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A9802" w14:textId="77777777" w:rsidR="00685F0E" w:rsidRDefault="00685F0E" w:rsidP="00685F0E">
      <w:r>
        <w:rPr>
          <w:noProof/>
        </w:rPr>
        <w:drawing>
          <wp:inline distT="0" distB="0" distL="0" distR="0" wp14:anchorId="763A923A" wp14:editId="4008A8EA">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5867D22" w14:textId="77777777" w:rsidR="00685F0E" w:rsidRPr="00A47621" w:rsidRDefault="00685F0E" w:rsidP="00685F0E">
      <w:pPr>
        <w:rPr>
          <w:rFonts w:ascii="Times New Roman" w:hAnsi="Times New Roman" w:cs="Times New Roman"/>
          <w:sz w:val="24"/>
          <w:szCs w:val="24"/>
        </w:rPr>
      </w:pPr>
    </w:p>
    <w:p w14:paraId="437B7DA8" w14:textId="77777777" w:rsidR="00685F0E" w:rsidRPr="00C47647" w:rsidRDefault="00685F0E" w:rsidP="00685F0E">
      <w:pPr>
        <w:overflowPunct/>
        <w:autoSpaceDE/>
        <w:autoSpaceDN/>
        <w:adjustRightInd/>
        <w:textAlignment w:val="auto"/>
        <w:rPr>
          <w:rFonts w:ascii="Times New Roman" w:hAnsi="Times New Roman"/>
          <w:b/>
          <w:color w:val="auto"/>
          <w:sz w:val="48"/>
          <w:szCs w:val="48"/>
        </w:rPr>
      </w:pPr>
      <w:r w:rsidRPr="00C47647">
        <w:rPr>
          <w:rFonts w:ascii="Times New Roman" w:hAnsi="Times New Roman" w:cs="Times New Roman"/>
          <w:b/>
          <w:color w:val="auto"/>
          <w:sz w:val="48"/>
          <w:szCs w:val="48"/>
        </w:rPr>
        <w:t xml:space="preserve">GRADUATE CERTIFICATE in </w:t>
      </w:r>
      <w:r w:rsidRPr="00C47647">
        <w:rPr>
          <w:rFonts w:ascii="Times New Roman" w:hAnsi="Times New Roman"/>
          <w:b/>
          <w:color w:val="auto"/>
          <w:sz w:val="48"/>
          <w:szCs w:val="48"/>
        </w:rPr>
        <w:t>Consolidation of Social Work Practice</w:t>
      </w:r>
    </w:p>
    <w:p w14:paraId="73907D0E" w14:textId="77777777" w:rsidR="00685F0E" w:rsidRPr="00C47647" w:rsidRDefault="00685F0E" w:rsidP="00685F0E">
      <w:pPr>
        <w:overflowPunct/>
        <w:autoSpaceDE/>
        <w:autoSpaceDN/>
        <w:adjustRightInd/>
        <w:ind w:right="-957"/>
        <w:textAlignment w:val="auto"/>
        <w:rPr>
          <w:rFonts w:ascii="Times New Roman" w:hAnsi="Times New Roman" w:cs="Times New Roman"/>
          <w:b/>
          <w:color w:val="auto"/>
          <w:sz w:val="48"/>
        </w:rPr>
      </w:pPr>
      <w:r w:rsidRPr="00C47647">
        <w:rPr>
          <w:rFonts w:ascii="Times New Roman" w:hAnsi="Times New Roman" w:cs="Times New Roman"/>
          <w:b/>
          <w:color w:val="auto"/>
          <w:sz w:val="48"/>
        </w:rPr>
        <w:t>LEVEL 6 - 60 Credits</w:t>
      </w:r>
    </w:p>
    <w:p w14:paraId="091A78ED" w14:textId="77777777" w:rsidR="00685F0E" w:rsidRPr="00C47647" w:rsidRDefault="00685F0E" w:rsidP="00685F0E">
      <w:pPr>
        <w:overflowPunct/>
        <w:autoSpaceDE/>
        <w:autoSpaceDN/>
        <w:adjustRightInd/>
        <w:ind w:right="-957"/>
        <w:textAlignment w:val="auto"/>
        <w:rPr>
          <w:rFonts w:ascii="Times New Roman" w:hAnsi="Times New Roman" w:cs="Times New Roman"/>
          <w:b/>
          <w:color w:val="auto"/>
          <w:sz w:val="48"/>
        </w:rPr>
      </w:pPr>
      <w:r w:rsidRPr="00C47647">
        <w:rPr>
          <w:rFonts w:ascii="Times New Roman" w:hAnsi="Times New Roman" w:cs="Times New Roman"/>
          <w:b/>
          <w:color w:val="auto"/>
          <w:sz w:val="48"/>
        </w:rPr>
        <w:t>BMPF6044</w:t>
      </w:r>
    </w:p>
    <w:p w14:paraId="579DD2DE" w14:textId="77777777" w:rsidR="00685F0E" w:rsidRPr="00FE5F90" w:rsidRDefault="00685F0E" w:rsidP="00685F0E">
      <w:pPr>
        <w:overflowPunct/>
        <w:autoSpaceDE/>
        <w:autoSpaceDN/>
        <w:adjustRightInd/>
        <w:ind w:right="-957"/>
        <w:textAlignment w:val="auto"/>
        <w:rPr>
          <w:rFonts w:ascii="Times New Roman" w:hAnsi="Times New Roman" w:cs="Times New Roman"/>
          <w:b/>
          <w:color w:val="auto"/>
          <w:sz w:val="18"/>
          <w:szCs w:val="2"/>
        </w:rPr>
      </w:pPr>
    </w:p>
    <w:p w14:paraId="5CAF8662" w14:textId="77777777" w:rsidR="00685F0E" w:rsidRPr="00F927A1" w:rsidRDefault="00685F0E" w:rsidP="00685F0E">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54C3417B" w14:textId="77777777" w:rsidR="00685F0E" w:rsidRPr="00706BB5" w:rsidRDefault="00685F0E" w:rsidP="00685F0E">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61B3EA64" w14:textId="77777777" w:rsidR="00685F0E" w:rsidRPr="00FE5F90" w:rsidRDefault="00685F0E" w:rsidP="00685F0E">
      <w:pPr>
        <w:overflowPunct/>
        <w:autoSpaceDE/>
        <w:autoSpaceDN/>
        <w:adjustRightInd/>
        <w:ind w:right="-957"/>
        <w:textAlignment w:val="auto"/>
        <w:rPr>
          <w:rFonts w:ascii="Times New Roman" w:hAnsi="Times New Roman" w:cs="Times New Roman"/>
          <w:b/>
          <w:color w:val="auto"/>
          <w:sz w:val="14"/>
          <w:szCs w:val="2"/>
        </w:rPr>
      </w:pPr>
    </w:p>
    <w:p w14:paraId="4E33EEF2" w14:textId="77777777" w:rsidR="00685F0E" w:rsidRPr="00F927A1" w:rsidRDefault="00685F0E" w:rsidP="00685F0E">
      <w:pPr>
        <w:overflowPunct/>
        <w:autoSpaceDE/>
        <w:autoSpaceDN/>
        <w:adjustRightInd/>
        <w:ind w:right="-957"/>
        <w:textAlignment w:val="auto"/>
        <w:rPr>
          <w:rFonts w:ascii="Times New Roman" w:hAnsi="Times New Roman" w:cs="Times New Roman"/>
          <w:b/>
          <w:color w:val="auto"/>
          <w:sz w:val="48"/>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1"/>
      </w:tblGrid>
      <w:tr w:rsidR="00685F0E" w:rsidRPr="005D3F07" w14:paraId="3E851191" w14:textId="77777777" w:rsidTr="00685F0E">
        <w:trPr>
          <w:trHeight w:val="4257"/>
        </w:trPr>
        <w:tc>
          <w:tcPr>
            <w:tcW w:w="9961" w:type="dxa"/>
            <w:shd w:val="clear" w:color="auto" w:fill="auto"/>
          </w:tcPr>
          <w:p w14:paraId="396293FB" w14:textId="77777777" w:rsidR="00685F0E" w:rsidRDefault="00685F0E" w:rsidP="00BE0BA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Daniel Jones</w:t>
            </w:r>
          </w:p>
          <w:p w14:paraId="15D3C466" w14:textId="77777777" w:rsidR="00685F0E" w:rsidRDefault="00685F0E" w:rsidP="00BE0BAB">
            <w:pPr>
              <w:overflowPunct/>
              <w:autoSpaceDE/>
              <w:autoSpaceDN/>
              <w:adjustRightInd/>
              <w:ind w:right="-957"/>
              <w:textAlignment w:val="auto"/>
              <w:rPr>
                <w:rFonts w:ascii="Times New Roman" w:hAnsi="Times New Roman" w:cs="Times New Roman"/>
                <w:b/>
                <w:color w:val="auto"/>
                <w:sz w:val="48"/>
              </w:rPr>
            </w:pPr>
          </w:p>
          <w:p w14:paraId="78224A14" w14:textId="77777777" w:rsidR="00685F0E" w:rsidRDefault="00685F0E" w:rsidP="00BE0BA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2117959</w:t>
            </w:r>
            <w:r w:rsidRPr="0088075E">
              <w:rPr>
                <w:rFonts w:ascii="Times New Roman" w:hAnsi="Times New Roman" w:cs="Times New Roman"/>
                <w:b/>
                <w:color w:val="auto"/>
                <w:sz w:val="48"/>
              </w:rPr>
              <w:t>@student.uwtsd.ac.uk</w:t>
            </w:r>
          </w:p>
          <w:p w14:paraId="5680D6FA" w14:textId="77777777" w:rsidR="00685F0E" w:rsidRDefault="00685F0E" w:rsidP="00BE0BAB">
            <w:pPr>
              <w:overflowPunct/>
              <w:autoSpaceDE/>
              <w:autoSpaceDN/>
              <w:adjustRightInd/>
              <w:ind w:right="-957"/>
              <w:textAlignment w:val="auto"/>
              <w:rPr>
                <w:rFonts w:ascii="Times New Roman" w:hAnsi="Times New Roman" w:cs="Times New Roman"/>
                <w:b/>
                <w:color w:val="auto"/>
                <w:sz w:val="48"/>
              </w:rPr>
            </w:pPr>
          </w:p>
          <w:p w14:paraId="27C41C73" w14:textId="77777777" w:rsidR="00685F0E" w:rsidRDefault="00685F0E" w:rsidP="00BE0BA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29842346" w14:textId="77777777" w:rsidR="00685F0E" w:rsidRPr="005D3F07" w:rsidRDefault="00685F0E" w:rsidP="00BE0BA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2117959</w:t>
            </w:r>
          </w:p>
          <w:p w14:paraId="4D49F072" w14:textId="77777777" w:rsidR="00685F0E" w:rsidRPr="005D3F07" w:rsidRDefault="00685F0E" w:rsidP="00BE0BAB">
            <w:pPr>
              <w:overflowPunct/>
              <w:autoSpaceDE/>
              <w:autoSpaceDN/>
              <w:adjustRightInd/>
              <w:ind w:right="-957"/>
              <w:textAlignment w:val="auto"/>
              <w:rPr>
                <w:rFonts w:ascii="Times New Roman" w:hAnsi="Times New Roman" w:cs="Times New Roman"/>
                <w:b/>
                <w:color w:val="auto"/>
                <w:sz w:val="48"/>
              </w:rPr>
            </w:pPr>
          </w:p>
          <w:p w14:paraId="289A3236" w14:textId="77777777" w:rsidR="00685F0E" w:rsidRPr="005D3F07" w:rsidRDefault="00685F0E" w:rsidP="00BE0BA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18</w:t>
            </w:r>
          </w:p>
        </w:tc>
      </w:tr>
    </w:tbl>
    <w:p w14:paraId="11FFBA40" w14:textId="77777777" w:rsidR="00685F0E" w:rsidRPr="00F927A1" w:rsidRDefault="00685F0E" w:rsidP="00685F0E">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A98E32C" w14:textId="77777777" w:rsidR="00685F0E" w:rsidRPr="00F927A1" w:rsidRDefault="00685F0E" w:rsidP="00685F0E">
      <w:pPr>
        <w:overflowPunct/>
        <w:autoSpaceDE/>
        <w:autoSpaceDN/>
        <w:adjustRightInd/>
        <w:textAlignment w:val="auto"/>
        <w:rPr>
          <w:rFonts w:ascii="Times New Roman" w:hAnsi="Times New Roman" w:cs="Times New Roman"/>
          <w:color w:val="auto"/>
          <w:sz w:val="24"/>
        </w:rPr>
      </w:pPr>
    </w:p>
    <w:p w14:paraId="764FD21E" w14:textId="77777777" w:rsidR="00685F0E" w:rsidRPr="00F927A1" w:rsidRDefault="00685F0E" w:rsidP="00685F0E">
      <w:pPr>
        <w:overflowPunct/>
        <w:autoSpaceDE/>
        <w:autoSpaceDN/>
        <w:adjustRightInd/>
        <w:ind w:right="-957"/>
        <w:textAlignment w:val="auto"/>
        <w:rPr>
          <w:rFonts w:ascii="Times New Roman" w:hAnsi="Times New Roman" w:cs="Times New Roman"/>
          <w:b/>
          <w:color w:val="auto"/>
          <w:sz w:val="48"/>
        </w:rPr>
      </w:pPr>
    </w:p>
    <w:p w14:paraId="6F3CBF82" w14:textId="77777777" w:rsidR="00685F0E" w:rsidRPr="00706BB5" w:rsidRDefault="00685F0E" w:rsidP="00685F0E">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 xml:space="preserve">WALES ACADEMY OF PROFESSIONAL PRACTICE </w:t>
      </w:r>
    </w:p>
    <w:p w14:paraId="088BCCC0" w14:textId="31068291" w:rsidR="00685F0E" w:rsidRDefault="00685F0E" w:rsidP="00685F0E">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61CBC55F" w14:textId="77777777" w:rsidR="00685F0E" w:rsidRDefault="00685F0E">
      <w:pPr>
        <w:overflowPunct/>
        <w:autoSpaceDE/>
        <w:autoSpaceDN/>
        <w:adjustRightInd/>
        <w:spacing w:after="160" w:line="259" w:lineRule="auto"/>
        <w:textAlignment w:val="auto"/>
        <w:rPr>
          <w:rFonts w:ascii="Times New Roman" w:hAnsi="Times New Roman" w:cs="Times New Roman"/>
          <w:b/>
          <w:bCs/>
          <w:color w:val="auto"/>
          <w:sz w:val="40"/>
          <w:szCs w:val="40"/>
        </w:rPr>
      </w:pPr>
      <w:r>
        <w:rPr>
          <w:rFonts w:ascii="Times New Roman" w:hAnsi="Times New Roman" w:cs="Times New Roman"/>
          <w:b/>
          <w:bCs/>
          <w:color w:val="auto"/>
          <w:sz w:val="40"/>
          <w:szCs w:val="40"/>
        </w:rPr>
        <w:br w:type="page"/>
      </w:r>
    </w:p>
    <w:p w14:paraId="5EEFCFDF" w14:textId="77777777" w:rsidR="00685F0E" w:rsidRPr="00706BB5" w:rsidRDefault="00685F0E" w:rsidP="00685F0E">
      <w:pPr>
        <w:overflowPunct/>
        <w:autoSpaceDE/>
        <w:autoSpaceDN/>
        <w:adjustRightInd/>
        <w:ind w:right="-957"/>
        <w:jc w:val="center"/>
        <w:textAlignment w:val="auto"/>
        <w:rPr>
          <w:rFonts w:ascii="Times New Roman" w:hAnsi="Times New Roman" w:cs="Times New Roman"/>
          <w:b/>
          <w:bCs/>
          <w:color w:val="auto"/>
          <w:sz w:val="40"/>
          <w:szCs w:val="40"/>
        </w:rPr>
      </w:pPr>
    </w:p>
    <w:p w14:paraId="5A49E717" w14:textId="77777777" w:rsidR="003E2D91" w:rsidRPr="00DA5682" w:rsidRDefault="003E2D91" w:rsidP="003E2D91">
      <w:pPr>
        <w:jc w:val="center"/>
        <w:rPr>
          <w:b/>
          <w:sz w:val="28"/>
          <w:szCs w:val="28"/>
        </w:rPr>
      </w:pPr>
      <w:r w:rsidRPr="00DA5682">
        <w:rPr>
          <w:b/>
          <w:sz w:val="28"/>
          <w:szCs w:val="28"/>
        </w:rPr>
        <w:t>Task 1</w:t>
      </w:r>
    </w:p>
    <w:p w14:paraId="60335277" w14:textId="77777777" w:rsidR="003E2D91" w:rsidRPr="00DA5682" w:rsidRDefault="003E2D91" w:rsidP="003E2D91">
      <w:pPr>
        <w:jc w:val="center"/>
        <w:rPr>
          <w:b/>
          <w:sz w:val="28"/>
          <w:szCs w:val="28"/>
        </w:rPr>
      </w:pPr>
    </w:p>
    <w:p w14:paraId="2BEF9BC3" w14:textId="77777777" w:rsidR="003E2D91" w:rsidRPr="00DA5682" w:rsidRDefault="003E2D91" w:rsidP="003E2D91">
      <w:pPr>
        <w:jc w:val="center"/>
        <w:rPr>
          <w:b/>
          <w:sz w:val="28"/>
          <w:szCs w:val="28"/>
        </w:rPr>
      </w:pPr>
      <w:r w:rsidRPr="00DA5682">
        <w:rPr>
          <w:b/>
          <w:sz w:val="28"/>
          <w:szCs w:val="28"/>
        </w:rPr>
        <w:t xml:space="preserve">Developmental review </w:t>
      </w:r>
      <w:r>
        <w:rPr>
          <w:b/>
          <w:sz w:val="28"/>
          <w:szCs w:val="28"/>
        </w:rPr>
        <w:t>– Part a</w:t>
      </w:r>
    </w:p>
    <w:p w14:paraId="22375D56" w14:textId="77777777" w:rsidR="003E2D91" w:rsidRPr="008B28E7" w:rsidRDefault="003E2D91" w:rsidP="003E2D91">
      <w:pPr>
        <w:jc w:val="both"/>
        <w:rPr>
          <w:b/>
          <w:sz w:val="24"/>
          <w:szCs w:val="24"/>
        </w:rPr>
      </w:pPr>
    </w:p>
    <w:p w14:paraId="41046962" w14:textId="77777777" w:rsidR="003E2D91" w:rsidRPr="00706BB5" w:rsidRDefault="003E2D91" w:rsidP="003E2D91">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614BB6D5" w14:textId="77777777" w:rsidR="003E2D91" w:rsidRPr="00706BB5" w:rsidRDefault="003E2D91" w:rsidP="003E2D91">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30B1E83D" w14:textId="77777777" w:rsidR="003E2D91" w:rsidRPr="00706BB5" w:rsidRDefault="003E2D91" w:rsidP="003E2D91">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3427445A" w14:textId="77777777" w:rsidR="003E2D91" w:rsidRPr="00706BB5" w:rsidRDefault="003E2D91" w:rsidP="003E2D91">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61760284" w14:textId="77777777" w:rsidR="003E2D91" w:rsidRPr="00706BB5" w:rsidRDefault="003E2D91" w:rsidP="003E2D91">
      <w:pPr>
        <w:jc w:val="both"/>
        <w:rPr>
          <w:i/>
          <w:iCs/>
          <w:sz w:val="24"/>
          <w:szCs w:val="24"/>
        </w:rPr>
      </w:pPr>
      <w:r w:rsidRPr="00F15354">
        <w:rPr>
          <w:i/>
          <w:iCs/>
          <w:sz w:val="24"/>
          <w:szCs w:val="24"/>
        </w:rPr>
        <w:t xml:space="preserve">Please answer the question below. </w:t>
      </w:r>
    </w:p>
    <w:p w14:paraId="074B6948" w14:textId="77777777" w:rsidR="003E2D91" w:rsidRPr="00706BB5" w:rsidRDefault="003E2D91" w:rsidP="003E2D91">
      <w:pPr>
        <w:jc w:val="both"/>
        <w:rPr>
          <w:i/>
          <w:iCs/>
          <w:sz w:val="24"/>
          <w:szCs w:val="24"/>
        </w:rPr>
      </w:pPr>
    </w:p>
    <w:tbl>
      <w:tblPr>
        <w:tblpPr w:leftFromText="180" w:rightFromText="180" w:vertAnchor="text" w:horzAnchor="margin" w:tblpXSpec="center" w:tblpY="47"/>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3E2D91" w:rsidRPr="0049196A" w14:paraId="293FAF15" w14:textId="77777777" w:rsidTr="003E2D91">
        <w:tc>
          <w:tcPr>
            <w:tcW w:w="10278" w:type="dxa"/>
            <w:shd w:val="clear" w:color="auto" w:fill="auto"/>
          </w:tcPr>
          <w:p w14:paraId="463E1874" w14:textId="77777777" w:rsidR="003E2D91" w:rsidRPr="00706BB5" w:rsidRDefault="003E2D91" w:rsidP="003525A5">
            <w:pPr>
              <w:jc w:val="both"/>
              <w:rPr>
                <w:i/>
                <w:iCs/>
                <w:sz w:val="24"/>
                <w:szCs w:val="24"/>
              </w:rPr>
            </w:pPr>
            <w:r w:rsidRPr="00706BB5">
              <w:rPr>
                <w:i/>
                <w:iCs/>
                <w:sz w:val="24"/>
                <w:szCs w:val="24"/>
              </w:rPr>
              <w:t>Question:</w:t>
            </w:r>
          </w:p>
          <w:p w14:paraId="573CEF68" w14:textId="77777777" w:rsidR="003E2D91" w:rsidRPr="00706BB5" w:rsidRDefault="003E2D91" w:rsidP="003525A5">
            <w:pPr>
              <w:jc w:val="both"/>
              <w:rPr>
                <w:i/>
                <w:iCs/>
                <w:sz w:val="24"/>
                <w:szCs w:val="24"/>
              </w:rPr>
            </w:pPr>
          </w:p>
          <w:p w14:paraId="57B95DBE" w14:textId="77777777" w:rsidR="003E2D91" w:rsidRPr="00706BB5" w:rsidRDefault="003E2D91" w:rsidP="003525A5">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Make reference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learning outcomes:-</w:t>
            </w:r>
            <w:r w:rsidRPr="00FF07C3">
              <w:rPr>
                <w:sz w:val="24"/>
                <w:szCs w:val="24"/>
              </w:rPr>
              <w:t xml:space="preserve"> </w:t>
            </w:r>
          </w:p>
          <w:bookmarkEnd w:id="0"/>
          <w:p w14:paraId="7D4E309D" w14:textId="77777777" w:rsidR="003E2D91" w:rsidRDefault="003E2D91" w:rsidP="003525A5">
            <w:pPr>
              <w:jc w:val="both"/>
              <w:rPr>
                <w:sz w:val="24"/>
                <w:szCs w:val="24"/>
              </w:rPr>
            </w:pPr>
          </w:p>
          <w:p w14:paraId="3BABFB22" w14:textId="77777777" w:rsidR="003E2D91" w:rsidRDefault="003E2D91" w:rsidP="003525A5">
            <w:pPr>
              <w:numPr>
                <w:ilvl w:val="0"/>
                <w:numId w:val="1"/>
              </w:numPr>
              <w:jc w:val="both"/>
              <w:rPr>
                <w:sz w:val="24"/>
                <w:szCs w:val="24"/>
              </w:rPr>
            </w:pPr>
            <w:r>
              <w:rPr>
                <w:sz w:val="24"/>
                <w:szCs w:val="24"/>
              </w:rPr>
              <w:t>a</w:t>
            </w:r>
            <w:r w:rsidRPr="0098262C">
              <w:rPr>
                <w:sz w:val="24"/>
                <w:szCs w:val="24"/>
              </w:rPr>
              <w:t xml:space="preserve">pplying analysis in assessment to inform </w:t>
            </w:r>
            <w:proofErr w:type="gramStart"/>
            <w:r w:rsidRPr="0098262C">
              <w:rPr>
                <w:sz w:val="24"/>
                <w:szCs w:val="24"/>
              </w:rPr>
              <w:t>interventions</w:t>
            </w:r>
            <w:r>
              <w:rPr>
                <w:sz w:val="24"/>
                <w:szCs w:val="24"/>
              </w:rPr>
              <w:t>;</w:t>
            </w:r>
            <w:proofErr w:type="gramEnd"/>
          </w:p>
          <w:p w14:paraId="4FCE2A2E" w14:textId="77777777" w:rsidR="003E2D91" w:rsidRPr="00EE5BC3" w:rsidRDefault="003E2D91" w:rsidP="003525A5">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 xml:space="preserve">and other </w:t>
            </w:r>
            <w:proofErr w:type="gramStart"/>
            <w:r>
              <w:rPr>
                <w:sz w:val="24"/>
                <w:szCs w:val="24"/>
              </w:rPr>
              <w:t>professio</w:t>
            </w:r>
            <w:r w:rsidRPr="000D2ED2">
              <w:rPr>
                <w:sz w:val="24"/>
                <w:szCs w:val="24"/>
              </w:rPr>
              <w:t>nals</w:t>
            </w:r>
            <w:r>
              <w:rPr>
                <w:sz w:val="24"/>
                <w:szCs w:val="24"/>
              </w:rPr>
              <w:t>;</w:t>
            </w:r>
            <w:proofErr w:type="gramEnd"/>
          </w:p>
          <w:p w14:paraId="333516F4" w14:textId="77777777" w:rsidR="003E2D91" w:rsidRDefault="003E2D91" w:rsidP="003525A5">
            <w:pPr>
              <w:numPr>
                <w:ilvl w:val="0"/>
                <w:numId w:val="1"/>
              </w:numPr>
              <w:jc w:val="both"/>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16BE6C3B" w14:textId="77777777" w:rsidR="003E2D91" w:rsidRDefault="003E2D91" w:rsidP="003525A5">
            <w:pPr>
              <w:ind w:left="850"/>
              <w:jc w:val="both"/>
              <w:rPr>
                <w:sz w:val="24"/>
                <w:szCs w:val="24"/>
              </w:rPr>
            </w:pPr>
          </w:p>
          <w:p w14:paraId="37E4F482" w14:textId="77777777" w:rsidR="003E2D91" w:rsidRDefault="003E2D91" w:rsidP="003525A5">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6584F5B1" w14:textId="77777777" w:rsidR="003E2D91" w:rsidRDefault="003E2D91" w:rsidP="003525A5">
            <w:pPr>
              <w:jc w:val="both"/>
              <w:rPr>
                <w:i/>
                <w:iCs/>
                <w:sz w:val="24"/>
                <w:szCs w:val="24"/>
              </w:rPr>
            </w:pPr>
          </w:p>
          <w:p w14:paraId="43AC08ED" w14:textId="6E8E7CF7" w:rsidR="003E2D91" w:rsidRDefault="003E2D91" w:rsidP="003525A5">
            <w:pPr>
              <w:jc w:val="both"/>
              <w:rPr>
                <w:sz w:val="24"/>
                <w:szCs w:val="24"/>
              </w:rPr>
            </w:pPr>
            <w:r>
              <w:rPr>
                <w:sz w:val="24"/>
                <w:szCs w:val="24"/>
              </w:rPr>
              <w:t>I have been registered as a social worker over a year</w:t>
            </w:r>
            <w:r w:rsidR="005B33B2">
              <w:rPr>
                <w:sz w:val="24"/>
                <w:szCs w:val="24"/>
              </w:rPr>
              <w:t>,</w:t>
            </w:r>
            <w:r>
              <w:rPr>
                <w:sz w:val="24"/>
                <w:szCs w:val="24"/>
              </w:rPr>
              <w:t xml:space="preserve"> </w:t>
            </w:r>
            <w:r w:rsidR="005B33B2">
              <w:rPr>
                <w:sz w:val="24"/>
                <w:szCs w:val="24"/>
              </w:rPr>
              <w:t xml:space="preserve">working with </w:t>
            </w:r>
            <w:r w:rsidR="00740A8C">
              <w:rPr>
                <w:sz w:val="24"/>
                <w:szCs w:val="24"/>
              </w:rPr>
              <w:t>looked after children</w:t>
            </w:r>
            <w:r>
              <w:rPr>
                <w:sz w:val="24"/>
                <w:szCs w:val="24"/>
              </w:rPr>
              <w:t xml:space="preserve">. </w:t>
            </w:r>
            <w:r w:rsidR="006C061D">
              <w:rPr>
                <w:sz w:val="24"/>
                <w:szCs w:val="24"/>
              </w:rPr>
              <w:t>R</w:t>
            </w:r>
            <w:r>
              <w:rPr>
                <w:sz w:val="24"/>
                <w:szCs w:val="24"/>
              </w:rPr>
              <w:t>egular supervision has been required to keep track of performance</w:t>
            </w:r>
            <w:r w:rsidR="006C061D">
              <w:rPr>
                <w:sz w:val="24"/>
                <w:szCs w:val="24"/>
              </w:rPr>
              <w:t xml:space="preserve">, </w:t>
            </w:r>
            <w:r>
              <w:rPr>
                <w:sz w:val="24"/>
                <w:szCs w:val="24"/>
              </w:rPr>
              <w:t>highlight</w:t>
            </w:r>
            <w:r w:rsidR="006C061D">
              <w:rPr>
                <w:sz w:val="24"/>
                <w:szCs w:val="24"/>
              </w:rPr>
              <w:t>ing</w:t>
            </w:r>
            <w:r>
              <w:rPr>
                <w:sz w:val="24"/>
                <w:szCs w:val="24"/>
              </w:rPr>
              <w:t xml:space="preserve"> areas of discussion</w:t>
            </w:r>
            <w:r w:rsidR="005B33B2">
              <w:rPr>
                <w:sz w:val="24"/>
                <w:szCs w:val="24"/>
              </w:rPr>
              <w:t>,</w:t>
            </w:r>
            <w:r>
              <w:rPr>
                <w:sz w:val="24"/>
                <w:szCs w:val="24"/>
              </w:rPr>
              <w:t xml:space="preserve"> </w:t>
            </w:r>
            <w:proofErr w:type="gramStart"/>
            <w:r>
              <w:rPr>
                <w:sz w:val="24"/>
                <w:szCs w:val="24"/>
              </w:rPr>
              <w:t>reflect</w:t>
            </w:r>
            <w:r w:rsidR="005B33B2">
              <w:rPr>
                <w:sz w:val="24"/>
                <w:szCs w:val="24"/>
              </w:rPr>
              <w:t>ing</w:t>
            </w:r>
            <w:proofErr w:type="gramEnd"/>
            <w:r>
              <w:rPr>
                <w:sz w:val="24"/>
                <w:szCs w:val="24"/>
              </w:rPr>
              <w:t xml:space="preserve"> and receiv</w:t>
            </w:r>
            <w:r w:rsidR="005B33B2">
              <w:rPr>
                <w:sz w:val="24"/>
                <w:szCs w:val="24"/>
              </w:rPr>
              <w:t>ing gui</w:t>
            </w:r>
            <w:r>
              <w:rPr>
                <w:sz w:val="24"/>
                <w:szCs w:val="24"/>
              </w:rPr>
              <w:t xml:space="preserve">dance </w:t>
            </w:r>
            <w:r w:rsidR="005B33B2">
              <w:rPr>
                <w:sz w:val="24"/>
                <w:szCs w:val="24"/>
              </w:rPr>
              <w:t>from management</w:t>
            </w:r>
            <w:r>
              <w:rPr>
                <w:sz w:val="24"/>
                <w:szCs w:val="24"/>
              </w:rPr>
              <w:t>. I have benefited from having a mentor placed</w:t>
            </w:r>
            <w:r w:rsidR="006C061D">
              <w:rPr>
                <w:sz w:val="24"/>
                <w:szCs w:val="24"/>
              </w:rPr>
              <w:t>,</w:t>
            </w:r>
            <w:r>
              <w:rPr>
                <w:sz w:val="24"/>
                <w:szCs w:val="24"/>
              </w:rPr>
              <w:t xml:space="preserve"> this has been used as a</w:t>
            </w:r>
            <w:r w:rsidR="006C061D">
              <w:rPr>
                <w:sz w:val="24"/>
                <w:szCs w:val="24"/>
              </w:rPr>
              <w:t xml:space="preserve">n </w:t>
            </w:r>
            <w:r>
              <w:rPr>
                <w:sz w:val="24"/>
                <w:szCs w:val="24"/>
              </w:rPr>
              <w:t xml:space="preserve">informal approach to discuss techniques </w:t>
            </w:r>
            <w:r w:rsidR="006C061D">
              <w:rPr>
                <w:sz w:val="24"/>
                <w:szCs w:val="24"/>
              </w:rPr>
              <w:t>and</w:t>
            </w:r>
            <w:r>
              <w:rPr>
                <w:sz w:val="24"/>
                <w:szCs w:val="24"/>
              </w:rPr>
              <w:t xml:space="preserve"> reflection. I have utilised these two areas of support along with extensive training opportunities that are provided within the role that range from theory, research, strategies to law and policy. </w:t>
            </w:r>
            <w:r w:rsidR="006C061D">
              <w:rPr>
                <w:sz w:val="24"/>
                <w:szCs w:val="24"/>
              </w:rPr>
              <w:t>T</w:t>
            </w:r>
            <w:r>
              <w:rPr>
                <w:sz w:val="24"/>
                <w:szCs w:val="24"/>
              </w:rPr>
              <w:t xml:space="preserve">his has helped me to develop how to utilise theory and research and apply it to everyday practice. </w:t>
            </w:r>
          </w:p>
          <w:p w14:paraId="02E0BB08" w14:textId="0273D217" w:rsidR="003E2D91" w:rsidRDefault="003E2D91" w:rsidP="003525A5">
            <w:pPr>
              <w:jc w:val="both"/>
              <w:rPr>
                <w:sz w:val="24"/>
                <w:szCs w:val="24"/>
              </w:rPr>
            </w:pPr>
          </w:p>
          <w:p w14:paraId="34F447CF" w14:textId="05094201" w:rsidR="003E2D91" w:rsidRDefault="00F1069E" w:rsidP="003525A5">
            <w:pPr>
              <w:jc w:val="both"/>
              <w:rPr>
                <w:sz w:val="24"/>
                <w:szCs w:val="24"/>
              </w:rPr>
            </w:pPr>
            <w:r>
              <w:rPr>
                <w:sz w:val="24"/>
                <w:szCs w:val="24"/>
              </w:rPr>
              <w:t xml:space="preserve">I have opted to follow the ERA model of </w:t>
            </w:r>
            <w:r w:rsidR="00294F84">
              <w:rPr>
                <w:sz w:val="24"/>
                <w:szCs w:val="24"/>
              </w:rPr>
              <w:t>reflection</w:t>
            </w:r>
            <w:r>
              <w:rPr>
                <w:sz w:val="24"/>
                <w:szCs w:val="24"/>
              </w:rPr>
              <w:t xml:space="preserve"> (Jasper, 2013</w:t>
            </w:r>
            <w:r w:rsidR="00FC405C">
              <w:rPr>
                <w:sz w:val="24"/>
                <w:szCs w:val="24"/>
              </w:rPr>
              <w:t>)</w:t>
            </w:r>
            <w:r>
              <w:rPr>
                <w:sz w:val="24"/>
                <w:szCs w:val="24"/>
              </w:rPr>
              <w:t xml:space="preserve">. </w:t>
            </w:r>
            <w:r w:rsidR="00740A8C">
              <w:rPr>
                <w:sz w:val="24"/>
                <w:szCs w:val="24"/>
              </w:rPr>
              <w:t xml:space="preserve"> </w:t>
            </w:r>
            <w:r w:rsidR="00294F84">
              <w:rPr>
                <w:sz w:val="24"/>
                <w:szCs w:val="24"/>
              </w:rPr>
              <w:t xml:space="preserve">Within my role it is critical that I </w:t>
            </w:r>
            <w:proofErr w:type="gramStart"/>
            <w:r w:rsidR="00294F84">
              <w:rPr>
                <w:sz w:val="24"/>
                <w:szCs w:val="24"/>
              </w:rPr>
              <w:t>am able to</w:t>
            </w:r>
            <w:proofErr w:type="gramEnd"/>
            <w:r w:rsidR="00294F84">
              <w:rPr>
                <w:sz w:val="24"/>
                <w:szCs w:val="24"/>
              </w:rPr>
              <w:t xml:space="preserve"> apply analysis when working with young people and their families. In adopting this approach, it allows me to carefully consider the circumstances from an holistic point of view outlining things that are working well, any worries whilst also understanding what matters to them. </w:t>
            </w:r>
          </w:p>
          <w:p w14:paraId="01FF4F75" w14:textId="3A97E9E3" w:rsidR="00294F84" w:rsidRDefault="00294F84" w:rsidP="003525A5">
            <w:pPr>
              <w:jc w:val="both"/>
              <w:rPr>
                <w:sz w:val="24"/>
                <w:szCs w:val="24"/>
              </w:rPr>
            </w:pPr>
          </w:p>
          <w:p w14:paraId="70F46DA6" w14:textId="2F70E674" w:rsidR="00294F84" w:rsidRDefault="00294F84" w:rsidP="003525A5">
            <w:pPr>
              <w:jc w:val="both"/>
              <w:rPr>
                <w:sz w:val="24"/>
                <w:szCs w:val="24"/>
              </w:rPr>
            </w:pPr>
            <w:r>
              <w:rPr>
                <w:sz w:val="24"/>
                <w:szCs w:val="24"/>
              </w:rPr>
              <w:t xml:space="preserve">Given the complexities of working with young people and their families using an holistic approach is necessary to form a succinct and accurate assessment which further leads to the type of intervention or support that may be required. In my first year I have utilised the Signs of Safety model </w:t>
            </w:r>
            <w:r w:rsidR="00E022B3">
              <w:rPr>
                <w:sz w:val="24"/>
                <w:szCs w:val="24"/>
              </w:rPr>
              <w:t>(</w:t>
            </w:r>
            <w:r w:rsidR="00E022B3" w:rsidRPr="00E022B3">
              <w:rPr>
                <w:sz w:val="24"/>
                <w:szCs w:val="24"/>
              </w:rPr>
              <w:t>Turnell</w:t>
            </w:r>
            <w:r w:rsidR="00E022B3">
              <w:rPr>
                <w:sz w:val="24"/>
                <w:szCs w:val="24"/>
              </w:rPr>
              <w:t xml:space="preserve"> and </w:t>
            </w:r>
            <w:r w:rsidR="00E022B3" w:rsidRPr="00E022B3">
              <w:rPr>
                <w:sz w:val="24"/>
                <w:szCs w:val="24"/>
              </w:rPr>
              <w:t>Edwards</w:t>
            </w:r>
            <w:r w:rsidR="00FA466F">
              <w:rPr>
                <w:sz w:val="24"/>
                <w:szCs w:val="24"/>
              </w:rPr>
              <w:t xml:space="preserve">, </w:t>
            </w:r>
            <w:r w:rsidR="00E022B3" w:rsidRPr="00E022B3">
              <w:rPr>
                <w:sz w:val="24"/>
                <w:szCs w:val="24"/>
              </w:rPr>
              <w:t>1999)</w:t>
            </w:r>
            <w:r w:rsidR="00E022B3">
              <w:rPr>
                <w:sz w:val="24"/>
                <w:szCs w:val="24"/>
              </w:rPr>
              <w:t xml:space="preserve"> </w:t>
            </w:r>
            <w:r>
              <w:rPr>
                <w:sz w:val="24"/>
                <w:szCs w:val="24"/>
              </w:rPr>
              <w:t xml:space="preserve">as a basis to inform practice and guide the </w:t>
            </w:r>
            <w:r>
              <w:rPr>
                <w:sz w:val="24"/>
                <w:szCs w:val="24"/>
              </w:rPr>
              <w:lastRenderedPageBreak/>
              <w:t xml:space="preserve">assessment process. </w:t>
            </w:r>
            <w:r w:rsidR="00B428C4">
              <w:rPr>
                <w:sz w:val="24"/>
                <w:szCs w:val="24"/>
              </w:rPr>
              <w:t xml:space="preserve">This emphasis is placed on a strength based and outcome focused approach (Community Care, 2021). This enables me to focus on the key aspects of an individual’s circumstances that is holistic including, strengths, worries, barriers, wishes and feelings and overall goals whilst also assessing risks (Community Care, 2021). I hope to continue utilising this model as I continue to progress within my consolidation year focusing on </w:t>
            </w:r>
            <w:r w:rsidR="00DA754F">
              <w:rPr>
                <w:sz w:val="24"/>
                <w:szCs w:val="24"/>
              </w:rPr>
              <w:t>strengths-based</w:t>
            </w:r>
            <w:r w:rsidR="00B428C4">
              <w:rPr>
                <w:sz w:val="24"/>
                <w:szCs w:val="24"/>
              </w:rPr>
              <w:t xml:space="preserve"> approach to practice whilst also using this in conjunction with the agenda of the Social Services and Wellbeing (Wales) Act, 2014. </w:t>
            </w:r>
            <w:r w:rsidR="00891D2B">
              <w:rPr>
                <w:sz w:val="24"/>
                <w:szCs w:val="24"/>
              </w:rPr>
              <w:t xml:space="preserve">To do this I aim to attend a </w:t>
            </w:r>
            <w:r w:rsidR="00875F05">
              <w:rPr>
                <w:sz w:val="24"/>
                <w:szCs w:val="24"/>
              </w:rPr>
              <w:t>signs of safety training event.</w:t>
            </w:r>
          </w:p>
          <w:p w14:paraId="5D565A0C" w14:textId="64F43003" w:rsidR="00B428C4" w:rsidRDefault="00B428C4" w:rsidP="003525A5">
            <w:pPr>
              <w:jc w:val="both"/>
              <w:rPr>
                <w:b/>
                <w:bCs/>
                <w:sz w:val="24"/>
                <w:szCs w:val="24"/>
              </w:rPr>
            </w:pPr>
          </w:p>
          <w:p w14:paraId="6E1652CB" w14:textId="5802371C" w:rsidR="00832292" w:rsidRDefault="00BB2AAC" w:rsidP="003525A5">
            <w:pPr>
              <w:jc w:val="both"/>
              <w:rPr>
                <w:sz w:val="24"/>
                <w:szCs w:val="24"/>
              </w:rPr>
            </w:pPr>
            <w:r>
              <w:rPr>
                <w:sz w:val="24"/>
                <w:szCs w:val="24"/>
              </w:rPr>
              <w:t>Within my role as a social worker for young people, it is vital that</w:t>
            </w:r>
            <w:r w:rsidR="00AD1F79">
              <w:rPr>
                <w:sz w:val="24"/>
                <w:szCs w:val="24"/>
              </w:rPr>
              <w:t xml:space="preserve"> I work with and alongside them as apposed to working for them. Within such teams </w:t>
            </w:r>
            <w:r w:rsidR="000F1B5C">
              <w:rPr>
                <w:sz w:val="24"/>
                <w:szCs w:val="24"/>
              </w:rPr>
              <w:t xml:space="preserve">the worker is required to use collaboration working with those </w:t>
            </w:r>
            <w:r w:rsidR="00D7356B">
              <w:rPr>
                <w:sz w:val="24"/>
                <w:szCs w:val="24"/>
              </w:rPr>
              <w:t xml:space="preserve">in need of care and support. </w:t>
            </w:r>
            <w:r w:rsidR="00C1188C">
              <w:rPr>
                <w:sz w:val="24"/>
                <w:szCs w:val="24"/>
              </w:rPr>
              <w:t xml:space="preserve">Thinking again about the signs of safety approach and combining this with the SSWBA, 2014 </w:t>
            </w:r>
            <w:r w:rsidR="00BD3C00">
              <w:rPr>
                <w:sz w:val="24"/>
                <w:szCs w:val="24"/>
              </w:rPr>
              <w:t>particularly</w:t>
            </w:r>
            <w:r w:rsidR="00786364">
              <w:rPr>
                <w:sz w:val="24"/>
                <w:szCs w:val="24"/>
              </w:rPr>
              <w:t xml:space="preserve"> part </w:t>
            </w:r>
            <w:r w:rsidR="00BD3C00">
              <w:rPr>
                <w:sz w:val="24"/>
                <w:szCs w:val="24"/>
              </w:rPr>
              <w:t xml:space="preserve">2 </w:t>
            </w:r>
            <w:r w:rsidR="00DB4A71">
              <w:rPr>
                <w:sz w:val="24"/>
                <w:szCs w:val="24"/>
              </w:rPr>
              <w:t>whereby</w:t>
            </w:r>
            <w:r w:rsidR="00BD3C00">
              <w:rPr>
                <w:sz w:val="24"/>
                <w:szCs w:val="24"/>
              </w:rPr>
              <w:t xml:space="preserve"> co-production</w:t>
            </w:r>
            <w:r w:rsidR="00D7670B">
              <w:rPr>
                <w:sz w:val="24"/>
                <w:szCs w:val="24"/>
              </w:rPr>
              <w:t xml:space="preserve"> </w:t>
            </w:r>
            <w:r w:rsidR="00D96C74">
              <w:rPr>
                <w:sz w:val="24"/>
                <w:szCs w:val="24"/>
              </w:rPr>
              <w:t>is a must when working with individuals</w:t>
            </w:r>
            <w:r w:rsidR="00D7670B">
              <w:rPr>
                <w:sz w:val="24"/>
                <w:szCs w:val="24"/>
              </w:rPr>
              <w:t xml:space="preserve"> and also linking to</w:t>
            </w:r>
            <w:r w:rsidR="00274F29">
              <w:rPr>
                <w:sz w:val="24"/>
                <w:szCs w:val="24"/>
              </w:rPr>
              <w:t xml:space="preserve"> the code of practice part 3, promoting the voice and control of individuals (</w:t>
            </w:r>
            <w:r w:rsidR="006A1B02" w:rsidRPr="006A1B02">
              <w:rPr>
                <w:sz w:val="24"/>
                <w:szCs w:val="24"/>
              </w:rPr>
              <w:t>Social Care Wales</w:t>
            </w:r>
            <w:r w:rsidR="006A1B02">
              <w:rPr>
                <w:sz w:val="24"/>
                <w:szCs w:val="24"/>
              </w:rPr>
              <w:t xml:space="preserve">, </w:t>
            </w:r>
            <w:r w:rsidR="006A1B02" w:rsidRPr="006A1B02">
              <w:rPr>
                <w:sz w:val="24"/>
                <w:szCs w:val="24"/>
              </w:rPr>
              <w:t>2017</w:t>
            </w:r>
            <w:r w:rsidR="006A1B02">
              <w:rPr>
                <w:sz w:val="24"/>
                <w:szCs w:val="24"/>
              </w:rPr>
              <w:t>)</w:t>
            </w:r>
            <w:r w:rsidR="00DB4A71">
              <w:rPr>
                <w:sz w:val="24"/>
                <w:szCs w:val="24"/>
              </w:rPr>
              <w:t xml:space="preserve">. This includes </w:t>
            </w:r>
            <w:r w:rsidR="00A075AF">
              <w:rPr>
                <w:sz w:val="24"/>
                <w:szCs w:val="24"/>
              </w:rPr>
              <w:t xml:space="preserve">working with them to develop their own plan, understanding they are the expert of their own situation, creates a </w:t>
            </w:r>
            <w:r w:rsidR="00832292">
              <w:rPr>
                <w:sz w:val="24"/>
                <w:szCs w:val="24"/>
              </w:rPr>
              <w:t>person-centred</w:t>
            </w:r>
            <w:r w:rsidR="00A075AF">
              <w:rPr>
                <w:sz w:val="24"/>
                <w:szCs w:val="24"/>
              </w:rPr>
              <w:t xml:space="preserve"> approach </w:t>
            </w:r>
            <w:r w:rsidR="004737C4">
              <w:rPr>
                <w:sz w:val="24"/>
                <w:szCs w:val="24"/>
              </w:rPr>
              <w:t xml:space="preserve">and </w:t>
            </w:r>
            <w:r w:rsidR="00832292">
              <w:rPr>
                <w:sz w:val="24"/>
                <w:szCs w:val="24"/>
              </w:rPr>
              <w:t>ultimately</w:t>
            </w:r>
            <w:r w:rsidR="004737C4">
              <w:rPr>
                <w:sz w:val="24"/>
                <w:szCs w:val="24"/>
              </w:rPr>
              <w:t xml:space="preserve"> empowers the individual to be involved and contribute (</w:t>
            </w:r>
            <w:r w:rsidR="00832292" w:rsidRPr="00832292">
              <w:rPr>
                <w:sz w:val="24"/>
                <w:szCs w:val="24"/>
              </w:rPr>
              <w:t>Welsh Government. 2014a</w:t>
            </w:r>
            <w:r w:rsidR="00832292">
              <w:rPr>
                <w:sz w:val="24"/>
                <w:szCs w:val="24"/>
              </w:rPr>
              <w:t>).</w:t>
            </w:r>
          </w:p>
          <w:p w14:paraId="68091BC4" w14:textId="407B0BF0" w:rsidR="009B0639" w:rsidRDefault="009B0639" w:rsidP="003525A5">
            <w:pPr>
              <w:jc w:val="both"/>
              <w:rPr>
                <w:sz w:val="24"/>
                <w:szCs w:val="24"/>
              </w:rPr>
            </w:pPr>
          </w:p>
          <w:p w14:paraId="4B85D8F1" w14:textId="3EA3DA22" w:rsidR="009B0639" w:rsidRDefault="00EB321B" w:rsidP="003525A5">
            <w:pPr>
              <w:jc w:val="both"/>
              <w:rPr>
                <w:sz w:val="24"/>
                <w:szCs w:val="24"/>
              </w:rPr>
            </w:pPr>
            <w:r>
              <w:rPr>
                <w:sz w:val="24"/>
                <w:szCs w:val="24"/>
              </w:rPr>
              <w:t>I</w:t>
            </w:r>
            <w:r w:rsidR="00A12E7B">
              <w:rPr>
                <w:sz w:val="24"/>
                <w:szCs w:val="24"/>
              </w:rPr>
              <w:t xml:space="preserve">ndividuals access </w:t>
            </w:r>
            <w:r w:rsidR="00875F05">
              <w:rPr>
                <w:sz w:val="24"/>
                <w:szCs w:val="24"/>
              </w:rPr>
              <w:t>the</w:t>
            </w:r>
            <w:r w:rsidR="00A12E7B">
              <w:rPr>
                <w:sz w:val="24"/>
                <w:szCs w:val="24"/>
              </w:rPr>
              <w:t xml:space="preserve"> service because they are children looked after</w:t>
            </w:r>
            <w:r w:rsidR="00C04760">
              <w:rPr>
                <w:sz w:val="24"/>
                <w:szCs w:val="24"/>
              </w:rPr>
              <w:t xml:space="preserve"> and therefore considering their history and likely </w:t>
            </w:r>
            <w:r w:rsidR="001778A2">
              <w:rPr>
                <w:sz w:val="24"/>
                <w:szCs w:val="24"/>
              </w:rPr>
              <w:t>trauma,</w:t>
            </w:r>
            <w:r w:rsidR="009D625A">
              <w:rPr>
                <w:sz w:val="24"/>
                <w:szCs w:val="24"/>
              </w:rPr>
              <w:t xml:space="preserve"> rejection and being let down it is even more important that I work in partnership with them and to promote their voice</w:t>
            </w:r>
            <w:r w:rsidR="008C70ED">
              <w:rPr>
                <w:sz w:val="24"/>
                <w:szCs w:val="24"/>
              </w:rPr>
              <w:t xml:space="preserve">. As a professional recognising the power imbalance is key </w:t>
            </w:r>
            <w:r w:rsidR="00E734D7">
              <w:rPr>
                <w:sz w:val="24"/>
                <w:szCs w:val="24"/>
              </w:rPr>
              <w:t xml:space="preserve">and that I </w:t>
            </w:r>
            <w:r w:rsidR="001778A2">
              <w:rPr>
                <w:sz w:val="24"/>
                <w:szCs w:val="24"/>
              </w:rPr>
              <w:t>can</w:t>
            </w:r>
            <w:r w:rsidR="00E734D7">
              <w:rPr>
                <w:sz w:val="24"/>
                <w:szCs w:val="24"/>
              </w:rPr>
              <w:t xml:space="preserve"> reduce this barrier and allow both parties to be equal. </w:t>
            </w:r>
          </w:p>
          <w:p w14:paraId="3B565FBD" w14:textId="7BA3B3D7" w:rsidR="00E734D7" w:rsidRDefault="00E734D7" w:rsidP="003525A5">
            <w:pPr>
              <w:jc w:val="both"/>
              <w:rPr>
                <w:sz w:val="24"/>
                <w:szCs w:val="24"/>
              </w:rPr>
            </w:pPr>
          </w:p>
          <w:p w14:paraId="52374BAC" w14:textId="1FA5A2D1" w:rsidR="00E734D7" w:rsidRDefault="00E734D7" w:rsidP="003525A5">
            <w:pPr>
              <w:jc w:val="both"/>
              <w:rPr>
                <w:sz w:val="24"/>
                <w:szCs w:val="24"/>
              </w:rPr>
            </w:pPr>
            <w:r>
              <w:rPr>
                <w:sz w:val="24"/>
                <w:szCs w:val="24"/>
              </w:rPr>
              <w:t>Looking ahead to the next year, I aim to work on this more closely</w:t>
            </w:r>
            <w:r w:rsidR="00B92B96">
              <w:rPr>
                <w:sz w:val="24"/>
                <w:szCs w:val="24"/>
              </w:rPr>
              <w:t xml:space="preserve"> and ensure that any plans, decisions are always done collaboratively with the individuals I work with.</w:t>
            </w:r>
            <w:r w:rsidR="002B29E2">
              <w:rPr>
                <w:sz w:val="24"/>
                <w:szCs w:val="24"/>
              </w:rPr>
              <w:t xml:space="preserve"> I need to become more confident in my own ability to encourage individuals to </w:t>
            </w:r>
            <w:r w:rsidR="003A73FA">
              <w:rPr>
                <w:sz w:val="24"/>
                <w:szCs w:val="24"/>
              </w:rPr>
              <w:t xml:space="preserve">speak for themselves and recognise the different approaches that can be taken to suit individual needs. </w:t>
            </w:r>
            <w:r w:rsidR="00C82C02">
              <w:rPr>
                <w:sz w:val="24"/>
                <w:szCs w:val="24"/>
              </w:rPr>
              <w:t xml:space="preserve">To build this confidence I want to shadow other social worker in practice but also gain regular feedback on my own work from my mentor and manager. </w:t>
            </w:r>
          </w:p>
          <w:p w14:paraId="4B6623C4" w14:textId="7563A599" w:rsidR="00B428C4" w:rsidRDefault="00B428C4" w:rsidP="003525A5">
            <w:pPr>
              <w:jc w:val="both"/>
              <w:rPr>
                <w:b/>
                <w:bCs/>
                <w:sz w:val="24"/>
                <w:szCs w:val="24"/>
              </w:rPr>
            </w:pPr>
          </w:p>
          <w:p w14:paraId="0AD4C935" w14:textId="6129C677" w:rsidR="00B40887" w:rsidRDefault="00EB321B" w:rsidP="003525A5">
            <w:pPr>
              <w:jc w:val="both"/>
              <w:rPr>
                <w:sz w:val="24"/>
                <w:szCs w:val="24"/>
              </w:rPr>
            </w:pPr>
            <w:r>
              <w:rPr>
                <w:sz w:val="24"/>
                <w:szCs w:val="24"/>
              </w:rPr>
              <w:t>M</w:t>
            </w:r>
            <w:r w:rsidR="007877F7">
              <w:rPr>
                <w:sz w:val="24"/>
                <w:szCs w:val="24"/>
              </w:rPr>
              <w:t>y role requ</w:t>
            </w:r>
            <w:r w:rsidR="00562F2C">
              <w:rPr>
                <w:sz w:val="24"/>
                <w:szCs w:val="24"/>
              </w:rPr>
              <w:t>ires specific intervention and using professional judgement</w:t>
            </w:r>
            <w:r w:rsidR="00D435D5">
              <w:rPr>
                <w:sz w:val="24"/>
                <w:szCs w:val="24"/>
              </w:rPr>
              <w:t xml:space="preserve">, however due to the nature of my work thus far this has been limited in terms of experience so far. I can draw from some </w:t>
            </w:r>
            <w:r w:rsidR="005031DB">
              <w:rPr>
                <w:sz w:val="24"/>
                <w:szCs w:val="24"/>
              </w:rPr>
              <w:t xml:space="preserve">occasions where I have had to think fast when being challenged by individuals and their </w:t>
            </w:r>
            <w:proofErr w:type="spellStart"/>
            <w:r w:rsidR="005031DB">
              <w:rPr>
                <w:sz w:val="24"/>
                <w:szCs w:val="24"/>
              </w:rPr>
              <w:t>carers</w:t>
            </w:r>
            <w:proofErr w:type="spellEnd"/>
            <w:r w:rsidR="005031DB">
              <w:rPr>
                <w:sz w:val="24"/>
                <w:szCs w:val="24"/>
              </w:rPr>
              <w:t xml:space="preserve">, it is often that </w:t>
            </w:r>
            <w:r w:rsidR="00FC03B7">
              <w:rPr>
                <w:sz w:val="24"/>
                <w:szCs w:val="24"/>
              </w:rPr>
              <w:t xml:space="preserve">there are questions that need direction and professional judgement. In my experience so far I have found that sometimes I am able to exercise this judgement, however in some cases have needed to be honest and clarify with either my mentor or manager for guidance. </w:t>
            </w:r>
            <w:r w:rsidR="00A067ED">
              <w:rPr>
                <w:sz w:val="24"/>
                <w:szCs w:val="24"/>
              </w:rPr>
              <w:t xml:space="preserve">This has been an important part for my development of the first 12 months and something I will continue to utilise. </w:t>
            </w:r>
          </w:p>
          <w:p w14:paraId="4A369753" w14:textId="2B583600" w:rsidR="00F076DF" w:rsidRDefault="00F076DF" w:rsidP="003525A5">
            <w:pPr>
              <w:jc w:val="both"/>
              <w:rPr>
                <w:sz w:val="24"/>
                <w:szCs w:val="24"/>
              </w:rPr>
            </w:pPr>
          </w:p>
          <w:p w14:paraId="721C7896" w14:textId="5525936C" w:rsidR="00F076DF" w:rsidRPr="00B40887" w:rsidRDefault="00F076DF" w:rsidP="003525A5">
            <w:pPr>
              <w:jc w:val="both"/>
              <w:rPr>
                <w:sz w:val="24"/>
                <w:szCs w:val="24"/>
              </w:rPr>
            </w:pPr>
            <w:r>
              <w:rPr>
                <w:sz w:val="24"/>
                <w:szCs w:val="24"/>
              </w:rPr>
              <w:t xml:space="preserve">Again this comes down to confidence within my own abilities but also a lack of experience within the field. Over the next 12 months I aim to focus </w:t>
            </w:r>
            <w:r w:rsidR="00852ECB">
              <w:rPr>
                <w:sz w:val="24"/>
                <w:szCs w:val="24"/>
              </w:rPr>
              <w:t xml:space="preserve">on being challenged with significantly more complex situations that will require me to act upon more </w:t>
            </w:r>
            <w:r w:rsidR="00EB321B">
              <w:rPr>
                <w:sz w:val="24"/>
                <w:szCs w:val="24"/>
              </w:rPr>
              <w:t>frequently</w:t>
            </w:r>
            <w:r w:rsidR="00852ECB">
              <w:rPr>
                <w:sz w:val="24"/>
                <w:szCs w:val="24"/>
              </w:rPr>
              <w:t>. I still aim to utilise the support of those around me, however I want to focus on my own confidence in decision making</w:t>
            </w:r>
            <w:r w:rsidR="00EB321B">
              <w:rPr>
                <w:sz w:val="24"/>
                <w:szCs w:val="24"/>
              </w:rPr>
              <w:t xml:space="preserve">. </w:t>
            </w:r>
            <w:r w:rsidR="00777D81">
              <w:rPr>
                <w:sz w:val="24"/>
                <w:szCs w:val="24"/>
              </w:rPr>
              <w:t xml:space="preserve">Due to an influx of unaccompanied </w:t>
            </w:r>
            <w:r w:rsidR="006031D4">
              <w:rPr>
                <w:sz w:val="24"/>
                <w:szCs w:val="24"/>
              </w:rPr>
              <w:t>asylum-seeking</w:t>
            </w:r>
            <w:r w:rsidR="00777D81">
              <w:rPr>
                <w:sz w:val="24"/>
                <w:szCs w:val="24"/>
              </w:rPr>
              <w:t xml:space="preserve"> children I aim to focus on training in this area. </w:t>
            </w:r>
          </w:p>
          <w:p w14:paraId="72D7DF30" w14:textId="2A64843D" w:rsidR="00B428C4" w:rsidRPr="00710166" w:rsidRDefault="00B428C4" w:rsidP="003525A5">
            <w:pPr>
              <w:jc w:val="both"/>
              <w:rPr>
                <w:sz w:val="24"/>
                <w:szCs w:val="24"/>
              </w:rPr>
            </w:pPr>
          </w:p>
          <w:p w14:paraId="72AD599A" w14:textId="77777777" w:rsidR="00B428C4" w:rsidRDefault="00B428C4" w:rsidP="003525A5">
            <w:pPr>
              <w:jc w:val="both"/>
              <w:rPr>
                <w:sz w:val="24"/>
                <w:szCs w:val="24"/>
              </w:rPr>
            </w:pPr>
          </w:p>
          <w:p w14:paraId="5DA2CDD8" w14:textId="355A2E30" w:rsidR="003E2D91" w:rsidRDefault="003E2D91" w:rsidP="003525A5">
            <w:pPr>
              <w:jc w:val="both"/>
              <w:rPr>
                <w:sz w:val="24"/>
                <w:szCs w:val="24"/>
              </w:rPr>
            </w:pPr>
          </w:p>
          <w:p w14:paraId="5FAAA63A" w14:textId="0A2CECBD" w:rsidR="00B428C4" w:rsidRPr="005B33B2" w:rsidRDefault="005B33B2" w:rsidP="003525A5">
            <w:pPr>
              <w:jc w:val="both"/>
              <w:rPr>
                <w:b/>
                <w:bCs/>
                <w:sz w:val="24"/>
                <w:szCs w:val="24"/>
              </w:rPr>
            </w:pPr>
            <w:r>
              <w:rPr>
                <w:b/>
                <w:bCs/>
                <w:sz w:val="24"/>
                <w:szCs w:val="24"/>
              </w:rPr>
              <w:t xml:space="preserve">Word count </w:t>
            </w:r>
            <w:proofErr w:type="gramStart"/>
            <w:r>
              <w:rPr>
                <w:b/>
                <w:bCs/>
                <w:sz w:val="24"/>
                <w:szCs w:val="24"/>
              </w:rPr>
              <w:t xml:space="preserve">-  </w:t>
            </w:r>
            <w:r w:rsidR="002F0586">
              <w:rPr>
                <w:b/>
                <w:bCs/>
                <w:sz w:val="24"/>
                <w:szCs w:val="24"/>
              </w:rPr>
              <w:t>8</w:t>
            </w:r>
            <w:r w:rsidR="006C061D">
              <w:rPr>
                <w:b/>
                <w:bCs/>
                <w:sz w:val="24"/>
                <w:szCs w:val="24"/>
              </w:rPr>
              <w:t>2</w:t>
            </w:r>
            <w:r w:rsidR="006031D4">
              <w:rPr>
                <w:b/>
                <w:bCs/>
                <w:sz w:val="24"/>
                <w:szCs w:val="24"/>
              </w:rPr>
              <w:t>0</w:t>
            </w:r>
            <w:proofErr w:type="gramEnd"/>
          </w:p>
          <w:p w14:paraId="382CC99F" w14:textId="77777777" w:rsidR="003E2D91" w:rsidRPr="00706BB5" w:rsidRDefault="003E2D91" w:rsidP="003525A5">
            <w:pPr>
              <w:jc w:val="both"/>
              <w:rPr>
                <w:i/>
                <w:iCs/>
                <w:sz w:val="24"/>
                <w:szCs w:val="24"/>
              </w:rPr>
            </w:pPr>
          </w:p>
        </w:tc>
      </w:tr>
    </w:tbl>
    <w:p w14:paraId="7312B523" w14:textId="77777777" w:rsidR="003E2D91" w:rsidRPr="00706BB5" w:rsidRDefault="003E2D91" w:rsidP="003E2D91">
      <w:pPr>
        <w:jc w:val="both"/>
        <w:rPr>
          <w:i/>
          <w:iCs/>
          <w:sz w:val="24"/>
          <w:szCs w:val="24"/>
        </w:rPr>
      </w:pPr>
    </w:p>
    <w:p w14:paraId="32BAA7E9" w14:textId="02416BDC" w:rsidR="005D366F" w:rsidRDefault="005D366F" w:rsidP="006031D4">
      <w:pPr>
        <w:overflowPunct/>
        <w:autoSpaceDE/>
        <w:autoSpaceDN/>
        <w:adjustRightInd/>
        <w:spacing w:after="160" w:line="259" w:lineRule="auto"/>
        <w:jc w:val="center"/>
        <w:textAlignment w:val="auto"/>
        <w:rPr>
          <w:b/>
          <w:sz w:val="28"/>
          <w:szCs w:val="28"/>
        </w:rPr>
      </w:pPr>
      <w:r>
        <w:rPr>
          <w:b/>
          <w:sz w:val="28"/>
          <w:szCs w:val="28"/>
        </w:rPr>
        <w:t>Task 1 (Part b)</w:t>
      </w:r>
    </w:p>
    <w:p w14:paraId="3DC85EED" w14:textId="77777777" w:rsidR="005D366F" w:rsidRDefault="005D366F" w:rsidP="005D366F">
      <w:pPr>
        <w:jc w:val="center"/>
        <w:rPr>
          <w:b/>
          <w:bCs/>
          <w:sz w:val="28"/>
          <w:szCs w:val="28"/>
        </w:rPr>
      </w:pPr>
      <w:r>
        <w:rPr>
          <w:b/>
          <w:bCs/>
          <w:sz w:val="28"/>
          <w:szCs w:val="28"/>
        </w:rPr>
        <w:t xml:space="preserve">Developmental Review </w:t>
      </w:r>
    </w:p>
    <w:p w14:paraId="4AEE764D" w14:textId="77777777" w:rsidR="005D366F" w:rsidRDefault="005D366F" w:rsidP="005D366F">
      <w:pPr>
        <w:rPr>
          <w:b/>
          <w:sz w:val="24"/>
          <w:szCs w:val="24"/>
        </w:rPr>
      </w:pPr>
    </w:p>
    <w:p w14:paraId="393D3766" w14:textId="77777777" w:rsidR="005D366F" w:rsidRDefault="005D366F" w:rsidP="005D366F">
      <w:pPr>
        <w:rPr>
          <w:b/>
          <w:sz w:val="24"/>
          <w:szCs w:val="24"/>
        </w:rPr>
      </w:pPr>
      <w:r>
        <w:rPr>
          <w:b/>
          <w:sz w:val="24"/>
          <w:szCs w:val="24"/>
        </w:rPr>
        <w:t>Guidance:</w:t>
      </w:r>
    </w:p>
    <w:p w14:paraId="7C830C35" w14:textId="77777777" w:rsidR="005D366F" w:rsidRDefault="005D366F" w:rsidP="005D366F">
      <w:pPr>
        <w:rPr>
          <w:i/>
          <w:iCs/>
          <w:sz w:val="24"/>
          <w:szCs w:val="24"/>
        </w:rPr>
      </w:pPr>
      <w:r>
        <w:rPr>
          <w:i/>
          <w:iCs/>
          <w:sz w:val="24"/>
          <w:szCs w:val="24"/>
        </w:rPr>
        <w:t>Please ensure you refer to a reflective model and that you met the require learning outcomes for this task (See appendix 5 of the handbook).</w:t>
      </w:r>
    </w:p>
    <w:p w14:paraId="4A784A62" w14:textId="77777777" w:rsidR="005D366F" w:rsidRDefault="005D366F" w:rsidP="005D366F">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D366F" w14:paraId="742D2481" w14:textId="77777777" w:rsidTr="005D366F">
        <w:tc>
          <w:tcPr>
            <w:tcW w:w="10188" w:type="dxa"/>
            <w:tcBorders>
              <w:top w:val="single" w:sz="4" w:space="0" w:color="auto"/>
              <w:left w:val="single" w:sz="4" w:space="0" w:color="auto"/>
              <w:bottom w:val="single" w:sz="4" w:space="0" w:color="auto"/>
              <w:right w:val="single" w:sz="4" w:space="0" w:color="auto"/>
            </w:tcBorders>
          </w:tcPr>
          <w:p w14:paraId="03CA78A2" w14:textId="77777777" w:rsidR="005D366F" w:rsidRDefault="005D366F" w:rsidP="003525A5">
            <w:pPr>
              <w:jc w:val="both"/>
              <w:rPr>
                <w:b/>
                <w:sz w:val="24"/>
                <w:szCs w:val="24"/>
              </w:rPr>
            </w:pPr>
            <w:r>
              <w:rPr>
                <w:b/>
                <w:sz w:val="24"/>
                <w:szCs w:val="24"/>
              </w:rPr>
              <w:t>Question:</w:t>
            </w:r>
          </w:p>
          <w:p w14:paraId="098288F7" w14:textId="77777777" w:rsidR="005D366F" w:rsidRDefault="005D366F" w:rsidP="003525A5">
            <w:pPr>
              <w:jc w:val="both"/>
              <w:rPr>
                <w:sz w:val="24"/>
                <w:szCs w:val="24"/>
              </w:rPr>
            </w:pPr>
            <w:r>
              <w:rPr>
                <w:color w:val="auto"/>
                <w:sz w:val="24"/>
                <w:szCs w:val="24"/>
              </w:rPr>
              <w:t xml:space="preserve">Using a reflective model </w:t>
            </w:r>
            <w:r>
              <w:rPr>
                <w:sz w:val="24"/>
                <w:szCs w:val="24"/>
              </w:rPr>
              <w:t xml:space="preserve">critically reflect on your development including reference to training, learning, research and use of supervision since completing Task 1 (part a) (when you began the programme). </w:t>
            </w:r>
          </w:p>
          <w:p w14:paraId="6FCD225A" w14:textId="77777777" w:rsidR="005D366F" w:rsidRDefault="005D366F" w:rsidP="003525A5">
            <w:pPr>
              <w:jc w:val="both"/>
              <w:rPr>
                <w:sz w:val="24"/>
                <w:szCs w:val="24"/>
              </w:rPr>
            </w:pPr>
            <w:r>
              <w:rPr>
                <w:sz w:val="24"/>
                <w:szCs w:val="24"/>
              </w:rPr>
              <w:t xml:space="preserve">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w:t>
            </w:r>
            <w:r>
              <w:rPr>
                <w:color w:val="auto"/>
                <w:sz w:val="24"/>
                <w:szCs w:val="24"/>
              </w:rPr>
              <w:t xml:space="preserve">individuals </w:t>
            </w:r>
            <w:r>
              <w:rPr>
                <w:sz w:val="24"/>
                <w:szCs w:val="24"/>
              </w:rPr>
              <w:t>in need of care and support and/or their</w:t>
            </w:r>
            <w:r>
              <w:rPr>
                <w:i/>
                <w:sz w:val="24"/>
                <w:szCs w:val="24"/>
              </w:rPr>
              <w:t xml:space="preserve"> </w:t>
            </w:r>
            <w:proofErr w:type="spellStart"/>
            <w:r>
              <w:rPr>
                <w:sz w:val="24"/>
                <w:szCs w:val="24"/>
              </w:rPr>
              <w:t>carers</w:t>
            </w:r>
            <w:proofErr w:type="spellEnd"/>
            <w:r>
              <w:rPr>
                <w:color w:val="auto"/>
                <w:sz w:val="24"/>
                <w:szCs w:val="24"/>
              </w:rPr>
              <w:t xml:space="preserve"> </w:t>
            </w:r>
            <w:r>
              <w:rPr>
                <w:sz w:val="24"/>
                <w:szCs w:val="24"/>
              </w:rPr>
              <w:t xml:space="preserve">and </w:t>
            </w:r>
            <w:bookmarkStart w:id="1" w:name="_Hlk6242917"/>
            <w:r>
              <w:rPr>
                <w:sz w:val="24"/>
                <w:szCs w:val="24"/>
              </w:rPr>
              <w:t>how this feedback has informed your future professional development.</w:t>
            </w:r>
            <w:bookmarkEnd w:id="1"/>
          </w:p>
          <w:p w14:paraId="2BABC07F" w14:textId="77777777" w:rsidR="005D366F" w:rsidRDefault="005D366F" w:rsidP="003525A5">
            <w:pPr>
              <w:jc w:val="both"/>
              <w:rPr>
                <w:sz w:val="24"/>
                <w:szCs w:val="24"/>
              </w:rPr>
            </w:pPr>
          </w:p>
          <w:p w14:paraId="77048DE4" w14:textId="77777777" w:rsidR="005D366F" w:rsidRDefault="005D366F" w:rsidP="003525A5">
            <w:pPr>
              <w:jc w:val="both"/>
              <w:rPr>
                <w:i/>
                <w:sz w:val="24"/>
                <w:szCs w:val="24"/>
              </w:rPr>
            </w:pPr>
            <w:r>
              <w:rPr>
                <w:i/>
                <w:sz w:val="24"/>
                <w:szCs w:val="24"/>
              </w:rPr>
              <w:t>750 words (+/- 10%: include your actual word count at the end of each section).</w:t>
            </w:r>
          </w:p>
          <w:p w14:paraId="6564A39A" w14:textId="590C6855" w:rsidR="00D13CB0" w:rsidRDefault="00D13CB0" w:rsidP="003525A5">
            <w:pPr>
              <w:jc w:val="both"/>
              <w:rPr>
                <w:b/>
                <w:bCs/>
                <w:sz w:val="24"/>
                <w:szCs w:val="24"/>
              </w:rPr>
            </w:pPr>
          </w:p>
          <w:p w14:paraId="4C0B5A86" w14:textId="6864442C" w:rsidR="00D13CB0" w:rsidRDefault="00DC5E63" w:rsidP="003525A5">
            <w:pPr>
              <w:jc w:val="both"/>
              <w:rPr>
                <w:sz w:val="24"/>
                <w:szCs w:val="24"/>
              </w:rPr>
            </w:pPr>
            <w:r w:rsidRPr="00A7415C">
              <w:rPr>
                <w:sz w:val="24"/>
                <w:szCs w:val="24"/>
              </w:rPr>
              <w:t>I have developed my skills in being able to apply analysis to inform interventions.</w:t>
            </w:r>
            <w:r w:rsidR="00057E94" w:rsidRPr="00A7415C">
              <w:rPr>
                <w:sz w:val="24"/>
                <w:szCs w:val="24"/>
              </w:rPr>
              <w:t xml:space="preserve"> </w:t>
            </w:r>
            <w:r w:rsidR="00E67818">
              <w:rPr>
                <w:sz w:val="24"/>
                <w:szCs w:val="24"/>
              </w:rPr>
              <w:t>My mentor</w:t>
            </w:r>
            <w:r w:rsidR="00057E94" w:rsidRPr="00A7415C">
              <w:rPr>
                <w:sz w:val="24"/>
                <w:szCs w:val="24"/>
              </w:rPr>
              <w:t xml:space="preserve"> advised</w:t>
            </w:r>
            <w:r w:rsidR="00E67818">
              <w:rPr>
                <w:sz w:val="24"/>
                <w:szCs w:val="24"/>
              </w:rPr>
              <w:t xml:space="preserve">, </w:t>
            </w:r>
            <w:r w:rsidR="00057E94" w:rsidRPr="00A7415C">
              <w:rPr>
                <w:sz w:val="24"/>
                <w:szCs w:val="24"/>
              </w:rPr>
              <w:t xml:space="preserve">to support my </w:t>
            </w:r>
            <w:r w:rsidR="00F2740B" w:rsidRPr="00A7415C">
              <w:rPr>
                <w:sz w:val="24"/>
                <w:szCs w:val="24"/>
              </w:rPr>
              <w:t>development</w:t>
            </w:r>
            <w:r w:rsidR="00E67818">
              <w:rPr>
                <w:sz w:val="24"/>
                <w:szCs w:val="24"/>
              </w:rPr>
              <w:t xml:space="preserve">, </w:t>
            </w:r>
            <w:r w:rsidR="00057E94" w:rsidRPr="00A7415C">
              <w:rPr>
                <w:sz w:val="24"/>
                <w:szCs w:val="24"/>
              </w:rPr>
              <w:t xml:space="preserve">I undertake more wellbeing assessments as these require an holistic approach to practice and involves </w:t>
            </w:r>
            <w:r w:rsidR="00F2740B" w:rsidRPr="00A7415C">
              <w:rPr>
                <w:sz w:val="24"/>
                <w:szCs w:val="24"/>
              </w:rPr>
              <w:t>gathering information, considering risk and strengths that ultimately informs outcome</w:t>
            </w:r>
            <w:r w:rsidR="00E67818">
              <w:rPr>
                <w:sz w:val="24"/>
                <w:szCs w:val="24"/>
              </w:rPr>
              <w:t>s</w:t>
            </w:r>
            <w:r w:rsidR="00F2740B" w:rsidRPr="00A7415C">
              <w:rPr>
                <w:sz w:val="24"/>
                <w:szCs w:val="24"/>
              </w:rPr>
              <w:t xml:space="preserve"> and intervention. </w:t>
            </w:r>
            <w:r w:rsidR="00F579E6" w:rsidRPr="00A7415C">
              <w:rPr>
                <w:sz w:val="24"/>
                <w:szCs w:val="24"/>
              </w:rPr>
              <w:t xml:space="preserve">I have undertaken signs of safety training </w:t>
            </w:r>
            <w:r w:rsidR="005E1C22" w:rsidRPr="00A7415C">
              <w:rPr>
                <w:sz w:val="24"/>
                <w:szCs w:val="24"/>
              </w:rPr>
              <w:t xml:space="preserve">which has </w:t>
            </w:r>
            <w:r w:rsidR="00F246D9" w:rsidRPr="00A7415C">
              <w:rPr>
                <w:sz w:val="24"/>
                <w:szCs w:val="24"/>
              </w:rPr>
              <w:t>enhanced</w:t>
            </w:r>
            <w:r w:rsidR="005E1C22" w:rsidRPr="00A7415C">
              <w:rPr>
                <w:sz w:val="24"/>
                <w:szCs w:val="24"/>
              </w:rPr>
              <w:t xml:space="preserve"> my skills towards approaching </w:t>
            </w:r>
            <w:r w:rsidR="00F246D9" w:rsidRPr="00A7415C">
              <w:rPr>
                <w:sz w:val="24"/>
                <w:szCs w:val="24"/>
              </w:rPr>
              <w:t>assessments</w:t>
            </w:r>
            <w:r w:rsidR="005E1C22" w:rsidRPr="00A7415C">
              <w:rPr>
                <w:sz w:val="24"/>
                <w:szCs w:val="24"/>
              </w:rPr>
              <w:t xml:space="preserve"> and working with </w:t>
            </w:r>
            <w:r w:rsidR="00F246D9" w:rsidRPr="00A7415C">
              <w:rPr>
                <w:sz w:val="24"/>
                <w:szCs w:val="24"/>
              </w:rPr>
              <w:t>individuals</w:t>
            </w:r>
            <w:r w:rsidR="005E1C22" w:rsidRPr="00A7415C">
              <w:rPr>
                <w:sz w:val="24"/>
                <w:szCs w:val="24"/>
              </w:rPr>
              <w:t xml:space="preserve"> to remain person centred throughout. </w:t>
            </w:r>
            <w:r w:rsidR="00F246D9" w:rsidRPr="00A7415C">
              <w:rPr>
                <w:sz w:val="24"/>
                <w:szCs w:val="24"/>
              </w:rPr>
              <w:t xml:space="preserve">I recognise the importance of critical </w:t>
            </w:r>
            <w:r w:rsidR="00A7415C" w:rsidRPr="00A7415C">
              <w:rPr>
                <w:sz w:val="24"/>
                <w:szCs w:val="24"/>
              </w:rPr>
              <w:t>reflection</w:t>
            </w:r>
            <w:r w:rsidR="00F246D9" w:rsidRPr="00A7415C">
              <w:rPr>
                <w:sz w:val="24"/>
                <w:szCs w:val="24"/>
              </w:rPr>
              <w:t xml:space="preserve"> within supervision </w:t>
            </w:r>
            <w:r w:rsidR="00C74543" w:rsidRPr="00A7415C">
              <w:rPr>
                <w:sz w:val="24"/>
                <w:szCs w:val="24"/>
              </w:rPr>
              <w:t>and gaining support from my mentor. I have regularly used supervision to analys</w:t>
            </w:r>
            <w:r w:rsidR="00E67818">
              <w:rPr>
                <w:sz w:val="24"/>
                <w:szCs w:val="24"/>
              </w:rPr>
              <w:t>e</w:t>
            </w:r>
            <w:r w:rsidR="00C74543" w:rsidRPr="00A7415C">
              <w:rPr>
                <w:sz w:val="24"/>
                <w:szCs w:val="24"/>
              </w:rPr>
              <w:t xml:space="preserve"> information and ways interventions </w:t>
            </w:r>
            <w:r w:rsidR="00A7415C" w:rsidRPr="00A7415C">
              <w:rPr>
                <w:sz w:val="24"/>
                <w:szCs w:val="24"/>
              </w:rPr>
              <w:t xml:space="preserve">developed. </w:t>
            </w:r>
          </w:p>
          <w:p w14:paraId="3008FE86" w14:textId="641923E2" w:rsidR="00822E5C" w:rsidRDefault="00822E5C" w:rsidP="003525A5">
            <w:pPr>
              <w:jc w:val="both"/>
              <w:rPr>
                <w:sz w:val="24"/>
                <w:szCs w:val="24"/>
              </w:rPr>
            </w:pPr>
          </w:p>
          <w:p w14:paraId="338280B3" w14:textId="4375BF7A" w:rsidR="00822E5C" w:rsidRPr="00A7415C" w:rsidRDefault="00E67818" w:rsidP="003525A5">
            <w:pPr>
              <w:jc w:val="both"/>
              <w:rPr>
                <w:sz w:val="24"/>
                <w:szCs w:val="24"/>
              </w:rPr>
            </w:pPr>
            <w:r>
              <w:rPr>
                <w:sz w:val="24"/>
                <w:szCs w:val="24"/>
              </w:rPr>
              <w:t>T</w:t>
            </w:r>
            <w:r w:rsidR="00822E5C">
              <w:rPr>
                <w:sz w:val="24"/>
                <w:szCs w:val="24"/>
              </w:rPr>
              <w:t xml:space="preserve">hrough training, experience and utilising supervision has enhanced my ability to </w:t>
            </w:r>
            <w:r w:rsidR="00752C65">
              <w:rPr>
                <w:sz w:val="24"/>
                <w:szCs w:val="24"/>
              </w:rPr>
              <w:t xml:space="preserve">complete comprehensive and holistic assessments. </w:t>
            </w:r>
            <w:r>
              <w:rPr>
                <w:sz w:val="24"/>
                <w:szCs w:val="24"/>
              </w:rPr>
              <w:t>T</w:t>
            </w:r>
            <w:r w:rsidR="00752C65">
              <w:rPr>
                <w:sz w:val="24"/>
                <w:szCs w:val="24"/>
              </w:rPr>
              <w:t xml:space="preserve">he use of </w:t>
            </w:r>
            <w:r w:rsidR="00101CAA">
              <w:rPr>
                <w:sz w:val="24"/>
                <w:szCs w:val="24"/>
              </w:rPr>
              <w:t xml:space="preserve">research and theories mentioned throughout this portfolio has given me better insight to analysing information, understanding </w:t>
            </w:r>
            <w:r w:rsidR="00EE008D">
              <w:rPr>
                <w:sz w:val="24"/>
                <w:szCs w:val="24"/>
              </w:rPr>
              <w:t>individuals’</w:t>
            </w:r>
            <w:r w:rsidR="00101CAA">
              <w:rPr>
                <w:sz w:val="24"/>
                <w:szCs w:val="24"/>
              </w:rPr>
              <w:t xml:space="preserve"> circumstances</w:t>
            </w:r>
            <w:r>
              <w:rPr>
                <w:sz w:val="24"/>
                <w:szCs w:val="24"/>
              </w:rPr>
              <w:t xml:space="preserve">, </w:t>
            </w:r>
            <w:r w:rsidR="0034224A">
              <w:rPr>
                <w:sz w:val="24"/>
                <w:szCs w:val="24"/>
              </w:rPr>
              <w:t xml:space="preserve">allowing me to confidently proceed with relevant intervention as required. </w:t>
            </w:r>
            <w:r w:rsidR="000A2CAA">
              <w:rPr>
                <w:sz w:val="24"/>
                <w:szCs w:val="24"/>
              </w:rPr>
              <w:t xml:space="preserve">I have had feedback from my manager </w:t>
            </w:r>
            <w:r w:rsidR="007444D5">
              <w:rPr>
                <w:sz w:val="24"/>
                <w:szCs w:val="24"/>
              </w:rPr>
              <w:t xml:space="preserve">that my assessment skills have improved and that there is now a clear confidence and assertiveness within my assessing and interventions. </w:t>
            </w:r>
          </w:p>
          <w:p w14:paraId="2AECAB41" w14:textId="547297A8" w:rsidR="00C00DB4" w:rsidRDefault="00C00DB4" w:rsidP="003525A5">
            <w:pPr>
              <w:jc w:val="both"/>
            </w:pPr>
          </w:p>
          <w:p w14:paraId="4293FA9E" w14:textId="1CA105B2" w:rsidR="00CB7247" w:rsidRDefault="00FA3545" w:rsidP="003525A5">
            <w:pPr>
              <w:jc w:val="both"/>
              <w:rPr>
                <w:sz w:val="24"/>
                <w:szCs w:val="24"/>
              </w:rPr>
            </w:pPr>
            <w:r>
              <w:rPr>
                <w:sz w:val="24"/>
                <w:szCs w:val="24"/>
              </w:rPr>
              <w:t>I</w:t>
            </w:r>
            <w:r w:rsidR="00CB7247">
              <w:rPr>
                <w:sz w:val="24"/>
                <w:szCs w:val="24"/>
              </w:rPr>
              <w:t xml:space="preserve">t is vital that I work alongside </w:t>
            </w:r>
            <w:r w:rsidR="00C31DA9">
              <w:rPr>
                <w:sz w:val="24"/>
                <w:szCs w:val="24"/>
              </w:rPr>
              <w:t xml:space="preserve">external agencies and workers to provide an holistic approach to practice and better understand the support networks and information other agencies can provide. I have </w:t>
            </w:r>
            <w:r>
              <w:rPr>
                <w:sz w:val="24"/>
                <w:szCs w:val="24"/>
              </w:rPr>
              <w:t>combined</w:t>
            </w:r>
            <w:r w:rsidR="00C31DA9">
              <w:rPr>
                <w:sz w:val="24"/>
                <w:szCs w:val="24"/>
              </w:rPr>
              <w:t xml:space="preserve"> my work with agencies such as the police, CAMHS, Youth Justice, </w:t>
            </w:r>
            <w:r w:rsidR="008F7605">
              <w:rPr>
                <w:sz w:val="24"/>
                <w:szCs w:val="24"/>
              </w:rPr>
              <w:t>Health and educatio</w:t>
            </w:r>
            <w:r>
              <w:rPr>
                <w:sz w:val="24"/>
                <w:szCs w:val="24"/>
              </w:rPr>
              <w:t>n</w:t>
            </w:r>
            <w:r w:rsidR="008F7605">
              <w:rPr>
                <w:sz w:val="24"/>
                <w:szCs w:val="24"/>
              </w:rPr>
              <w:t xml:space="preserve">. I have learnt that as a social worker you can feel the pressure to get everything done and that </w:t>
            </w:r>
            <w:r w:rsidR="009C4CF7">
              <w:rPr>
                <w:sz w:val="24"/>
                <w:szCs w:val="24"/>
              </w:rPr>
              <w:t xml:space="preserve">you should be the person to complete this. I have become more confident in reaching out to other agencies and have had the realisation that actually as a social worker I cannot do everything by myself and other professionals support is required to </w:t>
            </w:r>
            <w:r w:rsidR="0087343B">
              <w:rPr>
                <w:sz w:val="24"/>
                <w:szCs w:val="24"/>
              </w:rPr>
              <w:t xml:space="preserve">have the best outcomes. </w:t>
            </w:r>
            <w:r>
              <w:rPr>
                <w:sz w:val="24"/>
                <w:szCs w:val="24"/>
              </w:rPr>
              <w:t>T</w:t>
            </w:r>
            <w:r w:rsidR="00607CB1">
              <w:rPr>
                <w:sz w:val="24"/>
                <w:szCs w:val="24"/>
              </w:rPr>
              <w:t>his approach enables me to collate information much quicker and in leads to</w:t>
            </w:r>
            <w:r w:rsidR="002C4894">
              <w:rPr>
                <w:sz w:val="24"/>
                <w:szCs w:val="24"/>
              </w:rPr>
              <w:t xml:space="preserve"> a clear plan of what agenc</w:t>
            </w:r>
            <w:r>
              <w:rPr>
                <w:sz w:val="24"/>
                <w:szCs w:val="24"/>
              </w:rPr>
              <w:t>ies</w:t>
            </w:r>
            <w:r w:rsidR="002C4894">
              <w:rPr>
                <w:sz w:val="24"/>
                <w:szCs w:val="24"/>
              </w:rPr>
              <w:t xml:space="preserve"> </w:t>
            </w:r>
            <w:r w:rsidR="00684AB8">
              <w:rPr>
                <w:sz w:val="24"/>
                <w:szCs w:val="24"/>
              </w:rPr>
              <w:t>are</w:t>
            </w:r>
            <w:r w:rsidR="002C4894">
              <w:rPr>
                <w:sz w:val="24"/>
                <w:szCs w:val="24"/>
              </w:rPr>
              <w:t xml:space="preserve"> responsible </w:t>
            </w:r>
            <w:r w:rsidR="00684AB8">
              <w:rPr>
                <w:sz w:val="24"/>
                <w:szCs w:val="24"/>
              </w:rPr>
              <w:t xml:space="preserve">within </w:t>
            </w:r>
            <w:r w:rsidR="002C4894">
              <w:rPr>
                <w:sz w:val="24"/>
                <w:szCs w:val="24"/>
              </w:rPr>
              <w:t xml:space="preserve">the child’s care plan. </w:t>
            </w:r>
          </w:p>
          <w:p w14:paraId="2825D709" w14:textId="4EB74E42" w:rsidR="0087343B" w:rsidRDefault="0087343B" w:rsidP="003525A5">
            <w:pPr>
              <w:jc w:val="both"/>
              <w:rPr>
                <w:sz w:val="24"/>
                <w:szCs w:val="24"/>
              </w:rPr>
            </w:pPr>
          </w:p>
          <w:p w14:paraId="69421995" w14:textId="5A095268" w:rsidR="0087343B" w:rsidRDefault="00684AB8" w:rsidP="003525A5">
            <w:pPr>
              <w:jc w:val="both"/>
              <w:rPr>
                <w:sz w:val="24"/>
                <w:szCs w:val="24"/>
              </w:rPr>
            </w:pPr>
            <w:r>
              <w:rPr>
                <w:sz w:val="24"/>
                <w:szCs w:val="24"/>
              </w:rPr>
              <w:t>M</w:t>
            </w:r>
            <w:r w:rsidR="0087343B">
              <w:rPr>
                <w:sz w:val="24"/>
                <w:szCs w:val="24"/>
              </w:rPr>
              <w:t xml:space="preserve">y approach is to always work with </w:t>
            </w:r>
            <w:r>
              <w:rPr>
                <w:sz w:val="24"/>
                <w:szCs w:val="24"/>
              </w:rPr>
              <w:t xml:space="preserve">individuals </w:t>
            </w:r>
            <w:r w:rsidR="0087343B">
              <w:rPr>
                <w:sz w:val="24"/>
                <w:szCs w:val="24"/>
              </w:rPr>
              <w:t xml:space="preserve">rather than for them. I </w:t>
            </w:r>
            <w:r>
              <w:rPr>
                <w:sz w:val="24"/>
                <w:szCs w:val="24"/>
              </w:rPr>
              <w:t>can</w:t>
            </w:r>
            <w:r w:rsidR="0087343B">
              <w:rPr>
                <w:sz w:val="24"/>
                <w:szCs w:val="24"/>
              </w:rPr>
              <w:t xml:space="preserve"> empathise with young people in how they can be feeling based on my own personal </w:t>
            </w:r>
            <w:r w:rsidR="00D34AF2">
              <w:rPr>
                <w:sz w:val="24"/>
                <w:szCs w:val="24"/>
              </w:rPr>
              <w:t>experiences</w:t>
            </w:r>
            <w:r w:rsidR="0087343B">
              <w:rPr>
                <w:sz w:val="24"/>
                <w:szCs w:val="24"/>
              </w:rPr>
              <w:t xml:space="preserve"> </w:t>
            </w:r>
            <w:r w:rsidR="000F4E2E">
              <w:rPr>
                <w:sz w:val="24"/>
                <w:szCs w:val="24"/>
              </w:rPr>
              <w:t>with social services</w:t>
            </w:r>
            <w:r w:rsidR="00D34AF2">
              <w:rPr>
                <w:sz w:val="24"/>
                <w:szCs w:val="24"/>
              </w:rPr>
              <w:t>,</w:t>
            </w:r>
            <w:r w:rsidR="000F4E2E">
              <w:rPr>
                <w:sz w:val="24"/>
                <w:szCs w:val="24"/>
              </w:rPr>
              <w:t xml:space="preserve"> but have recognised that sometimes this </w:t>
            </w:r>
            <w:r w:rsidR="004E7EE1">
              <w:rPr>
                <w:sz w:val="24"/>
                <w:szCs w:val="24"/>
              </w:rPr>
              <w:t xml:space="preserve">can </w:t>
            </w:r>
            <w:r w:rsidR="000F4E2E">
              <w:rPr>
                <w:sz w:val="24"/>
                <w:szCs w:val="24"/>
              </w:rPr>
              <w:t>get in the way of decision making</w:t>
            </w:r>
            <w:r w:rsidR="00C34C1A">
              <w:rPr>
                <w:sz w:val="24"/>
                <w:szCs w:val="24"/>
              </w:rPr>
              <w:t xml:space="preserve">.  I have developed the ability to combine both personal </w:t>
            </w:r>
            <w:r w:rsidR="00D34AF2">
              <w:rPr>
                <w:sz w:val="24"/>
                <w:szCs w:val="24"/>
              </w:rPr>
              <w:t>experiences</w:t>
            </w:r>
            <w:r w:rsidR="00C34C1A">
              <w:rPr>
                <w:sz w:val="24"/>
                <w:szCs w:val="24"/>
              </w:rPr>
              <w:t xml:space="preserve"> alongside a professional approach </w:t>
            </w:r>
            <w:r w:rsidR="00AF580E">
              <w:rPr>
                <w:sz w:val="24"/>
                <w:szCs w:val="24"/>
              </w:rPr>
              <w:t xml:space="preserve">that is more assertive but guiding of young people, being more confident to ask questions </w:t>
            </w:r>
            <w:r w:rsidR="00D34AF2">
              <w:rPr>
                <w:sz w:val="24"/>
                <w:szCs w:val="24"/>
              </w:rPr>
              <w:t>and challenge</w:t>
            </w:r>
            <w:r w:rsidR="00EA3857">
              <w:rPr>
                <w:sz w:val="24"/>
                <w:szCs w:val="24"/>
              </w:rPr>
              <w:t>.</w:t>
            </w:r>
            <w:r w:rsidR="00D34AF2">
              <w:rPr>
                <w:sz w:val="24"/>
                <w:szCs w:val="24"/>
              </w:rPr>
              <w:t xml:space="preserve"> </w:t>
            </w:r>
            <w:r w:rsidR="00EA3857">
              <w:rPr>
                <w:sz w:val="24"/>
                <w:szCs w:val="24"/>
              </w:rPr>
              <w:t>W</w:t>
            </w:r>
            <w:r w:rsidR="00B1127E">
              <w:rPr>
                <w:sz w:val="24"/>
                <w:szCs w:val="24"/>
              </w:rPr>
              <w:t>orking with care leavers I have begun working more closely with them to  develop their own independence skills</w:t>
            </w:r>
            <w:r w:rsidR="009F4F69">
              <w:rPr>
                <w:sz w:val="24"/>
                <w:szCs w:val="24"/>
              </w:rPr>
              <w:t xml:space="preserve"> and supporting them to complete tasks on their own whereas before I may have been more </w:t>
            </w:r>
            <w:r w:rsidR="00891B05">
              <w:rPr>
                <w:sz w:val="24"/>
                <w:szCs w:val="24"/>
              </w:rPr>
              <w:t xml:space="preserve">focused on trying to do things for them.  </w:t>
            </w:r>
          </w:p>
          <w:p w14:paraId="5DE65AC4" w14:textId="6934FAB3" w:rsidR="00891B05" w:rsidRDefault="00891B05" w:rsidP="003525A5">
            <w:pPr>
              <w:jc w:val="both"/>
              <w:rPr>
                <w:sz w:val="24"/>
                <w:szCs w:val="24"/>
              </w:rPr>
            </w:pPr>
          </w:p>
          <w:p w14:paraId="30829BA4" w14:textId="1C857104" w:rsidR="00891B05" w:rsidRPr="00CB7247" w:rsidRDefault="00EA3857" w:rsidP="003525A5">
            <w:pPr>
              <w:jc w:val="both"/>
              <w:rPr>
                <w:sz w:val="24"/>
                <w:szCs w:val="24"/>
              </w:rPr>
            </w:pPr>
            <w:r>
              <w:rPr>
                <w:sz w:val="24"/>
                <w:szCs w:val="24"/>
              </w:rPr>
              <w:t>F</w:t>
            </w:r>
            <w:r w:rsidR="00891B05">
              <w:rPr>
                <w:sz w:val="24"/>
                <w:szCs w:val="24"/>
              </w:rPr>
              <w:t xml:space="preserve">eedback from task 2 is evident </w:t>
            </w:r>
            <w:r w:rsidR="0051388C">
              <w:rPr>
                <w:sz w:val="24"/>
                <w:szCs w:val="24"/>
              </w:rPr>
              <w:t xml:space="preserve">that the young person I worked with felt included and a part of their planning. They referred to previous social workers as not being as useful at progressing plans and making it clear to them what the actions were. This piece of feedback </w:t>
            </w:r>
            <w:r w:rsidR="008163DC">
              <w:rPr>
                <w:sz w:val="24"/>
                <w:szCs w:val="24"/>
              </w:rPr>
              <w:t>highlights</w:t>
            </w:r>
            <w:r w:rsidR="0051388C">
              <w:rPr>
                <w:sz w:val="24"/>
                <w:szCs w:val="24"/>
              </w:rPr>
              <w:t xml:space="preserve"> the importance of working on plans with young people together </w:t>
            </w:r>
            <w:r w:rsidR="0026787D">
              <w:rPr>
                <w:sz w:val="24"/>
                <w:szCs w:val="24"/>
              </w:rPr>
              <w:t xml:space="preserve">and including them throughout the process as in this case things were much more transparent and understood the outcomes much better. </w:t>
            </w:r>
          </w:p>
          <w:p w14:paraId="6EC88B26" w14:textId="0AF35AB5" w:rsidR="005D366F" w:rsidRDefault="005D366F" w:rsidP="003525A5">
            <w:pPr>
              <w:jc w:val="both"/>
              <w:rPr>
                <w:i/>
                <w:sz w:val="24"/>
                <w:szCs w:val="24"/>
              </w:rPr>
            </w:pPr>
          </w:p>
          <w:p w14:paraId="34EB87A1" w14:textId="4599CB4B" w:rsidR="005D366F" w:rsidRDefault="00BA08A1" w:rsidP="003525A5">
            <w:pPr>
              <w:jc w:val="both"/>
              <w:rPr>
                <w:iCs/>
                <w:sz w:val="24"/>
                <w:szCs w:val="24"/>
              </w:rPr>
            </w:pPr>
            <w:r>
              <w:rPr>
                <w:iCs/>
                <w:sz w:val="24"/>
                <w:szCs w:val="24"/>
              </w:rPr>
              <w:t xml:space="preserve">I have taken on more complex work </w:t>
            </w:r>
            <w:r w:rsidR="006A16DD">
              <w:rPr>
                <w:iCs/>
                <w:sz w:val="24"/>
                <w:szCs w:val="24"/>
              </w:rPr>
              <w:t>throughout</w:t>
            </w:r>
            <w:r>
              <w:rPr>
                <w:iCs/>
                <w:sz w:val="24"/>
                <w:szCs w:val="24"/>
              </w:rPr>
              <w:t xml:space="preserve"> this last year such as child exploitation</w:t>
            </w:r>
            <w:r w:rsidR="006A16DD">
              <w:rPr>
                <w:iCs/>
                <w:sz w:val="24"/>
                <w:szCs w:val="24"/>
              </w:rPr>
              <w:t xml:space="preserve">, section 47 investigations and unaccompanied </w:t>
            </w:r>
            <w:r w:rsidR="00DC31FF">
              <w:rPr>
                <w:iCs/>
                <w:sz w:val="24"/>
                <w:szCs w:val="24"/>
              </w:rPr>
              <w:t>asylum-seeking</w:t>
            </w:r>
            <w:r w:rsidR="006A16DD">
              <w:rPr>
                <w:iCs/>
                <w:sz w:val="24"/>
                <w:szCs w:val="24"/>
              </w:rPr>
              <w:t xml:space="preserve"> children</w:t>
            </w:r>
            <w:r w:rsidR="00325A14">
              <w:rPr>
                <w:iCs/>
                <w:sz w:val="24"/>
                <w:szCs w:val="24"/>
              </w:rPr>
              <w:t xml:space="preserve"> (UASC)</w:t>
            </w:r>
            <w:r w:rsidR="006A16DD">
              <w:rPr>
                <w:iCs/>
                <w:sz w:val="24"/>
                <w:szCs w:val="24"/>
              </w:rPr>
              <w:t xml:space="preserve">. </w:t>
            </w:r>
            <w:r w:rsidR="00325A14">
              <w:rPr>
                <w:iCs/>
                <w:sz w:val="24"/>
                <w:szCs w:val="24"/>
              </w:rPr>
              <w:t xml:space="preserve">These require </w:t>
            </w:r>
            <w:r w:rsidR="00C21971">
              <w:rPr>
                <w:iCs/>
                <w:sz w:val="24"/>
                <w:szCs w:val="24"/>
              </w:rPr>
              <w:t>varying</w:t>
            </w:r>
            <w:r w:rsidR="006A16DD">
              <w:rPr>
                <w:iCs/>
                <w:sz w:val="24"/>
                <w:szCs w:val="24"/>
              </w:rPr>
              <w:t xml:space="preserve"> levels of professional judgement. </w:t>
            </w:r>
            <w:r w:rsidR="001F1B64">
              <w:rPr>
                <w:iCs/>
                <w:sz w:val="24"/>
                <w:szCs w:val="24"/>
              </w:rPr>
              <w:t xml:space="preserve">These have required me to make decisions </w:t>
            </w:r>
            <w:r w:rsidR="00DC31FF">
              <w:rPr>
                <w:iCs/>
                <w:sz w:val="24"/>
                <w:szCs w:val="24"/>
              </w:rPr>
              <w:t xml:space="preserve">about young people at risk of harm and complete tasks such as </w:t>
            </w:r>
            <w:r w:rsidR="005C0B6F">
              <w:rPr>
                <w:iCs/>
                <w:sz w:val="24"/>
                <w:szCs w:val="24"/>
              </w:rPr>
              <w:t>risk</w:t>
            </w:r>
            <w:r w:rsidR="00DC31FF">
              <w:rPr>
                <w:iCs/>
                <w:sz w:val="24"/>
                <w:szCs w:val="24"/>
              </w:rPr>
              <w:t xml:space="preserve"> assessments but also development of safety planning to </w:t>
            </w:r>
            <w:r w:rsidR="005C0B6F">
              <w:rPr>
                <w:iCs/>
                <w:sz w:val="24"/>
                <w:szCs w:val="24"/>
              </w:rPr>
              <w:t>prevent</w:t>
            </w:r>
            <w:r w:rsidR="00DC31FF">
              <w:rPr>
                <w:iCs/>
                <w:sz w:val="24"/>
                <w:szCs w:val="24"/>
              </w:rPr>
              <w:t xml:space="preserve"> risk of harm. </w:t>
            </w:r>
            <w:r w:rsidR="006A16DD">
              <w:rPr>
                <w:iCs/>
                <w:sz w:val="24"/>
                <w:szCs w:val="24"/>
              </w:rPr>
              <w:t xml:space="preserve"> </w:t>
            </w:r>
          </w:p>
          <w:p w14:paraId="08291A45" w14:textId="2BE16BC2" w:rsidR="00DC31FF" w:rsidRDefault="00DC31FF" w:rsidP="003525A5">
            <w:pPr>
              <w:jc w:val="both"/>
              <w:rPr>
                <w:iCs/>
                <w:sz w:val="24"/>
                <w:szCs w:val="24"/>
              </w:rPr>
            </w:pPr>
          </w:p>
          <w:p w14:paraId="01EFCF24" w14:textId="2B543015" w:rsidR="00DC31FF" w:rsidRDefault="00C353AC" w:rsidP="003525A5">
            <w:pPr>
              <w:jc w:val="both"/>
              <w:rPr>
                <w:iCs/>
                <w:sz w:val="24"/>
                <w:szCs w:val="24"/>
              </w:rPr>
            </w:pPr>
            <w:r>
              <w:rPr>
                <w:iCs/>
                <w:sz w:val="24"/>
                <w:szCs w:val="24"/>
              </w:rPr>
              <w:t xml:space="preserve">I have </w:t>
            </w:r>
            <w:r w:rsidR="005172A2">
              <w:rPr>
                <w:iCs/>
                <w:sz w:val="24"/>
                <w:szCs w:val="24"/>
              </w:rPr>
              <w:t>further</w:t>
            </w:r>
            <w:r>
              <w:rPr>
                <w:iCs/>
                <w:sz w:val="24"/>
                <w:szCs w:val="24"/>
              </w:rPr>
              <w:t xml:space="preserve"> learning and development</w:t>
            </w:r>
            <w:r w:rsidR="0080063F">
              <w:rPr>
                <w:iCs/>
                <w:sz w:val="24"/>
                <w:szCs w:val="24"/>
              </w:rPr>
              <w:t>,</w:t>
            </w:r>
            <w:r>
              <w:rPr>
                <w:iCs/>
                <w:sz w:val="24"/>
                <w:szCs w:val="24"/>
              </w:rPr>
              <w:t xml:space="preserve"> </w:t>
            </w:r>
            <w:r w:rsidR="0080063F">
              <w:rPr>
                <w:iCs/>
                <w:sz w:val="24"/>
                <w:szCs w:val="24"/>
              </w:rPr>
              <w:t>a</w:t>
            </w:r>
            <w:r>
              <w:rPr>
                <w:iCs/>
                <w:sz w:val="24"/>
                <w:szCs w:val="24"/>
              </w:rPr>
              <w:t xml:space="preserve">n example of this is </w:t>
            </w:r>
            <w:r w:rsidR="005172A2">
              <w:rPr>
                <w:iCs/>
                <w:sz w:val="24"/>
                <w:szCs w:val="24"/>
              </w:rPr>
              <w:t>training</w:t>
            </w:r>
            <w:r>
              <w:rPr>
                <w:iCs/>
                <w:sz w:val="24"/>
                <w:szCs w:val="24"/>
              </w:rPr>
              <w:t xml:space="preserve"> that I have been on over the past year which has included section 47 and UASC</w:t>
            </w:r>
            <w:r w:rsidR="005172A2">
              <w:rPr>
                <w:iCs/>
                <w:sz w:val="24"/>
                <w:szCs w:val="24"/>
              </w:rPr>
              <w:t xml:space="preserve"> focusing on both the legal aspects and trauma informed approaches to practice when working and communicating with young people in complex situations. </w:t>
            </w:r>
          </w:p>
          <w:p w14:paraId="6656C42E" w14:textId="29B10369" w:rsidR="00924C39" w:rsidRDefault="00924C39" w:rsidP="003525A5">
            <w:pPr>
              <w:jc w:val="both"/>
              <w:rPr>
                <w:iCs/>
                <w:sz w:val="24"/>
                <w:szCs w:val="24"/>
              </w:rPr>
            </w:pPr>
          </w:p>
          <w:p w14:paraId="06DC9FCD" w14:textId="37271093" w:rsidR="00924C39" w:rsidRPr="000922DE" w:rsidRDefault="00924C39" w:rsidP="003525A5">
            <w:pPr>
              <w:jc w:val="both"/>
              <w:rPr>
                <w:iCs/>
                <w:sz w:val="24"/>
                <w:szCs w:val="24"/>
              </w:rPr>
            </w:pPr>
            <w:r>
              <w:rPr>
                <w:iCs/>
                <w:sz w:val="24"/>
                <w:szCs w:val="24"/>
              </w:rPr>
              <w:t xml:space="preserve">Having more complex work has also made me </w:t>
            </w:r>
            <w:r w:rsidR="00930E34">
              <w:rPr>
                <w:iCs/>
                <w:sz w:val="24"/>
                <w:szCs w:val="24"/>
              </w:rPr>
              <w:t>reflect</w:t>
            </w:r>
            <w:r>
              <w:rPr>
                <w:iCs/>
                <w:sz w:val="24"/>
                <w:szCs w:val="24"/>
              </w:rPr>
              <w:t xml:space="preserve"> on time management skills and a development of prioritising </w:t>
            </w:r>
            <w:r w:rsidR="00930E34">
              <w:rPr>
                <w:iCs/>
                <w:sz w:val="24"/>
                <w:szCs w:val="24"/>
              </w:rPr>
              <w:t xml:space="preserve">my work more effectively. I have developed a personal spreadsheet highlighting deadlines and rating priority levels by green amber and red. This has been recognised by my manager and has now been implemented as a tool that is used by the wider team </w:t>
            </w:r>
            <w:r w:rsidR="0080063F">
              <w:rPr>
                <w:iCs/>
                <w:sz w:val="24"/>
                <w:szCs w:val="24"/>
              </w:rPr>
              <w:t>to</w:t>
            </w:r>
            <w:r w:rsidR="00930E34">
              <w:rPr>
                <w:iCs/>
                <w:sz w:val="24"/>
                <w:szCs w:val="24"/>
              </w:rPr>
              <w:t xml:space="preserve"> manage time effectively and keep on top of timescales. </w:t>
            </w:r>
          </w:p>
          <w:p w14:paraId="69867AC9" w14:textId="67214EE7" w:rsidR="00E1085C" w:rsidRDefault="00E1085C" w:rsidP="003525A5">
            <w:pPr>
              <w:jc w:val="both"/>
              <w:rPr>
                <w:i/>
                <w:sz w:val="24"/>
                <w:szCs w:val="24"/>
              </w:rPr>
            </w:pPr>
          </w:p>
          <w:p w14:paraId="3831BCAD" w14:textId="6C002ED6" w:rsidR="005D366F" w:rsidRPr="00710795" w:rsidRDefault="00E1085C" w:rsidP="003525A5">
            <w:pPr>
              <w:jc w:val="both"/>
              <w:rPr>
                <w:iCs/>
                <w:sz w:val="24"/>
                <w:szCs w:val="24"/>
              </w:rPr>
            </w:pPr>
            <w:r w:rsidRPr="00710795">
              <w:rPr>
                <w:iCs/>
                <w:sz w:val="24"/>
                <w:szCs w:val="24"/>
              </w:rPr>
              <w:t xml:space="preserve">I have developed </w:t>
            </w:r>
            <w:r w:rsidR="0080063F">
              <w:rPr>
                <w:iCs/>
                <w:sz w:val="24"/>
                <w:szCs w:val="24"/>
              </w:rPr>
              <w:t>increased</w:t>
            </w:r>
            <w:r w:rsidRPr="00710795">
              <w:rPr>
                <w:iCs/>
                <w:sz w:val="24"/>
                <w:szCs w:val="24"/>
              </w:rPr>
              <w:t xml:space="preserve"> self-confidence through experience of complex scenarios</w:t>
            </w:r>
            <w:r w:rsidR="0080063F">
              <w:rPr>
                <w:iCs/>
                <w:sz w:val="24"/>
                <w:szCs w:val="24"/>
              </w:rPr>
              <w:t xml:space="preserve">, </w:t>
            </w:r>
            <w:r w:rsidR="0085048C" w:rsidRPr="00710795">
              <w:rPr>
                <w:iCs/>
                <w:sz w:val="24"/>
                <w:szCs w:val="24"/>
              </w:rPr>
              <w:t>utilising</w:t>
            </w:r>
            <w:r w:rsidR="00D953AB" w:rsidRPr="00710795">
              <w:rPr>
                <w:iCs/>
                <w:sz w:val="24"/>
                <w:szCs w:val="24"/>
              </w:rPr>
              <w:t xml:space="preserve"> resources </w:t>
            </w:r>
            <w:r w:rsidR="0080063F">
              <w:rPr>
                <w:iCs/>
                <w:sz w:val="24"/>
                <w:szCs w:val="24"/>
              </w:rPr>
              <w:t>like</w:t>
            </w:r>
            <w:r w:rsidR="00D953AB" w:rsidRPr="00710795">
              <w:rPr>
                <w:iCs/>
                <w:sz w:val="24"/>
                <w:szCs w:val="24"/>
              </w:rPr>
              <w:t xml:space="preserve"> supervision, legislation and training. </w:t>
            </w:r>
            <w:r w:rsidR="0080063F">
              <w:rPr>
                <w:iCs/>
                <w:sz w:val="24"/>
                <w:szCs w:val="24"/>
              </w:rPr>
              <w:t>T</w:t>
            </w:r>
            <w:r w:rsidR="00705630" w:rsidRPr="00710795">
              <w:rPr>
                <w:iCs/>
                <w:sz w:val="24"/>
                <w:szCs w:val="24"/>
              </w:rPr>
              <w:t xml:space="preserve">he ERA Model (Jasper 2013) throughout the past 12 months and this has </w:t>
            </w:r>
            <w:r w:rsidR="0080063F">
              <w:rPr>
                <w:iCs/>
                <w:sz w:val="24"/>
                <w:szCs w:val="24"/>
              </w:rPr>
              <w:t>provided</w:t>
            </w:r>
            <w:r w:rsidR="00111644">
              <w:rPr>
                <w:iCs/>
                <w:sz w:val="24"/>
                <w:szCs w:val="24"/>
              </w:rPr>
              <w:t xml:space="preserve"> reflection </w:t>
            </w:r>
            <w:r w:rsidR="00705630" w:rsidRPr="00710795">
              <w:rPr>
                <w:iCs/>
                <w:sz w:val="24"/>
                <w:szCs w:val="24"/>
              </w:rPr>
              <w:t xml:space="preserve"> effectively and will continue to use.</w:t>
            </w:r>
            <w:r w:rsidR="00966F81">
              <w:rPr>
                <w:iCs/>
                <w:sz w:val="24"/>
                <w:szCs w:val="24"/>
              </w:rPr>
              <w:t xml:space="preserve"> P</w:t>
            </w:r>
            <w:r w:rsidR="00CE7DE9" w:rsidRPr="00710795">
              <w:rPr>
                <w:iCs/>
                <w:sz w:val="24"/>
                <w:szCs w:val="24"/>
              </w:rPr>
              <w:t xml:space="preserve">rofessional </w:t>
            </w:r>
            <w:r w:rsidR="0085048C" w:rsidRPr="00710795">
              <w:rPr>
                <w:iCs/>
                <w:sz w:val="24"/>
                <w:szCs w:val="24"/>
              </w:rPr>
              <w:t>curiosity</w:t>
            </w:r>
            <w:r w:rsidR="00966F81">
              <w:rPr>
                <w:iCs/>
                <w:sz w:val="24"/>
                <w:szCs w:val="24"/>
              </w:rPr>
              <w:t xml:space="preserve"> is present and </w:t>
            </w:r>
            <w:r w:rsidR="00CE7DE9" w:rsidRPr="00710795">
              <w:rPr>
                <w:iCs/>
                <w:sz w:val="24"/>
                <w:szCs w:val="24"/>
              </w:rPr>
              <w:t xml:space="preserve">I have gained confidence in combining a person centred approach focusing on strengths based practice </w:t>
            </w:r>
            <w:r w:rsidR="00966F81">
              <w:rPr>
                <w:iCs/>
                <w:sz w:val="24"/>
                <w:szCs w:val="24"/>
              </w:rPr>
              <w:t>whilst</w:t>
            </w:r>
            <w:r w:rsidR="00CE7DE9" w:rsidRPr="00710795">
              <w:rPr>
                <w:iCs/>
                <w:sz w:val="24"/>
                <w:szCs w:val="24"/>
              </w:rPr>
              <w:t xml:space="preserve"> recognis</w:t>
            </w:r>
            <w:r w:rsidR="00966F81">
              <w:rPr>
                <w:iCs/>
                <w:sz w:val="24"/>
                <w:szCs w:val="24"/>
              </w:rPr>
              <w:t>ing</w:t>
            </w:r>
            <w:r w:rsidR="00CE7DE9" w:rsidRPr="00710795">
              <w:rPr>
                <w:iCs/>
                <w:sz w:val="24"/>
                <w:szCs w:val="24"/>
              </w:rPr>
              <w:t xml:space="preserve"> worries sooner </w:t>
            </w:r>
            <w:r w:rsidR="00966F81">
              <w:rPr>
                <w:iCs/>
                <w:sz w:val="24"/>
                <w:szCs w:val="24"/>
              </w:rPr>
              <w:t>which</w:t>
            </w:r>
            <w:r w:rsidR="0085048C" w:rsidRPr="00710795">
              <w:rPr>
                <w:iCs/>
                <w:sz w:val="24"/>
                <w:szCs w:val="24"/>
              </w:rPr>
              <w:t xml:space="preserve"> has improved decision making and progression of intervention and support. </w:t>
            </w:r>
          </w:p>
          <w:p w14:paraId="4060C8E0" w14:textId="5C06FF48" w:rsidR="002D6CDF" w:rsidRDefault="002D6CDF" w:rsidP="003525A5">
            <w:pPr>
              <w:jc w:val="both"/>
              <w:rPr>
                <w:i/>
                <w:sz w:val="24"/>
                <w:szCs w:val="24"/>
              </w:rPr>
            </w:pPr>
          </w:p>
          <w:p w14:paraId="137C590E" w14:textId="699839E7" w:rsidR="002D6CDF" w:rsidRDefault="002D6CDF" w:rsidP="003525A5">
            <w:pPr>
              <w:jc w:val="both"/>
              <w:rPr>
                <w:iCs/>
                <w:sz w:val="24"/>
                <w:szCs w:val="24"/>
              </w:rPr>
            </w:pPr>
            <w:r>
              <w:rPr>
                <w:iCs/>
                <w:sz w:val="24"/>
                <w:szCs w:val="24"/>
              </w:rPr>
              <w:t xml:space="preserve">For future development I would like to begin taking on more complex scenarios and complete </w:t>
            </w:r>
            <w:r w:rsidR="008A5B80">
              <w:rPr>
                <w:iCs/>
                <w:sz w:val="24"/>
                <w:szCs w:val="24"/>
              </w:rPr>
              <w:t xml:space="preserve">assessments such as section 47’s on a more frequent basis. I feel I have had limited experience of this so far but on the occasions where I have this has been an area where I have learnt the most. </w:t>
            </w:r>
          </w:p>
          <w:p w14:paraId="0FF23EAB" w14:textId="5B5AE13D" w:rsidR="001253FD" w:rsidRDefault="001253FD" w:rsidP="003525A5">
            <w:pPr>
              <w:jc w:val="both"/>
              <w:rPr>
                <w:iCs/>
                <w:sz w:val="24"/>
                <w:szCs w:val="24"/>
              </w:rPr>
            </w:pPr>
          </w:p>
          <w:p w14:paraId="487FC710" w14:textId="4A9A81CA" w:rsidR="001253FD" w:rsidRPr="001253FD" w:rsidRDefault="001253FD" w:rsidP="003525A5">
            <w:pPr>
              <w:jc w:val="both"/>
              <w:rPr>
                <w:b/>
                <w:bCs/>
                <w:iCs/>
                <w:sz w:val="24"/>
                <w:szCs w:val="24"/>
              </w:rPr>
            </w:pPr>
            <w:r>
              <w:rPr>
                <w:b/>
                <w:bCs/>
                <w:iCs/>
                <w:sz w:val="24"/>
                <w:szCs w:val="24"/>
              </w:rPr>
              <w:lastRenderedPageBreak/>
              <w:t>Word</w:t>
            </w:r>
            <w:r w:rsidR="00951DA2">
              <w:rPr>
                <w:b/>
                <w:bCs/>
                <w:iCs/>
                <w:sz w:val="24"/>
                <w:szCs w:val="24"/>
              </w:rPr>
              <w:t xml:space="preserve"> Count</w:t>
            </w:r>
            <w:r>
              <w:rPr>
                <w:b/>
                <w:bCs/>
                <w:iCs/>
                <w:sz w:val="24"/>
                <w:szCs w:val="24"/>
              </w:rPr>
              <w:t xml:space="preserve"> - 824</w:t>
            </w:r>
          </w:p>
          <w:p w14:paraId="3746AC1F" w14:textId="77777777" w:rsidR="005D366F" w:rsidRDefault="005D366F" w:rsidP="003525A5">
            <w:pPr>
              <w:jc w:val="both"/>
              <w:rPr>
                <w:sz w:val="24"/>
                <w:szCs w:val="24"/>
              </w:rPr>
            </w:pPr>
          </w:p>
          <w:p w14:paraId="5567456C" w14:textId="77777777" w:rsidR="005D366F" w:rsidRDefault="005D366F" w:rsidP="003525A5">
            <w:pPr>
              <w:jc w:val="both"/>
              <w:rPr>
                <w:i/>
                <w:sz w:val="24"/>
                <w:szCs w:val="24"/>
              </w:rPr>
            </w:pPr>
          </w:p>
          <w:p w14:paraId="1E8F228C" w14:textId="77777777" w:rsidR="005D366F" w:rsidRDefault="005D366F" w:rsidP="003525A5">
            <w:pPr>
              <w:jc w:val="both"/>
              <w:rPr>
                <w:i/>
                <w:sz w:val="24"/>
                <w:szCs w:val="24"/>
              </w:rPr>
            </w:pPr>
          </w:p>
        </w:tc>
      </w:tr>
    </w:tbl>
    <w:p w14:paraId="02DE6C4B" w14:textId="77777777" w:rsidR="005D366F" w:rsidRDefault="005D366F" w:rsidP="005D366F">
      <w:pPr>
        <w:jc w:val="both"/>
        <w:rPr>
          <w:sz w:val="24"/>
          <w:szCs w:val="24"/>
        </w:rPr>
      </w:pPr>
    </w:p>
    <w:p w14:paraId="29ED1D70" w14:textId="77777777" w:rsidR="005D366F" w:rsidRDefault="005D366F" w:rsidP="005D366F">
      <w:pPr>
        <w:jc w:val="both"/>
        <w:rPr>
          <w:sz w:val="24"/>
          <w:szCs w:val="24"/>
        </w:rPr>
      </w:pPr>
    </w:p>
    <w:p w14:paraId="088F2144" w14:textId="77777777" w:rsidR="005D366F" w:rsidRDefault="005D366F" w:rsidP="005D366F">
      <w:pPr>
        <w:jc w:val="both"/>
        <w:rPr>
          <w:sz w:val="24"/>
          <w:szCs w:val="24"/>
        </w:rPr>
      </w:pPr>
    </w:p>
    <w:p w14:paraId="75FBF46F" w14:textId="77777777" w:rsidR="005D366F" w:rsidRDefault="005D366F" w:rsidP="005D366F">
      <w:pPr>
        <w:jc w:val="both"/>
        <w:rPr>
          <w:sz w:val="24"/>
          <w:szCs w:val="24"/>
        </w:rPr>
      </w:pPr>
    </w:p>
    <w:p w14:paraId="3360E007" w14:textId="77777777" w:rsidR="009E5D9D" w:rsidRDefault="009E5D9D"/>
    <w:sectPr w:rsidR="009E5D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F5561"/>
    <w:multiLevelType w:val="hybridMultilevel"/>
    <w:tmpl w:val="8EA60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0E3382"/>
    <w:multiLevelType w:val="hybridMultilevel"/>
    <w:tmpl w:val="E6FE1F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B452C1E"/>
    <w:multiLevelType w:val="hybridMultilevel"/>
    <w:tmpl w:val="60F06476"/>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7962EB"/>
    <w:multiLevelType w:val="hybridMultilevel"/>
    <w:tmpl w:val="21AC4620"/>
    <w:lvl w:ilvl="0" w:tplc="96D013BA">
      <w:start w:val="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C4354B"/>
    <w:multiLevelType w:val="hybridMultilevel"/>
    <w:tmpl w:val="EC4810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8867486">
    <w:abstractNumId w:val="2"/>
  </w:num>
  <w:num w:numId="2" w16cid:durableId="1339769305">
    <w:abstractNumId w:val="0"/>
  </w:num>
  <w:num w:numId="3" w16cid:durableId="1605653439">
    <w:abstractNumId w:val="3"/>
  </w:num>
  <w:num w:numId="4" w16cid:durableId="16939926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18784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D91"/>
    <w:rsid w:val="00057E94"/>
    <w:rsid w:val="000922DE"/>
    <w:rsid w:val="000A2CAA"/>
    <w:rsid w:val="000F1B5C"/>
    <w:rsid w:val="000F4E2E"/>
    <w:rsid w:val="00101CAA"/>
    <w:rsid w:val="00111644"/>
    <w:rsid w:val="001253FD"/>
    <w:rsid w:val="001259A1"/>
    <w:rsid w:val="001778A2"/>
    <w:rsid w:val="001F1B64"/>
    <w:rsid w:val="0026787D"/>
    <w:rsid w:val="00274F29"/>
    <w:rsid w:val="00294F84"/>
    <w:rsid w:val="002A3A91"/>
    <w:rsid w:val="002B29E2"/>
    <w:rsid w:val="002C4894"/>
    <w:rsid w:val="002D6CDF"/>
    <w:rsid w:val="002F0586"/>
    <w:rsid w:val="002F1C74"/>
    <w:rsid w:val="00325A14"/>
    <w:rsid w:val="0034224A"/>
    <w:rsid w:val="00343ABC"/>
    <w:rsid w:val="003525A5"/>
    <w:rsid w:val="003A73FA"/>
    <w:rsid w:val="003E2D91"/>
    <w:rsid w:val="004737C4"/>
    <w:rsid w:val="004C0888"/>
    <w:rsid w:val="004E2F8E"/>
    <w:rsid w:val="004E7EE1"/>
    <w:rsid w:val="005031DB"/>
    <w:rsid w:val="0051388C"/>
    <w:rsid w:val="005172A2"/>
    <w:rsid w:val="00562F2C"/>
    <w:rsid w:val="00591924"/>
    <w:rsid w:val="005B33B2"/>
    <w:rsid w:val="005C0B6F"/>
    <w:rsid w:val="005D366F"/>
    <w:rsid w:val="005E1C22"/>
    <w:rsid w:val="006031D4"/>
    <w:rsid w:val="00607CB1"/>
    <w:rsid w:val="00684AB8"/>
    <w:rsid w:val="00685F0E"/>
    <w:rsid w:val="006A16DD"/>
    <w:rsid w:val="006A1B02"/>
    <w:rsid w:val="006A3D6C"/>
    <w:rsid w:val="006C061D"/>
    <w:rsid w:val="00705630"/>
    <w:rsid w:val="00710166"/>
    <w:rsid w:val="00710795"/>
    <w:rsid w:val="00740A8C"/>
    <w:rsid w:val="007444D5"/>
    <w:rsid w:val="00752C65"/>
    <w:rsid w:val="00777D81"/>
    <w:rsid w:val="00786364"/>
    <w:rsid w:val="007877F7"/>
    <w:rsid w:val="0079290F"/>
    <w:rsid w:val="007D5675"/>
    <w:rsid w:val="0080063F"/>
    <w:rsid w:val="008163DC"/>
    <w:rsid w:val="00822E5C"/>
    <w:rsid w:val="00832292"/>
    <w:rsid w:val="00847B5F"/>
    <w:rsid w:val="0085048C"/>
    <w:rsid w:val="00852ECB"/>
    <w:rsid w:val="0087343B"/>
    <w:rsid w:val="00875F05"/>
    <w:rsid w:val="00891B05"/>
    <w:rsid w:val="00891D2B"/>
    <w:rsid w:val="008A5B80"/>
    <w:rsid w:val="008C70ED"/>
    <w:rsid w:val="008F7605"/>
    <w:rsid w:val="00924C39"/>
    <w:rsid w:val="00930E34"/>
    <w:rsid w:val="00951DA2"/>
    <w:rsid w:val="00966F81"/>
    <w:rsid w:val="009B0639"/>
    <w:rsid w:val="009C4CF7"/>
    <w:rsid w:val="009D625A"/>
    <w:rsid w:val="009E5D9D"/>
    <w:rsid w:val="009F1C68"/>
    <w:rsid w:val="009F4F69"/>
    <w:rsid w:val="00A067ED"/>
    <w:rsid w:val="00A075AF"/>
    <w:rsid w:val="00A12E7B"/>
    <w:rsid w:val="00A7415C"/>
    <w:rsid w:val="00AD1F79"/>
    <w:rsid w:val="00AF580E"/>
    <w:rsid w:val="00B1127E"/>
    <w:rsid w:val="00B40887"/>
    <w:rsid w:val="00B428C4"/>
    <w:rsid w:val="00B92B96"/>
    <w:rsid w:val="00BA08A1"/>
    <w:rsid w:val="00BB2AAC"/>
    <w:rsid w:val="00BB65F8"/>
    <w:rsid w:val="00BD3C00"/>
    <w:rsid w:val="00C00DB4"/>
    <w:rsid w:val="00C04760"/>
    <w:rsid w:val="00C1188C"/>
    <w:rsid w:val="00C21971"/>
    <w:rsid w:val="00C31DA9"/>
    <w:rsid w:val="00C34C1A"/>
    <w:rsid w:val="00C353AC"/>
    <w:rsid w:val="00C74543"/>
    <w:rsid w:val="00C82C02"/>
    <w:rsid w:val="00CB7247"/>
    <w:rsid w:val="00CE7DE9"/>
    <w:rsid w:val="00D01C5C"/>
    <w:rsid w:val="00D13CB0"/>
    <w:rsid w:val="00D34AF2"/>
    <w:rsid w:val="00D435D5"/>
    <w:rsid w:val="00D7356B"/>
    <w:rsid w:val="00D7670B"/>
    <w:rsid w:val="00D953AB"/>
    <w:rsid w:val="00D96C74"/>
    <w:rsid w:val="00DA754F"/>
    <w:rsid w:val="00DB4A71"/>
    <w:rsid w:val="00DC31FF"/>
    <w:rsid w:val="00DC5E63"/>
    <w:rsid w:val="00DE3B56"/>
    <w:rsid w:val="00E022B3"/>
    <w:rsid w:val="00E1085C"/>
    <w:rsid w:val="00E67818"/>
    <w:rsid w:val="00E734D7"/>
    <w:rsid w:val="00E83FD6"/>
    <w:rsid w:val="00EA3857"/>
    <w:rsid w:val="00EB321B"/>
    <w:rsid w:val="00EB7F2F"/>
    <w:rsid w:val="00EE008D"/>
    <w:rsid w:val="00EF0369"/>
    <w:rsid w:val="00F01B06"/>
    <w:rsid w:val="00F076DF"/>
    <w:rsid w:val="00F1069E"/>
    <w:rsid w:val="00F246D9"/>
    <w:rsid w:val="00F2740B"/>
    <w:rsid w:val="00F579E6"/>
    <w:rsid w:val="00FA3545"/>
    <w:rsid w:val="00FA466F"/>
    <w:rsid w:val="00FB79EE"/>
    <w:rsid w:val="00FC03B7"/>
    <w:rsid w:val="00FC4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4847B"/>
  <w15:chartTrackingRefBased/>
  <w15:docId w15:val="{41C17170-F1D0-4008-86BF-26D804671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D91"/>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D91"/>
    <w:pPr>
      <w:overflowPunct/>
      <w:autoSpaceDE/>
      <w:autoSpaceDN/>
      <w:adjustRightInd/>
      <w:ind w:left="720"/>
      <w:contextualSpacing/>
      <w:textAlignment w:val="auto"/>
    </w:pPr>
    <w:rPr>
      <w:rFonts w:asciiTheme="minorHAnsi" w:eastAsiaTheme="minorHAnsi" w:hAnsiTheme="minorHAnsi" w:cstheme="minorBidi"/>
      <w:color w:val="auto"/>
      <w:sz w:val="22"/>
      <w:szCs w:val="22"/>
      <w:lang w:eastAsia="en-US"/>
    </w:rPr>
  </w:style>
  <w:style w:type="character" w:styleId="CommentReference">
    <w:name w:val="annotation reference"/>
    <w:basedOn w:val="DefaultParagraphFont"/>
    <w:uiPriority w:val="99"/>
    <w:semiHidden/>
    <w:unhideWhenUsed/>
    <w:rsid w:val="002F1C74"/>
    <w:rPr>
      <w:sz w:val="16"/>
      <w:szCs w:val="16"/>
    </w:rPr>
  </w:style>
  <w:style w:type="paragraph" w:styleId="CommentText">
    <w:name w:val="annotation text"/>
    <w:basedOn w:val="Normal"/>
    <w:link w:val="CommentTextChar"/>
    <w:uiPriority w:val="99"/>
    <w:unhideWhenUsed/>
    <w:rsid w:val="002F1C74"/>
  </w:style>
  <w:style w:type="character" w:customStyle="1" w:styleId="CommentTextChar">
    <w:name w:val="Comment Text Char"/>
    <w:basedOn w:val="DefaultParagraphFont"/>
    <w:link w:val="CommentText"/>
    <w:uiPriority w:val="99"/>
    <w:rsid w:val="002F1C74"/>
    <w:rPr>
      <w:rFonts w:ascii="Arial" w:eastAsia="Times New Roman"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2F1C74"/>
    <w:rPr>
      <w:b/>
      <w:bCs/>
    </w:rPr>
  </w:style>
  <w:style w:type="character" w:customStyle="1" w:styleId="CommentSubjectChar">
    <w:name w:val="Comment Subject Char"/>
    <w:basedOn w:val="CommentTextChar"/>
    <w:link w:val="CommentSubject"/>
    <w:uiPriority w:val="99"/>
    <w:semiHidden/>
    <w:rsid w:val="002F1C74"/>
    <w:rPr>
      <w:rFonts w:ascii="Arial" w:eastAsia="Times New Roman" w:hAnsi="Arial" w:cs="Arial"/>
      <w:b/>
      <w:bCs/>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0690">
      <w:bodyDiv w:val="1"/>
      <w:marLeft w:val="0"/>
      <w:marRight w:val="0"/>
      <w:marTop w:val="0"/>
      <w:marBottom w:val="0"/>
      <w:divBdr>
        <w:top w:val="none" w:sz="0" w:space="0" w:color="auto"/>
        <w:left w:val="none" w:sz="0" w:space="0" w:color="auto"/>
        <w:bottom w:val="none" w:sz="0" w:space="0" w:color="auto"/>
        <w:right w:val="none" w:sz="0" w:space="0" w:color="auto"/>
      </w:divBdr>
    </w:div>
    <w:div w:id="1319117986">
      <w:bodyDiv w:val="1"/>
      <w:marLeft w:val="0"/>
      <w:marRight w:val="0"/>
      <w:marTop w:val="0"/>
      <w:marBottom w:val="0"/>
      <w:divBdr>
        <w:top w:val="none" w:sz="0" w:space="0" w:color="auto"/>
        <w:left w:val="none" w:sz="0" w:space="0" w:color="auto"/>
        <w:bottom w:val="none" w:sz="0" w:space="0" w:color="auto"/>
        <w:right w:val="none" w:sz="0" w:space="0" w:color="auto"/>
      </w:divBdr>
    </w:div>
    <w:div w:id="137199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6</Pages>
  <Words>1914</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Jones</dc:creator>
  <cp:keywords/>
  <dc:description/>
  <cp:lastModifiedBy>Dan Jones</cp:lastModifiedBy>
  <cp:revision>80</cp:revision>
  <dcterms:created xsi:type="dcterms:W3CDTF">2023-02-21T11:30:00Z</dcterms:created>
  <dcterms:modified xsi:type="dcterms:W3CDTF">2023-02-27T09:49:00Z</dcterms:modified>
</cp:coreProperties>
</file>