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2D1DA47" wp14:paraId="7AE4CD94" wp14:textId="052F77F4">
      <w:pPr>
        <w:spacing w:after="160" w:afterAutospacing="off" w:line="278"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07003998">
        <w:drawing>
          <wp:inline xmlns:wp14="http://schemas.microsoft.com/office/word/2010/wordprocessingDrawing" wp14:editId="5CE84915" wp14:anchorId="17C69421">
            <wp:extent cx="3209925" cy="1428750"/>
            <wp:effectExtent l="0" t="0" r="0" b="0"/>
            <wp:docPr id="7329238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2923831" name="Picture 732923831"/>
                    <pic:cNvPicPr/>
                  </pic:nvPicPr>
                  <pic:blipFill>
                    <a:blip xmlns:r="http://schemas.openxmlformats.org/officeDocument/2006/relationships" r:embed="rId461442879">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42D1DA47" wp14:paraId="4E411760" wp14:textId="1B89A724">
      <w:pPr>
        <w:spacing w:after="160" w:afterAutospacing="off" w:line="278"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2D1DA47" w:rsidR="0700399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2D1DA47" wp14:paraId="137D1FE0" wp14:textId="12D19F6A">
      <w:pPr>
        <w:spacing w:after="160" w:afterAutospacing="off" w:line="278" w:lineRule="auto"/>
        <w:jc w:val="center"/>
        <w:rPr>
          <w:rFonts w:ascii="Arial Nova" w:hAnsi="Arial Nova" w:eastAsia="Arial Nova" w:cs="Arial Nova"/>
          <w:b w:val="0"/>
          <w:bCs w:val="0"/>
          <w:i w:val="0"/>
          <w:iCs w:val="0"/>
          <w:caps w:val="0"/>
          <w:smallCaps w:val="0"/>
          <w:noProof w:val="0"/>
          <w:color w:val="000000" w:themeColor="text1" w:themeTint="FF" w:themeShade="FF"/>
          <w:sz w:val="44"/>
          <w:szCs w:val="44"/>
          <w:lang w:val="en-US"/>
        </w:rPr>
      </w:pPr>
      <w:r w:rsidRPr="42D1DA47" w:rsidR="07003998">
        <w:rPr>
          <w:rFonts w:ascii="Arial Nova" w:hAnsi="Arial Nova" w:eastAsia="Arial Nova" w:cs="Arial Nova"/>
          <w:b w:val="1"/>
          <w:bCs w:val="1"/>
          <w:i w:val="0"/>
          <w:iCs w:val="0"/>
          <w:caps w:val="0"/>
          <w:smallCaps w:val="0"/>
          <w:noProof w:val="0"/>
          <w:color w:val="000000" w:themeColor="text1" w:themeTint="FF" w:themeShade="FF"/>
          <w:sz w:val="44"/>
          <w:szCs w:val="44"/>
          <w:lang w:val="en-US"/>
        </w:rPr>
        <w:t>Cover Page</w:t>
      </w:r>
    </w:p>
    <w:p xmlns:wp14="http://schemas.microsoft.com/office/word/2010/wordml" w:rsidP="7DE06001" wp14:paraId="5B52966A" wp14:textId="4672BCD7">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40"/>
          <w:szCs w:val="40"/>
          <w:lang w:val="en-US"/>
        </w:rPr>
      </w:pPr>
      <w:r w:rsidRPr="7DE06001" w:rsidR="3D8BCDCA">
        <w:rPr>
          <w:rFonts w:ascii="Arial Nova" w:hAnsi="Arial Nova" w:eastAsia="Arial Nova" w:cs="Arial Nova"/>
          <w:b w:val="1"/>
          <w:bCs w:val="1"/>
          <w:i w:val="0"/>
          <w:iCs w:val="0"/>
          <w:caps w:val="0"/>
          <w:smallCaps w:val="0"/>
          <w:noProof w:val="0"/>
          <w:color w:val="000000" w:themeColor="text1" w:themeTint="FF" w:themeShade="FF"/>
          <w:sz w:val="40"/>
          <w:szCs w:val="40"/>
          <w:lang w:val="en-US"/>
        </w:rPr>
        <w:t>Name</w:t>
      </w:r>
      <w:r w:rsidRPr="7DE06001" w:rsidR="3D8BCDCA">
        <w:rPr>
          <w:rFonts w:ascii="Arial Nova" w:hAnsi="Arial Nova" w:eastAsia="Arial Nova" w:cs="Arial Nova"/>
          <w:b w:val="0"/>
          <w:bCs w:val="0"/>
          <w:i w:val="0"/>
          <w:iCs w:val="0"/>
          <w:caps w:val="0"/>
          <w:smallCaps w:val="0"/>
          <w:noProof w:val="0"/>
          <w:color w:val="000000" w:themeColor="text1" w:themeTint="FF" w:themeShade="FF"/>
          <w:sz w:val="40"/>
          <w:szCs w:val="40"/>
          <w:lang w:val="en-US"/>
        </w:rPr>
        <w:t xml:space="preserve">: </w:t>
      </w:r>
      <w:r w:rsidRPr="7DE06001" w:rsidR="68A0D17C">
        <w:rPr>
          <w:rFonts w:ascii="Arial Nova" w:hAnsi="Arial Nova" w:eastAsia="Arial Nova" w:cs="Arial Nova"/>
          <w:b w:val="0"/>
          <w:bCs w:val="0"/>
          <w:i w:val="0"/>
          <w:iCs w:val="0"/>
          <w:caps w:val="0"/>
          <w:smallCaps w:val="0"/>
          <w:noProof w:val="0"/>
          <w:color w:val="000000" w:themeColor="text1" w:themeTint="FF" w:themeShade="FF"/>
          <w:sz w:val="40"/>
          <w:szCs w:val="40"/>
          <w:lang w:val="en-US"/>
        </w:rPr>
        <w:t xml:space="preserve">Joan </w:t>
      </w:r>
      <w:r w:rsidRPr="7DE06001" w:rsidR="3D8BCDCA">
        <w:rPr>
          <w:rFonts w:ascii="Arial Nova" w:hAnsi="Arial Nova" w:eastAsia="Arial Nova" w:cs="Arial Nova"/>
          <w:b w:val="0"/>
          <w:bCs w:val="0"/>
          <w:i w:val="0"/>
          <w:iCs w:val="0"/>
          <w:caps w:val="0"/>
          <w:smallCaps w:val="0"/>
          <w:noProof w:val="0"/>
          <w:color w:val="000000" w:themeColor="text1" w:themeTint="FF" w:themeShade="FF"/>
          <w:sz w:val="40"/>
          <w:szCs w:val="40"/>
          <w:lang w:val="en-US"/>
        </w:rPr>
        <w:t xml:space="preserve">Miller </w:t>
      </w:r>
    </w:p>
    <w:p xmlns:wp14="http://schemas.microsoft.com/office/word/2010/wordml" w:rsidP="7DE06001" wp14:paraId="03FDA6D3" wp14:textId="683B394A">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40"/>
          <w:szCs w:val="40"/>
          <w:lang w:val="en-US"/>
        </w:rPr>
      </w:pPr>
      <w:r w:rsidRPr="7DE06001" w:rsidR="3D8BCDCA">
        <w:rPr>
          <w:rFonts w:ascii="Arial Nova" w:hAnsi="Arial Nova" w:eastAsia="Arial Nova" w:cs="Arial Nova"/>
          <w:b w:val="1"/>
          <w:bCs w:val="1"/>
          <w:i w:val="0"/>
          <w:iCs w:val="0"/>
          <w:caps w:val="0"/>
          <w:smallCaps w:val="0"/>
          <w:noProof w:val="0"/>
          <w:color w:val="000000" w:themeColor="text1" w:themeTint="FF" w:themeShade="FF"/>
          <w:sz w:val="40"/>
          <w:szCs w:val="40"/>
          <w:lang w:val="en-US"/>
        </w:rPr>
        <w:t>Student number</w:t>
      </w:r>
      <w:r w:rsidRPr="7DE06001" w:rsidR="3D8BCDCA">
        <w:rPr>
          <w:rFonts w:ascii="Arial Nova" w:hAnsi="Arial Nova" w:eastAsia="Arial Nova" w:cs="Arial Nova"/>
          <w:b w:val="0"/>
          <w:bCs w:val="0"/>
          <w:i w:val="0"/>
          <w:iCs w:val="0"/>
          <w:caps w:val="0"/>
          <w:smallCaps w:val="0"/>
          <w:noProof w:val="0"/>
          <w:color w:val="000000" w:themeColor="text1" w:themeTint="FF" w:themeShade="FF"/>
          <w:sz w:val="40"/>
          <w:szCs w:val="40"/>
          <w:lang w:val="en-US"/>
        </w:rPr>
        <w:t xml:space="preserve">: </w:t>
      </w:r>
    </w:p>
    <w:p xmlns:wp14="http://schemas.microsoft.com/office/word/2010/wordml" w:rsidP="7DE06001" wp14:paraId="6BD795D3" wp14:textId="26BA9402">
      <w:pPr>
        <w:pStyle w:val="Normal"/>
        <w:suppressLineNumbers w:val="0"/>
        <w:bidi w:val="0"/>
        <w:spacing w:before="0" w:beforeAutospacing="off" w:after="160" w:afterAutospacing="off" w:line="360" w:lineRule="auto"/>
        <w:ind w:left="0" w:right="0"/>
        <w:jc w:val="center"/>
      </w:pPr>
      <w:r w:rsidRPr="7DE06001" w:rsidR="3D8BCDCA">
        <w:rPr>
          <w:rFonts w:ascii="Arial Nova" w:hAnsi="Arial Nova" w:eastAsia="Arial Nova" w:cs="Arial Nova"/>
          <w:b w:val="1"/>
          <w:bCs w:val="1"/>
          <w:i w:val="0"/>
          <w:iCs w:val="0"/>
          <w:caps w:val="0"/>
          <w:smallCaps w:val="0"/>
          <w:noProof w:val="0"/>
          <w:color w:val="000000" w:themeColor="text1" w:themeTint="FF" w:themeShade="FF"/>
          <w:sz w:val="40"/>
          <w:szCs w:val="40"/>
          <w:lang w:val="en-US"/>
        </w:rPr>
        <w:t xml:space="preserve">Assignment Title: </w:t>
      </w:r>
      <w:r w:rsidRPr="7DE06001" w:rsidR="3D8BCDCA">
        <w:rPr>
          <w:rFonts w:ascii="Arial Nova" w:hAnsi="Arial Nova" w:eastAsia="Arial Nova" w:cs="Arial Nova"/>
          <w:b w:val="0"/>
          <w:bCs w:val="0"/>
          <w:i w:val="0"/>
          <w:iCs w:val="0"/>
          <w:caps w:val="0"/>
          <w:smallCaps w:val="0"/>
          <w:noProof w:val="0"/>
          <w:color w:val="000000" w:themeColor="text1" w:themeTint="FF" w:themeShade="FF"/>
          <w:sz w:val="40"/>
          <w:szCs w:val="40"/>
          <w:lang w:val="en-US"/>
        </w:rPr>
        <w:t xml:space="preserve"> BMHP5015 Component 2 – Report </w:t>
      </w:r>
    </w:p>
    <w:p xmlns:wp14="http://schemas.microsoft.com/office/word/2010/wordml" w:rsidP="42D1DA47" wp14:paraId="34F73F99" wp14:textId="16890E7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40"/>
          <w:szCs w:val="40"/>
          <w:lang w:val="en-US"/>
        </w:rPr>
      </w:pPr>
    </w:p>
    <w:p xmlns:wp14="http://schemas.microsoft.com/office/word/2010/wordml" w:rsidP="42D1DA47" wp14:paraId="4852674D" wp14:textId="0B5D051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40"/>
          <w:szCs w:val="40"/>
          <w:lang w:val="en-US"/>
        </w:rPr>
      </w:pPr>
    </w:p>
    <w:p xmlns:wp14="http://schemas.microsoft.com/office/word/2010/wordml" wp14:paraId="4BAE14F2" wp14:textId="59C74390">
      <w:r>
        <w:br w:type="page"/>
      </w:r>
    </w:p>
    <w:p xmlns:wp14="http://schemas.microsoft.com/office/word/2010/wordml" w:rsidP="6C8F0303" wp14:paraId="4E292BF1" wp14:textId="4734DC3C">
      <w:pPr>
        <w:pStyle w:val="Normal"/>
        <w:spacing w:line="360" w:lineRule="auto"/>
        <w:rPr>
          <w:b w:val="1"/>
          <w:bCs w:val="1"/>
          <w:sz w:val="22"/>
          <w:szCs w:val="22"/>
        </w:rPr>
      </w:pPr>
      <w:r w:rsidRPr="6C8F0303" w:rsidR="2D221E8B">
        <w:rPr>
          <w:b w:val="1"/>
          <w:bCs w:val="1"/>
          <w:sz w:val="22"/>
          <w:szCs w:val="22"/>
        </w:rPr>
        <w:t xml:space="preserve">Introduction </w:t>
      </w:r>
    </w:p>
    <w:p xmlns:wp14="http://schemas.microsoft.com/office/word/2010/wordml" w:rsidP="6C8F0303" wp14:paraId="6BF46ACA" wp14:textId="797386CD">
      <w:pPr>
        <w:pStyle w:val="Normal"/>
        <w:spacing w:line="360" w:lineRule="auto"/>
        <w:rPr>
          <w:sz w:val="22"/>
          <w:szCs w:val="22"/>
        </w:rPr>
      </w:pPr>
      <w:r w:rsidRPr="6C8F0303" w:rsidR="2D221E8B">
        <w:rPr>
          <w:sz w:val="22"/>
          <w:szCs w:val="22"/>
        </w:rPr>
        <w:t>My career goal is to become a healthcare support worker within the NHS, beginning with a Band 3 Therapy Support Worker in Specialist Surgery. I selected this role because it offers an excellent opportunity to gain practical clinical experience while working alongside physiotherapists, occupational therapists, nurses and other healthcare professionals. As I am currently studying a BA (Hons) Health and Social Care, I want to apply my academic knowledge within a real healthcare environment. At this stage of my career, I remain open-minded about which healthcare speciality I would like to pursue in the future. Therefore, this role provides an ideal starting point to explore different areas of healthcare, develop practical skills, and build a successful long-term NHS career.</w:t>
      </w:r>
    </w:p>
    <w:p xmlns:wp14="http://schemas.microsoft.com/office/word/2010/wordml" w:rsidP="6C8F0303" wp14:paraId="6FFFE05A" wp14:textId="2E758623">
      <w:pPr>
        <w:pStyle w:val="Normal"/>
        <w:spacing w:line="360" w:lineRule="auto"/>
        <w:rPr>
          <w:b w:val="0"/>
          <w:bCs w:val="0"/>
          <w:sz w:val="22"/>
          <w:szCs w:val="22"/>
        </w:rPr>
      </w:pPr>
      <w:r w:rsidRPr="6C8F0303" w:rsidR="2D221E8B">
        <w:rPr>
          <w:b w:val="1"/>
          <w:bCs w:val="1"/>
          <w:sz w:val="22"/>
          <w:szCs w:val="22"/>
        </w:rPr>
        <w:t xml:space="preserve">Job advert </w:t>
      </w:r>
      <w:r w:rsidRPr="6C8F0303" w:rsidR="27F0E626">
        <w:rPr>
          <w:b w:val="1"/>
          <w:bCs w:val="1"/>
          <w:sz w:val="22"/>
          <w:szCs w:val="22"/>
        </w:rPr>
        <w:t xml:space="preserve">- </w:t>
      </w:r>
      <w:r w:rsidRPr="6C8F0303" w:rsidR="27F0E626">
        <w:rPr>
          <w:b w:val="0"/>
          <w:bCs w:val="0"/>
          <w:sz w:val="22"/>
          <w:szCs w:val="22"/>
        </w:rPr>
        <w:t>Band 3 Therapy Support Worker Specialist Surgery</w:t>
      </w:r>
    </w:p>
    <w:p xmlns:wp14="http://schemas.microsoft.com/office/word/2010/wordml" w:rsidP="6C8F0303" wp14:paraId="69EBCD08" wp14:textId="1774CEF2">
      <w:pPr>
        <w:pStyle w:val="Normal"/>
        <w:spacing w:line="360" w:lineRule="auto"/>
        <w:rPr>
          <w:b w:val="0"/>
          <w:bCs w:val="0"/>
          <w:sz w:val="22"/>
          <w:szCs w:val="22"/>
        </w:rPr>
      </w:pPr>
      <w:r w:rsidRPr="6C8F0303" w:rsidR="27F0E626">
        <w:rPr>
          <w:b w:val="0"/>
          <w:bCs w:val="0"/>
          <w:sz w:val="22"/>
          <w:szCs w:val="22"/>
        </w:rPr>
        <w:t>University Hospitals Birmingham NHS Foundation Trust • Birmingham, England, United Kingdom (</w:t>
      </w:r>
      <w:r w:rsidRPr="6C8F0303" w:rsidR="27F0E626">
        <w:rPr>
          <w:b w:val="0"/>
          <w:bCs w:val="0"/>
          <w:sz w:val="22"/>
          <w:szCs w:val="22"/>
        </w:rPr>
        <w:t>LinkedIn</w:t>
      </w:r>
      <w:r w:rsidRPr="6C8F0303" w:rsidR="27F0E626">
        <w:rPr>
          <w:b w:val="0"/>
          <w:bCs w:val="0"/>
          <w:sz w:val="22"/>
          <w:szCs w:val="22"/>
        </w:rPr>
        <w:t>, 2026)</w:t>
      </w:r>
    </w:p>
    <w:p xmlns:wp14="http://schemas.microsoft.com/office/word/2010/wordml" w:rsidP="6C8F0303" wp14:paraId="33108525" wp14:textId="629DFD67">
      <w:pPr>
        <w:pStyle w:val="Normal"/>
        <w:spacing w:line="360" w:lineRule="auto"/>
        <w:rPr>
          <w:b w:val="1"/>
          <w:bCs w:val="1"/>
          <w:sz w:val="22"/>
          <w:szCs w:val="22"/>
        </w:rPr>
      </w:pPr>
    </w:p>
    <w:p xmlns:wp14="http://schemas.microsoft.com/office/word/2010/wordml" w:rsidP="6C8F0303" wp14:paraId="67C813BA" wp14:textId="1A874034">
      <w:pPr>
        <w:pStyle w:val="Normal"/>
        <w:spacing w:line="360" w:lineRule="auto"/>
        <w:rPr>
          <w:b w:val="1"/>
          <w:bCs w:val="1"/>
          <w:sz w:val="22"/>
          <w:szCs w:val="22"/>
        </w:rPr>
      </w:pPr>
      <w:r w:rsidR="27F0E626">
        <w:drawing>
          <wp:inline xmlns:wp14="http://schemas.microsoft.com/office/word/2010/wordprocessingDrawing" wp14:editId="7D00DC39" wp14:anchorId="4B24C34C">
            <wp:extent cx="5943600" cy="4581525"/>
            <wp:effectExtent l="0" t="0" r="0" b="0"/>
            <wp:docPr id="20968721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6872132" name="Picture 2096872132"/>
                    <pic:cNvPicPr/>
                  </pic:nvPicPr>
                  <pic:blipFill>
                    <a:blip xmlns:r="http://schemas.openxmlformats.org/officeDocument/2006/relationships" r:embed="rId1279174774">
                      <a:extLst>
                        <a:ext uri="{28A0092B-C50C-407E-A947-70E740481C1C}">
                          <a14:useLocalDpi xmlns:a14="http://schemas.microsoft.com/office/drawing/2010/main"/>
                        </a:ext>
                      </a:extLst>
                    </a:blip>
                    <a:stretch>
                      <a:fillRect/>
                    </a:stretch>
                  </pic:blipFill>
                  <pic:spPr>
                    <a:xfrm>
                      <a:off x="0" y="0"/>
                      <a:ext cx="5943600" cy="4581525"/>
                    </a:xfrm>
                    <a:prstGeom prst="rect">
                      <a:avLst/>
                    </a:prstGeom>
                  </pic:spPr>
                </pic:pic>
              </a:graphicData>
            </a:graphic>
          </wp:inline>
        </w:drawing>
      </w:r>
      <w:r w:rsidR="27F0E626">
        <w:drawing>
          <wp:inline xmlns:wp14="http://schemas.microsoft.com/office/word/2010/wordprocessingDrawing" wp14:editId="752B87B2" wp14:anchorId="2D9CE4B9">
            <wp:extent cx="5943600" cy="4276725"/>
            <wp:effectExtent l="0" t="0" r="0" b="0"/>
            <wp:docPr id="7894301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9430159" name="Picture 789430159"/>
                    <pic:cNvPicPr/>
                  </pic:nvPicPr>
                  <pic:blipFill>
                    <a:blip xmlns:r="http://schemas.openxmlformats.org/officeDocument/2006/relationships" r:embed="rId1952122808">
                      <a:extLst>
                        <a:ext uri="{28A0092B-C50C-407E-A947-70E740481C1C}">
                          <a14:useLocalDpi xmlns:a14="http://schemas.microsoft.com/office/drawing/2010/main"/>
                        </a:ext>
                      </a:extLst>
                    </a:blip>
                    <a:stretch>
                      <a:fillRect/>
                    </a:stretch>
                  </pic:blipFill>
                  <pic:spPr>
                    <a:xfrm>
                      <a:off x="0" y="0"/>
                      <a:ext cx="5943600" cy="4276725"/>
                    </a:xfrm>
                    <a:prstGeom prst="rect">
                      <a:avLst/>
                    </a:prstGeom>
                  </pic:spPr>
                </pic:pic>
              </a:graphicData>
            </a:graphic>
          </wp:inline>
        </w:drawing>
      </w:r>
    </w:p>
    <w:p xmlns:wp14="http://schemas.microsoft.com/office/word/2010/wordml" w:rsidP="6C8F0303" wp14:paraId="0243ECF2" wp14:textId="4B1E7008">
      <w:pPr>
        <w:pStyle w:val="Normal"/>
        <w:spacing w:line="360" w:lineRule="auto"/>
        <w:rPr>
          <w:sz w:val="22"/>
          <w:szCs w:val="22"/>
        </w:rPr>
      </w:pPr>
      <w:r w:rsidR="27F0E626">
        <w:drawing>
          <wp:inline xmlns:wp14="http://schemas.microsoft.com/office/word/2010/wordprocessingDrawing" wp14:editId="2F032BAD" wp14:anchorId="63C812FE">
            <wp:extent cx="5943600" cy="3886200"/>
            <wp:effectExtent l="0" t="0" r="0" b="0"/>
            <wp:docPr id="17945972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4597231" name="Picture 1794597231"/>
                    <pic:cNvPicPr/>
                  </pic:nvPicPr>
                  <pic:blipFill>
                    <a:blip xmlns:r="http://schemas.openxmlformats.org/officeDocument/2006/relationships" r:embed="rId1891095686">
                      <a:extLst>
                        <a:ext uri="{28A0092B-C50C-407E-A947-70E740481C1C}">
                          <a14:useLocalDpi xmlns:a14="http://schemas.microsoft.com/office/drawing/2010/main"/>
                        </a:ext>
                      </a:extLst>
                    </a:blip>
                    <a:stretch>
                      <a:fillRect/>
                    </a:stretch>
                  </pic:blipFill>
                  <pic:spPr>
                    <a:xfrm>
                      <a:off x="0" y="0"/>
                      <a:ext cx="5943600" cy="3886200"/>
                    </a:xfrm>
                    <a:prstGeom prst="rect">
                      <a:avLst/>
                    </a:prstGeom>
                  </pic:spPr>
                </pic:pic>
              </a:graphicData>
            </a:graphic>
          </wp:inline>
        </w:drawing>
      </w:r>
    </w:p>
    <w:p xmlns:wp14="http://schemas.microsoft.com/office/word/2010/wordml" w:rsidP="6C8F0303" wp14:paraId="7CEF0083" wp14:textId="4323637F">
      <w:pPr>
        <w:pStyle w:val="Normal"/>
        <w:spacing w:line="360" w:lineRule="auto"/>
        <w:rPr>
          <w:sz w:val="22"/>
          <w:szCs w:val="22"/>
        </w:rPr>
      </w:pPr>
    </w:p>
    <w:p xmlns:wp14="http://schemas.microsoft.com/office/word/2010/wordml" w:rsidP="6C8F0303" wp14:paraId="24241F88" wp14:textId="383D6E44">
      <w:pPr>
        <w:pStyle w:val="Normal"/>
        <w:spacing w:line="360" w:lineRule="auto"/>
        <w:rPr>
          <w:b w:val="1"/>
          <w:bCs w:val="1"/>
          <w:sz w:val="22"/>
          <w:szCs w:val="22"/>
        </w:rPr>
      </w:pPr>
      <w:r w:rsidRPr="6C8F0303" w:rsidR="2D221E8B">
        <w:rPr>
          <w:b w:val="1"/>
          <w:bCs w:val="1"/>
          <w:sz w:val="22"/>
          <w:szCs w:val="22"/>
        </w:rPr>
        <w:t>Job role employability skills</w:t>
      </w:r>
    </w:p>
    <w:p xmlns:wp14="http://schemas.microsoft.com/office/word/2010/wordml" w:rsidP="6C8F0303" wp14:paraId="62254574" wp14:textId="3605AF26">
      <w:pPr>
        <w:pStyle w:val="Normal"/>
        <w:spacing w:line="360" w:lineRule="auto"/>
        <w:rPr>
          <w:sz w:val="22"/>
          <w:szCs w:val="22"/>
        </w:rPr>
      </w:pPr>
      <w:r w:rsidRPr="6C8F0303" w:rsidR="2D221E8B">
        <w:rPr>
          <w:sz w:val="22"/>
          <w:szCs w:val="22"/>
        </w:rPr>
        <w:t xml:space="preserve">The Band 3 Therapy Support Worker role requires a range of employability skills that are essential for delivering safe, </w:t>
      </w:r>
      <w:r w:rsidRPr="6C8F0303" w:rsidR="2D221E8B">
        <w:rPr>
          <w:sz w:val="22"/>
          <w:szCs w:val="22"/>
        </w:rPr>
        <w:t>compassionate</w:t>
      </w:r>
      <w:r w:rsidRPr="6C8F0303" w:rsidR="2D221E8B">
        <w:rPr>
          <w:sz w:val="22"/>
          <w:szCs w:val="22"/>
        </w:rPr>
        <w:t xml:space="preserve"> and effective patient care.</w:t>
      </w:r>
      <w:r w:rsidRPr="6C8F0303" w:rsidR="3DE000B7">
        <w:rPr>
          <w:sz w:val="22"/>
          <w:szCs w:val="22"/>
        </w:rPr>
        <w:t xml:space="preserve"> According to the University Hospitals Birmingham NHS Foundation Trust job description, some of the essential employability skills include experience of dealing with people, working effectively within a team, and communicating through a variety of methods, including face-to-face interactions and telephone conversations (University Hospitals Birmingham NHS Foundation Trust, 2025).</w:t>
      </w:r>
    </w:p>
    <w:p xmlns:wp14="http://schemas.microsoft.com/office/word/2010/wordml" w:rsidP="6C8F0303" wp14:paraId="73EEB7DD" wp14:textId="7A133F38">
      <w:pPr>
        <w:pStyle w:val="Normal"/>
        <w:spacing w:line="360" w:lineRule="auto"/>
        <w:rPr>
          <w:sz w:val="22"/>
          <w:szCs w:val="22"/>
        </w:rPr>
      </w:pPr>
      <w:r w:rsidRPr="6C8F0303" w:rsidR="3DE000B7">
        <w:rPr>
          <w:sz w:val="22"/>
          <w:szCs w:val="22"/>
        </w:rPr>
        <w:t xml:space="preserve">One of the most important </w:t>
      </w:r>
      <w:r w:rsidRPr="6C8F0303" w:rsidR="3DE000B7">
        <w:rPr>
          <w:sz w:val="22"/>
          <w:szCs w:val="22"/>
        </w:rPr>
        <w:t>emplo</w:t>
      </w:r>
      <w:r w:rsidRPr="6C8F0303" w:rsidR="3DE000B7">
        <w:rPr>
          <w:sz w:val="22"/>
          <w:szCs w:val="22"/>
        </w:rPr>
        <w:t xml:space="preserve">yability skills is the ability to deal with people from diverse backgrounds. Patients recovering from surgery may experience pain, </w:t>
      </w:r>
      <w:r w:rsidRPr="6C8F0303" w:rsidR="3DE000B7">
        <w:rPr>
          <w:sz w:val="22"/>
          <w:szCs w:val="22"/>
        </w:rPr>
        <w:t>anxiety</w:t>
      </w:r>
      <w:r w:rsidRPr="6C8F0303" w:rsidR="3DE000B7">
        <w:rPr>
          <w:sz w:val="22"/>
          <w:szCs w:val="22"/>
        </w:rPr>
        <w:t xml:space="preserve"> or reduced mobility, meaning Therapy Support Workers must </w:t>
      </w:r>
      <w:r w:rsidRPr="6C8F0303" w:rsidR="3DE000B7">
        <w:rPr>
          <w:sz w:val="22"/>
          <w:szCs w:val="22"/>
        </w:rPr>
        <w:t>demonstrate</w:t>
      </w:r>
      <w:r w:rsidRPr="6C8F0303" w:rsidR="3DE000B7">
        <w:rPr>
          <w:sz w:val="22"/>
          <w:szCs w:val="22"/>
        </w:rPr>
        <w:t xml:space="preserve"> empathy, </w:t>
      </w:r>
      <w:r w:rsidRPr="6C8F0303" w:rsidR="3DE000B7">
        <w:rPr>
          <w:sz w:val="22"/>
          <w:szCs w:val="22"/>
        </w:rPr>
        <w:t>patience</w:t>
      </w:r>
      <w:r w:rsidRPr="6C8F0303" w:rsidR="3DE000B7">
        <w:rPr>
          <w:sz w:val="22"/>
          <w:szCs w:val="22"/>
        </w:rPr>
        <w:t xml:space="preserve"> and </w:t>
      </w:r>
      <w:r w:rsidRPr="6C8F0303" w:rsidR="3DE000B7">
        <w:rPr>
          <w:sz w:val="22"/>
          <w:szCs w:val="22"/>
        </w:rPr>
        <w:t>professionalism</w:t>
      </w:r>
      <w:r w:rsidRPr="6C8F0303" w:rsidR="7D592114">
        <w:rPr>
          <w:sz w:val="22"/>
          <w:szCs w:val="22"/>
        </w:rPr>
        <w:t>(</w:t>
      </w:r>
      <w:r w:rsidRPr="6C8F0303" w:rsidR="7D592114">
        <w:rPr>
          <w:sz w:val="22"/>
          <w:szCs w:val="22"/>
        </w:rPr>
        <w:t>York, 2006)</w:t>
      </w:r>
      <w:r w:rsidRPr="6C8F0303" w:rsidR="3DE000B7">
        <w:rPr>
          <w:sz w:val="22"/>
          <w:szCs w:val="22"/>
        </w:rPr>
        <w:t xml:space="preserve">. Developing positive relationships with patients helps build trust and encourages them to </w:t>
      </w:r>
      <w:r w:rsidRPr="6C8F0303" w:rsidR="3DE000B7">
        <w:rPr>
          <w:sz w:val="22"/>
          <w:szCs w:val="22"/>
        </w:rPr>
        <w:t>participate</w:t>
      </w:r>
      <w:r w:rsidRPr="6C8F0303" w:rsidR="3DE000B7">
        <w:rPr>
          <w:sz w:val="22"/>
          <w:szCs w:val="22"/>
        </w:rPr>
        <w:t xml:space="preserve"> actively in their rehabilitation, which contributes to better health outcomes (NHS England, 2023).</w:t>
      </w:r>
    </w:p>
    <w:p xmlns:wp14="http://schemas.microsoft.com/office/word/2010/wordml" w:rsidP="6C8F0303" wp14:paraId="7749EF07" wp14:textId="3D236288">
      <w:pPr>
        <w:pStyle w:val="Normal"/>
        <w:spacing w:line="360" w:lineRule="auto"/>
        <w:rPr>
          <w:sz w:val="22"/>
          <w:szCs w:val="22"/>
        </w:rPr>
      </w:pPr>
      <w:r w:rsidRPr="6C8F0303" w:rsidR="3DE000B7">
        <w:rPr>
          <w:sz w:val="22"/>
          <w:szCs w:val="22"/>
        </w:rPr>
        <w:t>Another essential skill is teamworking. Therapy Support Workers work alongside physiotherapists, occupational therapists, nurses, consultants and other healthcare professionals as part of a multidisciplinary team. Effective teamwork ensures that patients receive coordinated care and that rehabilitation plans are delivered safely and consistently. Being able to collaborate with colleagues, accept feedback and support shared goals is fundamental within the NHS (Skills for Health, 2023).</w:t>
      </w:r>
    </w:p>
    <w:p xmlns:wp14="http://schemas.microsoft.com/office/word/2010/wordml" w:rsidP="6C8F0303" wp14:paraId="792C8D92" wp14:textId="39B8F8EE">
      <w:pPr>
        <w:pStyle w:val="Normal"/>
        <w:spacing w:line="360" w:lineRule="auto"/>
        <w:rPr>
          <w:sz w:val="22"/>
          <w:szCs w:val="22"/>
        </w:rPr>
      </w:pPr>
      <w:r w:rsidRPr="6C8F0303" w:rsidR="3DE000B7">
        <w:rPr>
          <w:sz w:val="22"/>
          <w:szCs w:val="22"/>
        </w:rPr>
        <w:t>The role also requires strong communication skills, including communicating confidently both face-to-face and over the telephone. Therapy Support Workers regularly interact with patients, relatives and members of the healthcare team. Clear communication helps explain rehabilitation activities, report changes in patients' conditions and maintain accurate information sharing across the multidisciplinary team. Effective communication also reduces misunderstandings and contributes to patient safety (NHS England, 2023).</w:t>
      </w:r>
    </w:p>
    <w:p xmlns:wp14="http://schemas.microsoft.com/office/word/2010/wordml" w:rsidP="6C8F0303" wp14:paraId="67318134" wp14:textId="7A1B931C">
      <w:pPr>
        <w:pStyle w:val="Normal"/>
        <w:spacing w:line="360" w:lineRule="auto"/>
        <w:rPr>
          <w:sz w:val="22"/>
          <w:szCs w:val="22"/>
        </w:rPr>
      </w:pPr>
      <w:r w:rsidRPr="6C8F0303" w:rsidR="3DE000B7">
        <w:rPr>
          <w:sz w:val="22"/>
          <w:szCs w:val="22"/>
        </w:rPr>
        <w:t xml:space="preserve">Overall, these employability skills are essential because they enable Therapy Support Workers to provide compassionate, </w:t>
      </w:r>
      <w:r w:rsidRPr="6C8F0303" w:rsidR="3DE000B7">
        <w:rPr>
          <w:sz w:val="22"/>
          <w:szCs w:val="22"/>
        </w:rPr>
        <w:t>safe</w:t>
      </w:r>
      <w:r w:rsidRPr="6C8F0303" w:rsidR="3DE000B7">
        <w:rPr>
          <w:sz w:val="22"/>
          <w:szCs w:val="22"/>
        </w:rPr>
        <w:t xml:space="preserve"> and effective care while supporting patients throughout their recovery following specialist surgery.</w:t>
      </w:r>
    </w:p>
    <w:p xmlns:wp14="http://schemas.microsoft.com/office/word/2010/wordml" w:rsidP="6C8F0303" wp14:paraId="304A54FF" wp14:textId="6B67183F">
      <w:pPr>
        <w:pStyle w:val="Normal"/>
        <w:spacing w:line="360" w:lineRule="auto"/>
        <w:rPr>
          <w:b w:val="1"/>
          <w:bCs w:val="1"/>
          <w:sz w:val="22"/>
          <w:szCs w:val="22"/>
        </w:rPr>
      </w:pPr>
      <w:r w:rsidRPr="6C8F0303" w:rsidR="2D221E8B">
        <w:rPr>
          <w:b w:val="1"/>
          <w:bCs w:val="1"/>
          <w:sz w:val="22"/>
          <w:szCs w:val="22"/>
        </w:rPr>
        <w:t xml:space="preserve">Evaluate your own skills </w:t>
      </w:r>
    </w:p>
    <w:p xmlns:wp14="http://schemas.microsoft.com/office/word/2010/wordml" w:rsidP="6C8F0303" wp14:paraId="038AE01E" wp14:textId="2C416064">
      <w:pPr>
        <w:pStyle w:val="Normal"/>
        <w:spacing w:line="360" w:lineRule="auto"/>
        <w:rPr>
          <w:sz w:val="22"/>
          <w:szCs w:val="22"/>
        </w:rPr>
      </w:pPr>
      <w:r w:rsidRPr="6C8F0303" w:rsidR="2D221E8B">
        <w:rPr>
          <w:sz w:val="22"/>
          <w:szCs w:val="22"/>
        </w:rPr>
        <w:t>I believe my current studies in BA (Hons) Health and Social Care have given me a strong theoretical understanding of healthcare systems, safeguarding, person-centred care, equality, diversity and professional ethics. These modules have helped me understand how health professionals work together to improve patient outcomes.</w:t>
      </w:r>
    </w:p>
    <w:p xmlns:wp14="http://schemas.microsoft.com/office/word/2010/wordml" w:rsidP="6C8F0303" wp14:paraId="1C33681C" wp14:textId="445B1D88">
      <w:pPr>
        <w:pStyle w:val="Normal"/>
        <w:spacing w:line="360" w:lineRule="auto"/>
        <w:rPr>
          <w:rFonts w:ascii="Arial" w:hAnsi="Arial" w:eastAsia="Arial" w:cs="Arial"/>
          <w:noProof w:val="0"/>
          <w:sz w:val="22"/>
          <w:szCs w:val="22"/>
          <w:lang w:val="en-US"/>
        </w:rPr>
      </w:pPr>
      <w:r w:rsidRPr="6C8F0303" w:rsidR="542C6E77">
        <w:rPr>
          <w:rFonts w:ascii="Arial" w:hAnsi="Arial" w:eastAsia="Arial" w:cs="Arial"/>
          <w:noProof w:val="0"/>
          <w:sz w:val="22"/>
          <w:szCs w:val="22"/>
          <w:lang w:val="en-US"/>
        </w:rPr>
        <w:t>Reflecting on my current abilities has helped me identify both my strengths and areas for development. The CIPD (2024) highlights that employability is not only about qualifications but also about demonstrating transferable skills, a willingness to learn and the ability to adapt to new working environments.</w:t>
      </w:r>
    </w:p>
    <w:p xmlns:wp14="http://schemas.microsoft.com/office/word/2010/wordml" w:rsidP="6C8F0303" wp14:paraId="1DBFCD8D" wp14:textId="3FD9456A">
      <w:pPr>
        <w:pStyle w:val="Normal"/>
        <w:spacing w:line="360" w:lineRule="auto"/>
        <w:rPr>
          <w:sz w:val="22"/>
          <w:szCs w:val="22"/>
        </w:rPr>
      </w:pPr>
      <w:r w:rsidRPr="6C8F0303" w:rsidR="2D221E8B">
        <w:rPr>
          <w:sz w:val="22"/>
          <w:szCs w:val="22"/>
        </w:rPr>
        <w:t xml:space="preserve">One of my greatest strengths is my willingness to learn. I understand that I am still developing professionally and remain open to feedback and new experiences. I am motivated to work hard, ask </w:t>
      </w:r>
      <w:r w:rsidRPr="6C8F0303" w:rsidR="2D221E8B">
        <w:rPr>
          <w:sz w:val="22"/>
          <w:szCs w:val="22"/>
        </w:rPr>
        <w:t>questions</w:t>
      </w:r>
      <w:r w:rsidRPr="6C8F0303" w:rsidR="2D221E8B">
        <w:rPr>
          <w:sz w:val="22"/>
          <w:szCs w:val="22"/>
        </w:rPr>
        <w:t xml:space="preserve"> and continuously improve my knowledge and practical skills</w:t>
      </w:r>
      <w:r w:rsidRPr="6C8F0303" w:rsidR="59E693ED">
        <w:rPr>
          <w:sz w:val="22"/>
          <w:szCs w:val="22"/>
        </w:rPr>
        <w:t xml:space="preserve"> (</w:t>
      </w:r>
      <w:r w:rsidRPr="6C8F0303" w:rsidR="59E693ED">
        <w:rPr>
          <w:rFonts w:ascii="Arial" w:hAnsi="Arial" w:eastAsia="Arial" w:cs="Arial"/>
          <w:noProof w:val="0"/>
          <w:sz w:val="22"/>
          <w:szCs w:val="22"/>
          <w:lang w:val="en-US"/>
        </w:rPr>
        <w:t>Cottrell, 2023)</w:t>
      </w:r>
      <w:r w:rsidRPr="6C8F0303" w:rsidR="2D221E8B">
        <w:rPr>
          <w:sz w:val="22"/>
          <w:szCs w:val="22"/>
        </w:rPr>
        <w:t xml:space="preserve">. I also enjoy working with people from </w:t>
      </w:r>
      <w:r w:rsidRPr="6C8F0303" w:rsidR="2D221E8B">
        <w:rPr>
          <w:sz w:val="22"/>
          <w:szCs w:val="22"/>
        </w:rPr>
        <w:t>different backgrounds</w:t>
      </w:r>
      <w:r w:rsidRPr="6C8F0303" w:rsidR="2D221E8B">
        <w:rPr>
          <w:sz w:val="22"/>
          <w:szCs w:val="22"/>
        </w:rPr>
        <w:t>, which is important within diverse NHS environments.</w:t>
      </w:r>
    </w:p>
    <w:p xmlns:wp14="http://schemas.microsoft.com/office/word/2010/wordml" w:rsidP="6C8F0303" wp14:paraId="2EB61594" wp14:textId="02FDFA19">
      <w:pPr>
        <w:pStyle w:val="Normal"/>
        <w:spacing w:line="360" w:lineRule="auto"/>
        <w:rPr>
          <w:sz w:val="22"/>
          <w:szCs w:val="22"/>
        </w:rPr>
      </w:pPr>
      <w:r w:rsidRPr="6C8F0303" w:rsidR="2D221E8B">
        <w:rPr>
          <w:sz w:val="22"/>
          <w:szCs w:val="22"/>
        </w:rPr>
        <w:t>My communication skills continue to develop through university presentations, group projects and written assignments. These experiences have improved my confidence when discussing ideas, working collaboratively and presenting information professionally. I also believe I demonstrate empathy, patience and respect when interacting with others, qualities that are highly valued within healthcare.</w:t>
      </w:r>
    </w:p>
    <w:p xmlns:wp14="http://schemas.microsoft.com/office/word/2010/wordml" w:rsidP="6C8F0303" wp14:paraId="3644F49A" wp14:textId="6FBBD250">
      <w:pPr>
        <w:spacing w:before="240" w:beforeAutospacing="off" w:after="240" w:afterAutospacing="off" w:line="360" w:lineRule="auto"/>
        <w:rPr>
          <w:rFonts w:ascii="Arial" w:hAnsi="Arial" w:eastAsia="Arial" w:cs="Arial"/>
          <w:noProof w:val="0"/>
          <w:sz w:val="22"/>
          <w:szCs w:val="22"/>
          <w:lang w:val="en-US"/>
        </w:rPr>
      </w:pPr>
      <w:r w:rsidRPr="6C8F0303" w:rsidR="517C32CF">
        <w:rPr>
          <w:rFonts w:ascii="Arial" w:hAnsi="Arial" w:eastAsia="Arial" w:cs="Arial"/>
          <w:noProof w:val="0"/>
          <w:sz w:val="22"/>
          <w:szCs w:val="22"/>
          <w:lang w:val="en-US"/>
        </w:rPr>
        <w:t>Although I believe my BA (Hons) Health and Social Care degree has provided me with a strong understanding of health and social care principles, I recognise that there are several areas where I need further development before becoming a confident Therapy Support Worker. One area identified in the job description is the ability to demonstrate a broad understanding of relevant therapy services, the effects of illness, critical conditions and disability on an individual's function and health, as well as the basic aims of rehabilitation (University Hospitals Birmingham NHS Foundation Trust, 2025). As I have not yet worked in a specialist surgical or therapy setting, I cannot honestly say that I currently possess this level of practical knowledge.</w:t>
      </w:r>
    </w:p>
    <w:p xmlns:wp14="http://schemas.microsoft.com/office/word/2010/wordml" w:rsidP="6C8F0303" wp14:paraId="7C904CD6" wp14:textId="56177508">
      <w:pPr>
        <w:spacing w:before="240" w:beforeAutospacing="off" w:after="240" w:afterAutospacing="off" w:line="360" w:lineRule="auto"/>
        <w:rPr>
          <w:rFonts w:ascii="Arial" w:hAnsi="Arial" w:eastAsia="Arial" w:cs="Arial"/>
          <w:noProof w:val="0"/>
          <w:sz w:val="22"/>
          <w:szCs w:val="22"/>
          <w:lang w:val="en-US"/>
        </w:rPr>
      </w:pPr>
      <w:r w:rsidRPr="6C8F0303" w:rsidR="517C32CF">
        <w:rPr>
          <w:rFonts w:ascii="Arial" w:hAnsi="Arial" w:eastAsia="Arial" w:cs="Arial"/>
          <w:noProof w:val="0"/>
          <w:sz w:val="22"/>
          <w:szCs w:val="22"/>
          <w:lang w:val="en-US"/>
        </w:rPr>
        <w:t>Similarly, I am still developing my understanding of the specific role of a Therapy Support Worker within specialist surgery. While my university studies have introduced concepts such as person-centred care, multidisciplinary working and promoting independence, I appreciate that understanding how these principles are applied within rehabilitation comes primarily through practical experience and supervised learning (Skills for Health, 2023).</w:t>
      </w:r>
    </w:p>
    <w:p xmlns:wp14="http://schemas.microsoft.com/office/word/2010/wordml" w:rsidP="6C8F0303" wp14:paraId="47040F93" wp14:textId="78FE9777">
      <w:pPr>
        <w:spacing w:before="240" w:beforeAutospacing="off" w:after="240" w:afterAutospacing="off" w:line="360" w:lineRule="auto"/>
        <w:rPr>
          <w:rFonts w:ascii="Arial" w:hAnsi="Arial" w:eastAsia="Arial" w:cs="Arial"/>
          <w:noProof w:val="0"/>
          <w:sz w:val="22"/>
          <w:szCs w:val="22"/>
          <w:lang w:val="en-US"/>
        </w:rPr>
      </w:pPr>
      <w:r w:rsidRPr="6C8F0303" w:rsidR="517C32CF">
        <w:rPr>
          <w:rFonts w:ascii="Arial" w:hAnsi="Arial" w:eastAsia="Arial" w:cs="Arial"/>
          <w:noProof w:val="0"/>
          <w:sz w:val="22"/>
          <w:szCs w:val="22"/>
          <w:lang w:val="en-US"/>
        </w:rPr>
        <w:t>Despite these gaps in my knowledge, I remain highly motivated to apply for the role because I understand that the NHS values willingness to learn, professionalism and commitment to continuous development. The job advertisement states that training and support are provided, which gives me confidence that I can develop the specialist knowledge and practical skills required while working alongside experienced therapists and healthcare professionals. I view this opportunity not only as employment but also as an opportunity to learn, develop and establish a long-term career within the NHS.</w:t>
      </w:r>
    </w:p>
    <w:p xmlns:wp14="http://schemas.microsoft.com/office/word/2010/wordml" w:rsidP="6C8F0303" wp14:paraId="5EBEF3DD" wp14:textId="6A3FA927">
      <w:pPr>
        <w:pStyle w:val="Normal"/>
        <w:spacing w:line="360" w:lineRule="auto"/>
        <w:rPr>
          <w:noProof w:val="0"/>
          <w:sz w:val="22"/>
          <w:szCs w:val="22"/>
          <w:lang w:val="en-US"/>
        </w:rPr>
      </w:pPr>
      <w:r w:rsidRPr="6C8F0303" w:rsidR="517C32CF">
        <w:rPr>
          <w:noProof w:val="0"/>
          <w:sz w:val="22"/>
          <w:szCs w:val="22"/>
          <w:lang w:val="en-US"/>
        </w:rPr>
        <w:t xml:space="preserve">As someone who has not yet built a professional network within healthcare, I also intend to seek NHS </w:t>
      </w:r>
      <w:r w:rsidRPr="6C8F0303" w:rsidR="517C32CF">
        <w:rPr>
          <w:noProof w:val="0"/>
          <w:sz w:val="22"/>
          <w:szCs w:val="22"/>
          <w:lang w:val="en-US"/>
        </w:rPr>
        <w:t>volu</w:t>
      </w:r>
      <w:r w:rsidRPr="6C8F0303" w:rsidR="517C32CF">
        <w:rPr>
          <w:noProof w:val="0"/>
          <w:sz w:val="22"/>
          <w:szCs w:val="22"/>
          <w:lang w:val="en-US"/>
        </w:rPr>
        <w:t>nteering opportunities alongside my studies</w:t>
      </w:r>
      <w:r w:rsidRPr="6C8F0303" w:rsidR="69A7D122">
        <w:rPr>
          <w:noProof w:val="0"/>
          <w:sz w:val="22"/>
          <w:szCs w:val="22"/>
          <w:lang w:val="en-US"/>
        </w:rPr>
        <w:t xml:space="preserve"> (</w:t>
      </w:r>
      <w:r w:rsidRPr="6C8F0303" w:rsidR="69A7D122">
        <w:rPr>
          <w:noProof w:val="0"/>
          <w:sz w:val="22"/>
          <w:szCs w:val="22"/>
          <w:lang w:val="en-US"/>
        </w:rPr>
        <w:t>Griffin, 2022)</w:t>
      </w:r>
      <w:r w:rsidRPr="6C8F0303" w:rsidR="517C32CF">
        <w:rPr>
          <w:noProof w:val="0"/>
          <w:sz w:val="22"/>
          <w:szCs w:val="22"/>
          <w:lang w:val="en-US"/>
        </w:rPr>
        <w:t xml:space="preserve">. </w:t>
      </w:r>
      <w:r w:rsidRPr="6C8F0303" w:rsidR="517C32CF">
        <w:rPr>
          <w:noProof w:val="0"/>
          <w:sz w:val="22"/>
          <w:szCs w:val="22"/>
          <w:lang w:val="en-US"/>
        </w:rPr>
        <w:t>Volu</w:t>
      </w:r>
      <w:r w:rsidRPr="6C8F0303" w:rsidR="517C32CF">
        <w:rPr>
          <w:noProof w:val="0"/>
          <w:sz w:val="22"/>
          <w:szCs w:val="22"/>
          <w:lang w:val="en-US"/>
        </w:rPr>
        <w:t xml:space="preserve">nteering will allow me to gain greater exposure to clinical environments, improve my confidence when working with </w:t>
      </w:r>
      <w:r w:rsidRPr="6C8F0303" w:rsidR="517C32CF">
        <w:rPr>
          <w:noProof w:val="0"/>
          <w:sz w:val="22"/>
          <w:szCs w:val="22"/>
          <w:lang w:val="en-US"/>
        </w:rPr>
        <w:t>patients</w:t>
      </w:r>
      <w:r w:rsidRPr="6C8F0303" w:rsidR="517C32CF">
        <w:rPr>
          <w:noProof w:val="0"/>
          <w:sz w:val="22"/>
          <w:szCs w:val="22"/>
          <w:lang w:val="en-US"/>
        </w:rPr>
        <w:t xml:space="preserve"> and learn from experienced professionals. I believe combining my university education, </w:t>
      </w:r>
      <w:r w:rsidRPr="6C8F0303" w:rsidR="517C32CF">
        <w:rPr>
          <w:noProof w:val="0"/>
          <w:sz w:val="22"/>
          <w:szCs w:val="22"/>
          <w:lang w:val="en-US"/>
        </w:rPr>
        <w:t>volu</w:t>
      </w:r>
      <w:r w:rsidRPr="6C8F0303" w:rsidR="517C32CF">
        <w:rPr>
          <w:noProof w:val="0"/>
          <w:sz w:val="22"/>
          <w:szCs w:val="22"/>
          <w:lang w:val="en-US"/>
        </w:rPr>
        <w:t>nteering</w:t>
      </w:r>
      <w:r w:rsidRPr="6C8F0303" w:rsidR="517C32CF">
        <w:rPr>
          <w:noProof w:val="0"/>
          <w:sz w:val="22"/>
          <w:szCs w:val="22"/>
          <w:lang w:val="en-US"/>
        </w:rPr>
        <w:t xml:space="preserve"> and workplace training will help me become a competent, </w:t>
      </w:r>
      <w:r w:rsidRPr="6C8F0303" w:rsidR="517C32CF">
        <w:rPr>
          <w:noProof w:val="0"/>
          <w:sz w:val="22"/>
          <w:szCs w:val="22"/>
          <w:lang w:val="en-US"/>
        </w:rPr>
        <w:t>compassionate</w:t>
      </w:r>
      <w:r w:rsidRPr="6C8F0303" w:rsidR="517C32CF">
        <w:rPr>
          <w:noProof w:val="0"/>
          <w:sz w:val="22"/>
          <w:szCs w:val="22"/>
          <w:lang w:val="en-US"/>
        </w:rPr>
        <w:t xml:space="preserve"> and effective Therapy Support Worker.</w:t>
      </w:r>
    </w:p>
    <w:p xmlns:wp14="http://schemas.microsoft.com/office/word/2010/wordml" w:rsidP="6C8F0303" wp14:paraId="011216E6" wp14:textId="409EEC0D">
      <w:pPr>
        <w:pStyle w:val="Normal"/>
        <w:spacing w:line="360" w:lineRule="auto"/>
        <w:rPr>
          <w:b w:val="1"/>
          <w:bCs w:val="1"/>
          <w:sz w:val="22"/>
          <w:szCs w:val="22"/>
        </w:rPr>
      </w:pPr>
      <w:r w:rsidRPr="6C8F0303" w:rsidR="2D221E8B">
        <w:rPr>
          <w:b w:val="1"/>
          <w:bCs w:val="1"/>
          <w:sz w:val="22"/>
          <w:szCs w:val="22"/>
        </w:rPr>
        <w:t>Action Plan and Timelin</w:t>
      </w:r>
      <w:r w:rsidRPr="6C8F0303" w:rsidR="00B1CFCD">
        <w:rPr>
          <w:b w:val="1"/>
          <w:bCs w:val="1"/>
          <w:sz w:val="22"/>
          <w:szCs w:val="22"/>
        </w:rPr>
        <w:t>e</w:t>
      </w:r>
    </w:p>
    <w:p xmlns:wp14="http://schemas.microsoft.com/office/word/2010/wordml" w:rsidP="6C8F0303" wp14:paraId="0AF5EAC1" wp14:textId="08C2C70B">
      <w:pPr>
        <w:pStyle w:val="Normal"/>
        <w:spacing w:line="360" w:lineRule="auto"/>
        <w:rPr>
          <w:sz w:val="22"/>
          <w:szCs w:val="22"/>
        </w:rPr>
      </w:pPr>
      <w:r w:rsidRPr="6C8F0303" w:rsidR="2D221E8B">
        <w:rPr>
          <w:sz w:val="22"/>
          <w:szCs w:val="22"/>
        </w:rPr>
        <w:t>Achieving my goal requires a structured plan that combines education, practical experience and continuous professional development.</w:t>
      </w:r>
    </w:p>
    <w:p xmlns:wp14="http://schemas.microsoft.com/office/word/2010/wordml" w:rsidP="6C8F0303" wp14:paraId="7232D729" wp14:textId="09E87599">
      <w:pPr>
        <w:pStyle w:val="Normal"/>
        <w:spacing w:line="360" w:lineRule="auto"/>
        <w:rPr>
          <w:sz w:val="22"/>
          <w:szCs w:val="22"/>
        </w:rPr>
      </w:pPr>
      <w:r w:rsidRPr="6C8F0303" w:rsidR="2D221E8B">
        <w:rPr>
          <w:sz w:val="22"/>
          <w:szCs w:val="22"/>
        </w:rPr>
        <w:t xml:space="preserve">Short-term </w:t>
      </w:r>
      <w:r w:rsidRPr="6C8F0303" w:rsidR="78F8B346">
        <w:rPr>
          <w:sz w:val="22"/>
          <w:szCs w:val="22"/>
        </w:rPr>
        <w:t>goals -</w:t>
      </w:r>
      <w:r w:rsidRPr="6C8F0303" w:rsidR="0DBC7914">
        <w:rPr>
          <w:sz w:val="22"/>
          <w:szCs w:val="22"/>
        </w:rPr>
        <w:t xml:space="preserve"> </w:t>
      </w:r>
      <w:r w:rsidRPr="6C8F0303" w:rsidR="2D221E8B">
        <w:rPr>
          <w:sz w:val="22"/>
          <w:szCs w:val="22"/>
        </w:rPr>
        <w:t>0–1 year</w:t>
      </w:r>
    </w:p>
    <w:p xmlns:wp14="http://schemas.microsoft.com/office/word/2010/wordml" w:rsidP="6C8F0303" wp14:paraId="733C6281" wp14:textId="65627C75">
      <w:pPr>
        <w:pStyle w:val="Normal"/>
        <w:spacing w:line="360" w:lineRule="auto"/>
        <w:rPr>
          <w:sz w:val="22"/>
          <w:szCs w:val="22"/>
        </w:rPr>
      </w:pPr>
      <w:r w:rsidRPr="6C8F0303" w:rsidR="2D221E8B">
        <w:rPr>
          <w:sz w:val="22"/>
          <w:szCs w:val="22"/>
        </w:rPr>
        <w:t>My immediate priority is successfully completing my BA (Hons) Health and Social Care degree while maintaining strong academic performance. Alongside my studies, I will apply for NHS volunteering opportunities to gain first-hand experience within healthcare settings. Volunteering will allow me to understand NHS values, observe multidisciplinary teamwork and improve my confidence when interacting with patients.</w:t>
      </w:r>
    </w:p>
    <w:p xmlns:wp14="http://schemas.microsoft.com/office/word/2010/wordml" w:rsidP="6C8F0303" wp14:paraId="7EB41169" wp14:textId="1AED89CF">
      <w:pPr>
        <w:pStyle w:val="Normal"/>
        <w:spacing w:line="360" w:lineRule="auto"/>
        <w:rPr>
          <w:sz w:val="22"/>
          <w:szCs w:val="22"/>
        </w:rPr>
      </w:pPr>
      <w:r w:rsidRPr="6C8F0303" w:rsidR="2D221E8B">
        <w:rPr>
          <w:sz w:val="22"/>
          <w:szCs w:val="22"/>
        </w:rPr>
        <w:t xml:space="preserve">I also intend to complete </w:t>
      </w:r>
      <w:r w:rsidRPr="6C8F0303" w:rsidR="2D221E8B">
        <w:rPr>
          <w:sz w:val="22"/>
          <w:szCs w:val="22"/>
        </w:rPr>
        <w:t>additional</w:t>
      </w:r>
      <w:r w:rsidRPr="6C8F0303" w:rsidR="2D221E8B">
        <w:rPr>
          <w:sz w:val="22"/>
          <w:szCs w:val="22"/>
        </w:rPr>
        <w:t xml:space="preserve"> training such as Infection Prevention and Control, Safeguarding,</w:t>
      </w:r>
      <w:r w:rsidRPr="6C8F0303" w:rsidR="5CC3D4F1">
        <w:rPr>
          <w:sz w:val="22"/>
          <w:szCs w:val="22"/>
        </w:rPr>
        <w:t xml:space="preserve"> </w:t>
      </w:r>
      <w:r w:rsidRPr="6C8F0303" w:rsidR="2D221E8B">
        <w:rPr>
          <w:sz w:val="22"/>
          <w:szCs w:val="22"/>
        </w:rPr>
        <w:t xml:space="preserve">and Equality and Diversity. These courses will strengthen my </w:t>
      </w:r>
      <w:r w:rsidRPr="6C8F0303" w:rsidR="2D221E8B">
        <w:rPr>
          <w:sz w:val="22"/>
          <w:szCs w:val="22"/>
        </w:rPr>
        <w:t>employ</w:t>
      </w:r>
      <w:r w:rsidRPr="6C8F0303" w:rsidR="2D221E8B">
        <w:rPr>
          <w:sz w:val="22"/>
          <w:szCs w:val="22"/>
        </w:rPr>
        <w:t>ability and prepare me for NHS recruitment.</w:t>
      </w:r>
    </w:p>
    <w:p xmlns:wp14="http://schemas.microsoft.com/office/word/2010/wordml" w:rsidP="6C8F0303" wp14:paraId="60900040" wp14:textId="291F012B">
      <w:pPr>
        <w:pStyle w:val="Normal"/>
        <w:spacing w:line="360" w:lineRule="auto"/>
        <w:rPr>
          <w:sz w:val="22"/>
          <w:szCs w:val="22"/>
        </w:rPr>
      </w:pPr>
      <w:r w:rsidRPr="6C8F0303" w:rsidR="2D221E8B">
        <w:rPr>
          <w:sz w:val="22"/>
          <w:szCs w:val="22"/>
        </w:rPr>
        <w:t>Furthermore, I will actively apply for Band 2 and Band 3 healthcare support roles, including Therapy Support Worker positions, Healthcare Assistant roles and rehabilitation support positions.</w:t>
      </w:r>
    </w:p>
    <w:p xmlns:wp14="http://schemas.microsoft.com/office/word/2010/wordml" w:rsidP="6C8F0303" wp14:paraId="7F1CA8E9" wp14:textId="2B62D01F">
      <w:pPr>
        <w:pStyle w:val="Normal"/>
        <w:spacing w:line="360" w:lineRule="auto"/>
        <w:rPr>
          <w:sz w:val="22"/>
          <w:szCs w:val="22"/>
        </w:rPr>
      </w:pPr>
      <w:r w:rsidRPr="6C8F0303" w:rsidR="2D221E8B">
        <w:rPr>
          <w:sz w:val="22"/>
          <w:szCs w:val="22"/>
        </w:rPr>
        <w:t>Medium-term goals</w:t>
      </w:r>
      <w:r w:rsidRPr="6C8F0303" w:rsidR="2BDEB925">
        <w:rPr>
          <w:sz w:val="22"/>
          <w:szCs w:val="22"/>
        </w:rPr>
        <w:t xml:space="preserve"> - </w:t>
      </w:r>
      <w:r w:rsidRPr="6C8F0303" w:rsidR="2D221E8B">
        <w:rPr>
          <w:sz w:val="22"/>
          <w:szCs w:val="22"/>
        </w:rPr>
        <w:t>1–3 years</w:t>
      </w:r>
    </w:p>
    <w:p xmlns:wp14="http://schemas.microsoft.com/office/word/2010/wordml" w:rsidP="6C8F0303" wp14:paraId="6E99DA65" wp14:textId="1F9BD9B4">
      <w:pPr>
        <w:pStyle w:val="Normal"/>
        <w:spacing w:line="360" w:lineRule="auto"/>
        <w:rPr>
          <w:sz w:val="22"/>
          <w:szCs w:val="22"/>
        </w:rPr>
      </w:pPr>
      <w:r w:rsidRPr="6C8F0303" w:rsidR="2D221E8B">
        <w:rPr>
          <w:sz w:val="22"/>
          <w:szCs w:val="22"/>
        </w:rPr>
        <w:t>After securing employment, I aim to become a confident Therapy Support Worker by learning from experienced colleagues and participating in workplace training. I will seek regular feedback from supervisors to improve my clinical skills and patient communication.</w:t>
      </w:r>
    </w:p>
    <w:p xmlns:wp14="http://schemas.microsoft.com/office/word/2010/wordml" w:rsidP="6C8F0303" wp14:paraId="6E2D2113" wp14:textId="7EC503BA">
      <w:pPr>
        <w:pStyle w:val="Normal"/>
        <w:spacing w:line="360" w:lineRule="auto"/>
        <w:rPr>
          <w:sz w:val="22"/>
          <w:szCs w:val="22"/>
        </w:rPr>
      </w:pPr>
      <w:r w:rsidRPr="6C8F0303" w:rsidR="2D221E8B">
        <w:rPr>
          <w:sz w:val="22"/>
          <w:szCs w:val="22"/>
        </w:rPr>
        <w:t>During this period, I also hope to complete additional NHS development programmes and explore different clinical departments to identify which healthcare speciality interests me most. Since I am currently open-minded, gaining experience across different services will help me make informed career decisions.</w:t>
      </w:r>
    </w:p>
    <w:p xmlns:wp14="http://schemas.microsoft.com/office/word/2010/wordml" w:rsidP="6C8F0303" wp14:paraId="6AE2C5B2" wp14:textId="72AB9751">
      <w:pPr>
        <w:pStyle w:val="Normal"/>
        <w:spacing w:line="360" w:lineRule="auto"/>
        <w:rPr>
          <w:sz w:val="22"/>
          <w:szCs w:val="22"/>
        </w:rPr>
      </w:pPr>
      <w:r w:rsidRPr="6C8F0303" w:rsidR="2D221E8B">
        <w:rPr>
          <w:sz w:val="22"/>
          <w:szCs w:val="22"/>
        </w:rPr>
        <w:t>I will continue building my professional network by attending NHS recruitment events, career fairs and professional development workshops.</w:t>
      </w:r>
    </w:p>
    <w:p xmlns:wp14="http://schemas.microsoft.com/office/word/2010/wordml" w:rsidP="6C8F0303" wp14:paraId="01DFB108" wp14:textId="6D25E48E">
      <w:pPr>
        <w:pStyle w:val="Normal"/>
        <w:spacing w:line="360" w:lineRule="auto"/>
        <w:rPr>
          <w:sz w:val="22"/>
          <w:szCs w:val="22"/>
        </w:rPr>
      </w:pPr>
      <w:r w:rsidRPr="6C8F0303" w:rsidR="2D221E8B">
        <w:rPr>
          <w:sz w:val="22"/>
          <w:szCs w:val="22"/>
        </w:rPr>
        <w:t>Long-term goals</w:t>
      </w:r>
      <w:r w:rsidRPr="6C8F0303" w:rsidR="4D50CF56">
        <w:rPr>
          <w:sz w:val="22"/>
          <w:szCs w:val="22"/>
        </w:rPr>
        <w:t xml:space="preserve"> - </w:t>
      </w:r>
      <w:r w:rsidRPr="6C8F0303" w:rsidR="2D221E8B">
        <w:rPr>
          <w:sz w:val="22"/>
          <w:szCs w:val="22"/>
        </w:rPr>
        <w:t>3–5 years</w:t>
      </w:r>
    </w:p>
    <w:p xmlns:wp14="http://schemas.microsoft.com/office/word/2010/wordml" w:rsidP="6C8F0303" wp14:paraId="43FC4C60" wp14:textId="1279AEF3">
      <w:pPr>
        <w:pStyle w:val="Normal"/>
        <w:spacing w:line="360" w:lineRule="auto"/>
        <w:rPr>
          <w:sz w:val="22"/>
          <w:szCs w:val="22"/>
        </w:rPr>
      </w:pPr>
      <w:r w:rsidRPr="6C8F0303" w:rsidR="2D221E8B">
        <w:rPr>
          <w:sz w:val="22"/>
          <w:szCs w:val="22"/>
        </w:rPr>
        <w:t>Over the longer term, I hope to progress within the NHS by taking on greater responsibilities and pursuing additional qualifications if appropriate. After gaining practical experience, I may choose to specialise in physiotherapy support, occupational therapy support, nursing, or another allied health profession depending on where my interests develop.</w:t>
      </w:r>
    </w:p>
    <w:p xmlns:wp14="http://schemas.microsoft.com/office/word/2010/wordml" w:rsidP="6C8F0303" wp14:paraId="3B0B7642" wp14:textId="24C5ACF3">
      <w:pPr>
        <w:pStyle w:val="Normal"/>
        <w:spacing w:line="360" w:lineRule="auto"/>
        <w:rPr>
          <w:sz w:val="22"/>
          <w:szCs w:val="22"/>
        </w:rPr>
      </w:pPr>
      <w:r w:rsidRPr="6C8F0303" w:rsidR="2D221E8B">
        <w:rPr>
          <w:sz w:val="22"/>
          <w:szCs w:val="22"/>
        </w:rPr>
        <w:t>I also intend to mentor new healthcare support workers once I become experienced enough to support others. Continuing professional development will remain a lifelong commitment, ensuring I provide safe, evidence-based and compassionate care.</w:t>
      </w:r>
    </w:p>
    <w:p xmlns:wp14="http://schemas.microsoft.com/office/word/2010/wordml" w:rsidP="6C8F0303" wp14:paraId="758D3B4D" wp14:textId="7E3AC386">
      <w:pPr>
        <w:pStyle w:val="Normal"/>
        <w:spacing w:line="360" w:lineRule="auto"/>
        <w:rPr>
          <w:sz w:val="22"/>
          <w:szCs w:val="22"/>
        </w:rPr>
      </w:pPr>
      <w:r w:rsidRPr="6C8F0303" w:rsidR="2D221E8B">
        <w:rPr>
          <w:sz w:val="22"/>
          <w:szCs w:val="22"/>
        </w:rPr>
        <w:t xml:space="preserve">Overall, this action plan allows me to gradually build knowledge, </w:t>
      </w:r>
      <w:r w:rsidRPr="6C8F0303" w:rsidR="2D221E8B">
        <w:rPr>
          <w:sz w:val="22"/>
          <w:szCs w:val="22"/>
        </w:rPr>
        <w:t>experience</w:t>
      </w:r>
      <w:r w:rsidRPr="6C8F0303" w:rsidR="2D221E8B">
        <w:rPr>
          <w:sz w:val="22"/>
          <w:szCs w:val="22"/>
        </w:rPr>
        <w:t xml:space="preserve"> and confidence while </w:t>
      </w:r>
      <w:r w:rsidRPr="6C8F0303" w:rsidR="2D221E8B">
        <w:rPr>
          <w:sz w:val="22"/>
          <w:szCs w:val="22"/>
        </w:rPr>
        <w:t>remaining</w:t>
      </w:r>
      <w:r w:rsidRPr="6C8F0303" w:rsidR="2D221E8B">
        <w:rPr>
          <w:sz w:val="22"/>
          <w:szCs w:val="22"/>
        </w:rPr>
        <w:t xml:space="preserve"> flexible about future career opportunities within healthcare.</w:t>
      </w:r>
    </w:p>
    <w:p xmlns:wp14="http://schemas.microsoft.com/office/word/2010/wordml" w:rsidP="6C8F0303" wp14:paraId="634C5CA4" wp14:textId="5D51B65A">
      <w:pPr>
        <w:pStyle w:val="Normal"/>
        <w:spacing w:line="360" w:lineRule="auto"/>
        <w:rPr>
          <w:b w:val="1"/>
          <w:bCs w:val="1"/>
          <w:sz w:val="22"/>
          <w:szCs w:val="22"/>
        </w:rPr>
      </w:pPr>
      <w:r w:rsidRPr="6C8F0303" w:rsidR="2D221E8B">
        <w:rPr>
          <w:b w:val="1"/>
          <w:bCs w:val="1"/>
          <w:sz w:val="22"/>
          <w:szCs w:val="22"/>
        </w:rPr>
        <w:t xml:space="preserve">Building my personal brand </w:t>
      </w:r>
    </w:p>
    <w:p xmlns:wp14="http://schemas.microsoft.com/office/word/2010/wordml" w:rsidP="6C8F0303" wp14:paraId="31982D11" wp14:textId="6EE2DBD6">
      <w:pPr>
        <w:pStyle w:val="Normal"/>
        <w:spacing w:line="360" w:lineRule="auto"/>
        <w:rPr>
          <w:sz w:val="22"/>
          <w:szCs w:val="22"/>
        </w:rPr>
      </w:pPr>
      <w:r w:rsidRPr="6C8F0303" w:rsidR="2D221E8B">
        <w:rPr>
          <w:sz w:val="22"/>
          <w:szCs w:val="22"/>
        </w:rPr>
        <w:t>Building a professional personal brand is important because employers increasingly assess candidates beyond their qualifications. I want my personal brand to reflect professionalism, compassion, reliability and a genuine commitment to patient care.</w:t>
      </w:r>
    </w:p>
    <w:p xmlns:wp14="http://schemas.microsoft.com/office/word/2010/wordml" w:rsidP="6C8F0303" wp14:paraId="75D2E62A" wp14:textId="488FA2C3">
      <w:pPr>
        <w:pStyle w:val="Normal"/>
        <w:spacing w:line="360" w:lineRule="auto"/>
        <w:rPr>
          <w:sz w:val="22"/>
          <w:szCs w:val="22"/>
        </w:rPr>
      </w:pPr>
      <w:r w:rsidRPr="6C8F0303" w:rsidR="2D221E8B">
        <w:rPr>
          <w:sz w:val="22"/>
          <w:szCs w:val="22"/>
        </w:rPr>
        <w:t xml:space="preserve">I will </w:t>
      </w:r>
      <w:r w:rsidRPr="6C8F0303" w:rsidR="2D221E8B">
        <w:rPr>
          <w:sz w:val="22"/>
          <w:szCs w:val="22"/>
        </w:rPr>
        <w:t>maintain</w:t>
      </w:r>
      <w:r w:rsidRPr="6C8F0303" w:rsidR="2D221E8B">
        <w:rPr>
          <w:sz w:val="22"/>
          <w:szCs w:val="22"/>
        </w:rPr>
        <w:t xml:space="preserve"> an up-to-date </w:t>
      </w:r>
      <w:r w:rsidRPr="6C8F0303" w:rsidR="2D221E8B">
        <w:rPr>
          <w:sz w:val="22"/>
          <w:szCs w:val="22"/>
        </w:rPr>
        <w:t>LinkedIn</w:t>
      </w:r>
      <w:r w:rsidRPr="6C8F0303" w:rsidR="2D221E8B">
        <w:rPr>
          <w:sz w:val="22"/>
          <w:szCs w:val="22"/>
        </w:rPr>
        <w:t xml:space="preserve"> profile that highlights my BA (Hons) Health and Social Care studies, volunteering experiences, training </w:t>
      </w:r>
      <w:r w:rsidRPr="6C8F0303" w:rsidR="2D221E8B">
        <w:rPr>
          <w:sz w:val="22"/>
          <w:szCs w:val="22"/>
        </w:rPr>
        <w:t>courses</w:t>
      </w:r>
      <w:r w:rsidRPr="6C8F0303" w:rsidR="2D221E8B">
        <w:rPr>
          <w:sz w:val="22"/>
          <w:szCs w:val="22"/>
        </w:rPr>
        <w:t xml:space="preserve"> and achievements</w:t>
      </w:r>
      <w:r w:rsidRPr="6C8F0303" w:rsidR="1691A7E8">
        <w:rPr>
          <w:sz w:val="22"/>
          <w:szCs w:val="22"/>
        </w:rPr>
        <w:t xml:space="preserve"> </w:t>
      </w:r>
      <w:r w:rsidRPr="6C8F0303" w:rsidR="1691A7E8">
        <w:rPr>
          <w:sz w:val="22"/>
          <w:szCs w:val="22"/>
        </w:rPr>
        <w:t>(</w:t>
      </w:r>
      <w:r w:rsidRPr="6C8F0303" w:rsidR="1691A7E8">
        <w:rPr>
          <w:noProof w:val="0"/>
          <w:sz w:val="22"/>
          <w:szCs w:val="22"/>
          <w:lang w:val="en-US"/>
        </w:rPr>
        <w:t>Reinbeck, and Antonacci, 201</w:t>
      </w:r>
      <w:r w:rsidRPr="6C8F0303" w:rsidR="1691A7E8">
        <w:rPr>
          <w:noProof w:val="0"/>
          <w:sz w:val="22"/>
          <w:szCs w:val="22"/>
          <w:lang w:val="en-US"/>
        </w:rPr>
        <w:t>9)</w:t>
      </w:r>
      <w:r w:rsidRPr="6C8F0303" w:rsidR="2D221E8B">
        <w:rPr>
          <w:sz w:val="22"/>
          <w:szCs w:val="22"/>
        </w:rPr>
        <w:t xml:space="preserve">. </w:t>
      </w:r>
      <w:r w:rsidRPr="6C8F0303" w:rsidR="2D221E8B">
        <w:rPr>
          <w:sz w:val="22"/>
          <w:szCs w:val="22"/>
        </w:rPr>
        <w:t>As I gain experience, I will regularly update my profile to demonstrate continuous professional development.</w:t>
      </w:r>
    </w:p>
    <w:p xmlns:wp14="http://schemas.microsoft.com/office/word/2010/wordml" w:rsidP="6C8F0303" wp14:paraId="3829F1B6" wp14:textId="6437D17F">
      <w:pPr>
        <w:pStyle w:val="Normal"/>
        <w:spacing w:line="360" w:lineRule="auto"/>
        <w:rPr>
          <w:sz w:val="22"/>
          <w:szCs w:val="22"/>
        </w:rPr>
      </w:pPr>
      <w:r w:rsidRPr="6C8F0303" w:rsidR="2D221E8B">
        <w:rPr>
          <w:sz w:val="22"/>
          <w:szCs w:val="22"/>
        </w:rPr>
        <w:t>Volunteering within the NHS will strengthen my professional reputation by showing employers that I am committed to supporting patients and learning from experienced healthcare professionals. I will also engage positively with healthcare content on LinkedIn by following NHS organisations, healthcare leaders and allied health professionals.</w:t>
      </w:r>
    </w:p>
    <w:p xmlns:wp14="http://schemas.microsoft.com/office/word/2010/wordml" w:rsidP="6C8F0303" wp14:paraId="4DA79200" wp14:textId="5B853CB8">
      <w:pPr>
        <w:pStyle w:val="Normal"/>
        <w:spacing w:line="360" w:lineRule="auto"/>
        <w:rPr>
          <w:sz w:val="22"/>
          <w:szCs w:val="22"/>
        </w:rPr>
      </w:pPr>
      <w:r w:rsidRPr="6C8F0303" w:rsidR="2D221E8B">
        <w:rPr>
          <w:sz w:val="22"/>
          <w:szCs w:val="22"/>
        </w:rPr>
        <w:t>Whenever appropriate, I will share reflections on learning, professional development and healthcare topics rather than personal opinions unrelated to my career. This will help establish a positive and professional online presence.</w:t>
      </w:r>
    </w:p>
    <w:p xmlns:wp14="http://schemas.microsoft.com/office/word/2010/wordml" w:rsidP="6C8F0303" wp14:paraId="51A31554" wp14:textId="66ABE429">
      <w:pPr>
        <w:pStyle w:val="Normal"/>
        <w:spacing w:line="360" w:lineRule="auto"/>
        <w:rPr>
          <w:sz w:val="22"/>
          <w:szCs w:val="22"/>
        </w:rPr>
      </w:pPr>
      <w:r w:rsidRPr="6C8F0303" w:rsidR="2D221E8B">
        <w:rPr>
          <w:sz w:val="22"/>
          <w:szCs w:val="22"/>
        </w:rPr>
        <w:t xml:space="preserve">My aim is for employers to </w:t>
      </w:r>
      <w:r w:rsidRPr="6C8F0303" w:rsidR="2D221E8B">
        <w:rPr>
          <w:sz w:val="22"/>
          <w:szCs w:val="22"/>
        </w:rPr>
        <w:t>recognise</w:t>
      </w:r>
      <w:r w:rsidRPr="6C8F0303" w:rsidR="2D221E8B">
        <w:rPr>
          <w:sz w:val="22"/>
          <w:szCs w:val="22"/>
        </w:rPr>
        <w:t xml:space="preserve"> me as someone who is motivated, dependable, eager to </w:t>
      </w:r>
      <w:r w:rsidRPr="6C8F0303" w:rsidR="2D221E8B">
        <w:rPr>
          <w:sz w:val="22"/>
          <w:szCs w:val="22"/>
        </w:rPr>
        <w:t>learn</w:t>
      </w:r>
      <w:r w:rsidRPr="6C8F0303" w:rsidR="2D221E8B">
        <w:rPr>
          <w:sz w:val="22"/>
          <w:szCs w:val="22"/>
        </w:rPr>
        <w:t xml:space="preserve"> and committed to delivering high-quality patient care.</w:t>
      </w:r>
    </w:p>
    <w:p xmlns:wp14="http://schemas.microsoft.com/office/word/2010/wordml" w:rsidP="6C8F0303" wp14:paraId="5F54517F" wp14:textId="3BD06F05">
      <w:pPr>
        <w:pStyle w:val="Normal"/>
        <w:spacing w:line="360" w:lineRule="auto"/>
        <w:rPr>
          <w:b w:val="1"/>
          <w:bCs w:val="1"/>
          <w:sz w:val="22"/>
          <w:szCs w:val="22"/>
        </w:rPr>
      </w:pPr>
      <w:r w:rsidRPr="6C8F0303" w:rsidR="2D221E8B">
        <w:rPr>
          <w:b w:val="1"/>
          <w:bCs w:val="1"/>
          <w:sz w:val="22"/>
          <w:szCs w:val="22"/>
        </w:rPr>
        <w:t>Promoting my professional identity</w:t>
      </w:r>
    </w:p>
    <w:p xmlns:wp14="http://schemas.microsoft.com/office/word/2010/wordml" w:rsidP="6C8F0303" wp14:paraId="7D639E98" wp14:textId="232F3577">
      <w:pPr>
        <w:pStyle w:val="Normal"/>
        <w:spacing w:line="360" w:lineRule="auto"/>
        <w:rPr>
          <w:noProof w:val="0"/>
          <w:sz w:val="22"/>
          <w:szCs w:val="22"/>
          <w:lang w:val="en-US"/>
        </w:rPr>
      </w:pPr>
      <w:r w:rsidRPr="6C8F0303" w:rsidR="2D221E8B">
        <w:rPr>
          <w:sz w:val="22"/>
          <w:szCs w:val="22"/>
        </w:rPr>
        <w:t xml:space="preserve">Creating a professional identity begins with producing a well-structured CV that clearly </w:t>
      </w:r>
      <w:r w:rsidRPr="6C8F0303" w:rsidR="2D221E8B">
        <w:rPr>
          <w:sz w:val="22"/>
          <w:szCs w:val="22"/>
        </w:rPr>
        <w:t>demonstrates</w:t>
      </w:r>
      <w:r w:rsidRPr="6C8F0303" w:rsidR="2D221E8B">
        <w:rPr>
          <w:sz w:val="22"/>
          <w:szCs w:val="22"/>
        </w:rPr>
        <w:t xml:space="preserve"> my education, transferable skills, </w:t>
      </w:r>
      <w:r w:rsidRPr="6C8F0303" w:rsidR="2D221E8B">
        <w:rPr>
          <w:sz w:val="22"/>
          <w:szCs w:val="22"/>
        </w:rPr>
        <w:t>volu</w:t>
      </w:r>
      <w:r w:rsidRPr="6C8F0303" w:rsidR="2D221E8B">
        <w:rPr>
          <w:sz w:val="22"/>
          <w:szCs w:val="22"/>
        </w:rPr>
        <w:t xml:space="preserve">nteering </w:t>
      </w:r>
      <w:r w:rsidRPr="6C8F0303" w:rsidR="2D221E8B">
        <w:rPr>
          <w:sz w:val="22"/>
          <w:szCs w:val="22"/>
        </w:rPr>
        <w:t>experience</w:t>
      </w:r>
      <w:r w:rsidRPr="6C8F0303" w:rsidR="2D221E8B">
        <w:rPr>
          <w:sz w:val="22"/>
          <w:szCs w:val="22"/>
        </w:rPr>
        <w:t xml:space="preserve"> and commitment to healthcare</w:t>
      </w:r>
      <w:r w:rsidRPr="6C8F0303" w:rsidR="7D90C625">
        <w:rPr>
          <w:sz w:val="22"/>
          <w:szCs w:val="22"/>
        </w:rPr>
        <w:t xml:space="preserve"> (</w:t>
      </w:r>
      <w:r w:rsidRPr="6C8F0303" w:rsidR="7D90C625">
        <w:rPr>
          <w:noProof w:val="0"/>
          <w:sz w:val="22"/>
          <w:szCs w:val="22"/>
          <w:lang w:val="en-US"/>
        </w:rPr>
        <w:t>Griffin, 2022)</w:t>
      </w:r>
    </w:p>
    <w:p xmlns:wp14="http://schemas.microsoft.com/office/word/2010/wordml" w:rsidP="6C8F0303" wp14:paraId="6651AFFD" wp14:textId="0F1F8E62">
      <w:pPr>
        <w:pStyle w:val="Normal"/>
        <w:spacing w:line="360" w:lineRule="auto"/>
        <w:rPr>
          <w:sz w:val="22"/>
          <w:szCs w:val="22"/>
        </w:rPr>
      </w:pPr>
      <w:r w:rsidRPr="6C8F0303" w:rsidR="2D221E8B">
        <w:rPr>
          <w:sz w:val="22"/>
          <w:szCs w:val="22"/>
        </w:rPr>
        <w:t>Rather than sending the same application to every employer, I will tailor each CV and supporting statement to match the requirements of the specific Therapy Support Worker position. This means carefully analysing each job description and demonstrating how my skills meet the person specification.</w:t>
      </w:r>
    </w:p>
    <w:p xmlns:wp14="http://schemas.microsoft.com/office/word/2010/wordml" w:rsidP="6C8F0303" wp14:paraId="3F92C142" wp14:textId="739EB4C7">
      <w:pPr>
        <w:pStyle w:val="Normal"/>
        <w:spacing w:line="360" w:lineRule="auto"/>
        <w:rPr>
          <w:sz w:val="22"/>
          <w:szCs w:val="22"/>
        </w:rPr>
      </w:pPr>
      <w:r w:rsidRPr="6C8F0303" w:rsidR="2D221E8B">
        <w:rPr>
          <w:sz w:val="22"/>
          <w:szCs w:val="22"/>
        </w:rPr>
        <w:t>I will also ensure my LinkedIn profile reflects the same information as my CV to maintain consistency across all professional platforms. Having a professional online presence enables recruiters to learn more about my qualifications, interests and career development.</w:t>
      </w:r>
    </w:p>
    <w:p xmlns:wp14="http://schemas.microsoft.com/office/word/2010/wordml" w:rsidP="6C8F0303" wp14:paraId="03B67D0F" wp14:textId="6A4A42A4">
      <w:pPr>
        <w:pStyle w:val="Normal"/>
        <w:spacing w:line="360" w:lineRule="auto"/>
        <w:rPr>
          <w:sz w:val="22"/>
          <w:szCs w:val="22"/>
        </w:rPr>
      </w:pPr>
      <w:r w:rsidRPr="6C8F0303" w:rsidR="2D221E8B">
        <w:rPr>
          <w:sz w:val="22"/>
          <w:szCs w:val="22"/>
        </w:rPr>
        <w:t>As I gain experience, I will include relevant certifications, NHS training, volunteering achievements and examples of teamwork, communication and leadership. I will continue developing my professional identity through lifelong learning, reflective practice and positive workplace behaviour.</w:t>
      </w:r>
    </w:p>
    <w:p xmlns:wp14="http://schemas.microsoft.com/office/word/2010/wordml" w:rsidP="6C8F0303" wp14:paraId="0A61BD1F" wp14:textId="0C9EBC7B">
      <w:pPr>
        <w:pStyle w:val="Normal"/>
        <w:spacing w:line="360" w:lineRule="auto"/>
        <w:rPr>
          <w:sz w:val="22"/>
          <w:szCs w:val="22"/>
        </w:rPr>
      </w:pPr>
      <w:r w:rsidRPr="6C8F0303" w:rsidR="2D221E8B">
        <w:rPr>
          <w:sz w:val="22"/>
          <w:szCs w:val="22"/>
        </w:rPr>
        <w:t>Presenting myself professionally will increase my credibility and improve my chances of securing employment within the NHS.</w:t>
      </w:r>
    </w:p>
    <w:p xmlns:wp14="http://schemas.microsoft.com/office/word/2010/wordml" w:rsidP="6C8F0303" wp14:paraId="242B47F2" wp14:textId="5F2B8894">
      <w:pPr>
        <w:pStyle w:val="Normal"/>
        <w:spacing w:line="360" w:lineRule="auto"/>
        <w:rPr>
          <w:b w:val="1"/>
          <w:bCs w:val="1"/>
          <w:sz w:val="22"/>
          <w:szCs w:val="22"/>
        </w:rPr>
      </w:pPr>
      <w:r w:rsidRPr="6C8F0303" w:rsidR="2D221E8B">
        <w:rPr>
          <w:b w:val="1"/>
          <w:bCs w:val="1"/>
          <w:sz w:val="22"/>
          <w:szCs w:val="22"/>
        </w:rPr>
        <w:t>Building a network for successful employment</w:t>
      </w:r>
    </w:p>
    <w:p xmlns:wp14="http://schemas.microsoft.com/office/word/2010/wordml" w:rsidP="6C8F0303" wp14:paraId="302EDF40" wp14:textId="65E3381E">
      <w:pPr>
        <w:pStyle w:val="Normal"/>
        <w:spacing w:line="360" w:lineRule="auto"/>
        <w:rPr>
          <w:sz w:val="22"/>
          <w:szCs w:val="22"/>
        </w:rPr>
      </w:pPr>
      <w:r w:rsidRPr="6C8F0303" w:rsidR="2D221E8B">
        <w:rPr>
          <w:sz w:val="22"/>
          <w:szCs w:val="22"/>
        </w:rPr>
        <w:t>Networking plays an important role in career development because it creates opportunities to learn from experienced professionals, discover job vacancies and receive career advice.</w:t>
      </w:r>
    </w:p>
    <w:p xmlns:wp14="http://schemas.microsoft.com/office/word/2010/wordml" w:rsidP="6C8F0303" wp14:paraId="75EC257F" wp14:textId="378AFAD0">
      <w:pPr>
        <w:pStyle w:val="Normal"/>
        <w:spacing w:line="360" w:lineRule="auto"/>
        <w:rPr>
          <w:sz w:val="22"/>
          <w:szCs w:val="22"/>
        </w:rPr>
      </w:pPr>
      <w:r w:rsidRPr="6C8F0303" w:rsidR="2D221E8B">
        <w:rPr>
          <w:sz w:val="22"/>
          <w:szCs w:val="22"/>
        </w:rPr>
        <w:t>Since I currently have limited connections within healthcare, I plan to actively build my professional network. One way of doing this is through NHS volunteering, where I can meet healthcare assistants, therapy support workers, physiotherapists, occupational therapists and nurses.</w:t>
      </w:r>
    </w:p>
    <w:p xmlns:wp14="http://schemas.microsoft.com/office/word/2010/wordml" w:rsidP="6C8F0303" wp14:paraId="24DAF5E4" wp14:textId="1648D396">
      <w:pPr>
        <w:pStyle w:val="Normal"/>
        <w:spacing w:line="360" w:lineRule="auto"/>
        <w:rPr>
          <w:sz w:val="22"/>
          <w:szCs w:val="22"/>
        </w:rPr>
      </w:pPr>
      <w:r w:rsidRPr="6C8F0303" w:rsidR="2D221E8B">
        <w:rPr>
          <w:sz w:val="22"/>
          <w:szCs w:val="22"/>
        </w:rPr>
        <w:t>I also intend to attend university career fairs, NHS recruitment events and healthcare conferences whenever possible. These events provide opportunities to ask questions, learn about different career pathways and understand employer expectations.</w:t>
      </w:r>
    </w:p>
    <w:p xmlns:wp14="http://schemas.microsoft.com/office/word/2010/wordml" w:rsidP="6C8F0303" wp14:paraId="2F5BA974" wp14:textId="4E8E3EAC">
      <w:pPr>
        <w:pStyle w:val="Normal"/>
        <w:spacing w:line="360" w:lineRule="auto"/>
        <w:rPr>
          <w:sz w:val="22"/>
          <w:szCs w:val="22"/>
        </w:rPr>
      </w:pPr>
      <w:r w:rsidRPr="6C8F0303" w:rsidR="2D221E8B">
        <w:rPr>
          <w:sz w:val="22"/>
          <w:szCs w:val="22"/>
        </w:rPr>
        <w:t>LinkedIn</w:t>
      </w:r>
      <w:r w:rsidRPr="6C8F0303" w:rsidR="2D221E8B">
        <w:rPr>
          <w:sz w:val="22"/>
          <w:szCs w:val="22"/>
        </w:rPr>
        <w:t xml:space="preserve"> will also be an important networking too</w:t>
      </w:r>
      <w:r w:rsidRPr="6C8F0303" w:rsidR="2D221E8B">
        <w:rPr>
          <w:sz w:val="22"/>
          <w:szCs w:val="22"/>
        </w:rPr>
        <w:t>l</w:t>
      </w:r>
      <w:r w:rsidRPr="6C8F0303" w:rsidR="7F819ED6">
        <w:rPr>
          <w:sz w:val="22"/>
          <w:szCs w:val="22"/>
        </w:rPr>
        <w:t xml:space="preserve"> </w:t>
      </w:r>
      <w:r w:rsidRPr="6C8F0303" w:rsidR="7F819ED6">
        <w:rPr>
          <w:sz w:val="22"/>
          <w:szCs w:val="22"/>
        </w:rPr>
        <w:t>(</w:t>
      </w:r>
      <w:r w:rsidRPr="6C8F0303" w:rsidR="7F819ED6">
        <w:rPr>
          <w:noProof w:val="0"/>
          <w:sz w:val="22"/>
          <w:szCs w:val="22"/>
          <w:lang w:val="en-US"/>
        </w:rPr>
        <w:t>Reinbeck, and Antonacci, 2019)</w:t>
      </w:r>
      <w:r w:rsidRPr="6C8F0303" w:rsidR="2D221E8B">
        <w:rPr>
          <w:sz w:val="22"/>
          <w:szCs w:val="22"/>
        </w:rPr>
        <w:t xml:space="preserve">. I will connect with NHS professionals, university lecturers, </w:t>
      </w:r>
      <w:r w:rsidRPr="6C8F0303" w:rsidR="2D221E8B">
        <w:rPr>
          <w:sz w:val="22"/>
          <w:szCs w:val="22"/>
        </w:rPr>
        <w:t>alumni</w:t>
      </w:r>
      <w:r w:rsidRPr="6C8F0303" w:rsidR="2D221E8B">
        <w:rPr>
          <w:sz w:val="22"/>
          <w:szCs w:val="22"/>
        </w:rPr>
        <w:t xml:space="preserve"> and recruiters while engaging respectfully with professional discussions and healthcare updates.</w:t>
      </w:r>
    </w:p>
    <w:p xmlns:wp14="http://schemas.microsoft.com/office/word/2010/wordml" w:rsidP="6C8F0303" wp14:paraId="55E770A0" wp14:textId="4A2F0303">
      <w:pPr>
        <w:pStyle w:val="Normal"/>
        <w:spacing w:line="360" w:lineRule="auto"/>
        <w:rPr>
          <w:sz w:val="22"/>
          <w:szCs w:val="22"/>
        </w:rPr>
      </w:pPr>
      <w:r w:rsidRPr="6C8F0303" w:rsidR="2D221E8B">
        <w:rPr>
          <w:sz w:val="22"/>
          <w:szCs w:val="22"/>
        </w:rPr>
        <w:t xml:space="preserve">Building relationships with colleagues and mentors will </w:t>
      </w:r>
      <w:r w:rsidRPr="6C8F0303" w:rsidR="2D221E8B">
        <w:rPr>
          <w:sz w:val="22"/>
          <w:szCs w:val="22"/>
        </w:rPr>
        <w:t>provide</w:t>
      </w:r>
      <w:r w:rsidRPr="6C8F0303" w:rsidR="2D221E8B">
        <w:rPr>
          <w:sz w:val="22"/>
          <w:szCs w:val="22"/>
        </w:rPr>
        <w:t xml:space="preserve"> valuable guidance throughout my career. Networking is not simply about finding employment but about learning, developing </w:t>
      </w:r>
      <w:r w:rsidRPr="6C8F0303" w:rsidR="2D221E8B">
        <w:rPr>
          <w:sz w:val="22"/>
          <w:szCs w:val="22"/>
        </w:rPr>
        <w:t>professionally</w:t>
      </w:r>
      <w:r w:rsidRPr="6C8F0303" w:rsidR="2D221E8B">
        <w:rPr>
          <w:sz w:val="22"/>
          <w:szCs w:val="22"/>
        </w:rPr>
        <w:t xml:space="preserve"> and creating opportunities for future career progression within the NHS.</w:t>
      </w:r>
    </w:p>
    <w:p xmlns:wp14="http://schemas.microsoft.com/office/word/2010/wordml" w:rsidP="6C8F0303" wp14:paraId="3FD6CE5C" wp14:textId="62593E6B">
      <w:pPr>
        <w:pStyle w:val="Normal"/>
        <w:spacing w:line="360" w:lineRule="auto"/>
        <w:rPr>
          <w:b w:val="1"/>
          <w:bCs w:val="1"/>
          <w:sz w:val="22"/>
          <w:szCs w:val="22"/>
        </w:rPr>
      </w:pPr>
      <w:r w:rsidRPr="6C8F0303" w:rsidR="2D221E8B">
        <w:rPr>
          <w:b w:val="1"/>
          <w:bCs w:val="1"/>
          <w:sz w:val="22"/>
          <w:szCs w:val="22"/>
        </w:rPr>
        <w:t>Conclusion</w:t>
      </w:r>
    </w:p>
    <w:p xmlns:wp14="http://schemas.microsoft.com/office/word/2010/wordml" w:rsidP="6C8F0303" wp14:paraId="3E81E168" wp14:textId="101ED88F">
      <w:pPr>
        <w:pStyle w:val="Normal"/>
        <w:spacing w:line="360" w:lineRule="auto"/>
        <w:rPr>
          <w:sz w:val="22"/>
          <w:szCs w:val="22"/>
        </w:rPr>
      </w:pPr>
      <w:r w:rsidRPr="6C8F0303" w:rsidR="2D221E8B">
        <w:rPr>
          <w:sz w:val="22"/>
          <w:szCs w:val="22"/>
        </w:rPr>
        <w:t>Researching the Band 3 Therapy Support Worker role has strengthened my desire to begin my healthcare career within the NHS. The position offers an excellent opportunity to develop practical skills while supporting patients recovering from surgery and working alongside experienced healthcare professionals.</w:t>
      </w:r>
    </w:p>
    <w:p xmlns:wp14="http://schemas.microsoft.com/office/word/2010/wordml" w:rsidP="6C8F0303" wp14:paraId="3FB1B195" wp14:textId="398E9D47">
      <w:pPr>
        <w:pStyle w:val="Normal"/>
        <w:spacing w:line="360" w:lineRule="auto"/>
        <w:rPr>
          <w:sz w:val="22"/>
          <w:szCs w:val="22"/>
        </w:rPr>
      </w:pPr>
      <w:r w:rsidRPr="6C8F0303" w:rsidR="2D221E8B">
        <w:rPr>
          <w:sz w:val="22"/>
          <w:szCs w:val="22"/>
        </w:rPr>
        <w:t>Completing my BA (Hons) Health and Social Care has given me a strong theoretical foundation, while this assignment has helped me identify the practical skills and experience I still need to develop. I recognise that volunteering, workplace training and continuous professional development will be essential in preparing me for employment.</w:t>
      </w:r>
    </w:p>
    <w:p xmlns:wp14="http://schemas.microsoft.com/office/word/2010/wordml" w:rsidP="6C8F0303" wp14:paraId="4C179BDB" wp14:textId="5BFE883B">
      <w:pPr>
        <w:pStyle w:val="Normal"/>
        <w:spacing w:line="360" w:lineRule="auto"/>
        <w:rPr>
          <w:sz w:val="22"/>
          <w:szCs w:val="22"/>
        </w:rPr>
      </w:pPr>
      <w:r w:rsidRPr="6C8F0303" w:rsidR="2D221E8B">
        <w:rPr>
          <w:sz w:val="22"/>
          <w:szCs w:val="22"/>
        </w:rPr>
        <w:t>Although I have not yet decided which healthcare speciality I want to pursue in the future, I believe starting as a Therapy Support Worker is the ideal first step. The role will expose me to different clinical environments, allowing me to discover where my strengths and interests lie while building confidence and competence.</w:t>
      </w:r>
    </w:p>
    <w:p xmlns:wp14="http://schemas.microsoft.com/office/word/2010/wordml" w:rsidP="6C8F0303" wp14:paraId="76D9C684" wp14:textId="2AFEEA32">
      <w:pPr>
        <w:pStyle w:val="Normal"/>
        <w:spacing w:line="360" w:lineRule="auto"/>
        <w:rPr>
          <w:sz w:val="22"/>
          <w:szCs w:val="22"/>
        </w:rPr>
      </w:pPr>
      <w:r w:rsidRPr="6C8F0303" w:rsidR="2D221E8B">
        <w:rPr>
          <w:sz w:val="22"/>
          <w:szCs w:val="22"/>
        </w:rPr>
        <w:t>I am committed to continuing my education, gaining practical experience, expanding my professional network and maintaining the values expected of NHS staff. Through dedication, resilience and lifelong learning, I am confident that I can establish a rewarding healthcare career and make a positive contribution to patient care.</w:t>
      </w:r>
    </w:p>
    <w:p xmlns:wp14="http://schemas.microsoft.com/office/word/2010/wordml" w:rsidP="6C8F0303" wp14:paraId="4318E4C6" wp14:textId="1F38A2D7">
      <w:pPr>
        <w:pStyle w:val="Normal"/>
        <w:spacing w:line="360" w:lineRule="auto"/>
        <w:rPr>
          <w:sz w:val="22"/>
          <w:szCs w:val="22"/>
        </w:rPr>
      </w:pPr>
    </w:p>
    <w:p xmlns:wp14="http://schemas.microsoft.com/office/word/2010/wordml" w:rsidP="6C8F0303" wp14:paraId="3592757B" wp14:textId="0A25C837">
      <w:pPr>
        <w:pStyle w:val="Normal"/>
        <w:spacing w:line="360" w:lineRule="auto"/>
        <w:rPr>
          <w:noProof w:val="0"/>
          <w:sz w:val="22"/>
          <w:szCs w:val="22"/>
          <w:lang w:val="en-US"/>
        </w:rPr>
      </w:pPr>
    </w:p>
    <w:p xmlns:wp14="http://schemas.microsoft.com/office/word/2010/wordml" w:rsidP="6C8F0303" wp14:paraId="40F2575B" wp14:textId="60717958">
      <w:pPr>
        <w:pStyle w:val="Normal"/>
        <w:spacing w:line="360" w:lineRule="auto"/>
        <w:rPr>
          <w:noProof w:val="0"/>
          <w:sz w:val="22"/>
          <w:szCs w:val="22"/>
          <w:lang w:val="en-US"/>
        </w:rPr>
      </w:pPr>
    </w:p>
    <w:p xmlns:wp14="http://schemas.microsoft.com/office/word/2010/wordml" w:rsidP="6C8F0303" wp14:paraId="006EBA89" wp14:textId="1C86414E">
      <w:pPr>
        <w:pStyle w:val="Normal"/>
        <w:spacing w:line="360" w:lineRule="auto"/>
        <w:rPr>
          <w:b w:val="1"/>
          <w:bCs w:val="1"/>
          <w:noProof w:val="0"/>
          <w:sz w:val="22"/>
          <w:szCs w:val="22"/>
          <w:lang w:val="en-US"/>
        </w:rPr>
      </w:pPr>
      <w:r w:rsidRPr="6C8F0303" w:rsidR="5C42B075">
        <w:rPr>
          <w:b w:val="1"/>
          <w:bCs w:val="1"/>
          <w:noProof w:val="0"/>
          <w:sz w:val="22"/>
          <w:szCs w:val="22"/>
          <w:lang w:val="en-US"/>
        </w:rPr>
        <w:t>References</w:t>
      </w:r>
    </w:p>
    <w:p xmlns:wp14="http://schemas.microsoft.com/office/word/2010/wordml" w:rsidP="6C8F0303" wp14:paraId="6B67A0D5" wp14:textId="570A2743">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CIPD (2024) </w:t>
      </w:r>
      <w:r w:rsidRPr="6C8F0303" w:rsidR="5C42B075">
        <w:rPr>
          <w:rFonts w:ascii="Arial" w:hAnsi="Arial" w:eastAsia="Arial" w:cs="Arial"/>
          <w:i w:val="1"/>
          <w:iCs w:val="1"/>
          <w:noProof w:val="0"/>
          <w:sz w:val="22"/>
          <w:szCs w:val="22"/>
          <w:lang w:val="en-US"/>
        </w:rPr>
        <w:t>Employability factsheet</w:t>
      </w:r>
      <w:r w:rsidRPr="6C8F0303" w:rsidR="5C42B075">
        <w:rPr>
          <w:rFonts w:ascii="Arial" w:hAnsi="Arial" w:eastAsia="Arial" w:cs="Arial"/>
          <w:noProof w:val="0"/>
          <w:sz w:val="22"/>
          <w:szCs w:val="22"/>
          <w:lang w:val="en-US"/>
        </w:rPr>
        <w:t xml:space="preserve">. Available at: </w:t>
      </w:r>
      <w:hyperlink r:id="R4c7513cfacfd4625">
        <w:r w:rsidRPr="6C8F0303" w:rsidR="5C42B075">
          <w:rPr>
            <w:rStyle w:val="Hyperlink"/>
            <w:noProof w:val="0"/>
            <w:sz w:val="22"/>
            <w:szCs w:val="22"/>
            <w:lang w:val="en-US"/>
          </w:rPr>
          <w:t>https://www.cipd.org/uk/knowledge/factsheets/employability-factsheet/</w:t>
        </w:r>
      </w:hyperlink>
      <w:r w:rsidRPr="6C8F0303" w:rsidR="5C42B075">
        <w:rPr>
          <w:rFonts w:ascii="Arial" w:hAnsi="Arial" w:eastAsia="Arial" w:cs="Arial"/>
          <w:noProof w:val="0"/>
          <w:sz w:val="22"/>
          <w:szCs w:val="22"/>
          <w:lang w:val="en-US"/>
        </w:rPr>
        <w:t xml:space="preserve"> (Accessed: 11 July 2026).</w:t>
      </w:r>
    </w:p>
    <w:p xmlns:wp14="http://schemas.microsoft.com/office/word/2010/wordml" w:rsidP="6C8F0303" wp14:paraId="2ADBC86F" wp14:textId="1325035E">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Cottrell, S. (2023) </w:t>
      </w:r>
      <w:r w:rsidRPr="6C8F0303" w:rsidR="5C42B075">
        <w:rPr>
          <w:rFonts w:ascii="Arial" w:hAnsi="Arial" w:eastAsia="Arial" w:cs="Arial"/>
          <w:i w:val="1"/>
          <w:iCs w:val="1"/>
          <w:noProof w:val="0"/>
          <w:sz w:val="22"/>
          <w:szCs w:val="22"/>
          <w:lang w:val="en-US"/>
        </w:rPr>
        <w:t>Skills for Success: Personal Development and Employability</w:t>
      </w:r>
      <w:r w:rsidRPr="6C8F0303" w:rsidR="5C42B075">
        <w:rPr>
          <w:rFonts w:ascii="Arial" w:hAnsi="Arial" w:eastAsia="Arial" w:cs="Arial"/>
          <w:noProof w:val="0"/>
          <w:sz w:val="22"/>
          <w:szCs w:val="22"/>
          <w:lang w:val="en-US"/>
        </w:rPr>
        <w:t>. 6th edn. London: Bloomsbury Academic.</w:t>
      </w:r>
    </w:p>
    <w:p xmlns:wp14="http://schemas.microsoft.com/office/word/2010/wordml" w:rsidP="6C8F0303" wp14:paraId="6AC7BEBF" wp14:textId="5F87F75B">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Griffin, R. (2022) </w:t>
      </w:r>
      <w:r w:rsidRPr="6C8F0303" w:rsidR="5C42B075">
        <w:rPr>
          <w:rFonts w:ascii="Arial" w:hAnsi="Arial" w:eastAsia="Arial" w:cs="Arial"/>
          <w:i w:val="1"/>
          <w:iCs w:val="1"/>
          <w:noProof w:val="0"/>
          <w:sz w:val="22"/>
          <w:szCs w:val="22"/>
          <w:lang w:val="en-US"/>
        </w:rPr>
        <w:t>Healthcare Support Workers: A Practical Guide for Training and Development</w:t>
      </w:r>
      <w:r w:rsidRPr="6C8F0303" w:rsidR="5C42B075">
        <w:rPr>
          <w:rFonts w:ascii="Arial" w:hAnsi="Arial" w:eastAsia="Arial" w:cs="Arial"/>
          <w:noProof w:val="0"/>
          <w:sz w:val="22"/>
          <w:szCs w:val="22"/>
          <w:lang w:val="en-US"/>
        </w:rPr>
        <w:t>. Abingdon: Routledge.</w:t>
      </w:r>
    </w:p>
    <w:p xmlns:wp14="http://schemas.microsoft.com/office/word/2010/wordml" w:rsidP="6C8F0303" wp14:paraId="2CCEBD91" wp14:textId="0E1E5DA6">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Health and Care Professions Council (HCPC) (2024) </w:t>
      </w:r>
      <w:r w:rsidRPr="6C8F0303" w:rsidR="5C42B075">
        <w:rPr>
          <w:rFonts w:ascii="Arial" w:hAnsi="Arial" w:eastAsia="Arial" w:cs="Arial"/>
          <w:i w:val="1"/>
          <w:iCs w:val="1"/>
          <w:noProof w:val="0"/>
          <w:sz w:val="22"/>
          <w:szCs w:val="22"/>
          <w:lang w:val="en-US"/>
        </w:rPr>
        <w:t>Standards of conduct, performance and ethics</w:t>
      </w:r>
      <w:r w:rsidRPr="6C8F0303" w:rsidR="5C42B075">
        <w:rPr>
          <w:rFonts w:ascii="Arial" w:hAnsi="Arial" w:eastAsia="Arial" w:cs="Arial"/>
          <w:noProof w:val="0"/>
          <w:sz w:val="22"/>
          <w:szCs w:val="22"/>
          <w:lang w:val="en-US"/>
        </w:rPr>
        <w:t xml:space="preserve">. Available at: </w:t>
      </w:r>
      <w:hyperlink r:id="Reba8538db38e4c33">
        <w:r w:rsidRPr="6C8F0303" w:rsidR="5C42B075">
          <w:rPr>
            <w:rStyle w:val="Hyperlink"/>
            <w:noProof w:val="0"/>
            <w:sz w:val="22"/>
            <w:szCs w:val="22"/>
            <w:lang w:val="en-US"/>
          </w:rPr>
          <w:t>https://www.hcpc-uk.org/standards/standards-of-conduct-performance-and-ethics/</w:t>
        </w:r>
      </w:hyperlink>
      <w:r w:rsidRPr="6C8F0303" w:rsidR="5C42B075">
        <w:rPr>
          <w:rFonts w:ascii="Arial" w:hAnsi="Arial" w:eastAsia="Arial" w:cs="Arial"/>
          <w:noProof w:val="0"/>
          <w:sz w:val="22"/>
          <w:szCs w:val="22"/>
          <w:lang w:val="en-US"/>
        </w:rPr>
        <w:t xml:space="preserve"> (Accessed: 11 July 2026).</w:t>
      </w:r>
    </w:p>
    <w:p xmlns:wp14="http://schemas.microsoft.com/office/word/2010/wordml" w:rsidP="6C8F0303" wp14:paraId="4C8EC7D0" wp14:textId="285633CD">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NHS England (2024) </w:t>
      </w:r>
      <w:r w:rsidRPr="6C8F0303" w:rsidR="5C42B075">
        <w:rPr>
          <w:rFonts w:ascii="Arial" w:hAnsi="Arial" w:eastAsia="Arial" w:cs="Arial"/>
          <w:i w:val="1"/>
          <w:iCs w:val="1"/>
          <w:noProof w:val="0"/>
          <w:sz w:val="22"/>
          <w:szCs w:val="22"/>
          <w:lang w:val="en-US"/>
        </w:rPr>
        <w:t>The NHS Constitution for England</w:t>
      </w:r>
      <w:r w:rsidRPr="6C8F0303" w:rsidR="5C42B075">
        <w:rPr>
          <w:rFonts w:ascii="Arial" w:hAnsi="Arial" w:eastAsia="Arial" w:cs="Arial"/>
          <w:noProof w:val="0"/>
          <w:sz w:val="22"/>
          <w:szCs w:val="22"/>
          <w:lang w:val="en-US"/>
        </w:rPr>
        <w:t xml:space="preserve">. Available at: </w:t>
      </w:r>
      <w:hyperlink r:id="R0c7f8489cae34696">
        <w:r w:rsidRPr="6C8F0303" w:rsidR="5C42B075">
          <w:rPr>
            <w:rStyle w:val="Hyperlink"/>
            <w:noProof w:val="0"/>
            <w:sz w:val="22"/>
            <w:szCs w:val="22"/>
            <w:lang w:val="en-US"/>
          </w:rPr>
          <w:t>https://www.gov.uk/government/publications/the-nhs-constitution-for-england</w:t>
        </w:r>
      </w:hyperlink>
      <w:r w:rsidRPr="6C8F0303" w:rsidR="5C42B075">
        <w:rPr>
          <w:rFonts w:ascii="Arial" w:hAnsi="Arial" w:eastAsia="Arial" w:cs="Arial"/>
          <w:noProof w:val="0"/>
          <w:sz w:val="22"/>
          <w:szCs w:val="22"/>
          <w:lang w:val="en-US"/>
        </w:rPr>
        <w:t xml:space="preserve"> (Accessed: 11 July 2026).</w:t>
      </w:r>
    </w:p>
    <w:p xmlns:wp14="http://schemas.microsoft.com/office/word/2010/wordml" w:rsidP="6C8F0303" wp14:paraId="11981B47" wp14:textId="6554CE72">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NHS England (2024) </w:t>
      </w:r>
      <w:r w:rsidRPr="6C8F0303" w:rsidR="5C42B075">
        <w:rPr>
          <w:rFonts w:ascii="Arial" w:hAnsi="Arial" w:eastAsia="Arial" w:cs="Arial"/>
          <w:i w:val="1"/>
          <w:iCs w:val="1"/>
          <w:noProof w:val="0"/>
          <w:sz w:val="22"/>
          <w:szCs w:val="22"/>
          <w:lang w:val="en-US"/>
        </w:rPr>
        <w:t>Working for the NHS</w:t>
      </w:r>
      <w:r w:rsidRPr="6C8F0303" w:rsidR="5C42B075">
        <w:rPr>
          <w:rFonts w:ascii="Arial" w:hAnsi="Arial" w:eastAsia="Arial" w:cs="Arial"/>
          <w:noProof w:val="0"/>
          <w:sz w:val="22"/>
          <w:szCs w:val="22"/>
          <w:lang w:val="en-US"/>
        </w:rPr>
        <w:t xml:space="preserve">. Available at: </w:t>
      </w:r>
      <w:hyperlink r:id="Rca74b96c1ac64d72">
        <w:r w:rsidRPr="6C8F0303" w:rsidR="5C42B075">
          <w:rPr>
            <w:rStyle w:val="Hyperlink"/>
            <w:noProof w:val="0"/>
            <w:sz w:val="22"/>
            <w:szCs w:val="22"/>
            <w:lang w:val="en-US"/>
          </w:rPr>
          <w:t>https://www.healthcareers.nhs.uk</w:t>
        </w:r>
      </w:hyperlink>
      <w:r w:rsidRPr="6C8F0303" w:rsidR="5C42B075">
        <w:rPr>
          <w:rFonts w:ascii="Arial" w:hAnsi="Arial" w:eastAsia="Arial" w:cs="Arial"/>
          <w:noProof w:val="0"/>
          <w:sz w:val="22"/>
          <w:szCs w:val="22"/>
          <w:lang w:val="en-US"/>
        </w:rPr>
        <w:t xml:space="preserve"> (Accessed: 11 July 2026).</w:t>
      </w:r>
    </w:p>
    <w:p xmlns:wp14="http://schemas.microsoft.com/office/word/2010/wordml" w:rsidP="6C8F0303" wp14:paraId="3C9B0246" wp14:textId="54090114">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Reinbeck, D. and Antonacci, J. (2019) 'How nurses can use social media to their advantage', </w:t>
      </w:r>
      <w:r w:rsidRPr="6C8F0303" w:rsidR="5C42B075">
        <w:rPr>
          <w:rFonts w:ascii="Arial" w:hAnsi="Arial" w:eastAsia="Arial" w:cs="Arial"/>
          <w:i w:val="1"/>
          <w:iCs w:val="1"/>
          <w:noProof w:val="0"/>
          <w:sz w:val="22"/>
          <w:szCs w:val="22"/>
          <w:lang w:val="en-US"/>
        </w:rPr>
        <w:t>Nursing2025</w:t>
      </w:r>
      <w:r w:rsidRPr="6C8F0303" w:rsidR="5C42B075">
        <w:rPr>
          <w:rFonts w:ascii="Arial" w:hAnsi="Arial" w:eastAsia="Arial" w:cs="Arial"/>
          <w:noProof w:val="0"/>
          <w:sz w:val="22"/>
          <w:szCs w:val="22"/>
          <w:lang w:val="en-US"/>
        </w:rPr>
        <w:t>, 49(5), pp. 61–63.</w:t>
      </w:r>
    </w:p>
    <w:p xmlns:wp14="http://schemas.microsoft.com/office/word/2010/wordml" w:rsidP="6C8F0303" wp14:paraId="1C5D7900" wp14:textId="21C17200">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Skills for Health (2023) </w:t>
      </w:r>
      <w:r w:rsidRPr="6C8F0303" w:rsidR="5C42B075">
        <w:rPr>
          <w:rFonts w:ascii="Arial" w:hAnsi="Arial" w:eastAsia="Arial" w:cs="Arial"/>
          <w:i w:val="1"/>
          <w:iCs w:val="1"/>
          <w:noProof w:val="0"/>
          <w:sz w:val="22"/>
          <w:szCs w:val="22"/>
          <w:lang w:val="en-US"/>
        </w:rPr>
        <w:t>Core Skills Training Framework</w:t>
      </w:r>
      <w:r w:rsidRPr="6C8F0303" w:rsidR="5C42B075">
        <w:rPr>
          <w:rFonts w:ascii="Arial" w:hAnsi="Arial" w:eastAsia="Arial" w:cs="Arial"/>
          <w:noProof w:val="0"/>
          <w:sz w:val="22"/>
          <w:szCs w:val="22"/>
          <w:lang w:val="en-US"/>
        </w:rPr>
        <w:t xml:space="preserve">. Available at: </w:t>
      </w:r>
      <w:hyperlink r:id="R376f4da3e67f43fb">
        <w:r w:rsidRPr="6C8F0303" w:rsidR="5C42B075">
          <w:rPr>
            <w:rStyle w:val="Hyperlink"/>
            <w:noProof w:val="0"/>
            <w:sz w:val="22"/>
            <w:szCs w:val="22"/>
            <w:lang w:val="en-US"/>
          </w:rPr>
          <w:t>https://www.skillsforhealth.org.uk</w:t>
        </w:r>
      </w:hyperlink>
      <w:r w:rsidRPr="6C8F0303" w:rsidR="5C42B075">
        <w:rPr>
          <w:rFonts w:ascii="Arial" w:hAnsi="Arial" w:eastAsia="Arial" w:cs="Arial"/>
          <w:noProof w:val="0"/>
          <w:sz w:val="22"/>
          <w:szCs w:val="22"/>
          <w:lang w:val="en-US"/>
        </w:rPr>
        <w:t xml:space="preserve"> (Accessed: 11 July 2026).</w:t>
      </w:r>
    </w:p>
    <w:p xmlns:wp14="http://schemas.microsoft.com/office/word/2010/wordml" w:rsidP="6C8F0303" wp14:paraId="4715FC0C" wp14:textId="41FC8642">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University Hospitals Birmingham NHS Foundation Trust (2025) </w:t>
      </w:r>
      <w:r w:rsidRPr="6C8F0303" w:rsidR="5C42B075">
        <w:rPr>
          <w:rFonts w:ascii="Arial" w:hAnsi="Arial" w:eastAsia="Arial" w:cs="Arial"/>
          <w:i w:val="1"/>
          <w:iCs w:val="1"/>
          <w:noProof w:val="0"/>
          <w:sz w:val="22"/>
          <w:szCs w:val="22"/>
          <w:lang w:val="en-US"/>
        </w:rPr>
        <w:t>Band 3 Therapy Support Worker – Specialist Surgery</w:t>
      </w:r>
      <w:r w:rsidRPr="6C8F0303" w:rsidR="5C42B075">
        <w:rPr>
          <w:rFonts w:ascii="Arial" w:hAnsi="Arial" w:eastAsia="Arial" w:cs="Arial"/>
          <w:noProof w:val="0"/>
          <w:sz w:val="22"/>
          <w:szCs w:val="22"/>
          <w:lang w:val="en-US"/>
        </w:rPr>
        <w:t xml:space="preserve">. Available at: </w:t>
      </w:r>
      <w:hyperlink r:id="R5fa1a6de34a64b0d">
        <w:r w:rsidRPr="6C8F0303" w:rsidR="5C42B075">
          <w:rPr>
            <w:rStyle w:val="Hyperlink"/>
            <w:noProof w:val="0"/>
            <w:sz w:val="22"/>
            <w:szCs w:val="22"/>
            <w:lang w:val="en-US"/>
          </w:rPr>
          <w:t>https://www.jobs.nhs.uk/candidate/jobadvert/C0020-25-1282</w:t>
        </w:r>
      </w:hyperlink>
      <w:r w:rsidRPr="6C8F0303" w:rsidR="5C42B075">
        <w:rPr>
          <w:rFonts w:ascii="Arial" w:hAnsi="Arial" w:eastAsia="Arial" w:cs="Arial"/>
          <w:noProof w:val="0"/>
          <w:sz w:val="22"/>
          <w:szCs w:val="22"/>
          <w:lang w:val="en-US"/>
        </w:rPr>
        <w:t xml:space="preserve"> (Accessed: 11 July 2026).</w:t>
      </w:r>
    </w:p>
    <w:p xmlns:wp14="http://schemas.microsoft.com/office/word/2010/wordml" w:rsidP="6C8F0303" wp14:paraId="4673434E" wp14:textId="3532C2D0">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6C8F0303" w:rsidR="5C42B075">
        <w:rPr>
          <w:rFonts w:ascii="Arial" w:hAnsi="Arial" w:eastAsia="Arial" w:cs="Arial"/>
          <w:noProof w:val="0"/>
          <w:sz w:val="22"/>
          <w:szCs w:val="22"/>
          <w:lang w:val="en-US"/>
        </w:rPr>
        <w:t xml:space="preserve">Yorke, M. (2006) </w:t>
      </w:r>
      <w:r w:rsidRPr="6C8F0303" w:rsidR="5C42B075">
        <w:rPr>
          <w:rFonts w:ascii="Arial" w:hAnsi="Arial" w:eastAsia="Arial" w:cs="Arial"/>
          <w:i w:val="1"/>
          <w:iCs w:val="1"/>
          <w:noProof w:val="0"/>
          <w:sz w:val="22"/>
          <w:szCs w:val="22"/>
          <w:lang w:val="en-US"/>
        </w:rPr>
        <w:t>Employability in Higher Education: What It Is – What It Is Not</w:t>
      </w:r>
      <w:r w:rsidRPr="6C8F0303" w:rsidR="5C42B075">
        <w:rPr>
          <w:rFonts w:ascii="Arial" w:hAnsi="Arial" w:eastAsia="Arial" w:cs="Arial"/>
          <w:noProof w:val="0"/>
          <w:sz w:val="22"/>
          <w:szCs w:val="22"/>
          <w:lang w:val="en-US"/>
        </w:rPr>
        <w:t>. York: Higher Education Academy.</w:t>
      </w:r>
    </w:p>
    <w:p xmlns:wp14="http://schemas.microsoft.com/office/word/2010/wordml" w:rsidP="42D1DA47" wp14:paraId="7CEB5CD4" wp14:textId="09203524">
      <w:pPr>
        <w:pStyle w:val="Normal"/>
      </w:pPr>
    </w:p>
    <w:p xmlns:wp14="http://schemas.microsoft.com/office/word/2010/wordml" w:rsidP="42D1DA47" wp14:paraId="2C078E63" wp14:textId="5510654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162269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94131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93364F"/>
    <w:rsid w:val="00B1CFCD"/>
    <w:rsid w:val="025B9F81"/>
    <w:rsid w:val="028ED9E2"/>
    <w:rsid w:val="048B033D"/>
    <w:rsid w:val="05A130EE"/>
    <w:rsid w:val="07003998"/>
    <w:rsid w:val="0BD9F247"/>
    <w:rsid w:val="0DBC7914"/>
    <w:rsid w:val="0DF18E62"/>
    <w:rsid w:val="0E62CC84"/>
    <w:rsid w:val="10662747"/>
    <w:rsid w:val="1067BF45"/>
    <w:rsid w:val="11C024DC"/>
    <w:rsid w:val="143BE2F7"/>
    <w:rsid w:val="1691A7E8"/>
    <w:rsid w:val="172EC74F"/>
    <w:rsid w:val="18FCCCCE"/>
    <w:rsid w:val="22C53FA3"/>
    <w:rsid w:val="235196D1"/>
    <w:rsid w:val="24720B87"/>
    <w:rsid w:val="254FE324"/>
    <w:rsid w:val="25F33C20"/>
    <w:rsid w:val="2652D4C2"/>
    <w:rsid w:val="27F0E626"/>
    <w:rsid w:val="2BDEB925"/>
    <w:rsid w:val="2C10073C"/>
    <w:rsid w:val="2D221E8B"/>
    <w:rsid w:val="2F558041"/>
    <w:rsid w:val="30345F7C"/>
    <w:rsid w:val="34A7369B"/>
    <w:rsid w:val="3876AD8B"/>
    <w:rsid w:val="3BB671E8"/>
    <w:rsid w:val="3D8BCDCA"/>
    <w:rsid w:val="3DE000B7"/>
    <w:rsid w:val="41A3B51C"/>
    <w:rsid w:val="41CFF9B1"/>
    <w:rsid w:val="42D1DA47"/>
    <w:rsid w:val="468EFAE4"/>
    <w:rsid w:val="46CD67CA"/>
    <w:rsid w:val="4C9B5F95"/>
    <w:rsid w:val="4D50CF56"/>
    <w:rsid w:val="4DFD1BE4"/>
    <w:rsid w:val="4FBC24BE"/>
    <w:rsid w:val="517C32CF"/>
    <w:rsid w:val="53489983"/>
    <w:rsid w:val="54239F69"/>
    <w:rsid w:val="542C6E77"/>
    <w:rsid w:val="557719E2"/>
    <w:rsid w:val="55834739"/>
    <w:rsid w:val="55DA3D47"/>
    <w:rsid w:val="56BF1FE6"/>
    <w:rsid w:val="5727278A"/>
    <w:rsid w:val="5994DAB4"/>
    <w:rsid w:val="59E693ED"/>
    <w:rsid w:val="5A6A683E"/>
    <w:rsid w:val="5AD39742"/>
    <w:rsid w:val="5C42B075"/>
    <w:rsid w:val="5CC3D4F1"/>
    <w:rsid w:val="5E9A5BBF"/>
    <w:rsid w:val="5F871C07"/>
    <w:rsid w:val="60A9EDF0"/>
    <w:rsid w:val="60B15BC0"/>
    <w:rsid w:val="61845AD6"/>
    <w:rsid w:val="61ECC6CA"/>
    <w:rsid w:val="6405F439"/>
    <w:rsid w:val="64952D79"/>
    <w:rsid w:val="64E305B7"/>
    <w:rsid w:val="65BA1CC5"/>
    <w:rsid w:val="67332661"/>
    <w:rsid w:val="68A0D17C"/>
    <w:rsid w:val="69A7D122"/>
    <w:rsid w:val="6C8C4583"/>
    <w:rsid w:val="6C8F0303"/>
    <w:rsid w:val="72D12042"/>
    <w:rsid w:val="7432C93E"/>
    <w:rsid w:val="76BDF4AF"/>
    <w:rsid w:val="78F8B346"/>
    <w:rsid w:val="7A392FFD"/>
    <w:rsid w:val="7AA433BD"/>
    <w:rsid w:val="7B8863AA"/>
    <w:rsid w:val="7C8E6F69"/>
    <w:rsid w:val="7D592114"/>
    <w:rsid w:val="7D90C625"/>
    <w:rsid w:val="7D93364F"/>
    <w:rsid w:val="7DE06001"/>
    <w:rsid w:val="7E6CEEF9"/>
    <w:rsid w:val="7F819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02FC6"/>
  <w15:chartTrackingRefBased/>
  <w15:docId w15:val="{E4DCC66D-C34A-4C65-A7C0-2CC259BE6B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2D1DA4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2D1DA4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2D1DA4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2D1DA47"/>
    <w:rPr>
      <w:color w:val="467886"/>
      <w:u w:val="single"/>
    </w:rPr>
  </w:style>
  <w:style w:type="paragraph" w:styleId="ListParagraph">
    <w:uiPriority w:val="34"/>
    <w:name w:val="List Paragraph"/>
    <w:basedOn w:val="Normal"/>
    <w:qFormat/>
    <w:rsid w:val="7DE0600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461442879" /><Relationship Type="http://schemas.openxmlformats.org/officeDocument/2006/relationships/image" Target="/media/image2.png" Id="rId1279174774" /><Relationship Type="http://schemas.openxmlformats.org/officeDocument/2006/relationships/image" Target="/media/image3.png" Id="rId1952122808" /><Relationship Type="http://schemas.openxmlformats.org/officeDocument/2006/relationships/image" Target="/media/image4.png" Id="rId1891095686" /><Relationship Type="http://schemas.openxmlformats.org/officeDocument/2006/relationships/numbering" Target="numbering.xml" Id="Rb7ef5dfbaf2a4d5f" /><Relationship Type="http://schemas.openxmlformats.org/officeDocument/2006/relationships/hyperlink" Target="https://www.cipd.org/uk/knowledge/factsheets/employability-factsheet/" TargetMode="External" Id="R4c7513cfacfd4625" /><Relationship Type="http://schemas.openxmlformats.org/officeDocument/2006/relationships/hyperlink" Target="https://www.hcpc-uk.org/standards/standards-of-conduct-performance-and-ethics/" TargetMode="External" Id="Reba8538db38e4c33" /><Relationship Type="http://schemas.openxmlformats.org/officeDocument/2006/relationships/hyperlink" Target="https://www.gov.uk/government/publications/the-nhs-constitution-for-england" TargetMode="External" Id="R0c7f8489cae34696" /><Relationship Type="http://schemas.openxmlformats.org/officeDocument/2006/relationships/hyperlink" Target="https://www.healthcareers.nhs.uk/" TargetMode="External" Id="Rca74b96c1ac64d72" /><Relationship Type="http://schemas.openxmlformats.org/officeDocument/2006/relationships/hyperlink" Target="https://www.skillsforhealth.org.uk/" TargetMode="External" Id="R376f4da3e67f43fb" /><Relationship Type="http://schemas.openxmlformats.org/officeDocument/2006/relationships/hyperlink" Target="https://www.jobs.nhs.uk/candidate/jobadvert/C0020-25-1282" TargetMode="External" Id="R5fa1a6de34a64b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2026-07-10T22:16:04.3281891Z</dcterms:created>
  <dcterms:modified xsi:type="dcterms:W3CDTF">2026-07-18T13:05:36.6785468Z</dcterms:modified>
  <dc:creator>Marcia Miller (2406690)</dc:creator>
  <lastModifiedBy>Joan Miller (2406689)</lastModifiedBy>
</coreProperties>
</file>