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BB7A3AB" w:rsidR="005E6C44" w:rsidRPr="00A42F82" w:rsidRDefault="00CA0D7C" w:rsidP="00A91894">
            <w:pPr>
              <w:rPr>
                <w:rFonts w:ascii="Arial" w:hAnsi="Arial" w:cs="Arial"/>
                <w:sz w:val="22"/>
                <w:szCs w:val="22"/>
              </w:rPr>
            </w:pPr>
            <w:r>
              <w:rPr>
                <w:rFonts w:ascii="Arial" w:hAnsi="Arial" w:cs="Arial"/>
                <w:sz w:val="22"/>
                <w:szCs w:val="22"/>
              </w:rPr>
              <w:t>Rachel Goodwin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5E0CCE7" w:rsidR="005E6C44" w:rsidRPr="00A42F82" w:rsidRDefault="00CA0D7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B4C89C2" w:rsidR="005E6C44" w:rsidRPr="00A42F82" w:rsidRDefault="00CA0D7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105BCC33"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F1B2206" w:rsidR="005E6C44" w:rsidRPr="00A42F82" w:rsidRDefault="008A0661" w:rsidP="00A91894">
            <w:pPr>
              <w:rPr>
                <w:rFonts w:ascii="Arial" w:hAnsi="Arial" w:cs="Arial"/>
                <w:sz w:val="22"/>
                <w:szCs w:val="22"/>
              </w:rPr>
            </w:pPr>
            <w:r>
              <w:rPr>
                <w:rFonts w:ascii="Arial" w:hAnsi="Arial" w:cs="Arial"/>
                <w:sz w:val="22"/>
                <w:szCs w:val="22"/>
              </w:rPr>
              <w:t>University of Wales Trinity Saint David</w:t>
            </w:r>
            <w:r w:rsidR="00E85C9F">
              <w:rPr>
                <w:rFonts w:ascii="Arial" w:hAnsi="Arial" w:cs="Arial"/>
                <w:sz w:val="22"/>
                <w:szCs w:val="22"/>
              </w:rPr>
              <w:t xml:space="preserve">, </w:t>
            </w:r>
            <w:proofErr w:type="spellStart"/>
            <w:r w:rsidR="00E85C9F">
              <w:rPr>
                <w:rFonts w:ascii="Arial" w:hAnsi="Arial" w:cs="Arial"/>
                <w:sz w:val="22"/>
                <w:szCs w:val="22"/>
              </w:rPr>
              <w:t>Yr</w:t>
            </w:r>
            <w:proofErr w:type="spellEnd"/>
            <w:r w:rsidR="00E85C9F">
              <w:rPr>
                <w:rFonts w:ascii="Arial" w:hAnsi="Arial" w:cs="Arial"/>
                <w:sz w:val="22"/>
                <w:szCs w:val="22"/>
              </w:rPr>
              <w:t xml:space="preserve"> </w:t>
            </w:r>
            <w:proofErr w:type="spellStart"/>
            <w:r w:rsidR="00E85C9F">
              <w:rPr>
                <w:rFonts w:ascii="Arial" w:hAnsi="Arial" w:cs="Arial"/>
                <w:sz w:val="22"/>
                <w:szCs w:val="22"/>
              </w:rPr>
              <w:t>Athrofa</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5B2F34D" w:rsidR="005E6C44" w:rsidRPr="00A42F82" w:rsidRDefault="00CA0D7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A538FE4" w:rsidR="005E6C44" w:rsidRPr="00A42F82" w:rsidRDefault="00CA0D7C" w:rsidP="00A91894">
            <w:pPr>
              <w:rPr>
                <w:rFonts w:ascii="Arial" w:hAnsi="Arial" w:cs="Arial"/>
                <w:sz w:val="22"/>
                <w:szCs w:val="22"/>
              </w:rPr>
            </w:pPr>
            <w:r>
              <w:rPr>
                <w:rFonts w:ascii="Arial" w:hAnsi="Arial" w:cs="Arial"/>
                <w:sz w:val="22"/>
                <w:szCs w:val="22"/>
              </w:rPr>
              <w:t>1601354@student.uwtsd.ac.uk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C0D4191" w:rsidR="005E6C44" w:rsidRPr="00A42F82" w:rsidRDefault="00CA0D7C" w:rsidP="00A91894">
            <w:pPr>
              <w:rPr>
                <w:rFonts w:ascii="Arial" w:hAnsi="Arial" w:cs="Arial"/>
                <w:sz w:val="22"/>
                <w:szCs w:val="22"/>
              </w:rPr>
            </w:pPr>
            <w:r>
              <w:rPr>
                <w:rFonts w:ascii="Arial" w:hAnsi="Arial" w:cs="Arial"/>
                <w:sz w:val="22"/>
                <w:szCs w:val="22"/>
              </w:rPr>
              <w:t>07766250414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9053622" w:rsidR="005E6C44" w:rsidRPr="00A42F82" w:rsidRDefault="00CA0D7C" w:rsidP="00A91894">
            <w:pPr>
              <w:rPr>
                <w:rFonts w:ascii="Arial" w:hAnsi="Arial" w:cs="Arial"/>
                <w:sz w:val="22"/>
                <w:szCs w:val="22"/>
              </w:rPr>
            </w:pPr>
            <w:r>
              <w:rPr>
                <w:rFonts w:ascii="Arial" w:hAnsi="Arial" w:cs="Arial"/>
                <w:sz w:val="22"/>
                <w:szCs w:val="22"/>
              </w:rPr>
              <w:t>1601354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CEE8720" w:rsidR="005E6C44" w:rsidRPr="00A42F82" w:rsidRDefault="008A0661"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1B181DC" w:rsidR="005E6C44" w:rsidRPr="00A42F82" w:rsidRDefault="008A0661" w:rsidP="00A91894">
            <w:pPr>
              <w:rPr>
                <w:rFonts w:ascii="Arial" w:hAnsi="Arial" w:cs="Arial"/>
                <w:sz w:val="22"/>
                <w:szCs w:val="22"/>
              </w:rPr>
            </w:pPr>
            <w:r>
              <w:rPr>
                <w:rFonts w:ascii="Arial" w:hAnsi="Arial" w:cs="Arial"/>
                <w:sz w:val="22"/>
                <w:szCs w:val="22"/>
              </w:rPr>
              <w:t xml:space="preserve">Lilian Martin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D118516" w:rsidR="005E6C44" w:rsidRPr="00A42F82" w:rsidRDefault="00E85C9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D2D08D4"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696075">
              <w:rPr>
                <w:rFonts w:ascii="Arial" w:hAnsi="Arial" w:cs="Arial"/>
                <w:sz w:val="22"/>
                <w:szCs w:val="22"/>
              </w:rPr>
              <w:t xml:space="preserve"> Lilian Martin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076DB23" w:rsidR="003F6F7B" w:rsidRPr="00A42F82" w:rsidRDefault="006960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D91A756" w:rsidR="003F6F7B" w:rsidRPr="00696075" w:rsidRDefault="00696075" w:rsidP="00A91894">
            <w:pPr>
              <w:autoSpaceDE w:val="0"/>
              <w:autoSpaceDN w:val="0"/>
              <w:adjustRightInd w:val="0"/>
              <w:jc w:val="center"/>
              <w:rPr>
                <w:rFonts w:ascii="Arial" w:hAnsi="Arial" w:cs="Arial"/>
                <w:sz w:val="22"/>
                <w:szCs w:val="22"/>
              </w:rPr>
            </w:pPr>
            <w:r>
              <w:rPr>
                <w:rFonts w:ascii="Arial" w:hAnsi="Arial" w:cs="Arial"/>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B02ED8B" w:rsidR="005E6C44" w:rsidRPr="00A42F82" w:rsidRDefault="00154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577F68C" w:rsidR="005E6C44" w:rsidRPr="00A42F82" w:rsidRDefault="001548A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AA04796" w:rsidR="005E6C44" w:rsidRPr="001548AA" w:rsidRDefault="00E85C9F" w:rsidP="00A91894">
            <w:pPr>
              <w:autoSpaceDE w:val="0"/>
              <w:autoSpaceDN w:val="0"/>
              <w:adjustRightInd w:val="0"/>
              <w:rPr>
                <w:rFonts w:ascii="Arial" w:hAnsi="Arial" w:cs="Arial"/>
                <w:b/>
                <w:bCs/>
                <w:iCs/>
                <w:sz w:val="22"/>
                <w:szCs w:val="22"/>
              </w:rPr>
            </w:pPr>
            <w:r w:rsidRPr="001548AA">
              <w:rPr>
                <w:rFonts w:ascii="Arial" w:hAnsi="Arial" w:cs="Arial"/>
                <w:b/>
                <w:bCs/>
                <w:iCs/>
                <w:sz w:val="22"/>
                <w:szCs w:val="22"/>
              </w:rPr>
              <w:t>BERA</w:t>
            </w:r>
            <w:r w:rsidR="001548AA" w:rsidRPr="001548AA">
              <w:rPr>
                <w:rFonts w:ascii="Arial" w:hAnsi="Arial" w:cs="Arial"/>
                <w:b/>
                <w:bCs/>
                <w:iCs/>
                <w:sz w:val="22"/>
                <w:szCs w:val="22"/>
              </w:rPr>
              <w:t xml:space="preserve"> Ethical Guidelines for Educational Research</w:t>
            </w:r>
            <w:r w:rsidRPr="001548AA">
              <w:rPr>
                <w:rFonts w:ascii="Arial" w:hAnsi="Arial" w:cs="Arial"/>
                <w:b/>
                <w:bCs/>
                <w:iCs/>
                <w:sz w:val="22"/>
                <w:szCs w:val="22"/>
              </w:rPr>
              <w:t xml:space="preserve"> (2018)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07E7CCD" w:rsidR="005E6C44" w:rsidRPr="00A42F82" w:rsidRDefault="001548A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397DBEC" w:rsidR="00807192" w:rsidRPr="00A42F82" w:rsidRDefault="001548A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21012E35" w:rsidR="00807192" w:rsidRPr="00A42F82" w:rsidRDefault="001548A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2F282092" w:rsidR="00807192" w:rsidRPr="00A42F82" w:rsidRDefault="001548A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389001E7" w:rsidR="00807192" w:rsidRPr="00A42F82" w:rsidRDefault="001548A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599802E6" w:rsidR="004C3D85" w:rsidRPr="00A42F82" w:rsidRDefault="00B7652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EF9A3D0" w:rsidR="004C3D85" w:rsidRPr="00E85C9F" w:rsidRDefault="00E85C9F" w:rsidP="00A91894">
            <w:pPr>
              <w:rPr>
                <w:rFonts w:ascii="Arial" w:hAnsi="Arial" w:cs="Arial"/>
              </w:rPr>
            </w:pPr>
            <w:r>
              <w:rPr>
                <w:rFonts w:ascii="Arial" w:hAnsi="Arial" w:cs="Arial"/>
              </w:rPr>
              <w:t>How do year 5/6 children perceive the effects of movement breaks on their engagement?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230321" w:rsidR="004C3D85" w:rsidRPr="00A42F82" w:rsidRDefault="00E85C9F"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C75F61A" w:rsidR="004C3D85" w:rsidRPr="00A42F82" w:rsidRDefault="00E85C9F"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950CE5" w:rsidRDefault="00F96C3F" w:rsidP="00A91894">
            <w:pPr>
              <w:spacing w:before="120" w:after="120"/>
              <w:rPr>
                <w:rStyle w:val="IntenseEmphasis"/>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44416F1" w:rsidR="00F96C3F" w:rsidRPr="00A42F82" w:rsidRDefault="00E9455B" w:rsidP="00A91894">
            <w:pPr>
              <w:rPr>
                <w:rFonts w:ascii="Arial" w:hAnsi="Arial" w:cs="Arial"/>
              </w:rPr>
            </w:pPr>
            <w:r>
              <w:rPr>
                <w:rFonts w:ascii="Arial" w:hAnsi="Arial" w:cs="Arial"/>
              </w:rPr>
              <w:t xml:space="preserve">The purpose </w:t>
            </w:r>
            <w:r w:rsidR="00E85C9F">
              <w:rPr>
                <w:rFonts w:ascii="Arial" w:hAnsi="Arial" w:cs="Arial"/>
              </w:rPr>
              <w:t xml:space="preserve">of this research is to </w:t>
            </w:r>
            <w:r w:rsidR="001548AA">
              <w:rPr>
                <w:rFonts w:ascii="Arial" w:hAnsi="Arial" w:cs="Arial"/>
              </w:rPr>
              <w:t>ascertain if movement breaks have any sort of impact upon children’s engagement with academic tasks</w:t>
            </w:r>
            <w:r w:rsidR="00DE1736">
              <w:rPr>
                <w:rFonts w:ascii="Arial" w:hAnsi="Arial" w:cs="Arial"/>
              </w:rPr>
              <w:t xml:space="preserve"> and if so, what. It also will attempt to gain qualitative information on the perception of movement breaks from the children in the study.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A196F18" w:rsidR="00F96C3F" w:rsidRPr="00A42F82" w:rsidRDefault="00381609" w:rsidP="00A91894">
            <w:pPr>
              <w:rPr>
                <w:rFonts w:ascii="Arial" w:hAnsi="Arial" w:cs="Arial"/>
              </w:rPr>
            </w:pPr>
            <w:r>
              <w:rPr>
                <w:rFonts w:ascii="Arial" w:hAnsi="Arial" w:cs="Arial"/>
              </w:rPr>
              <w:t>How do year 5/6 children perceive the effects of movement breaks on their engagement?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950CE5">
        <w:trPr>
          <w:trHeight w:val="32"/>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4FCABCD" w14:textId="4A6501C7" w:rsidR="003D0313" w:rsidRPr="00A42F82" w:rsidRDefault="00E85C9F" w:rsidP="003D0313">
            <w:pPr>
              <w:rPr>
                <w:rFonts w:ascii="Arial" w:hAnsi="Arial" w:cs="Arial"/>
              </w:rPr>
            </w:pPr>
            <w:r>
              <w:rPr>
                <w:rFonts w:ascii="Arial" w:hAnsi="Arial" w:cs="Arial"/>
              </w:rPr>
              <w:t>T</w:t>
            </w:r>
            <w:r w:rsidR="00696075">
              <w:rPr>
                <w:rFonts w:ascii="Arial" w:hAnsi="Arial" w:cs="Arial"/>
              </w:rPr>
              <w:t>he aim of this research is t</w:t>
            </w:r>
            <w:r>
              <w:rPr>
                <w:rFonts w:ascii="Arial" w:hAnsi="Arial" w:cs="Arial"/>
              </w:rPr>
              <w:t>o achieve a better understanding of</w:t>
            </w:r>
            <w:r w:rsidR="00DE1736">
              <w:rPr>
                <w:rFonts w:ascii="Arial" w:hAnsi="Arial" w:cs="Arial"/>
              </w:rPr>
              <w:t xml:space="preserve"> how</w:t>
            </w:r>
            <w:r>
              <w:rPr>
                <w:rFonts w:ascii="Arial" w:hAnsi="Arial" w:cs="Arial"/>
              </w:rPr>
              <w:t xml:space="preserve"> </w:t>
            </w:r>
            <w:r w:rsidR="00DE1736">
              <w:rPr>
                <w:rFonts w:ascii="Arial" w:hAnsi="Arial" w:cs="Arial"/>
              </w:rPr>
              <w:t>t</w:t>
            </w:r>
            <w:r w:rsidR="003D0313">
              <w:rPr>
                <w:rFonts w:ascii="Arial" w:hAnsi="Arial" w:cs="Arial"/>
              </w:rPr>
              <w:t xml:space="preserve">he implementation of movement breaks in a year 5/6 class </w:t>
            </w:r>
            <w:r w:rsidR="00DE1736">
              <w:rPr>
                <w:rFonts w:ascii="Arial" w:hAnsi="Arial" w:cs="Arial"/>
              </w:rPr>
              <w:t>could potentially</w:t>
            </w:r>
            <w:r w:rsidR="003D0313">
              <w:rPr>
                <w:rFonts w:ascii="Arial" w:hAnsi="Arial" w:cs="Arial"/>
              </w:rPr>
              <w:t xml:space="preserve"> support students’ engagement in their written tasks. By investigating the children’s perceptions of the intervention and their ability to engage</w:t>
            </w:r>
            <w:r w:rsidR="00DE1736">
              <w:rPr>
                <w:rFonts w:ascii="Arial" w:hAnsi="Arial" w:cs="Arial"/>
              </w:rPr>
              <w:t xml:space="preserve"> as a result,</w:t>
            </w:r>
            <w:r w:rsidR="003D0313">
              <w:rPr>
                <w:rFonts w:ascii="Arial" w:hAnsi="Arial" w:cs="Arial"/>
              </w:rPr>
              <w:t xml:space="preserve"> it will</w:t>
            </w:r>
            <w:r w:rsidR="00DE1736">
              <w:rPr>
                <w:rFonts w:ascii="Arial" w:hAnsi="Arial" w:cs="Arial"/>
              </w:rPr>
              <w:t xml:space="preserve"> also</w:t>
            </w:r>
            <w:r w:rsidR="003D0313">
              <w:rPr>
                <w:rFonts w:ascii="Arial" w:hAnsi="Arial" w:cs="Arial"/>
              </w:rPr>
              <w:t xml:space="preserve"> examine how year 5/6 children perceive movement breaks and </w:t>
            </w:r>
            <w:r w:rsidR="00DE1736">
              <w:rPr>
                <w:rFonts w:ascii="Arial" w:hAnsi="Arial" w:cs="Arial"/>
              </w:rPr>
              <w:t xml:space="preserve">the effect of </w:t>
            </w:r>
            <w:r w:rsidR="003D0313">
              <w:rPr>
                <w:rFonts w:ascii="Arial" w:hAnsi="Arial" w:cs="Arial"/>
              </w:rPr>
              <w:t xml:space="preserve">their ability to concentrate, focus and participate actively in </w:t>
            </w:r>
            <w:r w:rsidR="00DE1736">
              <w:rPr>
                <w:rFonts w:ascii="Arial" w:hAnsi="Arial" w:cs="Arial"/>
              </w:rPr>
              <w:t>academic</w:t>
            </w:r>
            <w:r w:rsidR="003D0313">
              <w:rPr>
                <w:rFonts w:ascii="Arial" w:hAnsi="Arial" w:cs="Arial"/>
              </w:rPr>
              <w:t xml:space="preserve"> activities.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0141728A" w:rsidR="00F96C3F" w:rsidRDefault="005205FB" w:rsidP="00A91894">
            <w:pPr>
              <w:rPr>
                <w:rFonts w:ascii="Arial" w:hAnsi="Arial" w:cs="Arial"/>
                <w:sz w:val="22"/>
                <w:szCs w:val="22"/>
              </w:rPr>
            </w:pPr>
            <w:r>
              <w:rPr>
                <w:rFonts w:ascii="Arial" w:hAnsi="Arial" w:cs="Arial"/>
                <w:sz w:val="22"/>
                <w:szCs w:val="22"/>
              </w:rPr>
              <w:lastRenderedPageBreak/>
              <w:t xml:space="preserve">The objectives of this activity will be to introduce movement breaks to the classroom and to conduct qualitative research to </w:t>
            </w:r>
            <w:r w:rsidR="00D57B82">
              <w:rPr>
                <w:rFonts w:ascii="Arial" w:hAnsi="Arial" w:cs="Arial"/>
                <w:sz w:val="22"/>
                <w:szCs w:val="22"/>
              </w:rPr>
              <w:t>explore the children’s perceptions of their implementation</w:t>
            </w:r>
            <w:r>
              <w:rPr>
                <w:rFonts w:ascii="Arial" w:hAnsi="Arial" w:cs="Arial"/>
                <w:sz w:val="22"/>
                <w:szCs w:val="22"/>
              </w:rPr>
              <w:t>. The effects of this intervention will be assessed in relation to increased levels of focus and engagement.</w:t>
            </w:r>
            <w:r w:rsidR="00D57B82">
              <w:rPr>
                <w:rFonts w:ascii="Arial" w:hAnsi="Arial" w:cs="Arial"/>
                <w:sz w:val="22"/>
                <w:szCs w:val="22"/>
              </w:rPr>
              <w:t xml:space="preserve"> To explore the perceptions of the children, semi-structured interviews will be conducted </w:t>
            </w:r>
            <w:r w:rsidR="00D7374A">
              <w:rPr>
                <w:rFonts w:ascii="Arial" w:hAnsi="Arial" w:cs="Arial"/>
                <w:sz w:val="22"/>
                <w:szCs w:val="22"/>
              </w:rPr>
              <w:t>with participants selected at random</w:t>
            </w:r>
            <w:r w:rsidR="00D57B82">
              <w:rPr>
                <w:rFonts w:ascii="Arial" w:hAnsi="Arial" w:cs="Arial"/>
                <w:sz w:val="22"/>
                <w:szCs w:val="22"/>
              </w:rPr>
              <w:t>.</w:t>
            </w:r>
            <w:r w:rsidR="00D7374A">
              <w:rPr>
                <w:rFonts w:ascii="Arial" w:hAnsi="Arial" w:cs="Arial"/>
                <w:sz w:val="22"/>
                <w:szCs w:val="22"/>
              </w:rPr>
              <w:t xml:space="preserve"> The children will also all </w:t>
            </w:r>
            <w:proofErr w:type="gramStart"/>
            <w:r w:rsidR="00D7374A">
              <w:rPr>
                <w:rFonts w:ascii="Arial" w:hAnsi="Arial" w:cs="Arial"/>
                <w:sz w:val="22"/>
                <w:szCs w:val="22"/>
              </w:rPr>
              <w:t>have the opportunity to</w:t>
            </w:r>
            <w:proofErr w:type="gramEnd"/>
            <w:r w:rsidR="00D7374A">
              <w:rPr>
                <w:rFonts w:ascii="Arial" w:hAnsi="Arial" w:cs="Arial"/>
                <w:sz w:val="22"/>
                <w:szCs w:val="22"/>
              </w:rPr>
              <w:t xml:space="preserve"> feedback about their experience via questionnaire.</w:t>
            </w:r>
          </w:p>
          <w:p w14:paraId="5D90533F" w14:textId="0981C8CA" w:rsidR="00D7374A" w:rsidRDefault="00D7374A" w:rsidP="00A91894">
            <w:pPr>
              <w:rPr>
                <w:rFonts w:ascii="Arial" w:hAnsi="Arial" w:cs="Arial"/>
                <w:sz w:val="22"/>
                <w:szCs w:val="22"/>
              </w:rPr>
            </w:pPr>
            <w:r>
              <w:rPr>
                <w:rFonts w:ascii="Arial" w:hAnsi="Arial" w:cs="Arial"/>
                <w:sz w:val="22"/>
                <w:szCs w:val="22"/>
              </w:rPr>
              <w:t xml:space="preserve">Consent will be gained from parents and guardians and assent will be gained from participants via forms with full information about the study. Additionally, participants will be verbally informed and reassured that they will be able to </w:t>
            </w:r>
            <w:proofErr w:type="gramStart"/>
            <w:r>
              <w:rPr>
                <w:rFonts w:ascii="Arial" w:hAnsi="Arial" w:cs="Arial"/>
                <w:sz w:val="22"/>
                <w:szCs w:val="22"/>
              </w:rPr>
              <w:t>withdraw their consent at all times</w:t>
            </w:r>
            <w:proofErr w:type="gramEnd"/>
            <w:r>
              <w:rPr>
                <w:rFonts w:ascii="Arial" w:hAnsi="Arial" w:cs="Arial"/>
                <w:sz w:val="22"/>
                <w:szCs w:val="22"/>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C357D2C" w14:textId="77777777" w:rsidR="007037E3" w:rsidRDefault="007037E3" w:rsidP="00A91894">
            <w:pPr>
              <w:rPr>
                <w:rFonts w:ascii="Arial" w:hAnsi="Arial" w:cs="Arial"/>
                <w:sz w:val="22"/>
                <w:szCs w:val="22"/>
              </w:rPr>
            </w:pPr>
          </w:p>
          <w:p w14:paraId="672FB719" w14:textId="2C90393D" w:rsidR="007037E3" w:rsidRPr="007037E3" w:rsidRDefault="007037E3" w:rsidP="00A91894">
            <w:pPr>
              <w:rPr>
                <w:rFonts w:ascii="Arial" w:hAnsi="Arial" w:cs="Arial"/>
                <w:b/>
                <w:bCs/>
                <w:sz w:val="22"/>
                <w:szCs w:val="22"/>
              </w:rPr>
            </w:pPr>
            <w:r w:rsidRPr="007037E3">
              <w:rPr>
                <w:rFonts w:ascii="Arial" w:hAnsi="Arial" w:cs="Arial"/>
                <w:b/>
                <w:bCs/>
                <w:sz w:val="22"/>
                <w:szCs w:val="22"/>
              </w:rPr>
              <w:t>Methods</w:t>
            </w:r>
          </w:p>
          <w:p w14:paraId="2FB76AB9" w14:textId="77777777" w:rsidR="007037E3" w:rsidRDefault="007037E3" w:rsidP="00A91894">
            <w:pPr>
              <w:rPr>
                <w:rFonts w:ascii="Arial" w:hAnsi="Arial" w:cs="Arial"/>
                <w:sz w:val="22"/>
                <w:szCs w:val="22"/>
              </w:rPr>
            </w:pPr>
          </w:p>
          <w:p w14:paraId="7BE93B6D" w14:textId="41A80472" w:rsidR="008A0661" w:rsidRPr="00D7374A" w:rsidRDefault="008A0661" w:rsidP="00A91894">
            <w:pPr>
              <w:rPr>
                <w:rFonts w:ascii="Arial" w:hAnsi="Arial" w:cs="Arial"/>
                <w:sz w:val="22"/>
                <w:szCs w:val="22"/>
                <w:u w:val="single"/>
              </w:rPr>
            </w:pPr>
            <w:r w:rsidRPr="00D7374A">
              <w:rPr>
                <w:rFonts w:ascii="Arial" w:hAnsi="Arial" w:cs="Arial"/>
                <w:sz w:val="22"/>
                <w:szCs w:val="22"/>
                <w:u w:val="single"/>
              </w:rPr>
              <w:t xml:space="preserve">Feedback from </w:t>
            </w:r>
            <w:r w:rsidR="002C25A1">
              <w:rPr>
                <w:rFonts w:ascii="Arial" w:hAnsi="Arial" w:cs="Arial"/>
                <w:sz w:val="22"/>
                <w:szCs w:val="22"/>
                <w:u w:val="single"/>
              </w:rPr>
              <w:t>participant</w:t>
            </w:r>
            <w:r w:rsidRPr="00D7374A">
              <w:rPr>
                <w:rFonts w:ascii="Arial" w:hAnsi="Arial" w:cs="Arial"/>
                <w:sz w:val="22"/>
                <w:szCs w:val="22"/>
                <w:u w:val="single"/>
              </w:rPr>
              <w:t>s in the form of questionnaires:</w:t>
            </w:r>
          </w:p>
          <w:p w14:paraId="586A5DA3" w14:textId="7921B928" w:rsidR="00D7374A" w:rsidRDefault="00963E24" w:rsidP="00A91894">
            <w:pPr>
              <w:rPr>
                <w:rFonts w:ascii="Arial" w:hAnsi="Arial" w:cs="Arial"/>
                <w:sz w:val="22"/>
                <w:szCs w:val="22"/>
              </w:rPr>
            </w:pPr>
            <w:r>
              <w:rPr>
                <w:rFonts w:ascii="Arial" w:hAnsi="Arial" w:cs="Arial"/>
                <w:sz w:val="22"/>
                <w:szCs w:val="22"/>
              </w:rPr>
              <w:t>The participants will be given Likert scale type questionnaires before and after the implementation</w:t>
            </w:r>
            <w:r w:rsidR="002C25A1">
              <w:rPr>
                <w:rFonts w:ascii="Arial" w:hAnsi="Arial" w:cs="Arial"/>
                <w:sz w:val="22"/>
                <w:szCs w:val="22"/>
              </w:rPr>
              <w:t xml:space="preserve"> of the</w:t>
            </w:r>
            <w:r>
              <w:rPr>
                <w:rFonts w:ascii="Arial" w:hAnsi="Arial" w:cs="Arial"/>
                <w:sz w:val="22"/>
                <w:szCs w:val="22"/>
              </w:rPr>
              <w:t xml:space="preserve"> intervention</w:t>
            </w:r>
            <w:r w:rsidR="002C25A1">
              <w:rPr>
                <w:rFonts w:ascii="Arial" w:hAnsi="Arial" w:cs="Arial"/>
                <w:sz w:val="22"/>
                <w:szCs w:val="22"/>
              </w:rPr>
              <w:t xml:space="preserve"> to assess their perceptions of the intervention. These will be collected and retained until the end of the duration of the project. Informed consent and assent will </w:t>
            </w:r>
            <w:proofErr w:type="gramStart"/>
            <w:r w:rsidR="002C25A1">
              <w:rPr>
                <w:rFonts w:ascii="Arial" w:hAnsi="Arial" w:cs="Arial"/>
                <w:sz w:val="22"/>
                <w:szCs w:val="22"/>
              </w:rPr>
              <w:t>obtained</w:t>
            </w:r>
            <w:proofErr w:type="gramEnd"/>
            <w:r w:rsidR="002C25A1">
              <w:rPr>
                <w:rFonts w:ascii="Arial" w:hAnsi="Arial" w:cs="Arial"/>
                <w:sz w:val="22"/>
                <w:szCs w:val="22"/>
              </w:rPr>
              <w:t xml:space="preserve"> from parents and participants and their ability to withdraw from this aspect will be reiterated throughout.</w:t>
            </w:r>
            <w:r w:rsidR="00B41DE0">
              <w:rPr>
                <w:rFonts w:ascii="Arial" w:hAnsi="Arial" w:cs="Arial"/>
                <w:sz w:val="22"/>
                <w:szCs w:val="22"/>
              </w:rPr>
              <w:t xml:space="preserve"> Parents and participants will also be notified of the location of data storage.</w:t>
            </w:r>
          </w:p>
          <w:p w14:paraId="58FBB078" w14:textId="77777777" w:rsidR="00D7374A" w:rsidRDefault="00D7374A" w:rsidP="00A91894">
            <w:pPr>
              <w:rPr>
                <w:rFonts w:ascii="Arial" w:hAnsi="Arial" w:cs="Arial"/>
                <w:sz w:val="22"/>
                <w:szCs w:val="22"/>
              </w:rPr>
            </w:pPr>
          </w:p>
          <w:p w14:paraId="0F355DD6" w14:textId="0B63F783" w:rsidR="008A0661" w:rsidRPr="00D7374A" w:rsidRDefault="00D7374A" w:rsidP="00A91894">
            <w:pPr>
              <w:rPr>
                <w:rFonts w:ascii="Arial" w:hAnsi="Arial" w:cs="Arial"/>
                <w:sz w:val="22"/>
                <w:szCs w:val="22"/>
                <w:u w:val="single"/>
              </w:rPr>
            </w:pPr>
            <w:r w:rsidRPr="00D7374A">
              <w:rPr>
                <w:rFonts w:ascii="Arial" w:hAnsi="Arial" w:cs="Arial"/>
                <w:sz w:val="22"/>
                <w:szCs w:val="22"/>
                <w:u w:val="single"/>
              </w:rPr>
              <w:t>Semi-structured interviews with participants:</w:t>
            </w:r>
          </w:p>
          <w:p w14:paraId="009C481E" w14:textId="6F4ED789" w:rsidR="00F96C3F" w:rsidRDefault="002C25A1" w:rsidP="00A91894">
            <w:pPr>
              <w:rPr>
                <w:rFonts w:ascii="Arial" w:hAnsi="Arial" w:cs="Arial"/>
                <w:sz w:val="22"/>
                <w:szCs w:val="22"/>
              </w:rPr>
            </w:pPr>
            <w:r>
              <w:rPr>
                <w:rFonts w:ascii="Arial" w:hAnsi="Arial" w:cs="Arial"/>
                <w:sz w:val="22"/>
                <w:szCs w:val="22"/>
              </w:rPr>
              <w:t>The researcher will</w:t>
            </w:r>
            <w:r w:rsidR="00B41DE0">
              <w:rPr>
                <w:rFonts w:ascii="Arial" w:hAnsi="Arial" w:cs="Arial"/>
                <w:sz w:val="22"/>
                <w:szCs w:val="22"/>
              </w:rPr>
              <w:t xml:space="preserve"> explain the interview process to all participants prior to</w:t>
            </w:r>
            <w:r>
              <w:rPr>
                <w:rFonts w:ascii="Arial" w:hAnsi="Arial" w:cs="Arial"/>
                <w:sz w:val="22"/>
                <w:szCs w:val="22"/>
              </w:rPr>
              <w:t xml:space="preserve"> conduct</w:t>
            </w:r>
            <w:r w:rsidR="00B41DE0">
              <w:rPr>
                <w:rFonts w:ascii="Arial" w:hAnsi="Arial" w:cs="Arial"/>
                <w:sz w:val="22"/>
                <w:szCs w:val="22"/>
              </w:rPr>
              <w:t>ing</w:t>
            </w:r>
            <w:r>
              <w:rPr>
                <w:rFonts w:ascii="Arial" w:hAnsi="Arial" w:cs="Arial"/>
                <w:sz w:val="22"/>
                <w:szCs w:val="22"/>
              </w:rPr>
              <w:t xml:space="preserve"> individual interviews with participants selected at random</w:t>
            </w:r>
            <w:r w:rsidR="00B41DE0">
              <w:rPr>
                <w:rFonts w:ascii="Arial" w:hAnsi="Arial" w:cs="Arial"/>
                <w:sz w:val="22"/>
                <w:szCs w:val="22"/>
              </w:rPr>
              <w:t>. These interviews will be done</w:t>
            </w:r>
            <w:r>
              <w:rPr>
                <w:rFonts w:ascii="Arial" w:hAnsi="Arial" w:cs="Arial"/>
                <w:sz w:val="22"/>
                <w:szCs w:val="22"/>
              </w:rPr>
              <w:t xml:space="preserve"> using open-ended, developmentally appropriate questions</w:t>
            </w:r>
            <w:r w:rsidR="00B41DE0">
              <w:rPr>
                <w:rFonts w:ascii="Arial" w:hAnsi="Arial" w:cs="Arial"/>
                <w:sz w:val="22"/>
                <w:szCs w:val="22"/>
              </w:rPr>
              <w:t xml:space="preserve"> with follow-up questions to ensure that relevant details are ascertained from participants. Again, consent from parents and assent from participants will be gained and their ability to withdraw from this aspect will be reiterated throughout. Parents and participants will also be notified of the location of data storage.</w:t>
            </w:r>
          </w:p>
          <w:p w14:paraId="1346BB7F" w14:textId="6D5A5D27" w:rsidR="00B41DE0" w:rsidRPr="00A42F82" w:rsidRDefault="00B41DE0"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39730B4A" w14:textId="396572F7" w:rsidR="00605952" w:rsidRPr="00A42F82" w:rsidRDefault="00605952" w:rsidP="00A91894">
            <w:pPr>
              <w:rPr>
                <w:rFonts w:ascii="Arial" w:hAnsi="Arial" w:cs="Arial"/>
                <w:sz w:val="22"/>
                <w:szCs w:val="22"/>
              </w:rPr>
            </w:pPr>
            <w:r>
              <w:rPr>
                <w:rFonts w:ascii="Arial" w:hAnsi="Arial" w:cs="Arial"/>
                <w:sz w:val="22"/>
                <w:szCs w:val="22"/>
              </w:rPr>
              <w:t xml:space="preserve">A </w:t>
            </w:r>
            <w:r w:rsidR="00D57B82">
              <w:rPr>
                <w:rFonts w:ascii="Arial" w:hAnsi="Arial" w:cs="Arial"/>
                <w:sz w:val="22"/>
                <w:szCs w:val="22"/>
              </w:rPr>
              <w:t>class of year</w:t>
            </w:r>
            <w:r>
              <w:rPr>
                <w:rFonts w:ascii="Arial" w:hAnsi="Arial" w:cs="Arial"/>
                <w:sz w:val="22"/>
                <w:szCs w:val="22"/>
              </w:rPr>
              <w:t xml:space="preserve"> 5/6 </w:t>
            </w:r>
            <w:r w:rsidR="00912E5E">
              <w:rPr>
                <w:rFonts w:ascii="Arial" w:hAnsi="Arial" w:cs="Arial"/>
                <w:sz w:val="22"/>
                <w:szCs w:val="22"/>
              </w:rPr>
              <w:t xml:space="preserve">children </w:t>
            </w:r>
            <w:r>
              <w:rPr>
                <w:rFonts w:ascii="Arial" w:hAnsi="Arial" w:cs="Arial"/>
                <w:sz w:val="22"/>
                <w:szCs w:val="22"/>
              </w:rPr>
              <w:t>in</w:t>
            </w:r>
            <w:r w:rsidR="00D57B82">
              <w:rPr>
                <w:rFonts w:ascii="Arial" w:hAnsi="Arial" w:cs="Arial"/>
                <w:sz w:val="22"/>
                <w:szCs w:val="22"/>
              </w:rPr>
              <w:t xml:space="preserve"> a school in</w:t>
            </w:r>
            <w:r>
              <w:rPr>
                <w:rFonts w:ascii="Arial" w:hAnsi="Arial" w:cs="Arial"/>
                <w:sz w:val="22"/>
                <w:szCs w:val="22"/>
              </w:rPr>
              <w:t xml:space="preserve">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FBFF995" w:rsidR="004942B0" w:rsidRPr="00A42F82" w:rsidRDefault="00912E5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5AAD7C3B"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12E5E">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A2B4A53" w:rsidR="00D107AC"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590A9BCE" w:rsidR="00D107AC" w:rsidRPr="00A42F82" w:rsidRDefault="00021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709A84B" w:rsidR="00D107AC" w:rsidRPr="00A42F82" w:rsidRDefault="00021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5C4050D1" w:rsidR="00D107AC" w:rsidRPr="00A42F82" w:rsidRDefault="00021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24DB60B6" w:rsidR="00D107AC" w:rsidRPr="00A42F82" w:rsidRDefault="00021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A89F836" w:rsidR="00D107AC"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381F200" w:rsidR="00D107AC"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6ECB333" w:rsidR="00D107AC"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793EC16" w:rsidR="00D107AC"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262EBDC" w:rsidR="00D107AC" w:rsidRPr="00A42F82" w:rsidRDefault="00CA0D7C" w:rsidP="00A91894">
            <w:pPr>
              <w:rPr>
                <w:rFonts w:ascii="Arial" w:hAnsi="Arial" w:cs="Arial"/>
              </w:rPr>
            </w:pPr>
            <w:r>
              <w:rPr>
                <w:rFonts w:ascii="Arial" w:hAnsi="Arial" w:cs="Arial"/>
              </w:rPr>
              <w:t xml:space="preserve">Children will have the opportunity to </w:t>
            </w:r>
            <w:r w:rsidR="00021439">
              <w:rPr>
                <w:rFonts w:ascii="Arial" w:hAnsi="Arial" w:cs="Arial"/>
              </w:rPr>
              <w:t>be physically active throughout the day in order to reap emotional and cognitive benefits</w:t>
            </w:r>
            <w:r w:rsidR="00AA0105">
              <w:rPr>
                <w:rFonts w:ascii="Arial" w:hAnsi="Arial" w:cs="Arial"/>
              </w:rPr>
              <w:t xml:space="preserve"> and to assist in self-regulating.</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B8F46F" w:rsidR="00C11423" w:rsidRPr="00A42F82" w:rsidRDefault="008A06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24282D3" w:rsidR="00C11423" w:rsidRPr="00A42F82" w:rsidRDefault="008A06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24830CC"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DD4FA8A"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23114CF" w:rsidR="00D107AC"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5552529"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7EC20CF" w:rsidR="00770C66" w:rsidRPr="00A42F82" w:rsidRDefault="00B41D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E46533D" w:rsidR="00770C66" w:rsidRPr="00A42F82" w:rsidRDefault="00B41D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E0D4182"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ADDA5F3"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358429B"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09080F6"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05044B0"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C660B7"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BF26D0F"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98E26EB"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5C46573" w:rsidR="00770C66" w:rsidRPr="00A42F82" w:rsidRDefault="00D737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5887D8F" w:rsidR="00770C66" w:rsidRPr="00A42F82" w:rsidRDefault="00B41D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ABA097F"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C6D3BCB"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3AD762C"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D8CF4AE" w:rsidR="00ED0C59" w:rsidRPr="00A42F82" w:rsidRDefault="00605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DD9EB49"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35ED410"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CBF0D67"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B70F168" w:rsidR="00ED0C59" w:rsidRPr="00A42F82" w:rsidRDefault="00D57B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E149643" w:rsidR="00ED0C59" w:rsidRPr="00A42F82" w:rsidRDefault="00B41D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5B601F0" w:rsidR="00025F69" w:rsidRPr="00A42F82" w:rsidRDefault="00B41DE0" w:rsidP="00A91894">
            <w:pPr>
              <w:rPr>
                <w:rFonts w:ascii="Arial" w:hAnsi="Arial" w:cs="Arial"/>
                <w:sz w:val="22"/>
                <w:szCs w:val="22"/>
              </w:rPr>
            </w:pPr>
            <w:r>
              <w:rPr>
                <w:rFonts w:ascii="Arial" w:hAnsi="Arial" w:cs="Arial"/>
                <w:sz w:val="22"/>
                <w:szCs w:val="22"/>
              </w:rPr>
              <w:t>Up to</w:t>
            </w:r>
            <w:r w:rsidR="00643C9B">
              <w:rPr>
                <w:rFonts w:ascii="Arial" w:hAnsi="Arial" w:cs="Arial"/>
                <w:sz w:val="22"/>
                <w:szCs w:val="22"/>
              </w:rPr>
              <w:t xml:space="preserve"> 5 participants will be asked to engage in the semi structured interviews and questionnaire process.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6072D6" w14:textId="77777777" w:rsidR="00643C9B" w:rsidRDefault="00643C9B" w:rsidP="00A91894">
            <w:pPr>
              <w:rPr>
                <w:rFonts w:ascii="Arial" w:hAnsi="Arial" w:cs="Arial"/>
                <w:sz w:val="22"/>
                <w:szCs w:val="22"/>
              </w:rPr>
            </w:pPr>
          </w:p>
          <w:p w14:paraId="4F017F8B" w14:textId="77026452" w:rsidR="00025F69" w:rsidRPr="00A42F82" w:rsidRDefault="00B41DE0" w:rsidP="00A91894">
            <w:pPr>
              <w:rPr>
                <w:rFonts w:ascii="Arial" w:hAnsi="Arial" w:cs="Arial"/>
                <w:sz w:val="22"/>
                <w:szCs w:val="22"/>
              </w:rPr>
            </w:pPr>
            <w:r>
              <w:rPr>
                <w:rFonts w:ascii="Arial" w:hAnsi="Arial" w:cs="Arial"/>
                <w:sz w:val="22"/>
                <w:szCs w:val="22"/>
              </w:rPr>
              <w:t xml:space="preserve">The participants will be children </w:t>
            </w:r>
            <w:r w:rsidR="00643C9B">
              <w:rPr>
                <w:rFonts w:ascii="Arial" w:hAnsi="Arial" w:cs="Arial"/>
                <w:sz w:val="22"/>
                <w:szCs w:val="22"/>
              </w:rPr>
              <w:t xml:space="preserve">within the 5/6 class who have returned their parental consent form and have completed their assent form.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534BD03" w:rsidR="00025F69" w:rsidRPr="00A42F82" w:rsidRDefault="00643C9B" w:rsidP="00A91894">
            <w:pPr>
              <w:rPr>
                <w:rFonts w:ascii="Arial" w:hAnsi="Arial" w:cs="Arial"/>
                <w:sz w:val="22"/>
                <w:szCs w:val="22"/>
              </w:rPr>
            </w:pPr>
            <w:r>
              <w:rPr>
                <w:rFonts w:ascii="Arial" w:hAnsi="Arial" w:cs="Arial"/>
                <w:sz w:val="22"/>
                <w:szCs w:val="22"/>
              </w:rPr>
              <w:t xml:space="preserve">They will be selected at random from the participants who have given consent and assent and/or who volunteer to participate after the intervention.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28DCA13" w:rsidR="00025F69" w:rsidRPr="00A42F82" w:rsidRDefault="00643C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4D0A779" w:rsidR="00025F69" w:rsidRPr="00A42F82" w:rsidRDefault="00643C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9570299" w:rsidR="00025F69" w:rsidRPr="00A42F82" w:rsidRDefault="00643C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06C2339" w:rsidR="00025F69" w:rsidRPr="00A42F82" w:rsidRDefault="00643C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1C650D0" w:rsidR="00025F69"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F946DFD" w:rsidR="00025F69"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7D70BB3" w:rsidR="00025F69"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B4CFE5F" w:rsidR="00025F69"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51A18BD" w:rsidR="00025F69"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8E7CE27" w:rsidR="00382031"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A0CE9E4" w:rsidR="00382031"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856FE2A" w:rsidR="00382031"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0FA4861" w:rsidR="00382031" w:rsidRPr="00A42F82" w:rsidRDefault="0084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5B969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4730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553556" w:rsidR="00003E64" w:rsidRDefault="00003E64" w:rsidP="00A91894">
            <w:pPr>
              <w:rPr>
                <w:rFonts w:ascii="Arial" w:hAnsi="Arial" w:cs="Arial"/>
                <w:sz w:val="22"/>
                <w:szCs w:val="22"/>
              </w:rPr>
            </w:pPr>
          </w:p>
          <w:p w14:paraId="2A5CDBC5" w14:textId="61BBE8A6" w:rsidR="00F0364F" w:rsidRPr="0026064D" w:rsidRDefault="00737F8E" w:rsidP="0026064D">
            <w:pPr>
              <w:pStyle w:val="ListParagraph"/>
              <w:numPr>
                <w:ilvl w:val="0"/>
                <w:numId w:val="28"/>
              </w:numPr>
              <w:rPr>
                <w:rFonts w:ascii="Arial" w:hAnsi="Arial" w:cs="Arial"/>
              </w:rPr>
            </w:pPr>
            <w:r>
              <w:rPr>
                <w:rFonts w:ascii="Arial" w:hAnsi="Arial" w:cs="Arial"/>
              </w:rPr>
              <w:t>P</w:t>
            </w:r>
            <w:r w:rsidR="00C6041F">
              <w:rPr>
                <w:rFonts w:ascii="Arial" w:hAnsi="Arial" w:cs="Arial"/>
              </w:rPr>
              <w:t>hysical or p</w:t>
            </w:r>
            <w:r>
              <w:rPr>
                <w:rFonts w:ascii="Arial" w:hAnsi="Arial" w:cs="Arial"/>
              </w:rPr>
              <w:t>sychological harm</w:t>
            </w:r>
            <w:r w:rsidR="0026064D">
              <w:rPr>
                <w:rFonts w:ascii="Arial" w:hAnsi="Arial" w:cs="Arial"/>
              </w:rPr>
              <w:t xml:space="preserve"> and emotional distress</w:t>
            </w:r>
            <w:r w:rsidR="00847303">
              <w:rPr>
                <w:rFonts w:ascii="Arial" w:hAnsi="Arial" w:cs="Arial"/>
              </w:rPr>
              <w:t xml:space="preserve">- children may feel that they must participate </w:t>
            </w:r>
            <w:proofErr w:type="gramStart"/>
            <w:r w:rsidR="00847303">
              <w:rPr>
                <w:rFonts w:ascii="Arial" w:hAnsi="Arial" w:cs="Arial"/>
              </w:rPr>
              <w:t>in order to</w:t>
            </w:r>
            <w:proofErr w:type="gramEnd"/>
            <w:r w:rsidR="00847303">
              <w:rPr>
                <w:rFonts w:ascii="Arial" w:hAnsi="Arial" w:cs="Arial"/>
              </w:rPr>
              <w:t xml:space="preserve"> please the researcher due to power imbalance.</w:t>
            </w:r>
          </w:p>
          <w:p w14:paraId="7D345314" w14:textId="77777777" w:rsidR="00684BEE" w:rsidRPr="00F0364F" w:rsidRDefault="00684BEE" w:rsidP="00F0364F">
            <w:pPr>
              <w:rPr>
                <w:rFonts w:ascii="Arial" w:hAnsi="Arial" w:cs="Arial"/>
              </w:rPr>
            </w:pPr>
          </w:p>
          <w:p w14:paraId="6264D388" w14:textId="77777777" w:rsidR="00684BEE" w:rsidRDefault="00684BEE" w:rsidP="00684BEE">
            <w:pPr>
              <w:rPr>
                <w:rFonts w:ascii="Arial" w:hAnsi="Arial" w:cs="Arial"/>
              </w:rPr>
            </w:pPr>
          </w:p>
          <w:p w14:paraId="38E4A2E8" w14:textId="488F48FC" w:rsidR="00684BEE" w:rsidRDefault="0025651F" w:rsidP="00684BEE">
            <w:pPr>
              <w:pStyle w:val="ListParagraph"/>
              <w:numPr>
                <w:ilvl w:val="0"/>
                <w:numId w:val="28"/>
              </w:numPr>
              <w:rPr>
                <w:rFonts w:ascii="Arial" w:hAnsi="Arial" w:cs="Arial"/>
              </w:rPr>
            </w:pPr>
            <w:r>
              <w:rPr>
                <w:rFonts w:ascii="Arial" w:hAnsi="Arial" w:cs="Arial"/>
              </w:rPr>
              <w:t>Disturbance to relationships with staff</w:t>
            </w:r>
            <w:r w:rsidR="00675BD9">
              <w:rPr>
                <w:rFonts w:ascii="Arial" w:hAnsi="Arial" w:cs="Arial"/>
              </w:rPr>
              <w:t xml:space="preserve">- research activities could disrupt the daily activities of a member of staff or create tension between the participants, other </w:t>
            </w:r>
            <w:proofErr w:type="gramStart"/>
            <w:r w:rsidR="00675BD9">
              <w:rPr>
                <w:rFonts w:ascii="Arial" w:hAnsi="Arial" w:cs="Arial"/>
              </w:rPr>
              <w:t>staff</w:t>
            </w:r>
            <w:proofErr w:type="gramEnd"/>
            <w:r w:rsidR="00675BD9">
              <w:rPr>
                <w:rFonts w:ascii="Arial" w:hAnsi="Arial" w:cs="Arial"/>
              </w:rPr>
              <w:t xml:space="preserve"> and the researcher.</w:t>
            </w:r>
          </w:p>
          <w:p w14:paraId="45503B5F" w14:textId="77777777" w:rsidR="00F0364F" w:rsidRDefault="00F0364F" w:rsidP="00F0364F">
            <w:pPr>
              <w:pStyle w:val="ListParagraph"/>
              <w:rPr>
                <w:rFonts w:ascii="Arial" w:hAnsi="Arial" w:cs="Arial"/>
              </w:rPr>
            </w:pPr>
          </w:p>
          <w:p w14:paraId="2626DED5" w14:textId="77777777" w:rsidR="00F0364F" w:rsidRDefault="00F0364F" w:rsidP="00F0364F">
            <w:pPr>
              <w:pStyle w:val="ListParagraph"/>
              <w:rPr>
                <w:rFonts w:ascii="Arial" w:hAnsi="Arial" w:cs="Arial"/>
              </w:rPr>
            </w:pPr>
          </w:p>
          <w:p w14:paraId="53621827" w14:textId="77777777" w:rsidR="00F0364F" w:rsidRDefault="00F0364F" w:rsidP="00F0364F">
            <w:pPr>
              <w:rPr>
                <w:rFonts w:ascii="Arial" w:hAnsi="Arial" w:cs="Arial"/>
              </w:rPr>
            </w:pPr>
          </w:p>
          <w:p w14:paraId="7264DC4C" w14:textId="767D1B58" w:rsidR="00F0364F" w:rsidRDefault="00F0364F" w:rsidP="00F0364F">
            <w:pPr>
              <w:pStyle w:val="ListParagraph"/>
              <w:numPr>
                <w:ilvl w:val="0"/>
                <w:numId w:val="28"/>
              </w:numPr>
              <w:rPr>
                <w:rFonts w:ascii="Arial" w:hAnsi="Arial" w:cs="Arial"/>
              </w:rPr>
            </w:pPr>
            <w:r w:rsidRPr="00F0364F">
              <w:rPr>
                <w:rFonts w:ascii="Arial" w:hAnsi="Arial" w:cs="Arial"/>
              </w:rPr>
              <w:t>There may be issues that arise within the course of the research that cannot be identified prior by the researcher due to the unknown contexts and circumstances of the individuals participating.</w:t>
            </w:r>
          </w:p>
          <w:p w14:paraId="3019DDCB" w14:textId="77777777" w:rsidR="006708AC" w:rsidRDefault="006708AC" w:rsidP="006708AC">
            <w:pPr>
              <w:pStyle w:val="ListParagraph"/>
              <w:rPr>
                <w:rFonts w:ascii="Arial" w:hAnsi="Arial" w:cs="Arial"/>
              </w:rPr>
            </w:pPr>
          </w:p>
          <w:p w14:paraId="133495D5" w14:textId="77777777" w:rsidR="00F0364F" w:rsidRDefault="00F0364F" w:rsidP="00F0364F">
            <w:pPr>
              <w:rPr>
                <w:rFonts w:ascii="Arial" w:hAnsi="Arial" w:cs="Arial"/>
              </w:rPr>
            </w:pPr>
          </w:p>
          <w:p w14:paraId="19CC78CF" w14:textId="6C971A23" w:rsidR="00F0364F" w:rsidRPr="00F0364F" w:rsidRDefault="00F0364F" w:rsidP="00F0364F">
            <w:pPr>
              <w:pStyle w:val="ListParagraph"/>
              <w:numPr>
                <w:ilvl w:val="0"/>
                <w:numId w:val="28"/>
              </w:numPr>
              <w:rPr>
                <w:rFonts w:ascii="Arial" w:hAnsi="Arial" w:cs="Arial"/>
              </w:rPr>
            </w:pPr>
            <w:r>
              <w:rPr>
                <w:rFonts w:ascii="Arial" w:hAnsi="Arial" w:cs="Arial"/>
              </w:rPr>
              <w:t>Risk that participants may feel coerced into giving positive or biased responses</w:t>
            </w:r>
            <w:r w:rsidR="00675BD9">
              <w:rPr>
                <w:rFonts w:ascii="Arial" w:hAnsi="Arial" w:cs="Arial"/>
              </w:rPr>
              <w:t xml:space="preserve">- </w:t>
            </w:r>
            <w:r w:rsidR="007C602E">
              <w:rPr>
                <w:rFonts w:ascii="Arial" w:hAnsi="Arial" w:cs="Arial"/>
              </w:rPr>
              <w:t>participants may be aware of the power imbalance and wish to please the researcher by providing biased answers in favour of what they feel the researcher would like.</w:t>
            </w:r>
          </w:p>
          <w:p w14:paraId="54322819" w14:textId="30BC64BA" w:rsidR="00F0364F" w:rsidRPr="00F0364F" w:rsidRDefault="00F0364F" w:rsidP="00F0364F">
            <w:pPr>
              <w:pStyle w:val="ListParagraph"/>
              <w:rPr>
                <w:rFonts w:ascii="Arial" w:hAnsi="Arial" w:cs="Arial"/>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6ADA0EC2" w14:textId="0BC36DD2" w:rsidR="00C6041F" w:rsidRPr="00C6041F" w:rsidRDefault="00C6041F" w:rsidP="00737F8E">
            <w:pPr>
              <w:pStyle w:val="ListParagraph"/>
              <w:numPr>
                <w:ilvl w:val="0"/>
                <w:numId w:val="29"/>
              </w:numPr>
              <w:rPr>
                <w:rFonts w:ascii="Arial" w:hAnsi="Arial" w:cs="Arial"/>
              </w:rPr>
            </w:pPr>
            <w:r>
              <w:rPr>
                <w:rFonts w:ascii="Arial" w:hAnsi="Arial" w:cs="Arial"/>
              </w:rPr>
              <w:t>I will ensure that I strictly adhere to the University and school’s safeguarding polic</w:t>
            </w:r>
            <w:r w:rsidR="00891E5F">
              <w:rPr>
                <w:rFonts w:ascii="Arial" w:hAnsi="Arial" w:cs="Arial"/>
              </w:rPr>
              <w:t>ies/procedures.</w:t>
            </w:r>
          </w:p>
          <w:p w14:paraId="1D334508" w14:textId="2A199E3A" w:rsidR="00684BEE" w:rsidRPr="0026064D" w:rsidRDefault="00C6041F" w:rsidP="0026064D">
            <w:pPr>
              <w:pStyle w:val="ListParagraph"/>
              <w:rPr>
                <w:rFonts w:ascii="Arial" w:hAnsi="Arial" w:cs="Arial"/>
                <w:color w:val="0D0D0D"/>
                <w:shd w:val="clear" w:color="auto" w:fill="FFFFFF"/>
              </w:rPr>
            </w:pPr>
            <w:r w:rsidRPr="00684BEE">
              <w:rPr>
                <w:rFonts w:ascii="Arial" w:hAnsi="Arial" w:cs="Arial"/>
                <w:color w:val="0D0D0D"/>
                <w:shd w:val="clear" w:color="auto" w:fill="FFFFFF"/>
              </w:rPr>
              <w:t>I will also en</w:t>
            </w:r>
            <w:r w:rsidR="00737F8E" w:rsidRPr="00684BEE">
              <w:rPr>
                <w:rFonts w:ascii="Arial" w:hAnsi="Arial" w:cs="Arial"/>
                <w:color w:val="0D0D0D"/>
                <w:shd w:val="clear" w:color="auto" w:fill="FFFFFF"/>
              </w:rPr>
              <w:t xml:space="preserve">sure that the process of obtaining informed consent and assent is comprehensive and rigorous. This includes clearly explaining the purposes, advantages, and potential risks of participating in the research, ensuring that young individuals fully comprehend their role in relation to the study, and acknowledging their right to withdraw from it at any point. </w:t>
            </w:r>
            <w:r w:rsidR="00307623">
              <w:rPr>
                <w:rFonts w:ascii="Arial" w:hAnsi="Arial" w:cs="Arial"/>
                <w:color w:val="0D0D0D"/>
                <w:shd w:val="clear" w:color="auto" w:fill="FFFFFF"/>
              </w:rPr>
              <w:t>I will c</w:t>
            </w:r>
            <w:r w:rsidR="00737F8E" w:rsidRPr="00684BEE">
              <w:rPr>
                <w:rFonts w:ascii="Arial" w:hAnsi="Arial" w:cs="Arial"/>
                <w:color w:val="0D0D0D"/>
                <w:shd w:val="clear" w:color="auto" w:fill="FFFFFF"/>
              </w:rPr>
              <w:t xml:space="preserve">ollaborate with them to enhance comprehension of the research objectives and the rights of both participating and non-participating young individuals. Guarantee that interviews take place individually in a secure and confidential environment, allowing participants to freely express themselves without concern about potential backlash from staff or peers. Ensure stringent measures are in place to safeguard the confidentiality and anonymity of all research participants. Refrain from disclosing any potentially stigmatizing details about participants to maintain confidentiality. </w:t>
            </w:r>
            <w:r w:rsidR="00F0364F">
              <w:rPr>
                <w:rFonts w:ascii="Arial" w:hAnsi="Arial" w:cs="Arial"/>
                <w:color w:val="0D0D0D"/>
                <w:shd w:val="clear" w:color="auto" w:fill="FFFFFF"/>
              </w:rPr>
              <w:t>I will also a</w:t>
            </w:r>
            <w:r w:rsidR="00737F8E" w:rsidRPr="00684BEE">
              <w:rPr>
                <w:rFonts w:ascii="Arial" w:hAnsi="Arial" w:cs="Arial"/>
                <w:color w:val="0D0D0D"/>
                <w:shd w:val="clear" w:color="auto" w:fill="FFFFFF"/>
              </w:rPr>
              <w:t>dhere to university protocols and ethical standards for data storage.</w:t>
            </w:r>
            <w:r w:rsidR="00F0364F">
              <w:rPr>
                <w:rFonts w:ascii="Arial" w:hAnsi="Arial" w:cs="Arial"/>
                <w:color w:val="0D0D0D"/>
                <w:shd w:val="clear" w:color="auto" w:fill="FFFFFF"/>
              </w:rPr>
              <w:t xml:space="preserve"> </w:t>
            </w:r>
            <w:r w:rsidR="0025651F" w:rsidRPr="0026064D">
              <w:rPr>
                <w:rFonts w:ascii="Arial" w:hAnsi="Arial" w:cs="Arial"/>
                <w:color w:val="0D0D0D"/>
                <w:shd w:val="clear" w:color="auto" w:fill="FFFFFF"/>
              </w:rPr>
              <w:t>I will e</w:t>
            </w:r>
            <w:r w:rsidR="00684BEE" w:rsidRPr="0026064D">
              <w:rPr>
                <w:rFonts w:ascii="Arial" w:hAnsi="Arial" w:cs="Arial"/>
                <w:color w:val="0D0D0D"/>
                <w:shd w:val="clear" w:color="auto" w:fill="FFFFFF"/>
              </w:rPr>
              <w:t>nsure</w:t>
            </w:r>
            <w:r w:rsidR="0025651F" w:rsidRPr="0026064D">
              <w:rPr>
                <w:rFonts w:ascii="Arial" w:hAnsi="Arial" w:cs="Arial"/>
                <w:color w:val="0D0D0D"/>
                <w:shd w:val="clear" w:color="auto" w:fill="FFFFFF"/>
              </w:rPr>
              <w:t xml:space="preserve"> the children have</w:t>
            </w:r>
            <w:r w:rsidR="00684BEE" w:rsidRPr="0026064D">
              <w:rPr>
                <w:rFonts w:ascii="Arial" w:hAnsi="Arial" w:cs="Arial"/>
                <w:color w:val="0D0D0D"/>
                <w:shd w:val="clear" w:color="auto" w:fill="FFFFFF"/>
              </w:rPr>
              <w:t xml:space="preserve"> access to appropriate support if needed and be open to reconsidering or revising the research approach as necessary. </w:t>
            </w:r>
            <w:r w:rsidR="0025651F" w:rsidRPr="0026064D">
              <w:rPr>
                <w:rFonts w:ascii="Arial" w:hAnsi="Arial" w:cs="Arial"/>
                <w:color w:val="0D0D0D"/>
                <w:shd w:val="clear" w:color="auto" w:fill="FFFFFF"/>
              </w:rPr>
              <w:t>I will also c</w:t>
            </w:r>
            <w:r w:rsidR="00684BEE" w:rsidRPr="0026064D">
              <w:rPr>
                <w:rFonts w:ascii="Arial" w:hAnsi="Arial" w:cs="Arial"/>
                <w:color w:val="0D0D0D"/>
                <w:shd w:val="clear" w:color="auto" w:fill="FFFFFF"/>
              </w:rPr>
              <w:t>ollaborate with gatekeepers</w:t>
            </w:r>
            <w:r w:rsidR="0025651F" w:rsidRPr="0026064D">
              <w:rPr>
                <w:rFonts w:ascii="Arial" w:hAnsi="Arial" w:cs="Arial"/>
                <w:color w:val="0D0D0D"/>
                <w:shd w:val="clear" w:color="auto" w:fill="FFFFFF"/>
              </w:rPr>
              <w:t xml:space="preserve"> to services available for the children</w:t>
            </w:r>
            <w:r w:rsidR="00684BEE" w:rsidRPr="0026064D">
              <w:rPr>
                <w:rFonts w:ascii="Arial" w:hAnsi="Arial" w:cs="Arial"/>
                <w:color w:val="0D0D0D"/>
                <w:shd w:val="clear" w:color="auto" w:fill="FFFFFF"/>
              </w:rPr>
              <w:t xml:space="preserve"> to </w:t>
            </w:r>
            <w:r w:rsidR="0025651F" w:rsidRPr="0026064D">
              <w:rPr>
                <w:rFonts w:ascii="Arial" w:hAnsi="Arial" w:cs="Arial"/>
                <w:color w:val="0D0D0D"/>
                <w:shd w:val="clear" w:color="auto" w:fill="FFFFFF"/>
              </w:rPr>
              <w:t>ensure these services are available for participant</w:t>
            </w:r>
            <w:r w:rsidR="00684BEE" w:rsidRPr="0026064D">
              <w:rPr>
                <w:rFonts w:ascii="Arial" w:hAnsi="Arial" w:cs="Arial"/>
                <w:color w:val="0D0D0D"/>
                <w:shd w:val="clear" w:color="auto" w:fill="FFFFFF"/>
              </w:rPr>
              <w:t>s</w:t>
            </w:r>
            <w:r w:rsidR="0025651F" w:rsidRPr="0026064D">
              <w:rPr>
                <w:rFonts w:ascii="Arial" w:hAnsi="Arial" w:cs="Arial"/>
                <w:color w:val="0D0D0D"/>
                <w:shd w:val="clear" w:color="auto" w:fill="FFFFFF"/>
              </w:rPr>
              <w:t xml:space="preserve"> to access</w:t>
            </w:r>
            <w:r w:rsidR="00684BEE" w:rsidRPr="0026064D">
              <w:rPr>
                <w:rFonts w:ascii="Arial" w:hAnsi="Arial" w:cs="Arial"/>
                <w:color w:val="0D0D0D"/>
                <w:shd w:val="clear" w:color="auto" w:fill="FFFFFF"/>
              </w:rPr>
              <w:t xml:space="preserve"> and</w:t>
            </w:r>
            <w:r w:rsidR="0025651F" w:rsidRPr="0026064D">
              <w:rPr>
                <w:rFonts w:ascii="Arial" w:hAnsi="Arial" w:cs="Arial"/>
                <w:color w:val="0D0D0D"/>
                <w:shd w:val="clear" w:color="auto" w:fill="FFFFFF"/>
              </w:rPr>
              <w:t xml:space="preserve"> I will</w:t>
            </w:r>
            <w:r w:rsidR="00684BEE" w:rsidRPr="0026064D">
              <w:rPr>
                <w:rFonts w:ascii="Arial" w:hAnsi="Arial" w:cs="Arial"/>
                <w:color w:val="0D0D0D"/>
                <w:shd w:val="clear" w:color="auto" w:fill="FFFFFF"/>
              </w:rPr>
              <w:t xml:space="preserve"> address any potential distress during interviews. </w:t>
            </w:r>
            <w:r w:rsidR="0025651F" w:rsidRPr="0026064D">
              <w:rPr>
                <w:rFonts w:ascii="Arial" w:hAnsi="Arial" w:cs="Arial"/>
                <w:color w:val="0D0D0D"/>
                <w:shd w:val="clear" w:color="auto" w:fill="FFFFFF"/>
              </w:rPr>
              <w:t>I will also c</w:t>
            </w:r>
            <w:r w:rsidR="00684BEE" w:rsidRPr="0026064D">
              <w:rPr>
                <w:rFonts w:ascii="Arial" w:hAnsi="Arial" w:cs="Arial"/>
                <w:color w:val="0D0D0D"/>
                <w:shd w:val="clear" w:color="auto" w:fill="FFFFFF"/>
              </w:rPr>
              <w:t xml:space="preserve">learly communicate with participants </w:t>
            </w:r>
            <w:r w:rsidR="00684BEE" w:rsidRPr="0026064D">
              <w:rPr>
                <w:rFonts w:ascii="Arial" w:hAnsi="Arial" w:cs="Arial"/>
                <w:color w:val="0D0D0D"/>
                <w:shd w:val="clear" w:color="auto" w:fill="FFFFFF"/>
              </w:rPr>
              <w:lastRenderedPageBreak/>
              <w:t>about the interview process, their rights to stop or withdraw at any time, and ensure sensitivity to their personal circumstances.</w:t>
            </w:r>
            <w:r w:rsidR="0025651F" w:rsidRPr="0026064D">
              <w:rPr>
                <w:rFonts w:ascii="Arial" w:hAnsi="Arial" w:cs="Arial"/>
                <w:color w:val="0D0D0D"/>
                <w:shd w:val="clear" w:color="auto" w:fill="FFFFFF"/>
              </w:rPr>
              <w:t xml:space="preserve"> I will f</w:t>
            </w:r>
            <w:r w:rsidR="00684BEE" w:rsidRPr="0026064D">
              <w:rPr>
                <w:rFonts w:ascii="Arial" w:hAnsi="Arial" w:cs="Arial"/>
                <w:color w:val="0D0D0D"/>
                <w:shd w:val="clear" w:color="auto" w:fill="FFFFFF"/>
              </w:rPr>
              <w:t>acilitate</w:t>
            </w:r>
            <w:r w:rsidR="0025651F" w:rsidRPr="0026064D">
              <w:rPr>
                <w:rFonts w:ascii="Arial" w:hAnsi="Arial" w:cs="Arial"/>
                <w:color w:val="0D0D0D"/>
                <w:shd w:val="clear" w:color="auto" w:fill="FFFFFF"/>
              </w:rPr>
              <w:t xml:space="preserve"> participants</w:t>
            </w:r>
            <w:r w:rsidR="00684BEE" w:rsidRPr="0026064D">
              <w:rPr>
                <w:rFonts w:ascii="Arial" w:hAnsi="Arial" w:cs="Arial"/>
                <w:color w:val="0D0D0D"/>
                <w:shd w:val="clear" w:color="auto" w:fill="FFFFFF"/>
              </w:rPr>
              <w:t xml:space="preserve"> understanding of the research aims and implications to prevent misunderstandings </w:t>
            </w:r>
            <w:proofErr w:type="gramStart"/>
            <w:r w:rsidR="00684BEE" w:rsidRPr="0026064D">
              <w:rPr>
                <w:rFonts w:ascii="Arial" w:hAnsi="Arial" w:cs="Arial"/>
                <w:color w:val="0D0D0D"/>
                <w:shd w:val="clear" w:color="auto" w:fill="FFFFFF"/>
              </w:rPr>
              <w:t>and</w:t>
            </w:r>
            <w:r w:rsidR="0025651F" w:rsidRPr="0026064D">
              <w:rPr>
                <w:rFonts w:ascii="Arial" w:hAnsi="Arial" w:cs="Arial"/>
                <w:color w:val="0D0D0D"/>
                <w:shd w:val="clear" w:color="auto" w:fill="FFFFFF"/>
              </w:rPr>
              <w:t xml:space="preserve"> also</w:t>
            </w:r>
            <w:proofErr w:type="gramEnd"/>
            <w:r w:rsidR="00684BEE" w:rsidRPr="0026064D">
              <w:rPr>
                <w:rFonts w:ascii="Arial" w:hAnsi="Arial" w:cs="Arial"/>
                <w:color w:val="0D0D0D"/>
                <w:shd w:val="clear" w:color="auto" w:fill="FFFFFF"/>
              </w:rPr>
              <w:t xml:space="preserve"> manage</w:t>
            </w:r>
            <w:r w:rsidR="0025651F" w:rsidRPr="0026064D">
              <w:rPr>
                <w:rFonts w:ascii="Arial" w:hAnsi="Arial" w:cs="Arial"/>
                <w:color w:val="0D0D0D"/>
                <w:shd w:val="clear" w:color="auto" w:fill="FFFFFF"/>
              </w:rPr>
              <w:t xml:space="preserve"> their</w:t>
            </w:r>
            <w:r w:rsidR="00684BEE" w:rsidRPr="0026064D">
              <w:rPr>
                <w:rFonts w:ascii="Arial" w:hAnsi="Arial" w:cs="Arial"/>
                <w:color w:val="0D0D0D"/>
                <w:shd w:val="clear" w:color="auto" w:fill="FFFFFF"/>
              </w:rPr>
              <w:t xml:space="preserve"> expectations.</w:t>
            </w:r>
            <w:r w:rsidR="0025651F" w:rsidRPr="0026064D">
              <w:rPr>
                <w:rFonts w:ascii="Arial" w:hAnsi="Arial" w:cs="Arial"/>
                <w:color w:val="0D0D0D"/>
                <w:shd w:val="clear" w:color="auto" w:fill="FFFFFF"/>
              </w:rPr>
              <w:t xml:space="preserve"> I will also m</w:t>
            </w:r>
            <w:r w:rsidR="00684BEE" w:rsidRPr="0026064D">
              <w:rPr>
                <w:rFonts w:ascii="Arial" w:hAnsi="Arial" w:cs="Arial"/>
                <w:color w:val="0D0D0D"/>
                <w:shd w:val="clear" w:color="auto" w:fill="FFFFFF"/>
              </w:rPr>
              <w:t>aintain regular communication with participants to reaffirm consent and provide updates on the research progress.</w:t>
            </w:r>
          </w:p>
          <w:p w14:paraId="65B70BEA" w14:textId="77777777" w:rsidR="00737F8E" w:rsidRDefault="00737F8E" w:rsidP="00737F8E">
            <w:pPr>
              <w:pStyle w:val="ListParagraph"/>
              <w:rPr>
                <w:rFonts w:ascii="Segoe UI" w:hAnsi="Segoe UI" w:cs="Segoe UI"/>
                <w:color w:val="0D0D0D"/>
                <w:shd w:val="clear" w:color="auto" w:fill="FFFFFF"/>
              </w:rPr>
            </w:pPr>
          </w:p>
          <w:p w14:paraId="7E2EA55E" w14:textId="333F5595" w:rsidR="00684BEE" w:rsidRPr="00F0364F" w:rsidRDefault="0025651F" w:rsidP="00684BEE">
            <w:pPr>
              <w:pStyle w:val="ListParagraph"/>
              <w:numPr>
                <w:ilvl w:val="0"/>
                <w:numId w:val="29"/>
              </w:numPr>
              <w:rPr>
                <w:rFonts w:ascii="Arial" w:hAnsi="Arial" w:cs="Arial"/>
                <w:color w:val="0D0D0D"/>
                <w:shd w:val="clear" w:color="auto" w:fill="FFFFFF"/>
              </w:rPr>
            </w:pPr>
            <w:r w:rsidRPr="00F0364F">
              <w:rPr>
                <w:rFonts w:ascii="Arial" w:hAnsi="Arial" w:cs="Arial"/>
                <w:color w:val="0D0D0D"/>
                <w:shd w:val="clear" w:color="auto" w:fill="FFFFFF"/>
              </w:rPr>
              <w:t>I will ensure that the aims and focus of the research are clearly communicated to all young individuals</w:t>
            </w:r>
            <w:r w:rsidR="00891E5F">
              <w:rPr>
                <w:rFonts w:ascii="Arial" w:hAnsi="Arial" w:cs="Arial"/>
                <w:color w:val="0D0D0D"/>
                <w:shd w:val="clear" w:color="auto" w:fill="FFFFFF"/>
              </w:rPr>
              <w:t xml:space="preserve"> and staff involved</w:t>
            </w:r>
            <w:r w:rsidRPr="00F0364F">
              <w:rPr>
                <w:rFonts w:ascii="Arial" w:hAnsi="Arial" w:cs="Arial"/>
                <w:color w:val="0D0D0D"/>
                <w:shd w:val="clear" w:color="auto" w:fill="FFFFFF"/>
              </w:rPr>
              <w:t xml:space="preserve">. </w:t>
            </w:r>
            <w:r w:rsidR="00891E5F">
              <w:rPr>
                <w:rFonts w:ascii="Arial" w:hAnsi="Arial" w:cs="Arial"/>
                <w:color w:val="0D0D0D"/>
                <w:shd w:val="clear" w:color="auto" w:fill="FFFFFF"/>
              </w:rPr>
              <w:t>I will also m</w:t>
            </w:r>
            <w:r w:rsidRPr="00F0364F">
              <w:rPr>
                <w:rFonts w:ascii="Arial" w:hAnsi="Arial" w:cs="Arial"/>
                <w:color w:val="0D0D0D"/>
                <w:shd w:val="clear" w:color="auto" w:fill="FFFFFF"/>
              </w:rPr>
              <w:t xml:space="preserve">inimize disruptions to daily activities within the setting due to the research project. </w:t>
            </w:r>
            <w:r w:rsidR="00F0364F">
              <w:rPr>
                <w:rFonts w:ascii="Arial" w:hAnsi="Arial" w:cs="Arial"/>
                <w:color w:val="0D0D0D"/>
                <w:shd w:val="clear" w:color="auto" w:fill="FFFFFF"/>
              </w:rPr>
              <w:t xml:space="preserve">I will </w:t>
            </w:r>
            <w:proofErr w:type="gramStart"/>
            <w:r w:rsidR="00F0364F">
              <w:rPr>
                <w:rFonts w:ascii="Arial" w:hAnsi="Arial" w:cs="Arial"/>
                <w:color w:val="0D0D0D"/>
                <w:shd w:val="clear" w:color="auto" w:fill="FFFFFF"/>
              </w:rPr>
              <w:t>m</w:t>
            </w:r>
            <w:r w:rsidRPr="00F0364F">
              <w:rPr>
                <w:rFonts w:ascii="Arial" w:hAnsi="Arial" w:cs="Arial"/>
                <w:color w:val="0D0D0D"/>
                <w:shd w:val="clear" w:color="auto" w:fill="FFFFFF"/>
              </w:rPr>
              <w:t>aintain confidentiality and anonymity of all research participants at all times</w:t>
            </w:r>
            <w:proofErr w:type="gramEnd"/>
            <w:r w:rsidRPr="00F0364F">
              <w:rPr>
                <w:rFonts w:ascii="Arial" w:hAnsi="Arial" w:cs="Arial"/>
                <w:color w:val="0D0D0D"/>
                <w:shd w:val="clear" w:color="auto" w:fill="FFFFFF"/>
              </w:rPr>
              <w:t xml:space="preserve"> and ensure secure storage of data. </w:t>
            </w:r>
            <w:r w:rsidR="00F0364F">
              <w:rPr>
                <w:rFonts w:ascii="Arial" w:hAnsi="Arial" w:cs="Arial"/>
                <w:color w:val="0D0D0D"/>
                <w:shd w:val="clear" w:color="auto" w:fill="FFFFFF"/>
              </w:rPr>
              <w:t>Additionally, r</w:t>
            </w:r>
            <w:r w:rsidRPr="00F0364F">
              <w:rPr>
                <w:rFonts w:ascii="Arial" w:hAnsi="Arial" w:cs="Arial"/>
                <w:color w:val="0D0D0D"/>
                <w:shd w:val="clear" w:color="auto" w:fill="FFFFFF"/>
              </w:rPr>
              <w:t>eassur</w:t>
            </w:r>
            <w:r w:rsidR="00F0364F">
              <w:rPr>
                <w:rFonts w:ascii="Arial" w:hAnsi="Arial" w:cs="Arial"/>
                <w:color w:val="0D0D0D"/>
                <w:shd w:val="clear" w:color="auto" w:fill="FFFFFF"/>
              </w:rPr>
              <w:t>ance will be provided to</w:t>
            </w:r>
            <w:r w:rsidRPr="00F0364F">
              <w:rPr>
                <w:rFonts w:ascii="Arial" w:hAnsi="Arial" w:cs="Arial"/>
                <w:color w:val="0D0D0D"/>
                <w:shd w:val="clear" w:color="auto" w:fill="FFFFFF"/>
              </w:rPr>
              <w:t xml:space="preserve"> participants that their information will not be disclosed without their explicit consent. </w:t>
            </w:r>
            <w:r w:rsidR="00F0364F">
              <w:rPr>
                <w:rFonts w:ascii="Arial" w:hAnsi="Arial" w:cs="Arial"/>
                <w:color w:val="0D0D0D"/>
                <w:shd w:val="clear" w:color="auto" w:fill="FFFFFF"/>
              </w:rPr>
              <w:t>I will c</w:t>
            </w:r>
            <w:r w:rsidRPr="00F0364F">
              <w:rPr>
                <w:rFonts w:ascii="Arial" w:hAnsi="Arial" w:cs="Arial"/>
                <w:color w:val="0D0D0D"/>
                <w:shd w:val="clear" w:color="auto" w:fill="FFFFFF"/>
              </w:rPr>
              <w:t>onduct interviews</w:t>
            </w:r>
            <w:r w:rsidR="00F0364F">
              <w:rPr>
                <w:rFonts w:ascii="Arial" w:hAnsi="Arial" w:cs="Arial"/>
                <w:color w:val="0D0D0D"/>
                <w:shd w:val="clear" w:color="auto" w:fill="FFFFFF"/>
              </w:rPr>
              <w:t xml:space="preserve"> individually</w:t>
            </w:r>
            <w:r w:rsidRPr="00F0364F">
              <w:rPr>
                <w:rFonts w:ascii="Arial" w:hAnsi="Arial" w:cs="Arial"/>
                <w:color w:val="0D0D0D"/>
                <w:shd w:val="clear" w:color="auto" w:fill="FFFFFF"/>
              </w:rPr>
              <w:t xml:space="preserve"> in a confidential environment</w:t>
            </w:r>
            <w:r w:rsidR="00891E5F">
              <w:rPr>
                <w:rFonts w:ascii="Arial" w:hAnsi="Arial" w:cs="Arial"/>
                <w:color w:val="0D0D0D"/>
                <w:shd w:val="clear" w:color="auto" w:fill="FFFFFF"/>
              </w:rPr>
              <w:t xml:space="preserve"> and </w:t>
            </w:r>
            <w:r w:rsidR="00F0364F">
              <w:rPr>
                <w:rFonts w:ascii="Arial" w:hAnsi="Arial" w:cs="Arial"/>
                <w:color w:val="0D0D0D"/>
                <w:shd w:val="clear" w:color="auto" w:fill="FFFFFF"/>
              </w:rPr>
              <w:t>will also c</w:t>
            </w:r>
            <w:r w:rsidRPr="00F0364F">
              <w:rPr>
                <w:rFonts w:ascii="Arial" w:hAnsi="Arial" w:cs="Arial"/>
                <w:color w:val="0D0D0D"/>
                <w:shd w:val="clear" w:color="auto" w:fill="FFFFFF"/>
              </w:rPr>
              <w:t xml:space="preserve">ollaborate with gatekeepers to facilitate understanding of the </w:t>
            </w:r>
            <w:r w:rsidR="00891E5F">
              <w:rPr>
                <w:rFonts w:ascii="Arial" w:hAnsi="Arial" w:cs="Arial"/>
                <w:color w:val="0D0D0D"/>
                <w:shd w:val="clear" w:color="auto" w:fill="FFFFFF"/>
              </w:rPr>
              <w:t>nature of the research. I will thus</w:t>
            </w:r>
            <w:r w:rsidRPr="00F0364F">
              <w:rPr>
                <w:rFonts w:ascii="Arial" w:hAnsi="Arial" w:cs="Arial"/>
                <w:color w:val="0D0D0D"/>
                <w:shd w:val="clear" w:color="auto" w:fill="FFFFFF"/>
              </w:rPr>
              <w:t xml:space="preserve"> ensure full support for young individuals' participation, without fear of repercussions from staff or peers.</w:t>
            </w:r>
          </w:p>
          <w:p w14:paraId="5101EF25" w14:textId="77777777" w:rsidR="00737F8E" w:rsidRDefault="00737F8E" w:rsidP="00737F8E">
            <w:pPr>
              <w:pStyle w:val="ListParagraph"/>
              <w:rPr>
                <w:rFonts w:ascii="Arial" w:hAnsi="Arial" w:cs="Arial"/>
              </w:rPr>
            </w:pPr>
          </w:p>
          <w:p w14:paraId="1B3D8DED" w14:textId="6761C2F1" w:rsidR="00F0364F" w:rsidRPr="00F0364F" w:rsidRDefault="00F0364F" w:rsidP="00F0364F">
            <w:pPr>
              <w:pStyle w:val="ListParagraph"/>
              <w:numPr>
                <w:ilvl w:val="0"/>
                <w:numId w:val="29"/>
              </w:numPr>
              <w:rPr>
                <w:rFonts w:ascii="Arial" w:hAnsi="Arial" w:cs="Arial"/>
              </w:rPr>
            </w:pPr>
            <w:r>
              <w:rPr>
                <w:rFonts w:ascii="Arial" w:hAnsi="Arial" w:cs="Arial"/>
                <w:color w:val="0D0D0D"/>
                <w:shd w:val="clear" w:color="auto" w:fill="FFFFFF"/>
              </w:rPr>
              <w:t xml:space="preserve">To mitigate any unknown risks that arise from unknown </w:t>
            </w:r>
            <w:r w:rsidR="00891E5F">
              <w:rPr>
                <w:rFonts w:ascii="Arial" w:hAnsi="Arial" w:cs="Arial"/>
                <w:color w:val="0D0D0D"/>
                <w:shd w:val="clear" w:color="auto" w:fill="FFFFFF"/>
              </w:rPr>
              <w:t xml:space="preserve">personal participant </w:t>
            </w:r>
            <w:r>
              <w:rPr>
                <w:rFonts w:ascii="Arial" w:hAnsi="Arial" w:cs="Arial"/>
                <w:color w:val="0D0D0D"/>
                <w:shd w:val="clear" w:color="auto" w:fill="FFFFFF"/>
              </w:rPr>
              <w:t xml:space="preserve">factors, I will liaise with both my mentor and my research supervisor </w:t>
            </w:r>
            <w:r w:rsidR="00891E5F">
              <w:rPr>
                <w:rFonts w:ascii="Arial" w:hAnsi="Arial" w:cs="Arial"/>
                <w:color w:val="0D0D0D"/>
                <w:shd w:val="clear" w:color="auto" w:fill="FFFFFF"/>
              </w:rPr>
              <w:t>if</w:t>
            </w:r>
            <w:r>
              <w:rPr>
                <w:rFonts w:ascii="Arial" w:hAnsi="Arial" w:cs="Arial"/>
                <w:color w:val="0D0D0D"/>
                <w:shd w:val="clear" w:color="auto" w:fill="FFFFFF"/>
              </w:rPr>
              <w:t xml:space="preserve"> </w:t>
            </w:r>
            <w:r w:rsidR="00891E5F">
              <w:rPr>
                <w:rFonts w:ascii="Arial" w:hAnsi="Arial" w:cs="Arial"/>
                <w:color w:val="0D0D0D"/>
                <w:shd w:val="clear" w:color="auto" w:fill="FFFFFF"/>
              </w:rPr>
              <w:t>an</w:t>
            </w:r>
            <w:r>
              <w:rPr>
                <w:rFonts w:ascii="Arial" w:hAnsi="Arial" w:cs="Arial"/>
                <w:color w:val="0D0D0D"/>
                <w:shd w:val="clear" w:color="auto" w:fill="FFFFFF"/>
              </w:rPr>
              <w:t xml:space="preserve"> issue arises and seek advice as to how to proceed and prevent</w:t>
            </w:r>
            <w:r w:rsidR="00891E5F">
              <w:rPr>
                <w:rFonts w:ascii="Arial" w:hAnsi="Arial" w:cs="Arial"/>
                <w:color w:val="0D0D0D"/>
                <w:shd w:val="clear" w:color="auto" w:fill="FFFFFF"/>
              </w:rPr>
              <w:t xml:space="preserve"> any risk of harm</w:t>
            </w:r>
            <w:r>
              <w:rPr>
                <w:rFonts w:ascii="Arial" w:hAnsi="Arial" w:cs="Arial"/>
                <w:color w:val="0D0D0D"/>
                <w:shd w:val="clear" w:color="auto" w:fill="FFFFFF"/>
              </w:rPr>
              <w:t xml:space="preserve">. </w:t>
            </w:r>
          </w:p>
          <w:p w14:paraId="41E6603F" w14:textId="77777777" w:rsidR="00F0364F" w:rsidRPr="00F0364F" w:rsidRDefault="00F0364F" w:rsidP="00F0364F">
            <w:pPr>
              <w:pStyle w:val="ListParagraph"/>
              <w:rPr>
                <w:rFonts w:ascii="Arial" w:hAnsi="Arial" w:cs="Arial"/>
              </w:rPr>
            </w:pPr>
          </w:p>
          <w:p w14:paraId="1DB84972" w14:textId="7390AB41" w:rsidR="00F0364F" w:rsidRPr="001810EC" w:rsidRDefault="001810EC" w:rsidP="00F0364F">
            <w:pPr>
              <w:pStyle w:val="ListParagraph"/>
              <w:numPr>
                <w:ilvl w:val="0"/>
                <w:numId w:val="29"/>
              </w:numPr>
              <w:rPr>
                <w:rFonts w:ascii="Arial" w:hAnsi="Arial" w:cs="Arial"/>
              </w:rPr>
            </w:pPr>
            <w:r w:rsidRPr="001810EC">
              <w:rPr>
                <w:rFonts w:ascii="Arial" w:hAnsi="Arial" w:cs="Arial"/>
                <w:color w:val="0D0D0D"/>
                <w:shd w:val="clear" w:color="auto" w:fill="FFFFFF"/>
              </w:rPr>
              <w:t>To prevent any sense of coercion in individual interviews, I will ensure informed consent and assent and regularly emphasize voluntary participation</w:t>
            </w:r>
            <w:r>
              <w:rPr>
                <w:rFonts w:ascii="Arial" w:hAnsi="Arial" w:cs="Arial"/>
                <w:color w:val="0D0D0D"/>
                <w:shd w:val="clear" w:color="auto" w:fill="FFFFFF"/>
              </w:rPr>
              <w:t xml:space="preserve"> and the right to withdraw at any time</w:t>
            </w:r>
            <w:r w:rsidRPr="001810EC">
              <w:rPr>
                <w:rFonts w:ascii="Arial" w:hAnsi="Arial" w:cs="Arial"/>
                <w:color w:val="0D0D0D"/>
                <w:shd w:val="clear" w:color="auto" w:fill="FFFFFF"/>
              </w:rPr>
              <w:t>. Additionally, I will maintain confidentiality and communicate my</w:t>
            </w:r>
            <w:r w:rsidR="00891E5F">
              <w:rPr>
                <w:rFonts w:ascii="Arial" w:hAnsi="Arial" w:cs="Arial"/>
                <w:color w:val="0D0D0D"/>
                <w:shd w:val="clear" w:color="auto" w:fill="FFFFFF"/>
              </w:rPr>
              <w:t xml:space="preserve"> course of</w:t>
            </w:r>
            <w:r w:rsidRPr="001810EC">
              <w:rPr>
                <w:rFonts w:ascii="Arial" w:hAnsi="Arial" w:cs="Arial"/>
                <w:color w:val="0D0D0D"/>
                <w:shd w:val="clear" w:color="auto" w:fill="FFFFFF"/>
              </w:rPr>
              <w:t xml:space="preserve"> action with the participants. I will use neutral language, create a comfortable environment for the participants, and provide various response options. </w:t>
            </w:r>
            <w:r>
              <w:rPr>
                <w:rFonts w:ascii="Arial" w:hAnsi="Arial" w:cs="Arial"/>
                <w:color w:val="0D0D0D"/>
                <w:shd w:val="clear" w:color="auto" w:fill="FFFFFF"/>
              </w:rPr>
              <w:t>Additionally, I will communicate to the participants that their answers will be available to them after the study should they wish to access them.</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5C70C1A" w:rsidR="00003E64" w:rsidRPr="00A42F82" w:rsidRDefault="001810EC" w:rsidP="00A91894">
            <w:pPr>
              <w:rPr>
                <w:rFonts w:ascii="Arial" w:hAnsi="Arial" w:cs="Arial"/>
                <w:sz w:val="22"/>
                <w:szCs w:val="22"/>
              </w:rPr>
            </w:pPr>
            <w:r>
              <w:rPr>
                <w:rFonts w:ascii="Arial" w:hAnsi="Arial" w:cs="Arial"/>
                <w:sz w:val="22"/>
                <w:szCs w:val="22"/>
              </w:rPr>
              <w:t xml:space="preserve">The research will contain no sensitive, embarrassing or upsetting topics as </w:t>
            </w:r>
            <w:r w:rsidR="006708AC">
              <w:rPr>
                <w:rFonts w:ascii="Arial" w:hAnsi="Arial" w:cs="Arial"/>
                <w:sz w:val="22"/>
                <w:szCs w:val="22"/>
              </w:rPr>
              <w:t>the content</w:t>
            </w:r>
            <w:r>
              <w:rPr>
                <w:rFonts w:ascii="Arial" w:hAnsi="Arial" w:cs="Arial"/>
                <w:sz w:val="22"/>
                <w:szCs w:val="22"/>
              </w:rPr>
              <w:t xml:space="preserve"> will remain in line with</w:t>
            </w:r>
            <w:r w:rsidR="006708AC">
              <w:rPr>
                <w:rFonts w:ascii="Arial" w:hAnsi="Arial" w:cs="Arial"/>
                <w:sz w:val="22"/>
                <w:szCs w:val="22"/>
              </w:rPr>
              <w:t xml:space="preserve"> the</w:t>
            </w:r>
            <w:r>
              <w:rPr>
                <w:rFonts w:ascii="Arial" w:hAnsi="Arial" w:cs="Arial"/>
                <w:sz w:val="22"/>
                <w:szCs w:val="22"/>
              </w:rPr>
              <w:t xml:space="preserve"> curriculum the school and teacher </w:t>
            </w:r>
            <w:r w:rsidR="006708AC">
              <w:rPr>
                <w:rFonts w:ascii="Arial" w:hAnsi="Arial" w:cs="Arial"/>
                <w:sz w:val="22"/>
                <w:szCs w:val="22"/>
              </w:rPr>
              <w:t>currently use. Should any upset occur, or a child disclose something within the course of the research, relevant safeguarding policies and procedures will be followed with close supervision from my mentor. Additionally, all participants will be regularly reminded that they have the right to withdraw at any time. They will also be invited to discuss any queries or concerns with myself</w:t>
            </w:r>
            <w:r w:rsidR="00AD4E3E">
              <w:rPr>
                <w:rFonts w:ascii="Arial" w:hAnsi="Arial" w:cs="Arial"/>
                <w:sz w:val="22"/>
                <w:szCs w:val="22"/>
              </w:rPr>
              <w:t>,</w:t>
            </w:r>
            <w:r w:rsidR="006708AC">
              <w:rPr>
                <w:rFonts w:ascii="Arial" w:hAnsi="Arial" w:cs="Arial"/>
                <w:sz w:val="22"/>
                <w:szCs w:val="22"/>
              </w:rPr>
              <w:t xml:space="preserve"> or my mentor and they will be signposted to sources of support within the school e.g. their Nurture lead or Safeguarding leads.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0B109CF" w:rsidR="00003E64" w:rsidRDefault="00AD4E3E" w:rsidP="00AD4E3E">
            <w:pPr>
              <w:pStyle w:val="ListParagraph"/>
              <w:numPr>
                <w:ilvl w:val="0"/>
                <w:numId w:val="30"/>
              </w:numPr>
              <w:rPr>
                <w:rFonts w:ascii="Arial" w:hAnsi="Arial" w:cs="Arial"/>
              </w:rPr>
            </w:pPr>
            <w:r>
              <w:rPr>
                <w:rFonts w:ascii="Arial" w:hAnsi="Arial" w:cs="Arial"/>
              </w:rPr>
              <w:t>Allegations while conducting interviews</w:t>
            </w:r>
            <w:r w:rsidR="00FC13DE">
              <w:rPr>
                <w:rFonts w:ascii="Arial" w:hAnsi="Arial" w:cs="Arial"/>
              </w:rPr>
              <w:t>- the researcher may be vulnerable to accusations from participants of malpractice</w:t>
            </w:r>
            <w:r w:rsidR="00AA6C51">
              <w:rPr>
                <w:rFonts w:ascii="Arial" w:hAnsi="Arial" w:cs="Arial"/>
              </w:rPr>
              <w:t>.</w:t>
            </w:r>
          </w:p>
          <w:p w14:paraId="011D9755" w14:textId="77777777" w:rsidR="00782244" w:rsidRDefault="00782244" w:rsidP="00782244">
            <w:pPr>
              <w:pStyle w:val="ListParagraph"/>
              <w:rPr>
                <w:rFonts w:ascii="Arial" w:hAnsi="Arial" w:cs="Arial"/>
              </w:rPr>
            </w:pPr>
          </w:p>
          <w:p w14:paraId="50A73FA9" w14:textId="74A76C99" w:rsidR="00AD4E3E" w:rsidRDefault="00AD4E3E" w:rsidP="00AD4E3E">
            <w:pPr>
              <w:pStyle w:val="ListParagraph"/>
              <w:numPr>
                <w:ilvl w:val="0"/>
                <w:numId w:val="30"/>
              </w:numPr>
              <w:rPr>
                <w:rFonts w:ascii="Arial" w:hAnsi="Arial" w:cs="Arial"/>
              </w:rPr>
            </w:pPr>
            <w:r>
              <w:rPr>
                <w:rFonts w:ascii="Arial" w:hAnsi="Arial" w:cs="Arial"/>
              </w:rPr>
              <w:t>Accusations of fabrication or falsification of data</w:t>
            </w:r>
            <w:r w:rsidR="00AA6C51">
              <w:rPr>
                <w:rFonts w:ascii="Arial" w:hAnsi="Arial" w:cs="Arial"/>
              </w:rPr>
              <w:t>- the researcher may be accused of manipulating their research or data in a dishonest fashion</w:t>
            </w:r>
            <w:r w:rsidR="0026064D">
              <w:rPr>
                <w:rFonts w:ascii="Arial" w:hAnsi="Arial" w:cs="Arial"/>
              </w:rPr>
              <w:t>.</w:t>
            </w:r>
          </w:p>
          <w:p w14:paraId="1DEAD0FE" w14:textId="77777777" w:rsidR="00782244" w:rsidRPr="00782244" w:rsidRDefault="00782244" w:rsidP="00782244">
            <w:pPr>
              <w:rPr>
                <w:rFonts w:ascii="Arial" w:hAnsi="Arial" w:cs="Arial"/>
              </w:rPr>
            </w:pPr>
          </w:p>
          <w:p w14:paraId="2E09F25F" w14:textId="24145A72" w:rsidR="00AD4E3E" w:rsidRDefault="00AD4E3E" w:rsidP="00AD4E3E">
            <w:pPr>
              <w:pStyle w:val="ListParagraph"/>
              <w:numPr>
                <w:ilvl w:val="0"/>
                <w:numId w:val="30"/>
              </w:numPr>
              <w:rPr>
                <w:rFonts w:ascii="Arial" w:hAnsi="Arial" w:cs="Arial"/>
              </w:rPr>
            </w:pPr>
            <w:r>
              <w:rPr>
                <w:rFonts w:ascii="Arial" w:hAnsi="Arial" w:cs="Arial"/>
              </w:rPr>
              <w:t>Concerns of coercion</w:t>
            </w:r>
            <w:r w:rsidR="0026064D">
              <w:rPr>
                <w:rFonts w:ascii="Arial" w:hAnsi="Arial" w:cs="Arial"/>
              </w:rPr>
              <w:t>- speculation could arise surrounding the methods used by the researcher to acquire the engagement of participants.</w:t>
            </w:r>
          </w:p>
          <w:p w14:paraId="5DF87B66" w14:textId="77777777" w:rsidR="00782244" w:rsidRDefault="00782244" w:rsidP="00782244">
            <w:pPr>
              <w:pStyle w:val="ListParagraph"/>
              <w:rPr>
                <w:rFonts w:ascii="Arial" w:hAnsi="Arial" w:cs="Arial"/>
              </w:rPr>
            </w:pPr>
          </w:p>
          <w:p w14:paraId="1C9DB3CD" w14:textId="21F579F0" w:rsidR="00AD4E3E" w:rsidRDefault="00782244" w:rsidP="00AD4E3E">
            <w:pPr>
              <w:pStyle w:val="ListParagraph"/>
              <w:numPr>
                <w:ilvl w:val="0"/>
                <w:numId w:val="30"/>
              </w:numPr>
              <w:rPr>
                <w:rFonts w:ascii="Arial" w:hAnsi="Arial" w:cs="Arial"/>
              </w:rPr>
            </w:pPr>
            <w:r>
              <w:rPr>
                <w:rFonts w:ascii="Arial" w:hAnsi="Arial" w:cs="Arial"/>
              </w:rPr>
              <w:t>Participants may wish to withdraw</w:t>
            </w:r>
            <w:r w:rsidR="0026064D">
              <w:rPr>
                <w:rFonts w:ascii="Arial" w:hAnsi="Arial" w:cs="Arial"/>
              </w:rPr>
              <w:t>- participants may decide they no longer feel comfortable or for whatever reason no longer wish to participate. This could jeopardise the researcher’s sample group and affect their data.</w:t>
            </w:r>
          </w:p>
          <w:p w14:paraId="22B40059" w14:textId="77777777" w:rsidR="00782244" w:rsidRPr="00782244" w:rsidRDefault="00782244" w:rsidP="00782244">
            <w:pPr>
              <w:rPr>
                <w:rFonts w:ascii="Arial" w:hAnsi="Arial" w:cs="Arial"/>
              </w:rPr>
            </w:pPr>
          </w:p>
          <w:p w14:paraId="64598361" w14:textId="0B7AC6E9" w:rsidR="00782244" w:rsidRDefault="00782244" w:rsidP="00AD4E3E">
            <w:pPr>
              <w:pStyle w:val="ListParagraph"/>
              <w:numPr>
                <w:ilvl w:val="0"/>
                <w:numId w:val="30"/>
              </w:numPr>
              <w:rPr>
                <w:rFonts w:ascii="Arial" w:hAnsi="Arial" w:cs="Arial"/>
              </w:rPr>
            </w:pPr>
            <w:r>
              <w:rPr>
                <w:rFonts w:ascii="Arial" w:hAnsi="Arial" w:cs="Arial"/>
              </w:rPr>
              <w:t>Possible conflict of interests between the researcher and participants</w:t>
            </w:r>
            <w:r w:rsidR="0026064D">
              <w:rPr>
                <w:rFonts w:ascii="Arial" w:hAnsi="Arial" w:cs="Arial"/>
              </w:rPr>
              <w:t>- the</w:t>
            </w:r>
            <w:r w:rsidR="00B76528">
              <w:rPr>
                <w:rFonts w:ascii="Arial" w:hAnsi="Arial" w:cs="Arial"/>
              </w:rPr>
              <w:t>re may be factors impinging on objectivity from either the researcher or participants.</w:t>
            </w:r>
          </w:p>
          <w:p w14:paraId="04537AAC" w14:textId="77777777" w:rsidR="00782244" w:rsidRPr="00782244" w:rsidRDefault="00782244" w:rsidP="00782244">
            <w:pPr>
              <w:rPr>
                <w:rFonts w:ascii="Arial" w:hAnsi="Arial" w:cs="Arial"/>
              </w:rPr>
            </w:pPr>
          </w:p>
          <w:p w14:paraId="64F5CA97" w14:textId="6C5E9B10" w:rsidR="00782244" w:rsidRDefault="00782244" w:rsidP="00AD4E3E">
            <w:pPr>
              <w:pStyle w:val="ListParagraph"/>
              <w:numPr>
                <w:ilvl w:val="0"/>
                <w:numId w:val="30"/>
              </w:numPr>
              <w:rPr>
                <w:rFonts w:ascii="Arial" w:hAnsi="Arial" w:cs="Arial"/>
              </w:rPr>
            </w:pPr>
            <w:r>
              <w:rPr>
                <w:rFonts w:ascii="Arial" w:hAnsi="Arial" w:cs="Arial"/>
              </w:rPr>
              <w:t>A confidentiality breach due to data being released accidentally</w:t>
            </w:r>
            <w:r w:rsidR="00B76528">
              <w:rPr>
                <w:rFonts w:ascii="Arial" w:hAnsi="Arial" w:cs="Arial"/>
              </w:rPr>
              <w:t>- the physical loss of any data or accidental communication of that data poses a potential risk to confidentiality.</w:t>
            </w:r>
          </w:p>
          <w:p w14:paraId="4AB606D5" w14:textId="7D5D693E" w:rsidR="00782244" w:rsidRPr="00782244" w:rsidRDefault="00782244" w:rsidP="00782244">
            <w:pPr>
              <w:rPr>
                <w:rFonts w:ascii="Arial" w:hAnsi="Arial" w:cs="Arial"/>
              </w:rPr>
            </w:pPr>
          </w:p>
          <w:p w14:paraId="2570561C" w14:textId="2000ABEE" w:rsidR="00782244" w:rsidRPr="00AD4E3E" w:rsidRDefault="00782244" w:rsidP="00AD4E3E">
            <w:pPr>
              <w:pStyle w:val="ListParagraph"/>
              <w:numPr>
                <w:ilvl w:val="0"/>
                <w:numId w:val="30"/>
              </w:numPr>
              <w:rPr>
                <w:rFonts w:ascii="Arial" w:hAnsi="Arial" w:cs="Arial"/>
              </w:rPr>
            </w:pPr>
            <w:r>
              <w:rPr>
                <w:rFonts w:ascii="Arial" w:hAnsi="Arial" w:cs="Arial"/>
              </w:rPr>
              <w:t>Risk relating to the possibility of unexpected negative emotions of the interviewees</w:t>
            </w:r>
            <w:r w:rsidR="00B76528">
              <w:rPr>
                <w:rFonts w:ascii="Arial" w:hAnsi="Arial" w:cs="Arial"/>
              </w:rPr>
              <w:t xml:space="preserve">- an interviewee may have </w:t>
            </w:r>
            <w:r w:rsidR="00B76528">
              <w:rPr>
                <w:rFonts w:ascii="Arial" w:hAnsi="Arial" w:cs="Arial"/>
              </w:rPr>
              <w:lastRenderedPageBreak/>
              <w:t>personal factors affecting their emotional wellbeing that are unknown to the researcher; these could manifest during the research or after.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B421B53" w:rsidR="00003E64" w:rsidRDefault="00AD4E3E" w:rsidP="00AD4E3E">
            <w:pPr>
              <w:pStyle w:val="ListParagraph"/>
              <w:numPr>
                <w:ilvl w:val="0"/>
                <w:numId w:val="31"/>
              </w:numPr>
              <w:rPr>
                <w:rFonts w:ascii="Arial" w:hAnsi="Arial" w:cs="Arial"/>
              </w:rPr>
            </w:pPr>
            <w:r>
              <w:rPr>
                <w:rFonts w:ascii="Arial" w:hAnsi="Arial" w:cs="Arial"/>
              </w:rPr>
              <w:t>I will ensure that there is an available space that is visible to other colleagues but maintains the confidentiality of the participants.</w:t>
            </w:r>
          </w:p>
          <w:p w14:paraId="5F19208E" w14:textId="77777777" w:rsidR="00B76528" w:rsidRDefault="00B76528" w:rsidP="00B76528">
            <w:pPr>
              <w:pStyle w:val="ListParagraph"/>
              <w:rPr>
                <w:rFonts w:ascii="Arial" w:hAnsi="Arial" w:cs="Arial"/>
              </w:rPr>
            </w:pPr>
          </w:p>
          <w:p w14:paraId="2E96F0EC" w14:textId="2E6E7EAE" w:rsidR="00AD4E3E" w:rsidRPr="00B76528" w:rsidRDefault="005B758E" w:rsidP="00AD4E3E">
            <w:pPr>
              <w:pStyle w:val="ListParagraph"/>
              <w:numPr>
                <w:ilvl w:val="0"/>
                <w:numId w:val="31"/>
              </w:numPr>
              <w:rPr>
                <w:rFonts w:ascii="Arial" w:hAnsi="Arial" w:cs="Arial"/>
              </w:rPr>
            </w:pPr>
            <w:r>
              <w:rPr>
                <w:rFonts w:ascii="Arial" w:hAnsi="Arial" w:cs="Arial"/>
                <w:color w:val="0D0D0D"/>
                <w:shd w:val="clear" w:color="auto" w:fill="FFFFFF"/>
              </w:rPr>
              <w:t>I will c</w:t>
            </w:r>
            <w:r w:rsidR="00AD4E3E" w:rsidRPr="00AD4E3E">
              <w:rPr>
                <w:rFonts w:ascii="Arial" w:hAnsi="Arial" w:cs="Arial"/>
                <w:color w:val="0D0D0D"/>
                <w:shd w:val="clear" w:color="auto" w:fill="FFFFFF"/>
              </w:rPr>
              <w:t>onfirm with participants</w:t>
            </w:r>
            <w:r>
              <w:rPr>
                <w:rFonts w:ascii="Arial" w:hAnsi="Arial" w:cs="Arial"/>
                <w:color w:val="0D0D0D"/>
                <w:shd w:val="clear" w:color="auto" w:fill="FFFFFF"/>
              </w:rPr>
              <w:t xml:space="preserve"> and remind them of</w:t>
            </w:r>
            <w:r w:rsidR="00AD4E3E" w:rsidRPr="00AD4E3E">
              <w:rPr>
                <w:rFonts w:ascii="Arial" w:hAnsi="Arial" w:cs="Arial"/>
                <w:color w:val="0D0D0D"/>
                <w:shd w:val="clear" w:color="auto" w:fill="FFFFFF"/>
              </w:rPr>
              <w:t xml:space="preserve"> their</w:t>
            </w:r>
            <w:r>
              <w:rPr>
                <w:rFonts w:ascii="Arial" w:hAnsi="Arial" w:cs="Arial"/>
                <w:color w:val="0D0D0D"/>
                <w:shd w:val="clear" w:color="auto" w:fill="FFFFFF"/>
              </w:rPr>
              <w:t xml:space="preserve"> ability to</w:t>
            </w:r>
            <w:r w:rsidR="00AD4E3E" w:rsidRPr="00AD4E3E">
              <w:rPr>
                <w:rFonts w:ascii="Arial" w:hAnsi="Arial" w:cs="Arial"/>
                <w:color w:val="0D0D0D"/>
                <w:shd w:val="clear" w:color="auto" w:fill="FFFFFF"/>
              </w:rPr>
              <w:t xml:space="preserve"> access </w:t>
            </w:r>
            <w:r>
              <w:rPr>
                <w:rFonts w:ascii="Arial" w:hAnsi="Arial" w:cs="Arial"/>
                <w:color w:val="0D0D0D"/>
                <w:shd w:val="clear" w:color="auto" w:fill="FFFFFF"/>
              </w:rPr>
              <w:t>and</w:t>
            </w:r>
            <w:r w:rsidR="00AD4E3E" w:rsidRPr="00AD4E3E">
              <w:rPr>
                <w:rFonts w:ascii="Arial" w:hAnsi="Arial" w:cs="Arial"/>
                <w:color w:val="0D0D0D"/>
                <w:shd w:val="clear" w:color="auto" w:fill="FFFFFF"/>
              </w:rPr>
              <w:t xml:space="preserve"> interview transcripts or field notes.</w:t>
            </w:r>
            <w:r>
              <w:rPr>
                <w:rFonts w:ascii="Arial" w:hAnsi="Arial" w:cs="Arial"/>
                <w:color w:val="0D0D0D"/>
                <w:shd w:val="clear" w:color="auto" w:fill="FFFFFF"/>
              </w:rPr>
              <w:t xml:space="preserve"> I will also c</w:t>
            </w:r>
            <w:r w:rsidR="00AD4E3E" w:rsidRPr="00AD4E3E">
              <w:rPr>
                <w:rFonts w:ascii="Arial" w:hAnsi="Arial" w:cs="Arial"/>
                <w:color w:val="0D0D0D"/>
                <w:shd w:val="clear" w:color="auto" w:fill="FFFFFF"/>
              </w:rPr>
              <w:t xml:space="preserve">onduct debriefing sessions with participants to recap and clarify their contributions as needed. </w:t>
            </w:r>
            <w:r>
              <w:rPr>
                <w:rFonts w:ascii="Arial" w:hAnsi="Arial" w:cs="Arial"/>
                <w:color w:val="0D0D0D"/>
                <w:shd w:val="clear" w:color="auto" w:fill="FFFFFF"/>
              </w:rPr>
              <w:t>I will also c</w:t>
            </w:r>
            <w:r w:rsidR="00AD4E3E" w:rsidRPr="00AD4E3E">
              <w:rPr>
                <w:rFonts w:ascii="Arial" w:hAnsi="Arial" w:cs="Arial"/>
                <w:color w:val="0D0D0D"/>
                <w:shd w:val="clear" w:color="auto" w:fill="FFFFFF"/>
              </w:rPr>
              <w:t xml:space="preserve">ollaborate with </w:t>
            </w:r>
            <w:r>
              <w:rPr>
                <w:rFonts w:ascii="Arial" w:hAnsi="Arial" w:cs="Arial"/>
                <w:color w:val="0D0D0D"/>
                <w:shd w:val="clear" w:color="auto" w:fill="FFFFFF"/>
              </w:rPr>
              <w:t xml:space="preserve">any </w:t>
            </w:r>
            <w:r w:rsidR="00AD4E3E" w:rsidRPr="00AD4E3E">
              <w:rPr>
                <w:rFonts w:ascii="Arial" w:hAnsi="Arial" w:cs="Arial"/>
                <w:color w:val="0D0D0D"/>
                <w:shd w:val="clear" w:color="auto" w:fill="FFFFFF"/>
              </w:rPr>
              <w:t>gatekeepers to enhance their understanding of the research project's nature.</w:t>
            </w:r>
          </w:p>
          <w:p w14:paraId="1F785C20" w14:textId="77777777" w:rsidR="00B76528" w:rsidRPr="00B76528" w:rsidRDefault="00B76528" w:rsidP="00B76528">
            <w:pPr>
              <w:rPr>
                <w:rFonts w:ascii="Arial" w:hAnsi="Arial" w:cs="Arial"/>
              </w:rPr>
            </w:pPr>
          </w:p>
          <w:p w14:paraId="7293A912" w14:textId="61DEFE55" w:rsidR="00AD4E3E" w:rsidRPr="00B76528" w:rsidRDefault="00AD4E3E" w:rsidP="00AD4E3E">
            <w:pPr>
              <w:pStyle w:val="ListParagraph"/>
              <w:numPr>
                <w:ilvl w:val="0"/>
                <w:numId w:val="31"/>
              </w:numPr>
              <w:rPr>
                <w:rFonts w:ascii="Arial" w:hAnsi="Arial" w:cs="Arial"/>
              </w:rPr>
            </w:pPr>
            <w:r w:rsidRPr="00AD4E3E">
              <w:rPr>
                <w:rFonts w:ascii="Arial" w:hAnsi="Arial" w:cs="Arial"/>
                <w:color w:val="0D0D0D"/>
                <w:shd w:val="clear" w:color="auto" w:fill="FFFFFF"/>
              </w:rPr>
              <w:t xml:space="preserve">Participants will be clearly informed of their freedom to disengage, with the assurance that their decision will not affect </w:t>
            </w:r>
            <w:r w:rsidR="00675BD9">
              <w:rPr>
                <w:rFonts w:ascii="Arial" w:hAnsi="Arial" w:cs="Arial"/>
                <w:color w:val="0D0D0D"/>
                <w:shd w:val="clear" w:color="auto" w:fill="FFFFFF"/>
              </w:rPr>
              <w:t>them in any negative way</w:t>
            </w:r>
            <w:r w:rsidRPr="00AD4E3E">
              <w:rPr>
                <w:rFonts w:ascii="Arial" w:hAnsi="Arial" w:cs="Arial"/>
                <w:color w:val="0D0D0D"/>
                <w:shd w:val="clear" w:color="auto" w:fill="FFFFFF"/>
              </w:rPr>
              <w:t>.</w:t>
            </w:r>
          </w:p>
          <w:p w14:paraId="76FEFB25" w14:textId="77777777" w:rsidR="00B76528" w:rsidRPr="00B76528" w:rsidRDefault="00B76528" w:rsidP="00B76528">
            <w:pPr>
              <w:pStyle w:val="ListParagraph"/>
              <w:rPr>
                <w:rFonts w:ascii="Arial" w:hAnsi="Arial" w:cs="Arial"/>
              </w:rPr>
            </w:pPr>
          </w:p>
          <w:p w14:paraId="010D5192" w14:textId="77777777" w:rsidR="00B76528" w:rsidRPr="00B76528" w:rsidRDefault="00B76528" w:rsidP="00B76528">
            <w:pPr>
              <w:rPr>
                <w:rFonts w:ascii="Arial" w:hAnsi="Arial" w:cs="Arial"/>
              </w:rPr>
            </w:pPr>
          </w:p>
          <w:p w14:paraId="08FA214D" w14:textId="5FFEB43F" w:rsidR="00782244" w:rsidRPr="005B6A76" w:rsidRDefault="00782244" w:rsidP="00AD4E3E">
            <w:pPr>
              <w:pStyle w:val="ListParagraph"/>
              <w:numPr>
                <w:ilvl w:val="0"/>
                <w:numId w:val="31"/>
              </w:numPr>
              <w:rPr>
                <w:rFonts w:ascii="Arial" w:hAnsi="Arial" w:cs="Arial"/>
              </w:rPr>
            </w:pPr>
            <w:r w:rsidRPr="00782244">
              <w:rPr>
                <w:rFonts w:ascii="Arial" w:hAnsi="Arial" w:cs="Arial"/>
                <w:color w:val="0D0D0D"/>
                <w:shd w:val="clear" w:color="auto" w:fill="FFFFFF"/>
              </w:rPr>
              <w:t xml:space="preserve">If a student withdraws from the group, discussions will occur with remaining participants. If needed, new participants will be recruited, fully briefed, and asked for their informed consent. </w:t>
            </w:r>
          </w:p>
          <w:p w14:paraId="290B81D3" w14:textId="77777777" w:rsidR="005B6A76" w:rsidRPr="00782244" w:rsidRDefault="005B6A76" w:rsidP="005B6A76">
            <w:pPr>
              <w:pStyle w:val="ListParagraph"/>
              <w:rPr>
                <w:rFonts w:ascii="Arial" w:hAnsi="Arial" w:cs="Arial"/>
              </w:rPr>
            </w:pPr>
          </w:p>
          <w:p w14:paraId="713ED8AC" w14:textId="71DFAFDB" w:rsidR="00782244" w:rsidRPr="00782244" w:rsidRDefault="00782244" w:rsidP="00AD4E3E">
            <w:pPr>
              <w:pStyle w:val="ListParagraph"/>
              <w:numPr>
                <w:ilvl w:val="0"/>
                <w:numId w:val="31"/>
              </w:numPr>
              <w:rPr>
                <w:rFonts w:ascii="Arial" w:hAnsi="Arial" w:cs="Arial"/>
              </w:rPr>
            </w:pPr>
            <w:r w:rsidRPr="00782244">
              <w:rPr>
                <w:rFonts w:ascii="Arial" w:hAnsi="Arial" w:cs="Arial"/>
                <w:color w:val="0D0D0D"/>
                <w:shd w:val="clear" w:color="auto" w:fill="FFFFFF"/>
              </w:rPr>
              <w:t>If there</w:t>
            </w:r>
            <w:r w:rsidR="00675BD9">
              <w:rPr>
                <w:rFonts w:ascii="Arial" w:hAnsi="Arial" w:cs="Arial"/>
                <w:color w:val="0D0D0D"/>
                <w:shd w:val="clear" w:color="auto" w:fill="FFFFFF"/>
              </w:rPr>
              <w:t xml:space="preserve"> i</w:t>
            </w:r>
            <w:r w:rsidRPr="00782244">
              <w:rPr>
                <w:rFonts w:ascii="Arial" w:hAnsi="Arial" w:cs="Arial"/>
                <w:color w:val="0D0D0D"/>
                <w:shd w:val="clear" w:color="auto" w:fill="FFFFFF"/>
              </w:rPr>
              <w:t>s a potential conflict of interest between the researcher and the participants, such as the researcher being involved in assessing participants' work, the researcher will refrain from evaluating that specific participant's work.</w:t>
            </w:r>
          </w:p>
          <w:p w14:paraId="6EF0E574" w14:textId="2C4D88C0" w:rsidR="00782244" w:rsidRPr="005B6A76" w:rsidRDefault="00782244" w:rsidP="00AD4E3E">
            <w:pPr>
              <w:pStyle w:val="ListParagraph"/>
              <w:numPr>
                <w:ilvl w:val="0"/>
                <w:numId w:val="31"/>
              </w:numPr>
              <w:rPr>
                <w:rFonts w:ascii="Arial" w:hAnsi="Arial" w:cs="Arial"/>
              </w:rPr>
            </w:pPr>
            <w:r w:rsidRPr="00782244">
              <w:rPr>
                <w:rFonts w:ascii="Arial" w:hAnsi="Arial" w:cs="Arial"/>
                <w:color w:val="0D0D0D"/>
                <w:shd w:val="clear" w:color="auto" w:fill="FFFFFF"/>
              </w:rPr>
              <w:t xml:space="preserve">The research data will be stored on the UWTSD cloud, with any recordings, </w:t>
            </w:r>
            <w:r w:rsidRPr="00782244">
              <w:rPr>
                <w:rFonts w:ascii="Arial" w:hAnsi="Arial" w:cs="Arial"/>
                <w:color w:val="0D0D0D"/>
                <w:shd w:val="clear" w:color="auto" w:fill="FFFFFF"/>
              </w:rPr>
              <w:lastRenderedPageBreak/>
              <w:t>data, or transcripts being password protected within electronic folders on UWTSD systems, following university protocols. GDPR statements will be integrated into participant information and consent documents. The researcher, having undergone GDPR training, will ensure all records are securely stored in cloud locations as a precautionary measure, avoiding storage on any hard drive.</w:t>
            </w:r>
          </w:p>
          <w:p w14:paraId="6D137C55" w14:textId="77777777" w:rsidR="005B6A76" w:rsidRPr="005B6A76" w:rsidRDefault="005B6A76" w:rsidP="005B6A76">
            <w:pPr>
              <w:pStyle w:val="ListParagraph"/>
              <w:rPr>
                <w:rFonts w:ascii="Arial" w:hAnsi="Arial" w:cs="Arial"/>
              </w:rPr>
            </w:pPr>
          </w:p>
          <w:p w14:paraId="0BA75116" w14:textId="274CEF9F" w:rsidR="005B6A76" w:rsidRPr="00675BD9" w:rsidRDefault="00675BD9" w:rsidP="00AD4E3E">
            <w:pPr>
              <w:pStyle w:val="ListParagraph"/>
              <w:numPr>
                <w:ilvl w:val="0"/>
                <w:numId w:val="31"/>
              </w:numPr>
              <w:rPr>
                <w:rFonts w:ascii="Arial" w:hAnsi="Arial" w:cs="Arial"/>
              </w:rPr>
            </w:pPr>
            <w:r w:rsidRPr="00675BD9">
              <w:rPr>
                <w:rFonts w:ascii="Arial" w:hAnsi="Arial" w:cs="Arial"/>
                <w:color w:val="0D0D0D"/>
                <w:shd w:val="clear" w:color="auto" w:fill="FFFFFF"/>
              </w:rPr>
              <w:t>I will exercise caution in selecting interview locations, opting for quiet and public venues. I will ensure that participants are guaranteed that their personal data is securely stored in a safe location, such as my university student OneDrive. I will also review all relevant laws and regulations prior to research activities to prevent unintentional misconduct that may lead to suspicion or antagonism from authorities.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0843D466" w14:textId="5B37E0E4" w:rsidR="00FC13DE" w:rsidRDefault="00FC13DE" w:rsidP="00FC13DE">
            <w:pPr>
              <w:pStyle w:val="ListParagraph"/>
              <w:numPr>
                <w:ilvl w:val="0"/>
                <w:numId w:val="32"/>
              </w:numPr>
              <w:rPr>
                <w:rFonts w:ascii="Arial" w:hAnsi="Arial" w:cs="Arial"/>
              </w:rPr>
            </w:pPr>
            <w:r>
              <w:rPr>
                <w:rFonts w:ascii="Arial" w:hAnsi="Arial" w:cs="Arial"/>
              </w:rPr>
              <w:t>Reputational damage</w:t>
            </w:r>
            <w:r w:rsidR="00CC3127">
              <w:rPr>
                <w:rFonts w:ascii="Arial" w:hAnsi="Arial" w:cs="Arial"/>
              </w:rPr>
              <w:t xml:space="preserve">- should the researcher conduct themselves inappropriately or not conduct research properly, as a representative of the university this may bring the university into disrepute. This may result in financial loss </w:t>
            </w:r>
            <w:r w:rsidR="0026064D">
              <w:rPr>
                <w:rFonts w:ascii="Arial" w:hAnsi="Arial" w:cs="Arial"/>
              </w:rPr>
              <w:t>or faulty perceptions of the university and department of which the researcher is a part.</w:t>
            </w:r>
          </w:p>
          <w:p w14:paraId="02BC2269" w14:textId="77777777" w:rsidR="00B75CB1" w:rsidRDefault="00B75CB1" w:rsidP="00B75CB1">
            <w:pPr>
              <w:pStyle w:val="ListParagraph"/>
              <w:rPr>
                <w:rFonts w:ascii="Arial" w:hAnsi="Arial" w:cs="Arial"/>
              </w:rPr>
            </w:pPr>
          </w:p>
          <w:p w14:paraId="64E52429" w14:textId="77777777" w:rsidR="00B75CB1" w:rsidRPr="00307623" w:rsidRDefault="00B75CB1" w:rsidP="00307623">
            <w:pPr>
              <w:rPr>
                <w:rFonts w:ascii="Arial" w:hAnsi="Arial" w:cs="Arial"/>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Default="0094056C" w:rsidP="00A91894">
            <w:pPr>
              <w:rPr>
                <w:rFonts w:ascii="Arial" w:hAnsi="Arial" w:cs="Arial"/>
                <w:sz w:val="22"/>
                <w:szCs w:val="22"/>
              </w:rPr>
            </w:pPr>
          </w:p>
          <w:p w14:paraId="610F3526" w14:textId="77777777" w:rsidR="00FC13DE" w:rsidRPr="00FC13DE" w:rsidRDefault="00FC13DE" w:rsidP="00FC13DE">
            <w:pPr>
              <w:pBdr>
                <w:bottom w:val="single" w:sz="6" w:space="1" w:color="auto"/>
              </w:pBdr>
              <w:jc w:val="center"/>
              <w:rPr>
                <w:rFonts w:ascii="Arial" w:hAnsi="Arial" w:cs="Arial"/>
                <w:vanish/>
                <w:sz w:val="16"/>
                <w:szCs w:val="16"/>
                <w:lang w:eastAsia="en-GB"/>
              </w:rPr>
            </w:pPr>
            <w:r w:rsidRPr="00FC13DE">
              <w:rPr>
                <w:rFonts w:ascii="Arial" w:hAnsi="Arial" w:cs="Arial"/>
                <w:vanish/>
                <w:sz w:val="16"/>
                <w:szCs w:val="16"/>
                <w:lang w:eastAsia="en-GB"/>
              </w:rPr>
              <w:t>Top of Form</w:t>
            </w:r>
          </w:p>
          <w:p w14:paraId="7749DE7B" w14:textId="2167402D" w:rsidR="00FC13DE" w:rsidRPr="00FC13DE" w:rsidRDefault="00B75CB1" w:rsidP="00FC13DE">
            <w:pPr>
              <w:pStyle w:val="ListParagraph"/>
              <w:numPr>
                <w:ilvl w:val="0"/>
                <w:numId w:val="33"/>
              </w:numPr>
              <w:rPr>
                <w:rFonts w:ascii="Arial" w:hAnsi="Arial" w:cs="Arial"/>
              </w:rPr>
            </w:pPr>
            <w:r>
              <w:rPr>
                <w:rFonts w:ascii="Arial" w:hAnsi="Arial" w:cs="Arial"/>
              </w:rPr>
              <w:t>I will e</w:t>
            </w:r>
            <w:r w:rsidR="00FC13DE">
              <w:rPr>
                <w:rFonts w:ascii="Arial" w:hAnsi="Arial" w:cs="Arial"/>
              </w:rPr>
              <w:t>nsure</w:t>
            </w:r>
            <w:r>
              <w:rPr>
                <w:rFonts w:ascii="Arial" w:hAnsi="Arial" w:cs="Arial"/>
              </w:rPr>
              <w:t xml:space="preserve"> my full</w:t>
            </w:r>
            <w:r w:rsidR="00FC13DE">
              <w:rPr>
                <w:rFonts w:ascii="Arial" w:hAnsi="Arial" w:cs="Arial"/>
              </w:rPr>
              <w:t xml:space="preserve"> compliance with the UWTSD code of ethics and research standards, as well as commonly agreed-upon standards of good practice. I will adhere to the UWTSD </w:t>
            </w:r>
            <w:r w:rsidR="00AA6C51">
              <w:rPr>
                <w:rFonts w:ascii="Arial" w:hAnsi="Arial" w:cs="Arial"/>
              </w:rPr>
              <w:t xml:space="preserve">data storage regulations, university guidelines and security procedures. </w:t>
            </w:r>
            <w:r>
              <w:rPr>
                <w:rFonts w:ascii="Arial" w:hAnsi="Arial" w:cs="Arial"/>
              </w:rPr>
              <w:t>I will v</w:t>
            </w:r>
            <w:r w:rsidR="00AA6C51">
              <w:rPr>
                <w:rFonts w:ascii="Arial" w:hAnsi="Arial" w:cs="Arial"/>
              </w:rPr>
              <w:t>erify that research methodology is rigorous</w:t>
            </w:r>
            <w:r>
              <w:rPr>
                <w:rFonts w:ascii="Arial" w:hAnsi="Arial" w:cs="Arial"/>
              </w:rPr>
              <w:t>,</w:t>
            </w:r>
            <w:r w:rsidR="00AA6C51">
              <w:rPr>
                <w:rFonts w:ascii="Arial" w:hAnsi="Arial" w:cs="Arial"/>
              </w:rPr>
              <w:t xml:space="preserve"> and methods are suitable. I will follow the UWTSD ethics code of conduct </w:t>
            </w:r>
            <w:r>
              <w:rPr>
                <w:rFonts w:ascii="Arial" w:hAnsi="Arial" w:cs="Arial"/>
              </w:rPr>
              <w:t>and the EWC Code of Conduct for teachers. I will clarify procedures for disclosing during fieldwork. I will collaborate with partners to foster a thorough understanding of the nature of the research to limit misunderstandings and to effectively manage expectations of all involved.</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7A7048E6" w14:textId="29B91EE4" w:rsidR="00CC3127" w:rsidRPr="00CC3127" w:rsidRDefault="00CC3127" w:rsidP="00CC3127">
            <w:pPr>
              <w:pStyle w:val="ListParagraph"/>
              <w:numPr>
                <w:ilvl w:val="0"/>
                <w:numId w:val="34"/>
              </w:numPr>
              <w:rPr>
                <w:rFonts w:ascii="Arial" w:hAnsi="Arial" w:cs="Arial"/>
              </w:rPr>
            </w:pPr>
            <w:r>
              <w:rPr>
                <w:rFonts w:ascii="Arial" w:hAnsi="Arial" w:cs="Arial"/>
              </w:rPr>
              <w:t xml:space="preserve">Paper use- the total resources used by the research that could have a harmful effect on the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39B94C1A" w14:textId="57E36265" w:rsidR="00CC3127" w:rsidRPr="00CC3127" w:rsidRDefault="00CC3127" w:rsidP="00CC3127">
            <w:pPr>
              <w:pStyle w:val="ListParagraph"/>
              <w:rPr>
                <w:rFonts w:ascii="Arial" w:hAnsi="Arial" w:cs="Arial"/>
              </w:rPr>
            </w:pPr>
          </w:p>
          <w:p w14:paraId="41635964" w14:textId="391D9F85" w:rsidR="00003E64" w:rsidRPr="00CC3127" w:rsidRDefault="00CC3127" w:rsidP="00CC3127">
            <w:pPr>
              <w:ind w:left="360"/>
              <w:rPr>
                <w:rFonts w:ascii="Arial" w:hAnsi="Arial" w:cs="Arial"/>
              </w:rPr>
            </w:pPr>
            <w:r>
              <w:rPr>
                <w:rFonts w:ascii="Arial" w:hAnsi="Arial" w:cs="Arial"/>
              </w:rPr>
              <w:t xml:space="preserve">1. </w:t>
            </w:r>
            <w:r w:rsidRPr="00CC3127">
              <w:rPr>
                <w:rFonts w:ascii="Arial" w:hAnsi="Arial" w:cs="Arial"/>
              </w:rPr>
              <w:t>I will record all data electronically and store them electronically on my University OneDrive</w:t>
            </w:r>
            <w:r>
              <w:rPr>
                <w:rFonts w:ascii="Arial" w:hAnsi="Arial" w:cs="Arial"/>
              </w:rPr>
              <w:t xml:space="preserve"> to prevent excess paper usage.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64C355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6064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E035B61" w:rsidR="0094056C" w:rsidRPr="00A42F82" w:rsidRDefault="00021439" w:rsidP="00A91894">
            <w:pPr>
              <w:autoSpaceDE w:val="0"/>
              <w:autoSpaceDN w:val="0"/>
              <w:adjustRightInd w:val="0"/>
              <w:jc w:val="center"/>
              <w:rPr>
                <w:rFonts w:ascii="Arial" w:hAnsi="Arial" w:cs="Arial"/>
                <w:b/>
                <w:bCs/>
                <w:sz w:val="22"/>
                <w:szCs w:val="22"/>
              </w:rPr>
            </w:pPr>
            <w:r>
              <w:rPr>
                <w:rFonts w:ascii="Arial" w:hAnsi="Arial" w:cs="Arial"/>
                <w:b/>
                <w:bCs/>
                <w:color w:val="333333"/>
                <w:shd w:val="clear" w:color="auto" w:fill="FFFFFF"/>
              </w:rPr>
              <w:t>001823339973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33C1F6A6" w14:textId="40BE7F3B" w:rsidR="007C602E" w:rsidRPr="007C602E" w:rsidRDefault="007C602E" w:rsidP="00A91894">
            <w:pPr>
              <w:rPr>
                <w:rFonts w:ascii="Arial" w:hAnsi="Arial" w:cs="Arial"/>
                <w:b/>
                <w:bCs/>
                <w:sz w:val="22"/>
                <w:szCs w:val="22"/>
                <w:u w:val="single"/>
              </w:rPr>
            </w:pPr>
            <w:r w:rsidRPr="007C602E">
              <w:rPr>
                <w:rFonts w:ascii="Arial" w:hAnsi="Arial" w:cs="Arial"/>
                <w:b/>
                <w:bCs/>
                <w:sz w:val="22"/>
                <w:szCs w:val="22"/>
                <w:u w:val="single"/>
              </w:rPr>
              <w:t>In</w:t>
            </w:r>
            <w:r>
              <w:rPr>
                <w:rFonts w:ascii="Arial" w:hAnsi="Arial" w:cs="Arial"/>
                <w:b/>
                <w:bCs/>
                <w:sz w:val="22"/>
                <w:szCs w:val="22"/>
                <w:u w:val="single"/>
              </w:rPr>
              <w:t>t</w:t>
            </w:r>
            <w:r w:rsidRPr="007C602E">
              <w:rPr>
                <w:rFonts w:ascii="Arial" w:hAnsi="Arial" w:cs="Arial"/>
                <w:b/>
                <w:bCs/>
                <w:sz w:val="22"/>
                <w:szCs w:val="22"/>
                <w:u w:val="single"/>
              </w:rPr>
              <w:t>erviews</w:t>
            </w:r>
          </w:p>
          <w:p w14:paraId="2246498B" w14:textId="01E43E75" w:rsidR="007C602E" w:rsidRPr="00A42F82" w:rsidRDefault="007C602E" w:rsidP="00A91894">
            <w:pPr>
              <w:rPr>
                <w:rFonts w:ascii="Arial" w:hAnsi="Arial" w:cs="Arial"/>
                <w:sz w:val="22"/>
                <w:szCs w:val="22"/>
              </w:rPr>
            </w:pPr>
            <w:r>
              <w:rPr>
                <w:rFonts w:ascii="Arial" w:hAnsi="Arial" w:cs="Arial"/>
                <w:sz w:val="22"/>
                <w:szCs w:val="22"/>
              </w:rPr>
              <w:t>At the end of the interview participants will be thanked and given time to state their thoughts and feelings and ask any questions they may have.</w:t>
            </w:r>
          </w:p>
          <w:p w14:paraId="4D822969" w14:textId="796AEA18" w:rsidR="006930C2" w:rsidRPr="00A42F82" w:rsidRDefault="007C602E" w:rsidP="00A91894">
            <w:pPr>
              <w:rPr>
                <w:rFonts w:ascii="Arial" w:hAnsi="Arial" w:cs="Arial"/>
                <w:sz w:val="22"/>
                <w:szCs w:val="22"/>
              </w:rPr>
            </w:pPr>
            <w:r>
              <w:rPr>
                <w:rFonts w:ascii="Arial" w:hAnsi="Arial" w:cs="Arial"/>
                <w:sz w:val="22"/>
                <w:szCs w:val="22"/>
              </w:rPr>
              <w:t>The participants will also be given the opportunity to read their recorded interviews afterwards and their results can be provided to them on request.</w:t>
            </w:r>
          </w:p>
          <w:p w14:paraId="157B839A" w14:textId="77777777" w:rsidR="006930C2" w:rsidRDefault="006930C2" w:rsidP="00A91894">
            <w:pPr>
              <w:rPr>
                <w:rFonts w:ascii="Arial" w:hAnsi="Arial" w:cs="Arial"/>
                <w:sz w:val="22"/>
                <w:szCs w:val="22"/>
              </w:rPr>
            </w:pPr>
          </w:p>
          <w:p w14:paraId="66BB3A45" w14:textId="79716A59" w:rsidR="007C602E" w:rsidRDefault="007C602E" w:rsidP="00A91894">
            <w:pPr>
              <w:rPr>
                <w:rFonts w:ascii="Arial" w:hAnsi="Arial" w:cs="Arial"/>
                <w:b/>
                <w:bCs/>
                <w:sz w:val="22"/>
                <w:szCs w:val="22"/>
                <w:u w:val="single"/>
              </w:rPr>
            </w:pPr>
            <w:r w:rsidRPr="007C602E">
              <w:rPr>
                <w:rFonts w:ascii="Arial" w:hAnsi="Arial" w:cs="Arial"/>
                <w:b/>
                <w:bCs/>
                <w:sz w:val="22"/>
                <w:szCs w:val="22"/>
                <w:u w:val="single"/>
              </w:rPr>
              <w:t>Questionnaires</w:t>
            </w:r>
          </w:p>
          <w:p w14:paraId="08600A89" w14:textId="6EF7DFED" w:rsidR="007C602E" w:rsidRDefault="007C602E" w:rsidP="00A91894">
            <w:pPr>
              <w:rPr>
                <w:rFonts w:ascii="Arial" w:hAnsi="Arial" w:cs="Arial"/>
                <w:sz w:val="22"/>
                <w:szCs w:val="22"/>
              </w:rPr>
            </w:pPr>
            <w:r>
              <w:rPr>
                <w:rFonts w:ascii="Arial" w:hAnsi="Arial" w:cs="Arial"/>
                <w:sz w:val="22"/>
                <w:szCs w:val="22"/>
              </w:rPr>
              <w:t xml:space="preserve">The purpose of the questionnaire will be reiterated to the participants, as well as where the data will go, who will handle it and how it will be processed. They will be thanked for their time and encouraged to ask any questions or share their thoughts and feelings with the interviewer.  </w:t>
            </w:r>
          </w:p>
          <w:p w14:paraId="63A6F5B5" w14:textId="77777777" w:rsidR="00E673C7" w:rsidRPr="007C602E" w:rsidRDefault="00E673C7"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0BC713A4" w:rsidR="006930C2" w:rsidRPr="00A42F82" w:rsidRDefault="007C602E" w:rsidP="00A91894">
            <w:pPr>
              <w:rPr>
                <w:rFonts w:ascii="Arial" w:hAnsi="Arial" w:cs="Arial"/>
                <w:sz w:val="22"/>
                <w:szCs w:val="22"/>
              </w:rPr>
            </w:pPr>
            <w:r>
              <w:rPr>
                <w:rFonts w:ascii="Arial" w:hAnsi="Arial" w:cs="Arial"/>
                <w:sz w:val="22"/>
                <w:szCs w:val="22"/>
              </w:rPr>
              <w:t>Consent forms will be given to the children to take home to their parents and assent forms will be given to the participants. Additionally, the study will be verbally explained to the participants in class</w:t>
            </w:r>
            <w:r w:rsidR="00E673C7">
              <w:rPr>
                <w:rFonts w:ascii="Arial" w:hAnsi="Arial" w:cs="Arial"/>
                <w:sz w:val="22"/>
                <w:szCs w:val="22"/>
              </w:rPr>
              <w:t xml:space="preserve"> with time for them to ask any questions they may have prior to the research being conducted. Only those who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62ABA07" w:rsidR="006930C2" w:rsidRPr="00A42F82" w:rsidRDefault="00E673C7" w:rsidP="00A91894">
            <w:pPr>
              <w:rPr>
                <w:rFonts w:ascii="Arial" w:hAnsi="Arial" w:cs="Arial"/>
                <w:sz w:val="22"/>
                <w:szCs w:val="22"/>
              </w:rPr>
            </w:pPr>
            <w:r>
              <w:rPr>
                <w:rFonts w:ascii="Arial" w:hAnsi="Arial" w:cs="Arial"/>
                <w:sz w:val="22"/>
                <w:szCs w:val="22"/>
              </w:rPr>
              <w:t>Participants will remain unnamed and be referred to as ‘child A/B/C’ and so on. Any identifiable factors will be excluded in all aspects of the research. All data will be discarded of in line with the University’s GDPR policy once the research period is completed.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7A804D0" w:rsidR="006930C2" w:rsidRPr="00A42F82" w:rsidRDefault="0026064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48C2DAB" w:rsidR="006930C2" w:rsidRPr="00A42F82" w:rsidRDefault="0026064D" w:rsidP="00A91894">
            <w:pPr>
              <w:rPr>
                <w:rFonts w:ascii="Arial" w:hAnsi="Arial" w:cs="Arial"/>
                <w:sz w:val="22"/>
                <w:szCs w:val="22"/>
              </w:rPr>
            </w:pPr>
            <w:r>
              <w:rPr>
                <w:rFonts w:ascii="Arial" w:hAnsi="Arial" w:cs="Arial"/>
                <w:sz w:val="22"/>
                <w:szCs w:val="22"/>
              </w:rPr>
              <w:t>Parental responses from the consent forms will include the children’s names. This information is required as part of securing consent for each individual participant.</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8571266" w:rsidR="006930C2" w:rsidRPr="00A42F82" w:rsidRDefault="0026064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9830C63"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0589CF2"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539E5E7"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ED97237"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EA93A8F"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7A8BF17"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ABBD3F3" w:rsidR="004D0161" w:rsidRPr="00A42F82" w:rsidRDefault="00E673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2BC3223" w14:textId="77777777" w:rsidR="00912E5E" w:rsidRPr="00A42F82" w:rsidRDefault="00912E5E" w:rsidP="00912E5E">
            <w:pPr>
              <w:rPr>
                <w:rFonts w:ascii="Arial" w:hAnsi="Arial" w:cs="Arial"/>
                <w:sz w:val="22"/>
                <w:szCs w:val="22"/>
              </w:rPr>
            </w:pPr>
            <w:r>
              <w:rPr>
                <w:rFonts w:ascii="Arial" w:hAnsi="Arial" w:cs="Arial"/>
                <w:sz w:val="22"/>
                <w:szCs w:val="22"/>
              </w:rPr>
              <w:t xml:space="preserve">As the work will take place on my personal laptop this will be password protected. Additionally, all data stored on my student OneDrive remains protected via dual authentication.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F86A1C8" w:rsidR="004D0161" w:rsidRPr="00A42F82" w:rsidRDefault="00B765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1F3EA4C" w:rsidR="004D0161" w:rsidRPr="00A42F82" w:rsidRDefault="00B765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BC207CA"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5E1872C"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08BE541"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AAB1E15"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9E6C022"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C357630"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4806A4D" w:rsidR="004D0161" w:rsidRPr="00A42F82" w:rsidRDefault="00912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05D99B1" w:rsidR="004D0161" w:rsidRPr="00A42F82" w:rsidRDefault="00912E5E" w:rsidP="00A91894">
            <w:pPr>
              <w:autoSpaceDE w:val="0"/>
              <w:autoSpaceDN w:val="0"/>
              <w:adjustRightInd w:val="0"/>
              <w:rPr>
                <w:rFonts w:ascii="Arial" w:hAnsi="Arial" w:cs="Arial"/>
                <w:sz w:val="22"/>
                <w:szCs w:val="22"/>
              </w:rPr>
            </w:pPr>
            <w:r>
              <w:rPr>
                <w:rFonts w:ascii="Arial" w:hAnsi="Arial" w:cs="Arial"/>
                <w:sz w:val="22"/>
                <w:szCs w:val="22"/>
              </w:rPr>
              <w:t>I, as the researcher, will be the only person with access to this data.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F125B68" w14:textId="5F2CA2B3" w:rsidR="00912E5E" w:rsidRPr="00A42F82" w:rsidRDefault="00912E5E" w:rsidP="00912E5E">
            <w:pPr>
              <w:autoSpaceDE w:val="0"/>
              <w:autoSpaceDN w:val="0"/>
              <w:adjustRightInd w:val="0"/>
              <w:rPr>
                <w:rFonts w:ascii="Arial" w:hAnsi="Arial" w:cs="Arial"/>
                <w:sz w:val="22"/>
                <w:szCs w:val="22"/>
              </w:rPr>
            </w:pPr>
            <w:r>
              <w:rPr>
                <w:rFonts w:ascii="Arial" w:hAnsi="Arial" w:cs="Arial"/>
                <w:sz w:val="22"/>
                <w:szCs w:val="22"/>
              </w:rPr>
              <w:t>I, as the researcher, will be the sole custodian of this data.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4D214A2" w:rsidR="004D0161" w:rsidRPr="00A42F82" w:rsidRDefault="00912E5E" w:rsidP="00912E5E">
            <w:pPr>
              <w:rPr>
                <w:rFonts w:ascii="Arial" w:hAnsi="Arial" w:cs="Arial"/>
                <w:sz w:val="22"/>
                <w:szCs w:val="22"/>
              </w:rPr>
            </w:pPr>
            <w:r>
              <w:rPr>
                <w:rFonts w:ascii="Arial" w:hAnsi="Arial" w:cs="Arial"/>
                <w:sz w:val="22"/>
                <w:szCs w:val="22"/>
              </w:rPr>
              <w:t>My personal laptop this will be password protected and all data stored on my student OneDrive remains protected via dual authentication protection and in-built firewalls.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4DFA64D" w:rsidR="004D0161" w:rsidRPr="00A42F82" w:rsidRDefault="00912E5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698EE5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12E5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D0E91C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12E5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728231" w:rsidR="004D0161" w:rsidRPr="00A42F82" w:rsidRDefault="00912E5E" w:rsidP="00A91894">
            <w:pPr>
              <w:spacing w:before="100" w:beforeAutospacing="1" w:after="100" w:afterAutospacing="1"/>
              <w:rPr>
                <w:rFonts w:ascii="Arial" w:hAnsi="Arial" w:cs="Arial"/>
                <w:sz w:val="22"/>
                <w:szCs w:val="22"/>
              </w:rPr>
            </w:pPr>
            <w:r>
              <w:rPr>
                <w:rFonts w:ascii="Arial" w:hAnsi="Arial" w:cs="Arial"/>
                <w:sz w:val="22"/>
                <w:szCs w:val="22"/>
              </w:rPr>
              <w:t>Rachel Goodwin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1182B0D" w:rsidR="004D0161" w:rsidRPr="00A42F82" w:rsidRDefault="00912E5E" w:rsidP="00A91894">
            <w:pPr>
              <w:spacing w:before="100" w:beforeAutospacing="1" w:after="100" w:afterAutospacing="1"/>
              <w:rPr>
                <w:rFonts w:ascii="Arial" w:hAnsi="Arial" w:cs="Arial"/>
                <w:sz w:val="22"/>
                <w:szCs w:val="22"/>
              </w:rPr>
            </w:pPr>
            <w:r>
              <w:rPr>
                <w:rFonts w:ascii="Arial" w:hAnsi="Arial" w:cs="Arial"/>
                <w:sz w:val="22"/>
                <w:szCs w:val="22"/>
              </w:rPr>
              <w:t>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47E045E" w:rsidR="00AA7E42" w:rsidRPr="00A42F82" w:rsidRDefault="00912E5E" w:rsidP="00A91894">
            <w:pPr>
              <w:pStyle w:val="ListParagraph"/>
              <w:ind w:left="0"/>
              <w:rPr>
                <w:rFonts w:ascii="Arial" w:hAnsi="Arial" w:cs="Arial"/>
              </w:rPr>
            </w:pPr>
            <w:r>
              <w:rPr>
                <w:rFonts w:ascii="Arial" w:hAnsi="Arial" w:cs="Arial"/>
              </w:rPr>
              <w:t>Lilian Martin</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9393933" w:rsidR="00CC2661" w:rsidRPr="00A42F82" w:rsidRDefault="00912E5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7539978" w:rsidR="00CC2661" w:rsidRPr="00A42F82" w:rsidRDefault="00912E5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8F9F0D2" w:rsidR="00CC2661" w:rsidRPr="00A42F82" w:rsidRDefault="00912E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5F32E82" w:rsidR="00CC2661" w:rsidRPr="00A42F82" w:rsidRDefault="00912E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4BE8FE2" w:rsidR="00743859" w:rsidRPr="00A42F82" w:rsidRDefault="00912E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E8B7605" w:rsidR="00743859" w:rsidRPr="00A42F82" w:rsidRDefault="00912E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31350">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BE7A3" w14:textId="77777777" w:rsidR="00631350" w:rsidRDefault="00631350" w:rsidP="00390251">
      <w:r>
        <w:separator/>
      </w:r>
    </w:p>
    <w:p w14:paraId="7ED215F4" w14:textId="77777777" w:rsidR="00631350" w:rsidRDefault="00631350"/>
  </w:endnote>
  <w:endnote w:type="continuationSeparator" w:id="0">
    <w:p w14:paraId="2D1F12F2" w14:textId="77777777" w:rsidR="00631350" w:rsidRDefault="00631350" w:rsidP="00390251">
      <w:r>
        <w:continuationSeparator/>
      </w:r>
    </w:p>
    <w:p w14:paraId="1C2689B6" w14:textId="77777777" w:rsidR="00631350" w:rsidRDefault="006313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2C3CC" w14:textId="77777777" w:rsidR="00631350" w:rsidRDefault="00631350" w:rsidP="00390251">
      <w:r>
        <w:separator/>
      </w:r>
    </w:p>
    <w:p w14:paraId="5F9E2D98" w14:textId="77777777" w:rsidR="00631350" w:rsidRDefault="00631350"/>
  </w:footnote>
  <w:footnote w:type="continuationSeparator" w:id="0">
    <w:p w14:paraId="2E6DA1D4" w14:textId="77777777" w:rsidR="00631350" w:rsidRDefault="00631350" w:rsidP="00390251">
      <w:r>
        <w:continuationSeparator/>
      </w:r>
    </w:p>
    <w:p w14:paraId="3EE6188F" w14:textId="77777777" w:rsidR="00631350" w:rsidRDefault="006313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16BC"/>
    <w:multiLevelType w:val="hybridMultilevel"/>
    <w:tmpl w:val="CFEC3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14817"/>
    <w:multiLevelType w:val="hybridMultilevel"/>
    <w:tmpl w:val="25BE3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BF4F1B"/>
    <w:multiLevelType w:val="hybridMultilevel"/>
    <w:tmpl w:val="DD2A2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D399D"/>
    <w:multiLevelType w:val="hybridMultilevel"/>
    <w:tmpl w:val="43C8A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7CB5C58"/>
    <w:multiLevelType w:val="hybridMultilevel"/>
    <w:tmpl w:val="F628F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3D5EE7"/>
    <w:multiLevelType w:val="hybridMultilevel"/>
    <w:tmpl w:val="4AAE7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857F89"/>
    <w:multiLevelType w:val="hybridMultilevel"/>
    <w:tmpl w:val="76F28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38656A"/>
    <w:multiLevelType w:val="hybridMultilevel"/>
    <w:tmpl w:val="289EB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4"/>
  </w:num>
  <w:num w:numId="2" w16cid:durableId="1418014885">
    <w:abstractNumId w:val="24"/>
  </w:num>
  <w:num w:numId="3" w16cid:durableId="1351489909">
    <w:abstractNumId w:val="6"/>
  </w:num>
  <w:num w:numId="4" w16cid:durableId="996802858">
    <w:abstractNumId w:val="31"/>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1"/>
  </w:num>
  <w:num w:numId="10" w16cid:durableId="801313199">
    <w:abstractNumId w:val="12"/>
  </w:num>
  <w:num w:numId="11" w16cid:durableId="1932622472">
    <w:abstractNumId w:val="29"/>
  </w:num>
  <w:num w:numId="12" w16cid:durableId="803698313">
    <w:abstractNumId w:val="25"/>
  </w:num>
  <w:num w:numId="13" w16cid:durableId="1870216879">
    <w:abstractNumId w:val="28"/>
  </w:num>
  <w:num w:numId="14" w16cid:durableId="100340676">
    <w:abstractNumId w:val="2"/>
  </w:num>
  <w:num w:numId="15" w16cid:durableId="1557625305">
    <w:abstractNumId w:val="9"/>
  </w:num>
  <w:num w:numId="16" w16cid:durableId="1281380168">
    <w:abstractNumId w:val="10"/>
  </w:num>
  <w:num w:numId="17" w16cid:durableId="1244143853">
    <w:abstractNumId w:val="15"/>
  </w:num>
  <w:num w:numId="18" w16cid:durableId="131824218">
    <w:abstractNumId w:val="17"/>
  </w:num>
  <w:num w:numId="19" w16cid:durableId="395248324">
    <w:abstractNumId w:val="30"/>
  </w:num>
  <w:num w:numId="20" w16cid:durableId="267927197">
    <w:abstractNumId w:val="8"/>
  </w:num>
  <w:num w:numId="21" w16cid:durableId="48654765">
    <w:abstractNumId w:val="18"/>
  </w:num>
  <w:num w:numId="22" w16cid:durableId="1337196786">
    <w:abstractNumId w:val="23"/>
  </w:num>
  <w:num w:numId="23" w16cid:durableId="1755130753">
    <w:abstractNumId w:val="4"/>
  </w:num>
  <w:num w:numId="24" w16cid:durableId="726926220">
    <w:abstractNumId w:val="13"/>
  </w:num>
  <w:num w:numId="25" w16cid:durableId="2083483834">
    <w:abstractNumId w:val="16"/>
  </w:num>
  <w:num w:numId="26" w16cid:durableId="2097245557">
    <w:abstractNumId w:val="32"/>
  </w:num>
  <w:num w:numId="27" w16cid:durableId="475149258">
    <w:abstractNumId w:val="22"/>
  </w:num>
  <w:num w:numId="28" w16cid:durableId="205721642">
    <w:abstractNumId w:val="27"/>
  </w:num>
  <w:num w:numId="29" w16cid:durableId="1585217033">
    <w:abstractNumId w:val="20"/>
  </w:num>
  <w:num w:numId="30" w16cid:durableId="655307466">
    <w:abstractNumId w:val="5"/>
  </w:num>
  <w:num w:numId="31" w16cid:durableId="36009110">
    <w:abstractNumId w:val="0"/>
  </w:num>
  <w:num w:numId="32" w16cid:durableId="1780492224">
    <w:abstractNumId w:val="26"/>
  </w:num>
  <w:num w:numId="33" w16cid:durableId="750346236">
    <w:abstractNumId w:val="33"/>
  </w:num>
  <w:num w:numId="34" w16cid:durableId="1012538219">
    <w:abstractNumId w:val="1"/>
  </w:num>
  <w:num w:numId="35" w16cid:durableId="13915381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439"/>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6163"/>
    <w:rsid w:val="00113E57"/>
    <w:rsid w:val="00122E21"/>
    <w:rsid w:val="00124438"/>
    <w:rsid w:val="00126B4D"/>
    <w:rsid w:val="001312E4"/>
    <w:rsid w:val="0013794A"/>
    <w:rsid w:val="00144D85"/>
    <w:rsid w:val="001461CF"/>
    <w:rsid w:val="0014639E"/>
    <w:rsid w:val="00150EE4"/>
    <w:rsid w:val="00151286"/>
    <w:rsid w:val="001513B3"/>
    <w:rsid w:val="00152F36"/>
    <w:rsid w:val="001548AA"/>
    <w:rsid w:val="001612C0"/>
    <w:rsid w:val="001703BF"/>
    <w:rsid w:val="00171735"/>
    <w:rsid w:val="00173776"/>
    <w:rsid w:val="00174A02"/>
    <w:rsid w:val="001808C3"/>
    <w:rsid w:val="001810EC"/>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51F"/>
    <w:rsid w:val="00257ABC"/>
    <w:rsid w:val="0026064D"/>
    <w:rsid w:val="002657B4"/>
    <w:rsid w:val="00266AB2"/>
    <w:rsid w:val="00272EE5"/>
    <w:rsid w:val="00280A88"/>
    <w:rsid w:val="002866BC"/>
    <w:rsid w:val="0029113C"/>
    <w:rsid w:val="00293A45"/>
    <w:rsid w:val="002A152D"/>
    <w:rsid w:val="002A7E77"/>
    <w:rsid w:val="002B55BF"/>
    <w:rsid w:val="002B56C1"/>
    <w:rsid w:val="002B6DE2"/>
    <w:rsid w:val="002B7789"/>
    <w:rsid w:val="002C25A1"/>
    <w:rsid w:val="002C4AEB"/>
    <w:rsid w:val="002D1837"/>
    <w:rsid w:val="002D4DC9"/>
    <w:rsid w:val="002E0739"/>
    <w:rsid w:val="002E13FE"/>
    <w:rsid w:val="00303350"/>
    <w:rsid w:val="00307623"/>
    <w:rsid w:val="003171A8"/>
    <w:rsid w:val="003257BD"/>
    <w:rsid w:val="003264AE"/>
    <w:rsid w:val="003268ED"/>
    <w:rsid w:val="003302A1"/>
    <w:rsid w:val="00331A88"/>
    <w:rsid w:val="00332956"/>
    <w:rsid w:val="003408DD"/>
    <w:rsid w:val="003505BC"/>
    <w:rsid w:val="00354F34"/>
    <w:rsid w:val="00361382"/>
    <w:rsid w:val="003656A9"/>
    <w:rsid w:val="0038160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0313"/>
    <w:rsid w:val="003D1F1B"/>
    <w:rsid w:val="003D2A20"/>
    <w:rsid w:val="003D6F95"/>
    <w:rsid w:val="003E13E3"/>
    <w:rsid w:val="003F088B"/>
    <w:rsid w:val="003F6F7B"/>
    <w:rsid w:val="003F73A5"/>
    <w:rsid w:val="00413863"/>
    <w:rsid w:val="00413EEB"/>
    <w:rsid w:val="0041408E"/>
    <w:rsid w:val="0041420E"/>
    <w:rsid w:val="00424773"/>
    <w:rsid w:val="00425DA7"/>
    <w:rsid w:val="0042679B"/>
    <w:rsid w:val="00426E8C"/>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442F"/>
    <w:rsid w:val="005078BE"/>
    <w:rsid w:val="00515580"/>
    <w:rsid w:val="005205FB"/>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6A76"/>
    <w:rsid w:val="005B758E"/>
    <w:rsid w:val="005C5234"/>
    <w:rsid w:val="005D0C38"/>
    <w:rsid w:val="005D6613"/>
    <w:rsid w:val="005E25AC"/>
    <w:rsid w:val="005E44E9"/>
    <w:rsid w:val="005E4987"/>
    <w:rsid w:val="005E6C44"/>
    <w:rsid w:val="005F4E36"/>
    <w:rsid w:val="005F677A"/>
    <w:rsid w:val="00601BEA"/>
    <w:rsid w:val="00601C36"/>
    <w:rsid w:val="00604C9F"/>
    <w:rsid w:val="00605952"/>
    <w:rsid w:val="00606331"/>
    <w:rsid w:val="006073C6"/>
    <w:rsid w:val="006154A7"/>
    <w:rsid w:val="0062188A"/>
    <w:rsid w:val="00627E84"/>
    <w:rsid w:val="00631350"/>
    <w:rsid w:val="00631440"/>
    <w:rsid w:val="00632C47"/>
    <w:rsid w:val="00633574"/>
    <w:rsid w:val="006423B9"/>
    <w:rsid w:val="00643C9B"/>
    <w:rsid w:val="00644C5C"/>
    <w:rsid w:val="00655EC5"/>
    <w:rsid w:val="006578CB"/>
    <w:rsid w:val="00661EDA"/>
    <w:rsid w:val="006708AC"/>
    <w:rsid w:val="006730D2"/>
    <w:rsid w:val="0067329C"/>
    <w:rsid w:val="00673714"/>
    <w:rsid w:val="006746DC"/>
    <w:rsid w:val="00674DD6"/>
    <w:rsid w:val="00675BD9"/>
    <w:rsid w:val="00680981"/>
    <w:rsid w:val="00680CF3"/>
    <w:rsid w:val="00681B91"/>
    <w:rsid w:val="00682C6A"/>
    <w:rsid w:val="00683497"/>
    <w:rsid w:val="00683DBA"/>
    <w:rsid w:val="00683FAF"/>
    <w:rsid w:val="00684BEE"/>
    <w:rsid w:val="006930C2"/>
    <w:rsid w:val="00694EA8"/>
    <w:rsid w:val="00696075"/>
    <w:rsid w:val="006A0472"/>
    <w:rsid w:val="006B1685"/>
    <w:rsid w:val="006C1FDD"/>
    <w:rsid w:val="006D29FD"/>
    <w:rsid w:val="006D3C97"/>
    <w:rsid w:val="006D4BBB"/>
    <w:rsid w:val="006E0AB0"/>
    <w:rsid w:val="006E1992"/>
    <w:rsid w:val="006E7B19"/>
    <w:rsid w:val="006F307C"/>
    <w:rsid w:val="006F4828"/>
    <w:rsid w:val="00700361"/>
    <w:rsid w:val="007037E3"/>
    <w:rsid w:val="007055BC"/>
    <w:rsid w:val="00717E6F"/>
    <w:rsid w:val="00720BA7"/>
    <w:rsid w:val="00726348"/>
    <w:rsid w:val="00731CAC"/>
    <w:rsid w:val="00733B2B"/>
    <w:rsid w:val="00733EEB"/>
    <w:rsid w:val="00737F8E"/>
    <w:rsid w:val="0074063A"/>
    <w:rsid w:val="007407AA"/>
    <w:rsid w:val="00743859"/>
    <w:rsid w:val="00751B2D"/>
    <w:rsid w:val="0076027F"/>
    <w:rsid w:val="00763A08"/>
    <w:rsid w:val="00765172"/>
    <w:rsid w:val="00765EE1"/>
    <w:rsid w:val="00767FC7"/>
    <w:rsid w:val="00770C66"/>
    <w:rsid w:val="00776145"/>
    <w:rsid w:val="007816BA"/>
    <w:rsid w:val="00782244"/>
    <w:rsid w:val="0078273B"/>
    <w:rsid w:val="007849BE"/>
    <w:rsid w:val="00784D14"/>
    <w:rsid w:val="007902A2"/>
    <w:rsid w:val="0079264D"/>
    <w:rsid w:val="00792842"/>
    <w:rsid w:val="00793A27"/>
    <w:rsid w:val="007A4607"/>
    <w:rsid w:val="007B1754"/>
    <w:rsid w:val="007C044B"/>
    <w:rsid w:val="007C1498"/>
    <w:rsid w:val="007C17B4"/>
    <w:rsid w:val="007C3AC1"/>
    <w:rsid w:val="007C602E"/>
    <w:rsid w:val="007C6563"/>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303"/>
    <w:rsid w:val="008732E0"/>
    <w:rsid w:val="00891E5F"/>
    <w:rsid w:val="008951D3"/>
    <w:rsid w:val="008A066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E5E"/>
    <w:rsid w:val="00913567"/>
    <w:rsid w:val="00913C80"/>
    <w:rsid w:val="00920981"/>
    <w:rsid w:val="0092487B"/>
    <w:rsid w:val="009300F7"/>
    <w:rsid w:val="0094056C"/>
    <w:rsid w:val="009440D0"/>
    <w:rsid w:val="00947984"/>
    <w:rsid w:val="00950CE5"/>
    <w:rsid w:val="0095110A"/>
    <w:rsid w:val="0095338E"/>
    <w:rsid w:val="00954D22"/>
    <w:rsid w:val="009563B2"/>
    <w:rsid w:val="0096006D"/>
    <w:rsid w:val="00961B2E"/>
    <w:rsid w:val="00963E24"/>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105"/>
    <w:rsid w:val="00AA0A40"/>
    <w:rsid w:val="00AA0B1C"/>
    <w:rsid w:val="00AA1990"/>
    <w:rsid w:val="00AA2E71"/>
    <w:rsid w:val="00AA4654"/>
    <w:rsid w:val="00AA6C51"/>
    <w:rsid w:val="00AA7E42"/>
    <w:rsid w:val="00AB0FB7"/>
    <w:rsid w:val="00AB15E7"/>
    <w:rsid w:val="00AB1B40"/>
    <w:rsid w:val="00AB74BF"/>
    <w:rsid w:val="00AB7553"/>
    <w:rsid w:val="00AC189C"/>
    <w:rsid w:val="00AD4E3E"/>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DE0"/>
    <w:rsid w:val="00B44647"/>
    <w:rsid w:val="00B465A5"/>
    <w:rsid w:val="00B51F90"/>
    <w:rsid w:val="00B5410A"/>
    <w:rsid w:val="00B57F60"/>
    <w:rsid w:val="00B6265F"/>
    <w:rsid w:val="00B640BB"/>
    <w:rsid w:val="00B64389"/>
    <w:rsid w:val="00B65EC6"/>
    <w:rsid w:val="00B70B72"/>
    <w:rsid w:val="00B71FC2"/>
    <w:rsid w:val="00B72775"/>
    <w:rsid w:val="00B75CB1"/>
    <w:rsid w:val="00B76528"/>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0126"/>
    <w:rsid w:val="00C6041F"/>
    <w:rsid w:val="00C61A6D"/>
    <w:rsid w:val="00C666E9"/>
    <w:rsid w:val="00C70796"/>
    <w:rsid w:val="00C71BCC"/>
    <w:rsid w:val="00C77D7E"/>
    <w:rsid w:val="00C81846"/>
    <w:rsid w:val="00C86572"/>
    <w:rsid w:val="00C976A6"/>
    <w:rsid w:val="00CA0057"/>
    <w:rsid w:val="00CA0D7C"/>
    <w:rsid w:val="00CA11BD"/>
    <w:rsid w:val="00CA1C8C"/>
    <w:rsid w:val="00CA510C"/>
    <w:rsid w:val="00CA7241"/>
    <w:rsid w:val="00CA7D5E"/>
    <w:rsid w:val="00CB0731"/>
    <w:rsid w:val="00CB3525"/>
    <w:rsid w:val="00CB4DA5"/>
    <w:rsid w:val="00CB7118"/>
    <w:rsid w:val="00CC1528"/>
    <w:rsid w:val="00CC1835"/>
    <w:rsid w:val="00CC2661"/>
    <w:rsid w:val="00CC3127"/>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B82"/>
    <w:rsid w:val="00D6035B"/>
    <w:rsid w:val="00D61E87"/>
    <w:rsid w:val="00D651BE"/>
    <w:rsid w:val="00D661EC"/>
    <w:rsid w:val="00D66471"/>
    <w:rsid w:val="00D71982"/>
    <w:rsid w:val="00D7374A"/>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736"/>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673C7"/>
    <w:rsid w:val="00E73456"/>
    <w:rsid w:val="00E84BC8"/>
    <w:rsid w:val="00E85C9F"/>
    <w:rsid w:val="00E914D8"/>
    <w:rsid w:val="00E93E44"/>
    <w:rsid w:val="00E9455B"/>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64F"/>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2EE1"/>
    <w:rsid w:val="00F842FD"/>
    <w:rsid w:val="00F87E26"/>
    <w:rsid w:val="00F96C3F"/>
    <w:rsid w:val="00FA17A2"/>
    <w:rsid w:val="00FA1C94"/>
    <w:rsid w:val="00FB4F7A"/>
    <w:rsid w:val="00FB58A3"/>
    <w:rsid w:val="00FB6B35"/>
    <w:rsid w:val="00FC13D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IntenseEmphasis">
    <w:name w:val="Intense Emphasis"/>
    <w:basedOn w:val="DefaultParagraphFont"/>
    <w:uiPriority w:val="21"/>
    <w:qFormat/>
    <w:rsid w:val="00950CE5"/>
    <w:rPr>
      <w:i/>
      <w:iCs/>
      <w:color w:val="4F81BD" w:themeColor="accent1"/>
    </w:rPr>
  </w:style>
  <w:style w:type="paragraph" w:styleId="z-TopofForm">
    <w:name w:val="HTML Top of Form"/>
    <w:basedOn w:val="Normal"/>
    <w:next w:val="Normal"/>
    <w:link w:val="z-TopofFormChar"/>
    <w:hidden/>
    <w:uiPriority w:val="99"/>
    <w:semiHidden/>
    <w:unhideWhenUsed/>
    <w:rsid w:val="00FC13DE"/>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FC13DE"/>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4126281">
      <w:bodyDiv w:val="1"/>
      <w:marLeft w:val="0"/>
      <w:marRight w:val="0"/>
      <w:marTop w:val="0"/>
      <w:marBottom w:val="0"/>
      <w:divBdr>
        <w:top w:val="none" w:sz="0" w:space="0" w:color="auto"/>
        <w:left w:val="none" w:sz="0" w:space="0" w:color="auto"/>
        <w:bottom w:val="none" w:sz="0" w:space="0" w:color="auto"/>
        <w:right w:val="none" w:sz="0" w:space="0" w:color="auto"/>
      </w:divBdr>
      <w:divsChild>
        <w:div w:id="264272158">
          <w:marLeft w:val="0"/>
          <w:marRight w:val="0"/>
          <w:marTop w:val="0"/>
          <w:marBottom w:val="0"/>
          <w:divBdr>
            <w:top w:val="single" w:sz="2" w:space="0" w:color="E3E3E3"/>
            <w:left w:val="single" w:sz="2" w:space="0" w:color="E3E3E3"/>
            <w:bottom w:val="single" w:sz="2" w:space="0" w:color="E3E3E3"/>
            <w:right w:val="single" w:sz="2" w:space="0" w:color="E3E3E3"/>
          </w:divBdr>
          <w:divsChild>
            <w:div w:id="214438810">
              <w:marLeft w:val="0"/>
              <w:marRight w:val="0"/>
              <w:marTop w:val="0"/>
              <w:marBottom w:val="0"/>
              <w:divBdr>
                <w:top w:val="single" w:sz="2" w:space="0" w:color="E3E3E3"/>
                <w:left w:val="single" w:sz="2" w:space="0" w:color="E3E3E3"/>
                <w:bottom w:val="single" w:sz="2" w:space="0" w:color="E3E3E3"/>
                <w:right w:val="single" w:sz="2" w:space="0" w:color="E3E3E3"/>
              </w:divBdr>
              <w:divsChild>
                <w:div w:id="330378223">
                  <w:marLeft w:val="0"/>
                  <w:marRight w:val="0"/>
                  <w:marTop w:val="0"/>
                  <w:marBottom w:val="0"/>
                  <w:divBdr>
                    <w:top w:val="single" w:sz="2" w:space="0" w:color="E3E3E3"/>
                    <w:left w:val="single" w:sz="2" w:space="0" w:color="E3E3E3"/>
                    <w:bottom w:val="single" w:sz="2" w:space="0" w:color="E3E3E3"/>
                    <w:right w:val="single" w:sz="2" w:space="0" w:color="E3E3E3"/>
                  </w:divBdr>
                  <w:divsChild>
                    <w:div w:id="454568660">
                      <w:marLeft w:val="0"/>
                      <w:marRight w:val="0"/>
                      <w:marTop w:val="0"/>
                      <w:marBottom w:val="0"/>
                      <w:divBdr>
                        <w:top w:val="single" w:sz="2" w:space="0" w:color="E3E3E3"/>
                        <w:left w:val="single" w:sz="2" w:space="0" w:color="E3E3E3"/>
                        <w:bottom w:val="single" w:sz="2" w:space="0" w:color="E3E3E3"/>
                        <w:right w:val="single" w:sz="2" w:space="0" w:color="E3E3E3"/>
                      </w:divBdr>
                      <w:divsChild>
                        <w:div w:id="1792048841">
                          <w:marLeft w:val="0"/>
                          <w:marRight w:val="0"/>
                          <w:marTop w:val="0"/>
                          <w:marBottom w:val="0"/>
                          <w:divBdr>
                            <w:top w:val="single" w:sz="2" w:space="0" w:color="E3E3E3"/>
                            <w:left w:val="single" w:sz="2" w:space="0" w:color="E3E3E3"/>
                            <w:bottom w:val="single" w:sz="2" w:space="0" w:color="E3E3E3"/>
                            <w:right w:val="single" w:sz="2" w:space="0" w:color="E3E3E3"/>
                          </w:divBdr>
                          <w:divsChild>
                            <w:div w:id="1076827073">
                              <w:marLeft w:val="0"/>
                              <w:marRight w:val="0"/>
                              <w:marTop w:val="100"/>
                              <w:marBottom w:val="100"/>
                              <w:divBdr>
                                <w:top w:val="single" w:sz="2" w:space="0" w:color="E3E3E3"/>
                                <w:left w:val="single" w:sz="2" w:space="0" w:color="E3E3E3"/>
                                <w:bottom w:val="single" w:sz="2" w:space="0" w:color="E3E3E3"/>
                                <w:right w:val="single" w:sz="2" w:space="0" w:color="E3E3E3"/>
                              </w:divBdr>
                              <w:divsChild>
                                <w:div w:id="507671318">
                                  <w:marLeft w:val="0"/>
                                  <w:marRight w:val="0"/>
                                  <w:marTop w:val="0"/>
                                  <w:marBottom w:val="0"/>
                                  <w:divBdr>
                                    <w:top w:val="single" w:sz="2" w:space="0" w:color="E3E3E3"/>
                                    <w:left w:val="single" w:sz="2" w:space="0" w:color="E3E3E3"/>
                                    <w:bottom w:val="single" w:sz="2" w:space="0" w:color="E3E3E3"/>
                                    <w:right w:val="single" w:sz="2" w:space="0" w:color="E3E3E3"/>
                                  </w:divBdr>
                                  <w:divsChild>
                                    <w:div w:id="185097744">
                                      <w:marLeft w:val="0"/>
                                      <w:marRight w:val="0"/>
                                      <w:marTop w:val="0"/>
                                      <w:marBottom w:val="0"/>
                                      <w:divBdr>
                                        <w:top w:val="single" w:sz="2" w:space="0" w:color="E3E3E3"/>
                                        <w:left w:val="single" w:sz="2" w:space="0" w:color="E3E3E3"/>
                                        <w:bottom w:val="single" w:sz="2" w:space="0" w:color="E3E3E3"/>
                                        <w:right w:val="single" w:sz="2" w:space="0" w:color="E3E3E3"/>
                                      </w:divBdr>
                                      <w:divsChild>
                                        <w:div w:id="537857709">
                                          <w:marLeft w:val="0"/>
                                          <w:marRight w:val="0"/>
                                          <w:marTop w:val="0"/>
                                          <w:marBottom w:val="0"/>
                                          <w:divBdr>
                                            <w:top w:val="single" w:sz="2" w:space="0" w:color="E3E3E3"/>
                                            <w:left w:val="single" w:sz="2" w:space="0" w:color="E3E3E3"/>
                                            <w:bottom w:val="single" w:sz="2" w:space="0" w:color="E3E3E3"/>
                                            <w:right w:val="single" w:sz="2" w:space="0" w:color="E3E3E3"/>
                                          </w:divBdr>
                                          <w:divsChild>
                                            <w:div w:id="111829393">
                                              <w:marLeft w:val="0"/>
                                              <w:marRight w:val="0"/>
                                              <w:marTop w:val="0"/>
                                              <w:marBottom w:val="0"/>
                                              <w:divBdr>
                                                <w:top w:val="single" w:sz="2" w:space="0" w:color="E3E3E3"/>
                                                <w:left w:val="single" w:sz="2" w:space="0" w:color="E3E3E3"/>
                                                <w:bottom w:val="single" w:sz="2" w:space="0" w:color="E3E3E3"/>
                                                <w:right w:val="single" w:sz="2" w:space="0" w:color="E3E3E3"/>
                                              </w:divBdr>
                                              <w:divsChild>
                                                <w:div w:id="103618281">
                                                  <w:marLeft w:val="0"/>
                                                  <w:marRight w:val="0"/>
                                                  <w:marTop w:val="0"/>
                                                  <w:marBottom w:val="0"/>
                                                  <w:divBdr>
                                                    <w:top w:val="single" w:sz="2" w:space="0" w:color="E3E3E3"/>
                                                    <w:left w:val="single" w:sz="2" w:space="0" w:color="E3E3E3"/>
                                                    <w:bottom w:val="single" w:sz="2" w:space="0" w:color="E3E3E3"/>
                                                    <w:right w:val="single" w:sz="2" w:space="0" w:color="E3E3E3"/>
                                                  </w:divBdr>
                                                  <w:divsChild>
                                                    <w:div w:id="19429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3290214">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81898908">
      <w:bodyDiv w:val="1"/>
      <w:marLeft w:val="0"/>
      <w:marRight w:val="0"/>
      <w:marTop w:val="0"/>
      <w:marBottom w:val="0"/>
      <w:divBdr>
        <w:top w:val="none" w:sz="0" w:space="0" w:color="auto"/>
        <w:left w:val="none" w:sz="0" w:space="0" w:color="auto"/>
        <w:bottom w:val="none" w:sz="0" w:space="0" w:color="auto"/>
        <w:right w:val="none" w:sz="0" w:space="0" w:color="auto"/>
      </w:divBdr>
      <w:divsChild>
        <w:div w:id="1844584125">
          <w:marLeft w:val="0"/>
          <w:marRight w:val="0"/>
          <w:marTop w:val="0"/>
          <w:marBottom w:val="0"/>
          <w:divBdr>
            <w:top w:val="single" w:sz="2" w:space="0" w:color="E3E3E3"/>
            <w:left w:val="single" w:sz="2" w:space="0" w:color="E3E3E3"/>
            <w:bottom w:val="single" w:sz="2" w:space="0" w:color="E3E3E3"/>
            <w:right w:val="single" w:sz="2" w:space="0" w:color="E3E3E3"/>
          </w:divBdr>
          <w:divsChild>
            <w:div w:id="546531811">
              <w:marLeft w:val="0"/>
              <w:marRight w:val="0"/>
              <w:marTop w:val="0"/>
              <w:marBottom w:val="0"/>
              <w:divBdr>
                <w:top w:val="single" w:sz="2" w:space="0" w:color="E3E3E3"/>
                <w:left w:val="single" w:sz="2" w:space="0" w:color="E3E3E3"/>
                <w:bottom w:val="single" w:sz="2" w:space="0" w:color="E3E3E3"/>
                <w:right w:val="single" w:sz="2" w:space="0" w:color="E3E3E3"/>
              </w:divBdr>
            </w:div>
            <w:div w:id="280453066">
              <w:marLeft w:val="0"/>
              <w:marRight w:val="0"/>
              <w:marTop w:val="0"/>
              <w:marBottom w:val="0"/>
              <w:divBdr>
                <w:top w:val="single" w:sz="2" w:space="0" w:color="E3E3E3"/>
                <w:left w:val="single" w:sz="2" w:space="0" w:color="E3E3E3"/>
                <w:bottom w:val="single" w:sz="2" w:space="0" w:color="E3E3E3"/>
                <w:right w:val="single" w:sz="2" w:space="0" w:color="E3E3E3"/>
              </w:divBdr>
              <w:divsChild>
                <w:div w:id="1279413037">
                  <w:marLeft w:val="0"/>
                  <w:marRight w:val="0"/>
                  <w:marTop w:val="0"/>
                  <w:marBottom w:val="0"/>
                  <w:divBdr>
                    <w:top w:val="single" w:sz="2" w:space="0" w:color="E3E3E3"/>
                    <w:left w:val="single" w:sz="2" w:space="0" w:color="E3E3E3"/>
                    <w:bottom w:val="single" w:sz="2" w:space="0" w:color="E3E3E3"/>
                    <w:right w:val="single" w:sz="2" w:space="0" w:color="E3E3E3"/>
                  </w:divBdr>
                  <w:divsChild>
                    <w:div w:id="616252182">
                      <w:marLeft w:val="0"/>
                      <w:marRight w:val="0"/>
                      <w:marTop w:val="0"/>
                      <w:marBottom w:val="0"/>
                      <w:divBdr>
                        <w:top w:val="single" w:sz="2" w:space="0" w:color="E3E3E3"/>
                        <w:left w:val="single" w:sz="2" w:space="0" w:color="E3E3E3"/>
                        <w:bottom w:val="single" w:sz="2" w:space="0" w:color="E3E3E3"/>
                        <w:right w:val="single" w:sz="2" w:space="0" w:color="E3E3E3"/>
                      </w:divBdr>
                      <w:divsChild>
                        <w:div w:id="1296714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5818</Words>
  <Characters>33165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Rachel Goodwin</cp:lastModifiedBy>
  <cp:revision>2</cp:revision>
  <cp:lastPrinted>2016-10-24T12:21:00Z</cp:lastPrinted>
  <dcterms:created xsi:type="dcterms:W3CDTF">2024-03-21T18:53:00Z</dcterms:created>
  <dcterms:modified xsi:type="dcterms:W3CDTF">2024-03-21T18:53:00Z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