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rPr>
        <w:id w:val="1294565241"/>
        <w:docPartObj>
          <w:docPartGallery w:val="Cover Pages"/>
          <w:docPartUnique/>
        </w:docPartObj>
      </w:sdtPr>
      <w:sdtContent>
        <w:p w14:paraId="1173287D" w14:textId="77777777" w:rsidR="001F51DA" w:rsidRDefault="00000000" w:rsidP="00D61394">
          <w:pPr>
            <w:pStyle w:val="NoSpacing"/>
            <w:jc w:val="both"/>
          </w:pPr>
          <w:r>
            <w:rPr>
              <w:noProof/>
            </w:rPr>
            <w:pict w14:anchorId="0942A4E3">
              <v:group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23T00:00:00Z">
                            <w:dateFormat w:val="M/d/yyyy"/>
                            <w:lid w:val="en-US"/>
                            <w:storeMappedDataAs w:val="dateTime"/>
                            <w:calendar w:val="gregorian"/>
                          </w:date>
                        </w:sdtPr>
                        <w:sdtContent>
                          <w:p w14:paraId="1A899E8F" w14:textId="33CDE38E" w:rsidR="001F51DA" w:rsidRDefault="00631ADE">
                            <w:pPr>
                              <w:pStyle w:val="NoSpacing"/>
                              <w:jc w:val="right"/>
                              <w:rPr>
                                <w:color w:val="FFFFFF" w:themeColor="background1"/>
                                <w:sz w:val="28"/>
                                <w:szCs w:val="28"/>
                              </w:rPr>
                            </w:pPr>
                            <w:r>
                              <w:rPr>
                                <w:color w:val="FFFFFF" w:themeColor="background1"/>
                                <w:sz w:val="28"/>
                                <w:szCs w:val="28"/>
                              </w:rPr>
                              <w:t>10/23/2025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CBC408D">
              <v:shapetype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idth-percent:450;mso-left-percent:420;mso-top-percent:175;mso-position-horizontal-relative:page;mso-position-vertical-relative:page;mso-width-percent:450;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8F56404" w14:textId="77777777"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590AC4EE" w14:textId="77777777"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rPr>
                            <w:t>Portfolio Report on Contemporary Software Applications for Business</w:t>
                          </w:r>
                        </w:sdtContent>
                      </w:sdt>
                    </w:p>
                  </w:txbxContent>
                </v:textbox>
                <w10:wrap anchorx="page" anchory="page"/>
              </v:shape>
            </w:pict>
          </w:r>
        </w:p>
        <w:p w14:paraId="09E4F085" w14:textId="77777777" w:rsidR="001F51DA" w:rsidRDefault="00000000" w:rsidP="00D61394">
          <w:pPr>
            <w:jc w:val="both"/>
          </w:pPr>
          <w:r>
            <w:rPr>
              <w:noProof/>
            </w:rPr>
            <w:pict w14:anchorId="3D0541E1">
              <v:shape id="Text Box 2" o:spid="_x0000_s1056" type="#_x0000_t202" style="position:absolute;left:0;text-align:left;margin-left:219.3pt;margin-top:513.25pt;width:184.75pt;height:169.8pt;z-index:251665408;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4AB6EE45" w14:textId="77777777" w:rsidR="00FA16E8" w:rsidRDefault="00FA16E8" w:rsidP="00FA16E8">
                      <w:pPr>
                        <w:pStyle w:val="NormalWeb"/>
                      </w:pPr>
                      <w:r>
                        <w:rPr>
                          <w:noProof/>
                          <w:lang w:bidi="ar-SA"/>
                        </w:rPr>
                        <w:drawing>
                          <wp:inline distT="0" distB="0" distL="0" distR="0" wp14:anchorId="721A8531" wp14:editId="7E74A3E8">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66DFA4BB" w14:textId="77777777" w:rsidR="005065E3" w:rsidRDefault="005065E3"/>
                  </w:txbxContent>
                </v:textbox>
                <w10:wrap type="square"/>
              </v:shape>
            </w:pict>
          </w:r>
          <w:r>
            <w:rPr>
              <w:noProof/>
            </w:rPr>
            <w:pict w14:anchorId="0DBD3AB8">
              <v:shape id="_x0000_s1057" type="#_x0000_t202" style="position:absolute;left:0;text-align:left;margin-left:251.9pt;margin-top:495.05pt;width:4in;height:28.8pt;z-index:251661312;visibility:visible;mso-width-percent:450;mso-position-horizontal-relative:page;mso-position-vertical-relative:page;mso-width-percent:45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4AC5E233" w14:textId="77777777"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12E2">
                            <w:rPr>
                              <w:color w:val="156082" w:themeColor="accent1"/>
                              <w:sz w:val="26"/>
                              <w:szCs w:val="26"/>
                              <w:lang w:val="en-GB"/>
                            </w:rPr>
                            <w:t>Student Name:</w:t>
                          </w:r>
                          <w:r w:rsidR="00944711">
                            <w:rPr>
                              <w:color w:val="156082" w:themeColor="accent1"/>
                              <w:sz w:val="26"/>
                              <w:szCs w:val="26"/>
                              <w:lang w:val="en-GB"/>
                            </w:rPr>
                            <w:t xml:space="preserve"> </w:t>
                          </w:r>
                        </w:sdtContent>
                      </w:sdt>
                      <w:r w:rsidR="007768E7">
                        <w:rPr>
                          <w:color w:val="156082" w:themeColor="accent1"/>
                          <w:sz w:val="26"/>
                          <w:szCs w:val="26"/>
                        </w:rPr>
                        <w:t>Semra Ozturk</w:t>
                      </w:r>
                    </w:p>
                    <w:p w14:paraId="2483A841" w14:textId="77777777"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944711">
                        <w:rPr>
                          <w:caps/>
                          <w:color w:val="595959" w:themeColor="text1" w:themeTint="A6"/>
                          <w:sz w:val="20"/>
                          <w:szCs w:val="20"/>
                        </w:rPr>
                        <w:t xml:space="preserve"> 2510165</w:t>
                      </w:r>
                    </w:p>
                  </w:txbxContent>
                </v:textbox>
                <w10:wrap anchorx="page" anchory="page"/>
              </v:shape>
            </w:pict>
          </w:r>
          <w:r>
            <w:rPr>
              <w:noProof/>
            </w:rPr>
            <w:pict w14:anchorId="2F82607D">
              <v:group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F16457F"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A03DFAA" w14:textId="77777777"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31A87432" w14:textId="7777777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267E6A2C" w14:textId="77777777" w:rsidR="001F51DA" w:rsidRDefault="001F51DA">
                        <w:pPr>
                          <w:rPr>
                            <w:caps/>
                            <w:color w:val="156082" w:themeColor="accent1"/>
                            <w:sz w:val="26"/>
                            <w:szCs w:val="26"/>
                          </w:rPr>
                        </w:pPr>
                        <w:r>
                          <w:rPr>
                            <w:caps/>
                            <w:color w:val="156082" w:themeColor="accent1"/>
                            <w:sz w:val="26"/>
                            <w:szCs w:val="26"/>
                          </w:rPr>
                          <w:t xml:space="preserve">Lecturer: </w:t>
                        </w:r>
                        <w:r w:rsidR="00380B3E">
                          <w:rPr>
                            <w:caps/>
                            <w:color w:val="156082" w:themeColor="accent1"/>
                            <w:sz w:val="26"/>
                            <w:szCs w:val="26"/>
                          </w:rPr>
                          <w:t xml:space="preserve">Amitave banik </w:t>
                        </w:r>
                      </w:p>
                      <w:p w14:paraId="5ABBE2D0" w14:textId="77777777"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74F934AE" w14:textId="77777777" w:rsidR="001F51DA" w:rsidRDefault="001F51DA">
                        <w:pPr>
                          <w:rPr>
                            <w:caps/>
                            <w:color w:val="156082" w:themeColor="accent1"/>
                            <w:sz w:val="26"/>
                            <w:szCs w:val="26"/>
                          </w:rPr>
                        </w:pPr>
                      </w:p>
                      <w:p w14:paraId="1766DF5D" w14:textId="77777777" w:rsidR="001F51DA" w:rsidRDefault="001F51DA">
                        <w:pPr>
                          <w:rPr>
                            <w:caps/>
                            <w:color w:val="156082" w:themeColor="accent1"/>
                            <w:sz w:val="26"/>
                            <w:szCs w:val="26"/>
                          </w:rPr>
                        </w:pPr>
                      </w:p>
                      <w:p w14:paraId="6093B8D7" w14:textId="77777777" w:rsidR="001F51DA" w:rsidRDefault="001F51DA">
                        <w:pPr>
                          <w:rPr>
                            <w:caps/>
                            <w:color w:val="156082" w:themeColor="accent1"/>
                            <w:sz w:val="26"/>
                            <w:szCs w:val="26"/>
                          </w:rPr>
                        </w:pPr>
                      </w:p>
                    </w:txbxContent>
                  </v:textbox>
                </v:shape>
                <w10:wrap type="square" anchorx="margin" anchory="margin"/>
              </v:group>
            </w:pict>
          </w:r>
          <w:r w:rsidR="001F51DA">
            <w:br w:type="page"/>
          </w:r>
        </w:p>
      </w:sdtContent>
    </w:sdt>
    <w:sdt>
      <w:sdtPr>
        <w:rPr>
          <w:rFonts w:asciiTheme="minorHAnsi" w:eastAsiaTheme="minorEastAsia" w:hAnsiTheme="minorHAnsi" w:cstheme="minorBidi"/>
          <w:color w:val="auto"/>
          <w:kern w:val="2"/>
          <w:sz w:val="24"/>
          <w:szCs w:val="24"/>
        </w:rPr>
        <w:id w:val="-512771228"/>
        <w:docPartObj>
          <w:docPartGallery w:val="Table of Contents"/>
          <w:docPartUnique/>
        </w:docPartObj>
      </w:sdtPr>
      <w:sdtEndPr>
        <w:rPr>
          <w:b/>
          <w:bCs/>
        </w:rPr>
      </w:sdtEndPr>
      <w:sdtContent>
        <w:p w14:paraId="2EEBDF21" w14:textId="77777777" w:rsidR="00796A85" w:rsidRDefault="00796A85" w:rsidP="00D61394">
          <w:pPr>
            <w:pStyle w:val="TOCHeading"/>
            <w:jc w:val="both"/>
          </w:pPr>
          <w:r>
            <w:t>Table of Contents</w:t>
          </w:r>
        </w:p>
        <w:p w14:paraId="28BC56D3" w14:textId="49C046AD" w:rsidR="00732041" w:rsidRDefault="009F76F0">
          <w:pPr>
            <w:pStyle w:val="TOC1"/>
            <w:tabs>
              <w:tab w:val="right" w:leader="dot" w:pos="9016"/>
            </w:tabs>
            <w:rPr>
              <w:noProof/>
              <w:lang w:eastAsia="en-GB"/>
              <w14:ligatures w14:val="standardContextual"/>
            </w:rPr>
          </w:pPr>
          <w:r>
            <w:fldChar w:fldCharType="begin"/>
          </w:r>
          <w:r w:rsidR="00286DF1">
            <w:instrText xml:space="preserve"> TOC \o "1-5" \h \z \u </w:instrText>
          </w:r>
          <w:r>
            <w:fldChar w:fldCharType="separate"/>
          </w:r>
          <w:hyperlink w:anchor="_Toc216460704" w:history="1">
            <w:r w:rsidR="00732041" w:rsidRPr="001F447B">
              <w:rPr>
                <w:rStyle w:val="Hyperlink"/>
                <w:rFonts w:ascii="Arial" w:hAnsi="Arial" w:cs="Arial"/>
                <w:noProof/>
                <w:shd w:val="clear" w:color="auto" w:fill="FFFFFF"/>
                <w:lang w:eastAsia="en-GB"/>
              </w:rPr>
              <w:t>Introduction</w:t>
            </w:r>
            <w:r w:rsidR="00732041">
              <w:rPr>
                <w:noProof/>
                <w:webHidden/>
              </w:rPr>
              <w:tab/>
            </w:r>
            <w:r w:rsidR="00732041">
              <w:rPr>
                <w:noProof/>
                <w:webHidden/>
              </w:rPr>
              <w:fldChar w:fldCharType="begin"/>
            </w:r>
            <w:r w:rsidR="00732041">
              <w:rPr>
                <w:noProof/>
                <w:webHidden/>
              </w:rPr>
              <w:instrText xml:space="preserve"> PAGEREF _Toc216460704 \h </w:instrText>
            </w:r>
            <w:r w:rsidR="00732041">
              <w:rPr>
                <w:noProof/>
                <w:webHidden/>
              </w:rPr>
            </w:r>
            <w:r w:rsidR="00732041">
              <w:rPr>
                <w:noProof/>
                <w:webHidden/>
              </w:rPr>
              <w:fldChar w:fldCharType="separate"/>
            </w:r>
            <w:r w:rsidR="00732041">
              <w:rPr>
                <w:noProof/>
                <w:webHidden/>
              </w:rPr>
              <w:t>2</w:t>
            </w:r>
            <w:r w:rsidR="00732041">
              <w:rPr>
                <w:noProof/>
                <w:webHidden/>
              </w:rPr>
              <w:fldChar w:fldCharType="end"/>
            </w:r>
          </w:hyperlink>
        </w:p>
        <w:p w14:paraId="5C5BB37E" w14:textId="5259B22C" w:rsidR="00732041" w:rsidRDefault="00732041">
          <w:pPr>
            <w:pStyle w:val="TOC1"/>
            <w:tabs>
              <w:tab w:val="right" w:leader="dot" w:pos="9016"/>
            </w:tabs>
            <w:rPr>
              <w:noProof/>
              <w:lang w:eastAsia="en-GB"/>
              <w14:ligatures w14:val="standardContextual"/>
            </w:rPr>
          </w:pPr>
          <w:hyperlink w:anchor="_Toc216460705" w:history="1">
            <w:r w:rsidRPr="001F447B">
              <w:rPr>
                <w:rStyle w:val="Hyperlink"/>
                <w:rFonts w:ascii="Arial" w:hAnsi="Arial" w:cs="Arial"/>
                <w:noProof/>
                <w:shd w:val="clear" w:color="auto" w:fill="FFFFFF"/>
                <w:lang w:eastAsia="en-GB"/>
              </w:rPr>
              <w:t>Main Body</w:t>
            </w:r>
            <w:r>
              <w:rPr>
                <w:noProof/>
                <w:webHidden/>
              </w:rPr>
              <w:tab/>
            </w:r>
            <w:r>
              <w:rPr>
                <w:noProof/>
                <w:webHidden/>
              </w:rPr>
              <w:fldChar w:fldCharType="begin"/>
            </w:r>
            <w:r>
              <w:rPr>
                <w:noProof/>
                <w:webHidden/>
              </w:rPr>
              <w:instrText xml:space="preserve"> PAGEREF _Toc216460705 \h </w:instrText>
            </w:r>
            <w:r>
              <w:rPr>
                <w:noProof/>
                <w:webHidden/>
              </w:rPr>
            </w:r>
            <w:r>
              <w:rPr>
                <w:noProof/>
                <w:webHidden/>
              </w:rPr>
              <w:fldChar w:fldCharType="separate"/>
            </w:r>
            <w:r>
              <w:rPr>
                <w:noProof/>
                <w:webHidden/>
              </w:rPr>
              <w:t>3</w:t>
            </w:r>
            <w:r>
              <w:rPr>
                <w:noProof/>
                <w:webHidden/>
              </w:rPr>
              <w:fldChar w:fldCharType="end"/>
            </w:r>
          </w:hyperlink>
        </w:p>
        <w:p w14:paraId="4501D69E" w14:textId="06099A99" w:rsidR="00732041" w:rsidRDefault="00732041">
          <w:pPr>
            <w:pStyle w:val="TOC2"/>
            <w:tabs>
              <w:tab w:val="right" w:leader="dot" w:pos="9016"/>
            </w:tabs>
            <w:rPr>
              <w:noProof/>
              <w:lang w:eastAsia="en-GB"/>
              <w14:ligatures w14:val="standardContextual"/>
            </w:rPr>
          </w:pPr>
          <w:hyperlink w:anchor="_Toc216460706" w:history="1">
            <w:r w:rsidRPr="001F447B">
              <w:rPr>
                <w:rStyle w:val="Hyperlink"/>
                <w:rFonts w:ascii="Arial" w:hAnsi="Arial" w:cs="Arial"/>
                <w:noProof/>
              </w:rPr>
              <w:t>Task 1</w:t>
            </w:r>
            <w:r>
              <w:rPr>
                <w:noProof/>
                <w:webHidden/>
              </w:rPr>
              <w:tab/>
            </w:r>
            <w:r>
              <w:rPr>
                <w:noProof/>
                <w:webHidden/>
              </w:rPr>
              <w:fldChar w:fldCharType="begin"/>
            </w:r>
            <w:r>
              <w:rPr>
                <w:noProof/>
                <w:webHidden/>
              </w:rPr>
              <w:instrText xml:space="preserve"> PAGEREF _Toc216460706 \h </w:instrText>
            </w:r>
            <w:r>
              <w:rPr>
                <w:noProof/>
                <w:webHidden/>
              </w:rPr>
            </w:r>
            <w:r>
              <w:rPr>
                <w:noProof/>
                <w:webHidden/>
              </w:rPr>
              <w:fldChar w:fldCharType="separate"/>
            </w:r>
            <w:r>
              <w:rPr>
                <w:noProof/>
                <w:webHidden/>
              </w:rPr>
              <w:t>3</w:t>
            </w:r>
            <w:r>
              <w:rPr>
                <w:noProof/>
                <w:webHidden/>
              </w:rPr>
              <w:fldChar w:fldCharType="end"/>
            </w:r>
          </w:hyperlink>
        </w:p>
        <w:p w14:paraId="7293502D" w14:textId="7DE5984E" w:rsidR="00732041" w:rsidRDefault="00732041">
          <w:pPr>
            <w:pStyle w:val="TOC3"/>
            <w:tabs>
              <w:tab w:val="right" w:leader="dot" w:pos="9016"/>
            </w:tabs>
            <w:rPr>
              <w:noProof/>
              <w:lang w:eastAsia="en-GB"/>
              <w14:ligatures w14:val="standardContextual"/>
            </w:rPr>
          </w:pPr>
          <w:hyperlink w:anchor="_Toc216460707" w:history="1">
            <w:r w:rsidRPr="001F447B">
              <w:rPr>
                <w:rStyle w:val="Hyperlink"/>
                <w:rFonts w:ascii="Arial" w:hAnsi="Arial" w:cs="Arial"/>
                <w:noProof/>
              </w:rPr>
              <w:t>e-Commerce Website builders/software Solutions</w:t>
            </w:r>
            <w:r>
              <w:rPr>
                <w:noProof/>
                <w:webHidden/>
              </w:rPr>
              <w:tab/>
            </w:r>
            <w:r>
              <w:rPr>
                <w:noProof/>
                <w:webHidden/>
              </w:rPr>
              <w:fldChar w:fldCharType="begin"/>
            </w:r>
            <w:r>
              <w:rPr>
                <w:noProof/>
                <w:webHidden/>
              </w:rPr>
              <w:instrText xml:space="preserve"> PAGEREF _Toc216460707 \h </w:instrText>
            </w:r>
            <w:r>
              <w:rPr>
                <w:noProof/>
                <w:webHidden/>
              </w:rPr>
            </w:r>
            <w:r>
              <w:rPr>
                <w:noProof/>
                <w:webHidden/>
              </w:rPr>
              <w:fldChar w:fldCharType="separate"/>
            </w:r>
            <w:r>
              <w:rPr>
                <w:noProof/>
                <w:webHidden/>
              </w:rPr>
              <w:t>3</w:t>
            </w:r>
            <w:r>
              <w:rPr>
                <w:noProof/>
                <w:webHidden/>
              </w:rPr>
              <w:fldChar w:fldCharType="end"/>
            </w:r>
          </w:hyperlink>
        </w:p>
        <w:p w14:paraId="1877B3F4" w14:textId="5D31E4D9" w:rsidR="00732041" w:rsidRDefault="00732041">
          <w:pPr>
            <w:pStyle w:val="TOC2"/>
            <w:tabs>
              <w:tab w:val="right" w:leader="dot" w:pos="9016"/>
            </w:tabs>
            <w:rPr>
              <w:noProof/>
              <w:lang w:eastAsia="en-GB"/>
              <w14:ligatures w14:val="standardContextual"/>
            </w:rPr>
          </w:pPr>
          <w:hyperlink w:anchor="_Toc216460708" w:history="1">
            <w:r w:rsidRPr="001F447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_Toc216460708 \h </w:instrText>
            </w:r>
            <w:r>
              <w:rPr>
                <w:noProof/>
                <w:webHidden/>
              </w:rPr>
            </w:r>
            <w:r>
              <w:rPr>
                <w:noProof/>
                <w:webHidden/>
              </w:rPr>
              <w:fldChar w:fldCharType="separate"/>
            </w:r>
            <w:r>
              <w:rPr>
                <w:noProof/>
                <w:webHidden/>
              </w:rPr>
              <w:t>6</w:t>
            </w:r>
            <w:r>
              <w:rPr>
                <w:noProof/>
                <w:webHidden/>
              </w:rPr>
              <w:fldChar w:fldCharType="end"/>
            </w:r>
          </w:hyperlink>
        </w:p>
        <w:p w14:paraId="433F56CE" w14:textId="556EB2A3" w:rsidR="00732041" w:rsidRDefault="00732041">
          <w:pPr>
            <w:pStyle w:val="TOC2"/>
            <w:tabs>
              <w:tab w:val="right" w:leader="dot" w:pos="9016"/>
            </w:tabs>
            <w:rPr>
              <w:noProof/>
              <w:lang w:eastAsia="en-GB"/>
              <w14:ligatures w14:val="standardContextual"/>
            </w:rPr>
          </w:pPr>
          <w:hyperlink w:anchor="_Toc216460709" w:history="1">
            <w:r w:rsidRPr="001F447B">
              <w:rPr>
                <w:rStyle w:val="Hyperlink"/>
                <w:rFonts w:ascii="Arial" w:hAnsi="Arial" w:cs="Arial"/>
                <w:noProof/>
              </w:rPr>
              <w:t>Task 2</w:t>
            </w:r>
            <w:r>
              <w:rPr>
                <w:noProof/>
                <w:webHidden/>
              </w:rPr>
              <w:tab/>
            </w:r>
            <w:r>
              <w:rPr>
                <w:noProof/>
                <w:webHidden/>
              </w:rPr>
              <w:fldChar w:fldCharType="begin"/>
            </w:r>
            <w:r>
              <w:rPr>
                <w:noProof/>
                <w:webHidden/>
              </w:rPr>
              <w:instrText xml:space="preserve"> PAGEREF _Toc216460709 \h </w:instrText>
            </w:r>
            <w:r>
              <w:rPr>
                <w:noProof/>
                <w:webHidden/>
              </w:rPr>
            </w:r>
            <w:r>
              <w:rPr>
                <w:noProof/>
                <w:webHidden/>
              </w:rPr>
              <w:fldChar w:fldCharType="separate"/>
            </w:r>
            <w:r>
              <w:rPr>
                <w:noProof/>
                <w:webHidden/>
              </w:rPr>
              <w:t>6</w:t>
            </w:r>
            <w:r>
              <w:rPr>
                <w:noProof/>
                <w:webHidden/>
              </w:rPr>
              <w:fldChar w:fldCharType="end"/>
            </w:r>
          </w:hyperlink>
        </w:p>
        <w:p w14:paraId="6FF1FB65" w14:textId="1C07314B" w:rsidR="00732041" w:rsidRDefault="00732041">
          <w:pPr>
            <w:pStyle w:val="TOC3"/>
            <w:tabs>
              <w:tab w:val="right" w:leader="dot" w:pos="9016"/>
            </w:tabs>
            <w:rPr>
              <w:noProof/>
              <w:lang w:eastAsia="en-GB"/>
              <w14:ligatures w14:val="standardContextual"/>
            </w:rPr>
          </w:pPr>
          <w:hyperlink w:anchor="_Toc216460710" w:history="1">
            <w:r w:rsidRPr="001F447B">
              <w:rPr>
                <w:rStyle w:val="Hyperlink"/>
                <w:rFonts w:ascii="Arial" w:hAnsi="Arial" w:cs="Arial"/>
                <w:noProof/>
              </w:rPr>
              <w:t>Mind-map of Contemporary Software Applications</w:t>
            </w:r>
            <w:r>
              <w:rPr>
                <w:noProof/>
                <w:webHidden/>
              </w:rPr>
              <w:tab/>
            </w:r>
            <w:r>
              <w:rPr>
                <w:noProof/>
                <w:webHidden/>
              </w:rPr>
              <w:fldChar w:fldCharType="begin"/>
            </w:r>
            <w:r>
              <w:rPr>
                <w:noProof/>
                <w:webHidden/>
              </w:rPr>
              <w:instrText xml:space="preserve"> PAGEREF _Toc216460710 \h </w:instrText>
            </w:r>
            <w:r>
              <w:rPr>
                <w:noProof/>
                <w:webHidden/>
              </w:rPr>
            </w:r>
            <w:r>
              <w:rPr>
                <w:noProof/>
                <w:webHidden/>
              </w:rPr>
              <w:fldChar w:fldCharType="separate"/>
            </w:r>
            <w:r>
              <w:rPr>
                <w:noProof/>
                <w:webHidden/>
              </w:rPr>
              <w:t>6</w:t>
            </w:r>
            <w:r>
              <w:rPr>
                <w:noProof/>
                <w:webHidden/>
              </w:rPr>
              <w:fldChar w:fldCharType="end"/>
            </w:r>
          </w:hyperlink>
        </w:p>
        <w:p w14:paraId="31463460" w14:textId="63D98B03" w:rsidR="00732041" w:rsidRDefault="00732041">
          <w:pPr>
            <w:pStyle w:val="TOC3"/>
            <w:tabs>
              <w:tab w:val="right" w:leader="dot" w:pos="9016"/>
            </w:tabs>
            <w:rPr>
              <w:noProof/>
              <w:lang w:eastAsia="en-GB"/>
              <w14:ligatures w14:val="standardContextual"/>
            </w:rPr>
          </w:pPr>
          <w:hyperlink w:anchor="_Toc216460711" w:history="1">
            <w:r w:rsidRPr="001F447B">
              <w:rPr>
                <w:rStyle w:val="Hyperlink"/>
                <w:rFonts w:ascii="Arial" w:hAnsi="Arial" w:cs="Arial"/>
                <w:noProof/>
              </w:rPr>
              <w:t>Description and Benefits of Mind Mapping</w:t>
            </w:r>
            <w:r>
              <w:rPr>
                <w:noProof/>
                <w:webHidden/>
              </w:rPr>
              <w:tab/>
            </w:r>
            <w:r>
              <w:rPr>
                <w:noProof/>
                <w:webHidden/>
              </w:rPr>
              <w:fldChar w:fldCharType="begin"/>
            </w:r>
            <w:r>
              <w:rPr>
                <w:noProof/>
                <w:webHidden/>
              </w:rPr>
              <w:instrText xml:space="preserve"> PAGEREF _Toc216460711 \h </w:instrText>
            </w:r>
            <w:r>
              <w:rPr>
                <w:noProof/>
                <w:webHidden/>
              </w:rPr>
            </w:r>
            <w:r>
              <w:rPr>
                <w:noProof/>
                <w:webHidden/>
              </w:rPr>
              <w:fldChar w:fldCharType="separate"/>
            </w:r>
            <w:r>
              <w:rPr>
                <w:noProof/>
                <w:webHidden/>
              </w:rPr>
              <w:t>6</w:t>
            </w:r>
            <w:r>
              <w:rPr>
                <w:noProof/>
                <w:webHidden/>
              </w:rPr>
              <w:fldChar w:fldCharType="end"/>
            </w:r>
          </w:hyperlink>
        </w:p>
        <w:p w14:paraId="6D5402E4" w14:textId="1EF9784A" w:rsidR="00732041" w:rsidRDefault="00732041">
          <w:pPr>
            <w:pStyle w:val="TOC4"/>
            <w:tabs>
              <w:tab w:val="left" w:pos="1200"/>
              <w:tab w:val="right" w:leader="dot" w:pos="9016"/>
            </w:tabs>
            <w:rPr>
              <w:noProof/>
              <w:lang w:eastAsia="en-GB"/>
              <w14:ligatures w14:val="standardContextual"/>
            </w:rPr>
          </w:pPr>
          <w:hyperlink w:anchor="_Toc216460712" w:history="1">
            <w:r w:rsidRPr="001F447B">
              <w:rPr>
                <w:rStyle w:val="Hyperlink"/>
                <w:rFonts w:ascii="Arial" w:hAnsi="Arial" w:cs="Arial"/>
                <w:noProof/>
              </w:rPr>
              <w:t>a.</w:t>
            </w:r>
            <w:r>
              <w:rPr>
                <w:noProof/>
                <w:lang w:eastAsia="en-GB"/>
                <w14:ligatures w14:val="standardContextual"/>
              </w:rPr>
              <w:tab/>
            </w:r>
            <w:r w:rsidRPr="001F447B">
              <w:rPr>
                <w:rStyle w:val="Hyperlink"/>
                <w:rFonts w:ascii="Arial" w:hAnsi="Arial" w:cs="Arial"/>
                <w:noProof/>
              </w:rPr>
              <w:t>Benefits of Mind Mapping</w:t>
            </w:r>
            <w:r>
              <w:rPr>
                <w:noProof/>
                <w:webHidden/>
              </w:rPr>
              <w:tab/>
            </w:r>
            <w:r>
              <w:rPr>
                <w:noProof/>
                <w:webHidden/>
              </w:rPr>
              <w:fldChar w:fldCharType="begin"/>
            </w:r>
            <w:r>
              <w:rPr>
                <w:noProof/>
                <w:webHidden/>
              </w:rPr>
              <w:instrText xml:space="preserve"> PAGEREF _Toc216460712 \h </w:instrText>
            </w:r>
            <w:r>
              <w:rPr>
                <w:noProof/>
                <w:webHidden/>
              </w:rPr>
            </w:r>
            <w:r>
              <w:rPr>
                <w:noProof/>
                <w:webHidden/>
              </w:rPr>
              <w:fldChar w:fldCharType="separate"/>
            </w:r>
            <w:r>
              <w:rPr>
                <w:noProof/>
                <w:webHidden/>
              </w:rPr>
              <w:t>6</w:t>
            </w:r>
            <w:r>
              <w:rPr>
                <w:noProof/>
                <w:webHidden/>
              </w:rPr>
              <w:fldChar w:fldCharType="end"/>
            </w:r>
          </w:hyperlink>
        </w:p>
        <w:p w14:paraId="4AFFD1A0" w14:textId="05CA0BB7" w:rsidR="00732041" w:rsidRDefault="00732041">
          <w:pPr>
            <w:pStyle w:val="TOC4"/>
            <w:tabs>
              <w:tab w:val="left" w:pos="1200"/>
              <w:tab w:val="right" w:leader="dot" w:pos="9016"/>
            </w:tabs>
            <w:rPr>
              <w:noProof/>
              <w:lang w:eastAsia="en-GB"/>
              <w14:ligatures w14:val="standardContextual"/>
            </w:rPr>
          </w:pPr>
          <w:hyperlink w:anchor="_Toc216460713" w:history="1">
            <w:r w:rsidRPr="001F447B">
              <w:rPr>
                <w:rStyle w:val="Hyperlink"/>
                <w:noProof/>
              </w:rPr>
              <w:t>b.</w:t>
            </w:r>
            <w:r>
              <w:rPr>
                <w:noProof/>
                <w:lang w:eastAsia="en-GB"/>
                <w14:ligatures w14:val="standardContextual"/>
              </w:rPr>
              <w:tab/>
            </w:r>
            <w:r w:rsidRPr="001F447B">
              <w:rPr>
                <w:rStyle w:val="Hyperlink"/>
                <w:noProof/>
              </w:rPr>
              <w:t>Mind Map of Contemporary Software Applications</w:t>
            </w:r>
            <w:r>
              <w:rPr>
                <w:noProof/>
                <w:webHidden/>
              </w:rPr>
              <w:tab/>
            </w:r>
            <w:r>
              <w:rPr>
                <w:noProof/>
                <w:webHidden/>
              </w:rPr>
              <w:fldChar w:fldCharType="begin"/>
            </w:r>
            <w:r>
              <w:rPr>
                <w:noProof/>
                <w:webHidden/>
              </w:rPr>
              <w:instrText xml:space="preserve"> PAGEREF _Toc216460713 \h </w:instrText>
            </w:r>
            <w:r>
              <w:rPr>
                <w:noProof/>
                <w:webHidden/>
              </w:rPr>
            </w:r>
            <w:r>
              <w:rPr>
                <w:noProof/>
                <w:webHidden/>
              </w:rPr>
              <w:fldChar w:fldCharType="separate"/>
            </w:r>
            <w:r>
              <w:rPr>
                <w:noProof/>
                <w:webHidden/>
              </w:rPr>
              <w:t>7</w:t>
            </w:r>
            <w:r>
              <w:rPr>
                <w:noProof/>
                <w:webHidden/>
              </w:rPr>
              <w:fldChar w:fldCharType="end"/>
            </w:r>
          </w:hyperlink>
        </w:p>
        <w:p w14:paraId="5319B713" w14:textId="55E74848" w:rsidR="00732041" w:rsidRDefault="00732041">
          <w:pPr>
            <w:pStyle w:val="TOC2"/>
            <w:tabs>
              <w:tab w:val="right" w:leader="dot" w:pos="9016"/>
            </w:tabs>
            <w:rPr>
              <w:noProof/>
              <w:lang w:eastAsia="en-GB"/>
              <w14:ligatures w14:val="standardContextual"/>
            </w:rPr>
          </w:pPr>
          <w:hyperlink w:anchor="_Toc216460714" w:history="1">
            <w:r w:rsidRPr="001F447B">
              <w:rPr>
                <w:rStyle w:val="Hyperlink"/>
                <w:noProof/>
              </w:rPr>
              <w:t>Task 3</w:t>
            </w:r>
            <w:r>
              <w:rPr>
                <w:noProof/>
                <w:webHidden/>
              </w:rPr>
              <w:tab/>
            </w:r>
            <w:r>
              <w:rPr>
                <w:noProof/>
                <w:webHidden/>
              </w:rPr>
              <w:fldChar w:fldCharType="begin"/>
            </w:r>
            <w:r>
              <w:rPr>
                <w:noProof/>
                <w:webHidden/>
              </w:rPr>
              <w:instrText xml:space="preserve"> PAGEREF _Toc216460714 \h </w:instrText>
            </w:r>
            <w:r>
              <w:rPr>
                <w:noProof/>
                <w:webHidden/>
              </w:rPr>
            </w:r>
            <w:r>
              <w:rPr>
                <w:noProof/>
                <w:webHidden/>
              </w:rPr>
              <w:fldChar w:fldCharType="separate"/>
            </w:r>
            <w:r>
              <w:rPr>
                <w:noProof/>
                <w:webHidden/>
              </w:rPr>
              <w:t>8</w:t>
            </w:r>
            <w:r>
              <w:rPr>
                <w:noProof/>
                <w:webHidden/>
              </w:rPr>
              <w:fldChar w:fldCharType="end"/>
            </w:r>
          </w:hyperlink>
        </w:p>
        <w:p w14:paraId="1C91267A" w14:textId="6136363C" w:rsidR="00732041" w:rsidRDefault="00732041">
          <w:pPr>
            <w:pStyle w:val="TOC3"/>
            <w:tabs>
              <w:tab w:val="right" w:leader="dot" w:pos="9016"/>
            </w:tabs>
            <w:rPr>
              <w:noProof/>
              <w:lang w:eastAsia="en-GB"/>
              <w14:ligatures w14:val="standardContextual"/>
            </w:rPr>
          </w:pPr>
          <w:hyperlink w:anchor="_Toc216460715" w:history="1">
            <w:r w:rsidRPr="001F447B">
              <w:rPr>
                <w:rStyle w:val="Hyperlink"/>
                <w:rFonts w:ascii="Arial" w:hAnsi="Arial" w:cs="Arial"/>
                <w:iCs/>
                <w:noProof/>
              </w:rPr>
              <w:t>Office Applications for Creating, Storing, Presenting, and Analysing Data</w:t>
            </w:r>
            <w:r>
              <w:rPr>
                <w:noProof/>
                <w:webHidden/>
              </w:rPr>
              <w:tab/>
            </w:r>
            <w:r>
              <w:rPr>
                <w:noProof/>
                <w:webHidden/>
              </w:rPr>
              <w:fldChar w:fldCharType="begin"/>
            </w:r>
            <w:r>
              <w:rPr>
                <w:noProof/>
                <w:webHidden/>
              </w:rPr>
              <w:instrText xml:space="preserve"> PAGEREF _Toc216460715 \h </w:instrText>
            </w:r>
            <w:r>
              <w:rPr>
                <w:noProof/>
                <w:webHidden/>
              </w:rPr>
            </w:r>
            <w:r>
              <w:rPr>
                <w:noProof/>
                <w:webHidden/>
              </w:rPr>
              <w:fldChar w:fldCharType="separate"/>
            </w:r>
            <w:r>
              <w:rPr>
                <w:noProof/>
                <w:webHidden/>
              </w:rPr>
              <w:t>8</w:t>
            </w:r>
            <w:r>
              <w:rPr>
                <w:noProof/>
                <w:webHidden/>
              </w:rPr>
              <w:fldChar w:fldCharType="end"/>
            </w:r>
          </w:hyperlink>
        </w:p>
        <w:p w14:paraId="077DD03E" w14:textId="5812CA58" w:rsidR="00732041" w:rsidRDefault="00732041">
          <w:pPr>
            <w:pStyle w:val="TOC2"/>
            <w:tabs>
              <w:tab w:val="right" w:leader="dot" w:pos="9016"/>
            </w:tabs>
            <w:rPr>
              <w:noProof/>
              <w:lang w:eastAsia="en-GB"/>
              <w14:ligatures w14:val="standardContextual"/>
            </w:rPr>
          </w:pPr>
          <w:hyperlink w:anchor="_Toc216460716" w:history="1">
            <w:r w:rsidRPr="001F447B">
              <w:rPr>
                <w:rStyle w:val="Hyperlink"/>
                <w:rFonts w:cs="Arial"/>
                <w:noProof/>
              </w:rPr>
              <w:t>Practical demonstration of Two Office Features</w:t>
            </w:r>
            <w:r>
              <w:rPr>
                <w:noProof/>
                <w:webHidden/>
              </w:rPr>
              <w:tab/>
            </w:r>
            <w:r>
              <w:rPr>
                <w:noProof/>
                <w:webHidden/>
              </w:rPr>
              <w:fldChar w:fldCharType="begin"/>
            </w:r>
            <w:r>
              <w:rPr>
                <w:noProof/>
                <w:webHidden/>
              </w:rPr>
              <w:instrText xml:space="preserve"> PAGEREF _Toc216460716 \h </w:instrText>
            </w:r>
            <w:r>
              <w:rPr>
                <w:noProof/>
                <w:webHidden/>
              </w:rPr>
            </w:r>
            <w:r>
              <w:rPr>
                <w:noProof/>
                <w:webHidden/>
              </w:rPr>
              <w:fldChar w:fldCharType="separate"/>
            </w:r>
            <w:r>
              <w:rPr>
                <w:noProof/>
                <w:webHidden/>
              </w:rPr>
              <w:t>14</w:t>
            </w:r>
            <w:r>
              <w:rPr>
                <w:noProof/>
                <w:webHidden/>
              </w:rPr>
              <w:fldChar w:fldCharType="end"/>
            </w:r>
          </w:hyperlink>
        </w:p>
        <w:p w14:paraId="00AA9DAA" w14:textId="0FD093BB" w:rsidR="00732041" w:rsidRDefault="00732041">
          <w:pPr>
            <w:pStyle w:val="TOC2"/>
            <w:tabs>
              <w:tab w:val="right" w:leader="dot" w:pos="9016"/>
            </w:tabs>
            <w:rPr>
              <w:noProof/>
              <w:lang w:eastAsia="en-GB"/>
              <w14:ligatures w14:val="standardContextual"/>
            </w:rPr>
          </w:pPr>
          <w:hyperlink w:anchor="_Toc216460717" w:history="1">
            <w:r w:rsidRPr="001F447B">
              <w:rPr>
                <w:rStyle w:val="Hyperlink"/>
                <w:noProof/>
              </w:rPr>
              <w:t>Task 4</w:t>
            </w:r>
            <w:r>
              <w:rPr>
                <w:noProof/>
                <w:webHidden/>
              </w:rPr>
              <w:tab/>
            </w:r>
            <w:r>
              <w:rPr>
                <w:noProof/>
                <w:webHidden/>
              </w:rPr>
              <w:fldChar w:fldCharType="begin"/>
            </w:r>
            <w:r>
              <w:rPr>
                <w:noProof/>
                <w:webHidden/>
              </w:rPr>
              <w:instrText xml:space="preserve"> PAGEREF _Toc216460717 \h </w:instrText>
            </w:r>
            <w:r>
              <w:rPr>
                <w:noProof/>
                <w:webHidden/>
              </w:rPr>
            </w:r>
            <w:r>
              <w:rPr>
                <w:noProof/>
                <w:webHidden/>
              </w:rPr>
              <w:fldChar w:fldCharType="separate"/>
            </w:r>
            <w:r>
              <w:rPr>
                <w:noProof/>
                <w:webHidden/>
              </w:rPr>
              <w:t>17</w:t>
            </w:r>
            <w:r>
              <w:rPr>
                <w:noProof/>
                <w:webHidden/>
              </w:rPr>
              <w:fldChar w:fldCharType="end"/>
            </w:r>
          </w:hyperlink>
        </w:p>
        <w:p w14:paraId="2C6F2CA5" w14:textId="1C45C42D" w:rsidR="00732041" w:rsidRDefault="00732041">
          <w:pPr>
            <w:pStyle w:val="TOC3"/>
            <w:tabs>
              <w:tab w:val="right" w:leader="dot" w:pos="9016"/>
            </w:tabs>
            <w:rPr>
              <w:noProof/>
              <w:lang w:eastAsia="en-GB"/>
              <w14:ligatures w14:val="standardContextual"/>
            </w:rPr>
          </w:pPr>
          <w:hyperlink w:anchor="_Toc216460718" w:history="1">
            <w:r w:rsidRPr="001F447B">
              <w:rPr>
                <w:rStyle w:val="Hyperlink"/>
                <w:noProof/>
              </w:rPr>
              <w:t>Communication and Collaboration Applications</w:t>
            </w:r>
            <w:r>
              <w:rPr>
                <w:noProof/>
                <w:webHidden/>
              </w:rPr>
              <w:tab/>
            </w:r>
            <w:r>
              <w:rPr>
                <w:noProof/>
                <w:webHidden/>
              </w:rPr>
              <w:fldChar w:fldCharType="begin"/>
            </w:r>
            <w:r>
              <w:rPr>
                <w:noProof/>
                <w:webHidden/>
              </w:rPr>
              <w:instrText xml:space="preserve"> PAGEREF _Toc216460718 \h </w:instrText>
            </w:r>
            <w:r>
              <w:rPr>
                <w:noProof/>
                <w:webHidden/>
              </w:rPr>
            </w:r>
            <w:r>
              <w:rPr>
                <w:noProof/>
                <w:webHidden/>
              </w:rPr>
              <w:fldChar w:fldCharType="separate"/>
            </w:r>
            <w:r>
              <w:rPr>
                <w:noProof/>
                <w:webHidden/>
              </w:rPr>
              <w:t>17</w:t>
            </w:r>
            <w:r>
              <w:rPr>
                <w:noProof/>
                <w:webHidden/>
              </w:rPr>
              <w:fldChar w:fldCharType="end"/>
            </w:r>
          </w:hyperlink>
        </w:p>
        <w:p w14:paraId="40107E06" w14:textId="46C7C6F1" w:rsidR="00732041" w:rsidRDefault="00732041">
          <w:pPr>
            <w:pStyle w:val="TOC1"/>
            <w:tabs>
              <w:tab w:val="right" w:leader="dot" w:pos="9016"/>
            </w:tabs>
            <w:rPr>
              <w:noProof/>
              <w:lang w:eastAsia="en-GB"/>
              <w14:ligatures w14:val="standardContextual"/>
            </w:rPr>
          </w:pPr>
          <w:hyperlink w:anchor="_Toc216460719" w:history="1">
            <w:r w:rsidRPr="001F447B">
              <w:rPr>
                <w:rStyle w:val="Hyperlink"/>
                <w:b/>
                <w:bCs/>
                <w:noProof/>
              </w:rPr>
              <w:t>Conclusion</w:t>
            </w:r>
            <w:r>
              <w:rPr>
                <w:noProof/>
                <w:webHidden/>
              </w:rPr>
              <w:tab/>
            </w:r>
            <w:r>
              <w:rPr>
                <w:noProof/>
                <w:webHidden/>
              </w:rPr>
              <w:fldChar w:fldCharType="begin"/>
            </w:r>
            <w:r>
              <w:rPr>
                <w:noProof/>
                <w:webHidden/>
              </w:rPr>
              <w:instrText xml:space="preserve"> PAGEREF _Toc216460719 \h </w:instrText>
            </w:r>
            <w:r>
              <w:rPr>
                <w:noProof/>
                <w:webHidden/>
              </w:rPr>
            </w:r>
            <w:r>
              <w:rPr>
                <w:noProof/>
                <w:webHidden/>
              </w:rPr>
              <w:fldChar w:fldCharType="separate"/>
            </w:r>
            <w:r>
              <w:rPr>
                <w:noProof/>
                <w:webHidden/>
              </w:rPr>
              <w:t>25</w:t>
            </w:r>
            <w:r>
              <w:rPr>
                <w:noProof/>
                <w:webHidden/>
              </w:rPr>
              <w:fldChar w:fldCharType="end"/>
            </w:r>
          </w:hyperlink>
        </w:p>
        <w:p w14:paraId="53BF877B" w14:textId="0B053A17" w:rsidR="00732041" w:rsidRDefault="00732041">
          <w:pPr>
            <w:pStyle w:val="TOC1"/>
            <w:tabs>
              <w:tab w:val="right" w:leader="dot" w:pos="9016"/>
            </w:tabs>
            <w:rPr>
              <w:noProof/>
              <w:lang w:eastAsia="en-GB"/>
              <w14:ligatures w14:val="standardContextual"/>
            </w:rPr>
          </w:pPr>
          <w:hyperlink w:anchor="_Toc216460720" w:history="1">
            <w:r w:rsidRPr="001F447B">
              <w:rPr>
                <w:rStyle w:val="Hyperlink"/>
                <w:b/>
                <w:bCs/>
                <w:noProof/>
              </w:rPr>
              <w:t>References</w:t>
            </w:r>
            <w:r>
              <w:rPr>
                <w:noProof/>
                <w:webHidden/>
              </w:rPr>
              <w:tab/>
            </w:r>
            <w:r>
              <w:rPr>
                <w:noProof/>
                <w:webHidden/>
              </w:rPr>
              <w:fldChar w:fldCharType="begin"/>
            </w:r>
            <w:r>
              <w:rPr>
                <w:noProof/>
                <w:webHidden/>
              </w:rPr>
              <w:instrText xml:space="preserve"> PAGEREF _Toc216460720 \h </w:instrText>
            </w:r>
            <w:r>
              <w:rPr>
                <w:noProof/>
                <w:webHidden/>
              </w:rPr>
            </w:r>
            <w:r>
              <w:rPr>
                <w:noProof/>
                <w:webHidden/>
              </w:rPr>
              <w:fldChar w:fldCharType="separate"/>
            </w:r>
            <w:r>
              <w:rPr>
                <w:noProof/>
                <w:webHidden/>
              </w:rPr>
              <w:t>26</w:t>
            </w:r>
            <w:r>
              <w:rPr>
                <w:noProof/>
                <w:webHidden/>
              </w:rPr>
              <w:fldChar w:fldCharType="end"/>
            </w:r>
          </w:hyperlink>
        </w:p>
        <w:p w14:paraId="63C1FB5E" w14:textId="75BD4D00" w:rsidR="00796A85" w:rsidRDefault="009F76F0" w:rsidP="00D61394">
          <w:pPr>
            <w:jc w:val="both"/>
          </w:pPr>
          <w:r>
            <w:fldChar w:fldCharType="end"/>
          </w:r>
        </w:p>
      </w:sdtContent>
    </w:sdt>
    <w:p w14:paraId="23D52608" w14:textId="77777777" w:rsidR="00963749" w:rsidRDefault="00963749" w:rsidP="00D61394">
      <w:pPr>
        <w:jc w:val="both"/>
      </w:pPr>
    </w:p>
    <w:p w14:paraId="4320D56D" w14:textId="77777777" w:rsidR="001F51DA" w:rsidRPr="001F51DA" w:rsidRDefault="001F51DA" w:rsidP="00D61394">
      <w:pPr>
        <w:jc w:val="both"/>
      </w:pPr>
    </w:p>
    <w:p w14:paraId="5DA88C3D" w14:textId="77777777" w:rsidR="001F51DA" w:rsidRPr="001F51DA" w:rsidRDefault="001F51DA" w:rsidP="00D61394">
      <w:pPr>
        <w:jc w:val="both"/>
      </w:pPr>
    </w:p>
    <w:p w14:paraId="2618F19A" w14:textId="77777777" w:rsidR="001F51DA" w:rsidRPr="001F51DA" w:rsidRDefault="001F51DA" w:rsidP="00D61394">
      <w:pPr>
        <w:jc w:val="both"/>
      </w:pPr>
    </w:p>
    <w:p w14:paraId="25F97AF0" w14:textId="77777777" w:rsidR="001F51DA" w:rsidRPr="001F51DA" w:rsidRDefault="001F51DA" w:rsidP="00D61394">
      <w:pPr>
        <w:jc w:val="both"/>
      </w:pPr>
    </w:p>
    <w:p w14:paraId="6EEE026E" w14:textId="77777777" w:rsidR="001F51DA" w:rsidRPr="001F51DA" w:rsidRDefault="001F51DA" w:rsidP="00D61394">
      <w:pPr>
        <w:jc w:val="both"/>
      </w:pPr>
    </w:p>
    <w:p w14:paraId="3BE02D79" w14:textId="77777777" w:rsidR="001F51DA" w:rsidRDefault="001F51DA" w:rsidP="00D61394">
      <w:pPr>
        <w:jc w:val="both"/>
        <w:rPr>
          <w:rFonts w:ascii="Calibri" w:eastAsia="Times New Roman" w:hAnsi="Calibri" w:cs="Calibri"/>
          <w:b/>
          <w:bCs/>
          <w:color w:val="0F9ED5" w:themeColor="accent4"/>
          <w:shd w:val="clear" w:color="auto" w:fill="FFFFFF"/>
          <w:lang w:eastAsia="en-GB"/>
        </w:rPr>
      </w:pPr>
    </w:p>
    <w:p w14:paraId="223D4A02" w14:textId="77777777" w:rsidR="00D85CF5" w:rsidRDefault="00D85CF5" w:rsidP="00D61394">
      <w:pPr>
        <w:jc w:val="both"/>
        <w:rPr>
          <w:rFonts w:ascii="Calibri" w:eastAsia="Times New Roman" w:hAnsi="Calibri" w:cs="Calibri"/>
          <w:b/>
          <w:bCs/>
          <w:color w:val="0F9ED5" w:themeColor="accent4"/>
          <w:shd w:val="clear" w:color="auto" w:fill="FFFFFF"/>
          <w:lang w:eastAsia="en-GB"/>
        </w:rPr>
      </w:pPr>
    </w:p>
    <w:p w14:paraId="244CFA68" w14:textId="77777777" w:rsidR="00D85CF5" w:rsidRDefault="00D85CF5" w:rsidP="00D61394">
      <w:pPr>
        <w:jc w:val="both"/>
        <w:rPr>
          <w:rFonts w:ascii="Calibri" w:eastAsia="Times New Roman" w:hAnsi="Calibri" w:cs="Calibri"/>
          <w:b/>
          <w:bCs/>
          <w:color w:val="0F9ED5" w:themeColor="accent4"/>
          <w:shd w:val="clear" w:color="auto" w:fill="FFFFFF"/>
          <w:lang w:eastAsia="en-GB"/>
        </w:rPr>
      </w:pPr>
    </w:p>
    <w:p w14:paraId="382F2CCA" w14:textId="77777777" w:rsidR="001C0E32" w:rsidRDefault="001C0E32" w:rsidP="00D61394">
      <w:pPr>
        <w:jc w:val="both"/>
        <w:rPr>
          <w:rFonts w:ascii="Calibri" w:eastAsia="Times New Roman" w:hAnsi="Calibri" w:cs="Calibri"/>
          <w:b/>
          <w:bCs/>
          <w:color w:val="0F9ED5" w:themeColor="accent4"/>
          <w:shd w:val="clear" w:color="auto" w:fill="FFFFFF"/>
          <w:lang w:eastAsia="en-GB"/>
        </w:rPr>
      </w:pPr>
    </w:p>
    <w:p w14:paraId="04D62664"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rPr>
      </w:pPr>
    </w:p>
    <w:p w14:paraId="788B3383" w14:textId="77777777" w:rsidR="001A31F2" w:rsidRDefault="001A31F2" w:rsidP="001C0E32">
      <w:pPr>
        <w:pStyle w:val="Heading1"/>
        <w:jc w:val="both"/>
        <w:rPr>
          <w:rFonts w:ascii="Arial" w:hAnsi="Arial" w:cs="Arial"/>
          <w:sz w:val="28"/>
          <w:szCs w:val="28"/>
          <w:shd w:val="clear" w:color="auto" w:fill="FFFFFF"/>
          <w:lang w:eastAsia="en-GB"/>
        </w:rPr>
      </w:pPr>
    </w:p>
    <w:p w14:paraId="268B781C" w14:textId="646457DA" w:rsidR="00AB7A25" w:rsidRDefault="00AB7A25" w:rsidP="001C0E32">
      <w:pPr>
        <w:pStyle w:val="Heading1"/>
        <w:jc w:val="both"/>
        <w:rPr>
          <w:rFonts w:ascii="Arial" w:hAnsi="Arial" w:cs="Arial"/>
          <w:sz w:val="28"/>
          <w:szCs w:val="28"/>
          <w:shd w:val="clear" w:color="auto" w:fill="FFFFFF"/>
          <w:lang w:eastAsia="en-GB"/>
        </w:rPr>
      </w:pPr>
      <w:bookmarkStart w:id="0" w:name="_Toc216460704"/>
      <w:r w:rsidRPr="00505477">
        <w:rPr>
          <w:rFonts w:ascii="Arial" w:hAnsi="Arial" w:cs="Arial"/>
          <w:sz w:val="28"/>
          <w:szCs w:val="28"/>
          <w:shd w:val="clear" w:color="auto" w:fill="FFFFFF"/>
          <w:lang w:eastAsia="en-GB"/>
        </w:rPr>
        <w:t>Introduction</w:t>
      </w:r>
      <w:bookmarkEnd w:id="0"/>
    </w:p>
    <w:p w14:paraId="7E718766" w14:textId="77777777" w:rsidR="001A31F2" w:rsidRPr="001A31F2" w:rsidRDefault="001A31F2" w:rsidP="001A31F2">
      <w:pPr>
        <w:rPr>
          <w:lang w:eastAsia="en-GB"/>
        </w:rPr>
      </w:pPr>
    </w:p>
    <w:p w14:paraId="0D6ED856" w14:textId="77777777" w:rsidR="001A31F2" w:rsidRPr="001A31F2" w:rsidRDefault="001A31F2" w:rsidP="001A31F2">
      <w:pPr>
        <w:spacing w:line="360" w:lineRule="auto"/>
        <w:jc w:val="both"/>
        <w:rPr>
          <w:rFonts w:ascii="Arial" w:hAnsi="Arial" w:cs="Arial"/>
          <w:sz w:val="22"/>
          <w:szCs w:val="22"/>
        </w:rPr>
      </w:pPr>
      <w:r w:rsidRPr="001A31F2">
        <w:rPr>
          <w:rFonts w:ascii="Arial" w:hAnsi="Arial" w:cs="Arial"/>
          <w:sz w:val="22"/>
          <w:szCs w:val="22"/>
        </w:rPr>
        <w:t xml:space="preserve">In a modern digital workplace, software may serve as a significant element in the guarantee of the effectiveness, interaction, and decision-making of organisations. The following report indicates the different modern tools that are used to conduct business, with a focus on e-commerce products, productivity tools also and collaboration tools. It begins by discussing Shopify and Wix, which are two popular web builders in which businesses may establish and run online stores with minimal difficulty. The role of mind-mapping is then identified as an aesthetic method of planning and organising information in the report. The following sections unravel the key uses of the Microsoft Office package: Word, PowerPoint, Excel and Access, and elaborate on how each can be used in the creation, presentation, storage and analysis of business information. Finally, tools such as Microsoft Teams and Trello, which will help people to collaborate and work in a modern hybrid environment, are also discussed by the report. </w:t>
      </w:r>
      <w:proofErr w:type="gramStart"/>
      <w:r w:rsidRPr="001A31F2">
        <w:rPr>
          <w:rFonts w:ascii="Arial" w:hAnsi="Arial" w:cs="Arial"/>
          <w:sz w:val="22"/>
          <w:szCs w:val="22"/>
        </w:rPr>
        <w:t>On the whole</w:t>
      </w:r>
      <w:proofErr w:type="gramEnd"/>
      <w:r w:rsidRPr="001A31F2">
        <w:rPr>
          <w:rFonts w:ascii="Arial" w:hAnsi="Arial" w:cs="Arial"/>
          <w:sz w:val="22"/>
          <w:szCs w:val="22"/>
        </w:rPr>
        <w:t>, the given report will provide a thorough description of the most important programs that enhance organisation and contribute to successful business operations.</w:t>
      </w:r>
    </w:p>
    <w:p w14:paraId="6DBD25AF" w14:textId="0F442952" w:rsidR="001A31F2" w:rsidRPr="001A31F2" w:rsidRDefault="001A31F2" w:rsidP="001A31F2">
      <w:pPr>
        <w:rPr>
          <w:rFonts w:eastAsiaTheme="majorEastAsia" w:cs="Arial"/>
          <w:b/>
          <w:color w:val="156082" w:themeColor="accent1"/>
          <w:sz w:val="28"/>
          <w:szCs w:val="40"/>
        </w:rPr>
      </w:pPr>
      <w:r>
        <w:rPr>
          <w:rFonts w:cs="Arial"/>
          <w:kern w:val="0"/>
        </w:rPr>
        <w:br w:type="page"/>
      </w:r>
    </w:p>
    <w:p w14:paraId="70A411DB" w14:textId="59E1B832" w:rsidR="00505477" w:rsidRDefault="007768E7" w:rsidP="001C59FE">
      <w:pPr>
        <w:pStyle w:val="Heading1"/>
        <w:jc w:val="both"/>
        <w:rPr>
          <w:rFonts w:ascii="Arial" w:hAnsi="Arial" w:cs="Arial"/>
          <w:sz w:val="28"/>
          <w:szCs w:val="28"/>
          <w:shd w:val="clear" w:color="auto" w:fill="FFFFFF"/>
          <w:lang w:eastAsia="en-GB"/>
        </w:rPr>
      </w:pPr>
      <w:bookmarkStart w:id="1" w:name="_Toc216460705"/>
      <w:r w:rsidRPr="00505477">
        <w:rPr>
          <w:rFonts w:ascii="Arial" w:hAnsi="Arial" w:cs="Arial"/>
          <w:sz w:val="28"/>
          <w:szCs w:val="28"/>
          <w:shd w:val="clear" w:color="auto" w:fill="FFFFFF"/>
          <w:lang w:eastAsia="en-GB"/>
        </w:rPr>
        <w:lastRenderedPageBreak/>
        <w:t>Main Body</w:t>
      </w:r>
      <w:bookmarkEnd w:id="1"/>
    </w:p>
    <w:p w14:paraId="62797E4B" w14:textId="77777777" w:rsidR="001C59FE" w:rsidRPr="001C59FE" w:rsidRDefault="001C59FE" w:rsidP="001C59FE">
      <w:pPr>
        <w:rPr>
          <w:lang w:eastAsia="en-GB"/>
        </w:rPr>
      </w:pPr>
    </w:p>
    <w:p w14:paraId="3B05F9ED" w14:textId="77777777" w:rsidR="00B42906" w:rsidRPr="00505477" w:rsidRDefault="00B42906" w:rsidP="007768E7">
      <w:pPr>
        <w:pStyle w:val="Heading2"/>
        <w:jc w:val="both"/>
        <w:rPr>
          <w:rFonts w:ascii="Arial" w:hAnsi="Arial" w:cs="Arial"/>
          <w:sz w:val="28"/>
          <w:szCs w:val="28"/>
        </w:rPr>
      </w:pPr>
      <w:bookmarkStart w:id="2" w:name="_Toc216460706"/>
      <w:r w:rsidRPr="00505477">
        <w:rPr>
          <w:rFonts w:ascii="Arial" w:hAnsi="Arial" w:cs="Arial"/>
          <w:sz w:val="28"/>
          <w:szCs w:val="28"/>
        </w:rPr>
        <w:t>Task 1</w:t>
      </w:r>
      <w:bookmarkEnd w:id="2"/>
      <w:r w:rsidRPr="00505477">
        <w:rPr>
          <w:rFonts w:ascii="Arial" w:hAnsi="Arial" w:cs="Arial"/>
          <w:sz w:val="28"/>
          <w:szCs w:val="28"/>
        </w:rPr>
        <w:t xml:space="preserve"> </w:t>
      </w:r>
      <w:r w:rsidR="00A27A21" w:rsidRPr="00505477">
        <w:rPr>
          <w:rFonts w:ascii="Arial" w:hAnsi="Arial" w:cs="Arial"/>
          <w:sz w:val="28"/>
          <w:szCs w:val="28"/>
        </w:rPr>
        <w:t xml:space="preserve">       </w:t>
      </w:r>
    </w:p>
    <w:p w14:paraId="794CBD19" w14:textId="0FFF4E5D" w:rsidR="001C59FE" w:rsidRPr="001C59FE" w:rsidRDefault="00B42906" w:rsidP="001C59FE">
      <w:pPr>
        <w:pStyle w:val="Heading3"/>
        <w:jc w:val="both"/>
        <w:rPr>
          <w:rFonts w:ascii="Arial" w:hAnsi="Arial" w:cs="Arial"/>
        </w:rPr>
      </w:pPr>
      <w:bookmarkStart w:id="3" w:name="_Toc216460707"/>
      <w:r w:rsidRPr="00505477">
        <w:rPr>
          <w:rFonts w:ascii="Arial" w:hAnsi="Arial" w:cs="Arial"/>
        </w:rPr>
        <w:t xml:space="preserve">e-Commerce Website builders/software </w:t>
      </w:r>
      <w:r w:rsidR="00505477">
        <w:rPr>
          <w:rFonts w:ascii="Arial" w:hAnsi="Arial" w:cs="Arial"/>
        </w:rPr>
        <w:t>S</w:t>
      </w:r>
      <w:r w:rsidRPr="00505477">
        <w:rPr>
          <w:rFonts w:ascii="Arial" w:hAnsi="Arial" w:cs="Arial"/>
        </w:rPr>
        <w:t>olutions</w:t>
      </w:r>
      <w:bookmarkEnd w:id="3"/>
      <w:r w:rsidRPr="00505477">
        <w:rPr>
          <w:rFonts w:ascii="Arial" w:hAnsi="Arial" w:cs="Arial"/>
        </w:rPr>
        <w:t xml:space="preserve"> </w:t>
      </w:r>
    </w:p>
    <w:p w14:paraId="30D3F5D6" w14:textId="7124925C" w:rsidR="007768E7" w:rsidRPr="007768E7" w:rsidRDefault="007768E7" w:rsidP="002139DD">
      <w:pPr>
        <w:spacing w:line="360" w:lineRule="auto"/>
        <w:jc w:val="both"/>
        <w:rPr>
          <w:rFonts w:ascii="Arial" w:hAnsi="Arial" w:cs="Arial"/>
          <w:sz w:val="22"/>
          <w:szCs w:val="22"/>
        </w:rPr>
      </w:pPr>
      <w:r w:rsidRPr="007768E7">
        <w:rPr>
          <w:rFonts w:ascii="Arial" w:hAnsi="Arial" w:cs="Arial"/>
          <w:sz w:val="22"/>
          <w:szCs w:val="22"/>
        </w:rPr>
        <w:t>In the current digital economy, e-commerce sites have become vital instruments that have helped companies tap info further markets, automate their sales, and provide efficient customer experiences. E-commerce web developers enable them and organisations to create, host, and maintain internet stores without having sophisticated knowledge in programming. In this section, two current website builders, Shopify and Wix, describe their capabilities, advantages, as well weakness</w:t>
      </w:r>
      <w:r w:rsidR="004D71C6">
        <w:rPr>
          <w:rFonts w:ascii="Arial" w:hAnsi="Arial" w:cs="Arial"/>
          <w:sz w:val="22"/>
          <w:szCs w:val="22"/>
        </w:rPr>
        <w:t>es</w:t>
      </w:r>
      <w:r w:rsidRPr="007768E7">
        <w:rPr>
          <w:rFonts w:ascii="Arial" w:hAnsi="Arial" w:cs="Arial"/>
          <w:sz w:val="22"/>
          <w:szCs w:val="22"/>
        </w:rPr>
        <w:t>.</w:t>
      </w:r>
    </w:p>
    <w:p w14:paraId="4E8AD7E7" w14:textId="77777777" w:rsidR="007768E7" w:rsidRPr="00EB5247" w:rsidRDefault="007768E7" w:rsidP="00AB52B5">
      <w:pPr>
        <w:pStyle w:val="ListParagraph"/>
        <w:numPr>
          <w:ilvl w:val="0"/>
          <w:numId w:val="14"/>
        </w:numPr>
        <w:spacing w:line="360" w:lineRule="auto"/>
        <w:jc w:val="both"/>
        <w:rPr>
          <w:rFonts w:ascii="Arial" w:hAnsi="Arial" w:cs="Arial"/>
          <w:b/>
          <w:sz w:val="22"/>
          <w:szCs w:val="22"/>
        </w:rPr>
      </w:pPr>
      <w:r w:rsidRPr="00EB5247">
        <w:rPr>
          <w:rFonts w:ascii="Arial" w:hAnsi="Arial" w:cs="Arial"/>
          <w:b/>
          <w:sz w:val="22"/>
          <w:szCs w:val="22"/>
        </w:rPr>
        <w:t>Shopify</w:t>
      </w:r>
    </w:p>
    <w:p w14:paraId="3F89857F" w14:textId="67E648E0" w:rsidR="00C82729" w:rsidRDefault="007768E7" w:rsidP="002139DD">
      <w:pPr>
        <w:spacing w:line="360" w:lineRule="auto"/>
        <w:jc w:val="both"/>
        <w:rPr>
          <w:rFonts w:ascii="Arial" w:hAnsi="Arial" w:cs="Arial"/>
          <w:sz w:val="22"/>
          <w:szCs w:val="22"/>
        </w:rPr>
      </w:pPr>
      <w:r>
        <w:rPr>
          <w:rFonts w:ascii="Arial" w:hAnsi="Arial" w:cs="Arial"/>
          <w:sz w:val="22"/>
          <w:szCs w:val="22"/>
        </w:rPr>
        <w:t>Shopify is considered one of the most popular e-commerce sites globally, where small and large companies prefer to develop full-fledge online stores</w:t>
      </w:r>
      <w:r w:rsidR="004D71C6">
        <w:rPr>
          <w:rFonts w:ascii="Arial" w:hAnsi="Arial" w:cs="Arial"/>
          <w:sz w:val="22"/>
          <w:szCs w:val="22"/>
        </w:rPr>
        <w:t xml:space="preserve"> </w:t>
      </w:r>
      <w:sdt>
        <w:sdtPr>
          <w:rPr>
            <w:rFonts w:ascii="Arial" w:hAnsi="Arial" w:cs="Arial"/>
            <w:sz w:val="22"/>
            <w:szCs w:val="22"/>
          </w:rPr>
          <w:id w:val="528998251"/>
          <w:citation/>
        </w:sdtPr>
        <w:sdtContent>
          <w:r w:rsidR="009F76F0">
            <w:rPr>
              <w:rFonts w:ascii="Arial" w:hAnsi="Arial" w:cs="Arial"/>
              <w:sz w:val="22"/>
              <w:szCs w:val="22"/>
            </w:rPr>
            <w:fldChar w:fldCharType="begin"/>
          </w:r>
          <w:r w:rsidR="00DF5E21">
            <w:rPr>
              <w:rFonts w:ascii="Arial" w:hAnsi="Arial" w:cs="Arial"/>
              <w:sz w:val="22"/>
              <w:szCs w:val="22"/>
            </w:rPr>
            <w:instrText xml:space="preserve"> CITATION Abh22 \l 2057  </w:instrText>
          </w:r>
          <w:r w:rsidR="009F76F0">
            <w:rPr>
              <w:rFonts w:ascii="Arial" w:hAnsi="Arial" w:cs="Arial"/>
              <w:sz w:val="22"/>
              <w:szCs w:val="22"/>
            </w:rPr>
            <w:fldChar w:fldCharType="separate"/>
          </w:r>
          <w:r w:rsidR="006702A3" w:rsidRPr="006702A3">
            <w:rPr>
              <w:rFonts w:ascii="Arial" w:hAnsi="Arial" w:cs="Arial"/>
              <w:noProof/>
              <w:sz w:val="22"/>
              <w:szCs w:val="22"/>
            </w:rPr>
            <w:t>[1]</w:t>
          </w:r>
          <w:r w:rsidR="009F76F0">
            <w:rPr>
              <w:rFonts w:ascii="Arial" w:hAnsi="Arial" w:cs="Arial"/>
              <w:sz w:val="22"/>
              <w:szCs w:val="22"/>
            </w:rPr>
            <w:fldChar w:fldCharType="end"/>
          </w:r>
        </w:sdtContent>
      </w:sdt>
      <w:r>
        <w:rPr>
          <w:rFonts w:ascii="Arial" w:hAnsi="Arial" w:cs="Arial"/>
          <w:sz w:val="22"/>
          <w:szCs w:val="22"/>
        </w:rPr>
        <w:t>. It offers a subscription-based and cloud-based platform that reduces store establishment and management. Shopify has hundreds of customizable templates, secure payments gateways, inventory control and third-party integration, third-party spots like PayPal, Google Analytics and social media stores. The dashboard is user-friendly in that it enables the business owners to follow the sales, deal with the orders, and track the analytics in real time.</w:t>
      </w:r>
    </w:p>
    <w:p w14:paraId="4D131864" w14:textId="17B7A960" w:rsidR="001C59FE" w:rsidRDefault="00C82729" w:rsidP="007768E7">
      <w:pPr>
        <w:jc w:val="both"/>
        <w:rPr>
          <w:rFonts w:ascii="Arial" w:hAnsi="Arial" w:cs="Arial"/>
          <w:sz w:val="22"/>
          <w:szCs w:val="22"/>
        </w:rPr>
      </w:pPr>
      <w:r>
        <w:rPr>
          <w:rFonts w:ascii="Arial" w:hAnsi="Arial" w:cs="Arial"/>
          <w:noProof/>
          <w:sz w:val="22"/>
          <w:szCs w:val="22"/>
          <w:lang w:eastAsia="en-GB"/>
        </w:rPr>
        <w:drawing>
          <wp:inline distT="0" distB="0" distL="0" distR="0" wp14:anchorId="37BC655D" wp14:editId="51898557">
            <wp:extent cx="5731510" cy="3223895"/>
            <wp:effectExtent l="19050" t="0" r="2540" b="0"/>
            <wp:docPr id="1" name="Picture 0" descr="Shopify Screenshot 2025-11-03 2110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pify Screenshot 2025-11-03 211031.png"/>
                    <pic:cNvPicPr/>
                  </pic:nvPicPr>
                  <pic:blipFill>
                    <a:blip r:embed="rId8" cstate="print"/>
                    <a:stretch>
                      <a:fillRect/>
                    </a:stretch>
                  </pic:blipFill>
                  <pic:spPr>
                    <a:xfrm>
                      <a:off x="0" y="0"/>
                      <a:ext cx="5731510" cy="3223895"/>
                    </a:xfrm>
                    <a:prstGeom prst="rect">
                      <a:avLst/>
                    </a:prstGeom>
                  </pic:spPr>
                </pic:pic>
              </a:graphicData>
            </a:graphic>
          </wp:inline>
        </w:drawing>
      </w:r>
    </w:p>
    <w:p w14:paraId="54A73580" w14:textId="1CC640FB" w:rsidR="009012E2" w:rsidRDefault="001A31F2" w:rsidP="001C59FE">
      <w:pPr>
        <w:ind w:left="1440" w:firstLine="720"/>
        <w:jc w:val="both"/>
        <w:rPr>
          <w:rFonts w:ascii="Arial" w:hAnsi="Arial" w:cs="Arial"/>
          <w:sz w:val="22"/>
          <w:szCs w:val="22"/>
        </w:rPr>
      </w:pPr>
      <w:r>
        <w:rPr>
          <w:rFonts w:ascii="Arial" w:hAnsi="Arial" w:cs="Arial"/>
          <w:sz w:val="22"/>
          <w:szCs w:val="22"/>
        </w:rPr>
        <w:t>Image</w:t>
      </w:r>
      <w:r w:rsidR="009012E2">
        <w:rPr>
          <w:rFonts w:ascii="Arial" w:hAnsi="Arial" w:cs="Arial"/>
          <w:sz w:val="22"/>
          <w:szCs w:val="22"/>
        </w:rPr>
        <w:t xml:space="preserve"> 1: Shopify Login Interface</w:t>
      </w:r>
    </w:p>
    <w:p w14:paraId="49310FE2" w14:textId="77777777" w:rsidR="001C59FE" w:rsidRDefault="001C59FE" w:rsidP="007768E7">
      <w:pPr>
        <w:jc w:val="both"/>
        <w:rPr>
          <w:rFonts w:ascii="Arial" w:hAnsi="Arial" w:cs="Arial"/>
          <w:sz w:val="22"/>
          <w:szCs w:val="22"/>
        </w:rPr>
      </w:pPr>
    </w:p>
    <w:p w14:paraId="2AA7082B" w14:textId="182A27FE" w:rsidR="004418FB" w:rsidRDefault="009012E2" w:rsidP="002139DD">
      <w:pPr>
        <w:spacing w:line="360" w:lineRule="auto"/>
        <w:jc w:val="both"/>
        <w:rPr>
          <w:rFonts w:ascii="Arial" w:hAnsi="Arial" w:cs="Arial"/>
          <w:sz w:val="22"/>
          <w:szCs w:val="22"/>
        </w:rPr>
      </w:pPr>
      <w:r>
        <w:rPr>
          <w:rFonts w:ascii="Arial" w:hAnsi="Arial" w:cs="Arial"/>
          <w:sz w:val="22"/>
          <w:szCs w:val="22"/>
        </w:rPr>
        <w:lastRenderedPageBreak/>
        <w:t>Shopify is highly scalable, and it is one of the key benefits</w:t>
      </w:r>
      <w:r w:rsidR="00DF5E21">
        <w:rPr>
          <w:rFonts w:ascii="Arial" w:hAnsi="Arial" w:cs="Arial"/>
          <w:sz w:val="22"/>
          <w:szCs w:val="22"/>
        </w:rPr>
        <w:t xml:space="preserve"> </w:t>
      </w:r>
      <w:sdt>
        <w:sdtPr>
          <w:rPr>
            <w:rFonts w:ascii="Arial" w:hAnsi="Arial" w:cs="Arial"/>
            <w:sz w:val="22"/>
            <w:szCs w:val="22"/>
          </w:rPr>
          <w:id w:val="528998252"/>
          <w:citation/>
        </w:sdtPr>
        <w:sdtContent>
          <w:r w:rsidR="009F76F0">
            <w:rPr>
              <w:rFonts w:ascii="Arial" w:hAnsi="Arial" w:cs="Arial"/>
              <w:sz w:val="22"/>
              <w:szCs w:val="22"/>
            </w:rPr>
            <w:fldChar w:fldCharType="begin"/>
          </w:r>
          <w:r w:rsidR="00DF5E21">
            <w:rPr>
              <w:rFonts w:ascii="Arial" w:hAnsi="Arial" w:cs="Arial"/>
              <w:sz w:val="22"/>
              <w:szCs w:val="22"/>
            </w:rPr>
            <w:instrText xml:space="preserve"> CITATION Kli25 \l 2057 </w:instrText>
          </w:r>
          <w:r w:rsidR="009F76F0">
            <w:rPr>
              <w:rFonts w:ascii="Arial" w:hAnsi="Arial" w:cs="Arial"/>
              <w:sz w:val="22"/>
              <w:szCs w:val="22"/>
            </w:rPr>
            <w:fldChar w:fldCharType="separate"/>
          </w:r>
          <w:r w:rsidR="006702A3" w:rsidRPr="006702A3">
            <w:rPr>
              <w:rFonts w:ascii="Arial" w:hAnsi="Arial" w:cs="Arial"/>
              <w:noProof/>
              <w:sz w:val="22"/>
              <w:szCs w:val="22"/>
            </w:rPr>
            <w:t>[2]</w:t>
          </w:r>
          <w:r w:rsidR="009F76F0">
            <w:rPr>
              <w:rFonts w:ascii="Arial" w:hAnsi="Arial" w:cs="Arial"/>
              <w:sz w:val="22"/>
              <w:szCs w:val="22"/>
            </w:rPr>
            <w:fldChar w:fldCharType="end"/>
          </w:r>
        </w:sdtContent>
      </w:sdt>
      <w:r>
        <w:rPr>
          <w:rFonts w:ascii="Arial" w:hAnsi="Arial" w:cs="Arial"/>
          <w:sz w:val="22"/>
          <w:szCs w:val="22"/>
        </w:rPr>
        <w:t>. When the business expands, they are not compelled to spend much money to upgrade the services to higher levels with more enhanced features in the form of abandoned cart recovery, customer segmentation, and multichannel selling on Facebook, Instagram, and Amazon. There is also high security assurance of Shopify, such as the use of an SSL certificate, and compliance with PCI.</w:t>
      </w:r>
    </w:p>
    <w:p w14:paraId="06E5DF98" w14:textId="77777777" w:rsidR="00505477" w:rsidRDefault="00505477" w:rsidP="007768E7">
      <w:pPr>
        <w:jc w:val="both"/>
        <w:rPr>
          <w:rFonts w:ascii="Arial" w:hAnsi="Arial" w:cs="Arial"/>
          <w:sz w:val="22"/>
          <w:szCs w:val="22"/>
        </w:rPr>
      </w:pPr>
    </w:p>
    <w:p w14:paraId="64F121DA" w14:textId="77777777" w:rsidR="004418FB" w:rsidRDefault="004418FB" w:rsidP="007768E7">
      <w:pPr>
        <w:jc w:val="both"/>
        <w:rPr>
          <w:rFonts w:ascii="Arial" w:hAnsi="Arial" w:cs="Arial"/>
          <w:sz w:val="22"/>
          <w:szCs w:val="22"/>
        </w:rPr>
      </w:pPr>
      <w:r>
        <w:rPr>
          <w:rFonts w:ascii="Arial" w:hAnsi="Arial" w:cs="Arial"/>
          <w:noProof/>
          <w:sz w:val="22"/>
          <w:szCs w:val="22"/>
          <w:lang w:eastAsia="en-GB"/>
        </w:rPr>
        <w:drawing>
          <wp:inline distT="0" distB="0" distL="0" distR="0" wp14:anchorId="23CD2B4E" wp14:editId="11031ADE">
            <wp:extent cx="5731510" cy="3223895"/>
            <wp:effectExtent l="19050" t="0" r="2540" b="0"/>
            <wp:docPr id="2" name="Picture 1" descr="SShopify Screenshot 2025-11-03 2126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hopify Screenshot 2025-11-03 212644.png"/>
                    <pic:cNvPicPr/>
                  </pic:nvPicPr>
                  <pic:blipFill>
                    <a:blip r:embed="rId9" cstate="print"/>
                    <a:stretch>
                      <a:fillRect/>
                    </a:stretch>
                  </pic:blipFill>
                  <pic:spPr>
                    <a:xfrm>
                      <a:off x="0" y="0"/>
                      <a:ext cx="5731510" cy="3223895"/>
                    </a:xfrm>
                    <a:prstGeom prst="rect">
                      <a:avLst/>
                    </a:prstGeom>
                  </pic:spPr>
                </pic:pic>
              </a:graphicData>
            </a:graphic>
          </wp:inline>
        </w:drawing>
      </w:r>
    </w:p>
    <w:p w14:paraId="11AC85EF" w14:textId="75CC45B4" w:rsidR="004418FB" w:rsidRDefault="004418FB" w:rsidP="00901340">
      <w:pPr>
        <w:ind w:left="1440" w:firstLine="720"/>
        <w:jc w:val="both"/>
        <w:rPr>
          <w:rFonts w:ascii="Arial" w:hAnsi="Arial" w:cs="Arial"/>
          <w:sz w:val="22"/>
          <w:szCs w:val="22"/>
        </w:rPr>
      </w:pPr>
      <w:r>
        <w:rPr>
          <w:rFonts w:ascii="Arial" w:hAnsi="Arial" w:cs="Arial"/>
          <w:sz w:val="22"/>
          <w:szCs w:val="22"/>
        </w:rPr>
        <w:t xml:space="preserve"> </w:t>
      </w:r>
      <w:r w:rsidR="001A31F2">
        <w:rPr>
          <w:rFonts w:ascii="Arial" w:hAnsi="Arial" w:cs="Arial"/>
          <w:sz w:val="22"/>
          <w:szCs w:val="22"/>
        </w:rPr>
        <w:t xml:space="preserve">Image </w:t>
      </w:r>
      <w:r>
        <w:rPr>
          <w:rFonts w:ascii="Arial" w:hAnsi="Arial" w:cs="Arial"/>
          <w:sz w:val="22"/>
          <w:szCs w:val="22"/>
        </w:rPr>
        <w:t xml:space="preserve">2: E-commerce Business Listing </w:t>
      </w:r>
    </w:p>
    <w:p w14:paraId="229ADE38" w14:textId="77777777" w:rsidR="009012E2" w:rsidRDefault="004418FB" w:rsidP="002139DD">
      <w:pPr>
        <w:spacing w:line="360" w:lineRule="auto"/>
        <w:jc w:val="both"/>
        <w:rPr>
          <w:rFonts w:ascii="Arial" w:hAnsi="Arial" w:cs="Arial"/>
          <w:sz w:val="22"/>
          <w:szCs w:val="22"/>
        </w:rPr>
      </w:pPr>
      <w:r>
        <w:rPr>
          <w:rFonts w:ascii="Arial" w:hAnsi="Arial" w:cs="Arial"/>
          <w:sz w:val="22"/>
          <w:szCs w:val="22"/>
        </w:rPr>
        <w:t>Standards to protect customer data when transacting online. The</w:t>
      </w:r>
      <w:r w:rsidR="00DF5E21">
        <w:rPr>
          <w:rFonts w:ascii="Arial" w:hAnsi="Arial" w:cs="Arial"/>
          <w:sz w:val="22"/>
          <w:szCs w:val="22"/>
        </w:rPr>
        <w:t xml:space="preserve"> platform has its shortcomings. I</w:t>
      </w:r>
      <w:r>
        <w:rPr>
          <w:rFonts w:ascii="Arial" w:hAnsi="Arial" w:cs="Arial"/>
          <w:sz w:val="22"/>
          <w:szCs w:val="22"/>
        </w:rPr>
        <w:t xml:space="preserve">ts monthly subscription plans and transaction fees are usually rather costly (with small enterprises being the most likely consumers). Despite the possibility of </w:t>
      </w:r>
      <w:r w:rsidR="004D7FC7">
        <w:rPr>
          <w:rFonts w:ascii="Arial" w:hAnsi="Arial" w:cs="Arial"/>
          <w:sz w:val="22"/>
          <w:szCs w:val="22"/>
        </w:rPr>
        <w:t>being customised, complex design</w:t>
      </w:r>
      <w:r>
        <w:rPr>
          <w:rFonts w:ascii="Arial" w:hAnsi="Arial" w:cs="Arial"/>
          <w:sz w:val="22"/>
          <w:szCs w:val="22"/>
        </w:rPr>
        <w:t xml:space="preserve"> manipulations </w:t>
      </w:r>
      <w:r w:rsidR="004D7FC7">
        <w:rPr>
          <w:rFonts w:ascii="Arial" w:hAnsi="Arial" w:cs="Arial"/>
          <w:sz w:val="22"/>
          <w:szCs w:val="22"/>
        </w:rPr>
        <w:t>probably involve familiarity with Liquid, the native coding language of Shopify and restrict non-technical users.</w:t>
      </w:r>
    </w:p>
    <w:p w14:paraId="2A4BCD42" w14:textId="77777777" w:rsidR="004D7FC7" w:rsidRPr="00EB5247" w:rsidRDefault="004D7FC7" w:rsidP="00AB52B5">
      <w:pPr>
        <w:pStyle w:val="ListParagraph"/>
        <w:numPr>
          <w:ilvl w:val="0"/>
          <w:numId w:val="14"/>
        </w:numPr>
        <w:spacing w:line="360" w:lineRule="auto"/>
        <w:jc w:val="both"/>
        <w:rPr>
          <w:rFonts w:ascii="Arial" w:hAnsi="Arial" w:cs="Arial"/>
          <w:b/>
          <w:sz w:val="22"/>
          <w:szCs w:val="22"/>
        </w:rPr>
      </w:pPr>
      <w:r w:rsidRPr="00EB5247">
        <w:rPr>
          <w:rFonts w:ascii="Arial" w:hAnsi="Arial" w:cs="Arial"/>
          <w:b/>
          <w:sz w:val="22"/>
          <w:szCs w:val="22"/>
        </w:rPr>
        <w:t>Wix</w:t>
      </w:r>
    </w:p>
    <w:p w14:paraId="390E1852" w14:textId="7B311DF1" w:rsidR="004D7FC7" w:rsidRDefault="004D7FC7" w:rsidP="00012704">
      <w:pPr>
        <w:spacing w:line="360" w:lineRule="auto"/>
        <w:jc w:val="both"/>
        <w:rPr>
          <w:rFonts w:ascii="Arial" w:hAnsi="Arial" w:cs="Arial"/>
          <w:sz w:val="22"/>
          <w:szCs w:val="22"/>
        </w:rPr>
      </w:pPr>
      <w:r>
        <w:rPr>
          <w:rFonts w:ascii="Arial" w:hAnsi="Arial" w:cs="Arial"/>
          <w:sz w:val="22"/>
          <w:szCs w:val="22"/>
        </w:rPr>
        <w:t xml:space="preserve">The other top site website builder is Wix, which has a </w:t>
      </w:r>
      <w:r w:rsidRPr="00183A26">
        <w:rPr>
          <w:rFonts w:ascii="Arial" w:hAnsi="Arial" w:cs="Arial"/>
          <w:sz w:val="22"/>
          <w:szCs w:val="22"/>
        </w:rPr>
        <w:t>drag-and-drop interface</w:t>
      </w:r>
      <w:r>
        <w:rPr>
          <w:rFonts w:ascii="Arial" w:hAnsi="Arial" w:cs="Arial"/>
          <w:sz w:val="22"/>
          <w:szCs w:val="22"/>
        </w:rPr>
        <w:t xml:space="preserve"> that is easy to follow, thus becoming the most efficient tool to use </w:t>
      </w:r>
      <w:r w:rsidR="00EA001F">
        <w:rPr>
          <w:rFonts w:ascii="Arial" w:hAnsi="Arial" w:cs="Arial"/>
          <w:sz w:val="22"/>
          <w:szCs w:val="22"/>
        </w:rPr>
        <w:t xml:space="preserve">by entrepreneurs and small business owners who want to open an online store as soon as possible. Wix offers more than 500 professionally created templates, built-in search devices, </w:t>
      </w:r>
      <w:r w:rsidR="007601F6">
        <w:rPr>
          <w:rFonts w:ascii="Arial" w:hAnsi="Arial" w:cs="Arial"/>
          <w:sz w:val="22"/>
          <w:szCs w:val="22"/>
        </w:rPr>
        <w:t>and a scalable content management system, which connects to either a product or service-oriented business. It has built an integration with key payment gateways like Stripe, PayPal, and Square and has a secure checkout procedure. Wix also facilitates online marketing using email messages, social media, and analytics dashboard</w:t>
      </w:r>
      <w:r w:rsidR="00DF5E21">
        <w:rPr>
          <w:rFonts w:ascii="Arial" w:hAnsi="Arial" w:cs="Arial"/>
          <w:sz w:val="22"/>
          <w:szCs w:val="22"/>
        </w:rPr>
        <w:t xml:space="preserve"> </w:t>
      </w:r>
      <w:sdt>
        <w:sdtPr>
          <w:rPr>
            <w:rFonts w:ascii="Arial" w:hAnsi="Arial" w:cs="Arial"/>
            <w:sz w:val="22"/>
            <w:szCs w:val="22"/>
          </w:rPr>
          <w:id w:val="528998254"/>
          <w:citation/>
        </w:sdtPr>
        <w:sdtContent>
          <w:r w:rsidR="009F76F0">
            <w:rPr>
              <w:rFonts w:ascii="Arial" w:hAnsi="Arial" w:cs="Arial"/>
              <w:sz w:val="22"/>
              <w:szCs w:val="22"/>
            </w:rPr>
            <w:fldChar w:fldCharType="begin"/>
          </w:r>
          <w:r w:rsidR="00AB656E">
            <w:rPr>
              <w:rFonts w:ascii="Arial" w:hAnsi="Arial" w:cs="Arial"/>
              <w:sz w:val="22"/>
              <w:szCs w:val="22"/>
            </w:rPr>
            <w:instrText xml:space="preserve">CITATION San24 \l 2057 </w:instrText>
          </w:r>
          <w:r w:rsidR="009F76F0">
            <w:rPr>
              <w:rFonts w:ascii="Arial" w:hAnsi="Arial" w:cs="Arial"/>
              <w:sz w:val="22"/>
              <w:szCs w:val="22"/>
            </w:rPr>
            <w:fldChar w:fldCharType="separate"/>
          </w:r>
          <w:r w:rsidR="006702A3" w:rsidRPr="006702A3">
            <w:rPr>
              <w:rFonts w:ascii="Arial" w:hAnsi="Arial" w:cs="Arial"/>
              <w:noProof/>
              <w:sz w:val="22"/>
              <w:szCs w:val="22"/>
            </w:rPr>
            <w:t>[3]</w:t>
          </w:r>
          <w:r w:rsidR="009F76F0">
            <w:rPr>
              <w:rFonts w:ascii="Arial" w:hAnsi="Arial" w:cs="Arial"/>
              <w:sz w:val="22"/>
              <w:szCs w:val="22"/>
            </w:rPr>
            <w:fldChar w:fldCharType="end"/>
          </w:r>
        </w:sdtContent>
      </w:sdt>
      <w:r w:rsidR="007601F6">
        <w:rPr>
          <w:rFonts w:ascii="Arial" w:hAnsi="Arial" w:cs="Arial"/>
          <w:sz w:val="22"/>
          <w:szCs w:val="22"/>
        </w:rPr>
        <w:t>.</w:t>
      </w:r>
    </w:p>
    <w:p w14:paraId="6CC7D63B" w14:textId="77777777" w:rsidR="007601F6" w:rsidRDefault="007601F6" w:rsidP="004D7FC7">
      <w:pPr>
        <w:jc w:val="both"/>
        <w:rPr>
          <w:rFonts w:ascii="Arial" w:hAnsi="Arial" w:cs="Arial"/>
          <w:sz w:val="22"/>
          <w:szCs w:val="22"/>
        </w:rPr>
      </w:pPr>
    </w:p>
    <w:p w14:paraId="49728A79" w14:textId="77777777" w:rsidR="007601F6" w:rsidRDefault="007601F6" w:rsidP="004D7FC7">
      <w:pPr>
        <w:jc w:val="both"/>
        <w:rPr>
          <w:rFonts w:ascii="Arial" w:hAnsi="Arial" w:cs="Arial"/>
          <w:sz w:val="22"/>
          <w:szCs w:val="22"/>
        </w:rPr>
      </w:pPr>
      <w:r>
        <w:rPr>
          <w:rFonts w:ascii="Arial" w:hAnsi="Arial" w:cs="Arial"/>
          <w:noProof/>
          <w:sz w:val="22"/>
          <w:szCs w:val="22"/>
          <w:lang w:eastAsia="en-GB"/>
        </w:rPr>
        <w:drawing>
          <wp:inline distT="0" distB="0" distL="0" distR="0" wp14:anchorId="3F2A6DB9" wp14:editId="59C01917">
            <wp:extent cx="5731510" cy="3223895"/>
            <wp:effectExtent l="19050" t="0" r="2540" b="0"/>
            <wp:docPr id="3" name="Picture 2" descr="Wix Screenshot 2025-11-03 2206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x Screenshot 2025-11-03 220615.png"/>
                    <pic:cNvPicPr/>
                  </pic:nvPicPr>
                  <pic:blipFill>
                    <a:blip r:embed="rId10" cstate="print"/>
                    <a:stretch>
                      <a:fillRect/>
                    </a:stretch>
                  </pic:blipFill>
                  <pic:spPr>
                    <a:xfrm>
                      <a:off x="0" y="0"/>
                      <a:ext cx="5731510" cy="3223895"/>
                    </a:xfrm>
                    <a:prstGeom prst="rect">
                      <a:avLst/>
                    </a:prstGeom>
                  </pic:spPr>
                </pic:pic>
              </a:graphicData>
            </a:graphic>
          </wp:inline>
        </w:drawing>
      </w:r>
    </w:p>
    <w:p w14:paraId="3DEC7EE3" w14:textId="395DC32F" w:rsidR="007601F6" w:rsidRDefault="007601F6" w:rsidP="004D7FC7">
      <w:pPr>
        <w:jc w:val="both"/>
        <w:rPr>
          <w:rFonts w:ascii="Arial" w:hAnsi="Arial" w:cs="Arial"/>
          <w:sz w:val="22"/>
          <w:szCs w:val="22"/>
        </w:rPr>
      </w:pPr>
      <w:r>
        <w:rPr>
          <w:rFonts w:ascii="Arial" w:hAnsi="Arial" w:cs="Arial"/>
          <w:sz w:val="22"/>
          <w:szCs w:val="22"/>
        </w:rPr>
        <w:t xml:space="preserve"> </w:t>
      </w:r>
      <w:r w:rsidR="00901340">
        <w:rPr>
          <w:rFonts w:ascii="Arial" w:hAnsi="Arial" w:cs="Arial"/>
          <w:sz w:val="22"/>
          <w:szCs w:val="22"/>
        </w:rPr>
        <w:tab/>
      </w:r>
      <w:r w:rsidR="00901340">
        <w:rPr>
          <w:rFonts w:ascii="Arial" w:hAnsi="Arial" w:cs="Arial"/>
          <w:sz w:val="22"/>
          <w:szCs w:val="22"/>
        </w:rPr>
        <w:tab/>
      </w:r>
      <w:r w:rsidR="00901340">
        <w:rPr>
          <w:rFonts w:ascii="Arial" w:hAnsi="Arial" w:cs="Arial"/>
          <w:sz w:val="22"/>
          <w:szCs w:val="22"/>
        </w:rPr>
        <w:tab/>
      </w:r>
      <w:r w:rsidR="001A31F2">
        <w:rPr>
          <w:rFonts w:ascii="Arial" w:hAnsi="Arial" w:cs="Arial"/>
          <w:sz w:val="22"/>
          <w:szCs w:val="22"/>
        </w:rPr>
        <w:t>Image</w:t>
      </w:r>
      <w:r>
        <w:rPr>
          <w:rFonts w:ascii="Arial" w:hAnsi="Arial" w:cs="Arial"/>
          <w:sz w:val="22"/>
          <w:szCs w:val="22"/>
        </w:rPr>
        <w:t xml:space="preserve"> 3: Wix Home Page </w:t>
      </w:r>
    </w:p>
    <w:p w14:paraId="2677CA70" w14:textId="77777777" w:rsidR="00901340" w:rsidRDefault="00901340" w:rsidP="004D7FC7">
      <w:pPr>
        <w:jc w:val="both"/>
        <w:rPr>
          <w:rFonts w:ascii="Arial" w:hAnsi="Arial" w:cs="Arial"/>
          <w:sz w:val="22"/>
          <w:szCs w:val="22"/>
        </w:rPr>
      </w:pPr>
    </w:p>
    <w:p w14:paraId="29F05433" w14:textId="7F769F8D" w:rsidR="00D55A4D" w:rsidRDefault="007601F6" w:rsidP="001A31F2">
      <w:pPr>
        <w:spacing w:line="360" w:lineRule="auto"/>
        <w:jc w:val="both"/>
        <w:rPr>
          <w:rFonts w:ascii="Arial" w:hAnsi="Arial" w:cs="Arial"/>
          <w:sz w:val="22"/>
          <w:szCs w:val="22"/>
        </w:rPr>
      </w:pPr>
      <w:r>
        <w:rPr>
          <w:rFonts w:ascii="Arial" w:hAnsi="Arial" w:cs="Arial"/>
          <w:sz w:val="22"/>
          <w:szCs w:val="22"/>
        </w:rPr>
        <w:t xml:space="preserve">The significant strength of Wix is that is easy to use and can be customised. The users can design a typical and appealing store without </w:t>
      </w:r>
      <w:r w:rsidR="00FD7440">
        <w:rPr>
          <w:rFonts w:ascii="Arial" w:hAnsi="Arial" w:cs="Arial"/>
          <w:sz w:val="22"/>
          <w:szCs w:val="22"/>
        </w:rPr>
        <w:t xml:space="preserve">the </w:t>
      </w:r>
      <w:r>
        <w:rPr>
          <w:rFonts w:ascii="Arial" w:hAnsi="Arial" w:cs="Arial"/>
          <w:sz w:val="22"/>
          <w:szCs w:val="22"/>
        </w:rPr>
        <w:t>need t</w:t>
      </w:r>
      <w:r w:rsidR="00911577">
        <w:rPr>
          <w:rFonts w:ascii="Arial" w:hAnsi="Arial" w:cs="Arial"/>
          <w:sz w:val="22"/>
          <w:szCs w:val="22"/>
        </w:rPr>
        <w:t>o code. It can easily install such tools as live chat, loyalty programs, and CRM extensions when using Wix App Market. Wix is not as scalable and is missing more sophisticated e-commerce features than Shopify</w:t>
      </w:r>
      <w:r w:rsidR="0097153E">
        <w:rPr>
          <w:rFonts w:ascii="Arial" w:hAnsi="Arial" w:cs="Arial"/>
          <w:sz w:val="22"/>
          <w:szCs w:val="22"/>
        </w:rPr>
        <w:t xml:space="preserve"> </w:t>
      </w:r>
      <w:sdt>
        <w:sdtPr>
          <w:rPr>
            <w:rFonts w:ascii="Arial" w:hAnsi="Arial" w:cs="Arial"/>
            <w:sz w:val="22"/>
            <w:szCs w:val="22"/>
          </w:rPr>
          <w:id w:val="528998255"/>
          <w:citation/>
        </w:sdtPr>
        <w:sdtContent>
          <w:r w:rsidR="009F76F0">
            <w:rPr>
              <w:rFonts w:ascii="Arial" w:hAnsi="Arial" w:cs="Arial"/>
              <w:sz w:val="22"/>
              <w:szCs w:val="22"/>
            </w:rPr>
            <w:fldChar w:fldCharType="begin"/>
          </w:r>
          <w:r w:rsidR="00616731">
            <w:rPr>
              <w:rFonts w:ascii="Arial" w:hAnsi="Arial" w:cs="Arial"/>
              <w:sz w:val="22"/>
              <w:szCs w:val="22"/>
            </w:rPr>
            <w:instrText xml:space="preserve">CITATION Man21 \l 2057 </w:instrText>
          </w:r>
          <w:r w:rsidR="009F76F0">
            <w:rPr>
              <w:rFonts w:ascii="Arial" w:hAnsi="Arial" w:cs="Arial"/>
              <w:sz w:val="22"/>
              <w:szCs w:val="22"/>
            </w:rPr>
            <w:fldChar w:fldCharType="separate"/>
          </w:r>
          <w:r w:rsidR="006702A3" w:rsidRPr="006702A3">
            <w:rPr>
              <w:rFonts w:ascii="Arial" w:hAnsi="Arial" w:cs="Arial"/>
              <w:noProof/>
              <w:sz w:val="22"/>
              <w:szCs w:val="22"/>
            </w:rPr>
            <w:t>[4]</w:t>
          </w:r>
          <w:r w:rsidR="009F76F0">
            <w:rPr>
              <w:rFonts w:ascii="Arial" w:hAnsi="Arial" w:cs="Arial"/>
              <w:sz w:val="22"/>
              <w:szCs w:val="22"/>
            </w:rPr>
            <w:fldChar w:fldCharType="end"/>
          </w:r>
        </w:sdtContent>
      </w:sdt>
      <w:r w:rsidR="00911577">
        <w:rPr>
          <w:rFonts w:ascii="Arial" w:hAnsi="Arial" w:cs="Arial"/>
          <w:sz w:val="22"/>
          <w:szCs w:val="22"/>
        </w:rPr>
        <w:t>.</w:t>
      </w:r>
    </w:p>
    <w:p w14:paraId="012229D6" w14:textId="77777777" w:rsidR="00505477" w:rsidRDefault="00D55A4D" w:rsidP="004D7FC7">
      <w:pPr>
        <w:jc w:val="both"/>
        <w:rPr>
          <w:rFonts w:ascii="Arial" w:hAnsi="Arial" w:cs="Arial"/>
          <w:sz w:val="22"/>
          <w:szCs w:val="22"/>
        </w:rPr>
      </w:pPr>
      <w:r>
        <w:rPr>
          <w:rFonts w:ascii="Arial" w:hAnsi="Arial" w:cs="Arial"/>
          <w:noProof/>
          <w:sz w:val="22"/>
          <w:szCs w:val="22"/>
          <w:lang w:eastAsia="en-GB"/>
        </w:rPr>
        <w:drawing>
          <wp:inline distT="0" distB="0" distL="0" distR="0" wp14:anchorId="398F5AC0" wp14:editId="4B9957F5">
            <wp:extent cx="5731510" cy="3223895"/>
            <wp:effectExtent l="19050" t="0" r="2540" b="0"/>
            <wp:docPr id="5" name="Picture 4" descr="wixxx Screenshot 2025-11-03 2219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xxx Screenshot 2025-11-03 221918.png"/>
                    <pic:cNvPicPr/>
                  </pic:nvPicPr>
                  <pic:blipFill>
                    <a:blip r:embed="rId11" cstate="print"/>
                    <a:stretch>
                      <a:fillRect/>
                    </a:stretch>
                  </pic:blipFill>
                  <pic:spPr>
                    <a:xfrm>
                      <a:off x="0" y="0"/>
                      <a:ext cx="5731510" cy="3223895"/>
                    </a:xfrm>
                    <a:prstGeom prst="rect">
                      <a:avLst/>
                    </a:prstGeom>
                  </pic:spPr>
                </pic:pic>
              </a:graphicData>
            </a:graphic>
          </wp:inline>
        </w:drawing>
      </w:r>
    </w:p>
    <w:p w14:paraId="00FFC3F7" w14:textId="5C9E037A" w:rsidR="00D55A4D" w:rsidRDefault="001A31F2" w:rsidP="00901340">
      <w:pPr>
        <w:ind w:left="1440" w:firstLine="720"/>
        <w:jc w:val="both"/>
        <w:rPr>
          <w:rFonts w:ascii="Arial" w:hAnsi="Arial" w:cs="Arial"/>
          <w:sz w:val="22"/>
          <w:szCs w:val="22"/>
        </w:rPr>
      </w:pPr>
      <w:r>
        <w:rPr>
          <w:rFonts w:ascii="Arial" w:hAnsi="Arial" w:cs="Arial"/>
          <w:sz w:val="22"/>
          <w:szCs w:val="22"/>
        </w:rPr>
        <w:t>Image</w:t>
      </w:r>
      <w:r w:rsidR="00D55A4D">
        <w:rPr>
          <w:rFonts w:ascii="Arial" w:hAnsi="Arial" w:cs="Arial"/>
          <w:sz w:val="22"/>
          <w:szCs w:val="22"/>
        </w:rPr>
        <w:t xml:space="preserve"> 4: Wix </w:t>
      </w:r>
      <w:r w:rsidR="00A46133">
        <w:rPr>
          <w:rFonts w:ascii="Arial" w:hAnsi="Arial" w:cs="Arial"/>
          <w:sz w:val="22"/>
          <w:szCs w:val="22"/>
        </w:rPr>
        <w:t>Product Site</w:t>
      </w:r>
    </w:p>
    <w:p w14:paraId="6F0D9B8A" w14:textId="77777777" w:rsidR="00A46133" w:rsidRDefault="00A46133" w:rsidP="004D7FC7">
      <w:pPr>
        <w:jc w:val="both"/>
        <w:rPr>
          <w:rFonts w:ascii="Arial" w:hAnsi="Arial" w:cs="Arial"/>
          <w:sz w:val="22"/>
          <w:szCs w:val="22"/>
        </w:rPr>
      </w:pPr>
    </w:p>
    <w:p w14:paraId="58F70190" w14:textId="51550789" w:rsidR="00A46133" w:rsidRDefault="00A46133" w:rsidP="00012704">
      <w:pPr>
        <w:spacing w:line="360" w:lineRule="auto"/>
        <w:jc w:val="both"/>
        <w:rPr>
          <w:rFonts w:ascii="Arial" w:hAnsi="Arial" w:cs="Arial"/>
          <w:sz w:val="22"/>
          <w:szCs w:val="22"/>
        </w:rPr>
      </w:pPr>
      <w:r>
        <w:rPr>
          <w:rFonts w:ascii="Arial" w:hAnsi="Arial" w:cs="Arial"/>
          <w:sz w:val="22"/>
          <w:szCs w:val="22"/>
        </w:rPr>
        <w:t>An example that it is not useful to manage large product catalogues effectively, and provides less manageability over the backend operations, like bulk inventory or sophisticated analytics. The possibility of exporting the data from the sites to Wix can be complicated, which complicates moving to other platforms.</w:t>
      </w:r>
    </w:p>
    <w:p w14:paraId="1703DAE4" w14:textId="77777777" w:rsidR="00A46133" w:rsidRDefault="00A46133" w:rsidP="00A46133">
      <w:pPr>
        <w:pStyle w:val="Heading2"/>
        <w:rPr>
          <w:rFonts w:ascii="Arial" w:hAnsi="Arial" w:cs="Arial"/>
        </w:rPr>
      </w:pPr>
      <w:bookmarkStart w:id="4" w:name="_Toc216460708"/>
      <w:r w:rsidRPr="00505477">
        <w:rPr>
          <w:rFonts w:ascii="Arial" w:hAnsi="Arial" w:cs="Arial"/>
        </w:rPr>
        <w:t>Conclusion</w:t>
      </w:r>
      <w:bookmarkEnd w:id="4"/>
    </w:p>
    <w:p w14:paraId="5E7710D1" w14:textId="77777777" w:rsidR="00505477" w:rsidRPr="00505477" w:rsidRDefault="00505477" w:rsidP="00505477"/>
    <w:p w14:paraId="09F10DAF" w14:textId="7EA9EF08" w:rsidR="00A46133" w:rsidRPr="00A46133" w:rsidRDefault="00A46133" w:rsidP="00012704">
      <w:pPr>
        <w:spacing w:line="360" w:lineRule="auto"/>
        <w:jc w:val="both"/>
        <w:rPr>
          <w:rFonts w:ascii="Arial" w:hAnsi="Arial" w:cs="Arial"/>
          <w:sz w:val="22"/>
          <w:szCs w:val="22"/>
        </w:rPr>
      </w:pPr>
      <w:r w:rsidRPr="00A46133">
        <w:rPr>
          <w:rFonts w:ascii="Arial" w:hAnsi="Arial" w:cs="Arial"/>
          <w:sz w:val="22"/>
          <w:szCs w:val="22"/>
        </w:rPr>
        <w:t xml:space="preserve">Shopify and Wix are good solutions for an online business. Shopify is more adapted to the medium and large-scale businesses that require a strong and extensible e-commerce functionality, whereas Wix is </w:t>
      </w:r>
      <w:r>
        <w:rPr>
          <w:rFonts w:ascii="Arial" w:hAnsi="Arial" w:cs="Arial"/>
          <w:sz w:val="22"/>
          <w:szCs w:val="22"/>
        </w:rPr>
        <w:t>focused on small business</w:t>
      </w:r>
      <w:r w:rsidR="008D1E20">
        <w:rPr>
          <w:rFonts w:ascii="Arial" w:hAnsi="Arial" w:cs="Arial"/>
          <w:sz w:val="22"/>
          <w:szCs w:val="22"/>
        </w:rPr>
        <w:t>es</w:t>
      </w:r>
      <w:r>
        <w:rPr>
          <w:rFonts w:ascii="Arial" w:hAnsi="Arial" w:cs="Arial"/>
          <w:sz w:val="22"/>
          <w:szCs w:val="22"/>
        </w:rPr>
        <w:t xml:space="preserve"> and start-ups that place a greater emphasis on appearance and ease</w:t>
      </w:r>
      <w:r w:rsidR="008D1E20">
        <w:rPr>
          <w:rFonts w:ascii="Arial" w:hAnsi="Arial" w:cs="Arial"/>
          <w:sz w:val="22"/>
          <w:szCs w:val="22"/>
        </w:rPr>
        <w:t xml:space="preserve"> </w:t>
      </w:r>
      <w:sdt>
        <w:sdtPr>
          <w:rPr>
            <w:rFonts w:ascii="Arial" w:hAnsi="Arial" w:cs="Arial"/>
            <w:sz w:val="22"/>
            <w:szCs w:val="22"/>
          </w:rPr>
          <w:id w:val="613636735"/>
          <w:citation/>
        </w:sdtPr>
        <w:sdtContent>
          <w:r w:rsidR="009F76F0">
            <w:rPr>
              <w:rFonts w:ascii="Arial" w:hAnsi="Arial" w:cs="Arial"/>
              <w:sz w:val="22"/>
              <w:szCs w:val="22"/>
            </w:rPr>
            <w:fldChar w:fldCharType="begin"/>
          </w:r>
          <w:r w:rsidR="00616731">
            <w:rPr>
              <w:rFonts w:ascii="Arial" w:hAnsi="Arial" w:cs="Arial"/>
              <w:sz w:val="22"/>
              <w:szCs w:val="22"/>
            </w:rPr>
            <w:instrText xml:space="preserve">CITATION Mun21 \l 2057 </w:instrText>
          </w:r>
          <w:r w:rsidR="009F76F0">
            <w:rPr>
              <w:rFonts w:ascii="Arial" w:hAnsi="Arial" w:cs="Arial"/>
              <w:sz w:val="22"/>
              <w:szCs w:val="22"/>
            </w:rPr>
            <w:fldChar w:fldCharType="separate"/>
          </w:r>
          <w:r w:rsidR="006702A3" w:rsidRPr="006702A3">
            <w:rPr>
              <w:rFonts w:ascii="Arial" w:hAnsi="Arial" w:cs="Arial"/>
              <w:noProof/>
              <w:sz w:val="22"/>
              <w:szCs w:val="22"/>
            </w:rPr>
            <w:t>[5]</w:t>
          </w:r>
          <w:r w:rsidR="009F76F0">
            <w:rPr>
              <w:rFonts w:ascii="Arial" w:hAnsi="Arial" w:cs="Arial"/>
              <w:sz w:val="22"/>
              <w:szCs w:val="22"/>
            </w:rPr>
            <w:fldChar w:fldCharType="end"/>
          </w:r>
        </w:sdtContent>
      </w:sdt>
      <w:r>
        <w:rPr>
          <w:rFonts w:ascii="Arial" w:hAnsi="Arial" w:cs="Arial"/>
          <w:sz w:val="22"/>
          <w:szCs w:val="22"/>
        </w:rPr>
        <w:t xml:space="preserve">. The decision between the two lies in business size, budget, as well as technical proficiency. </w:t>
      </w:r>
      <w:r w:rsidR="001B67F2">
        <w:rPr>
          <w:rFonts w:ascii="Arial" w:hAnsi="Arial" w:cs="Arial"/>
          <w:sz w:val="22"/>
          <w:szCs w:val="22"/>
        </w:rPr>
        <w:t>Finally,</w:t>
      </w:r>
      <w:r>
        <w:rPr>
          <w:rFonts w:ascii="Arial" w:hAnsi="Arial" w:cs="Arial"/>
          <w:sz w:val="22"/>
          <w:szCs w:val="22"/>
        </w:rPr>
        <w:t xml:space="preserve"> both too</w:t>
      </w:r>
      <w:r w:rsidR="002251D8">
        <w:rPr>
          <w:rFonts w:ascii="Arial" w:hAnsi="Arial" w:cs="Arial"/>
          <w:sz w:val="22"/>
          <w:szCs w:val="22"/>
        </w:rPr>
        <w:t>ls are examples of how modern e-commerce software applications can be used to optimise the performance of business organisations, simplify their performance, and gain greater access to global markets in a competitive online market.</w:t>
      </w:r>
    </w:p>
    <w:p w14:paraId="7FA6B688" w14:textId="77777777" w:rsidR="00244AA9" w:rsidRPr="001C0E32" w:rsidRDefault="00B42906" w:rsidP="00D61394">
      <w:pPr>
        <w:pStyle w:val="Heading2"/>
        <w:jc w:val="both"/>
        <w:rPr>
          <w:rFonts w:ascii="Arial" w:hAnsi="Arial" w:cs="Arial"/>
          <w:sz w:val="28"/>
          <w:szCs w:val="28"/>
        </w:rPr>
      </w:pPr>
      <w:bookmarkStart w:id="5" w:name="_Toc216460709"/>
      <w:r w:rsidRPr="001C0E32">
        <w:rPr>
          <w:rFonts w:ascii="Arial" w:hAnsi="Arial" w:cs="Arial"/>
          <w:sz w:val="28"/>
          <w:szCs w:val="28"/>
        </w:rPr>
        <w:t>Task 2</w:t>
      </w:r>
      <w:bookmarkEnd w:id="5"/>
      <w:r w:rsidRPr="001C0E32">
        <w:rPr>
          <w:rFonts w:ascii="Arial" w:hAnsi="Arial" w:cs="Arial"/>
          <w:sz w:val="28"/>
          <w:szCs w:val="28"/>
        </w:rPr>
        <w:t xml:space="preserve"> </w:t>
      </w:r>
      <w:r w:rsidR="002A29D7" w:rsidRPr="001C0E32">
        <w:rPr>
          <w:rFonts w:ascii="Arial" w:hAnsi="Arial" w:cs="Arial"/>
          <w:sz w:val="28"/>
          <w:szCs w:val="28"/>
        </w:rPr>
        <w:t xml:space="preserve"> </w:t>
      </w:r>
    </w:p>
    <w:p w14:paraId="39B575F2" w14:textId="77777777" w:rsidR="000D4863" w:rsidRDefault="00B42906" w:rsidP="00D61394">
      <w:pPr>
        <w:pStyle w:val="Heading3"/>
        <w:jc w:val="both"/>
        <w:rPr>
          <w:rFonts w:ascii="Arial" w:hAnsi="Arial" w:cs="Arial"/>
        </w:rPr>
      </w:pPr>
      <w:bookmarkStart w:id="6" w:name="_Toc216460710"/>
      <w:r w:rsidRPr="001C0E32">
        <w:rPr>
          <w:rFonts w:ascii="Arial" w:hAnsi="Arial" w:cs="Arial"/>
        </w:rPr>
        <w:t xml:space="preserve">Mind-map of </w:t>
      </w:r>
      <w:r w:rsidR="00B013DB" w:rsidRPr="001C0E32">
        <w:rPr>
          <w:rFonts w:ascii="Arial" w:hAnsi="Arial" w:cs="Arial"/>
        </w:rPr>
        <w:t>C</w:t>
      </w:r>
      <w:r w:rsidRPr="001C0E32">
        <w:rPr>
          <w:rFonts w:ascii="Arial" w:hAnsi="Arial" w:cs="Arial"/>
        </w:rPr>
        <w:t xml:space="preserve">ontemporary </w:t>
      </w:r>
      <w:r w:rsidR="00B013DB" w:rsidRPr="001C0E32">
        <w:rPr>
          <w:rFonts w:ascii="Arial" w:hAnsi="Arial" w:cs="Arial"/>
        </w:rPr>
        <w:t>S</w:t>
      </w:r>
      <w:r w:rsidRPr="001C0E32">
        <w:rPr>
          <w:rFonts w:ascii="Arial" w:hAnsi="Arial" w:cs="Arial"/>
        </w:rPr>
        <w:t xml:space="preserve">oftware </w:t>
      </w:r>
      <w:r w:rsidR="00B013DB" w:rsidRPr="001C0E32">
        <w:rPr>
          <w:rFonts w:ascii="Arial" w:hAnsi="Arial" w:cs="Arial"/>
        </w:rPr>
        <w:t>A</w:t>
      </w:r>
      <w:r w:rsidRPr="001C0E32">
        <w:rPr>
          <w:rFonts w:ascii="Arial" w:hAnsi="Arial" w:cs="Arial"/>
        </w:rPr>
        <w:t>pplications</w:t>
      </w:r>
      <w:bookmarkEnd w:id="6"/>
    </w:p>
    <w:p w14:paraId="017A862E" w14:textId="77777777" w:rsidR="00B42906" w:rsidRPr="001C0E32" w:rsidRDefault="000D4863" w:rsidP="00D61394">
      <w:pPr>
        <w:pStyle w:val="Heading3"/>
        <w:jc w:val="both"/>
        <w:rPr>
          <w:rFonts w:ascii="Arial" w:hAnsi="Arial" w:cs="Arial"/>
        </w:rPr>
      </w:pPr>
      <w:bookmarkStart w:id="7" w:name="_Toc216460711"/>
      <w:r>
        <w:rPr>
          <w:rFonts w:ascii="Arial" w:hAnsi="Arial" w:cs="Arial"/>
        </w:rPr>
        <w:t>Description and Benefits of Mind Mapping</w:t>
      </w:r>
      <w:bookmarkEnd w:id="7"/>
      <w:r w:rsidR="00B42906" w:rsidRPr="001C0E32">
        <w:rPr>
          <w:rFonts w:ascii="Arial" w:hAnsi="Arial" w:cs="Arial"/>
        </w:rPr>
        <w:t xml:space="preserve"> </w:t>
      </w:r>
    </w:p>
    <w:p w14:paraId="547A4E34" w14:textId="77777777" w:rsidR="001C51C2" w:rsidRDefault="001C0E32" w:rsidP="001647EC">
      <w:pPr>
        <w:pStyle w:val="Heading4"/>
        <w:numPr>
          <w:ilvl w:val="0"/>
          <w:numId w:val="16"/>
        </w:numPr>
        <w:rPr>
          <w:rFonts w:ascii="Arial" w:hAnsi="Arial" w:cs="Arial"/>
          <w:i w:val="0"/>
          <w:sz w:val="28"/>
          <w:szCs w:val="28"/>
        </w:rPr>
      </w:pPr>
      <w:bookmarkStart w:id="8" w:name="_Toc216460712"/>
      <w:r w:rsidRPr="001C0E32">
        <w:rPr>
          <w:rFonts w:ascii="Arial" w:hAnsi="Arial" w:cs="Arial"/>
          <w:i w:val="0"/>
          <w:sz w:val="28"/>
          <w:szCs w:val="28"/>
        </w:rPr>
        <w:t>Benefits of Mind Mapping</w:t>
      </w:r>
      <w:bookmarkEnd w:id="8"/>
    </w:p>
    <w:p w14:paraId="0FA6290B" w14:textId="77777777" w:rsidR="00505477" w:rsidRPr="00505477" w:rsidRDefault="00505477" w:rsidP="00505477"/>
    <w:p w14:paraId="73170345" w14:textId="77777777" w:rsidR="001C0E32" w:rsidRDefault="001C0E32" w:rsidP="00012704">
      <w:pPr>
        <w:spacing w:line="360" w:lineRule="auto"/>
        <w:jc w:val="both"/>
        <w:rPr>
          <w:rFonts w:ascii="Arial" w:hAnsi="Arial" w:cs="Arial"/>
          <w:sz w:val="22"/>
          <w:szCs w:val="22"/>
        </w:rPr>
      </w:pPr>
      <w:r>
        <w:rPr>
          <w:rFonts w:ascii="Arial" w:hAnsi="Arial" w:cs="Arial"/>
          <w:sz w:val="22"/>
          <w:szCs w:val="22"/>
        </w:rPr>
        <w:t xml:space="preserve">Mind mapping is a graphical process that is targeted at accumulating knowledge and mental ability, such as learning, discovering, and memorising information through a graphical display and rehearsal. </w:t>
      </w:r>
    </w:p>
    <w:p w14:paraId="54E56653" w14:textId="66C447D3" w:rsidR="001C0E32" w:rsidRDefault="001C0E32" w:rsidP="00012704">
      <w:pPr>
        <w:spacing w:line="360" w:lineRule="auto"/>
        <w:jc w:val="both"/>
        <w:rPr>
          <w:rFonts w:ascii="Arial" w:hAnsi="Arial" w:cs="Arial"/>
          <w:sz w:val="22"/>
          <w:szCs w:val="22"/>
        </w:rPr>
      </w:pPr>
      <w:r>
        <w:rPr>
          <w:rFonts w:ascii="Arial" w:hAnsi="Arial" w:cs="Arial"/>
          <w:sz w:val="22"/>
          <w:szCs w:val="22"/>
        </w:rPr>
        <w:t>Mind mapping is a visual tool that helps to structure and present ideas, information or concepts around a specific theme</w:t>
      </w:r>
      <w:r w:rsidR="00511EF9">
        <w:rPr>
          <w:rFonts w:ascii="Arial" w:hAnsi="Arial" w:cs="Arial"/>
          <w:sz w:val="22"/>
          <w:szCs w:val="22"/>
        </w:rPr>
        <w:t xml:space="preserve"> </w:t>
      </w:r>
      <w:sdt>
        <w:sdtPr>
          <w:rPr>
            <w:rFonts w:ascii="Arial" w:hAnsi="Arial" w:cs="Arial"/>
            <w:sz w:val="22"/>
            <w:szCs w:val="22"/>
          </w:rPr>
          <w:id w:val="613636736"/>
          <w:citation/>
        </w:sdtPr>
        <w:sdtContent>
          <w:r w:rsidR="009F76F0">
            <w:rPr>
              <w:rFonts w:ascii="Arial" w:hAnsi="Arial" w:cs="Arial"/>
              <w:sz w:val="22"/>
              <w:szCs w:val="22"/>
            </w:rPr>
            <w:fldChar w:fldCharType="begin"/>
          </w:r>
          <w:r w:rsidR="00616731">
            <w:rPr>
              <w:rFonts w:ascii="Arial" w:hAnsi="Arial" w:cs="Arial"/>
              <w:sz w:val="22"/>
              <w:szCs w:val="22"/>
            </w:rPr>
            <w:instrText xml:space="preserve">CITATION Tet22 \l 2057 </w:instrText>
          </w:r>
          <w:r w:rsidR="009F76F0">
            <w:rPr>
              <w:rFonts w:ascii="Arial" w:hAnsi="Arial" w:cs="Arial"/>
              <w:sz w:val="22"/>
              <w:szCs w:val="22"/>
            </w:rPr>
            <w:fldChar w:fldCharType="separate"/>
          </w:r>
          <w:r w:rsidR="006702A3" w:rsidRPr="006702A3">
            <w:rPr>
              <w:rFonts w:ascii="Arial" w:hAnsi="Arial" w:cs="Arial"/>
              <w:noProof/>
              <w:sz w:val="22"/>
              <w:szCs w:val="22"/>
            </w:rPr>
            <w:t>[6]</w:t>
          </w:r>
          <w:r w:rsidR="009F76F0">
            <w:rPr>
              <w:rFonts w:ascii="Arial" w:hAnsi="Arial" w:cs="Arial"/>
              <w:sz w:val="22"/>
              <w:szCs w:val="22"/>
            </w:rPr>
            <w:fldChar w:fldCharType="end"/>
          </w:r>
        </w:sdtContent>
      </w:sdt>
      <w:r>
        <w:rPr>
          <w:rFonts w:ascii="Arial" w:hAnsi="Arial" w:cs="Arial"/>
          <w:sz w:val="22"/>
          <w:szCs w:val="22"/>
        </w:rPr>
        <w:t>. It entails having the central subject in the middle of a page and connecting the secondary subjects with the main by branches, keywords, and symbols. The tec</w:t>
      </w:r>
      <w:r w:rsidR="001647EC">
        <w:rPr>
          <w:rFonts w:ascii="Arial" w:hAnsi="Arial" w:cs="Arial"/>
          <w:sz w:val="22"/>
          <w:szCs w:val="22"/>
        </w:rPr>
        <w:t>hnique facilitates creativity, problem solving and formal thinking as it demonstrates the connections among various constituents in a subject. The idea of mind mapping was commercialised by Tony Buzan, who highlighted that</w:t>
      </w:r>
      <w:r w:rsidR="00511EF9">
        <w:rPr>
          <w:rFonts w:ascii="Arial" w:hAnsi="Arial" w:cs="Arial"/>
          <w:sz w:val="22"/>
          <w:szCs w:val="22"/>
        </w:rPr>
        <w:t xml:space="preserve"> it</w:t>
      </w:r>
      <w:r w:rsidR="001647EC">
        <w:rPr>
          <w:rFonts w:ascii="Arial" w:hAnsi="Arial" w:cs="Arial"/>
          <w:sz w:val="22"/>
          <w:szCs w:val="22"/>
        </w:rPr>
        <w:t xml:space="preserve"> is useful in the context of learning, brainstorming and communication.</w:t>
      </w:r>
    </w:p>
    <w:p w14:paraId="7F936C85" w14:textId="0DDE6A2C" w:rsidR="001647EC" w:rsidRDefault="001647EC" w:rsidP="00012704">
      <w:pPr>
        <w:spacing w:line="360" w:lineRule="auto"/>
        <w:jc w:val="both"/>
        <w:rPr>
          <w:rFonts w:ascii="Arial" w:hAnsi="Arial" w:cs="Arial"/>
          <w:sz w:val="22"/>
          <w:szCs w:val="22"/>
        </w:rPr>
      </w:pPr>
      <w:r>
        <w:rPr>
          <w:rFonts w:ascii="Arial" w:hAnsi="Arial" w:cs="Arial"/>
          <w:sz w:val="22"/>
          <w:szCs w:val="22"/>
        </w:rPr>
        <w:t xml:space="preserve">Mind mapping has several benefits in business activity. First, it assists employees and managers in imagining the complex information in a form that is easy to comprehend, thus making it easier in decision-making and planning. As an example, in creating a business </w:t>
      </w:r>
      <w:r>
        <w:rPr>
          <w:rFonts w:ascii="Arial" w:hAnsi="Arial" w:cs="Arial"/>
          <w:sz w:val="22"/>
          <w:szCs w:val="22"/>
        </w:rPr>
        <w:lastRenderedPageBreak/>
        <w:t>process, a mind map helps teams to observe how tasks and departments relate and keep duplication and inefficiency to a minimum. Second, it will boost the level of cooperation and innovation because members of the team will be able to jointly brainstorm during team-building gatherings or project strategy development. Online mind mapping software li</w:t>
      </w:r>
      <w:r w:rsidR="009E4CC1">
        <w:rPr>
          <w:rFonts w:ascii="Arial" w:hAnsi="Arial" w:cs="Arial"/>
          <w:sz w:val="22"/>
          <w:szCs w:val="22"/>
        </w:rPr>
        <w:t xml:space="preserve">ke Mind Meister or Miro </w:t>
      </w:r>
      <w:r w:rsidR="00505477">
        <w:rPr>
          <w:rFonts w:ascii="Arial" w:hAnsi="Arial" w:cs="Arial"/>
          <w:sz w:val="22"/>
          <w:szCs w:val="22"/>
        </w:rPr>
        <w:t>enables</w:t>
      </w:r>
      <w:r w:rsidR="009E4CC1">
        <w:rPr>
          <w:rFonts w:ascii="Arial" w:hAnsi="Arial" w:cs="Arial"/>
          <w:sz w:val="22"/>
          <w:szCs w:val="22"/>
        </w:rPr>
        <w:t xml:space="preserve"> contributions in real-time by several users, which can be used in the context of remote work </w:t>
      </w:r>
      <w:r w:rsidR="00402327">
        <w:rPr>
          <w:rFonts w:ascii="Arial" w:hAnsi="Arial" w:cs="Arial"/>
          <w:sz w:val="22"/>
          <w:szCs w:val="22"/>
        </w:rPr>
        <w:t>and hybrid work setting. Third</w:t>
      </w:r>
      <w:r w:rsidR="009E4CC1">
        <w:rPr>
          <w:rFonts w:ascii="Arial" w:hAnsi="Arial" w:cs="Arial"/>
          <w:sz w:val="22"/>
          <w:szCs w:val="22"/>
        </w:rPr>
        <w:t xml:space="preserve">, the mind maps enhance better memory and comprehension as the mind maps involve the use of keywords, colours and pictures, which </w:t>
      </w:r>
      <w:r w:rsidR="00402327">
        <w:rPr>
          <w:rFonts w:ascii="Arial" w:hAnsi="Arial" w:cs="Arial"/>
          <w:sz w:val="22"/>
          <w:szCs w:val="22"/>
        </w:rPr>
        <w:t>stimulate analytical and creative parts of the brain. Finally, they permit effective project management as they assist managers to establish large projects into small, actionable blocks which they can allocate and track in an organised manner.</w:t>
      </w:r>
    </w:p>
    <w:p w14:paraId="55B71982" w14:textId="06EB73DD" w:rsidR="00402327" w:rsidRDefault="00402327" w:rsidP="00012704">
      <w:pPr>
        <w:spacing w:line="360" w:lineRule="auto"/>
        <w:jc w:val="both"/>
        <w:rPr>
          <w:rFonts w:ascii="Arial" w:hAnsi="Arial" w:cs="Arial"/>
          <w:sz w:val="22"/>
          <w:szCs w:val="22"/>
        </w:rPr>
      </w:pPr>
      <w:r>
        <w:rPr>
          <w:rFonts w:ascii="Arial" w:hAnsi="Arial" w:cs="Arial"/>
          <w:sz w:val="22"/>
          <w:szCs w:val="22"/>
        </w:rPr>
        <w:t>All in all, mind mapping is important in improving efficiency and communication within the workplace. Businesses in various fields, like technol</w:t>
      </w:r>
      <w:r w:rsidR="00997777">
        <w:rPr>
          <w:rFonts w:ascii="Arial" w:hAnsi="Arial" w:cs="Arial"/>
          <w:sz w:val="22"/>
          <w:szCs w:val="22"/>
        </w:rPr>
        <w:t>ogy to education, and marketing, are conducting mind mapping as a way of strategi</w:t>
      </w:r>
      <w:r w:rsidR="0057366C">
        <w:rPr>
          <w:rFonts w:ascii="Arial" w:hAnsi="Arial" w:cs="Arial"/>
          <w:sz w:val="22"/>
          <w:szCs w:val="22"/>
        </w:rPr>
        <w:t>z</w:t>
      </w:r>
      <w:r w:rsidR="00997777">
        <w:rPr>
          <w:rFonts w:ascii="Arial" w:hAnsi="Arial" w:cs="Arial"/>
          <w:sz w:val="22"/>
          <w:szCs w:val="22"/>
        </w:rPr>
        <w:t>ing their business, structuring their presentations, and analysing their data connections</w:t>
      </w:r>
      <w:sdt>
        <w:sdtPr>
          <w:rPr>
            <w:rFonts w:ascii="Arial" w:hAnsi="Arial" w:cs="Arial"/>
            <w:sz w:val="22"/>
            <w:szCs w:val="22"/>
          </w:rPr>
          <w:id w:val="613636737"/>
          <w:citation/>
        </w:sdtPr>
        <w:sdtContent>
          <w:r w:rsidR="009F76F0">
            <w:rPr>
              <w:rFonts w:ascii="Arial" w:hAnsi="Arial" w:cs="Arial"/>
              <w:sz w:val="22"/>
              <w:szCs w:val="22"/>
            </w:rPr>
            <w:fldChar w:fldCharType="begin"/>
          </w:r>
          <w:r w:rsidR="00616731">
            <w:rPr>
              <w:rFonts w:ascii="Arial" w:hAnsi="Arial" w:cs="Arial"/>
              <w:sz w:val="22"/>
              <w:szCs w:val="22"/>
            </w:rPr>
            <w:instrText xml:space="preserve">CITATION Dip20 \l 2057 </w:instrText>
          </w:r>
          <w:r w:rsidR="009F76F0">
            <w:rPr>
              <w:rFonts w:ascii="Arial" w:hAnsi="Arial" w:cs="Arial"/>
              <w:sz w:val="22"/>
              <w:szCs w:val="22"/>
            </w:rPr>
            <w:fldChar w:fldCharType="separate"/>
          </w:r>
          <w:r w:rsidR="006702A3">
            <w:rPr>
              <w:rFonts w:ascii="Arial" w:hAnsi="Arial" w:cs="Arial"/>
              <w:noProof/>
              <w:sz w:val="22"/>
              <w:szCs w:val="22"/>
            </w:rPr>
            <w:t xml:space="preserve"> </w:t>
          </w:r>
          <w:r w:rsidR="006702A3" w:rsidRPr="006702A3">
            <w:rPr>
              <w:rFonts w:ascii="Arial" w:hAnsi="Arial" w:cs="Arial"/>
              <w:noProof/>
              <w:sz w:val="22"/>
              <w:szCs w:val="22"/>
            </w:rPr>
            <w:t>[7]</w:t>
          </w:r>
          <w:r w:rsidR="009F76F0">
            <w:rPr>
              <w:rFonts w:ascii="Arial" w:hAnsi="Arial" w:cs="Arial"/>
              <w:sz w:val="22"/>
              <w:szCs w:val="22"/>
            </w:rPr>
            <w:fldChar w:fldCharType="end"/>
          </w:r>
        </w:sdtContent>
      </w:sdt>
      <w:r w:rsidR="00997777">
        <w:rPr>
          <w:rFonts w:ascii="Arial" w:hAnsi="Arial" w:cs="Arial"/>
          <w:sz w:val="22"/>
          <w:szCs w:val="22"/>
        </w:rPr>
        <w:t>.</w:t>
      </w:r>
    </w:p>
    <w:p w14:paraId="6C5A7F58" w14:textId="77777777" w:rsidR="00B42906" w:rsidRDefault="00B42906" w:rsidP="00D61394">
      <w:pPr>
        <w:jc w:val="both"/>
        <w:rPr>
          <w:rFonts w:ascii="Arial" w:hAnsi="Arial" w:cs="Arial"/>
          <w:sz w:val="22"/>
          <w:szCs w:val="22"/>
        </w:rPr>
      </w:pPr>
    </w:p>
    <w:p w14:paraId="66D43B1E" w14:textId="77777777" w:rsidR="00997777" w:rsidRPr="00997777" w:rsidRDefault="00997777" w:rsidP="00997777">
      <w:pPr>
        <w:pStyle w:val="Heading4"/>
        <w:numPr>
          <w:ilvl w:val="0"/>
          <w:numId w:val="16"/>
        </w:numPr>
        <w:rPr>
          <w:i w:val="0"/>
        </w:rPr>
      </w:pPr>
      <w:bookmarkStart w:id="9" w:name="_Toc216460713"/>
      <w:r w:rsidRPr="00997777">
        <w:rPr>
          <w:i w:val="0"/>
        </w:rPr>
        <w:t>Mind Map of Contemporary Software Applications</w:t>
      </w:r>
      <w:bookmarkEnd w:id="9"/>
      <w:r w:rsidRPr="00997777">
        <w:rPr>
          <w:i w:val="0"/>
        </w:rPr>
        <w:t xml:space="preserve"> </w:t>
      </w:r>
    </w:p>
    <w:p w14:paraId="76ECDA51" w14:textId="77777777" w:rsidR="00D85CF5" w:rsidRDefault="00D85CF5" w:rsidP="00D85CF5"/>
    <w:p w14:paraId="77804F42" w14:textId="4D0C16CD" w:rsidR="00D85CF5" w:rsidRDefault="00E62866" w:rsidP="00D85CF5">
      <w:r>
        <w:rPr>
          <w:noProof/>
        </w:rPr>
        <w:drawing>
          <wp:inline distT="0" distB="0" distL="0" distR="0" wp14:anchorId="63D39960" wp14:editId="3C40E195">
            <wp:extent cx="5943600" cy="3581400"/>
            <wp:effectExtent l="0" t="0" r="0" b="0"/>
            <wp:docPr id="520164111"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64111" name="Picture 2" descr="A diagram of a company&#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3581400"/>
                    </a:xfrm>
                    <a:prstGeom prst="rect">
                      <a:avLst/>
                    </a:prstGeom>
                  </pic:spPr>
                </pic:pic>
              </a:graphicData>
            </a:graphic>
          </wp:inline>
        </w:drawing>
      </w:r>
    </w:p>
    <w:p w14:paraId="106D7E4E" w14:textId="551253FA" w:rsidR="00EB5247" w:rsidRDefault="00EB5247" w:rsidP="00DB1129">
      <w:pPr>
        <w:ind w:left="1440" w:firstLine="720"/>
        <w:rPr>
          <w:rFonts w:ascii="Arial" w:hAnsi="Arial" w:cs="Arial"/>
          <w:sz w:val="22"/>
          <w:szCs w:val="22"/>
        </w:rPr>
      </w:pPr>
      <w:r>
        <w:t xml:space="preserve"> </w:t>
      </w:r>
      <w:r w:rsidR="001A31F2">
        <w:rPr>
          <w:rFonts w:ascii="Arial" w:hAnsi="Arial" w:cs="Arial"/>
          <w:sz w:val="22"/>
          <w:szCs w:val="22"/>
        </w:rPr>
        <w:t>Image</w:t>
      </w:r>
      <w:r w:rsidRPr="00EB5247">
        <w:rPr>
          <w:rFonts w:ascii="Arial" w:hAnsi="Arial" w:cs="Arial"/>
          <w:sz w:val="22"/>
          <w:szCs w:val="22"/>
        </w:rPr>
        <w:t xml:space="preserve"> 5: Mind Map</w:t>
      </w:r>
      <w:r w:rsidR="00334A1C">
        <w:rPr>
          <w:rFonts w:ascii="Arial" w:hAnsi="Arial" w:cs="Arial"/>
          <w:sz w:val="22"/>
          <w:szCs w:val="22"/>
        </w:rPr>
        <w:t xml:space="preserve"> (</w:t>
      </w:r>
      <w:r w:rsidR="00E62866">
        <w:rPr>
          <w:rFonts w:ascii="Arial" w:hAnsi="Arial" w:cs="Arial"/>
          <w:sz w:val="22"/>
          <w:szCs w:val="22"/>
        </w:rPr>
        <w:t>It has been c</w:t>
      </w:r>
      <w:r w:rsidR="00334A1C">
        <w:rPr>
          <w:rFonts w:ascii="Arial" w:hAnsi="Arial" w:cs="Arial"/>
          <w:sz w:val="22"/>
          <w:szCs w:val="22"/>
        </w:rPr>
        <w:t xml:space="preserve">reated on </w:t>
      </w:r>
      <w:proofErr w:type="spellStart"/>
      <w:r w:rsidR="00334A1C">
        <w:rPr>
          <w:rFonts w:ascii="Arial" w:hAnsi="Arial" w:cs="Arial"/>
          <w:sz w:val="22"/>
          <w:szCs w:val="22"/>
        </w:rPr>
        <w:t>drawio</w:t>
      </w:r>
      <w:proofErr w:type="spellEnd"/>
      <w:r w:rsidR="00334A1C">
        <w:rPr>
          <w:rFonts w:ascii="Arial" w:hAnsi="Arial" w:cs="Arial"/>
          <w:sz w:val="22"/>
          <w:szCs w:val="22"/>
        </w:rPr>
        <w:t>)</w:t>
      </w:r>
    </w:p>
    <w:p w14:paraId="53933C65" w14:textId="77777777" w:rsidR="00EB5247" w:rsidRDefault="00EB5247" w:rsidP="00D85CF5">
      <w:pPr>
        <w:rPr>
          <w:rFonts w:ascii="Arial" w:hAnsi="Arial" w:cs="Arial"/>
          <w:sz w:val="22"/>
          <w:szCs w:val="22"/>
        </w:rPr>
      </w:pPr>
      <w:r w:rsidRPr="00EB5247">
        <w:rPr>
          <w:rFonts w:ascii="Arial" w:hAnsi="Arial" w:cs="Arial"/>
          <w:b/>
          <w:sz w:val="22"/>
          <w:szCs w:val="22"/>
        </w:rPr>
        <w:t>Central Node:</w:t>
      </w:r>
      <w:r>
        <w:rPr>
          <w:rFonts w:ascii="Arial" w:hAnsi="Arial" w:cs="Arial"/>
          <w:sz w:val="22"/>
          <w:szCs w:val="22"/>
        </w:rPr>
        <w:t xml:space="preserve"> Business Software Applications Today</w:t>
      </w:r>
    </w:p>
    <w:p w14:paraId="30A58612" w14:textId="77777777" w:rsidR="00EB5247" w:rsidRDefault="00EB5247" w:rsidP="00012704">
      <w:pPr>
        <w:spacing w:line="360" w:lineRule="auto"/>
        <w:jc w:val="both"/>
        <w:rPr>
          <w:rFonts w:ascii="Arial" w:hAnsi="Arial" w:cs="Arial"/>
          <w:sz w:val="22"/>
          <w:szCs w:val="22"/>
        </w:rPr>
      </w:pPr>
      <w:r>
        <w:rPr>
          <w:rFonts w:ascii="Arial" w:hAnsi="Arial" w:cs="Arial"/>
          <w:sz w:val="22"/>
          <w:szCs w:val="22"/>
        </w:rPr>
        <w:lastRenderedPageBreak/>
        <w:t>According to this mind map, different software can facilitate the various functions of the business using different tools.</w:t>
      </w:r>
    </w:p>
    <w:p w14:paraId="1F1CC506" w14:textId="0D759256" w:rsidR="00EB5247" w:rsidRDefault="00EB5247" w:rsidP="00901340">
      <w:pPr>
        <w:spacing w:line="360" w:lineRule="auto"/>
        <w:jc w:val="both"/>
        <w:rPr>
          <w:rFonts w:ascii="Arial" w:hAnsi="Arial" w:cs="Arial"/>
          <w:sz w:val="22"/>
          <w:szCs w:val="22"/>
        </w:rPr>
      </w:pPr>
      <w:r>
        <w:rPr>
          <w:rFonts w:ascii="Arial" w:hAnsi="Arial" w:cs="Arial"/>
          <w:sz w:val="22"/>
          <w:szCs w:val="22"/>
        </w:rPr>
        <w:t xml:space="preserve">Office productivity tools, as an example, allow one to create documents and analyse data, </w:t>
      </w:r>
      <w:r w:rsidR="00374C10">
        <w:rPr>
          <w:rFonts w:ascii="Arial" w:hAnsi="Arial" w:cs="Arial"/>
          <w:sz w:val="22"/>
          <w:szCs w:val="22"/>
        </w:rPr>
        <w:t>whereas communication and collaboration tools can be used to improve connectivity in remote and in-office conditions. Online sales and marketing are managed with the help of e-commerce software, and customer engagement and relationship management are maintained with the help of CRM platforms</w:t>
      </w:r>
      <w:r w:rsidR="006C5406">
        <w:rPr>
          <w:rFonts w:ascii="Arial" w:hAnsi="Arial" w:cs="Arial"/>
          <w:sz w:val="22"/>
          <w:szCs w:val="22"/>
        </w:rPr>
        <w:t xml:space="preserve"> </w:t>
      </w:r>
      <w:sdt>
        <w:sdtPr>
          <w:rPr>
            <w:rFonts w:ascii="Arial" w:hAnsi="Arial" w:cs="Arial"/>
            <w:sz w:val="22"/>
            <w:szCs w:val="22"/>
          </w:rPr>
          <w:id w:val="691731626"/>
          <w:citation/>
        </w:sdtPr>
        <w:sdtContent>
          <w:r w:rsidR="009F76F0">
            <w:rPr>
              <w:rFonts w:ascii="Arial" w:hAnsi="Arial" w:cs="Arial"/>
              <w:sz w:val="22"/>
              <w:szCs w:val="22"/>
            </w:rPr>
            <w:fldChar w:fldCharType="begin"/>
          </w:r>
          <w:r w:rsidR="00616731">
            <w:rPr>
              <w:rFonts w:ascii="Arial" w:hAnsi="Arial" w:cs="Arial"/>
              <w:sz w:val="22"/>
              <w:szCs w:val="22"/>
            </w:rPr>
            <w:instrText xml:space="preserve">CITATION Xue \l 2057 </w:instrText>
          </w:r>
          <w:r w:rsidR="009F76F0">
            <w:rPr>
              <w:rFonts w:ascii="Arial" w:hAnsi="Arial" w:cs="Arial"/>
              <w:sz w:val="22"/>
              <w:szCs w:val="22"/>
            </w:rPr>
            <w:fldChar w:fldCharType="separate"/>
          </w:r>
          <w:r w:rsidR="006702A3" w:rsidRPr="006702A3">
            <w:rPr>
              <w:rFonts w:ascii="Arial" w:hAnsi="Arial" w:cs="Arial"/>
              <w:noProof/>
              <w:sz w:val="22"/>
              <w:szCs w:val="22"/>
            </w:rPr>
            <w:t>[8]</w:t>
          </w:r>
          <w:r w:rsidR="009F76F0">
            <w:rPr>
              <w:rFonts w:ascii="Arial" w:hAnsi="Arial" w:cs="Arial"/>
              <w:sz w:val="22"/>
              <w:szCs w:val="22"/>
            </w:rPr>
            <w:fldChar w:fldCharType="end"/>
          </w:r>
        </w:sdtContent>
      </w:sdt>
      <w:r w:rsidR="006C5406">
        <w:rPr>
          <w:rFonts w:ascii="Arial" w:hAnsi="Arial" w:cs="Arial"/>
          <w:sz w:val="22"/>
          <w:szCs w:val="22"/>
        </w:rPr>
        <w:t xml:space="preserve">. </w:t>
      </w:r>
      <w:r w:rsidR="00374C10">
        <w:rPr>
          <w:rFonts w:ascii="Arial" w:hAnsi="Arial" w:cs="Arial"/>
          <w:sz w:val="22"/>
          <w:szCs w:val="22"/>
        </w:rPr>
        <w:t xml:space="preserve">A number of these applications are frequently combined in businesses to provide an easy automation of working processes, centralised communications and better decision making. Such a systematic visual representation assists managers in sourcing out the crucial tools in meeting definite </w:t>
      </w:r>
      <w:r w:rsidR="00913007">
        <w:rPr>
          <w:rFonts w:ascii="Arial" w:hAnsi="Arial" w:cs="Arial"/>
          <w:sz w:val="22"/>
          <w:szCs w:val="22"/>
        </w:rPr>
        <w:t>organisational objectives with the help of a visual approach.</w:t>
      </w:r>
    </w:p>
    <w:p w14:paraId="79E56765" w14:textId="77777777" w:rsidR="00901340" w:rsidRPr="00901340" w:rsidRDefault="00901340" w:rsidP="00901340">
      <w:pPr>
        <w:spacing w:line="360" w:lineRule="auto"/>
        <w:jc w:val="both"/>
        <w:rPr>
          <w:rFonts w:ascii="Arial" w:hAnsi="Arial" w:cs="Arial"/>
          <w:sz w:val="22"/>
          <w:szCs w:val="22"/>
        </w:rPr>
      </w:pPr>
    </w:p>
    <w:p w14:paraId="2DBF3B5E" w14:textId="77777777" w:rsidR="00FB25E7" w:rsidRPr="00FB25E7" w:rsidRDefault="00B42906" w:rsidP="00CE54BD">
      <w:pPr>
        <w:pStyle w:val="Heading2"/>
        <w:jc w:val="both"/>
      </w:pPr>
      <w:bookmarkStart w:id="10" w:name="_Toc216460714"/>
      <w:r>
        <w:t>Task 3</w:t>
      </w:r>
      <w:bookmarkEnd w:id="10"/>
      <w:r>
        <w:t xml:space="preserve"> </w:t>
      </w:r>
    </w:p>
    <w:p w14:paraId="082AF965" w14:textId="72D0A6BC" w:rsidR="00DB1129" w:rsidRDefault="00B42906" w:rsidP="00DB1129">
      <w:pPr>
        <w:pStyle w:val="Heading3"/>
        <w:jc w:val="both"/>
        <w:rPr>
          <w:rStyle w:val="Heading4Char"/>
          <w:rFonts w:ascii="Arial" w:hAnsi="Arial" w:cs="Arial"/>
          <w:i w:val="0"/>
        </w:rPr>
      </w:pPr>
      <w:bookmarkStart w:id="11" w:name="_Toc216460715"/>
      <w:r w:rsidRPr="00CE54BD">
        <w:rPr>
          <w:rStyle w:val="Heading4Char"/>
          <w:rFonts w:ascii="Arial" w:hAnsi="Arial" w:cs="Arial"/>
          <w:i w:val="0"/>
        </w:rPr>
        <w:t xml:space="preserve">Office Applications for </w:t>
      </w:r>
      <w:r w:rsidR="00DF49A1" w:rsidRPr="00CE54BD">
        <w:rPr>
          <w:rStyle w:val="Heading4Char"/>
          <w:rFonts w:ascii="Arial" w:hAnsi="Arial" w:cs="Arial"/>
          <w:i w:val="0"/>
        </w:rPr>
        <w:t>C</w:t>
      </w:r>
      <w:r w:rsidRPr="00CE54BD">
        <w:rPr>
          <w:rStyle w:val="Heading4Char"/>
          <w:rFonts w:ascii="Arial" w:hAnsi="Arial" w:cs="Arial"/>
          <w:i w:val="0"/>
        </w:rPr>
        <w:t xml:space="preserve">reating, </w:t>
      </w:r>
      <w:r w:rsidR="00DF49A1" w:rsidRPr="00CE54BD">
        <w:rPr>
          <w:rStyle w:val="Heading4Char"/>
          <w:rFonts w:ascii="Arial" w:hAnsi="Arial" w:cs="Arial"/>
          <w:i w:val="0"/>
        </w:rPr>
        <w:t>S</w:t>
      </w:r>
      <w:r w:rsidRPr="00CE54BD">
        <w:rPr>
          <w:rStyle w:val="Heading4Char"/>
          <w:rFonts w:ascii="Arial" w:hAnsi="Arial" w:cs="Arial"/>
          <w:i w:val="0"/>
        </w:rPr>
        <w:t xml:space="preserve">toring, </w:t>
      </w:r>
      <w:r w:rsidR="00DF49A1" w:rsidRPr="00CE54BD">
        <w:rPr>
          <w:rStyle w:val="Heading4Char"/>
          <w:rFonts w:ascii="Arial" w:hAnsi="Arial" w:cs="Arial"/>
          <w:i w:val="0"/>
        </w:rPr>
        <w:t>P</w:t>
      </w:r>
      <w:r w:rsidRPr="00CE54BD">
        <w:rPr>
          <w:rStyle w:val="Heading4Char"/>
          <w:rFonts w:ascii="Arial" w:hAnsi="Arial" w:cs="Arial"/>
          <w:i w:val="0"/>
        </w:rPr>
        <w:t xml:space="preserve">resenting, and </w:t>
      </w:r>
      <w:r w:rsidR="00DF49A1" w:rsidRPr="00CE54BD">
        <w:rPr>
          <w:rStyle w:val="Heading4Char"/>
          <w:rFonts w:ascii="Arial" w:hAnsi="Arial" w:cs="Arial"/>
          <w:i w:val="0"/>
        </w:rPr>
        <w:t>A</w:t>
      </w:r>
      <w:r w:rsidRPr="00CE54BD">
        <w:rPr>
          <w:rStyle w:val="Heading4Char"/>
          <w:rFonts w:ascii="Arial" w:hAnsi="Arial" w:cs="Arial"/>
          <w:i w:val="0"/>
        </w:rPr>
        <w:t xml:space="preserve">nalysing </w:t>
      </w:r>
      <w:r w:rsidR="00DF49A1" w:rsidRPr="00CE54BD">
        <w:rPr>
          <w:rStyle w:val="Heading4Char"/>
          <w:rFonts w:ascii="Arial" w:hAnsi="Arial" w:cs="Arial"/>
          <w:i w:val="0"/>
        </w:rPr>
        <w:t>D</w:t>
      </w:r>
      <w:r w:rsidRPr="00CE54BD">
        <w:rPr>
          <w:rStyle w:val="Heading4Char"/>
          <w:rFonts w:ascii="Arial" w:hAnsi="Arial" w:cs="Arial"/>
          <w:i w:val="0"/>
        </w:rPr>
        <w:t>ata</w:t>
      </w:r>
      <w:bookmarkEnd w:id="11"/>
      <w:r w:rsidRPr="00CE54BD">
        <w:rPr>
          <w:rStyle w:val="Heading4Char"/>
          <w:rFonts w:ascii="Arial" w:hAnsi="Arial" w:cs="Arial"/>
          <w:i w:val="0"/>
        </w:rPr>
        <w:t xml:space="preserve"> </w:t>
      </w:r>
    </w:p>
    <w:p w14:paraId="04BC9ABD" w14:textId="77777777" w:rsidR="00DB1129" w:rsidRPr="00DB1129" w:rsidRDefault="00DB1129" w:rsidP="00DB1129"/>
    <w:p w14:paraId="0E195067" w14:textId="78E024E7" w:rsidR="00442D26" w:rsidRDefault="00CE54BD" w:rsidP="00012704">
      <w:pPr>
        <w:spacing w:line="360" w:lineRule="auto"/>
        <w:jc w:val="both"/>
        <w:rPr>
          <w:rFonts w:ascii="Arial" w:hAnsi="Arial" w:cs="Arial"/>
          <w:bCs/>
          <w:sz w:val="22"/>
          <w:szCs w:val="22"/>
        </w:rPr>
      </w:pPr>
      <w:r w:rsidRPr="00CE54BD">
        <w:rPr>
          <w:rFonts w:ascii="Arial" w:hAnsi="Arial" w:cs="Arial"/>
          <w:bCs/>
          <w:sz w:val="22"/>
          <w:szCs w:val="22"/>
        </w:rPr>
        <w:t xml:space="preserve">Office </w:t>
      </w:r>
      <w:r>
        <w:rPr>
          <w:rFonts w:ascii="Arial" w:hAnsi="Arial" w:cs="Arial"/>
          <w:bCs/>
          <w:sz w:val="22"/>
          <w:szCs w:val="22"/>
        </w:rPr>
        <w:t xml:space="preserve">software applications are very necessary tools in the operations of modern business operations, as they grant employees the ability to develop, store, present, as well as analyse information promptly. Most administrative and managerial work is based on these tools, which are quite popular in the finance, education, healthcare, and technological sectors. Four of the most widely spread office computer programs include Microsoft Word, Microsoft PowerPoint, Microsoft Excel and Microsoft </w:t>
      </w:r>
      <w:r w:rsidR="00624D66">
        <w:rPr>
          <w:rFonts w:ascii="Arial" w:hAnsi="Arial" w:cs="Arial"/>
          <w:bCs/>
          <w:sz w:val="22"/>
          <w:szCs w:val="22"/>
        </w:rPr>
        <w:t xml:space="preserve">Access. All applications </w:t>
      </w:r>
      <w:r w:rsidR="00616731">
        <w:rPr>
          <w:rFonts w:ascii="Arial" w:hAnsi="Arial" w:cs="Arial"/>
          <w:bCs/>
          <w:sz w:val="22"/>
          <w:szCs w:val="22"/>
        </w:rPr>
        <w:t>possess</w:t>
      </w:r>
      <w:r w:rsidR="00624D66">
        <w:rPr>
          <w:rFonts w:ascii="Arial" w:hAnsi="Arial" w:cs="Arial"/>
          <w:bCs/>
          <w:sz w:val="22"/>
          <w:szCs w:val="22"/>
        </w:rPr>
        <w:t xml:space="preserve"> unique features, advantages, and disadvantages, but they are complementary towards the enhancement of productivity, communication, and data management in business settings. </w:t>
      </w:r>
    </w:p>
    <w:p w14:paraId="7C2E2E18" w14:textId="77777777" w:rsidR="00C77E9B" w:rsidRPr="00C77E9B" w:rsidRDefault="00C77E9B" w:rsidP="00C77E9B">
      <w:pPr>
        <w:pStyle w:val="ListParagraph"/>
        <w:numPr>
          <w:ilvl w:val="0"/>
          <w:numId w:val="17"/>
        </w:numPr>
        <w:jc w:val="both"/>
        <w:rPr>
          <w:rFonts w:ascii="Arial" w:hAnsi="Arial" w:cs="Arial"/>
          <w:b/>
          <w:bCs/>
          <w:sz w:val="22"/>
          <w:szCs w:val="22"/>
        </w:rPr>
      </w:pPr>
      <w:r w:rsidRPr="00C77E9B">
        <w:rPr>
          <w:rFonts w:ascii="Arial" w:hAnsi="Arial" w:cs="Arial"/>
          <w:b/>
          <w:bCs/>
          <w:sz w:val="22"/>
          <w:szCs w:val="22"/>
        </w:rPr>
        <w:t>Microsoft Word</w:t>
      </w:r>
    </w:p>
    <w:p w14:paraId="12AB5525" w14:textId="20E8B705" w:rsidR="00C77E9B" w:rsidRDefault="00C77E9B" w:rsidP="00012704">
      <w:pPr>
        <w:spacing w:line="360" w:lineRule="auto"/>
        <w:jc w:val="both"/>
        <w:rPr>
          <w:rFonts w:ascii="Arial" w:hAnsi="Arial" w:cs="Arial"/>
          <w:sz w:val="22"/>
          <w:szCs w:val="22"/>
        </w:rPr>
      </w:pPr>
      <w:r>
        <w:rPr>
          <w:rFonts w:ascii="Arial" w:hAnsi="Arial" w:cs="Arial"/>
          <w:sz w:val="22"/>
          <w:szCs w:val="22"/>
        </w:rPr>
        <w:t xml:space="preserve">Microsoft Word is a word processor that is used to create, to revise and format written </w:t>
      </w:r>
      <w:r w:rsidR="001F1C29">
        <w:rPr>
          <w:rFonts w:ascii="Arial" w:hAnsi="Arial" w:cs="Arial"/>
          <w:sz w:val="22"/>
          <w:szCs w:val="22"/>
        </w:rPr>
        <w:t xml:space="preserve">documents like letters, reports, and memos, as well </w:t>
      </w:r>
      <w:r w:rsidR="00114032">
        <w:rPr>
          <w:rFonts w:ascii="Arial" w:hAnsi="Arial" w:cs="Arial"/>
          <w:sz w:val="22"/>
          <w:szCs w:val="22"/>
        </w:rPr>
        <w:t xml:space="preserve">as business proposal and forms </w:t>
      </w:r>
      <w:sdt>
        <w:sdtPr>
          <w:rPr>
            <w:rFonts w:ascii="Arial" w:hAnsi="Arial" w:cs="Arial"/>
            <w:sz w:val="22"/>
            <w:szCs w:val="22"/>
          </w:rPr>
          <w:id w:val="691731627"/>
          <w:citation/>
        </w:sdtPr>
        <w:sdtContent>
          <w:r w:rsidR="009F76F0">
            <w:rPr>
              <w:rFonts w:ascii="Arial" w:hAnsi="Arial" w:cs="Arial"/>
              <w:sz w:val="22"/>
              <w:szCs w:val="22"/>
            </w:rPr>
            <w:fldChar w:fldCharType="begin"/>
          </w:r>
          <w:r w:rsidR="0010745B">
            <w:rPr>
              <w:rFonts w:ascii="Arial" w:hAnsi="Arial" w:cs="Arial"/>
              <w:sz w:val="22"/>
              <w:szCs w:val="22"/>
            </w:rPr>
            <w:instrText xml:space="preserve">CITATION Abd24 \l 2057 </w:instrText>
          </w:r>
          <w:r w:rsidR="009F76F0">
            <w:rPr>
              <w:rFonts w:ascii="Arial" w:hAnsi="Arial" w:cs="Arial"/>
              <w:sz w:val="22"/>
              <w:szCs w:val="22"/>
            </w:rPr>
            <w:fldChar w:fldCharType="separate"/>
          </w:r>
          <w:r w:rsidR="006702A3" w:rsidRPr="006702A3">
            <w:rPr>
              <w:rFonts w:ascii="Arial" w:hAnsi="Arial" w:cs="Arial"/>
              <w:noProof/>
              <w:sz w:val="22"/>
              <w:szCs w:val="22"/>
            </w:rPr>
            <w:t>[9]</w:t>
          </w:r>
          <w:r w:rsidR="009F76F0">
            <w:rPr>
              <w:rFonts w:ascii="Arial" w:hAnsi="Arial" w:cs="Arial"/>
              <w:sz w:val="22"/>
              <w:szCs w:val="22"/>
            </w:rPr>
            <w:fldChar w:fldCharType="end"/>
          </w:r>
        </w:sdtContent>
      </w:sdt>
      <w:r w:rsidR="001F1C29">
        <w:rPr>
          <w:rFonts w:ascii="Arial" w:hAnsi="Arial" w:cs="Arial"/>
          <w:sz w:val="22"/>
          <w:szCs w:val="22"/>
        </w:rPr>
        <w:t>. It is among the most utilised tools of the Microsoft Office, and it is highly important in educational and business contexts. The program offers a variety of capabilities, allowing users to create documents on a professional level effectively.</w:t>
      </w:r>
    </w:p>
    <w:p w14:paraId="51EE1AD2" w14:textId="77777777" w:rsidR="001F1C29" w:rsidRDefault="001F1C29" w:rsidP="00C77E9B">
      <w:pPr>
        <w:jc w:val="both"/>
        <w:rPr>
          <w:rFonts w:ascii="Arial" w:hAnsi="Arial" w:cs="Arial"/>
          <w:sz w:val="22"/>
          <w:szCs w:val="22"/>
        </w:rPr>
      </w:pPr>
      <w:r>
        <w:rPr>
          <w:rFonts w:ascii="Arial" w:hAnsi="Arial" w:cs="Arial"/>
          <w:noProof/>
          <w:sz w:val="22"/>
          <w:szCs w:val="22"/>
          <w:lang w:eastAsia="en-GB"/>
        </w:rPr>
        <w:lastRenderedPageBreak/>
        <w:drawing>
          <wp:inline distT="0" distB="0" distL="0" distR="0" wp14:anchorId="03B56CCA" wp14:editId="5B6A350E">
            <wp:extent cx="5979160" cy="3223895"/>
            <wp:effectExtent l="0" t="0" r="0" b="0"/>
            <wp:docPr id="6" name="Picture 5" descr="e Screenshot 2025-11-04 2209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 Screenshot 2025-11-04 220945.png"/>
                    <pic:cNvPicPr/>
                  </pic:nvPicPr>
                  <pic:blipFill>
                    <a:blip r:embed="rId13" cstate="print"/>
                    <a:stretch>
                      <a:fillRect/>
                    </a:stretch>
                  </pic:blipFill>
                  <pic:spPr>
                    <a:xfrm>
                      <a:off x="0" y="0"/>
                      <a:ext cx="5979160" cy="3223895"/>
                    </a:xfrm>
                    <a:prstGeom prst="rect">
                      <a:avLst/>
                    </a:prstGeom>
                  </pic:spPr>
                </pic:pic>
              </a:graphicData>
            </a:graphic>
          </wp:inline>
        </w:drawing>
      </w:r>
    </w:p>
    <w:p w14:paraId="475947C4" w14:textId="6DBB1553" w:rsidR="00DB1129" w:rsidRDefault="001A31F2" w:rsidP="00BF4A81">
      <w:pPr>
        <w:ind w:left="1440" w:firstLine="720"/>
        <w:jc w:val="both"/>
        <w:rPr>
          <w:rFonts w:ascii="Arial" w:hAnsi="Arial" w:cs="Arial"/>
          <w:sz w:val="22"/>
          <w:szCs w:val="22"/>
        </w:rPr>
      </w:pPr>
      <w:r>
        <w:rPr>
          <w:rFonts w:ascii="Arial" w:hAnsi="Arial" w:cs="Arial"/>
          <w:sz w:val="22"/>
          <w:szCs w:val="22"/>
        </w:rPr>
        <w:t>Image</w:t>
      </w:r>
      <w:r w:rsidR="001F1C29">
        <w:rPr>
          <w:rFonts w:ascii="Arial" w:hAnsi="Arial" w:cs="Arial"/>
          <w:sz w:val="22"/>
          <w:szCs w:val="22"/>
        </w:rPr>
        <w:t xml:space="preserve"> 6: Microsoft Word</w:t>
      </w:r>
    </w:p>
    <w:p w14:paraId="13FCFAD3" w14:textId="77777777" w:rsidR="001F1C29" w:rsidRPr="006F6CB5" w:rsidRDefault="001F1C29" w:rsidP="001F1C29">
      <w:pPr>
        <w:pStyle w:val="ListParagraph"/>
        <w:numPr>
          <w:ilvl w:val="0"/>
          <w:numId w:val="18"/>
        </w:numPr>
        <w:jc w:val="both"/>
        <w:rPr>
          <w:rFonts w:ascii="Arial" w:hAnsi="Arial" w:cs="Arial"/>
          <w:b/>
          <w:sz w:val="22"/>
          <w:szCs w:val="22"/>
        </w:rPr>
      </w:pPr>
      <w:r w:rsidRPr="006F6CB5">
        <w:rPr>
          <w:rFonts w:ascii="Arial" w:hAnsi="Arial" w:cs="Arial"/>
          <w:b/>
          <w:sz w:val="22"/>
          <w:szCs w:val="22"/>
        </w:rPr>
        <w:t>Major Features</w:t>
      </w:r>
    </w:p>
    <w:p w14:paraId="6B2F2566" w14:textId="77777777" w:rsidR="00F73B42" w:rsidRDefault="001F1C29" w:rsidP="00012704">
      <w:pPr>
        <w:spacing w:line="360" w:lineRule="auto"/>
        <w:jc w:val="both"/>
        <w:rPr>
          <w:rFonts w:ascii="Arial" w:hAnsi="Arial" w:cs="Arial"/>
          <w:sz w:val="22"/>
          <w:szCs w:val="22"/>
        </w:rPr>
      </w:pPr>
      <w:r>
        <w:rPr>
          <w:rFonts w:ascii="Arial" w:hAnsi="Arial" w:cs="Arial"/>
          <w:sz w:val="22"/>
          <w:szCs w:val="22"/>
        </w:rPr>
        <w:t>Microsoft Word has several features that simplify the process of creating and managing documents. The main features are the formatting, templates, tables, mail merge, styles, and grammar check. These formatting tools enable users to manipulate fonts, font magnification, margins, spacing and alignments between paragraphs to create appealing documents. Templates assist in the rapid development of standardised papers, like resumes or business reports</w:t>
      </w:r>
      <w:r w:rsidR="00F73B42">
        <w:rPr>
          <w:rFonts w:ascii="Arial" w:hAnsi="Arial" w:cs="Arial"/>
          <w:sz w:val="22"/>
          <w:szCs w:val="22"/>
        </w:rPr>
        <w:t>, without having to create them differently. The table feature enables users to arrange the information, and the mail merge facilitates the task of sending personalised letters and emails to many recipients. Written communication is better supported by the installed spelling and grammar checker. The Track Changes and the Comments options allow cooperative revision and editing of people to use Word in an individual or team project.</w:t>
      </w:r>
    </w:p>
    <w:p w14:paraId="0ABAB577" w14:textId="77777777" w:rsidR="00F73B42" w:rsidRPr="006F6CB5" w:rsidRDefault="00F73B42" w:rsidP="00F73B42">
      <w:pPr>
        <w:pStyle w:val="ListParagraph"/>
        <w:numPr>
          <w:ilvl w:val="0"/>
          <w:numId w:val="18"/>
        </w:numPr>
        <w:jc w:val="both"/>
        <w:rPr>
          <w:rFonts w:ascii="Arial" w:hAnsi="Arial" w:cs="Arial"/>
          <w:b/>
          <w:sz w:val="22"/>
          <w:szCs w:val="22"/>
        </w:rPr>
      </w:pPr>
      <w:r w:rsidRPr="006F6CB5">
        <w:rPr>
          <w:rFonts w:ascii="Arial" w:hAnsi="Arial" w:cs="Arial"/>
          <w:b/>
          <w:sz w:val="22"/>
          <w:szCs w:val="22"/>
        </w:rPr>
        <w:t>Benefits</w:t>
      </w:r>
    </w:p>
    <w:p w14:paraId="37D05000" w14:textId="472313B4" w:rsidR="00107526" w:rsidRDefault="00F73B42" w:rsidP="00012704">
      <w:pPr>
        <w:spacing w:line="360" w:lineRule="auto"/>
        <w:jc w:val="both"/>
        <w:rPr>
          <w:rFonts w:ascii="Arial" w:hAnsi="Arial" w:cs="Arial"/>
          <w:sz w:val="22"/>
          <w:szCs w:val="22"/>
        </w:rPr>
      </w:pPr>
      <w:r>
        <w:rPr>
          <w:rFonts w:ascii="Arial" w:hAnsi="Arial" w:cs="Arial"/>
          <w:sz w:val="22"/>
          <w:szCs w:val="22"/>
        </w:rPr>
        <w:t>Microsoft Word saves time and increases productivity when the program requires less time to compose and modify the reports</w:t>
      </w:r>
      <w:r w:rsidR="00107526">
        <w:rPr>
          <w:rFonts w:ascii="Arial" w:hAnsi="Arial" w:cs="Arial"/>
          <w:sz w:val="22"/>
          <w:szCs w:val="22"/>
        </w:rPr>
        <w:t>. It has an easy-to-use interface, thus ensuring that beginners can create high-quality documents after little training. It is also compatible with other Microsoft applicat</w:t>
      </w:r>
      <w:r w:rsidR="00FE11CB">
        <w:rPr>
          <w:rFonts w:ascii="Arial" w:hAnsi="Arial" w:cs="Arial"/>
          <w:sz w:val="22"/>
          <w:szCs w:val="22"/>
        </w:rPr>
        <w:t>ions like Outlook and OneDrive</w:t>
      </w:r>
      <w:r w:rsidR="00107526">
        <w:rPr>
          <w:rFonts w:ascii="Arial" w:hAnsi="Arial" w:cs="Arial"/>
          <w:sz w:val="22"/>
          <w:szCs w:val="22"/>
        </w:rPr>
        <w:t>, and a person can share documents easily by email or using the cloud. Word can be used to share and present data because of the compatibility of the program with a wide range of file types, such as PDF, RTF,</w:t>
      </w:r>
      <w:r w:rsidR="00FE11CB">
        <w:rPr>
          <w:rFonts w:ascii="Arial" w:hAnsi="Arial" w:cs="Arial"/>
          <w:sz w:val="22"/>
          <w:szCs w:val="22"/>
        </w:rPr>
        <w:t xml:space="preserve"> and </w:t>
      </w:r>
      <w:r w:rsidR="00107526">
        <w:rPr>
          <w:rFonts w:ascii="Arial" w:hAnsi="Arial" w:cs="Arial"/>
          <w:sz w:val="22"/>
          <w:szCs w:val="22"/>
        </w:rPr>
        <w:t>TXT.</w:t>
      </w:r>
      <w:r w:rsidR="00FE11CB">
        <w:rPr>
          <w:rFonts w:ascii="Arial" w:hAnsi="Arial" w:cs="Arial"/>
          <w:sz w:val="22"/>
          <w:szCs w:val="22"/>
        </w:rPr>
        <w:t xml:space="preserve"> It also user-friendly as there </w:t>
      </w:r>
      <w:r w:rsidR="00107526">
        <w:rPr>
          <w:rFonts w:ascii="Arial" w:hAnsi="Arial" w:cs="Arial"/>
          <w:sz w:val="22"/>
          <w:szCs w:val="22"/>
        </w:rPr>
        <w:t>are accessibility features like the read-aloud tool and voice typing, which make the phone user-friendly to the disabled.</w:t>
      </w:r>
    </w:p>
    <w:p w14:paraId="4D99EB90" w14:textId="77777777" w:rsidR="00107526" w:rsidRPr="006F6CB5" w:rsidRDefault="00107526" w:rsidP="00AB52B5">
      <w:pPr>
        <w:pStyle w:val="ListParagraph"/>
        <w:numPr>
          <w:ilvl w:val="0"/>
          <w:numId w:val="18"/>
        </w:numPr>
        <w:spacing w:line="360" w:lineRule="auto"/>
        <w:jc w:val="both"/>
        <w:rPr>
          <w:rFonts w:ascii="Arial" w:hAnsi="Arial" w:cs="Arial"/>
          <w:b/>
          <w:sz w:val="22"/>
          <w:szCs w:val="22"/>
        </w:rPr>
      </w:pPr>
      <w:r w:rsidRPr="006F6CB5">
        <w:rPr>
          <w:rFonts w:ascii="Arial" w:hAnsi="Arial" w:cs="Arial"/>
          <w:b/>
          <w:sz w:val="22"/>
          <w:szCs w:val="22"/>
        </w:rPr>
        <w:lastRenderedPageBreak/>
        <w:t>Limitations</w:t>
      </w:r>
    </w:p>
    <w:p w14:paraId="24EECBCE" w14:textId="77777777" w:rsidR="001F1C29" w:rsidRDefault="00107526" w:rsidP="00012704">
      <w:pPr>
        <w:spacing w:line="360" w:lineRule="auto"/>
        <w:jc w:val="both"/>
        <w:rPr>
          <w:rFonts w:ascii="Arial" w:hAnsi="Arial" w:cs="Arial"/>
          <w:sz w:val="22"/>
          <w:szCs w:val="22"/>
        </w:rPr>
      </w:pPr>
      <w:r>
        <w:rPr>
          <w:rFonts w:ascii="Arial" w:hAnsi="Arial" w:cs="Arial"/>
          <w:sz w:val="22"/>
          <w:szCs w:val="22"/>
        </w:rPr>
        <w:t xml:space="preserve">Microsoft Word is not without its limitations, though it possesses several strengths. It is also quite resource consuming as it needs much storage and processing capacity, particularly when working with large files containing images and tables. Elaborate formatting can lead to </w:t>
      </w:r>
      <w:r w:rsidR="00977F18">
        <w:rPr>
          <w:rFonts w:ascii="Arial" w:hAnsi="Arial" w:cs="Arial"/>
          <w:sz w:val="22"/>
          <w:szCs w:val="22"/>
        </w:rPr>
        <w:t>compatibility problems with the opening of the document in other versions of Word or other programs. In addition, it has strong features, which are not fully used when many users simply use the basic functionality, without exploring</w:t>
      </w:r>
      <w:r w:rsidR="007200B3">
        <w:rPr>
          <w:rFonts w:ascii="Arial" w:hAnsi="Arial" w:cs="Arial"/>
          <w:sz w:val="22"/>
          <w:szCs w:val="22"/>
        </w:rPr>
        <w:t xml:space="preserve"> sophisticated</w:t>
      </w:r>
      <w:r w:rsidR="00977F18">
        <w:rPr>
          <w:rFonts w:ascii="Arial" w:hAnsi="Arial" w:cs="Arial"/>
          <w:sz w:val="22"/>
          <w:szCs w:val="22"/>
        </w:rPr>
        <w:t xml:space="preserve"> features.</w:t>
      </w:r>
      <w:r w:rsidRPr="00107526">
        <w:rPr>
          <w:rFonts w:ascii="Arial" w:hAnsi="Arial" w:cs="Arial"/>
          <w:sz w:val="22"/>
          <w:szCs w:val="22"/>
        </w:rPr>
        <w:t xml:space="preserve"> </w:t>
      </w:r>
    </w:p>
    <w:p w14:paraId="780D652A" w14:textId="77777777" w:rsidR="008C3FFD" w:rsidRDefault="008C3FFD" w:rsidP="00AB52B5">
      <w:pPr>
        <w:pStyle w:val="ListParagraph"/>
        <w:numPr>
          <w:ilvl w:val="0"/>
          <w:numId w:val="17"/>
        </w:numPr>
        <w:spacing w:line="360" w:lineRule="auto"/>
        <w:jc w:val="both"/>
        <w:rPr>
          <w:rFonts w:ascii="Arial" w:hAnsi="Arial" w:cs="Arial"/>
          <w:b/>
          <w:sz w:val="22"/>
          <w:szCs w:val="22"/>
        </w:rPr>
      </w:pPr>
      <w:r w:rsidRPr="008C3FFD">
        <w:rPr>
          <w:rFonts w:ascii="Arial" w:hAnsi="Arial" w:cs="Arial"/>
          <w:b/>
          <w:sz w:val="22"/>
          <w:szCs w:val="22"/>
        </w:rPr>
        <w:t>Microsoft PowerPoint</w:t>
      </w:r>
    </w:p>
    <w:p w14:paraId="34EEF977" w14:textId="40D5141C" w:rsidR="008C3FFD" w:rsidRDefault="008C3FFD" w:rsidP="00012704">
      <w:pPr>
        <w:spacing w:line="360" w:lineRule="auto"/>
        <w:jc w:val="both"/>
        <w:rPr>
          <w:rFonts w:ascii="Arial" w:hAnsi="Arial" w:cs="Arial"/>
          <w:sz w:val="22"/>
          <w:szCs w:val="22"/>
        </w:rPr>
      </w:pPr>
      <w:r>
        <w:rPr>
          <w:rFonts w:ascii="Arial" w:hAnsi="Arial" w:cs="Arial"/>
          <w:sz w:val="22"/>
          <w:szCs w:val="22"/>
        </w:rPr>
        <w:t>Microsoft PowerPoint is a presentation program that gives its users the opportunity to design moving slide-based presentations</w:t>
      </w:r>
      <w:r w:rsidR="00436CFB">
        <w:rPr>
          <w:rFonts w:ascii="Arial" w:hAnsi="Arial" w:cs="Arial"/>
          <w:sz w:val="22"/>
          <w:szCs w:val="22"/>
        </w:rPr>
        <w:t xml:space="preserve"> </w:t>
      </w:r>
      <w:sdt>
        <w:sdtPr>
          <w:rPr>
            <w:rFonts w:ascii="Arial" w:hAnsi="Arial" w:cs="Arial"/>
            <w:sz w:val="22"/>
            <w:szCs w:val="22"/>
          </w:rPr>
          <w:id w:val="691731628"/>
          <w:citation/>
        </w:sdtPr>
        <w:sdtContent>
          <w:r w:rsidR="009F76F0">
            <w:rPr>
              <w:rFonts w:ascii="Arial" w:hAnsi="Arial" w:cs="Arial"/>
              <w:sz w:val="22"/>
              <w:szCs w:val="22"/>
            </w:rPr>
            <w:fldChar w:fldCharType="begin"/>
          </w:r>
          <w:r w:rsidR="00F05DE9">
            <w:rPr>
              <w:rFonts w:ascii="Arial" w:hAnsi="Arial" w:cs="Arial"/>
              <w:sz w:val="22"/>
              <w:szCs w:val="22"/>
            </w:rPr>
            <w:instrText xml:space="preserve">CITATION Rei19 \l 2057 </w:instrText>
          </w:r>
          <w:r w:rsidR="009F76F0">
            <w:rPr>
              <w:rFonts w:ascii="Arial" w:hAnsi="Arial" w:cs="Arial"/>
              <w:sz w:val="22"/>
              <w:szCs w:val="22"/>
            </w:rPr>
            <w:fldChar w:fldCharType="separate"/>
          </w:r>
          <w:r w:rsidR="006702A3" w:rsidRPr="006702A3">
            <w:rPr>
              <w:rFonts w:ascii="Arial" w:hAnsi="Arial" w:cs="Arial"/>
              <w:noProof/>
              <w:sz w:val="22"/>
              <w:szCs w:val="22"/>
            </w:rPr>
            <w:t>[10]</w:t>
          </w:r>
          <w:r w:rsidR="009F76F0">
            <w:rPr>
              <w:rFonts w:ascii="Arial" w:hAnsi="Arial" w:cs="Arial"/>
              <w:sz w:val="22"/>
              <w:szCs w:val="22"/>
            </w:rPr>
            <w:fldChar w:fldCharType="end"/>
          </w:r>
        </w:sdtContent>
      </w:sdt>
      <w:r>
        <w:rPr>
          <w:rFonts w:ascii="Arial" w:hAnsi="Arial" w:cs="Arial"/>
          <w:sz w:val="22"/>
          <w:szCs w:val="22"/>
        </w:rPr>
        <w:t xml:space="preserve">. It is a typical speech at business meetings, college lectures, marketing presentations, and training courses. A mix of text, graphics, sound and animation assists in conveying ideas using PowerPoint. </w:t>
      </w:r>
    </w:p>
    <w:p w14:paraId="4EE511C9" w14:textId="77777777" w:rsidR="008C3FFD" w:rsidRPr="008C3FFD" w:rsidRDefault="008C3FFD" w:rsidP="008C3FFD">
      <w:pPr>
        <w:jc w:val="both"/>
        <w:rPr>
          <w:rFonts w:ascii="Arial" w:hAnsi="Arial" w:cs="Arial"/>
          <w:sz w:val="22"/>
          <w:szCs w:val="22"/>
        </w:rPr>
      </w:pPr>
    </w:p>
    <w:p w14:paraId="44E837C4" w14:textId="77777777" w:rsidR="008C3FFD" w:rsidRDefault="008C3FFD" w:rsidP="008C3FFD">
      <w:pPr>
        <w:jc w:val="both"/>
        <w:rPr>
          <w:rFonts w:ascii="Arial" w:hAnsi="Arial" w:cs="Arial"/>
          <w:b/>
          <w:sz w:val="22"/>
          <w:szCs w:val="22"/>
        </w:rPr>
      </w:pPr>
      <w:r>
        <w:rPr>
          <w:rFonts w:ascii="Arial" w:hAnsi="Arial" w:cs="Arial"/>
          <w:b/>
          <w:noProof/>
          <w:sz w:val="22"/>
          <w:szCs w:val="22"/>
          <w:lang w:eastAsia="en-GB"/>
        </w:rPr>
        <w:drawing>
          <wp:inline distT="0" distB="0" distL="0" distR="0" wp14:anchorId="47CD98D8" wp14:editId="356D7D1F">
            <wp:extent cx="5731510" cy="3223895"/>
            <wp:effectExtent l="19050" t="0" r="2540" b="0"/>
            <wp:docPr id="7" name="Picture 6" descr="pp Screenshot 2025-11-04 2242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p Screenshot 2025-11-04 224259.png"/>
                    <pic:cNvPicPr/>
                  </pic:nvPicPr>
                  <pic:blipFill>
                    <a:blip r:embed="rId14" cstate="print"/>
                    <a:stretch>
                      <a:fillRect/>
                    </a:stretch>
                  </pic:blipFill>
                  <pic:spPr>
                    <a:xfrm>
                      <a:off x="0" y="0"/>
                      <a:ext cx="5731510" cy="3223895"/>
                    </a:xfrm>
                    <a:prstGeom prst="rect">
                      <a:avLst/>
                    </a:prstGeom>
                  </pic:spPr>
                </pic:pic>
              </a:graphicData>
            </a:graphic>
          </wp:inline>
        </w:drawing>
      </w:r>
    </w:p>
    <w:p w14:paraId="1BB03BB0" w14:textId="7EAAC17E" w:rsidR="008C3FFD" w:rsidRDefault="008C3FFD" w:rsidP="008C3FFD">
      <w:pPr>
        <w:jc w:val="both"/>
        <w:rPr>
          <w:rFonts w:ascii="Arial" w:hAnsi="Arial" w:cs="Arial"/>
          <w:sz w:val="22"/>
          <w:szCs w:val="22"/>
        </w:rPr>
      </w:pPr>
      <w:r w:rsidRPr="008C3FFD">
        <w:rPr>
          <w:rFonts w:ascii="Arial" w:hAnsi="Arial" w:cs="Arial"/>
          <w:sz w:val="22"/>
          <w:szCs w:val="22"/>
        </w:rPr>
        <w:t xml:space="preserve"> </w:t>
      </w:r>
      <w:r w:rsidR="00901340">
        <w:rPr>
          <w:rFonts w:ascii="Arial" w:hAnsi="Arial" w:cs="Arial"/>
          <w:sz w:val="22"/>
          <w:szCs w:val="22"/>
        </w:rPr>
        <w:tab/>
      </w:r>
      <w:r w:rsidR="00901340">
        <w:rPr>
          <w:rFonts w:ascii="Arial" w:hAnsi="Arial" w:cs="Arial"/>
          <w:sz w:val="22"/>
          <w:szCs w:val="22"/>
        </w:rPr>
        <w:tab/>
      </w:r>
      <w:r w:rsidR="00901340">
        <w:rPr>
          <w:rFonts w:ascii="Arial" w:hAnsi="Arial" w:cs="Arial"/>
          <w:sz w:val="22"/>
          <w:szCs w:val="22"/>
        </w:rPr>
        <w:tab/>
      </w:r>
      <w:r w:rsidR="001A31F2">
        <w:rPr>
          <w:rFonts w:ascii="Arial" w:hAnsi="Arial" w:cs="Arial"/>
          <w:sz w:val="22"/>
          <w:szCs w:val="22"/>
        </w:rPr>
        <w:t>Image</w:t>
      </w:r>
      <w:r w:rsidRPr="008C3FFD">
        <w:rPr>
          <w:rFonts w:ascii="Arial" w:hAnsi="Arial" w:cs="Arial"/>
          <w:sz w:val="22"/>
          <w:szCs w:val="22"/>
        </w:rPr>
        <w:t xml:space="preserve"> 7: Microsoft PowerPoint</w:t>
      </w:r>
    </w:p>
    <w:p w14:paraId="52EE8E7A" w14:textId="77777777" w:rsidR="008C3FFD" w:rsidRPr="006F6CB5" w:rsidRDefault="008C3FFD" w:rsidP="008C3FFD">
      <w:pPr>
        <w:pStyle w:val="ListParagraph"/>
        <w:numPr>
          <w:ilvl w:val="0"/>
          <w:numId w:val="19"/>
        </w:numPr>
        <w:jc w:val="both"/>
        <w:rPr>
          <w:rFonts w:ascii="Arial" w:hAnsi="Arial" w:cs="Arial"/>
          <w:b/>
          <w:sz w:val="22"/>
          <w:szCs w:val="22"/>
        </w:rPr>
      </w:pPr>
      <w:r w:rsidRPr="006F6CB5">
        <w:rPr>
          <w:rFonts w:ascii="Arial" w:hAnsi="Arial" w:cs="Arial"/>
          <w:b/>
          <w:sz w:val="22"/>
          <w:szCs w:val="22"/>
        </w:rPr>
        <w:t>Major Features</w:t>
      </w:r>
    </w:p>
    <w:p w14:paraId="24DCB95C" w14:textId="77777777" w:rsidR="00DF2ABE" w:rsidRDefault="00DF2ABE" w:rsidP="00012704">
      <w:pPr>
        <w:spacing w:line="360" w:lineRule="auto"/>
        <w:jc w:val="both"/>
        <w:rPr>
          <w:rFonts w:ascii="Arial" w:hAnsi="Arial" w:cs="Arial"/>
          <w:sz w:val="22"/>
          <w:szCs w:val="22"/>
        </w:rPr>
      </w:pPr>
      <w:r>
        <w:rPr>
          <w:rFonts w:ascii="Arial" w:hAnsi="Arial" w:cs="Arial"/>
          <w:sz w:val="22"/>
          <w:szCs w:val="22"/>
        </w:rPr>
        <w:t>PowerPoint has a wide range of features that could help in making presentations interesting and informative. It has professional</w:t>
      </w:r>
      <w:r w:rsidR="000022BB">
        <w:rPr>
          <w:rFonts w:ascii="Arial" w:hAnsi="Arial" w:cs="Arial"/>
          <w:sz w:val="22"/>
          <w:szCs w:val="22"/>
        </w:rPr>
        <w:t xml:space="preserve">-customizable slide layouts, preset design themes, transitions, animations, charts and embedded multimedia. The slide Master feature can be used to ensure the similarity of design in all slides, keeping the brand essential in corporate presentations. The templates are also included in the software, which aids in making </w:t>
      </w:r>
      <w:r w:rsidR="000022BB">
        <w:rPr>
          <w:rFonts w:ascii="Arial" w:hAnsi="Arial" w:cs="Arial"/>
          <w:sz w:val="22"/>
          <w:szCs w:val="22"/>
        </w:rPr>
        <w:lastRenderedPageBreak/>
        <w:t>professional slides within a short time. SmartArt graphics, tables, and charts are now easily integrated, which facilitates all the data visualisation. Another useful feature is the presenter view of PowerPoint, which allows the presenter to look at presenter notes and next slides as the audience looks at the current slide, thus allowing the presenter to deliver and feel confident in such situations.</w:t>
      </w:r>
    </w:p>
    <w:p w14:paraId="42BFCC7F" w14:textId="77777777" w:rsidR="00DA25D8" w:rsidRPr="006F6CB5" w:rsidRDefault="00DA25D8" w:rsidP="00DA25D8">
      <w:pPr>
        <w:pStyle w:val="ListParagraph"/>
        <w:numPr>
          <w:ilvl w:val="0"/>
          <w:numId w:val="19"/>
        </w:numPr>
        <w:jc w:val="both"/>
        <w:rPr>
          <w:rFonts w:ascii="Arial" w:hAnsi="Arial" w:cs="Arial"/>
          <w:b/>
          <w:sz w:val="22"/>
          <w:szCs w:val="22"/>
        </w:rPr>
      </w:pPr>
      <w:r w:rsidRPr="006F6CB5">
        <w:rPr>
          <w:rFonts w:ascii="Arial" w:hAnsi="Arial" w:cs="Arial"/>
          <w:b/>
          <w:sz w:val="22"/>
          <w:szCs w:val="22"/>
        </w:rPr>
        <w:t>Benefits</w:t>
      </w:r>
    </w:p>
    <w:p w14:paraId="53150851" w14:textId="615FDA88" w:rsidR="00DA25D8" w:rsidRDefault="00DA25D8" w:rsidP="00012704">
      <w:pPr>
        <w:spacing w:line="360" w:lineRule="auto"/>
        <w:jc w:val="both"/>
        <w:rPr>
          <w:rFonts w:ascii="Arial" w:hAnsi="Arial" w:cs="Arial"/>
          <w:sz w:val="22"/>
          <w:szCs w:val="22"/>
        </w:rPr>
      </w:pPr>
      <w:r>
        <w:rPr>
          <w:rFonts w:ascii="Arial" w:hAnsi="Arial" w:cs="Arial"/>
          <w:sz w:val="22"/>
          <w:szCs w:val="22"/>
        </w:rPr>
        <w:t>The PowerPoint promotes better communication by converting complicated concepts into graphics, making them easier to learn and memorise. Images, charts and videos are being used to sustain the interest of viewers. The usage is collaborative because several users can access the same presentation through OneDrive or SharePoint. PowerPoint presentations can also be exported in other formats like PDF or video, which offers flexibility in sharing. It is easily integrated with Microsoft Teams and Outlook and, thus, is applicable to both live and remote presentations. PowerPoint is also effective tool for storytelling, which can help businesses present their products, perform demonstrations of the performance report, and conduct training sessions.</w:t>
      </w:r>
    </w:p>
    <w:p w14:paraId="68ECDFA5" w14:textId="77777777" w:rsidR="00DA25D8" w:rsidRPr="006F6CB5" w:rsidRDefault="00DA25D8" w:rsidP="00DA25D8">
      <w:pPr>
        <w:pStyle w:val="ListParagraph"/>
        <w:numPr>
          <w:ilvl w:val="0"/>
          <w:numId w:val="19"/>
        </w:numPr>
        <w:jc w:val="both"/>
        <w:rPr>
          <w:rFonts w:ascii="Arial" w:hAnsi="Arial" w:cs="Arial"/>
          <w:b/>
          <w:sz w:val="22"/>
          <w:szCs w:val="22"/>
        </w:rPr>
      </w:pPr>
      <w:r w:rsidRPr="006F6CB5">
        <w:rPr>
          <w:rFonts w:ascii="Arial" w:hAnsi="Arial" w:cs="Arial"/>
          <w:b/>
          <w:sz w:val="22"/>
          <w:szCs w:val="22"/>
        </w:rPr>
        <w:t>Limitations</w:t>
      </w:r>
    </w:p>
    <w:p w14:paraId="624C9D13" w14:textId="77777777" w:rsidR="00E043C9" w:rsidRDefault="00DA25D8" w:rsidP="00012704">
      <w:pPr>
        <w:spacing w:line="360" w:lineRule="auto"/>
        <w:jc w:val="both"/>
        <w:rPr>
          <w:rFonts w:ascii="Arial" w:hAnsi="Arial" w:cs="Arial"/>
          <w:sz w:val="22"/>
          <w:szCs w:val="22"/>
        </w:rPr>
      </w:pPr>
      <w:r>
        <w:rPr>
          <w:rFonts w:ascii="Arial" w:hAnsi="Arial" w:cs="Arial"/>
          <w:sz w:val="22"/>
          <w:szCs w:val="22"/>
        </w:rPr>
        <w:t>The weakness of PowerPoint is that the presentations may be excessive in text or too distracting to the eyes unless presented appropria</w:t>
      </w:r>
      <w:r w:rsidR="00B769CC">
        <w:rPr>
          <w:rFonts w:ascii="Arial" w:hAnsi="Arial" w:cs="Arial"/>
          <w:sz w:val="22"/>
          <w:szCs w:val="22"/>
        </w:rPr>
        <w:t>tely. An excessive amount of transitional or animation effects can decrease professionalism. In others, the use of slides may overload a presenter with high dependency on graphics, such that he or she fails to connect well with the audience. The second problem is that presentations that contain multimedia files can make the performer slow or incompatible with other devices.</w:t>
      </w:r>
    </w:p>
    <w:p w14:paraId="3032BD77" w14:textId="77777777" w:rsidR="00DA25D8" w:rsidRDefault="00E043C9" w:rsidP="00E043C9">
      <w:pPr>
        <w:pStyle w:val="ListParagraph"/>
        <w:numPr>
          <w:ilvl w:val="0"/>
          <w:numId w:val="17"/>
        </w:numPr>
        <w:jc w:val="both"/>
        <w:rPr>
          <w:rFonts w:ascii="Arial" w:hAnsi="Arial" w:cs="Arial"/>
          <w:b/>
          <w:sz w:val="22"/>
          <w:szCs w:val="22"/>
        </w:rPr>
      </w:pPr>
      <w:r w:rsidRPr="00E043C9">
        <w:rPr>
          <w:rFonts w:ascii="Arial" w:hAnsi="Arial" w:cs="Arial"/>
          <w:b/>
          <w:sz w:val="22"/>
          <w:szCs w:val="22"/>
        </w:rPr>
        <w:t>Microsoft Excel</w:t>
      </w:r>
      <w:r w:rsidR="00DA25D8" w:rsidRPr="00E043C9">
        <w:rPr>
          <w:rFonts w:ascii="Arial" w:hAnsi="Arial" w:cs="Arial"/>
          <w:b/>
          <w:sz w:val="22"/>
          <w:szCs w:val="22"/>
        </w:rPr>
        <w:t xml:space="preserve"> </w:t>
      </w:r>
    </w:p>
    <w:p w14:paraId="259B56B9" w14:textId="377E2BE6" w:rsidR="00E043C9" w:rsidRDefault="00E043C9" w:rsidP="00012704">
      <w:pPr>
        <w:spacing w:line="360" w:lineRule="auto"/>
        <w:jc w:val="both"/>
        <w:rPr>
          <w:rFonts w:ascii="Arial" w:hAnsi="Arial" w:cs="Arial"/>
          <w:sz w:val="22"/>
          <w:szCs w:val="22"/>
        </w:rPr>
      </w:pPr>
      <w:r>
        <w:rPr>
          <w:rFonts w:ascii="Arial" w:hAnsi="Arial" w:cs="Arial"/>
          <w:sz w:val="22"/>
          <w:szCs w:val="22"/>
        </w:rPr>
        <w:t>In the sphere of business activity, Microsoft Excel is one of the most general, as well as scalable, tools. It is spreadsheet software which is utilised in structuring, examining and visualising digital data. The use of Excel has numerous functions and formulas which enable the user to do calculations, database administration and production of reports easily</w:t>
      </w:r>
      <w:r w:rsidR="00EF1D9A">
        <w:rPr>
          <w:rFonts w:ascii="Arial" w:hAnsi="Arial" w:cs="Arial"/>
          <w:sz w:val="22"/>
          <w:szCs w:val="22"/>
        </w:rPr>
        <w:t xml:space="preserve"> </w:t>
      </w:r>
      <w:sdt>
        <w:sdtPr>
          <w:rPr>
            <w:rFonts w:ascii="Arial" w:hAnsi="Arial" w:cs="Arial"/>
            <w:sz w:val="22"/>
            <w:szCs w:val="22"/>
          </w:rPr>
          <w:id w:val="691731629"/>
          <w:citation/>
        </w:sdtPr>
        <w:sdtContent>
          <w:r w:rsidR="009F76F0">
            <w:rPr>
              <w:rFonts w:ascii="Arial" w:hAnsi="Arial" w:cs="Arial"/>
              <w:sz w:val="22"/>
              <w:szCs w:val="22"/>
            </w:rPr>
            <w:fldChar w:fldCharType="begin"/>
          </w:r>
          <w:r w:rsidR="00EF1D9A">
            <w:rPr>
              <w:rFonts w:ascii="Arial" w:hAnsi="Arial" w:cs="Arial"/>
              <w:sz w:val="22"/>
              <w:szCs w:val="22"/>
            </w:rPr>
            <w:instrText xml:space="preserve"> CITATION Hec19 \l 2057 </w:instrText>
          </w:r>
          <w:r w:rsidR="009F76F0">
            <w:rPr>
              <w:rFonts w:ascii="Arial" w:hAnsi="Arial" w:cs="Arial"/>
              <w:sz w:val="22"/>
              <w:szCs w:val="22"/>
            </w:rPr>
            <w:fldChar w:fldCharType="separate"/>
          </w:r>
          <w:r w:rsidR="006702A3" w:rsidRPr="006702A3">
            <w:rPr>
              <w:rFonts w:ascii="Arial" w:hAnsi="Arial" w:cs="Arial"/>
              <w:noProof/>
              <w:sz w:val="22"/>
              <w:szCs w:val="22"/>
            </w:rPr>
            <w:t>[11]</w:t>
          </w:r>
          <w:r w:rsidR="009F76F0">
            <w:rPr>
              <w:rFonts w:ascii="Arial" w:hAnsi="Arial" w:cs="Arial"/>
              <w:sz w:val="22"/>
              <w:szCs w:val="22"/>
            </w:rPr>
            <w:fldChar w:fldCharType="end"/>
          </w:r>
        </w:sdtContent>
      </w:sdt>
      <w:r>
        <w:rPr>
          <w:rFonts w:ascii="Arial" w:hAnsi="Arial" w:cs="Arial"/>
          <w:sz w:val="22"/>
          <w:szCs w:val="22"/>
        </w:rPr>
        <w:t>. Budgeting, forecasting, and decision-making are all common uses in accounting, finance, human resources, and logistics.</w:t>
      </w:r>
    </w:p>
    <w:p w14:paraId="535ABE8A" w14:textId="77777777" w:rsidR="00E043C9" w:rsidRDefault="00E043C9" w:rsidP="00E043C9">
      <w:pPr>
        <w:jc w:val="both"/>
        <w:rPr>
          <w:rFonts w:ascii="Arial" w:hAnsi="Arial" w:cs="Arial"/>
          <w:sz w:val="22"/>
          <w:szCs w:val="22"/>
        </w:rPr>
      </w:pPr>
      <w:r>
        <w:rPr>
          <w:rFonts w:ascii="Arial" w:hAnsi="Arial" w:cs="Arial"/>
          <w:noProof/>
          <w:sz w:val="22"/>
          <w:szCs w:val="22"/>
          <w:lang w:eastAsia="en-GB"/>
        </w:rPr>
        <w:lastRenderedPageBreak/>
        <w:drawing>
          <wp:inline distT="0" distB="0" distL="0" distR="0" wp14:anchorId="4465E242" wp14:editId="13A5C935">
            <wp:extent cx="5731510" cy="3223895"/>
            <wp:effectExtent l="19050" t="0" r="2540" b="0"/>
            <wp:docPr id="8" name="Picture 7" descr="MS Excel Screenshot 2025-11-05 2034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 Excel Screenshot 2025-11-05 203449.png"/>
                    <pic:cNvPicPr/>
                  </pic:nvPicPr>
                  <pic:blipFill>
                    <a:blip r:embed="rId15" cstate="print"/>
                    <a:stretch>
                      <a:fillRect/>
                    </a:stretch>
                  </pic:blipFill>
                  <pic:spPr>
                    <a:xfrm>
                      <a:off x="0" y="0"/>
                      <a:ext cx="5731510" cy="3223895"/>
                    </a:xfrm>
                    <a:prstGeom prst="rect">
                      <a:avLst/>
                    </a:prstGeom>
                  </pic:spPr>
                </pic:pic>
              </a:graphicData>
            </a:graphic>
          </wp:inline>
        </w:drawing>
      </w:r>
    </w:p>
    <w:p w14:paraId="5B4C8AF9" w14:textId="5185CA95" w:rsidR="00E043C9" w:rsidRDefault="00E043C9" w:rsidP="00E043C9">
      <w:pPr>
        <w:jc w:val="both"/>
        <w:rPr>
          <w:rFonts w:ascii="Arial" w:hAnsi="Arial" w:cs="Arial"/>
          <w:sz w:val="22"/>
          <w:szCs w:val="22"/>
        </w:rPr>
      </w:pPr>
      <w:r>
        <w:rPr>
          <w:rFonts w:ascii="Arial" w:hAnsi="Arial" w:cs="Arial"/>
          <w:sz w:val="22"/>
          <w:szCs w:val="22"/>
        </w:rPr>
        <w:t xml:space="preserve"> </w:t>
      </w:r>
      <w:r w:rsidR="00901340">
        <w:rPr>
          <w:rFonts w:ascii="Arial" w:hAnsi="Arial" w:cs="Arial"/>
          <w:sz w:val="22"/>
          <w:szCs w:val="22"/>
        </w:rPr>
        <w:tab/>
      </w:r>
      <w:r w:rsidR="00901340">
        <w:rPr>
          <w:rFonts w:ascii="Arial" w:hAnsi="Arial" w:cs="Arial"/>
          <w:sz w:val="22"/>
          <w:szCs w:val="22"/>
        </w:rPr>
        <w:tab/>
      </w:r>
      <w:r w:rsidR="00901340">
        <w:rPr>
          <w:rFonts w:ascii="Arial" w:hAnsi="Arial" w:cs="Arial"/>
          <w:sz w:val="22"/>
          <w:szCs w:val="22"/>
        </w:rPr>
        <w:tab/>
      </w:r>
      <w:r w:rsidR="001A31F2">
        <w:rPr>
          <w:rFonts w:ascii="Arial" w:hAnsi="Arial" w:cs="Arial"/>
          <w:sz w:val="22"/>
          <w:szCs w:val="22"/>
        </w:rPr>
        <w:t>Image</w:t>
      </w:r>
      <w:r>
        <w:rPr>
          <w:rFonts w:ascii="Arial" w:hAnsi="Arial" w:cs="Arial"/>
          <w:sz w:val="22"/>
          <w:szCs w:val="22"/>
        </w:rPr>
        <w:t xml:space="preserve"> 8: Microsoft Excel</w:t>
      </w:r>
    </w:p>
    <w:p w14:paraId="227C604E" w14:textId="77777777" w:rsidR="00E043C9" w:rsidRPr="006F6CB5" w:rsidRDefault="00AA6BE0" w:rsidP="00AA6BE0">
      <w:pPr>
        <w:pStyle w:val="ListParagraph"/>
        <w:numPr>
          <w:ilvl w:val="0"/>
          <w:numId w:val="20"/>
        </w:numPr>
        <w:jc w:val="both"/>
        <w:rPr>
          <w:rFonts w:ascii="Arial" w:hAnsi="Arial" w:cs="Arial"/>
          <w:b/>
          <w:sz w:val="22"/>
          <w:szCs w:val="22"/>
        </w:rPr>
      </w:pPr>
      <w:r w:rsidRPr="006F6CB5">
        <w:rPr>
          <w:rFonts w:ascii="Arial" w:hAnsi="Arial" w:cs="Arial"/>
          <w:b/>
          <w:sz w:val="22"/>
          <w:szCs w:val="22"/>
        </w:rPr>
        <w:t>Major Features</w:t>
      </w:r>
    </w:p>
    <w:p w14:paraId="18874EC1" w14:textId="77777777" w:rsidR="00AA6BE0" w:rsidRDefault="00AA6BE0" w:rsidP="00012704">
      <w:pPr>
        <w:spacing w:line="360" w:lineRule="auto"/>
        <w:jc w:val="both"/>
        <w:rPr>
          <w:rFonts w:ascii="Arial" w:hAnsi="Arial" w:cs="Arial"/>
          <w:sz w:val="22"/>
          <w:szCs w:val="22"/>
        </w:rPr>
      </w:pPr>
      <w:r>
        <w:rPr>
          <w:rFonts w:ascii="Arial" w:hAnsi="Arial" w:cs="Arial"/>
          <w:sz w:val="22"/>
          <w:szCs w:val="22"/>
        </w:rPr>
        <w:t>Formulas, charts, conditional formatting, data validation, spreadsheets, and pivot tables are the main features of Microsoft Excel. It can be used to input data into rows and columns and then use formulas (SUM, AVERAGE, IF, VLOOKUP, and so on) to calculate the data automatically. The pivot table option enables customers to summarise the big data and trend data. Data patterns are better visualised using charts and graphs. Conditional formatting can be used to point out certain values by users using rules. Identifying errors or outliers becomes easy. Goal Seek and Solver are also available in Excel to perform what-if analysis to forecast results.</w:t>
      </w:r>
    </w:p>
    <w:p w14:paraId="19E5015B" w14:textId="77777777" w:rsidR="00AA6BE0" w:rsidRPr="006F6CB5" w:rsidRDefault="00AA6BE0" w:rsidP="00AA6BE0">
      <w:pPr>
        <w:pStyle w:val="ListParagraph"/>
        <w:numPr>
          <w:ilvl w:val="0"/>
          <w:numId w:val="20"/>
        </w:numPr>
        <w:jc w:val="both"/>
        <w:rPr>
          <w:rFonts w:ascii="Arial" w:hAnsi="Arial" w:cs="Arial"/>
          <w:b/>
          <w:sz w:val="22"/>
          <w:szCs w:val="22"/>
        </w:rPr>
      </w:pPr>
      <w:r w:rsidRPr="006F6CB5">
        <w:rPr>
          <w:rFonts w:ascii="Arial" w:hAnsi="Arial" w:cs="Arial"/>
          <w:b/>
          <w:sz w:val="22"/>
          <w:szCs w:val="22"/>
        </w:rPr>
        <w:t>Benefits</w:t>
      </w:r>
    </w:p>
    <w:p w14:paraId="0171BF3A" w14:textId="77777777" w:rsidR="00AA6BE0" w:rsidRDefault="00AA6BE0" w:rsidP="00012704">
      <w:pPr>
        <w:spacing w:line="360" w:lineRule="auto"/>
        <w:jc w:val="both"/>
        <w:rPr>
          <w:rFonts w:ascii="Arial" w:hAnsi="Arial" w:cs="Arial"/>
          <w:sz w:val="22"/>
          <w:szCs w:val="22"/>
        </w:rPr>
      </w:pPr>
      <w:r>
        <w:rPr>
          <w:rFonts w:ascii="Arial" w:hAnsi="Arial" w:cs="Arial"/>
          <w:sz w:val="22"/>
          <w:szCs w:val="22"/>
        </w:rPr>
        <w:t xml:space="preserve">Excel offers companies a cost-effective means of managing and analysing data. It facilitates the making of objective decisions by the ability of users to create reports, do sales analysis, and monitor budgets. </w:t>
      </w:r>
      <w:r w:rsidRPr="00EF1D9A">
        <w:rPr>
          <w:rFonts w:ascii="Arial" w:hAnsi="Arial" w:cs="Arial"/>
          <w:sz w:val="22"/>
          <w:szCs w:val="22"/>
        </w:rPr>
        <w:t>Roboti</w:t>
      </w:r>
      <w:r w:rsidR="00EF1D9A">
        <w:rPr>
          <w:rFonts w:ascii="Arial" w:hAnsi="Arial" w:cs="Arial"/>
          <w:sz w:val="22"/>
          <w:szCs w:val="22"/>
        </w:rPr>
        <w:t>s</w:t>
      </w:r>
      <w:r w:rsidRPr="00EF1D9A">
        <w:rPr>
          <w:rFonts w:ascii="Arial" w:hAnsi="Arial" w:cs="Arial"/>
          <w:sz w:val="22"/>
          <w:szCs w:val="22"/>
        </w:rPr>
        <w:t>ation</w:t>
      </w:r>
      <w:r>
        <w:rPr>
          <w:rFonts w:ascii="Arial" w:hAnsi="Arial" w:cs="Arial"/>
          <w:sz w:val="22"/>
          <w:szCs w:val="22"/>
        </w:rPr>
        <w:t xml:space="preserve"> </w:t>
      </w:r>
      <w:r w:rsidR="006F6CB5">
        <w:rPr>
          <w:rFonts w:ascii="Arial" w:hAnsi="Arial" w:cs="Arial"/>
          <w:sz w:val="22"/>
          <w:szCs w:val="22"/>
        </w:rPr>
        <w:t>saves time and minimises human error when it comes to performing repetitive calculations. Excel is dynamic and can be customised to enable users to create spreadsheets according to different functions of a business. It can work with huge volumes of data can be integrated with other Microsoft programs, such as Word and Access.</w:t>
      </w:r>
    </w:p>
    <w:p w14:paraId="03C1CC45" w14:textId="77777777" w:rsidR="006F6CB5" w:rsidRPr="006F6CB5" w:rsidRDefault="006F6CB5" w:rsidP="006F6CB5">
      <w:pPr>
        <w:pStyle w:val="ListParagraph"/>
        <w:numPr>
          <w:ilvl w:val="0"/>
          <w:numId w:val="20"/>
        </w:numPr>
        <w:jc w:val="both"/>
        <w:rPr>
          <w:rFonts w:ascii="Arial" w:hAnsi="Arial" w:cs="Arial"/>
          <w:b/>
          <w:sz w:val="22"/>
          <w:szCs w:val="22"/>
        </w:rPr>
      </w:pPr>
      <w:r w:rsidRPr="006F6CB5">
        <w:rPr>
          <w:rFonts w:ascii="Arial" w:hAnsi="Arial" w:cs="Arial"/>
          <w:b/>
          <w:sz w:val="22"/>
          <w:szCs w:val="22"/>
        </w:rPr>
        <w:t>Limitations</w:t>
      </w:r>
    </w:p>
    <w:p w14:paraId="3CC62F63" w14:textId="77777777" w:rsidR="006F6CB5" w:rsidRDefault="006F6CB5" w:rsidP="00012704">
      <w:pPr>
        <w:spacing w:line="360" w:lineRule="auto"/>
        <w:jc w:val="both"/>
        <w:rPr>
          <w:rFonts w:ascii="Arial" w:hAnsi="Arial" w:cs="Arial"/>
          <w:sz w:val="22"/>
          <w:szCs w:val="22"/>
        </w:rPr>
      </w:pPr>
      <w:r>
        <w:rPr>
          <w:rFonts w:ascii="Arial" w:hAnsi="Arial" w:cs="Arial"/>
          <w:sz w:val="22"/>
          <w:szCs w:val="22"/>
        </w:rPr>
        <w:t xml:space="preserve">Despite the strength of Excel, it is not without limitations. It might not be suitable for dealing with very big databases than dedicated database systems of databases. Entry of the formula is extremely vital to the precision of the results. Any minor error is likely to present wrong </w:t>
      </w:r>
      <w:r>
        <w:rPr>
          <w:rFonts w:ascii="Arial" w:hAnsi="Arial" w:cs="Arial"/>
          <w:sz w:val="22"/>
          <w:szCs w:val="22"/>
        </w:rPr>
        <w:lastRenderedPageBreak/>
        <w:t>conclusions. It might have complicated formulas that are not easily understood by new users. Also, when a huge amount of data or intricate macros or charts are present in the Excel files, it can make a file become sluggish or unstable.</w:t>
      </w:r>
    </w:p>
    <w:p w14:paraId="1A14B068" w14:textId="432D1DE8" w:rsidR="006F6CB5" w:rsidRDefault="006F5536" w:rsidP="006F6CB5">
      <w:pPr>
        <w:pStyle w:val="ListParagraph"/>
        <w:numPr>
          <w:ilvl w:val="0"/>
          <w:numId w:val="17"/>
        </w:numPr>
        <w:jc w:val="both"/>
        <w:rPr>
          <w:rFonts w:ascii="Arial" w:hAnsi="Arial" w:cs="Arial"/>
          <w:b/>
          <w:sz w:val="22"/>
          <w:szCs w:val="22"/>
        </w:rPr>
      </w:pPr>
      <w:r w:rsidRPr="006F6CB5">
        <w:rPr>
          <w:rFonts w:ascii="Arial" w:hAnsi="Arial" w:cs="Arial"/>
          <w:b/>
          <w:sz w:val="22"/>
          <w:szCs w:val="22"/>
        </w:rPr>
        <w:t>Microsoft Access</w:t>
      </w:r>
    </w:p>
    <w:p w14:paraId="26C04C4A" w14:textId="26960CFB" w:rsidR="00DE73F9" w:rsidRDefault="006F6CB5" w:rsidP="00012704">
      <w:pPr>
        <w:spacing w:line="360" w:lineRule="auto"/>
        <w:jc w:val="both"/>
        <w:rPr>
          <w:rFonts w:ascii="Arial" w:hAnsi="Arial" w:cs="Arial"/>
          <w:sz w:val="22"/>
          <w:szCs w:val="22"/>
        </w:rPr>
      </w:pPr>
      <w:r w:rsidRPr="006F6CB5">
        <w:rPr>
          <w:rFonts w:ascii="Arial" w:hAnsi="Arial" w:cs="Arial"/>
          <w:sz w:val="22"/>
          <w:szCs w:val="22"/>
        </w:rPr>
        <w:t>Micro</w:t>
      </w:r>
      <w:r>
        <w:rPr>
          <w:rFonts w:ascii="Arial" w:hAnsi="Arial" w:cs="Arial"/>
          <w:sz w:val="22"/>
          <w:szCs w:val="22"/>
        </w:rPr>
        <w:t>soft Access is a database management system (DBMS) that is employed to store, organise and retrieve structured data</w:t>
      </w:r>
      <w:r w:rsidR="007B775B">
        <w:rPr>
          <w:rFonts w:ascii="Arial" w:hAnsi="Arial" w:cs="Arial"/>
          <w:sz w:val="22"/>
          <w:szCs w:val="22"/>
        </w:rPr>
        <w:t xml:space="preserve"> </w:t>
      </w:r>
      <w:sdt>
        <w:sdtPr>
          <w:rPr>
            <w:rFonts w:ascii="Arial" w:hAnsi="Arial" w:cs="Arial"/>
            <w:sz w:val="22"/>
            <w:szCs w:val="22"/>
          </w:rPr>
          <w:id w:val="691731630"/>
          <w:citation/>
        </w:sdtPr>
        <w:sdtContent>
          <w:r w:rsidR="009F76F0">
            <w:rPr>
              <w:rFonts w:ascii="Arial" w:hAnsi="Arial" w:cs="Arial"/>
              <w:sz w:val="22"/>
              <w:szCs w:val="22"/>
            </w:rPr>
            <w:fldChar w:fldCharType="begin"/>
          </w:r>
          <w:r w:rsidR="00F05DE9">
            <w:rPr>
              <w:rFonts w:ascii="Arial" w:hAnsi="Arial" w:cs="Arial"/>
              <w:sz w:val="22"/>
              <w:szCs w:val="22"/>
            </w:rPr>
            <w:instrText xml:space="preserve">CITATION Tha \l 2057 </w:instrText>
          </w:r>
          <w:r w:rsidR="009F76F0">
            <w:rPr>
              <w:rFonts w:ascii="Arial" w:hAnsi="Arial" w:cs="Arial"/>
              <w:sz w:val="22"/>
              <w:szCs w:val="22"/>
            </w:rPr>
            <w:fldChar w:fldCharType="separate"/>
          </w:r>
          <w:r w:rsidR="006702A3" w:rsidRPr="006702A3">
            <w:rPr>
              <w:rFonts w:ascii="Arial" w:hAnsi="Arial" w:cs="Arial"/>
              <w:noProof/>
              <w:sz w:val="22"/>
              <w:szCs w:val="22"/>
            </w:rPr>
            <w:t>[12]</w:t>
          </w:r>
          <w:r w:rsidR="009F76F0">
            <w:rPr>
              <w:rFonts w:ascii="Arial" w:hAnsi="Arial" w:cs="Arial"/>
              <w:sz w:val="22"/>
              <w:szCs w:val="22"/>
            </w:rPr>
            <w:fldChar w:fldCharType="end"/>
          </w:r>
        </w:sdtContent>
      </w:sdt>
      <w:r>
        <w:rPr>
          <w:rFonts w:ascii="Arial" w:hAnsi="Arial" w:cs="Arial"/>
          <w:sz w:val="22"/>
          <w:szCs w:val="22"/>
        </w:rPr>
        <w:t>. It is targeted at small to medium-sized companies that need a better structured method of data management than spreadsheets.</w:t>
      </w:r>
      <w:r w:rsidR="00DE73F9">
        <w:rPr>
          <w:rFonts w:ascii="Arial" w:hAnsi="Arial" w:cs="Arial"/>
          <w:sz w:val="22"/>
          <w:szCs w:val="22"/>
        </w:rPr>
        <w:t xml:space="preserve"> </w:t>
      </w:r>
      <w:r w:rsidR="00EC2E12">
        <w:rPr>
          <w:rFonts w:ascii="Arial" w:hAnsi="Arial" w:cs="Arial"/>
          <w:sz w:val="22"/>
          <w:szCs w:val="22"/>
        </w:rPr>
        <w:t xml:space="preserve">Microsoft </w:t>
      </w:r>
      <w:r w:rsidR="00DE73F9">
        <w:rPr>
          <w:rFonts w:ascii="Arial" w:hAnsi="Arial" w:cs="Arial"/>
          <w:sz w:val="22"/>
          <w:szCs w:val="22"/>
        </w:rPr>
        <w:t>Access also allows users to create relational databases, join two or more tables, as well as create custom forms and reports without a high level of programming experience.</w:t>
      </w:r>
    </w:p>
    <w:p w14:paraId="3A3B89CD" w14:textId="77777777" w:rsidR="00ED44EE" w:rsidRDefault="00ED44EE" w:rsidP="006F6CB5">
      <w:pPr>
        <w:jc w:val="both"/>
        <w:rPr>
          <w:rFonts w:ascii="Arial" w:hAnsi="Arial" w:cs="Arial"/>
          <w:sz w:val="22"/>
          <w:szCs w:val="22"/>
        </w:rPr>
      </w:pPr>
      <w:r>
        <w:rPr>
          <w:rFonts w:ascii="Arial" w:hAnsi="Arial" w:cs="Arial"/>
          <w:noProof/>
          <w:sz w:val="22"/>
          <w:szCs w:val="22"/>
          <w:lang w:eastAsia="en-GB"/>
        </w:rPr>
        <w:drawing>
          <wp:inline distT="0" distB="0" distL="0" distR="0" wp14:anchorId="5A24B7D1" wp14:editId="4DACA44B">
            <wp:extent cx="5731510" cy="3223895"/>
            <wp:effectExtent l="19050" t="0" r="2540" b="0"/>
            <wp:docPr id="9" name="Picture 8" descr="Access Screenshot 2025-11-05 2103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cess Screenshot 2025-11-05 210313.png"/>
                    <pic:cNvPicPr/>
                  </pic:nvPicPr>
                  <pic:blipFill>
                    <a:blip r:embed="rId16" cstate="print"/>
                    <a:stretch>
                      <a:fillRect/>
                    </a:stretch>
                  </pic:blipFill>
                  <pic:spPr>
                    <a:xfrm>
                      <a:off x="0" y="0"/>
                      <a:ext cx="5731510" cy="3223895"/>
                    </a:xfrm>
                    <a:prstGeom prst="rect">
                      <a:avLst/>
                    </a:prstGeom>
                  </pic:spPr>
                </pic:pic>
              </a:graphicData>
            </a:graphic>
          </wp:inline>
        </w:drawing>
      </w:r>
    </w:p>
    <w:p w14:paraId="19224BED" w14:textId="1F53F16C" w:rsidR="006F6CB5" w:rsidRDefault="00ED44EE" w:rsidP="006F6CB5">
      <w:pPr>
        <w:jc w:val="both"/>
        <w:rPr>
          <w:rFonts w:ascii="Arial" w:hAnsi="Arial" w:cs="Arial"/>
          <w:sz w:val="22"/>
          <w:szCs w:val="22"/>
        </w:rPr>
      </w:pPr>
      <w:r>
        <w:rPr>
          <w:rFonts w:ascii="Arial" w:hAnsi="Arial" w:cs="Arial"/>
          <w:sz w:val="22"/>
          <w:szCs w:val="22"/>
        </w:rPr>
        <w:t xml:space="preserve"> </w:t>
      </w:r>
      <w:r w:rsidR="00901340">
        <w:rPr>
          <w:rFonts w:ascii="Arial" w:hAnsi="Arial" w:cs="Arial"/>
          <w:sz w:val="22"/>
          <w:szCs w:val="22"/>
        </w:rPr>
        <w:tab/>
      </w:r>
      <w:r w:rsidR="00901340">
        <w:rPr>
          <w:rFonts w:ascii="Arial" w:hAnsi="Arial" w:cs="Arial"/>
          <w:sz w:val="22"/>
          <w:szCs w:val="22"/>
        </w:rPr>
        <w:tab/>
      </w:r>
      <w:r w:rsidR="00901340">
        <w:rPr>
          <w:rFonts w:ascii="Arial" w:hAnsi="Arial" w:cs="Arial"/>
          <w:sz w:val="22"/>
          <w:szCs w:val="22"/>
        </w:rPr>
        <w:tab/>
      </w:r>
      <w:r w:rsidR="001A31F2">
        <w:rPr>
          <w:rFonts w:ascii="Arial" w:hAnsi="Arial" w:cs="Arial"/>
          <w:sz w:val="22"/>
          <w:szCs w:val="22"/>
        </w:rPr>
        <w:t>Image</w:t>
      </w:r>
      <w:r>
        <w:rPr>
          <w:rFonts w:ascii="Arial" w:hAnsi="Arial" w:cs="Arial"/>
          <w:sz w:val="22"/>
          <w:szCs w:val="22"/>
        </w:rPr>
        <w:t xml:space="preserve"> 9: Microsoft Access</w:t>
      </w:r>
      <w:r w:rsidR="00DE73F9">
        <w:rPr>
          <w:rFonts w:ascii="Arial" w:hAnsi="Arial" w:cs="Arial"/>
          <w:sz w:val="22"/>
          <w:szCs w:val="22"/>
        </w:rPr>
        <w:t xml:space="preserve"> </w:t>
      </w:r>
    </w:p>
    <w:p w14:paraId="53C77D64" w14:textId="77777777" w:rsidR="00ED44EE" w:rsidRDefault="00ED44EE" w:rsidP="00ED44EE">
      <w:pPr>
        <w:pStyle w:val="ListParagraph"/>
        <w:numPr>
          <w:ilvl w:val="0"/>
          <w:numId w:val="21"/>
        </w:numPr>
        <w:jc w:val="both"/>
        <w:rPr>
          <w:rFonts w:ascii="Arial" w:hAnsi="Arial" w:cs="Arial"/>
          <w:b/>
          <w:sz w:val="22"/>
          <w:szCs w:val="22"/>
        </w:rPr>
      </w:pPr>
      <w:r w:rsidRPr="00ED44EE">
        <w:rPr>
          <w:rFonts w:ascii="Arial" w:hAnsi="Arial" w:cs="Arial"/>
          <w:b/>
          <w:sz w:val="22"/>
          <w:szCs w:val="22"/>
        </w:rPr>
        <w:t>Major Feature</w:t>
      </w:r>
      <w:r w:rsidR="00263C14">
        <w:rPr>
          <w:rFonts w:ascii="Arial" w:hAnsi="Arial" w:cs="Arial"/>
          <w:b/>
          <w:sz w:val="22"/>
          <w:szCs w:val="22"/>
        </w:rPr>
        <w:t>s</w:t>
      </w:r>
    </w:p>
    <w:p w14:paraId="27224B4F" w14:textId="0CD1A70C" w:rsidR="00ED44EE" w:rsidRDefault="00ED44EE" w:rsidP="00012704">
      <w:pPr>
        <w:spacing w:line="360" w:lineRule="auto"/>
        <w:jc w:val="both"/>
        <w:rPr>
          <w:rFonts w:ascii="Arial" w:hAnsi="Arial" w:cs="Arial"/>
          <w:sz w:val="22"/>
          <w:szCs w:val="22"/>
        </w:rPr>
      </w:pPr>
      <w:r w:rsidRPr="00ED44EE">
        <w:rPr>
          <w:rFonts w:ascii="Arial" w:hAnsi="Arial" w:cs="Arial"/>
          <w:sz w:val="22"/>
          <w:szCs w:val="22"/>
        </w:rPr>
        <w:t>Tables,</w:t>
      </w:r>
      <w:r>
        <w:rPr>
          <w:rFonts w:ascii="Arial" w:hAnsi="Arial" w:cs="Arial"/>
          <w:sz w:val="22"/>
          <w:szCs w:val="22"/>
        </w:rPr>
        <w:t xml:space="preserve"> queries, forms and reports are the</w:t>
      </w:r>
      <w:r w:rsidR="00F77B43">
        <w:rPr>
          <w:rFonts w:ascii="Arial" w:hAnsi="Arial" w:cs="Arial"/>
          <w:sz w:val="22"/>
          <w:szCs w:val="22"/>
        </w:rPr>
        <w:t xml:space="preserve"> key characteristics of </w:t>
      </w:r>
      <w:r w:rsidR="00EC2E12">
        <w:rPr>
          <w:rFonts w:ascii="Arial" w:hAnsi="Arial" w:cs="Arial"/>
          <w:sz w:val="22"/>
          <w:szCs w:val="22"/>
        </w:rPr>
        <w:t xml:space="preserve">Microsoft </w:t>
      </w:r>
      <w:r w:rsidR="00F77B43">
        <w:rPr>
          <w:rFonts w:ascii="Arial" w:hAnsi="Arial" w:cs="Arial"/>
          <w:sz w:val="22"/>
          <w:szCs w:val="22"/>
        </w:rPr>
        <w:t xml:space="preserve">Access. Data are store in a structured form in tables, and to enable users to search and filter data efficiently, queries are used. Forms are easy to use because of the user-friendly interfaces to enter data, and reports make data easy to summarise and present professionally. Access also allows relationships among tables, table data integrity and lessening redundancies. The </w:t>
      </w:r>
      <w:r w:rsidR="005542E2">
        <w:rPr>
          <w:rFonts w:ascii="Arial" w:hAnsi="Arial" w:cs="Arial"/>
          <w:sz w:val="22"/>
          <w:szCs w:val="22"/>
        </w:rPr>
        <w:t xml:space="preserve">software also has wizards that walk the user through how </w:t>
      </w:r>
      <w:r w:rsidR="002F7204">
        <w:rPr>
          <w:rFonts w:ascii="Arial" w:hAnsi="Arial" w:cs="Arial"/>
          <w:sz w:val="22"/>
          <w:szCs w:val="22"/>
        </w:rPr>
        <w:t xml:space="preserve">to </w:t>
      </w:r>
      <w:r w:rsidR="005542E2">
        <w:rPr>
          <w:rFonts w:ascii="Arial" w:hAnsi="Arial" w:cs="Arial"/>
          <w:sz w:val="22"/>
          <w:szCs w:val="22"/>
        </w:rPr>
        <w:t>perform common activities in the databases, like making a table and creating a report. It is also versatile in database management when it can access external databases such as Excel, SQL Server</w:t>
      </w:r>
      <w:r w:rsidR="002F7204">
        <w:rPr>
          <w:rFonts w:ascii="Arial" w:hAnsi="Arial" w:cs="Arial"/>
          <w:sz w:val="22"/>
          <w:szCs w:val="22"/>
        </w:rPr>
        <w:t xml:space="preserve"> or SharePoint, among others.</w:t>
      </w:r>
    </w:p>
    <w:p w14:paraId="10F48E3C" w14:textId="77777777" w:rsidR="001A31F2" w:rsidRDefault="001A31F2" w:rsidP="00012704">
      <w:pPr>
        <w:spacing w:line="360" w:lineRule="auto"/>
        <w:jc w:val="both"/>
        <w:rPr>
          <w:rFonts w:ascii="Arial" w:hAnsi="Arial" w:cs="Arial"/>
          <w:sz w:val="22"/>
          <w:szCs w:val="22"/>
        </w:rPr>
      </w:pPr>
    </w:p>
    <w:p w14:paraId="69AFD157" w14:textId="77777777" w:rsidR="002F7204" w:rsidRDefault="002F7204" w:rsidP="002F7204">
      <w:pPr>
        <w:pStyle w:val="ListParagraph"/>
        <w:numPr>
          <w:ilvl w:val="0"/>
          <w:numId w:val="21"/>
        </w:numPr>
        <w:jc w:val="both"/>
        <w:rPr>
          <w:rFonts w:ascii="Arial" w:hAnsi="Arial" w:cs="Arial"/>
          <w:b/>
          <w:sz w:val="22"/>
          <w:szCs w:val="22"/>
        </w:rPr>
      </w:pPr>
      <w:r w:rsidRPr="002F7204">
        <w:rPr>
          <w:rFonts w:ascii="Arial" w:hAnsi="Arial" w:cs="Arial"/>
          <w:b/>
          <w:sz w:val="22"/>
          <w:szCs w:val="22"/>
        </w:rPr>
        <w:lastRenderedPageBreak/>
        <w:t xml:space="preserve">Benefits </w:t>
      </w:r>
    </w:p>
    <w:p w14:paraId="394E1E44" w14:textId="201AE679" w:rsidR="007F6DB2" w:rsidRDefault="002F7204" w:rsidP="00AB52B5">
      <w:pPr>
        <w:spacing w:line="360" w:lineRule="auto"/>
        <w:jc w:val="both"/>
        <w:rPr>
          <w:rFonts w:ascii="Arial" w:hAnsi="Arial" w:cs="Arial"/>
          <w:sz w:val="22"/>
          <w:szCs w:val="22"/>
        </w:rPr>
      </w:pPr>
      <w:r w:rsidRPr="002F7204">
        <w:rPr>
          <w:rFonts w:ascii="Arial" w:hAnsi="Arial" w:cs="Arial"/>
          <w:sz w:val="22"/>
          <w:szCs w:val="22"/>
        </w:rPr>
        <w:t>Micros</w:t>
      </w:r>
      <w:r>
        <w:rPr>
          <w:rFonts w:ascii="Arial" w:hAnsi="Arial" w:cs="Arial"/>
          <w:sz w:val="22"/>
          <w:szCs w:val="22"/>
        </w:rPr>
        <w:t>o</w:t>
      </w:r>
      <w:r w:rsidRPr="002F7204">
        <w:rPr>
          <w:rFonts w:ascii="Arial" w:hAnsi="Arial" w:cs="Arial"/>
          <w:sz w:val="22"/>
          <w:szCs w:val="22"/>
        </w:rPr>
        <w:t>ft</w:t>
      </w:r>
      <w:r>
        <w:rPr>
          <w:rFonts w:ascii="Arial" w:hAnsi="Arial" w:cs="Arial"/>
          <w:sz w:val="22"/>
          <w:szCs w:val="22"/>
        </w:rPr>
        <w:t xml:space="preserve"> Access can be used in businesses to maintain the data is correct and organised. It favours a multi-user set-up wherein several employees may utilise the same database at the same time. The relational structure of the database serves</w:t>
      </w:r>
      <w:r w:rsidR="00431D80">
        <w:rPr>
          <w:rFonts w:ascii="Arial" w:hAnsi="Arial" w:cs="Arial"/>
          <w:sz w:val="22"/>
          <w:szCs w:val="22"/>
        </w:rPr>
        <w:t xml:space="preserve"> to avoid any duplication of data </w:t>
      </w:r>
      <w:proofErr w:type="gramStart"/>
      <w:r w:rsidR="00431D80">
        <w:rPr>
          <w:rFonts w:ascii="Arial" w:hAnsi="Arial" w:cs="Arial"/>
          <w:sz w:val="22"/>
          <w:szCs w:val="22"/>
        </w:rPr>
        <w:t>and also</w:t>
      </w:r>
      <w:proofErr w:type="gramEnd"/>
      <w:r w:rsidR="00431D80">
        <w:rPr>
          <w:rFonts w:ascii="Arial" w:hAnsi="Arial" w:cs="Arial"/>
          <w:sz w:val="22"/>
          <w:szCs w:val="22"/>
        </w:rPr>
        <w:t xml:space="preserve"> ensure consistency. Access is also extensively detailed in the section on automation via macros and VBA (Visual Basic for Applications), which gives businesses the opportunity to customise workflow and develop custom solutions. It is less expensive compared to enterprise databases such as Oracle or MySQL. Most organisations that are small organisations can use it.</w:t>
      </w:r>
    </w:p>
    <w:p w14:paraId="05EDD04B" w14:textId="77777777" w:rsidR="00431D80" w:rsidRDefault="00431D80" w:rsidP="00431D80">
      <w:pPr>
        <w:pStyle w:val="ListParagraph"/>
        <w:numPr>
          <w:ilvl w:val="0"/>
          <w:numId w:val="21"/>
        </w:numPr>
        <w:jc w:val="both"/>
        <w:rPr>
          <w:rFonts w:ascii="Arial" w:hAnsi="Arial" w:cs="Arial"/>
          <w:b/>
          <w:sz w:val="22"/>
          <w:szCs w:val="22"/>
        </w:rPr>
      </w:pPr>
      <w:r w:rsidRPr="00431D80">
        <w:rPr>
          <w:rFonts w:ascii="Arial" w:hAnsi="Arial" w:cs="Arial"/>
          <w:b/>
          <w:sz w:val="22"/>
          <w:szCs w:val="22"/>
        </w:rPr>
        <w:t>Limitations</w:t>
      </w:r>
    </w:p>
    <w:p w14:paraId="0F5C7795" w14:textId="77777777" w:rsidR="00431D80" w:rsidRDefault="00431D80" w:rsidP="00012704">
      <w:pPr>
        <w:spacing w:line="360" w:lineRule="auto"/>
        <w:jc w:val="both"/>
        <w:rPr>
          <w:rFonts w:ascii="Arial" w:hAnsi="Arial" w:cs="Arial"/>
          <w:sz w:val="22"/>
          <w:szCs w:val="22"/>
        </w:rPr>
      </w:pPr>
      <w:r w:rsidRPr="00431D80">
        <w:rPr>
          <w:rFonts w:ascii="Arial" w:hAnsi="Arial" w:cs="Arial"/>
          <w:sz w:val="22"/>
          <w:szCs w:val="22"/>
        </w:rPr>
        <w:t xml:space="preserve">The </w:t>
      </w:r>
      <w:r>
        <w:rPr>
          <w:rFonts w:ascii="Arial" w:hAnsi="Arial" w:cs="Arial"/>
          <w:sz w:val="22"/>
          <w:szCs w:val="22"/>
        </w:rPr>
        <w:t xml:space="preserve">major weakness of Access is scalability. It would not be </w:t>
      </w:r>
      <w:r w:rsidR="009E4F60">
        <w:rPr>
          <w:rFonts w:ascii="Arial" w:hAnsi="Arial" w:cs="Arial"/>
          <w:sz w:val="22"/>
          <w:szCs w:val="22"/>
        </w:rPr>
        <w:t>applicable in high-traffic system</w:t>
      </w:r>
      <w:r w:rsidR="00CB4C25">
        <w:rPr>
          <w:rFonts w:ascii="Arial" w:hAnsi="Arial" w:cs="Arial"/>
          <w:sz w:val="22"/>
          <w:szCs w:val="22"/>
        </w:rPr>
        <w:t>s</w:t>
      </w:r>
      <w:r w:rsidR="009E4F60">
        <w:rPr>
          <w:rFonts w:ascii="Arial" w:hAnsi="Arial" w:cs="Arial"/>
          <w:sz w:val="22"/>
          <w:szCs w:val="22"/>
        </w:rPr>
        <w:t xml:space="preserve"> or very large databases. With large volumes of data, there is a possibility of poor performance. Windows operating systems are also widely accessible, thus restricting accessibility to users on other platforms. It can be customised with VBA, and high-level automation can involve programming. The Access databases do not offer the best approach to collaboration in the cloud as compared to newer web platforms.</w:t>
      </w:r>
    </w:p>
    <w:p w14:paraId="45C43644" w14:textId="496E1E67" w:rsidR="00AF3A43" w:rsidRDefault="00AF3A43" w:rsidP="00AF3A43">
      <w:pPr>
        <w:pStyle w:val="Heading2"/>
        <w:spacing w:line="360" w:lineRule="auto"/>
        <w:jc w:val="both"/>
        <w:rPr>
          <w:rFonts w:cs="Arial"/>
        </w:rPr>
      </w:pPr>
      <w:bookmarkStart w:id="12" w:name="_Toc215929487"/>
      <w:bookmarkStart w:id="13" w:name="_Toc216460716"/>
      <w:r w:rsidRPr="001B38CB">
        <w:rPr>
          <w:rFonts w:cs="Arial"/>
        </w:rPr>
        <w:t>Practical demonstration of Two Office Features</w:t>
      </w:r>
      <w:bookmarkEnd w:id="12"/>
      <w:bookmarkEnd w:id="13"/>
    </w:p>
    <w:p w14:paraId="5232B6F2" w14:textId="527958EA" w:rsidR="00AF3A43" w:rsidRPr="007519AB" w:rsidRDefault="00AF3A43" w:rsidP="00AF3A43">
      <w:pPr>
        <w:rPr>
          <w:b/>
          <w:bCs/>
        </w:rPr>
      </w:pPr>
      <w:r w:rsidRPr="007519AB">
        <w:rPr>
          <w:b/>
          <w:bCs/>
        </w:rPr>
        <w:t>VLOOKUP Function</w:t>
      </w:r>
    </w:p>
    <w:p w14:paraId="7A8919AF" w14:textId="405F6B55" w:rsidR="00E9677F" w:rsidRDefault="00AF3A43" w:rsidP="009E4F60">
      <w:pPr>
        <w:jc w:val="both"/>
        <w:rPr>
          <w:rFonts w:ascii="Arial" w:hAnsi="Arial" w:cs="Arial"/>
          <w:b/>
          <w:sz w:val="22"/>
          <w:szCs w:val="22"/>
        </w:rPr>
      </w:pPr>
      <w:r w:rsidRPr="001B38CB">
        <w:rPr>
          <w:rFonts w:cs="Arial"/>
          <w:noProof/>
        </w:rPr>
        <w:drawing>
          <wp:inline distT="0" distB="0" distL="0" distR="0" wp14:anchorId="27A57605" wp14:editId="3DB83579">
            <wp:extent cx="5731510" cy="3181350"/>
            <wp:effectExtent l="0" t="0" r="0" b="0"/>
            <wp:docPr id="155836046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181350"/>
                    </a:xfrm>
                    <a:prstGeom prst="rect">
                      <a:avLst/>
                    </a:prstGeom>
                    <a:noFill/>
                    <a:ln>
                      <a:noFill/>
                    </a:ln>
                  </pic:spPr>
                </pic:pic>
              </a:graphicData>
            </a:graphic>
          </wp:inline>
        </w:drawing>
      </w:r>
    </w:p>
    <w:p w14:paraId="3A5C2DB7" w14:textId="7626386F" w:rsidR="002F7204" w:rsidRDefault="00E9677F" w:rsidP="002F7204">
      <w:pPr>
        <w:jc w:val="both"/>
        <w:rPr>
          <w:rFonts w:ascii="Arial" w:hAnsi="Arial" w:cs="Arial"/>
          <w:sz w:val="22"/>
          <w:szCs w:val="22"/>
        </w:rPr>
      </w:pPr>
      <w:r>
        <w:rPr>
          <w:rFonts w:ascii="Arial" w:hAnsi="Arial" w:cs="Arial"/>
          <w:b/>
          <w:sz w:val="22"/>
          <w:szCs w:val="22"/>
        </w:rPr>
        <w:t xml:space="preserve"> </w:t>
      </w:r>
      <w:r w:rsidR="00901340">
        <w:rPr>
          <w:rFonts w:ascii="Arial" w:hAnsi="Arial" w:cs="Arial"/>
          <w:b/>
          <w:sz w:val="22"/>
          <w:szCs w:val="22"/>
        </w:rPr>
        <w:tab/>
      </w:r>
      <w:r w:rsidR="00901340">
        <w:rPr>
          <w:rFonts w:ascii="Arial" w:hAnsi="Arial" w:cs="Arial"/>
          <w:b/>
          <w:sz w:val="22"/>
          <w:szCs w:val="22"/>
        </w:rPr>
        <w:tab/>
      </w:r>
      <w:r w:rsidR="00901340">
        <w:rPr>
          <w:rFonts w:ascii="Arial" w:hAnsi="Arial" w:cs="Arial"/>
          <w:b/>
          <w:sz w:val="22"/>
          <w:szCs w:val="22"/>
        </w:rPr>
        <w:tab/>
      </w:r>
      <w:r w:rsidR="001A31F2">
        <w:rPr>
          <w:rFonts w:ascii="Arial" w:hAnsi="Arial" w:cs="Arial"/>
          <w:sz w:val="22"/>
          <w:szCs w:val="22"/>
        </w:rPr>
        <w:t>Image</w:t>
      </w:r>
      <w:r w:rsidRPr="00E9677F">
        <w:rPr>
          <w:rFonts w:ascii="Arial" w:hAnsi="Arial" w:cs="Arial"/>
          <w:sz w:val="22"/>
          <w:szCs w:val="22"/>
        </w:rPr>
        <w:t xml:space="preserve"> 10</w:t>
      </w:r>
      <w:r>
        <w:rPr>
          <w:rFonts w:ascii="Arial" w:hAnsi="Arial" w:cs="Arial"/>
          <w:sz w:val="22"/>
          <w:szCs w:val="22"/>
        </w:rPr>
        <w:t xml:space="preserve">: Microsoft Excel </w:t>
      </w:r>
      <w:r w:rsidR="00AF3A43">
        <w:rPr>
          <w:rFonts w:ascii="Arial" w:hAnsi="Arial" w:cs="Arial"/>
          <w:sz w:val="22"/>
          <w:szCs w:val="22"/>
        </w:rPr>
        <w:t>VLOOKUP</w:t>
      </w:r>
      <w:r>
        <w:rPr>
          <w:rFonts w:ascii="Arial" w:hAnsi="Arial" w:cs="Arial"/>
          <w:sz w:val="22"/>
          <w:szCs w:val="22"/>
        </w:rPr>
        <w:t xml:space="preserve"> Function Texting</w:t>
      </w:r>
    </w:p>
    <w:p w14:paraId="66C8F237" w14:textId="161CEAF6" w:rsidR="00501815" w:rsidRDefault="00F507E9" w:rsidP="007519AB">
      <w:pPr>
        <w:spacing w:line="360" w:lineRule="auto"/>
        <w:jc w:val="both"/>
        <w:rPr>
          <w:rFonts w:ascii="Arial" w:hAnsi="Arial" w:cs="Arial"/>
          <w:sz w:val="22"/>
          <w:szCs w:val="22"/>
        </w:rPr>
      </w:pPr>
      <w:r>
        <w:rPr>
          <w:rFonts w:ascii="Arial" w:hAnsi="Arial" w:cs="Arial"/>
          <w:sz w:val="22"/>
          <w:szCs w:val="22"/>
        </w:rPr>
        <w:lastRenderedPageBreak/>
        <w:t xml:space="preserve">VLOOKUP is a search incidence that can be used to find a value in the first column </w:t>
      </w:r>
      <w:r w:rsidR="007519AB">
        <w:rPr>
          <w:rFonts w:ascii="Arial" w:hAnsi="Arial" w:cs="Arial"/>
          <w:sz w:val="22"/>
          <w:szCs w:val="22"/>
        </w:rPr>
        <w:t>of a table and locate the same value in the other column. It is useful in information, including prices, names, IDs, et., of large data sets in a short time. This is because this functionality enhances accuracy because it automates the process of looking up things, as opposed to manually.</w:t>
      </w:r>
    </w:p>
    <w:p w14:paraId="1333037E" w14:textId="4045BC1B" w:rsidR="00AF3A43" w:rsidRPr="007519AB" w:rsidRDefault="00AF3A43" w:rsidP="002F7204">
      <w:pPr>
        <w:jc w:val="both"/>
        <w:rPr>
          <w:rFonts w:ascii="Arial" w:hAnsi="Arial" w:cs="Arial"/>
          <w:b/>
          <w:bCs/>
          <w:sz w:val="22"/>
          <w:szCs w:val="22"/>
        </w:rPr>
      </w:pPr>
      <w:r w:rsidRPr="007519AB">
        <w:rPr>
          <w:rFonts w:ascii="Arial" w:hAnsi="Arial" w:cs="Arial"/>
          <w:b/>
          <w:bCs/>
          <w:sz w:val="22"/>
          <w:szCs w:val="22"/>
        </w:rPr>
        <w:t>IF Function</w:t>
      </w:r>
    </w:p>
    <w:p w14:paraId="36E624A0" w14:textId="281007C6" w:rsidR="00E9677F" w:rsidRPr="004B6DCF" w:rsidRDefault="00AF3A43" w:rsidP="004B6DCF">
      <w:pPr>
        <w:jc w:val="both"/>
        <w:rPr>
          <w:rFonts w:ascii="Arial" w:hAnsi="Arial" w:cs="Arial"/>
          <w:sz w:val="22"/>
          <w:szCs w:val="22"/>
        </w:rPr>
      </w:pPr>
      <w:r w:rsidRPr="001B38CB">
        <w:rPr>
          <w:rFonts w:cs="Arial"/>
          <w:noProof/>
        </w:rPr>
        <w:drawing>
          <wp:inline distT="0" distB="0" distL="0" distR="0" wp14:anchorId="38049737" wp14:editId="41FDB93D">
            <wp:extent cx="5626735" cy="3123193"/>
            <wp:effectExtent l="0" t="0" r="0" b="0"/>
            <wp:docPr id="314027576"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30292" cy="3125167"/>
                    </a:xfrm>
                    <a:prstGeom prst="rect">
                      <a:avLst/>
                    </a:prstGeom>
                    <a:noFill/>
                    <a:ln>
                      <a:noFill/>
                    </a:ln>
                  </pic:spPr>
                </pic:pic>
              </a:graphicData>
            </a:graphic>
          </wp:inline>
        </w:drawing>
      </w:r>
    </w:p>
    <w:p w14:paraId="1649B2B7" w14:textId="592B6C21" w:rsidR="00E9677F" w:rsidRDefault="001A31F2" w:rsidP="00901340">
      <w:pPr>
        <w:ind w:left="1440" w:firstLine="720"/>
      </w:pPr>
      <w:r>
        <w:t>Image</w:t>
      </w:r>
      <w:r w:rsidR="00E9677F">
        <w:t xml:space="preserve"> 11: Microsoft Excel </w:t>
      </w:r>
      <w:r w:rsidR="00AF3A43">
        <w:t>IF</w:t>
      </w:r>
      <w:r w:rsidR="00E9677F">
        <w:t xml:space="preserve"> Function Testing</w:t>
      </w:r>
    </w:p>
    <w:p w14:paraId="2312E0CF" w14:textId="4F169BEE" w:rsidR="007519AB" w:rsidRPr="006F5536" w:rsidRDefault="007519AB" w:rsidP="00501815">
      <w:pPr>
        <w:spacing w:line="360" w:lineRule="auto"/>
        <w:jc w:val="both"/>
        <w:rPr>
          <w:rFonts w:ascii="Arial" w:hAnsi="Arial" w:cs="Arial"/>
          <w:sz w:val="22"/>
          <w:szCs w:val="22"/>
        </w:rPr>
      </w:pPr>
      <w:r w:rsidRPr="006F5536">
        <w:rPr>
          <w:rFonts w:ascii="Arial" w:hAnsi="Arial" w:cs="Arial"/>
          <w:sz w:val="22"/>
          <w:szCs w:val="22"/>
        </w:rPr>
        <w:t>The IF function can do logical test and give an output of a certain value in case of true and an output of an alternative value in case of false. It can be applied to sort information, verify</w:t>
      </w:r>
      <w:r w:rsidR="00501815" w:rsidRPr="006F5536">
        <w:rPr>
          <w:rFonts w:ascii="Arial" w:hAnsi="Arial" w:cs="Arial"/>
          <w:sz w:val="22"/>
          <w:szCs w:val="22"/>
        </w:rPr>
        <w:t xml:space="preserve"> circumstances, as well as algorithmically making decisions in spreadsheets programs. This assists the users to analyse the results better in simple rule-based result.</w:t>
      </w:r>
    </w:p>
    <w:p w14:paraId="4BF993B0" w14:textId="77777777" w:rsidR="004B6DCF" w:rsidRDefault="004B6DCF" w:rsidP="004B6DCF">
      <w:pPr>
        <w:ind w:left="1440" w:firstLine="720"/>
      </w:pPr>
    </w:p>
    <w:p w14:paraId="249FA26D" w14:textId="6A7AD09B" w:rsidR="00E9677F" w:rsidRDefault="00AF3A43" w:rsidP="00E9677F">
      <w:r w:rsidRPr="001B38CB">
        <w:rPr>
          <w:rFonts w:cs="Arial"/>
          <w:noProof/>
        </w:rPr>
        <w:lastRenderedPageBreak/>
        <w:drawing>
          <wp:inline distT="0" distB="0" distL="0" distR="0" wp14:anchorId="04A1AE6B" wp14:editId="214A7F2E">
            <wp:extent cx="5724525" cy="2876550"/>
            <wp:effectExtent l="0" t="0" r="9525" b="0"/>
            <wp:docPr id="921959068"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2876550"/>
                    </a:xfrm>
                    <a:prstGeom prst="rect">
                      <a:avLst/>
                    </a:prstGeom>
                    <a:noFill/>
                    <a:ln>
                      <a:noFill/>
                    </a:ln>
                  </pic:spPr>
                </pic:pic>
              </a:graphicData>
            </a:graphic>
          </wp:inline>
        </w:drawing>
      </w:r>
    </w:p>
    <w:p w14:paraId="29051E9C" w14:textId="265B4783" w:rsidR="00E9677F" w:rsidRDefault="001A31F2" w:rsidP="00901340">
      <w:pPr>
        <w:ind w:left="720" w:firstLine="720"/>
      </w:pPr>
      <w:r>
        <w:t>Image</w:t>
      </w:r>
      <w:r w:rsidR="00E9677F">
        <w:t xml:space="preserve"> 12: VLOOKUP &amp; IF Function Test Result</w:t>
      </w:r>
    </w:p>
    <w:p w14:paraId="347B0FBD" w14:textId="77777777" w:rsidR="00501815" w:rsidRDefault="00501815" w:rsidP="00012704">
      <w:pPr>
        <w:ind w:left="1440" w:firstLine="720"/>
      </w:pPr>
    </w:p>
    <w:p w14:paraId="44741DD0" w14:textId="77777777" w:rsidR="00E9677F" w:rsidRPr="00E9677F" w:rsidRDefault="00E9677F" w:rsidP="00E9677F">
      <w:pPr>
        <w:pStyle w:val="ListParagraph"/>
        <w:numPr>
          <w:ilvl w:val="0"/>
          <w:numId w:val="17"/>
        </w:numPr>
        <w:rPr>
          <w:rFonts w:ascii="Arial" w:hAnsi="Arial" w:cs="Arial"/>
          <w:b/>
          <w:sz w:val="22"/>
          <w:szCs w:val="22"/>
        </w:rPr>
      </w:pPr>
      <w:r w:rsidRPr="00E9677F">
        <w:rPr>
          <w:rFonts w:ascii="Arial" w:hAnsi="Arial" w:cs="Arial"/>
          <w:b/>
          <w:sz w:val="22"/>
          <w:szCs w:val="22"/>
        </w:rPr>
        <w:t>Summary and Evaluation</w:t>
      </w:r>
    </w:p>
    <w:p w14:paraId="35A897EB" w14:textId="26326CDC" w:rsidR="00E9677F" w:rsidRDefault="00E9677F" w:rsidP="00012704">
      <w:pPr>
        <w:spacing w:line="360" w:lineRule="auto"/>
        <w:jc w:val="both"/>
        <w:rPr>
          <w:rFonts w:ascii="Arial" w:hAnsi="Arial" w:cs="Arial"/>
          <w:sz w:val="22"/>
          <w:szCs w:val="22"/>
        </w:rPr>
      </w:pPr>
      <w:r w:rsidRPr="000F04F0">
        <w:rPr>
          <w:rFonts w:ascii="Arial" w:hAnsi="Arial" w:cs="Arial"/>
          <w:sz w:val="22"/>
          <w:szCs w:val="22"/>
        </w:rPr>
        <w:t xml:space="preserve">Applications like Microsoft Word, PowerPoint, Excel and Access have enabled business organisations to handle their day-to-day activities. Word can be used in the </w:t>
      </w:r>
      <w:r w:rsidR="000F04F0" w:rsidRPr="000F04F0">
        <w:rPr>
          <w:rFonts w:ascii="Arial" w:hAnsi="Arial" w:cs="Arial"/>
          <w:sz w:val="22"/>
          <w:szCs w:val="22"/>
        </w:rPr>
        <w:t>process of professional communication, document creation, whereas PowerPoint can be used to improve visual presentation and storytelling. Excel enables business</w:t>
      </w:r>
      <w:r w:rsidR="00AF3A43">
        <w:rPr>
          <w:rFonts w:ascii="Arial" w:hAnsi="Arial" w:cs="Arial"/>
          <w:sz w:val="22"/>
          <w:szCs w:val="22"/>
        </w:rPr>
        <w:t>es</w:t>
      </w:r>
      <w:r w:rsidR="000F04F0" w:rsidRPr="000F04F0">
        <w:rPr>
          <w:rFonts w:ascii="Arial" w:hAnsi="Arial" w:cs="Arial"/>
          <w:sz w:val="22"/>
          <w:szCs w:val="22"/>
        </w:rPr>
        <w:t xml:space="preserve"> to have analytical tools to predict and to make decisions, and A</w:t>
      </w:r>
      <w:r w:rsidR="000F04F0">
        <w:rPr>
          <w:rFonts w:ascii="Arial" w:hAnsi="Arial" w:cs="Arial"/>
          <w:sz w:val="22"/>
          <w:szCs w:val="22"/>
        </w:rPr>
        <w:t>ccess offers to handle data orderly, which enables better organisation. Combined, these tools ease the working processes, increase business collaboration, and accuracy in working with information.</w:t>
      </w:r>
    </w:p>
    <w:p w14:paraId="1FD8E6AB" w14:textId="77777777" w:rsidR="000F04F0" w:rsidRDefault="000F04F0" w:rsidP="00012704">
      <w:pPr>
        <w:spacing w:line="360" w:lineRule="auto"/>
        <w:jc w:val="both"/>
        <w:rPr>
          <w:rFonts w:ascii="Arial" w:hAnsi="Arial" w:cs="Arial"/>
          <w:sz w:val="22"/>
          <w:szCs w:val="22"/>
        </w:rPr>
      </w:pPr>
      <w:r>
        <w:rPr>
          <w:rFonts w:ascii="Arial" w:hAnsi="Arial" w:cs="Arial"/>
          <w:sz w:val="22"/>
          <w:szCs w:val="22"/>
        </w:rPr>
        <w:t xml:space="preserve">There are some challenges facing these applications as well. Word and PowerPoint are dependent on the user’s design and composition, whereas Excel and Access demand that the user possesses knowledge of formulas and </w:t>
      </w:r>
      <w:r w:rsidR="00C575BA">
        <w:rPr>
          <w:rFonts w:ascii="Arial" w:hAnsi="Arial" w:cs="Arial"/>
          <w:sz w:val="22"/>
          <w:szCs w:val="22"/>
        </w:rPr>
        <w:t>data collection to prevent mistakes. Regardless of such limitations, the sum of them in the recognition of contemporary businesses cannot be denied. They have undergone cloud integration in the sense that users can work together anywhere, and this is particularly relevant in modern-day merge and distant working conditions.</w:t>
      </w:r>
    </w:p>
    <w:p w14:paraId="762911DF" w14:textId="16D339D8" w:rsidR="00F141C8" w:rsidRPr="00F141C8" w:rsidRDefault="00C575BA" w:rsidP="00F141C8">
      <w:pPr>
        <w:spacing w:line="360" w:lineRule="auto"/>
        <w:jc w:val="both"/>
        <w:rPr>
          <w:rFonts w:ascii="Arial" w:hAnsi="Arial" w:cs="Arial"/>
          <w:sz w:val="22"/>
          <w:szCs w:val="22"/>
        </w:rPr>
      </w:pPr>
      <w:r>
        <w:rPr>
          <w:rFonts w:ascii="Arial" w:hAnsi="Arial" w:cs="Arial"/>
          <w:sz w:val="22"/>
          <w:szCs w:val="22"/>
        </w:rPr>
        <w:t xml:space="preserve">Finally, the business productivity is based on office applications. They facilitate the effective communication process, ease the data management process, and enhance the decision-making process. With the current advancement in technology, the tools are becoming smarter and more interconnected, and this gives organisations all the flexibility and efficiency to remain competitive in the digital age. </w:t>
      </w:r>
    </w:p>
    <w:p w14:paraId="2EB89F7B" w14:textId="77777777" w:rsidR="00937C8A" w:rsidRDefault="00B42906" w:rsidP="00FE4D41">
      <w:pPr>
        <w:pStyle w:val="Heading2"/>
      </w:pPr>
      <w:bookmarkStart w:id="14" w:name="_Toc216460717"/>
      <w:r>
        <w:lastRenderedPageBreak/>
        <w:t>Task 4</w:t>
      </w:r>
      <w:bookmarkEnd w:id="14"/>
      <w:r>
        <w:t xml:space="preserve"> </w:t>
      </w:r>
    </w:p>
    <w:p w14:paraId="7BCAF3EB" w14:textId="77777777" w:rsidR="00B42906" w:rsidRDefault="00B42906" w:rsidP="00FE4D41">
      <w:pPr>
        <w:pStyle w:val="Heading3"/>
      </w:pPr>
      <w:bookmarkStart w:id="15" w:name="_Toc216460718"/>
      <w:r w:rsidRPr="00FE4D41">
        <w:t xml:space="preserve">Communication and Collaboration </w:t>
      </w:r>
      <w:r w:rsidR="00DD3DDA">
        <w:t>A</w:t>
      </w:r>
      <w:r w:rsidRPr="00FE4D41">
        <w:t>pplications</w:t>
      </w:r>
      <w:bookmarkEnd w:id="15"/>
      <w:r w:rsidRPr="00FE4D41">
        <w:t xml:space="preserve"> </w:t>
      </w:r>
    </w:p>
    <w:p w14:paraId="648FDFEE" w14:textId="77777777" w:rsidR="00BF4A81" w:rsidRPr="00BF4A81" w:rsidRDefault="00BF4A81" w:rsidP="00BF4A81"/>
    <w:p w14:paraId="19221739" w14:textId="55FE1B48" w:rsidR="00F141C8" w:rsidRDefault="00DD3DDA" w:rsidP="00AB52B5">
      <w:pPr>
        <w:spacing w:line="360" w:lineRule="auto"/>
        <w:jc w:val="both"/>
        <w:rPr>
          <w:rFonts w:ascii="Arial" w:hAnsi="Arial" w:cs="Arial"/>
          <w:sz w:val="22"/>
          <w:szCs w:val="22"/>
        </w:rPr>
      </w:pPr>
      <w:r w:rsidRPr="00DD3DDA">
        <w:rPr>
          <w:rFonts w:ascii="Arial" w:hAnsi="Arial" w:cs="Arial"/>
          <w:sz w:val="22"/>
          <w:szCs w:val="22"/>
        </w:rPr>
        <w:t xml:space="preserve">Communication and collaboration </w:t>
      </w:r>
      <w:r>
        <w:rPr>
          <w:rFonts w:ascii="Arial" w:hAnsi="Arial" w:cs="Arial"/>
          <w:sz w:val="22"/>
          <w:szCs w:val="22"/>
        </w:rPr>
        <w:t>applications have become an essential tool in modern business. They enable sharing of information, documents and collaborative work in real time by teams, albeit physical location. These tools are used in the digital era when most companies worldwide work and distance work is be</w:t>
      </w:r>
      <w:r w:rsidR="00650679">
        <w:rPr>
          <w:rFonts w:ascii="Arial" w:hAnsi="Arial" w:cs="Arial"/>
          <w:sz w:val="22"/>
          <w:szCs w:val="22"/>
        </w:rPr>
        <w:t>coming a frequent practice, which allows keeping the process smooth and relationships between employees. This part of the paper will discuss one of the applications of communication and one of the online collaborations, outlining their main features, advantages, and shortcomings. It also displays a short practical demonstration of one feature in each application to demonstrate how it is used in operations in the workplace.</w:t>
      </w:r>
    </w:p>
    <w:p w14:paraId="76183B99" w14:textId="77777777" w:rsidR="00650679" w:rsidRPr="00650679" w:rsidRDefault="00650679" w:rsidP="00650679">
      <w:pPr>
        <w:pStyle w:val="ListParagraph"/>
        <w:numPr>
          <w:ilvl w:val="0"/>
          <w:numId w:val="22"/>
        </w:numPr>
        <w:jc w:val="both"/>
        <w:rPr>
          <w:rFonts w:ascii="Arial" w:hAnsi="Arial" w:cs="Arial"/>
          <w:b/>
          <w:sz w:val="22"/>
          <w:szCs w:val="22"/>
        </w:rPr>
      </w:pPr>
      <w:r w:rsidRPr="00650679">
        <w:rPr>
          <w:rFonts w:ascii="Arial" w:hAnsi="Arial" w:cs="Arial"/>
          <w:b/>
          <w:sz w:val="22"/>
          <w:szCs w:val="22"/>
        </w:rPr>
        <w:t>Microsoft Teams (Communication Application)</w:t>
      </w:r>
    </w:p>
    <w:p w14:paraId="1AB35538" w14:textId="04E1EDA1" w:rsidR="00650679" w:rsidRDefault="00650679" w:rsidP="00012704">
      <w:pPr>
        <w:spacing w:line="360" w:lineRule="auto"/>
        <w:jc w:val="both"/>
        <w:rPr>
          <w:rFonts w:ascii="Arial" w:hAnsi="Arial" w:cs="Arial"/>
          <w:sz w:val="22"/>
          <w:szCs w:val="22"/>
        </w:rPr>
      </w:pPr>
      <w:r>
        <w:rPr>
          <w:rFonts w:ascii="Arial" w:hAnsi="Arial" w:cs="Arial"/>
          <w:sz w:val="22"/>
          <w:szCs w:val="22"/>
        </w:rPr>
        <w:t>It is a communication platform created by Microsoft and is based on the cloud, offering chat, video conferencing, and file sharing. It is an element of the Microsoft 365 suite and is extensively applied at the corporate, educational, and government levels</w:t>
      </w:r>
      <w:r w:rsidR="003A2238">
        <w:rPr>
          <w:rFonts w:ascii="Arial" w:hAnsi="Arial" w:cs="Arial"/>
          <w:sz w:val="22"/>
          <w:szCs w:val="22"/>
        </w:rPr>
        <w:t xml:space="preserve"> </w:t>
      </w:r>
      <w:sdt>
        <w:sdtPr>
          <w:rPr>
            <w:rFonts w:ascii="Arial" w:hAnsi="Arial" w:cs="Arial"/>
            <w:sz w:val="22"/>
            <w:szCs w:val="22"/>
          </w:rPr>
          <w:id w:val="691731632"/>
          <w:citation/>
        </w:sdtPr>
        <w:sdtContent>
          <w:r w:rsidR="009F76F0">
            <w:rPr>
              <w:rFonts w:ascii="Arial" w:hAnsi="Arial" w:cs="Arial"/>
              <w:sz w:val="22"/>
              <w:szCs w:val="22"/>
            </w:rPr>
            <w:fldChar w:fldCharType="begin"/>
          </w:r>
          <w:r w:rsidR="006702A3">
            <w:rPr>
              <w:rFonts w:ascii="Arial" w:hAnsi="Arial" w:cs="Arial"/>
              <w:sz w:val="22"/>
              <w:szCs w:val="22"/>
            </w:rPr>
            <w:instrText xml:space="preserve">CITATION Ole22 \l 2057 </w:instrText>
          </w:r>
          <w:r w:rsidR="009F76F0">
            <w:rPr>
              <w:rFonts w:ascii="Arial" w:hAnsi="Arial" w:cs="Arial"/>
              <w:sz w:val="22"/>
              <w:szCs w:val="22"/>
            </w:rPr>
            <w:fldChar w:fldCharType="separate"/>
          </w:r>
          <w:r w:rsidR="006702A3" w:rsidRPr="006702A3">
            <w:rPr>
              <w:rFonts w:ascii="Arial" w:hAnsi="Arial" w:cs="Arial"/>
              <w:noProof/>
              <w:sz w:val="22"/>
              <w:szCs w:val="22"/>
            </w:rPr>
            <w:t>[13]</w:t>
          </w:r>
          <w:r w:rsidR="009F76F0">
            <w:rPr>
              <w:rFonts w:ascii="Arial" w:hAnsi="Arial" w:cs="Arial"/>
              <w:sz w:val="22"/>
              <w:szCs w:val="22"/>
            </w:rPr>
            <w:fldChar w:fldCharType="end"/>
          </w:r>
        </w:sdtContent>
      </w:sdt>
      <w:r>
        <w:rPr>
          <w:rFonts w:ascii="Arial" w:hAnsi="Arial" w:cs="Arial"/>
          <w:sz w:val="22"/>
          <w:szCs w:val="22"/>
        </w:rPr>
        <w:t>.</w:t>
      </w:r>
      <w:r w:rsidR="00263C14">
        <w:rPr>
          <w:rFonts w:ascii="Arial" w:hAnsi="Arial" w:cs="Arial"/>
          <w:sz w:val="22"/>
          <w:szCs w:val="22"/>
        </w:rPr>
        <w:t xml:space="preserve"> The site is designed in a way that promotes a smooth flow of communication and collaboration based on real-time interaction. </w:t>
      </w:r>
    </w:p>
    <w:p w14:paraId="4159BA00" w14:textId="77777777" w:rsidR="00F141C8" w:rsidRDefault="00F141C8" w:rsidP="00AB52B5">
      <w:pPr>
        <w:spacing w:line="360" w:lineRule="auto"/>
        <w:jc w:val="both"/>
        <w:rPr>
          <w:rFonts w:ascii="Arial" w:hAnsi="Arial" w:cs="Arial"/>
          <w:sz w:val="22"/>
          <w:szCs w:val="22"/>
        </w:rPr>
      </w:pPr>
    </w:p>
    <w:p w14:paraId="6CD909E7" w14:textId="77777777" w:rsidR="00263C14" w:rsidRDefault="001A36AE" w:rsidP="00650679">
      <w:pPr>
        <w:jc w:val="both"/>
        <w:rPr>
          <w:rFonts w:ascii="Arial" w:hAnsi="Arial" w:cs="Arial"/>
          <w:sz w:val="22"/>
          <w:szCs w:val="22"/>
        </w:rPr>
      </w:pPr>
      <w:r>
        <w:rPr>
          <w:rFonts w:ascii="Arial" w:hAnsi="Arial" w:cs="Arial"/>
          <w:noProof/>
          <w:sz w:val="22"/>
          <w:szCs w:val="22"/>
          <w:lang w:eastAsia="en-GB"/>
        </w:rPr>
        <w:drawing>
          <wp:inline distT="0" distB="0" distL="0" distR="0" wp14:anchorId="7327A324" wp14:editId="52AA8A5F">
            <wp:extent cx="5731510" cy="3223895"/>
            <wp:effectExtent l="19050" t="0" r="2540" b="0"/>
            <wp:docPr id="11" name="Picture 10" descr="MS T Screenshot 2025-11-06 0946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 T Screenshot 2025-11-06 094633.png"/>
                    <pic:cNvPicPr/>
                  </pic:nvPicPr>
                  <pic:blipFill>
                    <a:blip r:embed="rId20" cstate="print"/>
                    <a:stretch>
                      <a:fillRect/>
                    </a:stretch>
                  </pic:blipFill>
                  <pic:spPr>
                    <a:xfrm>
                      <a:off x="0" y="0"/>
                      <a:ext cx="5731510" cy="3223895"/>
                    </a:xfrm>
                    <a:prstGeom prst="rect">
                      <a:avLst/>
                    </a:prstGeom>
                  </pic:spPr>
                </pic:pic>
              </a:graphicData>
            </a:graphic>
          </wp:inline>
        </w:drawing>
      </w:r>
    </w:p>
    <w:p w14:paraId="714742FA" w14:textId="14AE1A6D" w:rsidR="00263C14" w:rsidRDefault="001A31F2" w:rsidP="00901340">
      <w:pPr>
        <w:ind w:left="720" w:firstLine="720"/>
        <w:jc w:val="both"/>
        <w:rPr>
          <w:rFonts w:ascii="Arial" w:hAnsi="Arial" w:cs="Arial"/>
          <w:sz w:val="22"/>
          <w:szCs w:val="22"/>
        </w:rPr>
      </w:pPr>
      <w:r>
        <w:rPr>
          <w:rFonts w:ascii="Arial" w:hAnsi="Arial" w:cs="Arial"/>
          <w:sz w:val="22"/>
          <w:szCs w:val="22"/>
        </w:rPr>
        <w:t>Image</w:t>
      </w:r>
      <w:r w:rsidR="00263C14">
        <w:rPr>
          <w:rFonts w:ascii="Arial" w:hAnsi="Arial" w:cs="Arial"/>
          <w:sz w:val="22"/>
          <w:szCs w:val="22"/>
        </w:rPr>
        <w:t xml:space="preserve"> 13: Microsoft Teams</w:t>
      </w:r>
    </w:p>
    <w:p w14:paraId="3AF15557" w14:textId="77777777" w:rsidR="00501815" w:rsidRDefault="00501815" w:rsidP="00650679">
      <w:pPr>
        <w:jc w:val="both"/>
        <w:rPr>
          <w:rFonts w:ascii="Arial" w:hAnsi="Arial" w:cs="Arial"/>
          <w:sz w:val="22"/>
          <w:szCs w:val="22"/>
        </w:rPr>
      </w:pPr>
    </w:p>
    <w:p w14:paraId="55E155AC" w14:textId="2CC0AE4D" w:rsidR="00263C14" w:rsidRDefault="006F4D65" w:rsidP="00263C14">
      <w:pPr>
        <w:pStyle w:val="ListParagraph"/>
        <w:numPr>
          <w:ilvl w:val="0"/>
          <w:numId w:val="23"/>
        </w:numPr>
        <w:jc w:val="both"/>
        <w:rPr>
          <w:rFonts w:ascii="Arial" w:hAnsi="Arial" w:cs="Arial"/>
          <w:b/>
          <w:sz w:val="22"/>
          <w:szCs w:val="22"/>
        </w:rPr>
      </w:pPr>
      <w:r>
        <w:rPr>
          <w:rFonts w:ascii="Arial" w:hAnsi="Arial" w:cs="Arial"/>
          <w:b/>
          <w:sz w:val="22"/>
          <w:szCs w:val="22"/>
        </w:rPr>
        <w:t>Main Characteristics</w:t>
      </w:r>
    </w:p>
    <w:p w14:paraId="2ADB8864" w14:textId="77777777" w:rsidR="00F141C8" w:rsidRDefault="00F141C8" w:rsidP="00F141C8">
      <w:pPr>
        <w:pStyle w:val="ListParagraph"/>
        <w:jc w:val="both"/>
        <w:rPr>
          <w:rFonts w:ascii="Arial" w:hAnsi="Arial" w:cs="Arial"/>
          <w:b/>
          <w:sz w:val="22"/>
          <w:szCs w:val="22"/>
        </w:rPr>
      </w:pPr>
    </w:p>
    <w:p w14:paraId="40A09435" w14:textId="77777777" w:rsidR="001E42FB" w:rsidRDefault="001E42FB" w:rsidP="00012704">
      <w:pPr>
        <w:pStyle w:val="ListParagraph"/>
        <w:numPr>
          <w:ilvl w:val="0"/>
          <w:numId w:val="24"/>
        </w:numPr>
        <w:spacing w:line="360" w:lineRule="auto"/>
        <w:jc w:val="both"/>
        <w:rPr>
          <w:rFonts w:ascii="Arial" w:hAnsi="Arial" w:cs="Arial"/>
          <w:b/>
          <w:sz w:val="22"/>
          <w:szCs w:val="22"/>
        </w:rPr>
      </w:pPr>
      <w:r>
        <w:rPr>
          <w:rFonts w:ascii="Arial" w:hAnsi="Arial" w:cs="Arial"/>
          <w:b/>
          <w:sz w:val="22"/>
          <w:szCs w:val="22"/>
        </w:rPr>
        <w:t xml:space="preserve">Instant Messaging: </w:t>
      </w:r>
      <w:r>
        <w:rPr>
          <w:rFonts w:ascii="Arial" w:hAnsi="Arial" w:cs="Arial"/>
          <w:sz w:val="22"/>
          <w:szCs w:val="22"/>
        </w:rPr>
        <w:t>Teams enables group and one-on-one chat, where workers can discuss themselves instantly without the use of emails. Chats may contain textual, emotional, links, and file messages.</w:t>
      </w:r>
    </w:p>
    <w:p w14:paraId="6B627E3B" w14:textId="77777777" w:rsidR="001E42FB" w:rsidRPr="0049577E" w:rsidRDefault="001E42FB" w:rsidP="00012704">
      <w:pPr>
        <w:pStyle w:val="ListParagraph"/>
        <w:numPr>
          <w:ilvl w:val="0"/>
          <w:numId w:val="24"/>
        </w:numPr>
        <w:spacing w:line="360" w:lineRule="auto"/>
        <w:ind w:left="714" w:hanging="357"/>
        <w:jc w:val="both"/>
        <w:rPr>
          <w:rFonts w:ascii="Arial" w:hAnsi="Arial" w:cs="Arial"/>
          <w:b/>
          <w:sz w:val="22"/>
          <w:szCs w:val="22"/>
        </w:rPr>
      </w:pPr>
      <w:r>
        <w:rPr>
          <w:rFonts w:ascii="Arial" w:hAnsi="Arial" w:cs="Arial"/>
          <w:b/>
          <w:sz w:val="22"/>
          <w:szCs w:val="22"/>
        </w:rPr>
        <w:t xml:space="preserve">Video and Audio Meeting: </w:t>
      </w:r>
      <w:r>
        <w:rPr>
          <w:rFonts w:ascii="Arial" w:hAnsi="Arial" w:cs="Arial"/>
          <w:sz w:val="22"/>
          <w:szCs w:val="22"/>
        </w:rPr>
        <w:t>In this case, users can conduct a video meeting with hundreds of participants using it. Screen sharing, background blurs, and recording of the meeting are just a few features that make it appropriate in small discussions as well as big company meetings.</w:t>
      </w:r>
    </w:p>
    <w:p w14:paraId="3C919A7D" w14:textId="7D4081B6" w:rsidR="0049577E" w:rsidRPr="002B614F" w:rsidRDefault="0049577E" w:rsidP="00012704">
      <w:pPr>
        <w:pStyle w:val="ListParagraph"/>
        <w:numPr>
          <w:ilvl w:val="0"/>
          <w:numId w:val="24"/>
        </w:numPr>
        <w:spacing w:line="360" w:lineRule="auto"/>
        <w:ind w:left="714" w:hanging="357"/>
        <w:jc w:val="both"/>
        <w:rPr>
          <w:rFonts w:ascii="Arial" w:hAnsi="Arial" w:cs="Arial"/>
          <w:b/>
          <w:sz w:val="22"/>
          <w:szCs w:val="22"/>
        </w:rPr>
      </w:pPr>
      <w:r>
        <w:rPr>
          <w:rFonts w:ascii="Arial" w:hAnsi="Arial" w:cs="Arial"/>
          <w:b/>
          <w:sz w:val="22"/>
          <w:szCs w:val="22"/>
        </w:rPr>
        <w:t xml:space="preserve">PowerPoint, One Drive, Excel, and Word Integration: </w:t>
      </w:r>
      <w:r w:rsidRPr="0049577E">
        <w:rPr>
          <w:rFonts w:ascii="Arial" w:hAnsi="Arial" w:cs="Arial"/>
          <w:sz w:val="22"/>
          <w:szCs w:val="22"/>
        </w:rPr>
        <w:t xml:space="preserve">Teams </w:t>
      </w:r>
      <w:r>
        <w:rPr>
          <w:rFonts w:ascii="Arial" w:hAnsi="Arial" w:cs="Arial"/>
          <w:sz w:val="22"/>
          <w:szCs w:val="22"/>
        </w:rPr>
        <w:t xml:space="preserve">will be integrated </w:t>
      </w:r>
      <w:r w:rsidR="002B614F">
        <w:rPr>
          <w:rFonts w:ascii="Arial" w:hAnsi="Arial" w:cs="Arial"/>
          <w:sz w:val="22"/>
          <w:szCs w:val="22"/>
        </w:rPr>
        <w:t>wi</w:t>
      </w:r>
      <w:r w:rsidR="003A2238">
        <w:rPr>
          <w:rFonts w:ascii="Arial" w:hAnsi="Arial" w:cs="Arial"/>
          <w:sz w:val="22"/>
          <w:szCs w:val="22"/>
        </w:rPr>
        <w:t xml:space="preserve">th Word, Excel, PowerPoint, and </w:t>
      </w:r>
      <w:r w:rsidR="002B614F">
        <w:rPr>
          <w:rFonts w:ascii="Arial" w:hAnsi="Arial" w:cs="Arial"/>
          <w:sz w:val="22"/>
          <w:szCs w:val="22"/>
        </w:rPr>
        <w:t>OneDrive. Users can co-write and share documents right in chats.</w:t>
      </w:r>
    </w:p>
    <w:p w14:paraId="38E08D65" w14:textId="77777777" w:rsidR="002B614F" w:rsidRPr="002B614F" w:rsidRDefault="002B614F" w:rsidP="00012704">
      <w:pPr>
        <w:pStyle w:val="ListParagraph"/>
        <w:numPr>
          <w:ilvl w:val="0"/>
          <w:numId w:val="24"/>
        </w:numPr>
        <w:spacing w:line="360" w:lineRule="auto"/>
        <w:ind w:left="714" w:hanging="357"/>
        <w:jc w:val="both"/>
        <w:rPr>
          <w:rFonts w:ascii="Arial" w:hAnsi="Arial" w:cs="Arial"/>
          <w:b/>
          <w:sz w:val="22"/>
          <w:szCs w:val="22"/>
        </w:rPr>
      </w:pPr>
      <w:r>
        <w:rPr>
          <w:rFonts w:ascii="Arial" w:hAnsi="Arial" w:cs="Arial"/>
          <w:b/>
          <w:sz w:val="22"/>
          <w:szCs w:val="22"/>
        </w:rPr>
        <w:t xml:space="preserve">Channels and Teams: </w:t>
      </w:r>
      <w:r w:rsidRPr="002B614F">
        <w:rPr>
          <w:rFonts w:ascii="Arial" w:hAnsi="Arial" w:cs="Arial"/>
          <w:sz w:val="22"/>
          <w:szCs w:val="22"/>
        </w:rPr>
        <w:t>Workspaces</w:t>
      </w:r>
      <w:r>
        <w:rPr>
          <w:rFonts w:ascii="Arial" w:hAnsi="Arial" w:cs="Arial"/>
          <w:sz w:val="22"/>
          <w:szCs w:val="22"/>
        </w:rPr>
        <w:t xml:space="preserve"> may be of team, department or project. In individual teams, each has a channel through which discussions can be done on specific topics, which helps in maintaining structure in conversation.</w:t>
      </w:r>
    </w:p>
    <w:p w14:paraId="199D2952" w14:textId="1212A998" w:rsidR="002B614F" w:rsidRPr="00E52830" w:rsidRDefault="002B614F" w:rsidP="00012704">
      <w:pPr>
        <w:pStyle w:val="ListParagraph"/>
        <w:numPr>
          <w:ilvl w:val="0"/>
          <w:numId w:val="24"/>
        </w:numPr>
        <w:spacing w:line="360" w:lineRule="auto"/>
        <w:ind w:left="714" w:hanging="357"/>
        <w:jc w:val="both"/>
        <w:rPr>
          <w:rFonts w:ascii="Arial" w:hAnsi="Arial" w:cs="Arial"/>
          <w:b/>
          <w:sz w:val="22"/>
          <w:szCs w:val="22"/>
        </w:rPr>
      </w:pPr>
      <w:r>
        <w:rPr>
          <w:rFonts w:ascii="Arial" w:hAnsi="Arial" w:cs="Arial"/>
          <w:b/>
          <w:sz w:val="22"/>
          <w:szCs w:val="22"/>
        </w:rPr>
        <w:t xml:space="preserve">Security and Compliance: </w:t>
      </w:r>
      <w:r>
        <w:rPr>
          <w:rFonts w:ascii="Arial" w:hAnsi="Arial" w:cs="Arial"/>
          <w:sz w:val="22"/>
          <w:szCs w:val="22"/>
        </w:rPr>
        <w:t xml:space="preserve">Teams has features that are targeted at ensuring data safety in a team, like authentication (two-factor) and data encryption. Teams are </w:t>
      </w:r>
      <w:r w:rsidRPr="00E2712D">
        <w:rPr>
          <w:rFonts w:ascii="Arial" w:hAnsi="Arial" w:cs="Arial"/>
          <w:sz w:val="22"/>
          <w:szCs w:val="22"/>
        </w:rPr>
        <w:t>secure</w:t>
      </w:r>
      <w:sdt>
        <w:sdtPr>
          <w:rPr>
            <w:rFonts w:ascii="Arial" w:hAnsi="Arial" w:cs="Arial"/>
            <w:sz w:val="22"/>
            <w:szCs w:val="22"/>
          </w:rPr>
          <w:id w:val="1293548641"/>
          <w:citation/>
        </w:sdtPr>
        <w:sdtContent>
          <w:r w:rsidR="00E2712D">
            <w:rPr>
              <w:rFonts w:ascii="Arial" w:hAnsi="Arial" w:cs="Arial"/>
              <w:sz w:val="22"/>
              <w:szCs w:val="22"/>
            </w:rPr>
            <w:fldChar w:fldCharType="begin"/>
          </w:r>
          <w:r w:rsidR="00BE43E8">
            <w:rPr>
              <w:rFonts w:ascii="Arial" w:hAnsi="Arial" w:cs="Arial"/>
              <w:sz w:val="22"/>
              <w:szCs w:val="22"/>
            </w:rPr>
            <w:instrText xml:space="preserve">CITATION Swe \l 2057 </w:instrText>
          </w:r>
          <w:r w:rsidR="00E2712D">
            <w:rPr>
              <w:rFonts w:ascii="Arial" w:hAnsi="Arial" w:cs="Arial"/>
              <w:sz w:val="22"/>
              <w:szCs w:val="22"/>
            </w:rPr>
            <w:fldChar w:fldCharType="separate"/>
          </w:r>
          <w:r w:rsidR="006702A3">
            <w:rPr>
              <w:rFonts w:ascii="Arial" w:hAnsi="Arial" w:cs="Arial"/>
              <w:noProof/>
              <w:sz w:val="22"/>
              <w:szCs w:val="22"/>
            </w:rPr>
            <w:t xml:space="preserve"> </w:t>
          </w:r>
          <w:r w:rsidR="006702A3" w:rsidRPr="006702A3">
            <w:rPr>
              <w:rFonts w:ascii="Arial" w:hAnsi="Arial" w:cs="Arial"/>
              <w:noProof/>
              <w:sz w:val="22"/>
              <w:szCs w:val="22"/>
            </w:rPr>
            <w:t>[14]</w:t>
          </w:r>
          <w:r w:rsidR="00E2712D">
            <w:rPr>
              <w:rFonts w:ascii="Arial" w:hAnsi="Arial" w:cs="Arial"/>
              <w:sz w:val="22"/>
              <w:szCs w:val="22"/>
            </w:rPr>
            <w:fldChar w:fldCharType="end"/>
          </w:r>
        </w:sdtContent>
      </w:sdt>
      <w:r w:rsidR="00AE33C0" w:rsidRPr="00E2712D">
        <w:rPr>
          <w:rFonts w:ascii="Arial" w:hAnsi="Arial" w:cs="Arial"/>
          <w:sz w:val="22"/>
          <w:szCs w:val="22"/>
        </w:rPr>
        <w:t xml:space="preserve"> .</w:t>
      </w:r>
    </w:p>
    <w:p w14:paraId="3D46E929" w14:textId="77777777" w:rsidR="00E52830" w:rsidRPr="00F06A5C" w:rsidRDefault="00E52830" w:rsidP="00AB52B5">
      <w:pPr>
        <w:pStyle w:val="ListParagraph"/>
        <w:spacing w:line="360" w:lineRule="auto"/>
        <w:jc w:val="both"/>
        <w:rPr>
          <w:rFonts w:ascii="Arial" w:hAnsi="Arial" w:cs="Arial"/>
          <w:b/>
          <w:sz w:val="22"/>
          <w:szCs w:val="22"/>
        </w:rPr>
      </w:pPr>
    </w:p>
    <w:p w14:paraId="646B907A" w14:textId="77777777" w:rsidR="002B614F" w:rsidRDefault="002B614F" w:rsidP="00AB52B5">
      <w:pPr>
        <w:pStyle w:val="ListParagraph"/>
        <w:numPr>
          <w:ilvl w:val="0"/>
          <w:numId w:val="23"/>
        </w:numPr>
        <w:spacing w:line="360" w:lineRule="auto"/>
        <w:jc w:val="both"/>
        <w:rPr>
          <w:rFonts w:ascii="Arial" w:hAnsi="Arial" w:cs="Arial"/>
          <w:b/>
          <w:sz w:val="22"/>
          <w:szCs w:val="22"/>
        </w:rPr>
      </w:pPr>
      <w:r>
        <w:rPr>
          <w:rFonts w:ascii="Arial" w:hAnsi="Arial" w:cs="Arial"/>
          <w:b/>
          <w:sz w:val="22"/>
          <w:szCs w:val="22"/>
        </w:rPr>
        <w:t>Benefits</w:t>
      </w:r>
    </w:p>
    <w:p w14:paraId="0D927635" w14:textId="77777777" w:rsidR="00F06A5C" w:rsidRDefault="00F06A5C" w:rsidP="00012704">
      <w:pPr>
        <w:spacing w:line="360" w:lineRule="auto"/>
        <w:jc w:val="both"/>
        <w:rPr>
          <w:rFonts w:ascii="Arial" w:hAnsi="Arial" w:cs="Arial"/>
          <w:sz w:val="22"/>
          <w:szCs w:val="22"/>
        </w:rPr>
      </w:pPr>
      <w:r>
        <w:rPr>
          <w:rFonts w:ascii="Arial" w:hAnsi="Arial" w:cs="Arial"/>
          <w:sz w:val="22"/>
          <w:szCs w:val="22"/>
        </w:rPr>
        <w:t>There are various benefits that Microsoft Teams provide to workplaces in the present day. It also enhances effectiveness in communication by minimising the usage of various tools. The employees can communicate, hold meetings and work on files in one platform. This will save time and confusion from moving aroun</w:t>
      </w:r>
      <w:r w:rsidR="00AE33C0">
        <w:rPr>
          <w:rFonts w:ascii="Arial" w:hAnsi="Arial" w:cs="Arial"/>
          <w:sz w:val="22"/>
          <w:szCs w:val="22"/>
        </w:rPr>
        <w:t xml:space="preserve">d between various applications. </w:t>
      </w:r>
      <w:r>
        <w:rPr>
          <w:rFonts w:ascii="Arial" w:hAnsi="Arial" w:cs="Arial"/>
          <w:sz w:val="22"/>
          <w:szCs w:val="22"/>
        </w:rPr>
        <w:t xml:space="preserve">Teams also optimises the level of efficiency in remote work as it provides an online meeting environment, which quite approximates the physical office work. Resources can be accessed at any time, from any place, with file sharing and cloud integration. The fact that the meetings are captured on the </w:t>
      </w:r>
      <w:r w:rsidR="00E52830">
        <w:rPr>
          <w:rFonts w:ascii="Arial" w:hAnsi="Arial" w:cs="Arial"/>
          <w:sz w:val="22"/>
          <w:szCs w:val="22"/>
        </w:rPr>
        <w:t>platform also means that valuable conversations and other decisions co</w:t>
      </w:r>
      <w:r w:rsidR="00AE33C0">
        <w:rPr>
          <w:rFonts w:ascii="Arial" w:hAnsi="Arial" w:cs="Arial"/>
          <w:sz w:val="22"/>
          <w:szCs w:val="22"/>
        </w:rPr>
        <w:t xml:space="preserve">uld be revisited in the future. </w:t>
      </w:r>
      <w:r w:rsidR="00E52830">
        <w:rPr>
          <w:rFonts w:ascii="Arial" w:hAnsi="Arial" w:cs="Arial"/>
          <w:sz w:val="22"/>
          <w:szCs w:val="22"/>
        </w:rPr>
        <w:t>Teams facilitates transparency as every member of the team can see updates, discussions, and shared resources all in location.</w:t>
      </w:r>
    </w:p>
    <w:p w14:paraId="46CD9995" w14:textId="77777777" w:rsidR="00E52830" w:rsidRDefault="00E52830" w:rsidP="00AB52B5">
      <w:pPr>
        <w:pStyle w:val="ListParagraph"/>
        <w:numPr>
          <w:ilvl w:val="0"/>
          <w:numId w:val="23"/>
        </w:numPr>
        <w:spacing w:line="360" w:lineRule="auto"/>
        <w:jc w:val="both"/>
        <w:rPr>
          <w:rFonts w:ascii="Arial" w:hAnsi="Arial" w:cs="Arial"/>
          <w:b/>
          <w:sz w:val="22"/>
          <w:szCs w:val="22"/>
        </w:rPr>
      </w:pPr>
      <w:r w:rsidRPr="00E52830">
        <w:rPr>
          <w:rFonts w:ascii="Arial" w:hAnsi="Arial" w:cs="Arial"/>
          <w:b/>
          <w:sz w:val="22"/>
          <w:szCs w:val="22"/>
        </w:rPr>
        <w:t>Limitations</w:t>
      </w:r>
    </w:p>
    <w:p w14:paraId="1B46575C" w14:textId="7EB76B6B" w:rsidR="001A36AE" w:rsidRDefault="00E52830" w:rsidP="00AB52B5">
      <w:pPr>
        <w:spacing w:line="360" w:lineRule="auto"/>
        <w:jc w:val="both"/>
        <w:rPr>
          <w:rFonts w:ascii="Arial" w:hAnsi="Arial" w:cs="Arial"/>
          <w:sz w:val="22"/>
          <w:szCs w:val="22"/>
        </w:rPr>
      </w:pPr>
      <w:r w:rsidRPr="00E52830">
        <w:rPr>
          <w:rFonts w:ascii="Arial" w:hAnsi="Arial" w:cs="Arial"/>
          <w:sz w:val="22"/>
          <w:szCs w:val="22"/>
        </w:rPr>
        <w:t xml:space="preserve">Microsoft </w:t>
      </w:r>
      <w:r>
        <w:rPr>
          <w:rFonts w:ascii="Arial" w:hAnsi="Arial" w:cs="Arial"/>
          <w:sz w:val="22"/>
          <w:szCs w:val="22"/>
        </w:rPr>
        <w:t xml:space="preserve">Teams has shortcoming, even though it has certain advantages. The interface may be confusing to first-time users with the number of features the interface provides. Alerts may grow orphaned, especially in big organisations that have various channels of operation. </w:t>
      </w:r>
      <w:r>
        <w:rPr>
          <w:rFonts w:ascii="Arial" w:hAnsi="Arial" w:cs="Arial"/>
          <w:sz w:val="22"/>
          <w:szCs w:val="22"/>
        </w:rPr>
        <w:lastRenderedPageBreak/>
        <w:t>Video conferencing also needs a good internet connection where the software works well, and it is also capab</w:t>
      </w:r>
      <w:r w:rsidR="001A36AE">
        <w:rPr>
          <w:rFonts w:ascii="Arial" w:hAnsi="Arial" w:cs="Arial"/>
          <w:sz w:val="22"/>
          <w:szCs w:val="22"/>
        </w:rPr>
        <w:t>le of consuming a lot of bandwidth.</w:t>
      </w:r>
    </w:p>
    <w:p w14:paraId="749225FB" w14:textId="77777777" w:rsidR="001A36AE" w:rsidRDefault="001A36AE" w:rsidP="00AB52B5">
      <w:pPr>
        <w:spacing w:line="360" w:lineRule="auto"/>
        <w:jc w:val="both"/>
        <w:rPr>
          <w:rFonts w:ascii="Arial" w:hAnsi="Arial" w:cs="Arial"/>
          <w:sz w:val="22"/>
          <w:szCs w:val="22"/>
        </w:rPr>
      </w:pPr>
      <w:r>
        <w:rPr>
          <w:rFonts w:ascii="Arial" w:hAnsi="Arial" w:cs="Arial"/>
          <w:b/>
          <w:sz w:val="22"/>
          <w:szCs w:val="22"/>
        </w:rPr>
        <w:t xml:space="preserve">      </w:t>
      </w:r>
      <w:r w:rsidRPr="001A36AE">
        <w:rPr>
          <w:rFonts w:ascii="Arial" w:hAnsi="Arial" w:cs="Arial"/>
          <w:b/>
          <w:sz w:val="22"/>
          <w:szCs w:val="22"/>
        </w:rPr>
        <w:t>Live Demonstration</w:t>
      </w:r>
      <w:r>
        <w:rPr>
          <w:rFonts w:ascii="Arial" w:hAnsi="Arial" w:cs="Arial"/>
          <w:b/>
          <w:sz w:val="22"/>
          <w:szCs w:val="22"/>
        </w:rPr>
        <w:t xml:space="preserve">: </w:t>
      </w:r>
      <w:r w:rsidRPr="001A36AE">
        <w:rPr>
          <w:rFonts w:ascii="Arial" w:hAnsi="Arial" w:cs="Arial"/>
          <w:sz w:val="22"/>
          <w:szCs w:val="22"/>
        </w:rPr>
        <w:t>Checking the Chat and File Sharing option in Microsoft Teams</w:t>
      </w:r>
    </w:p>
    <w:p w14:paraId="067DE20F" w14:textId="77777777" w:rsidR="002B614F" w:rsidRPr="002B614F" w:rsidRDefault="001A36AE" w:rsidP="00501815">
      <w:pPr>
        <w:jc w:val="both"/>
        <w:rPr>
          <w:rFonts w:ascii="Arial" w:hAnsi="Arial" w:cs="Arial"/>
          <w:b/>
          <w:sz w:val="22"/>
          <w:szCs w:val="22"/>
        </w:rPr>
      </w:pPr>
      <w:r>
        <w:rPr>
          <w:rFonts w:ascii="Arial" w:hAnsi="Arial" w:cs="Arial"/>
          <w:b/>
          <w:noProof/>
          <w:sz w:val="22"/>
          <w:szCs w:val="22"/>
          <w:lang w:eastAsia="en-GB"/>
        </w:rPr>
        <w:drawing>
          <wp:inline distT="0" distB="0" distL="0" distR="0" wp14:anchorId="738B46BC" wp14:editId="41258D89">
            <wp:extent cx="5731510" cy="3223895"/>
            <wp:effectExtent l="19050" t="0" r="2540" b="0"/>
            <wp:docPr id="12" name="Picture 11" descr="MS Teams Screenshot 2025-11-06 0856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 Teams Screenshot 2025-11-06 085652.png"/>
                    <pic:cNvPicPr/>
                  </pic:nvPicPr>
                  <pic:blipFill>
                    <a:blip r:embed="rId21" cstate="print"/>
                    <a:stretch>
                      <a:fillRect/>
                    </a:stretch>
                  </pic:blipFill>
                  <pic:spPr>
                    <a:xfrm>
                      <a:off x="0" y="0"/>
                      <a:ext cx="5731510" cy="3223895"/>
                    </a:xfrm>
                    <a:prstGeom prst="rect">
                      <a:avLst/>
                    </a:prstGeom>
                  </pic:spPr>
                </pic:pic>
              </a:graphicData>
            </a:graphic>
          </wp:inline>
        </w:drawing>
      </w:r>
    </w:p>
    <w:p w14:paraId="265608F5" w14:textId="6C8485C1" w:rsidR="00263C14" w:rsidRDefault="001A31F2" w:rsidP="00901340">
      <w:pPr>
        <w:ind w:left="1440" w:firstLine="720"/>
        <w:jc w:val="both"/>
        <w:rPr>
          <w:rFonts w:ascii="Arial" w:hAnsi="Arial" w:cs="Arial"/>
          <w:sz w:val="22"/>
          <w:szCs w:val="22"/>
        </w:rPr>
      </w:pPr>
      <w:r>
        <w:rPr>
          <w:rFonts w:ascii="Arial" w:hAnsi="Arial" w:cs="Arial"/>
          <w:sz w:val="22"/>
          <w:szCs w:val="22"/>
        </w:rPr>
        <w:t>Image</w:t>
      </w:r>
      <w:r w:rsidR="001A36AE">
        <w:rPr>
          <w:rFonts w:ascii="Arial" w:hAnsi="Arial" w:cs="Arial"/>
          <w:sz w:val="22"/>
          <w:szCs w:val="22"/>
        </w:rPr>
        <w:t xml:space="preserve"> 14: Chat Screen </w:t>
      </w:r>
    </w:p>
    <w:p w14:paraId="4DA258A0" w14:textId="77777777" w:rsidR="00DE0772" w:rsidRDefault="00DE0772" w:rsidP="00263C14">
      <w:pPr>
        <w:jc w:val="both"/>
        <w:rPr>
          <w:rFonts w:ascii="Arial" w:hAnsi="Arial" w:cs="Arial"/>
          <w:noProof/>
          <w:sz w:val="22"/>
          <w:szCs w:val="22"/>
          <w:lang w:eastAsia="en-GB"/>
        </w:rPr>
      </w:pPr>
      <w:r>
        <w:rPr>
          <w:rFonts w:ascii="Arial" w:hAnsi="Arial" w:cs="Arial"/>
          <w:sz w:val="22"/>
          <w:szCs w:val="22"/>
        </w:rPr>
        <w:t xml:space="preserve">   </w:t>
      </w:r>
      <w:r>
        <w:rPr>
          <w:rFonts w:ascii="Arial" w:hAnsi="Arial" w:cs="Arial"/>
          <w:noProof/>
          <w:sz w:val="22"/>
          <w:szCs w:val="22"/>
          <w:lang w:eastAsia="en-GB"/>
        </w:rPr>
        <w:t xml:space="preserve">  </w:t>
      </w:r>
    </w:p>
    <w:p w14:paraId="682EBFC0" w14:textId="77777777" w:rsidR="00DE0772" w:rsidRDefault="00DE0772" w:rsidP="00263C14">
      <w:pPr>
        <w:jc w:val="both"/>
        <w:rPr>
          <w:rFonts w:ascii="Arial" w:hAnsi="Arial" w:cs="Arial"/>
          <w:sz w:val="22"/>
          <w:szCs w:val="22"/>
        </w:rPr>
      </w:pPr>
      <w:r>
        <w:rPr>
          <w:rFonts w:ascii="Arial" w:hAnsi="Arial" w:cs="Arial"/>
          <w:noProof/>
          <w:sz w:val="22"/>
          <w:szCs w:val="22"/>
          <w:lang w:eastAsia="en-GB"/>
        </w:rPr>
        <w:t xml:space="preserve"> </w:t>
      </w:r>
      <w:r>
        <w:rPr>
          <w:rFonts w:ascii="Arial" w:hAnsi="Arial" w:cs="Arial"/>
          <w:noProof/>
          <w:sz w:val="22"/>
          <w:szCs w:val="22"/>
          <w:lang w:eastAsia="en-GB"/>
        </w:rPr>
        <w:drawing>
          <wp:inline distT="0" distB="0" distL="0" distR="0" wp14:anchorId="58B3A8B2" wp14:editId="3F420BE7">
            <wp:extent cx="5731508" cy="3248025"/>
            <wp:effectExtent l="0" t="0" r="0" b="0"/>
            <wp:docPr id="13" name="Picture 12" descr="MS Teamss Screenshot 2025-11-06 0951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 Teamss Screenshot 2025-11-06 095149.png"/>
                    <pic:cNvPicPr/>
                  </pic:nvPicPr>
                  <pic:blipFill>
                    <a:blip r:embed="rId22" cstate="print"/>
                    <a:stretch>
                      <a:fillRect/>
                    </a:stretch>
                  </pic:blipFill>
                  <pic:spPr>
                    <a:xfrm>
                      <a:off x="0" y="0"/>
                      <a:ext cx="5742995" cy="3254535"/>
                    </a:xfrm>
                    <a:prstGeom prst="rect">
                      <a:avLst/>
                    </a:prstGeom>
                  </pic:spPr>
                </pic:pic>
              </a:graphicData>
            </a:graphic>
          </wp:inline>
        </w:drawing>
      </w:r>
    </w:p>
    <w:p w14:paraId="647F097B" w14:textId="01E20C51" w:rsidR="00DE0772" w:rsidRDefault="001A31F2" w:rsidP="00901340">
      <w:pPr>
        <w:ind w:left="1440" w:firstLine="720"/>
        <w:jc w:val="both"/>
        <w:rPr>
          <w:rFonts w:ascii="Arial" w:hAnsi="Arial" w:cs="Arial"/>
          <w:sz w:val="22"/>
          <w:szCs w:val="22"/>
        </w:rPr>
      </w:pPr>
      <w:r>
        <w:rPr>
          <w:rFonts w:ascii="Arial" w:hAnsi="Arial" w:cs="Arial"/>
          <w:sz w:val="22"/>
          <w:szCs w:val="22"/>
        </w:rPr>
        <w:t>Image</w:t>
      </w:r>
      <w:r w:rsidR="003304DF">
        <w:rPr>
          <w:rFonts w:ascii="Arial" w:hAnsi="Arial" w:cs="Arial"/>
          <w:sz w:val="22"/>
          <w:szCs w:val="22"/>
        </w:rPr>
        <w:t xml:space="preserve"> 15: File Share </w:t>
      </w:r>
      <w:r w:rsidR="00DE0772">
        <w:rPr>
          <w:rFonts w:ascii="Arial" w:hAnsi="Arial" w:cs="Arial"/>
          <w:sz w:val="22"/>
          <w:szCs w:val="22"/>
        </w:rPr>
        <w:t>Screen</w:t>
      </w:r>
    </w:p>
    <w:p w14:paraId="2906E001" w14:textId="77777777" w:rsidR="00501815" w:rsidRDefault="00501815" w:rsidP="00263C14">
      <w:pPr>
        <w:jc w:val="both"/>
        <w:rPr>
          <w:rFonts w:ascii="Arial" w:hAnsi="Arial" w:cs="Arial"/>
          <w:sz w:val="22"/>
          <w:szCs w:val="22"/>
        </w:rPr>
      </w:pPr>
    </w:p>
    <w:p w14:paraId="6C901347" w14:textId="77777777" w:rsidR="00DE0772" w:rsidRDefault="00DE0772" w:rsidP="00263C14">
      <w:pPr>
        <w:jc w:val="both"/>
        <w:rPr>
          <w:rFonts w:ascii="Arial" w:hAnsi="Arial" w:cs="Arial"/>
          <w:b/>
          <w:sz w:val="22"/>
          <w:szCs w:val="22"/>
        </w:rPr>
      </w:pPr>
      <w:r w:rsidRPr="00DE0772">
        <w:rPr>
          <w:rFonts w:ascii="Arial" w:hAnsi="Arial" w:cs="Arial"/>
          <w:b/>
          <w:sz w:val="22"/>
          <w:szCs w:val="22"/>
        </w:rPr>
        <w:lastRenderedPageBreak/>
        <w:t>Explanatio</w:t>
      </w:r>
      <w:r>
        <w:rPr>
          <w:rFonts w:ascii="Arial" w:hAnsi="Arial" w:cs="Arial"/>
          <w:b/>
          <w:sz w:val="22"/>
          <w:szCs w:val="22"/>
        </w:rPr>
        <w:t>n</w:t>
      </w:r>
    </w:p>
    <w:p w14:paraId="6E4072CA" w14:textId="77777777" w:rsidR="00DE0772" w:rsidRDefault="00DE0772" w:rsidP="00012704">
      <w:pPr>
        <w:spacing w:line="360" w:lineRule="auto"/>
        <w:jc w:val="both"/>
        <w:rPr>
          <w:rFonts w:ascii="Arial" w:hAnsi="Arial" w:cs="Arial"/>
          <w:sz w:val="22"/>
          <w:szCs w:val="22"/>
        </w:rPr>
      </w:pPr>
      <w:r>
        <w:rPr>
          <w:rFonts w:ascii="Arial" w:hAnsi="Arial" w:cs="Arial"/>
          <w:sz w:val="22"/>
          <w:szCs w:val="22"/>
        </w:rPr>
        <w:t>This capability enables the employees to interact with one another, share documents and work together in real time without necessarily changing to a different application. It is perfect for remote or organisations that are flexible in their models of working. One can also include screenshots with the chat window, file upload, and collaborative editing interface to offer the visual evidence of real testing.</w:t>
      </w:r>
    </w:p>
    <w:p w14:paraId="3980B415" w14:textId="77777777" w:rsidR="00C12A60" w:rsidRDefault="00C12A60" w:rsidP="00C12A60">
      <w:pPr>
        <w:pStyle w:val="ListParagraph"/>
        <w:numPr>
          <w:ilvl w:val="0"/>
          <w:numId w:val="22"/>
        </w:numPr>
        <w:jc w:val="both"/>
        <w:rPr>
          <w:rFonts w:ascii="Arial" w:hAnsi="Arial" w:cs="Arial"/>
          <w:b/>
          <w:sz w:val="22"/>
          <w:szCs w:val="22"/>
        </w:rPr>
      </w:pPr>
      <w:r w:rsidRPr="00C12A60">
        <w:rPr>
          <w:rFonts w:ascii="Arial" w:hAnsi="Arial" w:cs="Arial"/>
          <w:b/>
          <w:sz w:val="22"/>
          <w:szCs w:val="22"/>
        </w:rPr>
        <w:t>Trello (Collaboration Applicati</w:t>
      </w:r>
      <w:r>
        <w:rPr>
          <w:rFonts w:ascii="Arial" w:hAnsi="Arial" w:cs="Arial"/>
          <w:b/>
          <w:sz w:val="22"/>
          <w:szCs w:val="22"/>
        </w:rPr>
        <w:t>o</w:t>
      </w:r>
      <w:r w:rsidRPr="00C12A60">
        <w:rPr>
          <w:rFonts w:ascii="Arial" w:hAnsi="Arial" w:cs="Arial"/>
          <w:b/>
          <w:sz w:val="22"/>
          <w:szCs w:val="22"/>
        </w:rPr>
        <w:t>n)</w:t>
      </w:r>
    </w:p>
    <w:p w14:paraId="1989577B" w14:textId="32B3B362" w:rsidR="00C12A60" w:rsidRPr="00C12A60" w:rsidRDefault="00C12A60" w:rsidP="00012704">
      <w:pPr>
        <w:spacing w:line="360" w:lineRule="auto"/>
        <w:jc w:val="both"/>
        <w:rPr>
          <w:rFonts w:ascii="Arial" w:hAnsi="Arial" w:cs="Arial"/>
          <w:sz w:val="22"/>
          <w:szCs w:val="22"/>
        </w:rPr>
      </w:pPr>
      <w:r>
        <w:rPr>
          <w:rFonts w:ascii="Arial" w:hAnsi="Arial" w:cs="Arial"/>
          <w:sz w:val="22"/>
          <w:szCs w:val="22"/>
        </w:rPr>
        <w:t>Trello is a collaboration project management tool that utilises the use of cards and boards utilising a web-based platform, which assists teams in laying out tasks graphically</w:t>
      </w:r>
      <w:r w:rsidR="003304DF">
        <w:rPr>
          <w:rFonts w:ascii="Arial" w:hAnsi="Arial" w:cs="Arial"/>
          <w:sz w:val="22"/>
          <w:szCs w:val="22"/>
        </w:rPr>
        <w:t xml:space="preserve"> </w:t>
      </w:r>
      <w:sdt>
        <w:sdtPr>
          <w:rPr>
            <w:rFonts w:ascii="Arial" w:hAnsi="Arial" w:cs="Arial"/>
            <w:sz w:val="22"/>
            <w:szCs w:val="22"/>
          </w:rPr>
          <w:id w:val="1293548642"/>
          <w:citation/>
        </w:sdtPr>
        <w:sdtContent>
          <w:r w:rsidR="003304DF">
            <w:rPr>
              <w:rFonts w:ascii="Arial" w:hAnsi="Arial" w:cs="Arial"/>
              <w:sz w:val="22"/>
              <w:szCs w:val="22"/>
            </w:rPr>
            <w:fldChar w:fldCharType="begin"/>
          </w:r>
          <w:r w:rsidR="001C59FE">
            <w:rPr>
              <w:rFonts w:ascii="Arial" w:hAnsi="Arial" w:cs="Arial"/>
              <w:sz w:val="22"/>
              <w:szCs w:val="22"/>
            </w:rPr>
            <w:instrText xml:space="preserve">CITATION Jih24 \l 2057 </w:instrText>
          </w:r>
          <w:r w:rsidR="003304DF">
            <w:rPr>
              <w:rFonts w:ascii="Arial" w:hAnsi="Arial" w:cs="Arial"/>
              <w:sz w:val="22"/>
              <w:szCs w:val="22"/>
            </w:rPr>
            <w:fldChar w:fldCharType="separate"/>
          </w:r>
          <w:r w:rsidR="006702A3" w:rsidRPr="006702A3">
            <w:rPr>
              <w:rFonts w:ascii="Arial" w:hAnsi="Arial" w:cs="Arial"/>
              <w:noProof/>
              <w:sz w:val="22"/>
              <w:szCs w:val="22"/>
            </w:rPr>
            <w:t>[15]</w:t>
          </w:r>
          <w:r w:rsidR="003304DF">
            <w:rPr>
              <w:rFonts w:ascii="Arial" w:hAnsi="Arial" w:cs="Arial"/>
              <w:sz w:val="22"/>
              <w:szCs w:val="22"/>
            </w:rPr>
            <w:fldChar w:fldCharType="end"/>
          </w:r>
        </w:sdtContent>
      </w:sdt>
      <w:r>
        <w:rPr>
          <w:rFonts w:ascii="Arial" w:hAnsi="Arial" w:cs="Arial"/>
          <w:sz w:val="22"/>
          <w:szCs w:val="22"/>
        </w:rPr>
        <w:t>. It is very popular in terms of tracking projects, responsibility and progress. The graphical format of Trello makes it easy for both technical and non-technical users to manage workflows in an effective manner.</w:t>
      </w:r>
    </w:p>
    <w:p w14:paraId="682CB9C5" w14:textId="77777777" w:rsidR="00901340" w:rsidRDefault="00185514" w:rsidP="00901340">
      <w:pPr>
        <w:jc w:val="both"/>
        <w:rPr>
          <w:rFonts w:ascii="Arial" w:hAnsi="Arial" w:cs="Arial"/>
          <w:sz w:val="22"/>
          <w:szCs w:val="22"/>
        </w:rPr>
      </w:pPr>
      <w:r>
        <w:rPr>
          <w:rFonts w:ascii="Arial" w:hAnsi="Arial" w:cs="Arial"/>
          <w:noProof/>
          <w:sz w:val="22"/>
          <w:szCs w:val="22"/>
          <w:lang w:eastAsia="en-GB"/>
        </w:rPr>
        <w:drawing>
          <wp:inline distT="0" distB="0" distL="0" distR="0" wp14:anchorId="7617E0CD" wp14:editId="7E245AE3">
            <wp:extent cx="5731510" cy="3505200"/>
            <wp:effectExtent l="0" t="0" r="0" b="0"/>
            <wp:docPr id="10" name="Picture 9" descr="Trello Screenshot 2025-11-06 2239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ello Screenshot 2025-11-06 223914.png"/>
                    <pic:cNvPicPr/>
                  </pic:nvPicPr>
                  <pic:blipFill>
                    <a:blip r:embed="rId23" cstate="print"/>
                    <a:stretch>
                      <a:fillRect/>
                    </a:stretch>
                  </pic:blipFill>
                  <pic:spPr>
                    <a:xfrm>
                      <a:off x="0" y="0"/>
                      <a:ext cx="5731510" cy="3505200"/>
                    </a:xfrm>
                    <a:prstGeom prst="rect">
                      <a:avLst/>
                    </a:prstGeom>
                  </pic:spPr>
                </pic:pic>
              </a:graphicData>
            </a:graphic>
          </wp:inline>
        </w:drawing>
      </w:r>
    </w:p>
    <w:p w14:paraId="73A90F95" w14:textId="3FB6F047" w:rsidR="00185514" w:rsidRDefault="001A31F2" w:rsidP="00901340">
      <w:pPr>
        <w:ind w:left="1440" w:firstLine="720"/>
        <w:jc w:val="both"/>
        <w:rPr>
          <w:rFonts w:ascii="Arial" w:hAnsi="Arial" w:cs="Arial"/>
          <w:sz w:val="22"/>
          <w:szCs w:val="22"/>
        </w:rPr>
      </w:pPr>
      <w:r>
        <w:rPr>
          <w:rFonts w:ascii="Arial" w:hAnsi="Arial" w:cs="Arial"/>
          <w:sz w:val="22"/>
          <w:szCs w:val="22"/>
        </w:rPr>
        <w:t>Image</w:t>
      </w:r>
      <w:r w:rsidR="00185514">
        <w:rPr>
          <w:rFonts w:ascii="Arial" w:hAnsi="Arial" w:cs="Arial"/>
          <w:sz w:val="22"/>
          <w:szCs w:val="22"/>
        </w:rPr>
        <w:t xml:space="preserve"> 16: Trello Home Screen</w:t>
      </w:r>
    </w:p>
    <w:p w14:paraId="37C7CC81" w14:textId="5B2A21C5" w:rsidR="00185514" w:rsidRPr="00185514" w:rsidRDefault="006F4D65" w:rsidP="00AB52B5">
      <w:pPr>
        <w:pStyle w:val="ListParagraph"/>
        <w:numPr>
          <w:ilvl w:val="0"/>
          <w:numId w:val="25"/>
        </w:numPr>
        <w:spacing w:line="360" w:lineRule="auto"/>
        <w:ind w:left="714" w:hanging="357"/>
        <w:jc w:val="both"/>
        <w:rPr>
          <w:rFonts w:ascii="Arial" w:hAnsi="Arial" w:cs="Arial"/>
          <w:b/>
          <w:sz w:val="22"/>
          <w:szCs w:val="22"/>
        </w:rPr>
      </w:pPr>
      <w:r>
        <w:rPr>
          <w:rFonts w:ascii="Arial" w:hAnsi="Arial" w:cs="Arial"/>
          <w:b/>
          <w:sz w:val="22"/>
          <w:szCs w:val="22"/>
        </w:rPr>
        <w:t>Main Characteristics</w:t>
      </w:r>
    </w:p>
    <w:p w14:paraId="06FD30A2" w14:textId="441FF8C6" w:rsidR="00185514" w:rsidRPr="001407FA" w:rsidRDefault="00185514" w:rsidP="00012704">
      <w:pPr>
        <w:pStyle w:val="ListParagraph"/>
        <w:numPr>
          <w:ilvl w:val="0"/>
          <w:numId w:val="24"/>
        </w:numPr>
        <w:spacing w:line="360" w:lineRule="auto"/>
        <w:ind w:left="714" w:hanging="357"/>
        <w:jc w:val="both"/>
        <w:rPr>
          <w:rFonts w:ascii="Arial" w:hAnsi="Arial" w:cs="Arial"/>
          <w:b/>
          <w:sz w:val="22"/>
          <w:szCs w:val="22"/>
        </w:rPr>
      </w:pPr>
      <w:r w:rsidRPr="00185514">
        <w:rPr>
          <w:rFonts w:ascii="Arial" w:hAnsi="Arial" w:cs="Arial"/>
          <w:b/>
          <w:sz w:val="22"/>
          <w:szCs w:val="22"/>
        </w:rPr>
        <w:t>Boards, Lists, and Cards</w:t>
      </w:r>
      <w:r w:rsidR="001407FA">
        <w:rPr>
          <w:rFonts w:ascii="Arial" w:hAnsi="Arial" w:cs="Arial"/>
          <w:b/>
          <w:sz w:val="22"/>
          <w:szCs w:val="22"/>
        </w:rPr>
        <w:t xml:space="preserve">: </w:t>
      </w:r>
      <w:r w:rsidR="001407FA">
        <w:rPr>
          <w:rFonts w:ascii="Arial" w:hAnsi="Arial" w:cs="Arial"/>
          <w:sz w:val="22"/>
          <w:szCs w:val="22"/>
        </w:rPr>
        <w:t>Trello structures work into boards (producing projects) and lists (producing stages), and cards (producing tasks). As a</w:t>
      </w:r>
      <w:r w:rsidR="00DA6BBF">
        <w:rPr>
          <w:rFonts w:ascii="Arial" w:hAnsi="Arial" w:cs="Arial"/>
          <w:sz w:val="22"/>
          <w:szCs w:val="22"/>
        </w:rPr>
        <w:t>n</w:t>
      </w:r>
      <w:r w:rsidR="001407FA">
        <w:rPr>
          <w:rFonts w:ascii="Arial" w:hAnsi="Arial" w:cs="Arial"/>
          <w:sz w:val="22"/>
          <w:szCs w:val="22"/>
        </w:rPr>
        <w:t xml:space="preserve"> </w:t>
      </w:r>
      <w:r w:rsidR="006F4D65">
        <w:rPr>
          <w:rFonts w:ascii="Arial" w:hAnsi="Arial" w:cs="Arial"/>
          <w:sz w:val="22"/>
          <w:szCs w:val="22"/>
        </w:rPr>
        <w:t>example,</w:t>
      </w:r>
      <w:r w:rsidR="001407FA">
        <w:rPr>
          <w:rFonts w:ascii="Arial" w:hAnsi="Arial" w:cs="Arial"/>
          <w:sz w:val="22"/>
          <w:szCs w:val="22"/>
        </w:rPr>
        <w:t xml:space="preserve"> the marketing project board can be a list of To Do, In Progress and Completed.</w:t>
      </w:r>
    </w:p>
    <w:p w14:paraId="3A3F5A12" w14:textId="77777777" w:rsidR="001407FA" w:rsidRDefault="001407FA" w:rsidP="00012704">
      <w:pPr>
        <w:pStyle w:val="ListParagraph"/>
        <w:numPr>
          <w:ilvl w:val="0"/>
          <w:numId w:val="24"/>
        </w:numPr>
        <w:spacing w:line="360" w:lineRule="auto"/>
        <w:ind w:left="714" w:hanging="357"/>
        <w:jc w:val="both"/>
        <w:rPr>
          <w:rFonts w:ascii="Arial" w:hAnsi="Arial" w:cs="Arial"/>
          <w:sz w:val="22"/>
          <w:szCs w:val="22"/>
        </w:rPr>
      </w:pPr>
      <w:r>
        <w:rPr>
          <w:rFonts w:ascii="Arial" w:hAnsi="Arial" w:cs="Arial"/>
          <w:b/>
          <w:sz w:val="22"/>
          <w:szCs w:val="22"/>
        </w:rPr>
        <w:t xml:space="preserve">Drag and Drop Interface: </w:t>
      </w:r>
      <w:r w:rsidRPr="001407FA">
        <w:rPr>
          <w:rFonts w:ascii="Arial" w:hAnsi="Arial" w:cs="Arial"/>
          <w:sz w:val="22"/>
          <w:szCs w:val="22"/>
        </w:rPr>
        <w:t>The cards can be</w:t>
      </w:r>
      <w:r>
        <w:rPr>
          <w:rFonts w:ascii="Arial" w:hAnsi="Arial" w:cs="Arial"/>
          <w:b/>
          <w:sz w:val="22"/>
          <w:szCs w:val="22"/>
        </w:rPr>
        <w:t xml:space="preserve"> </w:t>
      </w:r>
      <w:r w:rsidRPr="001407FA">
        <w:rPr>
          <w:rFonts w:ascii="Arial" w:hAnsi="Arial" w:cs="Arial"/>
          <w:sz w:val="22"/>
          <w:szCs w:val="22"/>
        </w:rPr>
        <w:t>easily moved</w:t>
      </w:r>
      <w:r>
        <w:rPr>
          <w:rFonts w:ascii="Arial" w:hAnsi="Arial" w:cs="Arial"/>
          <w:b/>
          <w:sz w:val="22"/>
          <w:szCs w:val="22"/>
        </w:rPr>
        <w:t xml:space="preserve"> </w:t>
      </w:r>
      <w:r w:rsidRPr="001407FA">
        <w:rPr>
          <w:rFonts w:ascii="Arial" w:hAnsi="Arial" w:cs="Arial"/>
          <w:sz w:val="22"/>
          <w:szCs w:val="22"/>
        </w:rPr>
        <w:t>with the help of a user in and out of lists as tasks are accomplished</w:t>
      </w:r>
      <w:r>
        <w:rPr>
          <w:rFonts w:ascii="Arial" w:hAnsi="Arial" w:cs="Arial"/>
          <w:sz w:val="22"/>
          <w:szCs w:val="22"/>
        </w:rPr>
        <w:t>. This tracking system provides an overview of the project status of the teams.</w:t>
      </w:r>
    </w:p>
    <w:p w14:paraId="2B6F2641" w14:textId="77777777" w:rsidR="001407FA" w:rsidRDefault="001407FA" w:rsidP="00012704">
      <w:pPr>
        <w:pStyle w:val="ListParagraph"/>
        <w:numPr>
          <w:ilvl w:val="0"/>
          <w:numId w:val="24"/>
        </w:numPr>
        <w:spacing w:line="360" w:lineRule="auto"/>
        <w:ind w:left="714" w:hanging="357"/>
        <w:jc w:val="both"/>
        <w:rPr>
          <w:rFonts w:ascii="Arial" w:hAnsi="Arial" w:cs="Arial"/>
          <w:sz w:val="22"/>
          <w:szCs w:val="22"/>
        </w:rPr>
      </w:pPr>
      <w:r>
        <w:rPr>
          <w:rFonts w:ascii="Arial" w:hAnsi="Arial" w:cs="Arial"/>
          <w:b/>
          <w:sz w:val="22"/>
          <w:szCs w:val="22"/>
        </w:rPr>
        <w:lastRenderedPageBreak/>
        <w:t>Labels and Checklists:</w:t>
      </w:r>
      <w:r>
        <w:rPr>
          <w:rFonts w:ascii="Arial" w:hAnsi="Arial" w:cs="Arial"/>
          <w:sz w:val="22"/>
          <w:szCs w:val="22"/>
        </w:rPr>
        <w:t xml:space="preserve"> Cards can have checklists; due dates, file attachments and colour-coded labels to classify and prioritise work.</w:t>
      </w:r>
    </w:p>
    <w:p w14:paraId="621B4A8D" w14:textId="77777777" w:rsidR="001407FA" w:rsidRDefault="001407FA" w:rsidP="00012704">
      <w:pPr>
        <w:pStyle w:val="ListParagraph"/>
        <w:numPr>
          <w:ilvl w:val="0"/>
          <w:numId w:val="24"/>
        </w:numPr>
        <w:spacing w:line="360" w:lineRule="auto"/>
        <w:ind w:left="714" w:hanging="357"/>
        <w:jc w:val="both"/>
        <w:rPr>
          <w:rFonts w:ascii="Arial" w:hAnsi="Arial" w:cs="Arial"/>
          <w:sz w:val="22"/>
          <w:szCs w:val="22"/>
        </w:rPr>
      </w:pPr>
      <w:r>
        <w:rPr>
          <w:rFonts w:ascii="Arial" w:hAnsi="Arial" w:cs="Arial"/>
          <w:b/>
          <w:sz w:val="22"/>
          <w:szCs w:val="22"/>
        </w:rPr>
        <w:t>Teamwork with Other Tools:</w:t>
      </w:r>
      <w:r>
        <w:rPr>
          <w:rFonts w:ascii="Arial" w:hAnsi="Arial" w:cs="Arial"/>
          <w:sz w:val="22"/>
          <w:szCs w:val="22"/>
        </w:rPr>
        <w:t xml:space="preserve"> Members of the team have the options to comment on cards in the board, promote tasks, and get real-time updates or reminders of deadlines.</w:t>
      </w:r>
    </w:p>
    <w:p w14:paraId="3E24C4B8" w14:textId="6FF8C40E" w:rsidR="006F4D65" w:rsidRDefault="001407FA" w:rsidP="00901340">
      <w:pPr>
        <w:pStyle w:val="ListParagraph"/>
        <w:numPr>
          <w:ilvl w:val="0"/>
          <w:numId w:val="24"/>
        </w:numPr>
        <w:spacing w:line="360" w:lineRule="auto"/>
        <w:ind w:left="714" w:hanging="357"/>
        <w:jc w:val="both"/>
        <w:rPr>
          <w:rFonts w:ascii="Arial" w:hAnsi="Arial" w:cs="Arial"/>
          <w:sz w:val="22"/>
          <w:szCs w:val="22"/>
        </w:rPr>
      </w:pPr>
      <w:r>
        <w:rPr>
          <w:rFonts w:ascii="Arial" w:hAnsi="Arial" w:cs="Arial"/>
          <w:b/>
          <w:sz w:val="22"/>
          <w:szCs w:val="22"/>
        </w:rPr>
        <w:t>Interaction with Other Tools:</w:t>
      </w:r>
      <w:r>
        <w:rPr>
          <w:rFonts w:ascii="Arial" w:hAnsi="Arial" w:cs="Arial"/>
          <w:sz w:val="22"/>
          <w:szCs w:val="22"/>
        </w:rPr>
        <w:t xml:space="preserve"> Trello can be connected to other tools, such as Google Drive, Slack, Dropbox, and Microsoft Teams, using Power-Ups, and this increases the flexibility of the workflow</w:t>
      </w:r>
      <w:r w:rsidR="004F0BC8">
        <w:rPr>
          <w:rFonts w:ascii="Arial" w:hAnsi="Arial" w:cs="Arial"/>
          <w:sz w:val="22"/>
          <w:szCs w:val="22"/>
        </w:rPr>
        <w:t xml:space="preserve"> </w:t>
      </w:r>
      <w:sdt>
        <w:sdtPr>
          <w:rPr>
            <w:rFonts w:ascii="Arial" w:hAnsi="Arial" w:cs="Arial"/>
            <w:sz w:val="22"/>
            <w:szCs w:val="22"/>
          </w:rPr>
          <w:id w:val="1293548643"/>
          <w:citation/>
        </w:sdtPr>
        <w:sdtContent>
          <w:r w:rsidR="004F0BC8">
            <w:rPr>
              <w:rFonts w:ascii="Arial" w:hAnsi="Arial" w:cs="Arial"/>
              <w:sz w:val="22"/>
              <w:szCs w:val="22"/>
            </w:rPr>
            <w:fldChar w:fldCharType="begin"/>
          </w:r>
          <w:r w:rsidR="001C59FE">
            <w:rPr>
              <w:rFonts w:ascii="Arial" w:hAnsi="Arial" w:cs="Arial"/>
              <w:sz w:val="22"/>
              <w:szCs w:val="22"/>
            </w:rPr>
            <w:instrText xml:space="preserve">CITATION Yur24 \l 2057 </w:instrText>
          </w:r>
          <w:r w:rsidR="004F0BC8">
            <w:rPr>
              <w:rFonts w:ascii="Arial" w:hAnsi="Arial" w:cs="Arial"/>
              <w:sz w:val="22"/>
              <w:szCs w:val="22"/>
            </w:rPr>
            <w:fldChar w:fldCharType="separate"/>
          </w:r>
          <w:r w:rsidR="006702A3" w:rsidRPr="006702A3">
            <w:rPr>
              <w:rFonts w:ascii="Arial" w:hAnsi="Arial" w:cs="Arial"/>
              <w:noProof/>
              <w:sz w:val="22"/>
              <w:szCs w:val="22"/>
            </w:rPr>
            <w:t>[16]</w:t>
          </w:r>
          <w:r w:rsidR="004F0BC8">
            <w:rPr>
              <w:rFonts w:ascii="Arial" w:hAnsi="Arial" w:cs="Arial"/>
              <w:sz w:val="22"/>
              <w:szCs w:val="22"/>
            </w:rPr>
            <w:fldChar w:fldCharType="end"/>
          </w:r>
        </w:sdtContent>
      </w:sdt>
      <w:r>
        <w:rPr>
          <w:rFonts w:ascii="Arial" w:hAnsi="Arial" w:cs="Arial"/>
          <w:sz w:val="22"/>
          <w:szCs w:val="22"/>
        </w:rPr>
        <w:t>.</w:t>
      </w:r>
    </w:p>
    <w:p w14:paraId="39532EDF" w14:textId="77777777" w:rsidR="00901340" w:rsidRPr="00901340" w:rsidRDefault="00901340" w:rsidP="00901340">
      <w:pPr>
        <w:pStyle w:val="ListParagraph"/>
        <w:spacing w:line="360" w:lineRule="auto"/>
        <w:ind w:left="714"/>
        <w:jc w:val="both"/>
        <w:rPr>
          <w:rFonts w:ascii="Arial" w:hAnsi="Arial" w:cs="Arial"/>
          <w:sz w:val="22"/>
          <w:szCs w:val="22"/>
        </w:rPr>
      </w:pPr>
    </w:p>
    <w:p w14:paraId="680B5A34" w14:textId="77777777" w:rsidR="001407FA" w:rsidRDefault="001407FA" w:rsidP="001407FA">
      <w:pPr>
        <w:pStyle w:val="ListParagraph"/>
        <w:numPr>
          <w:ilvl w:val="0"/>
          <w:numId w:val="25"/>
        </w:numPr>
        <w:jc w:val="both"/>
        <w:rPr>
          <w:rFonts w:ascii="Arial" w:hAnsi="Arial" w:cs="Arial"/>
          <w:b/>
          <w:sz w:val="22"/>
          <w:szCs w:val="22"/>
        </w:rPr>
      </w:pPr>
      <w:r w:rsidRPr="001407FA">
        <w:rPr>
          <w:rFonts w:ascii="Arial" w:hAnsi="Arial" w:cs="Arial"/>
          <w:b/>
          <w:sz w:val="22"/>
          <w:szCs w:val="22"/>
        </w:rPr>
        <w:t>Benefits</w:t>
      </w:r>
    </w:p>
    <w:p w14:paraId="16905E13" w14:textId="3D279B95" w:rsidR="00B204DB" w:rsidRDefault="00B204DB" w:rsidP="00012704">
      <w:pPr>
        <w:spacing w:line="360" w:lineRule="auto"/>
        <w:jc w:val="both"/>
        <w:rPr>
          <w:rFonts w:ascii="Arial" w:hAnsi="Arial" w:cs="Arial"/>
          <w:sz w:val="22"/>
          <w:szCs w:val="22"/>
        </w:rPr>
      </w:pPr>
      <w:r>
        <w:rPr>
          <w:rFonts w:ascii="Arial" w:hAnsi="Arial" w:cs="Arial"/>
          <w:sz w:val="22"/>
          <w:szCs w:val="22"/>
        </w:rPr>
        <w:t xml:space="preserve">Trello can ease the task of project management and transform complicated workflows into visual boards that are easy to follow. Both its user-friendly interface makes it fast to learn, even among those with low technical abilities. Delegation of duties, down scheduling, and monitoring performance are functions that make teams well-structured and responsible. Trello is a cloud-based </w:t>
      </w:r>
      <w:r w:rsidR="001C59FE">
        <w:rPr>
          <w:rFonts w:ascii="Arial" w:hAnsi="Arial" w:cs="Arial"/>
          <w:sz w:val="22"/>
          <w:szCs w:val="22"/>
        </w:rPr>
        <w:t>system,</w:t>
      </w:r>
      <w:r>
        <w:rPr>
          <w:rFonts w:ascii="Arial" w:hAnsi="Arial" w:cs="Arial"/>
          <w:sz w:val="22"/>
          <w:szCs w:val="22"/>
        </w:rPr>
        <w:t xml:space="preserve"> which implies that it can be used by remote and hybrid teams as the members can work anywhere. It is also very configurable the businesses can develop templates of routine processes like on</w:t>
      </w:r>
      <w:r w:rsidR="008A26A6">
        <w:rPr>
          <w:rFonts w:ascii="Arial" w:hAnsi="Arial" w:cs="Arial"/>
          <w:sz w:val="22"/>
          <w:szCs w:val="22"/>
        </w:rPr>
        <w:t xml:space="preserve"> </w:t>
      </w:r>
      <w:r>
        <w:rPr>
          <w:rFonts w:ascii="Arial" w:hAnsi="Arial" w:cs="Arial"/>
          <w:sz w:val="22"/>
          <w:szCs w:val="22"/>
        </w:rPr>
        <w:t>boarding, content planning, or product development. Additionally, transparency in teamwork is also maintained using Trello because everyone can view the person responsible for a given task and the progress that has been made regarding a given project.</w:t>
      </w:r>
    </w:p>
    <w:p w14:paraId="3B75C8EF" w14:textId="77777777" w:rsidR="00B204DB" w:rsidRDefault="00B204DB" w:rsidP="00B204DB">
      <w:pPr>
        <w:pStyle w:val="ListParagraph"/>
        <w:numPr>
          <w:ilvl w:val="0"/>
          <w:numId w:val="25"/>
        </w:numPr>
        <w:jc w:val="both"/>
        <w:rPr>
          <w:rFonts w:ascii="Arial" w:hAnsi="Arial" w:cs="Arial"/>
          <w:b/>
          <w:sz w:val="22"/>
          <w:szCs w:val="22"/>
        </w:rPr>
      </w:pPr>
      <w:r>
        <w:rPr>
          <w:rFonts w:ascii="Arial" w:hAnsi="Arial" w:cs="Arial"/>
          <w:b/>
          <w:sz w:val="22"/>
          <w:szCs w:val="22"/>
        </w:rPr>
        <w:t>Limitations</w:t>
      </w:r>
    </w:p>
    <w:p w14:paraId="73A21CE6" w14:textId="7A5E6458" w:rsidR="001A31F2" w:rsidRDefault="00B204DB" w:rsidP="00AB52B5">
      <w:pPr>
        <w:spacing w:line="360" w:lineRule="auto"/>
        <w:jc w:val="both"/>
        <w:rPr>
          <w:rFonts w:ascii="Arial" w:hAnsi="Arial" w:cs="Arial"/>
          <w:sz w:val="22"/>
          <w:szCs w:val="22"/>
        </w:rPr>
      </w:pPr>
      <w:r>
        <w:rPr>
          <w:rFonts w:ascii="Arial" w:hAnsi="Arial" w:cs="Arial"/>
          <w:sz w:val="22"/>
          <w:szCs w:val="22"/>
        </w:rPr>
        <w:t>Despite the simplicity of Trello, the application has its weaknesses. It can be inefficient in the management of large or complicated projects that have high reporting requirements or resource allocation. There are not many features with free version, and more advanced options, such as time tra</w:t>
      </w:r>
      <w:r w:rsidR="00043011">
        <w:rPr>
          <w:rFonts w:ascii="Arial" w:hAnsi="Arial" w:cs="Arial"/>
          <w:sz w:val="22"/>
          <w:szCs w:val="22"/>
        </w:rPr>
        <w:t>cking, automation, or Power-Ups, are available in a paid plan. Trello also operates well on a connection to the internet, and offline facilities are minimal.</w:t>
      </w:r>
    </w:p>
    <w:p w14:paraId="36E3BAF1" w14:textId="77777777" w:rsidR="006F4D65" w:rsidRDefault="006F4D65" w:rsidP="00AB52B5">
      <w:pPr>
        <w:spacing w:line="360" w:lineRule="auto"/>
        <w:jc w:val="both"/>
        <w:rPr>
          <w:rFonts w:ascii="Arial" w:hAnsi="Arial" w:cs="Arial"/>
          <w:sz w:val="22"/>
          <w:szCs w:val="22"/>
        </w:rPr>
      </w:pPr>
    </w:p>
    <w:p w14:paraId="413B3A1F" w14:textId="77777777" w:rsidR="00501815" w:rsidRDefault="00501815" w:rsidP="00AB52B5">
      <w:pPr>
        <w:spacing w:line="360" w:lineRule="auto"/>
        <w:jc w:val="both"/>
        <w:rPr>
          <w:rFonts w:ascii="Arial" w:hAnsi="Arial" w:cs="Arial"/>
          <w:sz w:val="22"/>
          <w:szCs w:val="22"/>
        </w:rPr>
      </w:pPr>
    </w:p>
    <w:p w14:paraId="414A9C19" w14:textId="77777777" w:rsidR="00501815" w:rsidRDefault="00501815" w:rsidP="00AB52B5">
      <w:pPr>
        <w:spacing w:line="360" w:lineRule="auto"/>
        <w:jc w:val="both"/>
        <w:rPr>
          <w:rFonts w:ascii="Arial" w:hAnsi="Arial" w:cs="Arial"/>
          <w:sz w:val="22"/>
          <w:szCs w:val="22"/>
        </w:rPr>
      </w:pPr>
    </w:p>
    <w:p w14:paraId="256ACDAE" w14:textId="77777777" w:rsidR="00501815" w:rsidRDefault="00501815" w:rsidP="00AB52B5">
      <w:pPr>
        <w:spacing w:line="360" w:lineRule="auto"/>
        <w:jc w:val="both"/>
        <w:rPr>
          <w:rFonts w:ascii="Arial" w:hAnsi="Arial" w:cs="Arial"/>
          <w:sz w:val="22"/>
          <w:szCs w:val="22"/>
        </w:rPr>
      </w:pPr>
    </w:p>
    <w:p w14:paraId="3B2F77FC" w14:textId="77777777" w:rsidR="00732041" w:rsidRDefault="00732041" w:rsidP="00AB52B5">
      <w:pPr>
        <w:spacing w:line="360" w:lineRule="auto"/>
        <w:jc w:val="both"/>
        <w:rPr>
          <w:rFonts w:ascii="Arial" w:hAnsi="Arial" w:cs="Arial"/>
          <w:sz w:val="22"/>
          <w:szCs w:val="22"/>
        </w:rPr>
      </w:pPr>
    </w:p>
    <w:p w14:paraId="49E996C9" w14:textId="77777777" w:rsidR="00732041" w:rsidRDefault="00732041" w:rsidP="00AB52B5">
      <w:pPr>
        <w:spacing w:line="360" w:lineRule="auto"/>
        <w:jc w:val="both"/>
        <w:rPr>
          <w:rFonts w:ascii="Arial" w:hAnsi="Arial" w:cs="Arial"/>
          <w:sz w:val="22"/>
          <w:szCs w:val="22"/>
        </w:rPr>
      </w:pPr>
    </w:p>
    <w:p w14:paraId="1A7BAE2B" w14:textId="77777777" w:rsidR="00901340" w:rsidRDefault="00901340" w:rsidP="00AB52B5">
      <w:pPr>
        <w:spacing w:line="360" w:lineRule="auto"/>
        <w:jc w:val="both"/>
        <w:rPr>
          <w:rFonts w:ascii="Arial" w:hAnsi="Arial" w:cs="Arial"/>
          <w:sz w:val="22"/>
          <w:szCs w:val="22"/>
        </w:rPr>
      </w:pPr>
    </w:p>
    <w:p w14:paraId="0E18B921" w14:textId="77777777" w:rsidR="00126F7D" w:rsidRDefault="00126F7D" w:rsidP="00B204DB">
      <w:pPr>
        <w:jc w:val="both"/>
        <w:rPr>
          <w:rFonts w:ascii="Arial" w:hAnsi="Arial" w:cs="Arial"/>
          <w:sz w:val="22"/>
          <w:szCs w:val="22"/>
        </w:rPr>
      </w:pPr>
      <w:r w:rsidRPr="00126F7D">
        <w:rPr>
          <w:rFonts w:ascii="Arial" w:hAnsi="Arial" w:cs="Arial"/>
          <w:b/>
          <w:sz w:val="22"/>
          <w:szCs w:val="22"/>
        </w:rPr>
        <w:lastRenderedPageBreak/>
        <w:t>Demonstration:</w:t>
      </w:r>
      <w:r>
        <w:rPr>
          <w:rFonts w:ascii="Arial" w:hAnsi="Arial" w:cs="Arial"/>
          <w:sz w:val="22"/>
          <w:szCs w:val="22"/>
        </w:rPr>
        <w:t xml:space="preserve"> How to try the Task Management Tool in Trello</w:t>
      </w:r>
    </w:p>
    <w:p w14:paraId="33C78D8C" w14:textId="77777777" w:rsidR="00501815" w:rsidRDefault="00501815" w:rsidP="00B204DB">
      <w:pPr>
        <w:jc w:val="both"/>
        <w:rPr>
          <w:rFonts w:ascii="Arial" w:hAnsi="Arial" w:cs="Arial"/>
          <w:sz w:val="22"/>
          <w:szCs w:val="22"/>
        </w:rPr>
      </w:pPr>
    </w:p>
    <w:p w14:paraId="5C48BE96" w14:textId="77777777" w:rsidR="00901340" w:rsidRDefault="00126F7D" w:rsidP="00901340">
      <w:pPr>
        <w:jc w:val="both"/>
        <w:rPr>
          <w:rFonts w:ascii="Arial" w:hAnsi="Arial" w:cs="Arial"/>
          <w:sz w:val="22"/>
          <w:szCs w:val="22"/>
        </w:rPr>
      </w:pPr>
      <w:r>
        <w:rPr>
          <w:rFonts w:ascii="Arial" w:hAnsi="Arial" w:cs="Arial"/>
          <w:noProof/>
          <w:sz w:val="22"/>
          <w:szCs w:val="22"/>
          <w:lang w:eastAsia="en-GB"/>
        </w:rPr>
        <w:drawing>
          <wp:inline distT="0" distB="0" distL="0" distR="0" wp14:anchorId="6DCB555F" wp14:editId="681E0174">
            <wp:extent cx="5731510" cy="3438525"/>
            <wp:effectExtent l="0" t="0" r="0" b="0"/>
            <wp:docPr id="14" name="Picture 13" descr="Trelloo Screenshot 2025-11-06 231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elloo Screenshot 2025-11-06 231839.png"/>
                    <pic:cNvPicPr/>
                  </pic:nvPicPr>
                  <pic:blipFill>
                    <a:blip r:embed="rId24" cstate="print"/>
                    <a:stretch>
                      <a:fillRect/>
                    </a:stretch>
                  </pic:blipFill>
                  <pic:spPr>
                    <a:xfrm>
                      <a:off x="0" y="0"/>
                      <a:ext cx="5731510" cy="3438525"/>
                    </a:xfrm>
                    <a:prstGeom prst="rect">
                      <a:avLst/>
                    </a:prstGeom>
                  </pic:spPr>
                </pic:pic>
              </a:graphicData>
            </a:graphic>
          </wp:inline>
        </w:drawing>
      </w:r>
    </w:p>
    <w:p w14:paraId="65ED30F4" w14:textId="12CCF7BD" w:rsidR="00126F7D" w:rsidRDefault="00126F7D" w:rsidP="00901340">
      <w:pPr>
        <w:ind w:left="1440" w:firstLine="720"/>
        <w:jc w:val="both"/>
        <w:rPr>
          <w:rFonts w:ascii="Arial" w:hAnsi="Arial" w:cs="Arial"/>
          <w:sz w:val="22"/>
          <w:szCs w:val="22"/>
        </w:rPr>
      </w:pPr>
      <w:r>
        <w:rPr>
          <w:rFonts w:ascii="Arial" w:hAnsi="Arial" w:cs="Arial"/>
          <w:sz w:val="22"/>
          <w:szCs w:val="22"/>
        </w:rPr>
        <w:t xml:space="preserve"> </w:t>
      </w:r>
      <w:r w:rsidR="001A31F2">
        <w:rPr>
          <w:rFonts w:ascii="Arial" w:hAnsi="Arial" w:cs="Arial"/>
          <w:sz w:val="22"/>
          <w:szCs w:val="22"/>
        </w:rPr>
        <w:t>Image</w:t>
      </w:r>
      <w:r>
        <w:rPr>
          <w:rFonts w:ascii="Arial" w:hAnsi="Arial" w:cs="Arial"/>
          <w:sz w:val="22"/>
          <w:szCs w:val="22"/>
        </w:rPr>
        <w:t xml:space="preserve"> 17: Trello Planner Screen</w:t>
      </w:r>
    </w:p>
    <w:p w14:paraId="44F19CDD" w14:textId="77777777" w:rsidR="00501815" w:rsidRDefault="00501815" w:rsidP="00DA6BBF">
      <w:pPr>
        <w:ind w:left="1440" w:firstLine="720"/>
        <w:jc w:val="both"/>
        <w:rPr>
          <w:rFonts w:ascii="Arial" w:hAnsi="Arial" w:cs="Arial"/>
          <w:sz w:val="22"/>
          <w:szCs w:val="22"/>
        </w:rPr>
      </w:pPr>
    </w:p>
    <w:p w14:paraId="577BFFA5" w14:textId="77777777" w:rsidR="00126F7D" w:rsidRDefault="00126F7D" w:rsidP="00B204DB">
      <w:pPr>
        <w:jc w:val="both"/>
        <w:rPr>
          <w:rFonts w:ascii="Arial" w:hAnsi="Arial" w:cs="Arial"/>
          <w:sz w:val="22"/>
          <w:szCs w:val="22"/>
        </w:rPr>
      </w:pPr>
      <w:r>
        <w:rPr>
          <w:rFonts w:ascii="Arial" w:hAnsi="Arial" w:cs="Arial"/>
          <w:noProof/>
          <w:sz w:val="22"/>
          <w:szCs w:val="22"/>
          <w:lang w:eastAsia="en-GB"/>
        </w:rPr>
        <w:drawing>
          <wp:inline distT="0" distB="0" distL="0" distR="0" wp14:anchorId="3AD7B89D" wp14:editId="00D22552">
            <wp:extent cx="5731510" cy="3223895"/>
            <wp:effectExtent l="19050" t="0" r="2540" b="0"/>
            <wp:docPr id="15" name="Picture 14" descr="Trelloooo Screenshot 2025-11-06 2324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elloooo Screenshot 2025-11-06 232402.png"/>
                    <pic:cNvPicPr/>
                  </pic:nvPicPr>
                  <pic:blipFill>
                    <a:blip r:embed="rId25" cstate="print"/>
                    <a:stretch>
                      <a:fillRect/>
                    </a:stretch>
                  </pic:blipFill>
                  <pic:spPr>
                    <a:xfrm>
                      <a:off x="0" y="0"/>
                      <a:ext cx="5731510" cy="3223895"/>
                    </a:xfrm>
                    <a:prstGeom prst="rect">
                      <a:avLst/>
                    </a:prstGeom>
                  </pic:spPr>
                </pic:pic>
              </a:graphicData>
            </a:graphic>
          </wp:inline>
        </w:drawing>
      </w:r>
    </w:p>
    <w:p w14:paraId="4B0B3236" w14:textId="1A8DB243" w:rsidR="00126F7D" w:rsidRDefault="00126F7D" w:rsidP="00B204DB">
      <w:pPr>
        <w:jc w:val="both"/>
        <w:rPr>
          <w:rFonts w:ascii="Arial" w:hAnsi="Arial" w:cs="Arial"/>
          <w:sz w:val="22"/>
          <w:szCs w:val="22"/>
        </w:rPr>
      </w:pPr>
      <w:r>
        <w:rPr>
          <w:rFonts w:ascii="Arial" w:hAnsi="Arial" w:cs="Arial"/>
          <w:sz w:val="22"/>
          <w:szCs w:val="22"/>
        </w:rPr>
        <w:t xml:space="preserve"> </w:t>
      </w:r>
      <w:r w:rsidR="00901340">
        <w:rPr>
          <w:rFonts w:ascii="Arial" w:hAnsi="Arial" w:cs="Arial"/>
          <w:sz w:val="22"/>
          <w:szCs w:val="22"/>
        </w:rPr>
        <w:tab/>
      </w:r>
      <w:r w:rsidR="00901340">
        <w:rPr>
          <w:rFonts w:ascii="Arial" w:hAnsi="Arial" w:cs="Arial"/>
          <w:sz w:val="22"/>
          <w:szCs w:val="22"/>
        </w:rPr>
        <w:tab/>
      </w:r>
      <w:r w:rsidR="00901340">
        <w:rPr>
          <w:rFonts w:ascii="Arial" w:hAnsi="Arial" w:cs="Arial"/>
          <w:sz w:val="22"/>
          <w:szCs w:val="22"/>
        </w:rPr>
        <w:tab/>
      </w:r>
      <w:r w:rsidR="001A31F2">
        <w:rPr>
          <w:rFonts w:ascii="Arial" w:hAnsi="Arial" w:cs="Arial"/>
          <w:sz w:val="22"/>
          <w:szCs w:val="22"/>
        </w:rPr>
        <w:t>Image</w:t>
      </w:r>
      <w:r>
        <w:rPr>
          <w:rFonts w:ascii="Arial" w:hAnsi="Arial" w:cs="Arial"/>
          <w:sz w:val="22"/>
          <w:szCs w:val="22"/>
        </w:rPr>
        <w:t xml:space="preserve"> 1</w:t>
      </w:r>
      <w:r w:rsidR="00255254">
        <w:rPr>
          <w:rFonts w:ascii="Arial" w:hAnsi="Arial" w:cs="Arial"/>
          <w:sz w:val="22"/>
          <w:szCs w:val="22"/>
        </w:rPr>
        <w:t>8</w:t>
      </w:r>
      <w:r>
        <w:rPr>
          <w:rFonts w:ascii="Arial" w:hAnsi="Arial" w:cs="Arial"/>
          <w:sz w:val="22"/>
          <w:szCs w:val="22"/>
        </w:rPr>
        <w:t xml:space="preserve">: Task Alignment </w:t>
      </w:r>
    </w:p>
    <w:p w14:paraId="28F5861B" w14:textId="77777777" w:rsidR="00501815" w:rsidRDefault="00501815" w:rsidP="00B204DB">
      <w:pPr>
        <w:jc w:val="both"/>
        <w:rPr>
          <w:rFonts w:ascii="Arial" w:hAnsi="Arial" w:cs="Arial"/>
          <w:sz w:val="22"/>
          <w:szCs w:val="22"/>
        </w:rPr>
      </w:pPr>
    </w:p>
    <w:p w14:paraId="58CFFAEA" w14:textId="77777777" w:rsidR="00501815" w:rsidRDefault="00501815" w:rsidP="00B204DB">
      <w:pPr>
        <w:jc w:val="both"/>
        <w:rPr>
          <w:rFonts w:ascii="Arial" w:hAnsi="Arial" w:cs="Arial"/>
          <w:sz w:val="22"/>
          <w:szCs w:val="22"/>
        </w:rPr>
      </w:pPr>
    </w:p>
    <w:p w14:paraId="07921039" w14:textId="77777777" w:rsidR="00126F7D" w:rsidRDefault="00126F7D" w:rsidP="00B204DB">
      <w:pPr>
        <w:jc w:val="both"/>
        <w:rPr>
          <w:rFonts w:ascii="Arial" w:hAnsi="Arial" w:cs="Arial"/>
          <w:b/>
          <w:sz w:val="22"/>
          <w:szCs w:val="22"/>
        </w:rPr>
      </w:pPr>
      <w:r w:rsidRPr="00126F7D">
        <w:rPr>
          <w:rFonts w:ascii="Arial" w:hAnsi="Arial" w:cs="Arial"/>
          <w:b/>
          <w:sz w:val="22"/>
          <w:szCs w:val="22"/>
        </w:rPr>
        <w:lastRenderedPageBreak/>
        <w:t>Explanation</w:t>
      </w:r>
    </w:p>
    <w:p w14:paraId="0984FC94" w14:textId="77777777" w:rsidR="00126F7D" w:rsidRDefault="00126F7D" w:rsidP="00012704">
      <w:pPr>
        <w:spacing w:line="360" w:lineRule="auto"/>
        <w:jc w:val="both"/>
        <w:rPr>
          <w:rFonts w:ascii="Arial" w:hAnsi="Arial" w:cs="Arial"/>
          <w:sz w:val="22"/>
          <w:szCs w:val="22"/>
        </w:rPr>
      </w:pPr>
      <w:r w:rsidRPr="00126F7D">
        <w:rPr>
          <w:rFonts w:ascii="Arial" w:hAnsi="Arial" w:cs="Arial"/>
          <w:sz w:val="22"/>
          <w:szCs w:val="22"/>
        </w:rPr>
        <w:t>This exercise illustrates that Trello can be used to handle visual tasks and collaborate with fellow team members. Priorities and progress of the project can be easily viewed by each member, eliminating confusing and delays. It is possible to use screenshots of the board structure, cards, and progress to provide a visual representation of the outcomes of the test.</w:t>
      </w:r>
    </w:p>
    <w:p w14:paraId="5D868D56" w14:textId="77777777" w:rsidR="00517F6E" w:rsidRDefault="00517F6E" w:rsidP="00263C14">
      <w:pPr>
        <w:jc w:val="both"/>
        <w:rPr>
          <w:rFonts w:ascii="Arial" w:hAnsi="Arial" w:cs="Arial"/>
          <w:sz w:val="22"/>
          <w:szCs w:val="22"/>
        </w:rPr>
      </w:pPr>
    </w:p>
    <w:p w14:paraId="4DDA7123" w14:textId="721CFF99" w:rsidR="008A26A6" w:rsidRDefault="008A26A6" w:rsidP="00263C14">
      <w:pPr>
        <w:jc w:val="both"/>
        <w:rPr>
          <w:rFonts w:ascii="Arial" w:hAnsi="Arial" w:cs="Arial"/>
          <w:b/>
          <w:sz w:val="22"/>
          <w:szCs w:val="22"/>
        </w:rPr>
      </w:pPr>
      <w:r w:rsidRPr="00517F6E">
        <w:rPr>
          <w:rFonts w:ascii="Arial" w:hAnsi="Arial" w:cs="Arial"/>
          <w:b/>
          <w:sz w:val="22"/>
          <w:szCs w:val="22"/>
        </w:rPr>
        <w:t>Comparison Business Impact</w:t>
      </w:r>
    </w:p>
    <w:p w14:paraId="1226A38B" w14:textId="77777777" w:rsidR="00517F6E" w:rsidRDefault="00517F6E" w:rsidP="00263C14">
      <w:pPr>
        <w:jc w:val="both"/>
        <w:rPr>
          <w:rFonts w:ascii="Arial" w:hAnsi="Arial" w:cs="Arial"/>
          <w:b/>
          <w:sz w:val="22"/>
          <w:szCs w:val="22"/>
        </w:rPr>
      </w:pPr>
    </w:p>
    <w:p w14:paraId="565EADE0" w14:textId="3B226CC3" w:rsidR="00517F6E" w:rsidRDefault="00517F6E" w:rsidP="00263C14">
      <w:pPr>
        <w:jc w:val="both"/>
        <w:rPr>
          <w:rFonts w:ascii="Arial" w:hAnsi="Arial" w:cs="Arial"/>
          <w:b/>
          <w:sz w:val="22"/>
          <w:szCs w:val="22"/>
        </w:rPr>
      </w:pPr>
      <w:r>
        <w:rPr>
          <w:rFonts w:ascii="Arial" w:hAnsi="Arial" w:cs="Arial"/>
          <w:b/>
          <w:sz w:val="22"/>
          <w:szCs w:val="22"/>
        </w:rPr>
        <w:t>Trello</w:t>
      </w:r>
    </w:p>
    <w:p w14:paraId="19F602C2" w14:textId="77777777" w:rsidR="00901340" w:rsidRDefault="00901340" w:rsidP="00263C14">
      <w:pPr>
        <w:jc w:val="both"/>
        <w:rPr>
          <w:rFonts w:ascii="Arial" w:hAnsi="Arial" w:cs="Arial"/>
          <w:b/>
          <w:sz w:val="22"/>
          <w:szCs w:val="22"/>
        </w:rPr>
      </w:pPr>
    </w:p>
    <w:p w14:paraId="08ADD115" w14:textId="09D1DF16" w:rsidR="00517F6E" w:rsidRDefault="00517F6E" w:rsidP="00263C14">
      <w:pPr>
        <w:jc w:val="both"/>
        <w:rPr>
          <w:rFonts w:ascii="Arial" w:hAnsi="Arial" w:cs="Arial"/>
          <w:b/>
          <w:sz w:val="22"/>
          <w:szCs w:val="22"/>
        </w:rPr>
      </w:pPr>
      <w:r>
        <w:rPr>
          <w:rFonts w:ascii="Arial" w:hAnsi="Arial" w:cs="Arial"/>
          <w:b/>
          <w:sz w:val="22"/>
          <w:szCs w:val="22"/>
        </w:rPr>
        <w:t xml:space="preserve"> </w:t>
      </w:r>
      <w:r>
        <w:rPr>
          <w:rFonts w:ascii="Arial" w:hAnsi="Arial" w:cs="Arial"/>
          <w:noProof/>
          <w:sz w:val="22"/>
          <w:szCs w:val="22"/>
          <w:lang w:eastAsia="en-GB"/>
        </w:rPr>
        <w:drawing>
          <wp:inline distT="0" distB="0" distL="0" distR="0" wp14:anchorId="11F68877" wp14:editId="749EC3FE">
            <wp:extent cx="5381625" cy="3228617"/>
            <wp:effectExtent l="0" t="0" r="0" b="0"/>
            <wp:docPr id="874524585" name="Picture 13" descr="Trelloo Screenshot 2025-11-06 231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elloo Screenshot 2025-11-06 231839.png"/>
                    <pic:cNvPicPr/>
                  </pic:nvPicPr>
                  <pic:blipFill>
                    <a:blip r:embed="rId24" cstate="print"/>
                    <a:stretch>
                      <a:fillRect/>
                    </a:stretch>
                  </pic:blipFill>
                  <pic:spPr>
                    <a:xfrm>
                      <a:off x="0" y="0"/>
                      <a:ext cx="5391365" cy="3234461"/>
                    </a:xfrm>
                    <a:prstGeom prst="rect">
                      <a:avLst/>
                    </a:prstGeom>
                  </pic:spPr>
                </pic:pic>
              </a:graphicData>
            </a:graphic>
          </wp:inline>
        </w:drawing>
      </w:r>
    </w:p>
    <w:p w14:paraId="5FA35998" w14:textId="05C7596C" w:rsidR="00517F6E" w:rsidRDefault="00517F6E" w:rsidP="00901340">
      <w:pPr>
        <w:ind w:left="1440" w:firstLine="720"/>
        <w:jc w:val="both"/>
        <w:rPr>
          <w:rFonts w:ascii="Arial" w:hAnsi="Arial" w:cs="Arial"/>
          <w:bCs/>
          <w:sz w:val="22"/>
          <w:szCs w:val="22"/>
        </w:rPr>
      </w:pPr>
      <w:r w:rsidRPr="00517F6E">
        <w:rPr>
          <w:rFonts w:ascii="Arial" w:hAnsi="Arial" w:cs="Arial"/>
          <w:bCs/>
          <w:sz w:val="22"/>
          <w:szCs w:val="22"/>
        </w:rPr>
        <w:t>Image 19: Trello Planner Screen</w:t>
      </w:r>
    </w:p>
    <w:p w14:paraId="53C2C56E" w14:textId="77777777" w:rsidR="00517F6E" w:rsidRDefault="00517F6E" w:rsidP="00263C14">
      <w:pPr>
        <w:jc w:val="both"/>
        <w:rPr>
          <w:rFonts w:ascii="Arial" w:hAnsi="Arial" w:cs="Arial"/>
          <w:bCs/>
          <w:sz w:val="22"/>
          <w:szCs w:val="22"/>
        </w:rPr>
      </w:pPr>
    </w:p>
    <w:p w14:paraId="63998DBC" w14:textId="77777777" w:rsidR="00501815" w:rsidRDefault="00501815" w:rsidP="00263C14">
      <w:pPr>
        <w:jc w:val="both"/>
        <w:rPr>
          <w:rFonts w:ascii="Arial" w:hAnsi="Arial" w:cs="Arial"/>
          <w:bCs/>
          <w:sz w:val="22"/>
          <w:szCs w:val="22"/>
        </w:rPr>
      </w:pPr>
    </w:p>
    <w:p w14:paraId="57B90305" w14:textId="77777777" w:rsidR="00501815" w:rsidRDefault="00501815" w:rsidP="00263C14">
      <w:pPr>
        <w:jc w:val="both"/>
        <w:rPr>
          <w:rFonts w:ascii="Arial" w:hAnsi="Arial" w:cs="Arial"/>
          <w:bCs/>
          <w:sz w:val="22"/>
          <w:szCs w:val="22"/>
        </w:rPr>
      </w:pPr>
    </w:p>
    <w:p w14:paraId="2732FB1F" w14:textId="77777777" w:rsidR="00501815" w:rsidRDefault="00501815" w:rsidP="00263C14">
      <w:pPr>
        <w:jc w:val="both"/>
        <w:rPr>
          <w:rFonts w:ascii="Arial" w:hAnsi="Arial" w:cs="Arial"/>
          <w:bCs/>
          <w:sz w:val="22"/>
          <w:szCs w:val="22"/>
        </w:rPr>
      </w:pPr>
    </w:p>
    <w:p w14:paraId="349C9B28" w14:textId="77777777" w:rsidR="00501815" w:rsidRDefault="00501815" w:rsidP="00263C14">
      <w:pPr>
        <w:jc w:val="both"/>
        <w:rPr>
          <w:rFonts w:ascii="Arial" w:hAnsi="Arial" w:cs="Arial"/>
          <w:bCs/>
          <w:sz w:val="22"/>
          <w:szCs w:val="22"/>
        </w:rPr>
      </w:pPr>
    </w:p>
    <w:p w14:paraId="50BB69EC" w14:textId="77777777" w:rsidR="00501815" w:rsidRDefault="00501815" w:rsidP="00263C14">
      <w:pPr>
        <w:jc w:val="both"/>
        <w:rPr>
          <w:rFonts w:ascii="Arial" w:hAnsi="Arial" w:cs="Arial"/>
          <w:bCs/>
          <w:sz w:val="22"/>
          <w:szCs w:val="22"/>
        </w:rPr>
      </w:pPr>
    </w:p>
    <w:p w14:paraId="3C473062" w14:textId="77777777" w:rsidR="00501815" w:rsidRDefault="00501815" w:rsidP="00263C14">
      <w:pPr>
        <w:jc w:val="both"/>
        <w:rPr>
          <w:rFonts w:ascii="Arial" w:hAnsi="Arial" w:cs="Arial"/>
          <w:bCs/>
          <w:sz w:val="22"/>
          <w:szCs w:val="22"/>
        </w:rPr>
      </w:pPr>
    </w:p>
    <w:p w14:paraId="729697BA" w14:textId="77777777" w:rsidR="00501815" w:rsidRDefault="00501815" w:rsidP="00263C14">
      <w:pPr>
        <w:jc w:val="both"/>
        <w:rPr>
          <w:rFonts w:ascii="Arial" w:hAnsi="Arial" w:cs="Arial"/>
          <w:bCs/>
          <w:sz w:val="22"/>
          <w:szCs w:val="22"/>
        </w:rPr>
      </w:pPr>
    </w:p>
    <w:p w14:paraId="3ACECBE3" w14:textId="4776FF06" w:rsidR="00517F6E" w:rsidRDefault="00517F6E" w:rsidP="00263C14">
      <w:pPr>
        <w:jc w:val="both"/>
        <w:rPr>
          <w:rFonts w:ascii="Arial" w:hAnsi="Arial" w:cs="Arial"/>
          <w:b/>
          <w:sz w:val="22"/>
          <w:szCs w:val="22"/>
        </w:rPr>
      </w:pPr>
      <w:r w:rsidRPr="00517F6E">
        <w:rPr>
          <w:rFonts w:ascii="Arial" w:hAnsi="Arial" w:cs="Arial"/>
          <w:b/>
          <w:sz w:val="22"/>
          <w:szCs w:val="22"/>
        </w:rPr>
        <w:lastRenderedPageBreak/>
        <w:t>Microsoft Teams</w:t>
      </w:r>
    </w:p>
    <w:p w14:paraId="563D0D7A" w14:textId="77777777" w:rsidR="00501815" w:rsidRDefault="00501815" w:rsidP="00263C14">
      <w:pPr>
        <w:jc w:val="both"/>
        <w:rPr>
          <w:rFonts w:ascii="Arial" w:hAnsi="Arial" w:cs="Arial"/>
          <w:b/>
          <w:sz w:val="22"/>
          <w:szCs w:val="22"/>
        </w:rPr>
      </w:pPr>
    </w:p>
    <w:p w14:paraId="3FB37897" w14:textId="63261816" w:rsidR="00517F6E" w:rsidRDefault="00517F6E" w:rsidP="00263C14">
      <w:pPr>
        <w:jc w:val="both"/>
        <w:rPr>
          <w:rFonts w:ascii="Arial" w:hAnsi="Arial" w:cs="Arial"/>
          <w:b/>
          <w:sz w:val="22"/>
          <w:szCs w:val="22"/>
        </w:rPr>
      </w:pPr>
      <w:r>
        <w:rPr>
          <w:rFonts w:ascii="Arial" w:hAnsi="Arial" w:cs="Arial"/>
          <w:noProof/>
          <w:sz w:val="22"/>
          <w:szCs w:val="22"/>
          <w:lang w:eastAsia="en-GB"/>
        </w:rPr>
        <w:drawing>
          <wp:inline distT="0" distB="0" distL="0" distR="0" wp14:anchorId="755AAEB1" wp14:editId="0ADE59C3">
            <wp:extent cx="5229225" cy="2963384"/>
            <wp:effectExtent l="0" t="0" r="0" b="0"/>
            <wp:docPr id="1260476700" name="Picture 12" descr="MS Teamss Screenshot 2025-11-06 0951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 Teamss Screenshot 2025-11-06 095149.png"/>
                    <pic:cNvPicPr/>
                  </pic:nvPicPr>
                  <pic:blipFill>
                    <a:blip r:embed="rId22" cstate="print"/>
                    <a:stretch>
                      <a:fillRect/>
                    </a:stretch>
                  </pic:blipFill>
                  <pic:spPr>
                    <a:xfrm>
                      <a:off x="0" y="0"/>
                      <a:ext cx="5246786" cy="2973336"/>
                    </a:xfrm>
                    <a:prstGeom prst="rect">
                      <a:avLst/>
                    </a:prstGeom>
                  </pic:spPr>
                </pic:pic>
              </a:graphicData>
            </a:graphic>
          </wp:inline>
        </w:drawing>
      </w:r>
    </w:p>
    <w:p w14:paraId="206BC297" w14:textId="01F02D7D" w:rsidR="00517F6E" w:rsidRPr="00517F6E" w:rsidRDefault="00517F6E" w:rsidP="00901340">
      <w:pPr>
        <w:ind w:left="1440" w:firstLine="720"/>
        <w:jc w:val="both"/>
        <w:rPr>
          <w:rFonts w:ascii="Arial" w:hAnsi="Arial" w:cs="Arial"/>
          <w:bCs/>
          <w:sz w:val="22"/>
          <w:szCs w:val="22"/>
        </w:rPr>
      </w:pPr>
      <w:r w:rsidRPr="00517F6E">
        <w:rPr>
          <w:rFonts w:ascii="Arial" w:hAnsi="Arial" w:cs="Arial"/>
          <w:bCs/>
          <w:sz w:val="22"/>
          <w:szCs w:val="22"/>
        </w:rPr>
        <w:t>Image 20: File Share Screen</w:t>
      </w:r>
    </w:p>
    <w:p w14:paraId="4DB5F4E2" w14:textId="77777777" w:rsidR="00517F6E" w:rsidRDefault="00517F6E" w:rsidP="00263C14">
      <w:pPr>
        <w:jc w:val="both"/>
        <w:rPr>
          <w:rFonts w:ascii="Arial" w:hAnsi="Arial" w:cs="Arial"/>
          <w:b/>
          <w:sz w:val="22"/>
          <w:szCs w:val="22"/>
        </w:rPr>
      </w:pPr>
    </w:p>
    <w:p w14:paraId="50332E78" w14:textId="77777777" w:rsidR="008A26A6" w:rsidRDefault="008A26A6" w:rsidP="00012704">
      <w:pPr>
        <w:spacing w:line="360" w:lineRule="auto"/>
        <w:jc w:val="both"/>
        <w:rPr>
          <w:rFonts w:ascii="Arial" w:hAnsi="Arial" w:cs="Arial"/>
          <w:sz w:val="22"/>
          <w:szCs w:val="22"/>
        </w:rPr>
      </w:pPr>
      <w:r>
        <w:rPr>
          <w:rFonts w:ascii="Arial" w:hAnsi="Arial" w:cs="Arial"/>
          <w:sz w:val="22"/>
          <w:szCs w:val="22"/>
        </w:rPr>
        <w:t xml:space="preserve">Microsoft Teams and Trello are important in enhancing productivity and communication in a work setting, but they slightly different purposes. Microsoft Teams is oriented to real-time communication, which includes various communication tools, including chat, meetings, and video conferencing, and connects employees. Instead, Trello is a platform of collaboration and task organisation that can assist teams in </w:t>
      </w:r>
      <w:r w:rsidR="00917BA8">
        <w:rPr>
          <w:rFonts w:ascii="Arial" w:hAnsi="Arial" w:cs="Arial"/>
          <w:sz w:val="22"/>
          <w:szCs w:val="22"/>
        </w:rPr>
        <w:t>planning and giving priority as well and monitoring their work doing it visually.</w:t>
      </w:r>
    </w:p>
    <w:p w14:paraId="568A9ADE" w14:textId="77777777" w:rsidR="00917BA8" w:rsidRDefault="00917BA8" w:rsidP="00012704">
      <w:pPr>
        <w:spacing w:line="360" w:lineRule="auto"/>
        <w:jc w:val="both"/>
        <w:rPr>
          <w:rFonts w:ascii="Arial" w:hAnsi="Arial" w:cs="Arial"/>
          <w:sz w:val="22"/>
          <w:szCs w:val="22"/>
        </w:rPr>
      </w:pPr>
      <w:r>
        <w:rPr>
          <w:rFonts w:ascii="Arial" w:hAnsi="Arial" w:cs="Arial"/>
          <w:sz w:val="22"/>
          <w:szCs w:val="22"/>
        </w:rPr>
        <w:t>These two applications may be applied simultaneously in a normal business environment. As an example, a group can utilise Trello to follow the movement of tasks and project, and Microsoft Teams to talk about project progress or have a virtual meeting. The combination of the two systems brings about a holistic workplace that is inclusive of communication and tasks, as well as documentation. The miscommunication is minimised, and teams stay in alignment with targeted goals</w:t>
      </w:r>
      <w:r w:rsidR="005D0EC1">
        <w:rPr>
          <w:rFonts w:ascii="Arial" w:hAnsi="Arial" w:cs="Arial"/>
          <w:sz w:val="22"/>
          <w:szCs w:val="22"/>
        </w:rPr>
        <w:t xml:space="preserve"> through such integration.</w:t>
      </w:r>
    </w:p>
    <w:p w14:paraId="1E64185B" w14:textId="77777777" w:rsidR="001E3B9D" w:rsidRPr="001E3B9D" w:rsidRDefault="005D0EC1" w:rsidP="00012704">
      <w:pPr>
        <w:spacing w:line="360" w:lineRule="auto"/>
        <w:jc w:val="both"/>
        <w:rPr>
          <w:rFonts w:ascii="Arial" w:hAnsi="Arial" w:cs="Arial"/>
          <w:sz w:val="22"/>
          <w:szCs w:val="22"/>
        </w:rPr>
      </w:pPr>
      <w:r>
        <w:rPr>
          <w:rFonts w:ascii="Arial" w:hAnsi="Arial" w:cs="Arial"/>
          <w:sz w:val="22"/>
          <w:szCs w:val="22"/>
        </w:rPr>
        <w:t xml:space="preserve">The general effect of application of these tools on business makes it more efficient, less clogged emails and better division-to-division communication. The employees have access to the information in real time and in a safe way. They can share files, and they also make quicker decisions. </w:t>
      </w:r>
    </w:p>
    <w:p w14:paraId="01072F82" w14:textId="77777777" w:rsidR="00AF6E3E" w:rsidRDefault="00AF6E3E" w:rsidP="00D61394">
      <w:pPr>
        <w:pStyle w:val="Heading1"/>
        <w:jc w:val="both"/>
        <w:rPr>
          <w:b/>
          <w:bCs/>
          <w:sz w:val="28"/>
          <w:szCs w:val="28"/>
        </w:rPr>
      </w:pPr>
      <w:bookmarkStart w:id="16" w:name="_Toc216460719"/>
      <w:r w:rsidRPr="00D5334D">
        <w:rPr>
          <w:b/>
          <w:bCs/>
          <w:sz w:val="28"/>
          <w:szCs w:val="28"/>
        </w:rPr>
        <w:lastRenderedPageBreak/>
        <w:t>Conclusion</w:t>
      </w:r>
      <w:bookmarkEnd w:id="16"/>
    </w:p>
    <w:p w14:paraId="3EAC0B6E" w14:textId="77777777" w:rsidR="00B56308" w:rsidRPr="00B56308" w:rsidRDefault="00B56308" w:rsidP="00B56308"/>
    <w:p w14:paraId="68571B55" w14:textId="686D72CB" w:rsidR="001E3B9D" w:rsidRDefault="006F5536" w:rsidP="00012704">
      <w:pPr>
        <w:spacing w:line="360" w:lineRule="auto"/>
        <w:jc w:val="both"/>
        <w:rPr>
          <w:rFonts w:ascii="Arial" w:hAnsi="Arial" w:cs="Arial"/>
          <w:sz w:val="22"/>
          <w:szCs w:val="22"/>
        </w:rPr>
      </w:pPr>
      <w:r>
        <w:rPr>
          <w:rFonts w:ascii="Arial" w:hAnsi="Arial" w:cs="Arial"/>
          <w:sz w:val="22"/>
          <w:szCs w:val="22"/>
        </w:rPr>
        <w:t>In conclusion, the computer applications utilised in the company exemplified in this report provide a representation of application of computer applications in the current business performance</w:t>
      </w:r>
      <w:r w:rsidR="00786023">
        <w:rPr>
          <w:rFonts w:ascii="Arial" w:hAnsi="Arial" w:cs="Arial"/>
          <w:sz w:val="22"/>
          <w:szCs w:val="22"/>
        </w:rPr>
        <w:t>. This can help organisations expand their influence in the online space with the help of e-commerce platforms like Shopify and Wix, and mind-map techniques can be invoked to facilitate strategic thinking and the development of possible ideas. Use of the Microsoft Office product is a critical element of any documentation, analysis and data management in any industry. These tools of communication and collaboration effectively, regardless of geography; using structured platforms</w:t>
      </w:r>
      <w:r w:rsidR="00A55560">
        <w:rPr>
          <w:rFonts w:ascii="Arial" w:hAnsi="Arial" w:cs="Arial"/>
          <w:sz w:val="22"/>
          <w:szCs w:val="22"/>
        </w:rPr>
        <w:t>, they get to conduct meetings, messaging and to coordinate work through organised platforms. Each tool has its drawbacks the combination of these aspects would go an extra mile in further enriching the productivity, precision, and organisational communication. The implementation of online system in ventures necessitates a person to master these applications and acquire useful computing skills within the workplace as a way of remaining competitive in the business environment.</w:t>
      </w:r>
    </w:p>
    <w:p w14:paraId="70C070FE" w14:textId="77777777" w:rsidR="001E3B9D" w:rsidRDefault="001E3B9D" w:rsidP="001E3B9D"/>
    <w:p w14:paraId="69ED6416" w14:textId="77777777" w:rsidR="001A31F2" w:rsidRDefault="001A31F2" w:rsidP="001E3B9D"/>
    <w:p w14:paraId="61F038D5" w14:textId="3445B7A7" w:rsidR="001A31F2" w:rsidRDefault="001A31F2" w:rsidP="001E3B9D"/>
    <w:p w14:paraId="65CB7B95" w14:textId="77777777" w:rsidR="00B56308" w:rsidRDefault="00B56308" w:rsidP="001E3B9D"/>
    <w:p w14:paraId="207B2B3E" w14:textId="77777777" w:rsidR="00B56308" w:rsidRDefault="00B56308" w:rsidP="001E3B9D"/>
    <w:p w14:paraId="0ED432A2" w14:textId="77777777" w:rsidR="00501815" w:rsidRDefault="00501815" w:rsidP="001E3B9D"/>
    <w:p w14:paraId="0F3DC6CC" w14:textId="77777777" w:rsidR="00501815" w:rsidRDefault="00501815" w:rsidP="001E3B9D"/>
    <w:p w14:paraId="4C8172B5" w14:textId="77777777" w:rsidR="00501815" w:rsidRDefault="00501815" w:rsidP="001E3B9D"/>
    <w:p w14:paraId="1A006342" w14:textId="77777777" w:rsidR="00501815" w:rsidRDefault="00501815" w:rsidP="001E3B9D"/>
    <w:p w14:paraId="58413DF8" w14:textId="77777777" w:rsidR="00501815" w:rsidRDefault="00501815" w:rsidP="001E3B9D"/>
    <w:p w14:paraId="083EF29B" w14:textId="77777777" w:rsidR="00501815" w:rsidRDefault="00501815" w:rsidP="001E3B9D"/>
    <w:p w14:paraId="0C7FC414" w14:textId="77777777" w:rsidR="00501815" w:rsidRDefault="00501815" w:rsidP="001E3B9D"/>
    <w:p w14:paraId="4A809327" w14:textId="77777777" w:rsidR="00501815" w:rsidRDefault="00501815" w:rsidP="001E3B9D"/>
    <w:p w14:paraId="70929414" w14:textId="77777777" w:rsidR="00501815" w:rsidRDefault="00501815" w:rsidP="001E3B9D"/>
    <w:p w14:paraId="1F284112" w14:textId="77777777" w:rsidR="00501815" w:rsidRDefault="00501815" w:rsidP="001E3B9D"/>
    <w:p w14:paraId="78FC6BB2" w14:textId="77777777" w:rsidR="00501815" w:rsidRPr="001E3B9D" w:rsidRDefault="00501815" w:rsidP="001E3B9D"/>
    <w:p w14:paraId="21BBB204" w14:textId="77777777" w:rsidR="00FC2BED" w:rsidRDefault="001F51DA" w:rsidP="00D61394">
      <w:pPr>
        <w:pStyle w:val="Heading1"/>
        <w:jc w:val="both"/>
        <w:rPr>
          <w:b/>
          <w:bCs/>
          <w:color w:val="auto"/>
          <w:sz w:val="28"/>
          <w:szCs w:val="28"/>
        </w:rPr>
      </w:pPr>
      <w:bookmarkStart w:id="17" w:name="_Toc216460720"/>
      <w:r w:rsidRPr="00AB7A25">
        <w:rPr>
          <w:b/>
          <w:bCs/>
          <w:sz w:val="28"/>
          <w:szCs w:val="28"/>
        </w:rPr>
        <w:lastRenderedPageBreak/>
        <w:t>Reference</w:t>
      </w:r>
      <w:r w:rsidR="00BE05AD">
        <w:rPr>
          <w:b/>
          <w:bCs/>
          <w:sz w:val="28"/>
          <w:szCs w:val="28"/>
        </w:rPr>
        <w:t>s</w:t>
      </w:r>
      <w:bookmarkEnd w:id="17"/>
    </w:p>
    <w:p w14:paraId="3F5808E8" w14:textId="77777777" w:rsidR="006702A3" w:rsidRDefault="00AB52B5" w:rsidP="00B56308">
      <w:pPr>
        <w:rPr>
          <w:noProof/>
        </w:rPr>
      </w:pPr>
      <w:r>
        <w:rPr>
          <w:b/>
          <w:bCs/>
          <w:color w:val="FF0000"/>
        </w:rPr>
        <w:fldChar w:fldCharType="begin"/>
      </w:r>
      <w:r>
        <w:rPr>
          <w:b/>
          <w:bCs/>
          <w:color w:val="FF0000"/>
        </w:rPr>
        <w:instrText xml:space="preserve"> BIBLIOGRAPHY  \l 2057 </w:instrText>
      </w:r>
      <w:r>
        <w:rPr>
          <w:b/>
          <w:bCs/>
          <w:color w:val="FF000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643"/>
      </w:tblGrid>
      <w:tr w:rsidR="006702A3" w14:paraId="18694E38" w14:textId="77777777">
        <w:trPr>
          <w:divId w:val="484005117"/>
          <w:tblCellSpacing w:w="15" w:type="dxa"/>
        </w:trPr>
        <w:tc>
          <w:tcPr>
            <w:tcW w:w="50" w:type="pct"/>
            <w:hideMark/>
          </w:tcPr>
          <w:p w14:paraId="12A761BA" w14:textId="69C4D624" w:rsidR="006702A3" w:rsidRDefault="006702A3">
            <w:pPr>
              <w:pStyle w:val="Bibliography"/>
              <w:rPr>
                <w:noProof/>
                <w:kern w:val="0"/>
              </w:rPr>
            </w:pPr>
            <w:r>
              <w:rPr>
                <w:noProof/>
              </w:rPr>
              <w:t xml:space="preserve">[1] </w:t>
            </w:r>
          </w:p>
        </w:tc>
        <w:tc>
          <w:tcPr>
            <w:tcW w:w="0" w:type="auto"/>
            <w:hideMark/>
          </w:tcPr>
          <w:p w14:paraId="3A5CE27B" w14:textId="77777777" w:rsidR="006702A3" w:rsidRDefault="006702A3">
            <w:pPr>
              <w:pStyle w:val="Bibliography"/>
              <w:rPr>
                <w:noProof/>
              </w:rPr>
            </w:pPr>
            <w:r>
              <w:rPr>
                <w:noProof/>
              </w:rPr>
              <w:t xml:space="preserve">A. Kute, </w:t>
            </w:r>
            <w:r>
              <w:rPr>
                <w:i/>
                <w:iCs/>
                <w:noProof/>
              </w:rPr>
              <w:t xml:space="preserve">Review of Web Content Management Systems and their Increasing Demand in Market, </w:t>
            </w:r>
            <w:r>
              <w:rPr>
                <w:noProof/>
              </w:rPr>
              <w:t xml:space="preserve">vol. 10, no. 12, pp. 1231-1235, 2022. </w:t>
            </w:r>
          </w:p>
        </w:tc>
      </w:tr>
      <w:tr w:rsidR="006702A3" w14:paraId="23DDF145" w14:textId="77777777">
        <w:trPr>
          <w:divId w:val="484005117"/>
          <w:tblCellSpacing w:w="15" w:type="dxa"/>
        </w:trPr>
        <w:tc>
          <w:tcPr>
            <w:tcW w:w="50" w:type="pct"/>
            <w:hideMark/>
          </w:tcPr>
          <w:p w14:paraId="1AEA8367" w14:textId="77777777" w:rsidR="006702A3" w:rsidRDefault="006702A3">
            <w:pPr>
              <w:pStyle w:val="Bibliography"/>
              <w:rPr>
                <w:noProof/>
              </w:rPr>
            </w:pPr>
            <w:r>
              <w:rPr>
                <w:noProof/>
              </w:rPr>
              <w:t xml:space="preserve">[2] </w:t>
            </w:r>
          </w:p>
        </w:tc>
        <w:tc>
          <w:tcPr>
            <w:tcW w:w="0" w:type="auto"/>
            <w:hideMark/>
          </w:tcPr>
          <w:p w14:paraId="31BFBDB7" w14:textId="77777777" w:rsidR="006702A3" w:rsidRDefault="006702A3">
            <w:pPr>
              <w:pStyle w:val="Bibliography"/>
              <w:rPr>
                <w:noProof/>
              </w:rPr>
            </w:pPr>
            <w:r>
              <w:rPr>
                <w:noProof/>
              </w:rPr>
              <w:t xml:space="preserve">K. Ilia, </w:t>
            </w:r>
            <w:r>
              <w:rPr>
                <w:i/>
                <w:iCs/>
                <w:noProof/>
              </w:rPr>
              <w:t xml:space="preserve">Modeling Scaling Strategies for Shopify Platforms in International Expansion, </w:t>
            </w:r>
            <w:r>
              <w:rPr>
                <w:noProof/>
              </w:rPr>
              <w:t xml:space="preserve">vol. 7, no. 04-13, pp. 103-109, 2025. </w:t>
            </w:r>
          </w:p>
        </w:tc>
      </w:tr>
      <w:tr w:rsidR="006702A3" w14:paraId="5AD11D79" w14:textId="77777777">
        <w:trPr>
          <w:divId w:val="484005117"/>
          <w:tblCellSpacing w:w="15" w:type="dxa"/>
        </w:trPr>
        <w:tc>
          <w:tcPr>
            <w:tcW w:w="50" w:type="pct"/>
            <w:hideMark/>
          </w:tcPr>
          <w:p w14:paraId="147DAB1A" w14:textId="77777777" w:rsidR="006702A3" w:rsidRDefault="006702A3">
            <w:pPr>
              <w:pStyle w:val="Bibliography"/>
              <w:rPr>
                <w:noProof/>
              </w:rPr>
            </w:pPr>
            <w:r>
              <w:rPr>
                <w:noProof/>
              </w:rPr>
              <w:t xml:space="preserve">[3] </w:t>
            </w:r>
          </w:p>
        </w:tc>
        <w:tc>
          <w:tcPr>
            <w:tcW w:w="0" w:type="auto"/>
            <w:hideMark/>
          </w:tcPr>
          <w:p w14:paraId="3419BF6A" w14:textId="77777777" w:rsidR="006702A3" w:rsidRDefault="006702A3">
            <w:pPr>
              <w:pStyle w:val="Bibliography"/>
              <w:rPr>
                <w:noProof/>
              </w:rPr>
            </w:pPr>
            <w:r>
              <w:rPr>
                <w:noProof/>
              </w:rPr>
              <w:t>L. A. L. Sandrabrook, “Digitalization-How to Design a Wix website, a modern and effective platform with SEO and Keyword considerations,” Devlin Wholesale, 2024.</w:t>
            </w:r>
          </w:p>
        </w:tc>
      </w:tr>
      <w:tr w:rsidR="006702A3" w14:paraId="2CA78B45" w14:textId="77777777">
        <w:trPr>
          <w:divId w:val="484005117"/>
          <w:tblCellSpacing w:w="15" w:type="dxa"/>
        </w:trPr>
        <w:tc>
          <w:tcPr>
            <w:tcW w:w="50" w:type="pct"/>
            <w:hideMark/>
          </w:tcPr>
          <w:p w14:paraId="23648E3D" w14:textId="77777777" w:rsidR="006702A3" w:rsidRDefault="006702A3">
            <w:pPr>
              <w:pStyle w:val="Bibliography"/>
              <w:rPr>
                <w:noProof/>
              </w:rPr>
            </w:pPr>
            <w:r>
              <w:rPr>
                <w:noProof/>
              </w:rPr>
              <w:t xml:space="preserve">[4] </w:t>
            </w:r>
          </w:p>
        </w:tc>
        <w:tc>
          <w:tcPr>
            <w:tcW w:w="0" w:type="auto"/>
            <w:hideMark/>
          </w:tcPr>
          <w:p w14:paraId="63B1877C" w14:textId="77777777" w:rsidR="006702A3" w:rsidRDefault="006702A3">
            <w:pPr>
              <w:pStyle w:val="Bibliography"/>
              <w:rPr>
                <w:noProof/>
              </w:rPr>
            </w:pPr>
            <w:r>
              <w:rPr>
                <w:noProof/>
              </w:rPr>
              <w:t>M. Sousa and P. Pais, “"Shopify" E-Commerce Industry,” Nova School of Business&amp;Economics, 2021.</w:t>
            </w:r>
          </w:p>
        </w:tc>
      </w:tr>
      <w:tr w:rsidR="006702A3" w14:paraId="23EDA414" w14:textId="77777777">
        <w:trPr>
          <w:divId w:val="484005117"/>
          <w:tblCellSpacing w:w="15" w:type="dxa"/>
        </w:trPr>
        <w:tc>
          <w:tcPr>
            <w:tcW w:w="50" w:type="pct"/>
            <w:hideMark/>
          </w:tcPr>
          <w:p w14:paraId="3296AD22" w14:textId="77777777" w:rsidR="006702A3" w:rsidRDefault="006702A3">
            <w:pPr>
              <w:pStyle w:val="Bibliography"/>
              <w:rPr>
                <w:noProof/>
              </w:rPr>
            </w:pPr>
            <w:r>
              <w:rPr>
                <w:noProof/>
              </w:rPr>
              <w:t xml:space="preserve">[5] </w:t>
            </w:r>
          </w:p>
        </w:tc>
        <w:tc>
          <w:tcPr>
            <w:tcW w:w="0" w:type="auto"/>
            <w:hideMark/>
          </w:tcPr>
          <w:p w14:paraId="597CCDBD" w14:textId="77777777" w:rsidR="006702A3" w:rsidRDefault="006702A3">
            <w:pPr>
              <w:pStyle w:val="Bibliography"/>
              <w:rPr>
                <w:noProof/>
              </w:rPr>
            </w:pPr>
            <w:r>
              <w:rPr>
                <w:noProof/>
              </w:rPr>
              <w:t xml:space="preserve">M. Mandviwalla and R. Flanagan, </w:t>
            </w:r>
            <w:r>
              <w:rPr>
                <w:i/>
                <w:iCs/>
                <w:noProof/>
              </w:rPr>
              <w:t xml:space="preserve">Small Business Digital Transformation in Context of the Pandemic, </w:t>
            </w:r>
            <w:r>
              <w:rPr>
                <w:noProof/>
              </w:rPr>
              <w:t xml:space="preserve">vol. 30, no. 4, pp. 359-375, 2021. </w:t>
            </w:r>
          </w:p>
        </w:tc>
      </w:tr>
      <w:tr w:rsidR="006702A3" w14:paraId="5CF38365" w14:textId="77777777">
        <w:trPr>
          <w:divId w:val="484005117"/>
          <w:tblCellSpacing w:w="15" w:type="dxa"/>
        </w:trPr>
        <w:tc>
          <w:tcPr>
            <w:tcW w:w="50" w:type="pct"/>
            <w:hideMark/>
          </w:tcPr>
          <w:p w14:paraId="6EBC53A0" w14:textId="77777777" w:rsidR="006702A3" w:rsidRDefault="006702A3">
            <w:pPr>
              <w:pStyle w:val="Bibliography"/>
              <w:rPr>
                <w:noProof/>
              </w:rPr>
            </w:pPr>
            <w:r>
              <w:rPr>
                <w:noProof/>
              </w:rPr>
              <w:t xml:space="preserve">[6] </w:t>
            </w:r>
          </w:p>
        </w:tc>
        <w:tc>
          <w:tcPr>
            <w:tcW w:w="0" w:type="auto"/>
            <w:hideMark/>
          </w:tcPr>
          <w:p w14:paraId="49E12273" w14:textId="77777777" w:rsidR="006702A3" w:rsidRDefault="006702A3">
            <w:pPr>
              <w:pStyle w:val="Bibliography"/>
              <w:rPr>
                <w:noProof/>
              </w:rPr>
            </w:pPr>
            <w:r>
              <w:rPr>
                <w:noProof/>
              </w:rPr>
              <w:t xml:space="preserve">T. Kachak and K. Kachak, </w:t>
            </w:r>
            <w:r>
              <w:rPr>
                <w:i/>
                <w:iCs/>
                <w:noProof/>
              </w:rPr>
              <w:t xml:space="preserve">Mind Maps as a Tool for Visualization and Structuring of Linguistic and Literary Material in the Process of Teaching Students, </w:t>
            </w:r>
            <w:r>
              <w:rPr>
                <w:noProof/>
              </w:rPr>
              <w:t xml:space="preserve">vol. 9, no. 1, pp. 92-100, 2022. </w:t>
            </w:r>
          </w:p>
        </w:tc>
      </w:tr>
      <w:tr w:rsidR="006702A3" w14:paraId="240E8F38" w14:textId="77777777">
        <w:trPr>
          <w:divId w:val="484005117"/>
          <w:tblCellSpacing w:w="15" w:type="dxa"/>
        </w:trPr>
        <w:tc>
          <w:tcPr>
            <w:tcW w:w="50" w:type="pct"/>
            <w:hideMark/>
          </w:tcPr>
          <w:p w14:paraId="0504AFEF" w14:textId="77777777" w:rsidR="006702A3" w:rsidRDefault="006702A3">
            <w:pPr>
              <w:pStyle w:val="Bibliography"/>
              <w:rPr>
                <w:noProof/>
              </w:rPr>
            </w:pPr>
            <w:r>
              <w:rPr>
                <w:noProof/>
              </w:rPr>
              <w:t xml:space="preserve">[7] </w:t>
            </w:r>
          </w:p>
        </w:tc>
        <w:tc>
          <w:tcPr>
            <w:tcW w:w="0" w:type="auto"/>
            <w:hideMark/>
          </w:tcPr>
          <w:p w14:paraId="1FDE0911" w14:textId="77777777" w:rsidR="006702A3" w:rsidRDefault="006702A3">
            <w:pPr>
              <w:pStyle w:val="Bibliography"/>
              <w:rPr>
                <w:noProof/>
              </w:rPr>
            </w:pPr>
            <w:r>
              <w:rPr>
                <w:noProof/>
              </w:rPr>
              <w:t xml:space="preserve">D. Bhattacharya and R. Mohalik, </w:t>
            </w:r>
            <w:r>
              <w:rPr>
                <w:i/>
                <w:iCs/>
                <w:noProof/>
              </w:rPr>
              <w:t xml:space="preserve">Digital Mind Mapping Software: A New Horizon in the Modern Teaching-Learning Strategy, </w:t>
            </w:r>
            <w:r>
              <w:rPr>
                <w:noProof/>
              </w:rPr>
              <w:t xml:space="preserve">vol. 4, no. 10, pp. 400-406, 2020. </w:t>
            </w:r>
          </w:p>
        </w:tc>
      </w:tr>
      <w:tr w:rsidR="006702A3" w14:paraId="5CC57773" w14:textId="77777777">
        <w:trPr>
          <w:divId w:val="484005117"/>
          <w:tblCellSpacing w:w="15" w:type="dxa"/>
        </w:trPr>
        <w:tc>
          <w:tcPr>
            <w:tcW w:w="50" w:type="pct"/>
            <w:hideMark/>
          </w:tcPr>
          <w:p w14:paraId="5D991A1A" w14:textId="77777777" w:rsidR="006702A3" w:rsidRDefault="006702A3">
            <w:pPr>
              <w:pStyle w:val="Bibliography"/>
              <w:rPr>
                <w:noProof/>
              </w:rPr>
            </w:pPr>
            <w:r>
              <w:rPr>
                <w:noProof/>
              </w:rPr>
              <w:t xml:space="preserve">[8] </w:t>
            </w:r>
          </w:p>
        </w:tc>
        <w:tc>
          <w:tcPr>
            <w:tcW w:w="0" w:type="auto"/>
            <w:hideMark/>
          </w:tcPr>
          <w:p w14:paraId="558B5194" w14:textId="77777777" w:rsidR="006702A3" w:rsidRDefault="006702A3">
            <w:pPr>
              <w:pStyle w:val="Bibliography"/>
              <w:rPr>
                <w:noProof/>
              </w:rPr>
            </w:pPr>
            <w:r>
              <w:rPr>
                <w:noProof/>
              </w:rPr>
              <w:t xml:space="preserve">X. Jingjing, </w:t>
            </w:r>
            <w:r>
              <w:rPr>
                <w:i/>
                <w:iCs/>
                <w:noProof/>
              </w:rPr>
              <w:t xml:space="preserve">Social Media Marketing, Customer Relationship Management Strategies, and e-commerce Strategies: Basis for Marketing Performance Framework, </w:t>
            </w:r>
            <w:r>
              <w:rPr>
                <w:noProof/>
              </w:rPr>
              <w:t xml:space="preserve">vol. 12, no. 2, pp. 155-166. </w:t>
            </w:r>
          </w:p>
        </w:tc>
      </w:tr>
      <w:tr w:rsidR="006702A3" w14:paraId="46368255" w14:textId="77777777">
        <w:trPr>
          <w:divId w:val="484005117"/>
          <w:tblCellSpacing w:w="15" w:type="dxa"/>
        </w:trPr>
        <w:tc>
          <w:tcPr>
            <w:tcW w:w="50" w:type="pct"/>
            <w:hideMark/>
          </w:tcPr>
          <w:p w14:paraId="1E846B12" w14:textId="77777777" w:rsidR="006702A3" w:rsidRDefault="006702A3">
            <w:pPr>
              <w:pStyle w:val="Bibliography"/>
              <w:rPr>
                <w:noProof/>
              </w:rPr>
            </w:pPr>
            <w:r>
              <w:rPr>
                <w:noProof/>
              </w:rPr>
              <w:t xml:space="preserve">[9] </w:t>
            </w:r>
          </w:p>
        </w:tc>
        <w:tc>
          <w:tcPr>
            <w:tcW w:w="0" w:type="auto"/>
            <w:hideMark/>
          </w:tcPr>
          <w:p w14:paraId="590C416B" w14:textId="77777777" w:rsidR="006702A3" w:rsidRDefault="006702A3">
            <w:pPr>
              <w:pStyle w:val="Bibliography"/>
              <w:rPr>
                <w:noProof/>
              </w:rPr>
            </w:pPr>
            <w:r>
              <w:rPr>
                <w:noProof/>
              </w:rPr>
              <w:t xml:space="preserve">A. Jalil, R. Firlana, R. Affandi, A. Aziz, W. N. H. Saputra and A. A. Ridho, “Literature Review: Exploration of Features Microsoft,” vol. 2, no. 1, pp. 28-32, 2024. </w:t>
            </w:r>
          </w:p>
        </w:tc>
      </w:tr>
      <w:tr w:rsidR="006702A3" w14:paraId="0774E141" w14:textId="77777777">
        <w:trPr>
          <w:divId w:val="484005117"/>
          <w:tblCellSpacing w:w="15" w:type="dxa"/>
        </w:trPr>
        <w:tc>
          <w:tcPr>
            <w:tcW w:w="50" w:type="pct"/>
            <w:hideMark/>
          </w:tcPr>
          <w:p w14:paraId="3432D643" w14:textId="77777777" w:rsidR="006702A3" w:rsidRDefault="006702A3">
            <w:pPr>
              <w:pStyle w:val="Bibliography"/>
              <w:rPr>
                <w:noProof/>
              </w:rPr>
            </w:pPr>
            <w:r>
              <w:rPr>
                <w:noProof/>
              </w:rPr>
              <w:t xml:space="preserve">[10] </w:t>
            </w:r>
          </w:p>
        </w:tc>
        <w:tc>
          <w:tcPr>
            <w:tcW w:w="0" w:type="auto"/>
            <w:hideMark/>
          </w:tcPr>
          <w:p w14:paraId="1D52AAF3" w14:textId="77777777" w:rsidR="006702A3" w:rsidRDefault="006702A3">
            <w:pPr>
              <w:pStyle w:val="Bibliography"/>
              <w:rPr>
                <w:noProof/>
              </w:rPr>
            </w:pPr>
            <w:r>
              <w:rPr>
                <w:noProof/>
              </w:rPr>
              <w:t>R. Roels and B. Signer, “MindXpres Conceptual and Technical Foundations for Next Generation Presentation Solutions,” Brussel, 2019.</w:t>
            </w:r>
          </w:p>
        </w:tc>
      </w:tr>
      <w:tr w:rsidR="006702A3" w14:paraId="044DA66E" w14:textId="77777777">
        <w:trPr>
          <w:divId w:val="484005117"/>
          <w:tblCellSpacing w:w="15" w:type="dxa"/>
        </w:trPr>
        <w:tc>
          <w:tcPr>
            <w:tcW w:w="50" w:type="pct"/>
            <w:hideMark/>
          </w:tcPr>
          <w:p w14:paraId="29F23E33" w14:textId="77777777" w:rsidR="006702A3" w:rsidRDefault="006702A3">
            <w:pPr>
              <w:pStyle w:val="Bibliography"/>
              <w:rPr>
                <w:noProof/>
              </w:rPr>
            </w:pPr>
            <w:r>
              <w:rPr>
                <w:noProof/>
              </w:rPr>
              <w:t xml:space="preserve">[11] </w:t>
            </w:r>
          </w:p>
        </w:tc>
        <w:tc>
          <w:tcPr>
            <w:tcW w:w="0" w:type="auto"/>
            <w:hideMark/>
          </w:tcPr>
          <w:p w14:paraId="4D48FE39" w14:textId="77777777" w:rsidR="006702A3" w:rsidRDefault="006702A3">
            <w:pPr>
              <w:pStyle w:val="Bibliography"/>
              <w:rPr>
                <w:noProof/>
              </w:rPr>
            </w:pPr>
            <w:r>
              <w:rPr>
                <w:noProof/>
              </w:rPr>
              <w:t xml:space="preserve">H. Guerrero, Excel Data Analysis Modeling and Simulation, Springer, 2019. </w:t>
            </w:r>
          </w:p>
        </w:tc>
      </w:tr>
      <w:tr w:rsidR="006702A3" w14:paraId="04EDB530" w14:textId="77777777">
        <w:trPr>
          <w:divId w:val="484005117"/>
          <w:tblCellSpacing w:w="15" w:type="dxa"/>
        </w:trPr>
        <w:tc>
          <w:tcPr>
            <w:tcW w:w="50" w:type="pct"/>
            <w:hideMark/>
          </w:tcPr>
          <w:p w14:paraId="31F675A5" w14:textId="77777777" w:rsidR="006702A3" w:rsidRDefault="006702A3">
            <w:pPr>
              <w:pStyle w:val="Bibliography"/>
              <w:rPr>
                <w:noProof/>
              </w:rPr>
            </w:pPr>
            <w:r>
              <w:rPr>
                <w:noProof/>
              </w:rPr>
              <w:t xml:space="preserve">[12] </w:t>
            </w:r>
          </w:p>
        </w:tc>
        <w:tc>
          <w:tcPr>
            <w:tcW w:w="0" w:type="auto"/>
            <w:hideMark/>
          </w:tcPr>
          <w:p w14:paraId="570C10CF" w14:textId="77777777" w:rsidR="006702A3" w:rsidRDefault="006702A3">
            <w:pPr>
              <w:pStyle w:val="Bibliography"/>
              <w:rPr>
                <w:noProof/>
              </w:rPr>
            </w:pPr>
            <w:r>
              <w:rPr>
                <w:noProof/>
              </w:rPr>
              <w:t>T. L. Dim and W. P. P. Kyaw, “Implementattion of a Database Using Microsoft Access for Managing Personal Data,” 2020.</w:t>
            </w:r>
          </w:p>
        </w:tc>
      </w:tr>
      <w:tr w:rsidR="006702A3" w14:paraId="6B41276C" w14:textId="77777777">
        <w:trPr>
          <w:divId w:val="484005117"/>
          <w:tblCellSpacing w:w="15" w:type="dxa"/>
        </w:trPr>
        <w:tc>
          <w:tcPr>
            <w:tcW w:w="50" w:type="pct"/>
            <w:hideMark/>
          </w:tcPr>
          <w:p w14:paraId="2E4C99B4" w14:textId="77777777" w:rsidR="006702A3" w:rsidRDefault="006702A3">
            <w:pPr>
              <w:pStyle w:val="Bibliography"/>
              <w:rPr>
                <w:noProof/>
              </w:rPr>
            </w:pPr>
            <w:r>
              <w:rPr>
                <w:noProof/>
              </w:rPr>
              <w:t xml:space="preserve">[13] </w:t>
            </w:r>
          </w:p>
        </w:tc>
        <w:tc>
          <w:tcPr>
            <w:tcW w:w="0" w:type="auto"/>
            <w:hideMark/>
          </w:tcPr>
          <w:p w14:paraId="4BB148C2" w14:textId="77777777" w:rsidR="006702A3" w:rsidRDefault="006702A3">
            <w:pPr>
              <w:pStyle w:val="Bibliography"/>
              <w:rPr>
                <w:noProof/>
              </w:rPr>
            </w:pPr>
            <w:r>
              <w:rPr>
                <w:noProof/>
              </w:rPr>
              <w:t>M. Bezpartochnyi, “The Strategy of digital Competence Formation Using a Hybrid Learning Environment Based on Microsoft 365 Services,” Kosice, 2022.</w:t>
            </w:r>
          </w:p>
        </w:tc>
      </w:tr>
      <w:tr w:rsidR="006702A3" w14:paraId="1A1BACC3" w14:textId="77777777">
        <w:trPr>
          <w:divId w:val="484005117"/>
          <w:tblCellSpacing w:w="15" w:type="dxa"/>
        </w:trPr>
        <w:tc>
          <w:tcPr>
            <w:tcW w:w="50" w:type="pct"/>
            <w:hideMark/>
          </w:tcPr>
          <w:p w14:paraId="3D92381F" w14:textId="77777777" w:rsidR="006702A3" w:rsidRDefault="006702A3">
            <w:pPr>
              <w:pStyle w:val="Bibliography"/>
              <w:rPr>
                <w:noProof/>
              </w:rPr>
            </w:pPr>
            <w:r>
              <w:rPr>
                <w:noProof/>
              </w:rPr>
              <w:t xml:space="preserve">[14] </w:t>
            </w:r>
          </w:p>
        </w:tc>
        <w:tc>
          <w:tcPr>
            <w:tcW w:w="0" w:type="auto"/>
            <w:hideMark/>
          </w:tcPr>
          <w:p w14:paraId="2D7FC7AB" w14:textId="77777777" w:rsidR="006702A3" w:rsidRDefault="006702A3">
            <w:pPr>
              <w:pStyle w:val="Bibliography"/>
              <w:rPr>
                <w:noProof/>
              </w:rPr>
            </w:pPr>
            <w:r>
              <w:rPr>
                <w:noProof/>
              </w:rPr>
              <w:t xml:space="preserve">S. Gadde, G. S. Rao, V. S. Veesam and M. Yarlagadda, “Secure Data Sharing in Cloud Computing: A Comprehensive Authentication and Cryptographic Solutions,” </w:t>
            </w:r>
            <w:r>
              <w:rPr>
                <w:noProof/>
              </w:rPr>
              <w:lastRenderedPageBreak/>
              <w:t xml:space="preserve">vol. 28, no. 6, pp. 1467-1477, 2023. </w:t>
            </w:r>
          </w:p>
        </w:tc>
      </w:tr>
      <w:tr w:rsidR="006702A3" w14:paraId="401112E9" w14:textId="77777777">
        <w:trPr>
          <w:divId w:val="484005117"/>
          <w:tblCellSpacing w:w="15" w:type="dxa"/>
        </w:trPr>
        <w:tc>
          <w:tcPr>
            <w:tcW w:w="50" w:type="pct"/>
            <w:hideMark/>
          </w:tcPr>
          <w:p w14:paraId="32BF6CD0" w14:textId="77777777" w:rsidR="006702A3" w:rsidRDefault="006702A3">
            <w:pPr>
              <w:pStyle w:val="Bibliography"/>
              <w:rPr>
                <w:noProof/>
              </w:rPr>
            </w:pPr>
            <w:r>
              <w:rPr>
                <w:noProof/>
              </w:rPr>
              <w:lastRenderedPageBreak/>
              <w:t xml:space="preserve">[15] </w:t>
            </w:r>
          </w:p>
        </w:tc>
        <w:tc>
          <w:tcPr>
            <w:tcW w:w="0" w:type="auto"/>
            <w:hideMark/>
          </w:tcPr>
          <w:p w14:paraId="74BE3556" w14:textId="77777777" w:rsidR="006702A3" w:rsidRDefault="006702A3">
            <w:pPr>
              <w:pStyle w:val="Bibliography"/>
              <w:rPr>
                <w:noProof/>
              </w:rPr>
            </w:pPr>
            <w:r>
              <w:rPr>
                <w:noProof/>
              </w:rPr>
              <w:t xml:space="preserve">J. S. Kamila and M. F. Marzuq, “Asana and Trello: A Comparative Assessment of Project Management Capabilities,” vol. 8, no. 1, pp. 207-212, 2024. </w:t>
            </w:r>
          </w:p>
        </w:tc>
      </w:tr>
      <w:tr w:rsidR="006702A3" w14:paraId="47771C45" w14:textId="77777777">
        <w:trPr>
          <w:divId w:val="484005117"/>
          <w:tblCellSpacing w:w="15" w:type="dxa"/>
        </w:trPr>
        <w:tc>
          <w:tcPr>
            <w:tcW w:w="50" w:type="pct"/>
            <w:hideMark/>
          </w:tcPr>
          <w:p w14:paraId="6A0F596C" w14:textId="77777777" w:rsidR="006702A3" w:rsidRDefault="006702A3">
            <w:pPr>
              <w:pStyle w:val="Bibliography"/>
              <w:rPr>
                <w:noProof/>
              </w:rPr>
            </w:pPr>
            <w:r>
              <w:rPr>
                <w:noProof/>
              </w:rPr>
              <w:t xml:space="preserve">[16] </w:t>
            </w:r>
          </w:p>
        </w:tc>
        <w:tc>
          <w:tcPr>
            <w:tcW w:w="0" w:type="auto"/>
            <w:hideMark/>
          </w:tcPr>
          <w:p w14:paraId="69E669D6" w14:textId="77777777" w:rsidR="006702A3" w:rsidRDefault="006702A3">
            <w:pPr>
              <w:pStyle w:val="Bibliography"/>
              <w:rPr>
                <w:noProof/>
              </w:rPr>
            </w:pPr>
            <w:r>
              <w:rPr>
                <w:noProof/>
              </w:rPr>
              <w:t xml:space="preserve">A. Yurchenko, The Role of Agile Project Management in Innovative Business Administration, Sumy, 2024. </w:t>
            </w:r>
          </w:p>
        </w:tc>
      </w:tr>
    </w:tbl>
    <w:p w14:paraId="3F8461A0" w14:textId="77777777" w:rsidR="006702A3" w:rsidRDefault="006702A3">
      <w:pPr>
        <w:divId w:val="484005117"/>
        <w:rPr>
          <w:rFonts w:eastAsia="Times New Roman"/>
          <w:noProof/>
        </w:rPr>
      </w:pPr>
    </w:p>
    <w:p w14:paraId="3B0FD283" w14:textId="496315C7" w:rsidR="006A4173" w:rsidRPr="00B56308" w:rsidRDefault="00AB52B5" w:rsidP="00B56308">
      <w:pPr>
        <w:rPr>
          <w:rFonts w:ascii="Times New Roman" w:hAnsi="Times New Roman" w:cs="Times New Roman"/>
          <w:b/>
          <w:bCs/>
          <w:i/>
          <w:iCs/>
          <w:color w:val="000000" w:themeColor="text1"/>
          <w:highlight w:val="yellow"/>
        </w:rPr>
      </w:pPr>
      <w:r>
        <w:rPr>
          <w:b/>
          <w:bCs/>
          <w:color w:val="FF0000"/>
        </w:rPr>
        <w:fldChar w:fldCharType="end"/>
      </w:r>
    </w:p>
    <w:p w14:paraId="690BB4A5" w14:textId="77777777" w:rsidR="006A4173" w:rsidRDefault="006A4173" w:rsidP="00D61394">
      <w:pPr>
        <w:tabs>
          <w:tab w:val="left" w:pos="1471"/>
        </w:tabs>
        <w:jc w:val="both"/>
        <w:rPr>
          <w:lang w:val="en-US"/>
        </w:rPr>
      </w:pPr>
    </w:p>
    <w:p w14:paraId="011DFB9B" w14:textId="77777777" w:rsidR="006A4173" w:rsidRDefault="006A4173" w:rsidP="00D61394">
      <w:pPr>
        <w:tabs>
          <w:tab w:val="left" w:pos="1471"/>
        </w:tabs>
        <w:jc w:val="both"/>
        <w:rPr>
          <w:lang w:val="en-US"/>
        </w:rPr>
      </w:pPr>
    </w:p>
    <w:p w14:paraId="764A1EBB" w14:textId="77777777" w:rsidR="006A4173" w:rsidRDefault="006A4173" w:rsidP="00D61394">
      <w:pPr>
        <w:tabs>
          <w:tab w:val="left" w:pos="1471"/>
        </w:tabs>
        <w:jc w:val="both"/>
        <w:rPr>
          <w:lang w:val="en-US"/>
        </w:rPr>
      </w:pPr>
    </w:p>
    <w:p w14:paraId="1489D955" w14:textId="77777777" w:rsidR="006A4173" w:rsidRDefault="006A4173" w:rsidP="00D61394">
      <w:pPr>
        <w:tabs>
          <w:tab w:val="left" w:pos="1471"/>
        </w:tabs>
        <w:jc w:val="both"/>
        <w:rPr>
          <w:lang w:val="en-US"/>
        </w:rPr>
      </w:pPr>
    </w:p>
    <w:p w14:paraId="07635864"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A38"/>
    <w:multiLevelType w:val="hybridMultilevel"/>
    <w:tmpl w:val="A6FCC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A4F16"/>
    <w:multiLevelType w:val="hybridMultilevel"/>
    <w:tmpl w:val="6D04B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FB70269"/>
    <w:multiLevelType w:val="hybridMultilevel"/>
    <w:tmpl w:val="46A6C4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B86FC7"/>
    <w:multiLevelType w:val="hybridMultilevel"/>
    <w:tmpl w:val="F2FA2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073CB0"/>
    <w:multiLevelType w:val="hybridMultilevel"/>
    <w:tmpl w:val="D28CF06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5C713A"/>
    <w:multiLevelType w:val="hybridMultilevel"/>
    <w:tmpl w:val="0F383A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DE6133"/>
    <w:multiLevelType w:val="hybridMultilevel"/>
    <w:tmpl w:val="9BE66A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9E4E28"/>
    <w:multiLevelType w:val="hybridMultilevel"/>
    <w:tmpl w:val="2F60D2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E33E4E"/>
    <w:multiLevelType w:val="hybridMultilevel"/>
    <w:tmpl w:val="2D78C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4E2A73F0"/>
    <w:multiLevelType w:val="hybridMultilevel"/>
    <w:tmpl w:val="47004CD2"/>
    <w:lvl w:ilvl="0" w:tplc="B8AAD1E2">
      <w:start w:val="1"/>
      <w:numFmt w:val="lowerLetter"/>
      <w:lvlText w:val="%1."/>
      <w:lvlJc w:val="left"/>
      <w:pPr>
        <w:ind w:left="750" w:hanging="390"/>
      </w:pPr>
      <w:rPr>
        <w:rFonts w:asciiTheme="minorHAnsi" w:hAnsiTheme="min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EC3433"/>
    <w:multiLevelType w:val="hybridMultilevel"/>
    <w:tmpl w:val="DAC689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C46C50"/>
    <w:multiLevelType w:val="multilevel"/>
    <w:tmpl w:val="F880C89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BAC3099"/>
    <w:multiLevelType w:val="hybridMultilevel"/>
    <w:tmpl w:val="0FDE02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106745"/>
    <w:multiLevelType w:val="multilevel"/>
    <w:tmpl w:val="2C18E8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A9301B"/>
    <w:multiLevelType w:val="hybridMultilevel"/>
    <w:tmpl w:val="A0F45CD8"/>
    <w:lvl w:ilvl="0" w:tplc="34D06C8C">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0679B3"/>
    <w:multiLevelType w:val="hybridMultilevel"/>
    <w:tmpl w:val="723CF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3"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DE34C96"/>
    <w:multiLevelType w:val="hybridMultilevel"/>
    <w:tmpl w:val="CDA6E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2F139E"/>
    <w:multiLevelType w:val="hybridMultilevel"/>
    <w:tmpl w:val="D310A5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6305021">
    <w:abstractNumId w:val="23"/>
  </w:num>
  <w:num w:numId="2" w16cid:durableId="1087111796">
    <w:abstractNumId w:val="9"/>
  </w:num>
  <w:num w:numId="3" w16cid:durableId="862666972">
    <w:abstractNumId w:val="24"/>
  </w:num>
  <w:num w:numId="4" w16cid:durableId="466777529">
    <w:abstractNumId w:val="2"/>
  </w:num>
  <w:num w:numId="5" w16cid:durableId="1388871482">
    <w:abstractNumId w:val="13"/>
  </w:num>
  <w:num w:numId="6" w16cid:durableId="364450483">
    <w:abstractNumId w:val="10"/>
  </w:num>
  <w:num w:numId="7" w16cid:durableId="812141754">
    <w:abstractNumId w:val="19"/>
  </w:num>
  <w:num w:numId="8" w16cid:durableId="1621379102">
    <w:abstractNumId w:val="4"/>
  </w:num>
  <w:num w:numId="9" w16cid:durableId="936139772">
    <w:abstractNumId w:val="18"/>
  </w:num>
  <w:num w:numId="10" w16cid:durableId="1692949390">
    <w:abstractNumId w:val="16"/>
  </w:num>
  <w:num w:numId="11" w16cid:durableId="1724595825">
    <w:abstractNumId w:val="0"/>
  </w:num>
  <w:num w:numId="12" w16cid:durableId="558251444">
    <w:abstractNumId w:val="5"/>
  </w:num>
  <w:num w:numId="13" w16cid:durableId="55319762">
    <w:abstractNumId w:val="25"/>
  </w:num>
  <w:num w:numId="14" w16cid:durableId="731584400">
    <w:abstractNumId w:val="1"/>
  </w:num>
  <w:num w:numId="15" w16cid:durableId="1110663815">
    <w:abstractNumId w:val="8"/>
  </w:num>
  <w:num w:numId="16" w16cid:durableId="1014763447">
    <w:abstractNumId w:val="17"/>
  </w:num>
  <w:num w:numId="17" w16cid:durableId="590504436">
    <w:abstractNumId w:val="12"/>
  </w:num>
  <w:num w:numId="18" w16cid:durableId="1129055974">
    <w:abstractNumId w:val="15"/>
  </w:num>
  <w:num w:numId="19" w16cid:durableId="787814713">
    <w:abstractNumId w:val="3"/>
  </w:num>
  <w:num w:numId="20" w16cid:durableId="270168225">
    <w:abstractNumId w:val="11"/>
  </w:num>
  <w:num w:numId="21" w16cid:durableId="583999746">
    <w:abstractNumId w:val="6"/>
  </w:num>
  <w:num w:numId="22" w16cid:durableId="78526848">
    <w:abstractNumId w:val="21"/>
  </w:num>
  <w:num w:numId="23" w16cid:durableId="1198469580">
    <w:abstractNumId w:val="26"/>
  </w:num>
  <w:num w:numId="24" w16cid:durableId="1659114827">
    <w:abstractNumId w:val="20"/>
  </w:num>
  <w:num w:numId="25" w16cid:durableId="885719206">
    <w:abstractNumId w:val="7"/>
  </w:num>
  <w:num w:numId="26" w16cid:durableId="819469275">
    <w:abstractNumId w:val="14"/>
  </w:num>
  <w:num w:numId="27" w16cid:durableId="21970658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F51DA"/>
    <w:rsid w:val="000022BB"/>
    <w:rsid w:val="0000311E"/>
    <w:rsid w:val="00012704"/>
    <w:rsid w:val="000251B4"/>
    <w:rsid w:val="00043011"/>
    <w:rsid w:val="000536A4"/>
    <w:rsid w:val="0006301B"/>
    <w:rsid w:val="00063357"/>
    <w:rsid w:val="000742A9"/>
    <w:rsid w:val="000A781A"/>
    <w:rsid w:val="000B230E"/>
    <w:rsid w:val="000B25CB"/>
    <w:rsid w:val="000D4863"/>
    <w:rsid w:val="000E77B6"/>
    <w:rsid w:val="000F04F0"/>
    <w:rsid w:val="0010745B"/>
    <w:rsid w:val="00107526"/>
    <w:rsid w:val="00111ECF"/>
    <w:rsid w:val="00112338"/>
    <w:rsid w:val="00114032"/>
    <w:rsid w:val="00122F10"/>
    <w:rsid w:val="00126F7D"/>
    <w:rsid w:val="001407FA"/>
    <w:rsid w:val="00147952"/>
    <w:rsid w:val="0015552A"/>
    <w:rsid w:val="001555A0"/>
    <w:rsid w:val="0015651D"/>
    <w:rsid w:val="00162D11"/>
    <w:rsid w:val="001647EC"/>
    <w:rsid w:val="00170FF2"/>
    <w:rsid w:val="00172078"/>
    <w:rsid w:val="00183A26"/>
    <w:rsid w:val="00185514"/>
    <w:rsid w:val="001867AF"/>
    <w:rsid w:val="001A31F2"/>
    <w:rsid w:val="001A36AE"/>
    <w:rsid w:val="001A3DA3"/>
    <w:rsid w:val="001A5438"/>
    <w:rsid w:val="001B0DCF"/>
    <w:rsid w:val="001B67F2"/>
    <w:rsid w:val="001C0E32"/>
    <w:rsid w:val="001C51C2"/>
    <w:rsid w:val="001C59FE"/>
    <w:rsid w:val="001E15F6"/>
    <w:rsid w:val="001E2F26"/>
    <w:rsid w:val="001E3B9D"/>
    <w:rsid w:val="001E42FB"/>
    <w:rsid w:val="001E7DF2"/>
    <w:rsid w:val="001F1C29"/>
    <w:rsid w:val="001F51DA"/>
    <w:rsid w:val="00205B91"/>
    <w:rsid w:val="0021013E"/>
    <w:rsid w:val="002139DD"/>
    <w:rsid w:val="00222DF6"/>
    <w:rsid w:val="00223FD0"/>
    <w:rsid w:val="002251D8"/>
    <w:rsid w:val="00241C8D"/>
    <w:rsid w:val="00244AA9"/>
    <w:rsid w:val="00254EE2"/>
    <w:rsid w:val="00255254"/>
    <w:rsid w:val="0025611C"/>
    <w:rsid w:val="00263C14"/>
    <w:rsid w:val="00266BFC"/>
    <w:rsid w:val="002704D0"/>
    <w:rsid w:val="0028304F"/>
    <w:rsid w:val="00285DAF"/>
    <w:rsid w:val="00286DF1"/>
    <w:rsid w:val="002A29D7"/>
    <w:rsid w:val="002A4F46"/>
    <w:rsid w:val="002B614F"/>
    <w:rsid w:val="002C3F6D"/>
    <w:rsid w:val="002E65CF"/>
    <w:rsid w:val="002E7AC4"/>
    <w:rsid w:val="002F7204"/>
    <w:rsid w:val="00324008"/>
    <w:rsid w:val="003304DF"/>
    <w:rsid w:val="00334A1C"/>
    <w:rsid w:val="003378CF"/>
    <w:rsid w:val="003468C6"/>
    <w:rsid w:val="00374C10"/>
    <w:rsid w:val="0037550B"/>
    <w:rsid w:val="00380B3E"/>
    <w:rsid w:val="003817C4"/>
    <w:rsid w:val="00381C02"/>
    <w:rsid w:val="003940CD"/>
    <w:rsid w:val="003A1457"/>
    <w:rsid w:val="003A2238"/>
    <w:rsid w:val="003C3A8A"/>
    <w:rsid w:val="003D0240"/>
    <w:rsid w:val="003D480C"/>
    <w:rsid w:val="003E0612"/>
    <w:rsid w:val="003F666D"/>
    <w:rsid w:val="00402327"/>
    <w:rsid w:val="004079BD"/>
    <w:rsid w:val="00421F37"/>
    <w:rsid w:val="00431D80"/>
    <w:rsid w:val="00436CFB"/>
    <w:rsid w:val="004376F1"/>
    <w:rsid w:val="004418FB"/>
    <w:rsid w:val="00442D26"/>
    <w:rsid w:val="004719CA"/>
    <w:rsid w:val="0049577E"/>
    <w:rsid w:val="004B6DCF"/>
    <w:rsid w:val="004C36A7"/>
    <w:rsid w:val="004D0371"/>
    <w:rsid w:val="004D71C6"/>
    <w:rsid w:val="004D7FC7"/>
    <w:rsid w:val="004E25DC"/>
    <w:rsid w:val="004E2D3B"/>
    <w:rsid w:val="004F0BC8"/>
    <w:rsid w:val="00501815"/>
    <w:rsid w:val="00505477"/>
    <w:rsid w:val="005065E3"/>
    <w:rsid w:val="00511EF9"/>
    <w:rsid w:val="00517F6E"/>
    <w:rsid w:val="00527664"/>
    <w:rsid w:val="005345DA"/>
    <w:rsid w:val="005424C8"/>
    <w:rsid w:val="00542989"/>
    <w:rsid w:val="00544742"/>
    <w:rsid w:val="005542E2"/>
    <w:rsid w:val="0057366C"/>
    <w:rsid w:val="00581A87"/>
    <w:rsid w:val="005A1E1F"/>
    <w:rsid w:val="005B33B0"/>
    <w:rsid w:val="005C063A"/>
    <w:rsid w:val="005C50F4"/>
    <w:rsid w:val="005C5828"/>
    <w:rsid w:val="005D0EC1"/>
    <w:rsid w:val="005E58A0"/>
    <w:rsid w:val="005F3C8E"/>
    <w:rsid w:val="006036BF"/>
    <w:rsid w:val="00616731"/>
    <w:rsid w:val="00624D66"/>
    <w:rsid w:val="00631ADE"/>
    <w:rsid w:val="00650679"/>
    <w:rsid w:val="00651AED"/>
    <w:rsid w:val="006668C4"/>
    <w:rsid w:val="006702A3"/>
    <w:rsid w:val="006A4173"/>
    <w:rsid w:val="006B26DC"/>
    <w:rsid w:val="006B56C7"/>
    <w:rsid w:val="006C163C"/>
    <w:rsid w:val="006C5406"/>
    <w:rsid w:val="006F4D65"/>
    <w:rsid w:val="006F5536"/>
    <w:rsid w:val="006F6CB5"/>
    <w:rsid w:val="007029AB"/>
    <w:rsid w:val="007170B3"/>
    <w:rsid w:val="007200B3"/>
    <w:rsid w:val="007277DA"/>
    <w:rsid w:val="00732041"/>
    <w:rsid w:val="007477EF"/>
    <w:rsid w:val="007519AB"/>
    <w:rsid w:val="00752DEA"/>
    <w:rsid w:val="007601F6"/>
    <w:rsid w:val="00764746"/>
    <w:rsid w:val="007662A3"/>
    <w:rsid w:val="00774A66"/>
    <w:rsid w:val="007768E7"/>
    <w:rsid w:val="00786023"/>
    <w:rsid w:val="00786C8C"/>
    <w:rsid w:val="00786FBA"/>
    <w:rsid w:val="00796A85"/>
    <w:rsid w:val="007B775B"/>
    <w:rsid w:val="007E7EBD"/>
    <w:rsid w:val="007F6DB2"/>
    <w:rsid w:val="0082596C"/>
    <w:rsid w:val="008446D1"/>
    <w:rsid w:val="00855912"/>
    <w:rsid w:val="00865C41"/>
    <w:rsid w:val="008A26A6"/>
    <w:rsid w:val="008C0E8D"/>
    <w:rsid w:val="008C3FFD"/>
    <w:rsid w:val="008C5C46"/>
    <w:rsid w:val="008C777B"/>
    <w:rsid w:val="008D1E20"/>
    <w:rsid w:val="008D6A2B"/>
    <w:rsid w:val="009012E2"/>
    <w:rsid w:val="00901340"/>
    <w:rsid w:val="00911577"/>
    <w:rsid w:val="00913007"/>
    <w:rsid w:val="00917BA8"/>
    <w:rsid w:val="00926CAB"/>
    <w:rsid w:val="0093216D"/>
    <w:rsid w:val="00937C8A"/>
    <w:rsid w:val="00944711"/>
    <w:rsid w:val="0095012C"/>
    <w:rsid w:val="00954D56"/>
    <w:rsid w:val="00956A2F"/>
    <w:rsid w:val="00960557"/>
    <w:rsid w:val="00963749"/>
    <w:rsid w:val="0097153E"/>
    <w:rsid w:val="00977F18"/>
    <w:rsid w:val="00983270"/>
    <w:rsid w:val="00994548"/>
    <w:rsid w:val="00997777"/>
    <w:rsid w:val="009E4CC1"/>
    <w:rsid w:val="009E4F60"/>
    <w:rsid w:val="009F76F0"/>
    <w:rsid w:val="00A12477"/>
    <w:rsid w:val="00A16FAA"/>
    <w:rsid w:val="00A275CB"/>
    <w:rsid w:val="00A2767F"/>
    <w:rsid w:val="00A27A21"/>
    <w:rsid w:val="00A46133"/>
    <w:rsid w:val="00A50AB2"/>
    <w:rsid w:val="00A55560"/>
    <w:rsid w:val="00A609FB"/>
    <w:rsid w:val="00A61A1F"/>
    <w:rsid w:val="00A62372"/>
    <w:rsid w:val="00A66656"/>
    <w:rsid w:val="00A71FC1"/>
    <w:rsid w:val="00A7331F"/>
    <w:rsid w:val="00A84242"/>
    <w:rsid w:val="00AA6BE0"/>
    <w:rsid w:val="00AB52B5"/>
    <w:rsid w:val="00AB656E"/>
    <w:rsid w:val="00AB7A25"/>
    <w:rsid w:val="00AC1B40"/>
    <w:rsid w:val="00AE33C0"/>
    <w:rsid w:val="00AE3BA1"/>
    <w:rsid w:val="00AF3A43"/>
    <w:rsid w:val="00AF4DBC"/>
    <w:rsid w:val="00AF599C"/>
    <w:rsid w:val="00AF6E3E"/>
    <w:rsid w:val="00B013DB"/>
    <w:rsid w:val="00B078A8"/>
    <w:rsid w:val="00B13A8A"/>
    <w:rsid w:val="00B15A98"/>
    <w:rsid w:val="00B204DB"/>
    <w:rsid w:val="00B35239"/>
    <w:rsid w:val="00B42906"/>
    <w:rsid w:val="00B56308"/>
    <w:rsid w:val="00B72A47"/>
    <w:rsid w:val="00B742B8"/>
    <w:rsid w:val="00B769CC"/>
    <w:rsid w:val="00B82601"/>
    <w:rsid w:val="00B94BC0"/>
    <w:rsid w:val="00BA24D3"/>
    <w:rsid w:val="00BB4996"/>
    <w:rsid w:val="00BC4C8A"/>
    <w:rsid w:val="00BD17D9"/>
    <w:rsid w:val="00BE05AD"/>
    <w:rsid w:val="00BE43E8"/>
    <w:rsid w:val="00BF4A81"/>
    <w:rsid w:val="00C008DE"/>
    <w:rsid w:val="00C12A60"/>
    <w:rsid w:val="00C30C3C"/>
    <w:rsid w:val="00C42ED4"/>
    <w:rsid w:val="00C4516F"/>
    <w:rsid w:val="00C575BA"/>
    <w:rsid w:val="00C73B15"/>
    <w:rsid w:val="00C77E9B"/>
    <w:rsid w:val="00C82729"/>
    <w:rsid w:val="00C83368"/>
    <w:rsid w:val="00CB1D48"/>
    <w:rsid w:val="00CB4C25"/>
    <w:rsid w:val="00CC483F"/>
    <w:rsid w:val="00CE54BD"/>
    <w:rsid w:val="00D07DEF"/>
    <w:rsid w:val="00D5334D"/>
    <w:rsid w:val="00D55A4D"/>
    <w:rsid w:val="00D61394"/>
    <w:rsid w:val="00D62003"/>
    <w:rsid w:val="00D7009C"/>
    <w:rsid w:val="00D71749"/>
    <w:rsid w:val="00D82583"/>
    <w:rsid w:val="00D85CF5"/>
    <w:rsid w:val="00D87F8E"/>
    <w:rsid w:val="00DA25D8"/>
    <w:rsid w:val="00DA3F69"/>
    <w:rsid w:val="00DA4480"/>
    <w:rsid w:val="00DA5AD1"/>
    <w:rsid w:val="00DA6BBF"/>
    <w:rsid w:val="00DB1129"/>
    <w:rsid w:val="00DD3B03"/>
    <w:rsid w:val="00DD3DDA"/>
    <w:rsid w:val="00DE0772"/>
    <w:rsid w:val="00DE6443"/>
    <w:rsid w:val="00DE73F9"/>
    <w:rsid w:val="00DF10B1"/>
    <w:rsid w:val="00DF2ABE"/>
    <w:rsid w:val="00DF49A1"/>
    <w:rsid w:val="00DF5E21"/>
    <w:rsid w:val="00E0125A"/>
    <w:rsid w:val="00E043C9"/>
    <w:rsid w:val="00E2712D"/>
    <w:rsid w:val="00E4712A"/>
    <w:rsid w:val="00E52830"/>
    <w:rsid w:val="00E5497E"/>
    <w:rsid w:val="00E62866"/>
    <w:rsid w:val="00E83AB4"/>
    <w:rsid w:val="00E85796"/>
    <w:rsid w:val="00E9677F"/>
    <w:rsid w:val="00EA001F"/>
    <w:rsid w:val="00EB5247"/>
    <w:rsid w:val="00EC2E12"/>
    <w:rsid w:val="00ED2776"/>
    <w:rsid w:val="00ED44EE"/>
    <w:rsid w:val="00EF1D9A"/>
    <w:rsid w:val="00F05DE9"/>
    <w:rsid w:val="00F06A5C"/>
    <w:rsid w:val="00F141C8"/>
    <w:rsid w:val="00F14F3A"/>
    <w:rsid w:val="00F507E9"/>
    <w:rsid w:val="00F60E99"/>
    <w:rsid w:val="00F72ECE"/>
    <w:rsid w:val="00F73B42"/>
    <w:rsid w:val="00F74FD3"/>
    <w:rsid w:val="00F77B43"/>
    <w:rsid w:val="00F82BD7"/>
    <w:rsid w:val="00F97C1B"/>
    <w:rsid w:val="00FA16E8"/>
    <w:rsid w:val="00FB25E7"/>
    <w:rsid w:val="00FB744E"/>
    <w:rsid w:val="00FC16AC"/>
    <w:rsid w:val="00FC2BED"/>
    <w:rsid w:val="00FD7440"/>
    <w:rsid w:val="00FE11CB"/>
    <w:rsid w:val="00FE4D41"/>
    <w:rsid w:val="00FF1A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61"/>
    <o:shapelayout v:ext="edit">
      <o:idmap v:ext="edit" data="1"/>
    </o:shapelayout>
  </w:shapeDefaults>
  <w:decimalSymbol w:val="."/>
  <w:listSeparator w:val=","/>
  <w14:docId w14:val="1240BB0B"/>
  <w15:docId w15:val="{24FB6C48-3D62-4C6E-B51A-17E3DC4C1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63A"/>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rPr>
  </w:style>
  <w:style w:type="character" w:customStyle="1" w:styleId="NoSpacingChar">
    <w:name w:val="No Spacing Char"/>
    <w:basedOn w:val="DefaultParagraphFont"/>
    <w:link w:val="NoSpacing"/>
    <w:uiPriority w:val="1"/>
    <w:rsid w:val="001F51DA"/>
    <w:rPr>
      <w:kern w:val="0"/>
      <w:sz w:val="22"/>
      <w:szCs w:val="22"/>
      <w:lang w:val="en-US" w:eastAsia="en-US"/>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rPr>
  </w:style>
  <w:style w:type="character" w:customStyle="1" w:styleId="UnresolvedMention1">
    <w:name w:val="Unresolved Mention1"/>
    <w:basedOn w:val="DefaultParagraphFont"/>
    <w:uiPriority w:val="99"/>
    <w:semiHidden/>
    <w:unhideWhenUsed/>
    <w:rsid w:val="006B56C7"/>
    <w:rPr>
      <w:color w:val="605E5C"/>
      <w:shd w:val="clear" w:color="auto" w:fill="E1DFDD"/>
    </w:rPr>
  </w:style>
  <w:style w:type="character" w:styleId="FollowedHyperlink">
    <w:name w:val="FollowedHyperlink"/>
    <w:basedOn w:val="DefaultParagraphFont"/>
    <w:uiPriority w:val="99"/>
    <w:semiHidden/>
    <w:unhideWhenUsed/>
    <w:rsid w:val="006C163C"/>
    <w:rPr>
      <w:color w:val="96607D" w:themeColor="followedHyperlink"/>
      <w:u w:val="single"/>
    </w:rPr>
  </w:style>
  <w:style w:type="paragraph" w:styleId="BalloonText">
    <w:name w:val="Balloon Text"/>
    <w:basedOn w:val="Normal"/>
    <w:link w:val="BalloonTextChar"/>
    <w:uiPriority w:val="99"/>
    <w:semiHidden/>
    <w:unhideWhenUsed/>
    <w:rsid w:val="00776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8E7"/>
    <w:rPr>
      <w:rFonts w:ascii="Tahoma" w:hAnsi="Tahoma" w:cs="Tahoma"/>
      <w:sz w:val="16"/>
      <w:szCs w:val="16"/>
    </w:rPr>
  </w:style>
  <w:style w:type="paragraph" w:styleId="Bibliography">
    <w:name w:val="Bibliography"/>
    <w:basedOn w:val="Normal"/>
    <w:next w:val="Normal"/>
    <w:uiPriority w:val="37"/>
    <w:unhideWhenUsed/>
    <w:rsid w:val="00AB5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596">
      <w:bodyDiv w:val="1"/>
      <w:marLeft w:val="0"/>
      <w:marRight w:val="0"/>
      <w:marTop w:val="0"/>
      <w:marBottom w:val="0"/>
      <w:divBdr>
        <w:top w:val="none" w:sz="0" w:space="0" w:color="auto"/>
        <w:left w:val="none" w:sz="0" w:space="0" w:color="auto"/>
        <w:bottom w:val="none" w:sz="0" w:space="0" w:color="auto"/>
        <w:right w:val="none" w:sz="0" w:space="0" w:color="auto"/>
      </w:divBdr>
    </w:div>
    <w:div w:id="3020378">
      <w:bodyDiv w:val="1"/>
      <w:marLeft w:val="0"/>
      <w:marRight w:val="0"/>
      <w:marTop w:val="0"/>
      <w:marBottom w:val="0"/>
      <w:divBdr>
        <w:top w:val="none" w:sz="0" w:space="0" w:color="auto"/>
        <w:left w:val="none" w:sz="0" w:space="0" w:color="auto"/>
        <w:bottom w:val="none" w:sz="0" w:space="0" w:color="auto"/>
        <w:right w:val="none" w:sz="0" w:space="0" w:color="auto"/>
      </w:divBdr>
    </w:div>
    <w:div w:id="14814901">
      <w:bodyDiv w:val="1"/>
      <w:marLeft w:val="0"/>
      <w:marRight w:val="0"/>
      <w:marTop w:val="0"/>
      <w:marBottom w:val="0"/>
      <w:divBdr>
        <w:top w:val="none" w:sz="0" w:space="0" w:color="auto"/>
        <w:left w:val="none" w:sz="0" w:space="0" w:color="auto"/>
        <w:bottom w:val="none" w:sz="0" w:space="0" w:color="auto"/>
        <w:right w:val="none" w:sz="0" w:space="0" w:color="auto"/>
      </w:divBdr>
    </w:div>
    <w:div w:id="28919164">
      <w:bodyDiv w:val="1"/>
      <w:marLeft w:val="0"/>
      <w:marRight w:val="0"/>
      <w:marTop w:val="0"/>
      <w:marBottom w:val="0"/>
      <w:divBdr>
        <w:top w:val="none" w:sz="0" w:space="0" w:color="auto"/>
        <w:left w:val="none" w:sz="0" w:space="0" w:color="auto"/>
        <w:bottom w:val="none" w:sz="0" w:space="0" w:color="auto"/>
        <w:right w:val="none" w:sz="0" w:space="0" w:color="auto"/>
      </w:divBdr>
    </w:div>
    <w:div w:id="37358225">
      <w:bodyDiv w:val="1"/>
      <w:marLeft w:val="0"/>
      <w:marRight w:val="0"/>
      <w:marTop w:val="0"/>
      <w:marBottom w:val="0"/>
      <w:divBdr>
        <w:top w:val="none" w:sz="0" w:space="0" w:color="auto"/>
        <w:left w:val="none" w:sz="0" w:space="0" w:color="auto"/>
        <w:bottom w:val="none" w:sz="0" w:space="0" w:color="auto"/>
        <w:right w:val="none" w:sz="0" w:space="0" w:color="auto"/>
      </w:divBdr>
    </w:div>
    <w:div w:id="44571054">
      <w:bodyDiv w:val="1"/>
      <w:marLeft w:val="0"/>
      <w:marRight w:val="0"/>
      <w:marTop w:val="0"/>
      <w:marBottom w:val="0"/>
      <w:divBdr>
        <w:top w:val="none" w:sz="0" w:space="0" w:color="auto"/>
        <w:left w:val="none" w:sz="0" w:space="0" w:color="auto"/>
        <w:bottom w:val="none" w:sz="0" w:space="0" w:color="auto"/>
        <w:right w:val="none" w:sz="0" w:space="0" w:color="auto"/>
      </w:divBdr>
    </w:div>
    <w:div w:id="45104247">
      <w:bodyDiv w:val="1"/>
      <w:marLeft w:val="0"/>
      <w:marRight w:val="0"/>
      <w:marTop w:val="0"/>
      <w:marBottom w:val="0"/>
      <w:divBdr>
        <w:top w:val="none" w:sz="0" w:space="0" w:color="auto"/>
        <w:left w:val="none" w:sz="0" w:space="0" w:color="auto"/>
        <w:bottom w:val="none" w:sz="0" w:space="0" w:color="auto"/>
        <w:right w:val="none" w:sz="0" w:space="0" w:color="auto"/>
      </w:divBdr>
    </w:div>
    <w:div w:id="52313450">
      <w:bodyDiv w:val="1"/>
      <w:marLeft w:val="0"/>
      <w:marRight w:val="0"/>
      <w:marTop w:val="0"/>
      <w:marBottom w:val="0"/>
      <w:divBdr>
        <w:top w:val="none" w:sz="0" w:space="0" w:color="auto"/>
        <w:left w:val="none" w:sz="0" w:space="0" w:color="auto"/>
        <w:bottom w:val="none" w:sz="0" w:space="0" w:color="auto"/>
        <w:right w:val="none" w:sz="0" w:space="0" w:color="auto"/>
      </w:divBdr>
    </w:div>
    <w:div w:id="66152601">
      <w:bodyDiv w:val="1"/>
      <w:marLeft w:val="0"/>
      <w:marRight w:val="0"/>
      <w:marTop w:val="0"/>
      <w:marBottom w:val="0"/>
      <w:divBdr>
        <w:top w:val="none" w:sz="0" w:space="0" w:color="auto"/>
        <w:left w:val="none" w:sz="0" w:space="0" w:color="auto"/>
        <w:bottom w:val="none" w:sz="0" w:space="0" w:color="auto"/>
        <w:right w:val="none" w:sz="0" w:space="0" w:color="auto"/>
      </w:divBdr>
    </w:div>
    <w:div w:id="66223351">
      <w:bodyDiv w:val="1"/>
      <w:marLeft w:val="0"/>
      <w:marRight w:val="0"/>
      <w:marTop w:val="0"/>
      <w:marBottom w:val="0"/>
      <w:divBdr>
        <w:top w:val="none" w:sz="0" w:space="0" w:color="auto"/>
        <w:left w:val="none" w:sz="0" w:space="0" w:color="auto"/>
        <w:bottom w:val="none" w:sz="0" w:space="0" w:color="auto"/>
        <w:right w:val="none" w:sz="0" w:space="0" w:color="auto"/>
      </w:divBdr>
    </w:div>
    <w:div w:id="76026910">
      <w:bodyDiv w:val="1"/>
      <w:marLeft w:val="0"/>
      <w:marRight w:val="0"/>
      <w:marTop w:val="0"/>
      <w:marBottom w:val="0"/>
      <w:divBdr>
        <w:top w:val="none" w:sz="0" w:space="0" w:color="auto"/>
        <w:left w:val="none" w:sz="0" w:space="0" w:color="auto"/>
        <w:bottom w:val="none" w:sz="0" w:space="0" w:color="auto"/>
        <w:right w:val="none" w:sz="0" w:space="0" w:color="auto"/>
      </w:divBdr>
    </w:div>
    <w:div w:id="77531544">
      <w:bodyDiv w:val="1"/>
      <w:marLeft w:val="0"/>
      <w:marRight w:val="0"/>
      <w:marTop w:val="0"/>
      <w:marBottom w:val="0"/>
      <w:divBdr>
        <w:top w:val="none" w:sz="0" w:space="0" w:color="auto"/>
        <w:left w:val="none" w:sz="0" w:space="0" w:color="auto"/>
        <w:bottom w:val="none" w:sz="0" w:space="0" w:color="auto"/>
        <w:right w:val="none" w:sz="0" w:space="0" w:color="auto"/>
      </w:divBdr>
    </w:div>
    <w:div w:id="87122152">
      <w:bodyDiv w:val="1"/>
      <w:marLeft w:val="0"/>
      <w:marRight w:val="0"/>
      <w:marTop w:val="0"/>
      <w:marBottom w:val="0"/>
      <w:divBdr>
        <w:top w:val="none" w:sz="0" w:space="0" w:color="auto"/>
        <w:left w:val="none" w:sz="0" w:space="0" w:color="auto"/>
        <w:bottom w:val="none" w:sz="0" w:space="0" w:color="auto"/>
        <w:right w:val="none" w:sz="0" w:space="0" w:color="auto"/>
      </w:divBdr>
    </w:div>
    <w:div w:id="92173378">
      <w:bodyDiv w:val="1"/>
      <w:marLeft w:val="0"/>
      <w:marRight w:val="0"/>
      <w:marTop w:val="0"/>
      <w:marBottom w:val="0"/>
      <w:divBdr>
        <w:top w:val="none" w:sz="0" w:space="0" w:color="auto"/>
        <w:left w:val="none" w:sz="0" w:space="0" w:color="auto"/>
        <w:bottom w:val="none" w:sz="0" w:space="0" w:color="auto"/>
        <w:right w:val="none" w:sz="0" w:space="0" w:color="auto"/>
      </w:divBdr>
    </w:div>
    <w:div w:id="100149604">
      <w:bodyDiv w:val="1"/>
      <w:marLeft w:val="0"/>
      <w:marRight w:val="0"/>
      <w:marTop w:val="0"/>
      <w:marBottom w:val="0"/>
      <w:divBdr>
        <w:top w:val="none" w:sz="0" w:space="0" w:color="auto"/>
        <w:left w:val="none" w:sz="0" w:space="0" w:color="auto"/>
        <w:bottom w:val="none" w:sz="0" w:space="0" w:color="auto"/>
        <w:right w:val="none" w:sz="0" w:space="0" w:color="auto"/>
      </w:divBdr>
    </w:div>
    <w:div w:id="127935851">
      <w:bodyDiv w:val="1"/>
      <w:marLeft w:val="0"/>
      <w:marRight w:val="0"/>
      <w:marTop w:val="0"/>
      <w:marBottom w:val="0"/>
      <w:divBdr>
        <w:top w:val="none" w:sz="0" w:space="0" w:color="auto"/>
        <w:left w:val="none" w:sz="0" w:space="0" w:color="auto"/>
        <w:bottom w:val="none" w:sz="0" w:space="0" w:color="auto"/>
        <w:right w:val="none" w:sz="0" w:space="0" w:color="auto"/>
      </w:divBdr>
    </w:div>
    <w:div w:id="128255870">
      <w:bodyDiv w:val="1"/>
      <w:marLeft w:val="0"/>
      <w:marRight w:val="0"/>
      <w:marTop w:val="0"/>
      <w:marBottom w:val="0"/>
      <w:divBdr>
        <w:top w:val="none" w:sz="0" w:space="0" w:color="auto"/>
        <w:left w:val="none" w:sz="0" w:space="0" w:color="auto"/>
        <w:bottom w:val="none" w:sz="0" w:space="0" w:color="auto"/>
        <w:right w:val="none" w:sz="0" w:space="0" w:color="auto"/>
      </w:divBdr>
    </w:div>
    <w:div w:id="138425893">
      <w:bodyDiv w:val="1"/>
      <w:marLeft w:val="0"/>
      <w:marRight w:val="0"/>
      <w:marTop w:val="0"/>
      <w:marBottom w:val="0"/>
      <w:divBdr>
        <w:top w:val="none" w:sz="0" w:space="0" w:color="auto"/>
        <w:left w:val="none" w:sz="0" w:space="0" w:color="auto"/>
        <w:bottom w:val="none" w:sz="0" w:space="0" w:color="auto"/>
        <w:right w:val="none" w:sz="0" w:space="0" w:color="auto"/>
      </w:divBdr>
    </w:div>
    <w:div w:id="151527787">
      <w:bodyDiv w:val="1"/>
      <w:marLeft w:val="0"/>
      <w:marRight w:val="0"/>
      <w:marTop w:val="0"/>
      <w:marBottom w:val="0"/>
      <w:divBdr>
        <w:top w:val="none" w:sz="0" w:space="0" w:color="auto"/>
        <w:left w:val="none" w:sz="0" w:space="0" w:color="auto"/>
        <w:bottom w:val="none" w:sz="0" w:space="0" w:color="auto"/>
        <w:right w:val="none" w:sz="0" w:space="0" w:color="auto"/>
      </w:divBdr>
    </w:div>
    <w:div w:id="159320818">
      <w:bodyDiv w:val="1"/>
      <w:marLeft w:val="0"/>
      <w:marRight w:val="0"/>
      <w:marTop w:val="0"/>
      <w:marBottom w:val="0"/>
      <w:divBdr>
        <w:top w:val="none" w:sz="0" w:space="0" w:color="auto"/>
        <w:left w:val="none" w:sz="0" w:space="0" w:color="auto"/>
        <w:bottom w:val="none" w:sz="0" w:space="0" w:color="auto"/>
        <w:right w:val="none" w:sz="0" w:space="0" w:color="auto"/>
      </w:divBdr>
    </w:div>
    <w:div w:id="164784050">
      <w:bodyDiv w:val="1"/>
      <w:marLeft w:val="0"/>
      <w:marRight w:val="0"/>
      <w:marTop w:val="0"/>
      <w:marBottom w:val="0"/>
      <w:divBdr>
        <w:top w:val="none" w:sz="0" w:space="0" w:color="auto"/>
        <w:left w:val="none" w:sz="0" w:space="0" w:color="auto"/>
        <w:bottom w:val="none" w:sz="0" w:space="0" w:color="auto"/>
        <w:right w:val="none" w:sz="0" w:space="0" w:color="auto"/>
      </w:divBdr>
    </w:div>
    <w:div w:id="181239550">
      <w:bodyDiv w:val="1"/>
      <w:marLeft w:val="0"/>
      <w:marRight w:val="0"/>
      <w:marTop w:val="0"/>
      <w:marBottom w:val="0"/>
      <w:divBdr>
        <w:top w:val="none" w:sz="0" w:space="0" w:color="auto"/>
        <w:left w:val="none" w:sz="0" w:space="0" w:color="auto"/>
        <w:bottom w:val="none" w:sz="0" w:space="0" w:color="auto"/>
        <w:right w:val="none" w:sz="0" w:space="0" w:color="auto"/>
      </w:divBdr>
    </w:div>
    <w:div w:id="182717903">
      <w:bodyDiv w:val="1"/>
      <w:marLeft w:val="0"/>
      <w:marRight w:val="0"/>
      <w:marTop w:val="0"/>
      <w:marBottom w:val="0"/>
      <w:divBdr>
        <w:top w:val="none" w:sz="0" w:space="0" w:color="auto"/>
        <w:left w:val="none" w:sz="0" w:space="0" w:color="auto"/>
        <w:bottom w:val="none" w:sz="0" w:space="0" w:color="auto"/>
        <w:right w:val="none" w:sz="0" w:space="0" w:color="auto"/>
      </w:divBdr>
    </w:div>
    <w:div w:id="182792998">
      <w:bodyDiv w:val="1"/>
      <w:marLeft w:val="0"/>
      <w:marRight w:val="0"/>
      <w:marTop w:val="0"/>
      <w:marBottom w:val="0"/>
      <w:divBdr>
        <w:top w:val="none" w:sz="0" w:space="0" w:color="auto"/>
        <w:left w:val="none" w:sz="0" w:space="0" w:color="auto"/>
        <w:bottom w:val="none" w:sz="0" w:space="0" w:color="auto"/>
        <w:right w:val="none" w:sz="0" w:space="0" w:color="auto"/>
      </w:divBdr>
    </w:div>
    <w:div w:id="192809307">
      <w:bodyDiv w:val="1"/>
      <w:marLeft w:val="0"/>
      <w:marRight w:val="0"/>
      <w:marTop w:val="0"/>
      <w:marBottom w:val="0"/>
      <w:divBdr>
        <w:top w:val="none" w:sz="0" w:space="0" w:color="auto"/>
        <w:left w:val="none" w:sz="0" w:space="0" w:color="auto"/>
        <w:bottom w:val="none" w:sz="0" w:space="0" w:color="auto"/>
        <w:right w:val="none" w:sz="0" w:space="0" w:color="auto"/>
      </w:divBdr>
    </w:div>
    <w:div w:id="195698106">
      <w:bodyDiv w:val="1"/>
      <w:marLeft w:val="0"/>
      <w:marRight w:val="0"/>
      <w:marTop w:val="0"/>
      <w:marBottom w:val="0"/>
      <w:divBdr>
        <w:top w:val="none" w:sz="0" w:space="0" w:color="auto"/>
        <w:left w:val="none" w:sz="0" w:space="0" w:color="auto"/>
        <w:bottom w:val="none" w:sz="0" w:space="0" w:color="auto"/>
        <w:right w:val="none" w:sz="0" w:space="0" w:color="auto"/>
      </w:divBdr>
    </w:div>
    <w:div w:id="198712532">
      <w:bodyDiv w:val="1"/>
      <w:marLeft w:val="0"/>
      <w:marRight w:val="0"/>
      <w:marTop w:val="0"/>
      <w:marBottom w:val="0"/>
      <w:divBdr>
        <w:top w:val="none" w:sz="0" w:space="0" w:color="auto"/>
        <w:left w:val="none" w:sz="0" w:space="0" w:color="auto"/>
        <w:bottom w:val="none" w:sz="0" w:space="0" w:color="auto"/>
        <w:right w:val="none" w:sz="0" w:space="0" w:color="auto"/>
      </w:divBdr>
    </w:div>
    <w:div w:id="207768203">
      <w:bodyDiv w:val="1"/>
      <w:marLeft w:val="0"/>
      <w:marRight w:val="0"/>
      <w:marTop w:val="0"/>
      <w:marBottom w:val="0"/>
      <w:divBdr>
        <w:top w:val="none" w:sz="0" w:space="0" w:color="auto"/>
        <w:left w:val="none" w:sz="0" w:space="0" w:color="auto"/>
        <w:bottom w:val="none" w:sz="0" w:space="0" w:color="auto"/>
        <w:right w:val="none" w:sz="0" w:space="0" w:color="auto"/>
      </w:divBdr>
    </w:div>
    <w:div w:id="209341322">
      <w:bodyDiv w:val="1"/>
      <w:marLeft w:val="0"/>
      <w:marRight w:val="0"/>
      <w:marTop w:val="0"/>
      <w:marBottom w:val="0"/>
      <w:divBdr>
        <w:top w:val="none" w:sz="0" w:space="0" w:color="auto"/>
        <w:left w:val="none" w:sz="0" w:space="0" w:color="auto"/>
        <w:bottom w:val="none" w:sz="0" w:space="0" w:color="auto"/>
        <w:right w:val="none" w:sz="0" w:space="0" w:color="auto"/>
      </w:divBdr>
    </w:div>
    <w:div w:id="211964876">
      <w:bodyDiv w:val="1"/>
      <w:marLeft w:val="0"/>
      <w:marRight w:val="0"/>
      <w:marTop w:val="0"/>
      <w:marBottom w:val="0"/>
      <w:divBdr>
        <w:top w:val="none" w:sz="0" w:space="0" w:color="auto"/>
        <w:left w:val="none" w:sz="0" w:space="0" w:color="auto"/>
        <w:bottom w:val="none" w:sz="0" w:space="0" w:color="auto"/>
        <w:right w:val="none" w:sz="0" w:space="0" w:color="auto"/>
      </w:divBdr>
    </w:div>
    <w:div w:id="227228783">
      <w:bodyDiv w:val="1"/>
      <w:marLeft w:val="0"/>
      <w:marRight w:val="0"/>
      <w:marTop w:val="0"/>
      <w:marBottom w:val="0"/>
      <w:divBdr>
        <w:top w:val="none" w:sz="0" w:space="0" w:color="auto"/>
        <w:left w:val="none" w:sz="0" w:space="0" w:color="auto"/>
        <w:bottom w:val="none" w:sz="0" w:space="0" w:color="auto"/>
        <w:right w:val="none" w:sz="0" w:space="0" w:color="auto"/>
      </w:divBdr>
    </w:div>
    <w:div w:id="236522486">
      <w:bodyDiv w:val="1"/>
      <w:marLeft w:val="0"/>
      <w:marRight w:val="0"/>
      <w:marTop w:val="0"/>
      <w:marBottom w:val="0"/>
      <w:divBdr>
        <w:top w:val="none" w:sz="0" w:space="0" w:color="auto"/>
        <w:left w:val="none" w:sz="0" w:space="0" w:color="auto"/>
        <w:bottom w:val="none" w:sz="0" w:space="0" w:color="auto"/>
        <w:right w:val="none" w:sz="0" w:space="0" w:color="auto"/>
      </w:divBdr>
    </w:div>
    <w:div w:id="239683554">
      <w:bodyDiv w:val="1"/>
      <w:marLeft w:val="0"/>
      <w:marRight w:val="0"/>
      <w:marTop w:val="0"/>
      <w:marBottom w:val="0"/>
      <w:divBdr>
        <w:top w:val="none" w:sz="0" w:space="0" w:color="auto"/>
        <w:left w:val="none" w:sz="0" w:space="0" w:color="auto"/>
        <w:bottom w:val="none" w:sz="0" w:space="0" w:color="auto"/>
        <w:right w:val="none" w:sz="0" w:space="0" w:color="auto"/>
      </w:divBdr>
    </w:div>
    <w:div w:id="250967834">
      <w:bodyDiv w:val="1"/>
      <w:marLeft w:val="0"/>
      <w:marRight w:val="0"/>
      <w:marTop w:val="0"/>
      <w:marBottom w:val="0"/>
      <w:divBdr>
        <w:top w:val="none" w:sz="0" w:space="0" w:color="auto"/>
        <w:left w:val="none" w:sz="0" w:space="0" w:color="auto"/>
        <w:bottom w:val="none" w:sz="0" w:space="0" w:color="auto"/>
        <w:right w:val="none" w:sz="0" w:space="0" w:color="auto"/>
      </w:divBdr>
    </w:div>
    <w:div w:id="255678740">
      <w:bodyDiv w:val="1"/>
      <w:marLeft w:val="0"/>
      <w:marRight w:val="0"/>
      <w:marTop w:val="0"/>
      <w:marBottom w:val="0"/>
      <w:divBdr>
        <w:top w:val="none" w:sz="0" w:space="0" w:color="auto"/>
        <w:left w:val="none" w:sz="0" w:space="0" w:color="auto"/>
        <w:bottom w:val="none" w:sz="0" w:space="0" w:color="auto"/>
        <w:right w:val="none" w:sz="0" w:space="0" w:color="auto"/>
      </w:divBdr>
    </w:div>
    <w:div w:id="267157028">
      <w:bodyDiv w:val="1"/>
      <w:marLeft w:val="0"/>
      <w:marRight w:val="0"/>
      <w:marTop w:val="0"/>
      <w:marBottom w:val="0"/>
      <w:divBdr>
        <w:top w:val="none" w:sz="0" w:space="0" w:color="auto"/>
        <w:left w:val="none" w:sz="0" w:space="0" w:color="auto"/>
        <w:bottom w:val="none" w:sz="0" w:space="0" w:color="auto"/>
        <w:right w:val="none" w:sz="0" w:space="0" w:color="auto"/>
      </w:divBdr>
    </w:div>
    <w:div w:id="270433237">
      <w:bodyDiv w:val="1"/>
      <w:marLeft w:val="0"/>
      <w:marRight w:val="0"/>
      <w:marTop w:val="0"/>
      <w:marBottom w:val="0"/>
      <w:divBdr>
        <w:top w:val="none" w:sz="0" w:space="0" w:color="auto"/>
        <w:left w:val="none" w:sz="0" w:space="0" w:color="auto"/>
        <w:bottom w:val="none" w:sz="0" w:space="0" w:color="auto"/>
        <w:right w:val="none" w:sz="0" w:space="0" w:color="auto"/>
      </w:divBdr>
    </w:div>
    <w:div w:id="319970885">
      <w:bodyDiv w:val="1"/>
      <w:marLeft w:val="0"/>
      <w:marRight w:val="0"/>
      <w:marTop w:val="0"/>
      <w:marBottom w:val="0"/>
      <w:divBdr>
        <w:top w:val="none" w:sz="0" w:space="0" w:color="auto"/>
        <w:left w:val="none" w:sz="0" w:space="0" w:color="auto"/>
        <w:bottom w:val="none" w:sz="0" w:space="0" w:color="auto"/>
        <w:right w:val="none" w:sz="0" w:space="0" w:color="auto"/>
      </w:divBdr>
    </w:div>
    <w:div w:id="328752340">
      <w:bodyDiv w:val="1"/>
      <w:marLeft w:val="0"/>
      <w:marRight w:val="0"/>
      <w:marTop w:val="0"/>
      <w:marBottom w:val="0"/>
      <w:divBdr>
        <w:top w:val="none" w:sz="0" w:space="0" w:color="auto"/>
        <w:left w:val="none" w:sz="0" w:space="0" w:color="auto"/>
        <w:bottom w:val="none" w:sz="0" w:space="0" w:color="auto"/>
        <w:right w:val="none" w:sz="0" w:space="0" w:color="auto"/>
      </w:divBdr>
    </w:div>
    <w:div w:id="341056528">
      <w:bodyDiv w:val="1"/>
      <w:marLeft w:val="0"/>
      <w:marRight w:val="0"/>
      <w:marTop w:val="0"/>
      <w:marBottom w:val="0"/>
      <w:divBdr>
        <w:top w:val="none" w:sz="0" w:space="0" w:color="auto"/>
        <w:left w:val="none" w:sz="0" w:space="0" w:color="auto"/>
        <w:bottom w:val="none" w:sz="0" w:space="0" w:color="auto"/>
        <w:right w:val="none" w:sz="0" w:space="0" w:color="auto"/>
      </w:divBdr>
    </w:div>
    <w:div w:id="345058602">
      <w:bodyDiv w:val="1"/>
      <w:marLeft w:val="0"/>
      <w:marRight w:val="0"/>
      <w:marTop w:val="0"/>
      <w:marBottom w:val="0"/>
      <w:divBdr>
        <w:top w:val="none" w:sz="0" w:space="0" w:color="auto"/>
        <w:left w:val="none" w:sz="0" w:space="0" w:color="auto"/>
        <w:bottom w:val="none" w:sz="0" w:space="0" w:color="auto"/>
        <w:right w:val="none" w:sz="0" w:space="0" w:color="auto"/>
      </w:divBdr>
    </w:div>
    <w:div w:id="346828519">
      <w:bodyDiv w:val="1"/>
      <w:marLeft w:val="0"/>
      <w:marRight w:val="0"/>
      <w:marTop w:val="0"/>
      <w:marBottom w:val="0"/>
      <w:divBdr>
        <w:top w:val="none" w:sz="0" w:space="0" w:color="auto"/>
        <w:left w:val="none" w:sz="0" w:space="0" w:color="auto"/>
        <w:bottom w:val="none" w:sz="0" w:space="0" w:color="auto"/>
        <w:right w:val="none" w:sz="0" w:space="0" w:color="auto"/>
      </w:divBdr>
    </w:div>
    <w:div w:id="347490924">
      <w:bodyDiv w:val="1"/>
      <w:marLeft w:val="0"/>
      <w:marRight w:val="0"/>
      <w:marTop w:val="0"/>
      <w:marBottom w:val="0"/>
      <w:divBdr>
        <w:top w:val="none" w:sz="0" w:space="0" w:color="auto"/>
        <w:left w:val="none" w:sz="0" w:space="0" w:color="auto"/>
        <w:bottom w:val="none" w:sz="0" w:space="0" w:color="auto"/>
        <w:right w:val="none" w:sz="0" w:space="0" w:color="auto"/>
      </w:divBdr>
    </w:div>
    <w:div w:id="349649263">
      <w:bodyDiv w:val="1"/>
      <w:marLeft w:val="0"/>
      <w:marRight w:val="0"/>
      <w:marTop w:val="0"/>
      <w:marBottom w:val="0"/>
      <w:divBdr>
        <w:top w:val="none" w:sz="0" w:space="0" w:color="auto"/>
        <w:left w:val="none" w:sz="0" w:space="0" w:color="auto"/>
        <w:bottom w:val="none" w:sz="0" w:space="0" w:color="auto"/>
        <w:right w:val="none" w:sz="0" w:space="0" w:color="auto"/>
      </w:divBdr>
    </w:div>
    <w:div w:id="382607904">
      <w:bodyDiv w:val="1"/>
      <w:marLeft w:val="0"/>
      <w:marRight w:val="0"/>
      <w:marTop w:val="0"/>
      <w:marBottom w:val="0"/>
      <w:divBdr>
        <w:top w:val="none" w:sz="0" w:space="0" w:color="auto"/>
        <w:left w:val="none" w:sz="0" w:space="0" w:color="auto"/>
        <w:bottom w:val="none" w:sz="0" w:space="0" w:color="auto"/>
        <w:right w:val="none" w:sz="0" w:space="0" w:color="auto"/>
      </w:divBdr>
    </w:div>
    <w:div w:id="410003042">
      <w:bodyDiv w:val="1"/>
      <w:marLeft w:val="0"/>
      <w:marRight w:val="0"/>
      <w:marTop w:val="0"/>
      <w:marBottom w:val="0"/>
      <w:divBdr>
        <w:top w:val="none" w:sz="0" w:space="0" w:color="auto"/>
        <w:left w:val="none" w:sz="0" w:space="0" w:color="auto"/>
        <w:bottom w:val="none" w:sz="0" w:space="0" w:color="auto"/>
        <w:right w:val="none" w:sz="0" w:space="0" w:color="auto"/>
      </w:divBdr>
    </w:div>
    <w:div w:id="413867102">
      <w:bodyDiv w:val="1"/>
      <w:marLeft w:val="0"/>
      <w:marRight w:val="0"/>
      <w:marTop w:val="0"/>
      <w:marBottom w:val="0"/>
      <w:divBdr>
        <w:top w:val="none" w:sz="0" w:space="0" w:color="auto"/>
        <w:left w:val="none" w:sz="0" w:space="0" w:color="auto"/>
        <w:bottom w:val="none" w:sz="0" w:space="0" w:color="auto"/>
        <w:right w:val="none" w:sz="0" w:space="0" w:color="auto"/>
      </w:divBdr>
    </w:div>
    <w:div w:id="431166247">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34134953">
      <w:bodyDiv w:val="1"/>
      <w:marLeft w:val="0"/>
      <w:marRight w:val="0"/>
      <w:marTop w:val="0"/>
      <w:marBottom w:val="0"/>
      <w:divBdr>
        <w:top w:val="none" w:sz="0" w:space="0" w:color="auto"/>
        <w:left w:val="none" w:sz="0" w:space="0" w:color="auto"/>
        <w:bottom w:val="none" w:sz="0" w:space="0" w:color="auto"/>
        <w:right w:val="none" w:sz="0" w:space="0" w:color="auto"/>
      </w:divBdr>
    </w:div>
    <w:div w:id="434599917">
      <w:bodyDiv w:val="1"/>
      <w:marLeft w:val="0"/>
      <w:marRight w:val="0"/>
      <w:marTop w:val="0"/>
      <w:marBottom w:val="0"/>
      <w:divBdr>
        <w:top w:val="none" w:sz="0" w:space="0" w:color="auto"/>
        <w:left w:val="none" w:sz="0" w:space="0" w:color="auto"/>
        <w:bottom w:val="none" w:sz="0" w:space="0" w:color="auto"/>
        <w:right w:val="none" w:sz="0" w:space="0" w:color="auto"/>
      </w:divBdr>
    </w:div>
    <w:div w:id="440995930">
      <w:bodyDiv w:val="1"/>
      <w:marLeft w:val="0"/>
      <w:marRight w:val="0"/>
      <w:marTop w:val="0"/>
      <w:marBottom w:val="0"/>
      <w:divBdr>
        <w:top w:val="none" w:sz="0" w:space="0" w:color="auto"/>
        <w:left w:val="none" w:sz="0" w:space="0" w:color="auto"/>
        <w:bottom w:val="none" w:sz="0" w:space="0" w:color="auto"/>
        <w:right w:val="none" w:sz="0" w:space="0" w:color="auto"/>
      </w:divBdr>
    </w:div>
    <w:div w:id="442578174">
      <w:bodyDiv w:val="1"/>
      <w:marLeft w:val="0"/>
      <w:marRight w:val="0"/>
      <w:marTop w:val="0"/>
      <w:marBottom w:val="0"/>
      <w:divBdr>
        <w:top w:val="none" w:sz="0" w:space="0" w:color="auto"/>
        <w:left w:val="none" w:sz="0" w:space="0" w:color="auto"/>
        <w:bottom w:val="none" w:sz="0" w:space="0" w:color="auto"/>
        <w:right w:val="none" w:sz="0" w:space="0" w:color="auto"/>
      </w:divBdr>
    </w:div>
    <w:div w:id="453404941">
      <w:bodyDiv w:val="1"/>
      <w:marLeft w:val="0"/>
      <w:marRight w:val="0"/>
      <w:marTop w:val="0"/>
      <w:marBottom w:val="0"/>
      <w:divBdr>
        <w:top w:val="none" w:sz="0" w:space="0" w:color="auto"/>
        <w:left w:val="none" w:sz="0" w:space="0" w:color="auto"/>
        <w:bottom w:val="none" w:sz="0" w:space="0" w:color="auto"/>
        <w:right w:val="none" w:sz="0" w:space="0" w:color="auto"/>
      </w:divBdr>
    </w:div>
    <w:div w:id="484005117">
      <w:bodyDiv w:val="1"/>
      <w:marLeft w:val="0"/>
      <w:marRight w:val="0"/>
      <w:marTop w:val="0"/>
      <w:marBottom w:val="0"/>
      <w:divBdr>
        <w:top w:val="none" w:sz="0" w:space="0" w:color="auto"/>
        <w:left w:val="none" w:sz="0" w:space="0" w:color="auto"/>
        <w:bottom w:val="none" w:sz="0" w:space="0" w:color="auto"/>
        <w:right w:val="none" w:sz="0" w:space="0" w:color="auto"/>
      </w:divBdr>
    </w:div>
    <w:div w:id="486827823">
      <w:bodyDiv w:val="1"/>
      <w:marLeft w:val="0"/>
      <w:marRight w:val="0"/>
      <w:marTop w:val="0"/>
      <w:marBottom w:val="0"/>
      <w:divBdr>
        <w:top w:val="none" w:sz="0" w:space="0" w:color="auto"/>
        <w:left w:val="none" w:sz="0" w:space="0" w:color="auto"/>
        <w:bottom w:val="none" w:sz="0" w:space="0" w:color="auto"/>
        <w:right w:val="none" w:sz="0" w:space="0" w:color="auto"/>
      </w:divBdr>
    </w:div>
    <w:div w:id="497884662">
      <w:bodyDiv w:val="1"/>
      <w:marLeft w:val="0"/>
      <w:marRight w:val="0"/>
      <w:marTop w:val="0"/>
      <w:marBottom w:val="0"/>
      <w:divBdr>
        <w:top w:val="none" w:sz="0" w:space="0" w:color="auto"/>
        <w:left w:val="none" w:sz="0" w:space="0" w:color="auto"/>
        <w:bottom w:val="none" w:sz="0" w:space="0" w:color="auto"/>
        <w:right w:val="none" w:sz="0" w:space="0" w:color="auto"/>
      </w:divBdr>
    </w:div>
    <w:div w:id="520432373">
      <w:bodyDiv w:val="1"/>
      <w:marLeft w:val="0"/>
      <w:marRight w:val="0"/>
      <w:marTop w:val="0"/>
      <w:marBottom w:val="0"/>
      <w:divBdr>
        <w:top w:val="none" w:sz="0" w:space="0" w:color="auto"/>
        <w:left w:val="none" w:sz="0" w:space="0" w:color="auto"/>
        <w:bottom w:val="none" w:sz="0" w:space="0" w:color="auto"/>
        <w:right w:val="none" w:sz="0" w:space="0" w:color="auto"/>
      </w:divBdr>
    </w:div>
    <w:div w:id="523058563">
      <w:bodyDiv w:val="1"/>
      <w:marLeft w:val="0"/>
      <w:marRight w:val="0"/>
      <w:marTop w:val="0"/>
      <w:marBottom w:val="0"/>
      <w:divBdr>
        <w:top w:val="none" w:sz="0" w:space="0" w:color="auto"/>
        <w:left w:val="none" w:sz="0" w:space="0" w:color="auto"/>
        <w:bottom w:val="none" w:sz="0" w:space="0" w:color="auto"/>
        <w:right w:val="none" w:sz="0" w:space="0" w:color="auto"/>
      </w:divBdr>
    </w:div>
    <w:div w:id="527641961">
      <w:bodyDiv w:val="1"/>
      <w:marLeft w:val="0"/>
      <w:marRight w:val="0"/>
      <w:marTop w:val="0"/>
      <w:marBottom w:val="0"/>
      <w:divBdr>
        <w:top w:val="none" w:sz="0" w:space="0" w:color="auto"/>
        <w:left w:val="none" w:sz="0" w:space="0" w:color="auto"/>
        <w:bottom w:val="none" w:sz="0" w:space="0" w:color="auto"/>
        <w:right w:val="none" w:sz="0" w:space="0" w:color="auto"/>
      </w:divBdr>
    </w:div>
    <w:div w:id="529413953">
      <w:bodyDiv w:val="1"/>
      <w:marLeft w:val="0"/>
      <w:marRight w:val="0"/>
      <w:marTop w:val="0"/>
      <w:marBottom w:val="0"/>
      <w:divBdr>
        <w:top w:val="none" w:sz="0" w:space="0" w:color="auto"/>
        <w:left w:val="none" w:sz="0" w:space="0" w:color="auto"/>
        <w:bottom w:val="none" w:sz="0" w:space="0" w:color="auto"/>
        <w:right w:val="none" w:sz="0" w:space="0" w:color="auto"/>
      </w:divBdr>
    </w:div>
    <w:div w:id="530189613">
      <w:bodyDiv w:val="1"/>
      <w:marLeft w:val="0"/>
      <w:marRight w:val="0"/>
      <w:marTop w:val="0"/>
      <w:marBottom w:val="0"/>
      <w:divBdr>
        <w:top w:val="none" w:sz="0" w:space="0" w:color="auto"/>
        <w:left w:val="none" w:sz="0" w:space="0" w:color="auto"/>
        <w:bottom w:val="none" w:sz="0" w:space="0" w:color="auto"/>
        <w:right w:val="none" w:sz="0" w:space="0" w:color="auto"/>
      </w:divBdr>
    </w:div>
    <w:div w:id="531649945">
      <w:bodyDiv w:val="1"/>
      <w:marLeft w:val="0"/>
      <w:marRight w:val="0"/>
      <w:marTop w:val="0"/>
      <w:marBottom w:val="0"/>
      <w:divBdr>
        <w:top w:val="none" w:sz="0" w:space="0" w:color="auto"/>
        <w:left w:val="none" w:sz="0" w:space="0" w:color="auto"/>
        <w:bottom w:val="none" w:sz="0" w:space="0" w:color="auto"/>
        <w:right w:val="none" w:sz="0" w:space="0" w:color="auto"/>
      </w:divBdr>
    </w:div>
    <w:div w:id="539366567">
      <w:bodyDiv w:val="1"/>
      <w:marLeft w:val="0"/>
      <w:marRight w:val="0"/>
      <w:marTop w:val="0"/>
      <w:marBottom w:val="0"/>
      <w:divBdr>
        <w:top w:val="none" w:sz="0" w:space="0" w:color="auto"/>
        <w:left w:val="none" w:sz="0" w:space="0" w:color="auto"/>
        <w:bottom w:val="none" w:sz="0" w:space="0" w:color="auto"/>
        <w:right w:val="none" w:sz="0" w:space="0" w:color="auto"/>
      </w:divBdr>
    </w:div>
    <w:div w:id="540244232">
      <w:bodyDiv w:val="1"/>
      <w:marLeft w:val="0"/>
      <w:marRight w:val="0"/>
      <w:marTop w:val="0"/>
      <w:marBottom w:val="0"/>
      <w:divBdr>
        <w:top w:val="none" w:sz="0" w:space="0" w:color="auto"/>
        <w:left w:val="none" w:sz="0" w:space="0" w:color="auto"/>
        <w:bottom w:val="none" w:sz="0" w:space="0" w:color="auto"/>
        <w:right w:val="none" w:sz="0" w:space="0" w:color="auto"/>
      </w:divBdr>
    </w:div>
    <w:div w:id="560990791">
      <w:bodyDiv w:val="1"/>
      <w:marLeft w:val="0"/>
      <w:marRight w:val="0"/>
      <w:marTop w:val="0"/>
      <w:marBottom w:val="0"/>
      <w:divBdr>
        <w:top w:val="none" w:sz="0" w:space="0" w:color="auto"/>
        <w:left w:val="none" w:sz="0" w:space="0" w:color="auto"/>
        <w:bottom w:val="none" w:sz="0" w:space="0" w:color="auto"/>
        <w:right w:val="none" w:sz="0" w:space="0" w:color="auto"/>
      </w:divBdr>
    </w:div>
    <w:div w:id="561017541">
      <w:bodyDiv w:val="1"/>
      <w:marLeft w:val="0"/>
      <w:marRight w:val="0"/>
      <w:marTop w:val="0"/>
      <w:marBottom w:val="0"/>
      <w:divBdr>
        <w:top w:val="none" w:sz="0" w:space="0" w:color="auto"/>
        <w:left w:val="none" w:sz="0" w:space="0" w:color="auto"/>
        <w:bottom w:val="none" w:sz="0" w:space="0" w:color="auto"/>
        <w:right w:val="none" w:sz="0" w:space="0" w:color="auto"/>
      </w:divBdr>
    </w:div>
    <w:div w:id="567417759">
      <w:bodyDiv w:val="1"/>
      <w:marLeft w:val="0"/>
      <w:marRight w:val="0"/>
      <w:marTop w:val="0"/>
      <w:marBottom w:val="0"/>
      <w:divBdr>
        <w:top w:val="none" w:sz="0" w:space="0" w:color="auto"/>
        <w:left w:val="none" w:sz="0" w:space="0" w:color="auto"/>
        <w:bottom w:val="none" w:sz="0" w:space="0" w:color="auto"/>
        <w:right w:val="none" w:sz="0" w:space="0" w:color="auto"/>
      </w:divBdr>
    </w:div>
    <w:div w:id="586310176">
      <w:bodyDiv w:val="1"/>
      <w:marLeft w:val="0"/>
      <w:marRight w:val="0"/>
      <w:marTop w:val="0"/>
      <w:marBottom w:val="0"/>
      <w:divBdr>
        <w:top w:val="none" w:sz="0" w:space="0" w:color="auto"/>
        <w:left w:val="none" w:sz="0" w:space="0" w:color="auto"/>
        <w:bottom w:val="none" w:sz="0" w:space="0" w:color="auto"/>
        <w:right w:val="none" w:sz="0" w:space="0" w:color="auto"/>
      </w:divBdr>
    </w:div>
    <w:div w:id="590620767">
      <w:bodyDiv w:val="1"/>
      <w:marLeft w:val="0"/>
      <w:marRight w:val="0"/>
      <w:marTop w:val="0"/>
      <w:marBottom w:val="0"/>
      <w:divBdr>
        <w:top w:val="none" w:sz="0" w:space="0" w:color="auto"/>
        <w:left w:val="none" w:sz="0" w:space="0" w:color="auto"/>
        <w:bottom w:val="none" w:sz="0" w:space="0" w:color="auto"/>
        <w:right w:val="none" w:sz="0" w:space="0" w:color="auto"/>
      </w:divBdr>
    </w:div>
    <w:div w:id="605505740">
      <w:bodyDiv w:val="1"/>
      <w:marLeft w:val="0"/>
      <w:marRight w:val="0"/>
      <w:marTop w:val="0"/>
      <w:marBottom w:val="0"/>
      <w:divBdr>
        <w:top w:val="none" w:sz="0" w:space="0" w:color="auto"/>
        <w:left w:val="none" w:sz="0" w:space="0" w:color="auto"/>
        <w:bottom w:val="none" w:sz="0" w:space="0" w:color="auto"/>
        <w:right w:val="none" w:sz="0" w:space="0" w:color="auto"/>
      </w:divBdr>
    </w:div>
    <w:div w:id="608439547">
      <w:bodyDiv w:val="1"/>
      <w:marLeft w:val="0"/>
      <w:marRight w:val="0"/>
      <w:marTop w:val="0"/>
      <w:marBottom w:val="0"/>
      <w:divBdr>
        <w:top w:val="none" w:sz="0" w:space="0" w:color="auto"/>
        <w:left w:val="none" w:sz="0" w:space="0" w:color="auto"/>
        <w:bottom w:val="none" w:sz="0" w:space="0" w:color="auto"/>
        <w:right w:val="none" w:sz="0" w:space="0" w:color="auto"/>
      </w:divBdr>
    </w:div>
    <w:div w:id="608704893">
      <w:bodyDiv w:val="1"/>
      <w:marLeft w:val="0"/>
      <w:marRight w:val="0"/>
      <w:marTop w:val="0"/>
      <w:marBottom w:val="0"/>
      <w:divBdr>
        <w:top w:val="none" w:sz="0" w:space="0" w:color="auto"/>
        <w:left w:val="none" w:sz="0" w:space="0" w:color="auto"/>
        <w:bottom w:val="none" w:sz="0" w:space="0" w:color="auto"/>
        <w:right w:val="none" w:sz="0" w:space="0" w:color="auto"/>
      </w:divBdr>
    </w:div>
    <w:div w:id="620647792">
      <w:bodyDiv w:val="1"/>
      <w:marLeft w:val="0"/>
      <w:marRight w:val="0"/>
      <w:marTop w:val="0"/>
      <w:marBottom w:val="0"/>
      <w:divBdr>
        <w:top w:val="none" w:sz="0" w:space="0" w:color="auto"/>
        <w:left w:val="none" w:sz="0" w:space="0" w:color="auto"/>
        <w:bottom w:val="none" w:sz="0" w:space="0" w:color="auto"/>
        <w:right w:val="none" w:sz="0" w:space="0" w:color="auto"/>
      </w:divBdr>
    </w:div>
    <w:div w:id="624429880">
      <w:bodyDiv w:val="1"/>
      <w:marLeft w:val="0"/>
      <w:marRight w:val="0"/>
      <w:marTop w:val="0"/>
      <w:marBottom w:val="0"/>
      <w:divBdr>
        <w:top w:val="none" w:sz="0" w:space="0" w:color="auto"/>
        <w:left w:val="none" w:sz="0" w:space="0" w:color="auto"/>
        <w:bottom w:val="none" w:sz="0" w:space="0" w:color="auto"/>
        <w:right w:val="none" w:sz="0" w:space="0" w:color="auto"/>
      </w:divBdr>
    </w:div>
    <w:div w:id="627932730">
      <w:bodyDiv w:val="1"/>
      <w:marLeft w:val="0"/>
      <w:marRight w:val="0"/>
      <w:marTop w:val="0"/>
      <w:marBottom w:val="0"/>
      <w:divBdr>
        <w:top w:val="none" w:sz="0" w:space="0" w:color="auto"/>
        <w:left w:val="none" w:sz="0" w:space="0" w:color="auto"/>
        <w:bottom w:val="none" w:sz="0" w:space="0" w:color="auto"/>
        <w:right w:val="none" w:sz="0" w:space="0" w:color="auto"/>
      </w:divBdr>
    </w:div>
    <w:div w:id="635843206">
      <w:bodyDiv w:val="1"/>
      <w:marLeft w:val="0"/>
      <w:marRight w:val="0"/>
      <w:marTop w:val="0"/>
      <w:marBottom w:val="0"/>
      <w:divBdr>
        <w:top w:val="none" w:sz="0" w:space="0" w:color="auto"/>
        <w:left w:val="none" w:sz="0" w:space="0" w:color="auto"/>
        <w:bottom w:val="none" w:sz="0" w:space="0" w:color="auto"/>
        <w:right w:val="none" w:sz="0" w:space="0" w:color="auto"/>
      </w:divBdr>
    </w:div>
    <w:div w:id="644551709">
      <w:bodyDiv w:val="1"/>
      <w:marLeft w:val="0"/>
      <w:marRight w:val="0"/>
      <w:marTop w:val="0"/>
      <w:marBottom w:val="0"/>
      <w:divBdr>
        <w:top w:val="none" w:sz="0" w:space="0" w:color="auto"/>
        <w:left w:val="none" w:sz="0" w:space="0" w:color="auto"/>
        <w:bottom w:val="none" w:sz="0" w:space="0" w:color="auto"/>
        <w:right w:val="none" w:sz="0" w:space="0" w:color="auto"/>
      </w:divBdr>
    </w:div>
    <w:div w:id="646327094">
      <w:bodyDiv w:val="1"/>
      <w:marLeft w:val="0"/>
      <w:marRight w:val="0"/>
      <w:marTop w:val="0"/>
      <w:marBottom w:val="0"/>
      <w:divBdr>
        <w:top w:val="none" w:sz="0" w:space="0" w:color="auto"/>
        <w:left w:val="none" w:sz="0" w:space="0" w:color="auto"/>
        <w:bottom w:val="none" w:sz="0" w:space="0" w:color="auto"/>
        <w:right w:val="none" w:sz="0" w:space="0" w:color="auto"/>
      </w:divBdr>
    </w:div>
    <w:div w:id="647785656">
      <w:bodyDiv w:val="1"/>
      <w:marLeft w:val="0"/>
      <w:marRight w:val="0"/>
      <w:marTop w:val="0"/>
      <w:marBottom w:val="0"/>
      <w:divBdr>
        <w:top w:val="none" w:sz="0" w:space="0" w:color="auto"/>
        <w:left w:val="none" w:sz="0" w:space="0" w:color="auto"/>
        <w:bottom w:val="none" w:sz="0" w:space="0" w:color="auto"/>
        <w:right w:val="none" w:sz="0" w:space="0" w:color="auto"/>
      </w:divBdr>
    </w:div>
    <w:div w:id="659817778">
      <w:bodyDiv w:val="1"/>
      <w:marLeft w:val="0"/>
      <w:marRight w:val="0"/>
      <w:marTop w:val="0"/>
      <w:marBottom w:val="0"/>
      <w:divBdr>
        <w:top w:val="none" w:sz="0" w:space="0" w:color="auto"/>
        <w:left w:val="none" w:sz="0" w:space="0" w:color="auto"/>
        <w:bottom w:val="none" w:sz="0" w:space="0" w:color="auto"/>
        <w:right w:val="none" w:sz="0" w:space="0" w:color="auto"/>
      </w:divBdr>
    </w:div>
    <w:div w:id="688994713">
      <w:bodyDiv w:val="1"/>
      <w:marLeft w:val="0"/>
      <w:marRight w:val="0"/>
      <w:marTop w:val="0"/>
      <w:marBottom w:val="0"/>
      <w:divBdr>
        <w:top w:val="none" w:sz="0" w:space="0" w:color="auto"/>
        <w:left w:val="none" w:sz="0" w:space="0" w:color="auto"/>
        <w:bottom w:val="none" w:sz="0" w:space="0" w:color="auto"/>
        <w:right w:val="none" w:sz="0" w:space="0" w:color="auto"/>
      </w:divBdr>
    </w:div>
    <w:div w:id="691104708">
      <w:bodyDiv w:val="1"/>
      <w:marLeft w:val="0"/>
      <w:marRight w:val="0"/>
      <w:marTop w:val="0"/>
      <w:marBottom w:val="0"/>
      <w:divBdr>
        <w:top w:val="none" w:sz="0" w:space="0" w:color="auto"/>
        <w:left w:val="none" w:sz="0" w:space="0" w:color="auto"/>
        <w:bottom w:val="none" w:sz="0" w:space="0" w:color="auto"/>
        <w:right w:val="none" w:sz="0" w:space="0" w:color="auto"/>
      </w:divBdr>
    </w:div>
    <w:div w:id="698555577">
      <w:bodyDiv w:val="1"/>
      <w:marLeft w:val="0"/>
      <w:marRight w:val="0"/>
      <w:marTop w:val="0"/>
      <w:marBottom w:val="0"/>
      <w:divBdr>
        <w:top w:val="none" w:sz="0" w:space="0" w:color="auto"/>
        <w:left w:val="none" w:sz="0" w:space="0" w:color="auto"/>
        <w:bottom w:val="none" w:sz="0" w:space="0" w:color="auto"/>
        <w:right w:val="none" w:sz="0" w:space="0" w:color="auto"/>
      </w:divBdr>
    </w:div>
    <w:div w:id="699626631">
      <w:bodyDiv w:val="1"/>
      <w:marLeft w:val="0"/>
      <w:marRight w:val="0"/>
      <w:marTop w:val="0"/>
      <w:marBottom w:val="0"/>
      <w:divBdr>
        <w:top w:val="none" w:sz="0" w:space="0" w:color="auto"/>
        <w:left w:val="none" w:sz="0" w:space="0" w:color="auto"/>
        <w:bottom w:val="none" w:sz="0" w:space="0" w:color="auto"/>
        <w:right w:val="none" w:sz="0" w:space="0" w:color="auto"/>
      </w:divBdr>
    </w:div>
    <w:div w:id="703596954">
      <w:bodyDiv w:val="1"/>
      <w:marLeft w:val="0"/>
      <w:marRight w:val="0"/>
      <w:marTop w:val="0"/>
      <w:marBottom w:val="0"/>
      <w:divBdr>
        <w:top w:val="none" w:sz="0" w:space="0" w:color="auto"/>
        <w:left w:val="none" w:sz="0" w:space="0" w:color="auto"/>
        <w:bottom w:val="none" w:sz="0" w:space="0" w:color="auto"/>
        <w:right w:val="none" w:sz="0" w:space="0" w:color="auto"/>
      </w:divBdr>
    </w:div>
    <w:div w:id="704258709">
      <w:bodyDiv w:val="1"/>
      <w:marLeft w:val="0"/>
      <w:marRight w:val="0"/>
      <w:marTop w:val="0"/>
      <w:marBottom w:val="0"/>
      <w:divBdr>
        <w:top w:val="none" w:sz="0" w:space="0" w:color="auto"/>
        <w:left w:val="none" w:sz="0" w:space="0" w:color="auto"/>
        <w:bottom w:val="none" w:sz="0" w:space="0" w:color="auto"/>
        <w:right w:val="none" w:sz="0" w:space="0" w:color="auto"/>
      </w:divBdr>
    </w:div>
    <w:div w:id="719741976">
      <w:bodyDiv w:val="1"/>
      <w:marLeft w:val="0"/>
      <w:marRight w:val="0"/>
      <w:marTop w:val="0"/>
      <w:marBottom w:val="0"/>
      <w:divBdr>
        <w:top w:val="none" w:sz="0" w:space="0" w:color="auto"/>
        <w:left w:val="none" w:sz="0" w:space="0" w:color="auto"/>
        <w:bottom w:val="none" w:sz="0" w:space="0" w:color="auto"/>
        <w:right w:val="none" w:sz="0" w:space="0" w:color="auto"/>
      </w:divBdr>
    </w:div>
    <w:div w:id="720062235">
      <w:bodyDiv w:val="1"/>
      <w:marLeft w:val="0"/>
      <w:marRight w:val="0"/>
      <w:marTop w:val="0"/>
      <w:marBottom w:val="0"/>
      <w:divBdr>
        <w:top w:val="none" w:sz="0" w:space="0" w:color="auto"/>
        <w:left w:val="none" w:sz="0" w:space="0" w:color="auto"/>
        <w:bottom w:val="none" w:sz="0" w:space="0" w:color="auto"/>
        <w:right w:val="none" w:sz="0" w:space="0" w:color="auto"/>
      </w:divBdr>
    </w:div>
    <w:div w:id="723287625">
      <w:bodyDiv w:val="1"/>
      <w:marLeft w:val="0"/>
      <w:marRight w:val="0"/>
      <w:marTop w:val="0"/>
      <w:marBottom w:val="0"/>
      <w:divBdr>
        <w:top w:val="none" w:sz="0" w:space="0" w:color="auto"/>
        <w:left w:val="none" w:sz="0" w:space="0" w:color="auto"/>
        <w:bottom w:val="none" w:sz="0" w:space="0" w:color="auto"/>
        <w:right w:val="none" w:sz="0" w:space="0" w:color="auto"/>
      </w:divBdr>
    </w:div>
    <w:div w:id="736898791">
      <w:bodyDiv w:val="1"/>
      <w:marLeft w:val="0"/>
      <w:marRight w:val="0"/>
      <w:marTop w:val="0"/>
      <w:marBottom w:val="0"/>
      <w:divBdr>
        <w:top w:val="none" w:sz="0" w:space="0" w:color="auto"/>
        <w:left w:val="none" w:sz="0" w:space="0" w:color="auto"/>
        <w:bottom w:val="none" w:sz="0" w:space="0" w:color="auto"/>
        <w:right w:val="none" w:sz="0" w:space="0" w:color="auto"/>
      </w:divBdr>
    </w:div>
    <w:div w:id="737897585">
      <w:bodyDiv w:val="1"/>
      <w:marLeft w:val="0"/>
      <w:marRight w:val="0"/>
      <w:marTop w:val="0"/>
      <w:marBottom w:val="0"/>
      <w:divBdr>
        <w:top w:val="none" w:sz="0" w:space="0" w:color="auto"/>
        <w:left w:val="none" w:sz="0" w:space="0" w:color="auto"/>
        <w:bottom w:val="none" w:sz="0" w:space="0" w:color="auto"/>
        <w:right w:val="none" w:sz="0" w:space="0" w:color="auto"/>
      </w:divBdr>
    </w:div>
    <w:div w:id="747390178">
      <w:bodyDiv w:val="1"/>
      <w:marLeft w:val="0"/>
      <w:marRight w:val="0"/>
      <w:marTop w:val="0"/>
      <w:marBottom w:val="0"/>
      <w:divBdr>
        <w:top w:val="none" w:sz="0" w:space="0" w:color="auto"/>
        <w:left w:val="none" w:sz="0" w:space="0" w:color="auto"/>
        <w:bottom w:val="none" w:sz="0" w:space="0" w:color="auto"/>
        <w:right w:val="none" w:sz="0" w:space="0" w:color="auto"/>
      </w:divBdr>
    </w:div>
    <w:div w:id="754470768">
      <w:bodyDiv w:val="1"/>
      <w:marLeft w:val="0"/>
      <w:marRight w:val="0"/>
      <w:marTop w:val="0"/>
      <w:marBottom w:val="0"/>
      <w:divBdr>
        <w:top w:val="none" w:sz="0" w:space="0" w:color="auto"/>
        <w:left w:val="none" w:sz="0" w:space="0" w:color="auto"/>
        <w:bottom w:val="none" w:sz="0" w:space="0" w:color="auto"/>
        <w:right w:val="none" w:sz="0" w:space="0" w:color="auto"/>
      </w:divBdr>
    </w:div>
    <w:div w:id="776632185">
      <w:bodyDiv w:val="1"/>
      <w:marLeft w:val="0"/>
      <w:marRight w:val="0"/>
      <w:marTop w:val="0"/>
      <w:marBottom w:val="0"/>
      <w:divBdr>
        <w:top w:val="none" w:sz="0" w:space="0" w:color="auto"/>
        <w:left w:val="none" w:sz="0" w:space="0" w:color="auto"/>
        <w:bottom w:val="none" w:sz="0" w:space="0" w:color="auto"/>
        <w:right w:val="none" w:sz="0" w:space="0" w:color="auto"/>
      </w:divBdr>
    </w:div>
    <w:div w:id="779226648">
      <w:bodyDiv w:val="1"/>
      <w:marLeft w:val="0"/>
      <w:marRight w:val="0"/>
      <w:marTop w:val="0"/>
      <w:marBottom w:val="0"/>
      <w:divBdr>
        <w:top w:val="none" w:sz="0" w:space="0" w:color="auto"/>
        <w:left w:val="none" w:sz="0" w:space="0" w:color="auto"/>
        <w:bottom w:val="none" w:sz="0" w:space="0" w:color="auto"/>
        <w:right w:val="none" w:sz="0" w:space="0" w:color="auto"/>
      </w:divBdr>
    </w:div>
    <w:div w:id="784688773">
      <w:bodyDiv w:val="1"/>
      <w:marLeft w:val="0"/>
      <w:marRight w:val="0"/>
      <w:marTop w:val="0"/>
      <w:marBottom w:val="0"/>
      <w:divBdr>
        <w:top w:val="none" w:sz="0" w:space="0" w:color="auto"/>
        <w:left w:val="none" w:sz="0" w:space="0" w:color="auto"/>
        <w:bottom w:val="none" w:sz="0" w:space="0" w:color="auto"/>
        <w:right w:val="none" w:sz="0" w:space="0" w:color="auto"/>
      </w:divBdr>
    </w:div>
    <w:div w:id="812792698">
      <w:bodyDiv w:val="1"/>
      <w:marLeft w:val="0"/>
      <w:marRight w:val="0"/>
      <w:marTop w:val="0"/>
      <w:marBottom w:val="0"/>
      <w:divBdr>
        <w:top w:val="none" w:sz="0" w:space="0" w:color="auto"/>
        <w:left w:val="none" w:sz="0" w:space="0" w:color="auto"/>
        <w:bottom w:val="none" w:sz="0" w:space="0" w:color="auto"/>
        <w:right w:val="none" w:sz="0" w:space="0" w:color="auto"/>
      </w:divBdr>
    </w:div>
    <w:div w:id="824124497">
      <w:bodyDiv w:val="1"/>
      <w:marLeft w:val="0"/>
      <w:marRight w:val="0"/>
      <w:marTop w:val="0"/>
      <w:marBottom w:val="0"/>
      <w:divBdr>
        <w:top w:val="none" w:sz="0" w:space="0" w:color="auto"/>
        <w:left w:val="none" w:sz="0" w:space="0" w:color="auto"/>
        <w:bottom w:val="none" w:sz="0" w:space="0" w:color="auto"/>
        <w:right w:val="none" w:sz="0" w:space="0" w:color="auto"/>
      </w:divBdr>
    </w:div>
    <w:div w:id="834341986">
      <w:bodyDiv w:val="1"/>
      <w:marLeft w:val="0"/>
      <w:marRight w:val="0"/>
      <w:marTop w:val="0"/>
      <w:marBottom w:val="0"/>
      <w:divBdr>
        <w:top w:val="none" w:sz="0" w:space="0" w:color="auto"/>
        <w:left w:val="none" w:sz="0" w:space="0" w:color="auto"/>
        <w:bottom w:val="none" w:sz="0" w:space="0" w:color="auto"/>
        <w:right w:val="none" w:sz="0" w:space="0" w:color="auto"/>
      </w:divBdr>
    </w:div>
    <w:div w:id="836653416">
      <w:bodyDiv w:val="1"/>
      <w:marLeft w:val="0"/>
      <w:marRight w:val="0"/>
      <w:marTop w:val="0"/>
      <w:marBottom w:val="0"/>
      <w:divBdr>
        <w:top w:val="none" w:sz="0" w:space="0" w:color="auto"/>
        <w:left w:val="none" w:sz="0" w:space="0" w:color="auto"/>
        <w:bottom w:val="none" w:sz="0" w:space="0" w:color="auto"/>
        <w:right w:val="none" w:sz="0" w:space="0" w:color="auto"/>
      </w:divBdr>
    </w:div>
    <w:div w:id="844981816">
      <w:bodyDiv w:val="1"/>
      <w:marLeft w:val="0"/>
      <w:marRight w:val="0"/>
      <w:marTop w:val="0"/>
      <w:marBottom w:val="0"/>
      <w:divBdr>
        <w:top w:val="none" w:sz="0" w:space="0" w:color="auto"/>
        <w:left w:val="none" w:sz="0" w:space="0" w:color="auto"/>
        <w:bottom w:val="none" w:sz="0" w:space="0" w:color="auto"/>
        <w:right w:val="none" w:sz="0" w:space="0" w:color="auto"/>
      </w:divBdr>
    </w:div>
    <w:div w:id="856844432">
      <w:bodyDiv w:val="1"/>
      <w:marLeft w:val="0"/>
      <w:marRight w:val="0"/>
      <w:marTop w:val="0"/>
      <w:marBottom w:val="0"/>
      <w:divBdr>
        <w:top w:val="none" w:sz="0" w:space="0" w:color="auto"/>
        <w:left w:val="none" w:sz="0" w:space="0" w:color="auto"/>
        <w:bottom w:val="none" w:sz="0" w:space="0" w:color="auto"/>
        <w:right w:val="none" w:sz="0" w:space="0" w:color="auto"/>
      </w:divBdr>
    </w:div>
    <w:div w:id="857693004">
      <w:bodyDiv w:val="1"/>
      <w:marLeft w:val="0"/>
      <w:marRight w:val="0"/>
      <w:marTop w:val="0"/>
      <w:marBottom w:val="0"/>
      <w:divBdr>
        <w:top w:val="none" w:sz="0" w:space="0" w:color="auto"/>
        <w:left w:val="none" w:sz="0" w:space="0" w:color="auto"/>
        <w:bottom w:val="none" w:sz="0" w:space="0" w:color="auto"/>
        <w:right w:val="none" w:sz="0" w:space="0" w:color="auto"/>
      </w:divBdr>
    </w:div>
    <w:div w:id="872032849">
      <w:bodyDiv w:val="1"/>
      <w:marLeft w:val="0"/>
      <w:marRight w:val="0"/>
      <w:marTop w:val="0"/>
      <w:marBottom w:val="0"/>
      <w:divBdr>
        <w:top w:val="none" w:sz="0" w:space="0" w:color="auto"/>
        <w:left w:val="none" w:sz="0" w:space="0" w:color="auto"/>
        <w:bottom w:val="none" w:sz="0" w:space="0" w:color="auto"/>
        <w:right w:val="none" w:sz="0" w:space="0" w:color="auto"/>
      </w:divBdr>
    </w:div>
    <w:div w:id="876157789">
      <w:bodyDiv w:val="1"/>
      <w:marLeft w:val="0"/>
      <w:marRight w:val="0"/>
      <w:marTop w:val="0"/>
      <w:marBottom w:val="0"/>
      <w:divBdr>
        <w:top w:val="none" w:sz="0" w:space="0" w:color="auto"/>
        <w:left w:val="none" w:sz="0" w:space="0" w:color="auto"/>
        <w:bottom w:val="none" w:sz="0" w:space="0" w:color="auto"/>
        <w:right w:val="none" w:sz="0" w:space="0" w:color="auto"/>
      </w:divBdr>
    </w:div>
    <w:div w:id="878660759">
      <w:bodyDiv w:val="1"/>
      <w:marLeft w:val="0"/>
      <w:marRight w:val="0"/>
      <w:marTop w:val="0"/>
      <w:marBottom w:val="0"/>
      <w:divBdr>
        <w:top w:val="none" w:sz="0" w:space="0" w:color="auto"/>
        <w:left w:val="none" w:sz="0" w:space="0" w:color="auto"/>
        <w:bottom w:val="none" w:sz="0" w:space="0" w:color="auto"/>
        <w:right w:val="none" w:sz="0" w:space="0" w:color="auto"/>
      </w:divBdr>
    </w:div>
    <w:div w:id="879047156">
      <w:bodyDiv w:val="1"/>
      <w:marLeft w:val="0"/>
      <w:marRight w:val="0"/>
      <w:marTop w:val="0"/>
      <w:marBottom w:val="0"/>
      <w:divBdr>
        <w:top w:val="none" w:sz="0" w:space="0" w:color="auto"/>
        <w:left w:val="none" w:sz="0" w:space="0" w:color="auto"/>
        <w:bottom w:val="none" w:sz="0" w:space="0" w:color="auto"/>
        <w:right w:val="none" w:sz="0" w:space="0" w:color="auto"/>
      </w:divBdr>
    </w:div>
    <w:div w:id="882644222">
      <w:bodyDiv w:val="1"/>
      <w:marLeft w:val="0"/>
      <w:marRight w:val="0"/>
      <w:marTop w:val="0"/>
      <w:marBottom w:val="0"/>
      <w:divBdr>
        <w:top w:val="none" w:sz="0" w:space="0" w:color="auto"/>
        <w:left w:val="none" w:sz="0" w:space="0" w:color="auto"/>
        <w:bottom w:val="none" w:sz="0" w:space="0" w:color="auto"/>
        <w:right w:val="none" w:sz="0" w:space="0" w:color="auto"/>
      </w:divBdr>
    </w:div>
    <w:div w:id="909585425">
      <w:bodyDiv w:val="1"/>
      <w:marLeft w:val="0"/>
      <w:marRight w:val="0"/>
      <w:marTop w:val="0"/>
      <w:marBottom w:val="0"/>
      <w:divBdr>
        <w:top w:val="none" w:sz="0" w:space="0" w:color="auto"/>
        <w:left w:val="none" w:sz="0" w:space="0" w:color="auto"/>
        <w:bottom w:val="none" w:sz="0" w:space="0" w:color="auto"/>
        <w:right w:val="none" w:sz="0" w:space="0" w:color="auto"/>
      </w:divBdr>
    </w:div>
    <w:div w:id="911089406">
      <w:bodyDiv w:val="1"/>
      <w:marLeft w:val="0"/>
      <w:marRight w:val="0"/>
      <w:marTop w:val="0"/>
      <w:marBottom w:val="0"/>
      <w:divBdr>
        <w:top w:val="none" w:sz="0" w:space="0" w:color="auto"/>
        <w:left w:val="none" w:sz="0" w:space="0" w:color="auto"/>
        <w:bottom w:val="none" w:sz="0" w:space="0" w:color="auto"/>
        <w:right w:val="none" w:sz="0" w:space="0" w:color="auto"/>
      </w:divBdr>
    </w:div>
    <w:div w:id="916746724">
      <w:bodyDiv w:val="1"/>
      <w:marLeft w:val="0"/>
      <w:marRight w:val="0"/>
      <w:marTop w:val="0"/>
      <w:marBottom w:val="0"/>
      <w:divBdr>
        <w:top w:val="none" w:sz="0" w:space="0" w:color="auto"/>
        <w:left w:val="none" w:sz="0" w:space="0" w:color="auto"/>
        <w:bottom w:val="none" w:sz="0" w:space="0" w:color="auto"/>
        <w:right w:val="none" w:sz="0" w:space="0" w:color="auto"/>
      </w:divBdr>
    </w:div>
    <w:div w:id="918907334">
      <w:bodyDiv w:val="1"/>
      <w:marLeft w:val="0"/>
      <w:marRight w:val="0"/>
      <w:marTop w:val="0"/>
      <w:marBottom w:val="0"/>
      <w:divBdr>
        <w:top w:val="none" w:sz="0" w:space="0" w:color="auto"/>
        <w:left w:val="none" w:sz="0" w:space="0" w:color="auto"/>
        <w:bottom w:val="none" w:sz="0" w:space="0" w:color="auto"/>
        <w:right w:val="none" w:sz="0" w:space="0" w:color="auto"/>
      </w:divBdr>
    </w:div>
    <w:div w:id="924607645">
      <w:bodyDiv w:val="1"/>
      <w:marLeft w:val="0"/>
      <w:marRight w:val="0"/>
      <w:marTop w:val="0"/>
      <w:marBottom w:val="0"/>
      <w:divBdr>
        <w:top w:val="none" w:sz="0" w:space="0" w:color="auto"/>
        <w:left w:val="none" w:sz="0" w:space="0" w:color="auto"/>
        <w:bottom w:val="none" w:sz="0" w:space="0" w:color="auto"/>
        <w:right w:val="none" w:sz="0" w:space="0" w:color="auto"/>
      </w:divBdr>
    </w:div>
    <w:div w:id="929239123">
      <w:bodyDiv w:val="1"/>
      <w:marLeft w:val="0"/>
      <w:marRight w:val="0"/>
      <w:marTop w:val="0"/>
      <w:marBottom w:val="0"/>
      <w:divBdr>
        <w:top w:val="none" w:sz="0" w:space="0" w:color="auto"/>
        <w:left w:val="none" w:sz="0" w:space="0" w:color="auto"/>
        <w:bottom w:val="none" w:sz="0" w:space="0" w:color="auto"/>
        <w:right w:val="none" w:sz="0" w:space="0" w:color="auto"/>
      </w:divBdr>
    </w:div>
    <w:div w:id="933631701">
      <w:bodyDiv w:val="1"/>
      <w:marLeft w:val="0"/>
      <w:marRight w:val="0"/>
      <w:marTop w:val="0"/>
      <w:marBottom w:val="0"/>
      <w:divBdr>
        <w:top w:val="none" w:sz="0" w:space="0" w:color="auto"/>
        <w:left w:val="none" w:sz="0" w:space="0" w:color="auto"/>
        <w:bottom w:val="none" w:sz="0" w:space="0" w:color="auto"/>
        <w:right w:val="none" w:sz="0" w:space="0" w:color="auto"/>
      </w:divBdr>
    </w:div>
    <w:div w:id="938178159">
      <w:bodyDiv w:val="1"/>
      <w:marLeft w:val="0"/>
      <w:marRight w:val="0"/>
      <w:marTop w:val="0"/>
      <w:marBottom w:val="0"/>
      <w:divBdr>
        <w:top w:val="none" w:sz="0" w:space="0" w:color="auto"/>
        <w:left w:val="none" w:sz="0" w:space="0" w:color="auto"/>
        <w:bottom w:val="none" w:sz="0" w:space="0" w:color="auto"/>
        <w:right w:val="none" w:sz="0" w:space="0" w:color="auto"/>
      </w:divBdr>
    </w:div>
    <w:div w:id="961150988">
      <w:bodyDiv w:val="1"/>
      <w:marLeft w:val="0"/>
      <w:marRight w:val="0"/>
      <w:marTop w:val="0"/>
      <w:marBottom w:val="0"/>
      <w:divBdr>
        <w:top w:val="none" w:sz="0" w:space="0" w:color="auto"/>
        <w:left w:val="none" w:sz="0" w:space="0" w:color="auto"/>
        <w:bottom w:val="none" w:sz="0" w:space="0" w:color="auto"/>
        <w:right w:val="none" w:sz="0" w:space="0" w:color="auto"/>
      </w:divBdr>
    </w:div>
    <w:div w:id="966550312">
      <w:bodyDiv w:val="1"/>
      <w:marLeft w:val="0"/>
      <w:marRight w:val="0"/>
      <w:marTop w:val="0"/>
      <w:marBottom w:val="0"/>
      <w:divBdr>
        <w:top w:val="none" w:sz="0" w:space="0" w:color="auto"/>
        <w:left w:val="none" w:sz="0" w:space="0" w:color="auto"/>
        <w:bottom w:val="none" w:sz="0" w:space="0" w:color="auto"/>
        <w:right w:val="none" w:sz="0" w:space="0" w:color="auto"/>
      </w:divBdr>
    </w:div>
    <w:div w:id="968440863">
      <w:bodyDiv w:val="1"/>
      <w:marLeft w:val="0"/>
      <w:marRight w:val="0"/>
      <w:marTop w:val="0"/>
      <w:marBottom w:val="0"/>
      <w:divBdr>
        <w:top w:val="none" w:sz="0" w:space="0" w:color="auto"/>
        <w:left w:val="none" w:sz="0" w:space="0" w:color="auto"/>
        <w:bottom w:val="none" w:sz="0" w:space="0" w:color="auto"/>
        <w:right w:val="none" w:sz="0" w:space="0" w:color="auto"/>
      </w:divBdr>
    </w:div>
    <w:div w:id="972055227">
      <w:bodyDiv w:val="1"/>
      <w:marLeft w:val="0"/>
      <w:marRight w:val="0"/>
      <w:marTop w:val="0"/>
      <w:marBottom w:val="0"/>
      <w:divBdr>
        <w:top w:val="none" w:sz="0" w:space="0" w:color="auto"/>
        <w:left w:val="none" w:sz="0" w:space="0" w:color="auto"/>
        <w:bottom w:val="none" w:sz="0" w:space="0" w:color="auto"/>
        <w:right w:val="none" w:sz="0" w:space="0" w:color="auto"/>
      </w:divBdr>
    </w:div>
    <w:div w:id="973414495">
      <w:bodyDiv w:val="1"/>
      <w:marLeft w:val="0"/>
      <w:marRight w:val="0"/>
      <w:marTop w:val="0"/>
      <w:marBottom w:val="0"/>
      <w:divBdr>
        <w:top w:val="none" w:sz="0" w:space="0" w:color="auto"/>
        <w:left w:val="none" w:sz="0" w:space="0" w:color="auto"/>
        <w:bottom w:val="none" w:sz="0" w:space="0" w:color="auto"/>
        <w:right w:val="none" w:sz="0" w:space="0" w:color="auto"/>
      </w:divBdr>
    </w:div>
    <w:div w:id="983583667">
      <w:bodyDiv w:val="1"/>
      <w:marLeft w:val="0"/>
      <w:marRight w:val="0"/>
      <w:marTop w:val="0"/>
      <w:marBottom w:val="0"/>
      <w:divBdr>
        <w:top w:val="none" w:sz="0" w:space="0" w:color="auto"/>
        <w:left w:val="none" w:sz="0" w:space="0" w:color="auto"/>
        <w:bottom w:val="none" w:sz="0" w:space="0" w:color="auto"/>
        <w:right w:val="none" w:sz="0" w:space="0" w:color="auto"/>
      </w:divBdr>
    </w:div>
    <w:div w:id="997726264">
      <w:bodyDiv w:val="1"/>
      <w:marLeft w:val="0"/>
      <w:marRight w:val="0"/>
      <w:marTop w:val="0"/>
      <w:marBottom w:val="0"/>
      <w:divBdr>
        <w:top w:val="none" w:sz="0" w:space="0" w:color="auto"/>
        <w:left w:val="none" w:sz="0" w:space="0" w:color="auto"/>
        <w:bottom w:val="none" w:sz="0" w:space="0" w:color="auto"/>
        <w:right w:val="none" w:sz="0" w:space="0" w:color="auto"/>
      </w:divBdr>
    </w:div>
    <w:div w:id="999886433">
      <w:bodyDiv w:val="1"/>
      <w:marLeft w:val="0"/>
      <w:marRight w:val="0"/>
      <w:marTop w:val="0"/>
      <w:marBottom w:val="0"/>
      <w:divBdr>
        <w:top w:val="none" w:sz="0" w:space="0" w:color="auto"/>
        <w:left w:val="none" w:sz="0" w:space="0" w:color="auto"/>
        <w:bottom w:val="none" w:sz="0" w:space="0" w:color="auto"/>
        <w:right w:val="none" w:sz="0" w:space="0" w:color="auto"/>
      </w:divBdr>
    </w:div>
    <w:div w:id="1002011257">
      <w:bodyDiv w:val="1"/>
      <w:marLeft w:val="0"/>
      <w:marRight w:val="0"/>
      <w:marTop w:val="0"/>
      <w:marBottom w:val="0"/>
      <w:divBdr>
        <w:top w:val="none" w:sz="0" w:space="0" w:color="auto"/>
        <w:left w:val="none" w:sz="0" w:space="0" w:color="auto"/>
        <w:bottom w:val="none" w:sz="0" w:space="0" w:color="auto"/>
        <w:right w:val="none" w:sz="0" w:space="0" w:color="auto"/>
      </w:divBdr>
    </w:div>
    <w:div w:id="1005672494">
      <w:bodyDiv w:val="1"/>
      <w:marLeft w:val="0"/>
      <w:marRight w:val="0"/>
      <w:marTop w:val="0"/>
      <w:marBottom w:val="0"/>
      <w:divBdr>
        <w:top w:val="none" w:sz="0" w:space="0" w:color="auto"/>
        <w:left w:val="none" w:sz="0" w:space="0" w:color="auto"/>
        <w:bottom w:val="none" w:sz="0" w:space="0" w:color="auto"/>
        <w:right w:val="none" w:sz="0" w:space="0" w:color="auto"/>
      </w:divBdr>
    </w:div>
    <w:div w:id="1027372655">
      <w:bodyDiv w:val="1"/>
      <w:marLeft w:val="0"/>
      <w:marRight w:val="0"/>
      <w:marTop w:val="0"/>
      <w:marBottom w:val="0"/>
      <w:divBdr>
        <w:top w:val="none" w:sz="0" w:space="0" w:color="auto"/>
        <w:left w:val="none" w:sz="0" w:space="0" w:color="auto"/>
        <w:bottom w:val="none" w:sz="0" w:space="0" w:color="auto"/>
        <w:right w:val="none" w:sz="0" w:space="0" w:color="auto"/>
      </w:divBdr>
    </w:div>
    <w:div w:id="1031147628">
      <w:bodyDiv w:val="1"/>
      <w:marLeft w:val="0"/>
      <w:marRight w:val="0"/>
      <w:marTop w:val="0"/>
      <w:marBottom w:val="0"/>
      <w:divBdr>
        <w:top w:val="none" w:sz="0" w:space="0" w:color="auto"/>
        <w:left w:val="none" w:sz="0" w:space="0" w:color="auto"/>
        <w:bottom w:val="none" w:sz="0" w:space="0" w:color="auto"/>
        <w:right w:val="none" w:sz="0" w:space="0" w:color="auto"/>
      </w:divBdr>
    </w:div>
    <w:div w:id="1034619401">
      <w:bodyDiv w:val="1"/>
      <w:marLeft w:val="0"/>
      <w:marRight w:val="0"/>
      <w:marTop w:val="0"/>
      <w:marBottom w:val="0"/>
      <w:divBdr>
        <w:top w:val="none" w:sz="0" w:space="0" w:color="auto"/>
        <w:left w:val="none" w:sz="0" w:space="0" w:color="auto"/>
        <w:bottom w:val="none" w:sz="0" w:space="0" w:color="auto"/>
        <w:right w:val="none" w:sz="0" w:space="0" w:color="auto"/>
      </w:divBdr>
    </w:div>
    <w:div w:id="1035884976">
      <w:bodyDiv w:val="1"/>
      <w:marLeft w:val="0"/>
      <w:marRight w:val="0"/>
      <w:marTop w:val="0"/>
      <w:marBottom w:val="0"/>
      <w:divBdr>
        <w:top w:val="none" w:sz="0" w:space="0" w:color="auto"/>
        <w:left w:val="none" w:sz="0" w:space="0" w:color="auto"/>
        <w:bottom w:val="none" w:sz="0" w:space="0" w:color="auto"/>
        <w:right w:val="none" w:sz="0" w:space="0" w:color="auto"/>
      </w:divBdr>
    </w:div>
    <w:div w:id="1065762897">
      <w:bodyDiv w:val="1"/>
      <w:marLeft w:val="0"/>
      <w:marRight w:val="0"/>
      <w:marTop w:val="0"/>
      <w:marBottom w:val="0"/>
      <w:divBdr>
        <w:top w:val="none" w:sz="0" w:space="0" w:color="auto"/>
        <w:left w:val="none" w:sz="0" w:space="0" w:color="auto"/>
        <w:bottom w:val="none" w:sz="0" w:space="0" w:color="auto"/>
        <w:right w:val="none" w:sz="0" w:space="0" w:color="auto"/>
      </w:divBdr>
    </w:div>
    <w:div w:id="1078214678">
      <w:bodyDiv w:val="1"/>
      <w:marLeft w:val="0"/>
      <w:marRight w:val="0"/>
      <w:marTop w:val="0"/>
      <w:marBottom w:val="0"/>
      <w:divBdr>
        <w:top w:val="none" w:sz="0" w:space="0" w:color="auto"/>
        <w:left w:val="none" w:sz="0" w:space="0" w:color="auto"/>
        <w:bottom w:val="none" w:sz="0" w:space="0" w:color="auto"/>
        <w:right w:val="none" w:sz="0" w:space="0" w:color="auto"/>
      </w:divBdr>
    </w:div>
    <w:div w:id="1085540358">
      <w:bodyDiv w:val="1"/>
      <w:marLeft w:val="0"/>
      <w:marRight w:val="0"/>
      <w:marTop w:val="0"/>
      <w:marBottom w:val="0"/>
      <w:divBdr>
        <w:top w:val="none" w:sz="0" w:space="0" w:color="auto"/>
        <w:left w:val="none" w:sz="0" w:space="0" w:color="auto"/>
        <w:bottom w:val="none" w:sz="0" w:space="0" w:color="auto"/>
        <w:right w:val="none" w:sz="0" w:space="0" w:color="auto"/>
      </w:divBdr>
    </w:div>
    <w:div w:id="1091857149">
      <w:bodyDiv w:val="1"/>
      <w:marLeft w:val="0"/>
      <w:marRight w:val="0"/>
      <w:marTop w:val="0"/>
      <w:marBottom w:val="0"/>
      <w:divBdr>
        <w:top w:val="none" w:sz="0" w:space="0" w:color="auto"/>
        <w:left w:val="none" w:sz="0" w:space="0" w:color="auto"/>
        <w:bottom w:val="none" w:sz="0" w:space="0" w:color="auto"/>
        <w:right w:val="none" w:sz="0" w:space="0" w:color="auto"/>
      </w:divBdr>
    </w:div>
    <w:div w:id="1095783572">
      <w:bodyDiv w:val="1"/>
      <w:marLeft w:val="0"/>
      <w:marRight w:val="0"/>
      <w:marTop w:val="0"/>
      <w:marBottom w:val="0"/>
      <w:divBdr>
        <w:top w:val="none" w:sz="0" w:space="0" w:color="auto"/>
        <w:left w:val="none" w:sz="0" w:space="0" w:color="auto"/>
        <w:bottom w:val="none" w:sz="0" w:space="0" w:color="auto"/>
        <w:right w:val="none" w:sz="0" w:space="0" w:color="auto"/>
      </w:divBdr>
    </w:div>
    <w:div w:id="1100836994">
      <w:bodyDiv w:val="1"/>
      <w:marLeft w:val="0"/>
      <w:marRight w:val="0"/>
      <w:marTop w:val="0"/>
      <w:marBottom w:val="0"/>
      <w:divBdr>
        <w:top w:val="none" w:sz="0" w:space="0" w:color="auto"/>
        <w:left w:val="none" w:sz="0" w:space="0" w:color="auto"/>
        <w:bottom w:val="none" w:sz="0" w:space="0" w:color="auto"/>
        <w:right w:val="none" w:sz="0" w:space="0" w:color="auto"/>
      </w:divBdr>
    </w:div>
    <w:div w:id="1122577131">
      <w:bodyDiv w:val="1"/>
      <w:marLeft w:val="0"/>
      <w:marRight w:val="0"/>
      <w:marTop w:val="0"/>
      <w:marBottom w:val="0"/>
      <w:divBdr>
        <w:top w:val="none" w:sz="0" w:space="0" w:color="auto"/>
        <w:left w:val="none" w:sz="0" w:space="0" w:color="auto"/>
        <w:bottom w:val="none" w:sz="0" w:space="0" w:color="auto"/>
        <w:right w:val="none" w:sz="0" w:space="0" w:color="auto"/>
      </w:divBdr>
    </w:div>
    <w:div w:id="1127115775">
      <w:bodyDiv w:val="1"/>
      <w:marLeft w:val="0"/>
      <w:marRight w:val="0"/>
      <w:marTop w:val="0"/>
      <w:marBottom w:val="0"/>
      <w:divBdr>
        <w:top w:val="none" w:sz="0" w:space="0" w:color="auto"/>
        <w:left w:val="none" w:sz="0" w:space="0" w:color="auto"/>
        <w:bottom w:val="none" w:sz="0" w:space="0" w:color="auto"/>
        <w:right w:val="none" w:sz="0" w:space="0" w:color="auto"/>
      </w:divBdr>
    </w:div>
    <w:div w:id="1133594172">
      <w:bodyDiv w:val="1"/>
      <w:marLeft w:val="0"/>
      <w:marRight w:val="0"/>
      <w:marTop w:val="0"/>
      <w:marBottom w:val="0"/>
      <w:divBdr>
        <w:top w:val="none" w:sz="0" w:space="0" w:color="auto"/>
        <w:left w:val="none" w:sz="0" w:space="0" w:color="auto"/>
        <w:bottom w:val="none" w:sz="0" w:space="0" w:color="auto"/>
        <w:right w:val="none" w:sz="0" w:space="0" w:color="auto"/>
      </w:divBdr>
    </w:div>
    <w:div w:id="1147405101">
      <w:bodyDiv w:val="1"/>
      <w:marLeft w:val="0"/>
      <w:marRight w:val="0"/>
      <w:marTop w:val="0"/>
      <w:marBottom w:val="0"/>
      <w:divBdr>
        <w:top w:val="none" w:sz="0" w:space="0" w:color="auto"/>
        <w:left w:val="none" w:sz="0" w:space="0" w:color="auto"/>
        <w:bottom w:val="none" w:sz="0" w:space="0" w:color="auto"/>
        <w:right w:val="none" w:sz="0" w:space="0" w:color="auto"/>
      </w:divBdr>
    </w:div>
    <w:div w:id="1151563197">
      <w:bodyDiv w:val="1"/>
      <w:marLeft w:val="0"/>
      <w:marRight w:val="0"/>
      <w:marTop w:val="0"/>
      <w:marBottom w:val="0"/>
      <w:divBdr>
        <w:top w:val="none" w:sz="0" w:space="0" w:color="auto"/>
        <w:left w:val="none" w:sz="0" w:space="0" w:color="auto"/>
        <w:bottom w:val="none" w:sz="0" w:space="0" w:color="auto"/>
        <w:right w:val="none" w:sz="0" w:space="0" w:color="auto"/>
      </w:divBdr>
    </w:div>
    <w:div w:id="1170411411">
      <w:bodyDiv w:val="1"/>
      <w:marLeft w:val="0"/>
      <w:marRight w:val="0"/>
      <w:marTop w:val="0"/>
      <w:marBottom w:val="0"/>
      <w:divBdr>
        <w:top w:val="none" w:sz="0" w:space="0" w:color="auto"/>
        <w:left w:val="none" w:sz="0" w:space="0" w:color="auto"/>
        <w:bottom w:val="none" w:sz="0" w:space="0" w:color="auto"/>
        <w:right w:val="none" w:sz="0" w:space="0" w:color="auto"/>
      </w:divBdr>
    </w:div>
    <w:div w:id="1172065114">
      <w:bodyDiv w:val="1"/>
      <w:marLeft w:val="0"/>
      <w:marRight w:val="0"/>
      <w:marTop w:val="0"/>
      <w:marBottom w:val="0"/>
      <w:divBdr>
        <w:top w:val="none" w:sz="0" w:space="0" w:color="auto"/>
        <w:left w:val="none" w:sz="0" w:space="0" w:color="auto"/>
        <w:bottom w:val="none" w:sz="0" w:space="0" w:color="auto"/>
        <w:right w:val="none" w:sz="0" w:space="0" w:color="auto"/>
      </w:divBdr>
    </w:div>
    <w:div w:id="1200583945">
      <w:bodyDiv w:val="1"/>
      <w:marLeft w:val="0"/>
      <w:marRight w:val="0"/>
      <w:marTop w:val="0"/>
      <w:marBottom w:val="0"/>
      <w:divBdr>
        <w:top w:val="none" w:sz="0" w:space="0" w:color="auto"/>
        <w:left w:val="none" w:sz="0" w:space="0" w:color="auto"/>
        <w:bottom w:val="none" w:sz="0" w:space="0" w:color="auto"/>
        <w:right w:val="none" w:sz="0" w:space="0" w:color="auto"/>
      </w:divBdr>
    </w:div>
    <w:div w:id="1201825139">
      <w:bodyDiv w:val="1"/>
      <w:marLeft w:val="0"/>
      <w:marRight w:val="0"/>
      <w:marTop w:val="0"/>
      <w:marBottom w:val="0"/>
      <w:divBdr>
        <w:top w:val="none" w:sz="0" w:space="0" w:color="auto"/>
        <w:left w:val="none" w:sz="0" w:space="0" w:color="auto"/>
        <w:bottom w:val="none" w:sz="0" w:space="0" w:color="auto"/>
        <w:right w:val="none" w:sz="0" w:space="0" w:color="auto"/>
      </w:divBdr>
    </w:div>
    <w:div w:id="1213036769">
      <w:bodyDiv w:val="1"/>
      <w:marLeft w:val="0"/>
      <w:marRight w:val="0"/>
      <w:marTop w:val="0"/>
      <w:marBottom w:val="0"/>
      <w:divBdr>
        <w:top w:val="none" w:sz="0" w:space="0" w:color="auto"/>
        <w:left w:val="none" w:sz="0" w:space="0" w:color="auto"/>
        <w:bottom w:val="none" w:sz="0" w:space="0" w:color="auto"/>
        <w:right w:val="none" w:sz="0" w:space="0" w:color="auto"/>
      </w:divBdr>
    </w:div>
    <w:div w:id="1219786004">
      <w:bodyDiv w:val="1"/>
      <w:marLeft w:val="0"/>
      <w:marRight w:val="0"/>
      <w:marTop w:val="0"/>
      <w:marBottom w:val="0"/>
      <w:divBdr>
        <w:top w:val="none" w:sz="0" w:space="0" w:color="auto"/>
        <w:left w:val="none" w:sz="0" w:space="0" w:color="auto"/>
        <w:bottom w:val="none" w:sz="0" w:space="0" w:color="auto"/>
        <w:right w:val="none" w:sz="0" w:space="0" w:color="auto"/>
      </w:divBdr>
    </w:div>
    <w:div w:id="1221669441">
      <w:bodyDiv w:val="1"/>
      <w:marLeft w:val="0"/>
      <w:marRight w:val="0"/>
      <w:marTop w:val="0"/>
      <w:marBottom w:val="0"/>
      <w:divBdr>
        <w:top w:val="none" w:sz="0" w:space="0" w:color="auto"/>
        <w:left w:val="none" w:sz="0" w:space="0" w:color="auto"/>
        <w:bottom w:val="none" w:sz="0" w:space="0" w:color="auto"/>
        <w:right w:val="none" w:sz="0" w:space="0" w:color="auto"/>
      </w:divBdr>
    </w:div>
    <w:div w:id="1222204991">
      <w:bodyDiv w:val="1"/>
      <w:marLeft w:val="0"/>
      <w:marRight w:val="0"/>
      <w:marTop w:val="0"/>
      <w:marBottom w:val="0"/>
      <w:divBdr>
        <w:top w:val="none" w:sz="0" w:space="0" w:color="auto"/>
        <w:left w:val="none" w:sz="0" w:space="0" w:color="auto"/>
        <w:bottom w:val="none" w:sz="0" w:space="0" w:color="auto"/>
        <w:right w:val="none" w:sz="0" w:space="0" w:color="auto"/>
      </w:divBdr>
    </w:div>
    <w:div w:id="1230770747">
      <w:bodyDiv w:val="1"/>
      <w:marLeft w:val="0"/>
      <w:marRight w:val="0"/>
      <w:marTop w:val="0"/>
      <w:marBottom w:val="0"/>
      <w:divBdr>
        <w:top w:val="none" w:sz="0" w:space="0" w:color="auto"/>
        <w:left w:val="none" w:sz="0" w:space="0" w:color="auto"/>
        <w:bottom w:val="none" w:sz="0" w:space="0" w:color="auto"/>
        <w:right w:val="none" w:sz="0" w:space="0" w:color="auto"/>
      </w:divBdr>
    </w:div>
    <w:div w:id="1233354239">
      <w:bodyDiv w:val="1"/>
      <w:marLeft w:val="0"/>
      <w:marRight w:val="0"/>
      <w:marTop w:val="0"/>
      <w:marBottom w:val="0"/>
      <w:divBdr>
        <w:top w:val="none" w:sz="0" w:space="0" w:color="auto"/>
        <w:left w:val="none" w:sz="0" w:space="0" w:color="auto"/>
        <w:bottom w:val="none" w:sz="0" w:space="0" w:color="auto"/>
        <w:right w:val="none" w:sz="0" w:space="0" w:color="auto"/>
      </w:divBdr>
    </w:div>
    <w:div w:id="1242446819">
      <w:bodyDiv w:val="1"/>
      <w:marLeft w:val="0"/>
      <w:marRight w:val="0"/>
      <w:marTop w:val="0"/>
      <w:marBottom w:val="0"/>
      <w:divBdr>
        <w:top w:val="none" w:sz="0" w:space="0" w:color="auto"/>
        <w:left w:val="none" w:sz="0" w:space="0" w:color="auto"/>
        <w:bottom w:val="none" w:sz="0" w:space="0" w:color="auto"/>
        <w:right w:val="none" w:sz="0" w:space="0" w:color="auto"/>
      </w:divBdr>
    </w:div>
    <w:div w:id="1247879012">
      <w:bodyDiv w:val="1"/>
      <w:marLeft w:val="0"/>
      <w:marRight w:val="0"/>
      <w:marTop w:val="0"/>
      <w:marBottom w:val="0"/>
      <w:divBdr>
        <w:top w:val="none" w:sz="0" w:space="0" w:color="auto"/>
        <w:left w:val="none" w:sz="0" w:space="0" w:color="auto"/>
        <w:bottom w:val="none" w:sz="0" w:space="0" w:color="auto"/>
        <w:right w:val="none" w:sz="0" w:space="0" w:color="auto"/>
      </w:divBdr>
    </w:div>
    <w:div w:id="1252620375">
      <w:bodyDiv w:val="1"/>
      <w:marLeft w:val="0"/>
      <w:marRight w:val="0"/>
      <w:marTop w:val="0"/>
      <w:marBottom w:val="0"/>
      <w:divBdr>
        <w:top w:val="none" w:sz="0" w:space="0" w:color="auto"/>
        <w:left w:val="none" w:sz="0" w:space="0" w:color="auto"/>
        <w:bottom w:val="none" w:sz="0" w:space="0" w:color="auto"/>
        <w:right w:val="none" w:sz="0" w:space="0" w:color="auto"/>
      </w:divBdr>
    </w:div>
    <w:div w:id="1283075406">
      <w:bodyDiv w:val="1"/>
      <w:marLeft w:val="0"/>
      <w:marRight w:val="0"/>
      <w:marTop w:val="0"/>
      <w:marBottom w:val="0"/>
      <w:divBdr>
        <w:top w:val="none" w:sz="0" w:space="0" w:color="auto"/>
        <w:left w:val="none" w:sz="0" w:space="0" w:color="auto"/>
        <w:bottom w:val="none" w:sz="0" w:space="0" w:color="auto"/>
        <w:right w:val="none" w:sz="0" w:space="0" w:color="auto"/>
      </w:divBdr>
    </w:div>
    <w:div w:id="1308362026">
      <w:bodyDiv w:val="1"/>
      <w:marLeft w:val="0"/>
      <w:marRight w:val="0"/>
      <w:marTop w:val="0"/>
      <w:marBottom w:val="0"/>
      <w:divBdr>
        <w:top w:val="none" w:sz="0" w:space="0" w:color="auto"/>
        <w:left w:val="none" w:sz="0" w:space="0" w:color="auto"/>
        <w:bottom w:val="none" w:sz="0" w:space="0" w:color="auto"/>
        <w:right w:val="none" w:sz="0" w:space="0" w:color="auto"/>
      </w:divBdr>
    </w:div>
    <w:div w:id="1317615073">
      <w:bodyDiv w:val="1"/>
      <w:marLeft w:val="0"/>
      <w:marRight w:val="0"/>
      <w:marTop w:val="0"/>
      <w:marBottom w:val="0"/>
      <w:divBdr>
        <w:top w:val="none" w:sz="0" w:space="0" w:color="auto"/>
        <w:left w:val="none" w:sz="0" w:space="0" w:color="auto"/>
        <w:bottom w:val="none" w:sz="0" w:space="0" w:color="auto"/>
        <w:right w:val="none" w:sz="0" w:space="0" w:color="auto"/>
      </w:divBdr>
    </w:div>
    <w:div w:id="1321498315">
      <w:bodyDiv w:val="1"/>
      <w:marLeft w:val="0"/>
      <w:marRight w:val="0"/>
      <w:marTop w:val="0"/>
      <w:marBottom w:val="0"/>
      <w:divBdr>
        <w:top w:val="none" w:sz="0" w:space="0" w:color="auto"/>
        <w:left w:val="none" w:sz="0" w:space="0" w:color="auto"/>
        <w:bottom w:val="none" w:sz="0" w:space="0" w:color="auto"/>
        <w:right w:val="none" w:sz="0" w:space="0" w:color="auto"/>
      </w:divBdr>
    </w:div>
    <w:div w:id="1325432369">
      <w:bodyDiv w:val="1"/>
      <w:marLeft w:val="0"/>
      <w:marRight w:val="0"/>
      <w:marTop w:val="0"/>
      <w:marBottom w:val="0"/>
      <w:divBdr>
        <w:top w:val="none" w:sz="0" w:space="0" w:color="auto"/>
        <w:left w:val="none" w:sz="0" w:space="0" w:color="auto"/>
        <w:bottom w:val="none" w:sz="0" w:space="0" w:color="auto"/>
        <w:right w:val="none" w:sz="0" w:space="0" w:color="auto"/>
      </w:divBdr>
    </w:div>
    <w:div w:id="1331254565">
      <w:bodyDiv w:val="1"/>
      <w:marLeft w:val="0"/>
      <w:marRight w:val="0"/>
      <w:marTop w:val="0"/>
      <w:marBottom w:val="0"/>
      <w:divBdr>
        <w:top w:val="none" w:sz="0" w:space="0" w:color="auto"/>
        <w:left w:val="none" w:sz="0" w:space="0" w:color="auto"/>
        <w:bottom w:val="none" w:sz="0" w:space="0" w:color="auto"/>
        <w:right w:val="none" w:sz="0" w:space="0" w:color="auto"/>
      </w:divBdr>
    </w:div>
    <w:div w:id="1333021779">
      <w:bodyDiv w:val="1"/>
      <w:marLeft w:val="0"/>
      <w:marRight w:val="0"/>
      <w:marTop w:val="0"/>
      <w:marBottom w:val="0"/>
      <w:divBdr>
        <w:top w:val="none" w:sz="0" w:space="0" w:color="auto"/>
        <w:left w:val="none" w:sz="0" w:space="0" w:color="auto"/>
        <w:bottom w:val="none" w:sz="0" w:space="0" w:color="auto"/>
        <w:right w:val="none" w:sz="0" w:space="0" w:color="auto"/>
      </w:divBdr>
    </w:div>
    <w:div w:id="1347101936">
      <w:bodyDiv w:val="1"/>
      <w:marLeft w:val="0"/>
      <w:marRight w:val="0"/>
      <w:marTop w:val="0"/>
      <w:marBottom w:val="0"/>
      <w:divBdr>
        <w:top w:val="none" w:sz="0" w:space="0" w:color="auto"/>
        <w:left w:val="none" w:sz="0" w:space="0" w:color="auto"/>
        <w:bottom w:val="none" w:sz="0" w:space="0" w:color="auto"/>
        <w:right w:val="none" w:sz="0" w:space="0" w:color="auto"/>
      </w:divBdr>
    </w:div>
    <w:div w:id="1354186587">
      <w:bodyDiv w:val="1"/>
      <w:marLeft w:val="0"/>
      <w:marRight w:val="0"/>
      <w:marTop w:val="0"/>
      <w:marBottom w:val="0"/>
      <w:divBdr>
        <w:top w:val="none" w:sz="0" w:space="0" w:color="auto"/>
        <w:left w:val="none" w:sz="0" w:space="0" w:color="auto"/>
        <w:bottom w:val="none" w:sz="0" w:space="0" w:color="auto"/>
        <w:right w:val="none" w:sz="0" w:space="0" w:color="auto"/>
      </w:divBdr>
    </w:div>
    <w:div w:id="1364205377">
      <w:bodyDiv w:val="1"/>
      <w:marLeft w:val="0"/>
      <w:marRight w:val="0"/>
      <w:marTop w:val="0"/>
      <w:marBottom w:val="0"/>
      <w:divBdr>
        <w:top w:val="none" w:sz="0" w:space="0" w:color="auto"/>
        <w:left w:val="none" w:sz="0" w:space="0" w:color="auto"/>
        <w:bottom w:val="none" w:sz="0" w:space="0" w:color="auto"/>
        <w:right w:val="none" w:sz="0" w:space="0" w:color="auto"/>
      </w:divBdr>
    </w:div>
    <w:div w:id="1364207084">
      <w:bodyDiv w:val="1"/>
      <w:marLeft w:val="0"/>
      <w:marRight w:val="0"/>
      <w:marTop w:val="0"/>
      <w:marBottom w:val="0"/>
      <w:divBdr>
        <w:top w:val="none" w:sz="0" w:space="0" w:color="auto"/>
        <w:left w:val="none" w:sz="0" w:space="0" w:color="auto"/>
        <w:bottom w:val="none" w:sz="0" w:space="0" w:color="auto"/>
        <w:right w:val="none" w:sz="0" w:space="0" w:color="auto"/>
      </w:divBdr>
    </w:div>
    <w:div w:id="1368338348">
      <w:bodyDiv w:val="1"/>
      <w:marLeft w:val="0"/>
      <w:marRight w:val="0"/>
      <w:marTop w:val="0"/>
      <w:marBottom w:val="0"/>
      <w:divBdr>
        <w:top w:val="none" w:sz="0" w:space="0" w:color="auto"/>
        <w:left w:val="none" w:sz="0" w:space="0" w:color="auto"/>
        <w:bottom w:val="none" w:sz="0" w:space="0" w:color="auto"/>
        <w:right w:val="none" w:sz="0" w:space="0" w:color="auto"/>
      </w:divBdr>
    </w:div>
    <w:div w:id="1370061724">
      <w:bodyDiv w:val="1"/>
      <w:marLeft w:val="0"/>
      <w:marRight w:val="0"/>
      <w:marTop w:val="0"/>
      <w:marBottom w:val="0"/>
      <w:divBdr>
        <w:top w:val="none" w:sz="0" w:space="0" w:color="auto"/>
        <w:left w:val="none" w:sz="0" w:space="0" w:color="auto"/>
        <w:bottom w:val="none" w:sz="0" w:space="0" w:color="auto"/>
        <w:right w:val="none" w:sz="0" w:space="0" w:color="auto"/>
      </w:divBdr>
    </w:div>
    <w:div w:id="1370184337">
      <w:bodyDiv w:val="1"/>
      <w:marLeft w:val="0"/>
      <w:marRight w:val="0"/>
      <w:marTop w:val="0"/>
      <w:marBottom w:val="0"/>
      <w:divBdr>
        <w:top w:val="none" w:sz="0" w:space="0" w:color="auto"/>
        <w:left w:val="none" w:sz="0" w:space="0" w:color="auto"/>
        <w:bottom w:val="none" w:sz="0" w:space="0" w:color="auto"/>
        <w:right w:val="none" w:sz="0" w:space="0" w:color="auto"/>
      </w:divBdr>
    </w:div>
    <w:div w:id="1373925586">
      <w:bodyDiv w:val="1"/>
      <w:marLeft w:val="0"/>
      <w:marRight w:val="0"/>
      <w:marTop w:val="0"/>
      <w:marBottom w:val="0"/>
      <w:divBdr>
        <w:top w:val="none" w:sz="0" w:space="0" w:color="auto"/>
        <w:left w:val="none" w:sz="0" w:space="0" w:color="auto"/>
        <w:bottom w:val="none" w:sz="0" w:space="0" w:color="auto"/>
        <w:right w:val="none" w:sz="0" w:space="0" w:color="auto"/>
      </w:divBdr>
    </w:div>
    <w:div w:id="1377583120">
      <w:bodyDiv w:val="1"/>
      <w:marLeft w:val="0"/>
      <w:marRight w:val="0"/>
      <w:marTop w:val="0"/>
      <w:marBottom w:val="0"/>
      <w:divBdr>
        <w:top w:val="none" w:sz="0" w:space="0" w:color="auto"/>
        <w:left w:val="none" w:sz="0" w:space="0" w:color="auto"/>
        <w:bottom w:val="none" w:sz="0" w:space="0" w:color="auto"/>
        <w:right w:val="none" w:sz="0" w:space="0" w:color="auto"/>
      </w:divBdr>
    </w:div>
    <w:div w:id="1401563850">
      <w:bodyDiv w:val="1"/>
      <w:marLeft w:val="0"/>
      <w:marRight w:val="0"/>
      <w:marTop w:val="0"/>
      <w:marBottom w:val="0"/>
      <w:divBdr>
        <w:top w:val="none" w:sz="0" w:space="0" w:color="auto"/>
        <w:left w:val="none" w:sz="0" w:space="0" w:color="auto"/>
        <w:bottom w:val="none" w:sz="0" w:space="0" w:color="auto"/>
        <w:right w:val="none" w:sz="0" w:space="0" w:color="auto"/>
      </w:divBdr>
    </w:div>
    <w:div w:id="1402170238">
      <w:bodyDiv w:val="1"/>
      <w:marLeft w:val="0"/>
      <w:marRight w:val="0"/>
      <w:marTop w:val="0"/>
      <w:marBottom w:val="0"/>
      <w:divBdr>
        <w:top w:val="none" w:sz="0" w:space="0" w:color="auto"/>
        <w:left w:val="none" w:sz="0" w:space="0" w:color="auto"/>
        <w:bottom w:val="none" w:sz="0" w:space="0" w:color="auto"/>
        <w:right w:val="none" w:sz="0" w:space="0" w:color="auto"/>
      </w:divBdr>
    </w:div>
    <w:div w:id="1407999773">
      <w:bodyDiv w:val="1"/>
      <w:marLeft w:val="0"/>
      <w:marRight w:val="0"/>
      <w:marTop w:val="0"/>
      <w:marBottom w:val="0"/>
      <w:divBdr>
        <w:top w:val="none" w:sz="0" w:space="0" w:color="auto"/>
        <w:left w:val="none" w:sz="0" w:space="0" w:color="auto"/>
        <w:bottom w:val="none" w:sz="0" w:space="0" w:color="auto"/>
        <w:right w:val="none" w:sz="0" w:space="0" w:color="auto"/>
      </w:divBdr>
    </w:div>
    <w:div w:id="1415005002">
      <w:bodyDiv w:val="1"/>
      <w:marLeft w:val="0"/>
      <w:marRight w:val="0"/>
      <w:marTop w:val="0"/>
      <w:marBottom w:val="0"/>
      <w:divBdr>
        <w:top w:val="none" w:sz="0" w:space="0" w:color="auto"/>
        <w:left w:val="none" w:sz="0" w:space="0" w:color="auto"/>
        <w:bottom w:val="none" w:sz="0" w:space="0" w:color="auto"/>
        <w:right w:val="none" w:sz="0" w:space="0" w:color="auto"/>
      </w:divBdr>
    </w:div>
    <w:div w:id="1422023957">
      <w:bodyDiv w:val="1"/>
      <w:marLeft w:val="0"/>
      <w:marRight w:val="0"/>
      <w:marTop w:val="0"/>
      <w:marBottom w:val="0"/>
      <w:divBdr>
        <w:top w:val="none" w:sz="0" w:space="0" w:color="auto"/>
        <w:left w:val="none" w:sz="0" w:space="0" w:color="auto"/>
        <w:bottom w:val="none" w:sz="0" w:space="0" w:color="auto"/>
        <w:right w:val="none" w:sz="0" w:space="0" w:color="auto"/>
      </w:divBdr>
    </w:div>
    <w:div w:id="1422263983">
      <w:bodyDiv w:val="1"/>
      <w:marLeft w:val="0"/>
      <w:marRight w:val="0"/>
      <w:marTop w:val="0"/>
      <w:marBottom w:val="0"/>
      <w:divBdr>
        <w:top w:val="none" w:sz="0" w:space="0" w:color="auto"/>
        <w:left w:val="none" w:sz="0" w:space="0" w:color="auto"/>
        <w:bottom w:val="none" w:sz="0" w:space="0" w:color="auto"/>
        <w:right w:val="none" w:sz="0" w:space="0" w:color="auto"/>
      </w:divBdr>
    </w:div>
    <w:div w:id="1433239399">
      <w:bodyDiv w:val="1"/>
      <w:marLeft w:val="0"/>
      <w:marRight w:val="0"/>
      <w:marTop w:val="0"/>
      <w:marBottom w:val="0"/>
      <w:divBdr>
        <w:top w:val="none" w:sz="0" w:space="0" w:color="auto"/>
        <w:left w:val="none" w:sz="0" w:space="0" w:color="auto"/>
        <w:bottom w:val="none" w:sz="0" w:space="0" w:color="auto"/>
        <w:right w:val="none" w:sz="0" w:space="0" w:color="auto"/>
      </w:divBdr>
    </w:div>
    <w:div w:id="1452164784">
      <w:bodyDiv w:val="1"/>
      <w:marLeft w:val="0"/>
      <w:marRight w:val="0"/>
      <w:marTop w:val="0"/>
      <w:marBottom w:val="0"/>
      <w:divBdr>
        <w:top w:val="none" w:sz="0" w:space="0" w:color="auto"/>
        <w:left w:val="none" w:sz="0" w:space="0" w:color="auto"/>
        <w:bottom w:val="none" w:sz="0" w:space="0" w:color="auto"/>
        <w:right w:val="none" w:sz="0" w:space="0" w:color="auto"/>
      </w:divBdr>
    </w:div>
    <w:div w:id="1453793187">
      <w:bodyDiv w:val="1"/>
      <w:marLeft w:val="0"/>
      <w:marRight w:val="0"/>
      <w:marTop w:val="0"/>
      <w:marBottom w:val="0"/>
      <w:divBdr>
        <w:top w:val="none" w:sz="0" w:space="0" w:color="auto"/>
        <w:left w:val="none" w:sz="0" w:space="0" w:color="auto"/>
        <w:bottom w:val="none" w:sz="0" w:space="0" w:color="auto"/>
        <w:right w:val="none" w:sz="0" w:space="0" w:color="auto"/>
      </w:divBdr>
    </w:div>
    <w:div w:id="1459758819">
      <w:bodyDiv w:val="1"/>
      <w:marLeft w:val="0"/>
      <w:marRight w:val="0"/>
      <w:marTop w:val="0"/>
      <w:marBottom w:val="0"/>
      <w:divBdr>
        <w:top w:val="none" w:sz="0" w:space="0" w:color="auto"/>
        <w:left w:val="none" w:sz="0" w:space="0" w:color="auto"/>
        <w:bottom w:val="none" w:sz="0" w:space="0" w:color="auto"/>
        <w:right w:val="none" w:sz="0" w:space="0" w:color="auto"/>
      </w:divBdr>
    </w:div>
    <w:div w:id="1472211289">
      <w:bodyDiv w:val="1"/>
      <w:marLeft w:val="0"/>
      <w:marRight w:val="0"/>
      <w:marTop w:val="0"/>
      <w:marBottom w:val="0"/>
      <w:divBdr>
        <w:top w:val="none" w:sz="0" w:space="0" w:color="auto"/>
        <w:left w:val="none" w:sz="0" w:space="0" w:color="auto"/>
        <w:bottom w:val="none" w:sz="0" w:space="0" w:color="auto"/>
        <w:right w:val="none" w:sz="0" w:space="0" w:color="auto"/>
      </w:divBdr>
    </w:div>
    <w:div w:id="1473057707">
      <w:bodyDiv w:val="1"/>
      <w:marLeft w:val="0"/>
      <w:marRight w:val="0"/>
      <w:marTop w:val="0"/>
      <w:marBottom w:val="0"/>
      <w:divBdr>
        <w:top w:val="none" w:sz="0" w:space="0" w:color="auto"/>
        <w:left w:val="none" w:sz="0" w:space="0" w:color="auto"/>
        <w:bottom w:val="none" w:sz="0" w:space="0" w:color="auto"/>
        <w:right w:val="none" w:sz="0" w:space="0" w:color="auto"/>
      </w:divBdr>
    </w:div>
    <w:div w:id="1473979059">
      <w:bodyDiv w:val="1"/>
      <w:marLeft w:val="0"/>
      <w:marRight w:val="0"/>
      <w:marTop w:val="0"/>
      <w:marBottom w:val="0"/>
      <w:divBdr>
        <w:top w:val="none" w:sz="0" w:space="0" w:color="auto"/>
        <w:left w:val="none" w:sz="0" w:space="0" w:color="auto"/>
        <w:bottom w:val="none" w:sz="0" w:space="0" w:color="auto"/>
        <w:right w:val="none" w:sz="0" w:space="0" w:color="auto"/>
      </w:divBdr>
    </w:div>
    <w:div w:id="1489444257">
      <w:bodyDiv w:val="1"/>
      <w:marLeft w:val="0"/>
      <w:marRight w:val="0"/>
      <w:marTop w:val="0"/>
      <w:marBottom w:val="0"/>
      <w:divBdr>
        <w:top w:val="none" w:sz="0" w:space="0" w:color="auto"/>
        <w:left w:val="none" w:sz="0" w:space="0" w:color="auto"/>
        <w:bottom w:val="none" w:sz="0" w:space="0" w:color="auto"/>
        <w:right w:val="none" w:sz="0" w:space="0" w:color="auto"/>
      </w:divBdr>
    </w:div>
    <w:div w:id="1492984871">
      <w:bodyDiv w:val="1"/>
      <w:marLeft w:val="0"/>
      <w:marRight w:val="0"/>
      <w:marTop w:val="0"/>
      <w:marBottom w:val="0"/>
      <w:divBdr>
        <w:top w:val="none" w:sz="0" w:space="0" w:color="auto"/>
        <w:left w:val="none" w:sz="0" w:space="0" w:color="auto"/>
        <w:bottom w:val="none" w:sz="0" w:space="0" w:color="auto"/>
        <w:right w:val="none" w:sz="0" w:space="0" w:color="auto"/>
      </w:divBdr>
    </w:div>
    <w:div w:id="1504927646">
      <w:bodyDiv w:val="1"/>
      <w:marLeft w:val="0"/>
      <w:marRight w:val="0"/>
      <w:marTop w:val="0"/>
      <w:marBottom w:val="0"/>
      <w:divBdr>
        <w:top w:val="none" w:sz="0" w:space="0" w:color="auto"/>
        <w:left w:val="none" w:sz="0" w:space="0" w:color="auto"/>
        <w:bottom w:val="none" w:sz="0" w:space="0" w:color="auto"/>
        <w:right w:val="none" w:sz="0" w:space="0" w:color="auto"/>
      </w:divBdr>
    </w:div>
    <w:div w:id="1507818834">
      <w:bodyDiv w:val="1"/>
      <w:marLeft w:val="0"/>
      <w:marRight w:val="0"/>
      <w:marTop w:val="0"/>
      <w:marBottom w:val="0"/>
      <w:divBdr>
        <w:top w:val="none" w:sz="0" w:space="0" w:color="auto"/>
        <w:left w:val="none" w:sz="0" w:space="0" w:color="auto"/>
        <w:bottom w:val="none" w:sz="0" w:space="0" w:color="auto"/>
        <w:right w:val="none" w:sz="0" w:space="0" w:color="auto"/>
      </w:divBdr>
    </w:div>
    <w:div w:id="1523282872">
      <w:bodyDiv w:val="1"/>
      <w:marLeft w:val="0"/>
      <w:marRight w:val="0"/>
      <w:marTop w:val="0"/>
      <w:marBottom w:val="0"/>
      <w:divBdr>
        <w:top w:val="none" w:sz="0" w:space="0" w:color="auto"/>
        <w:left w:val="none" w:sz="0" w:space="0" w:color="auto"/>
        <w:bottom w:val="none" w:sz="0" w:space="0" w:color="auto"/>
        <w:right w:val="none" w:sz="0" w:space="0" w:color="auto"/>
      </w:divBdr>
    </w:div>
    <w:div w:id="1536113248">
      <w:bodyDiv w:val="1"/>
      <w:marLeft w:val="0"/>
      <w:marRight w:val="0"/>
      <w:marTop w:val="0"/>
      <w:marBottom w:val="0"/>
      <w:divBdr>
        <w:top w:val="none" w:sz="0" w:space="0" w:color="auto"/>
        <w:left w:val="none" w:sz="0" w:space="0" w:color="auto"/>
        <w:bottom w:val="none" w:sz="0" w:space="0" w:color="auto"/>
        <w:right w:val="none" w:sz="0" w:space="0" w:color="auto"/>
      </w:divBdr>
    </w:div>
    <w:div w:id="1547645937">
      <w:bodyDiv w:val="1"/>
      <w:marLeft w:val="0"/>
      <w:marRight w:val="0"/>
      <w:marTop w:val="0"/>
      <w:marBottom w:val="0"/>
      <w:divBdr>
        <w:top w:val="none" w:sz="0" w:space="0" w:color="auto"/>
        <w:left w:val="none" w:sz="0" w:space="0" w:color="auto"/>
        <w:bottom w:val="none" w:sz="0" w:space="0" w:color="auto"/>
        <w:right w:val="none" w:sz="0" w:space="0" w:color="auto"/>
      </w:divBdr>
    </w:div>
    <w:div w:id="1552423246">
      <w:bodyDiv w:val="1"/>
      <w:marLeft w:val="0"/>
      <w:marRight w:val="0"/>
      <w:marTop w:val="0"/>
      <w:marBottom w:val="0"/>
      <w:divBdr>
        <w:top w:val="none" w:sz="0" w:space="0" w:color="auto"/>
        <w:left w:val="none" w:sz="0" w:space="0" w:color="auto"/>
        <w:bottom w:val="none" w:sz="0" w:space="0" w:color="auto"/>
        <w:right w:val="none" w:sz="0" w:space="0" w:color="auto"/>
      </w:divBdr>
    </w:div>
    <w:div w:id="1560554579">
      <w:bodyDiv w:val="1"/>
      <w:marLeft w:val="0"/>
      <w:marRight w:val="0"/>
      <w:marTop w:val="0"/>
      <w:marBottom w:val="0"/>
      <w:divBdr>
        <w:top w:val="none" w:sz="0" w:space="0" w:color="auto"/>
        <w:left w:val="none" w:sz="0" w:space="0" w:color="auto"/>
        <w:bottom w:val="none" w:sz="0" w:space="0" w:color="auto"/>
        <w:right w:val="none" w:sz="0" w:space="0" w:color="auto"/>
      </w:divBdr>
    </w:div>
    <w:div w:id="1563558508">
      <w:bodyDiv w:val="1"/>
      <w:marLeft w:val="0"/>
      <w:marRight w:val="0"/>
      <w:marTop w:val="0"/>
      <w:marBottom w:val="0"/>
      <w:divBdr>
        <w:top w:val="none" w:sz="0" w:space="0" w:color="auto"/>
        <w:left w:val="none" w:sz="0" w:space="0" w:color="auto"/>
        <w:bottom w:val="none" w:sz="0" w:space="0" w:color="auto"/>
        <w:right w:val="none" w:sz="0" w:space="0" w:color="auto"/>
      </w:divBdr>
    </w:div>
    <w:div w:id="1580283518">
      <w:bodyDiv w:val="1"/>
      <w:marLeft w:val="0"/>
      <w:marRight w:val="0"/>
      <w:marTop w:val="0"/>
      <w:marBottom w:val="0"/>
      <w:divBdr>
        <w:top w:val="none" w:sz="0" w:space="0" w:color="auto"/>
        <w:left w:val="none" w:sz="0" w:space="0" w:color="auto"/>
        <w:bottom w:val="none" w:sz="0" w:space="0" w:color="auto"/>
        <w:right w:val="none" w:sz="0" w:space="0" w:color="auto"/>
      </w:divBdr>
    </w:div>
    <w:div w:id="1592197345">
      <w:bodyDiv w:val="1"/>
      <w:marLeft w:val="0"/>
      <w:marRight w:val="0"/>
      <w:marTop w:val="0"/>
      <w:marBottom w:val="0"/>
      <w:divBdr>
        <w:top w:val="none" w:sz="0" w:space="0" w:color="auto"/>
        <w:left w:val="none" w:sz="0" w:space="0" w:color="auto"/>
        <w:bottom w:val="none" w:sz="0" w:space="0" w:color="auto"/>
        <w:right w:val="none" w:sz="0" w:space="0" w:color="auto"/>
      </w:divBdr>
    </w:div>
    <w:div w:id="1605334415">
      <w:bodyDiv w:val="1"/>
      <w:marLeft w:val="0"/>
      <w:marRight w:val="0"/>
      <w:marTop w:val="0"/>
      <w:marBottom w:val="0"/>
      <w:divBdr>
        <w:top w:val="none" w:sz="0" w:space="0" w:color="auto"/>
        <w:left w:val="none" w:sz="0" w:space="0" w:color="auto"/>
        <w:bottom w:val="none" w:sz="0" w:space="0" w:color="auto"/>
        <w:right w:val="none" w:sz="0" w:space="0" w:color="auto"/>
      </w:divBdr>
    </w:div>
    <w:div w:id="1621297644">
      <w:bodyDiv w:val="1"/>
      <w:marLeft w:val="0"/>
      <w:marRight w:val="0"/>
      <w:marTop w:val="0"/>
      <w:marBottom w:val="0"/>
      <w:divBdr>
        <w:top w:val="none" w:sz="0" w:space="0" w:color="auto"/>
        <w:left w:val="none" w:sz="0" w:space="0" w:color="auto"/>
        <w:bottom w:val="none" w:sz="0" w:space="0" w:color="auto"/>
        <w:right w:val="none" w:sz="0" w:space="0" w:color="auto"/>
      </w:divBdr>
    </w:div>
    <w:div w:id="1623682234">
      <w:bodyDiv w:val="1"/>
      <w:marLeft w:val="0"/>
      <w:marRight w:val="0"/>
      <w:marTop w:val="0"/>
      <w:marBottom w:val="0"/>
      <w:divBdr>
        <w:top w:val="none" w:sz="0" w:space="0" w:color="auto"/>
        <w:left w:val="none" w:sz="0" w:space="0" w:color="auto"/>
        <w:bottom w:val="none" w:sz="0" w:space="0" w:color="auto"/>
        <w:right w:val="none" w:sz="0" w:space="0" w:color="auto"/>
      </w:divBdr>
    </w:div>
    <w:div w:id="1633898227">
      <w:bodyDiv w:val="1"/>
      <w:marLeft w:val="0"/>
      <w:marRight w:val="0"/>
      <w:marTop w:val="0"/>
      <w:marBottom w:val="0"/>
      <w:divBdr>
        <w:top w:val="none" w:sz="0" w:space="0" w:color="auto"/>
        <w:left w:val="none" w:sz="0" w:space="0" w:color="auto"/>
        <w:bottom w:val="none" w:sz="0" w:space="0" w:color="auto"/>
        <w:right w:val="none" w:sz="0" w:space="0" w:color="auto"/>
      </w:divBdr>
    </w:div>
    <w:div w:id="1650594788">
      <w:bodyDiv w:val="1"/>
      <w:marLeft w:val="0"/>
      <w:marRight w:val="0"/>
      <w:marTop w:val="0"/>
      <w:marBottom w:val="0"/>
      <w:divBdr>
        <w:top w:val="none" w:sz="0" w:space="0" w:color="auto"/>
        <w:left w:val="none" w:sz="0" w:space="0" w:color="auto"/>
        <w:bottom w:val="none" w:sz="0" w:space="0" w:color="auto"/>
        <w:right w:val="none" w:sz="0" w:space="0" w:color="auto"/>
      </w:divBdr>
    </w:div>
    <w:div w:id="1654095139">
      <w:bodyDiv w:val="1"/>
      <w:marLeft w:val="0"/>
      <w:marRight w:val="0"/>
      <w:marTop w:val="0"/>
      <w:marBottom w:val="0"/>
      <w:divBdr>
        <w:top w:val="none" w:sz="0" w:space="0" w:color="auto"/>
        <w:left w:val="none" w:sz="0" w:space="0" w:color="auto"/>
        <w:bottom w:val="none" w:sz="0" w:space="0" w:color="auto"/>
        <w:right w:val="none" w:sz="0" w:space="0" w:color="auto"/>
      </w:divBdr>
    </w:div>
    <w:div w:id="1671980691">
      <w:bodyDiv w:val="1"/>
      <w:marLeft w:val="0"/>
      <w:marRight w:val="0"/>
      <w:marTop w:val="0"/>
      <w:marBottom w:val="0"/>
      <w:divBdr>
        <w:top w:val="none" w:sz="0" w:space="0" w:color="auto"/>
        <w:left w:val="none" w:sz="0" w:space="0" w:color="auto"/>
        <w:bottom w:val="none" w:sz="0" w:space="0" w:color="auto"/>
        <w:right w:val="none" w:sz="0" w:space="0" w:color="auto"/>
      </w:divBdr>
    </w:div>
    <w:div w:id="1675260661">
      <w:bodyDiv w:val="1"/>
      <w:marLeft w:val="0"/>
      <w:marRight w:val="0"/>
      <w:marTop w:val="0"/>
      <w:marBottom w:val="0"/>
      <w:divBdr>
        <w:top w:val="none" w:sz="0" w:space="0" w:color="auto"/>
        <w:left w:val="none" w:sz="0" w:space="0" w:color="auto"/>
        <w:bottom w:val="none" w:sz="0" w:space="0" w:color="auto"/>
        <w:right w:val="none" w:sz="0" w:space="0" w:color="auto"/>
      </w:divBdr>
    </w:div>
    <w:div w:id="1684164670">
      <w:bodyDiv w:val="1"/>
      <w:marLeft w:val="0"/>
      <w:marRight w:val="0"/>
      <w:marTop w:val="0"/>
      <w:marBottom w:val="0"/>
      <w:divBdr>
        <w:top w:val="none" w:sz="0" w:space="0" w:color="auto"/>
        <w:left w:val="none" w:sz="0" w:space="0" w:color="auto"/>
        <w:bottom w:val="none" w:sz="0" w:space="0" w:color="auto"/>
        <w:right w:val="none" w:sz="0" w:space="0" w:color="auto"/>
      </w:divBdr>
    </w:div>
    <w:div w:id="1698045601">
      <w:bodyDiv w:val="1"/>
      <w:marLeft w:val="0"/>
      <w:marRight w:val="0"/>
      <w:marTop w:val="0"/>
      <w:marBottom w:val="0"/>
      <w:divBdr>
        <w:top w:val="none" w:sz="0" w:space="0" w:color="auto"/>
        <w:left w:val="none" w:sz="0" w:space="0" w:color="auto"/>
        <w:bottom w:val="none" w:sz="0" w:space="0" w:color="auto"/>
        <w:right w:val="none" w:sz="0" w:space="0" w:color="auto"/>
      </w:divBdr>
    </w:div>
    <w:div w:id="1728991201">
      <w:bodyDiv w:val="1"/>
      <w:marLeft w:val="0"/>
      <w:marRight w:val="0"/>
      <w:marTop w:val="0"/>
      <w:marBottom w:val="0"/>
      <w:divBdr>
        <w:top w:val="none" w:sz="0" w:space="0" w:color="auto"/>
        <w:left w:val="none" w:sz="0" w:space="0" w:color="auto"/>
        <w:bottom w:val="none" w:sz="0" w:space="0" w:color="auto"/>
        <w:right w:val="none" w:sz="0" w:space="0" w:color="auto"/>
      </w:divBdr>
    </w:div>
    <w:div w:id="1733891754">
      <w:bodyDiv w:val="1"/>
      <w:marLeft w:val="0"/>
      <w:marRight w:val="0"/>
      <w:marTop w:val="0"/>
      <w:marBottom w:val="0"/>
      <w:divBdr>
        <w:top w:val="none" w:sz="0" w:space="0" w:color="auto"/>
        <w:left w:val="none" w:sz="0" w:space="0" w:color="auto"/>
        <w:bottom w:val="none" w:sz="0" w:space="0" w:color="auto"/>
        <w:right w:val="none" w:sz="0" w:space="0" w:color="auto"/>
      </w:divBdr>
    </w:div>
    <w:div w:id="1737439145">
      <w:bodyDiv w:val="1"/>
      <w:marLeft w:val="0"/>
      <w:marRight w:val="0"/>
      <w:marTop w:val="0"/>
      <w:marBottom w:val="0"/>
      <w:divBdr>
        <w:top w:val="none" w:sz="0" w:space="0" w:color="auto"/>
        <w:left w:val="none" w:sz="0" w:space="0" w:color="auto"/>
        <w:bottom w:val="none" w:sz="0" w:space="0" w:color="auto"/>
        <w:right w:val="none" w:sz="0" w:space="0" w:color="auto"/>
      </w:divBdr>
    </w:div>
    <w:div w:id="1744521571">
      <w:bodyDiv w:val="1"/>
      <w:marLeft w:val="0"/>
      <w:marRight w:val="0"/>
      <w:marTop w:val="0"/>
      <w:marBottom w:val="0"/>
      <w:divBdr>
        <w:top w:val="none" w:sz="0" w:space="0" w:color="auto"/>
        <w:left w:val="none" w:sz="0" w:space="0" w:color="auto"/>
        <w:bottom w:val="none" w:sz="0" w:space="0" w:color="auto"/>
        <w:right w:val="none" w:sz="0" w:space="0" w:color="auto"/>
      </w:divBdr>
    </w:div>
    <w:div w:id="1744983705">
      <w:bodyDiv w:val="1"/>
      <w:marLeft w:val="0"/>
      <w:marRight w:val="0"/>
      <w:marTop w:val="0"/>
      <w:marBottom w:val="0"/>
      <w:divBdr>
        <w:top w:val="none" w:sz="0" w:space="0" w:color="auto"/>
        <w:left w:val="none" w:sz="0" w:space="0" w:color="auto"/>
        <w:bottom w:val="none" w:sz="0" w:space="0" w:color="auto"/>
        <w:right w:val="none" w:sz="0" w:space="0" w:color="auto"/>
      </w:divBdr>
    </w:div>
    <w:div w:id="1760447707">
      <w:bodyDiv w:val="1"/>
      <w:marLeft w:val="0"/>
      <w:marRight w:val="0"/>
      <w:marTop w:val="0"/>
      <w:marBottom w:val="0"/>
      <w:divBdr>
        <w:top w:val="none" w:sz="0" w:space="0" w:color="auto"/>
        <w:left w:val="none" w:sz="0" w:space="0" w:color="auto"/>
        <w:bottom w:val="none" w:sz="0" w:space="0" w:color="auto"/>
        <w:right w:val="none" w:sz="0" w:space="0" w:color="auto"/>
      </w:divBdr>
    </w:div>
    <w:div w:id="1763986923">
      <w:bodyDiv w:val="1"/>
      <w:marLeft w:val="0"/>
      <w:marRight w:val="0"/>
      <w:marTop w:val="0"/>
      <w:marBottom w:val="0"/>
      <w:divBdr>
        <w:top w:val="none" w:sz="0" w:space="0" w:color="auto"/>
        <w:left w:val="none" w:sz="0" w:space="0" w:color="auto"/>
        <w:bottom w:val="none" w:sz="0" w:space="0" w:color="auto"/>
        <w:right w:val="none" w:sz="0" w:space="0" w:color="auto"/>
      </w:divBdr>
    </w:div>
    <w:div w:id="1775512679">
      <w:bodyDiv w:val="1"/>
      <w:marLeft w:val="0"/>
      <w:marRight w:val="0"/>
      <w:marTop w:val="0"/>
      <w:marBottom w:val="0"/>
      <w:divBdr>
        <w:top w:val="none" w:sz="0" w:space="0" w:color="auto"/>
        <w:left w:val="none" w:sz="0" w:space="0" w:color="auto"/>
        <w:bottom w:val="none" w:sz="0" w:space="0" w:color="auto"/>
        <w:right w:val="none" w:sz="0" w:space="0" w:color="auto"/>
      </w:divBdr>
    </w:div>
    <w:div w:id="1794711912">
      <w:bodyDiv w:val="1"/>
      <w:marLeft w:val="0"/>
      <w:marRight w:val="0"/>
      <w:marTop w:val="0"/>
      <w:marBottom w:val="0"/>
      <w:divBdr>
        <w:top w:val="none" w:sz="0" w:space="0" w:color="auto"/>
        <w:left w:val="none" w:sz="0" w:space="0" w:color="auto"/>
        <w:bottom w:val="none" w:sz="0" w:space="0" w:color="auto"/>
        <w:right w:val="none" w:sz="0" w:space="0" w:color="auto"/>
      </w:divBdr>
    </w:div>
    <w:div w:id="1798404356">
      <w:bodyDiv w:val="1"/>
      <w:marLeft w:val="0"/>
      <w:marRight w:val="0"/>
      <w:marTop w:val="0"/>
      <w:marBottom w:val="0"/>
      <w:divBdr>
        <w:top w:val="none" w:sz="0" w:space="0" w:color="auto"/>
        <w:left w:val="none" w:sz="0" w:space="0" w:color="auto"/>
        <w:bottom w:val="none" w:sz="0" w:space="0" w:color="auto"/>
        <w:right w:val="none" w:sz="0" w:space="0" w:color="auto"/>
      </w:divBdr>
    </w:div>
    <w:div w:id="1802384762">
      <w:bodyDiv w:val="1"/>
      <w:marLeft w:val="0"/>
      <w:marRight w:val="0"/>
      <w:marTop w:val="0"/>
      <w:marBottom w:val="0"/>
      <w:divBdr>
        <w:top w:val="none" w:sz="0" w:space="0" w:color="auto"/>
        <w:left w:val="none" w:sz="0" w:space="0" w:color="auto"/>
        <w:bottom w:val="none" w:sz="0" w:space="0" w:color="auto"/>
        <w:right w:val="none" w:sz="0" w:space="0" w:color="auto"/>
      </w:divBdr>
    </w:div>
    <w:div w:id="1811556661">
      <w:bodyDiv w:val="1"/>
      <w:marLeft w:val="0"/>
      <w:marRight w:val="0"/>
      <w:marTop w:val="0"/>
      <w:marBottom w:val="0"/>
      <w:divBdr>
        <w:top w:val="none" w:sz="0" w:space="0" w:color="auto"/>
        <w:left w:val="none" w:sz="0" w:space="0" w:color="auto"/>
        <w:bottom w:val="none" w:sz="0" w:space="0" w:color="auto"/>
        <w:right w:val="none" w:sz="0" w:space="0" w:color="auto"/>
      </w:divBdr>
    </w:div>
    <w:div w:id="1816025660">
      <w:bodyDiv w:val="1"/>
      <w:marLeft w:val="0"/>
      <w:marRight w:val="0"/>
      <w:marTop w:val="0"/>
      <w:marBottom w:val="0"/>
      <w:divBdr>
        <w:top w:val="none" w:sz="0" w:space="0" w:color="auto"/>
        <w:left w:val="none" w:sz="0" w:space="0" w:color="auto"/>
        <w:bottom w:val="none" w:sz="0" w:space="0" w:color="auto"/>
        <w:right w:val="none" w:sz="0" w:space="0" w:color="auto"/>
      </w:divBdr>
    </w:div>
    <w:div w:id="1820070987">
      <w:bodyDiv w:val="1"/>
      <w:marLeft w:val="0"/>
      <w:marRight w:val="0"/>
      <w:marTop w:val="0"/>
      <w:marBottom w:val="0"/>
      <w:divBdr>
        <w:top w:val="none" w:sz="0" w:space="0" w:color="auto"/>
        <w:left w:val="none" w:sz="0" w:space="0" w:color="auto"/>
        <w:bottom w:val="none" w:sz="0" w:space="0" w:color="auto"/>
        <w:right w:val="none" w:sz="0" w:space="0" w:color="auto"/>
      </w:divBdr>
    </w:div>
    <w:div w:id="18208026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3038867">
      <w:bodyDiv w:val="1"/>
      <w:marLeft w:val="0"/>
      <w:marRight w:val="0"/>
      <w:marTop w:val="0"/>
      <w:marBottom w:val="0"/>
      <w:divBdr>
        <w:top w:val="none" w:sz="0" w:space="0" w:color="auto"/>
        <w:left w:val="none" w:sz="0" w:space="0" w:color="auto"/>
        <w:bottom w:val="none" w:sz="0" w:space="0" w:color="auto"/>
        <w:right w:val="none" w:sz="0" w:space="0" w:color="auto"/>
      </w:divBdr>
    </w:div>
    <w:div w:id="1829399553">
      <w:bodyDiv w:val="1"/>
      <w:marLeft w:val="0"/>
      <w:marRight w:val="0"/>
      <w:marTop w:val="0"/>
      <w:marBottom w:val="0"/>
      <w:divBdr>
        <w:top w:val="none" w:sz="0" w:space="0" w:color="auto"/>
        <w:left w:val="none" w:sz="0" w:space="0" w:color="auto"/>
        <w:bottom w:val="none" w:sz="0" w:space="0" w:color="auto"/>
        <w:right w:val="none" w:sz="0" w:space="0" w:color="auto"/>
      </w:divBdr>
    </w:div>
    <w:div w:id="1848865764">
      <w:bodyDiv w:val="1"/>
      <w:marLeft w:val="0"/>
      <w:marRight w:val="0"/>
      <w:marTop w:val="0"/>
      <w:marBottom w:val="0"/>
      <w:divBdr>
        <w:top w:val="none" w:sz="0" w:space="0" w:color="auto"/>
        <w:left w:val="none" w:sz="0" w:space="0" w:color="auto"/>
        <w:bottom w:val="none" w:sz="0" w:space="0" w:color="auto"/>
        <w:right w:val="none" w:sz="0" w:space="0" w:color="auto"/>
      </w:divBdr>
    </w:div>
    <w:div w:id="1856652890">
      <w:bodyDiv w:val="1"/>
      <w:marLeft w:val="0"/>
      <w:marRight w:val="0"/>
      <w:marTop w:val="0"/>
      <w:marBottom w:val="0"/>
      <w:divBdr>
        <w:top w:val="none" w:sz="0" w:space="0" w:color="auto"/>
        <w:left w:val="none" w:sz="0" w:space="0" w:color="auto"/>
        <w:bottom w:val="none" w:sz="0" w:space="0" w:color="auto"/>
        <w:right w:val="none" w:sz="0" w:space="0" w:color="auto"/>
      </w:divBdr>
    </w:div>
    <w:div w:id="1868985556">
      <w:bodyDiv w:val="1"/>
      <w:marLeft w:val="0"/>
      <w:marRight w:val="0"/>
      <w:marTop w:val="0"/>
      <w:marBottom w:val="0"/>
      <w:divBdr>
        <w:top w:val="none" w:sz="0" w:space="0" w:color="auto"/>
        <w:left w:val="none" w:sz="0" w:space="0" w:color="auto"/>
        <w:bottom w:val="none" w:sz="0" w:space="0" w:color="auto"/>
        <w:right w:val="none" w:sz="0" w:space="0" w:color="auto"/>
      </w:divBdr>
    </w:div>
    <w:div w:id="1908883816">
      <w:bodyDiv w:val="1"/>
      <w:marLeft w:val="0"/>
      <w:marRight w:val="0"/>
      <w:marTop w:val="0"/>
      <w:marBottom w:val="0"/>
      <w:divBdr>
        <w:top w:val="none" w:sz="0" w:space="0" w:color="auto"/>
        <w:left w:val="none" w:sz="0" w:space="0" w:color="auto"/>
        <w:bottom w:val="none" w:sz="0" w:space="0" w:color="auto"/>
        <w:right w:val="none" w:sz="0" w:space="0" w:color="auto"/>
      </w:divBdr>
    </w:div>
    <w:div w:id="1909225169">
      <w:bodyDiv w:val="1"/>
      <w:marLeft w:val="0"/>
      <w:marRight w:val="0"/>
      <w:marTop w:val="0"/>
      <w:marBottom w:val="0"/>
      <w:divBdr>
        <w:top w:val="none" w:sz="0" w:space="0" w:color="auto"/>
        <w:left w:val="none" w:sz="0" w:space="0" w:color="auto"/>
        <w:bottom w:val="none" w:sz="0" w:space="0" w:color="auto"/>
        <w:right w:val="none" w:sz="0" w:space="0" w:color="auto"/>
      </w:divBdr>
    </w:div>
    <w:div w:id="1911236547">
      <w:bodyDiv w:val="1"/>
      <w:marLeft w:val="0"/>
      <w:marRight w:val="0"/>
      <w:marTop w:val="0"/>
      <w:marBottom w:val="0"/>
      <w:divBdr>
        <w:top w:val="none" w:sz="0" w:space="0" w:color="auto"/>
        <w:left w:val="none" w:sz="0" w:space="0" w:color="auto"/>
        <w:bottom w:val="none" w:sz="0" w:space="0" w:color="auto"/>
        <w:right w:val="none" w:sz="0" w:space="0" w:color="auto"/>
      </w:divBdr>
    </w:div>
    <w:div w:id="1915360130">
      <w:bodyDiv w:val="1"/>
      <w:marLeft w:val="0"/>
      <w:marRight w:val="0"/>
      <w:marTop w:val="0"/>
      <w:marBottom w:val="0"/>
      <w:divBdr>
        <w:top w:val="none" w:sz="0" w:space="0" w:color="auto"/>
        <w:left w:val="none" w:sz="0" w:space="0" w:color="auto"/>
        <w:bottom w:val="none" w:sz="0" w:space="0" w:color="auto"/>
        <w:right w:val="none" w:sz="0" w:space="0" w:color="auto"/>
      </w:divBdr>
    </w:div>
    <w:div w:id="1940291243">
      <w:bodyDiv w:val="1"/>
      <w:marLeft w:val="0"/>
      <w:marRight w:val="0"/>
      <w:marTop w:val="0"/>
      <w:marBottom w:val="0"/>
      <w:divBdr>
        <w:top w:val="none" w:sz="0" w:space="0" w:color="auto"/>
        <w:left w:val="none" w:sz="0" w:space="0" w:color="auto"/>
        <w:bottom w:val="none" w:sz="0" w:space="0" w:color="auto"/>
        <w:right w:val="none" w:sz="0" w:space="0" w:color="auto"/>
      </w:divBdr>
    </w:div>
    <w:div w:id="1942495271">
      <w:bodyDiv w:val="1"/>
      <w:marLeft w:val="0"/>
      <w:marRight w:val="0"/>
      <w:marTop w:val="0"/>
      <w:marBottom w:val="0"/>
      <w:divBdr>
        <w:top w:val="none" w:sz="0" w:space="0" w:color="auto"/>
        <w:left w:val="none" w:sz="0" w:space="0" w:color="auto"/>
        <w:bottom w:val="none" w:sz="0" w:space="0" w:color="auto"/>
        <w:right w:val="none" w:sz="0" w:space="0" w:color="auto"/>
      </w:divBdr>
    </w:div>
    <w:div w:id="1944874675">
      <w:bodyDiv w:val="1"/>
      <w:marLeft w:val="0"/>
      <w:marRight w:val="0"/>
      <w:marTop w:val="0"/>
      <w:marBottom w:val="0"/>
      <w:divBdr>
        <w:top w:val="none" w:sz="0" w:space="0" w:color="auto"/>
        <w:left w:val="none" w:sz="0" w:space="0" w:color="auto"/>
        <w:bottom w:val="none" w:sz="0" w:space="0" w:color="auto"/>
        <w:right w:val="none" w:sz="0" w:space="0" w:color="auto"/>
      </w:divBdr>
    </w:div>
    <w:div w:id="1957255530">
      <w:bodyDiv w:val="1"/>
      <w:marLeft w:val="0"/>
      <w:marRight w:val="0"/>
      <w:marTop w:val="0"/>
      <w:marBottom w:val="0"/>
      <w:divBdr>
        <w:top w:val="none" w:sz="0" w:space="0" w:color="auto"/>
        <w:left w:val="none" w:sz="0" w:space="0" w:color="auto"/>
        <w:bottom w:val="none" w:sz="0" w:space="0" w:color="auto"/>
        <w:right w:val="none" w:sz="0" w:space="0" w:color="auto"/>
      </w:divBdr>
    </w:div>
    <w:div w:id="1966571254">
      <w:bodyDiv w:val="1"/>
      <w:marLeft w:val="0"/>
      <w:marRight w:val="0"/>
      <w:marTop w:val="0"/>
      <w:marBottom w:val="0"/>
      <w:divBdr>
        <w:top w:val="none" w:sz="0" w:space="0" w:color="auto"/>
        <w:left w:val="none" w:sz="0" w:space="0" w:color="auto"/>
        <w:bottom w:val="none" w:sz="0" w:space="0" w:color="auto"/>
        <w:right w:val="none" w:sz="0" w:space="0" w:color="auto"/>
      </w:divBdr>
    </w:div>
    <w:div w:id="1970890600">
      <w:bodyDiv w:val="1"/>
      <w:marLeft w:val="0"/>
      <w:marRight w:val="0"/>
      <w:marTop w:val="0"/>
      <w:marBottom w:val="0"/>
      <w:divBdr>
        <w:top w:val="none" w:sz="0" w:space="0" w:color="auto"/>
        <w:left w:val="none" w:sz="0" w:space="0" w:color="auto"/>
        <w:bottom w:val="none" w:sz="0" w:space="0" w:color="auto"/>
        <w:right w:val="none" w:sz="0" w:space="0" w:color="auto"/>
      </w:divBdr>
    </w:div>
    <w:div w:id="1971596147">
      <w:bodyDiv w:val="1"/>
      <w:marLeft w:val="0"/>
      <w:marRight w:val="0"/>
      <w:marTop w:val="0"/>
      <w:marBottom w:val="0"/>
      <w:divBdr>
        <w:top w:val="none" w:sz="0" w:space="0" w:color="auto"/>
        <w:left w:val="none" w:sz="0" w:space="0" w:color="auto"/>
        <w:bottom w:val="none" w:sz="0" w:space="0" w:color="auto"/>
        <w:right w:val="none" w:sz="0" w:space="0" w:color="auto"/>
      </w:divBdr>
    </w:div>
    <w:div w:id="1972514564">
      <w:bodyDiv w:val="1"/>
      <w:marLeft w:val="0"/>
      <w:marRight w:val="0"/>
      <w:marTop w:val="0"/>
      <w:marBottom w:val="0"/>
      <w:divBdr>
        <w:top w:val="none" w:sz="0" w:space="0" w:color="auto"/>
        <w:left w:val="none" w:sz="0" w:space="0" w:color="auto"/>
        <w:bottom w:val="none" w:sz="0" w:space="0" w:color="auto"/>
        <w:right w:val="none" w:sz="0" w:space="0" w:color="auto"/>
      </w:divBdr>
    </w:div>
    <w:div w:id="1994336335">
      <w:bodyDiv w:val="1"/>
      <w:marLeft w:val="0"/>
      <w:marRight w:val="0"/>
      <w:marTop w:val="0"/>
      <w:marBottom w:val="0"/>
      <w:divBdr>
        <w:top w:val="none" w:sz="0" w:space="0" w:color="auto"/>
        <w:left w:val="none" w:sz="0" w:space="0" w:color="auto"/>
        <w:bottom w:val="none" w:sz="0" w:space="0" w:color="auto"/>
        <w:right w:val="none" w:sz="0" w:space="0" w:color="auto"/>
      </w:divBdr>
    </w:div>
    <w:div w:id="2018801292">
      <w:bodyDiv w:val="1"/>
      <w:marLeft w:val="0"/>
      <w:marRight w:val="0"/>
      <w:marTop w:val="0"/>
      <w:marBottom w:val="0"/>
      <w:divBdr>
        <w:top w:val="none" w:sz="0" w:space="0" w:color="auto"/>
        <w:left w:val="none" w:sz="0" w:space="0" w:color="auto"/>
        <w:bottom w:val="none" w:sz="0" w:space="0" w:color="auto"/>
        <w:right w:val="none" w:sz="0" w:space="0" w:color="auto"/>
      </w:divBdr>
    </w:div>
    <w:div w:id="2019379193">
      <w:bodyDiv w:val="1"/>
      <w:marLeft w:val="0"/>
      <w:marRight w:val="0"/>
      <w:marTop w:val="0"/>
      <w:marBottom w:val="0"/>
      <w:divBdr>
        <w:top w:val="none" w:sz="0" w:space="0" w:color="auto"/>
        <w:left w:val="none" w:sz="0" w:space="0" w:color="auto"/>
        <w:bottom w:val="none" w:sz="0" w:space="0" w:color="auto"/>
        <w:right w:val="none" w:sz="0" w:space="0" w:color="auto"/>
      </w:divBdr>
    </w:div>
    <w:div w:id="2023504946">
      <w:bodyDiv w:val="1"/>
      <w:marLeft w:val="0"/>
      <w:marRight w:val="0"/>
      <w:marTop w:val="0"/>
      <w:marBottom w:val="0"/>
      <w:divBdr>
        <w:top w:val="none" w:sz="0" w:space="0" w:color="auto"/>
        <w:left w:val="none" w:sz="0" w:space="0" w:color="auto"/>
        <w:bottom w:val="none" w:sz="0" w:space="0" w:color="auto"/>
        <w:right w:val="none" w:sz="0" w:space="0" w:color="auto"/>
      </w:divBdr>
    </w:div>
    <w:div w:id="2027172236">
      <w:bodyDiv w:val="1"/>
      <w:marLeft w:val="0"/>
      <w:marRight w:val="0"/>
      <w:marTop w:val="0"/>
      <w:marBottom w:val="0"/>
      <w:divBdr>
        <w:top w:val="none" w:sz="0" w:space="0" w:color="auto"/>
        <w:left w:val="none" w:sz="0" w:space="0" w:color="auto"/>
        <w:bottom w:val="none" w:sz="0" w:space="0" w:color="auto"/>
        <w:right w:val="none" w:sz="0" w:space="0" w:color="auto"/>
      </w:divBdr>
    </w:div>
    <w:div w:id="2058779033">
      <w:bodyDiv w:val="1"/>
      <w:marLeft w:val="0"/>
      <w:marRight w:val="0"/>
      <w:marTop w:val="0"/>
      <w:marBottom w:val="0"/>
      <w:divBdr>
        <w:top w:val="none" w:sz="0" w:space="0" w:color="auto"/>
        <w:left w:val="none" w:sz="0" w:space="0" w:color="auto"/>
        <w:bottom w:val="none" w:sz="0" w:space="0" w:color="auto"/>
        <w:right w:val="none" w:sz="0" w:space="0" w:color="auto"/>
      </w:divBdr>
    </w:div>
    <w:div w:id="2073231854">
      <w:bodyDiv w:val="1"/>
      <w:marLeft w:val="0"/>
      <w:marRight w:val="0"/>
      <w:marTop w:val="0"/>
      <w:marBottom w:val="0"/>
      <w:divBdr>
        <w:top w:val="none" w:sz="0" w:space="0" w:color="auto"/>
        <w:left w:val="none" w:sz="0" w:space="0" w:color="auto"/>
        <w:bottom w:val="none" w:sz="0" w:space="0" w:color="auto"/>
        <w:right w:val="none" w:sz="0" w:space="0" w:color="auto"/>
      </w:divBdr>
    </w:div>
    <w:div w:id="2073770523">
      <w:bodyDiv w:val="1"/>
      <w:marLeft w:val="0"/>
      <w:marRight w:val="0"/>
      <w:marTop w:val="0"/>
      <w:marBottom w:val="0"/>
      <w:divBdr>
        <w:top w:val="none" w:sz="0" w:space="0" w:color="auto"/>
        <w:left w:val="none" w:sz="0" w:space="0" w:color="auto"/>
        <w:bottom w:val="none" w:sz="0" w:space="0" w:color="auto"/>
        <w:right w:val="none" w:sz="0" w:space="0" w:color="auto"/>
      </w:divBdr>
    </w:div>
    <w:div w:id="2074153396">
      <w:bodyDiv w:val="1"/>
      <w:marLeft w:val="0"/>
      <w:marRight w:val="0"/>
      <w:marTop w:val="0"/>
      <w:marBottom w:val="0"/>
      <w:divBdr>
        <w:top w:val="none" w:sz="0" w:space="0" w:color="auto"/>
        <w:left w:val="none" w:sz="0" w:space="0" w:color="auto"/>
        <w:bottom w:val="none" w:sz="0" w:space="0" w:color="auto"/>
        <w:right w:val="none" w:sz="0" w:space="0" w:color="auto"/>
      </w:divBdr>
    </w:div>
    <w:div w:id="2075657902">
      <w:bodyDiv w:val="1"/>
      <w:marLeft w:val="0"/>
      <w:marRight w:val="0"/>
      <w:marTop w:val="0"/>
      <w:marBottom w:val="0"/>
      <w:divBdr>
        <w:top w:val="none" w:sz="0" w:space="0" w:color="auto"/>
        <w:left w:val="none" w:sz="0" w:space="0" w:color="auto"/>
        <w:bottom w:val="none" w:sz="0" w:space="0" w:color="auto"/>
        <w:right w:val="none" w:sz="0" w:space="0" w:color="auto"/>
      </w:divBdr>
    </w:div>
    <w:div w:id="2078672970">
      <w:bodyDiv w:val="1"/>
      <w:marLeft w:val="0"/>
      <w:marRight w:val="0"/>
      <w:marTop w:val="0"/>
      <w:marBottom w:val="0"/>
      <w:divBdr>
        <w:top w:val="none" w:sz="0" w:space="0" w:color="auto"/>
        <w:left w:val="none" w:sz="0" w:space="0" w:color="auto"/>
        <w:bottom w:val="none" w:sz="0" w:space="0" w:color="auto"/>
        <w:right w:val="none" w:sz="0" w:space="0" w:color="auto"/>
      </w:divBdr>
    </w:div>
    <w:div w:id="2107456762">
      <w:bodyDiv w:val="1"/>
      <w:marLeft w:val="0"/>
      <w:marRight w:val="0"/>
      <w:marTop w:val="0"/>
      <w:marBottom w:val="0"/>
      <w:divBdr>
        <w:top w:val="none" w:sz="0" w:space="0" w:color="auto"/>
        <w:left w:val="none" w:sz="0" w:space="0" w:color="auto"/>
        <w:bottom w:val="none" w:sz="0" w:space="0" w:color="auto"/>
        <w:right w:val="none" w:sz="0" w:space="0" w:color="auto"/>
      </w:divBdr>
    </w:div>
    <w:div w:id="2111002151">
      <w:bodyDiv w:val="1"/>
      <w:marLeft w:val="0"/>
      <w:marRight w:val="0"/>
      <w:marTop w:val="0"/>
      <w:marBottom w:val="0"/>
      <w:divBdr>
        <w:top w:val="none" w:sz="0" w:space="0" w:color="auto"/>
        <w:left w:val="none" w:sz="0" w:space="0" w:color="auto"/>
        <w:bottom w:val="none" w:sz="0" w:space="0" w:color="auto"/>
        <w:right w:val="none" w:sz="0" w:space="0" w:color="auto"/>
      </w:divBdr>
    </w:div>
    <w:div w:id="2122529828">
      <w:bodyDiv w:val="1"/>
      <w:marLeft w:val="0"/>
      <w:marRight w:val="0"/>
      <w:marTop w:val="0"/>
      <w:marBottom w:val="0"/>
      <w:divBdr>
        <w:top w:val="none" w:sz="0" w:space="0" w:color="auto"/>
        <w:left w:val="none" w:sz="0" w:space="0" w:color="auto"/>
        <w:bottom w:val="none" w:sz="0" w:space="0" w:color="auto"/>
        <w:right w:val="none" w:sz="0" w:space="0" w:color="auto"/>
      </w:divBdr>
    </w:div>
    <w:div w:id="2132554466">
      <w:bodyDiv w:val="1"/>
      <w:marLeft w:val="0"/>
      <w:marRight w:val="0"/>
      <w:marTop w:val="0"/>
      <w:marBottom w:val="0"/>
      <w:divBdr>
        <w:top w:val="none" w:sz="0" w:space="0" w:color="auto"/>
        <w:left w:val="none" w:sz="0" w:space="0" w:color="auto"/>
        <w:bottom w:val="none" w:sz="0" w:space="0" w:color="auto"/>
        <w:right w:val="none" w:sz="0" w:space="0" w:color="auto"/>
      </w:divBdr>
    </w:div>
    <w:div w:id="214388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Kli25</b:Tag>
    <b:SourceType>JournalArticle</b:SourceType>
    <b:Guid>{474CE543-8CB9-4B1C-AB43-F2E5E2AD3865}</b:Guid>
    <b:Author>
      <b:Author>
        <b:NameList>
          <b:Person>
            <b:Last>Ilia</b:Last>
            <b:First>Klimkov</b:First>
          </b:Person>
        </b:NameList>
      </b:Author>
    </b:Author>
    <b:JournalName>Modeling Scaling Strategies for Shopify Platforms in International Expansion</b:JournalName>
    <b:Year>2025</b:Year>
    <b:Pages>103-109</b:Pages>
    <b:Volume>7</b:Volume>
    <b:Issue>04-13</b:Issue>
    <b:RefOrder>2</b:RefOrder>
  </b:Source>
  <b:Source>
    <b:Tag>Abh22</b:Tag>
    <b:SourceType>JournalArticle</b:SourceType>
    <b:Guid>{72A9A604-A5A2-43C9-B304-C8B5064793A2}</b:Guid>
    <b:Author>
      <b:Author>
        <b:NameList>
          <b:Person>
            <b:Last>Kute</b:Last>
            <b:First>Abhishek</b:First>
          </b:Person>
        </b:NameList>
      </b:Author>
    </b:Author>
    <b:Year>2022</b:Year>
    <b:Pages>1231-1235</b:Pages>
    <b:Volume>10</b:Volume>
    <b:Issue>12</b:Issue>
    <b:JournalName>Review of Web Content Management Systems and their Increasing Demand in Market</b:JournalName>
    <b:RefOrder>1</b:RefOrder>
  </b:Source>
  <b:Source>
    <b:Tag>Hec19</b:Tag>
    <b:SourceType>Book</b:SourceType>
    <b:Guid>{059FEDB7-91FE-4825-B743-219D49C06F90}</b:Guid>
    <b:Author>
      <b:Author>
        <b:NameList>
          <b:Person>
            <b:Last>Guerrero</b:Last>
            <b:First>Hector</b:First>
          </b:Person>
        </b:NameList>
      </b:Author>
    </b:Author>
    <b:Title>Excel Data Analysis   Modeling and Simulation</b:Title>
    <b:Year>2019</b:Year>
    <b:Publisher>Springer</b:Publisher>
    <b:RefOrder>11</b:RefOrder>
  </b:Source>
  <b:Source>
    <b:Tag>San24</b:Tag>
    <b:SourceType>Report</b:SourceType>
    <b:Guid>{3316885C-9D61-4BA4-9381-0BAF099A86A9}</b:Guid>
    <b:Author>
      <b:Author>
        <b:NameList>
          <b:Person>
            <b:Last>Sandrabrook</b:Last>
            <b:Middle>Adrian Lee</b:Middle>
            <b:First>Lewis</b:First>
          </b:Person>
        </b:NameList>
      </b:Author>
    </b:Author>
    <b:Title>Digitalization-How to Design a Wix website, a modern and effective platform with SEO and Keyword considerations</b:Title>
    <b:Year>2024</b:Year>
    <b:Publisher>Devlin Wholesale</b:Publisher>
    <b:RefOrder>3</b:RefOrder>
  </b:Source>
  <b:Source>
    <b:Tag>Man21</b:Tag>
    <b:SourceType>Report</b:SourceType>
    <b:Guid>{F11A72E9-6468-4083-AC76-F1486912810C}</b:Guid>
    <b:Author>
      <b:Author>
        <b:NameList>
          <b:Person>
            <b:Last>Sousa</b:Last>
            <b:First>Manuel</b:First>
          </b:Person>
          <b:Person>
            <b:Last>Pais</b:Last>
            <b:First>Pedro</b:First>
          </b:Person>
        </b:NameList>
      </b:Author>
    </b:Author>
    <b:Title>"Shopify" E-Commerce Industry</b:Title>
    <b:Year>2021</b:Year>
    <b:Publisher>Nova School of Business&amp;Economics</b:Publisher>
    <b:RefOrder>4</b:RefOrder>
  </b:Source>
  <b:Source>
    <b:Tag>Mun21</b:Tag>
    <b:SourceType>JournalArticle</b:SourceType>
    <b:Guid>{06F8032E-83E5-477D-958D-A606AD569F47}</b:Guid>
    <b:Author>
      <b:Author>
        <b:NameList>
          <b:Person>
            <b:Last>Mandviwalla</b:Last>
            <b:First>Munir</b:First>
          </b:Person>
          <b:Person>
            <b:Last>Flanagan</b:Last>
            <b:First>Richard</b:First>
          </b:Person>
        </b:NameList>
      </b:Author>
    </b:Author>
    <b:Year>2021</b:Year>
    <b:JournalName>Small Business Digital Transformation in Context of the Pandemic</b:JournalName>
    <b:Pages>359-375</b:Pages>
    <b:Volume>30</b:Volume>
    <b:Issue>4</b:Issue>
    <b:RefOrder>5</b:RefOrder>
  </b:Source>
  <b:Source>
    <b:Tag>Tet22</b:Tag>
    <b:SourceType>JournalArticle</b:SourceType>
    <b:Guid>{7948B3B0-4AD5-416B-BBF5-121B1192A069}</b:Guid>
    <b:Author>
      <b:Author>
        <b:NameList>
          <b:Person>
            <b:Last>Kachak</b:Last>
            <b:First>Tetiana</b:First>
          </b:Person>
          <b:Person>
            <b:Last>Kachak</b:Last>
            <b:First>Khrystyna</b:First>
          </b:Person>
        </b:NameList>
      </b:Author>
    </b:Author>
    <b:JournalName>Mind Maps as a Tool for Visualization and Structuring of Linguistic and Literary Material in the Process of Teaching Students</b:JournalName>
    <b:Year>2022</b:Year>
    <b:Pages>92-100</b:Pages>
    <b:Volume>9</b:Volume>
    <b:Issue>1</b:Issue>
    <b:RefOrder>6</b:RefOrder>
  </b:Source>
  <b:Source>
    <b:Tag>Dip20</b:Tag>
    <b:SourceType>JournalArticle</b:SourceType>
    <b:Guid>{DDBEB3ED-5B50-47FC-BB5B-60BA786F5025}</b:Guid>
    <b:Author>
      <b:Author>
        <b:NameList>
          <b:Person>
            <b:Last>Bhattacharya</b:Last>
            <b:First>Dipak</b:First>
          </b:Person>
          <b:Person>
            <b:Last>Mohalik</b:Last>
            <b:First>Ramakanta</b:First>
          </b:Person>
        </b:NameList>
      </b:Author>
    </b:Author>
    <b:JournalName>Digital Mind Mapping Software: A New Horizon in the Modern Teaching-Learning Strategy</b:JournalName>
    <b:Year>2020</b:Year>
    <b:Pages>400-406</b:Pages>
    <b:Volume>4</b:Volume>
    <b:Issue>10</b:Issue>
    <b:RefOrder>7</b:RefOrder>
  </b:Source>
  <b:Source>
    <b:Tag>Xue</b:Tag>
    <b:SourceType>JournalArticle</b:SourceType>
    <b:Guid>{79F0A5FE-3A12-44E7-89FC-BF263DA430D4}</b:Guid>
    <b:Author>
      <b:Author>
        <b:NameList>
          <b:Person>
            <b:Last>Jingjing</b:Last>
            <b:First>Xue</b:First>
          </b:Person>
        </b:NameList>
      </b:Author>
    </b:Author>
    <b:JournalName>Social Media Marketing, Customer Relationship Management Strategies, and e-commerce Strategies: Basis for Marketing Performance Framework</b:JournalName>
    <b:Pages>155-166</b:Pages>
    <b:Volume>12</b:Volume>
    <b:Issue>2</b:Issue>
    <b:RefOrder>8</b:RefOrder>
  </b:Source>
  <b:Source>
    <b:Tag>Abd24</b:Tag>
    <b:SourceType>JournalArticle</b:SourceType>
    <b:Guid>{353AD075-0312-4908-8C48-4538118D2FEB}</b:Guid>
    <b:Author>
      <b:Author>
        <b:NameList>
          <b:Person>
            <b:Last>Jalil</b:Last>
            <b:First>Abdul</b:First>
          </b:Person>
          <b:Person>
            <b:Last>Firlana</b:Last>
            <b:First>Rosa</b:First>
          </b:Person>
          <b:Person>
            <b:Last>Affandi</b:Last>
            <b:First>Rheinald</b:First>
          </b:Person>
          <b:Person>
            <b:Last>Aziz</b:Last>
            <b:First>Abdul</b:First>
          </b:Person>
          <b:Person>
            <b:Last>Saputra</b:Last>
            <b:Middle>Nurkholis Hadi</b:Middle>
            <b:First>Wahyu</b:First>
          </b:Person>
          <b:Person>
            <b:Last>Ridho</b:Last>
            <b:Middle>Ainur</b:Middle>
            <b:First>Atok</b:First>
          </b:Person>
        </b:NameList>
      </b:Author>
    </b:Author>
    <b:Title>Literature Review: Exploration of Features Microsoft</b:Title>
    <b:Year>2024</b:Year>
    <b:Pages>28-32</b:Pages>
    <b:Volume>2</b:Volume>
    <b:Issue>1</b:Issue>
    <b:RefOrder>9</b:RefOrder>
  </b:Source>
  <b:Source>
    <b:Tag>Rei19</b:Tag>
    <b:SourceType>Report</b:SourceType>
    <b:Guid>{E2EBD7B7-CE09-4F08-BA77-F7C92D842839}</b:Guid>
    <b:Author>
      <b:Author>
        <b:NameList>
          <b:Person>
            <b:Last>Roels</b:Last>
            <b:First>Reinout</b:First>
          </b:Person>
          <b:Person>
            <b:Last>Signer</b:Last>
            <b:First>Beat</b:First>
          </b:Person>
        </b:NameList>
      </b:Author>
    </b:Author>
    <b:Title>MindXpres Conceptual and Technical Foundations for Next Generation Presentation Solutions</b:Title>
    <b:Year>2019</b:Year>
    <b:City>Brussel</b:City>
    <b:RefOrder>10</b:RefOrder>
  </b:Source>
  <b:Source>
    <b:Tag>Tha</b:Tag>
    <b:SourceType>Report</b:SourceType>
    <b:Guid>{9386CD50-832B-403D-A380-A15860ACC062}</b:Guid>
    <b:Author>
      <b:Author>
        <b:NameList>
          <b:Person>
            <b:Last>Dim</b:Last>
            <b:Middle>Lam</b:Middle>
            <b:First>Thang</b:First>
          </b:Person>
          <b:Person>
            <b:Last>Kyaw</b:Last>
            <b:Middle>Pa Pa</b:Middle>
            <b:First>Wint</b:First>
          </b:Person>
        </b:NameList>
      </b:Author>
    </b:Author>
    <b:Title>Implementattion of a Database Using Microsoft Access for Managing Personal Data</b:Title>
    <b:Year>2020</b:Year>
    <b:RefOrder>12</b:RefOrder>
  </b:Source>
  <b:Source>
    <b:Tag>Swe</b:Tag>
    <b:SourceType>JournalArticle</b:SourceType>
    <b:Guid>{BA02B09A-A55C-4579-9E13-27DF224D36D0}</b:Guid>
    <b:Author>
      <b:Author>
        <b:NameList>
          <b:Person>
            <b:Last>Gadde</b:Last>
            <b:First>Swetha</b:First>
          </b:Person>
          <b:Person>
            <b:Last>Rao</b:Last>
            <b:Middle>Srinivasa</b:Middle>
            <b:First>Gutta</b:First>
          </b:Person>
          <b:Person>
            <b:Last>Veesam</b:Last>
            <b:Middle>Srinivasu</b:Middle>
            <b:First>Venkata</b:First>
          </b:Person>
          <b:Person>
            <b:Last>Yarlagadda</b:Last>
            <b:First>Madhulika</b:First>
          </b:Person>
        </b:NameList>
      </b:Author>
    </b:Author>
    <b:Title>Secure Data Sharing in Cloud Computing: A Comprehensive Authentication and Cryptographic Solutions</b:Title>
    <b:Year>2023</b:Year>
    <b:Pages>1467-1477</b:Pages>
    <b:Volume>28</b:Volume>
    <b:Issue>6</b:Issue>
    <b:RefOrder>14</b:RefOrder>
  </b:Source>
  <b:Source>
    <b:Tag>Jih24</b:Tag>
    <b:SourceType>JournalArticle</b:SourceType>
    <b:Guid>{918B5E66-2D7C-44D1-9603-3641037990F4}</b:Guid>
    <b:Author>
      <b:Author>
        <b:NameList>
          <b:Person>
            <b:Last>Kamila</b:Last>
            <b:Middle>Syafa</b:Middle>
            <b:First>Jihan</b:First>
          </b:Person>
          <b:Person>
            <b:Last>Marzuq</b:Last>
            <b:Middle>Falah</b:Middle>
            <b:First>Muhammad</b:First>
          </b:Person>
        </b:NameList>
      </b:Author>
    </b:Author>
    <b:Title>Asana and Trello: A Comparative Assessment of Project Management Capabilities</b:Title>
    <b:Year>2024</b:Year>
    <b:Pages>207-212</b:Pages>
    <b:Volume>8</b:Volume>
    <b:Issue>1</b:Issue>
    <b:RefOrder>15</b:RefOrder>
  </b:Source>
  <b:Source>
    <b:Tag>Yur24</b:Tag>
    <b:SourceType>Book</b:SourceType>
    <b:Guid>{5B39BD85-7DAC-4D32-8E0C-6B188EEC8440}</b:Guid>
    <b:Author>
      <b:Author>
        <b:NameList>
          <b:Person>
            <b:Last>Yurchenko</b:Last>
            <b:First>Anastasiia</b:First>
          </b:Person>
        </b:NameList>
      </b:Author>
    </b:Author>
    <b:Title>The Role of Agile Project Management in Innovative Business Administration</b:Title>
    <b:Year>2024</b:Year>
    <b:City>Sumy</b:City>
    <b:RefOrder>16</b:RefOrder>
  </b:Source>
  <b:Source>
    <b:Tag>Ole22</b:Tag>
    <b:SourceType>Report</b:SourceType>
    <b:Guid>{23BEEA93-EEA6-47B9-94DE-A567F2CF3152}</b:Guid>
    <b:Author>
      <b:Author>
        <b:NameList>
          <b:Person>
            <b:Last>Bezpartochnyi</b:Last>
            <b:First>Maksym</b:First>
          </b:Person>
        </b:NameList>
      </b:Author>
    </b:Author>
    <b:Title>The Strategy of digital Competence Formation Using a Hybrid Learning Environment Based on Microsoft 365 Services</b:Title>
    <b:Year>2022</b:Year>
    <b:City>Kosice</b:City>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C87661-F36C-4C44-8AC4-DD81B100B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5445</Words>
  <Characters>31041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36414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dc:creator>
  <cp:lastModifiedBy>Semra Ozturk (2510165)</cp:lastModifiedBy>
  <cp:revision>5</cp:revision>
  <dcterms:created xsi:type="dcterms:W3CDTF">2025-12-11T21:47:00Z</dcterms:created>
  <dcterms:modified xsi:type="dcterms:W3CDTF">2025-12-12T19:39:00Z</dcterms:modified>
</cp:coreProperties>
</file>