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60FC" w:rsidRDefault="00363966" w:rsidP="00363966">
      <w:r>
        <w:t>Research: Christian John Storey Bonington</w:t>
      </w:r>
    </w:p>
    <w:p w:rsidR="00363966" w:rsidRDefault="00363966" w:rsidP="00363966"/>
    <w:p w:rsidR="00363966" w:rsidRDefault="004867E1" w:rsidP="00363966">
      <w:r>
        <w:t>Chris Bonington was born in London on 6</w:t>
      </w:r>
      <w:r w:rsidRPr="004867E1">
        <w:rPr>
          <w:vertAlign w:val="superscript"/>
        </w:rPr>
        <w:t>th</w:t>
      </w:r>
      <w:r>
        <w:t xml:space="preserve"> August 1934. </w:t>
      </w:r>
      <w:r w:rsidR="00D846A2">
        <w:t xml:space="preserve">He started climbing in 1951 aged 16. He has many notable </w:t>
      </w:r>
      <w:r w:rsidR="00585395">
        <w:t xml:space="preserve">and inspiring </w:t>
      </w:r>
      <w:r w:rsidR="00D846A2">
        <w:t>climbing achievements, a few of which I have included in this research piece. So far in his lifetime he has taken part in nineteen Himalayan expeditions, leading many of them, including first ascents of the south face of Annapurna and</w:t>
      </w:r>
      <w:r w:rsidR="00585395">
        <w:t xml:space="preserve"> the south-west face of Everest.</w:t>
      </w:r>
      <w:r w:rsidR="00585395">
        <w:rPr>
          <w:vertAlign w:val="superscript"/>
        </w:rPr>
        <w:t>[1]</w:t>
      </w:r>
      <w:r w:rsidR="00585395">
        <w:t xml:space="preserve"> </w:t>
      </w:r>
      <w:r w:rsidR="00E34244">
        <w:t xml:space="preserve">He is also credited with the first ascent of the North Face of the </w:t>
      </w:r>
      <w:proofErr w:type="spellStart"/>
      <w:r w:rsidR="00E34244">
        <w:t>Eiger</w:t>
      </w:r>
      <w:proofErr w:type="spellEnd"/>
      <w:r w:rsidR="00E34244">
        <w:t xml:space="preserve">. He completed the fabled route even after previous attempts claimed the lives of some of his greatest friends. He succeeded on the mountain after a seemingly spontaneous decision with Ian Clough: ‘“How about the </w:t>
      </w:r>
      <w:proofErr w:type="spellStart"/>
      <w:r w:rsidR="00E34244">
        <w:t>Eiger</w:t>
      </w:r>
      <w:proofErr w:type="spellEnd"/>
      <w:r w:rsidR="00E34244">
        <w:t>?”</w:t>
      </w:r>
      <w:proofErr w:type="gramStart"/>
      <w:r w:rsidR="00E34244">
        <w:t>,  “</w:t>
      </w:r>
      <w:proofErr w:type="gramEnd"/>
      <w:r w:rsidR="00E34244">
        <w:t>Fuck off, tell me about it later”’ Four days later they were at the bottom of the mountain sorting gear out [High Achiever, 2000:91]</w:t>
      </w:r>
      <w:r w:rsidR="00E34244">
        <w:rPr>
          <w:vertAlign w:val="superscript"/>
        </w:rPr>
        <w:t>[4]</w:t>
      </w:r>
      <w:r w:rsidR="00E34244">
        <w:t xml:space="preserve">. </w:t>
      </w:r>
      <w:r w:rsidR="00585395">
        <w:t>Sir Chris has some inspiring words from interviews in the past discussing his experiences in the mountains and reflects upon his adventures and relates to modern day adventures.</w:t>
      </w:r>
      <w:r w:rsidR="00315EF7">
        <w:t xml:space="preserve"> </w:t>
      </w:r>
    </w:p>
    <w:p w:rsidR="00173E0B" w:rsidRDefault="00173E0B" w:rsidP="00363966">
      <w:r>
        <w:t xml:space="preserve">When he has been question about misadventures with friends when some have perished he explains how it doesn’t phase him: </w:t>
      </w:r>
      <w:r w:rsidR="00F00436">
        <w:t>‘</w:t>
      </w:r>
      <w:r>
        <w:t>You never get hardened to losing good friends, bit I love the process of climbing and everything about the mountains so much, I’ve never thought about giving up</w:t>
      </w:r>
      <w:r w:rsidR="00F00436">
        <w:t>’</w:t>
      </w:r>
      <w:r>
        <w:t>.</w:t>
      </w:r>
      <w:r>
        <w:rPr>
          <w:vertAlign w:val="superscript"/>
        </w:rPr>
        <w:t>[2]</w:t>
      </w:r>
      <w:r>
        <w:t xml:space="preserve"> This could be interpreted as a naivety to the power and seriousness of the mountain. However it is clear that this is not the case when he goes on to discuss the advances in equipment that modern mountaineers are equipped with. </w:t>
      </w:r>
    </w:p>
    <w:p w:rsidR="00173E0B" w:rsidRDefault="00173E0B" w:rsidP="00363966"/>
    <w:p w:rsidR="00173E0B" w:rsidRPr="00506072" w:rsidRDefault="008938CE" w:rsidP="00363966">
      <w:r>
        <w:t>On the other hand, when discussing the current commercialisation of mountaineering he speaks strongly</w:t>
      </w:r>
      <w:r w:rsidR="00506072">
        <w:t>, almost in a protective manner; he believes there should be a limit on Everest, of numbers going up, as well as a code of conduct and emphasis put on guiding qualifications.</w:t>
      </w:r>
      <w:r w:rsidR="00506072">
        <w:rPr>
          <w:vertAlign w:val="superscript"/>
        </w:rPr>
        <w:t>[2]</w:t>
      </w:r>
      <w:r w:rsidR="00506072">
        <w:t xml:space="preserve"> On a similar note when being interviewed and talking about ‘Everest now...’ he speaks about a crowding problem but then reflects by saying it is a natural progression and adding that you can’t be elitist about it. He finishes the interview by saying ‘Everest has become sort of a honey pot</w:t>
      </w:r>
      <w:r w:rsidR="00F00436">
        <w:t xml:space="preserve">, but it’s allowed a lot of people to fulfil a dream’ In this sense he seems to be justifying the modern times where anyone can pay a mountain guide to be taken to have the experience of a lifetime and being able to stand on the summit of Everest having done very little prior training for the event. As the first </w:t>
      </w:r>
      <w:proofErr w:type="spellStart"/>
      <w:r w:rsidR="00F00436">
        <w:t>ascensionist</w:t>
      </w:r>
      <w:proofErr w:type="spellEnd"/>
      <w:r w:rsidR="00F00436">
        <w:t xml:space="preserve"> of the south face of the highest mountain in the world, personally I expected him to be more against the commercialisation of mountaineering in this region. </w:t>
      </w:r>
      <w:r w:rsidR="001B603E">
        <w:t>Especially when you consider that given the choice of staying in full time employment, or leaving it to go on expeditions, he had no hesitation in handing in a resignation. This then sparked inspiration for his first book: ‘I chose to climb’ in which he explains the drives and motivation that inspired him to not only participate in but lead so many alpine and Himalayan expeditions.</w:t>
      </w:r>
    </w:p>
    <w:p w:rsidR="00585395" w:rsidRDefault="00585395" w:rsidP="00363966"/>
    <w:p w:rsidR="00585395" w:rsidRDefault="00173E0B" w:rsidP="00363966">
      <w:r>
        <w:t>References:</w:t>
      </w:r>
    </w:p>
    <w:p w:rsidR="00585395" w:rsidRDefault="00585395" w:rsidP="00363966">
      <w:r>
        <w:t xml:space="preserve">[1] </w:t>
      </w:r>
      <w:hyperlink r:id="rId5" w:history="1">
        <w:r w:rsidR="00173E0B" w:rsidRPr="00C1718A">
          <w:rPr>
            <w:rStyle w:val="Hyperlink"/>
          </w:rPr>
          <w:t>http://bonington.com/bio/</w:t>
        </w:r>
      </w:hyperlink>
    </w:p>
    <w:p w:rsidR="00173E0B" w:rsidRDefault="00173E0B" w:rsidP="00363966">
      <w:r>
        <w:t xml:space="preserve">[2] </w:t>
      </w:r>
      <w:hyperlink r:id="rId6" w:history="1">
        <w:r w:rsidRPr="00C1718A">
          <w:rPr>
            <w:rStyle w:val="Hyperlink"/>
          </w:rPr>
          <w:t>http://www.everest1953.co.uk/chrisbonington.php</w:t>
        </w:r>
      </w:hyperlink>
    </w:p>
    <w:p w:rsidR="00173E0B" w:rsidRDefault="00F00436" w:rsidP="00363966">
      <w:r>
        <w:t xml:space="preserve">[3] </w:t>
      </w:r>
      <w:hyperlink r:id="rId7" w:history="1">
        <w:r w:rsidRPr="00C1718A">
          <w:rPr>
            <w:rStyle w:val="Hyperlink"/>
          </w:rPr>
          <w:t>http://www.mensfitness.co.uk/exercise/sports/5320/sir_chris_bonington_speaks_to_mf.html</w:t>
        </w:r>
      </w:hyperlink>
    </w:p>
    <w:p w:rsidR="00F00436" w:rsidRPr="00585395" w:rsidRDefault="00E34244" w:rsidP="00363966">
      <w:r>
        <w:t>[4] High Achiever: The Life and Climbs of Chris Bonington, Jim Curran, 2000, London, Robinson</w:t>
      </w:r>
    </w:p>
    <w:p w:rsidR="00363966" w:rsidRDefault="00363966"/>
    <w:p w:rsidR="00363966" w:rsidRDefault="00363966"/>
    <w:sectPr w:rsidR="00363966" w:rsidSect="00DE60F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363966"/>
    <w:rsid w:val="001670F0"/>
    <w:rsid w:val="00173E0B"/>
    <w:rsid w:val="001B603E"/>
    <w:rsid w:val="00315EF7"/>
    <w:rsid w:val="00363966"/>
    <w:rsid w:val="004867E1"/>
    <w:rsid w:val="00506072"/>
    <w:rsid w:val="00585395"/>
    <w:rsid w:val="005B561C"/>
    <w:rsid w:val="005C73D5"/>
    <w:rsid w:val="006A77CF"/>
    <w:rsid w:val="007F434A"/>
    <w:rsid w:val="008938CE"/>
    <w:rsid w:val="009E2D1C"/>
    <w:rsid w:val="00A316AB"/>
    <w:rsid w:val="00B6397E"/>
    <w:rsid w:val="00D846A2"/>
    <w:rsid w:val="00DE60FC"/>
    <w:rsid w:val="00E34244"/>
    <w:rsid w:val="00F0043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ind w:left="11"/>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60F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E0B"/>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ensfitness.co.uk/exercise/sports/5320/sir_chris_bonington_speaks_to_mf.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everest1953.co.uk/chrisbonington.php" TargetMode="External"/><Relationship Id="rId5" Type="http://schemas.openxmlformats.org/officeDocument/2006/relationships/hyperlink" Target="http://bonington.com/bio/"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979FF28-0D72-4E2C-AFB5-78246B573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Pages>
  <Words>521</Words>
  <Characters>2972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dc:creator>
  <cp:lastModifiedBy>DANIEL</cp:lastModifiedBy>
  <cp:revision>4</cp:revision>
  <dcterms:created xsi:type="dcterms:W3CDTF">2012-10-05T15:29:00Z</dcterms:created>
  <dcterms:modified xsi:type="dcterms:W3CDTF">2012-10-07T16:38:00Z</dcterms:modified>
</cp:coreProperties>
</file>