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356355" w14:textId="0A4A98E7" w:rsidR="00633B96" w:rsidRDefault="00633B96"/>
    <w:p w14:paraId="7937D116" w14:textId="20247B08" w:rsidR="0060576C" w:rsidRDefault="00633B96" w:rsidP="0060576C">
      <w:r>
        <w:t xml:space="preserve">In this assignment I will </w:t>
      </w:r>
      <w:r w:rsidR="0060576C">
        <w:t>be</w:t>
      </w:r>
      <w:r>
        <w:t xml:space="preserve"> discussing the different types of Youth Work practice and identifying the values and principles of Youth Work</w:t>
      </w:r>
      <w:r w:rsidR="0060576C">
        <w:t>.</w:t>
      </w:r>
    </w:p>
    <w:p w14:paraId="14119907" w14:textId="0069F48C" w:rsidR="0060576C" w:rsidRDefault="0060576C" w:rsidP="0060576C">
      <w:r>
        <w:t xml:space="preserve">Youth work provides all </w:t>
      </w:r>
      <w:r w:rsidR="0074074F">
        <w:t>young</w:t>
      </w:r>
      <w:r>
        <w:t xml:space="preserve"> people aged eleven to twenty-five with the respect for equal opportunities and inclusion. Thi</w:t>
      </w:r>
      <w:r w:rsidR="001C5BE6">
        <w:t>s</w:t>
      </w:r>
      <w:r>
        <w:t xml:space="preserve"> is offered through a voluntary relationship that specifies five key components. The components being known as ‘The Five Pillars’ of Youth work. (Youth Work In Wales: Principles and purposes)</w:t>
      </w:r>
    </w:p>
    <w:p w14:paraId="34186357" w14:textId="32BD905B" w:rsidR="0060576C" w:rsidRDefault="0060576C" w:rsidP="0060576C">
      <w:r>
        <w:t>The components are: Educative, Expressive, Participative, Inclusive and Empowering.</w:t>
      </w:r>
    </w:p>
    <w:p w14:paraId="443B0606" w14:textId="551FF172" w:rsidR="00633B96" w:rsidRDefault="00633B96">
      <w:r>
        <w:t xml:space="preserve">I have picked two Styles of Youth Work to underpin and closely identify what is achieved within these settings. The two styles </w:t>
      </w:r>
      <w:r w:rsidR="0060576C">
        <w:t xml:space="preserve">I have picked are; </w:t>
      </w:r>
      <w:r>
        <w:t>Outreach Youth Work and School-based Youth work.</w:t>
      </w:r>
    </w:p>
    <w:p w14:paraId="70CF2234" w14:textId="1A34FCED" w:rsidR="00633B96" w:rsidRDefault="00633B96">
      <w:r>
        <w:t xml:space="preserve">There are five specific types of youth work: </w:t>
      </w:r>
    </w:p>
    <w:p w14:paraId="7DD7DB3F" w14:textId="48F38D8A" w:rsidR="00633B96" w:rsidRDefault="00633B96" w:rsidP="00633B96">
      <w:pPr>
        <w:pStyle w:val="ListParagraph"/>
        <w:numPr>
          <w:ilvl w:val="0"/>
          <w:numId w:val="1"/>
        </w:numPr>
      </w:pPr>
      <w:r>
        <w:t xml:space="preserve">Outreach Youth work </w:t>
      </w:r>
    </w:p>
    <w:p w14:paraId="4289C65E" w14:textId="78AF49B8" w:rsidR="00633B96" w:rsidRDefault="00633B96" w:rsidP="00633B96">
      <w:pPr>
        <w:pStyle w:val="ListParagraph"/>
        <w:numPr>
          <w:ilvl w:val="0"/>
          <w:numId w:val="1"/>
        </w:numPr>
      </w:pPr>
      <w:r>
        <w:t>School based Youth work</w:t>
      </w:r>
    </w:p>
    <w:p w14:paraId="77ABFF9E" w14:textId="709EDDF9" w:rsidR="00633B96" w:rsidRDefault="00633B96" w:rsidP="00633B96">
      <w:pPr>
        <w:pStyle w:val="ListParagraph"/>
        <w:numPr>
          <w:ilvl w:val="0"/>
          <w:numId w:val="1"/>
        </w:numPr>
      </w:pPr>
      <w:r>
        <w:t xml:space="preserve">Centre- based youth work </w:t>
      </w:r>
    </w:p>
    <w:p w14:paraId="19B68D73" w14:textId="50493339" w:rsidR="00633B96" w:rsidRDefault="00633B96" w:rsidP="00633B96">
      <w:pPr>
        <w:pStyle w:val="ListParagraph"/>
        <w:numPr>
          <w:ilvl w:val="0"/>
          <w:numId w:val="1"/>
        </w:numPr>
      </w:pPr>
      <w:r>
        <w:t>Detached youth Work</w:t>
      </w:r>
    </w:p>
    <w:p w14:paraId="233EF0F1" w14:textId="229C6254" w:rsidR="00633B96" w:rsidRDefault="00633B96" w:rsidP="00633B96">
      <w:pPr>
        <w:pStyle w:val="ListParagraph"/>
        <w:numPr>
          <w:ilvl w:val="0"/>
          <w:numId w:val="1"/>
        </w:numPr>
      </w:pPr>
      <w:r>
        <w:t xml:space="preserve">Faith-based </w:t>
      </w:r>
      <w:r w:rsidR="0060576C">
        <w:t>Y</w:t>
      </w:r>
      <w:r>
        <w:t xml:space="preserve">outh work </w:t>
      </w:r>
    </w:p>
    <w:p w14:paraId="51F8497D" w14:textId="093F7FCD" w:rsidR="00633B96" w:rsidRDefault="00633B96" w:rsidP="00633B96">
      <w:r>
        <w:t xml:space="preserve">Within </w:t>
      </w:r>
      <w:r w:rsidR="0060576C">
        <w:t>these listed types of youth</w:t>
      </w:r>
      <w:r>
        <w:t xml:space="preserve"> work, each youth worker has their own individual roles and responsibilities</w:t>
      </w:r>
      <w:r w:rsidR="001C5BE6">
        <w:t>.</w:t>
      </w:r>
    </w:p>
    <w:p w14:paraId="331D81EB" w14:textId="4C5816DD" w:rsidR="00633B96" w:rsidRDefault="00A33D58" w:rsidP="00633B96">
      <w:r>
        <w:t>Outreach Youth Work</w:t>
      </w:r>
    </w:p>
    <w:p w14:paraId="38E072BF" w14:textId="04365DA7" w:rsidR="00C20117" w:rsidRDefault="00A17EAE" w:rsidP="00633B96">
      <w:r>
        <w:t xml:space="preserve">Outreach Youth Work has some similarities to detached Youth work as it takes place on the Young Persons personal domain. However, unlike detached Youth Work, this method identifies the existing services offered to Young People in their </w:t>
      </w:r>
      <w:r w:rsidR="0074074F">
        <w:t>communities and</w:t>
      </w:r>
      <w:r>
        <w:t xml:space="preserve"> encourages them to engage in local centre-based projects.</w:t>
      </w:r>
    </w:p>
    <w:p w14:paraId="35F0A2F6" w14:textId="77FCFDFD" w:rsidR="00A17EAE" w:rsidRDefault="00D110EA" w:rsidP="00633B96">
      <w:r>
        <w:t>Youth Workers that provide outreach youth work can identify the relevant issues within the community and communicate the values of youth work, as well as involving other members of the community that a</w:t>
      </w:r>
      <w:r w:rsidR="0074074F">
        <w:t xml:space="preserve">lso have an </w:t>
      </w:r>
      <w:r>
        <w:t>impact on the young people.</w:t>
      </w:r>
      <w:r w:rsidR="00A17EAE">
        <w:t xml:space="preserve"> </w:t>
      </w:r>
      <w:r w:rsidR="0074074F">
        <w:t>(Essentials skills for Youth Work Practice)</w:t>
      </w:r>
      <w:r w:rsidR="00A17EAE">
        <w:rPr>
          <w:vanish/>
        </w:rPr>
        <w:t>HJJHHHH</w:t>
      </w:r>
    </w:p>
    <w:p w14:paraId="34DFCD3E" w14:textId="43F56BBF" w:rsidR="0074074F" w:rsidRDefault="0074074F" w:rsidP="00633B96">
      <w:r>
        <w:t xml:space="preserve">This type of Youth work focuses on the </w:t>
      </w:r>
      <w:r w:rsidR="00387FB4">
        <w:t>young</w:t>
      </w:r>
      <w:r>
        <w:t xml:space="preserve"> people who may be experiencing homelessness or would come under the </w:t>
      </w:r>
      <w:r w:rsidR="00657E3E">
        <w:t>category</w:t>
      </w:r>
      <w:r>
        <w:t xml:space="preserve"> ‘NEET’ which means not in </w:t>
      </w:r>
      <w:r w:rsidR="00657E3E">
        <w:t>education,</w:t>
      </w:r>
      <w:r>
        <w:t xml:space="preserve"> employment or training, making sure they are included in their communities.</w:t>
      </w:r>
    </w:p>
    <w:p w14:paraId="1AD28181" w14:textId="5B30B925" w:rsidR="002755AE" w:rsidRDefault="002755AE" w:rsidP="00633B96">
      <w:r>
        <w:t xml:space="preserve">There are other words used for describing youth work that happens on the </w:t>
      </w:r>
      <w:r w:rsidR="00657E3E">
        <w:t>young</w:t>
      </w:r>
      <w:r>
        <w:t xml:space="preserve"> </w:t>
      </w:r>
      <w:r w:rsidR="00657E3E">
        <w:t>person’s</w:t>
      </w:r>
      <w:r>
        <w:t xml:space="preserve"> domain, these </w:t>
      </w:r>
      <w:r w:rsidR="00657E3E">
        <w:t>are</w:t>
      </w:r>
      <w:r>
        <w:t xml:space="preserve"> ‘street-based youth work’ and ‘mobile youth work’.</w:t>
      </w:r>
    </w:p>
    <w:p w14:paraId="2F5DF68E" w14:textId="393369E9" w:rsidR="00C20117" w:rsidRDefault="002755AE" w:rsidP="00633B96">
      <w:r>
        <w:t>Street-based Youth work is used to describe both outreach and detached youth work</w:t>
      </w:r>
      <w:r w:rsidR="00630FCB">
        <w:t xml:space="preserve">, which can result in confusion as it does not provide clarity of purpose to the youth worker and young person. </w:t>
      </w:r>
      <w:r w:rsidR="00657E3E">
        <w:t>Whereas</w:t>
      </w:r>
      <w:r w:rsidR="00630FCB">
        <w:t xml:space="preserve"> mobile youth work takes place in </w:t>
      </w:r>
      <w:r w:rsidR="00C20117">
        <w:t>a mobile youth centre such as a bus or caravan. (cwvys) This follows the same method as centre-based youth work as it entails going and meeting young people then those same young people attending the mobile youth centre.</w:t>
      </w:r>
    </w:p>
    <w:p w14:paraId="0472DC3A" w14:textId="24803F9E" w:rsidR="00387FB4" w:rsidRDefault="00387FB4" w:rsidP="00633B96">
      <w:r>
        <w:t xml:space="preserve">To prepare for outreach youth work a series of tasks must be undertaken to ensure that the work that is going to be carried out is </w:t>
      </w:r>
      <w:r w:rsidR="00023344">
        <w:t>in the best interests for the targeted group of young people.</w:t>
      </w:r>
    </w:p>
    <w:p w14:paraId="6715552F" w14:textId="1C311164" w:rsidR="00023344" w:rsidRDefault="00023344" w:rsidP="00633B96">
      <w:r>
        <w:t xml:space="preserve">As the method and resource handbook for youth practitioners in </w:t>
      </w:r>
      <w:r w:rsidR="00154C2B">
        <w:t>Wales</w:t>
      </w:r>
      <w:r>
        <w:t xml:space="preserve"> identifies:</w:t>
      </w:r>
    </w:p>
    <w:p w14:paraId="2786D448" w14:textId="40A77C9C" w:rsidR="00023344" w:rsidRDefault="00023344" w:rsidP="00633B96">
      <w:r>
        <w:lastRenderedPageBreak/>
        <w:t>The Youth worker must have evidence for the need of work.</w:t>
      </w:r>
    </w:p>
    <w:p w14:paraId="0AF8759F" w14:textId="7F2F4A82" w:rsidR="007F2271" w:rsidRDefault="007F2271" w:rsidP="00633B96">
      <w:r>
        <w:t xml:space="preserve">The work </w:t>
      </w:r>
      <w:r w:rsidR="00023344">
        <w:t xml:space="preserve">must have relevance to the Young people in the area and communities you are working in , that being ; Demographical profiling , Economic profiling , </w:t>
      </w:r>
      <w:r w:rsidR="00C45C20">
        <w:t>identifying</w:t>
      </w:r>
      <w:r w:rsidR="00023344">
        <w:t xml:space="preserve"> gaps in </w:t>
      </w:r>
      <w:r w:rsidR="00C45C20">
        <w:t>services</w:t>
      </w:r>
      <w:r w:rsidR="00023344">
        <w:t>, and the social impacts that have been identified to having an impact on young people.</w:t>
      </w:r>
      <w:r>
        <w:t xml:space="preserve"> It </w:t>
      </w:r>
      <w:r w:rsidR="00C45C20">
        <w:t>must</w:t>
      </w:r>
      <w:r>
        <w:t xml:space="preserve"> </w:t>
      </w:r>
      <w:r w:rsidR="00C45C20">
        <w:t>specify</w:t>
      </w:r>
      <w:r>
        <w:t xml:space="preserve"> the targeted group of young people which includes their ages, gender and ethnicity and provide aims and objectives with attainable outcomes.</w:t>
      </w:r>
    </w:p>
    <w:p w14:paraId="58A925F6" w14:textId="4A3E4B64" w:rsidR="007F2271" w:rsidRDefault="007F2271" w:rsidP="00633B96">
      <w:r>
        <w:t xml:space="preserve">In the Youth Work national occupational standards (2019) it states the key purpose of Youth work is to </w:t>
      </w:r>
    </w:p>
    <w:p w14:paraId="52DF18B0" w14:textId="6C673BDC" w:rsidR="007F2271" w:rsidRDefault="007F2271" w:rsidP="00633B96">
      <w:r>
        <w:t>‘Enable young people to develop holistically, working with them to facilitate their personal, social and educational development, to enable them to develop their voice, influence and pace in society and to reach their full potential’</w:t>
      </w:r>
    </w:p>
    <w:p w14:paraId="4F706806" w14:textId="7CDD59B3" w:rsidR="007F2271" w:rsidRDefault="007F2271" w:rsidP="00633B96">
      <w:r>
        <w:t xml:space="preserve">This </w:t>
      </w:r>
      <w:r w:rsidR="00C45C20">
        <w:t>ties in</w:t>
      </w:r>
      <w:r>
        <w:t xml:space="preserve"> with outreach youth work because holistic means</w:t>
      </w:r>
      <w:r w:rsidR="00C45C20">
        <w:t xml:space="preserve"> approaching in a manner that looks at the whole individual, and taking into consideration their physical, emotional, Social and spiritual well-being.</w:t>
      </w:r>
      <w:r w:rsidR="000F3C0D">
        <w:t xml:space="preserve"> Outreach Youth work identifies the needs of those targeted individuals and supports them in engaging in their communities.</w:t>
      </w:r>
    </w:p>
    <w:p w14:paraId="52C71772" w14:textId="3B87D12A" w:rsidR="00AE5751" w:rsidRDefault="00AE5751" w:rsidP="00633B96">
      <w:r>
        <w:t>The Youth worker must make sure that the organisation has the required skills to handle any issues that may arise when meeting with Young People, and they will also have to identify the health and safety concerns, making sure all risk assessments and checklists are completed beforehand and points of contact are delegated.</w:t>
      </w:r>
    </w:p>
    <w:p w14:paraId="06B1451A" w14:textId="35A7FF15" w:rsidR="009C3E54" w:rsidRDefault="00AE5751" w:rsidP="00633B96">
      <w:r>
        <w:t xml:space="preserve">In outreach youth work it is essential for the youth workers to make links with other organisations that being the police, social </w:t>
      </w:r>
      <w:r w:rsidR="00314185">
        <w:t>services,</w:t>
      </w:r>
      <w:r>
        <w:t xml:space="preserve">schools , health services, to see whether </w:t>
      </w:r>
      <w:r w:rsidR="009C3E54">
        <w:t>they can offer young people any further support and perhaps share information with the youth worker of their views on what type of work is needed in that particular area. Having these good communication and networking links will provide better support for young people.</w:t>
      </w:r>
    </w:p>
    <w:p w14:paraId="662976CD" w14:textId="27A5B16F" w:rsidR="00C45C20" w:rsidRDefault="00556E99" w:rsidP="00633B96">
      <w:r>
        <w:t>To finalise, outreach youth work</w:t>
      </w:r>
      <w:r w:rsidR="00330A5D">
        <w:t>,</w:t>
      </w:r>
      <w:r>
        <w:t xml:space="preserve"> works well for young people that specifically come under the </w:t>
      </w:r>
      <w:r w:rsidR="007C10DE">
        <w:t>‘NEET</w:t>
      </w:r>
      <w:r>
        <w:t xml:space="preserve">’ category as it makes sure these young people are not excluded from their communities. However, this type of youth work can overlook a lot of young people that might not come up on the radar due to not being in </w:t>
      </w:r>
      <w:r w:rsidR="007C10DE">
        <w:t>education,</w:t>
      </w:r>
      <w:r>
        <w:t xml:space="preserve"> employment or training therefore it would be the youth workers </w:t>
      </w:r>
      <w:r w:rsidR="00E04DAC">
        <w:t>prerogative</w:t>
      </w:r>
      <w:r>
        <w:t xml:space="preserve"> to </w:t>
      </w:r>
      <w:r w:rsidR="00314185">
        <w:t>assess,</w:t>
      </w:r>
      <w:r>
        <w:t xml:space="preserve"> communicate and action plan to make sure these young people </w:t>
      </w:r>
      <w:r w:rsidR="007C10DE">
        <w:t>are not at a disadvantage.</w:t>
      </w:r>
    </w:p>
    <w:p w14:paraId="289311FA" w14:textId="2D255FD7" w:rsidR="00B752E4" w:rsidRDefault="00B752E4" w:rsidP="00633B96"/>
    <w:p w14:paraId="0DDA818B" w14:textId="57750499" w:rsidR="00B752E4" w:rsidRDefault="00B752E4" w:rsidP="00633B96">
      <w:r>
        <w:t xml:space="preserve">School-based youth work </w:t>
      </w:r>
    </w:p>
    <w:p w14:paraId="3F3E569F" w14:textId="2934C010" w:rsidR="00710C70" w:rsidRDefault="002C341E" w:rsidP="00633B96">
      <w:r>
        <w:t xml:space="preserve">School based Youth work </w:t>
      </w:r>
      <w:r w:rsidR="003D550F">
        <w:t xml:space="preserve">is carried </w:t>
      </w:r>
      <w:r w:rsidR="0026184C">
        <w:t>out in school setting</w:t>
      </w:r>
      <w:r w:rsidR="000A7BB6">
        <w:t xml:space="preserve"> and is designed for pupils from and external organisations. </w:t>
      </w:r>
      <w:r w:rsidR="000C4928">
        <w:t>This type of youth work can be delivered</w:t>
      </w:r>
      <w:r w:rsidR="00154C2B">
        <w:t xml:space="preserve"> in assemblies</w:t>
      </w:r>
      <w:r w:rsidR="000C4928">
        <w:t>, lessons, After school clubs</w:t>
      </w:r>
      <w:r w:rsidR="00F93A76">
        <w:t xml:space="preserve"> and one to one mentoring.</w:t>
      </w:r>
    </w:p>
    <w:p w14:paraId="326DCB4C" w14:textId="29139660" w:rsidR="00C26801" w:rsidRDefault="00F93A76" w:rsidP="00633B96">
      <w:r>
        <w:t>In th</w:t>
      </w:r>
      <w:r w:rsidR="007418D5">
        <w:t xml:space="preserve">e </w:t>
      </w:r>
      <w:r>
        <w:t>document which evaluate youth work (</w:t>
      </w:r>
      <w:r w:rsidR="007418D5">
        <w:t>Vanessa Rogers 2016) it st</w:t>
      </w:r>
      <w:r w:rsidR="00087D81">
        <w:t>ates that professionals describe their role as vital,</w:t>
      </w:r>
      <w:r w:rsidR="00C26801">
        <w:t xml:space="preserve"> integral </w:t>
      </w:r>
      <w:r w:rsidR="00154C2B">
        <w:t>indispensable</w:t>
      </w:r>
      <w:r w:rsidR="00C26801">
        <w:t xml:space="preserve"> and crucial.</w:t>
      </w:r>
      <w:r w:rsidR="00026F09">
        <w:t xml:space="preserve"> Youth work</w:t>
      </w:r>
      <w:r w:rsidR="00C26801">
        <w:t xml:space="preserve"> in schoo</w:t>
      </w:r>
      <w:r w:rsidR="000E3216">
        <w:t xml:space="preserve">l can have a positive change in </w:t>
      </w:r>
      <w:r w:rsidR="00154C2B">
        <w:t>young</w:t>
      </w:r>
      <w:r w:rsidR="000E3216">
        <w:t xml:space="preserve"> </w:t>
      </w:r>
      <w:r w:rsidR="00154C2B">
        <w:t>people’s</w:t>
      </w:r>
      <w:r w:rsidR="00026F09">
        <w:t xml:space="preserve"> attitude towards</w:t>
      </w:r>
      <w:r w:rsidR="00F57B5F">
        <w:t xml:space="preserve"> education, as well as improve their motivation to learn and achieve.</w:t>
      </w:r>
    </w:p>
    <w:p w14:paraId="10ECC812" w14:textId="5BDCD5E5" w:rsidR="00F57B5F" w:rsidRDefault="00F57B5F" w:rsidP="00633B96">
      <w:r>
        <w:lastRenderedPageBreak/>
        <w:t xml:space="preserve">Youth workers van offer various </w:t>
      </w:r>
      <w:r w:rsidR="000D6F41">
        <w:t xml:space="preserve">skills to </w:t>
      </w:r>
      <w:r w:rsidR="008D68B3">
        <w:t>young</w:t>
      </w:r>
      <w:r w:rsidR="000D6F41">
        <w:t xml:space="preserve"> people to help them build a resilience </w:t>
      </w:r>
      <w:r w:rsidR="005729C6">
        <w:t xml:space="preserve">to copping with school and home life while providing them with copping strategies to manage </w:t>
      </w:r>
      <w:r w:rsidR="00FA3246">
        <w:t>stress and emotions.</w:t>
      </w:r>
    </w:p>
    <w:p w14:paraId="41FC7932" w14:textId="2F36903F" w:rsidR="00FA3246" w:rsidRDefault="00FA3246" w:rsidP="00633B96">
      <w:r>
        <w:t>Since a culture shift it is evident that Youth work</w:t>
      </w:r>
      <w:r w:rsidR="00264300">
        <w:t>ers work in a more freedom plan whereas teachers are bound to duties</w:t>
      </w:r>
      <w:r w:rsidR="001F07F9">
        <w:t xml:space="preserve"> of a more formal curriculum, this can cause a misunderstanding in </w:t>
      </w:r>
      <w:r w:rsidR="00ED25F5">
        <w:t xml:space="preserve">youth work practice as they follow </w:t>
      </w:r>
      <w:r w:rsidR="003645AA">
        <w:t xml:space="preserve">their ethics of allowing </w:t>
      </w:r>
      <w:r w:rsidR="00154C2B">
        <w:t>young</w:t>
      </w:r>
      <w:r w:rsidR="003645AA">
        <w:t xml:space="preserve"> people to have control over their involvement. </w:t>
      </w:r>
    </w:p>
    <w:p w14:paraId="7C72EA7A" w14:textId="407822D0" w:rsidR="008E7D71" w:rsidRDefault="00EA53DD" w:rsidP="00633B96">
      <w:r>
        <w:t>As stated by SENCO</w:t>
      </w:r>
      <w:r w:rsidR="00F32B36">
        <w:t xml:space="preserve"> (Special Educating needs officer</w:t>
      </w:r>
      <w:r w:rsidR="00261084">
        <w:t xml:space="preserve">, 2016) , it is said </w:t>
      </w:r>
      <w:r w:rsidR="001E7073">
        <w:t>that</w:t>
      </w:r>
      <w:r w:rsidR="00261084">
        <w:t xml:space="preserve"> providing school staff and youth workers work together </w:t>
      </w:r>
      <w:r w:rsidR="005B26CD">
        <w:t xml:space="preserve">more frequently , any doubts and concerns can be addressed and both will then have a greater understanding </w:t>
      </w:r>
      <w:r w:rsidR="00A50F7C">
        <w:t xml:space="preserve">of </w:t>
      </w:r>
      <w:r w:rsidR="00154C2B">
        <w:t>each other’s</w:t>
      </w:r>
      <w:r w:rsidR="00A50F7C">
        <w:t xml:space="preserve"> professional ethos and ethics.</w:t>
      </w:r>
      <w:r w:rsidR="008E7D71">
        <w:t xml:space="preserve"> </w:t>
      </w:r>
    </w:p>
    <w:p w14:paraId="615756F0" w14:textId="1509C4E2" w:rsidR="00556E99" w:rsidRDefault="008E7D71" w:rsidP="00633B96">
      <w:r>
        <w:t>The culture shift has forced re</w:t>
      </w:r>
      <w:r w:rsidR="002477F2">
        <w:t xml:space="preserve">-structure in school-based </w:t>
      </w:r>
      <w:r w:rsidR="00154C2B">
        <w:t>youth work</w:t>
      </w:r>
      <w:r w:rsidR="002477F2">
        <w:t>, which began by developing a wellbeing team based in schools.</w:t>
      </w:r>
      <w:r w:rsidR="00175895">
        <w:t xml:space="preserve"> This team of professionals would include the youth </w:t>
      </w:r>
      <w:r w:rsidR="00154C2B">
        <w:t>worker,</w:t>
      </w:r>
      <w:r w:rsidR="00175895">
        <w:t xml:space="preserve"> </w:t>
      </w:r>
      <w:r w:rsidR="00114810">
        <w:t xml:space="preserve">school nurse and </w:t>
      </w:r>
      <w:r w:rsidR="008D68B3">
        <w:t>counsellor,</w:t>
      </w:r>
      <w:r w:rsidR="00114810">
        <w:t xml:space="preserve"> family support worker and the designated </w:t>
      </w:r>
      <w:r w:rsidR="00776587">
        <w:t xml:space="preserve">link teacher. This team would support all at risk </w:t>
      </w:r>
      <w:r w:rsidR="00154C2B">
        <w:t>young</w:t>
      </w:r>
      <w:r w:rsidR="00776587">
        <w:t xml:space="preserve"> people </w:t>
      </w:r>
      <w:r w:rsidR="00933379">
        <w:t xml:space="preserve">in the school providing them with targeted </w:t>
      </w:r>
      <w:r w:rsidR="00750A19">
        <w:t>support to help them with emotional health and wellbeing.</w:t>
      </w:r>
    </w:p>
    <w:p w14:paraId="0B9D9C61" w14:textId="19349CE9" w:rsidR="001B7FFE" w:rsidRDefault="009D5006" w:rsidP="00633B96">
      <w:r>
        <w:t xml:space="preserve">Majority of </w:t>
      </w:r>
      <w:r w:rsidR="00355FF6">
        <w:t xml:space="preserve">schools that have a full-time youth </w:t>
      </w:r>
      <w:r w:rsidR="00155D45">
        <w:t xml:space="preserve">worker usually </w:t>
      </w:r>
      <w:r w:rsidR="00355FF6">
        <w:t xml:space="preserve">offer a ‘drop in </w:t>
      </w:r>
      <w:r w:rsidR="008D68B3">
        <w:t>‘service</w:t>
      </w:r>
      <w:r w:rsidR="00E775E6">
        <w:t xml:space="preserve"> which young people would access </w:t>
      </w:r>
      <w:r w:rsidR="00564996">
        <w:t>in their school breaks</w:t>
      </w:r>
      <w:r w:rsidR="00155D45">
        <w:t xml:space="preserve"> and can accept referrals from </w:t>
      </w:r>
      <w:r w:rsidR="008D68B3">
        <w:t>teachers,</w:t>
      </w:r>
      <w:r w:rsidR="00564996">
        <w:t xml:space="preserve"> however in most cases the youth </w:t>
      </w:r>
      <w:r w:rsidR="00374490">
        <w:t>worker supports the Young people ‘at risk’ of underachieving or dropping out of education</w:t>
      </w:r>
      <w:r w:rsidR="00155D45">
        <w:t xml:space="preserve"> all together</w:t>
      </w:r>
      <w:r w:rsidR="001B7FFE">
        <w:t xml:space="preserve">. These Young people may also have risk factors such as behavioural or mental health issues, </w:t>
      </w:r>
      <w:r w:rsidR="009B3857">
        <w:t xml:space="preserve">low school attendance, low self esteem …. (head of </w:t>
      </w:r>
      <w:r w:rsidR="00BF19DB">
        <w:t xml:space="preserve">learning </w:t>
      </w:r>
      <w:r w:rsidR="008D68B3">
        <w:t>support,</w:t>
      </w:r>
      <w:r w:rsidR="00BF19DB">
        <w:t xml:space="preserve"> </w:t>
      </w:r>
      <w:r w:rsidR="008D68B3">
        <w:t>Ysgol</w:t>
      </w:r>
      <w:r w:rsidR="00BF19DB">
        <w:t xml:space="preserve"> </w:t>
      </w:r>
      <w:r w:rsidR="008D68B3">
        <w:t>Brangwyn</w:t>
      </w:r>
      <w:r w:rsidR="00BF19DB">
        <w:t xml:space="preserve"> </w:t>
      </w:r>
      <w:r w:rsidR="008D68B3">
        <w:t>Llanelli</w:t>
      </w:r>
      <w:r w:rsidR="00BF19DB">
        <w:t xml:space="preserve"> ).</w:t>
      </w:r>
    </w:p>
    <w:p w14:paraId="05958E02" w14:textId="4E2B41C1" w:rsidR="00BF19DB" w:rsidRDefault="00BF19DB" w:rsidP="00633B96">
      <w:r>
        <w:t xml:space="preserve">As well as miss out on education having a </w:t>
      </w:r>
      <w:r w:rsidR="00DC7DA2">
        <w:t xml:space="preserve">detrimental </w:t>
      </w:r>
      <w:r w:rsidR="00015CFB">
        <w:t>impact on a young perso</w:t>
      </w:r>
      <w:r w:rsidR="00BD6D07">
        <w:t>n it is vital that they are still made to feel included as a valued member in their schools and communities.</w:t>
      </w:r>
    </w:p>
    <w:p w14:paraId="6C865CE1" w14:textId="43298E22" w:rsidR="0030370E" w:rsidRDefault="0030370E" w:rsidP="00633B96">
      <w:r>
        <w:t>Recent study suggests that there has also been a significant rise in ‘</w:t>
      </w:r>
      <w:r w:rsidR="00757894">
        <w:t xml:space="preserve">young people who may not fit traditional models of </w:t>
      </w:r>
      <w:r w:rsidR="008D68B3">
        <w:t>deprivation,</w:t>
      </w:r>
      <w:r w:rsidR="00757894">
        <w:t xml:space="preserve"> but whose mental health </w:t>
      </w:r>
      <w:r w:rsidR="00BB0FCA">
        <w:t xml:space="preserve">and emotional wellbeing is damaged due to factors like </w:t>
      </w:r>
      <w:r w:rsidR="00781869">
        <w:t>loneliness</w:t>
      </w:r>
      <w:r w:rsidR="00DC092B">
        <w:t xml:space="preserve"> </w:t>
      </w:r>
      <w:r w:rsidR="00E50C73">
        <w:t xml:space="preserve">and boredom from spending regular period of time unsupervised </w:t>
      </w:r>
      <w:r w:rsidR="0067467A">
        <w:t xml:space="preserve">and stress caused by High academic </w:t>
      </w:r>
      <w:r w:rsidR="00781869">
        <w:t>expectations</w:t>
      </w:r>
      <w:r w:rsidR="0067467A">
        <w:t xml:space="preserve">(both their own and parents) </w:t>
      </w:r>
      <w:r w:rsidR="00A13320">
        <w:t>and family pressure to achieve’. (</w:t>
      </w:r>
      <w:r w:rsidR="00907CBB">
        <w:t xml:space="preserve">vanessa </w:t>
      </w:r>
      <w:r w:rsidR="008D68B3">
        <w:t>Rogers,</w:t>
      </w:r>
      <w:r w:rsidR="00907CBB">
        <w:t xml:space="preserve"> 2016 p</w:t>
      </w:r>
      <w:r w:rsidR="00F560B5">
        <w:t>. 8)</w:t>
      </w:r>
    </w:p>
    <w:p w14:paraId="7AAFDCE4" w14:textId="4EB81EB6" w:rsidR="00EB5598" w:rsidRDefault="00EB5598" w:rsidP="00633B96">
      <w:r>
        <w:t xml:space="preserve">There are various evaluations </w:t>
      </w:r>
      <w:r w:rsidR="00D32A58">
        <w:t>identified in youth work in schools</w:t>
      </w:r>
      <w:r w:rsidR="00B1526D">
        <w:t xml:space="preserve">, these </w:t>
      </w:r>
      <w:r w:rsidR="00781869">
        <w:t>are.</w:t>
      </w:r>
    </w:p>
    <w:p w14:paraId="5DC05F7F" w14:textId="0D5EEACF" w:rsidR="00B1526D" w:rsidRDefault="00B1526D" w:rsidP="00633B96">
      <w:r>
        <w:t xml:space="preserve">Pastoral care, opportunities for </w:t>
      </w:r>
      <w:r w:rsidR="00EF1B6B">
        <w:t xml:space="preserve">gaining qualifications, employment skills, transition </w:t>
      </w:r>
      <w:r w:rsidR="00781869">
        <w:t>work,</w:t>
      </w:r>
      <w:r w:rsidR="00EF1B6B">
        <w:t xml:space="preserve"> drop in servic</w:t>
      </w:r>
      <w:r w:rsidR="00142337">
        <w:t xml:space="preserve">e and one-to-one </w:t>
      </w:r>
      <w:r w:rsidR="00781869">
        <w:t>support,</w:t>
      </w:r>
      <w:r w:rsidR="00142337">
        <w:t xml:space="preserve"> delivering personal social </w:t>
      </w:r>
      <w:r w:rsidR="00B91877">
        <w:t>education</w:t>
      </w:r>
      <w:r w:rsidR="00142337">
        <w:t xml:space="preserve"> </w:t>
      </w:r>
      <w:r w:rsidR="003368E4">
        <w:t>and sex and relationship</w:t>
      </w:r>
      <w:r w:rsidR="00834672">
        <w:t xml:space="preserve"> education</w:t>
      </w:r>
      <w:r w:rsidR="00C9640B">
        <w:t xml:space="preserve">, Welsh language , culture and citizenship education, peer education , wider access to community youth work </w:t>
      </w:r>
      <w:r w:rsidR="00C55FB1">
        <w:t>and volunteering , youth councils and forums and partnership work</w:t>
      </w:r>
      <w:r w:rsidR="008C6BF3">
        <w:t xml:space="preserve"> (Vanessa Rogers , 2016, p </w:t>
      </w:r>
      <w:r w:rsidR="00B91877">
        <w:t>9, 10 &amp; 11).</w:t>
      </w:r>
    </w:p>
    <w:p w14:paraId="32489F2B" w14:textId="08F1883F" w:rsidR="00706C63" w:rsidRDefault="00DD3B40" w:rsidP="00633B96">
      <w:r>
        <w:t xml:space="preserve">To conclude </w:t>
      </w:r>
      <w:r w:rsidR="00B31F1A">
        <w:t xml:space="preserve">school based youth work is vital for making connection </w:t>
      </w:r>
      <w:r w:rsidR="00EA41EF">
        <w:t>between Young</w:t>
      </w:r>
      <w:r w:rsidR="00B31F1A">
        <w:t xml:space="preserve"> people</w:t>
      </w:r>
      <w:r w:rsidR="00331AAC">
        <w:t xml:space="preserve">, schools , families and the community which improves their </w:t>
      </w:r>
      <w:r w:rsidR="00DF44FA">
        <w:t xml:space="preserve">educational and life style achievements. </w:t>
      </w:r>
      <w:r w:rsidR="00FD4735">
        <w:t xml:space="preserve">This works best when the youth worker has </w:t>
      </w:r>
      <w:r w:rsidR="00170B1F">
        <w:t xml:space="preserve">all access to services </w:t>
      </w:r>
      <w:r w:rsidR="00781869">
        <w:t>integrally to</w:t>
      </w:r>
      <w:r w:rsidR="00706C63">
        <w:t xml:space="preserve"> ensure that Young people are offered the best opportunities both in </w:t>
      </w:r>
      <w:r w:rsidR="00DC092B">
        <w:t xml:space="preserve">school </w:t>
      </w:r>
      <w:r w:rsidR="00706C63">
        <w:t xml:space="preserve">and the </w:t>
      </w:r>
      <w:r w:rsidR="00DC092B">
        <w:t>communities.</w:t>
      </w:r>
    </w:p>
    <w:p w14:paraId="35049488" w14:textId="0BC2EF5D" w:rsidR="00314185" w:rsidRDefault="00314185" w:rsidP="00633B96"/>
    <w:p w14:paraId="506580FA" w14:textId="03D31C90" w:rsidR="00314185" w:rsidRDefault="00314185" w:rsidP="00633B96">
      <w:r>
        <w:t xml:space="preserve">To </w:t>
      </w:r>
      <w:r w:rsidR="00831213">
        <w:t>finalise,</w:t>
      </w:r>
      <w:r>
        <w:t xml:space="preserve"> </w:t>
      </w:r>
      <w:r w:rsidR="007431B2">
        <w:t>those</w:t>
      </w:r>
      <w:r>
        <w:t xml:space="preserve"> two type</w:t>
      </w:r>
      <w:r w:rsidR="002644A0">
        <w:t>s of youth work</w:t>
      </w:r>
      <w:r>
        <w:t xml:space="preserve"> clarify that there is a wide range of </w:t>
      </w:r>
      <w:r w:rsidR="00155D89">
        <w:t>youth workers that</w:t>
      </w:r>
      <w:r w:rsidR="00891748">
        <w:t xml:space="preserve"> are able to deliver a vase set of skills and offer </w:t>
      </w:r>
      <w:r w:rsidR="00163D2C">
        <w:t>young</w:t>
      </w:r>
      <w:r w:rsidR="00891748">
        <w:t xml:space="preserve"> people opportunities to help them achieve to the best of their abilities. It </w:t>
      </w:r>
      <w:r w:rsidR="007431B2">
        <w:t>is also evident that youth worker</w:t>
      </w:r>
      <w:r w:rsidR="00163D2C">
        <w:t>s</w:t>
      </w:r>
      <w:r w:rsidR="007431B2">
        <w:t xml:space="preserve"> are the key </w:t>
      </w:r>
      <w:r w:rsidR="009060E7">
        <w:t xml:space="preserve">tool for linking young people </w:t>
      </w:r>
      <w:r w:rsidR="009060E7">
        <w:lastRenderedPageBreak/>
        <w:t xml:space="preserve">with schools , communities and families , offering them emotional </w:t>
      </w:r>
      <w:r w:rsidR="003A2E04">
        <w:t>and mental support</w:t>
      </w:r>
      <w:r w:rsidR="00163D2C">
        <w:t xml:space="preserve"> as and where it is needed.</w:t>
      </w:r>
    </w:p>
    <w:sectPr w:rsidR="003141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7DA5BB" w14:textId="77777777" w:rsidR="00F867CB" w:rsidRDefault="00F867CB" w:rsidP="00DA0EBB">
      <w:pPr>
        <w:spacing w:after="0" w:line="240" w:lineRule="auto"/>
      </w:pPr>
      <w:r>
        <w:separator/>
      </w:r>
    </w:p>
  </w:endnote>
  <w:endnote w:type="continuationSeparator" w:id="0">
    <w:p w14:paraId="53ACFA02" w14:textId="77777777" w:rsidR="00F867CB" w:rsidRDefault="00F867CB" w:rsidP="00DA0E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6BB48E" w14:textId="77777777" w:rsidR="00F867CB" w:rsidRDefault="00F867CB" w:rsidP="00DA0EBB">
      <w:pPr>
        <w:spacing w:after="0" w:line="240" w:lineRule="auto"/>
      </w:pPr>
      <w:r>
        <w:separator/>
      </w:r>
    </w:p>
  </w:footnote>
  <w:footnote w:type="continuationSeparator" w:id="0">
    <w:p w14:paraId="23D80F8D" w14:textId="77777777" w:rsidR="00F867CB" w:rsidRDefault="00F867CB" w:rsidP="00DA0E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094EA2"/>
    <w:multiLevelType w:val="hybridMultilevel"/>
    <w:tmpl w:val="4836A854"/>
    <w:lvl w:ilvl="0" w:tplc="057A70A8">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9"/>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633B96"/>
    <w:rsid w:val="00015CFB"/>
    <w:rsid w:val="00023344"/>
    <w:rsid w:val="00026F09"/>
    <w:rsid w:val="00087D81"/>
    <w:rsid w:val="0009759B"/>
    <w:rsid w:val="000A7BB6"/>
    <w:rsid w:val="000C4928"/>
    <w:rsid w:val="000D6F41"/>
    <w:rsid w:val="000E3216"/>
    <w:rsid w:val="000F3C0D"/>
    <w:rsid w:val="00114810"/>
    <w:rsid w:val="00142337"/>
    <w:rsid w:val="00154C2B"/>
    <w:rsid w:val="00155D45"/>
    <w:rsid w:val="00155D89"/>
    <w:rsid w:val="00163D2C"/>
    <w:rsid w:val="00170B1F"/>
    <w:rsid w:val="00175895"/>
    <w:rsid w:val="001B7FFE"/>
    <w:rsid w:val="001C5BE6"/>
    <w:rsid w:val="001E7073"/>
    <w:rsid w:val="001F07F9"/>
    <w:rsid w:val="002477F2"/>
    <w:rsid w:val="00261084"/>
    <w:rsid w:val="0026184C"/>
    <w:rsid w:val="00264300"/>
    <w:rsid w:val="002644A0"/>
    <w:rsid w:val="002755AE"/>
    <w:rsid w:val="002C341E"/>
    <w:rsid w:val="0030370E"/>
    <w:rsid w:val="003137B4"/>
    <w:rsid w:val="00314185"/>
    <w:rsid w:val="00330A5D"/>
    <w:rsid w:val="00331AAC"/>
    <w:rsid w:val="003368E4"/>
    <w:rsid w:val="00355FF6"/>
    <w:rsid w:val="003645AA"/>
    <w:rsid w:val="00374490"/>
    <w:rsid w:val="00387FB4"/>
    <w:rsid w:val="003A2E04"/>
    <w:rsid w:val="003D550F"/>
    <w:rsid w:val="00556E99"/>
    <w:rsid w:val="00564996"/>
    <w:rsid w:val="005729C6"/>
    <w:rsid w:val="005B26CD"/>
    <w:rsid w:val="0060576C"/>
    <w:rsid w:val="00630FCB"/>
    <w:rsid w:val="00633B96"/>
    <w:rsid w:val="00657E3E"/>
    <w:rsid w:val="0067467A"/>
    <w:rsid w:val="00706C63"/>
    <w:rsid w:val="00710C70"/>
    <w:rsid w:val="0074074F"/>
    <w:rsid w:val="007418D5"/>
    <w:rsid w:val="007431B2"/>
    <w:rsid w:val="00750A19"/>
    <w:rsid w:val="00757894"/>
    <w:rsid w:val="00776587"/>
    <w:rsid w:val="00781869"/>
    <w:rsid w:val="007C10DE"/>
    <w:rsid w:val="007F2271"/>
    <w:rsid w:val="00831213"/>
    <w:rsid w:val="00834672"/>
    <w:rsid w:val="00891748"/>
    <w:rsid w:val="008C6BF3"/>
    <w:rsid w:val="008D68B3"/>
    <w:rsid w:val="008E7D71"/>
    <w:rsid w:val="008F0FFD"/>
    <w:rsid w:val="009060E7"/>
    <w:rsid w:val="00907CBB"/>
    <w:rsid w:val="00933379"/>
    <w:rsid w:val="009B3857"/>
    <w:rsid w:val="009C1472"/>
    <w:rsid w:val="009C3E54"/>
    <w:rsid w:val="009D5006"/>
    <w:rsid w:val="00A13320"/>
    <w:rsid w:val="00A17EAE"/>
    <w:rsid w:val="00A33D58"/>
    <w:rsid w:val="00A50F7C"/>
    <w:rsid w:val="00A569C9"/>
    <w:rsid w:val="00AA222D"/>
    <w:rsid w:val="00AE5751"/>
    <w:rsid w:val="00B1526D"/>
    <w:rsid w:val="00B31F1A"/>
    <w:rsid w:val="00B43316"/>
    <w:rsid w:val="00B752E4"/>
    <w:rsid w:val="00B91877"/>
    <w:rsid w:val="00BA059A"/>
    <w:rsid w:val="00BB0FCA"/>
    <w:rsid w:val="00BD6D07"/>
    <w:rsid w:val="00BF19DB"/>
    <w:rsid w:val="00C20117"/>
    <w:rsid w:val="00C26801"/>
    <w:rsid w:val="00C45C20"/>
    <w:rsid w:val="00C55FB1"/>
    <w:rsid w:val="00C9640B"/>
    <w:rsid w:val="00D110EA"/>
    <w:rsid w:val="00D25B80"/>
    <w:rsid w:val="00D32A58"/>
    <w:rsid w:val="00DA0EBB"/>
    <w:rsid w:val="00DC092B"/>
    <w:rsid w:val="00DC7DA2"/>
    <w:rsid w:val="00DD3B40"/>
    <w:rsid w:val="00DE7F0D"/>
    <w:rsid w:val="00DF44FA"/>
    <w:rsid w:val="00E04DAC"/>
    <w:rsid w:val="00E50C73"/>
    <w:rsid w:val="00E775E6"/>
    <w:rsid w:val="00EA41EF"/>
    <w:rsid w:val="00EA53DD"/>
    <w:rsid w:val="00EB5598"/>
    <w:rsid w:val="00ED25F5"/>
    <w:rsid w:val="00EF1B6B"/>
    <w:rsid w:val="00F32B36"/>
    <w:rsid w:val="00F560B5"/>
    <w:rsid w:val="00F57B5F"/>
    <w:rsid w:val="00F867CB"/>
    <w:rsid w:val="00F93A76"/>
    <w:rsid w:val="00FA3246"/>
    <w:rsid w:val="00FD473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9D5AA1"/>
  <w15:chartTrackingRefBased/>
  <w15:docId w15:val="{1C4532C9-EB5F-46A9-98C5-796AAE7C8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3B96"/>
    <w:pPr>
      <w:ind w:left="720"/>
      <w:contextualSpacing/>
    </w:pPr>
  </w:style>
  <w:style w:type="paragraph" w:styleId="Header">
    <w:name w:val="header"/>
    <w:basedOn w:val="Normal"/>
    <w:link w:val="HeaderChar"/>
    <w:uiPriority w:val="99"/>
    <w:unhideWhenUsed/>
    <w:rsid w:val="00DA0E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0EBB"/>
  </w:style>
  <w:style w:type="paragraph" w:styleId="Footer">
    <w:name w:val="footer"/>
    <w:basedOn w:val="Normal"/>
    <w:link w:val="FooterChar"/>
    <w:uiPriority w:val="99"/>
    <w:unhideWhenUsed/>
    <w:rsid w:val="00DA0E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0E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4" ma:contentTypeDescription="Create a new document." ma:contentTypeScope="" ma:versionID="0c17dc0d435e2dcbeeb227db12308879">
  <xsd:schema xmlns:xsd="http://www.w3.org/2001/XMLSchema" xmlns:xs="http://www.w3.org/2001/XMLSchema" xmlns:p="http://schemas.microsoft.com/office/2006/metadata/properties" xmlns:ns3="95817cb9-f0eb-4f4d-892c-47ab9f8957c0" targetNamespace="http://schemas.microsoft.com/office/2006/metadata/properties" ma:root="true" ma:fieldsID="10c7ed8d6bbcc242c9f5bb81ca397e2f" ns3:_="">
    <xsd:import namespace="95817cb9-f0eb-4f4d-892c-47ab9f8957c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FA7CEAE-0BBD-4C13-9A65-33D1F43675A6}">
  <ds:schemaRefs>
    <ds:schemaRef ds:uri="http://schemas.openxmlformats.org/officeDocument/2006/bibliography"/>
  </ds:schemaRefs>
</ds:datastoreItem>
</file>

<file path=customXml/itemProps2.xml><?xml version="1.0" encoding="utf-8"?>
<ds:datastoreItem xmlns:ds="http://schemas.openxmlformats.org/officeDocument/2006/customXml" ds:itemID="{F8507FA7-54F4-456C-962F-B5C81C52B8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6C73C5-E32B-468E-872B-0A59DE8E4F33}">
  <ds:schemaRefs>
    <ds:schemaRef ds:uri="http://schemas.microsoft.com/sharepoint/v3/contenttype/forms"/>
  </ds:schemaRefs>
</ds:datastoreItem>
</file>

<file path=customXml/itemProps4.xml><?xml version="1.0" encoding="utf-8"?>
<ds:datastoreItem xmlns:ds="http://schemas.openxmlformats.org/officeDocument/2006/customXml" ds:itemID="{E6A14B06-04F9-4B96-8D6F-DA22F342AB0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1134</TotalTime>
  <Pages>4</Pages>
  <Words>1396</Words>
  <Characters>7961</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Tilley Sian Rees (2108310)</dc:creator>
  <cp:keywords/>
  <dc:description/>
  <cp:lastModifiedBy>Tilley Sian Rees (2108310)</cp:lastModifiedBy>
  <cp:revision>98</cp:revision>
  <dcterms:created xsi:type="dcterms:W3CDTF">2022-01-10T17:42:00Z</dcterms:created>
  <dcterms:modified xsi:type="dcterms:W3CDTF">2022-01-18T00:33:00Z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