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81E83" w14:textId="4181F2FE" w:rsidR="00F9751C" w:rsidRDefault="00F9751C">
      <w:pPr>
        <w:rPr>
          <w:b/>
          <w:bCs/>
          <w:u w:val="single"/>
        </w:rPr>
      </w:pPr>
      <w:r>
        <w:rPr>
          <w:b/>
          <w:bCs/>
          <w:u w:val="single"/>
        </w:rPr>
        <w:t>Task 1a</w:t>
      </w:r>
    </w:p>
    <w:p w14:paraId="02588D39" w14:textId="0E8CDD31" w:rsidR="002850A7" w:rsidRPr="00F823F7" w:rsidRDefault="00F823F7">
      <w:pPr>
        <w:rPr>
          <w:b/>
          <w:bCs/>
          <w:u w:val="single"/>
        </w:rPr>
      </w:pPr>
      <w:r>
        <w:rPr>
          <w:b/>
          <w:bCs/>
          <w:u w:val="single"/>
        </w:rPr>
        <w:t>Academic</w:t>
      </w:r>
      <w:r w:rsidR="009B0912">
        <w:rPr>
          <w:b/>
          <w:bCs/>
          <w:u w:val="single"/>
        </w:rPr>
        <w:t xml:space="preserve"> and Employment</w:t>
      </w:r>
      <w:r>
        <w:rPr>
          <w:b/>
          <w:bCs/>
          <w:u w:val="single"/>
        </w:rPr>
        <w:t xml:space="preserve"> Skills</w:t>
      </w:r>
    </w:p>
    <w:p w14:paraId="6BFD5F0A" w14:textId="41B56AAF" w:rsidR="00F40BA4" w:rsidRPr="006F309B" w:rsidRDefault="008957F4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It is important to develop a good understanding of academic skills and employability skills</w:t>
      </w:r>
      <w:r w:rsidR="00216B87">
        <w:rPr>
          <w:bCs/>
          <w:sz w:val="18"/>
          <w:szCs w:val="18"/>
        </w:rPr>
        <w:t xml:space="preserve"> for both the workplace and for the degree.</w:t>
      </w:r>
      <w:r w:rsidR="00103E1A">
        <w:rPr>
          <w:bCs/>
          <w:sz w:val="18"/>
          <w:szCs w:val="18"/>
        </w:rPr>
        <w:t xml:space="preserve"> This is because </w:t>
      </w:r>
      <w:r w:rsidR="003D4E93">
        <w:rPr>
          <w:bCs/>
          <w:sz w:val="18"/>
          <w:szCs w:val="18"/>
        </w:rPr>
        <w:t xml:space="preserve">the skills you develop whilst </w:t>
      </w:r>
      <w:r w:rsidR="00DE2482">
        <w:rPr>
          <w:bCs/>
          <w:sz w:val="18"/>
          <w:szCs w:val="18"/>
        </w:rPr>
        <w:t>studying</w:t>
      </w:r>
      <w:r w:rsidR="003D4E93">
        <w:rPr>
          <w:bCs/>
          <w:sz w:val="18"/>
          <w:szCs w:val="18"/>
        </w:rPr>
        <w:t xml:space="preserve"> such as revising, referencing, taking notes and even using feedback can all be used in the workplace in different forms</w:t>
      </w:r>
      <w:r w:rsidR="00DE2482">
        <w:rPr>
          <w:bCs/>
          <w:sz w:val="18"/>
          <w:szCs w:val="18"/>
        </w:rPr>
        <w:t>. An example of this is if you were preparing for and interview</w:t>
      </w:r>
      <w:r w:rsidR="00D0626B">
        <w:rPr>
          <w:bCs/>
          <w:sz w:val="18"/>
          <w:szCs w:val="18"/>
        </w:rPr>
        <w:t xml:space="preserve"> then revising and taking </w:t>
      </w:r>
      <w:r w:rsidR="00EA527D">
        <w:rPr>
          <w:bCs/>
          <w:sz w:val="18"/>
          <w:szCs w:val="18"/>
        </w:rPr>
        <w:t xml:space="preserve">notes will benefit you to begin on the career ladder while </w:t>
      </w:r>
      <w:r w:rsidR="00B71DFA">
        <w:rPr>
          <w:bCs/>
          <w:sz w:val="18"/>
          <w:szCs w:val="18"/>
        </w:rPr>
        <w:t>utilising the feedback is important for if you didn’t get the position and you can use the knowledge for next time.</w:t>
      </w:r>
      <w:r w:rsidR="00A72E23">
        <w:rPr>
          <w:bCs/>
          <w:sz w:val="18"/>
          <w:szCs w:val="18"/>
        </w:rPr>
        <w:t xml:space="preserve"> Interview will also benefit your employability skills such as </w:t>
      </w:r>
      <w:r w:rsidR="00BA6172">
        <w:rPr>
          <w:bCs/>
          <w:sz w:val="18"/>
          <w:szCs w:val="18"/>
        </w:rPr>
        <w:t xml:space="preserve">CV writing and </w:t>
      </w:r>
      <w:r w:rsidR="00041175">
        <w:rPr>
          <w:bCs/>
          <w:sz w:val="18"/>
          <w:szCs w:val="18"/>
        </w:rPr>
        <w:t xml:space="preserve">professional conduct within the workplace. Whilst taking the interview, you will </w:t>
      </w:r>
      <w:r w:rsidR="00C15AA8">
        <w:rPr>
          <w:bCs/>
          <w:sz w:val="18"/>
          <w:szCs w:val="18"/>
        </w:rPr>
        <w:t xml:space="preserve">meet people who have years of work experience over </w:t>
      </w:r>
      <w:r w:rsidR="00797C43">
        <w:rPr>
          <w:bCs/>
          <w:sz w:val="18"/>
          <w:szCs w:val="18"/>
        </w:rPr>
        <w:t>you,</w:t>
      </w:r>
      <w:r w:rsidR="00C15AA8">
        <w:rPr>
          <w:bCs/>
          <w:sz w:val="18"/>
          <w:szCs w:val="18"/>
        </w:rPr>
        <w:t xml:space="preserve"> so they know what they are talking about</w:t>
      </w:r>
      <w:r w:rsidR="00797C43">
        <w:rPr>
          <w:bCs/>
          <w:sz w:val="18"/>
          <w:szCs w:val="18"/>
        </w:rPr>
        <w:t>.</w:t>
      </w:r>
      <w:r w:rsidR="00EB5A66">
        <w:rPr>
          <w:bCs/>
          <w:sz w:val="18"/>
          <w:szCs w:val="18"/>
        </w:rPr>
        <w:t xml:space="preserve"> </w:t>
      </w:r>
      <w:r w:rsidR="00EB37F7">
        <w:rPr>
          <w:bCs/>
          <w:sz w:val="18"/>
          <w:szCs w:val="18"/>
        </w:rPr>
        <w:t>The IT sector can become very technical in certain areas</w:t>
      </w:r>
      <w:r w:rsidR="009C6F9C">
        <w:rPr>
          <w:bCs/>
          <w:sz w:val="18"/>
          <w:szCs w:val="18"/>
        </w:rPr>
        <w:t xml:space="preserve"> which is why communication skills are key to developing the ability to </w:t>
      </w:r>
      <w:r w:rsidR="00B376DA">
        <w:rPr>
          <w:bCs/>
          <w:sz w:val="18"/>
          <w:szCs w:val="18"/>
        </w:rPr>
        <w:t xml:space="preserve">understand and explain to others how a system is working. Another key skill to develop is </w:t>
      </w:r>
      <w:r w:rsidR="00054CC3">
        <w:rPr>
          <w:bCs/>
          <w:sz w:val="18"/>
          <w:szCs w:val="18"/>
        </w:rPr>
        <w:t>critical thinking and problem solving. These two skills will support your work for when other members are away or if you are alone working overtime.</w:t>
      </w:r>
    </w:p>
    <w:p w14:paraId="509E4F1B" w14:textId="77777777" w:rsidR="004646EB" w:rsidRDefault="006C3661">
      <w:r>
        <w:rPr>
          <w:noProof/>
        </w:rPr>
        <w:drawing>
          <wp:anchor distT="0" distB="0" distL="114300" distR="114300" simplePos="0" relativeHeight="251659264" behindDoc="0" locked="0" layoutInCell="1" allowOverlap="1" wp14:anchorId="43593292" wp14:editId="7100C6EE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3978275" cy="2238375"/>
            <wp:effectExtent l="0" t="0" r="3175" b="0"/>
            <wp:wrapThrough wrapText="bothSides">
              <wp:wrapPolygon edited="0">
                <wp:start x="0" y="0"/>
                <wp:lineTo x="0" y="21324"/>
                <wp:lineTo x="21514" y="21324"/>
                <wp:lineTo x="21514" y="0"/>
                <wp:lineTo x="0" y="0"/>
              </wp:wrapPolygon>
            </wp:wrapThrough>
            <wp:docPr id="473655590" name="Picture 1" descr="106 Academic Skills Examples (202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6 Academic Skills Examples (2026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566" cy="223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D08268" w14:textId="23C33A2C" w:rsidR="00B64C7F" w:rsidRDefault="009B0912">
      <w:pPr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4AB9C57" wp14:editId="62F5A8A8">
            <wp:simplePos x="0" y="0"/>
            <wp:positionH relativeFrom="margin">
              <wp:align>right</wp:align>
            </wp:positionH>
            <wp:positionV relativeFrom="paragraph">
              <wp:posOffset>292735</wp:posOffset>
            </wp:positionV>
            <wp:extent cx="1704975" cy="1917700"/>
            <wp:effectExtent l="0" t="0" r="9525" b="6350"/>
            <wp:wrapThrough wrapText="bothSides">
              <wp:wrapPolygon edited="0">
                <wp:start x="0" y="0"/>
                <wp:lineTo x="0" y="21457"/>
                <wp:lineTo x="21479" y="21457"/>
                <wp:lineTo x="21479" y="0"/>
                <wp:lineTo x="0" y="0"/>
              </wp:wrapPolygon>
            </wp:wrapThrough>
            <wp:docPr id="86667777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91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3422">
        <w:rPr>
          <w:sz w:val="22"/>
          <w:szCs w:val="22"/>
        </w:rPr>
        <w:t>Figure 1: Academic Skills [1]</w:t>
      </w:r>
      <w:r>
        <w:rPr>
          <w:sz w:val="22"/>
          <w:szCs w:val="22"/>
        </w:rPr>
        <w:t xml:space="preserve"> </w:t>
      </w:r>
      <w:r w:rsidR="00903422">
        <w:rPr>
          <w:sz w:val="22"/>
          <w:szCs w:val="22"/>
        </w:rPr>
        <w:t xml:space="preserve">Figure </w:t>
      </w:r>
      <w:r w:rsidR="00F97CE8">
        <w:rPr>
          <w:sz w:val="22"/>
          <w:szCs w:val="22"/>
        </w:rPr>
        <w:t>1</w:t>
      </w:r>
      <w:r w:rsidR="00903422">
        <w:rPr>
          <w:sz w:val="22"/>
          <w:szCs w:val="22"/>
        </w:rPr>
        <w:t xml:space="preserve">: </w:t>
      </w:r>
      <w:r w:rsidR="00F97CE8">
        <w:rPr>
          <w:sz w:val="22"/>
          <w:szCs w:val="22"/>
        </w:rPr>
        <w:t>Academic Skills</w:t>
      </w:r>
    </w:p>
    <w:p w14:paraId="2C2419D9" w14:textId="4EAFF7BF" w:rsidR="004646EB" w:rsidRDefault="00903422">
      <w:pPr>
        <w:rPr>
          <w:sz w:val="22"/>
          <w:szCs w:val="22"/>
        </w:rPr>
      </w:pPr>
      <w:r>
        <w:rPr>
          <w:sz w:val="22"/>
          <w:szCs w:val="22"/>
        </w:rPr>
        <w:t>[2]</w:t>
      </w:r>
      <w:r w:rsidR="00F97CE8">
        <w:rPr>
          <w:sz w:val="22"/>
          <w:szCs w:val="22"/>
        </w:rPr>
        <w:t xml:space="preserve"> </w:t>
      </w:r>
      <w:r w:rsidR="00F97CE8">
        <w:rPr>
          <w:sz w:val="22"/>
          <w:szCs w:val="22"/>
        </w:rPr>
        <w:t xml:space="preserve">Figure </w:t>
      </w:r>
      <w:r w:rsidR="00F97CE8">
        <w:rPr>
          <w:sz w:val="22"/>
          <w:szCs w:val="22"/>
        </w:rPr>
        <w:t>2</w:t>
      </w:r>
      <w:r w:rsidR="00F97CE8">
        <w:rPr>
          <w:sz w:val="22"/>
          <w:szCs w:val="22"/>
        </w:rPr>
        <w:t>: Employment Skills</w:t>
      </w:r>
    </w:p>
    <w:p w14:paraId="7645C0EE" w14:textId="60BAEAD2" w:rsidR="00E666F6" w:rsidRPr="00063534" w:rsidRDefault="00F9751C">
      <w:pPr>
        <w:rPr>
          <w:b/>
          <w:bCs/>
          <w:u w:val="single"/>
        </w:rPr>
      </w:pPr>
      <w:r w:rsidRPr="00063534">
        <w:rPr>
          <w:b/>
          <w:bCs/>
          <w:u w:val="single"/>
        </w:rPr>
        <w:t>Task 1B</w:t>
      </w:r>
    </w:p>
    <w:p w14:paraId="4D33393B" w14:textId="2AEBAF28" w:rsidR="0047200D" w:rsidRPr="00063534" w:rsidRDefault="0047200D">
      <w:pPr>
        <w:rPr>
          <w:b/>
          <w:bCs/>
          <w:sz w:val="20"/>
          <w:szCs w:val="20"/>
          <w:u w:val="single"/>
        </w:rPr>
      </w:pPr>
      <w:r w:rsidRPr="00063534">
        <w:rPr>
          <w:b/>
          <w:bCs/>
          <w:sz w:val="20"/>
          <w:szCs w:val="20"/>
          <w:u w:val="single"/>
        </w:rPr>
        <w:t>Copilot</w:t>
      </w:r>
    </w:p>
    <w:p w14:paraId="4C5BB9EB" w14:textId="5DAF5D8C" w:rsidR="00DD3FF8" w:rsidRPr="00063534" w:rsidRDefault="0047200D">
      <w:pPr>
        <w:rPr>
          <w:sz w:val="16"/>
          <w:szCs w:val="16"/>
        </w:rPr>
      </w:pPr>
      <w:r w:rsidRPr="00063534">
        <w:rPr>
          <w:sz w:val="16"/>
          <w:szCs w:val="16"/>
        </w:rPr>
        <w:t xml:space="preserve">Copilot is </w:t>
      </w:r>
      <w:r w:rsidR="00661A6E" w:rsidRPr="00063534">
        <w:rPr>
          <w:sz w:val="16"/>
          <w:szCs w:val="16"/>
        </w:rPr>
        <w:t xml:space="preserve">embedded within the Microsoft </w:t>
      </w:r>
      <w:r w:rsidR="001E06B8" w:rsidRPr="00063534">
        <w:rPr>
          <w:sz w:val="16"/>
          <w:szCs w:val="16"/>
        </w:rPr>
        <w:t xml:space="preserve">office suite that we use every day. This AI is great for supporting </w:t>
      </w:r>
      <w:r w:rsidR="00544753" w:rsidRPr="00063534">
        <w:rPr>
          <w:sz w:val="16"/>
          <w:szCs w:val="16"/>
        </w:rPr>
        <w:t>users with any issues they have regarding Microsoft applications as that is what it was created for.</w:t>
      </w:r>
      <w:r w:rsidR="0000638C" w:rsidRPr="00063534">
        <w:rPr>
          <w:sz w:val="16"/>
          <w:szCs w:val="16"/>
        </w:rPr>
        <w:t xml:space="preserve"> This provides users with better efficiency with tasks such as </w:t>
      </w:r>
      <w:r w:rsidR="00C95F9B" w:rsidRPr="00063534">
        <w:rPr>
          <w:sz w:val="16"/>
          <w:szCs w:val="16"/>
        </w:rPr>
        <w:t>sending emails in Outlook or writing code in Visual Studio.</w:t>
      </w:r>
    </w:p>
    <w:p w14:paraId="2778FA1F" w14:textId="77777777" w:rsidR="00F15FA8" w:rsidRPr="00063534" w:rsidRDefault="00F15FA8">
      <w:pPr>
        <w:rPr>
          <w:sz w:val="16"/>
          <w:szCs w:val="16"/>
        </w:rPr>
      </w:pPr>
    </w:p>
    <w:p w14:paraId="59A1147C" w14:textId="0C83AE8F" w:rsidR="00F15FA8" w:rsidRPr="00063534" w:rsidRDefault="00F15FA8">
      <w:pPr>
        <w:rPr>
          <w:b/>
          <w:bCs/>
          <w:sz w:val="22"/>
          <w:szCs w:val="22"/>
          <w:u w:val="single"/>
        </w:rPr>
      </w:pPr>
      <w:r w:rsidRPr="00063534">
        <w:rPr>
          <w:b/>
          <w:bCs/>
          <w:sz w:val="22"/>
          <w:szCs w:val="22"/>
          <w:u w:val="single"/>
        </w:rPr>
        <w:t>ChatGPT</w:t>
      </w:r>
      <w:r w:rsidR="00A90C54">
        <w:rPr>
          <w:b/>
          <w:bCs/>
          <w:sz w:val="22"/>
          <w:szCs w:val="22"/>
          <w:u w:val="single"/>
        </w:rPr>
        <w:t xml:space="preserve"> [1]</w:t>
      </w:r>
    </w:p>
    <w:p w14:paraId="37CD9837" w14:textId="12521339" w:rsidR="00F15FA8" w:rsidRPr="00063534" w:rsidRDefault="001F20B3">
      <w:pPr>
        <w:rPr>
          <w:sz w:val="16"/>
          <w:szCs w:val="16"/>
        </w:rPr>
      </w:pPr>
      <w:r w:rsidRPr="00063534">
        <w:rPr>
          <w:sz w:val="16"/>
          <w:szCs w:val="16"/>
        </w:rPr>
        <w:t xml:space="preserve">With the release of GPT </w:t>
      </w:r>
      <w:r w:rsidR="00EC679F" w:rsidRPr="00063534">
        <w:rPr>
          <w:sz w:val="16"/>
          <w:szCs w:val="16"/>
        </w:rPr>
        <w:t xml:space="preserve">6 Astra, </w:t>
      </w:r>
      <w:r w:rsidR="00A31D7F" w:rsidRPr="00063534">
        <w:rPr>
          <w:sz w:val="16"/>
          <w:szCs w:val="16"/>
        </w:rPr>
        <w:t>ChatGPT</w:t>
      </w:r>
      <w:r w:rsidR="00EC679F" w:rsidRPr="00063534">
        <w:rPr>
          <w:sz w:val="16"/>
          <w:szCs w:val="16"/>
        </w:rPr>
        <w:t xml:space="preserve"> is now the leader when it comes to coding support from an AI model</w:t>
      </w:r>
      <w:r w:rsidR="004D720F" w:rsidRPr="00063534">
        <w:rPr>
          <w:sz w:val="16"/>
          <w:szCs w:val="16"/>
        </w:rPr>
        <w:t xml:space="preserve"> hitting</w:t>
      </w:r>
      <w:r w:rsidR="0057677D" w:rsidRPr="00063534">
        <w:rPr>
          <w:sz w:val="16"/>
          <w:szCs w:val="16"/>
        </w:rPr>
        <w:t xml:space="preserve"> a 58.2% on the</w:t>
      </w:r>
      <w:r w:rsidR="002E55A7" w:rsidRPr="00063534">
        <w:rPr>
          <w:sz w:val="16"/>
          <w:szCs w:val="16"/>
        </w:rPr>
        <w:t xml:space="preserve"> Terminal-Bench 4.0 test</w:t>
      </w:r>
      <w:r w:rsidR="00D01B86">
        <w:rPr>
          <w:sz w:val="16"/>
          <w:szCs w:val="16"/>
        </w:rPr>
        <w:t xml:space="preserve"> and being compared to the other competing AI models in the market</w:t>
      </w:r>
      <w:r w:rsidR="00C61E8C">
        <w:rPr>
          <w:sz w:val="16"/>
          <w:szCs w:val="16"/>
        </w:rPr>
        <w:t>.</w:t>
      </w:r>
    </w:p>
    <w:p w14:paraId="382F4252" w14:textId="77777777" w:rsidR="00C035A9" w:rsidRPr="00063534" w:rsidRDefault="00C035A9">
      <w:pPr>
        <w:rPr>
          <w:sz w:val="16"/>
          <w:szCs w:val="16"/>
        </w:rPr>
      </w:pPr>
    </w:p>
    <w:p w14:paraId="50B38BF7" w14:textId="4DED0C49" w:rsidR="004D720F" w:rsidRPr="00063534" w:rsidRDefault="00610DEC">
      <w:pPr>
        <w:rPr>
          <w:b/>
          <w:bCs/>
          <w:sz w:val="22"/>
          <w:szCs w:val="22"/>
          <w:u w:val="single"/>
        </w:rPr>
      </w:pPr>
      <w:r w:rsidRPr="00063534">
        <w:rPr>
          <w:b/>
          <w:bCs/>
          <w:sz w:val="22"/>
          <w:szCs w:val="22"/>
          <w:u w:val="single"/>
        </w:rPr>
        <w:t>Claud</w:t>
      </w:r>
      <w:r w:rsidR="00735850" w:rsidRPr="00063534">
        <w:rPr>
          <w:b/>
          <w:bCs/>
          <w:sz w:val="22"/>
          <w:szCs w:val="22"/>
          <w:u w:val="single"/>
        </w:rPr>
        <w:t xml:space="preserve"> [2]</w:t>
      </w:r>
    </w:p>
    <w:p w14:paraId="01FB8658" w14:textId="15280DE5" w:rsidR="004D720F" w:rsidRPr="00063534" w:rsidRDefault="00D863F3">
      <w:pPr>
        <w:rPr>
          <w:sz w:val="16"/>
          <w:szCs w:val="16"/>
        </w:rPr>
      </w:pPr>
      <w:r w:rsidRPr="00063534">
        <w:rPr>
          <w:sz w:val="16"/>
          <w:szCs w:val="16"/>
        </w:rPr>
        <w:t xml:space="preserve">Claud is used by many users </w:t>
      </w:r>
      <w:r w:rsidR="00DE662C" w:rsidRPr="00063534">
        <w:rPr>
          <w:sz w:val="16"/>
          <w:szCs w:val="16"/>
        </w:rPr>
        <w:t>daily</w:t>
      </w:r>
      <w:r w:rsidRPr="00063534">
        <w:rPr>
          <w:sz w:val="16"/>
          <w:szCs w:val="16"/>
        </w:rPr>
        <w:t xml:space="preserve"> </w:t>
      </w:r>
      <w:r w:rsidR="000F4990" w:rsidRPr="00063534">
        <w:rPr>
          <w:sz w:val="16"/>
          <w:szCs w:val="16"/>
        </w:rPr>
        <w:t xml:space="preserve">and is a favourite for users for </w:t>
      </w:r>
      <w:r w:rsidR="00735850" w:rsidRPr="00063534">
        <w:rPr>
          <w:sz w:val="16"/>
          <w:szCs w:val="16"/>
        </w:rPr>
        <w:t>its</w:t>
      </w:r>
      <w:r w:rsidR="000F4990" w:rsidRPr="00063534">
        <w:rPr>
          <w:sz w:val="16"/>
          <w:szCs w:val="16"/>
        </w:rPr>
        <w:t xml:space="preserve"> </w:t>
      </w:r>
      <w:r w:rsidR="00735850" w:rsidRPr="00063534">
        <w:rPr>
          <w:sz w:val="16"/>
          <w:szCs w:val="16"/>
        </w:rPr>
        <w:t>ability to hold a context window for up to 1 million tokens.</w:t>
      </w:r>
      <w:r w:rsidR="00B25FEC" w:rsidRPr="00063534">
        <w:rPr>
          <w:sz w:val="16"/>
          <w:szCs w:val="16"/>
        </w:rPr>
        <w:t xml:space="preserve"> Claud is also known for </w:t>
      </w:r>
      <w:r w:rsidR="00DE662C" w:rsidRPr="00063534">
        <w:rPr>
          <w:sz w:val="16"/>
          <w:szCs w:val="16"/>
        </w:rPr>
        <w:t>its</w:t>
      </w:r>
      <w:r w:rsidR="00B25FEC" w:rsidRPr="00063534">
        <w:rPr>
          <w:sz w:val="16"/>
          <w:szCs w:val="16"/>
        </w:rPr>
        <w:t xml:space="preserve"> extended thinking </w:t>
      </w:r>
      <w:r w:rsidR="00DF2D8C" w:rsidRPr="00063534">
        <w:rPr>
          <w:sz w:val="16"/>
          <w:szCs w:val="16"/>
        </w:rPr>
        <w:t xml:space="preserve">and is useful for </w:t>
      </w:r>
      <w:r w:rsidR="00DE662C" w:rsidRPr="00063534">
        <w:rPr>
          <w:sz w:val="16"/>
          <w:szCs w:val="16"/>
        </w:rPr>
        <w:t>its</w:t>
      </w:r>
      <w:r w:rsidR="00DF2D8C" w:rsidRPr="00063534">
        <w:rPr>
          <w:sz w:val="16"/>
          <w:szCs w:val="16"/>
        </w:rPr>
        <w:t xml:space="preserve"> advanced coding capabilities</w:t>
      </w:r>
      <w:r w:rsidR="00967DD2" w:rsidRPr="00063534">
        <w:rPr>
          <w:sz w:val="16"/>
          <w:szCs w:val="16"/>
        </w:rPr>
        <w:t xml:space="preserve"> </w:t>
      </w:r>
      <w:proofErr w:type="spellStart"/>
      <w:proofErr w:type="gramStart"/>
      <w:r w:rsidR="00967DD2" w:rsidRPr="00063534">
        <w:rPr>
          <w:sz w:val="16"/>
          <w:szCs w:val="16"/>
        </w:rPr>
        <w:t>an</w:t>
      </w:r>
      <w:proofErr w:type="spellEnd"/>
      <w:proofErr w:type="gramEnd"/>
      <w:r w:rsidR="00967DD2" w:rsidRPr="00063534">
        <w:rPr>
          <w:sz w:val="16"/>
          <w:szCs w:val="16"/>
        </w:rPr>
        <w:t xml:space="preserve"> for also being the most human-like AI model available</w:t>
      </w:r>
      <w:r w:rsidR="00DF2D8C" w:rsidRPr="00063534">
        <w:rPr>
          <w:sz w:val="16"/>
          <w:szCs w:val="16"/>
        </w:rPr>
        <w:t>.</w:t>
      </w:r>
    </w:p>
    <w:p w14:paraId="085F1FF7" w14:textId="77777777" w:rsidR="00B9640E" w:rsidRPr="00063534" w:rsidRDefault="00B9640E">
      <w:pPr>
        <w:rPr>
          <w:sz w:val="16"/>
          <w:szCs w:val="16"/>
        </w:rPr>
      </w:pPr>
    </w:p>
    <w:p w14:paraId="07819E7F" w14:textId="21A6C0EB" w:rsidR="004D720F" w:rsidRPr="00063534" w:rsidRDefault="00B9640E">
      <w:pPr>
        <w:rPr>
          <w:b/>
          <w:bCs/>
          <w:sz w:val="22"/>
          <w:szCs w:val="22"/>
          <w:u w:val="single"/>
        </w:rPr>
      </w:pPr>
      <w:r w:rsidRPr="00063534">
        <w:rPr>
          <w:b/>
          <w:bCs/>
          <w:sz w:val="22"/>
          <w:szCs w:val="22"/>
          <w:u w:val="single"/>
        </w:rPr>
        <w:lastRenderedPageBreak/>
        <w:t>DeepSeek</w:t>
      </w:r>
      <w:r w:rsidR="00C26F64" w:rsidRPr="00063534">
        <w:rPr>
          <w:b/>
          <w:bCs/>
          <w:sz w:val="22"/>
          <w:szCs w:val="22"/>
          <w:u w:val="single"/>
        </w:rPr>
        <w:t xml:space="preserve"> [3]</w:t>
      </w:r>
    </w:p>
    <w:p w14:paraId="232CA5D5" w14:textId="0774B5BF" w:rsidR="00381D1F" w:rsidRDefault="00DE19AF">
      <w:pPr>
        <w:rPr>
          <w:sz w:val="16"/>
          <w:szCs w:val="16"/>
        </w:rPr>
      </w:pPr>
      <w:r w:rsidRPr="00063534">
        <w:rPr>
          <w:sz w:val="16"/>
          <w:szCs w:val="16"/>
        </w:rPr>
        <w:t xml:space="preserve">DeepSeek is known for </w:t>
      </w:r>
      <w:r w:rsidR="003D747D" w:rsidRPr="00063534">
        <w:rPr>
          <w:sz w:val="16"/>
          <w:szCs w:val="16"/>
        </w:rPr>
        <w:t xml:space="preserve">being the </w:t>
      </w:r>
      <w:r w:rsidR="00B90663" w:rsidRPr="00063534">
        <w:rPr>
          <w:sz w:val="16"/>
          <w:szCs w:val="16"/>
        </w:rPr>
        <w:t>open-source</w:t>
      </w:r>
      <w:r w:rsidR="003D747D" w:rsidRPr="00063534">
        <w:rPr>
          <w:sz w:val="16"/>
          <w:szCs w:val="16"/>
        </w:rPr>
        <w:t xml:space="preserve"> AI which gives users the ability to </w:t>
      </w:r>
      <w:r w:rsidR="007323B4" w:rsidRPr="00063534">
        <w:rPr>
          <w:sz w:val="16"/>
          <w:szCs w:val="16"/>
        </w:rPr>
        <w:t xml:space="preserve">make changes to the </w:t>
      </w:r>
      <w:r w:rsidR="00C03B47" w:rsidRPr="00063534">
        <w:rPr>
          <w:sz w:val="16"/>
          <w:szCs w:val="16"/>
        </w:rPr>
        <w:t>AI models as they see fit</w:t>
      </w:r>
      <w:r w:rsidR="00277485" w:rsidRPr="00063534">
        <w:rPr>
          <w:sz w:val="16"/>
          <w:szCs w:val="16"/>
        </w:rPr>
        <w:t xml:space="preserve">, which most other companies </w:t>
      </w:r>
      <w:r w:rsidR="004932BB" w:rsidRPr="00063534">
        <w:rPr>
          <w:sz w:val="16"/>
          <w:szCs w:val="16"/>
        </w:rPr>
        <w:t>don’t do.</w:t>
      </w:r>
    </w:p>
    <w:p w14:paraId="5D93905D" w14:textId="77777777" w:rsidR="001B1565" w:rsidRDefault="001B1565">
      <w:pPr>
        <w:rPr>
          <w:sz w:val="16"/>
          <w:szCs w:val="16"/>
        </w:rPr>
      </w:pPr>
    </w:p>
    <w:p w14:paraId="5484B54F" w14:textId="77777777" w:rsidR="001B1565" w:rsidRPr="00063534" w:rsidRDefault="001B1565" w:rsidP="001B1565">
      <w:pPr>
        <w:rPr>
          <w:b/>
          <w:bCs/>
          <w:sz w:val="22"/>
          <w:szCs w:val="22"/>
          <w:u w:val="single"/>
        </w:rPr>
      </w:pPr>
      <w:r w:rsidRPr="00063534">
        <w:rPr>
          <w:b/>
          <w:bCs/>
          <w:sz w:val="22"/>
          <w:szCs w:val="22"/>
          <w:u w:val="single"/>
        </w:rPr>
        <w:t>Gemini</w:t>
      </w:r>
    </w:p>
    <w:p w14:paraId="022C7A4F" w14:textId="4E62EDE0" w:rsidR="001B1565" w:rsidRPr="00063534" w:rsidRDefault="001B1565" w:rsidP="001B1565">
      <w:pPr>
        <w:rPr>
          <w:sz w:val="16"/>
          <w:szCs w:val="16"/>
        </w:rPr>
      </w:pPr>
      <w:r w:rsidRPr="00063534">
        <w:rPr>
          <w:sz w:val="16"/>
          <w:szCs w:val="16"/>
        </w:rPr>
        <w:t>Gemini is integrated within google itself, because of this it has a deep integration with the google search engine providing users with detailed search overviews for the topic they are looking for.</w:t>
      </w:r>
      <w:r>
        <w:rPr>
          <w:sz w:val="16"/>
          <w:szCs w:val="16"/>
        </w:rPr>
        <w:t xml:space="preserve"> Gemini is also used in the Google Lens application where you take a picture or scan an </w:t>
      </w:r>
      <w:r w:rsidR="00221BFD">
        <w:rPr>
          <w:sz w:val="16"/>
          <w:szCs w:val="16"/>
        </w:rPr>
        <w:t>object,</w:t>
      </w:r>
      <w:r>
        <w:rPr>
          <w:sz w:val="16"/>
          <w:szCs w:val="16"/>
        </w:rPr>
        <w:t xml:space="preserve"> and it will search the internet for </w:t>
      </w:r>
      <w:r w:rsidR="00221BFD">
        <w:rPr>
          <w:sz w:val="16"/>
          <w:szCs w:val="16"/>
        </w:rPr>
        <w:t>information on the object in the image.</w:t>
      </w:r>
    </w:p>
    <w:p w14:paraId="4B9955FD" w14:textId="77777777" w:rsidR="001B1565" w:rsidRPr="00063534" w:rsidRDefault="001B1565">
      <w:pPr>
        <w:rPr>
          <w:sz w:val="16"/>
          <w:szCs w:val="16"/>
        </w:rPr>
      </w:pPr>
    </w:p>
    <w:p w14:paraId="38895CEF" w14:textId="77777777" w:rsidR="00305434" w:rsidRDefault="00305434" w:rsidP="00305434">
      <w:pPr>
        <w:rPr>
          <w:sz w:val="18"/>
          <w:szCs w:val="18"/>
        </w:rPr>
      </w:pPr>
      <w:r>
        <w:rPr>
          <w:sz w:val="18"/>
          <w:szCs w:val="18"/>
        </w:rPr>
        <w:t>Task 1b – references</w:t>
      </w:r>
    </w:p>
    <w:p w14:paraId="08BF0775" w14:textId="77777777" w:rsidR="00305434" w:rsidRPr="004D720F" w:rsidRDefault="00305434" w:rsidP="00305434">
      <w:pPr>
        <w:rPr>
          <w:sz w:val="18"/>
          <w:szCs w:val="18"/>
        </w:rPr>
      </w:pPr>
      <w:r w:rsidRPr="004D720F">
        <w:rPr>
          <w:sz w:val="18"/>
          <w:szCs w:val="18"/>
        </w:rPr>
        <w:t>[1]</w:t>
      </w:r>
      <w:r>
        <w:rPr>
          <w:sz w:val="18"/>
          <w:szCs w:val="18"/>
        </w:rPr>
        <w:t xml:space="preserve"> </w:t>
      </w:r>
      <w:r w:rsidRPr="004D720F">
        <w:rPr>
          <w:sz w:val="18"/>
          <w:szCs w:val="18"/>
        </w:rPr>
        <w:t xml:space="preserve">Morph Team, “Best AI Coding Agents (September 2026): Scored Leaderboard and Coding Agent Benchmark,” </w:t>
      </w:r>
      <w:r w:rsidRPr="004D720F">
        <w:rPr>
          <w:i/>
          <w:iCs/>
          <w:sz w:val="18"/>
          <w:szCs w:val="18"/>
        </w:rPr>
        <w:t>Morph</w:t>
      </w:r>
      <w:r w:rsidRPr="004D720F">
        <w:rPr>
          <w:sz w:val="18"/>
          <w:szCs w:val="18"/>
        </w:rPr>
        <w:t>, June 09, 2026. https://www.morphllm.com/best-ai-coding-agents-2026 (accessed Oct. 05, 2026).</w:t>
      </w:r>
    </w:p>
    <w:p w14:paraId="238DC3AF" w14:textId="767EC702" w:rsidR="00305434" w:rsidRDefault="00305434" w:rsidP="00305434">
      <w:r>
        <w:rPr>
          <w:sz w:val="18"/>
          <w:szCs w:val="18"/>
        </w:rPr>
        <w:t xml:space="preserve">[2] </w:t>
      </w:r>
      <w:r w:rsidRPr="00F967B6">
        <w:rPr>
          <w:sz w:val="18"/>
          <w:szCs w:val="18"/>
        </w:rPr>
        <w:t xml:space="preserve">M. Benz, ‘What Is Claude AI? </w:t>
      </w:r>
      <w:proofErr w:type="spellStart"/>
      <w:r w:rsidRPr="00F967B6">
        <w:rPr>
          <w:sz w:val="18"/>
          <w:szCs w:val="18"/>
        </w:rPr>
        <w:t>Anthropic’s</w:t>
      </w:r>
      <w:proofErr w:type="spellEnd"/>
      <w:r w:rsidRPr="00F967B6">
        <w:rPr>
          <w:sz w:val="18"/>
          <w:szCs w:val="18"/>
        </w:rPr>
        <w:t xml:space="preserve"> AI Assistant Explained’, </w:t>
      </w:r>
      <w:r w:rsidR="00A31D7F" w:rsidRPr="00F967B6">
        <w:rPr>
          <w:sz w:val="18"/>
          <w:szCs w:val="18"/>
        </w:rPr>
        <w:t>Content Force</w:t>
      </w:r>
      <w:r w:rsidRPr="00F967B6">
        <w:rPr>
          <w:sz w:val="18"/>
          <w:szCs w:val="18"/>
        </w:rPr>
        <w:t xml:space="preserve"> AI. Accessed: Oct. 05, 2026. [Online]. Available: https://blog.contentforce.ai/what-is-claude/</w:t>
      </w:r>
    </w:p>
    <w:p w14:paraId="6EA0DB4D" w14:textId="3B4D01C7" w:rsidR="002428FB" w:rsidRPr="00972B5B" w:rsidRDefault="00305434">
      <w:pPr>
        <w:rPr>
          <w:sz w:val="16"/>
          <w:szCs w:val="16"/>
        </w:rPr>
      </w:pPr>
      <w:r w:rsidRPr="00972B5B">
        <w:rPr>
          <w:sz w:val="16"/>
          <w:szCs w:val="16"/>
        </w:rPr>
        <w:t>[3]</w:t>
      </w:r>
      <w:r w:rsidRPr="00972B5B">
        <w:rPr>
          <w:sz w:val="22"/>
          <w:szCs w:val="22"/>
        </w:rPr>
        <w:t xml:space="preserve"> </w:t>
      </w:r>
      <w:proofErr w:type="spellStart"/>
      <w:r w:rsidRPr="00972B5B">
        <w:rPr>
          <w:sz w:val="16"/>
          <w:szCs w:val="16"/>
        </w:rPr>
        <w:t>igmguru</w:t>
      </w:r>
      <w:proofErr w:type="spellEnd"/>
      <w:r w:rsidRPr="00972B5B">
        <w:rPr>
          <w:sz w:val="16"/>
          <w:szCs w:val="16"/>
        </w:rPr>
        <w:t xml:space="preserve">, ‘What Is DeepSeek?’, Igmguru.com. Accessed: Oct. 05, 2026. [Online]. Available: </w:t>
      </w:r>
      <w:hyperlink r:id="rId8" w:history="1">
        <w:r w:rsidR="002428FB" w:rsidRPr="00972B5B">
          <w:rPr>
            <w:rStyle w:val="Hyperlink"/>
            <w:sz w:val="16"/>
            <w:szCs w:val="16"/>
          </w:rPr>
          <w:t>https://www.igmguru.com/blog/what-is-deepseek</w:t>
        </w:r>
      </w:hyperlink>
      <w:r w:rsidR="002428FB" w:rsidRPr="00972B5B">
        <w:rPr>
          <w:sz w:val="16"/>
          <w:szCs w:val="16"/>
        </w:rPr>
        <w:br/>
      </w:r>
      <w:r w:rsidR="001B1565" w:rsidRPr="00972B5B">
        <w:rPr>
          <w:sz w:val="16"/>
          <w:szCs w:val="16"/>
        </w:rPr>
        <w:t xml:space="preserve">[4] </w:t>
      </w:r>
      <w:r w:rsidR="002428FB" w:rsidRPr="00972B5B">
        <w:rPr>
          <w:sz w:val="16"/>
          <w:szCs w:val="16"/>
        </w:rPr>
        <w:t xml:space="preserve">C. Hall, ‘What Is Google Lens and What Can It Do?’, Pocket-lint. Accessed: Oct. 05, 2026. [Online]. Available: </w:t>
      </w:r>
      <w:hyperlink r:id="rId9" w:tgtFrame="_blank" w:history="1">
        <w:r w:rsidR="002428FB" w:rsidRPr="00972B5B">
          <w:rPr>
            <w:rStyle w:val="Hyperlink"/>
            <w:sz w:val="16"/>
            <w:szCs w:val="16"/>
          </w:rPr>
          <w:t>https://www.pocket-lint.com/what-is-google-lens-and-how-does-it-work-and-which-devices-have-it/</w:t>
        </w:r>
      </w:hyperlink>
    </w:p>
    <w:p w14:paraId="0C274E43" w14:textId="77777777" w:rsidR="001B1565" w:rsidRDefault="001B1565">
      <w:pPr>
        <w:rPr>
          <w:sz w:val="18"/>
          <w:szCs w:val="18"/>
        </w:rPr>
      </w:pPr>
    </w:p>
    <w:p w14:paraId="1741E452" w14:textId="77777777" w:rsidR="001B1565" w:rsidRDefault="001B1565">
      <w:pPr>
        <w:rPr>
          <w:sz w:val="18"/>
          <w:szCs w:val="18"/>
        </w:rPr>
      </w:pPr>
    </w:p>
    <w:p w14:paraId="5D982253" w14:textId="4F0E58F2" w:rsidR="004D720F" w:rsidRDefault="00092DAB">
      <w:pPr>
        <w:rPr>
          <w:sz w:val="18"/>
          <w:szCs w:val="18"/>
        </w:rPr>
      </w:pPr>
      <w:r>
        <w:rPr>
          <w:sz w:val="18"/>
          <w:szCs w:val="18"/>
        </w:rPr>
        <w:t>Copilot is the AI of my choice</w:t>
      </w:r>
      <w:r w:rsidR="004F4FDD">
        <w:rPr>
          <w:sz w:val="18"/>
          <w:szCs w:val="18"/>
        </w:rPr>
        <w:t xml:space="preserve"> to support me with my career in my workplace. </w:t>
      </w:r>
      <w:r w:rsidR="00B24BFB">
        <w:rPr>
          <w:sz w:val="18"/>
          <w:szCs w:val="18"/>
        </w:rPr>
        <w:t xml:space="preserve">I work with many colleagues </w:t>
      </w:r>
      <w:r w:rsidR="00393441">
        <w:rPr>
          <w:sz w:val="18"/>
          <w:szCs w:val="18"/>
        </w:rPr>
        <w:t>across Europe, Africa</w:t>
      </w:r>
      <w:r w:rsidR="002A50B1">
        <w:rPr>
          <w:sz w:val="18"/>
          <w:szCs w:val="18"/>
        </w:rPr>
        <w:t>, India and Japan and not all of them can speak a language that I can understand.</w:t>
      </w:r>
      <w:r w:rsidR="00FE532A">
        <w:rPr>
          <w:sz w:val="18"/>
          <w:szCs w:val="18"/>
        </w:rPr>
        <w:t xml:space="preserve"> </w:t>
      </w:r>
      <w:r w:rsidR="002A50B1">
        <w:rPr>
          <w:sz w:val="18"/>
          <w:szCs w:val="18"/>
        </w:rPr>
        <w:t xml:space="preserve">When they </w:t>
      </w:r>
      <w:proofErr w:type="gramStart"/>
      <w:r w:rsidR="002A50B1">
        <w:rPr>
          <w:sz w:val="18"/>
          <w:szCs w:val="18"/>
        </w:rPr>
        <w:t>are able to</w:t>
      </w:r>
      <w:proofErr w:type="gramEnd"/>
      <w:r w:rsidR="002A50B1">
        <w:rPr>
          <w:sz w:val="18"/>
          <w:szCs w:val="18"/>
        </w:rPr>
        <w:t xml:space="preserve"> speak </w:t>
      </w:r>
      <w:proofErr w:type="gramStart"/>
      <w:r w:rsidR="00D13DF6">
        <w:rPr>
          <w:sz w:val="18"/>
          <w:szCs w:val="18"/>
        </w:rPr>
        <w:t>English</w:t>
      </w:r>
      <w:proofErr w:type="gramEnd"/>
      <w:r w:rsidR="00D13DF6">
        <w:rPr>
          <w:sz w:val="18"/>
          <w:szCs w:val="18"/>
        </w:rPr>
        <w:t xml:space="preserve"> it is typically their second language after possibly </w:t>
      </w:r>
      <w:r w:rsidR="00A848F2">
        <w:rPr>
          <w:sz w:val="18"/>
          <w:szCs w:val="18"/>
        </w:rPr>
        <w:t>Japanese, German and Hungarian</w:t>
      </w:r>
      <w:r w:rsidR="00FE532A">
        <w:rPr>
          <w:sz w:val="18"/>
          <w:szCs w:val="18"/>
        </w:rPr>
        <w:t xml:space="preserve">. With the way copilot is integrated into </w:t>
      </w:r>
      <w:r w:rsidR="00A6471B">
        <w:rPr>
          <w:sz w:val="18"/>
          <w:szCs w:val="18"/>
        </w:rPr>
        <w:t xml:space="preserve">the Microsoft office </w:t>
      </w:r>
      <w:r w:rsidR="00B909C3">
        <w:rPr>
          <w:sz w:val="18"/>
          <w:szCs w:val="18"/>
        </w:rPr>
        <w:t>suite</w:t>
      </w:r>
      <w:r w:rsidR="00A6471B">
        <w:rPr>
          <w:sz w:val="18"/>
          <w:szCs w:val="18"/>
        </w:rPr>
        <w:t xml:space="preserve"> it </w:t>
      </w:r>
      <w:r w:rsidR="00E2036F">
        <w:rPr>
          <w:sz w:val="18"/>
          <w:szCs w:val="18"/>
        </w:rPr>
        <w:t>can summarise</w:t>
      </w:r>
      <w:r w:rsidR="00A6471B">
        <w:rPr>
          <w:sz w:val="18"/>
          <w:szCs w:val="18"/>
        </w:rPr>
        <w:t xml:space="preserve"> emails and documents whilst also translating</w:t>
      </w:r>
      <w:r w:rsidR="00063534">
        <w:rPr>
          <w:sz w:val="18"/>
          <w:szCs w:val="18"/>
        </w:rPr>
        <w:t xml:space="preserve"> t</w:t>
      </w:r>
      <w:r w:rsidR="00A6471B">
        <w:rPr>
          <w:sz w:val="18"/>
          <w:szCs w:val="18"/>
        </w:rPr>
        <w:t>hem into</w:t>
      </w:r>
      <w:r w:rsidR="006339D8">
        <w:rPr>
          <w:sz w:val="18"/>
          <w:szCs w:val="18"/>
        </w:rPr>
        <w:t xml:space="preserve"> a language that I can understand</w:t>
      </w:r>
      <w:r w:rsidR="00A6471B">
        <w:rPr>
          <w:sz w:val="18"/>
          <w:szCs w:val="18"/>
        </w:rPr>
        <w:t xml:space="preserve"> </w:t>
      </w:r>
      <w:r w:rsidR="00270528">
        <w:rPr>
          <w:sz w:val="18"/>
          <w:szCs w:val="18"/>
        </w:rPr>
        <w:t>for me to be able to understand the</w:t>
      </w:r>
      <w:r w:rsidR="00C52678">
        <w:rPr>
          <w:sz w:val="18"/>
          <w:szCs w:val="18"/>
        </w:rPr>
        <w:t xml:space="preserve"> text.</w:t>
      </w:r>
      <w:r w:rsidR="00381D1F" w:rsidRPr="00381D1F">
        <w:rPr>
          <w:noProof/>
          <w:sz w:val="18"/>
          <w:szCs w:val="18"/>
        </w:rPr>
        <w:drawing>
          <wp:inline distT="0" distB="0" distL="0" distR="0" wp14:anchorId="64A6937B" wp14:editId="5EBF5D6B">
            <wp:extent cx="6143625" cy="2534773"/>
            <wp:effectExtent l="0" t="0" r="0" b="0"/>
            <wp:docPr id="8905569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55693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32283" cy="2571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0BDC9" w14:textId="499FA30B" w:rsidR="004D720F" w:rsidRDefault="00576F7E">
      <w:pPr>
        <w:rPr>
          <w:sz w:val="18"/>
          <w:szCs w:val="18"/>
        </w:rPr>
      </w:pPr>
      <w:r w:rsidRPr="00576F7E">
        <w:rPr>
          <w:noProof/>
          <w:sz w:val="18"/>
          <w:szCs w:val="18"/>
        </w:rPr>
        <w:lastRenderedPageBreak/>
        <w:drawing>
          <wp:anchor distT="0" distB="0" distL="114300" distR="114300" simplePos="0" relativeHeight="251658240" behindDoc="0" locked="0" layoutInCell="1" allowOverlap="1" wp14:anchorId="0C3EB963" wp14:editId="041FA9FC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2676525" cy="2931795"/>
            <wp:effectExtent l="0" t="0" r="9525" b="1905"/>
            <wp:wrapThrough wrapText="bothSides">
              <wp:wrapPolygon edited="0">
                <wp:start x="0" y="0"/>
                <wp:lineTo x="0" y="21474"/>
                <wp:lineTo x="21523" y="21474"/>
                <wp:lineTo x="21523" y="0"/>
                <wp:lineTo x="0" y="0"/>
              </wp:wrapPolygon>
            </wp:wrapThrough>
            <wp:docPr id="553123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12342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931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E7ED93" w14:textId="4421CB04" w:rsidR="00972B5B" w:rsidRDefault="00765BD0" w:rsidP="00972B5B">
      <w:pPr>
        <w:rPr>
          <w:sz w:val="18"/>
          <w:szCs w:val="18"/>
        </w:rPr>
      </w:pPr>
      <w:r w:rsidRPr="00765BD0">
        <w:rPr>
          <w:noProof/>
          <w:sz w:val="18"/>
          <w:szCs w:val="18"/>
        </w:rPr>
        <w:drawing>
          <wp:inline distT="0" distB="0" distL="0" distR="0" wp14:anchorId="791F0E50" wp14:editId="6DA39715">
            <wp:extent cx="1471336" cy="3458845"/>
            <wp:effectExtent l="0" t="0" r="0" b="8255"/>
            <wp:docPr id="399363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639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8292" cy="3592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2B5B" w:rsidRPr="00972B5B">
        <w:rPr>
          <w:sz w:val="18"/>
          <w:szCs w:val="18"/>
        </w:rPr>
        <w:t xml:space="preserve"> </w:t>
      </w:r>
      <w:r w:rsidR="00972B5B">
        <w:rPr>
          <w:sz w:val="18"/>
          <w:szCs w:val="18"/>
        </w:rPr>
        <w:t xml:space="preserve">Copilot Is also great for troubleshooting issues relating to windows as it will provide an in-depth response to your queries on why something has happened and how to fix it. </w:t>
      </w:r>
      <w:r w:rsidR="004E1CA7">
        <w:rPr>
          <w:sz w:val="18"/>
          <w:szCs w:val="18"/>
        </w:rPr>
        <w:t>It will also help</w:t>
      </w:r>
      <w:r w:rsidR="00CD36E4">
        <w:rPr>
          <w:sz w:val="18"/>
          <w:szCs w:val="18"/>
        </w:rPr>
        <w:t xml:space="preserve"> you narrow down complex issues by providing many options and solutions to what the route cause could be.</w:t>
      </w:r>
    </w:p>
    <w:p w14:paraId="174FAA25" w14:textId="5791FE70" w:rsidR="004D720F" w:rsidRDefault="004D720F">
      <w:pPr>
        <w:rPr>
          <w:sz w:val="18"/>
          <w:szCs w:val="18"/>
        </w:rPr>
      </w:pPr>
    </w:p>
    <w:sectPr w:rsidR="004D72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4E52E" w14:textId="77777777" w:rsidR="00225EF4" w:rsidRDefault="00225EF4" w:rsidP="00727886">
      <w:pPr>
        <w:spacing w:after="0" w:line="240" w:lineRule="auto"/>
      </w:pPr>
      <w:r>
        <w:separator/>
      </w:r>
    </w:p>
  </w:endnote>
  <w:endnote w:type="continuationSeparator" w:id="0">
    <w:p w14:paraId="3ABCC1D0" w14:textId="77777777" w:rsidR="00225EF4" w:rsidRDefault="00225EF4" w:rsidP="00727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BC92F" w14:textId="77777777" w:rsidR="00225EF4" w:rsidRDefault="00225EF4" w:rsidP="00727886">
      <w:pPr>
        <w:spacing w:after="0" w:line="240" w:lineRule="auto"/>
      </w:pPr>
      <w:r>
        <w:separator/>
      </w:r>
    </w:p>
  </w:footnote>
  <w:footnote w:type="continuationSeparator" w:id="0">
    <w:p w14:paraId="4A237750" w14:textId="77777777" w:rsidR="00225EF4" w:rsidRDefault="00225EF4" w:rsidP="007278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6A4"/>
    <w:rsid w:val="0000638C"/>
    <w:rsid w:val="00026004"/>
    <w:rsid w:val="00041175"/>
    <w:rsid w:val="00054CC3"/>
    <w:rsid w:val="00063534"/>
    <w:rsid w:val="00092DAB"/>
    <w:rsid w:val="000C508B"/>
    <w:rsid w:val="000D162F"/>
    <w:rsid w:val="000F4990"/>
    <w:rsid w:val="001021FA"/>
    <w:rsid w:val="00103E1A"/>
    <w:rsid w:val="001428D8"/>
    <w:rsid w:val="00196C7D"/>
    <w:rsid w:val="001A15E5"/>
    <w:rsid w:val="001B1565"/>
    <w:rsid w:val="001C6720"/>
    <w:rsid w:val="001E06B8"/>
    <w:rsid w:val="001F20B3"/>
    <w:rsid w:val="002135C6"/>
    <w:rsid w:val="00216B87"/>
    <w:rsid w:val="00221BFD"/>
    <w:rsid w:val="002237D9"/>
    <w:rsid w:val="00225EF4"/>
    <w:rsid w:val="002428FB"/>
    <w:rsid w:val="00270528"/>
    <w:rsid w:val="00277485"/>
    <w:rsid w:val="002827EE"/>
    <w:rsid w:val="002850A7"/>
    <w:rsid w:val="00286A3A"/>
    <w:rsid w:val="002A50B1"/>
    <w:rsid w:val="002D3188"/>
    <w:rsid w:val="002E55A7"/>
    <w:rsid w:val="0030262D"/>
    <w:rsid w:val="00305434"/>
    <w:rsid w:val="00320C3D"/>
    <w:rsid w:val="00351210"/>
    <w:rsid w:val="00381D1F"/>
    <w:rsid w:val="00381FCA"/>
    <w:rsid w:val="00393441"/>
    <w:rsid w:val="003B1F1D"/>
    <w:rsid w:val="003D4E93"/>
    <w:rsid w:val="003D58A0"/>
    <w:rsid w:val="003D747D"/>
    <w:rsid w:val="00414AC0"/>
    <w:rsid w:val="00420C4A"/>
    <w:rsid w:val="004646EB"/>
    <w:rsid w:val="0047200D"/>
    <w:rsid w:val="004932BB"/>
    <w:rsid w:val="00494A74"/>
    <w:rsid w:val="00494E0F"/>
    <w:rsid w:val="00497995"/>
    <w:rsid w:val="004D46A7"/>
    <w:rsid w:val="004D720F"/>
    <w:rsid w:val="004E1CA7"/>
    <w:rsid w:val="004F4FDD"/>
    <w:rsid w:val="00533D29"/>
    <w:rsid w:val="00544753"/>
    <w:rsid w:val="00545497"/>
    <w:rsid w:val="00570436"/>
    <w:rsid w:val="0057677D"/>
    <w:rsid w:val="00576F7E"/>
    <w:rsid w:val="005A549C"/>
    <w:rsid w:val="005B734D"/>
    <w:rsid w:val="005C4177"/>
    <w:rsid w:val="005F5179"/>
    <w:rsid w:val="00604532"/>
    <w:rsid w:val="00610DEC"/>
    <w:rsid w:val="00625328"/>
    <w:rsid w:val="006339D8"/>
    <w:rsid w:val="00661A6E"/>
    <w:rsid w:val="006717F5"/>
    <w:rsid w:val="006726F1"/>
    <w:rsid w:val="00687DB3"/>
    <w:rsid w:val="00687F4C"/>
    <w:rsid w:val="006911BB"/>
    <w:rsid w:val="006B3B21"/>
    <w:rsid w:val="006C3661"/>
    <w:rsid w:val="006F199C"/>
    <w:rsid w:val="006F309B"/>
    <w:rsid w:val="00714875"/>
    <w:rsid w:val="007156A4"/>
    <w:rsid w:val="0072560E"/>
    <w:rsid w:val="00727886"/>
    <w:rsid w:val="007323B4"/>
    <w:rsid w:val="00735850"/>
    <w:rsid w:val="0074116A"/>
    <w:rsid w:val="00765BD0"/>
    <w:rsid w:val="00777F71"/>
    <w:rsid w:val="007827F9"/>
    <w:rsid w:val="00797C43"/>
    <w:rsid w:val="007A01AC"/>
    <w:rsid w:val="007B6747"/>
    <w:rsid w:val="007E567D"/>
    <w:rsid w:val="007F6AB7"/>
    <w:rsid w:val="0082589D"/>
    <w:rsid w:val="00861E9B"/>
    <w:rsid w:val="008957F4"/>
    <w:rsid w:val="008B0605"/>
    <w:rsid w:val="008B1371"/>
    <w:rsid w:val="008E2CCC"/>
    <w:rsid w:val="00903422"/>
    <w:rsid w:val="00944B36"/>
    <w:rsid w:val="00952845"/>
    <w:rsid w:val="00967DD2"/>
    <w:rsid w:val="00972B5B"/>
    <w:rsid w:val="00982199"/>
    <w:rsid w:val="00985A8B"/>
    <w:rsid w:val="009A60ED"/>
    <w:rsid w:val="009B0912"/>
    <w:rsid w:val="009C6F9C"/>
    <w:rsid w:val="009E51C5"/>
    <w:rsid w:val="00A176C8"/>
    <w:rsid w:val="00A31D7F"/>
    <w:rsid w:val="00A6471B"/>
    <w:rsid w:val="00A72E23"/>
    <w:rsid w:val="00A848F2"/>
    <w:rsid w:val="00A90C54"/>
    <w:rsid w:val="00AD0E74"/>
    <w:rsid w:val="00B24BFB"/>
    <w:rsid w:val="00B25FEC"/>
    <w:rsid w:val="00B376DA"/>
    <w:rsid w:val="00B621E4"/>
    <w:rsid w:val="00B64C7F"/>
    <w:rsid w:val="00B71DFA"/>
    <w:rsid w:val="00B84271"/>
    <w:rsid w:val="00B87616"/>
    <w:rsid w:val="00B90663"/>
    <w:rsid w:val="00B909C3"/>
    <w:rsid w:val="00B9640E"/>
    <w:rsid w:val="00BA6172"/>
    <w:rsid w:val="00BE41FA"/>
    <w:rsid w:val="00C035A9"/>
    <w:rsid w:val="00C03B47"/>
    <w:rsid w:val="00C15AA8"/>
    <w:rsid w:val="00C26F64"/>
    <w:rsid w:val="00C52678"/>
    <w:rsid w:val="00C5268B"/>
    <w:rsid w:val="00C54B36"/>
    <w:rsid w:val="00C61E8C"/>
    <w:rsid w:val="00C856C2"/>
    <w:rsid w:val="00C95F9B"/>
    <w:rsid w:val="00CD36E4"/>
    <w:rsid w:val="00D01B86"/>
    <w:rsid w:val="00D0626B"/>
    <w:rsid w:val="00D13DF6"/>
    <w:rsid w:val="00D16276"/>
    <w:rsid w:val="00D26A92"/>
    <w:rsid w:val="00D863F3"/>
    <w:rsid w:val="00DD3FF8"/>
    <w:rsid w:val="00DE19AF"/>
    <w:rsid w:val="00DE2482"/>
    <w:rsid w:val="00DE662C"/>
    <w:rsid w:val="00DF2D8C"/>
    <w:rsid w:val="00E074CD"/>
    <w:rsid w:val="00E2036F"/>
    <w:rsid w:val="00E22D62"/>
    <w:rsid w:val="00E30597"/>
    <w:rsid w:val="00E558CC"/>
    <w:rsid w:val="00E666F6"/>
    <w:rsid w:val="00E905BD"/>
    <w:rsid w:val="00E971B1"/>
    <w:rsid w:val="00EA527D"/>
    <w:rsid w:val="00EA58EA"/>
    <w:rsid w:val="00EB37F7"/>
    <w:rsid w:val="00EB5A66"/>
    <w:rsid w:val="00EC679F"/>
    <w:rsid w:val="00F12E3A"/>
    <w:rsid w:val="00F15FA8"/>
    <w:rsid w:val="00F37BC8"/>
    <w:rsid w:val="00F40BA4"/>
    <w:rsid w:val="00F43797"/>
    <w:rsid w:val="00F47F97"/>
    <w:rsid w:val="00F53F11"/>
    <w:rsid w:val="00F823F7"/>
    <w:rsid w:val="00F93FAB"/>
    <w:rsid w:val="00F967B6"/>
    <w:rsid w:val="00F9751C"/>
    <w:rsid w:val="00F97CE8"/>
    <w:rsid w:val="00FA4AC8"/>
    <w:rsid w:val="00FD2E3F"/>
    <w:rsid w:val="00FE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C383BC"/>
  <w15:chartTrackingRefBased/>
  <w15:docId w15:val="{AD2684EB-142B-4F67-A121-E49C1772C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56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56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56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56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56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56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56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56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56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6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56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56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56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56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56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56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56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56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56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56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56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56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56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56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56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56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56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56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56A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278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7886"/>
  </w:style>
  <w:style w:type="paragraph" w:styleId="Footer">
    <w:name w:val="footer"/>
    <w:basedOn w:val="Normal"/>
    <w:link w:val="FooterChar"/>
    <w:uiPriority w:val="99"/>
    <w:unhideWhenUsed/>
    <w:rsid w:val="007278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886"/>
  </w:style>
  <w:style w:type="character" w:styleId="Hyperlink">
    <w:name w:val="Hyperlink"/>
    <w:basedOn w:val="DefaultParagraphFont"/>
    <w:uiPriority w:val="99"/>
    <w:unhideWhenUsed/>
    <w:rsid w:val="0073585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585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2589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gmguru.com/blog/what-is-deepseek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s://www.pocket-lint.com/what-is-google-lens-and-how-does-it-work-and-which-devices-have-i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679</Words>
  <Characters>3871</Characters>
  <Application>Microsoft Office Word</Application>
  <DocSecurity>0</DocSecurity>
  <Lines>32</Lines>
  <Paragraphs>9</Paragraphs>
  <ScaleCrop>false</ScaleCrop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Tomos Rolles (2602863)</dc:creator>
  <cp:keywords/>
  <dc:description/>
  <cp:lastModifiedBy>Tomos Rolles (2602863)</cp:lastModifiedBy>
  <cp:revision>167</cp:revision>
  <dcterms:created xsi:type="dcterms:W3CDTF">2026-09-28T08:50:00Z</dcterms:created>
  <dcterms:modified xsi:type="dcterms:W3CDTF">2026-10-26T14:24:00Z</dcterms:modified>
</cp:coreProperties>
</file>