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A98CC" w14:textId="77777777" w:rsidR="00C40730" w:rsidRPr="00541505" w:rsidRDefault="00C40730" w:rsidP="00C40730">
      <w:pPr>
        <w:pStyle w:val="Title"/>
        <w:rPr>
          <w:b/>
          <w:bCs/>
          <w:sz w:val="32"/>
          <w:szCs w:val="32"/>
        </w:rPr>
      </w:pPr>
      <w:r w:rsidRPr="00541505">
        <w:rPr>
          <w:b/>
          <w:bCs/>
          <w:sz w:val="32"/>
          <w:szCs w:val="32"/>
        </w:rPr>
        <w:t>In-Class Pair Activity: Data Preparation &amp; Exploration (credit-g dataset)</w:t>
      </w:r>
    </w:p>
    <w:p w14:paraId="5C549004" w14:textId="77777777" w:rsidR="00C40730" w:rsidRPr="00541505" w:rsidRDefault="00C40730" w:rsidP="00C40730">
      <w:pPr>
        <w:pStyle w:val="Heading1"/>
        <w:rPr>
          <w:rFonts w:asciiTheme="minorHAnsi" w:hAnsiTheme="minorHAnsi"/>
          <w:b/>
          <w:bCs/>
          <w:sz w:val="32"/>
          <w:szCs w:val="32"/>
        </w:rPr>
      </w:pPr>
      <w:r w:rsidRPr="00541505">
        <w:rPr>
          <w:rFonts w:asciiTheme="minorHAnsi" w:hAnsiTheme="minorHAnsi"/>
          <w:b/>
          <w:bCs/>
          <w:sz w:val="32"/>
          <w:szCs w:val="32"/>
        </w:rPr>
        <w:t>Objective</w:t>
      </w:r>
    </w:p>
    <w:p w14:paraId="3325D55A" w14:textId="77777777" w:rsidR="00C40730" w:rsidRPr="00541505" w:rsidRDefault="00C40730" w:rsidP="00C40730">
      <w:pPr>
        <w:rPr>
          <w:sz w:val="28"/>
          <w:szCs w:val="28"/>
        </w:rPr>
      </w:pPr>
      <w:r w:rsidRPr="00541505">
        <w:rPr>
          <w:sz w:val="28"/>
          <w:szCs w:val="28"/>
        </w:rPr>
        <w:t>To practice data understanding and preprocessing in Weka, aligned with coursework requirements (Tasks 1.2 and 1.3).</w:t>
      </w:r>
    </w:p>
    <w:p w14:paraId="4D76A6C0" w14:textId="77777777" w:rsidR="00C40730" w:rsidRPr="00541505" w:rsidRDefault="00C40730" w:rsidP="00C40730">
      <w:pPr>
        <w:pStyle w:val="Heading1"/>
        <w:rPr>
          <w:rFonts w:asciiTheme="minorHAnsi" w:hAnsiTheme="minorHAnsi"/>
          <w:sz w:val="28"/>
          <w:szCs w:val="28"/>
        </w:rPr>
      </w:pPr>
      <w:r w:rsidRPr="00541505">
        <w:rPr>
          <w:rFonts w:asciiTheme="minorHAnsi" w:hAnsiTheme="minorHAnsi"/>
          <w:sz w:val="28"/>
          <w:szCs w:val="28"/>
        </w:rPr>
        <w:t>Duration</w:t>
      </w:r>
    </w:p>
    <w:p w14:paraId="5BE7F169" w14:textId="77777777" w:rsidR="00C40730" w:rsidRPr="00541505" w:rsidRDefault="00C40730" w:rsidP="00C40730">
      <w:pPr>
        <w:rPr>
          <w:sz w:val="28"/>
          <w:szCs w:val="28"/>
        </w:rPr>
      </w:pPr>
      <w:r w:rsidRPr="00541505">
        <w:rPr>
          <w:sz w:val="28"/>
          <w:szCs w:val="28"/>
        </w:rPr>
        <w:t>60–75 minutes</w:t>
      </w:r>
    </w:p>
    <w:p w14:paraId="6C2524EE" w14:textId="77777777" w:rsidR="00C40730" w:rsidRPr="00541505" w:rsidRDefault="00C40730" w:rsidP="00C40730">
      <w:pPr>
        <w:pStyle w:val="Heading1"/>
        <w:rPr>
          <w:rFonts w:asciiTheme="minorHAnsi" w:hAnsiTheme="minorHAnsi"/>
          <w:b/>
          <w:bCs/>
          <w:sz w:val="32"/>
          <w:szCs w:val="32"/>
        </w:rPr>
      </w:pPr>
      <w:r w:rsidRPr="00541505">
        <w:rPr>
          <w:rFonts w:asciiTheme="minorHAnsi" w:hAnsiTheme="minorHAnsi"/>
          <w:b/>
          <w:bCs/>
          <w:sz w:val="32"/>
          <w:szCs w:val="32"/>
        </w:rPr>
        <w:t>Group Setup</w:t>
      </w:r>
    </w:p>
    <w:p w14:paraId="6806ABDB" w14:textId="682879DB" w:rsidR="00C40730" w:rsidRPr="00541505" w:rsidRDefault="00C40730" w:rsidP="00C40730">
      <w:pPr>
        <w:rPr>
          <w:sz w:val="28"/>
          <w:szCs w:val="28"/>
        </w:rPr>
      </w:pPr>
      <w:r w:rsidRPr="00541505">
        <w:rPr>
          <w:sz w:val="28"/>
          <w:szCs w:val="28"/>
        </w:rPr>
        <w:t>- Work in pairs (2 students)</w:t>
      </w:r>
      <w:r w:rsidRPr="00541505">
        <w:rPr>
          <w:sz w:val="28"/>
          <w:szCs w:val="28"/>
        </w:rPr>
        <w:br/>
      </w:r>
    </w:p>
    <w:p w14:paraId="62FBD1E3" w14:textId="77777777" w:rsidR="00C40730" w:rsidRPr="00541505" w:rsidRDefault="00C40730" w:rsidP="00C40730">
      <w:pPr>
        <w:pStyle w:val="Heading1"/>
        <w:rPr>
          <w:rFonts w:asciiTheme="minorHAnsi" w:hAnsiTheme="minorHAnsi"/>
          <w:sz w:val="28"/>
          <w:szCs w:val="28"/>
        </w:rPr>
      </w:pPr>
      <w:r w:rsidRPr="00541505">
        <w:rPr>
          <w:rFonts w:asciiTheme="minorHAnsi" w:hAnsiTheme="minorHAnsi"/>
          <w:sz w:val="28"/>
          <w:szCs w:val="28"/>
        </w:rPr>
        <w:t>Task Scenario</w:t>
      </w:r>
    </w:p>
    <w:p w14:paraId="71AFEFCB" w14:textId="77777777" w:rsidR="00C40730" w:rsidRPr="00541505" w:rsidRDefault="00C40730" w:rsidP="00C40730">
      <w:pPr>
        <w:rPr>
          <w:sz w:val="28"/>
          <w:szCs w:val="28"/>
        </w:rPr>
      </w:pPr>
      <w:r w:rsidRPr="00541505">
        <w:rPr>
          <w:sz w:val="28"/>
          <w:szCs w:val="28"/>
        </w:rPr>
        <w:t>You are junior data analysts working for a bank. You have been given the credit-g dataset to understand customer credit data and prepare it for predictive modelling.</w:t>
      </w:r>
    </w:p>
    <w:p w14:paraId="058F2208" w14:textId="77777777" w:rsidR="00C40730" w:rsidRPr="00541505" w:rsidRDefault="00C40730" w:rsidP="00C40730">
      <w:pPr>
        <w:pStyle w:val="Heading1"/>
        <w:rPr>
          <w:rFonts w:asciiTheme="minorHAnsi" w:hAnsiTheme="minorHAnsi"/>
          <w:sz w:val="28"/>
          <w:szCs w:val="28"/>
        </w:rPr>
      </w:pPr>
      <w:r w:rsidRPr="00541505">
        <w:rPr>
          <w:rFonts w:asciiTheme="minorHAnsi" w:hAnsiTheme="minorHAnsi"/>
          <w:sz w:val="28"/>
          <w:szCs w:val="28"/>
        </w:rPr>
        <w:t>Task 1: Dataset Exploration</w:t>
      </w:r>
    </w:p>
    <w:p w14:paraId="453DF72E" w14:textId="77777777" w:rsidR="00410160" w:rsidRDefault="00C40730" w:rsidP="00C40730">
      <w:pPr>
        <w:rPr>
          <w:sz w:val="28"/>
          <w:szCs w:val="28"/>
        </w:rPr>
      </w:pPr>
      <w:r w:rsidRPr="00541505">
        <w:rPr>
          <w:sz w:val="28"/>
          <w:szCs w:val="28"/>
        </w:rPr>
        <w:t>Using Weka (Preprocess tab), answer:</w:t>
      </w:r>
      <w:r w:rsidRPr="00541505">
        <w:rPr>
          <w:sz w:val="28"/>
          <w:szCs w:val="28"/>
        </w:rPr>
        <w:br/>
        <w:t>1. Number of instances</w:t>
      </w:r>
      <w:r w:rsidR="00410160">
        <w:rPr>
          <w:sz w:val="28"/>
          <w:szCs w:val="28"/>
        </w:rPr>
        <w:t>:</w:t>
      </w:r>
      <w:r w:rsidR="00410160" w:rsidRPr="00410160">
        <w:rPr>
          <w:color w:val="215E99" w:themeColor="text2" w:themeTint="BF"/>
          <w:sz w:val="28"/>
          <w:szCs w:val="28"/>
        </w:rPr>
        <w:t xml:space="preserve">  1000</w:t>
      </w:r>
      <w:r w:rsidRPr="00541505">
        <w:rPr>
          <w:sz w:val="28"/>
          <w:szCs w:val="28"/>
        </w:rPr>
        <w:br/>
        <w:t>2. Number of attributes</w:t>
      </w:r>
      <w:r w:rsidR="00410160">
        <w:rPr>
          <w:sz w:val="28"/>
          <w:szCs w:val="28"/>
        </w:rPr>
        <w:t>:</w:t>
      </w:r>
      <w:r w:rsidR="00410160" w:rsidRPr="00410160">
        <w:rPr>
          <w:color w:val="215E99" w:themeColor="text2" w:themeTint="BF"/>
          <w:sz w:val="28"/>
          <w:szCs w:val="28"/>
        </w:rPr>
        <w:t xml:space="preserve"> 21</w:t>
      </w:r>
      <w:r w:rsidRPr="00541505">
        <w:rPr>
          <w:sz w:val="28"/>
          <w:szCs w:val="28"/>
        </w:rPr>
        <w:br/>
        <w:t>3. Identify numeric and nominal attributes</w:t>
      </w:r>
      <w:r w:rsidR="00410160">
        <w:rPr>
          <w:sz w:val="28"/>
          <w:szCs w:val="28"/>
        </w:rPr>
        <w:t xml:space="preserve"> </w:t>
      </w:r>
    </w:p>
    <w:p w14:paraId="3DA7B5D3" w14:textId="77777777" w:rsidR="00410160" w:rsidRPr="00AA071D" w:rsidRDefault="00410160" w:rsidP="00C40730">
      <w:pPr>
        <w:rPr>
          <w:color w:val="215E99" w:themeColor="text2" w:themeTint="BF"/>
          <w:sz w:val="24"/>
          <w:szCs w:val="24"/>
        </w:rPr>
      </w:pPr>
      <w:r w:rsidRPr="00AA071D">
        <w:rPr>
          <w:b/>
          <w:bCs/>
          <w:color w:val="215E99" w:themeColor="text2" w:themeTint="BF"/>
          <w:sz w:val="24"/>
          <w:szCs w:val="24"/>
        </w:rPr>
        <w:t>Numeric attributes:</w:t>
      </w:r>
      <w:r w:rsidRPr="00AA071D">
        <w:rPr>
          <w:color w:val="215E99" w:themeColor="text2" w:themeTint="BF"/>
          <w:sz w:val="24"/>
          <w:szCs w:val="24"/>
        </w:rPr>
        <w:t xml:space="preserve"> </w:t>
      </w:r>
    </w:p>
    <w:p w14:paraId="050718FF" w14:textId="77777777" w:rsidR="00410160" w:rsidRPr="00AA071D" w:rsidRDefault="00410160" w:rsidP="00410160">
      <w:pPr>
        <w:pStyle w:val="ListParagraph"/>
        <w:numPr>
          <w:ilvl w:val="0"/>
          <w:numId w:val="9"/>
        </w:numPr>
        <w:rPr>
          <w:color w:val="215E99" w:themeColor="text2" w:themeTint="BF"/>
        </w:rPr>
      </w:pPr>
      <w:r w:rsidRPr="00AA071D">
        <w:rPr>
          <w:color w:val="215E99" w:themeColor="text2" w:themeTint="BF"/>
        </w:rPr>
        <w:t>D</w:t>
      </w:r>
      <w:r w:rsidRPr="00AA071D">
        <w:rPr>
          <w:color w:val="215E99" w:themeColor="text2" w:themeTint="BF"/>
        </w:rPr>
        <w:t>uration</w:t>
      </w:r>
      <w:r w:rsidRPr="00AA071D">
        <w:rPr>
          <w:color w:val="215E99" w:themeColor="text2" w:themeTint="BF"/>
        </w:rPr>
        <w:t>.</w:t>
      </w:r>
    </w:p>
    <w:p w14:paraId="627EAAF3" w14:textId="77777777" w:rsidR="00410160" w:rsidRPr="00AA071D" w:rsidRDefault="00410160" w:rsidP="00410160">
      <w:pPr>
        <w:pStyle w:val="ListParagraph"/>
        <w:numPr>
          <w:ilvl w:val="0"/>
          <w:numId w:val="9"/>
        </w:numPr>
        <w:rPr>
          <w:color w:val="215E99" w:themeColor="text2" w:themeTint="BF"/>
        </w:rPr>
      </w:pPr>
      <w:r w:rsidRPr="00AA071D">
        <w:rPr>
          <w:color w:val="215E99" w:themeColor="text2" w:themeTint="BF"/>
        </w:rPr>
        <w:t>credit_amount</w:t>
      </w:r>
    </w:p>
    <w:p w14:paraId="09DAC064" w14:textId="77777777" w:rsidR="00410160" w:rsidRPr="00AA071D" w:rsidRDefault="00410160" w:rsidP="00410160">
      <w:pPr>
        <w:pStyle w:val="ListParagraph"/>
        <w:numPr>
          <w:ilvl w:val="0"/>
          <w:numId w:val="9"/>
        </w:numPr>
        <w:rPr>
          <w:color w:val="215E99" w:themeColor="text2" w:themeTint="BF"/>
        </w:rPr>
      </w:pPr>
      <w:r w:rsidRPr="00AA071D">
        <w:rPr>
          <w:color w:val="215E99" w:themeColor="text2" w:themeTint="BF"/>
        </w:rPr>
        <w:t xml:space="preserve"> installment_commitment</w:t>
      </w:r>
    </w:p>
    <w:p w14:paraId="2C637B11" w14:textId="77777777" w:rsidR="00410160" w:rsidRPr="00AA071D" w:rsidRDefault="00410160" w:rsidP="00410160">
      <w:pPr>
        <w:pStyle w:val="ListParagraph"/>
        <w:numPr>
          <w:ilvl w:val="0"/>
          <w:numId w:val="9"/>
        </w:numPr>
        <w:rPr>
          <w:color w:val="215E99" w:themeColor="text2" w:themeTint="BF"/>
        </w:rPr>
      </w:pPr>
      <w:r w:rsidRPr="00AA071D">
        <w:rPr>
          <w:color w:val="215E99" w:themeColor="text2" w:themeTint="BF"/>
        </w:rPr>
        <w:t xml:space="preserve"> residence_since</w:t>
      </w:r>
    </w:p>
    <w:p w14:paraId="0B8E6C3B" w14:textId="6FD45869" w:rsidR="00410160" w:rsidRPr="00AA071D" w:rsidRDefault="00410160" w:rsidP="00410160">
      <w:pPr>
        <w:pStyle w:val="ListParagraph"/>
        <w:numPr>
          <w:ilvl w:val="0"/>
          <w:numId w:val="9"/>
        </w:numPr>
        <w:rPr>
          <w:color w:val="215E99" w:themeColor="text2" w:themeTint="BF"/>
        </w:rPr>
      </w:pPr>
      <w:r w:rsidRPr="00AA071D">
        <w:rPr>
          <w:color w:val="215E99" w:themeColor="text2" w:themeTint="BF"/>
        </w:rPr>
        <w:t>A</w:t>
      </w:r>
      <w:r w:rsidRPr="00AA071D">
        <w:rPr>
          <w:color w:val="215E99" w:themeColor="text2" w:themeTint="BF"/>
        </w:rPr>
        <w:t>ge</w:t>
      </w:r>
    </w:p>
    <w:p w14:paraId="5F660876" w14:textId="77777777" w:rsidR="00410160" w:rsidRPr="00AA071D" w:rsidRDefault="00410160" w:rsidP="00410160">
      <w:pPr>
        <w:pStyle w:val="ListParagraph"/>
        <w:numPr>
          <w:ilvl w:val="0"/>
          <w:numId w:val="9"/>
        </w:numPr>
        <w:rPr>
          <w:color w:val="215E99" w:themeColor="text2" w:themeTint="BF"/>
        </w:rPr>
      </w:pPr>
      <w:r w:rsidRPr="00AA071D">
        <w:rPr>
          <w:color w:val="215E99" w:themeColor="text2" w:themeTint="BF"/>
        </w:rPr>
        <w:t xml:space="preserve"> existing_credits</w:t>
      </w:r>
    </w:p>
    <w:p w14:paraId="1D201758" w14:textId="7168DFFE" w:rsidR="00410160" w:rsidRPr="00AA071D" w:rsidRDefault="00410160" w:rsidP="00410160">
      <w:pPr>
        <w:pStyle w:val="ListParagraph"/>
        <w:numPr>
          <w:ilvl w:val="0"/>
          <w:numId w:val="9"/>
        </w:numPr>
        <w:rPr>
          <w:color w:val="215E99" w:themeColor="text2" w:themeTint="BF"/>
        </w:rPr>
      </w:pPr>
      <w:r w:rsidRPr="00AA071D">
        <w:rPr>
          <w:color w:val="215E99" w:themeColor="text2" w:themeTint="BF"/>
        </w:rPr>
        <w:lastRenderedPageBreak/>
        <w:t xml:space="preserve"> num_dependents</w:t>
      </w:r>
    </w:p>
    <w:p w14:paraId="30F21BBD" w14:textId="77777777" w:rsidR="00410160" w:rsidRPr="00AA071D" w:rsidRDefault="00410160" w:rsidP="00C40730">
      <w:pPr>
        <w:rPr>
          <w:color w:val="215E99" w:themeColor="text2" w:themeTint="BF"/>
          <w:sz w:val="24"/>
          <w:szCs w:val="24"/>
        </w:rPr>
      </w:pPr>
      <w:r w:rsidRPr="00AA071D">
        <w:rPr>
          <w:b/>
          <w:bCs/>
          <w:color w:val="215E99" w:themeColor="text2" w:themeTint="BF"/>
          <w:sz w:val="24"/>
          <w:szCs w:val="24"/>
        </w:rPr>
        <w:t>Nominal attributes</w:t>
      </w:r>
      <w:r w:rsidRPr="00AA071D">
        <w:rPr>
          <w:color w:val="215E99" w:themeColor="text2" w:themeTint="BF"/>
          <w:sz w:val="24"/>
          <w:szCs w:val="24"/>
        </w:rPr>
        <w:t xml:space="preserve">: </w:t>
      </w:r>
    </w:p>
    <w:p w14:paraId="2AD6ED3C" w14:textId="77777777" w:rsidR="00410160" w:rsidRPr="00AA071D" w:rsidRDefault="00410160" w:rsidP="00410160">
      <w:pPr>
        <w:pStyle w:val="ListParagraph"/>
        <w:numPr>
          <w:ilvl w:val="0"/>
          <w:numId w:val="10"/>
        </w:numPr>
        <w:rPr>
          <w:color w:val="215E99" w:themeColor="text2" w:themeTint="BF"/>
        </w:rPr>
      </w:pPr>
      <w:r w:rsidRPr="00AA071D">
        <w:rPr>
          <w:color w:val="215E99" w:themeColor="text2" w:themeTint="BF"/>
        </w:rPr>
        <w:t>checking_status</w:t>
      </w:r>
    </w:p>
    <w:p w14:paraId="5AA960B4" w14:textId="77777777" w:rsidR="00410160" w:rsidRPr="00AA071D" w:rsidRDefault="00410160" w:rsidP="00410160">
      <w:pPr>
        <w:pStyle w:val="ListParagraph"/>
        <w:numPr>
          <w:ilvl w:val="0"/>
          <w:numId w:val="10"/>
        </w:numPr>
        <w:rPr>
          <w:color w:val="215E99" w:themeColor="text2" w:themeTint="BF"/>
        </w:rPr>
      </w:pPr>
      <w:r w:rsidRPr="00AA071D">
        <w:rPr>
          <w:color w:val="215E99" w:themeColor="text2" w:themeTint="BF"/>
        </w:rPr>
        <w:t>credit_history</w:t>
      </w:r>
    </w:p>
    <w:p w14:paraId="43CAD076" w14:textId="77777777" w:rsidR="00410160" w:rsidRPr="00AA071D" w:rsidRDefault="00410160" w:rsidP="00410160">
      <w:pPr>
        <w:pStyle w:val="ListParagraph"/>
        <w:numPr>
          <w:ilvl w:val="0"/>
          <w:numId w:val="10"/>
        </w:numPr>
        <w:rPr>
          <w:color w:val="215E99" w:themeColor="text2" w:themeTint="BF"/>
        </w:rPr>
      </w:pPr>
      <w:r w:rsidRPr="00AA071D">
        <w:rPr>
          <w:color w:val="215E99" w:themeColor="text2" w:themeTint="BF"/>
        </w:rPr>
        <w:t xml:space="preserve"> purpose</w:t>
      </w:r>
    </w:p>
    <w:p w14:paraId="2FBEACE8" w14:textId="77777777" w:rsidR="00410160" w:rsidRPr="00AA071D" w:rsidRDefault="00410160" w:rsidP="00410160">
      <w:pPr>
        <w:pStyle w:val="ListParagraph"/>
        <w:numPr>
          <w:ilvl w:val="0"/>
          <w:numId w:val="10"/>
        </w:numPr>
        <w:rPr>
          <w:color w:val="215E99" w:themeColor="text2" w:themeTint="BF"/>
        </w:rPr>
      </w:pPr>
      <w:r w:rsidRPr="00AA071D">
        <w:rPr>
          <w:color w:val="215E99" w:themeColor="text2" w:themeTint="BF"/>
        </w:rPr>
        <w:t xml:space="preserve"> savings_status</w:t>
      </w:r>
    </w:p>
    <w:p w14:paraId="2F81A11A" w14:textId="08E713D4" w:rsidR="00410160" w:rsidRPr="00AA071D" w:rsidRDefault="00410160" w:rsidP="00410160">
      <w:pPr>
        <w:pStyle w:val="ListParagraph"/>
        <w:numPr>
          <w:ilvl w:val="0"/>
          <w:numId w:val="10"/>
        </w:numPr>
        <w:rPr>
          <w:color w:val="215E99" w:themeColor="text2" w:themeTint="BF"/>
        </w:rPr>
      </w:pPr>
      <w:r w:rsidRPr="00AA071D">
        <w:rPr>
          <w:color w:val="215E99" w:themeColor="text2" w:themeTint="BF"/>
        </w:rPr>
        <w:t>E</w:t>
      </w:r>
      <w:r w:rsidRPr="00AA071D">
        <w:rPr>
          <w:color w:val="215E99" w:themeColor="text2" w:themeTint="BF"/>
        </w:rPr>
        <w:t>mployment</w:t>
      </w:r>
    </w:p>
    <w:p w14:paraId="142F52D1" w14:textId="77777777" w:rsidR="00410160" w:rsidRPr="00AA071D" w:rsidRDefault="00410160" w:rsidP="00410160">
      <w:pPr>
        <w:pStyle w:val="ListParagraph"/>
        <w:numPr>
          <w:ilvl w:val="0"/>
          <w:numId w:val="10"/>
        </w:numPr>
        <w:rPr>
          <w:color w:val="215E99" w:themeColor="text2" w:themeTint="BF"/>
        </w:rPr>
      </w:pPr>
      <w:r w:rsidRPr="00AA071D">
        <w:rPr>
          <w:color w:val="215E99" w:themeColor="text2" w:themeTint="BF"/>
        </w:rPr>
        <w:t>personal_status</w:t>
      </w:r>
    </w:p>
    <w:p w14:paraId="7DEA7934" w14:textId="77777777" w:rsidR="00410160" w:rsidRPr="00AA071D" w:rsidRDefault="00410160" w:rsidP="00410160">
      <w:pPr>
        <w:pStyle w:val="ListParagraph"/>
        <w:numPr>
          <w:ilvl w:val="0"/>
          <w:numId w:val="10"/>
        </w:numPr>
        <w:rPr>
          <w:color w:val="215E99" w:themeColor="text2" w:themeTint="BF"/>
        </w:rPr>
      </w:pPr>
      <w:r w:rsidRPr="00AA071D">
        <w:rPr>
          <w:color w:val="215E99" w:themeColor="text2" w:themeTint="BF"/>
        </w:rPr>
        <w:t>other_parties</w:t>
      </w:r>
    </w:p>
    <w:p w14:paraId="76116047" w14:textId="77777777" w:rsidR="00410160" w:rsidRPr="00AA071D" w:rsidRDefault="00410160" w:rsidP="00410160">
      <w:pPr>
        <w:pStyle w:val="ListParagraph"/>
        <w:numPr>
          <w:ilvl w:val="0"/>
          <w:numId w:val="10"/>
        </w:numPr>
        <w:rPr>
          <w:color w:val="215E99" w:themeColor="text2" w:themeTint="BF"/>
        </w:rPr>
      </w:pPr>
      <w:r w:rsidRPr="00AA071D">
        <w:rPr>
          <w:color w:val="215E99" w:themeColor="text2" w:themeTint="BF"/>
        </w:rPr>
        <w:t xml:space="preserve"> property_magnitude</w:t>
      </w:r>
    </w:p>
    <w:p w14:paraId="5B0A892B" w14:textId="77777777" w:rsidR="00410160" w:rsidRPr="00AA071D" w:rsidRDefault="00410160" w:rsidP="00410160">
      <w:pPr>
        <w:pStyle w:val="ListParagraph"/>
        <w:numPr>
          <w:ilvl w:val="0"/>
          <w:numId w:val="10"/>
        </w:numPr>
        <w:rPr>
          <w:color w:val="215E99" w:themeColor="text2" w:themeTint="BF"/>
        </w:rPr>
      </w:pPr>
      <w:r w:rsidRPr="00AA071D">
        <w:rPr>
          <w:color w:val="215E99" w:themeColor="text2" w:themeTint="BF"/>
        </w:rPr>
        <w:t>other_payment_plans</w:t>
      </w:r>
    </w:p>
    <w:p w14:paraId="61BEECFB" w14:textId="77777777" w:rsidR="00410160" w:rsidRPr="00AA071D" w:rsidRDefault="00410160" w:rsidP="00410160">
      <w:pPr>
        <w:pStyle w:val="ListParagraph"/>
        <w:numPr>
          <w:ilvl w:val="0"/>
          <w:numId w:val="10"/>
        </w:numPr>
        <w:rPr>
          <w:color w:val="215E99" w:themeColor="text2" w:themeTint="BF"/>
        </w:rPr>
      </w:pPr>
      <w:r w:rsidRPr="00AA071D">
        <w:rPr>
          <w:color w:val="215E99" w:themeColor="text2" w:themeTint="BF"/>
        </w:rPr>
        <w:t xml:space="preserve"> housing, job</w:t>
      </w:r>
    </w:p>
    <w:p w14:paraId="47E86118" w14:textId="77777777" w:rsidR="00410160" w:rsidRPr="00AA071D" w:rsidRDefault="00410160" w:rsidP="00410160">
      <w:pPr>
        <w:pStyle w:val="ListParagraph"/>
        <w:numPr>
          <w:ilvl w:val="0"/>
          <w:numId w:val="10"/>
        </w:numPr>
        <w:rPr>
          <w:color w:val="215E99" w:themeColor="text2" w:themeTint="BF"/>
        </w:rPr>
      </w:pPr>
      <w:r w:rsidRPr="00AA071D">
        <w:rPr>
          <w:color w:val="215E99" w:themeColor="text2" w:themeTint="BF"/>
        </w:rPr>
        <w:t>own_telephone</w:t>
      </w:r>
    </w:p>
    <w:p w14:paraId="07D8873A" w14:textId="77777777" w:rsidR="00410160" w:rsidRPr="00AA071D" w:rsidRDefault="00410160" w:rsidP="00410160">
      <w:pPr>
        <w:pStyle w:val="ListParagraph"/>
        <w:numPr>
          <w:ilvl w:val="0"/>
          <w:numId w:val="10"/>
        </w:numPr>
        <w:rPr>
          <w:color w:val="215E99" w:themeColor="text2" w:themeTint="BF"/>
        </w:rPr>
      </w:pPr>
      <w:r w:rsidRPr="00AA071D">
        <w:rPr>
          <w:color w:val="215E99" w:themeColor="text2" w:themeTint="BF"/>
        </w:rPr>
        <w:t>foreign_worker</w:t>
      </w:r>
    </w:p>
    <w:p w14:paraId="37BB527F" w14:textId="77777777" w:rsidR="008E4A1F" w:rsidRPr="00AA071D" w:rsidRDefault="00410160" w:rsidP="00410160">
      <w:pPr>
        <w:pStyle w:val="ListParagraph"/>
        <w:numPr>
          <w:ilvl w:val="0"/>
          <w:numId w:val="10"/>
        </w:numPr>
        <w:rPr>
          <w:color w:val="215E99" w:themeColor="text2" w:themeTint="BF"/>
        </w:rPr>
      </w:pPr>
      <w:r w:rsidRPr="00AA071D">
        <w:rPr>
          <w:color w:val="215E99" w:themeColor="text2" w:themeTint="BF"/>
        </w:rPr>
        <w:t xml:space="preserve"> class</w:t>
      </w:r>
    </w:p>
    <w:p w14:paraId="3202DDB9" w14:textId="77777777" w:rsidR="006E74CC" w:rsidRDefault="00C40730" w:rsidP="008E4A1F">
      <w:pPr>
        <w:ind w:left="360"/>
        <w:rPr>
          <w:sz w:val="28"/>
          <w:szCs w:val="28"/>
        </w:rPr>
      </w:pPr>
      <w:r w:rsidRPr="008E4A1F">
        <w:rPr>
          <w:sz w:val="28"/>
          <w:szCs w:val="28"/>
        </w:rPr>
        <w:br/>
        <w:t>4. Identify the class attribute</w:t>
      </w:r>
    </w:p>
    <w:p w14:paraId="5F1933F1" w14:textId="2085F691" w:rsidR="00C40730" w:rsidRPr="008E4A1F" w:rsidRDefault="006E74CC" w:rsidP="008E4A1F">
      <w:pPr>
        <w:ind w:left="360"/>
        <w:rPr>
          <w:sz w:val="28"/>
          <w:szCs w:val="28"/>
        </w:rPr>
      </w:pPr>
      <w:r w:rsidRPr="00E56A11">
        <w:rPr>
          <w:color w:val="215E99" w:themeColor="text2" w:themeTint="BF"/>
          <w:sz w:val="28"/>
          <w:szCs w:val="28"/>
        </w:rPr>
        <w:t>Class attribute : class (nominal)</w:t>
      </w:r>
      <w:r w:rsidR="00C40730" w:rsidRPr="008E4A1F">
        <w:rPr>
          <w:sz w:val="28"/>
          <w:szCs w:val="28"/>
        </w:rPr>
        <w:br/>
      </w:r>
      <w:r w:rsidR="00C40730" w:rsidRPr="008E4A1F">
        <w:rPr>
          <w:sz w:val="28"/>
          <w:szCs w:val="28"/>
        </w:rPr>
        <w:br/>
        <w:t>Deliverable: Bullet-point summary of dataset</w:t>
      </w:r>
    </w:p>
    <w:p w14:paraId="64EA96BD" w14:textId="77777777" w:rsidR="00C40730" w:rsidRPr="001D00E7" w:rsidRDefault="00C40730" w:rsidP="00C40730">
      <w:pPr>
        <w:pStyle w:val="Heading1"/>
        <w:rPr>
          <w:rFonts w:asciiTheme="minorHAnsi" w:hAnsiTheme="minorHAnsi"/>
          <w:b/>
          <w:bCs/>
          <w:sz w:val="32"/>
          <w:szCs w:val="32"/>
        </w:rPr>
      </w:pPr>
      <w:r w:rsidRPr="001D00E7">
        <w:rPr>
          <w:rFonts w:asciiTheme="minorHAnsi" w:hAnsiTheme="minorHAnsi"/>
          <w:b/>
          <w:bCs/>
          <w:sz w:val="32"/>
          <w:szCs w:val="32"/>
        </w:rPr>
        <w:t>Task 2: Data Pre-processing</w:t>
      </w:r>
    </w:p>
    <w:p w14:paraId="6F850AEB" w14:textId="77777777" w:rsidR="00AA071D" w:rsidRDefault="00C40730" w:rsidP="00C40730">
      <w:pPr>
        <w:rPr>
          <w:sz w:val="28"/>
          <w:szCs w:val="28"/>
        </w:rPr>
      </w:pPr>
      <w:r w:rsidRPr="00541505">
        <w:rPr>
          <w:sz w:val="28"/>
          <w:szCs w:val="28"/>
        </w:rPr>
        <w:t>Using Weka</w:t>
      </w:r>
      <w:r w:rsidR="00512F82" w:rsidRPr="00541505">
        <w:rPr>
          <w:sz w:val="28"/>
          <w:szCs w:val="28"/>
        </w:rPr>
        <w:t>/Excel</w:t>
      </w:r>
      <w:r w:rsidRPr="00541505">
        <w:rPr>
          <w:sz w:val="28"/>
          <w:szCs w:val="28"/>
        </w:rPr>
        <w:t>, perform:</w:t>
      </w:r>
      <w:r w:rsidRPr="00541505">
        <w:rPr>
          <w:sz w:val="28"/>
          <w:szCs w:val="28"/>
        </w:rPr>
        <w:br/>
      </w:r>
      <w:r w:rsidRPr="00541505">
        <w:rPr>
          <w:sz w:val="28"/>
          <w:szCs w:val="28"/>
        </w:rPr>
        <w:br/>
        <w:t>1. Handle missing values (</w:t>
      </w:r>
      <w:r w:rsidR="00541505">
        <w:rPr>
          <w:sz w:val="28"/>
          <w:szCs w:val="28"/>
        </w:rPr>
        <w:t xml:space="preserve">or </w:t>
      </w:r>
      <w:r w:rsidRPr="00541505">
        <w:rPr>
          <w:sz w:val="28"/>
          <w:szCs w:val="28"/>
        </w:rPr>
        <w:t>explain what would be done if present)</w:t>
      </w:r>
    </w:p>
    <w:p w14:paraId="2C4F4952" w14:textId="74811DAF" w:rsidR="00AA071D" w:rsidRPr="00AA071D" w:rsidRDefault="00AA071D" w:rsidP="00AA071D">
      <w:pPr>
        <w:pStyle w:val="ListParagraph"/>
        <w:numPr>
          <w:ilvl w:val="0"/>
          <w:numId w:val="11"/>
        </w:numPr>
        <w:rPr>
          <w:b/>
          <w:bCs/>
          <w:color w:val="215E99" w:themeColor="text2" w:themeTint="BF"/>
        </w:rPr>
      </w:pPr>
      <w:r w:rsidRPr="00AA071D">
        <w:rPr>
          <w:color w:val="215E99" w:themeColor="text2" w:themeTint="BF"/>
        </w:rPr>
        <w:t>credit_history</w:t>
      </w:r>
      <w:r w:rsidRPr="00AA071D">
        <w:rPr>
          <w:color w:val="215E99" w:themeColor="text2" w:themeTint="BF"/>
        </w:rPr>
        <w:t>:</w:t>
      </w:r>
      <w:r w:rsidRPr="00AA071D">
        <w:rPr>
          <w:color w:val="215E99" w:themeColor="text2" w:themeTint="BF"/>
        </w:rPr>
        <w:t xml:space="preserve"> 70 missing</w:t>
      </w:r>
      <w:r w:rsidRPr="00AA071D">
        <w:rPr>
          <w:color w:val="215E99" w:themeColor="text2" w:themeTint="BF"/>
        </w:rPr>
        <w:t xml:space="preserve"> values</w:t>
      </w:r>
      <w:r w:rsidRPr="00AA071D">
        <w:rPr>
          <w:color w:val="215E99" w:themeColor="text2" w:themeTint="BF"/>
        </w:rPr>
        <w:t xml:space="preserve"> (7%)</w:t>
      </w:r>
    </w:p>
    <w:p w14:paraId="044BEF82" w14:textId="79FBFD9D" w:rsidR="00AA071D" w:rsidRPr="00AA071D" w:rsidRDefault="00AA071D" w:rsidP="00AA071D">
      <w:pPr>
        <w:pStyle w:val="ListParagraph"/>
        <w:numPr>
          <w:ilvl w:val="0"/>
          <w:numId w:val="11"/>
        </w:numPr>
        <w:rPr>
          <w:color w:val="215E99" w:themeColor="text2" w:themeTint="BF"/>
        </w:rPr>
      </w:pPr>
      <w:r w:rsidRPr="00AA071D">
        <w:rPr>
          <w:color w:val="215E99" w:themeColor="text2" w:themeTint="BF"/>
        </w:rPr>
        <w:t>age : 70 missing values (7%)</w:t>
      </w:r>
    </w:p>
    <w:p w14:paraId="77806C03" w14:textId="061F6010" w:rsidR="00AA071D" w:rsidRPr="00AA071D" w:rsidRDefault="00AA071D" w:rsidP="00AA071D">
      <w:pPr>
        <w:pStyle w:val="ListParagraph"/>
        <w:numPr>
          <w:ilvl w:val="0"/>
          <w:numId w:val="11"/>
        </w:numPr>
        <w:rPr>
          <w:color w:val="215E99" w:themeColor="text2" w:themeTint="BF"/>
        </w:rPr>
      </w:pPr>
      <w:r w:rsidRPr="00AA071D">
        <w:rPr>
          <w:color w:val="215E99" w:themeColor="text2" w:themeTint="BF"/>
        </w:rPr>
        <w:t>foreign_worker: 70 missing values (7%)</w:t>
      </w:r>
    </w:p>
    <w:p w14:paraId="27201B93" w14:textId="77777777" w:rsidR="00AA071D" w:rsidRPr="00AA071D" w:rsidRDefault="00AA071D" w:rsidP="00AA071D">
      <w:pPr>
        <w:pStyle w:val="NormalWeb"/>
        <w:ind w:left="360"/>
        <w:rPr>
          <w:rFonts w:asciiTheme="minorHAnsi" w:hAnsiTheme="minorHAnsi"/>
          <w:color w:val="215E99" w:themeColor="text2" w:themeTint="BF"/>
        </w:rPr>
      </w:pPr>
      <w:r w:rsidRPr="00AA071D">
        <w:rPr>
          <w:rFonts w:asciiTheme="minorHAnsi" w:hAnsiTheme="minorHAnsi"/>
          <w:color w:val="215E99" w:themeColor="text2" w:themeTint="BF"/>
        </w:rPr>
        <w:t xml:space="preserve">The dataset was examined in WEKA and it was found that some attributes contained missing values. Specifically, the attributes </w:t>
      </w:r>
      <w:r w:rsidRPr="00AA071D">
        <w:rPr>
          <w:rStyle w:val="Strong"/>
          <w:rFonts w:asciiTheme="minorHAnsi" w:eastAsiaTheme="majorEastAsia" w:hAnsiTheme="minorHAnsi"/>
          <w:b w:val="0"/>
          <w:bCs w:val="0"/>
          <w:color w:val="215E99" w:themeColor="text2" w:themeTint="BF"/>
        </w:rPr>
        <w:t>credit_history, age, and foreign_worker each had 70 missing values (7%)</w:t>
      </w:r>
      <w:r w:rsidRPr="00AA071D">
        <w:rPr>
          <w:rFonts w:asciiTheme="minorHAnsi" w:hAnsiTheme="minorHAnsi"/>
          <w:b/>
          <w:bCs/>
          <w:color w:val="215E99" w:themeColor="text2" w:themeTint="BF"/>
        </w:rPr>
        <w:t>.</w:t>
      </w:r>
    </w:p>
    <w:p w14:paraId="45E15F4B" w14:textId="77777777" w:rsidR="00AA071D" w:rsidRPr="00AA071D" w:rsidRDefault="00AA071D" w:rsidP="00AA071D">
      <w:pPr>
        <w:pStyle w:val="NormalWeb"/>
        <w:ind w:left="360"/>
        <w:rPr>
          <w:rFonts w:asciiTheme="minorHAnsi" w:hAnsiTheme="minorHAnsi"/>
          <w:color w:val="215E99" w:themeColor="text2" w:themeTint="BF"/>
        </w:rPr>
      </w:pPr>
      <w:r w:rsidRPr="00AA071D">
        <w:rPr>
          <w:rFonts w:asciiTheme="minorHAnsi" w:hAnsiTheme="minorHAnsi"/>
          <w:color w:val="215E99" w:themeColor="text2" w:themeTint="BF"/>
        </w:rPr>
        <w:lastRenderedPageBreak/>
        <w:t xml:space="preserve">To address this issue, the </w:t>
      </w:r>
      <w:r w:rsidRPr="00AA071D">
        <w:rPr>
          <w:rStyle w:val="Strong"/>
          <w:rFonts w:asciiTheme="minorHAnsi" w:eastAsiaTheme="majorEastAsia" w:hAnsiTheme="minorHAnsi"/>
          <w:b w:val="0"/>
          <w:bCs w:val="0"/>
          <w:color w:val="215E99" w:themeColor="text2" w:themeTint="BF"/>
        </w:rPr>
        <w:t>ReplaceMissingValues</w:t>
      </w:r>
      <w:r w:rsidRPr="00AA071D">
        <w:rPr>
          <w:rFonts w:asciiTheme="minorHAnsi" w:hAnsiTheme="minorHAnsi"/>
          <w:b/>
          <w:bCs/>
          <w:color w:val="215E99" w:themeColor="text2" w:themeTint="BF"/>
        </w:rPr>
        <w:t xml:space="preserve"> </w:t>
      </w:r>
      <w:r w:rsidRPr="00AA071D">
        <w:rPr>
          <w:rFonts w:asciiTheme="minorHAnsi" w:hAnsiTheme="minorHAnsi"/>
          <w:color w:val="215E99" w:themeColor="text2" w:themeTint="BF"/>
        </w:rPr>
        <w:t xml:space="preserve">filter was applied in WEKA. This method replaces missing values with the </w:t>
      </w:r>
      <w:r w:rsidRPr="00AA071D">
        <w:rPr>
          <w:rStyle w:val="Strong"/>
          <w:rFonts w:asciiTheme="minorHAnsi" w:eastAsiaTheme="majorEastAsia" w:hAnsiTheme="minorHAnsi"/>
          <w:b w:val="0"/>
          <w:bCs w:val="0"/>
          <w:color w:val="215E99" w:themeColor="text2" w:themeTint="BF"/>
        </w:rPr>
        <w:t>mode</w:t>
      </w:r>
      <w:r w:rsidRPr="00AA071D">
        <w:rPr>
          <w:rFonts w:asciiTheme="minorHAnsi" w:hAnsiTheme="minorHAnsi"/>
          <w:color w:val="215E99" w:themeColor="text2" w:themeTint="BF"/>
        </w:rPr>
        <w:t xml:space="preserve"> for nominal attributes and the </w:t>
      </w:r>
      <w:r w:rsidRPr="00AA071D">
        <w:rPr>
          <w:rStyle w:val="Strong"/>
          <w:rFonts w:asciiTheme="minorHAnsi" w:eastAsiaTheme="majorEastAsia" w:hAnsiTheme="minorHAnsi"/>
          <w:b w:val="0"/>
          <w:bCs w:val="0"/>
          <w:color w:val="215E99" w:themeColor="text2" w:themeTint="BF"/>
        </w:rPr>
        <w:t>mean</w:t>
      </w:r>
      <w:r w:rsidRPr="00AA071D">
        <w:rPr>
          <w:rFonts w:asciiTheme="minorHAnsi" w:hAnsiTheme="minorHAnsi"/>
          <w:color w:val="215E99" w:themeColor="text2" w:themeTint="BF"/>
        </w:rPr>
        <w:t xml:space="preserve"> for numeric attributes.</w:t>
      </w:r>
    </w:p>
    <w:p w14:paraId="3438189D" w14:textId="0BF271AC" w:rsidR="00AA071D" w:rsidRPr="00AA071D" w:rsidRDefault="00AA071D" w:rsidP="00AA071D">
      <w:pPr>
        <w:pStyle w:val="NormalWeb"/>
        <w:ind w:left="360"/>
        <w:rPr>
          <w:rFonts w:asciiTheme="minorHAnsi" w:hAnsiTheme="minorHAnsi"/>
          <w:color w:val="215E99" w:themeColor="text2" w:themeTint="BF"/>
        </w:rPr>
      </w:pPr>
      <w:r w:rsidRPr="00AA071D">
        <w:rPr>
          <w:rFonts w:asciiTheme="minorHAnsi" w:hAnsiTheme="minorHAnsi"/>
          <w:color w:val="215E99" w:themeColor="text2" w:themeTint="BF"/>
        </w:rPr>
        <w:t>After applying the filter, all missing values were successfully removed, and the dataset</w:t>
      </w:r>
      <w:r w:rsidRPr="00AA071D">
        <w:rPr>
          <w:rFonts w:asciiTheme="minorHAnsi" w:hAnsiTheme="minorHAnsi"/>
          <w:color w:val="215E99" w:themeColor="text2" w:themeTint="BF"/>
        </w:rPr>
        <w:t xml:space="preserve"> </w:t>
      </w:r>
      <w:r w:rsidRPr="00AA071D">
        <w:rPr>
          <w:rFonts w:asciiTheme="minorHAnsi" w:hAnsiTheme="minorHAnsi"/>
          <w:color w:val="215E99" w:themeColor="text2" w:themeTint="BF"/>
        </w:rPr>
        <w:t>was prepared for further analysis.</w:t>
      </w:r>
    </w:p>
    <w:p w14:paraId="6FCDAD4E" w14:textId="77777777" w:rsidR="00936FD7" w:rsidRDefault="00C40730" w:rsidP="00C40730">
      <w:pPr>
        <w:rPr>
          <w:sz w:val="28"/>
          <w:szCs w:val="28"/>
        </w:rPr>
      </w:pPr>
      <w:r w:rsidRPr="00541505">
        <w:rPr>
          <w:sz w:val="28"/>
          <w:szCs w:val="28"/>
        </w:rPr>
        <w:br/>
        <w:t>2. Encode categorical variables (</w:t>
      </w:r>
      <w:proofErr w:type="spellStart"/>
      <w:r w:rsidRPr="00541505">
        <w:rPr>
          <w:sz w:val="28"/>
          <w:szCs w:val="28"/>
        </w:rPr>
        <w:t>NominalTo</w:t>
      </w:r>
      <w:r w:rsidR="00EB5597">
        <w:rPr>
          <w:sz w:val="28"/>
          <w:szCs w:val="28"/>
        </w:rPr>
        <w:t>Numeric</w:t>
      </w:r>
      <w:proofErr w:type="spellEnd"/>
      <w:r w:rsidRPr="00541505">
        <w:rPr>
          <w:sz w:val="28"/>
          <w:szCs w:val="28"/>
        </w:rPr>
        <w:t xml:space="preserve"> if needed)</w:t>
      </w:r>
    </w:p>
    <w:p w14:paraId="1E8FFBA6" w14:textId="77777777" w:rsidR="00FB1390" w:rsidRPr="00FB1390" w:rsidRDefault="00FB1390" w:rsidP="00FB1390">
      <w:pPr>
        <w:rPr>
          <w:color w:val="215E99" w:themeColor="text2" w:themeTint="BF"/>
          <w:sz w:val="24"/>
          <w:szCs w:val="24"/>
          <w:lang w:val="en-GB"/>
        </w:rPr>
      </w:pPr>
      <w:r w:rsidRPr="00FB1390">
        <w:rPr>
          <w:color w:val="215E99" w:themeColor="text2" w:themeTint="BF"/>
          <w:sz w:val="24"/>
          <w:szCs w:val="24"/>
          <w:lang w:val="en-GB"/>
        </w:rPr>
        <w:t>The dataset contains several categorical (nominal) attributes. Encoding was explored using the NominalToBinary filter in WEKA, which converts categorical variables into binary numeric attributes.</w:t>
      </w:r>
    </w:p>
    <w:p w14:paraId="14B5D06C" w14:textId="77777777" w:rsidR="00FB1390" w:rsidRPr="00FB1390" w:rsidRDefault="00FB1390" w:rsidP="00FB1390">
      <w:pPr>
        <w:rPr>
          <w:color w:val="215E99" w:themeColor="text2" w:themeTint="BF"/>
          <w:sz w:val="24"/>
          <w:szCs w:val="24"/>
          <w:lang w:val="en-GB"/>
        </w:rPr>
      </w:pPr>
      <w:r w:rsidRPr="00FB1390">
        <w:rPr>
          <w:color w:val="215E99" w:themeColor="text2" w:themeTint="BF"/>
          <w:sz w:val="24"/>
          <w:szCs w:val="24"/>
          <w:lang w:val="en-GB"/>
        </w:rPr>
        <w:t>However, for the selected models such as J48 and Random Forest, encoding is not required because these algorithms can handle nominal attributes directly. Therefore, the dataset was used in its original form for modelling.</w:t>
      </w:r>
    </w:p>
    <w:p w14:paraId="25F3ABF6" w14:textId="77777777" w:rsidR="002F6B84" w:rsidRDefault="00C40730" w:rsidP="00C40730">
      <w:pPr>
        <w:rPr>
          <w:sz w:val="28"/>
          <w:szCs w:val="28"/>
        </w:rPr>
      </w:pPr>
      <w:r w:rsidRPr="00541505">
        <w:rPr>
          <w:sz w:val="28"/>
          <w:szCs w:val="28"/>
        </w:rPr>
        <w:br/>
        <w:t>3. Check class balance (good vs bad)</w:t>
      </w:r>
    </w:p>
    <w:p w14:paraId="2DE3DBAA" w14:textId="77777777" w:rsidR="002F6B84" w:rsidRPr="002F6B84" w:rsidRDefault="002F6B84" w:rsidP="002F6B84">
      <w:pPr>
        <w:rPr>
          <w:color w:val="215E99" w:themeColor="text2" w:themeTint="BF"/>
          <w:sz w:val="24"/>
          <w:szCs w:val="24"/>
        </w:rPr>
      </w:pPr>
      <w:r w:rsidRPr="002F6B84">
        <w:rPr>
          <w:color w:val="215E99" w:themeColor="text2" w:themeTint="BF"/>
          <w:sz w:val="24"/>
          <w:szCs w:val="24"/>
        </w:rPr>
        <w:t xml:space="preserve">The classes are not equal, </w:t>
      </w:r>
    </w:p>
    <w:p w14:paraId="26D02D4D" w14:textId="0BC55F40" w:rsidR="002F6B84" w:rsidRPr="002F6B84" w:rsidRDefault="002F6B84" w:rsidP="002F6B84">
      <w:pPr>
        <w:rPr>
          <w:color w:val="215E99" w:themeColor="text2" w:themeTint="BF"/>
          <w:sz w:val="24"/>
          <w:szCs w:val="24"/>
          <w:lang w:val="en-GB"/>
        </w:rPr>
      </w:pPr>
      <w:r w:rsidRPr="002F6B84">
        <w:rPr>
          <w:color w:val="215E99" w:themeColor="text2" w:themeTint="BF"/>
          <w:sz w:val="24"/>
          <w:szCs w:val="24"/>
          <w:lang w:val="en-GB"/>
        </w:rPr>
        <w:t>Distribution:</w:t>
      </w:r>
    </w:p>
    <w:p w14:paraId="1B66BCAA" w14:textId="77777777" w:rsidR="002F6B84" w:rsidRPr="002F6B84" w:rsidRDefault="002F6B84" w:rsidP="002F6B84">
      <w:pPr>
        <w:numPr>
          <w:ilvl w:val="0"/>
          <w:numId w:val="13"/>
        </w:numPr>
        <w:rPr>
          <w:color w:val="215E99" w:themeColor="text2" w:themeTint="BF"/>
          <w:sz w:val="24"/>
          <w:szCs w:val="24"/>
          <w:lang w:val="en-GB"/>
        </w:rPr>
      </w:pPr>
      <w:r w:rsidRPr="002F6B84">
        <w:rPr>
          <w:color w:val="215E99" w:themeColor="text2" w:themeTint="BF"/>
          <w:sz w:val="24"/>
          <w:szCs w:val="24"/>
          <w:lang w:val="en-GB"/>
        </w:rPr>
        <w:t xml:space="preserve">70% good </w:t>
      </w:r>
    </w:p>
    <w:p w14:paraId="4F60897E" w14:textId="77777777" w:rsidR="002F6B84" w:rsidRPr="002F6B84" w:rsidRDefault="002F6B84" w:rsidP="002F6B84">
      <w:pPr>
        <w:numPr>
          <w:ilvl w:val="0"/>
          <w:numId w:val="13"/>
        </w:numPr>
        <w:rPr>
          <w:color w:val="215E99" w:themeColor="text2" w:themeTint="BF"/>
          <w:sz w:val="24"/>
          <w:szCs w:val="24"/>
          <w:lang w:val="en-GB"/>
        </w:rPr>
      </w:pPr>
      <w:r w:rsidRPr="002F6B84">
        <w:rPr>
          <w:color w:val="215E99" w:themeColor="text2" w:themeTint="BF"/>
          <w:sz w:val="24"/>
          <w:szCs w:val="24"/>
          <w:lang w:val="en-GB"/>
        </w:rPr>
        <w:t>30% bad</w:t>
      </w:r>
    </w:p>
    <w:p w14:paraId="16A5C9F9" w14:textId="45878868" w:rsidR="00C40730" w:rsidRPr="00541505" w:rsidRDefault="00C40730" w:rsidP="00C40730">
      <w:pPr>
        <w:rPr>
          <w:sz w:val="28"/>
          <w:szCs w:val="28"/>
        </w:rPr>
      </w:pPr>
      <w:r w:rsidRPr="00541505">
        <w:rPr>
          <w:sz w:val="28"/>
          <w:szCs w:val="28"/>
        </w:rPr>
        <w:br/>
      </w:r>
      <w:r w:rsidRPr="00541505">
        <w:rPr>
          <w:sz w:val="28"/>
          <w:szCs w:val="28"/>
        </w:rPr>
        <w:br/>
        <w:t>Discuss whether the dataset is balanced and if techniques like SMOTE would be needed.</w:t>
      </w:r>
    </w:p>
    <w:p w14:paraId="4337281E" w14:textId="0A1096CB" w:rsidR="005B12C1" w:rsidRPr="0034462F" w:rsidRDefault="00C40730" w:rsidP="005B12C1">
      <w:pPr>
        <w:pStyle w:val="Heading1"/>
        <w:rPr>
          <w:rFonts w:asciiTheme="minorHAnsi" w:hAnsiTheme="minorHAnsi"/>
          <w:color w:val="000000" w:themeColor="text1"/>
          <w:sz w:val="28"/>
          <w:szCs w:val="28"/>
        </w:rPr>
      </w:pPr>
      <w:r w:rsidRPr="0034462F">
        <w:rPr>
          <w:rFonts w:asciiTheme="minorHAnsi" w:hAnsiTheme="minorHAnsi"/>
          <w:b/>
          <w:bCs/>
          <w:color w:val="000000" w:themeColor="text1"/>
          <w:sz w:val="32"/>
          <w:szCs w:val="32"/>
        </w:rPr>
        <w:t>Task 3: Discuss and write short answers:</w:t>
      </w:r>
      <w:r w:rsidRPr="0034462F">
        <w:rPr>
          <w:rFonts w:asciiTheme="minorHAnsi" w:hAnsiTheme="minorHAnsi"/>
          <w:b/>
          <w:bCs/>
          <w:color w:val="000000" w:themeColor="text1"/>
          <w:sz w:val="32"/>
          <w:szCs w:val="32"/>
        </w:rPr>
        <w:br/>
      </w:r>
      <w:r w:rsidR="005B12C1" w:rsidRPr="0034462F">
        <w:rPr>
          <w:rFonts w:asciiTheme="minorHAnsi" w:hAnsiTheme="minorHAnsi"/>
          <w:color w:val="000000" w:themeColor="text1"/>
          <w:sz w:val="28"/>
          <w:szCs w:val="28"/>
        </w:rPr>
        <w:t xml:space="preserve">Build </w:t>
      </w:r>
      <w:r w:rsidR="005B12C1" w:rsidRPr="0034462F">
        <w:rPr>
          <w:rFonts w:asciiTheme="minorHAnsi" w:hAnsiTheme="minorHAnsi"/>
          <w:b/>
          <w:bCs/>
          <w:color w:val="000000" w:themeColor="text1"/>
          <w:sz w:val="28"/>
          <w:szCs w:val="28"/>
        </w:rPr>
        <w:t>at least two classification models</w:t>
      </w:r>
      <w:r w:rsidR="005B12C1" w:rsidRPr="0034462F">
        <w:rPr>
          <w:rFonts w:asciiTheme="minorHAnsi" w:hAnsiTheme="minorHAnsi"/>
          <w:color w:val="000000" w:themeColor="text1"/>
          <w:sz w:val="28"/>
          <w:szCs w:val="28"/>
        </w:rPr>
        <w:t xml:space="preserve"> (e.g., J48, </w:t>
      </w:r>
      <w:r w:rsidR="00A9541B" w:rsidRPr="0034462F">
        <w:rPr>
          <w:rFonts w:asciiTheme="minorHAnsi" w:hAnsiTheme="minorHAnsi"/>
          <w:color w:val="000000" w:themeColor="text1"/>
          <w:sz w:val="28"/>
          <w:szCs w:val="28"/>
        </w:rPr>
        <w:t xml:space="preserve">Random Forest, </w:t>
      </w:r>
      <w:r w:rsidR="005B12C1" w:rsidRPr="0034462F">
        <w:rPr>
          <w:rFonts w:asciiTheme="minorHAnsi" w:hAnsiTheme="minorHAnsi"/>
          <w:color w:val="000000" w:themeColor="text1"/>
          <w:sz w:val="28"/>
          <w:szCs w:val="28"/>
        </w:rPr>
        <w:t xml:space="preserve">Logistic Regression) </w:t>
      </w:r>
    </w:p>
    <w:p w14:paraId="360AEFB9" w14:textId="5958CB49" w:rsidR="005B12C1" w:rsidRDefault="005B12C1" w:rsidP="00A9541B">
      <w:pPr>
        <w:pStyle w:val="Heading1"/>
        <w:numPr>
          <w:ilvl w:val="0"/>
          <w:numId w:val="7"/>
        </w:numPr>
        <w:rPr>
          <w:rFonts w:asciiTheme="minorHAnsi" w:hAnsiTheme="minorHAnsi"/>
          <w:b/>
          <w:bCs/>
          <w:color w:val="000000" w:themeColor="text1"/>
          <w:sz w:val="28"/>
          <w:szCs w:val="28"/>
        </w:rPr>
      </w:pPr>
      <w:r w:rsidRPr="0034462F">
        <w:rPr>
          <w:rFonts w:asciiTheme="minorHAnsi" w:hAnsiTheme="minorHAnsi"/>
          <w:color w:val="000000" w:themeColor="text1"/>
          <w:sz w:val="28"/>
          <w:szCs w:val="28"/>
        </w:rPr>
        <w:t xml:space="preserve">Use </w:t>
      </w:r>
      <w:r w:rsidR="00A9541B" w:rsidRPr="0034462F">
        <w:rPr>
          <w:rFonts w:asciiTheme="minorHAnsi" w:hAnsiTheme="minorHAnsi"/>
          <w:color w:val="000000" w:themeColor="text1"/>
          <w:sz w:val="28"/>
          <w:szCs w:val="28"/>
        </w:rPr>
        <w:t xml:space="preserve">an </w:t>
      </w:r>
      <w:r w:rsidR="00A9541B" w:rsidRPr="0034462F">
        <w:rPr>
          <w:rFonts w:asciiTheme="minorHAnsi" w:hAnsiTheme="minorHAnsi"/>
          <w:b/>
          <w:bCs/>
          <w:color w:val="000000" w:themeColor="text1"/>
          <w:sz w:val="28"/>
          <w:szCs w:val="28"/>
        </w:rPr>
        <w:t>appropriate testing option</w:t>
      </w:r>
    </w:p>
    <w:p w14:paraId="140C5558" w14:textId="5901B082" w:rsidR="0034462F" w:rsidRPr="0034462F" w:rsidRDefault="0034462F" w:rsidP="0034462F">
      <w:pPr>
        <w:rPr>
          <w:lang w:val="en-GB"/>
        </w:rPr>
      </w:pPr>
    </w:p>
    <w:p w14:paraId="5C9B6A77" w14:textId="2F4D0770" w:rsidR="005B12C1" w:rsidRPr="0034462F" w:rsidRDefault="005B12C1" w:rsidP="005B12C1">
      <w:pPr>
        <w:pStyle w:val="Heading1"/>
        <w:rPr>
          <w:rFonts w:asciiTheme="minorHAnsi" w:hAnsiTheme="minorHAnsi"/>
          <w:b/>
          <w:bCs/>
          <w:color w:val="000000" w:themeColor="text1"/>
          <w:sz w:val="28"/>
          <w:szCs w:val="28"/>
        </w:rPr>
      </w:pPr>
      <w:r w:rsidRPr="0034462F">
        <w:rPr>
          <w:rFonts w:asciiTheme="minorHAnsi" w:hAnsiTheme="minorHAnsi"/>
          <w:b/>
          <w:bCs/>
          <w:color w:val="000000" w:themeColor="text1"/>
          <w:sz w:val="28"/>
          <w:szCs w:val="28"/>
        </w:rPr>
        <w:lastRenderedPageBreak/>
        <w:t xml:space="preserve">Record key results: </w:t>
      </w:r>
    </w:p>
    <w:p w14:paraId="77F4007D" w14:textId="77777777" w:rsidR="0034462F" w:rsidRPr="0034462F" w:rsidRDefault="005B12C1" w:rsidP="0034462F">
      <w:pPr>
        <w:pStyle w:val="Heading1"/>
        <w:numPr>
          <w:ilvl w:val="0"/>
          <w:numId w:val="5"/>
        </w:numPr>
        <w:rPr>
          <w:rFonts w:asciiTheme="minorHAnsi" w:hAnsiTheme="minorHAnsi"/>
          <w:b/>
          <w:bCs/>
          <w:sz w:val="28"/>
          <w:szCs w:val="28"/>
        </w:rPr>
      </w:pPr>
      <w:r w:rsidRPr="0034462F">
        <w:rPr>
          <w:rFonts w:asciiTheme="minorHAnsi" w:hAnsiTheme="minorHAnsi"/>
          <w:b/>
          <w:bCs/>
          <w:color w:val="000000" w:themeColor="text1"/>
          <w:sz w:val="28"/>
          <w:szCs w:val="28"/>
        </w:rPr>
        <w:t xml:space="preserve">Accuracy </w:t>
      </w:r>
      <w:r w:rsidR="0034462F" w:rsidRPr="0034462F">
        <w:rPr>
          <w:rFonts w:asciiTheme="minorHAnsi" w:hAnsiTheme="minorHAnsi"/>
          <w:b/>
          <w:bCs/>
          <w:color w:val="000000" w:themeColor="text1"/>
          <w:sz w:val="28"/>
          <w:szCs w:val="28"/>
        </w:rPr>
        <w:t xml:space="preserve">: </w:t>
      </w:r>
    </w:p>
    <w:p w14:paraId="55198D3F" w14:textId="24A20DB1" w:rsidR="00C70CD9" w:rsidRPr="00F14A4C" w:rsidRDefault="0034462F" w:rsidP="0034462F">
      <w:pPr>
        <w:pStyle w:val="Heading1"/>
        <w:numPr>
          <w:ilvl w:val="0"/>
          <w:numId w:val="5"/>
        </w:numPr>
        <w:rPr>
          <w:color w:val="215E99" w:themeColor="text2" w:themeTint="BF"/>
          <w:sz w:val="28"/>
          <w:szCs w:val="28"/>
        </w:rPr>
      </w:pPr>
      <w:r w:rsidRPr="00F14A4C">
        <w:rPr>
          <w:rFonts w:asciiTheme="minorHAnsi" w:hAnsiTheme="minorHAnsi"/>
          <w:b/>
          <w:bCs/>
          <w:color w:val="215E99" w:themeColor="text2" w:themeTint="BF"/>
          <w:sz w:val="24"/>
          <w:szCs w:val="24"/>
        </w:rPr>
        <w:t>J48</w:t>
      </w:r>
      <w:r w:rsidRPr="00F14A4C">
        <w:rPr>
          <w:rFonts w:asciiTheme="minorHAnsi" w:hAnsiTheme="minorHAnsi"/>
          <w:b/>
          <w:bCs/>
          <w:color w:val="215E99" w:themeColor="text2" w:themeTint="BF"/>
          <w:sz w:val="28"/>
          <w:szCs w:val="28"/>
        </w:rPr>
        <w:t>:</w:t>
      </w:r>
      <w:r w:rsidR="00FB1390" w:rsidRPr="00F14A4C">
        <w:rPr>
          <w:rFonts w:asciiTheme="minorHAnsi" w:hAnsiTheme="minorHAnsi"/>
          <w:color w:val="215E99" w:themeColor="text2" w:themeTint="BF"/>
          <w:sz w:val="28"/>
          <w:szCs w:val="28"/>
        </w:rPr>
        <w:t>Correctly Classified Instances</w:t>
      </w:r>
      <w:r w:rsidR="00FB1390" w:rsidRPr="00F14A4C">
        <w:rPr>
          <w:rFonts w:asciiTheme="minorHAnsi" w:hAnsiTheme="minorHAnsi"/>
          <w:color w:val="215E99" w:themeColor="text2" w:themeTint="BF"/>
          <w:sz w:val="28"/>
          <w:szCs w:val="28"/>
        </w:rPr>
        <w:t xml:space="preserve">: </w:t>
      </w:r>
      <w:r w:rsidR="00FB1390" w:rsidRPr="00FB1390">
        <w:rPr>
          <w:color w:val="215E99" w:themeColor="text2" w:themeTint="BF"/>
          <w:sz w:val="28"/>
          <w:szCs w:val="28"/>
        </w:rPr>
        <w:t>711 / 1000 = 71.1%</w:t>
      </w:r>
    </w:p>
    <w:p w14:paraId="7BDC4068" w14:textId="1CD06F84" w:rsidR="0034462F" w:rsidRPr="00F14A4C" w:rsidRDefault="0034462F" w:rsidP="0034462F">
      <w:pPr>
        <w:pStyle w:val="ListParagraph"/>
        <w:numPr>
          <w:ilvl w:val="0"/>
          <w:numId w:val="5"/>
        </w:numPr>
        <w:rPr>
          <w:b/>
          <w:bCs/>
          <w:color w:val="215E99" w:themeColor="text2" w:themeTint="BF"/>
        </w:rPr>
      </w:pPr>
      <w:r w:rsidRPr="00F14A4C">
        <w:rPr>
          <w:b/>
          <w:bCs/>
          <w:color w:val="215E99" w:themeColor="text2" w:themeTint="BF"/>
          <w:lang w:val="en-US"/>
        </w:rPr>
        <w:t>RandomForest</w:t>
      </w:r>
      <w:r w:rsidRPr="00F14A4C">
        <w:rPr>
          <w:b/>
          <w:bCs/>
          <w:color w:val="215E99" w:themeColor="text2" w:themeTint="BF"/>
          <w:lang w:val="en-US"/>
        </w:rPr>
        <w:t xml:space="preserve">: </w:t>
      </w:r>
      <w:r w:rsidRPr="00F14A4C">
        <w:rPr>
          <w:color w:val="215E99" w:themeColor="text2" w:themeTint="BF"/>
          <w:lang w:val="en-US"/>
        </w:rPr>
        <w:t>Accuracy = 77%</w:t>
      </w:r>
    </w:p>
    <w:p w14:paraId="4913BA53" w14:textId="77777777" w:rsidR="0034462F" w:rsidRPr="0034462F" w:rsidRDefault="005B12C1" w:rsidP="005B12C1">
      <w:pPr>
        <w:pStyle w:val="Heading1"/>
        <w:numPr>
          <w:ilvl w:val="0"/>
          <w:numId w:val="5"/>
        </w:numPr>
        <w:rPr>
          <w:rFonts w:asciiTheme="minorHAnsi" w:hAnsiTheme="minorHAnsi"/>
          <w:b/>
          <w:bCs/>
          <w:sz w:val="28"/>
          <w:szCs w:val="28"/>
        </w:rPr>
      </w:pPr>
      <w:r w:rsidRPr="0034462F">
        <w:rPr>
          <w:rFonts w:asciiTheme="minorHAnsi" w:hAnsiTheme="minorHAnsi"/>
          <w:b/>
          <w:bCs/>
          <w:color w:val="000000" w:themeColor="text1"/>
          <w:sz w:val="28"/>
          <w:szCs w:val="28"/>
        </w:rPr>
        <w:t xml:space="preserve">Precision </w:t>
      </w:r>
      <w:r w:rsidR="0034462F" w:rsidRPr="0034462F">
        <w:rPr>
          <w:rFonts w:asciiTheme="minorHAnsi" w:hAnsiTheme="minorHAnsi"/>
          <w:b/>
          <w:bCs/>
          <w:color w:val="000000" w:themeColor="text1"/>
          <w:sz w:val="28"/>
          <w:szCs w:val="28"/>
        </w:rPr>
        <w:t>:</w:t>
      </w:r>
    </w:p>
    <w:p w14:paraId="0F5CEFD9" w14:textId="2F056005" w:rsidR="005B12C1" w:rsidRPr="002F6B84" w:rsidRDefault="0034462F" w:rsidP="005B12C1">
      <w:pPr>
        <w:pStyle w:val="Heading1"/>
        <w:numPr>
          <w:ilvl w:val="0"/>
          <w:numId w:val="5"/>
        </w:numPr>
        <w:rPr>
          <w:rFonts w:asciiTheme="minorHAnsi" w:hAnsiTheme="minorHAnsi"/>
          <w:color w:val="215E99" w:themeColor="text2" w:themeTint="BF"/>
          <w:sz w:val="24"/>
          <w:szCs w:val="24"/>
          <w:lang w:val="en-US"/>
        </w:rPr>
      </w:pPr>
      <w:r w:rsidRPr="0034462F">
        <w:rPr>
          <w:rFonts w:asciiTheme="minorHAnsi" w:hAnsiTheme="minorHAnsi"/>
          <w:b/>
          <w:bCs/>
          <w:color w:val="000000" w:themeColor="text1"/>
          <w:sz w:val="28"/>
          <w:szCs w:val="28"/>
        </w:rPr>
        <w:t xml:space="preserve"> </w:t>
      </w:r>
      <w:r w:rsidRPr="002F6B84">
        <w:rPr>
          <w:rFonts w:asciiTheme="minorHAnsi" w:hAnsiTheme="minorHAnsi"/>
          <w:b/>
          <w:bCs/>
          <w:color w:val="215E99" w:themeColor="text2" w:themeTint="BF"/>
          <w:sz w:val="24"/>
          <w:szCs w:val="24"/>
        </w:rPr>
        <w:t>J48</w:t>
      </w:r>
      <w:r w:rsidRPr="002F6B84">
        <w:rPr>
          <w:rFonts w:asciiTheme="minorHAnsi" w:hAnsiTheme="minorHAnsi"/>
          <w:b/>
          <w:bCs/>
          <w:color w:val="215E99" w:themeColor="text2" w:themeTint="BF"/>
          <w:sz w:val="24"/>
          <w:szCs w:val="24"/>
        </w:rPr>
        <w:t xml:space="preserve">: </w:t>
      </w:r>
      <w:r w:rsidRPr="002F6B84">
        <w:rPr>
          <w:rFonts w:asciiTheme="minorHAnsi" w:hAnsiTheme="minorHAnsi"/>
          <w:color w:val="215E99" w:themeColor="text2" w:themeTint="BF"/>
          <w:sz w:val="24"/>
          <w:szCs w:val="24"/>
          <w:lang w:val="en-US"/>
        </w:rPr>
        <w:t>0.699</w:t>
      </w:r>
    </w:p>
    <w:p w14:paraId="6C5D818E" w14:textId="69847CDB" w:rsidR="0034462F" w:rsidRPr="002F6B84" w:rsidRDefault="0034462F" w:rsidP="0034462F">
      <w:pPr>
        <w:pStyle w:val="ListParagraph"/>
        <w:numPr>
          <w:ilvl w:val="0"/>
          <w:numId w:val="5"/>
        </w:numPr>
        <w:rPr>
          <w:color w:val="215E99" w:themeColor="text2" w:themeTint="BF"/>
        </w:rPr>
      </w:pPr>
      <w:r w:rsidRPr="002F6B84">
        <w:rPr>
          <w:b/>
          <w:bCs/>
          <w:color w:val="215E99" w:themeColor="text2" w:themeTint="BF"/>
          <w:lang w:val="en-US"/>
        </w:rPr>
        <w:t>RandomForest</w:t>
      </w:r>
      <w:r w:rsidRPr="002F6B84">
        <w:rPr>
          <w:color w:val="215E99" w:themeColor="text2" w:themeTint="BF"/>
          <w:lang w:val="en-US"/>
        </w:rPr>
        <w:t>:</w:t>
      </w:r>
      <w:r w:rsidRPr="002F6B84">
        <w:rPr>
          <w:color w:val="215E99" w:themeColor="text2" w:themeTint="BF"/>
          <w:lang w:val="en-US"/>
        </w:rPr>
        <w:t xml:space="preserve"> </w:t>
      </w:r>
      <w:r w:rsidRPr="002F6B84">
        <w:rPr>
          <w:color w:val="215E99" w:themeColor="text2" w:themeTint="BF"/>
          <w:lang w:val="en-US"/>
        </w:rPr>
        <w:t>0.760</w:t>
      </w:r>
    </w:p>
    <w:p w14:paraId="24A8B808" w14:textId="448BDED5" w:rsidR="0034462F" w:rsidRPr="0034462F" w:rsidRDefault="0034462F" w:rsidP="0034462F">
      <w:pPr>
        <w:rPr>
          <w:lang w:val="en-GB"/>
        </w:rPr>
      </w:pPr>
      <w:r>
        <w:rPr>
          <w:lang w:val="en-GB"/>
        </w:rPr>
        <w:t xml:space="preserve">    </w:t>
      </w:r>
    </w:p>
    <w:p w14:paraId="6838B972" w14:textId="77777777" w:rsidR="0034462F" w:rsidRPr="0034462F" w:rsidRDefault="005B12C1" w:rsidP="005B12C1">
      <w:pPr>
        <w:pStyle w:val="Heading1"/>
        <w:numPr>
          <w:ilvl w:val="0"/>
          <w:numId w:val="5"/>
        </w:numPr>
        <w:rPr>
          <w:rFonts w:asciiTheme="minorHAnsi" w:hAnsiTheme="minorHAnsi"/>
          <w:color w:val="156082" w:themeColor="accent1"/>
          <w:sz w:val="28"/>
          <w:szCs w:val="28"/>
          <w:lang w:val="en-US"/>
        </w:rPr>
      </w:pPr>
      <w:r w:rsidRPr="0034462F">
        <w:rPr>
          <w:rFonts w:asciiTheme="minorHAnsi" w:hAnsiTheme="minorHAnsi"/>
          <w:b/>
          <w:bCs/>
          <w:color w:val="000000" w:themeColor="text1"/>
          <w:sz w:val="28"/>
          <w:szCs w:val="28"/>
        </w:rPr>
        <w:t>Recall</w:t>
      </w:r>
      <w:r w:rsidR="0034462F" w:rsidRPr="0034462F">
        <w:rPr>
          <w:rFonts w:asciiTheme="minorHAnsi" w:hAnsiTheme="minorHAnsi"/>
          <w:b/>
          <w:bCs/>
          <w:color w:val="000000" w:themeColor="text1"/>
          <w:sz w:val="28"/>
          <w:szCs w:val="28"/>
        </w:rPr>
        <w:t xml:space="preserve">: </w:t>
      </w:r>
    </w:p>
    <w:p w14:paraId="7B6A15CB" w14:textId="536E940C" w:rsidR="005B12C1" w:rsidRPr="002F6B84" w:rsidRDefault="0034462F" w:rsidP="005B12C1">
      <w:pPr>
        <w:pStyle w:val="Heading1"/>
        <w:numPr>
          <w:ilvl w:val="0"/>
          <w:numId w:val="5"/>
        </w:numPr>
        <w:rPr>
          <w:rFonts w:asciiTheme="minorHAnsi" w:hAnsiTheme="minorHAnsi"/>
          <w:color w:val="215E99" w:themeColor="text2" w:themeTint="BF"/>
          <w:sz w:val="24"/>
          <w:szCs w:val="24"/>
          <w:lang w:val="en-US"/>
        </w:rPr>
      </w:pPr>
      <w:r w:rsidRPr="002F6B84">
        <w:rPr>
          <w:rFonts w:asciiTheme="minorHAnsi" w:hAnsiTheme="minorHAnsi"/>
          <w:b/>
          <w:bCs/>
          <w:color w:val="215E99" w:themeColor="text2" w:themeTint="BF"/>
          <w:sz w:val="24"/>
          <w:szCs w:val="24"/>
          <w:lang w:val="en-US"/>
        </w:rPr>
        <w:t>J48</w:t>
      </w:r>
      <w:r w:rsidRPr="002F6B84">
        <w:rPr>
          <w:rFonts w:asciiTheme="minorHAnsi" w:hAnsiTheme="minorHAnsi"/>
          <w:color w:val="215E99" w:themeColor="text2" w:themeTint="BF"/>
          <w:sz w:val="24"/>
          <w:szCs w:val="24"/>
          <w:lang w:val="en-US"/>
        </w:rPr>
        <w:t xml:space="preserve">: </w:t>
      </w:r>
      <w:r w:rsidRPr="002F6B84">
        <w:rPr>
          <w:rFonts w:asciiTheme="minorHAnsi" w:hAnsiTheme="minorHAnsi"/>
          <w:color w:val="215E99" w:themeColor="text2" w:themeTint="BF"/>
          <w:sz w:val="24"/>
          <w:szCs w:val="24"/>
          <w:lang w:val="en-US"/>
        </w:rPr>
        <w:t>0.711</w:t>
      </w:r>
    </w:p>
    <w:p w14:paraId="36E2A9FE" w14:textId="2B5A1A26" w:rsidR="0034462F" w:rsidRPr="002F6B84" w:rsidRDefault="0034462F" w:rsidP="0034462F">
      <w:pPr>
        <w:pStyle w:val="ListParagraph"/>
        <w:numPr>
          <w:ilvl w:val="0"/>
          <w:numId w:val="5"/>
        </w:numPr>
        <w:rPr>
          <w:color w:val="215E99" w:themeColor="text2" w:themeTint="BF"/>
        </w:rPr>
      </w:pPr>
      <w:r w:rsidRPr="002F6B84">
        <w:rPr>
          <w:b/>
          <w:bCs/>
          <w:color w:val="215E99" w:themeColor="text2" w:themeTint="BF"/>
          <w:lang w:val="en-US"/>
        </w:rPr>
        <w:t>RandomForest</w:t>
      </w:r>
      <w:r w:rsidRPr="002F6B84">
        <w:rPr>
          <w:color w:val="215E99" w:themeColor="text2" w:themeTint="BF"/>
          <w:lang w:val="en-US"/>
        </w:rPr>
        <w:t>:</w:t>
      </w:r>
      <w:r w:rsidRPr="002F6B84">
        <w:rPr>
          <w:color w:val="215E99" w:themeColor="text2" w:themeTint="BF"/>
          <w:lang w:val="en-US"/>
        </w:rPr>
        <w:t xml:space="preserve"> </w:t>
      </w:r>
      <w:r w:rsidRPr="002F6B84">
        <w:rPr>
          <w:color w:val="215E99" w:themeColor="text2" w:themeTint="BF"/>
          <w:lang w:val="en-US"/>
        </w:rPr>
        <w:t>0.770</w:t>
      </w:r>
    </w:p>
    <w:p w14:paraId="2FD31544" w14:textId="5E9DAD81" w:rsidR="005B12C1" w:rsidRPr="0034462F" w:rsidRDefault="005B12C1" w:rsidP="005B12C1">
      <w:pPr>
        <w:pStyle w:val="Heading1"/>
        <w:rPr>
          <w:rFonts w:asciiTheme="minorHAnsi" w:hAnsiTheme="minorHAnsi"/>
          <w:color w:val="000000" w:themeColor="text1"/>
          <w:sz w:val="28"/>
          <w:szCs w:val="28"/>
        </w:rPr>
      </w:pPr>
      <w:r w:rsidRPr="0034462F">
        <w:rPr>
          <w:rFonts w:asciiTheme="minorHAnsi" w:hAnsiTheme="minorHAnsi"/>
          <w:color w:val="000000" w:themeColor="text1"/>
          <w:sz w:val="28"/>
          <w:szCs w:val="28"/>
        </w:rPr>
        <w:t xml:space="preserve">Briefly: </w:t>
      </w:r>
    </w:p>
    <w:p w14:paraId="4FE3A9BE" w14:textId="3AA9EA9D" w:rsidR="005B12C1" w:rsidRPr="0034462F" w:rsidRDefault="005B12C1" w:rsidP="005B12C1">
      <w:pPr>
        <w:pStyle w:val="Heading1"/>
        <w:numPr>
          <w:ilvl w:val="0"/>
          <w:numId w:val="6"/>
        </w:numPr>
        <w:rPr>
          <w:rFonts w:asciiTheme="minorHAnsi" w:hAnsiTheme="minorHAnsi"/>
          <w:color w:val="000000" w:themeColor="text1"/>
          <w:sz w:val="28"/>
          <w:szCs w:val="28"/>
        </w:rPr>
      </w:pPr>
      <w:r w:rsidRPr="0034462F">
        <w:rPr>
          <w:rFonts w:asciiTheme="minorHAnsi" w:hAnsiTheme="minorHAnsi"/>
          <w:color w:val="000000" w:themeColor="text1"/>
          <w:sz w:val="28"/>
          <w:szCs w:val="28"/>
        </w:rPr>
        <w:t xml:space="preserve">Compare the models </w:t>
      </w:r>
      <w:r w:rsidR="0034462F" w:rsidRPr="0034462F">
        <w:rPr>
          <w:rFonts w:asciiTheme="minorHAnsi" w:hAnsiTheme="minorHAnsi"/>
          <w:color w:val="000000" w:themeColor="text1"/>
          <w:sz w:val="28"/>
          <w:szCs w:val="28"/>
        </w:rPr>
        <w:t>:</w:t>
      </w:r>
    </w:p>
    <w:p w14:paraId="763FEC7D" w14:textId="389E9B39" w:rsidR="0034462F" w:rsidRPr="002F6B84" w:rsidRDefault="0034462F" w:rsidP="0034462F">
      <w:pPr>
        <w:rPr>
          <w:color w:val="215E99" w:themeColor="text2" w:themeTint="BF"/>
          <w:sz w:val="24"/>
          <w:szCs w:val="24"/>
          <w:lang w:val="en-GB"/>
        </w:rPr>
      </w:pPr>
      <w:r w:rsidRPr="002F6B84">
        <w:rPr>
          <w:color w:val="215E99" w:themeColor="text2" w:themeTint="BF"/>
          <w:sz w:val="24"/>
          <w:szCs w:val="24"/>
        </w:rPr>
        <w:t>The two models evaluated were J48 and Random Forest. The Random Forest model performed better, achieving higher accuracy (77%) compared to J48 (71.1%), as well as better precision and recall. This indicates that Random Forest provides more reliable predictions.</w:t>
      </w:r>
    </w:p>
    <w:p w14:paraId="6BF3C845" w14:textId="0E204977" w:rsidR="005B12C1" w:rsidRDefault="005B12C1" w:rsidP="005B12C1">
      <w:pPr>
        <w:pStyle w:val="Heading1"/>
        <w:numPr>
          <w:ilvl w:val="0"/>
          <w:numId w:val="6"/>
        </w:numPr>
        <w:rPr>
          <w:rFonts w:asciiTheme="minorHAnsi" w:hAnsiTheme="minorHAnsi"/>
          <w:color w:val="000000" w:themeColor="text1"/>
          <w:sz w:val="28"/>
          <w:szCs w:val="28"/>
        </w:rPr>
      </w:pPr>
      <w:r w:rsidRPr="0034462F">
        <w:rPr>
          <w:rFonts w:asciiTheme="minorHAnsi" w:hAnsiTheme="minorHAnsi"/>
          <w:color w:val="000000" w:themeColor="text1"/>
          <w:sz w:val="28"/>
          <w:szCs w:val="28"/>
        </w:rPr>
        <w:t>Justify your choice of algorithms and evaluation metrics</w:t>
      </w:r>
      <w:r w:rsidR="0034462F">
        <w:rPr>
          <w:rFonts w:asciiTheme="minorHAnsi" w:hAnsiTheme="minorHAnsi"/>
          <w:color w:val="000000" w:themeColor="text1"/>
          <w:sz w:val="28"/>
          <w:szCs w:val="28"/>
        </w:rPr>
        <w:t>:</w:t>
      </w:r>
    </w:p>
    <w:p w14:paraId="5608B37B" w14:textId="6D4162FF" w:rsidR="0034462F" w:rsidRPr="002F6B84" w:rsidRDefault="002F6B84" w:rsidP="0034462F">
      <w:pPr>
        <w:rPr>
          <w:color w:val="215E99" w:themeColor="text2" w:themeTint="BF"/>
          <w:sz w:val="24"/>
          <w:szCs w:val="24"/>
        </w:rPr>
      </w:pPr>
      <w:r w:rsidRPr="002F6B84">
        <w:rPr>
          <w:color w:val="215E99" w:themeColor="text2" w:themeTint="BF"/>
          <w:sz w:val="24"/>
          <w:szCs w:val="24"/>
        </w:rPr>
        <w:t>J48 was chosen because it is a simple and interpretable decision tree model, making it easy to understand classification rules. Random Forest was selected because it is an ensemble method that improves prediction accuracy and reduces overfitting.</w:t>
      </w:r>
    </w:p>
    <w:p w14:paraId="0C04D86F" w14:textId="2740922C" w:rsidR="002F6B84" w:rsidRPr="002F6B84" w:rsidRDefault="002F6B84" w:rsidP="0034462F">
      <w:pPr>
        <w:rPr>
          <w:color w:val="215E99" w:themeColor="text2" w:themeTint="BF"/>
          <w:sz w:val="24"/>
          <w:szCs w:val="24"/>
          <w:lang w:val="en-GB"/>
        </w:rPr>
      </w:pPr>
      <w:r w:rsidRPr="002F6B84">
        <w:rPr>
          <w:color w:val="215E99" w:themeColor="text2" w:themeTint="BF"/>
          <w:sz w:val="24"/>
          <w:szCs w:val="24"/>
        </w:rPr>
        <w:t xml:space="preserve">The evaluation metrics used were accuracy, precision, and recall. Accuracy provides an overall measure of model performance, while precision and recall offer deeper insight into classification quality. Recall is particularly important in this </w:t>
      </w:r>
      <w:r w:rsidRPr="002F6B84">
        <w:rPr>
          <w:color w:val="215E99" w:themeColor="text2" w:themeTint="BF"/>
          <w:sz w:val="24"/>
          <w:szCs w:val="24"/>
        </w:rPr>
        <w:lastRenderedPageBreak/>
        <w:t>context, as correctly identifying “bad” credit customers is critical for decision-making.</w:t>
      </w:r>
    </w:p>
    <w:p w14:paraId="633D3873" w14:textId="5E9194FD" w:rsidR="0034462F" w:rsidRPr="0034462F" w:rsidRDefault="0034462F" w:rsidP="0034462F">
      <w:pPr>
        <w:pStyle w:val="NormalWeb"/>
      </w:pPr>
    </w:p>
    <w:p w14:paraId="40064D11" w14:textId="0256EEA4" w:rsidR="005B12C1" w:rsidRPr="005B12C1" w:rsidRDefault="005B12C1" w:rsidP="005B12C1">
      <w:pPr>
        <w:pStyle w:val="Heading1"/>
        <w:rPr>
          <w:rFonts w:asciiTheme="minorHAnsi" w:hAnsiTheme="minorHAnsi"/>
          <w:sz w:val="28"/>
          <w:szCs w:val="28"/>
        </w:rPr>
      </w:pPr>
    </w:p>
    <w:p w14:paraId="25512557" w14:textId="77777777" w:rsidR="00C40730" w:rsidRPr="00541505" w:rsidRDefault="00C40730" w:rsidP="00C40730">
      <w:pPr>
        <w:pStyle w:val="Heading1"/>
        <w:rPr>
          <w:rFonts w:asciiTheme="minorHAnsi" w:hAnsiTheme="minorHAnsi"/>
          <w:sz w:val="28"/>
          <w:szCs w:val="28"/>
        </w:rPr>
      </w:pPr>
      <w:r w:rsidRPr="00541505">
        <w:rPr>
          <w:rFonts w:asciiTheme="minorHAnsi" w:hAnsiTheme="minorHAnsi"/>
          <w:sz w:val="28"/>
          <w:szCs w:val="28"/>
        </w:rPr>
        <w:t>Final Output</w:t>
      </w:r>
    </w:p>
    <w:p w14:paraId="212431F5" w14:textId="54A05291" w:rsidR="003517FC" w:rsidRPr="00541505" w:rsidRDefault="00A9541B">
      <w:pPr>
        <w:rPr>
          <w:sz w:val="28"/>
          <w:szCs w:val="28"/>
        </w:rPr>
      </w:pPr>
      <w:r w:rsidRPr="00541505">
        <w:rPr>
          <w:sz w:val="28"/>
          <w:szCs w:val="28"/>
        </w:rPr>
        <w:t>Upload the work in Moodle</w:t>
      </w:r>
      <w:r w:rsidR="001D00E7">
        <w:rPr>
          <w:sz w:val="28"/>
          <w:szCs w:val="28"/>
        </w:rPr>
        <w:t xml:space="preserve"> </w:t>
      </w:r>
      <w:r w:rsidR="008A7C6E">
        <w:rPr>
          <w:sz w:val="28"/>
          <w:szCs w:val="28"/>
        </w:rPr>
        <w:t>and present</w:t>
      </w:r>
      <w:r w:rsidR="001D00E7">
        <w:rPr>
          <w:sz w:val="28"/>
          <w:szCs w:val="28"/>
        </w:rPr>
        <w:t xml:space="preserve"> your work </w:t>
      </w:r>
      <w:r w:rsidR="008A7C6E">
        <w:rPr>
          <w:sz w:val="28"/>
          <w:szCs w:val="28"/>
        </w:rPr>
        <w:t>to</w:t>
      </w:r>
      <w:r w:rsidR="001D00E7">
        <w:rPr>
          <w:sz w:val="28"/>
          <w:szCs w:val="28"/>
        </w:rPr>
        <w:t xml:space="preserve"> the class</w:t>
      </w:r>
      <w:r w:rsidRPr="00541505">
        <w:rPr>
          <w:sz w:val="28"/>
          <w:szCs w:val="28"/>
        </w:rPr>
        <w:t xml:space="preserve">. </w:t>
      </w:r>
    </w:p>
    <w:sectPr w:rsidR="003517FC" w:rsidRPr="00541505" w:rsidSect="00C4073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23768"/>
    <w:multiLevelType w:val="hybridMultilevel"/>
    <w:tmpl w:val="89504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D0320C"/>
    <w:multiLevelType w:val="hybridMultilevel"/>
    <w:tmpl w:val="7FBE2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C535A"/>
    <w:multiLevelType w:val="hybridMultilevel"/>
    <w:tmpl w:val="C7D49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70296"/>
    <w:multiLevelType w:val="multilevel"/>
    <w:tmpl w:val="C0EE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53924"/>
    <w:multiLevelType w:val="multilevel"/>
    <w:tmpl w:val="9732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1C5FD0"/>
    <w:multiLevelType w:val="multilevel"/>
    <w:tmpl w:val="C0EE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DC448C"/>
    <w:multiLevelType w:val="hybridMultilevel"/>
    <w:tmpl w:val="CA221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6F3EF9"/>
    <w:multiLevelType w:val="hybridMultilevel"/>
    <w:tmpl w:val="0EB22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723296"/>
    <w:multiLevelType w:val="multilevel"/>
    <w:tmpl w:val="AC78E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F034B0"/>
    <w:multiLevelType w:val="multilevel"/>
    <w:tmpl w:val="17C4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735CF2"/>
    <w:multiLevelType w:val="multilevel"/>
    <w:tmpl w:val="EA58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BB6DDE"/>
    <w:multiLevelType w:val="multilevel"/>
    <w:tmpl w:val="67DA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0F1B7A"/>
    <w:multiLevelType w:val="multilevel"/>
    <w:tmpl w:val="8D6CD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7193941">
    <w:abstractNumId w:val="8"/>
  </w:num>
  <w:num w:numId="2" w16cid:durableId="1233464186">
    <w:abstractNumId w:val="4"/>
  </w:num>
  <w:num w:numId="3" w16cid:durableId="1021323268">
    <w:abstractNumId w:val="9"/>
  </w:num>
  <w:num w:numId="4" w16cid:durableId="214204227">
    <w:abstractNumId w:val="10"/>
  </w:num>
  <w:num w:numId="5" w16cid:durableId="2135907342">
    <w:abstractNumId w:val="3"/>
  </w:num>
  <w:num w:numId="6" w16cid:durableId="1619067023">
    <w:abstractNumId w:val="11"/>
  </w:num>
  <w:num w:numId="7" w16cid:durableId="1136798763">
    <w:abstractNumId w:val="7"/>
  </w:num>
  <w:num w:numId="8" w16cid:durableId="1578515443">
    <w:abstractNumId w:val="2"/>
  </w:num>
  <w:num w:numId="9" w16cid:durableId="1650749000">
    <w:abstractNumId w:val="1"/>
  </w:num>
  <w:num w:numId="10" w16cid:durableId="1718629375">
    <w:abstractNumId w:val="0"/>
  </w:num>
  <w:num w:numId="11" w16cid:durableId="586039964">
    <w:abstractNumId w:val="6"/>
  </w:num>
  <w:num w:numId="12" w16cid:durableId="1390228228">
    <w:abstractNumId w:val="12"/>
  </w:num>
  <w:num w:numId="13" w16cid:durableId="21014879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300"/>
    <w:rsid w:val="001D00E7"/>
    <w:rsid w:val="002F6B84"/>
    <w:rsid w:val="0034462F"/>
    <w:rsid w:val="003517FC"/>
    <w:rsid w:val="00410160"/>
    <w:rsid w:val="00512F82"/>
    <w:rsid w:val="00541505"/>
    <w:rsid w:val="005A5256"/>
    <w:rsid w:val="005B12C1"/>
    <w:rsid w:val="005E0D25"/>
    <w:rsid w:val="006E74CC"/>
    <w:rsid w:val="00751BBE"/>
    <w:rsid w:val="007C767F"/>
    <w:rsid w:val="008A7C6E"/>
    <w:rsid w:val="008E4A1F"/>
    <w:rsid w:val="00936FD7"/>
    <w:rsid w:val="009D2300"/>
    <w:rsid w:val="00A9541B"/>
    <w:rsid w:val="00AA071D"/>
    <w:rsid w:val="00C40730"/>
    <w:rsid w:val="00C70CD9"/>
    <w:rsid w:val="00C725C4"/>
    <w:rsid w:val="00D73329"/>
    <w:rsid w:val="00E56A11"/>
    <w:rsid w:val="00EB5597"/>
    <w:rsid w:val="00EB7031"/>
    <w:rsid w:val="00F14A4C"/>
    <w:rsid w:val="00FB13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85B61"/>
  <w15:chartTrackingRefBased/>
  <w15:docId w15:val="{C450E161-6E35-4A37-AD05-4F1741CA1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730"/>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9D230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9D230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9D2300"/>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9D2300"/>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9D2300"/>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9D2300"/>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9D2300"/>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9D2300"/>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9D2300"/>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3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23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23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23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23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23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23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23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2300"/>
    <w:rPr>
      <w:rFonts w:eastAsiaTheme="majorEastAsia" w:cstheme="majorBidi"/>
      <w:color w:val="272727" w:themeColor="text1" w:themeTint="D8"/>
    </w:rPr>
  </w:style>
  <w:style w:type="paragraph" w:styleId="Title">
    <w:name w:val="Title"/>
    <w:basedOn w:val="Normal"/>
    <w:next w:val="Normal"/>
    <w:link w:val="TitleChar"/>
    <w:uiPriority w:val="10"/>
    <w:qFormat/>
    <w:rsid w:val="009D2300"/>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9D23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2300"/>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9D23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300"/>
    <w:pPr>
      <w:spacing w:before="160" w:after="160" w:line="278" w:lineRule="auto"/>
      <w:jc w:val="center"/>
    </w:pPr>
    <w:rPr>
      <w:rFonts w:eastAsiaTheme="minorHAns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9D2300"/>
    <w:rPr>
      <w:i/>
      <w:iCs/>
      <w:color w:val="404040" w:themeColor="text1" w:themeTint="BF"/>
    </w:rPr>
  </w:style>
  <w:style w:type="paragraph" w:styleId="ListParagraph">
    <w:name w:val="List Paragraph"/>
    <w:basedOn w:val="Normal"/>
    <w:uiPriority w:val="34"/>
    <w:qFormat/>
    <w:rsid w:val="009D2300"/>
    <w:pPr>
      <w:spacing w:after="160" w:line="278" w:lineRule="auto"/>
      <w:ind w:left="720"/>
      <w:contextualSpacing/>
    </w:pPr>
    <w:rPr>
      <w:rFonts w:eastAsiaTheme="minorHAnsi"/>
      <w:kern w:val="2"/>
      <w:sz w:val="24"/>
      <w:szCs w:val="24"/>
      <w:lang w:val="en-GB"/>
      <w14:ligatures w14:val="standardContextual"/>
    </w:rPr>
  </w:style>
  <w:style w:type="character" w:styleId="IntenseEmphasis">
    <w:name w:val="Intense Emphasis"/>
    <w:basedOn w:val="DefaultParagraphFont"/>
    <w:uiPriority w:val="21"/>
    <w:qFormat/>
    <w:rsid w:val="009D2300"/>
    <w:rPr>
      <w:i/>
      <w:iCs/>
      <w:color w:val="0F4761" w:themeColor="accent1" w:themeShade="BF"/>
    </w:rPr>
  </w:style>
  <w:style w:type="paragraph" w:styleId="IntenseQuote">
    <w:name w:val="Intense Quote"/>
    <w:basedOn w:val="Normal"/>
    <w:next w:val="Normal"/>
    <w:link w:val="IntenseQuoteChar"/>
    <w:uiPriority w:val="30"/>
    <w:qFormat/>
    <w:rsid w:val="009D230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9D2300"/>
    <w:rPr>
      <w:i/>
      <w:iCs/>
      <w:color w:val="0F4761" w:themeColor="accent1" w:themeShade="BF"/>
    </w:rPr>
  </w:style>
  <w:style w:type="character" w:styleId="IntenseReference">
    <w:name w:val="Intense Reference"/>
    <w:basedOn w:val="DefaultParagraphFont"/>
    <w:uiPriority w:val="32"/>
    <w:qFormat/>
    <w:rsid w:val="009D2300"/>
    <w:rPr>
      <w:b/>
      <w:bCs/>
      <w:smallCaps/>
      <w:color w:val="0F4761" w:themeColor="accent1" w:themeShade="BF"/>
      <w:spacing w:val="5"/>
    </w:rPr>
  </w:style>
  <w:style w:type="paragraph" w:styleId="NormalWeb">
    <w:name w:val="Normal (Web)"/>
    <w:basedOn w:val="Normal"/>
    <w:uiPriority w:val="99"/>
    <w:unhideWhenUsed/>
    <w:rsid w:val="00AA071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AA07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573</Words>
  <Characters>3271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Balendran Kandasamy</dc:creator>
  <cp:keywords/>
  <dc:description/>
  <cp:lastModifiedBy>Carlos Peromo Corella</cp:lastModifiedBy>
  <cp:revision>13</cp:revision>
  <dcterms:created xsi:type="dcterms:W3CDTF">2026-03-31T14:14:00Z</dcterms:created>
  <dcterms:modified xsi:type="dcterms:W3CDTF">2026-03-31T16:29:00Z</dcterms:modified>
</cp:coreProperties>
</file>