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6884569" w:rsidP="25656943" w:rsidRDefault="26884569" w14:paraId="53604C41" w14:textId="1151F675">
      <w:pPr>
        <w:pStyle w:val="Normal"/>
        <w:ind w:left="0"/>
        <w:rPr>
          <w:rFonts w:ascii="Arial" w:hAnsi="Arial" w:eastAsia="Arial" w:cs="Arial"/>
          <w:sz w:val="22"/>
          <w:szCs w:val="22"/>
        </w:rPr>
      </w:pPr>
      <w:r w:rsidRPr="25656943" w:rsidR="628C17BF">
        <w:rPr>
          <w:rFonts w:ascii="Arial" w:hAnsi="Arial" w:eastAsia="Arial" w:cs="Arial"/>
          <w:sz w:val="22"/>
          <w:szCs w:val="22"/>
        </w:rPr>
        <w:t>Iram khan</w:t>
      </w:r>
    </w:p>
    <w:p w:rsidR="26884569" w:rsidP="25656943" w:rsidRDefault="26884569" w14:paraId="439E5A13" w14:textId="13D28382">
      <w:pPr>
        <w:pStyle w:val="Normal"/>
        <w:ind w:left="0"/>
        <w:rPr>
          <w:rFonts w:ascii="Arial" w:hAnsi="Arial" w:eastAsia="Arial" w:cs="Arial"/>
          <w:sz w:val="22"/>
          <w:szCs w:val="22"/>
        </w:rPr>
      </w:pPr>
      <w:r w:rsidRPr="25656943" w:rsidR="628C17BF">
        <w:rPr>
          <w:rFonts w:ascii="Arial" w:hAnsi="Arial" w:eastAsia="Arial" w:cs="Arial"/>
          <w:sz w:val="22"/>
          <w:szCs w:val="22"/>
        </w:rPr>
        <w:t>Student number: 2432262</w:t>
      </w:r>
    </w:p>
    <w:p w:rsidR="26884569" w:rsidP="25656943" w:rsidRDefault="26884569" w14:paraId="129E9DC3" w14:textId="57BFC587">
      <w:pPr>
        <w:pStyle w:val="Normal"/>
        <w:ind w:left="0"/>
        <w:rPr>
          <w:rFonts w:ascii="Arial" w:hAnsi="Arial" w:eastAsia="Arial" w:cs="Arial"/>
          <w:sz w:val="22"/>
          <w:szCs w:val="22"/>
        </w:rPr>
      </w:pPr>
      <w:r w:rsidRPr="25656943" w:rsidR="628C17BF">
        <w:rPr>
          <w:rFonts w:ascii="Arial" w:hAnsi="Arial" w:eastAsia="Arial" w:cs="Arial"/>
          <w:sz w:val="22"/>
          <w:szCs w:val="22"/>
        </w:rPr>
        <w:t>Module code: LCHS4008</w:t>
      </w:r>
    </w:p>
    <w:p w:rsidR="26884569" w:rsidP="25656943" w:rsidRDefault="26884569" w14:paraId="2E1FB663" w14:textId="74FF2448">
      <w:pPr>
        <w:pStyle w:val="Normal"/>
        <w:ind w:left="0"/>
        <w:rPr>
          <w:rFonts w:ascii="Arial" w:hAnsi="Arial" w:eastAsia="Arial" w:cs="Arial"/>
          <w:sz w:val="22"/>
          <w:szCs w:val="22"/>
        </w:rPr>
      </w:pPr>
      <w:r w:rsidRPr="25656943" w:rsidR="628C17BF">
        <w:rPr>
          <w:rFonts w:ascii="Arial" w:hAnsi="Arial" w:eastAsia="Arial" w:cs="Arial"/>
          <w:sz w:val="22"/>
          <w:szCs w:val="22"/>
        </w:rPr>
        <w:t>Lecturer name: Mumtaz G</w:t>
      </w:r>
      <w:r w:rsidRPr="25656943" w:rsidR="628C17BF">
        <w:rPr>
          <w:rFonts w:ascii="Arial" w:hAnsi="Arial" w:eastAsia="Arial" w:cs="Arial"/>
          <w:sz w:val="22"/>
          <w:szCs w:val="22"/>
        </w:rPr>
        <w:t>oolam</w:t>
      </w:r>
      <w:r w:rsidRPr="25656943" w:rsidR="628C17BF">
        <w:rPr>
          <w:rFonts w:ascii="Arial" w:hAnsi="Arial" w:eastAsia="Arial" w:cs="Arial"/>
          <w:sz w:val="22"/>
          <w:szCs w:val="22"/>
        </w:rPr>
        <w:t xml:space="preserve"> </w:t>
      </w:r>
    </w:p>
    <w:p w:rsidR="26884569" w:rsidP="25656943" w:rsidRDefault="26884569" w14:paraId="1717B076" w14:textId="26BD5203">
      <w:pPr>
        <w:pStyle w:val="Normal"/>
        <w:ind w:left="0"/>
        <w:rPr>
          <w:rFonts w:ascii="Arial" w:hAnsi="Arial" w:eastAsia="Arial" w:cs="Arial"/>
          <w:sz w:val="22"/>
          <w:szCs w:val="22"/>
        </w:rPr>
      </w:pPr>
      <w:r w:rsidRPr="25656943" w:rsidR="628C17BF">
        <w:rPr>
          <w:rFonts w:ascii="Arial" w:hAnsi="Arial" w:eastAsia="Arial" w:cs="Arial"/>
          <w:sz w:val="22"/>
          <w:szCs w:val="22"/>
        </w:rPr>
        <w:t xml:space="preserve">Certificate of Higher Education </w:t>
      </w:r>
      <w:r w:rsidRPr="25656943" w:rsidR="4A422988">
        <w:rPr>
          <w:rFonts w:ascii="Arial" w:hAnsi="Arial" w:eastAsia="Arial" w:cs="Arial"/>
          <w:sz w:val="22"/>
          <w:szCs w:val="22"/>
        </w:rPr>
        <w:t>S</w:t>
      </w:r>
      <w:r w:rsidRPr="25656943" w:rsidR="628C17BF">
        <w:rPr>
          <w:rFonts w:ascii="Arial" w:hAnsi="Arial" w:eastAsia="Arial" w:cs="Arial"/>
          <w:sz w:val="22"/>
          <w:szCs w:val="22"/>
        </w:rPr>
        <w:t xml:space="preserve">kills </w:t>
      </w:r>
      <w:r w:rsidRPr="25656943" w:rsidR="0F0942CF">
        <w:rPr>
          <w:rFonts w:ascii="Arial" w:hAnsi="Arial" w:eastAsia="Arial" w:cs="Arial"/>
          <w:sz w:val="22"/>
          <w:szCs w:val="22"/>
        </w:rPr>
        <w:t>for</w:t>
      </w:r>
      <w:r w:rsidRPr="25656943" w:rsidR="628C17BF">
        <w:rPr>
          <w:rFonts w:ascii="Arial" w:hAnsi="Arial" w:eastAsia="Arial" w:cs="Arial"/>
          <w:sz w:val="22"/>
          <w:szCs w:val="22"/>
        </w:rPr>
        <w:t xml:space="preserve"> </w:t>
      </w:r>
      <w:r w:rsidRPr="25656943" w:rsidR="312F5857">
        <w:rPr>
          <w:rFonts w:ascii="Arial" w:hAnsi="Arial" w:eastAsia="Arial" w:cs="Arial"/>
          <w:sz w:val="22"/>
          <w:szCs w:val="22"/>
        </w:rPr>
        <w:t>the</w:t>
      </w:r>
      <w:r w:rsidRPr="25656943" w:rsidR="628C17BF">
        <w:rPr>
          <w:rFonts w:ascii="Arial" w:hAnsi="Arial" w:eastAsia="Arial" w:cs="Arial"/>
          <w:sz w:val="22"/>
          <w:szCs w:val="22"/>
        </w:rPr>
        <w:t xml:space="preserve"> </w:t>
      </w:r>
      <w:r w:rsidRPr="25656943" w:rsidR="6D939E3E">
        <w:rPr>
          <w:rFonts w:ascii="Arial" w:hAnsi="Arial" w:eastAsia="Arial" w:cs="Arial"/>
          <w:sz w:val="22"/>
          <w:szCs w:val="22"/>
        </w:rPr>
        <w:t>W</w:t>
      </w:r>
      <w:r w:rsidRPr="25656943" w:rsidR="628C17BF">
        <w:rPr>
          <w:rFonts w:ascii="Arial" w:hAnsi="Arial" w:eastAsia="Arial" w:cs="Arial"/>
          <w:sz w:val="22"/>
          <w:szCs w:val="22"/>
        </w:rPr>
        <w:t>orkplace (</w:t>
      </w:r>
      <w:r w:rsidRPr="25656943" w:rsidR="77AF1452">
        <w:rPr>
          <w:rFonts w:ascii="Arial" w:hAnsi="Arial" w:eastAsia="Arial" w:cs="Arial"/>
          <w:sz w:val="22"/>
          <w:szCs w:val="22"/>
        </w:rPr>
        <w:t>H</w:t>
      </w:r>
      <w:r w:rsidRPr="25656943" w:rsidR="628C17BF">
        <w:rPr>
          <w:rFonts w:ascii="Arial" w:hAnsi="Arial" w:eastAsia="Arial" w:cs="Arial"/>
          <w:sz w:val="22"/>
          <w:szCs w:val="22"/>
        </w:rPr>
        <w:t xml:space="preserve">ealth and </w:t>
      </w:r>
      <w:r w:rsidRPr="25656943" w:rsidR="7134D067">
        <w:rPr>
          <w:rFonts w:ascii="Arial" w:hAnsi="Arial" w:eastAsia="Arial" w:cs="Arial"/>
          <w:sz w:val="22"/>
          <w:szCs w:val="22"/>
        </w:rPr>
        <w:t>S</w:t>
      </w:r>
      <w:r w:rsidRPr="25656943" w:rsidR="628C17BF">
        <w:rPr>
          <w:rFonts w:ascii="Arial" w:hAnsi="Arial" w:eastAsia="Arial" w:cs="Arial"/>
          <w:sz w:val="22"/>
          <w:szCs w:val="22"/>
        </w:rPr>
        <w:t>ocial care).</w:t>
      </w:r>
    </w:p>
    <w:p w:rsidR="26884569" w:rsidP="25656943" w:rsidRDefault="26884569" w14:paraId="4E8432C1" w14:textId="49001980">
      <w:pPr>
        <w:pStyle w:val="Normal"/>
        <w:ind w:left="0"/>
        <w:rPr>
          <w:rFonts w:ascii="Arial" w:hAnsi="Arial" w:eastAsia="Arial" w:cs="Arial"/>
          <w:sz w:val="22"/>
          <w:szCs w:val="22"/>
        </w:rPr>
      </w:pPr>
      <w:r w:rsidRPr="25656943" w:rsidR="628C17BF">
        <w:rPr>
          <w:rFonts w:ascii="Arial" w:hAnsi="Arial" w:eastAsia="Arial" w:cs="Arial"/>
          <w:sz w:val="22"/>
          <w:szCs w:val="22"/>
        </w:rPr>
        <w:t>Introduction to public health</w:t>
      </w:r>
    </w:p>
    <w:p w:rsidR="26884569" w:rsidP="25656943" w:rsidRDefault="26884569" w14:paraId="36C55259" w14:textId="4F630F4B">
      <w:pPr>
        <w:pStyle w:val="Normal"/>
        <w:ind w:left="0"/>
        <w:rPr>
          <w:rFonts w:ascii="Arial" w:hAnsi="Arial" w:eastAsia="Arial" w:cs="Arial"/>
          <w:sz w:val="22"/>
          <w:szCs w:val="22"/>
        </w:rPr>
      </w:pPr>
      <w:r w:rsidRPr="25656943" w:rsidR="1D8B8CDD">
        <w:rPr>
          <w:rFonts w:ascii="Arial" w:hAnsi="Arial" w:eastAsia="Arial" w:cs="Arial"/>
          <w:sz w:val="22"/>
          <w:szCs w:val="22"/>
        </w:rPr>
        <w:t>Assessment two- report on a health issue</w:t>
      </w:r>
    </w:p>
    <w:p w:rsidR="26884569" w:rsidP="25656943" w:rsidRDefault="26884569" w14:paraId="3637CF18" w14:textId="1AF58B13">
      <w:pPr>
        <w:pStyle w:val="Normal"/>
        <w:ind w:left="0"/>
        <w:rPr>
          <w:rFonts w:ascii="Arial" w:hAnsi="Arial" w:eastAsia="Arial" w:cs="Arial"/>
          <w:sz w:val="22"/>
          <w:szCs w:val="22"/>
        </w:rPr>
      </w:pPr>
      <w:r w:rsidRPr="25656943" w:rsidR="628C17BF">
        <w:rPr>
          <w:rFonts w:ascii="Arial" w:hAnsi="Arial" w:eastAsia="Arial" w:cs="Arial"/>
          <w:sz w:val="22"/>
          <w:szCs w:val="22"/>
        </w:rPr>
        <w:t>Type 2 diabetes</w:t>
      </w:r>
    </w:p>
    <w:p w:rsidR="26884569" w:rsidP="25656943" w:rsidRDefault="26884569" w14:paraId="5E711457" w14:textId="172E36B9">
      <w:pPr>
        <w:pStyle w:val="Normal"/>
        <w:ind w:left="0"/>
        <w:rPr>
          <w:rFonts w:ascii="Arial" w:hAnsi="Arial" w:eastAsia="Arial" w:cs="Arial"/>
          <w:sz w:val="22"/>
          <w:szCs w:val="22"/>
        </w:rPr>
      </w:pPr>
    </w:p>
    <w:p w:rsidR="26884569" w:rsidP="25656943" w:rsidRDefault="26884569" w14:paraId="27C9366C" w14:textId="6CFCECAA">
      <w:pPr>
        <w:pStyle w:val="Normal"/>
        <w:ind w:left="0"/>
        <w:rPr>
          <w:rFonts w:ascii="Arial" w:hAnsi="Arial" w:eastAsia="Arial" w:cs="Arial"/>
          <w:sz w:val="22"/>
          <w:szCs w:val="22"/>
        </w:rPr>
      </w:pPr>
    </w:p>
    <w:p w:rsidR="26884569" w:rsidP="25656943" w:rsidRDefault="26884569" w14:paraId="1F71BB30" w14:textId="552D7773">
      <w:pPr>
        <w:pStyle w:val="Normal"/>
        <w:ind w:left="0"/>
        <w:rPr>
          <w:rFonts w:ascii="Arial" w:hAnsi="Arial" w:eastAsia="Arial" w:cs="Arial"/>
          <w:sz w:val="22"/>
          <w:szCs w:val="22"/>
        </w:rPr>
      </w:pPr>
    </w:p>
    <w:p w:rsidR="26884569" w:rsidP="25656943" w:rsidRDefault="26884569" w14:paraId="0DF17EFA" w14:textId="50F1D548">
      <w:pPr>
        <w:pStyle w:val="Normal"/>
        <w:ind w:left="0"/>
        <w:rPr>
          <w:rFonts w:ascii="Arial" w:hAnsi="Arial" w:eastAsia="Arial" w:cs="Arial"/>
          <w:sz w:val="22"/>
          <w:szCs w:val="22"/>
        </w:rPr>
      </w:pPr>
    </w:p>
    <w:p w:rsidR="26884569" w:rsidP="25656943" w:rsidRDefault="26884569" w14:paraId="3AAF1F2A" w14:textId="3A3AF88A">
      <w:pPr>
        <w:pStyle w:val="Normal"/>
        <w:ind w:left="0"/>
        <w:rPr>
          <w:rFonts w:ascii="Arial" w:hAnsi="Arial" w:eastAsia="Arial" w:cs="Arial"/>
          <w:sz w:val="22"/>
          <w:szCs w:val="22"/>
        </w:rPr>
      </w:pPr>
    </w:p>
    <w:p w:rsidR="26884569" w:rsidP="25656943" w:rsidRDefault="26884569" w14:paraId="7EFB016F" w14:textId="0AB6F948">
      <w:pPr>
        <w:pStyle w:val="Normal"/>
        <w:ind w:left="0"/>
        <w:rPr>
          <w:rFonts w:ascii="Arial" w:hAnsi="Arial" w:eastAsia="Arial" w:cs="Arial"/>
          <w:sz w:val="22"/>
          <w:szCs w:val="22"/>
        </w:rPr>
      </w:pPr>
    </w:p>
    <w:p w:rsidR="26884569" w:rsidP="25656943" w:rsidRDefault="26884569" w14:paraId="0703E5A9" w14:textId="5E6C8578">
      <w:pPr>
        <w:pStyle w:val="Normal"/>
        <w:ind w:left="0"/>
        <w:rPr>
          <w:rFonts w:ascii="Arial" w:hAnsi="Arial" w:eastAsia="Arial" w:cs="Arial"/>
          <w:sz w:val="22"/>
          <w:szCs w:val="22"/>
        </w:rPr>
      </w:pPr>
    </w:p>
    <w:p w:rsidR="26884569" w:rsidP="25656943" w:rsidRDefault="26884569" w14:paraId="276F1310" w14:textId="2C551322">
      <w:pPr>
        <w:pStyle w:val="Normal"/>
        <w:ind w:left="0"/>
        <w:rPr>
          <w:rFonts w:ascii="Arial" w:hAnsi="Arial" w:eastAsia="Arial" w:cs="Arial"/>
          <w:sz w:val="22"/>
          <w:szCs w:val="22"/>
        </w:rPr>
      </w:pPr>
    </w:p>
    <w:p w:rsidR="26884569" w:rsidP="25656943" w:rsidRDefault="26884569" w14:paraId="1D44D794" w14:textId="49519D1F">
      <w:pPr>
        <w:pStyle w:val="Normal"/>
        <w:ind w:left="0"/>
        <w:rPr>
          <w:rFonts w:ascii="Arial" w:hAnsi="Arial" w:eastAsia="Arial" w:cs="Arial"/>
          <w:sz w:val="22"/>
          <w:szCs w:val="22"/>
        </w:rPr>
      </w:pPr>
    </w:p>
    <w:p w:rsidR="26884569" w:rsidP="25656943" w:rsidRDefault="26884569" w14:paraId="092D49C4" w14:textId="5482286B">
      <w:pPr>
        <w:pStyle w:val="Normal"/>
        <w:ind w:left="0"/>
        <w:rPr>
          <w:rFonts w:ascii="Arial" w:hAnsi="Arial" w:eastAsia="Arial" w:cs="Arial"/>
          <w:sz w:val="22"/>
          <w:szCs w:val="22"/>
        </w:rPr>
      </w:pPr>
    </w:p>
    <w:p w:rsidR="26884569" w:rsidP="25656943" w:rsidRDefault="26884569" w14:paraId="6DDDB2F1" w14:textId="1DF2748A">
      <w:pPr>
        <w:pStyle w:val="Normal"/>
        <w:ind w:left="0"/>
        <w:rPr>
          <w:rFonts w:ascii="Arial" w:hAnsi="Arial" w:eastAsia="Arial" w:cs="Arial"/>
          <w:sz w:val="22"/>
          <w:szCs w:val="22"/>
        </w:rPr>
      </w:pPr>
    </w:p>
    <w:p w:rsidR="26884569" w:rsidP="25656943" w:rsidRDefault="26884569" w14:paraId="2CAC7E31" w14:textId="6877D9D1">
      <w:pPr>
        <w:pStyle w:val="Normal"/>
        <w:ind w:left="0"/>
        <w:rPr>
          <w:rFonts w:ascii="Arial" w:hAnsi="Arial" w:eastAsia="Arial" w:cs="Arial"/>
          <w:sz w:val="22"/>
          <w:szCs w:val="22"/>
        </w:rPr>
      </w:pPr>
    </w:p>
    <w:p w:rsidR="26884569" w:rsidP="25656943" w:rsidRDefault="26884569" w14:paraId="0EEB112A" w14:textId="30E6CAC6">
      <w:pPr>
        <w:pStyle w:val="Normal"/>
        <w:ind w:left="0"/>
        <w:rPr>
          <w:rFonts w:ascii="Arial" w:hAnsi="Arial" w:eastAsia="Arial" w:cs="Arial"/>
          <w:sz w:val="22"/>
          <w:szCs w:val="22"/>
        </w:rPr>
      </w:pPr>
    </w:p>
    <w:p w:rsidR="26884569" w:rsidP="25656943" w:rsidRDefault="26884569" w14:paraId="24EAF4A0" w14:textId="2DAD9D0B">
      <w:pPr>
        <w:pStyle w:val="Normal"/>
        <w:ind w:left="0"/>
        <w:rPr>
          <w:rFonts w:ascii="Arial" w:hAnsi="Arial" w:eastAsia="Arial" w:cs="Arial"/>
          <w:sz w:val="22"/>
          <w:szCs w:val="22"/>
        </w:rPr>
      </w:pPr>
    </w:p>
    <w:p w:rsidR="26884569" w:rsidP="25656943" w:rsidRDefault="26884569" w14:paraId="77831DAC" w14:textId="7D902852">
      <w:pPr>
        <w:pStyle w:val="Normal"/>
        <w:ind w:left="0"/>
        <w:rPr>
          <w:rFonts w:ascii="Arial" w:hAnsi="Arial" w:eastAsia="Arial" w:cs="Arial"/>
          <w:sz w:val="22"/>
          <w:szCs w:val="22"/>
        </w:rPr>
      </w:pPr>
    </w:p>
    <w:p w:rsidR="26884569" w:rsidP="25656943" w:rsidRDefault="26884569" w14:paraId="4E14538C" w14:textId="54A3D152">
      <w:pPr>
        <w:pStyle w:val="Normal"/>
        <w:ind w:left="0"/>
        <w:rPr>
          <w:rFonts w:ascii="Arial" w:hAnsi="Arial" w:eastAsia="Arial" w:cs="Arial"/>
          <w:sz w:val="22"/>
          <w:szCs w:val="22"/>
        </w:rPr>
      </w:pPr>
    </w:p>
    <w:p w:rsidR="26884569" w:rsidP="25656943" w:rsidRDefault="26884569" w14:paraId="28834F3D" w14:textId="63D960A2">
      <w:pPr>
        <w:pStyle w:val="Normal"/>
        <w:ind w:left="0"/>
        <w:rPr>
          <w:rFonts w:ascii="Arial" w:hAnsi="Arial" w:eastAsia="Arial" w:cs="Arial"/>
          <w:sz w:val="22"/>
          <w:szCs w:val="22"/>
        </w:rPr>
      </w:pPr>
    </w:p>
    <w:p w:rsidR="26884569" w:rsidP="25656943" w:rsidRDefault="26884569" w14:paraId="669AD942" w14:textId="4F22F8F1">
      <w:pPr>
        <w:pStyle w:val="Normal"/>
        <w:ind w:left="0"/>
        <w:rPr>
          <w:rFonts w:ascii="Arial" w:hAnsi="Arial" w:eastAsia="Arial" w:cs="Arial"/>
          <w:sz w:val="22"/>
          <w:szCs w:val="22"/>
        </w:rPr>
      </w:pPr>
    </w:p>
    <w:p w:rsidR="26884569" w:rsidP="25656943" w:rsidRDefault="26884569" w14:paraId="59A5AA6D" w14:textId="39865374">
      <w:pPr>
        <w:pStyle w:val="Normal"/>
        <w:ind w:left="0"/>
        <w:rPr>
          <w:rFonts w:ascii="Arial" w:hAnsi="Arial" w:eastAsia="Arial" w:cs="Arial"/>
          <w:sz w:val="22"/>
          <w:szCs w:val="22"/>
        </w:rPr>
      </w:pPr>
    </w:p>
    <w:p w:rsidR="26884569" w:rsidP="25656943" w:rsidRDefault="26884569" w14:paraId="061D5E75" w14:textId="6F4F7064">
      <w:pPr>
        <w:pStyle w:val="Normal"/>
        <w:ind w:left="0"/>
        <w:rPr>
          <w:rFonts w:ascii="Arial" w:hAnsi="Arial" w:eastAsia="Arial" w:cs="Arial"/>
          <w:sz w:val="22"/>
          <w:szCs w:val="22"/>
        </w:rPr>
      </w:pPr>
    </w:p>
    <w:p w:rsidR="26884569" w:rsidP="25656943" w:rsidRDefault="26884569" w14:paraId="3F00FA4A" w14:textId="588CB167">
      <w:pPr>
        <w:pStyle w:val="Normal"/>
        <w:ind w:left="0"/>
        <w:rPr>
          <w:rFonts w:ascii="Arial" w:hAnsi="Arial" w:eastAsia="Arial" w:cs="Arial"/>
          <w:sz w:val="22"/>
          <w:szCs w:val="22"/>
        </w:rPr>
      </w:pPr>
    </w:p>
    <w:p w:rsidR="26884569" w:rsidP="25656943" w:rsidRDefault="26884569" w14:paraId="7851B78C" w14:textId="2BAAD452">
      <w:pPr>
        <w:pStyle w:val="Normal"/>
        <w:ind w:left="0"/>
        <w:rPr>
          <w:rFonts w:ascii="Arial" w:hAnsi="Arial" w:eastAsia="Arial" w:cs="Arial"/>
          <w:sz w:val="22"/>
          <w:szCs w:val="22"/>
        </w:rPr>
      </w:pPr>
    </w:p>
    <w:p w:rsidR="26884569" w:rsidP="25656943" w:rsidRDefault="26884569" w14:paraId="304AA7F5" w14:textId="64FC9E5E">
      <w:pPr>
        <w:pStyle w:val="Normal"/>
        <w:ind w:left="0"/>
        <w:rPr>
          <w:rFonts w:ascii="Arial" w:hAnsi="Arial" w:eastAsia="Arial" w:cs="Arial"/>
          <w:sz w:val="22"/>
          <w:szCs w:val="22"/>
        </w:rPr>
      </w:pPr>
    </w:p>
    <w:p w:rsidR="26884569" w:rsidP="25656943" w:rsidRDefault="26884569" w14:paraId="056E9DFA" w14:textId="67BB7543">
      <w:pPr>
        <w:pStyle w:val="Normal"/>
        <w:ind w:left="0"/>
        <w:rPr>
          <w:rFonts w:ascii="Arial" w:hAnsi="Arial" w:eastAsia="Arial" w:cs="Arial"/>
          <w:sz w:val="22"/>
          <w:szCs w:val="22"/>
        </w:rPr>
      </w:pPr>
      <w:r w:rsidRPr="25656943" w:rsidR="6E78E301">
        <w:rPr>
          <w:rFonts w:ascii="Arial" w:hAnsi="Arial" w:eastAsia="Arial" w:cs="Arial"/>
          <w:sz w:val="22"/>
          <w:szCs w:val="22"/>
        </w:rPr>
        <w:t>Introduction:</w:t>
      </w:r>
    </w:p>
    <w:p w:rsidR="26884569" w:rsidP="25656943" w:rsidRDefault="26884569" w14:paraId="5EDB7C0B" w14:textId="11267178">
      <w:pPr>
        <w:ind/>
        <w:rPr>
          <w:rFonts w:ascii="Arial" w:hAnsi="Arial" w:eastAsia="Arial" w:cs="Arial"/>
          <w:b w:val="0"/>
          <w:bCs w:val="0"/>
          <w:i w:val="0"/>
          <w:iCs w:val="0"/>
          <w:caps w:val="0"/>
          <w:smallCaps w:val="0"/>
          <w:noProof w:val="0"/>
          <w:color w:val="000000" w:themeColor="text1" w:themeTint="FF" w:themeShade="FF"/>
          <w:sz w:val="22"/>
          <w:szCs w:val="22"/>
          <w:lang w:val="en-GB"/>
        </w:rPr>
      </w:pP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 xml:space="preserve">Type two diabetes is when too much sugar accumulates in the blood due to the pancreas not making enough insulin or the body being unable to utilise it </w:t>
      </w:r>
      <w:r w:rsidRPr="25656943" w:rsidR="641DAD25">
        <w:rPr>
          <w:rFonts w:ascii="Arial" w:hAnsi="Arial" w:eastAsia="Arial" w:cs="Arial"/>
          <w:b w:val="0"/>
          <w:bCs w:val="0"/>
          <w:i w:val="0"/>
          <w:iCs w:val="0"/>
          <w:caps w:val="0"/>
          <w:smallCaps w:val="0"/>
          <w:noProof w:val="0"/>
          <w:color w:val="000000" w:themeColor="text1" w:themeTint="FF" w:themeShade="FF"/>
          <w:sz w:val="22"/>
          <w:szCs w:val="22"/>
          <w:lang w:val="en-GB"/>
        </w:rPr>
        <w:t xml:space="preserve">correctly. </w:t>
      </w:r>
      <w:r w:rsidRPr="25656943" w:rsidR="3E55AD83">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25656943" w:rsidR="641DAD25">
        <w:rPr>
          <w:rFonts w:ascii="Arial" w:hAnsi="Arial" w:eastAsia="Arial" w:cs="Arial"/>
          <w:b w:val="0"/>
          <w:bCs w:val="0"/>
          <w:i w:val="0"/>
          <w:iCs w:val="0"/>
          <w:caps w:val="0"/>
          <w:smallCaps w:val="0"/>
          <w:noProof w:val="0"/>
          <w:color w:val="000000" w:themeColor="text1" w:themeTint="FF" w:themeShade="FF"/>
          <w:sz w:val="22"/>
          <w:szCs w:val="22"/>
          <w:lang w:val="en-GB"/>
        </w:rPr>
        <w:t>Diagnosis</w:t>
      </w:r>
      <w:r w:rsidRPr="25656943" w:rsidR="28F16FB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5656943" w:rsidR="03D55E90">
        <w:rPr>
          <w:rFonts w:ascii="Arial" w:hAnsi="Arial" w:eastAsia="Arial" w:cs="Arial"/>
          <w:b w:val="0"/>
          <w:bCs w:val="0"/>
          <w:i w:val="0"/>
          <w:iCs w:val="0"/>
          <w:caps w:val="0"/>
          <w:smallCaps w:val="0"/>
          <w:noProof w:val="0"/>
          <w:color w:val="000000" w:themeColor="text1" w:themeTint="FF" w:themeShade="FF"/>
          <w:sz w:val="22"/>
          <w:szCs w:val="22"/>
          <w:lang w:val="en-GB"/>
        </w:rPr>
        <w:t xml:space="preserve">is </w:t>
      </w:r>
      <w:r w:rsidRPr="25656943" w:rsidR="28F16FBA">
        <w:rPr>
          <w:rFonts w:ascii="Arial" w:hAnsi="Arial" w:eastAsia="Arial" w:cs="Arial"/>
          <w:b w:val="0"/>
          <w:bCs w:val="0"/>
          <w:i w:val="0"/>
          <w:iCs w:val="0"/>
          <w:caps w:val="0"/>
          <w:smallCaps w:val="0"/>
          <w:noProof w:val="0"/>
          <w:color w:val="000000" w:themeColor="text1" w:themeTint="FF" w:themeShade="FF"/>
          <w:sz w:val="22"/>
          <w:szCs w:val="22"/>
          <w:lang w:val="en-GB"/>
        </w:rPr>
        <w:t xml:space="preserve">done through blood testing </w:t>
      </w:r>
      <w:r w:rsidRPr="25656943" w:rsidR="450E452D">
        <w:rPr>
          <w:rFonts w:ascii="Arial" w:hAnsi="Arial" w:eastAsia="Arial" w:cs="Arial"/>
          <w:b w:val="0"/>
          <w:bCs w:val="0"/>
          <w:i w:val="0"/>
          <w:iCs w:val="0"/>
          <w:caps w:val="0"/>
          <w:smallCaps w:val="0"/>
          <w:noProof w:val="0"/>
          <w:color w:val="000000" w:themeColor="text1" w:themeTint="FF" w:themeShade="FF"/>
          <w:sz w:val="22"/>
          <w:szCs w:val="22"/>
          <w:lang w:val="en-GB"/>
        </w:rPr>
        <w:t>however</w:t>
      </w:r>
      <w:r w:rsidRPr="25656943" w:rsidR="28F16FBA">
        <w:rPr>
          <w:rFonts w:ascii="Arial" w:hAnsi="Arial" w:eastAsia="Arial" w:cs="Arial"/>
          <w:b w:val="0"/>
          <w:bCs w:val="0"/>
          <w:i w:val="0"/>
          <w:iCs w:val="0"/>
          <w:caps w:val="0"/>
          <w:smallCaps w:val="0"/>
          <w:noProof w:val="0"/>
          <w:color w:val="000000" w:themeColor="text1" w:themeTint="FF" w:themeShade="FF"/>
          <w:sz w:val="22"/>
          <w:szCs w:val="22"/>
          <w:lang w:val="en-GB"/>
        </w:rPr>
        <w:t xml:space="preserve"> it may take years </w:t>
      </w:r>
      <w:r w:rsidRPr="25656943" w:rsidR="3F18A8DD">
        <w:rPr>
          <w:rFonts w:ascii="Arial" w:hAnsi="Arial" w:eastAsia="Arial" w:cs="Arial"/>
          <w:b w:val="0"/>
          <w:bCs w:val="0"/>
          <w:i w:val="0"/>
          <w:iCs w:val="0"/>
          <w:caps w:val="0"/>
          <w:smallCaps w:val="0"/>
          <w:noProof w:val="0"/>
          <w:color w:val="000000" w:themeColor="text1" w:themeTint="FF" w:themeShade="FF"/>
          <w:sz w:val="22"/>
          <w:szCs w:val="22"/>
          <w:lang w:val="en-GB"/>
        </w:rPr>
        <w:t xml:space="preserve">diagnose due to symptoms being mild. By them complications may already be </w:t>
      </w:r>
      <w:r w:rsidRPr="25656943" w:rsidR="5DD2C620">
        <w:rPr>
          <w:rFonts w:ascii="Arial" w:hAnsi="Arial" w:eastAsia="Arial" w:cs="Arial"/>
          <w:b w:val="0"/>
          <w:bCs w:val="0"/>
          <w:i w:val="0"/>
          <w:iCs w:val="0"/>
          <w:caps w:val="0"/>
          <w:smallCaps w:val="0"/>
          <w:noProof w:val="0"/>
          <w:color w:val="000000" w:themeColor="text1" w:themeTint="FF" w:themeShade="FF"/>
          <w:sz w:val="22"/>
          <w:szCs w:val="22"/>
          <w:lang w:val="en-GB"/>
        </w:rPr>
        <w:t>prevalent. (</w:t>
      </w:r>
      <w:r w:rsidRPr="25656943" w:rsidR="0C493203">
        <w:rPr>
          <w:rFonts w:ascii="Arial" w:hAnsi="Arial" w:eastAsia="Arial" w:cs="Arial"/>
          <w:b w:val="0"/>
          <w:bCs w:val="0"/>
          <w:i w:val="0"/>
          <w:iCs w:val="0"/>
          <w:caps w:val="0"/>
          <w:smallCaps w:val="0"/>
          <w:noProof w:val="0"/>
          <w:color w:val="000000" w:themeColor="text1" w:themeTint="FF" w:themeShade="FF"/>
          <w:sz w:val="22"/>
          <w:szCs w:val="22"/>
          <w:lang w:val="en-GB"/>
        </w:rPr>
        <w:t>World Health Organ</w:t>
      </w:r>
      <w:r w:rsidRPr="25656943" w:rsidR="46215E3B">
        <w:rPr>
          <w:rFonts w:ascii="Arial" w:hAnsi="Arial" w:eastAsia="Arial" w:cs="Arial"/>
          <w:b w:val="0"/>
          <w:bCs w:val="0"/>
          <w:i w:val="0"/>
          <w:iCs w:val="0"/>
          <w:caps w:val="0"/>
          <w:smallCaps w:val="0"/>
          <w:noProof w:val="0"/>
          <w:color w:val="000000" w:themeColor="text1" w:themeTint="FF" w:themeShade="FF"/>
          <w:sz w:val="22"/>
          <w:szCs w:val="22"/>
          <w:lang w:val="en-GB"/>
        </w:rPr>
        <w:t>isation, 2024</w:t>
      </w:r>
      <w:r w:rsidRPr="25656943" w:rsidR="0C493203">
        <w:rPr>
          <w:rFonts w:ascii="Arial" w:hAnsi="Arial" w:eastAsia="Arial" w:cs="Arial"/>
          <w:b w:val="0"/>
          <w:bCs w:val="0"/>
          <w:i w:val="0"/>
          <w:iCs w:val="0"/>
          <w:caps w:val="0"/>
          <w:smallCaps w:val="0"/>
          <w:noProof w:val="0"/>
          <w:color w:val="000000" w:themeColor="text1" w:themeTint="FF" w:themeShade="FF"/>
          <w:sz w:val="22"/>
          <w:szCs w:val="22"/>
          <w:lang w:val="en-GB"/>
        </w:rPr>
        <w:t>)</w:t>
      </w:r>
      <w:r w:rsidRPr="25656943" w:rsidR="75135AB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Obesity and poor diet increase chances of developing type 2 diabetes. Lifestyle changes improve and prevent symptoms. (</w:t>
      </w:r>
      <w:r w:rsidRPr="25656943" w:rsidR="6EC382EA">
        <w:rPr>
          <w:rFonts w:ascii="Arial" w:hAnsi="Arial" w:eastAsia="Arial" w:cs="Arial"/>
          <w:b w:val="0"/>
          <w:bCs w:val="0"/>
          <w:i w:val="0"/>
          <w:iCs w:val="0"/>
          <w:caps w:val="0"/>
          <w:smallCaps w:val="0"/>
          <w:noProof w:val="0"/>
          <w:color w:val="000000" w:themeColor="text1" w:themeTint="FF" w:themeShade="FF"/>
          <w:sz w:val="22"/>
          <w:szCs w:val="22"/>
          <w:lang w:val="en-GB"/>
        </w:rPr>
        <w:t>Australia</w:t>
      </w: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w:t>
      </w:r>
      <w:r w:rsidRPr="25656943" w:rsidR="73A6486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2025).</w:t>
      </w:r>
    </w:p>
    <w:p w:rsidR="26884569" w:rsidP="25656943" w:rsidRDefault="26884569" w14:paraId="6CE8B833" w14:textId="5148D2FC">
      <w:pPr>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high levels</w:t>
      </w: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 xml:space="preserve"> of glucose within </w:t>
      </w:r>
      <w:r w:rsidRPr="25656943" w:rsidR="627101B7">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 xml:space="preserve">blood causes detrimental health problems such as, strokes, nerve problems, kidney </w:t>
      </w: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disease</w:t>
      </w: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 xml:space="preserve"> and heart disease. </w:t>
      </w:r>
      <w:r w:rsidRPr="25656943" w:rsidR="3AA22193">
        <w:rPr>
          <w:rFonts w:ascii="Arial" w:hAnsi="Arial" w:eastAsia="Arial" w:cs="Arial"/>
          <w:b w:val="0"/>
          <w:bCs w:val="0"/>
          <w:i w:val="0"/>
          <w:iCs w:val="0"/>
          <w:caps w:val="0"/>
          <w:smallCaps w:val="0"/>
          <w:noProof w:val="0"/>
          <w:color w:val="000000" w:themeColor="text1" w:themeTint="FF" w:themeShade="FF"/>
          <w:sz w:val="22"/>
          <w:szCs w:val="22"/>
          <w:lang w:val="en-GB"/>
        </w:rPr>
        <w:t>For</w:t>
      </w: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5656943" w:rsidR="5E236E8A">
        <w:rPr>
          <w:rFonts w:ascii="Arial" w:hAnsi="Arial" w:eastAsia="Arial" w:cs="Arial"/>
          <w:b w:val="0"/>
          <w:bCs w:val="0"/>
          <w:i w:val="0"/>
          <w:iCs w:val="0"/>
          <w:caps w:val="0"/>
          <w:smallCaps w:val="0"/>
          <w:noProof w:val="0"/>
          <w:color w:val="000000" w:themeColor="text1" w:themeTint="FF" w:themeShade="FF"/>
          <w:sz w:val="22"/>
          <w:szCs w:val="22"/>
          <w:lang w:val="en-GB"/>
        </w:rPr>
        <w:t>both</w:t>
      </w:r>
      <w:r w:rsidRPr="25656943" w:rsidR="5FAAB6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 xml:space="preserve">children and </w:t>
      </w:r>
      <w:r w:rsidRPr="25656943" w:rsidR="12BA761F">
        <w:rPr>
          <w:rFonts w:ascii="Arial" w:hAnsi="Arial" w:eastAsia="Arial" w:cs="Arial"/>
          <w:b w:val="0"/>
          <w:bCs w:val="0"/>
          <w:i w:val="0"/>
          <w:iCs w:val="0"/>
          <w:caps w:val="0"/>
          <w:smallCaps w:val="0"/>
          <w:noProof w:val="0"/>
          <w:color w:val="000000" w:themeColor="text1" w:themeTint="FF" w:themeShade="FF"/>
          <w:sz w:val="22"/>
          <w:szCs w:val="22"/>
          <w:lang w:val="en-GB"/>
        </w:rPr>
        <w:t>adults,</w:t>
      </w: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 xml:space="preserve"> the symptoms are the same</w:t>
      </w:r>
      <w:r w:rsidRPr="25656943" w:rsidR="09ED45B9">
        <w:rPr>
          <w:rFonts w:ascii="Arial" w:hAnsi="Arial" w:eastAsia="Arial" w:cs="Arial"/>
          <w:b w:val="0"/>
          <w:bCs w:val="0"/>
          <w:i w:val="0"/>
          <w:iCs w:val="0"/>
          <w:caps w:val="0"/>
          <w:smallCaps w:val="0"/>
          <w:noProof w:val="0"/>
          <w:color w:val="000000" w:themeColor="text1" w:themeTint="FF" w:themeShade="FF"/>
          <w:sz w:val="22"/>
          <w:szCs w:val="22"/>
          <w:lang w:val="en-GB"/>
        </w:rPr>
        <w:t>.</w:t>
      </w: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5656943" w:rsidR="01632691">
        <w:rPr>
          <w:rFonts w:ascii="Arial" w:hAnsi="Arial" w:eastAsia="Arial" w:cs="Arial"/>
          <w:b w:val="0"/>
          <w:bCs w:val="0"/>
          <w:i w:val="0"/>
          <w:iCs w:val="0"/>
          <w:caps w:val="0"/>
          <w:smallCaps w:val="0"/>
          <w:noProof w:val="0"/>
          <w:color w:val="000000" w:themeColor="text1" w:themeTint="FF" w:themeShade="FF"/>
          <w:sz w:val="22"/>
          <w:szCs w:val="22"/>
          <w:lang w:val="en-GB"/>
        </w:rPr>
        <w:t>T</w:t>
      </w: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hese symptoms include. (NHS,</w:t>
      </w:r>
      <w:r w:rsidRPr="25656943" w:rsidR="019EFF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2025).</w:t>
      </w:r>
    </w:p>
    <w:p w:rsidR="26884569" w:rsidP="25656943" w:rsidRDefault="26884569" w14:paraId="733173E8" w14:textId="34B74A87">
      <w:pPr>
        <w:pStyle w:val="ListParagraph"/>
        <w:numPr>
          <w:ilvl w:val="0"/>
          <w:numId w:val="3"/>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Unintentional weight loss</w:t>
      </w:r>
    </w:p>
    <w:p w:rsidR="26884569" w:rsidP="25656943" w:rsidRDefault="26884569" w14:paraId="6064A86C" w14:textId="6C420145">
      <w:pPr>
        <w:pStyle w:val="ListParagraph"/>
        <w:numPr>
          <w:ilvl w:val="0"/>
          <w:numId w:val="3"/>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Frequent urination</w:t>
      </w:r>
    </w:p>
    <w:p w:rsidR="26884569" w:rsidP="25656943" w:rsidRDefault="26884569" w14:paraId="383FC176" w14:textId="4C6222CA">
      <w:pPr>
        <w:pStyle w:val="ListParagraph"/>
        <w:numPr>
          <w:ilvl w:val="0"/>
          <w:numId w:val="3"/>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Increased thirst</w:t>
      </w:r>
    </w:p>
    <w:p w:rsidR="26884569" w:rsidP="25656943" w:rsidRDefault="26884569" w14:paraId="442393AE" w14:textId="31C4D390">
      <w:pPr>
        <w:pStyle w:val="ListParagraph"/>
        <w:numPr>
          <w:ilvl w:val="0"/>
          <w:numId w:val="3"/>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 xml:space="preserve">Fatigue </w:t>
      </w:r>
    </w:p>
    <w:p w:rsidR="26884569" w:rsidP="25656943" w:rsidRDefault="26884569" w14:paraId="31FA62F7" w14:textId="105BE163">
      <w:pPr>
        <w:pStyle w:val="ListParagraph"/>
        <w:numPr>
          <w:ilvl w:val="0"/>
          <w:numId w:val="3"/>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Wounds taking longer to heal</w:t>
      </w:r>
    </w:p>
    <w:p w:rsidR="26884569" w:rsidP="25656943" w:rsidRDefault="26884569" w14:paraId="255F1BA7" w14:textId="51CD158E">
      <w:pPr>
        <w:pStyle w:val="ListParagraph"/>
        <w:numPr>
          <w:ilvl w:val="0"/>
          <w:numId w:val="3"/>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Itching around genitals</w:t>
      </w:r>
    </w:p>
    <w:p w:rsidR="26884569" w:rsidP="25656943" w:rsidRDefault="26884569" w14:paraId="54E6710D" w14:textId="6EEA9BCE">
      <w:pPr>
        <w:pStyle w:val="ListParagraph"/>
        <w:numPr>
          <w:ilvl w:val="0"/>
          <w:numId w:val="3"/>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Blurred vision</w:t>
      </w:r>
    </w:p>
    <w:p w:rsidR="26884569" w:rsidP="25656943" w:rsidRDefault="26884569" w14:paraId="51F5A068" w14:textId="44343693">
      <w:pPr>
        <w:pStyle w:val="ListParagraph"/>
        <w:numPr>
          <w:ilvl w:val="0"/>
          <w:numId w:val="3"/>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hunger</w:t>
      </w:r>
    </w:p>
    <w:p w:rsidR="26884569" w:rsidP="25656943" w:rsidRDefault="26884569" w14:paraId="637E8993" w14:textId="4D985241">
      <w:pPr>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Diabetes is a chronic metabolic disease. In 2017, it was estimated that there were 476 million people worldwide living with diabetes as well as 1,37 million people dying from it. By 2025 it is expected 570 million will have diabetes and 1,59 million will die from it. (Dong</w:t>
      </w:r>
      <w:r w:rsidRPr="25656943" w:rsidR="6E9B27FE">
        <w:rPr>
          <w:rFonts w:ascii="Arial" w:hAnsi="Arial" w:eastAsia="Arial" w:cs="Arial"/>
          <w:b w:val="0"/>
          <w:bCs w:val="0"/>
          <w:i w:val="0"/>
          <w:iCs w:val="0"/>
          <w:caps w:val="0"/>
          <w:smallCaps w:val="0"/>
          <w:noProof w:val="0"/>
          <w:color w:val="000000" w:themeColor="text1" w:themeTint="FF" w:themeShade="FF"/>
          <w:sz w:val="22"/>
          <w:szCs w:val="22"/>
          <w:lang w:val="en-GB"/>
        </w:rPr>
        <w:t xml:space="preserve"> et al., </w:t>
      </w:r>
      <w:r w:rsidRPr="25656943" w:rsidR="6E78E301">
        <w:rPr>
          <w:rFonts w:ascii="Arial" w:hAnsi="Arial" w:eastAsia="Arial" w:cs="Arial"/>
          <w:b w:val="0"/>
          <w:bCs w:val="0"/>
          <w:i w:val="0"/>
          <w:iCs w:val="0"/>
          <w:caps w:val="0"/>
          <w:smallCaps w:val="0"/>
          <w:noProof w:val="0"/>
          <w:color w:val="000000" w:themeColor="text1" w:themeTint="FF" w:themeShade="FF"/>
          <w:sz w:val="22"/>
          <w:szCs w:val="22"/>
          <w:lang w:val="en-GB"/>
        </w:rPr>
        <w:t>2024).</w:t>
      </w:r>
    </w:p>
    <w:p w:rsidR="26884569" w:rsidP="25656943" w:rsidRDefault="26884569" w14:paraId="604DD577" w14:textId="267BE23A">
      <w:pPr>
        <w:pStyle w:val="Normal"/>
        <w:ind w:left="0"/>
        <w:rPr>
          <w:rFonts w:ascii="Arial" w:hAnsi="Arial" w:eastAsia="Arial" w:cs="Arial"/>
          <w:sz w:val="22"/>
          <w:szCs w:val="22"/>
        </w:rPr>
      </w:pPr>
    </w:p>
    <w:p w:rsidR="26884569" w:rsidP="25656943" w:rsidRDefault="26884569" w14:paraId="0D9D1C75" w14:textId="660C761E">
      <w:pPr>
        <w:pStyle w:val="Normal"/>
        <w:ind w:left="0"/>
        <w:rPr>
          <w:rFonts w:ascii="Arial" w:hAnsi="Arial" w:eastAsia="Arial" w:cs="Arial"/>
          <w:sz w:val="22"/>
          <w:szCs w:val="22"/>
        </w:rPr>
      </w:pPr>
      <w:r w:rsidRPr="25656943" w:rsidR="6ED0D9DA">
        <w:rPr>
          <w:rFonts w:ascii="Arial" w:hAnsi="Arial" w:eastAsia="Arial" w:cs="Arial"/>
          <w:sz w:val="22"/>
          <w:szCs w:val="22"/>
        </w:rPr>
        <w:t>Consequences</w:t>
      </w:r>
      <w:r w:rsidRPr="25656943" w:rsidR="5986599A">
        <w:rPr>
          <w:rFonts w:ascii="Arial" w:hAnsi="Arial" w:eastAsia="Arial" w:cs="Arial"/>
          <w:sz w:val="22"/>
          <w:szCs w:val="22"/>
        </w:rPr>
        <w:t xml:space="preserve"> of type 2 diabetes within the community and the NHS.</w:t>
      </w:r>
    </w:p>
    <w:p w:rsidR="26884569" w:rsidP="32C9B7CF" w:rsidRDefault="26884569" w14:paraId="0F816E07" w14:textId="160DA85B">
      <w:pPr>
        <w:pStyle w:val="Normal"/>
        <w:ind w:left="0"/>
        <w:rPr>
          <w:rFonts w:ascii="Arial" w:hAnsi="Arial" w:eastAsia="Arial" w:cs="Arial"/>
          <w:sz w:val="22"/>
          <w:szCs w:val="22"/>
        </w:rPr>
      </w:pPr>
      <w:r w:rsidRPr="25656943" w:rsidR="66EB060E">
        <w:rPr>
          <w:rFonts w:ascii="Arial" w:hAnsi="Arial" w:eastAsia="Arial" w:cs="Arial"/>
          <w:sz w:val="22"/>
          <w:szCs w:val="22"/>
        </w:rPr>
        <w:t xml:space="preserve">As the number of people being diagnosed with diabetes increases the </w:t>
      </w:r>
      <w:r w:rsidRPr="25656943" w:rsidR="3439D2F4">
        <w:rPr>
          <w:rFonts w:ascii="Arial" w:hAnsi="Arial" w:eastAsia="Arial" w:cs="Arial"/>
          <w:sz w:val="22"/>
          <w:szCs w:val="22"/>
        </w:rPr>
        <w:t xml:space="preserve">NHS </w:t>
      </w:r>
      <w:r w:rsidRPr="25656943" w:rsidR="66EB060E">
        <w:rPr>
          <w:rFonts w:ascii="Arial" w:hAnsi="Arial" w:eastAsia="Arial" w:cs="Arial"/>
          <w:sz w:val="22"/>
          <w:szCs w:val="22"/>
        </w:rPr>
        <w:t xml:space="preserve">is </w:t>
      </w:r>
      <w:r w:rsidRPr="25656943" w:rsidR="5DA7966F">
        <w:rPr>
          <w:rFonts w:ascii="Arial" w:hAnsi="Arial" w:eastAsia="Arial" w:cs="Arial"/>
          <w:sz w:val="22"/>
          <w:szCs w:val="22"/>
        </w:rPr>
        <w:t>stretched</w:t>
      </w:r>
      <w:r w:rsidRPr="25656943" w:rsidR="66EB060E">
        <w:rPr>
          <w:rFonts w:ascii="Arial" w:hAnsi="Arial" w:eastAsia="Arial" w:cs="Arial"/>
          <w:sz w:val="22"/>
          <w:szCs w:val="22"/>
        </w:rPr>
        <w:t xml:space="preserve"> </w:t>
      </w:r>
      <w:r w:rsidRPr="25656943" w:rsidR="22BD1348">
        <w:rPr>
          <w:rFonts w:ascii="Arial" w:hAnsi="Arial" w:eastAsia="Arial" w:cs="Arial"/>
          <w:sz w:val="22"/>
          <w:szCs w:val="22"/>
        </w:rPr>
        <w:t>further to be able to accommodate and treat patients.</w:t>
      </w:r>
      <w:r w:rsidRPr="25656943" w:rsidR="66EB060E">
        <w:rPr>
          <w:rFonts w:ascii="Arial" w:hAnsi="Arial" w:eastAsia="Arial" w:cs="Arial"/>
          <w:sz w:val="22"/>
          <w:szCs w:val="22"/>
        </w:rPr>
        <w:t xml:space="preserve"> </w:t>
      </w:r>
      <w:r w:rsidRPr="25656943" w:rsidR="39CA0FFA">
        <w:rPr>
          <w:rFonts w:ascii="Arial" w:hAnsi="Arial" w:eastAsia="Arial" w:cs="Arial"/>
          <w:sz w:val="22"/>
          <w:szCs w:val="22"/>
        </w:rPr>
        <w:t xml:space="preserve">Aswell as treatment </w:t>
      </w:r>
      <w:r w:rsidRPr="25656943" w:rsidR="72030D93">
        <w:rPr>
          <w:rFonts w:ascii="Arial" w:hAnsi="Arial" w:eastAsia="Arial" w:cs="Arial"/>
          <w:sz w:val="22"/>
          <w:szCs w:val="22"/>
        </w:rPr>
        <w:t>t</w:t>
      </w:r>
      <w:r w:rsidRPr="25656943" w:rsidR="39CA0FFA">
        <w:rPr>
          <w:rFonts w:ascii="Arial" w:hAnsi="Arial" w:eastAsia="Arial" w:cs="Arial"/>
          <w:sz w:val="22"/>
          <w:szCs w:val="22"/>
        </w:rPr>
        <w:t xml:space="preserve">here are many other ways </w:t>
      </w:r>
      <w:r w:rsidRPr="25656943" w:rsidR="14780BC2">
        <w:rPr>
          <w:rFonts w:ascii="Arial" w:hAnsi="Arial" w:eastAsia="Arial" w:cs="Arial"/>
          <w:sz w:val="22"/>
          <w:szCs w:val="22"/>
        </w:rPr>
        <w:t>the</w:t>
      </w:r>
      <w:r w:rsidRPr="25656943" w:rsidR="39CA0FFA">
        <w:rPr>
          <w:rFonts w:ascii="Arial" w:hAnsi="Arial" w:eastAsia="Arial" w:cs="Arial"/>
          <w:sz w:val="22"/>
          <w:szCs w:val="22"/>
        </w:rPr>
        <w:t xml:space="preserve"> </w:t>
      </w:r>
      <w:r w:rsidRPr="25656943" w:rsidR="51ABF5C1">
        <w:rPr>
          <w:rFonts w:ascii="Arial" w:hAnsi="Arial" w:eastAsia="Arial" w:cs="Arial"/>
          <w:sz w:val="22"/>
          <w:szCs w:val="22"/>
        </w:rPr>
        <w:t xml:space="preserve">NHS </w:t>
      </w:r>
      <w:r w:rsidRPr="25656943" w:rsidR="39CA0FFA">
        <w:rPr>
          <w:rFonts w:ascii="Arial" w:hAnsi="Arial" w:eastAsia="Arial" w:cs="Arial"/>
          <w:sz w:val="22"/>
          <w:szCs w:val="22"/>
        </w:rPr>
        <w:t>aims to provide support</w:t>
      </w:r>
      <w:r w:rsidRPr="25656943" w:rsidR="40A359FE">
        <w:rPr>
          <w:rFonts w:ascii="Arial" w:hAnsi="Arial" w:eastAsia="Arial" w:cs="Arial"/>
          <w:sz w:val="22"/>
          <w:szCs w:val="22"/>
        </w:rPr>
        <w:t xml:space="preserve"> within the community. This</w:t>
      </w:r>
      <w:r w:rsidRPr="25656943" w:rsidR="39CA0FFA">
        <w:rPr>
          <w:rFonts w:ascii="Arial" w:hAnsi="Arial" w:eastAsia="Arial" w:cs="Arial"/>
          <w:sz w:val="22"/>
          <w:szCs w:val="22"/>
        </w:rPr>
        <w:t xml:space="preserve"> can be through</w:t>
      </w:r>
      <w:r w:rsidRPr="25656943" w:rsidR="65850DA6">
        <w:rPr>
          <w:rFonts w:ascii="Arial" w:hAnsi="Arial" w:eastAsia="Arial" w:cs="Arial"/>
          <w:sz w:val="22"/>
          <w:szCs w:val="22"/>
        </w:rPr>
        <w:t xml:space="preserve"> running educational programmes and health and lifestyle support.</w:t>
      </w:r>
      <w:r w:rsidRPr="25656943" w:rsidR="39CA0FFA">
        <w:rPr>
          <w:rFonts w:ascii="Arial" w:hAnsi="Arial" w:eastAsia="Arial" w:cs="Arial"/>
          <w:sz w:val="22"/>
          <w:szCs w:val="22"/>
        </w:rPr>
        <w:t xml:space="preserve"> </w:t>
      </w:r>
      <w:r w:rsidRPr="25656943" w:rsidR="422F7F21">
        <w:rPr>
          <w:rFonts w:ascii="Arial" w:hAnsi="Arial" w:eastAsia="Arial" w:cs="Arial"/>
          <w:sz w:val="22"/>
          <w:szCs w:val="22"/>
        </w:rPr>
        <w:t xml:space="preserve">Within the </w:t>
      </w:r>
      <w:r w:rsidRPr="25656943" w:rsidR="670E89F6">
        <w:rPr>
          <w:rFonts w:ascii="Arial" w:hAnsi="Arial" w:eastAsia="Arial" w:cs="Arial"/>
          <w:sz w:val="22"/>
          <w:szCs w:val="22"/>
        </w:rPr>
        <w:t>UK,</w:t>
      </w:r>
      <w:r w:rsidRPr="25656943" w:rsidR="422F7F21">
        <w:rPr>
          <w:rFonts w:ascii="Arial" w:hAnsi="Arial" w:eastAsia="Arial" w:cs="Arial"/>
          <w:sz w:val="22"/>
          <w:szCs w:val="22"/>
        </w:rPr>
        <w:t xml:space="preserve"> type two diabetes puts a st</w:t>
      </w:r>
      <w:r w:rsidRPr="25656943" w:rsidR="517DA765">
        <w:rPr>
          <w:rFonts w:ascii="Arial" w:hAnsi="Arial" w:eastAsia="Arial" w:cs="Arial"/>
          <w:sz w:val="22"/>
          <w:szCs w:val="22"/>
        </w:rPr>
        <w:t>r</w:t>
      </w:r>
      <w:r w:rsidRPr="25656943" w:rsidR="422F7F21">
        <w:rPr>
          <w:rFonts w:ascii="Arial" w:hAnsi="Arial" w:eastAsia="Arial" w:cs="Arial"/>
          <w:sz w:val="22"/>
          <w:szCs w:val="22"/>
        </w:rPr>
        <w:t xml:space="preserve">ain on the </w:t>
      </w:r>
      <w:r w:rsidRPr="25656943" w:rsidR="09E220F4">
        <w:rPr>
          <w:rFonts w:ascii="Arial" w:hAnsi="Arial" w:eastAsia="Arial" w:cs="Arial"/>
          <w:sz w:val="22"/>
          <w:szCs w:val="22"/>
        </w:rPr>
        <w:t>N</w:t>
      </w:r>
      <w:r w:rsidRPr="25656943" w:rsidR="422F7F21">
        <w:rPr>
          <w:rFonts w:ascii="Arial" w:hAnsi="Arial" w:eastAsia="Arial" w:cs="Arial"/>
          <w:sz w:val="22"/>
          <w:szCs w:val="22"/>
        </w:rPr>
        <w:t xml:space="preserve">ational </w:t>
      </w:r>
      <w:r w:rsidRPr="25656943" w:rsidR="5C67ED04">
        <w:rPr>
          <w:rFonts w:ascii="Arial" w:hAnsi="Arial" w:eastAsia="Arial" w:cs="Arial"/>
          <w:sz w:val="22"/>
          <w:szCs w:val="22"/>
        </w:rPr>
        <w:t>H</w:t>
      </w:r>
      <w:r w:rsidRPr="25656943" w:rsidR="422F7F21">
        <w:rPr>
          <w:rFonts w:ascii="Arial" w:hAnsi="Arial" w:eastAsia="Arial" w:cs="Arial"/>
          <w:sz w:val="22"/>
          <w:szCs w:val="22"/>
        </w:rPr>
        <w:t xml:space="preserve">ealth </w:t>
      </w:r>
      <w:r w:rsidRPr="25656943" w:rsidR="710387C8">
        <w:rPr>
          <w:rFonts w:ascii="Arial" w:hAnsi="Arial" w:eastAsia="Arial" w:cs="Arial"/>
          <w:sz w:val="22"/>
          <w:szCs w:val="22"/>
        </w:rPr>
        <w:t>S</w:t>
      </w:r>
      <w:r w:rsidRPr="25656943" w:rsidR="422F7F21">
        <w:rPr>
          <w:rFonts w:ascii="Arial" w:hAnsi="Arial" w:eastAsia="Arial" w:cs="Arial"/>
          <w:sz w:val="22"/>
          <w:szCs w:val="22"/>
        </w:rPr>
        <w:t xml:space="preserve">ervice as they spend </w:t>
      </w:r>
      <w:r w:rsidRPr="25656943" w:rsidR="47065252">
        <w:rPr>
          <w:rFonts w:ascii="Arial" w:hAnsi="Arial" w:eastAsia="Arial" w:cs="Arial"/>
          <w:sz w:val="22"/>
          <w:szCs w:val="22"/>
        </w:rPr>
        <w:t>£</w:t>
      </w:r>
      <w:r w:rsidRPr="25656943" w:rsidR="422F7F21">
        <w:rPr>
          <w:rFonts w:ascii="Arial" w:hAnsi="Arial" w:eastAsia="Arial" w:cs="Arial"/>
          <w:sz w:val="22"/>
          <w:szCs w:val="22"/>
        </w:rPr>
        <w:t>10 billion</w:t>
      </w:r>
      <w:r w:rsidRPr="25656943" w:rsidR="22B51F7E">
        <w:rPr>
          <w:rFonts w:ascii="Arial" w:hAnsi="Arial" w:eastAsia="Arial" w:cs="Arial"/>
          <w:sz w:val="22"/>
          <w:szCs w:val="22"/>
        </w:rPr>
        <w:t xml:space="preserve"> annually on diabetes. That equate</w:t>
      </w:r>
      <w:r w:rsidRPr="25656943" w:rsidR="1BBC9ED7">
        <w:rPr>
          <w:rFonts w:ascii="Arial" w:hAnsi="Arial" w:eastAsia="Arial" w:cs="Arial"/>
          <w:sz w:val="22"/>
          <w:szCs w:val="22"/>
        </w:rPr>
        <w:t>s</w:t>
      </w:r>
      <w:r w:rsidRPr="25656943" w:rsidR="22B51F7E">
        <w:rPr>
          <w:rFonts w:ascii="Arial" w:hAnsi="Arial" w:eastAsia="Arial" w:cs="Arial"/>
          <w:sz w:val="22"/>
          <w:szCs w:val="22"/>
        </w:rPr>
        <w:t xml:space="preserve"> to 10% of their budget.</w:t>
      </w:r>
      <w:r w:rsidRPr="25656943" w:rsidR="2FAE4158">
        <w:rPr>
          <w:rFonts w:ascii="Arial" w:hAnsi="Arial" w:eastAsia="Arial" w:cs="Arial"/>
          <w:sz w:val="22"/>
          <w:szCs w:val="22"/>
        </w:rPr>
        <w:t xml:space="preserve"> </w:t>
      </w:r>
      <w:r w:rsidRPr="25656943" w:rsidR="641F7DC2">
        <w:rPr>
          <w:rFonts w:ascii="Arial" w:hAnsi="Arial" w:eastAsia="Arial" w:cs="Arial"/>
          <w:sz w:val="22"/>
          <w:szCs w:val="22"/>
        </w:rPr>
        <w:t xml:space="preserve">In </w:t>
      </w:r>
      <w:r w:rsidRPr="25656943" w:rsidR="7AB36D25">
        <w:rPr>
          <w:rFonts w:ascii="Arial" w:hAnsi="Arial" w:eastAsia="Arial" w:cs="Arial"/>
          <w:sz w:val="22"/>
          <w:szCs w:val="22"/>
        </w:rPr>
        <w:t>addition</w:t>
      </w:r>
      <w:r w:rsidRPr="25656943" w:rsidR="641F7DC2">
        <w:rPr>
          <w:rFonts w:ascii="Arial" w:hAnsi="Arial" w:eastAsia="Arial" w:cs="Arial"/>
          <w:sz w:val="22"/>
          <w:szCs w:val="22"/>
        </w:rPr>
        <w:t xml:space="preserve"> to that 60%</w:t>
      </w:r>
      <w:r w:rsidRPr="25656943" w:rsidR="76DCFC95">
        <w:rPr>
          <w:rFonts w:ascii="Arial" w:hAnsi="Arial" w:eastAsia="Arial" w:cs="Arial"/>
          <w:sz w:val="22"/>
          <w:szCs w:val="22"/>
        </w:rPr>
        <w:t xml:space="preserve"> </w:t>
      </w:r>
      <w:r w:rsidRPr="25656943" w:rsidR="641F7DC2">
        <w:rPr>
          <w:rFonts w:ascii="Arial" w:hAnsi="Arial" w:eastAsia="Arial" w:cs="Arial"/>
          <w:sz w:val="22"/>
          <w:szCs w:val="22"/>
        </w:rPr>
        <w:t xml:space="preserve">of the budget is spent treating complications that arise from </w:t>
      </w:r>
      <w:r w:rsidRPr="25656943" w:rsidR="12F54F29">
        <w:rPr>
          <w:rFonts w:ascii="Arial" w:hAnsi="Arial" w:eastAsia="Arial" w:cs="Arial"/>
          <w:sz w:val="22"/>
          <w:szCs w:val="22"/>
        </w:rPr>
        <w:t>unmanaged</w:t>
      </w:r>
      <w:r w:rsidRPr="25656943" w:rsidR="641F7DC2">
        <w:rPr>
          <w:rFonts w:ascii="Arial" w:hAnsi="Arial" w:eastAsia="Arial" w:cs="Arial"/>
          <w:sz w:val="22"/>
          <w:szCs w:val="22"/>
        </w:rPr>
        <w:t xml:space="preserve"> </w:t>
      </w:r>
      <w:r w:rsidRPr="25656943" w:rsidR="42533766">
        <w:rPr>
          <w:rFonts w:ascii="Arial" w:hAnsi="Arial" w:eastAsia="Arial" w:cs="Arial"/>
          <w:sz w:val="22"/>
          <w:szCs w:val="22"/>
        </w:rPr>
        <w:t>diabetes</w:t>
      </w:r>
      <w:r w:rsidRPr="25656943" w:rsidR="641F7DC2">
        <w:rPr>
          <w:rFonts w:ascii="Arial" w:hAnsi="Arial" w:eastAsia="Arial" w:cs="Arial"/>
          <w:sz w:val="22"/>
          <w:szCs w:val="22"/>
        </w:rPr>
        <w:t xml:space="preserve">. </w:t>
      </w:r>
      <w:r w:rsidRPr="25656943" w:rsidR="22D2FD87">
        <w:rPr>
          <w:rFonts w:ascii="Arial" w:hAnsi="Arial" w:eastAsia="Arial" w:cs="Arial"/>
          <w:sz w:val="22"/>
          <w:szCs w:val="22"/>
        </w:rPr>
        <w:t>T</w:t>
      </w:r>
      <w:r w:rsidRPr="25656943" w:rsidR="641F7DC2">
        <w:rPr>
          <w:rFonts w:ascii="Arial" w:hAnsi="Arial" w:eastAsia="Arial" w:cs="Arial"/>
          <w:sz w:val="22"/>
          <w:szCs w:val="22"/>
        </w:rPr>
        <w:t>h</w:t>
      </w:r>
      <w:r w:rsidRPr="25656943" w:rsidR="22D2FD87">
        <w:rPr>
          <w:rFonts w:ascii="Arial" w:hAnsi="Arial" w:eastAsia="Arial" w:cs="Arial"/>
          <w:sz w:val="22"/>
          <w:szCs w:val="22"/>
        </w:rPr>
        <w:t xml:space="preserve">ese complications include </w:t>
      </w:r>
      <w:r w:rsidRPr="25656943" w:rsidR="2C7B2D59">
        <w:rPr>
          <w:rFonts w:ascii="Arial" w:hAnsi="Arial" w:eastAsia="Arial" w:cs="Arial"/>
          <w:sz w:val="22"/>
          <w:szCs w:val="22"/>
        </w:rPr>
        <w:t>amputations, cardiovascular</w:t>
      </w:r>
      <w:r w:rsidRPr="25656943" w:rsidR="22D2FD87">
        <w:rPr>
          <w:rFonts w:ascii="Arial" w:hAnsi="Arial" w:eastAsia="Arial" w:cs="Arial"/>
          <w:sz w:val="22"/>
          <w:szCs w:val="22"/>
        </w:rPr>
        <w:t xml:space="preserve"> </w:t>
      </w:r>
      <w:r w:rsidRPr="25656943" w:rsidR="293569F0">
        <w:rPr>
          <w:rFonts w:ascii="Arial" w:hAnsi="Arial" w:eastAsia="Arial" w:cs="Arial"/>
          <w:sz w:val="22"/>
          <w:szCs w:val="22"/>
        </w:rPr>
        <w:t>disease</w:t>
      </w:r>
      <w:r w:rsidRPr="25656943" w:rsidR="293569F0">
        <w:rPr>
          <w:rFonts w:ascii="Arial" w:hAnsi="Arial" w:eastAsia="Arial" w:cs="Arial"/>
          <w:sz w:val="22"/>
          <w:szCs w:val="22"/>
        </w:rPr>
        <w:t xml:space="preserve"> and</w:t>
      </w:r>
      <w:r w:rsidRPr="25656943" w:rsidR="22D2FD87">
        <w:rPr>
          <w:rFonts w:ascii="Arial" w:hAnsi="Arial" w:eastAsia="Arial" w:cs="Arial"/>
          <w:sz w:val="22"/>
          <w:szCs w:val="22"/>
        </w:rPr>
        <w:t xml:space="preserve"> kidney </w:t>
      </w:r>
      <w:r w:rsidRPr="25656943" w:rsidR="4A724643">
        <w:rPr>
          <w:rFonts w:ascii="Arial" w:hAnsi="Arial" w:eastAsia="Arial" w:cs="Arial"/>
          <w:sz w:val="22"/>
          <w:szCs w:val="22"/>
        </w:rPr>
        <w:t>failure. With</w:t>
      </w:r>
      <w:r w:rsidRPr="25656943" w:rsidR="2FAE4158">
        <w:rPr>
          <w:rFonts w:ascii="Arial" w:hAnsi="Arial" w:eastAsia="Arial" w:cs="Arial"/>
          <w:sz w:val="22"/>
          <w:szCs w:val="22"/>
        </w:rPr>
        <w:t xml:space="preserve"> </w:t>
      </w:r>
      <w:r w:rsidRPr="25656943" w:rsidR="3A7A5F79">
        <w:rPr>
          <w:rFonts w:ascii="Arial" w:hAnsi="Arial" w:eastAsia="Arial" w:cs="Arial"/>
          <w:sz w:val="22"/>
          <w:szCs w:val="22"/>
        </w:rPr>
        <w:t>approximately</w:t>
      </w:r>
      <w:r w:rsidRPr="25656943" w:rsidR="2FAE4158">
        <w:rPr>
          <w:rFonts w:ascii="Arial" w:hAnsi="Arial" w:eastAsia="Arial" w:cs="Arial"/>
          <w:sz w:val="22"/>
          <w:szCs w:val="22"/>
        </w:rPr>
        <w:t xml:space="preserve"> 1 million people </w:t>
      </w:r>
      <w:r w:rsidRPr="25656943" w:rsidR="10097611">
        <w:rPr>
          <w:rFonts w:ascii="Arial" w:hAnsi="Arial" w:eastAsia="Arial" w:cs="Arial"/>
          <w:sz w:val="22"/>
          <w:szCs w:val="22"/>
        </w:rPr>
        <w:t>undiagnosed</w:t>
      </w:r>
      <w:r w:rsidRPr="25656943" w:rsidR="2FAE4158">
        <w:rPr>
          <w:rFonts w:ascii="Arial" w:hAnsi="Arial" w:eastAsia="Arial" w:cs="Arial"/>
          <w:sz w:val="22"/>
          <w:szCs w:val="22"/>
        </w:rPr>
        <w:t xml:space="preserve"> and 7% of the </w:t>
      </w:r>
      <w:r w:rsidRPr="25656943" w:rsidR="14534206">
        <w:rPr>
          <w:rFonts w:ascii="Arial" w:hAnsi="Arial" w:eastAsia="Arial" w:cs="Arial"/>
          <w:sz w:val="22"/>
          <w:szCs w:val="22"/>
        </w:rPr>
        <w:t xml:space="preserve">UK </w:t>
      </w:r>
      <w:r w:rsidRPr="25656943" w:rsidR="2FAE4158">
        <w:rPr>
          <w:rFonts w:ascii="Arial" w:hAnsi="Arial" w:eastAsia="Arial" w:cs="Arial"/>
          <w:sz w:val="22"/>
          <w:szCs w:val="22"/>
        </w:rPr>
        <w:t>population li</w:t>
      </w:r>
      <w:r w:rsidRPr="25656943" w:rsidR="0D544329">
        <w:rPr>
          <w:rFonts w:ascii="Arial" w:hAnsi="Arial" w:eastAsia="Arial" w:cs="Arial"/>
          <w:sz w:val="22"/>
          <w:szCs w:val="22"/>
        </w:rPr>
        <w:t>ving</w:t>
      </w:r>
      <w:r w:rsidRPr="25656943" w:rsidR="2FAE4158">
        <w:rPr>
          <w:rFonts w:ascii="Arial" w:hAnsi="Arial" w:eastAsia="Arial" w:cs="Arial"/>
          <w:sz w:val="22"/>
          <w:szCs w:val="22"/>
        </w:rPr>
        <w:t xml:space="preserve"> with </w:t>
      </w:r>
      <w:r w:rsidRPr="25656943" w:rsidR="47BE54F0">
        <w:rPr>
          <w:rFonts w:ascii="Arial" w:hAnsi="Arial" w:eastAsia="Arial" w:cs="Arial"/>
          <w:sz w:val="22"/>
          <w:szCs w:val="22"/>
        </w:rPr>
        <w:t>diabetes</w:t>
      </w:r>
      <w:r w:rsidRPr="25656943" w:rsidR="2FAE4158">
        <w:rPr>
          <w:rFonts w:ascii="Arial" w:hAnsi="Arial" w:eastAsia="Arial" w:cs="Arial"/>
          <w:sz w:val="22"/>
          <w:szCs w:val="22"/>
        </w:rPr>
        <w:t xml:space="preserve"> the </w:t>
      </w:r>
      <w:r w:rsidRPr="25656943" w:rsidR="1C4BDE57">
        <w:rPr>
          <w:rFonts w:ascii="Arial" w:hAnsi="Arial" w:eastAsia="Arial" w:cs="Arial"/>
          <w:sz w:val="22"/>
          <w:szCs w:val="22"/>
        </w:rPr>
        <w:t xml:space="preserve">condition significantly </w:t>
      </w:r>
      <w:r w:rsidRPr="25656943" w:rsidR="1C4BDE57">
        <w:rPr>
          <w:rFonts w:ascii="Arial" w:hAnsi="Arial" w:eastAsia="Arial" w:cs="Arial"/>
          <w:sz w:val="22"/>
          <w:szCs w:val="22"/>
        </w:rPr>
        <w:t>impacts</w:t>
      </w:r>
      <w:r w:rsidRPr="25656943" w:rsidR="1C4BDE57">
        <w:rPr>
          <w:rFonts w:ascii="Arial" w:hAnsi="Arial" w:eastAsia="Arial" w:cs="Arial"/>
          <w:sz w:val="22"/>
          <w:szCs w:val="22"/>
        </w:rPr>
        <w:t xml:space="preserve"> </w:t>
      </w:r>
      <w:r w:rsidRPr="25656943" w:rsidR="0AD42458">
        <w:rPr>
          <w:rFonts w:ascii="Arial" w:hAnsi="Arial" w:eastAsia="Arial" w:cs="Arial"/>
          <w:sz w:val="22"/>
          <w:szCs w:val="22"/>
        </w:rPr>
        <w:t xml:space="preserve">UK </w:t>
      </w:r>
      <w:r w:rsidRPr="25656943" w:rsidR="1C4BDE57">
        <w:rPr>
          <w:rFonts w:ascii="Arial" w:hAnsi="Arial" w:eastAsia="Arial" w:cs="Arial"/>
          <w:sz w:val="22"/>
          <w:szCs w:val="22"/>
        </w:rPr>
        <w:t xml:space="preserve">society </w:t>
      </w:r>
      <w:r w:rsidRPr="25656943" w:rsidR="6757A8B0">
        <w:rPr>
          <w:rFonts w:ascii="Arial" w:hAnsi="Arial" w:eastAsia="Arial" w:cs="Arial"/>
          <w:sz w:val="22"/>
          <w:szCs w:val="22"/>
        </w:rPr>
        <w:t>as well</w:t>
      </w:r>
      <w:r w:rsidRPr="25656943" w:rsidR="1C4BDE57">
        <w:rPr>
          <w:rFonts w:ascii="Arial" w:hAnsi="Arial" w:eastAsia="Arial" w:cs="Arial"/>
          <w:sz w:val="22"/>
          <w:szCs w:val="22"/>
        </w:rPr>
        <w:t xml:space="preserve"> as the individual living </w:t>
      </w:r>
      <w:r w:rsidRPr="25656943" w:rsidR="5A5B78F2">
        <w:rPr>
          <w:rFonts w:ascii="Arial" w:hAnsi="Arial" w:eastAsia="Arial" w:cs="Arial"/>
          <w:sz w:val="22"/>
          <w:szCs w:val="22"/>
        </w:rPr>
        <w:t>w</w:t>
      </w:r>
      <w:r w:rsidRPr="25656943" w:rsidR="1C4BDE57">
        <w:rPr>
          <w:rFonts w:ascii="Arial" w:hAnsi="Arial" w:eastAsia="Arial" w:cs="Arial"/>
          <w:sz w:val="22"/>
          <w:szCs w:val="22"/>
        </w:rPr>
        <w:t>ith the condition.</w:t>
      </w:r>
      <w:r w:rsidRPr="25656943" w:rsidR="762D8797">
        <w:rPr>
          <w:rFonts w:ascii="Arial" w:hAnsi="Arial" w:eastAsia="Arial" w:cs="Arial"/>
          <w:sz w:val="22"/>
          <w:szCs w:val="22"/>
        </w:rPr>
        <w:t xml:space="preserve"> (Whicher</w:t>
      </w:r>
      <w:r w:rsidRPr="25656943" w:rsidR="6DA0EC95">
        <w:rPr>
          <w:rFonts w:ascii="Arial" w:hAnsi="Arial" w:eastAsia="Arial" w:cs="Arial"/>
          <w:sz w:val="22"/>
          <w:szCs w:val="22"/>
        </w:rPr>
        <w:t xml:space="preserve"> et al.</w:t>
      </w:r>
      <w:r w:rsidRPr="25656943" w:rsidR="762D8797">
        <w:rPr>
          <w:rFonts w:ascii="Arial" w:hAnsi="Arial" w:eastAsia="Arial" w:cs="Arial"/>
          <w:sz w:val="22"/>
          <w:szCs w:val="22"/>
        </w:rPr>
        <w:t>,</w:t>
      </w:r>
      <w:r w:rsidRPr="25656943" w:rsidR="3B9B7B74">
        <w:rPr>
          <w:rFonts w:ascii="Arial" w:hAnsi="Arial" w:eastAsia="Arial" w:cs="Arial"/>
          <w:sz w:val="22"/>
          <w:szCs w:val="22"/>
        </w:rPr>
        <w:t xml:space="preserve"> </w:t>
      </w:r>
      <w:r w:rsidRPr="25656943" w:rsidR="762D8797">
        <w:rPr>
          <w:rFonts w:ascii="Arial" w:hAnsi="Arial" w:eastAsia="Arial" w:cs="Arial"/>
          <w:sz w:val="22"/>
          <w:szCs w:val="22"/>
        </w:rPr>
        <w:t>2020)</w:t>
      </w:r>
      <w:r w:rsidRPr="25656943" w:rsidR="762D8797">
        <w:rPr>
          <w:rFonts w:ascii="Arial" w:hAnsi="Arial" w:eastAsia="Arial" w:cs="Arial"/>
          <w:sz w:val="22"/>
          <w:szCs w:val="22"/>
        </w:rPr>
        <w:t>.</w:t>
      </w:r>
      <w:r w:rsidRPr="25656943" w:rsidR="36CF23DA">
        <w:rPr>
          <w:rFonts w:ascii="Arial" w:hAnsi="Arial" w:eastAsia="Arial" w:cs="Arial"/>
          <w:sz w:val="22"/>
          <w:szCs w:val="22"/>
        </w:rPr>
        <w:t xml:space="preserve"> </w:t>
      </w:r>
      <w:r w:rsidRPr="25656943" w:rsidR="6DC42657">
        <w:rPr>
          <w:rFonts w:ascii="Arial" w:hAnsi="Arial" w:eastAsia="Arial" w:cs="Arial"/>
          <w:sz w:val="22"/>
          <w:szCs w:val="22"/>
        </w:rPr>
        <w:t xml:space="preserve"> </w:t>
      </w:r>
      <w:r w:rsidRPr="25656943" w:rsidR="2A9FBCA0">
        <w:rPr>
          <w:rFonts w:ascii="Arial" w:hAnsi="Arial" w:eastAsia="Arial" w:cs="Arial"/>
          <w:sz w:val="22"/>
          <w:szCs w:val="22"/>
        </w:rPr>
        <w:t>H</w:t>
      </w:r>
      <w:r w:rsidRPr="25656943" w:rsidR="6DC42657">
        <w:rPr>
          <w:rFonts w:ascii="Arial" w:hAnsi="Arial" w:eastAsia="Arial" w:cs="Arial"/>
          <w:sz w:val="22"/>
          <w:szCs w:val="22"/>
        </w:rPr>
        <w:t>owever, despite the severity of the complications, e</w:t>
      </w:r>
      <w:r w:rsidRPr="25656943" w:rsidR="57241FBD">
        <w:rPr>
          <w:rFonts w:ascii="Arial" w:hAnsi="Arial" w:eastAsia="Arial" w:cs="Arial"/>
          <w:sz w:val="22"/>
          <w:szCs w:val="22"/>
        </w:rPr>
        <w:t xml:space="preserve">arly detection and </w:t>
      </w:r>
      <w:r w:rsidRPr="25656943" w:rsidR="7594254C">
        <w:rPr>
          <w:rFonts w:ascii="Arial" w:hAnsi="Arial" w:eastAsia="Arial" w:cs="Arial"/>
          <w:sz w:val="22"/>
          <w:szCs w:val="22"/>
        </w:rPr>
        <w:t xml:space="preserve">treatment </w:t>
      </w:r>
      <w:r w:rsidRPr="25656943" w:rsidR="57241FBD">
        <w:rPr>
          <w:rFonts w:ascii="Arial" w:hAnsi="Arial" w:eastAsia="Arial" w:cs="Arial"/>
          <w:sz w:val="22"/>
          <w:szCs w:val="22"/>
        </w:rPr>
        <w:t>can improve</w:t>
      </w:r>
      <w:r w:rsidRPr="25656943" w:rsidR="0C793D10">
        <w:rPr>
          <w:rFonts w:ascii="Arial" w:hAnsi="Arial" w:eastAsia="Arial" w:cs="Arial"/>
          <w:sz w:val="22"/>
          <w:szCs w:val="22"/>
        </w:rPr>
        <w:t xml:space="preserve"> the patient's</w:t>
      </w:r>
      <w:r w:rsidRPr="25656943" w:rsidR="57241FBD">
        <w:rPr>
          <w:rFonts w:ascii="Arial" w:hAnsi="Arial" w:eastAsia="Arial" w:cs="Arial"/>
          <w:sz w:val="22"/>
          <w:szCs w:val="22"/>
        </w:rPr>
        <w:t xml:space="preserve"> quality of life.</w:t>
      </w:r>
      <w:r w:rsidRPr="25656943" w:rsidR="3B5C25DA">
        <w:rPr>
          <w:rFonts w:ascii="Arial" w:hAnsi="Arial" w:eastAsia="Arial" w:cs="Arial"/>
          <w:sz w:val="22"/>
          <w:szCs w:val="22"/>
        </w:rPr>
        <w:t xml:space="preserve"> </w:t>
      </w:r>
      <w:r w:rsidRPr="25656943" w:rsidR="5B0C5091">
        <w:rPr>
          <w:rFonts w:ascii="Arial" w:hAnsi="Arial" w:eastAsia="Arial" w:cs="Arial"/>
          <w:sz w:val="22"/>
          <w:szCs w:val="22"/>
        </w:rPr>
        <w:t>Lifestyle</w:t>
      </w:r>
      <w:r w:rsidRPr="25656943" w:rsidR="3B5C25DA">
        <w:rPr>
          <w:rFonts w:ascii="Arial" w:hAnsi="Arial" w:eastAsia="Arial" w:cs="Arial"/>
          <w:sz w:val="22"/>
          <w:szCs w:val="22"/>
        </w:rPr>
        <w:t xml:space="preserve"> </w:t>
      </w:r>
      <w:r w:rsidRPr="25656943" w:rsidR="0763494F">
        <w:rPr>
          <w:rFonts w:ascii="Arial" w:hAnsi="Arial" w:eastAsia="Arial" w:cs="Arial"/>
          <w:sz w:val="22"/>
          <w:szCs w:val="22"/>
        </w:rPr>
        <w:t>changes</w:t>
      </w:r>
      <w:r w:rsidRPr="25656943" w:rsidR="3B5C25DA">
        <w:rPr>
          <w:rFonts w:ascii="Arial" w:hAnsi="Arial" w:eastAsia="Arial" w:cs="Arial"/>
          <w:sz w:val="22"/>
          <w:szCs w:val="22"/>
        </w:rPr>
        <w:t xml:space="preserve"> such as physical </w:t>
      </w:r>
      <w:r w:rsidRPr="25656943" w:rsidR="79E640D5">
        <w:rPr>
          <w:rFonts w:ascii="Arial" w:hAnsi="Arial" w:eastAsia="Arial" w:cs="Arial"/>
          <w:sz w:val="22"/>
          <w:szCs w:val="22"/>
        </w:rPr>
        <w:t>activity</w:t>
      </w:r>
      <w:r w:rsidRPr="25656943" w:rsidR="3B5C25DA">
        <w:rPr>
          <w:rFonts w:ascii="Arial" w:hAnsi="Arial" w:eastAsia="Arial" w:cs="Arial"/>
          <w:sz w:val="22"/>
          <w:szCs w:val="22"/>
        </w:rPr>
        <w:t xml:space="preserve"> and healthy </w:t>
      </w:r>
      <w:r w:rsidRPr="25656943" w:rsidR="6E944FBD">
        <w:rPr>
          <w:rFonts w:ascii="Arial" w:hAnsi="Arial" w:eastAsia="Arial" w:cs="Arial"/>
          <w:sz w:val="22"/>
          <w:szCs w:val="22"/>
        </w:rPr>
        <w:t>eating prevent</w:t>
      </w:r>
      <w:r w:rsidRPr="25656943" w:rsidR="3B5C25DA">
        <w:rPr>
          <w:rFonts w:ascii="Arial" w:hAnsi="Arial" w:eastAsia="Arial" w:cs="Arial"/>
          <w:sz w:val="22"/>
          <w:szCs w:val="22"/>
        </w:rPr>
        <w:t xml:space="preserve"> obesity </w:t>
      </w:r>
      <w:r w:rsidRPr="25656943" w:rsidR="3E0BCBC9">
        <w:rPr>
          <w:rFonts w:ascii="Arial" w:hAnsi="Arial" w:eastAsia="Arial" w:cs="Arial"/>
          <w:sz w:val="22"/>
          <w:szCs w:val="22"/>
        </w:rPr>
        <w:t>and</w:t>
      </w:r>
      <w:r w:rsidRPr="25656943" w:rsidR="3B5C25DA">
        <w:rPr>
          <w:rFonts w:ascii="Arial" w:hAnsi="Arial" w:eastAsia="Arial" w:cs="Arial"/>
          <w:sz w:val="22"/>
          <w:szCs w:val="22"/>
        </w:rPr>
        <w:t xml:space="preserve"> </w:t>
      </w:r>
      <w:r w:rsidRPr="25656943" w:rsidR="71DB4A11">
        <w:rPr>
          <w:rFonts w:ascii="Arial" w:hAnsi="Arial" w:eastAsia="Arial" w:cs="Arial"/>
          <w:sz w:val="22"/>
          <w:szCs w:val="22"/>
        </w:rPr>
        <w:t>reduce the c</w:t>
      </w:r>
      <w:r w:rsidRPr="25656943" w:rsidR="78860FD7">
        <w:rPr>
          <w:rFonts w:ascii="Arial" w:hAnsi="Arial" w:eastAsia="Arial" w:cs="Arial"/>
          <w:sz w:val="22"/>
          <w:szCs w:val="22"/>
        </w:rPr>
        <w:t xml:space="preserve">hances </w:t>
      </w:r>
      <w:r w:rsidRPr="25656943" w:rsidR="71DB4A11">
        <w:rPr>
          <w:rFonts w:ascii="Arial" w:hAnsi="Arial" w:eastAsia="Arial" w:cs="Arial"/>
          <w:sz w:val="22"/>
          <w:szCs w:val="22"/>
        </w:rPr>
        <w:t xml:space="preserve">of an individual developing type 2 </w:t>
      </w:r>
      <w:r w:rsidRPr="25656943" w:rsidR="46F9DBC0">
        <w:rPr>
          <w:rFonts w:ascii="Arial" w:hAnsi="Arial" w:eastAsia="Arial" w:cs="Arial"/>
          <w:sz w:val="22"/>
          <w:szCs w:val="22"/>
        </w:rPr>
        <w:t>diabetes</w:t>
      </w:r>
      <w:r w:rsidRPr="25656943" w:rsidR="71DB4A11">
        <w:rPr>
          <w:rFonts w:ascii="Arial" w:hAnsi="Arial" w:eastAsia="Arial" w:cs="Arial"/>
          <w:sz w:val="22"/>
          <w:szCs w:val="22"/>
        </w:rPr>
        <w:t>.</w:t>
      </w:r>
      <w:r w:rsidRPr="25656943" w:rsidR="6C50FE5B">
        <w:rPr>
          <w:rFonts w:ascii="Arial" w:hAnsi="Arial" w:eastAsia="Arial" w:cs="Arial"/>
          <w:sz w:val="22"/>
          <w:szCs w:val="22"/>
        </w:rPr>
        <w:t xml:space="preserve"> </w:t>
      </w:r>
      <w:r w:rsidRPr="25656943" w:rsidR="318F6876">
        <w:rPr>
          <w:rFonts w:ascii="Arial" w:hAnsi="Arial" w:eastAsia="Arial" w:cs="Arial"/>
          <w:sz w:val="22"/>
          <w:szCs w:val="22"/>
        </w:rPr>
        <w:t xml:space="preserve">The high demand of </w:t>
      </w:r>
      <w:r w:rsidRPr="25656943" w:rsidR="4CEAEC7A">
        <w:rPr>
          <w:rFonts w:ascii="Arial" w:hAnsi="Arial" w:eastAsia="Arial" w:cs="Arial"/>
          <w:sz w:val="22"/>
          <w:szCs w:val="22"/>
        </w:rPr>
        <w:t>treatment</w:t>
      </w:r>
      <w:r w:rsidRPr="25656943" w:rsidR="318F6876">
        <w:rPr>
          <w:rFonts w:ascii="Arial" w:hAnsi="Arial" w:eastAsia="Arial" w:cs="Arial"/>
          <w:sz w:val="22"/>
          <w:szCs w:val="22"/>
        </w:rPr>
        <w:t xml:space="preserve"> for </w:t>
      </w:r>
      <w:r w:rsidRPr="25656943" w:rsidR="33EE299E">
        <w:rPr>
          <w:rFonts w:ascii="Arial" w:hAnsi="Arial" w:eastAsia="Arial" w:cs="Arial"/>
          <w:sz w:val="22"/>
          <w:szCs w:val="22"/>
        </w:rPr>
        <w:t>diabetes</w:t>
      </w:r>
      <w:r w:rsidRPr="25656943" w:rsidR="318F6876">
        <w:rPr>
          <w:rFonts w:ascii="Arial" w:hAnsi="Arial" w:eastAsia="Arial" w:cs="Arial"/>
          <w:sz w:val="22"/>
          <w:szCs w:val="22"/>
        </w:rPr>
        <w:t xml:space="preserve"> and the complications connected to it means rising </w:t>
      </w:r>
      <w:r w:rsidRPr="25656943" w:rsidR="7832F536">
        <w:rPr>
          <w:rFonts w:ascii="Arial" w:hAnsi="Arial" w:eastAsia="Arial" w:cs="Arial"/>
          <w:sz w:val="22"/>
          <w:szCs w:val="22"/>
        </w:rPr>
        <w:t>costs</w:t>
      </w:r>
      <w:r w:rsidRPr="25656943" w:rsidR="318F6876">
        <w:rPr>
          <w:rFonts w:ascii="Arial" w:hAnsi="Arial" w:eastAsia="Arial" w:cs="Arial"/>
          <w:sz w:val="22"/>
          <w:szCs w:val="22"/>
        </w:rPr>
        <w:t xml:space="preserve"> and a greater burden upon staff and hospitals as they work to provide care despite </w:t>
      </w:r>
      <w:r w:rsidRPr="25656943" w:rsidR="78D9B142">
        <w:rPr>
          <w:rFonts w:ascii="Arial" w:hAnsi="Arial" w:eastAsia="Arial" w:cs="Arial"/>
          <w:sz w:val="22"/>
          <w:szCs w:val="22"/>
        </w:rPr>
        <w:t>staff shortages</w:t>
      </w:r>
      <w:r w:rsidRPr="25656943" w:rsidR="362A077C">
        <w:rPr>
          <w:rFonts w:ascii="Arial" w:hAnsi="Arial" w:eastAsia="Arial" w:cs="Arial"/>
          <w:sz w:val="22"/>
          <w:szCs w:val="22"/>
        </w:rPr>
        <w:t>, lack of beds</w:t>
      </w:r>
      <w:r w:rsidRPr="25656943" w:rsidR="78D9B142">
        <w:rPr>
          <w:rFonts w:ascii="Arial" w:hAnsi="Arial" w:eastAsia="Arial" w:cs="Arial"/>
          <w:sz w:val="22"/>
          <w:szCs w:val="22"/>
        </w:rPr>
        <w:t xml:space="preserve"> and funding cuts.</w:t>
      </w:r>
    </w:p>
    <w:p w:rsidR="526F84D7" w:rsidP="25656943" w:rsidRDefault="526F84D7" w14:paraId="37F9E4DF" w14:textId="34E0AF43">
      <w:pPr>
        <w:pStyle w:val="Normal"/>
        <w:ind w:left="0"/>
        <w:rPr>
          <w:rFonts w:ascii="Arial" w:hAnsi="Arial" w:eastAsia="Arial" w:cs="Arial"/>
          <w:sz w:val="22"/>
          <w:szCs w:val="22"/>
        </w:rPr>
      </w:pPr>
      <w:r w:rsidRPr="25656943" w:rsidR="526F84D7">
        <w:rPr>
          <w:rFonts w:ascii="Arial" w:hAnsi="Arial" w:eastAsia="Arial" w:cs="Arial"/>
          <w:sz w:val="22"/>
          <w:szCs w:val="22"/>
        </w:rPr>
        <w:t>How is type 2 diabetes controlled?</w:t>
      </w:r>
      <w:r w:rsidRPr="25656943" w:rsidR="61B08D88">
        <w:rPr>
          <w:rFonts w:ascii="Arial" w:hAnsi="Arial" w:eastAsia="Arial" w:cs="Arial"/>
          <w:sz w:val="22"/>
          <w:szCs w:val="22"/>
        </w:rPr>
        <w:t xml:space="preserve"> </w:t>
      </w:r>
    </w:p>
    <w:p w:rsidR="41694026" w:rsidP="25656943" w:rsidRDefault="41694026" w14:paraId="69676BC7" w14:textId="3B75A19E">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25656943" w:rsidR="41694026">
        <w:rPr>
          <w:rFonts w:ascii="Arial" w:hAnsi="Arial" w:eastAsia="Arial" w:cs="Arial"/>
          <w:sz w:val="22"/>
          <w:szCs w:val="22"/>
        </w:rPr>
        <w:t>According</w:t>
      </w:r>
      <w:r w:rsidRPr="25656943" w:rsidR="27D13DE5">
        <w:rPr>
          <w:rFonts w:ascii="Arial" w:hAnsi="Arial" w:eastAsia="Arial" w:cs="Arial"/>
          <w:sz w:val="22"/>
          <w:szCs w:val="22"/>
        </w:rPr>
        <w:t xml:space="preserve"> to </w:t>
      </w:r>
      <w:r w:rsidRPr="25656943" w:rsidR="4CB360C0">
        <w:rPr>
          <w:rFonts w:ascii="Arial" w:hAnsi="Arial" w:eastAsia="Arial" w:cs="Arial"/>
          <w:sz w:val="22"/>
          <w:szCs w:val="22"/>
        </w:rPr>
        <w:t>(NHS,</w:t>
      </w:r>
      <w:r w:rsidRPr="25656943" w:rsidR="7521B2E0">
        <w:rPr>
          <w:rFonts w:ascii="Arial" w:hAnsi="Arial" w:eastAsia="Arial" w:cs="Arial"/>
          <w:sz w:val="22"/>
          <w:szCs w:val="22"/>
        </w:rPr>
        <w:t xml:space="preserve"> </w:t>
      </w:r>
      <w:r w:rsidRPr="25656943" w:rsidR="4CB360C0">
        <w:rPr>
          <w:rFonts w:ascii="Arial" w:hAnsi="Arial" w:eastAsia="Arial" w:cs="Arial"/>
          <w:sz w:val="22"/>
          <w:szCs w:val="22"/>
        </w:rPr>
        <w:t>2023)</w:t>
      </w:r>
      <w:r w:rsidRPr="25656943" w:rsidR="22EEA178">
        <w:rPr>
          <w:rFonts w:ascii="Arial" w:hAnsi="Arial" w:eastAsia="Arial" w:cs="Arial"/>
          <w:sz w:val="22"/>
          <w:szCs w:val="22"/>
        </w:rPr>
        <w:t xml:space="preserve"> those with type 2 diabetes can manage and control the </w:t>
      </w:r>
      <w:r w:rsidRPr="25656943" w:rsidR="6A706F6E">
        <w:rPr>
          <w:rFonts w:ascii="Arial" w:hAnsi="Arial" w:eastAsia="Arial" w:cs="Arial"/>
          <w:sz w:val="22"/>
          <w:szCs w:val="22"/>
        </w:rPr>
        <w:t>chronic disease through medication</w:t>
      </w:r>
      <w:r w:rsidRPr="25656943" w:rsidR="4FD8AF09">
        <w:rPr>
          <w:rFonts w:ascii="Arial" w:hAnsi="Arial" w:eastAsia="Arial" w:cs="Arial"/>
          <w:sz w:val="22"/>
          <w:szCs w:val="22"/>
        </w:rPr>
        <w:t>.</w:t>
      </w:r>
      <w:r w:rsidRPr="25656943" w:rsidR="3E2DB733">
        <w:rPr>
          <w:rFonts w:ascii="Arial" w:hAnsi="Arial" w:eastAsia="Arial" w:cs="Arial"/>
          <w:sz w:val="22"/>
          <w:szCs w:val="22"/>
        </w:rPr>
        <w:t xml:space="preserve"> </w:t>
      </w:r>
      <w:r w:rsidRPr="25656943" w:rsidR="44F5B536">
        <w:rPr>
          <w:rFonts w:ascii="Arial" w:hAnsi="Arial" w:eastAsia="Arial" w:cs="Arial"/>
          <w:sz w:val="22"/>
          <w:szCs w:val="22"/>
        </w:rPr>
        <w:t xml:space="preserve">Those diagnosed with </w:t>
      </w:r>
      <w:r w:rsidRPr="25656943" w:rsidR="743E48AA">
        <w:rPr>
          <w:rFonts w:ascii="Arial" w:hAnsi="Arial" w:eastAsia="Arial" w:cs="Arial"/>
          <w:sz w:val="22"/>
          <w:szCs w:val="22"/>
        </w:rPr>
        <w:t>diabetes</w:t>
      </w:r>
      <w:r w:rsidRPr="25656943" w:rsidR="44F5B536">
        <w:rPr>
          <w:rFonts w:ascii="Arial" w:hAnsi="Arial" w:eastAsia="Arial" w:cs="Arial"/>
          <w:sz w:val="22"/>
          <w:szCs w:val="22"/>
        </w:rPr>
        <w:t xml:space="preserve"> or </w:t>
      </w:r>
      <w:r w:rsidRPr="25656943" w:rsidR="2ADF01F5">
        <w:rPr>
          <w:rFonts w:ascii="Arial" w:hAnsi="Arial" w:eastAsia="Arial" w:cs="Arial"/>
          <w:sz w:val="22"/>
          <w:szCs w:val="22"/>
        </w:rPr>
        <w:t xml:space="preserve">those who are </w:t>
      </w:r>
      <w:r w:rsidRPr="25656943" w:rsidR="2ADF01F5">
        <w:rPr>
          <w:rFonts w:ascii="Arial" w:hAnsi="Arial" w:eastAsia="Arial" w:cs="Arial"/>
          <w:sz w:val="22"/>
          <w:szCs w:val="22"/>
        </w:rPr>
        <w:t>prediabetic</w:t>
      </w:r>
      <w:r w:rsidRPr="25656943" w:rsidR="2ADF01F5">
        <w:rPr>
          <w:rFonts w:ascii="Arial" w:hAnsi="Arial" w:eastAsia="Arial" w:cs="Arial"/>
          <w:sz w:val="22"/>
          <w:szCs w:val="22"/>
        </w:rPr>
        <w:t xml:space="preserve"> </w:t>
      </w:r>
      <w:r w:rsidRPr="25656943" w:rsidR="44F5B536">
        <w:rPr>
          <w:rFonts w:ascii="Arial" w:hAnsi="Arial" w:eastAsia="Arial" w:cs="Arial"/>
          <w:sz w:val="22"/>
          <w:szCs w:val="22"/>
        </w:rPr>
        <w:t xml:space="preserve">can </w:t>
      </w:r>
      <w:r w:rsidRPr="25656943" w:rsidR="5EEEDA0E">
        <w:rPr>
          <w:rFonts w:ascii="Arial" w:hAnsi="Arial" w:eastAsia="Arial" w:cs="Arial"/>
          <w:sz w:val="22"/>
          <w:szCs w:val="22"/>
        </w:rPr>
        <w:t>implement</w:t>
      </w:r>
      <w:r w:rsidRPr="25656943" w:rsidR="44F5B536">
        <w:rPr>
          <w:rFonts w:ascii="Arial" w:hAnsi="Arial" w:eastAsia="Arial" w:cs="Arial"/>
          <w:sz w:val="22"/>
          <w:szCs w:val="22"/>
        </w:rPr>
        <w:t xml:space="preserve"> healthy </w:t>
      </w:r>
      <w:r w:rsidRPr="25656943" w:rsidR="0BA78882">
        <w:rPr>
          <w:rFonts w:ascii="Arial" w:hAnsi="Arial" w:eastAsia="Arial" w:cs="Arial"/>
          <w:sz w:val="22"/>
          <w:szCs w:val="22"/>
        </w:rPr>
        <w:t>lifestyle</w:t>
      </w:r>
      <w:r w:rsidRPr="25656943" w:rsidR="44F5B536">
        <w:rPr>
          <w:rFonts w:ascii="Arial" w:hAnsi="Arial" w:eastAsia="Arial" w:cs="Arial"/>
          <w:sz w:val="22"/>
          <w:szCs w:val="22"/>
        </w:rPr>
        <w:t xml:space="preserve"> </w:t>
      </w:r>
      <w:r w:rsidRPr="25656943" w:rsidR="39F40447">
        <w:rPr>
          <w:rFonts w:ascii="Arial" w:hAnsi="Arial" w:eastAsia="Arial" w:cs="Arial"/>
          <w:sz w:val="22"/>
          <w:szCs w:val="22"/>
        </w:rPr>
        <w:t>changes</w:t>
      </w:r>
      <w:r w:rsidRPr="25656943" w:rsidR="44F5B536">
        <w:rPr>
          <w:rFonts w:ascii="Arial" w:hAnsi="Arial" w:eastAsia="Arial" w:cs="Arial"/>
          <w:sz w:val="22"/>
          <w:szCs w:val="22"/>
        </w:rPr>
        <w:t xml:space="preserve"> to lower blood su</w:t>
      </w:r>
      <w:r w:rsidRPr="25656943" w:rsidR="4FFFDBF9">
        <w:rPr>
          <w:rFonts w:ascii="Arial" w:hAnsi="Arial" w:eastAsia="Arial" w:cs="Arial"/>
          <w:sz w:val="22"/>
          <w:szCs w:val="22"/>
        </w:rPr>
        <w:t>g</w:t>
      </w:r>
      <w:r w:rsidRPr="25656943" w:rsidR="44F5B536">
        <w:rPr>
          <w:rFonts w:ascii="Arial" w:hAnsi="Arial" w:eastAsia="Arial" w:cs="Arial"/>
          <w:sz w:val="22"/>
          <w:szCs w:val="22"/>
        </w:rPr>
        <w:t>a</w:t>
      </w:r>
      <w:r w:rsidRPr="25656943" w:rsidR="0F1A5EA4">
        <w:rPr>
          <w:rFonts w:ascii="Arial" w:hAnsi="Arial" w:eastAsia="Arial" w:cs="Arial"/>
          <w:sz w:val="22"/>
          <w:szCs w:val="22"/>
        </w:rPr>
        <w:t>r</w:t>
      </w:r>
      <w:r w:rsidRPr="25656943" w:rsidR="44F5B536">
        <w:rPr>
          <w:rFonts w:ascii="Arial" w:hAnsi="Arial" w:eastAsia="Arial" w:cs="Arial"/>
          <w:sz w:val="22"/>
          <w:szCs w:val="22"/>
        </w:rPr>
        <w:t xml:space="preserve"> l</w:t>
      </w:r>
      <w:r w:rsidRPr="25656943" w:rsidR="545111AB">
        <w:rPr>
          <w:rFonts w:ascii="Arial" w:hAnsi="Arial" w:eastAsia="Arial" w:cs="Arial"/>
          <w:sz w:val="22"/>
          <w:szCs w:val="22"/>
        </w:rPr>
        <w:t>evels. If done correctly and effectively th</w:t>
      </w:r>
      <w:r w:rsidRPr="25656943" w:rsidR="040742DF">
        <w:rPr>
          <w:rFonts w:ascii="Arial" w:hAnsi="Arial" w:eastAsia="Arial" w:cs="Arial"/>
          <w:sz w:val="22"/>
          <w:szCs w:val="22"/>
        </w:rPr>
        <w:t>i</w:t>
      </w:r>
      <w:r w:rsidRPr="25656943" w:rsidR="545111AB">
        <w:rPr>
          <w:rFonts w:ascii="Arial" w:hAnsi="Arial" w:eastAsia="Arial" w:cs="Arial"/>
          <w:sz w:val="22"/>
          <w:szCs w:val="22"/>
        </w:rPr>
        <w:t xml:space="preserve">s can help </w:t>
      </w:r>
      <w:r w:rsidRPr="25656943" w:rsidR="709B5A20">
        <w:rPr>
          <w:rFonts w:ascii="Arial" w:hAnsi="Arial" w:eastAsia="Arial" w:cs="Arial"/>
          <w:sz w:val="22"/>
          <w:szCs w:val="22"/>
        </w:rPr>
        <w:t>an</w:t>
      </w:r>
      <w:r w:rsidRPr="25656943" w:rsidR="545111AB">
        <w:rPr>
          <w:rFonts w:ascii="Arial" w:hAnsi="Arial" w:eastAsia="Arial" w:cs="Arial"/>
          <w:sz w:val="22"/>
          <w:szCs w:val="22"/>
        </w:rPr>
        <w:t xml:space="preserve"> individual to </w:t>
      </w:r>
      <w:r w:rsidRPr="25656943" w:rsidR="312F775A">
        <w:rPr>
          <w:rFonts w:ascii="Arial" w:hAnsi="Arial" w:eastAsia="Arial" w:cs="Arial"/>
          <w:sz w:val="22"/>
          <w:szCs w:val="22"/>
        </w:rPr>
        <w:t>avoid</w:t>
      </w:r>
      <w:r w:rsidRPr="25656943" w:rsidR="545111AB">
        <w:rPr>
          <w:rFonts w:ascii="Arial" w:hAnsi="Arial" w:eastAsia="Arial" w:cs="Arial"/>
          <w:sz w:val="22"/>
          <w:szCs w:val="22"/>
        </w:rPr>
        <w:t xml:space="preserve"> </w:t>
      </w:r>
      <w:r w:rsidRPr="25656943" w:rsidR="6D042BB9">
        <w:rPr>
          <w:rFonts w:ascii="Arial" w:hAnsi="Arial" w:eastAsia="Arial" w:cs="Arial"/>
          <w:sz w:val="22"/>
          <w:szCs w:val="22"/>
        </w:rPr>
        <w:t>having</w:t>
      </w:r>
      <w:r w:rsidRPr="25656943" w:rsidR="545111AB">
        <w:rPr>
          <w:rFonts w:ascii="Arial" w:hAnsi="Arial" w:eastAsia="Arial" w:cs="Arial"/>
          <w:sz w:val="22"/>
          <w:szCs w:val="22"/>
        </w:rPr>
        <w:t xml:space="preserve"> to take medication</w:t>
      </w:r>
      <w:r w:rsidRPr="25656943" w:rsidR="01B506F7">
        <w:rPr>
          <w:rFonts w:ascii="Arial" w:hAnsi="Arial" w:eastAsia="Arial" w:cs="Arial"/>
          <w:sz w:val="22"/>
          <w:szCs w:val="22"/>
        </w:rPr>
        <w:t xml:space="preserve">, such as metformin, glp-1 receptor </w:t>
      </w:r>
      <w:r w:rsidRPr="25656943" w:rsidR="01B506F7">
        <w:rPr>
          <w:rFonts w:ascii="Arial" w:hAnsi="Arial" w:eastAsia="Arial" w:cs="Arial"/>
          <w:sz w:val="22"/>
          <w:szCs w:val="22"/>
        </w:rPr>
        <w:t>agonists</w:t>
      </w:r>
      <w:r w:rsidRPr="25656943" w:rsidR="01B506F7">
        <w:rPr>
          <w:rFonts w:ascii="Arial" w:hAnsi="Arial" w:eastAsia="Arial" w:cs="Arial"/>
          <w:sz w:val="22"/>
          <w:szCs w:val="22"/>
        </w:rPr>
        <w:t xml:space="preserve"> and insulin therapy.</w:t>
      </w:r>
      <w:r w:rsidRPr="25656943" w:rsidR="0833D464">
        <w:rPr>
          <w:rFonts w:ascii="Arial" w:hAnsi="Arial" w:eastAsia="Arial" w:cs="Arial"/>
          <w:sz w:val="22"/>
          <w:szCs w:val="22"/>
        </w:rPr>
        <w:t xml:space="preserve"> </w:t>
      </w:r>
      <w:r w:rsidRPr="25656943" w:rsidR="62CA4D97">
        <w:rPr>
          <w:rFonts w:ascii="Arial" w:hAnsi="Arial" w:eastAsia="Arial" w:cs="Arial"/>
          <w:sz w:val="22"/>
          <w:szCs w:val="22"/>
        </w:rPr>
        <w:t>T</w:t>
      </w:r>
      <w:r w:rsidRPr="25656943" w:rsidR="33A82C5F">
        <w:rPr>
          <w:rFonts w:ascii="Arial" w:hAnsi="Arial" w:eastAsia="Arial" w:cs="Arial"/>
          <w:sz w:val="22"/>
          <w:szCs w:val="22"/>
        </w:rPr>
        <w:t>hese changes include:</w:t>
      </w:r>
    </w:p>
    <w:p w:rsidR="1D21ADB6" w:rsidP="25656943" w:rsidRDefault="1D21ADB6" w14:paraId="2604460A" w14:textId="332DDB78">
      <w:pPr>
        <w:pStyle w:val="ListParagraph"/>
        <w:numPr>
          <w:ilvl w:val="0"/>
          <w:numId w:val="6"/>
        </w:numPr>
        <w:rPr>
          <w:rFonts w:ascii="Arial" w:hAnsi="Arial" w:eastAsia="Arial" w:cs="Arial"/>
          <w:sz w:val="22"/>
          <w:szCs w:val="22"/>
        </w:rPr>
      </w:pPr>
      <w:r w:rsidRPr="25656943" w:rsidR="1D21ADB6">
        <w:rPr>
          <w:rFonts w:ascii="Arial" w:hAnsi="Arial" w:eastAsia="Arial" w:cs="Arial"/>
          <w:sz w:val="22"/>
          <w:szCs w:val="22"/>
        </w:rPr>
        <w:t>Healthy eating</w:t>
      </w:r>
    </w:p>
    <w:p w:rsidR="1D21ADB6" w:rsidP="25656943" w:rsidRDefault="1D21ADB6" w14:paraId="6BB618D6" w14:textId="4D021AC9">
      <w:pPr>
        <w:pStyle w:val="ListParagraph"/>
        <w:numPr>
          <w:ilvl w:val="0"/>
          <w:numId w:val="6"/>
        </w:numPr>
        <w:rPr>
          <w:rFonts w:ascii="Arial" w:hAnsi="Arial" w:eastAsia="Arial" w:cs="Arial"/>
          <w:sz w:val="22"/>
          <w:szCs w:val="22"/>
        </w:rPr>
      </w:pPr>
      <w:r w:rsidRPr="25656943" w:rsidR="1D21ADB6">
        <w:rPr>
          <w:rFonts w:ascii="Arial" w:hAnsi="Arial" w:eastAsia="Arial" w:cs="Arial"/>
          <w:sz w:val="22"/>
          <w:szCs w:val="22"/>
        </w:rPr>
        <w:t>Increases physical activity</w:t>
      </w:r>
    </w:p>
    <w:p w:rsidR="1D21ADB6" w:rsidP="25656943" w:rsidRDefault="1D21ADB6" w14:paraId="54673F9A" w14:textId="72C31715">
      <w:pPr>
        <w:pStyle w:val="ListParagraph"/>
        <w:numPr>
          <w:ilvl w:val="0"/>
          <w:numId w:val="6"/>
        </w:numPr>
        <w:rPr>
          <w:rFonts w:ascii="Arial" w:hAnsi="Arial" w:eastAsia="Arial" w:cs="Arial"/>
          <w:sz w:val="22"/>
          <w:szCs w:val="22"/>
        </w:rPr>
      </w:pPr>
      <w:r w:rsidRPr="25656943" w:rsidR="1D21ADB6">
        <w:rPr>
          <w:rFonts w:ascii="Arial" w:hAnsi="Arial" w:eastAsia="Arial" w:cs="Arial"/>
          <w:sz w:val="22"/>
          <w:szCs w:val="22"/>
        </w:rPr>
        <w:t>Losing</w:t>
      </w:r>
      <w:r w:rsidRPr="25656943" w:rsidR="1D21ADB6">
        <w:rPr>
          <w:rFonts w:ascii="Arial" w:hAnsi="Arial" w:eastAsia="Arial" w:cs="Arial"/>
          <w:sz w:val="22"/>
          <w:szCs w:val="22"/>
        </w:rPr>
        <w:t xml:space="preserve"> weight</w:t>
      </w:r>
    </w:p>
    <w:p w:rsidR="1D21ADB6" w:rsidP="25656943" w:rsidRDefault="1D21ADB6" w14:paraId="63DF2741" w14:textId="215BF00F">
      <w:pPr>
        <w:pStyle w:val="ListParagraph"/>
        <w:numPr>
          <w:ilvl w:val="0"/>
          <w:numId w:val="6"/>
        </w:numPr>
        <w:rPr>
          <w:rFonts w:ascii="Arial" w:hAnsi="Arial" w:eastAsia="Arial" w:cs="Arial"/>
          <w:sz w:val="22"/>
          <w:szCs w:val="22"/>
        </w:rPr>
      </w:pPr>
      <w:r w:rsidRPr="25656943" w:rsidR="1D21ADB6">
        <w:rPr>
          <w:rFonts w:ascii="Arial" w:hAnsi="Arial" w:eastAsia="Arial" w:cs="Arial"/>
          <w:sz w:val="22"/>
          <w:szCs w:val="22"/>
        </w:rPr>
        <w:t>Decrease the amount of alcohol you consume</w:t>
      </w:r>
    </w:p>
    <w:p w:rsidR="1D21ADB6" w:rsidP="25656943" w:rsidRDefault="1D21ADB6" w14:paraId="696434F3" w14:textId="0D74DD54">
      <w:pPr>
        <w:pStyle w:val="ListParagraph"/>
        <w:numPr>
          <w:ilvl w:val="0"/>
          <w:numId w:val="6"/>
        </w:numPr>
        <w:rPr>
          <w:rFonts w:ascii="Arial" w:hAnsi="Arial" w:eastAsia="Arial" w:cs="Arial"/>
          <w:sz w:val="22"/>
          <w:szCs w:val="22"/>
        </w:rPr>
      </w:pPr>
      <w:r w:rsidRPr="25656943" w:rsidR="1D21ADB6">
        <w:rPr>
          <w:rFonts w:ascii="Arial" w:hAnsi="Arial" w:eastAsia="Arial" w:cs="Arial"/>
          <w:sz w:val="22"/>
          <w:szCs w:val="22"/>
        </w:rPr>
        <w:t>Quit smoking</w:t>
      </w:r>
    </w:p>
    <w:p w:rsidR="7903A13D" w:rsidP="25656943" w:rsidRDefault="7903A13D" w14:paraId="6ABBF66B" w14:textId="26987361">
      <w:pPr>
        <w:pStyle w:val="Normal"/>
        <w:ind w:left="0"/>
        <w:rPr>
          <w:rFonts w:ascii="Arial" w:hAnsi="Arial" w:eastAsia="Arial" w:cs="Arial"/>
          <w:sz w:val="22"/>
          <w:szCs w:val="22"/>
        </w:rPr>
      </w:pPr>
      <w:r w:rsidRPr="25656943" w:rsidR="7903A13D">
        <w:rPr>
          <w:rFonts w:ascii="Arial" w:hAnsi="Arial" w:eastAsia="Arial" w:cs="Arial"/>
          <w:sz w:val="22"/>
          <w:szCs w:val="22"/>
        </w:rPr>
        <w:t xml:space="preserve">Implementing healthier </w:t>
      </w:r>
      <w:r w:rsidRPr="25656943" w:rsidR="30FE1335">
        <w:rPr>
          <w:rFonts w:ascii="Arial" w:hAnsi="Arial" w:eastAsia="Arial" w:cs="Arial"/>
          <w:sz w:val="22"/>
          <w:szCs w:val="22"/>
        </w:rPr>
        <w:t>lifestyle</w:t>
      </w:r>
      <w:r w:rsidRPr="25656943" w:rsidR="7903A13D">
        <w:rPr>
          <w:rFonts w:ascii="Arial" w:hAnsi="Arial" w:eastAsia="Arial" w:cs="Arial"/>
          <w:sz w:val="22"/>
          <w:szCs w:val="22"/>
        </w:rPr>
        <w:t xml:space="preserve"> choices is important as according to (</w:t>
      </w:r>
      <w:r w:rsidRPr="25656943" w:rsidR="253F1E25">
        <w:rPr>
          <w:rFonts w:ascii="Arial" w:hAnsi="Arial" w:eastAsia="Arial" w:cs="Arial"/>
          <w:sz w:val="22"/>
          <w:szCs w:val="22"/>
        </w:rPr>
        <w:t>Scheen,</w:t>
      </w:r>
      <w:r w:rsidRPr="25656943" w:rsidR="66E131F9">
        <w:rPr>
          <w:rFonts w:ascii="Arial" w:hAnsi="Arial" w:eastAsia="Arial" w:cs="Arial"/>
          <w:sz w:val="22"/>
          <w:szCs w:val="22"/>
        </w:rPr>
        <w:t xml:space="preserve"> </w:t>
      </w:r>
      <w:r w:rsidRPr="25656943" w:rsidR="253F1E25">
        <w:rPr>
          <w:rFonts w:ascii="Arial" w:hAnsi="Arial" w:eastAsia="Arial" w:cs="Arial"/>
          <w:sz w:val="22"/>
          <w:szCs w:val="22"/>
        </w:rPr>
        <w:t>2000</w:t>
      </w:r>
      <w:r w:rsidRPr="25656943" w:rsidR="7903A13D">
        <w:rPr>
          <w:rFonts w:ascii="Arial" w:hAnsi="Arial" w:eastAsia="Arial" w:cs="Arial"/>
          <w:sz w:val="22"/>
          <w:szCs w:val="22"/>
        </w:rPr>
        <w:t>) obesity is an important risk factor leading to type 2</w:t>
      </w:r>
      <w:r w:rsidRPr="25656943" w:rsidR="1CF1A5E2">
        <w:rPr>
          <w:rFonts w:ascii="Arial" w:hAnsi="Arial" w:eastAsia="Arial" w:cs="Arial"/>
          <w:sz w:val="22"/>
          <w:szCs w:val="22"/>
        </w:rPr>
        <w:t xml:space="preserve"> diabetes.</w:t>
      </w:r>
      <w:r w:rsidRPr="25656943" w:rsidR="6201C1E5">
        <w:rPr>
          <w:rFonts w:ascii="Arial" w:hAnsi="Arial" w:eastAsia="Arial" w:cs="Arial"/>
          <w:sz w:val="22"/>
          <w:szCs w:val="22"/>
        </w:rPr>
        <w:t xml:space="preserve"> Obesity is influenced by several </w:t>
      </w:r>
      <w:r w:rsidRPr="25656943" w:rsidR="534BA124">
        <w:rPr>
          <w:rFonts w:ascii="Arial" w:hAnsi="Arial" w:eastAsia="Arial" w:cs="Arial"/>
          <w:sz w:val="22"/>
          <w:szCs w:val="22"/>
        </w:rPr>
        <w:t>things. These</w:t>
      </w:r>
      <w:r w:rsidRPr="25656943" w:rsidR="6201C1E5">
        <w:rPr>
          <w:rFonts w:ascii="Arial" w:hAnsi="Arial" w:eastAsia="Arial" w:cs="Arial"/>
          <w:sz w:val="22"/>
          <w:szCs w:val="22"/>
        </w:rPr>
        <w:t xml:space="preserve"> include</w:t>
      </w:r>
      <w:r w:rsidRPr="25656943" w:rsidR="2D1EE5AC">
        <w:rPr>
          <w:rFonts w:ascii="Arial" w:hAnsi="Arial" w:eastAsia="Arial" w:cs="Arial"/>
          <w:sz w:val="22"/>
          <w:szCs w:val="22"/>
        </w:rPr>
        <w:t xml:space="preserve"> social,</w:t>
      </w:r>
      <w:r w:rsidRPr="25656943" w:rsidR="34B0FF23">
        <w:rPr>
          <w:rFonts w:ascii="Arial" w:hAnsi="Arial" w:eastAsia="Arial" w:cs="Arial"/>
          <w:sz w:val="22"/>
          <w:szCs w:val="22"/>
        </w:rPr>
        <w:t xml:space="preserve"> </w:t>
      </w:r>
      <w:r w:rsidRPr="25656943" w:rsidR="34B0FF23">
        <w:rPr>
          <w:rFonts w:ascii="Arial" w:hAnsi="Arial" w:eastAsia="Arial" w:cs="Arial"/>
          <w:sz w:val="22"/>
          <w:szCs w:val="22"/>
        </w:rPr>
        <w:t>environmental</w:t>
      </w:r>
      <w:r w:rsidRPr="25656943" w:rsidR="2D1EE5AC">
        <w:rPr>
          <w:rFonts w:ascii="Arial" w:hAnsi="Arial" w:eastAsia="Arial" w:cs="Arial"/>
          <w:sz w:val="22"/>
          <w:szCs w:val="22"/>
        </w:rPr>
        <w:t xml:space="preserve"> and genetic factors.</w:t>
      </w:r>
      <w:r w:rsidRPr="25656943" w:rsidR="29EE2135">
        <w:rPr>
          <w:rFonts w:ascii="Arial" w:hAnsi="Arial" w:eastAsia="Arial" w:cs="Arial"/>
          <w:sz w:val="22"/>
          <w:szCs w:val="22"/>
        </w:rPr>
        <w:t xml:space="preserve"> Obesity is characterised by the </w:t>
      </w:r>
      <w:r w:rsidRPr="25656943" w:rsidR="16AF6876">
        <w:rPr>
          <w:rFonts w:ascii="Arial" w:hAnsi="Arial" w:eastAsia="Arial" w:cs="Arial"/>
          <w:sz w:val="22"/>
          <w:szCs w:val="22"/>
        </w:rPr>
        <w:t>amount</w:t>
      </w:r>
      <w:r w:rsidRPr="25656943" w:rsidR="29EE2135">
        <w:rPr>
          <w:rFonts w:ascii="Arial" w:hAnsi="Arial" w:eastAsia="Arial" w:cs="Arial"/>
          <w:sz w:val="22"/>
          <w:szCs w:val="22"/>
        </w:rPr>
        <w:t xml:space="preserve"> of </w:t>
      </w:r>
      <w:r w:rsidRPr="25656943" w:rsidR="5EA670B6">
        <w:rPr>
          <w:rFonts w:ascii="Arial" w:hAnsi="Arial" w:eastAsia="Arial" w:cs="Arial"/>
          <w:sz w:val="22"/>
          <w:szCs w:val="22"/>
        </w:rPr>
        <w:t>excessive</w:t>
      </w:r>
      <w:r w:rsidRPr="25656943" w:rsidR="29EE2135">
        <w:rPr>
          <w:rFonts w:ascii="Arial" w:hAnsi="Arial" w:eastAsia="Arial" w:cs="Arial"/>
          <w:sz w:val="22"/>
          <w:szCs w:val="22"/>
        </w:rPr>
        <w:t xml:space="preserve"> fat within the human body. When </w:t>
      </w:r>
      <w:r w:rsidRPr="25656943" w:rsidR="248F61A6">
        <w:rPr>
          <w:rFonts w:ascii="Arial" w:hAnsi="Arial" w:eastAsia="Arial" w:cs="Arial"/>
          <w:sz w:val="22"/>
          <w:szCs w:val="22"/>
        </w:rPr>
        <w:t>excessive</w:t>
      </w:r>
      <w:r w:rsidRPr="25656943" w:rsidR="29EE2135">
        <w:rPr>
          <w:rFonts w:ascii="Arial" w:hAnsi="Arial" w:eastAsia="Arial" w:cs="Arial"/>
          <w:sz w:val="22"/>
          <w:szCs w:val="22"/>
        </w:rPr>
        <w:t xml:space="preserve"> fat </w:t>
      </w:r>
      <w:r w:rsidRPr="25656943" w:rsidR="293C1869">
        <w:rPr>
          <w:rFonts w:ascii="Arial" w:hAnsi="Arial" w:eastAsia="Arial" w:cs="Arial"/>
          <w:sz w:val="22"/>
          <w:szCs w:val="22"/>
        </w:rPr>
        <w:t>accumulates</w:t>
      </w:r>
      <w:r w:rsidRPr="25656943" w:rsidR="29EE2135">
        <w:rPr>
          <w:rFonts w:ascii="Arial" w:hAnsi="Arial" w:eastAsia="Arial" w:cs="Arial"/>
          <w:sz w:val="22"/>
          <w:szCs w:val="22"/>
        </w:rPr>
        <w:t xml:space="preserve"> within the body </w:t>
      </w:r>
      <w:r w:rsidRPr="25656943" w:rsidR="6692E5BD">
        <w:rPr>
          <w:rFonts w:ascii="Arial" w:hAnsi="Arial" w:eastAsia="Arial" w:cs="Arial"/>
          <w:sz w:val="22"/>
          <w:szCs w:val="22"/>
        </w:rPr>
        <w:t>and around the organs</w:t>
      </w:r>
      <w:r w:rsidRPr="25656943" w:rsidR="333C9980">
        <w:rPr>
          <w:rFonts w:ascii="Arial" w:hAnsi="Arial" w:eastAsia="Arial" w:cs="Arial"/>
          <w:sz w:val="22"/>
          <w:szCs w:val="22"/>
        </w:rPr>
        <w:t>,</w:t>
      </w:r>
      <w:r w:rsidRPr="25656943" w:rsidR="6692E5BD">
        <w:rPr>
          <w:rFonts w:ascii="Arial" w:hAnsi="Arial" w:eastAsia="Arial" w:cs="Arial"/>
          <w:sz w:val="22"/>
          <w:szCs w:val="22"/>
        </w:rPr>
        <w:t xml:space="preserve"> insulin within the body is then</w:t>
      </w:r>
      <w:r w:rsidRPr="25656943" w:rsidR="6692E5BD">
        <w:rPr>
          <w:rFonts w:ascii="Arial" w:hAnsi="Arial" w:eastAsia="Arial" w:cs="Arial"/>
          <w:sz w:val="22"/>
          <w:szCs w:val="22"/>
        </w:rPr>
        <w:t xml:space="preserve"> </w:t>
      </w:r>
      <w:r w:rsidRPr="25656943" w:rsidR="6480D73D">
        <w:rPr>
          <w:rFonts w:ascii="Arial" w:hAnsi="Arial" w:eastAsia="Arial" w:cs="Arial"/>
          <w:sz w:val="22"/>
          <w:szCs w:val="22"/>
        </w:rPr>
        <w:t>u</w:t>
      </w:r>
      <w:r w:rsidRPr="25656943" w:rsidR="6692E5BD">
        <w:rPr>
          <w:rFonts w:ascii="Arial" w:hAnsi="Arial" w:eastAsia="Arial" w:cs="Arial"/>
          <w:sz w:val="22"/>
          <w:szCs w:val="22"/>
        </w:rPr>
        <w:t xml:space="preserve">nable to work the way it is </w:t>
      </w:r>
      <w:r w:rsidRPr="25656943" w:rsidR="6692E5BD">
        <w:rPr>
          <w:rFonts w:ascii="Arial" w:hAnsi="Arial" w:eastAsia="Arial" w:cs="Arial"/>
          <w:sz w:val="22"/>
          <w:szCs w:val="22"/>
        </w:rPr>
        <w:t>required</w:t>
      </w:r>
      <w:r w:rsidRPr="25656943" w:rsidR="6692E5BD">
        <w:rPr>
          <w:rFonts w:ascii="Arial" w:hAnsi="Arial" w:eastAsia="Arial" w:cs="Arial"/>
          <w:sz w:val="22"/>
          <w:szCs w:val="22"/>
        </w:rPr>
        <w:t xml:space="preserve"> to. When this happens </w:t>
      </w:r>
      <w:r w:rsidRPr="25656943" w:rsidR="50112804">
        <w:rPr>
          <w:rFonts w:ascii="Arial" w:hAnsi="Arial" w:eastAsia="Arial" w:cs="Arial"/>
          <w:sz w:val="22"/>
          <w:szCs w:val="22"/>
        </w:rPr>
        <w:t xml:space="preserve">blood </w:t>
      </w:r>
      <w:r w:rsidRPr="25656943" w:rsidR="530588D4">
        <w:rPr>
          <w:rFonts w:ascii="Arial" w:hAnsi="Arial" w:eastAsia="Arial" w:cs="Arial"/>
          <w:sz w:val="22"/>
          <w:szCs w:val="22"/>
        </w:rPr>
        <w:t>sugar</w:t>
      </w:r>
      <w:r w:rsidRPr="25656943" w:rsidR="50112804">
        <w:rPr>
          <w:rFonts w:ascii="Arial" w:hAnsi="Arial" w:eastAsia="Arial" w:cs="Arial"/>
          <w:sz w:val="22"/>
          <w:szCs w:val="22"/>
        </w:rPr>
        <w:t xml:space="preserve"> levels rise as the body </w:t>
      </w:r>
      <w:r w:rsidRPr="25656943" w:rsidR="5B1F7F64">
        <w:rPr>
          <w:rFonts w:ascii="Arial" w:hAnsi="Arial" w:eastAsia="Arial" w:cs="Arial"/>
          <w:sz w:val="22"/>
          <w:szCs w:val="22"/>
        </w:rPr>
        <w:t>becomes resistant</w:t>
      </w:r>
      <w:r w:rsidRPr="25656943" w:rsidR="602F83DB">
        <w:rPr>
          <w:rFonts w:ascii="Arial" w:hAnsi="Arial" w:eastAsia="Arial" w:cs="Arial"/>
          <w:sz w:val="22"/>
          <w:szCs w:val="22"/>
        </w:rPr>
        <w:t xml:space="preserve"> to </w:t>
      </w:r>
      <w:r w:rsidRPr="25656943" w:rsidR="50112804">
        <w:rPr>
          <w:rFonts w:ascii="Arial" w:hAnsi="Arial" w:eastAsia="Arial" w:cs="Arial"/>
          <w:sz w:val="22"/>
          <w:szCs w:val="22"/>
        </w:rPr>
        <w:t>insulin</w:t>
      </w:r>
      <w:r w:rsidRPr="25656943" w:rsidR="1236C5E7">
        <w:rPr>
          <w:rFonts w:ascii="Arial" w:hAnsi="Arial" w:eastAsia="Arial" w:cs="Arial"/>
          <w:sz w:val="22"/>
          <w:szCs w:val="22"/>
        </w:rPr>
        <w:t>.</w:t>
      </w:r>
      <w:r w:rsidRPr="25656943" w:rsidR="50112804">
        <w:rPr>
          <w:rFonts w:ascii="Arial" w:hAnsi="Arial" w:eastAsia="Arial" w:cs="Arial"/>
          <w:sz w:val="22"/>
          <w:szCs w:val="22"/>
        </w:rPr>
        <w:t xml:space="preserve"> </w:t>
      </w:r>
      <w:r w:rsidRPr="25656943" w:rsidR="6264D66D">
        <w:rPr>
          <w:rFonts w:ascii="Arial" w:hAnsi="Arial" w:eastAsia="Arial" w:cs="Arial"/>
          <w:sz w:val="22"/>
          <w:szCs w:val="22"/>
        </w:rPr>
        <w:t xml:space="preserve">Within the </w:t>
      </w:r>
      <w:r w:rsidRPr="25656943" w:rsidR="047D7047">
        <w:rPr>
          <w:rFonts w:ascii="Arial" w:hAnsi="Arial" w:eastAsia="Arial" w:cs="Arial"/>
          <w:sz w:val="22"/>
          <w:szCs w:val="22"/>
        </w:rPr>
        <w:t xml:space="preserve">UK </w:t>
      </w:r>
      <w:r w:rsidRPr="25656943" w:rsidR="6264D66D">
        <w:rPr>
          <w:rFonts w:ascii="Arial" w:hAnsi="Arial" w:eastAsia="Arial" w:cs="Arial"/>
          <w:sz w:val="22"/>
          <w:szCs w:val="22"/>
        </w:rPr>
        <w:t xml:space="preserve">obesity and its rising numbers is a concern as 26% of the adults </w:t>
      </w:r>
      <w:r w:rsidRPr="25656943" w:rsidR="6264D66D">
        <w:rPr>
          <w:rFonts w:ascii="Arial" w:hAnsi="Arial" w:eastAsia="Arial" w:cs="Arial"/>
          <w:sz w:val="22"/>
          <w:szCs w:val="22"/>
        </w:rPr>
        <w:t>residing</w:t>
      </w:r>
      <w:r w:rsidRPr="25656943" w:rsidR="6264D66D">
        <w:rPr>
          <w:rFonts w:ascii="Arial" w:hAnsi="Arial" w:eastAsia="Arial" w:cs="Arial"/>
          <w:sz w:val="22"/>
          <w:szCs w:val="22"/>
        </w:rPr>
        <w:t xml:space="preserve"> in the </w:t>
      </w:r>
      <w:r w:rsidRPr="25656943" w:rsidR="0BCFF7CE">
        <w:rPr>
          <w:rFonts w:ascii="Arial" w:hAnsi="Arial" w:eastAsia="Arial" w:cs="Arial"/>
          <w:sz w:val="22"/>
          <w:szCs w:val="22"/>
        </w:rPr>
        <w:t xml:space="preserve">UK </w:t>
      </w:r>
      <w:r w:rsidRPr="25656943" w:rsidR="6264D66D">
        <w:rPr>
          <w:rFonts w:ascii="Arial" w:hAnsi="Arial" w:eastAsia="Arial" w:cs="Arial"/>
          <w:sz w:val="22"/>
          <w:szCs w:val="22"/>
        </w:rPr>
        <w:t xml:space="preserve">are classified as obese </w:t>
      </w:r>
      <w:r w:rsidRPr="25656943" w:rsidR="0C142B43">
        <w:rPr>
          <w:rFonts w:ascii="Arial" w:hAnsi="Arial" w:eastAsia="Arial" w:cs="Arial"/>
          <w:sz w:val="22"/>
          <w:szCs w:val="22"/>
        </w:rPr>
        <w:t>as well</w:t>
      </w:r>
      <w:r w:rsidRPr="25656943" w:rsidR="6264D66D">
        <w:rPr>
          <w:rFonts w:ascii="Arial" w:hAnsi="Arial" w:eastAsia="Arial" w:cs="Arial"/>
          <w:sz w:val="22"/>
          <w:szCs w:val="22"/>
        </w:rPr>
        <w:t xml:space="preserve"> as</w:t>
      </w:r>
      <w:r w:rsidRPr="25656943" w:rsidR="3CFC56AC">
        <w:rPr>
          <w:rFonts w:ascii="Arial" w:hAnsi="Arial" w:eastAsia="Arial" w:cs="Arial"/>
          <w:sz w:val="22"/>
          <w:szCs w:val="22"/>
        </w:rPr>
        <w:t xml:space="preserve"> that</w:t>
      </w:r>
      <w:r w:rsidRPr="25656943" w:rsidR="6264D66D">
        <w:rPr>
          <w:rFonts w:ascii="Arial" w:hAnsi="Arial" w:eastAsia="Arial" w:cs="Arial"/>
          <w:sz w:val="22"/>
          <w:szCs w:val="22"/>
        </w:rPr>
        <w:t xml:space="preserve"> 38% of t</w:t>
      </w:r>
      <w:r w:rsidRPr="25656943" w:rsidR="0B48DA02">
        <w:rPr>
          <w:rFonts w:ascii="Arial" w:hAnsi="Arial" w:eastAsia="Arial" w:cs="Arial"/>
          <w:sz w:val="22"/>
          <w:szCs w:val="22"/>
        </w:rPr>
        <w:t>h</w:t>
      </w:r>
      <w:r w:rsidRPr="25656943" w:rsidR="6264D66D">
        <w:rPr>
          <w:rFonts w:ascii="Arial" w:hAnsi="Arial" w:eastAsia="Arial" w:cs="Arial"/>
          <w:sz w:val="22"/>
          <w:szCs w:val="22"/>
        </w:rPr>
        <w:t xml:space="preserve">e adult </w:t>
      </w:r>
      <w:r w:rsidRPr="25656943" w:rsidR="41A5F7E7">
        <w:rPr>
          <w:rFonts w:ascii="Arial" w:hAnsi="Arial" w:eastAsia="Arial" w:cs="Arial"/>
          <w:sz w:val="22"/>
          <w:szCs w:val="22"/>
        </w:rPr>
        <w:t>population</w:t>
      </w:r>
      <w:r w:rsidRPr="25656943" w:rsidR="6264D66D">
        <w:rPr>
          <w:rFonts w:ascii="Arial" w:hAnsi="Arial" w:eastAsia="Arial" w:cs="Arial"/>
          <w:sz w:val="22"/>
          <w:szCs w:val="22"/>
        </w:rPr>
        <w:t xml:space="preserve"> is considered overweight</w:t>
      </w:r>
      <w:r w:rsidRPr="25656943" w:rsidR="1D492EF4">
        <w:rPr>
          <w:rFonts w:ascii="Arial" w:hAnsi="Arial" w:eastAsia="Arial" w:cs="Arial"/>
          <w:sz w:val="22"/>
          <w:szCs w:val="22"/>
        </w:rPr>
        <w:t xml:space="preserve">. These concerns are not </w:t>
      </w:r>
      <w:r w:rsidRPr="25656943" w:rsidR="6B1473F6">
        <w:rPr>
          <w:rFonts w:ascii="Arial" w:hAnsi="Arial" w:eastAsia="Arial" w:cs="Arial"/>
          <w:sz w:val="22"/>
          <w:szCs w:val="22"/>
        </w:rPr>
        <w:t>only</w:t>
      </w:r>
      <w:r w:rsidRPr="25656943" w:rsidR="1D492EF4">
        <w:rPr>
          <w:rFonts w:ascii="Arial" w:hAnsi="Arial" w:eastAsia="Arial" w:cs="Arial"/>
          <w:sz w:val="22"/>
          <w:szCs w:val="22"/>
        </w:rPr>
        <w:t xml:space="preserve"> limited to the adult population as there is a rise in </w:t>
      </w:r>
      <w:r w:rsidRPr="25656943" w:rsidR="545267F7">
        <w:rPr>
          <w:rFonts w:ascii="Arial" w:hAnsi="Arial" w:eastAsia="Arial" w:cs="Arial"/>
          <w:sz w:val="22"/>
          <w:szCs w:val="22"/>
        </w:rPr>
        <w:t>obesity</w:t>
      </w:r>
      <w:r w:rsidRPr="25656943" w:rsidR="1D492EF4">
        <w:rPr>
          <w:rFonts w:ascii="Arial" w:hAnsi="Arial" w:eastAsia="Arial" w:cs="Arial"/>
          <w:sz w:val="22"/>
          <w:szCs w:val="22"/>
        </w:rPr>
        <w:t xml:space="preserve"> </w:t>
      </w:r>
      <w:r w:rsidRPr="25656943" w:rsidR="3AA85411">
        <w:rPr>
          <w:rFonts w:ascii="Arial" w:hAnsi="Arial" w:eastAsia="Arial" w:cs="Arial"/>
          <w:sz w:val="22"/>
          <w:szCs w:val="22"/>
        </w:rPr>
        <w:t>amongst</w:t>
      </w:r>
      <w:r w:rsidRPr="25656943" w:rsidR="1D492EF4">
        <w:rPr>
          <w:rFonts w:ascii="Arial" w:hAnsi="Arial" w:eastAsia="Arial" w:cs="Arial"/>
          <w:sz w:val="22"/>
          <w:szCs w:val="22"/>
        </w:rPr>
        <w:t xml:space="preserve"> </w:t>
      </w:r>
      <w:r w:rsidRPr="25656943" w:rsidR="0E6955E7">
        <w:rPr>
          <w:rFonts w:ascii="Arial" w:hAnsi="Arial" w:eastAsia="Arial" w:cs="Arial"/>
          <w:sz w:val="22"/>
          <w:szCs w:val="22"/>
        </w:rPr>
        <w:t xml:space="preserve">children. </w:t>
      </w:r>
      <w:r w:rsidRPr="25656943" w:rsidR="0E6955E7">
        <w:rPr>
          <w:rFonts w:ascii="Arial" w:hAnsi="Arial" w:eastAsia="Arial" w:cs="Arial"/>
          <w:sz w:val="22"/>
          <w:szCs w:val="22"/>
        </w:rPr>
        <w:t>Nearly</w:t>
      </w:r>
      <w:r w:rsidRPr="25656943" w:rsidR="1D492EF4">
        <w:rPr>
          <w:rFonts w:ascii="Arial" w:hAnsi="Arial" w:eastAsia="Arial" w:cs="Arial"/>
          <w:sz w:val="22"/>
          <w:szCs w:val="22"/>
        </w:rPr>
        <w:t xml:space="preserve"> one</w:t>
      </w:r>
      <w:r w:rsidRPr="25656943" w:rsidR="1D492EF4">
        <w:rPr>
          <w:rFonts w:ascii="Arial" w:hAnsi="Arial" w:eastAsia="Arial" w:cs="Arial"/>
          <w:sz w:val="22"/>
          <w:szCs w:val="22"/>
        </w:rPr>
        <w:t xml:space="preserve"> in three children are </w:t>
      </w:r>
      <w:r w:rsidRPr="25656943" w:rsidR="02F01A3A">
        <w:rPr>
          <w:rFonts w:ascii="Arial" w:hAnsi="Arial" w:eastAsia="Arial" w:cs="Arial"/>
          <w:sz w:val="22"/>
          <w:szCs w:val="22"/>
        </w:rPr>
        <w:t>considered</w:t>
      </w:r>
      <w:r w:rsidRPr="25656943" w:rsidR="1D492EF4">
        <w:rPr>
          <w:rFonts w:ascii="Arial" w:hAnsi="Arial" w:eastAsia="Arial" w:cs="Arial"/>
          <w:sz w:val="22"/>
          <w:szCs w:val="22"/>
        </w:rPr>
        <w:t xml:space="preserve"> obese or overweight</w:t>
      </w:r>
      <w:r w:rsidRPr="25656943" w:rsidR="3C73D352">
        <w:rPr>
          <w:rFonts w:ascii="Arial" w:hAnsi="Arial" w:eastAsia="Arial" w:cs="Arial"/>
          <w:sz w:val="22"/>
          <w:szCs w:val="22"/>
        </w:rPr>
        <w:t>. This is a major cause for concern as childhood obesity le</w:t>
      </w:r>
      <w:r w:rsidRPr="25656943" w:rsidR="781FE367">
        <w:rPr>
          <w:rFonts w:ascii="Arial" w:hAnsi="Arial" w:eastAsia="Arial" w:cs="Arial"/>
          <w:sz w:val="22"/>
          <w:szCs w:val="22"/>
        </w:rPr>
        <w:t>a</w:t>
      </w:r>
      <w:r w:rsidRPr="25656943" w:rsidR="3C73D352">
        <w:rPr>
          <w:rFonts w:ascii="Arial" w:hAnsi="Arial" w:eastAsia="Arial" w:cs="Arial"/>
          <w:sz w:val="22"/>
          <w:szCs w:val="22"/>
        </w:rPr>
        <w:t xml:space="preserve">ds to a </w:t>
      </w:r>
      <w:r w:rsidRPr="25656943" w:rsidR="68228ADF">
        <w:rPr>
          <w:rFonts w:ascii="Arial" w:hAnsi="Arial" w:eastAsia="Arial" w:cs="Arial"/>
          <w:sz w:val="22"/>
          <w:szCs w:val="22"/>
        </w:rPr>
        <w:t>lifetime</w:t>
      </w:r>
      <w:r w:rsidRPr="25656943" w:rsidR="3C73D352">
        <w:rPr>
          <w:rFonts w:ascii="Arial" w:hAnsi="Arial" w:eastAsia="Arial" w:cs="Arial"/>
          <w:sz w:val="22"/>
          <w:szCs w:val="22"/>
        </w:rPr>
        <w:t xml:space="preserve"> of health complications.</w:t>
      </w:r>
      <w:r w:rsidRPr="25656943" w:rsidR="5C5D1975">
        <w:rPr>
          <w:rFonts w:ascii="Arial" w:hAnsi="Arial" w:eastAsia="Arial" w:cs="Arial"/>
          <w:sz w:val="22"/>
          <w:szCs w:val="22"/>
        </w:rPr>
        <w:t xml:space="preserve"> As obesity </w:t>
      </w:r>
      <w:r w:rsidRPr="25656943" w:rsidR="50E595F4">
        <w:rPr>
          <w:rFonts w:ascii="Arial" w:hAnsi="Arial" w:eastAsia="Arial" w:cs="Arial"/>
          <w:sz w:val="22"/>
          <w:szCs w:val="22"/>
        </w:rPr>
        <w:t>continues</w:t>
      </w:r>
      <w:r w:rsidRPr="25656943" w:rsidR="5C5D1975">
        <w:rPr>
          <w:rFonts w:ascii="Arial" w:hAnsi="Arial" w:eastAsia="Arial" w:cs="Arial"/>
          <w:sz w:val="22"/>
          <w:szCs w:val="22"/>
        </w:rPr>
        <w:t xml:space="preserve"> to rise and becomes one of the </w:t>
      </w:r>
      <w:r w:rsidRPr="25656943" w:rsidR="16701EBE">
        <w:rPr>
          <w:rFonts w:ascii="Arial" w:hAnsi="Arial" w:eastAsia="Arial" w:cs="Arial"/>
          <w:sz w:val="22"/>
          <w:szCs w:val="22"/>
        </w:rPr>
        <w:t>leading</w:t>
      </w:r>
      <w:r w:rsidRPr="25656943" w:rsidR="5C5D1975">
        <w:rPr>
          <w:rFonts w:ascii="Arial" w:hAnsi="Arial" w:eastAsia="Arial" w:cs="Arial"/>
          <w:sz w:val="22"/>
          <w:szCs w:val="22"/>
        </w:rPr>
        <w:t xml:space="preserve"> causes for early deaths in the </w:t>
      </w:r>
      <w:r w:rsidRPr="25656943" w:rsidR="0BA702C6">
        <w:rPr>
          <w:rFonts w:ascii="Arial" w:hAnsi="Arial" w:eastAsia="Arial" w:cs="Arial"/>
          <w:sz w:val="22"/>
          <w:szCs w:val="22"/>
        </w:rPr>
        <w:t>UK</w:t>
      </w:r>
      <w:r w:rsidRPr="25656943" w:rsidR="120E63FF">
        <w:rPr>
          <w:rFonts w:ascii="Arial" w:hAnsi="Arial" w:eastAsia="Arial" w:cs="Arial"/>
          <w:sz w:val="22"/>
          <w:szCs w:val="22"/>
        </w:rPr>
        <w:t xml:space="preserve">, </w:t>
      </w:r>
      <w:r w:rsidRPr="25656943" w:rsidR="5C5D1975">
        <w:rPr>
          <w:rFonts w:ascii="Arial" w:hAnsi="Arial" w:eastAsia="Arial" w:cs="Arial"/>
          <w:sz w:val="22"/>
          <w:szCs w:val="22"/>
        </w:rPr>
        <w:t xml:space="preserve">the NHS continues to </w:t>
      </w:r>
      <w:r w:rsidRPr="25656943" w:rsidR="6AAFFB51">
        <w:rPr>
          <w:rFonts w:ascii="Arial" w:hAnsi="Arial" w:eastAsia="Arial" w:cs="Arial"/>
          <w:sz w:val="22"/>
          <w:szCs w:val="22"/>
        </w:rPr>
        <w:t xml:space="preserve">feel a huge </w:t>
      </w:r>
      <w:r w:rsidRPr="25656943" w:rsidR="21B29BCE">
        <w:rPr>
          <w:rFonts w:ascii="Arial" w:hAnsi="Arial" w:eastAsia="Arial" w:cs="Arial"/>
          <w:sz w:val="22"/>
          <w:szCs w:val="22"/>
        </w:rPr>
        <w:t>strain</w:t>
      </w:r>
      <w:r w:rsidRPr="25656943" w:rsidR="65FAA05D">
        <w:rPr>
          <w:rFonts w:ascii="Arial" w:hAnsi="Arial" w:eastAsia="Arial" w:cs="Arial"/>
          <w:sz w:val="22"/>
          <w:szCs w:val="22"/>
        </w:rPr>
        <w:t xml:space="preserve"> due to high </w:t>
      </w:r>
      <w:r w:rsidRPr="25656943" w:rsidR="65FAA05D">
        <w:rPr>
          <w:rFonts w:ascii="Arial" w:hAnsi="Arial" w:eastAsia="Arial" w:cs="Arial"/>
          <w:sz w:val="22"/>
          <w:szCs w:val="22"/>
        </w:rPr>
        <w:t>patient</w:t>
      </w:r>
      <w:r w:rsidRPr="25656943" w:rsidR="65FAA05D">
        <w:rPr>
          <w:rFonts w:ascii="Arial" w:hAnsi="Arial" w:eastAsia="Arial" w:cs="Arial"/>
          <w:sz w:val="22"/>
          <w:szCs w:val="22"/>
        </w:rPr>
        <w:t xml:space="preserve"> demand</w:t>
      </w:r>
      <w:r w:rsidRPr="25656943" w:rsidR="21B29BCE">
        <w:rPr>
          <w:rFonts w:ascii="Arial" w:hAnsi="Arial" w:eastAsia="Arial" w:cs="Arial"/>
          <w:sz w:val="22"/>
          <w:szCs w:val="22"/>
        </w:rPr>
        <w:t>. (Diabetes.co.uk,</w:t>
      </w:r>
      <w:r w:rsidRPr="25656943" w:rsidR="345B1FC5">
        <w:rPr>
          <w:rFonts w:ascii="Arial" w:hAnsi="Arial" w:eastAsia="Arial" w:cs="Arial"/>
          <w:sz w:val="22"/>
          <w:szCs w:val="22"/>
        </w:rPr>
        <w:t xml:space="preserve"> </w:t>
      </w:r>
      <w:r w:rsidRPr="25656943" w:rsidR="21B29BCE">
        <w:rPr>
          <w:rFonts w:ascii="Arial" w:hAnsi="Arial" w:eastAsia="Arial" w:cs="Arial"/>
          <w:sz w:val="22"/>
          <w:szCs w:val="22"/>
        </w:rPr>
        <w:t>2025).</w:t>
      </w:r>
    </w:p>
    <w:p w:rsidR="6F4C7BFA" w:rsidP="25656943" w:rsidRDefault="6F4C7BFA" w14:paraId="392EEA5C" w14:textId="1785FB03">
      <w:pPr>
        <w:pStyle w:val="Normal"/>
        <w:ind w:left="0"/>
        <w:rPr>
          <w:rFonts w:ascii="Arial" w:hAnsi="Arial" w:eastAsia="Arial" w:cs="Arial"/>
          <w:sz w:val="22"/>
          <w:szCs w:val="22"/>
        </w:rPr>
      </w:pPr>
      <w:r w:rsidRPr="25656943" w:rsidR="6F4C7BFA">
        <w:rPr>
          <w:rFonts w:ascii="Arial" w:hAnsi="Arial" w:eastAsia="Arial" w:cs="Arial"/>
          <w:sz w:val="22"/>
          <w:szCs w:val="22"/>
        </w:rPr>
        <w:t xml:space="preserve">Factors influencing the health and wellbeing of people affected by type 2 </w:t>
      </w:r>
      <w:r w:rsidRPr="25656943" w:rsidR="6F4C7BFA">
        <w:rPr>
          <w:rFonts w:ascii="Arial" w:hAnsi="Arial" w:eastAsia="Arial" w:cs="Arial"/>
          <w:sz w:val="22"/>
          <w:szCs w:val="22"/>
        </w:rPr>
        <w:t>diabetes</w:t>
      </w:r>
      <w:r w:rsidRPr="25656943" w:rsidR="6F4C7BFA">
        <w:rPr>
          <w:rFonts w:ascii="Arial" w:hAnsi="Arial" w:eastAsia="Arial" w:cs="Arial"/>
          <w:sz w:val="22"/>
          <w:szCs w:val="22"/>
        </w:rPr>
        <w:t xml:space="preserve"> and the people around them.</w:t>
      </w:r>
    </w:p>
    <w:p w:rsidR="2C9D8315" w:rsidP="25656943" w:rsidRDefault="2C9D8315" w14:paraId="2FA9AA85" w14:textId="1762E912">
      <w:pPr>
        <w:pStyle w:val="Normal"/>
        <w:ind w:left="0"/>
        <w:rPr>
          <w:rFonts w:ascii="Arial" w:hAnsi="Arial" w:eastAsia="Arial" w:cs="Arial"/>
          <w:sz w:val="22"/>
          <w:szCs w:val="22"/>
        </w:rPr>
      </w:pPr>
      <w:r w:rsidRPr="25656943" w:rsidR="2C9D8315">
        <w:rPr>
          <w:rFonts w:ascii="Arial" w:hAnsi="Arial" w:eastAsia="Arial" w:cs="Arial"/>
          <w:sz w:val="22"/>
          <w:szCs w:val="22"/>
        </w:rPr>
        <w:t>Those from e</w:t>
      </w:r>
      <w:r w:rsidRPr="25656943" w:rsidR="6DA21BD9">
        <w:rPr>
          <w:rFonts w:ascii="Arial" w:hAnsi="Arial" w:eastAsia="Arial" w:cs="Arial"/>
          <w:sz w:val="22"/>
          <w:szCs w:val="22"/>
        </w:rPr>
        <w:t xml:space="preserve">thnic backgrounds are </w:t>
      </w:r>
      <w:r w:rsidRPr="25656943" w:rsidR="77A9950F">
        <w:rPr>
          <w:rFonts w:ascii="Arial" w:hAnsi="Arial" w:eastAsia="Arial" w:cs="Arial"/>
          <w:sz w:val="22"/>
          <w:szCs w:val="22"/>
        </w:rPr>
        <w:t>already</w:t>
      </w:r>
      <w:r w:rsidRPr="25656943" w:rsidR="6DA21BD9">
        <w:rPr>
          <w:rFonts w:ascii="Arial" w:hAnsi="Arial" w:eastAsia="Arial" w:cs="Arial"/>
          <w:sz w:val="22"/>
          <w:szCs w:val="22"/>
        </w:rPr>
        <w:t xml:space="preserve"> predispose</w:t>
      </w:r>
      <w:r w:rsidRPr="25656943" w:rsidR="0CD4C548">
        <w:rPr>
          <w:rFonts w:ascii="Arial" w:hAnsi="Arial" w:eastAsia="Arial" w:cs="Arial"/>
          <w:sz w:val="22"/>
          <w:szCs w:val="22"/>
        </w:rPr>
        <w:t>d</w:t>
      </w:r>
      <w:r w:rsidRPr="25656943" w:rsidR="6DA21BD9">
        <w:rPr>
          <w:rFonts w:ascii="Arial" w:hAnsi="Arial" w:eastAsia="Arial" w:cs="Arial"/>
          <w:sz w:val="22"/>
          <w:szCs w:val="22"/>
        </w:rPr>
        <w:t xml:space="preserve"> to the </w:t>
      </w:r>
      <w:r w:rsidRPr="25656943" w:rsidR="321B6134">
        <w:rPr>
          <w:rFonts w:ascii="Arial" w:hAnsi="Arial" w:eastAsia="Arial" w:cs="Arial"/>
          <w:sz w:val="22"/>
          <w:szCs w:val="22"/>
        </w:rPr>
        <w:t>disease</w:t>
      </w:r>
      <w:r w:rsidRPr="25656943" w:rsidR="6DA21BD9">
        <w:rPr>
          <w:rFonts w:ascii="Arial" w:hAnsi="Arial" w:eastAsia="Arial" w:cs="Arial"/>
          <w:sz w:val="22"/>
          <w:szCs w:val="22"/>
        </w:rPr>
        <w:t xml:space="preserve"> </w:t>
      </w:r>
      <w:r w:rsidRPr="25656943" w:rsidR="168D9DD0">
        <w:rPr>
          <w:rFonts w:ascii="Arial" w:hAnsi="Arial" w:eastAsia="Arial" w:cs="Arial"/>
          <w:sz w:val="22"/>
          <w:szCs w:val="22"/>
        </w:rPr>
        <w:t>due</w:t>
      </w:r>
      <w:r w:rsidRPr="25656943" w:rsidR="6DA21BD9">
        <w:rPr>
          <w:rFonts w:ascii="Arial" w:hAnsi="Arial" w:eastAsia="Arial" w:cs="Arial"/>
          <w:sz w:val="22"/>
          <w:szCs w:val="22"/>
        </w:rPr>
        <w:t xml:space="preserve"> to genetics</w:t>
      </w:r>
      <w:r w:rsidRPr="25656943" w:rsidR="326A1F89">
        <w:rPr>
          <w:rFonts w:ascii="Arial" w:hAnsi="Arial" w:eastAsia="Arial" w:cs="Arial"/>
          <w:sz w:val="22"/>
          <w:szCs w:val="22"/>
        </w:rPr>
        <w:t xml:space="preserve"> and biological differences. </w:t>
      </w:r>
      <w:r w:rsidRPr="25656943" w:rsidR="39AC59AF">
        <w:rPr>
          <w:rFonts w:ascii="Arial" w:hAnsi="Arial" w:eastAsia="Arial" w:cs="Arial"/>
          <w:sz w:val="22"/>
          <w:szCs w:val="22"/>
        </w:rPr>
        <w:t xml:space="preserve">Such as </w:t>
      </w:r>
      <w:r w:rsidRPr="25656943" w:rsidR="326A1F89">
        <w:rPr>
          <w:rFonts w:ascii="Arial" w:hAnsi="Arial" w:eastAsia="Arial" w:cs="Arial"/>
          <w:sz w:val="22"/>
          <w:szCs w:val="22"/>
        </w:rPr>
        <w:t>how the body chooses to store fat. People</w:t>
      </w:r>
      <w:r w:rsidRPr="25656943" w:rsidR="56B47003">
        <w:rPr>
          <w:rFonts w:ascii="Arial" w:hAnsi="Arial" w:eastAsia="Arial" w:cs="Arial"/>
          <w:sz w:val="22"/>
          <w:szCs w:val="22"/>
        </w:rPr>
        <w:t xml:space="preserve"> of African Caribbean, south Asian and black </w:t>
      </w:r>
      <w:r w:rsidRPr="25656943" w:rsidR="1AF23887">
        <w:rPr>
          <w:rFonts w:ascii="Arial" w:hAnsi="Arial" w:eastAsia="Arial" w:cs="Arial"/>
          <w:sz w:val="22"/>
          <w:szCs w:val="22"/>
        </w:rPr>
        <w:t>African</w:t>
      </w:r>
      <w:r w:rsidRPr="25656943" w:rsidR="56B47003">
        <w:rPr>
          <w:rFonts w:ascii="Arial" w:hAnsi="Arial" w:eastAsia="Arial" w:cs="Arial"/>
          <w:sz w:val="22"/>
          <w:szCs w:val="22"/>
        </w:rPr>
        <w:t xml:space="preserve"> </w:t>
      </w:r>
      <w:r w:rsidRPr="25656943" w:rsidR="641EC542">
        <w:rPr>
          <w:rFonts w:ascii="Arial" w:hAnsi="Arial" w:eastAsia="Arial" w:cs="Arial"/>
          <w:sz w:val="22"/>
          <w:szCs w:val="22"/>
        </w:rPr>
        <w:t>backgrounds</w:t>
      </w:r>
      <w:r w:rsidRPr="25656943" w:rsidR="56B47003">
        <w:rPr>
          <w:rFonts w:ascii="Arial" w:hAnsi="Arial" w:eastAsia="Arial" w:cs="Arial"/>
          <w:sz w:val="22"/>
          <w:szCs w:val="22"/>
        </w:rPr>
        <w:t xml:space="preserve"> are more likely to have </w:t>
      </w:r>
      <w:r w:rsidRPr="25656943" w:rsidR="3B995E99">
        <w:rPr>
          <w:rFonts w:ascii="Arial" w:hAnsi="Arial" w:eastAsia="Arial" w:cs="Arial"/>
          <w:sz w:val="22"/>
          <w:szCs w:val="22"/>
        </w:rPr>
        <w:t>diabetes</w:t>
      </w:r>
      <w:r w:rsidRPr="25656943" w:rsidR="56B47003">
        <w:rPr>
          <w:rFonts w:ascii="Arial" w:hAnsi="Arial" w:eastAsia="Arial" w:cs="Arial"/>
          <w:sz w:val="22"/>
          <w:szCs w:val="22"/>
        </w:rPr>
        <w:t xml:space="preserve"> from a younger age</w:t>
      </w:r>
      <w:r w:rsidRPr="25656943" w:rsidR="1A0AEA39">
        <w:rPr>
          <w:rFonts w:ascii="Arial" w:hAnsi="Arial" w:eastAsia="Arial" w:cs="Arial"/>
          <w:sz w:val="22"/>
          <w:szCs w:val="22"/>
        </w:rPr>
        <w:t xml:space="preserve"> as opposed to the white population.</w:t>
      </w:r>
      <w:r w:rsidRPr="25656943" w:rsidR="311E2439">
        <w:rPr>
          <w:rFonts w:ascii="Arial" w:hAnsi="Arial" w:eastAsia="Arial" w:cs="Arial"/>
          <w:sz w:val="22"/>
          <w:szCs w:val="22"/>
        </w:rPr>
        <w:t xml:space="preserve"> </w:t>
      </w:r>
      <w:r w:rsidRPr="25656943" w:rsidR="7D7EF141">
        <w:rPr>
          <w:rFonts w:ascii="Arial" w:hAnsi="Arial" w:eastAsia="Arial" w:cs="Arial"/>
          <w:sz w:val="22"/>
          <w:szCs w:val="22"/>
        </w:rPr>
        <w:t>Furthermore,</w:t>
      </w:r>
      <w:r w:rsidRPr="25656943" w:rsidR="311E2439">
        <w:rPr>
          <w:rFonts w:ascii="Arial" w:hAnsi="Arial" w:eastAsia="Arial" w:cs="Arial"/>
          <w:sz w:val="22"/>
          <w:szCs w:val="22"/>
        </w:rPr>
        <w:t xml:space="preserve"> having a close relative with type 2 </w:t>
      </w:r>
      <w:r w:rsidRPr="25656943" w:rsidR="70AFD85A">
        <w:rPr>
          <w:rFonts w:ascii="Arial" w:hAnsi="Arial" w:eastAsia="Arial" w:cs="Arial"/>
          <w:sz w:val="22"/>
          <w:szCs w:val="22"/>
        </w:rPr>
        <w:t>diabetes</w:t>
      </w:r>
      <w:r w:rsidRPr="25656943" w:rsidR="311E2439">
        <w:rPr>
          <w:rFonts w:ascii="Arial" w:hAnsi="Arial" w:eastAsia="Arial" w:cs="Arial"/>
          <w:sz w:val="22"/>
          <w:szCs w:val="22"/>
        </w:rPr>
        <w:t xml:space="preserve"> </w:t>
      </w:r>
      <w:r w:rsidRPr="25656943" w:rsidR="6F263B0A">
        <w:rPr>
          <w:rFonts w:ascii="Arial" w:hAnsi="Arial" w:eastAsia="Arial" w:cs="Arial"/>
          <w:sz w:val="22"/>
          <w:szCs w:val="22"/>
        </w:rPr>
        <w:t>means you are two to six times more likely to develop it too</w:t>
      </w:r>
      <w:r w:rsidRPr="25656943" w:rsidR="6F263B0A">
        <w:rPr>
          <w:rFonts w:ascii="Arial" w:hAnsi="Arial" w:eastAsia="Arial" w:cs="Arial"/>
          <w:sz w:val="22"/>
          <w:szCs w:val="22"/>
        </w:rPr>
        <w:t>.</w:t>
      </w:r>
      <w:r w:rsidRPr="25656943" w:rsidR="48C35ACB">
        <w:rPr>
          <w:rFonts w:ascii="Arial" w:hAnsi="Arial" w:eastAsia="Arial" w:cs="Arial"/>
          <w:sz w:val="22"/>
          <w:szCs w:val="22"/>
        </w:rPr>
        <w:t xml:space="preserve"> </w:t>
      </w:r>
      <w:r w:rsidRPr="25656943" w:rsidR="5D0327A5">
        <w:rPr>
          <w:rFonts w:ascii="Arial" w:hAnsi="Arial" w:eastAsia="Arial" w:cs="Arial"/>
          <w:sz w:val="22"/>
          <w:szCs w:val="22"/>
        </w:rPr>
        <w:t>(</w:t>
      </w:r>
      <w:r w:rsidRPr="25656943" w:rsidR="0B4FBE5E">
        <w:rPr>
          <w:rFonts w:ascii="Arial" w:hAnsi="Arial" w:eastAsia="Arial" w:cs="Arial"/>
          <w:sz w:val="22"/>
          <w:szCs w:val="22"/>
        </w:rPr>
        <w:t>Diabetes UK (2025)</w:t>
      </w:r>
      <w:r w:rsidRPr="25656943" w:rsidR="049B786B">
        <w:rPr>
          <w:rFonts w:ascii="Arial" w:hAnsi="Arial" w:eastAsia="Arial" w:cs="Arial"/>
          <w:sz w:val="22"/>
          <w:szCs w:val="22"/>
        </w:rPr>
        <w:t>.</w:t>
      </w:r>
      <w:r w:rsidRPr="25656943" w:rsidR="3F1E6E22">
        <w:rPr>
          <w:rFonts w:ascii="Arial" w:hAnsi="Arial" w:eastAsia="Arial" w:cs="Arial"/>
          <w:sz w:val="22"/>
          <w:szCs w:val="22"/>
        </w:rPr>
        <w:t xml:space="preserve"> </w:t>
      </w:r>
      <w:r w:rsidRPr="25656943" w:rsidR="3F1E6E22">
        <w:rPr>
          <w:rFonts w:ascii="Arial" w:hAnsi="Arial" w:eastAsia="Arial" w:cs="Arial"/>
          <w:sz w:val="22"/>
          <w:szCs w:val="22"/>
        </w:rPr>
        <w:t xml:space="preserve">In addition to genetics, social and environmental factors also influence the </w:t>
      </w:r>
      <w:r w:rsidRPr="25656943" w:rsidR="5FDFB298">
        <w:rPr>
          <w:rFonts w:ascii="Arial" w:hAnsi="Arial" w:eastAsia="Arial" w:cs="Arial"/>
          <w:sz w:val="22"/>
          <w:szCs w:val="22"/>
        </w:rPr>
        <w:t>likelihood</w:t>
      </w:r>
      <w:r w:rsidRPr="25656943" w:rsidR="3F1E6E22">
        <w:rPr>
          <w:rFonts w:ascii="Arial" w:hAnsi="Arial" w:eastAsia="Arial" w:cs="Arial"/>
          <w:sz w:val="22"/>
          <w:szCs w:val="22"/>
        </w:rPr>
        <w:t xml:space="preserve"> of developing </w:t>
      </w:r>
      <w:r w:rsidRPr="25656943" w:rsidR="2FDB3D8A">
        <w:rPr>
          <w:rFonts w:ascii="Arial" w:hAnsi="Arial" w:eastAsia="Arial" w:cs="Arial"/>
          <w:sz w:val="22"/>
          <w:szCs w:val="22"/>
        </w:rPr>
        <w:t>diabetes</w:t>
      </w:r>
      <w:r w:rsidRPr="25656943" w:rsidR="3F1E6E22">
        <w:rPr>
          <w:rFonts w:ascii="Arial" w:hAnsi="Arial" w:eastAsia="Arial" w:cs="Arial"/>
          <w:sz w:val="22"/>
          <w:szCs w:val="22"/>
        </w:rPr>
        <w:t>. This includes food, acces</w:t>
      </w:r>
      <w:r w:rsidRPr="25656943" w:rsidR="075D78BE">
        <w:rPr>
          <w:rFonts w:ascii="Arial" w:hAnsi="Arial" w:eastAsia="Arial" w:cs="Arial"/>
          <w:sz w:val="22"/>
          <w:szCs w:val="22"/>
        </w:rPr>
        <w:t xml:space="preserve">s to healthcare and </w:t>
      </w:r>
      <w:r w:rsidRPr="25656943" w:rsidR="38B51894">
        <w:rPr>
          <w:rFonts w:ascii="Arial" w:hAnsi="Arial" w:eastAsia="Arial" w:cs="Arial"/>
          <w:sz w:val="22"/>
          <w:szCs w:val="22"/>
        </w:rPr>
        <w:t>education</w:t>
      </w:r>
      <w:r w:rsidRPr="25656943" w:rsidR="075D78BE">
        <w:rPr>
          <w:rFonts w:ascii="Arial" w:hAnsi="Arial" w:eastAsia="Arial" w:cs="Arial"/>
          <w:sz w:val="22"/>
          <w:szCs w:val="22"/>
        </w:rPr>
        <w:t xml:space="preserve"> surrounding </w:t>
      </w:r>
      <w:r w:rsidRPr="25656943" w:rsidR="538BF3EF">
        <w:rPr>
          <w:rFonts w:ascii="Arial" w:hAnsi="Arial" w:eastAsia="Arial" w:cs="Arial"/>
          <w:sz w:val="22"/>
          <w:szCs w:val="22"/>
        </w:rPr>
        <w:t>nutrition. Although</w:t>
      </w:r>
      <w:r w:rsidRPr="25656943" w:rsidR="12F49CCA">
        <w:rPr>
          <w:rFonts w:ascii="Arial" w:hAnsi="Arial" w:eastAsia="Arial" w:cs="Arial"/>
          <w:sz w:val="22"/>
          <w:szCs w:val="22"/>
        </w:rPr>
        <w:t>, f</w:t>
      </w:r>
      <w:r w:rsidRPr="25656943" w:rsidR="0777D910">
        <w:rPr>
          <w:rFonts w:ascii="Arial" w:hAnsi="Arial" w:eastAsia="Arial" w:cs="Arial"/>
          <w:sz w:val="22"/>
          <w:szCs w:val="22"/>
        </w:rPr>
        <w:t xml:space="preserve">or some simply changing </w:t>
      </w:r>
      <w:r w:rsidRPr="25656943" w:rsidR="07E1F475">
        <w:rPr>
          <w:rFonts w:ascii="Arial" w:hAnsi="Arial" w:eastAsia="Arial" w:cs="Arial"/>
          <w:sz w:val="22"/>
          <w:szCs w:val="22"/>
        </w:rPr>
        <w:t>their</w:t>
      </w:r>
      <w:r w:rsidRPr="25656943" w:rsidR="0777D910">
        <w:rPr>
          <w:rFonts w:ascii="Arial" w:hAnsi="Arial" w:eastAsia="Arial" w:cs="Arial"/>
          <w:sz w:val="22"/>
          <w:szCs w:val="22"/>
        </w:rPr>
        <w:t xml:space="preserve"> diet </w:t>
      </w:r>
      <w:r w:rsidRPr="25656943" w:rsidR="10956939">
        <w:rPr>
          <w:rFonts w:ascii="Arial" w:hAnsi="Arial" w:eastAsia="Arial" w:cs="Arial"/>
          <w:sz w:val="22"/>
          <w:szCs w:val="22"/>
        </w:rPr>
        <w:t>isn't</w:t>
      </w:r>
      <w:r w:rsidRPr="25656943" w:rsidR="0777D910">
        <w:rPr>
          <w:rFonts w:ascii="Arial" w:hAnsi="Arial" w:eastAsia="Arial" w:cs="Arial"/>
          <w:sz w:val="22"/>
          <w:szCs w:val="22"/>
        </w:rPr>
        <w:t xml:space="preserve"> </w:t>
      </w:r>
      <w:r w:rsidRPr="25656943" w:rsidR="5C9A86D0">
        <w:rPr>
          <w:rFonts w:ascii="Arial" w:hAnsi="Arial" w:eastAsia="Arial" w:cs="Arial"/>
          <w:sz w:val="22"/>
          <w:szCs w:val="22"/>
        </w:rPr>
        <w:t>straightforward</w:t>
      </w:r>
      <w:r w:rsidRPr="25656943" w:rsidR="0777D910">
        <w:rPr>
          <w:rFonts w:ascii="Arial" w:hAnsi="Arial" w:eastAsia="Arial" w:cs="Arial"/>
          <w:sz w:val="22"/>
          <w:szCs w:val="22"/>
        </w:rPr>
        <w:t xml:space="preserve"> as</w:t>
      </w:r>
      <w:r w:rsidRPr="25656943" w:rsidR="0777D910">
        <w:rPr>
          <w:rFonts w:ascii="Arial" w:hAnsi="Arial" w:eastAsia="Arial" w:cs="Arial"/>
          <w:sz w:val="22"/>
          <w:szCs w:val="22"/>
        </w:rPr>
        <w:t xml:space="preserve"> they may not </w:t>
      </w:r>
      <w:r w:rsidRPr="25656943" w:rsidR="65DCD3ED">
        <w:rPr>
          <w:rFonts w:ascii="Arial" w:hAnsi="Arial" w:eastAsia="Arial" w:cs="Arial"/>
          <w:sz w:val="22"/>
          <w:szCs w:val="22"/>
        </w:rPr>
        <w:t>h</w:t>
      </w:r>
      <w:r w:rsidRPr="25656943" w:rsidR="0777D910">
        <w:rPr>
          <w:rFonts w:ascii="Arial" w:hAnsi="Arial" w:eastAsia="Arial" w:cs="Arial"/>
          <w:sz w:val="22"/>
          <w:szCs w:val="22"/>
        </w:rPr>
        <w:t>ave access to fr</w:t>
      </w:r>
      <w:r w:rsidRPr="25656943" w:rsidR="72C34AFE">
        <w:rPr>
          <w:rFonts w:ascii="Arial" w:hAnsi="Arial" w:eastAsia="Arial" w:cs="Arial"/>
          <w:sz w:val="22"/>
          <w:szCs w:val="22"/>
        </w:rPr>
        <w:t>e</w:t>
      </w:r>
      <w:r w:rsidRPr="25656943" w:rsidR="0777D910">
        <w:rPr>
          <w:rFonts w:ascii="Arial" w:hAnsi="Arial" w:eastAsia="Arial" w:cs="Arial"/>
          <w:sz w:val="22"/>
          <w:szCs w:val="22"/>
        </w:rPr>
        <w:t>sh</w:t>
      </w:r>
      <w:r w:rsidRPr="25656943" w:rsidR="0554A5BD">
        <w:rPr>
          <w:rFonts w:ascii="Arial" w:hAnsi="Arial" w:eastAsia="Arial" w:cs="Arial"/>
          <w:sz w:val="22"/>
          <w:szCs w:val="22"/>
        </w:rPr>
        <w:t xml:space="preserve"> </w:t>
      </w:r>
      <w:r w:rsidRPr="25656943" w:rsidR="0777D910">
        <w:rPr>
          <w:rFonts w:ascii="Arial" w:hAnsi="Arial" w:eastAsia="Arial" w:cs="Arial"/>
          <w:sz w:val="22"/>
          <w:szCs w:val="22"/>
        </w:rPr>
        <w:t>good quality</w:t>
      </w:r>
      <w:r w:rsidRPr="25656943" w:rsidR="0777D910">
        <w:rPr>
          <w:rFonts w:ascii="Arial" w:hAnsi="Arial" w:eastAsia="Arial" w:cs="Arial"/>
          <w:sz w:val="22"/>
          <w:szCs w:val="22"/>
        </w:rPr>
        <w:t xml:space="preserve"> produce.</w:t>
      </w:r>
    </w:p>
    <w:p w:rsidR="6342E38B" w:rsidP="25656943" w:rsidRDefault="6342E38B" w14:paraId="4BEA34EF" w14:textId="5512EC66">
      <w:pPr>
        <w:pStyle w:val="Normal"/>
        <w:ind w:left="0"/>
        <w:rPr>
          <w:rFonts w:ascii="Arial" w:hAnsi="Arial" w:eastAsia="Arial" w:cs="Arial"/>
          <w:sz w:val="22"/>
          <w:szCs w:val="22"/>
        </w:rPr>
      </w:pPr>
      <w:r w:rsidRPr="25656943" w:rsidR="6342E38B">
        <w:rPr>
          <w:rFonts w:ascii="Arial" w:hAnsi="Arial" w:eastAsia="Arial" w:cs="Arial"/>
          <w:sz w:val="22"/>
          <w:szCs w:val="22"/>
        </w:rPr>
        <w:t xml:space="preserve">As time passes those living with </w:t>
      </w:r>
      <w:r w:rsidRPr="25656943" w:rsidR="5610F926">
        <w:rPr>
          <w:rFonts w:ascii="Arial" w:hAnsi="Arial" w:eastAsia="Arial" w:cs="Arial"/>
          <w:sz w:val="22"/>
          <w:szCs w:val="22"/>
        </w:rPr>
        <w:t>diabetes</w:t>
      </w:r>
      <w:r w:rsidRPr="25656943" w:rsidR="6342E38B">
        <w:rPr>
          <w:rFonts w:ascii="Arial" w:hAnsi="Arial" w:eastAsia="Arial" w:cs="Arial"/>
          <w:sz w:val="22"/>
          <w:szCs w:val="22"/>
        </w:rPr>
        <w:t xml:space="preserve"> can </w:t>
      </w:r>
      <w:r w:rsidRPr="25656943" w:rsidR="372C5FD1">
        <w:rPr>
          <w:rFonts w:ascii="Arial" w:hAnsi="Arial" w:eastAsia="Arial" w:cs="Arial"/>
          <w:sz w:val="22"/>
          <w:szCs w:val="22"/>
        </w:rPr>
        <w:t>experience</w:t>
      </w:r>
      <w:r w:rsidRPr="25656943" w:rsidR="6342E38B">
        <w:rPr>
          <w:rFonts w:ascii="Arial" w:hAnsi="Arial" w:eastAsia="Arial" w:cs="Arial"/>
          <w:sz w:val="22"/>
          <w:szCs w:val="22"/>
        </w:rPr>
        <w:t xml:space="preserve"> a decline in </w:t>
      </w:r>
      <w:r w:rsidRPr="25656943" w:rsidR="7319FB34">
        <w:rPr>
          <w:rFonts w:ascii="Arial" w:hAnsi="Arial" w:eastAsia="Arial" w:cs="Arial"/>
          <w:sz w:val="22"/>
          <w:szCs w:val="22"/>
        </w:rPr>
        <w:t>physical</w:t>
      </w:r>
      <w:r w:rsidRPr="25656943" w:rsidR="6342E38B">
        <w:rPr>
          <w:rFonts w:ascii="Arial" w:hAnsi="Arial" w:eastAsia="Arial" w:cs="Arial"/>
          <w:sz w:val="22"/>
          <w:szCs w:val="22"/>
        </w:rPr>
        <w:t xml:space="preserve"> health</w:t>
      </w:r>
      <w:r w:rsidRPr="25656943" w:rsidR="1531DBA1">
        <w:rPr>
          <w:rFonts w:ascii="Arial" w:hAnsi="Arial" w:eastAsia="Arial" w:cs="Arial"/>
          <w:sz w:val="22"/>
          <w:szCs w:val="22"/>
        </w:rPr>
        <w:t>.</w:t>
      </w:r>
      <w:r w:rsidRPr="25656943" w:rsidR="6342E38B">
        <w:rPr>
          <w:rFonts w:ascii="Arial" w:hAnsi="Arial" w:eastAsia="Arial" w:cs="Arial"/>
          <w:sz w:val="22"/>
          <w:szCs w:val="22"/>
        </w:rPr>
        <w:t xml:space="preserve"> </w:t>
      </w:r>
      <w:r w:rsidRPr="25656943" w:rsidR="518322CA">
        <w:rPr>
          <w:rFonts w:ascii="Arial" w:hAnsi="Arial" w:eastAsia="Arial" w:cs="Arial"/>
          <w:sz w:val="22"/>
          <w:szCs w:val="22"/>
        </w:rPr>
        <w:t>D</w:t>
      </w:r>
      <w:r w:rsidRPr="25656943" w:rsidR="40E7590B">
        <w:rPr>
          <w:rFonts w:ascii="Arial" w:hAnsi="Arial" w:eastAsia="Arial" w:cs="Arial"/>
          <w:sz w:val="22"/>
          <w:szCs w:val="22"/>
        </w:rPr>
        <w:t>iabetes</w:t>
      </w:r>
      <w:r w:rsidRPr="25656943" w:rsidR="6342E38B">
        <w:rPr>
          <w:rFonts w:ascii="Arial" w:hAnsi="Arial" w:eastAsia="Arial" w:cs="Arial"/>
          <w:sz w:val="22"/>
          <w:szCs w:val="22"/>
        </w:rPr>
        <w:t xml:space="preserve"> begins to damage blood vessels over tim</w:t>
      </w:r>
      <w:r w:rsidRPr="25656943" w:rsidR="140E3717">
        <w:rPr>
          <w:rFonts w:ascii="Arial" w:hAnsi="Arial" w:eastAsia="Arial" w:cs="Arial"/>
          <w:sz w:val="22"/>
          <w:szCs w:val="22"/>
        </w:rPr>
        <w:t xml:space="preserve">e </w:t>
      </w:r>
      <w:r w:rsidRPr="25656943" w:rsidR="47414357">
        <w:rPr>
          <w:rFonts w:ascii="Arial" w:hAnsi="Arial" w:eastAsia="Arial" w:cs="Arial"/>
          <w:sz w:val="22"/>
          <w:szCs w:val="22"/>
        </w:rPr>
        <w:t>this can</w:t>
      </w:r>
      <w:r w:rsidRPr="25656943" w:rsidR="140E3717">
        <w:rPr>
          <w:rFonts w:ascii="Arial" w:hAnsi="Arial" w:eastAsia="Arial" w:cs="Arial"/>
          <w:sz w:val="22"/>
          <w:szCs w:val="22"/>
        </w:rPr>
        <w:t xml:space="preserve"> affect the kidneys, </w:t>
      </w:r>
      <w:r w:rsidRPr="25656943" w:rsidR="1EC973E3">
        <w:rPr>
          <w:rFonts w:ascii="Arial" w:hAnsi="Arial" w:eastAsia="Arial" w:cs="Arial"/>
          <w:sz w:val="22"/>
          <w:szCs w:val="22"/>
        </w:rPr>
        <w:t xml:space="preserve">nerves, </w:t>
      </w:r>
      <w:r w:rsidRPr="25656943" w:rsidR="1EC973E3">
        <w:rPr>
          <w:rFonts w:ascii="Arial" w:hAnsi="Arial" w:eastAsia="Arial" w:cs="Arial"/>
          <w:sz w:val="22"/>
          <w:szCs w:val="22"/>
        </w:rPr>
        <w:t>heart</w:t>
      </w:r>
      <w:r w:rsidRPr="25656943" w:rsidR="1EC973E3">
        <w:rPr>
          <w:rFonts w:ascii="Arial" w:hAnsi="Arial" w:eastAsia="Arial" w:cs="Arial"/>
          <w:sz w:val="22"/>
          <w:szCs w:val="22"/>
        </w:rPr>
        <w:t xml:space="preserve"> </w:t>
      </w:r>
      <w:r w:rsidRPr="25656943" w:rsidR="140E3717">
        <w:rPr>
          <w:rFonts w:ascii="Arial" w:hAnsi="Arial" w:eastAsia="Arial" w:cs="Arial"/>
          <w:sz w:val="22"/>
          <w:szCs w:val="22"/>
        </w:rPr>
        <w:t xml:space="preserve">and </w:t>
      </w:r>
      <w:r w:rsidRPr="25656943" w:rsidR="029E10C4">
        <w:rPr>
          <w:rFonts w:ascii="Arial" w:hAnsi="Arial" w:eastAsia="Arial" w:cs="Arial"/>
          <w:sz w:val="22"/>
          <w:szCs w:val="22"/>
        </w:rPr>
        <w:t xml:space="preserve">eyes. </w:t>
      </w:r>
      <w:r w:rsidRPr="25656943" w:rsidR="31B11E61">
        <w:rPr>
          <w:rFonts w:ascii="Arial" w:hAnsi="Arial" w:eastAsia="Arial" w:cs="Arial"/>
          <w:sz w:val="22"/>
          <w:szCs w:val="22"/>
        </w:rPr>
        <w:t xml:space="preserve">Putting them at greater risk of kidney </w:t>
      </w:r>
      <w:r w:rsidRPr="25656943" w:rsidR="6F20F409">
        <w:rPr>
          <w:rFonts w:ascii="Arial" w:hAnsi="Arial" w:eastAsia="Arial" w:cs="Arial"/>
          <w:sz w:val="22"/>
          <w:szCs w:val="22"/>
        </w:rPr>
        <w:t>failure, heart</w:t>
      </w:r>
      <w:r w:rsidRPr="25656943" w:rsidR="31B11E61">
        <w:rPr>
          <w:rFonts w:ascii="Arial" w:hAnsi="Arial" w:eastAsia="Arial" w:cs="Arial"/>
          <w:sz w:val="22"/>
          <w:szCs w:val="22"/>
        </w:rPr>
        <w:t xml:space="preserve"> </w:t>
      </w:r>
      <w:r w:rsidRPr="25656943" w:rsidR="31B11E61">
        <w:rPr>
          <w:rFonts w:ascii="Arial" w:hAnsi="Arial" w:eastAsia="Arial" w:cs="Arial"/>
          <w:sz w:val="22"/>
          <w:szCs w:val="22"/>
        </w:rPr>
        <w:t>attacks</w:t>
      </w:r>
      <w:r w:rsidRPr="25656943" w:rsidR="31B11E61">
        <w:rPr>
          <w:rFonts w:ascii="Arial" w:hAnsi="Arial" w:eastAsia="Arial" w:cs="Arial"/>
          <w:sz w:val="22"/>
          <w:szCs w:val="22"/>
        </w:rPr>
        <w:t xml:space="preserve"> and stroke. </w:t>
      </w:r>
      <w:r w:rsidRPr="25656943" w:rsidR="61598FA9">
        <w:rPr>
          <w:rFonts w:ascii="Arial" w:hAnsi="Arial" w:eastAsia="Arial" w:cs="Arial"/>
          <w:sz w:val="22"/>
          <w:szCs w:val="22"/>
        </w:rPr>
        <w:t>(World Health O</w:t>
      </w:r>
      <w:r w:rsidRPr="25656943" w:rsidR="1A199559">
        <w:rPr>
          <w:rFonts w:ascii="Arial" w:hAnsi="Arial" w:eastAsia="Arial" w:cs="Arial"/>
          <w:sz w:val="22"/>
          <w:szCs w:val="22"/>
        </w:rPr>
        <w:t>rganisation, 202</w:t>
      </w:r>
      <w:r w:rsidRPr="25656943" w:rsidR="17D6EB03">
        <w:rPr>
          <w:rFonts w:ascii="Arial" w:hAnsi="Arial" w:eastAsia="Arial" w:cs="Arial"/>
          <w:sz w:val="22"/>
          <w:szCs w:val="22"/>
        </w:rPr>
        <w:t>4</w:t>
      </w:r>
      <w:r w:rsidRPr="25656943" w:rsidR="61598FA9">
        <w:rPr>
          <w:rFonts w:ascii="Arial" w:hAnsi="Arial" w:eastAsia="Arial" w:cs="Arial"/>
          <w:sz w:val="22"/>
          <w:szCs w:val="22"/>
        </w:rPr>
        <w:t>)</w:t>
      </w:r>
      <w:r w:rsidRPr="25656943" w:rsidR="39828DD5">
        <w:rPr>
          <w:rFonts w:ascii="Arial" w:hAnsi="Arial" w:eastAsia="Arial" w:cs="Arial"/>
          <w:sz w:val="22"/>
          <w:szCs w:val="22"/>
        </w:rPr>
        <w:t>.</w:t>
      </w:r>
      <w:r w:rsidRPr="25656943" w:rsidR="607A1B22">
        <w:rPr>
          <w:rFonts w:ascii="Arial" w:hAnsi="Arial" w:eastAsia="Arial" w:cs="Arial"/>
          <w:sz w:val="22"/>
          <w:szCs w:val="22"/>
        </w:rPr>
        <w:t xml:space="preserve"> </w:t>
      </w:r>
      <w:r w:rsidRPr="25656943" w:rsidR="31B11E61">
        <w:rPr>
          <w:rFonts w:ascii="Arial" w:hAnsi="Arial" w:eastAsia="Arial" w:cs="Arial"/>
          <w:sz w:val="22"/>
          <w:szCs w:val="22"/>
        </w:rPr>
        <w:t>The</w:t>
      </w:r>
      <w:r w:rsidRPr="25656943" w:rsidR="6E5EB9FE">
        <w:rPr>
          <w:rFonts w:ascii="Arial" w:hAnsi="Arial" w:eastAsia="Arial" w:cs="Arial"/>
          <w:sz w:val="22"/>
          <w:szCs w:val="22"/>
        </w:rPr>
        <w:t xml:space="preserve"> physical effects of diabetes can cause harm to a person's mental </w:t>
      </w:r>
      <w:r w:rsidRPr="25656943" w:rsidR="7D6A66E3">
        <w:rPr>
          <w:rFonts w:ascii="Arial" w:hAnsi="Arial" w:eastAsia="Arial" w:cs="Arial"/>
          <w:sz w:val="22"/>
          <w:szCs w:val="22"/>
        </w:rPr>
        <w:t>wellbeing; they</w:t>
      </w:r>
      <w:r w:rsidRPr="25656943" w:rsidR="525CA0FF">
        <w:rPr>
          <w:rFonts w:ascii="Arial" w:hAnsi="Arial" w:eastAsia="Arial" w:cs="Arial"/>
          <w:sz w:val="22"/>
          <w:szCs w:val="22"/>
        </w:rPr>
        <w:t xml:space="preserve"> can experience health related anxiety and depression. Nerve damage and poor blood flow often </w:t>
      </w:r>
      <w:r w:rsidRPr="25656943" w:rsidR="6689B587">
        <w:rPr>
          <w:rFonts w:ascii="Arial" w:hAnsi="Arial" w:eastAsia="Arial" w:cs="Arial"/>
          <w:sz w:val="22"/>
          <w:szCs w:val="22"/>
        </w:rPr>
        <w:t xml:space="preserve">affects the persons feet limiting </w:t>
      </w:r>
      <w:r w:rsidRPr="25656943" w:rsidR="5CE93BAB">
        <w:rPr>
          <w:rFonts w:ascii="Arial" w:hAnsi="Arial" w:eastAsia="Arial" w:cs="Arial"/>
          <w:sz w:val="22"/>
          <w:szCs w:val="22"/>
        </w:rPr>
        <w:t>their</w:t>
      </w:r>
      <w:r w:rsidRPr="25656943" w:rsidR="6689B587">
        <w:rPr>
          <w:rFonts w:ascii="Arial" w:hAnsi="Arial" w:eastAsia="Arial" w:cs="Arial"/>
          <w:sz w:val="22"/>
          <w:szCs w:val="22"/>
        </w:rPr>
        <w:t xml:space="preserve"> mobility and in extreme cases </w:t>
      </w:r>
      <w:r w:rsidRPr="25656943" w:rsidR="7B938471">
        <w:rPr>
          <w:rFonts w:ascii="Arial" w:hAnsi="Arial" w:eastAsia="Arial" w:cs="Arial"/>
          <w:sz w:val="22"/>
          <w:szCs w:val="22"/>
        </w:rPr>
        <w:t>amputation</w:t>
      </w:r>
      <w:r w:rsidRPr="25656943" w:rsidR="6689B587">
        <w:rPr>
          <w:rFonts w:ascii="Arial" w:hAnsi="Arial" w:eastAsia="Arial" w:cs="Arial"/>
          <w:sz w:val="22"/>
          <w:szCs w:val="22"/>
        </w:rPr>
        <w:t xml:space="preserve"> is possible. Mentally this can ca</w:t>
      </w:r>
      <w:r w:rsidRPr="25656943" w:rsidR="2C30E708">
        <w:rPr>
          <w:rFonts w:ascii="Arial" w:hAnsi="Arial" w:eastAsia="Arial" w:cs="Arial"/>
          <w:sz w:val="22"/>
          <w:szCs w:val="22"/>
        </w:rPr>
        <w:t>u</w:t>
      </w:r>
      <w:r w:rsidRPr="25656943" w:rsidR="6689B587">
        <w:rPr>
          <w:rFonts w:ascii="Arial" w:hAnsi="Arial" w:eastAsia="Arial" w:cs="Arial"/>
          <w:sz w:val="22"/>
          <w:szCs w:val="22"/>
        </w:rPr>
        <w:t xml:space="preserve">se a person to feel isolated. Socially and </w:t>
      </w:r>
      <w:r w:rsidRPr="25656943" w:rsidR="1EB3C536">
        <w:rPr>
          <w:rFonts w:ascii="Arial" w:hAnsi="Arial" w:eastAsia="Arial" w:cs="Arial"/>
          <w:sz w:val="22"/>
          <w:szCs w:val="22"/>
        </w:rPr>
        <w:t>culturally</w:t>
      </w:r>
      <w:r w:rsidRPr="25656943" w:rsidR="6689B587">
        <w:rPr>
          <w:rFonts w:ascii="Arial" w:hAnsi="Arial" w:eastAsia="Arial" w:cs="Arial"/>
          <w:sz w:val="22"/>
          <w:szCs w:val="22"/>
        </w:rPr>
        <w:t xml:space="preserve"> people may face stigma</w:t>
      </w:r>
      <w:r w:rsidRPr="25656943" w:rsidR="025C604E">
        <w:rPr>
          <w:rFonts w:ascii="Arial" w:hAnsi="Arial" w:eastAsia="Arial" w:cs="Arial"/>
          <w:sz w:val="22"/>
          <w:szCs w:val="22"/>
        </w:rPr>
        <w:t>s and prejudice</w:t>
      </w:r>
      <w:r w:rsidRPr="25656943" w:rsidR="4E7344C1">
        <w:rPr>
          <w:rFonts w:ascii="Arial" w:hAnsi="Arial" w:eastAsia="Arial" w:cs="Arial"/>
          <w:sz w:val="22"/>
          <w:szCs w:val="22"/>
        </w:rPr>
        <w:t>.</w:t>
      </w:r>
      <w:r w:rsidRPr="25656943" w:rsidR="025C604E">
        <w:rPr>
          <w:rFonts w:ascii="Arial" w:hAnsi="Arial" w:eastAsia="Arial" w:cs="Arial"/>
          <w:sz w:val="22"/>
          <w:szCs w:val="22"/>
        </w:rPr>
        <w:t xml:space="preserve"> </w:t>
      </w:r>
      <w:r w:rsidRPr="25656943" w:rsidR="7D28DE25">
        <w:rPr>
          <w:rFonts w:ascii="Arial" w:hAnsi="Arial" w:eastAsia="Arial" w:cs="Arial"/>
          <w:sz w:val="22"/>
          <w:szCs w:val="22"/>
        </w:rPr>
        <w:t>A</w:t>
      </w:r>
      <w:r w:rsidRPr="25656943" w:rsidR="4E7D6A5A">
        <w:rPr>
          <w:rFonts w:ascii="Arial" w:hAnsi="Arial" w:eastAsia="Arial" w:cs="Arial"/>
          <w:sz w:val="22"/>
          <w:szCs w:val="22"/>
        </w:rPr>
        <w:t xml:space="preserve"> decline in physical and mental wellbeing can put a person in financial distress as th</w:t>
      </w:r>
      <w:r w:rsidRPr="25656943" w:rsidR="4C0BD8BE">
        <w:rPr>
          <w:rFonts w:ascii="Arial" w:hAnsi="Arial" w:eastAsia="Arial" w:cs="Arial"/>
          <w:sz w:val="22"/>
          <w:szCs w:val="22"/>
        </w:rPr>
        <w:t>e</w:t>
      </w:r>
      <w:r w:rsidRPr="25656943" w:rsidR="4E7D6A5A">
        <w:rPr>
          <w:rFonts w:ascii="Arial" w:hAnsi="Arial" w:eastAsia="Arial" w:cs="Arial"/>
          <w:sz w:val="22"/>
          <w:szCs w:val="22"/>
        </w:rPr>
        <w:t xml:space="preserve">y may be unable to </w:t>
      </w:r>
      <w:r w:rsidRPr="25656943" w:rsidR="5AC764D5">
        <w:rPr>
          <w:rFonts w:ascii="Arial" w:hAnsi="Arial" w:eastAsia="Arial" w:cs="Arial"/>
          <w:sz w:val="22"/>
          <w:szCs w:val="22"/>
        </w:rPr>
        <w:t>work. This</w:t>
      </w:r>
      <w:r w:rsidRPr="25656943" w:rsidR="44DDD7F5">
        <w:rPr>
          <w:rFonts w:ascii="Arial" w:hAnsi="Arial" w:eastAsia="Arial" w:cs="Arial"/>
          <w:sz w:val="22"/>
          <w:szCs w:val="22"/>
        </w:rPr>
        <w:t xml:space="preserve"> further decreases their quality of life.</w:t>
      </w:r>
    </w:p>
    <w:p w:rsidR="11DB470E" w:rsidP="25656943" w:rsidRDefault="11DB470E" w14:paraId="34037678" w14:textId="0AF4974E">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25656943" w:rsidR="11DB470E">
        <w:rPr>
          <w:rFonts w:ascii="Arial" w:hAnsi="Arial" w:eastAsia="Arial" w:cs="Arial"/>
          <w:sz w:val="22"/>
          <w:szCs w:val="22"/>
        </w:rPr>
        <w:t xml:space="preserve">Those with a close relative </w:t>
      </w:r>
      <w:r w:rsidRPr="25656943" w:rsidR="11F7005B">
        <w:rPr>
          <w:rFonts w:ascii="Arial" w:hAnsi="Arial" w:eastAsia="Arial" w:cs="Arial"/>
          <w:sz w:val="22"/>
          <w:szCs w:val="22"/>
        </w:rPr>
        <w:t>diagnosed with</w:t>
      </w:r>
      <w:r w:rsidRPr="25656943" w:rsidR="11DB470E">
        <w:rPr>
          <w:rFonts w:ascii="Arial" w:hAnsi="Arial" w:eastAsia="Arial" w:cs="Arial"/>
          <w:sz w:val="22"/>
          <w:szCs w:val="22"/>
        </w:rPr>
        <w:t xml:space="preserve"> diabetes may also face emotional and mental distress</w:t>
      </w:r>
      <w:r w:rsidRPr="25656943" w:rsidR="66041C4A">
        <w:rPr>
          <w:rFonts w:ascii="Arial" w:hAnsi="Arial" w:eastAsia="Arial" w:cs="Arial"/>
          <w:sz w:val="22"/>
          <w:szCs w:val="22"/>
        </w:rPr>
        <w:t>, as</w:t>
      </w:r>
      <w:r w:rsidRPr="25656943" w:rsidR="11DB470E">
        <w:rPr>
          <w:rFonts w:ascii="Arial" w:hAnsi="Arial" w:eastAsia="Arial" w:cs="Arial"/>
          <w:sz w:val="22"/>
          <w:szCs w:val="22"/>
        </w:rPr>
        <w:t xml:space="preserve"> </w:t>
      </w:r>
      <w:r w:rsidRPr="25656943" w:rsidR="31E9A9FB">
        <w:rPr>
          <w:rFonts w:ascii="Arial" w:hAnsi="Arial" w:eastAsia="Arial" w:cs="Arial"/>
          <w:sz w:val="22"/>
          <w:szCs w:val="22"/>
        </w:rPr>
        <w:t>s</w:t>
      </w:r>
      <w:r w:rsidRPr="25656943" w:rsidR="11DB470E">
        <w:rPr>
          <w:rFonts w:ascii="Arial" w:hAnsi="Arial" w:eastAsia="Arial" w:cs="Arial"/>
          <w:sz w:val="22"/>
          <w:szCs w:val="22"/>
        </w:rPr>
        <w:t xml:space="preserve">eeing their loved </w:t>
      </w:r>
      <w:r w:rsidRPr="25656943" w:rsidR="4E7650FC">
        <w:rPr>
          <w:rFonts w:ascii="Arial" w:hAnsi="Arial" w:eastAsia="Arial" w:cs="Arial"/>
          <w:sz w:val="22"/>
          <w:szCs w:val="22"/>
        </w:rPr>
        <w:t>one's</w:t>
      </w:r>
      <w:r w:rsidRPr="25656943" w:rsidR="11DB470E">
        <w:rPr>
          <w:rFonts w:ascii="Arial" w:hAnsi="Arial" w:eastAsia="Arial" w:cs="Arial"/>
          <w:sz w:val="22"/>
          <w:szCs w:val="22"/>
        </w:rPr>
        <w:t xml:space="preserve"> health decline can cause fear and anxiety. For those from ethnic backgrounds having a relat</w:t>
      </w:r>
      <w:r w:rsidRPr="25656943" w:rsidR="2B83B99B">
        <w:rPr>
          <w:rFonts w:ascii="Arial" w:hAnsi="Arial" w:eastAsia="Arial" w:cs="Arial"/>
          <w:sz w:val="22"/>
          <w:szCs w:val="22"/>
        </w:rPr>
        <w:t xml:space="preserve">ive with </w:t>
      </w:r>
      <w:r w:rsidRPr="25656943" w:rsidR="733E6B0C">
        <w:rPr>
          <w:rFonts w:ascii="Arial" w:hAnsi="Arial" w:eastAsia="Arial" w:cs="Arial"/>
          <w:sz w:val="22"/>
          <w:szCs w:val="22"/>
        </w:rPr>
        <w:t xml:space="preserve">diabetes </w:t>
      </w:r>
      <w:r w:rsidRPr="25656943" w:rsidR="4D692729">
        <w:rPr>
          <w:rFonts w:ascii="Arial" w:hAnsi="Arial" w:eastAsia="Arial" w:cs="Arial"/>
          <w:sz w:val="22"/>
          <w:szCs w:val="22"/>
        </w:rPr>
        <w:t>me</w:t>
      </w:r>
      <w:r w:rsidRPr="25656943" w:rsidR="3722BCB2">
        <w:rPr>
          <w:rFonts w:ascii="Arial" w:hAnsi="Arial" w:eastAsia="Arial" w:cs="Arial"/>
          <w:sz w:val="22"/>
          <w:szCs w:val="22"/>
        </w:rPr>
        <w:t>an</w:t>
      </w:r>
      <w:r w:rsidRPr="25656943" w:rsidR="2B83B99B">
        <w:rPr>
          <w:rFonts w:ascii="Arial" w:hAnsi="Arial" w:eastAsia="Arial" w:cs="Arial"/>
          <w:sz w:val="22"/>
          <w:szCs w:val="22"/>
        </w:rPr>
        <w:t>s th</w:t>
      </w:r>
      <w:r w:rsidRPr="25656943" w:rsidR="235FDDF2">
        <w:rPr>
          <w:rFonts w:ascii="Arial" w:hAnsi="Arial" w:eastAsia="Arial" w:cs="Arial"/>
          <w:sz w:val="22"/>
          <w:szCs w:val="22"/>
        </w:rPr>
        <w:t>e</w:t>
      </w:r>
      <w:r w:rsidRPr="25656943" w:rsidR="2B83B99B">
        <w:rPr>
          <w:rFonts w:ascii="Arial" w:hAnsi="Arial" w:eastAsia="Arial" w:cs="Arial"/>
          <w:sz w:val="22"/>
          <w:szCs w:val="22"/>
        </w:rPr>
        <w:t xml:space="preserve">y are at </w:t>
      </w:r>
      <w:r w:rsidRPr="25656943" w:rsidR="1DA8BF25">
        <w:rPr>
          <w:rFonts w:ascii="Arial" w:hAnsi="Arial" w:eastAsia="Arial" w:cs="Arial"/>
          <w:sz w:val="22"/>
          <w:szCs w:val="22"/>
        </w:rPr>
        <w:t>greater</w:t>
      </w:r>
      <w:r w:rsidRPr="25656943" w:rsidR="2B83B99B">
        <w:rPr>
          <w:rFonts w:ascii="Arial" w:hAnsi="Arial" w:eastAsia="Arial" w:cs="Arial"/>
          <w:sz w:val="22"/>
          <w:szCs w:val="22"/>
        </w:rPr>
        <w:t xml:space="preserve"> ri</w:t>
      </w:r>
      <w:r w:rsidRPr="25656943" w:rsidR="2B83B99B">
        <w:rPr>
          <w:rFonts w:ascii="Arial" w:hAnsi="Arial" w:eastAsia="Arial" w:cs="Arial"/>
          <w:sz w:val="22"/>
          <w:szCs w:val="22"/>
        </w:rPr>
        <w:t>s</w:t>
      </w:r>
      <w:r w:rsidRPr="25656943" w:rsidR="12415FD8">
        <w:rPr>
          <w:rFonts w:ascii="Arial" w:hAnsi="Arial" w:eastAsia="Arial" w:cs="Arial"/>
          <w:sz w:val="22"/>
          <w:szCs w:val="22"/>
        </w:rPr>
        <w:t>k</w:t>
      </w:r>
      <w:r w:rsidRPr="25656943" w:rsidR="2B83B99B">
        <w:rPr>
          <w:rFonts w:ascii="Arial" w:hAnsi="Arial" w:eastAsia="Arial" w:cs="Arial"/>
          <w:sz w:val="22"/>
          <w:szCs w:val="22"/>
        </w:rPr>
        <w:t xml:space="preserve"> of developing it</w:t>
      </w:r>
      <w:r w:rsidRPr="25656943" w:rsidR="1AB03D5B">
        <w:rPr>
          <w:rFonts w:ascii="Arial" w:hAnsi="Arial" w:eastAsia="Arial" w:cs="Arial"/>
          <w:sz w:val="22"/>
          <w:szCs w:val="22"/>
        </w:rPr>
        <w:t xml:space="preserve"> too.</w:t>
      </w:r>
      <w:r w:rsidRPr="25656943" w:rsidR="2B83B99B">
        <w:rPr>
          <w:rFonts w:ascii="Arial" w:hAnsi="Arial" w:eastAsia="Arial" w:cs="Arial"/>
          <w:sz w:val="22"/>
          <w:szCs w:val="22"/>
        </w:rPr>
        <w:t xml:space="preserve"> This can also negatively impact </w:t>
      </w:r>
      <w:r w:rsidRPr="25656943" w:rsidR="58DFFDBD">
        <w:rPr>
          <w:rFonts w:ascii="Arial" w:hAnsi="Arial" w:eastAsia="Arial" w:cs="Arial"/>
          <w:sz w:val="22"/>
          <w:szCs w:val="22"/>
        </w:rPr>
        <w:t>their</w:t>
      </w:r>
      <w:r w:rsidRPr="25656943" w:rsidR="2B83B99B">
        <w:rPr>
          <w:rFonts w:ascii="Arial" w:hAnsi="Arial" w:eastAsia="Arial" w:cs="Arial"/>
          <w:sz w:val="22"/>
          <w:szCs w:val="22"/>
        </w:rPr>
        <w:t xml:space="preserve"> mental state if they are not able to access and </w:t>
      </w:r>
      <w:r w:rsidRPr="25656943" w:rsidR="79A792F1">
        <w:rPr>
          <w:rFonts w:ascii="Arial" w:hAnsi="Arial" w:eastAsia="Arial" w:cs="Arial"/>
          <w:sz w:val="22"/>
          <w:szCs w:val="22"/>
        </w:rPr>
        <w:t xml:space="preserve">receive </w:t>
      </w:r>
      <w:r w:rsidRPr="25656943" w:rsidR="2B83B99B">
        <w:rPr>
          <w:rFonts w:ascii="Arial" w:hAnsi="Arial" w:eastAsia="Arial" w:cs="Arial"/>
          <w:sz w:val="22"/>
          <w:szCs w:val="22"/>
        </w:rPr>
        <w:t xml:space="preserve">support and education surrounding </w:t>
      </w:r>
      <w:r w:rsidRPr="25656943" w:rsidR="5ADAB992">
        <w:rPr>
          <w:rFonts w:ascii="Arial" w:hAnsi="Arial" w:eastAsia="Arial" w:cs="Arial"/>
          <w:sz w:val="22"/>
          <w:szCs w:val="22"/>
        </w:rPr>
        <w:t>lifestyle</w:t>
      </w:r>
      <w:r w:rsidRPr="25656943" w:rsidR="2B83B99B">
        <w:rPr>
          <w:rFonts w:ascii="Arial" w:hAnsi="Arial" w:eastAsia="Arial" w:cs="Arial"/>
          <w:sz w:val="22"/>
          <w:szCs w:val="22"/>
        </w:rPr>
        <w:t xml:space="preserve"> </w:t>
      </w:r>
      <w:r w:rsidRPr="25656943" w:rsidR="450D4469">
        <w:rPr>
          <w:rFonts w:ascii="Arial" w:hAnsi="Arial" w:eastAsia="Arial" w:cs="Arial"/>
          <w:sz w:val="22"/>
          <w:szCs w:val="22"/>
        </w:rPr>
        <w:t>changes</w:t>
      </w:r>
      <w:r w:rsidRPr="25656943" w:rsidR="2B83B99B">
        <w:rPr>
          <w:rFonts w:ascii="Arial" w:hAnsi="Arial" w:eastAsia="Arial" w:cs="Arial"/>
          <w:sz w:val="22"/>
          <w:szCs w:val="22"/>
        </w:rPr>
        <w:t xml:space="preserve"> and managem</w:t>
      </w:r>
      <w:r w:rsidRPr="25656943" w:rsidR="4D835E3E">
        <w:rPr>
          <w:rFonts w:ascii="Arial" w:hAnsi="Arial" w:eastAsia="Arial" w:cs="Arial"/>
          <w:sz w:val="22"/>
          <w:szCs w:val="22"/>
        </w:rPr>
        <w:t>en</w:t>
      </w:r>
      <w:r w:rsidRPr="25656943" w:rsidR="2B83B99B">
        <w:rPr>
          <w:rFonts w:ascii="Arial" w:hAnsi="Arial" w:eastAsia="Arial" w:cs="Arial"/>
          <w:sz w:val="22"/>
          <w:szCs w:val="22"/>
        </w:rPr>
        <w:t>t.</w:t>
      </w:r>
    </w:p>
    <w:p w:rsidR="1E072D19" w:rsidP="25656943" w:rsidRDefault="1E072D19" w14:paraId="342F17D0" w14:textId="4462F557">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5656943" w:rsidR="1E072D19">
        <w:rPr>
          <w:rFonts w:ascii="Arial" w:hAnsi="Arial" w:eastAsia="Arial" w:cs="Arial"/>
          <w:b w:val="0"/>
          <w:bCs w:val="0"/>
          <w:i w:val="0"/>
          <w:iCs w:val="0"/>
          <w:caps w:val="0"/>
          <w:smallCaps w:val="0"/>
          <w:noProof w:val="0"/>
          <w:color w:val="000000" w:themeColor="text1" w:themeTint="FF" w:themeShade="FF"/>
          <w:sz w:val="22"/>
          <w:szCs w:val="22"/>
          <w:lang w:val="en-GB"/>
        </w:rPr>
        <w:t>Conclusion:</w:t>
      </w:r>
    </w:p>
    <w:p w:rsidR="1E072D19" w:rsidP="25656943" w:rsidRDefault="1E072D19" w14:paraId="7D0AD11E" w14:textId="7529EFF2">
      <w:pPr>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5656943" w:rsidR="1E072D19">
        <w:rPr>
          <w:rFonts w:ascii="Arial" w:hAnsi="Arial" w:eastAsia="Arial" w:cs="Arial"/>
          <w:b w:val="0"/>
          <w:bCs w:val="0"/>
          <w:i w:val="0"/>
          <w:iCs w:val="0"/>
          <w:caps w:val="0"/>
          <w:smallCaps w:val="0"/>
          <w:noProof w:val="0"/>
          <w:color w:val="000000" w:themeColor="text1" w:themeTint="FF" w:themeShade="FF"/>
          <w:sz w:val="22"/>
          <w:szCs w:val="22"/>
          <w:lang w:val="en-GB"/>
        </w:rPr>
        <w:t>According to (Smushkin et al., 2010). Type 2 diabetes is a metabolic disorder.  Characterised by chronic hyperglycaemia, this is when there is an insufficient production of insulin, or the body has become resistant to insulin due to health complications such as obesity. Genetics and lifestyle influence a person's chances of developing diabetes. However, making positive and informed lifestyle choices aids in living a healthier life. Aswell as that staying vigilant to any changes in physical health and raising concerns with health care providers helps to detect any complications earlier making treatment more affective and enhancing quality of life. In addition to that as the number of patients living with type 2 diabetes rises the national health service continues to work hard to accommodate as many people as they can as well as providing education and care despite the significant pressure it causes healthcare providers personally and the NHS financially.</w:t>
      </w:r>
    </w:p>
    <w:p w:rsidR="25656943" w:rsidP="25656943" w:rsidRDefault="25656943" w14:paraId="1DA4C9E0" w14:textId="4C458B37">
      <w:pPr>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0FE4B216" w14:textId="754A41E6">
      <w:pPr>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562DDC3C" w14:textId="530EFB06">
      <w:pPr>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5000B8FE" w14:textId="1D5269A1">
      <w:pPr>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2D91508E" w14:textId="3C6DE3F1">
      <w:pPr>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0C35B5A4" w14:textId="453BC211">
      <w:pPr>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0775D34D" w14:textId="2333257F">
      <w:pPr>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267AA47B" w14:textId="3D088199">
      <w:pPr>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3FEB5000" w14:textId="690574A7">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78D81C23" w14:textId="67C1DA01">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2A8475A5" w14:textId="1126271C">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72C128F7" w14:textId="4B95312D">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204D9573" w14:textId="2D936083">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5C69FD37" w14:textId="64399AD8">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1B5D3621" w14:textId="49B05656">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05276E70" w14:textId="5BAF40F8">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6B100FB8" w14:textId="1C87E8E0">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754F10B5" w14:textId="1884306C">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6409EEE5" w14:textId="4B905BAF">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0BF278F0" w14:textId="3A27F520">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656943" w:rsidP="25656943" w:rsidRDefault="25656943" w14:paraId="31179880" w14:textId="6948DBC1">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7334807E" w:rsidP="25656943" w:rsidRDefault="7334807E" w14:paraId="6DA38633" w14:textId="18AB59A9">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5656943" w:rsidR="7334807E">
        <w:rPr>
          <w:rFonts w:ascii="Arial" w:hAnsi="Arial" w:eastAsia="Arial" w:cs="Arial"/>
          <w:b w:val="0"/>
          <w:bCs w:val="0"/>
          <w:i w:val="0"/>
          <w:iCs w:val="0"/>
          <w:caps w:val="0"/>
          <w:smallCaps w:val="0"/>
          <w:noProof w:val="0"/>
          <w:color w:val="000000" w:themeColor="text1" w:themeTint="FF" w:themeShade="FF"/>
          <w:sz w:val="22"/>
          <w:szCs w:val="22"/>
          <w:lang w:val="en-GB"/>
        </w:rPr>
        <w:t>References:</w:t>
      </w:r>
    </w:p>
    <w:p w:rsidR="4FCA5C63" w:rsidP="25656943" w:rsidRDefault="4FCA5C63" w14:paraId="262826FB" w14:textId="39388D64">
      <w:pPr>
        <w:pStyle w:val="Normal"/>
        <w:ind w:left="0"/>
        <w:rPr>
          <w:rFonts w:ascii="Arial" w:hAnsi="Arial" w:eastAsia="Arial" w:cs="Arial"/>
          <w:noProof w:val="0"/>
          <w:sz w:val="22"/>
          <w:szCs w:val="22"/>
          <w:lang w:val="en-GB"/>
        </w:rPr>
      </w:pPr>
      <w:r w:rsidRPr="25656943" w:rsidR="4FCA5C63">
        <w:rPr>
          <w:rFonts w:ascii="Arial" w:hAnsi="Arial" w:eastAsia="Arial" w:cs="Arial"/>
          <w:noProof w:val="0"/>
          <w:sz w:val="22"/>
          <w:szCs w:val="22"/>
          <w:lang w:val="en-GB"/>
        </w:rPr>
        <w:t xml:space="preserve">Australia Health, 2025. </w:t>
      </w:r>
      <w:r w:rsidRPr="25656943" w:rsidR="4FCA5C63">
        <w:rPr>
          <w:rFonts w:ascii="Arial" w:hAnsi="Arial" w:eastAsia="Arial" w:cs="Arial"/>
          <w:i w:val="1"/>
          <w:iCs w:val="1"/>
          <w:noProof w:val="0"/>
          <w:sz w:val="22"/>
          <w:szCs w:val="22"/>
          <w:lang w:val="en-GB"/>
        </w:rPr>
        <w:t>Type 2 diabetes</w:t>
      </w:r>
      <w:r w:rsidRPr="25656943" w:rsidR="4FCA5C63">
        <w:rPr>
          <w:rFonts w:ascii="Arial" w:hAnsi="Arial" w:eastAsia="Arial" w:cs="Arial"/>
          <w:noProof w:val="0"/>
          <w:sz w:val="22"/>
          <w:szCs w:val="22"/>
          <w:lang w:val="en-GB"/>
        </w:rPr>
        <w:t>.</w:t>
      </w:r>
    </w:p>
    <w:p w:rsidR="4FCA5C63" w:rsidP="25656943" w:rsidRDefault="4FCA5C63" w14:paraId="1FF72A30" w14:textId="1E04CE17">
      <w:pPr>
        <w:spacing w:before="240" w:beforeAutospacing="off" w:after="240" w:afterAutospacing="off"/>
        <w:rPr>
          <w:rFonts w:ascii="Arial" w:hAnsi="Arial" w:eastAsia="Arial" w:cs="Arial"/>
          <w:noProof w:val="0"/>
          <w:sz w:val="22"/>
          <w:szCs w:val="22"/>
          <w:lang w:val="en-GB"/>
        </w:rPr>
      </w:pPr>
      <w:r w:rsidRPr="25656943" w:rsidR="4FCA5C63">
        <w:rPr>
          <w:rFonts w:ascii="Arial" w:hAnsi="Arial" w:eastAsia="Arial" w:cs="Arial"/>
          <w:noProof w:val="0"/>
          <w:sz w:val="22"/>
          <w:szCs w:val="22"/>
          <w:lang w:val="en-GB"/>
        </w:rPr>
        <w:t xml:space="preserve">Diabetes.co.uk, 2025. </w:t>
      </w:r>
      <w:r w:rsidRPr="25656943" w:rsidR="4FCA5C63">
        <w:rPr>
          <w:rFonts w:ascii="Arial" w:hAnsi="Arial" w:eastAsia="Arial" w:cs="Arial"/>
          <w:i w:val="1"/>
          <w:iCs w:val="1"/>
          <w:noProof w:val="0"/>
          <w:sz w:val="22"/>
          <w:szCs w:val="22"/>
          <w:lang w:val="en-GB"/>
        </w:rPr>
        <w:t>Obesity and diabetes</w:t>
      </w:r>
      <w:r w:rsidRPr="25656943" w:rsidR="4FCA5C63">
        <w:rPr>
          <w:rFonts w:ascii="Arial" w:hAnsi="Arial" w:eastAsia="Arial" w:cs="Arial"/>
          <w:noProof w:val="0"/>
          <w:sz w:val="22"/>
          <w:szCs w:val="22"/>
          <w:lang w:val="en-GB"/>
        </w:rPr>
        <w:t xml:space="preserve">. Available at: </w:t>
      </w:r>
      <w:hyperlink r:id="R95271f7c3a1a4604">
        <w:r w:rsidRPr="25656943" w:rsidR="4FCA5C63">
          <w:rPr>
            <w:rStyle w:val="Hyperlink"/>
            <w:rFonts w:ascii="Arial" w:hAnsi="Arial" w:eastAsia="Arial" w:cs="Arial"/>
            <w:noProof w:val="0"/>
            <w:sz w:val="22"/>
            <w:szCs w:val="22"/>
            <w:lang w:val="en-GB"/>
          </w:rPr>
          <w:t>http://www.diabates.co.uk/diabates-and-obesity.html</w:t>
        </w:r>
      </w:hyperlink>
      <w:r w:rsidRPr="25656943" w:rsidR="4FCA5C63">
        <w:rPr>
          <w:rFonts w:ascii="Arial" w:hAnsi="Arial" w:eastAsia="Arial" w:cs="Arial"/>
          <w:noProof w:val="0"/>
          <w:sz w:val="22"/>
          <w:szCs w:val="22"/>
          <w:lang w:val="en-GB"/>
        </w:rPr>
        <w:t xml:space="preserve"> [Accessed 17 November 2025].</w:t>
      </w:r>
    </w:p>
    <w:p w:rsidR="4FCA5C63" w:rsidP="25656943" w:rsidRDefault="4FCA5C63" w14:paraId="1F03F8E5" w14:textId="5EF384C7">
      <w:pPr>
        <w:spacing w:before="240" w:beforeAutospacing="off" w:after="240" w:afterAutospacing="off"/>
        <w:rPr>
          <w:rFonts w:ascii="Arial" w:hAnsi="Arial" w:eastAsia="Arial" w:cs="Arial"/>
          <w:noProof w:val="0"/>
          <w:sz w:val="22"/>
          <w:szCs w:val="22"/>
          <w:lang w:val="en-GB"/>
        </w:rPr>
      </w:pPr>
      <w:r w:rsidRPr="25656943" w:rsidR="4FCA5C63">
        <w:rPr>
          <w:rFonts w:ascii="Arial" w:hAnsi="Arial" w:eastAsia="Arial" w:cs="Arial"/>
          <w:noProof w:val="0"/>
          <w:sz w:val="22"/>
          <w:szCs w:val="22"/>
          <w:lang w:val="en-GB"/>
        </w:rPr>
        <w:t xml:space="preserve">Diabetes UK, 2025. </w:t>
      </w:r>
      <w:r w:rsidRPr="25656943" w:rsidR="4FCA5C63">
        <w:rPr>
          <w:rFonts w:ascii="Arial" w:hAnsi="Arial" w:eastAsia="Arial" w:cs="Arial"/>
          <w:i w:val="1"/>
          <w:iCs w:val="1"/>
          <w:noProof w:val="0"/>
          <w:sz w:val="22"/>
          <w:szCs w:val="22"/>
          <w:lang w:val="en-GB"/>
        </w:rPr>
        <w:t>Ethnicity and risk of type 2 diabetes and its complications</w:t>
      </w:r>
      <w:r w:rsidRPr="25656943" w:rsidR="4FCA5C63">
        <w:rPr>
          <w:rFonts w:ascii="Arial" w:hAnsi="Arial" w:eastAsia="Arial" w:cs="Arial"/>
          <w:noProof w:val="0"/>
          <w:sz w:val="22"/>
          <w:szCs w:val="22"/>
          <w:lang w:val="en-GB"/>
        </w:rPr>
        <w:t xml:space="preserve">. Available at: </w:t>
      </w:r>
      <w:hyperlink r:id="Rfba37e1c573e4e13">
        <w:r w:rsidRPr="25656943" w:rsidR="4FCA5C63">
          <w:rPr>
            <w:rStyle w:val="Hyperlink"/>
            <w:rFonts w:ascii="Arial" w:hAnsi="Arial" w:eastAsia="Arial" w:cs="Arial"/>
            <w:noProof w:val="0"/>
            <w:sz w:val="22"/>
            <w:szCs w:val="22"/>
            <w:lang w:val="en-GB"/>
          </w:rPr>
          <w:t>https://www.diabetes.org.uk/our-research/about-our-researh/our-funded-projects/north-west/ethnicity-type-2</w:t>
        </w:r>
      </w:hyperlink>
      <w:r w:rsidRPr="25656943" w:rsidR="4FCA5C63">
        <w:rPr>
          <w:rFonts w:ascii="Arial" w:hAnsi="Arial" w:eastAsia="Arial" w:cs="Arial"/>
          <w:noProof w:val="0"/>
          <w:sz w:val="22"/>
          <w:szCs w:val="22"/>
          <w:lang w:val="en-GB"/>
        </w:rPr>
        <w:t xml:space="preserve"> [Accessed 17 November 2025].</w:t>
      </w:r>
    </w:p>
    <w:p w:rsidR="4FCA5C63" w:rsidP="25656943" w:rsidRDefault="4FCA5C63" w14:paraId="0EDF4414" w14:textId="50897F72">
      <w:pPr>
        <w:spacing w:before="240" w:beforeAutospacing="off" w:after="240" w:afterAutospacing="off"/>
        <w:rPr>
          <w:rFonts w:ascii="Arial" w:hAnsi="Arial" w:eastAsia="Arial" w:cs="Arial"/>
          <w:noProof w:val="0"/>
          <w:sz w:val="22"/>
          <w:szCs w:val="22"/>
          <w:lang w:val="en-GB"/>
        </w:rPr>
      </w:pPr>
      <w:r w:rsidRPr="25656943" w:rsidR="4FCA5C63">
        <w:rPr>
          <w:rFonts w:ascii="Arial" w:hAnsi="Arial" w:eastAsia="Arial" w:cs="Arial"/>
          <w:noProof w:val="0"/>
          <w:sz w:val="22"/>
          <w:szCs w:val="22"/>
          <w:lang w:val="en-GB"/>
        </w:rPr>
        <w:t xml:space="preserve">Dong, C., Wu, G., Li, H., Qiao, Y. and Gao, S., 2024. Type 1 and type 2 diabetes mortality burden: predictions for 2030 based on Bayesian age‐period‐cohort analysis of China and global mortality burden from 1990 to 2019. </w:t>
      </w:r>
      <w:r w:rsidRPr="25656943" w:rsidR="4FCA5C63">
        <w:rPr>
          <w:rFonts w:ascii="Arial" w:hAnsi="Arial" w:eastAsia="Arial" w:cs="Arial"/>
          <w:i w:val="1"/>
          <w:iCs w:val="1"/>
          <w:noProof w:val="0"/>
          <w:sz w:val="22"/>
          <w:szCs w:val="22"/>
          <w:lang w:val="en-GB"/>
        </w:rPr>
        <w:t>Journal of Diabetes Investigation</w:t>
      </w:r>
      <w:r w:rsidRPr="25656943" w:rsidR="4FCA5C63">
        <w:rPr>
          <w:rFonts w:ascii="Arial" w:hAnsi="Arial" w:eastAsia="Arial" w:cs="Arial"/>
          <w:noProof w:val="0"/>
          <w:sz w:val="22"/>
          <w:szCs w:val="22"/>
          <w:lang w:val="en-GB"/>
        </w:rPr>
        <w:t>, 15(5), pp.623-633.</w:t>
      </w:r>
    </w:p>
    <w:p w:rsidR="4FCA5C63" w:rsidP="25656943" w:rsidRDefault="4FCA5C63" w14:paraId="44B8E338" w14:textId="3EE02BAB">
      <w:pPr>
        <w:spacing w:before="240" w:beforeAutospacing="off" w:after="240" w:afterAutospacing="off"/>
        <w:rPr>
          <w:rFonts w:ascii="Arial" w:hAnsi="Arial" w:eastAsia="Arial" w:cs="Arial"/>
          <w:noProof w:val="0"/>
          <w:sz w:val="22"/>
          <w:szCs w:val="22"/>
          <w:lang w:val="en-GB"/>
        </w:rPr>
      </w:pPr>
      <w:r w:rsidRPr="25656943" w:rsidR="4FCA5C63">
        <w:rPr>
          <w:rFonts w:ascii="Arial" w:hAnsi="Arial" w:eastAsia="Arial" w:cs="Arial"/>
          <w:noProof w:val="0"/>
          <w:sz w:val="22"/>
          <w:szCs w:val="22"/>
          <w:lang w:val="en-GB"/>
        </w:rPr>
        <w:t xml:space="preserve">NHS, 2023. </w:t>
      </w:r>
      <w:r w:rsidRPr="25656943" w:rsidR="4FCA5C63">
        <w:rPr>
          <w:rFonts w:ascii="Arial" w:hAnsi="Arial" w:eastAsia="Arial" w:cs="Arial"/>
          <w:i w:val="1"/>
          <w:iCs w:val="1"/>
          <w:noProof w:val="0"/>
          <w:sz w:val="22"/>
          <w:szCs w:val="22"/>
          <w:lang w:val="en-GB"/>
        </w:rPr>
        <w:t>Type 2 diabetes – Treatment</w:t>
      </w:r>
      <w:r w:rsidRPr="25656943" w:rsidR="4FCA5C63">
        <w:rPr>
          <w:rFonts w:ascii="Arial" w:hAnsi="Arial" w:eastAsia="Arial" w:cs="Arial"/>
          <w:noProof w:val="0"/>
          <w:sz w:val="22"/>
          <w:szCs w:val="22"/>
          <w:lang w:val="en-GB"/>
        </w:rPr>
        <w:t xml:space="preserve">. Available at: </w:t>
      </w:r>
      <w:hyperlink r:id="R6f65451eca864596">
        <w:r w:rsidRPr="25656943" w:rsidR="4FCA5C63">
          <w:rPr>
            <w:rStyle w:val="Hyperlink"/>
            <w:rFonts w:ascii="Arial" w:hAnsi="Arial" w:eastAsia="Arial" w:cs="Arial"/>
            <w:noProof w:val="0"/>
            <w:sz w:val="22"/>
            <w:szCs w:val="22"/>
            <w:lang w:val="en-GB"/>
          </w:rPr>
          <w:t>https://www.nhs.uk/conditions/type-2-diabetes/treatment/</w:t>
        </w:r>
      </w:hyperlink>
      <w:r w:rsidRPr="25656943" w:rsidR="4FCA5C63">
        <w:rPr>
          <w:rFonts w:ascii="Arial" w:hAnsi="Arial" w:eastAsia="Arial" w:cs="Arial"/>
          <w:noProof w:val="0"/>
          <w:sz w:val="22"/>
          <w:szCs w:val="22"/>
          <w:lang w:val="en-GB"/>
        </w:rPr>
        <w:t xml:space="preserve"> [Accessed 17 November 2025].</w:t>
      </w:r>
    </w:p>
    <w:p w:rsidR="4FCA5C63" w:rsidP="25656943" w:rsidRDefault="4FCA5C63" w14:paraId="188B67A5" w14:textId="40335AA0">
      <w:pPr>
        <w:spacing w:before="240" w:beforeAutospacing="off" w:after="240" w:afterAutospacing="off"/>
        <w:rPr>
          <w:rFonts w:ascii="Arial" w:hAnsi="Arial" w:eastAsia="Arial" w:cs="Arial"/>
          <w:noProof w:val="0"/>
          <w:sz w:val="22"/>
          <w:szCs w:val="22"/>
          <w:lang w:val="en-GB"/>
        </w:rPr>
      </w:pPr>
      <w:r w:rsidRPr="25656943" w:rsidR="4FCA5C63">
        <w:rPr>
          <w:rFonts w:ascii="Arial" w:hAnsi="Arial" w:eastAsia="Arial" w:cs="Arial"/>
          <w:noProof w:val="0"/>
          <w:sz w:val="22"/>
          <w:szCs w:val="22"/>
          <w:lang w:val="en-GB"/>
        </w:rPr>
        <w:t xml:space="preserve">NHS, 2025. </w:t>
      </w:r>
      <w:r w:rsidRPr="25656943" w:rsidR="4FCA5C63">
        <w:rPr>
          <w:rFonts w:ascii="Arial" w:hAnsi="Arial" w:eastAsia="Arial" w:cs="Arial"/>
          <w:i w:val="1"/>
          <w:iCs w:val="1"/>
          <w:noProof w:val="0"/>
          <w:sz w:val="22"/>
          <w:szCs w:val="22"/>
          <w:lang w:val="en-GB"/>
        </w:rPr>
        <w:t>Type 2 diabetes – Symptoms</w:t>
      </w:r>
      <w:r w:rsidRPr="25656943" w:rsidR="4FCA5C63">
        <w:rPr>
          <w:rFonts w:ascii="Arial" w:hAnsi="Arial" w:eastAsia="Arial" w:cs="Arial"/>
          <w:noProof w:val="0"/>
          <w:sz w:val="22"/>
          <w:szCs w:val="22"/>
          <w:lang w:val="en-GB"/>
        </w:rPr>
        <w:t xml:space="preserve">. Available at: </w:t>
      </w:r>
      <w:hyperlink r:id="Ra049e0d639944ac4">
        <w:r w:rsidRPr="25656943" w:rsidR="4FCA5C63">
          <w:rPr>
            <w:rStyle w:val="Hyperlink"/>
            <w:rFonts w:ascii="Arial" w:hAnsi="Arial" w:eastAsia="Arial" w:cs="Arial"/>
            <w:noProof w:val="0"/>
            <w:sz w:val="22"/>
            <w:szCs w:val="22"/>
            <w:lang w:val="en-GB"/>
          </w:rPr>
          <w:t>http://www.nhs.uk/conditions/type-2-diabetes/symptoms/</w:t>
        </w:r>
      </w:hyperlink>
      <w:r w:rsidRPr="25656943" w:rsidR="4FCA5C63">
        <w:rPr>
          <w:rFonts w:ascii="Arial" w:hAnsi="Arial" w:eastAsia="Arial" w:cs="Arial"/>
          <w:noProof w:val="0"/>
          <w:sz w:val="22"/>
          <w:szCs w:val="22"/>
          <w:lang w:val="en-GB"/>
        </w:rPr>
        <w:t xml:space="preserve"> [Accessed 16 November 2025].</w:t>
      </w:r>
    </w:p>
    <w:p w:rsidR="4FCA5C63" w:rsidP="25656943" w:rsidRDefault="4FCA5C63" w14:paraId="2F7BE266" w14:textId="78829ED9">
      <w:pPr>
        <w:spacing w:before="240" w:beforeAutospacing="off" w:after="240" w:afterAutospacing="off"/>
        <w:rPr>
          <w:rFonts w:ascii="Arial" w:hAnsi="Arial" w:eastAsia="Arial" w:cs="Arial"/>
          <w:noProof w:val="0"/>
          <w:sz w:val="22"/>
          <w:szCs w:val="22"/>
          <w:lang w:val="en-GB"/>
        </w:rPr>
      </w:pPr>
      <w:r w:rsidRPr="25656943" w:rsidR="4FCA5C63">
        <w:rPr>
          <w:rFonts w:ascii="Arial" w:hAnsi="Arial" w:eastAsia="Arial" w:cs="Arial"/>
          <w:noProof w:val="0"/>
          <w:sz w:val="22"/>
          <w:szCs w:val="22"/>
          <w:lang w:val="en-GB"/>
        </w:rPr>
        <w:t xml:space="preserve">Scheen, A.J., 2000. From obesity to diabetes: why, when and who?. </w:t>
      </w:r>
      <w:r w:rsidRPr="25656943" w:rsidR="4FCA5C63">
        <w:rPr>
          <w:rFonts w:ascii="Arial" w:hAnsi="Arial" w:eastAsia="Arial" w:cs="Arial"/>
          <w:i w:val="1"/>
          <w:iCs w:val="1"/>
          <w:noProof w:val="0"/>
          <w:sz w:val="22"/>
          <w:szCs w:val="22"/>
          <w:lang w:val="en-GB"/>
        </w:rPr>
        <w:t>Acta Clinica Belgica</w:t>
      </w:r>
      <w:r w:rsidRPr="25656943" w:rsidR="4FCA5C63">
        <w:rPr>
          <w:rFonts w:ascii="Arial" w:hAnsi="Arial" w:eastAsia="Arial" w:cs="Arial"/>
          <w:noProof w:val="0"/>
          <w:sz w:val="22"/>
          <w:szCs w:val="22"/>
          <w:lang w:val="en-GB"/>
        </w:rPr>
        <w:t>, 55(1), pp.9-15.</w:t>
      </w:r>
    </w:p>
    <w:p w:rsidR="4FCA5C63" w:rsidP="25656943" w:rsidRDefault="4FCA5C63" w14:paraId="087530AA" w14:textId="302346C8">
      <w:pPr>
        <w:spacing w:before="240" w:beforeAutospacing="off" w:after="240" w:afterAutospacing="off"/>
        <w:rPr>
          <w:rFonts w:ascii="Arial" w:hAnsi="Arial" w:eastAsia="Arial" w:cs="Arial"/>
          <w:noProof w:val="0"/>
          <w:sz w:val="22"/>
          <w:szCs w:val="22"/>
          <w:lang w:val="en-GB"/>
        </w:rPr>
      </w:pPr>
      <w:r w:rsidRPr="25656943" w:rsidR="4FCA5C63">
        <w:rPr>
          <w:rFonts w:ascii="Arial" w:hAnsi="Arial" w:eastAsia="Arial" w:cs="Arial"/>
          <w:noProof w:val="0"/>
          <w:sz w:val="22"/>
          <w:szCs w:val="22"/>
          <w:lang w:val="en-GB"/>
        </w:rPr>
        <w:t xml:space="preserve">Smushkin, G. and Vella, A., 2010. What is type 2 diabetes?. </w:t>
      </w:r>
      <w:r w:rsidRPr="25656943" w:rsidR="4FCA5C63">
        <w:rPr>
          <w:rFonts w:ascii="Arial" w:hAnsi="Arial" w:eastAsia="Arial" w:cs="Arial"/>
          <w:i w:val="1"/>
          <w:iCs w:val="1"/>
          <w:noProof w:val="0"/>
          <w:sz w:val="22"/>
          <w:szCs w:val="22"/>
          <w:lang w:val="en-GB"/>
        </w:rPr>
        <w:t>Medicine</w:t>
      </w:r>
      <w:r w:rsidRPr="25656943" w:rsidR="4FCA5C63">
        <w:rPr>
          <w:rFonts w:ascii="Arial" w:hAnsi="Arial" w:eastAsia="Arial" w:cs="Arial"/>
          <w:noProof w:val="0"/>
          <w:sz w:val="22"/>
          <w:szCs w:val="22"/>
          <w:lang w:val="en-GB"/>
        </w:rPr>
        <w:t>, 38(11), pp.597-601.</w:t>
      </w:r>
    </w:p>
    <w:p w:rsidR="4FCA5C63" w:rsidP="25656943" w:rsidRDefault="4FCA5C63" w14:paraId="51095FFE" w14:textId="0537F719">
      <w:pPr>
        <w:spacing w:before="240" w:beforeAutospacing="off" w:after="240" w:afterAutospacing="off"/>
        <w:rPr>
          <w:rFonts w:ascii="Arial" w:hAnsi="Arial" w:eastAsia="Arial" w:cs="Arial"/>
          <w:noProof w:val="0"/>
          <w:sz w:val="22"/>
          <w:szCs w:val="22"/>
          <w:lang w:val="en-GB"/>
        </w:rPr>
      </w:pPr>
      <w:r w:rsidRPr="25656943" w:rsidR="4FCA5C63">
        <w:rPr>
          <w:rFonts w:ascii="Arial" w:hAnsi="Arial" w:eastAsia="Arial" w:cs="Arial"/>
          <w:noProof w:val="0"/>
          <w:sz w:val="22"/>
          <w:szCs w:val="22"/>
          <w:lang w:val="en-GB"/>
        </w:rPr>
        <w:t xml:space="preserve">Whicher, C.A., O’Neill, S. and Holt, R.G., 2020. Diabetes in the UK: 2019. </w:t>
      </w:r>
      <w:r w:rsidRPr="25656943" w:rsidR="4FCA5C63">
        <w:rPr>
          <w:rFonts w:ascii="Arial" w:hAnsi="Arial" w:eastAsia="Arial" w:cs="Arial"/>
          <w:i w:val="1"/>
          <w:iCs w:val="1"/>
          <w:noProof w:val="0"/>
          <w:sz w:val="22"/>
          <w:szCs w:val="22"/>
          <w:lang w:val="en-GB"/>
        </w:rPr>
        <w:t>Diabetic Medicine</w:t>
      </w:r>
      <w:r w:rsidRPr="25656943" w:rsidR="4FCA5C63">
        <w:rPr>
          <w:rFonts w:ascii="Arial" w:hAnsi="Arial" w:eastAsia="Arial" w:cs="Arial"/>
          <w:noProof w:val="0"/>
          <w:sz w:val="22"/>
          <w:szCs w:val="22"/>
          <w:lang w:val="en-GB"/>
        </w:rPr>
        <w:t>, 37(2), pp.242-247.</w:t>
      </w:r>
    </w:p>
    <w:p w:rsidR="4FCA5C63" w:rsidP="25656943" w:rsidRDefault="4FCA5C63" w14:paraId="3284A9F9" w14:textId="44DCC554">
      <w:pPr>
        <w:spacing w:before="240" w:beforeAutospacing="off" w:after="240" w:afterAutospacing="off"/>
        <w:rPr>
          <w:rFonts w:ascii="Arial" w:hAnsi="Arial" w:eastAsia="Arial" w:cs="Arial"/>
          <w:noProof w:val="0"/>
          <w:sz w:val="22"/>
          <w:szCs w:val="22"/>
          <w:lang w:val="en-GB"/>
        </w:rPr>
      </w:pPr>
      <w:r w:rsidRPr="25656943" w:rsidR="4FCA5C63">
        <w:rPr>
          <w:rFonts w:ascii="Arial" w:hAnsi="Arial" w:eastAsia="Arial" w:cs="Arial"/>
          <w:noProof w:val="0"/>
          <w:sz w:val="22"/>
          <w:szCs w:val="22"/>
          <w:lang w:val="en-GB"/>
        </w:rPr>
        <w:t xml:space="preserve">World Health Organisation, 2024. </w:t>
      </w:r>
      <w:r w:rsidRPr="25656943" w:rsidR="4FCA5C63">
        <w:rPr>
          <w:rFonts w:ascii="Arial" w:hAnsi="Arial" w:eastAsia="Arial" w:cs="Arial"/>
          <w:i w:val="1"/>
          <w:iCs w:val="1"/>
          <w:noProof w:val="0"/>
          <w:sz w:val="22"/>
          <w:szCs w:val="22"/>
          <w:lang w:val="en-GB"/>
        </w:rPr>
        <w:t>Diabetes: Key facts</w:t>
      </w:r>
      <w:r w:rsidRPr="25656943" w:rsidR="4FCA5C63">
        <w:rPr>
          <w:rFonts w:ascii="Arial" w:hAnsi="Arial" w:eastAsia="Arial" w:cs="Arial"/>
          <w:noProof w:val="0"/>
          <w:sz w:val="22"/>
          <w:szCs w:val="22"/>
          <w:lang w:val="en-GB"/>
        </w:rPr>
        <w:t xml:space="preserve">. Geneva: World Health Organisation. Available at: </w:t>
      </w:r>
      <w:hyperlink r:id="Rfd52c09b3212426d">
        <w:r w:rsidRPr="25656943" w:rsidR="4FCA5C63">
          <w:rPr>
            <w:rStyle w:val="Hyperlink"/>
            <w:rFonts w:ascii="Arial" w:hAnsi="Arial" w:eastAsia="Arial" w:cs="Arial"/>
            <w:noProof w:val="0"/>
            <w:sz w:val="22"/>
            <w:szCs w:val="22"/>
            <w:lang w:val="en-GB"/>
          </w:rPr>
          <w:t>http://www.who.int/news-room/fact-sheets/detail/diabetes</w:t>
        </w:r>
      </w:hyperlink>
      <w:r w:rsidRPr="25656943" w:rsidR="4FCA5C63">
        <w:rPr>
          <w:rFonts w:ascii="Arial" w:hAnsi="Arial" w:eastAsia="Arial" w:cs="Arial"/>
          <w:noProof w:val="0"/>
          <w:sz w:val="22"/>
          <w:szCs w:val="22"/>
          <w:lang w:val="en-GB"/>
        </w:rPr>
        <w:t xml:space="preserve"> [Accessed 17 November 2025].</w:t>
      </w:r>
    </w:p>
    <w:p w:rsidR="25656943" w:rsidP="25656943" w:rsidRDefault="25656943" w14:paraId="202D1A6D" w14:textId="47E9DB14">
      <w:pPr>
        <w:pStyle w:val="Normal"/>
        <w:ind w:left="0"/>
        <w:rPr>
          <w:rFonts w:ascii="Arial" w:hAnsi="Arial" w:eastAsia="Arial" w:cs="Arial"/>
          <w:sz w:val="22"/>
          <w:szCs w:val="22"/>
        </w:rPr>
      </w:pPr>
    </w:p>
    <w:p w:rsidR="32C9B7CF" w:rsidP="32C9B7CF" w:rsidRDefault="32C9B7CF" w14:paraId="5ED110B7" w14:textId="3264CDD2">
      <w:pPr>
        <w:pStyle w:val="Normal"/>
        <w:ind w:left="0"/>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3u/ZQMRdXj3f3" int2:id="232gMRhB">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711e65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994a0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378ae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aa9d5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8c88b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4e47d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813DAA"/>
    <w:rsid w:val="0044AD49"/>
    <w:rsid w:val="008AF8ED"/>
    <w:rsid w:val="00A283A1"/>
    <w:rsid w:val="00B66F16"/>
    <w:rsid w:val="00C08AD1"/>
    <w:rsid w:val="0138AD94"/>
    <w:rsid w:val="014C8D3A"/>
    <w:rsid w:val="015E3A3A"/>
    <w:rsid w:val="01632691"/>
    <w:rsid w:val="016A8F37"/>
    <w:rsid w:val="0174AB1D"/>
    <w:rsid w:val="019EFF35"/>
    <w:rsid w:val="01A69489"/>
    <w:rsid w:val="01B506F7"/>
    <w:rsid w:val="01C86D0E"/>
    <w:rsid w:val="01CF2924"/>
    <w:rsid w:val="01FAEE55"/>
    <w:rsid w:val="025C604E"/>
    <w:rsid w:val="029E10C4"/>
    <w:rsid w:val="02C2224C"/>
    <w:rsid w:val="02F01A3A"/>
    <w:rsid w:val="039F071C"/>
    <w:rsid w:val="03D55E90"/>
    <w:rsid w:val="040742DF"/>
    <w:rsid w:val="04138E96"/>
    <w:rsid w:val="047D7047"/>
    <w:rsid w:val="04855798"/>
    <w:rsid w:val="049B786B"/>
    <w:rsid w:val="049C693C"/>
    <w:rsid w:val="04E7AD05"/>
    <w:rsid w:val="05267904"/>
    <w:rsid w:val="0554A5BD"/>
    <w:rsid w:val="056AC32A"/>
    <w:rsid w:val="0597A2CF"/>
    <w:rsid w:val="05A90088"/>
    <w:rsid w:val="065C41AE"/>
    <w:rsid w:val="07067624"/>
    <w:rsid w:val="07391790"/>
    <w:rsid w:val="074B240B"/>
    <w:rsid w:val="075D78BE"/>
    <w:rsid w:val="0763494F"/>
    <w:rsid w:val="0777D910"/>
    <w:rsid w:val="078485BF"/>
    <w:rsid w:val="0785FE4B"/>
    <w:rsid w:val="07B78250"/>
    <w:rsid w:val="07BFE258"/>
    <w:rsid w:val="07E1F475"/>
    <w:rsid w:val="0813C2A0"/>
    <w:rsid w:val="0833D464"/>
    <w:rsid w:val="08639E20"/>
    <w:rsid w:val="08BB539E"/>
    <w:rsid w:val="08D630B0"/>
    <w:rsid w:val="08EA6548"/>
    <w:rsid w:val="092A5221"/>
    <w:rsid w:val="09329A14"/>
    <w:rsid w:val="09404419"/>
    <w:rsid w:val="0949B6DF"/>
    <w:rsid w:val="095DED42"/>
    <w:rsid w:val="0968A6ED"/>
    <w:rsid w:val="098CDFF0"/>
    <w:rsid w:val="09980033"/>
    <w:rsid w:val="099EA750"/>
    <w:rsid w:val="09A36920"/>
    <w:rsid w:val="09B4C062"/>
    <w:rsid w:val="09E220F4"/>
    <w:rsid w:val="09E56EF3"/>
    <w:rsid w:val="09ED45B9"/>
    <w:rsid w:val="0A16267B"/>
    <w:rsid w:val="0A2614B4"/>
    <w:rsid w:val="0A3E95D9"/>
    <w:rsid w:val="0A42333E"/>
    <w:rsid w:val="0AD42458"/>
    <w:rsid w:val="0B2F299A"/>
    <w:rsid w:val="0B48DA02"/>
    <w:rsid w:val="0B4FBE5E"/>
    <w:rsid w:val="0B502A56"/>
    <w:rsid w:val="0BA702C6"/>
    <w:rsid w:val="0BA78882"/>
    <w:rsid w:val="0BCFF7CE"/>
    <w:rsid w:val="0C105A10"/>
    <w:rsid w:val="0C142B43"/>
    <w:rsid w:val="0C16B371"/>
    <w:rsid w:val="0C23422B"/>
    <w:rsid w:val="0C2A80BE"/>
    <w:rsid w:val="0C493203"/>
    <w:rsid w:val="0C793D10"/>
    <w:rsid w:val="0CBD9BE8"/>
    <w:rsid w:val="0CD4C548"/>
    <w:rsid w:val="0D544329"/>
    <w:rsid w:val="0D6B5DE0"/>
    <w:rsid w:val="0DACA970"/>
    <w:rsid w:val="0DEE7E3F"/>
    <w:rsid w:val="0E6955E7"/>
    <w:rsid w:val="0E7282C1"/>
    <w:rsid w:val="0E7F2D2C"/>
    <w:rsid w:val="0F0942CF"/>
    <w:rsid w:val="0F1A5EA4"/>
    <w:rsid w:val="0FEB0C6F"/>
    <w:rsid w:val="1001BD4C"/>
    <w:rsid w:val="10097611"/>
    <w:rsid w:val="104B27E9"/>
    <w:rsid w:val="10616CB3"/>
    <w:rsid w:val="10956939"/>
    <w:rsid w:val="10BC37A4"/>
    <w:rsid w:val="10CD14B0"/>
    <w:rsid w:val="10CF9458"/>
    <w:rsid w:val="10DA7F32"/>
    <w:rsid w:val="10DB13C1"/>
    <w:rsid w:val="1139B365"/>
    <w:rsid w:val="11801AB6"/>
    <w:rsid w:val="11D03CBD"/>
    <w:rsid w:val="11DB470E"/>
    <w:rsid w:val="11F7005B"/>
    <w:rsid w:val="120E63FF"/>
    <w:rsid w:val="1236C5E7"/>
    <w:rsid w:val="12415FD8"/>
    <w:rsid w:val="126F1774"/>
    <w:rsid w:val="12AFD67B"/>
    <w:rsid w:val="12BA761F"/>
    <w:rsid w:val="12D0ACA3"/>
    <w:rsid w:val="12F49CCA"/>
    <w:rsid w:val="12F54F29"/>
    <w:rsid w:val="12FA1CA6"/>
    <w:rsid w:val="13269FE4"/>
    <w:rsid w:val="140E3717"/>
    <w:rsid w:val="1425665B"/>
    <w:rsid w:val="144B8C46"/>
    <w:rsid w:val="14534206"/>
    <w:rsid w:val="1463C685"/>
    <w:rsid w:val="1466C293"/>
    <w:rsid w:val="146C8F16"/>
    <w:rsid w:val="14780BC2"/>
    <w:rsid w:val="14C71EF9"/>
    <w:rsid w:val="15067C01"/>
    <w:rsid w:val="150D3446"/>
    <w:rsid w:val="1531DBA1"/>
    <w:rsid w:val="1547FB48"/>
    <w:rsid w:val="154F0D28"/>
    <w:rsid w:val="15794FEF"/>
    <w:rsid w:val="15E6704A"/>
    <w:rsid w:val="15F674B1"/>
    <w:rsid w:val="15FD8DC1"/>
    <w:rsid w:val="164FB906"/>
    <w:rsid w:val="16701EBE"/>
    <w:rsid w:val="167D68FA"/>
    <w:rsid w:val="168D9DD0"/>
    <w:rsid w:val="16AA5F61"/>
    <w:rsid w:val="16AF6876"/>
    <w:rsid w:val="16D9AB69"/>
    <w:rsid w:val="179DDF95"/>
    <w:rsid w:val="17B01BD2"/>
    <w:rsid w:val="17D6EB03"/>
    <w:rsid w:val="17E2B6EF"/>
    <w:rsid w:val="180F8220"/>
    <w:rsid w:val="1826609C"/>
    <w:rsid w:val="18D7B305"/>
    <w:rsid w:val="18FCECCB"/>
    <w:rsid w:val="194D0A4B"/>
    <w:rsid w:val="1997EDDD"/>
    <w:rsid w:val="19BE38B2"/>
    <w:rsid w:val="1A0AEA39"/>
    <w:rsid w:val="1A138A62"/>
    <w:rsid w:val="1A199559"/>
    <w:rsid w:val="1A6A878A"/>
    <w:rsid w:val="1A7DFB64"/>
    <w:rsid w:val="1AB03D5B"/>
    <w:rsid w:val="1AD3CFD5"/>
    <w:rsid w:val="1AD9E11D"/>
    <w:rsid w:val="1AF23887"/>
    <w:rsid w:val="1B4D8E02"/>
    <w:rsid w:val="1BBC9ED7"/>
    <w:rsid w:val="1BC014E5"/>
    <w:rsid w:val="1C4BDE57"/>
    <w:rsid w:val="1C58DD68"/>
    <w:rsid w:val="1C6F4079"/>
    <w:rsid w:val="1CC509F0"/>
    <w:rsid w:val="1CF1A5E2"/>
    <w:rsid w:val="1D1000AD"/>
    <w:rsid w:val="1D21ADB6"/>
    <w:rsid w:val="1D3DD9AF"/>
    <w:rsid w:val="1D492EF4"/>
    <w:rsid w:val="1D75B1D1"/>
    <w:rsid w:val="1D8B8CDD"/>
    <w:rsid w:val="1DA8BF25"/>
    <w:rsid w:val="1DC4CF0B"/>
    <w:rsid w:val="1DF387F9"/>
    <w:rsid w:val="1E072D19"/>
    <w:rsid w:val="1EB3C536"/>
    <w:rsid w:val="1EC973E3"/>
    <w:rsid w:val="1F2137C0"/>
    <w:rsid w:val="1FB65E08"/>
    <w:rsid w:val="1FD11530"/>
    <w:rsid w:val="206A5235"/>
    <w:rsid w:val="20A44F39"/>
    <w:rsid w:val="20C335D7"/>
    <w:rsid w:val="210088A0"/>
    <w:rsid w:val="2134906E"/>
    <w:rsid w:val="2151317B"/>
    <w:rsid w:val="21B29BCE"/>
    <w:rsid w:val="2202353D"/>
    <w:rsid w:val="223F3185"/>
    <w:rsid w:val="22B51F7E"/>
    <w:rsid w:val="22BD1348"/>
    <w:rsid w:val="22D2FD87"/>
    <w:rsid w:val="22EEA178"/>
    <w:rsid w:val="2327CE33"/>
    <w:rsid w:val="235D2C71"/>
    <w:rsid w:val="235FDDF2"/>
    <w:rsid w:val="23950EFD"/>
    <w:rsid w:val="23C0CBE7"/>
    <w:rsid w:val="23C5F569"/>
    <w:rsid w:val="24057725"/>
    <w:rsid w:val="242E088E"/>
    <w:rsid w:val="248F61A6"/>
    <w:rsid w:val="24E06796"/>
    <w:rsid w:val="250B9B65"/>
    <w:rsid w:val="25244135"/>
    <w:rsid w:val="253F1E25"/>
    <w:rsid w:val="25656943"/>
    <w:rsid w:val="25879AE8"/>
    <w:rsid w:val="26057635"/>
    <w:rsid w:val="265FE685"/>
    <w:rsid w:val="2662C4AA"/>
    <w:rsid w:val="26884569"/>
    <w:rsid w:val="2693EDBB"/>
    <w:rsid w:val="270C123F"/>
    <w:rsid w:val="274A163D"/>
    <w:rsid w:val="27AA4F35"/>
    <w:rsid w:val="27D13DE5"/>
    <w:rsid w:val="27D781B5"/>
    <w:rsid w:val="27E69194"/>
    <w:rsid w:val="2811CB17"/>
    <w:rsid w:val="28E7DBA9"/>
    <w:rsid w:val="28F0EF60"/>
    <w:rsid w:val="28F16FBA"/>
    <w:rsid w:val="293569F0"/>
    <w:rsid w:val="293C1869"/>
    <w:rsid w:val="2965746C"/>
    <w:rsid w:val="29EE2135"/>
    <w:rsid w:val="2A7B6A74"/>
    <w:rsid w:val="2A9FBCA0"/>
    <w:rsid w:val="2ADF01F5"/>
    <w:rsid w:val="2B83B99B"/>
    <w:rsid w:val="2BA8D5E5"/>
    <w:rsid w:val="2BBF5D9F"/>
    <w:rsid w:val="2BE6C5D6"/>
    <w:rsid w:val="2C30E708"/>
    <w:rsid w:val="2C50F593"/>
    <w:rsid w:val="2C5C4403"/>
    <w:rsid w:val="2C692C20"/>
    <w:rsid w:val="2C7B2D59"/>
    <w:rsid w:val="2C906C24"/>
    <w:rsid w:val="2C9D8315"/>
    <w:rsid w:val="2CD89A75"/>
    <w:rsid w:val="2D1EE5AC"/>
    <w:rsid w:val="2D86539C"/>
    <w:rsid w:val="2D900247"/>
    <w:rsid w:val="2DD625A9"/>
    <w:rsid w:val="2E133671"/>
    <w:rsid w:val="2E2A6187"/>
    <w:rsid w:val="2E50424B"/>
    <w:rsid w:val="2F77E731"/>
    <w:rsid w:val="2F7C0237"/>
    <w:rsid w:val="2F8FBCBE"/>
    <w:rsid w:val="2FAE4158"/>
    <w:rsid w:val="2FD61417"/>
    <w:rsid w:val="2FDB3D8A"/>
    <w:rsid w:val="3008122F"/>
    <w:rsid w:val="302D1263"/>
    <w:rsid w:val="303F2040"/>
    <w:rsid w:val="3093CF85"/>
    <w:rsid w:val="309C543B"/>
    <w:rsid w:val="30B6D9AB"/>
    <w:rsid w:val="30F484D2"/>
    <w:rsid w:val="30FE1335"/>
    <w:rsid w:val="311E2439"/>
    <w:rsid w:val="312F5857"/>
    <w:rsid w:val="312F775A"/>
    <w:rsid w:val="3137BDC8"/>
    <w:rsid w:val="3152D2A0"/>
    <w:rsid w:val="318F6876"/>
    <w:rsid w:val="319C5D1F"/>
    <w:rsid w:val="31B11E61"/>
    <w:rsid w:val="31E9A9FB"/>
    <w:rsid w:val="321B6134"/>
    <w:rsid w:val="32513E98"/>
    <w:rsid w:val="326A1F89"/>
    <w:rsid w:val="32C9B7CF"/>
    <w:rsid w:val="32D214B9"/>
    <w:rsid w:val="333C9980"/>
    <w:rsid w:val="3399A92D"/>
    <w:rsid w:val="33A82C5F"/>
    <w:rsid w:val="33AA899F"/>
    <w:rsid w:val="33CEEE9D"/>
    <w:rsid w:val="33EE299E"/>
    <w:rsid w:val="33F95DBD"/>
    <w:rsid w:val="3439D2F4"/>
    <w:rsid w:val="345B1FC5"/>
    <w:rsid w:val="3462A6E8"/>
    <w:rsid w:val="34B0FF23"/>
    <w:rsid w:val="34E4B090"/>
    <w:rsid w:val="34EAD8D6"/>
    <w:rsid w:val="359259D1"/>
    <w:rsid w:val="35993D84"/>
    <w:rsid w:val="36242DCA"/>
    <w:rsid w:val="362A077C"/>
    <w:rsid w:val="364B3FE5"/>
    <w:rsid w:val="36732FDC"/>
    <w:rsid w:val="36820468"/>
    <w:rsid w:val="36CF23DA"/>
    <w:rsid w:val="3722BCB2"/>
    <w:rsid w:val="372C5FD1"/>
    <w:rsid w:val="37F67EA5"/>
    <w:rsid w:val="3849881A"/>
    <w:rsid w:val="3868F499"/>
    <w:rsid w:val="3882CAEC"/>
    <w:rsid w:val="38B51894"/>
    <w:rsid w:val="39828DD5"/>
    <w:rsid w:val="39AC59AF"/>
    <w:rsid w:val="39C08336"/>
    <w:rsid w:val="39C95954"/>
    <w:rsid w:val="39CA0FFA"/>
    <w:rsid w:val="39D8D9CB"/>
    <w:rsid w:val="39F40447"/>
    <w:rsid w:val="3A49E0D9"/>
    <w:rsid w:val="3A509DA8"/>
    <w:rsid w:val="3A7A5F79"/>
    <w:rsid w:val="3A88CCD7"/>
    <w:rsid w:val="3AA22193"/>
    <w:rsid w:val="3AA85411"/>
    <w:rsid w:val="3B216746"/>
    <w:rsid w:val="3B3E205E"/>
    <w:rsid w:val="3B5C25DA"/>
    <w:rsid w:val="3B630C64"/>
    <w:rsid w:val="3B995E99"/>
    <w:rsid w:val="3B9B7B74"/>
    <w:rsid w:val="3BADD479"/>
    <w:rsid w:val="3BBB3EB2"/>
    <w:rsid w:val="3C665D34"/>
    <w:rsid w:val="3C73D352"/>
    <w:rsid w:val="3CC17259"/>
    <w:rsid w:val="3CD8B886"/>
    <w:rsid w:val="3CED703D"/>
    <w:rsid w:val="3CFC56AC"/>
    <w:rsid w:val="3D05767B"/>
    <w:rsid w:val="3D2CBC9E"/>
    <w:rsid w:val="3D3CE4D9"/>
    <w:rsid w:val="3D4C8C3A"/>
    <w:rsid w:val="3D74A9B0"/>
    <w:rsid w:val="3DD86EB2"/>
    <w:rsid w:val="3E028C01"/>
    <w:rsid w:val="3E0BCBC9"/>
    <w:rsid w:val="3E2DB733"/>
    <w:rsid w:val="3E53FEB5"/>
    <w:rsid w:val="3E55AD83"/>
    <w:rsid w:val="3E808947"/>
    <w:rsid w:val="3F18A8DD"/>
    <w:rsid w:val="3F1E6E22"/>
    <w:rsid w:val="3F866D40"/>
    <w:rsid w:val="3FA34199"/>
    <w:rsid w:val="3FAC9744"/>
    <w:rsid w:val="40A359FE"/>
    <w:rsid w:val="40B01006"/>
    <w:rsid w:val="40B34D56"/>
    <w:rsid w:val="40E7590B"/>
    <w:rsid w:val="41694026"/>
    <w:rsid w:val="41A5F7E7"/>
    <w:rsid w:val="41C673B7"/>
    <w:rsid w:val="4205CA22"/>
    <w:rsid w:val="420A76E0"/>
    <w:rsid w:val="420BD2BF"/>
    <w:rsid w:val="421A3554"/>
    <w:rsid w:val="422F7F21"/>
    <w:rsid w:val="424D2788"/>
    <w:rsid w:val="42533766"/>
    <w:rsid w:val="42771CBC"/>
    <w:rsid w:val="42D9C10C"/>
    <w:rsid w:val="42F9601B"/>
    <w:rsid w:val="431EEB2F"/>
    <w:rsid w:val="432D52BB"/>
    <w:rsid w:val="43C26992"/>
    <w:rsid w:val="444D7810"/>
    <w:rsid w:val="445FC1A8"/>
    <w:rsid w:val="44DDD7F5"/>
    <w:rsid w:val="44F5B536"/>
    <w:rsid w:val="44FF3D1F"/>
    <w:rsid w:val="450D0883"/>
    <w:rsid w:val="450D4469"/>
    <w:rsid w:val="450E452D"/>
    <w:rsid w:val="4511F5A7"/>
    <w:rsid w:val="4619F40B"/>
    <w:rsid w:val="461D072C"/>
    <w:rsid w:val="46215E3B"/>
    <w:rsid w:val="4687A59B"/>
    <w:rsid w:val="46F9DBC0"/>
    <w:rsid w:val="47065252"/>
    <w:rsid w:val="4733BDF4"/>
    <w:rsid w:val="47414357"/>
    <w:rsid w:val="47892C97"/>
    <w:rsid w:val="478FA0A6"/>
    <w:rsid w:val="47BE54F0"/>
    <w:rsid w:val="4834C770"/>
    <w:rsid w:val="48415698"/>
    <w:rsid w:val="48521E0C"/>
    <w:rsid w:val="4858F227"/>
    <w:rsid w:val="48C35ACB"/>
    <w:rsid w:val="48E3A366"/>
    <w:rsid w:val="49AEBE01"/>
    <w:rsid w:val="49CCB459"/>
    <w:rsid w:val="4A422988"/>
    <w:rsid w:val="4A6E8D4A"/>
    <w:rsid w:val="4A724643"/>
    <w:rsid w:val="4A725E9A"/>
    <w:rsid w:val="4A800CFA"/>
    <w:rsid w:val="4AE4FD18"/>
    <w:rsid w:val="4AFBDC79"/>
    <w:rsid w:val="4B3DA3DB"/>
    <w:rsid w:val="4BC2505A"/>
    <w:rsid w:val="4BFDCEE2"/>
    <w:rsid w:val="4C0BD8BE"/>
    <w:rsid w:val="4C0DEE27"/>
    <w:rsid w:val="4CB360C0"/>
    <w:rsid w:val="4CEAEC7A"/>
    <w:rsid w:val="4D3F0344"/>
    <w:rsid w:val="4D692729"/>
    <w:rsid w:val="4D835E3E"/>
    <w:rsid w:val="4DEA7285"/>
    <w:rsid w:val="4E4CCE48"/>
    <w:rsid w:val="4E7344C1"/>
    <w:rsid w:val="4E7650FC"/>
    <w:rsid w:val="4E7D6A5A"/>
    <w:rsid w:val="4E941BEE"/>
    <w:rsid w:val="4F549F0A"/>
    <w:rsid w:val="4F86C97C"/>
    <w:rsid w:val="4F88DCE8"/>
    <w:rsid w:val="4FCA5C63"/>
    <w:rsid w:val="4FD8AF09"/>
    <w:rsid w:val="4FFFDBF9"/>
    <w:rsid w:val="50112804"/>
    <w:rsid w:val="50122A98"/>
    <w:rsid w:val="50E595F4"/>
    <w:rsid w:val="50F5DD86"/>
    <w:rsid w:val="51306FDC"/>
    <w:rsid w:val="5152C82F"/>
    <w:rsid w:val="5160E788"/>
    <w:rsid w:val="517DA765"/>
    <w:rsid w:val="518322CA"/>
    <w:rsid w:val="51ABF5C1"/>
    <w:rsid w:val="51B94BCA"/>
    <w:rsid w:val="52472C09"/>
    <w:rsid w:val="5256D2AA"/>
    <w:rsid w:val="525CA0FF"/>
    <w:rsid w:val="5265A203"/>
    <w:rsid w:val="526F84D7"/>
    <w:rsid w:val="52A300ED"/>
    <w:rsid w:val="530588D4"/>
    <w:rsid w:val="534BA124"/>
    <w:rsid w:val="535CDD2F"/>
    <w:rsid w:val="53626369"/>
    <w:rsid w:val="53715A3B"/>
    <w:rsid w:val="538BF3EF"/>
    <w:rsid w:val="53B2D82D"/>
    <w:rsid w:val="54005BAF"/>
    <w:rsid w:val="545111AB"/>
    <w:rsid w:val="545267F7"/>
    <w:rsid w:val="54B4F3E6"/>
    <w:rsid w:val="54EB52B6"/>
    <w:rsid w:val="55917039"/>
    <w:rsid w:val="55A19D70"/>
    <w:rsid w:val="55A3B047"/>
    <w:rsid w:val="5610F926"/>
    <w:rsid w:val="56161E58"/>
    <w:rsid w:val="5664D97E"/>
    <w:rsid w:val="56AE5C65"/>
    <w:rsid w:val="56B47003"/>
    <w:rsid w:val="57241FBD"/>
    <w:rsid w:val="581AD892"/>
    <w:rsid w:val="581FBB72"/>
    <w:rsid w:val="58DFFDBD"/>
    <w:rsid w:val="58E5891A"/>
    <w:rsid w:val="5920925D"/>
    <w:rsid w:val="5986599A"/>
    <w:rsid w:val="5A5B78F2"/>
    <w:rsid w:val="5A5D29AA"/>
    <w:rsid w:val="5AC764D5"/>
    <w:rsid w:val="5ACDAB04"/>
    <w:rsid w:val="5ADAB992"/>
    <w:rsid w:val="5B0C5091"/>
    <w:rsid w:val="5B1AE358"/>
    <w:rsid w:val="5B1F7F64"/>
    <w:rsid w:val="5BACBCD8"/>
    <w:rsid w:val="5BB481BF"/>
    <w:rsid w:val="5C1BD89D"/>
    <w:rsid w:val="5C2355A6"/>
    <w:rsid w:val="5C5D1975"/>
    <w:rsid w:val="5C67ED04"/>
    <w:rsid w:val="5C9A86D0"/>
    <w:rsid w:val="5CE93BAB"/>
    <w:rsid w:val="5D0327A5"/>
    <w:rsid w:val="5D2B5B51"/>
    <w:rsid w:val="5D4EE33B"/>
    <w:rsid w:val="5DA7966F"/>
    <w:rsid w:val="5DD2C620"/>
    <w:rsid w:val="5DD96621"/>
    <w:rsid w:val="5E1D2D7A"/>
    <w:rsid w:val="5E236E8A"/>
    <w:rsid w:val="5E523E45"/>
    <w:rsid w:val="5EA670B6"/>
    <w:rsid w:val="5EEEDA0E"/>
    <w:rsid w:val="5EF23FB4"/>
    <w:rsid w:val="5EF2FF52"/>
    <w:rsid w:val="5F39916A"/>
    <w:rsid w:val="5F3E2FE7"/>
    <w:rsid w:val="5FAAB624"/>
    <w:rsid w:val="5FDFB298"/>
    <w:rsid w:val="602F83DB"/>
    <w:rsid w:val="60495749"/>
    <w:rsid w:val="607A1B22"/>
    <w:rsid w:val="60B9D6AB"/>
    <w:rsid w:val="60D0F338"/>
    <w:rsid w:val="6121A0AE"/>
    <w:rsid w:val="614D342D"/>
    <w:rsid w:val="61598FA9"/>
    <w:rsid w:val="619D1380"/>
    <w:rsid w:val="61B08D88"/>
    <w:rsid w:val="61CA490C"/>
    <w:rsid w:val="61D398E8"/>
    <w:rsid w:val="6201C1E5"/>
    <w:rsid w:val="6207D801"/>
    <w:rsid w:val="622B3350"/>
    <w:rsid w:val="6264D66D"/>
    <w:rsid w:val="627101B7"/>
    <w:rsid w:val="6284327C"/>
    <w:rsid w:val="628C17BF"/>
    <w:rsid w:val="62942ADC"/>
    <w:rsid w:val="62CA4D97"/>
    <w:rsid w:val="62F1FD48"/>
    <w:rsid w:val="632336A7"/>
    <w:rsid w:val="6342E38B"/>
    <w:rsid w:val="63774F01"/>
    <w:rsid w:val="63F522AA"/>
    <w:rsid w:val="6407F2F4"/>
    <w:rsid w:val="641DAD25"/>
    <w:rsid w:val="641EC542"/>
    <w:rsid w:val="641F7DC2"/>
    <w:rsid w:val="6480D73D"/>
    <w:rsid w:val="64C06EAB"/>
    <w:rsid w:val="64FF106E"/>
    <w:rsid w:val="653C2017"/>
    <w:rsid w:val="65850DA6"/>
    <w:rsid w:val="658B3B2C"/>
    <w:rsid w:val="65DCD3ED"/>
    <w:rsid w:val="65FAA05D"/>
    <w:rsid w:val="66041C4A"/>
    <w:rsid w:val="660CBF77"/>
    <w:rsid w:val="66534AAD"/>
    <w:rsid w:val="6689B587"/>
    <w:rsid w:val="6692E5BD"/>
    <w:rsid w:val="66C273A3"/>
    <w:rsid w:val="66C307AB"/>
    <w:rsid w:val="66D3E3FA"/>
    <w:rsid w:val="66E131F9"/>
    <w:rsid w:val="66EB060E"/>
    <w:rsid w:val="670E89F6"/>
    <w:rsid w:val="671BCBDF"/>
    <w:rsid w:val="67271094"/>
    <w:rsid w:val="6757A8B0"/>
    <w:rsid w:val="6770CFF6"/>
    <w:rsid w:val="67EF4BA5"/>
    <w:rsid w:val="680ABACB"/>
    <w:rsid w:val="6818BDB0"/>
    <w:rsid w:val="6820E888"/>
    <w:rsid w:val="68228ADF"/>
    <w:rsid w:val="683568CF"/>
    <w:rsid w:val="68725364"/>
    <w:rsid w:val="68984217"/>
    <w:rsid w:val="690DEC7A"/>
    <w:rsid w:val="69176008"/>
    <w:rsid w:val="6942B4FE"/>
    <w:rsid w:val="694E8C84"/>
    <w:rsid w:val="697A53B0"/>
    <w:rsid w:val="698A9F41"/>
    <w:rsid w:val="69C24DA1"/>
    <w:rsid w:val="6A27A9B9"/>
    <w:rsid w:val="6A6466A5"/>
    <w:rsid w:val="6A706F6E"/>
    <w:rsid w:val="6AAFFB51"/>
    <w:rsid w:val="6ABA14E6"/>
    <w:rsid w:val="6ABEDFFE"/>
    <w:rsid w:val="6B1473F6"/>
    <w:rsid w:val="6B3DC08C"/>
    <w:rsid w:val="6B700184"/>
    <w:rsid w:val="6C090970"/>
    <w:rsid w:val="6C1ABAA9"/>
    <w:rsid w:val="6C50FE5B"/>
    <w:rsid w:val="6C6B907D"/>
    <w:rsid w:val="6CBBE974"/>
    <w:rsid w:val="6D042BB9"/>
    <w:rsid w:val="6D14D975"/>
    <w:rsid w:val="6D331CEC"/>
    <w:rsid w:val="6D51149D"/>
    <w:rsid w:val="6D939E3E"/>
    <w:rsid w:val="6DA0EC95"/>
    <w:rsid w:val="6DA21BD9"/>
    <w:rsid w:val="6DC42657"/>
    <w:rsid w:val="6E0DE7BB"/>
    <w:rsid w:val="6E338675"/>
    <w:rsid w:val="6E5EB9FE"/>
    <w:rsid w:val="6E78E301"/>
    <w:rsid w:val="6E944FBD"/>
    <w:rsid w:val="6E9B27FE"/>
    <w:rsid w:val="6EC382EA"/>
    <w:rsid w:val="6ED0D9DA"/>
    <w:rsid w:val="6ED9F37C"/>
    <w:rsid w:val="6EFC6F7A"/>
    <w:rsid w:val="6F14271C"/>
    <w:rsid w:val="6F20F409"/>
    <w:rsid w:val="6F23A692"/>
    <w:rsid w:val="6F263B0A"/>
    <w:rsid w:val="6F350A94"/>
    <w:rsid w:val="6F4C7BFA"/>
    <w:rsid w:val="6FFC6A55"/>
    <w:rsid w:val="7054CF1F"/>
    <w:rsid w:val="706C4941"/>
    <w:rsid w:val="708BE0EB"/>
    <w:rsid w:val="709B5A20"/>
    <w:rsid w:val="70AFD85A"/>
    <w:rsid w:val="70DC2CEC"/>
    <w:rsid w:val="710387C8"/>
    <w:rsid w:val="712D59E1"/>
    <w:rsid w:val="7134D067"/>
    <w:rsid w:val="713CB007"/>
    <w:rsid w:val="714027B7"/>
    <w:rsid w:val="717D702B"/>
    <w:rsid w:val="71813DAA"/>
    <w:rsid w:val="71BD2C88"/>
    <w:rsid w:val="71DB4A11"/>
    <w:rsid w:val="72030D93"/>
    <w:rsid w:val="7215506B"/>
    <w:rsid w:val="72C34AFE"/>
    <w:rsid w:val="72D5D2B5"/>
    <w:rsid w:val="72FBD26B"/>
    <w:rsid w:val="730689B8"/>
    <w:rsid w:val="7319FB34"/>
    <w:rsid w:val="7334807E"/>
    <w:rsid w:val="733E6B0C"/>
    <w:rsid w:val="734D5D10"/>
    <w:rsid w:val="73937310"/>
    <w:rsid w:val="73A64868"/>
    <w:rsid w:val="73DBC7D1"/>
    <w:rsid w:val="7413099C"/>
    <w:rsid w:val="743E48AA"/>
    <w:rsid w:val="746D801B"/>
    <w:rsid w:val="75123932"/>
    <w:rsid w:val="75135AB7"/>
    <w:rsid w:val="7521B2E0"/>
    <w:rsid w:val="752F98B8"/>
    <w:rsid w:val="754A1A80"/>
    <w:rsid w:val="7572AE52"/>
    <w:rsid w:val="7594254C"/>
    <w:rsid w:val="762D8797"/>
    <w:rsid w:val="76D6E162"/>
    <w:rsid w:val="76DCFC95"/>
    <w:rsid w:val="76F19E2A"/>
    <w:rsid w:val="77182061"/>
    <w:rsid w:val="77274AE6"/>
    <w:rsid w:val="773D88CF"/>
    <w:rsid w:val="773F3BD3"/>
    <w:rsid w:val="77A9950F"/>
    <w:rsid w:val="77ACC172"/>
    <w:rsid w:val="77AF1452"/>
    <w:rsid w:val="77E85747"/>
    <w:rsid w:val="781FE367"/>
    <w:rsid w:val="7832F536"/>
    <w:rsid w:val="7838CF83"/>
    <w:rsid w:val="78860FD7"/>
    <w:rsid w:val="78D03B41"/>
    <w:rsid w:val="78D9B142"/>
    <w:rsid w:val="78F03147"/>
    <w:rsid w:val="7903A13D"/>
    <w:rsid w:val="79249281"/>
    <w:rsid w:val="7932FBF6"/>
    <w:rsid w:val="79354D5B"/>
    <w:rsid w:val="7944BAEF"/>
    <w:rsid w:val="796FF439"/>
    <w:rsid w:val="79A36DAF"/>
    <w:rsid w:val="79A792F1"/>
    <w:rsid w:val="79BDEB67"/>
    <w:rsid w:val="79BEA1FC"/>
    <w:rsid w:val="79E640D5"/>
    <w:rsid w:val="7A230734"/>
    <w:rsid w:val="7A687D11"/>
    <w:rsid w:val="7A875F3A"/>
    <w:rsid w:val="7A957937"/>
    <w:rsid w:val="7AB36D25"/>
    <w:rsid w:val="7AB7ACD5"/>
    <w:rsid w:val="7AEB17EB"/>
    <w:rsid w:val="7B04247E"/>
    <w:rsid w:val="7B0FF447"/>
    <w:rsid w:val="7B3F4FDB"/>
    <w:rsid w:val="7B938471"/>
    <w:rsid w:val="7B9C3E89"/>
    <w:rsid w:val="7C16AD26"/>
    <w:rsid w:val="7C288814"/>
    <w:rsid w:val="7CD5CB68"/>
    <w:rsid w:val="7D28DE25"/>
    <w:rsid w:val="7D5870C7"/>
    <w:rsid w:val="7D6A66E3"/>
    <w:rsid w:val="7D7EF141"/>
    <w:rsid w:val="7E066D71"/>
    <w:rsid w:val="7E1F86F8"/>
    <w:rsid w:val="7EEE594A"/>
    <w:rsid w:val="7F007688"/>
    <w:rsid w:val="7F0DAA6E"/>
    <w:rsid w:val="7F232957"/>
    <w:rsid w:val="7F535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E9063"/>
  <w15:chartTrackingRefBased/>
  <w15:docId w15:val="{A7E2497B-5A5A-42BE-B08A-2D9029E202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2C9B7CF"/>
    <w:pPr>
      <w:spacing/>
      <w:ind w:left="720"/>
      <w:contextualSpacing/>
    </w:pPr>
  </w:style>
  <w:style w:type="character" w:styleId="Hyperlink">
    <w:uiPriority w:val="99"/>
    <w:name w:val="Hyperlink"/>
    <w:basedOn w:val="DefaultParagraphFont"/>
    <w:unhideWhenUsed/>
    <w:rsid w:val="2565694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0470147530b4ea2" /><Relationship Type="http://schemas.openxmlformats.org/officeDocument/2006/relationships/numbering" Target="/word/numbering.xml" Id="R15f32e0e221a482d" /><Relationship Type="http://schemas.openxmlformats.org/officeDocument/2006/relationships/hyperlink" Target="http://www.diabates.co.uk/diabates-and-obesity.html" TargetMode="External" Id="R95271f7c3a1a4604" /><Relationship Type="http://schemas.openxmlformats.org/officeDocument/2006/relationships/hyperlink" Target="https://www.diabetes.org.uk/our-research/about-our-researh/our-funded-projects/north-west/ethnicity-type-2" TargetMode="External" Id="Rfba37e1c573e4e13" /><Relationship Type="http://schemas.openxmlformats.org/officeDocument/2006/relationships/hyperlink" Target="https://www.nhs.uk/conditions/type-2-diabetes/treatment/" TargetMode="External" Id="R6f65451eca864596" /><Relationship Type="http://schemas.openxmlformats.org/officeDocument/2006/relationships/hyperlink" Target="http://www.nhs.uk/conditions/type-2-diabetes/symptoms/" TargetMode="External" Id="Ra049e0d639944ac4" /><Relationship Type="http://schemas.openxmlformats.org/officeDocument/2006/relationships/hyperlink" Target="http://www.who.int/news-room/fact-sheets/detail/diabetes" TargetMode="External" Id="Rfd52c09b3212426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Iram Khan (2432262)</dc:creator>
  <keywords/>
  <dc:description/>
  <lastModifiedBy>Iram Khan (2432262)</lastModifiedBy>
  <revision>3</revision>
  <dcterms:created xsi:type="dcterms:W3CDTF">2025-11-16T21:15:37.3655560Z</dcterms:created>
  <dcterms:modified xsi:type="dcterms:W3CDTF">2025-11-18T02:22:55.5873612Z</dcterms:modified>
</coreProperties>
</file>