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3EDCD" w14:textId="77777777" w:rsidR="00AC1D77" w:rsidRDefault="00AC1D77"/>
    <w:p w14:paraId="4B70A736" w14:textId="77777777" w:rsidR="00AC1D77" w:rsidRDefault="00AC1D77"/>
    <w:p w14:paraId="0E1B5C39" w14:textId="77777777" w:rsidR="00AC1D77" w:rsidRDefault="00AC1D77"/>
    <w:p w14:paraId="7729FCDF" w14:textId="77777777" w:rsidR="00AC1D77" w:rsidRDefault="00AC1D77"/>
    <w:p w14:paraId="6E7591BA" w14:textId="77777777" w:rsidR="00AC1D77" w:rsidRDefault="00AC1D77"/>
    <w:p w14:paraId="3DAA8E93" w14:textId="77777777" w:rsidR="00AC1D77" w:rsidRDefault="00AC1D77"/>
    <w:p w14:paraId="16921F3B" w14:textId="77777777" w:rsidR="00AC1D77" w:rsidRDefault="00AC1D77" w:rsidP="00AC1D77">
      <w:pPr>
        <w:tabs>
          <w:tab w:val="left" w:pos="2910"/>
          <w:tab w:val="center" w:pos="4513"/>
        </w:tabs>
      </w:pPr>
      <w:r>
        <w:tab/>
      </w:r>
    </w:p>
    <w:p w14:paraId="6D9B45BF" w14:textId="62F7E58F" w:rsidR="00BA3D78" w:rsidRDefault="00AC1D77" w:rsidP="00AC1D77">
      <w:pPr>
        <w:tabs>
          <w:tab w:val="left" w:pos="2910"/>
          <w:tab w:val="center" w:pos="4513"/>
        </w:tabs>
        <w:jc w:val="center"/>
        <w:rPr>
          <w:sz w:val="40"/>
          <w:szCs w:val="40"/>
        </w:rPr>
      </w:pPr>
      <w:r w:rsidRPr="00AC1D77">
        <w:rPr>
          <w:sz w:val="40"/>
          <w:szCs w:val="40"/>
        </w:rPr>
        <w:t>Professional career development</w:t>
      </w:r>
    </w:p>
    <w:p w14:paraId="5B2E8560" w14:textId="79BED8E3" w:rsidR="00D6238C" w:rsidRPr="00AC1D77" w:rsidRDefault="00D6238C" w:rsidP="00AC1D77">
      <w:pPr>
        <w:tabs>
          <w:tab w:val="left" w:pos="2910"/>
          <w:tab w:val="center" w:pos="4513"/>
        </w:tabs>
        <w:jc w:val="center"/>
        <w:rPr>
          <w:sz w:val="40"/>
          <w:szCs w:val="40"/>
        </w:rPr>
      </w:pPr>
      <w:r>
        <w:rPr>
          <w:sz w:val="40"/>
          <w:szCs w:val="40"/>
        </w:rPr>
        <w:t>Cert HE Skills for the workplace</w:t>
      </w:r>
      <w:r w:rsidR="00C62DA9">
        <w:rPr>
          <w:sz w:val="40"/>
          <w:szCs w:val="40"/>
        </w:rPr>
        <w:t xml:space="preserve"> </w:t>
      </w:r>
    </w:p>
    <w:p w14:paraId="5BE0477B" w14:textId="1F82F6F7" w:rsidR="00AC1D77" w:rsidRPr="00AC1D77" w:rsidRDefault="00AC1D77" w:rsidP="00AC1D77">
      <w:pPr>
        <w:jc w:val="center"/>
        <w:rPr>
          <w:sz w:val="40"/>
          <w:szCs w:val="40"/>
        </w:rPr>
      </w:pPr>
      <w:r w:rsidRPr="00AC1D77">
        <w:rPr>
          <w:sz w:val="40"/>
          <w:szCs w:val="40"/>
        </w:rPr>
        <w:t>BMSW4005</w:t>
      </w:r>
    </w:p>
    <w:p w14:paraId="7E491F18" w14:textId="7C9C4936" w:rsidR="00AC1D77" w:rsidRPr="00AC1D77" w:rsidRDefault="00172A7B" w:rsidP="00AC1D77">
      <w:pPr>
        <w:jc w:val="center"/>
        <w:rPr>
          <w:sz w:val="40"/>
          <w:szCs w:val="40"/>
        </w:rPr>
      </w:pPr>
      <w:r>
        <w:rPr>
          <w:sz w:val="40"/>
          <w:szCs w:val="40"/>
        </w:rPr>
        <w:t xml:space="preserve">Mr </w:t>
      </w:r>
      <w:r w:rsidR="00AC1D77" w:rsidRPr="00AC1D77">
        <w:rPr>
          <w:sz w:val="40"/>
          <w:szCs w:val="40"/>
        </w:rPr>
        <w:t>Lloyd Beharry</w:t>
      </w:r>
    </w:p>
    <w:p w14:paraId="06C701B3" w14:textId="21583448" w:rsidR="00AC1D77" w:rsidRPr="00AC1D77" w:rsidRDefault="00AC1D77" w:rsidP="00AC1D77">
      <w:pPr>
        <w:jc w:val="center"/>
        <w:rPr>
          <w:sz w:val="40"/>
          <w:szCs w:val="40"/>
        </w:rPr>
      </w:pPr>
      <w:r w:rsidRPr="00AC1D77">
        <w:rPr>
          <w:sz w:val="40"/>
          <w:szCs w:val="40"/>
        </w:rPr>
        <w:t>Khadjha Wilson</w:t>
      </w:r>
    </w:p>
    <w:p w14:paraId="3CD9DB39" w14:textId="4FDA677A" w:rsidR="00AC1D77" w:rsidRDefault="00AC1D77" w:rsidP="00AC1D77">
      <w:pPr>
        <w:jc w:val="center"/>
        <w:rPr>
          <w:sz w:val="40"/>
          <w:szCs w:val="40"/>
        </w:rPr>
      </w:pPr>
      <w:r w:rsidRPr="00AC1D77">
        <w:rPr>
          <w:sz w:val="40"/>
          <w:szCs w:val="40"/>
        </w:rPr>
        <w:t>2020812</w:t>
      </w:r>
    </w:p>
    <w:p w14:paraId="08C08B71" w14:textId="5DB2128A" w:rsidR="00AC1D77" w:rsidRDefault="00AC1D77" w:rsidP="00AC1D77">
      <w:pPr>
        <w:jc w:val="center"/>
        <w:rPr>
          <w:sz w:val="40"/>
          <w:szCs w:val="40"/>
        </w:rPr>
      </w:pPr>
    </w:p>
    <w:p w14:paraId="137E2395" w14:textId="6927D0BC" w:rsidR="00AC1D77" w:rsidRDefault="00AC1D77" w:rsidP="00AC1D77">
      <w:pPr>
        <w:jc w:val="center"/>
        <w:rPr>
          <w:sz w:val="40"/>
          <w:szCs w:val="40"/>
        </w:rPr>
      </w:pPr>
    </w:p>
    <w:p w14:paraId="377FB2AF" w14:textId="38F6BD1D" w:rsidR="00AC1D77" w:rsidRDefault="00AC1D77" w:rsidP="00AC1D77">
      <w:pPr>
        <w:jc w:val="center"/>
        <w:rPr>
          <w:sz w:val="40"/>
          <w:szCs w:val="40"/>
        </w:rPr>
      </w:pPr>
    </w:p>
    <w:p w14:paraId="6CC1DDB2" w14:textId="6462DF89" w:rsidR="00AC1D77" w:rsidRDefault="00AC1D77" w:rsidP="00AC1D77">
      <w:pPr>
        <w:jc w:val="center"/>
        <w:rPr>
          <w:sz w:val="40"/>
          <w:szCs w:val="40"/>
        </w:rPr>
      </w:pPr>
    </w:p>
    <w:p w14:paraId="40267DEF" w14:textId="1FBA1AA2" w:rsidR="00AC1D77" w:rsidRDefault="00AC1D77" w:rsidP="00AC1D77">
      <w:pPr>
        <w:jc w:val="center"/>
        <w:rPr>
          <w:sz w:val="40"/>
          <w:szCs w:val="40"/>
        </w:rPr>
      </w:pPr>
    </w:p>
    <w:p w14:paraId="419C8667" w14:textId="2CDCF72F" w:rsidR="00AC1D77" w:rsidRDefault="00AC1D77" w:rsidP="00AC1D77">
      <w:pPr>
        <w:jc w:val="center"/>
        <w:rPr>
          <w:sz w:val="40"/>
          <w:szCs w:val="40"/>
        </w:rPr>
      </w:pPr>
    </w:p>
    <w:p w14:paraId="340390C7" w14:textId="07D5FFCF" w:rsidR="00AC1D77" w:rsidRDefault="00AC1D77" w:rsidP="00AC1D77">
      <w:pPr>
        <w:jc w:val="center"/>
        <w:rPr>
          <w:sz w:val="40"/>
          <w:szCs w:val="40"/>
        </w:rPr>
      </w:pPr>
    </w:p>
    <w:p w14:paraId="37C34FB0" w14:textId="5AD4E236" w:rsidR="00AC1D77" w:rsidRDefault="00AC1D77" w:rsidP="00AC1D77">
      <w:pPr>
        <w:jc w:val="center"/>
        <w:rPr>
          <w:sz w:val="40"/>
          <w:szCs w:val="40"/>
        </w:rPr>
      </w:pPr>
    </w:p>
    <w:p w14:paraId="33F71233" w14:textId="28820D8A" w:rsidR="00AC1D77" w:rsidRDefault="00AC1D77" w:rsidP="00AC1D77">
      <w:pPr>
        <w:jc w:val="center"/>
        <w:rPr>
          <w:sz w:val="40"/>
          <w:szCs w:val="40"/>
        </w:rPr>
      </w:pPr>
    </w:p>
    <w:p w14:paraId="204E26E6" w14:textId="71370F22" w:rsidR="00AC1D77" w:rsidRDefault="00AC1D77" w:rsidP="00AC1D77">
      <w:pPr>
        <w:jc w:val="center"/>
        <w:rPr>
          <w:sz w:val="40"/>
          <w:szCs w:val="40"/>
        </w:rPr>
      </w:pPr>
    </w:p>
    <w:p w14:paraId="684C736D" w14:textId="57F501F9" w:rsidR="00AC1D77" w:rsidRDefault="00AC1D77" w:rsidP="00AC1D77">
      <w:pPr>
        <w:jc w:val="center"/>
        <w:rPr>
          <w:sz w:val="40"/>
          <w:szCs w:val="40"/>
        </w:rPr>
      </w:pPr>
    </w:p>
    <w:p w14:paraId="48B5CB17" w14:textId="524850DA" w:rsidR="00AC1D77" w:rsidRDefault="00AC1D77" w:rsidP="00AC1D77">
      <w:pPr>
        <w:jc w:val="center"/>
        <w:rPr>
          <w:rFonts w:ascii="Arial" w:hAnsi="Arial" w:cs="Arial"/>
        </w:rPr>
      </w:pPr>
      <w:r>
        <w:rPr>
          <w:rFonts w:ascii="Arial" w:hAnsi="Arial" w:cs="Arial"/>
        </w:rPr>
        <w:t xml:space="preserve">Contents </w:t>
      </w:r>
    </w:p>
    <w:p w14:paraId="3B529B7B" w14:textId="6B2380D1" w:rsidR="00AC1D77" w:rsidRDefault="00AC1D77" w:rsidP="00AC1D77">
      <w:pPr>
        <w:jc w:val="center"/>
        <w:rPr>
          <w:rFonts w:ascii="Arial" w:hAnsi="Arial" w:cs="Arial"/>
        </w:rPr>
      </w:pPr>
    </w:p>
    <w:p w14:paraId="4C11C889" w14:textId="61471E49" w:rsidR="00AC1D77" w:rsidRDefault="00AC1D77" w:rsidP="00AC1D77">
      <w:pPr>
        <w:jc w:val="center"/>
        <w:rPr>
          <w:rFonts w:ascii="Arial" w:hAnsi="Arial" w:cs="Arial"/>
        </w:rPr>
      </w:pPr>
    </w:p>
    <w:p w14:paraId="0061D3A7" w14:textId="77777777" w:rsidR="00AC1D77" w:rsidRDefault="00AC1D77" w:rsidP="00AC1D77">
      <w:pPr>
        <w:jc w:val="center"/>
        <w:rPr>
          <w:rFonts w:ascii="Arial" w:hAnsi="Arial" w:cs="Arial"/>
        </w:rPr>
      </w:pPr>
    </w:p>
    <w:p w14:paraId="77DD0020" w14:textId="75B5D57F" w:rsidR="00AC1D77" w:rsidRPr="00AC1D77" w:rsidRDefault="00AC1D77" w:rsidP="00AC1D77">
      <w:pPr>
        <w:pStyle w:val="ListParagraph"/>
        <w:numPr>
          <w:ilvl w:val="0"/>
          <w:numId w:val="2"/>
        </w:numPr>
        <w:spacing w:line="360" w:lineRule="auto"/>
        <w:rPr>
          <w:rFonts w:ascii="Arial" w:hAnsi="Arial" w:cs="Arial"/>
        </w:rPr>
      </w:pPr>
      <w:r>
        <w:rPr>
          <w:rFonts w:ascii="Arial" w:hAnsi="Arial" w:cs="Arial"/>
        </w:rPr>
        <w:t xml:space="preserve">Introduction </w:t>
      </w:r>
      <w:r w:rsidR="00D542D5">
        <w:rPr>
          <w:rFonts w:ascii="Arial" w:hAnsi="Arial" w:cs="Arial"/>
        </w:rPr>
        <w:t>……………pg.3</w:t>
      </w:r>
    </w:p>
    <w:p w14:paraId="0D0DDA7F" w14:textId="21CA3910" w:rsidR="00AC1D77" w:rsidRDefault="00AC1D77" w:rsidP="00AC1D77">
      <w:pPr>
        <w:pStyle w:val="ListParagraph"/>
        <w:numPr>
          <w:ilvl w:val="0"/>
          <w:numId w:val="2"/>
        </w:numPr>
        <w:spacing w:line="360" w:lineRule="auto"/>
        <w:rPr>
          <w:rFonts w:ascii="Arial" w:hAnsi="Arial" w:cs="Arial"/>
        </w:rPr>
      </w:pPr>
      <w:r>
        <w:rPr>
          <w:rFonts w:ascii="Arial" w:hAnsi="Arial" w:cs="Arial"/>
        </w:rPr>
        <w:t>The employment relationship</w:t>
      </w:r>
      <w:r w:rsidR="00D542D5">
        <w:rPr>
          <w:rFonts w:ascii="Arial" w:hAnsi="Arial" w:cs="Arial"/>
        </w:rPr>
        <w:t>………. pg.4</w:t>
      </w:r>
    </w:p>
    <w:p w14:paraId="52FCC196" w14:textId="02D021B0" w:rsidR="00D542D5" w:rsidRPr="00AC1D77" w:rsidRDefault="00D542D5" w:rsidP="00AC1D77">
      <w:pPr>
        <w:pStyle w:val="ListParagraph"/>
        <w:numPr>
          <w:ilvl w:val="0"/>
          <w:numId w:val="2"/>
        </w:numPr>
        <w:spacing w:line="360" w:lineRule="auto"/>
        <w:rPr>
          <w:rFonts w:ascii="Arial" w:hAnsi="Arial" w:cs="Arial"/>
        </w:rPr>
      </w:pPr>
      <w:r>
        <w:rPr>
          <w:rFonts w:ascii="Arial" w:hAnsi="Arial" w:cs="Arial"/>
        </w:rPr>
        <w:t xml:space="preserve">Recruitment process……. pg.7 </w:t>
      </w:r>
    </w:p>
    <w:p w14:paraId="5A5E74EE" w14:textId="0ACDC1FA" w:rsidR="00AC1D77" w:rsidRPr="00AC1D77" w:rsidRDefault="00AC1D77" w:rsidP="00AC1D77">
      <w:pPr>
        <w:pStyle w:val="ListParagraph"/>
        <w:numPr>
          <w:ilvl w:val="0"/>
          <w:numId w:val="2"/>
        </w:numPr>
        <w:spacing w:line="360" w:lineRule="auto"/>
        <w:rPr>
          <w:rFonts w:ascii="Arial" w:hAnsi="Arial" w:cs="Arial"/>
        </w:rPr>
      </w:pPr>
      <w:r>
        <w:rPr>
          <w:rFonts w:ascii="Arial" w:hAnsi="Arial" w:cs="Arial"/>
        </w:rPr>
        <w:t xml:space="preserve">Career development </w:t>
      </w:r>
      <w:r w:rsidR="00651D32">
        <w:rPr>
          <w:rFonts w:ascii="Arial" w:hAnsi="Arial" w:cs="Arial"/>
        </w:rPr>
        <w:t>…</w:t>
      </w:r>
      <w:r w:rsidR="000203CD">
        <w:rPr>
          <w:rFonts w:ascii="Arial" w:hAnsi="Arial" w:cs="Arial"/>
        </w:rPr>
        <w:t>…. pg.9</w:t>
      </w:r>
    </w:p>
    <w:p w14:paraId="6A9B9B36" w14:textId="1A62D8A7" w:rsidR="00AC1D77" w:rsidRPr="00AC1D77" w:rsidRDefault="00AC1D77" w:rsidP="00AC1D77">
      <w:pPr>
        <w:pStyle w:val="ListParagraph"/>
        <w:numPr>
          <w:ilvl w:val="0"/>
          <w:numId w:val="2"/>
        </w:numPr>
        <w:spacing w:line="360" w:lineRule="auto"/>
        <w:rPr>
          <w:rFonts w:ascii="Arial" w:hAnsi="Arial" w:cs="Arial"/>
        </w:rPr>
      </w:pPr>
      <w:r>
        <w:rPr>
          <w:rFonts w:ascii="Arial" w:hAnsi="Arial" w:cs="Arial"/>
        </w:rPr>
        <w:t>Conclusion</w:t>
      </w:r>
      <w:r w:rsidR="000203CD">
        <w:rPr>
          <w:rFonts w:ascii="Arial" w:hAnsi="Arial" w:cs="Arial"/>
        </w:rPr>
        <w:t>…</w:t>
      </w:r>
      <w:proofErr w:type="gramStart"/>
      <w:r w:rsidR="000203CD">
        <w:rPr>
          <w:rFonts w:ascii="Arial" w:hAnsi="Arial" w:cs="Arial"/>
        </w:rPr>
        <w:t>….pg.</w:t>
      </w:r>
      <w:proofErr w:type="gramEnd"/>
      <w:r w:rsidR="000203CD">
        <w:rPr>
          <w:rFonts w:ascii="Arial" w:hAnsi="Arial" w:cs="Arial"/>
        </w:rPr>
        <w:t>10</w:t>
      </w:r>
    </w:p>
    <w:p w14:paraId="73544178" w14:textId="71064B42" w:rsidR="00AC1D77" w:rsidRDefault="00AC1D77" w:rsidP="00AC1D77">
      <w:pPr>
        <w:pStyle w:val="ListParagraph"/>
        <w:numPr>
          <w:ilvl w:val="0"/>
          <w:numId w:val="2"/>
        </w:numPr>
        <w:spacing w:line="360" w:lineRule="auto"/>
        <w:rPr>
          <w:rFonts w:ascii="Arial" w:hAnsi="Arial" w:cs="Arial"/>
        </w:rPr>
      </w:pPr>
      <w:r>
        <w:rPr>
          <w:rFonts w:ascii="Arial" w:hAnsi="Arial" w:cs="Arial"/>
        </w:rPr>
        <w:t>References</w:t>
      </w:r>
      <w:r w:rsidR="000203CD">
        <w:rPr>
          <w:rFonts w:ascii="Arial" w:hAnsi="Arial" w:cs="Arial"/>
        </w:rPr>
        <w:t>……pg.11</w:t>
      </w:r>
    </w:p>
    <w:p w14:paraId="2D190BF7" w14:textId="7EF72A4B" w:rsidR="00AC1D77" w:rsidRDefault="00AC1D77" w:rsidP="00AC1D77">
      <w:pPr>
        <w:pStyle w:val="ListParagraph"/>
        <w:numPr>
          <w:ilvl w:val="0"/>
          <w:numId w:val="2"/>
        </w:numPr>
        <w:spacing w:line="360" w:lineRule="auto"/>
        <w:rPr>
          <w:rFonts w:ascii="Arial" w:hAnsi="Arial" w:cs="Arial"/>
        </w:rPr>
      </w:pPr>
      <w:r>
        <w:rPr>
          <w:rFonts w:ascii="Arial" w:hAnsi="Arial" w:cs="Arial"/>
        </w:rPr>
        <w:t xml:space="preserve">Appendix </w:t>
      </w:r>
      <w:r w:rsidR="000203CD">
        <w:rPr>
          <w:rFonts w:ascii="Arial" w:hAnsi="Arial" w:cs="Arial"/>
        </w:rPr>
        <w:t>…</w:t>
      </w:r>
      <w:proofErr w:type="gramStart"/>
      <w:r w:rsidR="000203CD">
        <w:rPr>
          <w:rFonts w:ascii="Arial" w:hAnsi="Arial" w:cs="Arial"/>
        </w:rPr>
        <w:t>….pg.</w:t>
      </w:r>
      <w:proofErr w:type="gramEnd"/>
      <w:r w:rsidR="000203CD">
        <w:rPr>
          <w:rFonts w:ascii="Arial" w:hAnsi="Arial" w:cs="Arial"/>
        </w:rPr>
        <w:t>12</w:t>
      </w:r>
    </w:p>
    <w:p w14:paraId="7BCBF0B8" w14:textId="2E9DF4A5" w:rsidR="00AC1D77" w:rsidRDefault="00AC1D77" w:rsidP="00AC1D77">
      <w:pPr>
        <w:spacing w:line="360" w:lineRule="auto"/>
        <w:rPr>
          <w:rFonts w:ascii="Arial" w:hAnsi="Arial" w:cs="Arial"/>
        </w:rPr>
      </w:pPr>
    </w:p>
    <w:p w14:paraId="7CBF3767" w14:textId="4EBD65F9" w:rsidR="00AC1D77" w:rsidRDefault="00AC1D77" w:rsidP="00AC1D77">
      <w:pPr>
        <w:spacing w:line="360" w:lineRule="auto"/>
        <w:rPr>
          <w:rFonts w:ascii="Arial" w:hAnsi="Arial" w:cs="Arial"/>
        </w:rPr>
      </w:pPr>
    </w:p>
    <w:p w14:paraId="52FDEF87" w14:textId="72DAE15C" w:rsidR="00AC1D77" w:rsidRDefault="00AC1D77" w:rsidP="00AC1D77">
      <w:pPr>
        <w:spacing w:line="360" w:lineRule="auto"/>
        <w:rPr>
          <w:rFonts w:ascii="Arial" w:hAnsi="Arial" w:cs="Arial"/>
        </w:rPr>
      </w:pPr>
    </w:p>
    <w:p w14:paraId="52048606" w14:textId="12967AE9" w:rsidR="00AC1D77" w:rsidRDefault="00AC1D77" w:rsidP="00AC1D77">
      <w:pPr>
        <w:spacing w:line="360" w:lineRule="auto"/>
        <w:rPr>
          <w:rFonts w:ascii="Arial" w:hAnsi="Arial" w:cs="Arial"/>
        </w:rPr>
      </w:pPr>
    </w:p>
    <w:p w14:paraId="31F5F13F" w14:textId="4334C4FE" w:rsidR="00AC1D77" w:rsidRDefault="00AC1D77" w:rsidP="00AC1D77">
      <w:pPr>
        <w:spacing w:line="360" w:lineRule="auto"/>
        <w:rPr>
          <w:rFonts w:ascii="Arial" w:hAnsi="Arial" w:cs="Arial"/>
        </w:rPr>
      </w:pPr>
    </w:p>
    <w:p w14:paraId="5A762C93" w14:textId="0298D740" w:rsidR="00AC1D77" w:rsidRDefault="00AC1D77" w:rsidP="00AC1D77">
      <w:pPr>
        <w:spacing w:line="360" w:lineRule="auto"/>
        <w:rPr>
          <w:rFonts w:ascii="Arial" w:hAnsi="Arial" w:cs="Arial"/>
        </w:rPr>
      </w:pPr>
    </w:p>
    <w:p w14:paraId="3C866F8B" w14:textId="0C71F14E" w:rsidR="00AC1D77" w:rsidRDefault="00AC1D77" w:rsidP="00AC1D77">
      <w:pPr>
        <w:spacing w:line="360" w:lineRule="auto"/>
        <w:rPr>
          <w:rFonts w:ascii="Arial" w:hAnsi="Arial" w:cs="Arial"/>
        </w:rPr>
      </w:pPr>
    </w:p>
    <w:p w14:paraId="0A430499" w14:textId="48140B18" w:rsidR="00AC1D77" w:rsidRDefault="00AC1D77" w:rsidP="00AC1D77">
      <w:pPr>
        <w:spacing w:line="360" w:lineRule="auto"/>
        <w:rPr>
          <w:rFonts w:ascii="Arial" w:hAnsi="Arial" w:cs="Arial"/>
        </w:rPr>
      </w:pPr>
    </w:p>
    <w:p w14:paraId="43FA6352" w14:textId="77C12531" w:rsidR="00AC1D77" w:rsidRDefault="00AC1D77" w:rsidP="00AC1D77">
      <w:pPr>
        <w:spacing w:line="360" w:lineRule="auto"/>
        <w:rPr>
          <w:rFonts w:ascii="Arial" w:hAnsi="Arial" w:cs="Arial"/>
        </w:rPr>
      </w:pPr>
    </w:p>
    <w:p w14:paraId="47BCB1ED" w14:textId="2D02A4F2" w:rsidR="00AC1D77" w:rsidRDefault="00AC1D77" w:rsidP="00AC1D77">
      <w:pPr>
        <w:spacing w:line="360" w:lineRule="auto"/>
        <w:rPr>
          <w:rFonts w:ascii="Arial" w:hAnsi="Arial" w:cs="Arial"/>
        </w:rPr>
      </w:pPr>
    </w:p>
    <w:p w14:paraId="597E9534" w14:textId="682EDC0E" w:rsidR="00AC1D77" w:rsidRDefault="00AC1D77" w:rsidP="00AC1D77">
      <w:pPr>
        <w:spacing w:line="360" w:lineRule="auto"/>
        <w:rPr>
          <w:rFonts w:ascii="Arial" w:hAnsi="Arial" w:cs="Arial"/>
        </w:rPr>
      </w:pPr>
    </w:p>
    <w:p w14:paraId="68BD0210" w14:textId="36051F1E" w:rsidR="00AC1D77" w:rsidRDefault="00AC1D77" w:rsidP="00AC1D77">
      <w:pPr>
        <w:spacing w:line="360" w:lineRule="auto"/>
        <w:rPr>
          <w:rFonts w:ascii="Arial" w:hAnsi="Arial" w:cs="Arial"/>
        </w:rPr>
      </w:pPr>
    </w:p>
    <w:p w14:paraId="7D878CAC" w14:textId="542CAD53" w:rsidR="00AC1D77" w:rsidRDefault="00AC1D77" w:rsidP="00AC1D77">
      <w:pPr>
        <w:spacing w:line="360" w:lineRule="auto"/>
        <w:rPr>
          <w:rFonts w:ascii="Arial" w:hAnsi="Arial" w:cs="Arial"/>
        </w:rPr>
      </w:pPr>
    </w:p>
    <w:p w14:paraId="51023952" w14:textId="5D5DD568" w:rsidR="00AC1D77" w:rsidRDefault="00AC1D77" w:rsidP="00AC1D77">
      <w:pPr>
        <w:spacing w:line="360" w:lineRule="auto"/>
        <w:rPr>
          <w:rFonts w:ascii="Arial" w:hAnsi="Arial" w:cs="Arial"/>
        </w:rPr>
      </w:pPr>
    </w:p>
    <w:p w14:paraId="73D0CFB8" w14:textId="2CBDB6FD" w:rsidR="00AC1D77" w:rsidRDefault="00AC1D77" w:rsidP="00AC1D77">
      <w:pPr>
        <w:spacing w:line="360" w:lineRule="auto"/>
        <w:rPr>
          <w:rFonts w:ascii="Arial" w:hAnsi="Arial" w:cs="Arial"/>
        </w:rPr>
      </w:pPr>
    </w:p>
    <w:p w14:paraId="0521C62E" w14:textId="7BBC8403" w:rsidR="00AC1D77" w:rsidRDefault="00AC1D77" w:rsidP="00AC1D77">
      <w:pPr>
        <w:spacing w:line="360" w:lineRule="auto"/>
        <w:rPr>
          <w:rFonts w:ascii="Arial" w:hAnsi="Arial" w:cs="Arial"/>
        </w:rPr>
      </w:pPr>
    </w:p>
    <w:p w14:paraId="0A2154DD" w14:textId="3BC159CF" w:rsidR="00AC1D77" w:rsidRDefault="00AC1D77" w:rsidP="00AC1D77">
      <w:pPr>
        <w:spacing w:line="360" w:lineRule="auto"/>
        <w:rPr>
          <w:rFonts w:ascii="Arial" w:hAnsi="Arial" w:cs="Arial"/>
        </w:rPr>
      </w:pPr>
    </w:p>
    <w:p w14:paraId="039F2488" w14:textId="0B493014" w:rsidR="00AC1D77" w:rsidRDefault="00AC1D77" w:rsidP="00AC1D77">
      <w:pPr>
        <w:spacing w:line="360" w:lineRule="auto"/>
        <w:rPr>
          <w:rFonts w:ascii="Arial" w:hAnsi="Arial" w:cs="Arial"/>
        </w:rPr>
      </w:pPr>
    </w:p>
    <w:p w14:paraId="59DC4A50" w14:textId="77777777" w:rsidR="00AC1D77" w:rsidRDefault="00AC1D77" w:rsidP="00AC1D77">
      <w:pPr>
        <w:spacing w:line="360" w:lineRule="auto"/>
        <w:jc w:val="center"/>
        <w:rPr>
          <w:rFonts w:ascii="Arial" w:hAnsi="Arial" w:cs="Arial"/>
          <w:b/>
          <w:bCs/>
        </w:rPr>
      </w:pPr>
    </w:p>
    <w:p w14:paraId="08DC2FBE" w14:textId="77777777" w:rsidR="00AC1D77" w:rsidRDefault="00AC1D77" w:rsidP="00AC1D77">
      <w:pPr>
        <w:spacing w:line="360" w:lineRule="auto"/>
        <w:jc w:val="center"/>
        <w:rPr>
          <w:rFonts w:ascii="Arial" w:hAnsi="Arial" w:cs="Arial"/>
          <w:b/>
          <w:bCs/>
        </w:rPr>
      </w:pPr>
    </w:p>
    <w:p w14:paraId="28CC7336" w14:textId="77777777" w:rsidR="00AC1D77" w:rsidRDefault="00AC1D77" w:rsidP="00AC1D77">
      <w:pPr>
        <w:spacing w:line="360" w:lineRule="auto"/>
        <w:jc w:val="center"/>
        <w:rPr>
          <w:rFonts w:ascii="Arial" w:hAnsi="Arial" w:cs="Arial"/>
          <w:b/>
          <w:bCs/>
        </w:rPr>
      </w:pPr>
    </w:p>
    <w:p w14:paraId="11C62B5C" w14:textId="02203636" w:rsidR="00AC1D77" w:rsidRPr="00AC1D77" w:rsidRDefault="00AC1D77" w:rsidP="00AC1D77">
      <w:pPr>
        <w:spacing w:line="360" w:lineRule="auto"/>
        <w:jc w:val="center"/>
        <w:rPr>
          <w:rFonts w:ascii="Arial" w:hAnsi="Arial" w:cs="Arial"/>
          <w:b/>
          <w:bCs/>
        </w:rPr>
      </w:pPr>
      <w:r w:rsidRPr="00AC1D77">
        <w:rPr>
          <w:rFonts w:ascii="Arial" w:hAnsi="Arial" w:cs="Arial"/>
          <w:b/>
          <w:bCs/>
        </w:rPr>
        <w:t xml:space="preserve">Introduction </w:t>
      </w:r>
    </w:p>
    <w:p w14:paraId="0F01327A" w14:textId="77777777" w:rsidR="00AC1D77" w:rsidRDefault="00AC1D77" w:rsidP="00AC1D77">
      <w:pPr>
        <w:spacing w:line="360" w:lineRule="auto"/>
        <w:jc w:val="center"/>
        <w:rPr>
          <w:rFonts w:ascii="Arial" w:hAnsi="Arial" w:cs="Arial"/>
        </w:rPr>
      </w:pPr>
    </w:p>
    <w:p w14:paraId="20CE0452" w14:textId="1352FE96" w:rsidR="00AC1D77" w:rsidRDefault="00AC1D77" w:rsidP="00AC1D77">
      <w:pPr>
        <w:spacing w:line="360" w:lineRule="auto"/>
        <w:jc w:val="center"/>
        <w:rPr>
          <w:rFonts w:ascii="Arial" w:hAnsi="Arial" w:cs="Arial"/>
        </w:rPr>
      </w:pPr>
      <w:r>
        <w:rPr>
          <w:rFonts w:ascii="Arial" w:hAnsi="Arial" w:cs="Arial"/>
        </w:rPr>
        <w:t>This report will discuss the employment relationship and how it is regulated. Secondly, I will be looking at the recruitment and selection process, where I will access the role-playing interview that was completed in week 9. Lastly, my own position and career development will be discussed.</w:t>
      </w:r>
    </w:p>
    <w:p w14:paraId="65C70D14" w14:textId="0351CE0F" w:rsidR="00AC1D77" w:rsidRDefault="00AC1D77" w:rsidP="00AC1D77">
      <w:pPr>
        <w:spacing w:line="360" w:lineRule="auto"/>
        <w:jc w:val="center"/>
        <w:rPr>
          <w:rFonts w:ascii="Arial" w:hAnsi="Arial" w:cs="Arial"/>
        </w:rPr>
      </w:pPr>
      <w:r w:rsidRPr="00AC1D77">
        <w:rPr>
          <w:rFonts w:ascii="Arial" w:hAnsi="Arial" w:cs="Arial"/>
        </w:rPr>
        <w:t>Employability Skills are the 'transferable skills' that an individual requires in order to be 'employable.' Employers frequently describe a set of abilities that they expect from an employee, in addition to solid technical understanding and subject knowledge.</w:t>
      </w:r>
      <w:r>
        <w:rPr>
          <w:rFonts w:ascii="Arial" w:hAnsi="Arial" w:cs="Arial"/>
        </w:rPr>
        <w:t xml:space="preserve"> The employability skills most employers look for is communication, confidence, teamwork problem-solving skills etc. (</w:t>
      </w:r>
      <w:proofErr w:type="spellStart"/>
      <w:proofErr w:type="gramStart"/>
      <w:r w:rsidR="00172A7B">
        <w:rPr>
          <w:rFonts w:ascii="Arial" w:hAnsi="Arial" w:cs="Arial"/>
        </w:rPr>
        <w:t>Exeter</w:t>
      </w:r>
      <w:r>
        <w:rPr>
          <w:rFonts w:ascii="Arial" w:hAnsi="Arial" w:cs="Arial"/>
        </w:rPr>
        <w:t>,n</w:t>
      </w:r>
      <w:proofErr w:type="gramEnd"/>
      <w:r>
        <w:rPr>
          <w:rFonts w:ascii="Arial" w:hAnsi="Arial" w:cs="Arial"/>
        </w:rPr>
        <w:t>.d</w:t>
      </w:r>
      <w:proofErr w:type="spellEnd"/>
      <w:r>
        <w:rPr>
          <w:rFonts w:ascii="Arial" w:hAnsi="Arial" w:cs="Arial"/>
        </w:rPr>
        <w:t>)</w:t>
      </w:r>
    </w:p>
    <w:p w14:paraId="466A48DE" w14:textId="6EB30B57" w:rsidR="00AC1D77" w:rsidRDefault="00AC1D77" w:rsidP="00AC1D77">
      <w:pPr>
        <w:spacing w:line="360" w:lineRule="auto"/>
        <w:jc w:val="center"/>
        <w:rPr>
          <w:rFonts w:ascii="Arial" w:hAnsi="Arial" w:cs="Arial"/>
        </w:rPr>
      </w:pPr>
      <w:r>
        <w:rPr>
          <w:rFonts w:ascii="Arial" w:hAnsi="Arial" w:cs="Arial"/>
        </w:rPr>
        <w:t xml:space="preserve"> </w:t>
      </w:r>
      <w:r w:rsidRPr="00AC1D77">
        <w:rPr>
          <w:rFonts w:ascii="Arial" w:hAnsi="Arial" w:cs="Arial"/>
        </w:rPr>
        <w:t>Even if they have the same qualifications and/or talents, if their attitude and knowledge base aren't fit for the position, other applicants with these skills will have a greater shot at the job.</w:t>
      </w:r>
    </w:p>
    <w:p w14:paraId="295CF86C" w14:textId="77777777" w:rsidR="00AC1D77" w:rsidRDefault="00AC1D77" w:rsidP="00AC1D77">
      <w:pPr>
        <w:spacing w:line="360" w:lineRule="auto"/>
        <w:jc w:val="center"/>
        <w:rPr>
          <w:rFonts w:ascii="Arial" w:hAnsi="Arial" w:cs="Arial"/>
        </w:rPr>
      </w:pPr>
    </w:p>
    <w:p w14:paraId="4DA3E76D" w14:textId="23F20D8D" w:rsidR="00AC1D77" w:rsidRPr="00AC1D77" w:rsidRDefault="00AC1D77" w:rsidP="00AC1D77">
      <w:pPr>
        <w:spacing w:line="360" w:lineRule="auto"/>
        <w:jc w:val="center"/>
        <w:rPr>
          <w:rFonts w:ascii="Arial" w:hAnsi="Arial" w:cs="Arial"/>
          <w:b/>
          <w:bCs/>
        </w:rPr>
      </w:pPr>
    </w:p>
    <w:p w14:paraId="2AE98737" w14:textId="77777777" w:rsidR="00AC1D77" w:rsidRDefault="00AC1D77" w:rsidP="00AC1D77">
      <w:pPr>
        <w:spacing w:line="360" w:lineRule="auto"/>
        <w:jc w:val="center"/>
        <w:rPr>
          <w:rFonts w:ascii="Arial" w:hAnsi="Arial" w:cs="Arial"/>
          <w:b/>
          <w:bCs/>
        </w:rPr>
      </w:pPr>
    </w:p>
    <w:p w14:paraId="64A4D6B6" w14:textId="77777777" w:rsidR="00AC1D77" w:rsidRDefault="00AC1D77" w:rsidP="00AC1D77">
      <w:pPr>
        <w:spacing w:line="360" w:lineRule="auto"/>
        <w:jc w:val="center"/>
        <w:rPr>
          <w:rFonts w:ascii="Arial" w:hAnsi="Arial" w:cs="Arial"/>
          <w:b/>
          <w:bCs/>
        </w:rPr>
      </w:pPr>
    </w:p>
    <w:p w14:paraId="52078C4D" w14:textId="77777777" w:rsidR="00AC1D77" w:rsidRDefault="00AC1D77" w:rsidP="00AC1D77">
      <w:pPr>
        <w:spacing w:line="360" w:lineRule="auto"/>
        <w:jc w:val="center"/>
        <w:rPr>
          <w:rFonts w:ascii="Arial" w:hAnsi="Arial" w:cs="Arial"/>
          <w:b/>
          <w:bCs/>
        </w:rPr>
      </w:pPr>
    </w:p>
    <w:p w14:paraId="7FAF83FB" w14:textId="77777777" w:rsidR="00AC1D77" w:rsidRDefault="00AC1D77" w:rsidP="00AC1D77">
      <w:pPr>
        <w:spacing w:line="360" w:lineRule="auto"/>
        <w:jc w:val="center"/>
        <w:rPr>
          <w:rFonts w:ascii="Arial" w:hAnsi="Arial" w:cs="Arial"/>
          <w:b/>
          <w:bCs/>
        </w:rPr>
      </w:pPr>
    </w:p>
    <w:p w14:paraId="11E9E4C9" w14:textId="77777777" w:rsidR="00AC1D77" w:rsidRDefault="00AC1D77" w:rsidP="00AC1D77">
      <w:pPr>
        <w:spacing w:line="360" w:lineRule="auto"/>
        <w:jc w:val="center"/>
        <w:rPr>
          <w:rFonts w:ascii="Arial" w:hAnsi="Arial" w:cs="Arial"/>
          <w:b/>
          <w:bCs/>
        </w:rPr>
      </w:pPr>
    </w:p>
    <w:p w14:paraId="30843448" w14:textId="77777777" w:rsidR="00AC1D77" w:rsidRDefault="00AC1D77" w:rsidP="00AC1D77">
      <w:pPr>
        <w:spacing w:line="360" w:lineRule="auto"/>
        <w:jc w:val="center"/>
        <w:rPr>
          <w:rFonts w:ascii="Arial" w:hAnsi="Arial" w:cs="Arial"/>
          <w:b/>
          <w:bCs/>
        </w:rPr>
      </w:pPr>
    </w:p>
    <w:p w14:paraId="00FC3316" w14:textId="22A2D69A" w:rsidR="00AC1D77" w:rsidRDefault="00AC1D77" w:rsidP="00777A74">
      <w:pPr>
        <w:spacing w:line="360" w:lineRule="auto"/>
        <w:rPr>
          <w:rFonts w:ascii="Arial" w:hAnsi="Arial" w:cs="Arial"/>
          <w:b/>
          <w:bCs/>
        </w:rPr>
      </w:pPr>
    </w:p>
    <w:p w14:paraId="5C0F9D79" w14:textId="77777777" w:rsidR="00777A74" w:rsidRDefault="00777A74" w:rsidP="00777A74">
      <w:pPr>
        <w:spacing w:line="360" w:lineRule="auto"/>
        <w:rPr>
          <w:rFonts w:ascii="Arial" w:hAnsi="Arial" w:cs="Arial"/>
          <w:b/>
          <w:bCs/>
        </w:rPr>
      </w:pPr>
    </w:p>
    <w:p w14:paraId="561CE820" w14:textId="42A4643E" w:rsidR="00AC1D77" w:rsidRDefault="00AC1D77" w:rsidP="00957544">
      <w:pPr>
        <w:spacing w:line="360" w:lineRule="auto"/>
        <w:jc w:val="center"/>
        <w:rPr>
          <w:rFonts w:ascii="Arial" w:hAnsi="Arial" w:cs="Arial"/>
          <w:b/>
          <w:bCs/>
        </w:rPr>
      </w:pPr>
      <w:r>
        <w:rPr>
          <w:rFonts w:ascii="Arial" w:hAnsi="Arial" w:cs="Arial"/>
          <w:b/>
          <w:bCs/>
        </w:rPr>
        <w:lastRenderedPageBreak/>
        <w:t>The employment relationship</w:t>
      </w:r>
    </w:p>
    <w:p w14:paraId="37A68759" w14:textId="01AAF69C" w:rsidR="00AC1D77" w:rsidRDefault="00AC1D77" w:rsidP="00957544">
      <w:pPr>
        <w:spacing w:line="360" w:lineRule="auto"/>
        <w:rPr>
          <w:rFonts w:ascii="Arial" w:hAnsi="Arial" w:cs="Arial"/>
        </w:rPr>
      </w:pPr>
      <w:r>
        <w:rPr>
          <w:rFonts w:ascii="Arial" w:hAnsi="Arial" w:cs="Arial"/>
        </w:rPr>
        <w:t xml:space="preserve">The relationship between an employees and employers is important as it flows the increase of individual workplace rights and the historical loss in trade union reach and influence, the job relationship is becoming increasingly individualised. Individual employee relationships are focused on contract law and the terms of the employment contract. Employer handbooks or staff manuals are also essential, as long as they it complies with the Acas code of practice. </w:t>
      </w:r>
    </w:p>
    <w:p w14:paraId="16C360B2" w14:textId="4E21AE71" w:rsidR="00AC1D77" w:rsidRDefault="00AC1D77" w:rsidP="00957544">
      <w:pPr>
        <w:spacing w:line="360" w:lineRule="auto"/>
        <w:rPr>
          <w:rFonts w:ascii="Arial" w:hAnsi="Arial" w:cs="Arial"/>
        </w:rPr>
      </w:pPr>
      <w:r>
        <w:rPr>
          <w:rFonts w:ascii="Arial" w:hAnsi="Arial" w:cs="Arial"/>
        </w:rPr>
        <w:t>Th employability relationship is regulated by the laws such as:</w:t>
      </w:r>
    </w:p>
    <w:p w14:paraId="7D2DFAB1" w14:textId="7180FF10" w:rsidR="00AC1D77" w:rsidRDefault="00AC1D77" w:rsidP="00957544">
      <w:pPr>
        <w:spacing w:line="360" w:lineRule="auto"/>
        <w:rPr>
          <w:rFonts w:ascii="Arial" w:hAnsi="Arial" w:cs="Arial"/>
        </w:rPr>
      </w:pPr>
      <w:r>
        <w:rPr>
          <w:rFonts w:ascii="Arial" w:hAnsi="Arial" w:cs="Arial"/>
        </w:rPr>
        <w:t>The equality act 2010- this legislation protects people from the workplace and in a wider society. It combined earlier anti- discrimination measures into single act, simplifying the law and improving protection in certain cases. It includes the different ways in which it is illegal to treat someone. (Gov.uk, 2013)</w:t>
      </w:r>
    </w:p>
    <w:p w14:paraId="75A3B3D4" w14:textId="6DB39B9D" w:rsidR="00AC1D77" w:rsidRDefault="00AC1D77" w:rsidP="00957544">
      <w:pPr>
        <w:spacing w:line="360" w:lineRule="auto"/>
        <w:rPr>
          <w:rFonts w:ascii="Arial" w:hAnsi="Arial" w:cs="Arial"/>
        </w:rPr>
      </w:pPr>
      <w:r>
        <w:rPr>
          <w:rFonts w:ascii="Arial" w:hAnsi="Arial" w:cs="Arial"/>
        </w:rPr>
        <w:t>Grievance procedure- the grievance procedure is a formal way for an employee to notify their employer of a problem or complaint. If that employee believes that expressing the issue unofficially has not yielded results, they can file a formal grievance. Some problems can’t be solved casually for example, sexual harassment or whistleblowing. (Acas,2019)</w:t>
      </w:r>
    </w:p>
    <w:p w14:paraId="276AA694" w14:textId="30F04866" w:rsidR="00AC1D77" w:rsidRDefault="00AC1D77" w:rsidP="00AC1D77">
      <w:pPr>
        <w:spacing w:line="360" w:lineRule="auto"/>
        <w:rPr>
          <w:rFonts w:ascii="Arial" w:hAnsi="Arial" w:cs="Arial"/>
        </w:rPr>
      </w:pPr>
      <w:r>
        <w:rPr>
          <w:rFonts w:ascii="Arial" w:hAnsi="Arial" w:cs="Arial"/>
        </w:rPr>
        <w:t>Disciplinary procedure- a disciplinary procedure is a process for dealing with employee misconduct that has been identified. Depending on the seriousness of the infraction, most organisations will implement a variety of disciplinary procedures. Disciplinary proceeding is divided into two categories: informal and formal.</w:t>
      </w:r>
      <w:r w:rsidRPr="00AC1D77">
        <w:t xml:space="preserve"> </w:t>
      </w:r>
      <w:r w:rsidRPr="00AC1D77">
        <w:rPr>
          <w:rFonts w:ascii="Arial" w:hAnsi="Arial" w:cs="Arial"/>
        </w:rPr>
        <w:t>Informal disciplinary procedures are less likely to be regularised and handled 'privately' by a manager, whereas formal procedures are more likely to be instated in a company handbook or employment contract and closely followed by the employer because disagreements over handling could lead to an employment tribunal.</w:t>
      </w:r>
      <w:r>
        <w:rPr>
          <w:rFonts w:ascii="Arial" w:hAnsi="Arial" w:cs="Arial"/>
        </w:rPr>
        <w:t xml:space="preserve"> Employees are likely to be suspended from work while disciplinary action is taken. (Hzone,2013)</w:t>
      </w:r>
    </w:p>
    <w:p w14:paraId="5E3ABF72" w14:textId="22A4225C" w:rsidR="00AC1D77" w:rsidRDefault="00AC1D77" w:rsidP="00AC1D77">
      <w:pPr>
        <w:spacing w:line="360" w:lineRule="auto"/>
        <w:rPr>
          <w:rFonts w:ascii="Arial" w:hAnsi="Arial" w:cs="Arial"/>
        </w:rPr>
      </w:pPr>
      <w:r>
        <w:rPr>
          <w:rFonts w:ascii="Arial" w:hAnsi="Arial" w:cs="Arial"/>
        </w:rPr>
        <w:t xml:space="preserve">Health and safety law 1974- The British safety council states that this law requires workplaces to provide the adequate staff training to ensure that health and safety measures are understood and followed and workplace welfare provision that are suitable. Employer must also provide a safe working environment that is well-maintained and in which operations are carried out safely. Lastly, they must provide provision of necessary information, instruction, and monitoring in a timely manner. The health and safety executive are the government- appointed organisation in charge of enforcing health and safety laws in the workplace in the UK. When it comes to enforcing regulations, however the health and </w:t>
      </w:r>
      <w:r>
        <w:rPr>
          <w:rFonts w:ascii="Arial" w:hAnsi="Arial" w:cs="Arial"/>
        </w:rPr>
        <w:lastRenderedPageBreak/>
        <w:t>safety executive and the relevant local authorities are normally responsible. (British safety council, 2018)</w:t>
      </w:r>
    </w:p>
    <w:p w14:paraId="255F41A6" w14:textId="4EEF94C5" w:rsidR="00AC1D77" w:rsidRDefault="00AC1D77" w:rsidP="00AC1D77">
      <w:pPr>
        <w:spacing w:line="360" w:lineRule="auto"/>
        <w:rPr>
          <w:rFonts w:ascii="Arial" w:hAnsi="Arial" w:cs="Arial"/>
        </w:rPr>
      </w:pPr>
      <w:r>
        <w:rPr>
          <w:rFonts w:ascii="Arial" w:hAnsi="Arial" w:cs="Arial"/>
        </w:rPr>
        <w:t>The employment rights act of 1996-</w:t>
      </w:r>
      <w:r w:rsidR="00D542D5">
        <w:rPr>
          <w:rFonts w:ascii="Arial" w:hAnsi="Arial" w:cs="Arial"/>
        </w:rPr>
        <w:t xml:space="preserve"> this act is combined employment-related laws. Unfair dismissal, redundancy pay, wage protection, zero-hour contracts, flexible working, and termination of employment etc. are all covered by this act.</w:t>
      </w:r>
      <w:r w:rsidR="00D542D5" w:rsidRPr="00D542D5">
        <w:t xml:space="preserve"> </w:t>
      </w:r>
      <w:r w:rsidR="00D542D5" w:rsidRPr="00D542D5">
        <w:rPr>
          <w:rFonts w:ascii="Arial" w:hAnsi="Arial" w:cs="Arial"/>
        </w:rPr>
        <w:t>(www.lexisnexis.co.uk, n.d.)</w:t>
      </w:r>
    </w:p>
    <w:p w14:paraId="582B2115" w14:textId="4C38514C" w:rsidR="00D542D5" w:rsidRDefault="00D542D5" w:rsidP="00AC1D77">
      <w:pPr>
        <w:spacing w:line="360" w:lineRule="auto"/>
        <w:rPr>
          <w:rFonts w:ascii="Arial" w:hAnsi="Arial" w:cs="Arial"/>
        </w:rPr>
      </w:pPr>
      <w:r w:rsidRPr="00D542D5">
        <w:rPr>
          <w:rFonts w:ascii="Arial" w:hAnsi="Arial" w:cs="Arial"/>
        </w:rPr>
        <w:t>The relationship between employers and employees is controlled by employment law. It defines what companies can expect from employees, as well as what employers can ask them to do and their rights at work.</w:t>
      </w:r>
      <w:r w:rsidRPr="00D542D5">
        <w:t xml:space="preserve"> </w:t>
      </w:r>
      <w:r w:rsidRPr="00D542D5">
        <w:rPr>
          <w:rFonts w:ascii="Arial" w:hAnsi="Arial" w:cs="Arial"/>
        </w:rPr>
        <w:t>(CIPD, 2021)</w:t>
      </w:r>
    </w:p>
    <w:p w14:paraId="321793B7" w14:textId="77777777" w:rsidR="00D542D5" w:rsidRDefault="00D542D5" w:rsidP="00AC1D77">
      <w:pPr>
        <w:spacing w:line="360" w:lineRule="auto"/>
        <w:rPr>
          <w:rFonts w:ascii="Arial" w:hAnsi="Arial" w:cs="Arial"/>
        </w:rPr>
      </w:pPr>
      <w:r>
        <w:rPr>
          <w:rFonts w:ascii="Arial" w:hAnsi="Arial" w:cs="Arial"/>
        </w:rPr>
        <w:t>All employers have the legal obligations to provide a safe and healthy work environment. As an employee, you have rights and duties for your own and your co-workers’ well-being.</w:t>
      </w:r>
      <w:r w:rsidRPr="00D542D5">
        <w:rPr>
          <w:rFonts w:ascii="Arial" w:hAnsi="Arial" w:cs="Arial"/>
        </w:rPr>
        <w:t xml:space="preserve"> (</w:t>
      </w:r>
      <w:proofErr w:type="spellStart"/>
      <w:proofErr w:type="gramStart"/>
      <w:r w:rsidRPr="00D542D5">
        <w:rPr>
          <w:rFonts w:ascii="Arial" w:hAnsi="Arial" w:cs="Arial"/>
        </w:rPr>
        <w:t>nidirect</w:t>
      </w:r>
      <w:proofErr w:type="spellEnd"/>
      <w:proofErr w:type="gramEnd"/>
      <w:r w:rsidRPr="00D542D5">
        <w:rPr>
          <w:rFonts w:ascii="Arial" w:hAnsi="Arial" w:cs="Arial"/>
        </w:rPr>
        <w:t>, 2019)</w:t>
      </w:r>
    </w:p>
    <w:p w14:paraId="1FA3D10A" w14:textId="0A4271E2" w:rsidR="00D542D5" w:rsidRDefault="00D542D5" w:rsidP="00AC1D77">
      <w:pPr>
        <w:spacing w:line="360" w:lineRule="auto"/>
        <w:rPr>
          <w:rFonts w:ascii="Arial" w:hAnsi="Arial" w:cs="Arial"/>
        </w:rPr>
      </w:pPr>
      <w:r>
        <w:rPr>
          <w:rFonts w:ascii="Arial" w:hAnsi="Arial" w:cs="Arial"/>
        </w:rPr>
        <w:t xml:space="preserve"> Employers have the responsibility for the health and safety of their employees and any guests to the sites, such as customers, suppliers, and the public.</w:t>
      </w:r>
    </w:p>
    <w:p w14:paraId="2A98C5A2" w14:textId="77777777" w:rsidR="00D542D5" w:rsidRDefault="00D542D5" w:rsidP="00AC1D77">
      <w:pPr>
        <w:spacing w:line="360" w:lineRule="auto"/>
        <w:rPr>
          <w:rFonts w:ascii="Arial" w:hAnsi="Arial" w:cs="Arial"/>
        </w:rPr>
      </w:pPr>
      <w:r>
        <w:rPr>
          <w:rFonts w:ascii="Arial" w:hAnsi="Arial" w:cs="Arial"/>
        </w:rPr>
        <w:t xml:space="preserve">Regardless of the size of the company, all employers must make the workplace safe by eliminating health risks, ensuring that tools and equipment are safe to use and establishing and following safe work procedure. Establish that all items are handled, stored, and used in a secure environment and make effective first-aid facilities available. Employers also must give you information, instructions, training, and supervision as required. </w:t>
      </w:r>
    </w:p>
    <w:p w14:paraId="0B1F382E" w14:textId="16971BDB" w:rsidR="00D542D5" w:rsidRDefault="00D542D5" w:rsidP="00D542D5">
      <w:pPr>
        <w:spacing w:line="360" w:lineRule="auto"/>
        <w:rPr>
          <w:rFonts w:ascii="Arial" w:hAnsi="Arial" w:cs="Arial"/>
        </w:rPr>
      </w:pPr>
      <w:r>
        <w:rPr>
          <w:rFonts w:ascii="Arial" w:hAnsi="Arial" w:cs="Arial"/>
        </w:rPr>
        <w:t xml:space="preserve">In addition to, setting emergency plans to inform employees about any potential hazards from the work you do for example chemicals and other potential substances. Assess </w:t>
      </w:r>
      <w:r w:rsidRPr="00D542D5">
        <w:rPr>
          <w:rFonts w:ascii="Arial" w:hAnsi="Arial" w:cs="Arial"/>
        </w:rPr>
        <w:t xml:space="preserve">that ventilation, temperature, lighting, toilet, washing, and rest facilities all fulfil health, safety, and welfare </w:t>
      </w:r>
      <w:r w:rsidRPr="00D542D5">
        <w:rPr>
          <w:rFonts w:ascii="Arial" w:hAnsi="Arial" w:cs="Arial"/>
        </w:rPr>
        <w:t>standards. Verify</w:t>
      </w:r>
      <w:r w:rsidRPr="00D542D5">
        <w:rPr>
          <w:rFonts w:ascii="Arial" w:hAnsi="Arial" w:cs="Arial"/>
        </w:rPr>
        <w:t xml:space="preserve"> that the necessary work equipment is provided, that it is being utilised properly, and that it is being maintained on a regular basis.</w:t>
      </w:r>
      <w:r w:rsidRPr="00D542D5">
        <w:t xml:space="preserve"> </w:t>
      </w:r>
      <w:r w:rsidRPr="00D542D5">
        <w:rPr>
          <w:rFonts w:ascii="Arial" w:hAnsi="Arial" w:cs="Arial"/>
        </w:rPr>
        <w:t>(</w:t>
      </w:r>
      <w:proofErr w:type="spellStart"/>
      <w:r w:rsidRPr="00D542D5">
        <w:rPr>
          <w:rFonts w:ascii="Arial" w:hAnsi="Arial" w:cs="Arial"/>
        </w:rPr>
        <w:t>NiDirect</w:t>
      </w:r>
      <w:proofErr w:type="spellEnd"/>
      <w:r w:rsidRPr="00D542D5">
        <w:rPr>
          <w:rFonts w:ascii="Arial" w:hAnsi="Arial" w:cs="Arial"/>
        </w:rPr>
        <w:t>, 2019)</w:t>
      </w:r>
    </w:p>
    <w:p w14:paraId="3E146186" w14:textId="4BB14672" w:rsidR="00D542D5" w:rsidRDefault="00D542D5" w:rsidP="00D542D5">
      <w:pPr>
        <w:spacing w:line="360" w:lineRule="auto"/>
        <w:rPr>
          <w:rFonts w:ascii="Arial" w:hAnsi="Arial" w:cs="Arial"/>
        </w:rPr>
      </w:pPr>
      <w:r>
        <w:rPr>
          <w:rFonts w:ascii="Arial" w:hAnsi="Arial" w:cs="Arial"/>
        </w:rPr>
        <w:t>Employee’s responsibilities in the workplace are:</w:t>
      </w:r>
    </w:p>
    <w:p w14:paraId="6AE85383" w14:textId="38731D72" w:rsidR="00D542D5" w:rsidRDefault="00D542D5" w:rsidP="00D542D5">
      <w:pPr>
        <w:pStyle w:val="ListParagraph"/>
        <w:numPr>
          <w:ilvl w:val="0"/>
          <w:numId w:val="4"/>
        </w:numPr>
        <w:spacing w:line="360" w:lineRule="auto"/>
        <w:rPr>
          <w:rFonts w:ascii="Arial" w:hAnsi="Arial" w:cs="Arial"/>
        </w:rPr>
      </w:pPr>
      <w:r>
        <w:rPr>
          <w:rFonts w:ascii="Arial" w:hAnsi="Arial" w:cs="Arial"/>
        </w:rPr>
        <w:t>Following health and safety training which is important in minimising risks in the work environment.</w:t>
      </w:r>
      <w:r w:rsidRPr="00D542D5">
        <w:t xml:space="preserve"> </w:t>
      </w:r>
      <w:r w:rsidRPr="00D542D5">
        <w:rPr>
          <w:rFonts w:ascii="Arial" w:hAnsi="Arial" w:cs="Arial"/>
        </w:rPr>
        <w:t>Employees have an obligation to obey instructions and follow the laws and regulations put in place for the protection of themselves and others around them.</w:t>
      </w:r>
      <w:r w:rsidRPr="00D542D5">
        <w:t xml:space="preserve"> </w:t>
      </w:r>
      <w:r w:rsidRPr="00D542D5">
        <w:rPr>
          <w:rFonts w:ascii="Arial" w:hAnsi="Arial" w:cs="Arial"/>
        </w:rPr>
        <w:t>If employees believe their training is lacking, it is critical that they seek more training, as continuing to work without the necessary training raises the risk of accidents and injury.</w:t>
      </w:r>
    </w:p>
    <w:p w14:paraId="43FB7715" w14:textId="302C823C" w:rsidR="00D542D5" w:rsidRDefault="00D542D5" w:rsidP="00D542D5">
      <w:pPr>
        <w:pStyle w:val="ListParagraph"/>
        <w:numPr>
          <w:ilvl w:val="0"/>
          <w:numId w:val="4"/>
        </w:numPr>
        <w:spacing w:line="360" w:lineRule="auto"/>
        <w:rPr>
          <w:rFonts w:ascii="Arial" w:hAnsi="Arial" w:cs="Arial"/>
        </w:rPr>
      </w:pPr>
      <w:r>
        <w:rPr>
          <w:rFonts w:ascii="Arial" w:hAnsi="Arial" w:cs="Arial"/>
        </w:rPr>
        <w:t xml:space="preserve">Communicate with your employer is important </w:t>
      </w:r>
      <w:r w:rsidRPr="00D542D5">
        <w:rPr>
          <w:rFonts w:ascii="Arial" w:hAnsi="Arial" w:cs="Arial"/>
        </w:rPr>
        <w:t>because</w:t>
      </w:r>
      <w:r w:rsidRPr="00D542D5">
        <w:rPr>
          <w:rFonts w:ascii="Arial" w:hAnsi="Arial" w:cs="Arial"/>
        </w:rPr>
        <w:t xml:space="preserve"> management sets the bar for health and safety norms in the workplace, employees must be willing to follow their employer's </w:t>
      </w:r>
      <w:r>
        <w:rPr>
          <w:rFonts w:ascii="Arial" w:hAnsi="Arial" w:cs="Arial"/>
        </w:rPr>
        <w:t>regulations</w:t>
      </w:r>
      <w:r w:rsidRPr="00D542D5">
        <w:rPr>
          <w:rFonts w:ascii="Arial" w:hAnsi="Arial" w:cs="Arial"/>
        </w:rPr>
        <w:t>.</w:t>
      </w:r>
    </w:p>
    <w:p w14:paraId="71CDA378" w14:textId="77777777" w:rsidR="00D542D5" w:rsidRDefault="00D542D5" w:rsidP="00D542D5">
      <w:pPr>
        <w:pStyle w:val="ListParagraph"/>
        <w:numPr>
          <w:ilvl w:val="0"/>
          <w:numId w:val="4"/>
        </w:numPr>
        <w:spacing w:line="360" w:lineRule="auto"/>
        <w:rPr>
          <w:rFonts w:ascii="Arial" w:hAnsi="Arial" w:cs="Arial"/>
        </w:rPr>
      </w:pPr>
      <w:r w:rsidRPr="00D542D5">
        <w:rPr>
          <w:rFonts w:ascii="Arial" w:hAnsi="Arial" w:cs="Arial"/>
        </w:rPr>
        <w:lastRenderedPageBreak/>
        <w:t>Reporting workplace risks is crucial so w</w:t>
      </w:r>
      <w:r w:rsidRPr="00D542D5">
        <w:rPr>
          <w:rFonts w:ascii="Arial" w:hAnsi="Arial" w:cs="Arial"/>
        </w:rPr>
        <w:t xml:space="preserve">hen </w:t>
      </w:r>
      <w:r w:rsidRPr="00D542D5">
        <w:rPr>
          <w:rFonts w:ascii="Arial" w:hAnsi="Arial" w:cs="Arial"/>
        </w:rPr>
        <w:t xml:space="preserve">employees are </w:t>
      </w:r>
      <w:r w:rsidRPr="00D542D5">
        <w:rPr>
          <w:rFonts w:ascii="Arial" w:hAnsi="Arial" w:cs="Arial"/>
        </w:rPr>
        <w:t xml:space="preserve">asked, employees should cooperate with management, but they should also be forthcoming with relevant vital information when not asked. Employees have a critical role in reporting accidents and hazards when they detect a possible concern. Identifying dangers and reporting them promptly keeps everyone on </w:t>
      </w:r>
      <w:r w:rsidRPr="00D542D5">
        <w:rPr>
          <w:rFonts w:ascii="Arial" w:hAnsi="Arial" w:cs="Arial"/>
        </w:rPr>
        <w:t xml:space="preserve">guard </w:t>
      </w:r>
      <w:r w:rsidRPr="00D542D5">
        <w:rPr>
          <w:rFonts w:ascii="Arial" w:hAnsi="Arial" w:cs="Arial"/>
        </w:rPr>
        <w:t>and makes workplace health and safety a group effort.</w:t>
      </w:r>
    </w:p>
    <w:p w14:paraId="553CA84D" w14:textId="3946F263" w:rsidR="00D542D5" w:rsidRPr="00D542D5" w:rsidRDefault="00D542D5" w:rsidP="00D542D5">
      <w:pPr>
        <w:pStyle w:val="ListParagraph"/>
        <w:spacing w:line="360" w:lineRule="auto"/>
        <w:rPr>
          <w:rFonts w:ascii="Arial" w:hAnsi="Arial" w:cs="Arial"/>
        </w:rPr>
      </w:pPr>
      <w:r w:rsidRPr="00D542D5">
        <w:t xml:space="preserve"> </w:t>
      </w:r>
      <w:r w:rsidRPr="00D542D5">
        <w:rPr>
          <w:rFonts w:ascii="Arial" w:hAnsi="Arial" w:cs="Arial"/>
        </w:rPr>
        <w:t>(CHAS, 2021)</w:t>
      </w:r>
    </w:p>
    <w:p w14:paraId="4EC9425B" w14:textId="77777777" w:rsidR="00D542D5" w:rsidRPr="00D542D5" w:rsidRDefault="00D542D5" w:rsidP="00D542D5">
      <w:pPr>
        <w:spacing w:line="360" w:lineRule="auto"/>
        <w:rPr>
          <w:rFonts w:ascii="Arial" w:hAnsi="Arial" w:cs="Arial"/>
        </w:rPr>
      </w:pPr>
    </w:p>
    <w:p w14:paraId="482DF780" w14:textId="77777777" w:rsidR="00172A7B" w:rsidRDefault="00172A7B" w:rsidP="00AC1D77">
      <w:pPr>
        <w:spacing w:line="360" w:lineRule="auto"/>
        <w:jc w:val="center"/>
        <w:rPr>
          <w:rFonts w:ascii="Arial" w:hAnsi="Arial" w:cs="Arial"/>
        </w:rPr>
      </w:pPr>
    </w:p>
    <w:p w14:paraId="19480A56" w14:textId="05A8FDFC" w:rsidR="00172A7B" w:rsidRDefault="00172A7B" w:rsidP="00AC1D77">
      <w:pPr>
        <w:spacing w:line="360" w:lineRule="auto"/>
        <w:jc w:val="center"/>
        <w:rPr>
          <w:rFonts w:ascii="Arial" w:hAnsi="Arial" w:cs="Arial"/>
        </w:rPr>
      </w:pPr>
    </w:p>
    <w:p w14:paraId="3F2463FF" w14:textId="721D07FD" w:rsidR="00D542D5" w:rsidRDefault="00D542D5" w:rsidP="00AC1D77">
      <w:pPr>
        <w:spacing w:line="360" w:lineRule="auto"/>
        <w:jc w:val="center"/>
        <w:rPr>
          <w:rFonts w:ascii="Arial" w:hAnsi="Arial" w:cs="Arial"/>
        </w:rPr>
      </w:pPr>
    </w:p>
    <w:p w14:paraId="5EC86813" w14:textId="494D81C9" w:rsidR="00D542D5" w:rsidRDefault="00D542D5" w:rsidP="00AC1D77">
      <w:pPr>
        <w:spacing w:line="360" w:lineRule="auto"/>
        <w:jc w:val="center"/>
        <w:rPr>
          <w:rFonts w:ascii="Arial" w:hAnsi="Arial" w:cs="Arial"/>
        </w:rPr>
      </w:pPr>
    </w:p>
    <w:p w14:paraId="3D78D08A" w14:textId="5EE513C6" w:rsidR="00D542D5" w:rsidRDefault="00D542D5" w:rsidP="00AC1D77">
      <w:pPr>
        <w:spacing w:line="360" w:lineRule="auto"/>
        <w:jc w:val="center"/>
        <w:rPr>
          <w:rFonts w:ascii="Arial" w:hAnsi="Arial" w:cs="Arial"/>
        </w:rPr>
      </w:pPr>
    </w:p>
    <w:p w14:paraId="15348460" w14:textId="1AC70A81" w:rsidR="00D542D5" w:rsidRDefault="00D542D5" w:rsidP="00AC1D77">
      <w:pPr>
        <w:spacing w:line="360" w:lineRule="auto"/>
        <w:jc w:val="center"/>
        <w:rPr>
          <w:rFonts w:ascii="Arial" w:hAnsi="Arial" w:cs="Arial"/>
        </w:rPr>
      </w:pPr>
    </w:p>
    <w:p w14:paraId="60EAB01B" w14:textId="2672F352" w:rsidR="00D542D5" w:rsidRDefault="00D542D5" w:rsidP="00AC1D77">
      <w:pPr>
        <w:spacing w:line="360" w:lineRule="auto"/>
        <w:jc w:val="center"/>
        <w:rPr>
          <w:rFonts w:ascii="Arial" w:hAnsi="Arial" w:cs="Arial"/>
        </w:rPr>
      </w:pPr>
    </w:p>
    <w:p w14:paraId="22ED5FC4" w14:textId="077FA6EB" w:rsidR="00D542D5" w:rsidRDefault="00D542D5" w:rsidP="00AC1D77">
      <w:pPr>
        <w:spacing w:line="360" w:lineRule="auto"/>
        <w:jc w:val="center"/>
        <w:rPr>
          <w:rFonts w:ascii="Arial" w:hAnsi="Arial" w:cs="Arial"/>
        </w:rPr>
      </w:pPr>
    </w:p>
    <w:p w14:paraId="47332823" w14:textId="1097AB59" w:rsidR="00D542D5" w:rsidRDefault="00D542D5" w:rsidP="00AC1D77">
      <w:pPr>
        <w:spacing w:line="360" w:lineRule="auto"/>
        <w:jc w:val="center"/>
        <w:rPr>
          <w:rFonts w:ascii="Arial" w:hAnsi="Arial" w:cs="Arial"/>
        </w:rPr>
      </w:pPr>
    </w:p>
    <w:p w14:paraId="259526A3" w14:textId="65F8029F" w:rsidR="00D542D5" w:rsidRDefault="00D542D5" w:rsidP="00AC1D77">
      <w:pPr>
        <w:spacing w:line="360" w:lineRule="auto"/>
        <w:jc w:val="center"/>
        <w:rPr>
          <w:rFonts w:ascii="Arial" w:hAnsi="Arial" w:cs="Arial"/>
        </w:rPr>
      </w:pPr>
    </w:p>
    <w:p w14:paraId="76896B92" w14:textId="10F0A9C4" w:rsidR="00D542D5" w:rsidRDefault="00D542D5" w:rsidP="00AC1D77">
      <w:pPr>
        <w:spacing w:line="360" w:lineRule="auto"/>
        <w:jc w:val="center"/>
        <w:rPr>
          <w:rFonts w:ascii="Arial" w:hAnsi="Arial" w:cs="Arial"/>
        </w:rPr>
      </w:pPr>
    </w:p>
    <w:p w14:paraId="7BAD8311" w14:textId="4A8A0C3A" w:rsidR="00D542D5" w:rsidRDefault="00D542D5" w:rsidP="00AC1D77">
      <w:pPr>
        <w:spacing w:line="360" w:lineRule="auto"/>
        <w:jc w:val="center"/>
        <w:rPr>
          <w:rFonts w:ascii="Arial" w:hAnsi="Arial" w:cs="Arial"/>
        </w:rPr>
      </w:pPr>
    </w:p>
    <w:p w14:paraId="2D03DA06" w14:textId="07CFE090" w:rsidR="00D542D5" w:rsidRDefault="00D542D5" w:rsidP="00AC1D77">
      <w:pPr>
        <w:spacing w:line="360" w:lineRule="auto"/>
        <w:jc w:val="center"/>
        <w:rPr>
          <w:rFonts w:ascii="Arial" w:hAnsi="Arial" w:cs="Arial"/>
        </w:rPr>
      </w:pPr>
    </w:p>
    <w:p w14:paraId="4CE6B99F" w14:textId="4A6BE346" w:rsidR="00D542D5" w:rsidRDefault="00D542D5" w:rsidP="00AC1D77">
      <w:pPr>
        <w:spacing w:line="360" w:lineRule="auto"/>
        <w:jc w:val="center"/>
        <w:rPr>
          <w:rFonts w:ascii="Arial" w:hAnsi="Arial" w:cs="Arial"/>
        </w:rPr>
      </w:pPr>
    </w:p>
    <w:p w14:paraId="27FADE74" w14:textId="5E34E2CD" w:rsidR="00D542D5" w:rsidRDefault="00D542D5" w:rsidP="00AC1D77">
      <w:pPr>
        <w:spacing w:line="360" w:lineRule="auto"/>
        <w:jc w:val="center"/>
        <w:rPr>
          <w:rFonts w:ascii="Arial" w:hAnsi="Arial" w:cs="Arial"/>
        </w:rPr>
      </w:pPr>
    </w:p>
    <w:p w14:paraId="2DEDCA6F" w14:textId="167BD6C0" w:rsidR="00D542D5" w:rsidRDefault="00D542D5" w:rsidP="00AC1D77">
      <w:pPr>
        <w:spacing w:line="360" w:lineRule="auto"/>
        <w:jc w:val="center"/>
        <w:rPr>
          <w:rFonts w:ascii="Arial" w:hAnsi="Arial" w:cs="Arial"/>
        </w:rPr>
      </w:pPr>
    </w:p>
    <w:p w14:paraId="27EA2FBC" w14:textId="5E360AAC" w:rsidR="00D542D5" w:rsidRDefault="00D542D5" w:rsidP="00AC1D77">
      <w:pPr>
        <w:spacing w:line="360" w:lineRule="auto"/>
        <w:jc w:val="center"/>
        <w:rPr>
          <w:rFonts w:ascii="Arial" w:hAnsi="Arial" w:cs="Arial"/>
        </w:rPr>
      </w:pPr>
    </w:p>
    <w:p w14:paraId="12DE2468" w14:textId="77777777" w:rsidR="00D542D5" w:rsidRDefault="00D542D5" w:rsidP="00777A74">
      <w:pPr>
        <w:spacing w:line="360" w:lineRule="auto"/>
        <w:rPr>
          <w:rFonts w:ascii="Arial" w:hAnsi="Arial" w:cs="Arial"/>
        </w:rPr>
      </w:pPr>
    </w:p>
    <w:p w14:paraId="60AC4833" w14:textId="77777777" w:rsidR="00B604CD" w:rsidRDefault="00B604CD" w:rsidP="00AC1D77">
      <w:pPr>
        <w:spacing w:line="360" w:lineRule="auto"/>
        <w:jc w:val="center"/>
        <w:rPr>
          <w:rFonts w:ascii="Arial" w:hAnsi="Arial" w:cs="Arial"/>
          <w:b/>
          <w:bCs/>
        </w:rPr>
      </w:pPr>
      <w:bookmarkStart w:id="0" w:name="_Hlk92498057"/>
    </w:p>
    <w:p w14:paraId="51E2F9D0" w14:textId="77777777" w:rsidR="00B604CD" w:rsidRDefault="00B604CD" w:rsidP="00AC1D77">
      <w:pPr>
        <w:spacing w:line="360" w:lineRule="auto"/>
        <w:jc w:val="center"/>
        <w:rPr>
          <w:rFonts w:ascii="Arial" w:hAnsi="Arial" w:cs="Arial"/>
          <w:b/>
          <w:bCs/>
        </w:rPr>
      </w:pPr>
    </w:p>
    <w:p w14:paraId="3612844F" w14:textId="4C5AC922" w:rsidR="00D542D5" w:rsidRDefault="00D542D5" w:rsidP="00AC1D77">
      <w:pPr>
        <w:spacing w:line="360" w:lineRule="auto"/>
        <w:jc w:val="center"/>
        <w:rPr>
          <w:rFonts w:ascii="Arial" w:hAnsi="Arial" w:cs="Arial"/>
          <w:b/>
          <w:bCs/>
        </w:rPr>
      </w:pPr>
      <w:r w:rsidRPr="00D542D5">
        <w:rPr>
          <w:rFonts w:ascii="Arial" w:hAnsi="Arial" w:cs="Arial"/>
          <w:b/>
          <w:bCs/>
        </w:rPr>
        <w:lastRenderedPageBreak/>
        <w:t xml:space="preserve">The recruitment </w:t>
      </w:r>
      <w:proofErr w:type="gramStart"/>
      <w:r w:rsidRPr="00D542D5">
        <w:rPr>
          <w:rFonts w:ascii="Arial" w:hAnsi="Arial" w:cs="Arial"/>
          <w:b/>
          <w:bCs/>
        </w:rPr>
        <w:t>process</w:t>
      </w:r>
      <w:proofErr w:type="gramEnd"/>
    </w:p>
    <w:p w14:paraId="5FED11A6" w14:textId="1D5A1B6C" w:rsidR="00957544" w:rsidRDefault="00957544" w:rsidP="00957544">
      <w:pPr>
        <w:spacing w:line="360" w:lineRule="auto"/>
        <w:rPr>
          <w:rFonts w:ascii="Arial" w:hAnsi="Arial" w:cs="Arial"/>
        </w:rPr>
      </w:pPr>
      <w:r w:rsidRPr="00957544">
        <w:rPr>
          <w:rFonts w:ascii="Arial" w:hAnsi="Arial" w:cs="Arial"/>
        </w:rPr>
        <w:t>The process of placing the appropriate individual in the location at the correct time is known as recruitment. It is critical to the success of an organisation. Not only for the HR team, but also for line managers who are more involved in the selection process, recruitment is a significant step. Everyone involved in the recruitment process should have the necessary knowledge and abilities.</w:t>
      </w:r>
    </w:p>
    <w:p w14:paraId="24DAAE44" w14:textId="073D15F4" w:rsidR="00957544" w:rsidRDefault="00957544" w:rsidP="00957544">
      <w:pPr>
        <w:spacing w:line="360" w:lineRule="auto"/>
        <w:rPr>
          <w:rFonts w:ascii="Arial" w:hAnsi="Arial" w:cs="Arial"/>
        </w:rPr>
      </w:pPr>
      <w:r w:rsidRPr="00957544">
        <w:rPr>
          <w:rFonts w:ascii="Arial" w:hAnsi="Arial" w:cs="Arial"/>
        </w:rPr>
        <w:t>It is critical to spend time gathering information on the nature of the job before recruiting for a new or current position. This means considering not only the job's content, but also the job's purpose, the job holder's outputs, and how the position fits into the organization ’s environment. A job description and person job profile should be based on this analysis.</w:t>
      </w:r>
    </w:p>
    <w:p w14:paraId="6DA06F6D" w14:textId="2BBB9B10" w:rsidR="00957544" w:rsidRDefault="00957544" w:rsidP="00957544">
      <w:pPr>
        <w:spacing w:line="360" w:lineRule="auto"/>
        <w:rPr>
          <w:rFonts w:ascii="Arial" w:hAnsi="Arial" w:cs="Arial"/>
          <w:u w:val="single"/>
        </w:rPr>
      </w:pPr>
      <w:r w:rsidRPr="00957544">
        <w:rPr>
          <w:rFonts w:ascii="Arial" w:hAnsi="Arial" w:cs="Arial"/>
          <w:u w:val="single"/>
        </w:rPr>
        <w:t xml:space="preserve">Advertising </w:t>
      </w:r>
    </w:p>
    <w:p w14:paraId="57389120" w14:textId="7E095CE5" w:rsidR="00957544" w:rsidRDefault="00957544" w:rsidP="00957544">
      <w:pPr>
        <w:spacing w:line="360" w:lineRule="auto"/>
        <w:rPr>
          <w:rFonts w:ascii="Arial" w:hAnsi="Arial" w:cs="Arial"/>
        </w:rPr>
      </w:pPr>
      <w:r w:rsidRPr="00957544">
        <w:rPr>
          <w:rFonts w:ascii="Arial" w:hAnsi="Arial" w:cs="Arial"/>
        </w:rPr>
        <w:t xml:space="preserve">The first step is to attract candidates' curiosity, which can be accomplished in a number of </w:t>
      </w:r>
      <w:r w:rsidRPr="00957544">
        <w:rPr>
          <w:rFonts w:ascii="Arial" w:hAnsi="Arial" w:cs="Arial"/>
        </w:rPr>
        <w:t>ways</w:t>
      </w:r>
      <w:r>
        <w:rPr>
          <w:rFonts w:ascii="Arial" w:hAnsi="Arial" w:cs="Arial"/>
        </w:rPr>
        <w:t>. For example:</w:t>
      </w:r>
    </w:p>
    <w:p w14:paraId="483DB693" w14:textId="665F6E25" w:rsidR="00957544" w:rsidRDefault="00957544" w:rsidP="00957544">
      <w:pPr>
        <w:pStyle w:val="ListParagraph"/>
        <w:numPr>
          <w:ilvl w:val="0"/>
          <w:numId w:val="5"/>
        </w:numPr>
        <w:spacing w:line="360" w:lineRule="auto"/>
        <w:rPr>
          <w:rFonts w:ascii="Arial" w:hAnsi="Arial" w:cs="Arial"/>
        </w:rPr>
      </w:pPr>
      <w:r>
        <w:rPr>
          <w:rFonts w:ascii="Arial" w:hAnsi="Arial" w:cs="Arial"/>
        </w:rPr>
        <w:t>Employee referral schemes- employee referral programmes are used by several companies. Current employees are usually rewarded for helping in the recruitment of family or friends. Employers, on the other hand, should not rely on such initiatives at expense of attracting a more diverse staff.</w:t>
      </w:r>
    </w:p>
    <w:p w14:paraId="10D91D2B" w14:textId="3C8CC8DE" w:rsidR="00957544" w:rsidRDefault="00957544" w:rsidP="00957544">
      <w:pPr>
        <w:pStyle w:val="ListParagraph"/>
        <w:numPr>
          <w:ilvl w:val="0"/>
          <w:numId w:val="5"/>
        </w:numPr>
        <w:spacing w:line="360" w:lineRule="auto"/>
        <w:rPr>
          <w:rFonts w:ascii="Arial" w:hAnsi="Arial" w:cs="Arial"/>
        </w:rPr>
      </w:pPr>
      <w:r>
        <w:rPr>
          <w:rFonts w:ascii="Arial" w:hAnsi="Arial" w:cs="Arial"/>
        </w:rPr>
        <w:t>External recruitment services-</w:t>
      </w:r>
      <w:r w:rsidRPr="00957544">
        <w:t xml:space="preserve"> </w:t>
      </w:r>
      <w:r w:rsidRPr="00957544">
        <w:rPr>
          <w:rFonts w:ascii="Arial" w:hAnsi="Arial" w:cs="Arial"/>
        </w:rPr>
        <w:t xml:space="preserve">Many organisations enlist the help of outside vendors to help with recruitment. They are commonly referred to as recruitment agencies or recruitment consultants in the industry, and they provide a range of services to employers, including recruiting candidates, managing candidate responses, </w:t>
      </w:r>
      <w:r w:rsidRPr="00957544">
        <w:rPr>
          <w:rFonts w:ascii="Arial" w:hAnsi="Arial" w:cs="Arial"/>
        </w:rPr>
        <w:t>reviewing,</w:t>
      </w:r>
      <w:r w:rsidRPr="00957544">
        <w:rPr>
          <w:rFonts w:ascii="Arial" w:hAnsi="Arial" w:cs="Arial"/>
        </w:rPr>
        <w:t xml:space="preserve"> and shortlisting, and running assessments on their behalf.</w:t>
      </w:r>
    </w:p>
    <w:p w14:paraId="260EBC59" w14:textId="77777777" w:rsidR="00777A74" w:rsidRDefault="00957544" w:rsidP="00957544">
      <w:pPr>
        <w:pStyle w:val="ListParagraph"/>
        <w:numPr>
          <w:ilvl w:val="0"/>
          <w:numId w:val="5"/>
        </w:numPr>
        <w:spacing w:line="360" w:lineRule="auto"/>
        <w:rPr>
          <w:rFonts w:ascii="Arial" w:hAnsi="Arial" w:cs="Arial"/>
        </w:rPr>
      </w:pPr>
      <w:r>
        <w:rPr>
          <w:rFonts w:ascii="Arial" w:hAnsi="Arial" w:cs="Arial"/>
        </w:rPr>
        <w:t>External methods- there are a range of method</w:t>
      </w:r>
      <w:r w:rsidRPr="00957544">
        <w:t xml:space="preserve"> </w:t>
      </w:r>
      <w:r w:rsidRPr="00957544">
        <w:rPr>
          <w:rFonts w:ascii="Arial" w:hAnsi="Arial" w:cs="Arial"/>
        </w:rPr>
        <w:t>to attract</w:t>
      </w:r>
      <w:r>
        <w:rPr>
          <w:rFonts w:ascii="Arial" w:hAnsi="Arial" w:cs="Arial"/>
        </w:rPr>
        <w:t xml:space="preserve"> </w:t>
      </w:r>
      <w:bookmarkStart w:id="1" w:name="_Hlk92489846"/>
      <w:r>
        <w:rPr>
          <w:rFonts w:ascii="Arial" w:hAnsi="Arial" w:cs="Arial"/>
        </w:rPr>
        <w:t xml:space="preserve">of the organisation </w:t>
      </w:r>
      <w:bookmarkStart w:id="2" w:name="_Hlk92489831"/>
      <w:bookmarkEnd w:id="1"/>
      <w:r>
        <w:rPr>
          <w:rFonts w:ascii="Arial" w:hAnsi="Arial" w:cs="Arial"/>
        </w:rPr>
        <w:t xml:space="preserve">to attract </w:t>
      </w:r>
      <w:bookmarkEnd w:id="2"/>
      <w:r>
        <w:rPr>
          <w:rFonts w:ascii="Arial" w:hAnsi="Arial" w:cs="Arial"/>
        </w:rPr>
        <w:t>interested member of the public these would include advertisement placed in newspapers, commercial job boards (for example, indeed, Totaljobs, reed etc.), and the organization’s website. The use of social networking sites as part of the hiring process has become more common. Technology is increasingly being applied to manage the application process, such as storing candidate information and generating application responses. All advertisements should include the requirements of the job, the criteria of the job, job location, contract length and details on how you can apply.</w:t>
      </w:r>
    </w:p>
    <w:p w14:paraId="5AB31112" w14:textId="77777777" w:rsidR="00777A74" w:rsidRDefault="00777A74" w:rsidP="00777A74">
      <w:pPr>
        <w:pStyle w:val="ListParagraph"/>
        <w:spacing w:line="360" w:lineRule="auto"/>
        <w:rPr>
          <w:rFonts w:ascii="Arial" w:hAnsi="Arial" w:cs="Arial"/>
        </w:rPr>
      </w:pPr>
    </w:p>
    <w:p w14:paraId="27B74986" w14:textId="77777777" w:rsidR="00B604CD" w:rsidRDefault="00B604CD" w:rsidP="00777A74">
      <w:pPr>
        <w:pStyle w:val="ListParagraph"/>
        <w:spacing w:line="360" w:lineRule="auto"/>
        <w:rPr>
          <w:rFonts w:ascii="Arial" w:hAnsi="Arial" w:cs="Arial"/>
        </w:rPr>
      </w:pPr>
    </w:p>
    <w:p w14:paraId="4AB2469E" w14:textId="77777777" w:rsidR="00B604CD" w:rsidRDefault="00B604CD" w:rsidP="00777A74">
      <w:pPr>
        <w:pStyle w:val="ListParagraph"/>
        <w:spacing w:line="360" w:lineRule="auto"/>
        <w:rPr>
          <w:rFonts w:ascii="Arial" w:hAnsi="Arial" w:cs="Arial"/>
        </w:rPr>
      </w:pPr>
    </w:p>
    <w:p w14:paraId="5BD0AC1E" w14:textId="3D8C4EA8" w:rsidR="00D542D5" w:rsidRPr="00777A74" w:rsidRDefault="00D542D5" w:rsidP="00777A74">
      <w:pPr>
        <w:pStyle w:val="ListParagraph"/>
        <w:spacing w:line="360" w:lineRule="auto"/>
        <w:rPr>
          <w:rFonts w:ascii="Arial" w:hAnsi="Arial" w:cs="Arial"/>
        </w:rPr>
      </w:pPr>
      <w:r w:rsidRPr="00777A74">
        <w:rPr>
          <w:rFonts w:ascii="Arial" w:hAnsi="Arial" w:cs="Arial"/>
        </w:rPr>
        <w:lastRenderedPageBreak/>
        <w:t xml:space="preserve"> </w:t>
      </w:r>
      <w:r w:rsidR="00957544" w:rsidRPr="00777A74">
        <w:rPr>
          <w:rFonts w:ascii="Arial" w:hAnsi="Arial" w:cs="Arial"/>
          <w:u w:val="single"/>
        </w:rPr>
        <w:t>Job description</w:t>
      </w:r>
    </w:p>
    <w:p w14:paraId="0D0B5CD7" w14:textId="6C18734B" w:rsidR="00957544" w:rsidRPr="00957544" w:rsidRDefault="00957544" w:rsidP="00957544">
      <w:pPr>
        <w:spacing w:line="360" w:lineRule="auto"/>
        <w:rPr>
          <w:rFonts w:ascii="Arial" w:hAnsi="Arial" w:cs="Arial"/>
        </w:rPr>
      </w:pPr>
      <w:r w:rsidRPr="00957544">
        <w:rPr>
          <w:rFonts w:ascii="Arial" w:hAnsi="Arial" w:cs="Arial"/>
        </w:rPr>
        <w:t>When it comes to crafting a job description, there are a few things to keep in mind. This clarifies the position to candidates and helps the recruitment process by offering a clear guide to all involved parties regarding the job's needs</w:t>
      </w:r>
      <w:r>
        <w:rPr>
          <w:rFonts w:ascii="Arial" w:hAnsi="Arial" w:cs="Arial"/>
        </w:rPr>
        <w:t xml:space="preserve">. </w:t>
      </w:r>
      <w:r w:rsidRPr="00957544">
        <w:rPr>
          <w:rFonts w:ascii="Arial" w:hAnsi="Arial" w:cs="Arial"/>
        </w:rPr>
        <w:t>It can also be used to communicate performance expectations to employees and managers in order to ensure effective job performance.</w:t>
      </w:r>
    </w:p>
    <w:p w14:paraId="59CB629B" w14:textId="010C062D" w:rsidR="00957544" w:rsidRDefault="00957544" w:rsidP="00957544">
      <w:pPr>
        <w:spacing w:line="360" w:lineRule="auto"/>
        <w:rPr>
          <w:rFonts w:ascii="Arial" w:hAnsi="Arial" w:cs="Arial"/>
          <w:u w:val="single"/>
        </w:rPr>
      </w:pPr>
      <w:r w:rsidRPr="00957544">
        <w:rPr>
          <w:rFonts w:ascii="Arial" w:hAnsi="Arial" w:cs="Arial"/>
          <w:u w:val="single"/>
        </w:rPr>
        <w:t>Person specification</w:t>
      </w:r>
    </w:p>
    <w:p w14:paraId="45559EA0" w14:textId="13E5DC5E" w:rsidR="00957544" w:rsidRPr="00957544" w:rsidRDefault="00957544" w:rsidP="00957544">
      <w:pPr>
        <w:spacing w:line="360" w:lineRule="auto"/>
        <w:rPr>
          <w:rFonts w:ascii="Arial" w:hAnsi="Arial" w:cs="Arial"/>
        </w:rPr>
      </w:pPr>
      <w:r w:rsidRPr="00957544">
        <w:rPr>
          <w:rFonts w:ascii="Arial" w:hAnsi="Arial" w:cs="Arial"/>
        </w:rPr>
        <w:t xml:space="preserve">A person specification, often referred as a job profile, sets out the essential and desired selection criteria. Typically, work specifications are based on a set of skills that have been determined as necessary for </w:t>
      </w:r>
      <w:r>
        <w:rPr>
          <w:rFonts w:ascii="Arial" w:hAnsi="Arial" w:cs="Arial"/>
        </w:rPr>
        <w:t xml:space="preserve">the </w:t>
      </w:r>
      <w:r w:rsidRPr="00957544">
        <w:rPr>
          <w:rFonts w:ascii="Arial" w:hAnsi="Arial" w:cs="Arial"/>
        </w:rPr>
        <w:t xml:space="preserve">ability to do the </w:t>
      </w:r>
      <w:r w:rsidRPr="00957544">
        <w:rPr>
          <w:rFonts w:ascii="Arial" w:hAnsi="Arial" w:cs="Arial"/>
        </w:rPr>
        <w:t>job. Skill</w:t>
      </w:r>
      <w:r w:rsidRPr="00957544">
        <w:rPr>
          <w:rFonts w:ascii="Arial" w:hAnsi="Arial" w:cs="Arial"/>
        </w:rPr>
        <w:t xml:space="preserve"> sets can replace job or person specifications, but they must include a description of roles and responsibilities. </w:t>
      </w:r>
    </w:p>
    <w:p w14:paraId="7E41F1B7" w14:textId="6577C458" w:rsidR="00957544" w:rsidRPr="00957544" w:rsidRDefault="00957544" w:rsidP="00957544">
      <w:pPr>
        <w:spacing w:line="360" w:lineRule="auto"/>
        <w:rPr>
          <w:rFonts w:ascii="Arial" w:hAnsi="Arial" w:cs="Arial"/>
          <w:u w:val="single"/>
        </w:rPr>
      </w:pPr>
      <w:r w:rsidRPr="00957544">
        <w:rPr>
          <w:rFonts w:ascii="Arial" w:hAnsi="Arial" w:cs="Arial"/>
          <w:u w:val="single"/>
        </w:rPr>
        <w:t xml:space="preserve">Application forms </w:t>
      </w:r>
    </w:p>
    <w:p w14:paraId="0D1DA740" w14:textId="77777777" w:rsidR="00957544" w:rsidRPr="00957544" w:rsidRDefault="00957544" w:rsidP="00957544">
      <w:pPr>
        <w:spacing w:line="360" w:lineRule="auto"/>
        <w:rPr>
          <w:rFonts w:ascii="Arial" w:hAnsi="Arial" w:cs="Arial"/>
        </w:rPr>
      </w:pPr>
      <w:r w:rsidRPr="00957544">
        <w:rPr>
          <w:rFonts w:ascii="Arial" w:hAnsi="Arial" w:cs="Arial"/>
        </w:rPr>
        <w:t>Application forms provide for the presentation of information in a structured form, making it easier to gather data from job applicants in a systematic way and objectively assess the candidate's suitability for the position. </w:t>
      </w:r>
    </w:p>
    <w:p w14:paraId="3EB45E67" w14:textId="0B24F8B8" w:rsidR="00957544" w:rsidRPr="00957544" w:rsidRDefault="00957544" w:rsidP="00957544">
      <w:pPr>
        <w:spacing w:line="360" w:lineRule="auto"/>
        <w:rPr>
          <w:rFonts w:ascii="Arial" w:hAnsi="Arial" w:cs="Arial"/>
        </w:rPr>
      </w:pPr>
      <w:r w:rsidRPr="00957544">
        <w:rPr>
          <w:rFonts w:ascii="Arial" w:hAnsi="Arial" w:cs="Arial"/>
        </w:rPr>
        <w:t>The form and language of the application form is also important; a poorly designed application form can result in some good candidates' applications being overlooked or people being deterred from applying</w:t>
      </w:r>
      <w:r>
        <w:rPr>
          <w:rFonts w:ascii="Arial" w:hAnsi="Arial" w:cs="Arial"/>
        </w:rPr>
        <w:t>.</w:t>
      </w:r>
    </w:p>
    <w:p w14:paraId="64A6C690" w14:textId="36CB6719" w:rsidR="00957544" w:rsidRDefault="00957544" w:rsidP="00957544">
      <w:pPr>
        <w:spacing w:line="360" w:lineRule="auto"/>
        <w:rPr>
          <w:rFonts w:ascii="Arial" w:hAnsi="Arial" w:cs="Arial"/>
          <w:u w:val="single"/>
        </w:rPr>
      </w:pPr>
      <w:r w:rsidRPr="00957544">
        <w:rPr>
          <w:rFonts w:ascii="Arial" w:hAnsi="Arial" w:cs="Arial"/>
          <w:u w:val="single"/>
        </w:rPr>
        <w:t xml:space="preserve">Shortlisting </w:t>
      </w:r>
    </w:p>
    <w:p w14:paraId="715DCE97" w14:textId="64B7E091" w:rsidR="00957544" w:rsidRDefault="00957544" w:rsidP="00957544">
      <w:pPr>
        <w:spacing w:line="360" w:lineRule="auto"/>
        <w:rPr>
          <w:rFonts w:ascii="Arial" w:hAnsi="Arial" w:cs="Arial"/>
        </w:rPr>
      </w:pPr>
      <w:r w:rsidRPr="00957544">
        <w:rPr>
          <w:rFonts w:ascii="Arial" w:hAnsi="Arial" w:cs="Arial"/>
        </w:rPr>
        <w:t xml:space="preserve">Shortlisting and evaluating applications to determine who should be offered a job are the two basic stages involved in selecting </w:t>
      </w:r>
      <w:r w:rsidRPr="00957544">
        <w:rPr>
          <w:rFonts w:ascii="Arial" w:hAnsi="Arial" w:cs="Arial"/>
        </w:rPr>
        <w:t>candidates</w:t>
      </w:r>
      <w:r>
        <w:rPr>
          <w:rFonts w:ascii="Arial" w:hAnsi="Arial" w:cs="Arial"/>
        </w:rPr>
        <w:t>.</w:t>
      </w:r>
      <w:r w:rsidRPr="00957544">
        <w:rPr>
          <w:rFonts w:ascii="Arial" w:hAnsi="Arial" w:cs="Arial"/>
        </w:rPr>
        <w:t xml:space="preserve"> Decisions</w:t>
      </w:r>
      <w:r w:rsidRPr="00957544">
        <w:rPr>
          <w:rFonts w:ascii="Arial" w:hAnsi="Arial" w:cs="Arial"/>
        </w:rPr>
        <w:t xml:space="preserve"> about which tools to use should be made after using a range of tools that are acceptable for the resources available. </w:t>
      </w:r>
    </w:p>
    <w:p w14:paraId="7D2F0D03" w14:textId="6329B068" w:rsidR="00957544" w:rsidRPr="00957544" w:rsidRDefault="00957544" w:rsidP="00957544">
      <w:pPr>
        <w:spacing w:line="360" w:lineRule="auto"/>
        <w:rPr>
          <w:rFonts w:ascii="Arial" w:hAnsi="Arial" w:cs="Arial"/>
          <w:u w:val="single"/>
        </w:rPr>
      </w:pPr>
      <w:r w:rsidRPr="00957544">
        <w:rPr>
          <w:rFonts w:ascii="Arial" w:hAnsi="Arial" w:cs="Arial"/>
          <w:u w:val="single"/>
        </w:rPr>
        <w:t>(CIPD, 2020)</w:t>
      </w:r>
    </w:p>
    <w:p w14:paraId="3E7BBE96" w14:textId="4D7FF586" w:rsidR="00172A7B" w:rsidRDefault="00957544" w:rsidP="00957544">
      <w:pPr>
        <w:spacing w:line="360" w:lineRule="auto"/>
        <w:rPr>
          <w:rFonts w:ascii="Arial" w:hAnsi="Arial" w:cs="Arial"/>
          <w:u w:val="single"/>
        </w:rPr>
      </w:pPr>
      <w:r w:rsidRPr="00957544">
        <w:rPr>
          <w:rFonts w:ascii="Arial" w:hAnsi="Arial" w:cs="Arial"/>
          <w:u w:val="single"/>
        </w:rPr>
        <w:t>Roleplay</w:t>
      </w:r>
    </w:p>
    <w:bookmarkEnd w:id="0"/>
    <w:p w14:paraId="49B40A6A" w14:textId="16123C49" w:rsidR="00F9523B" w:rsidRDefault="0057170C" w:rsidP="00F9523B">
      <w:pPr>
        <w:spacing w:line="360" w:lineRule="auto"/>
        <w:rPr>
          <w:rFonts w:ascii="Arial" w:hAnsi="Arial" w:cs="Arial"/>
        </w:rPr>
      </w:pPr>
      <w:r w:rsidRPr="0057170C">
        <w:rPr>
          <w:rFonts w:ascii="Arial" w:hAnsi="Arial" w:cs="Arial"/>
        </w:rPr>
        <w:t>In the role play, I was interviewing for the position of marketing assistant, and I was questioned about the talents I believe would be required for the job, as well as the kind of experiences I have that are relevant to the position. I had to explain how the skills I acquired are employable and linked to the job description's skill. This role play allowed me to improve my ability to think of new and fascinating solutions. However, I still need to focus on providing instances of how I apply those talents in a business setting.</w:t>
      </w:r>
    </w:p>
    <w:p w14:paraId="067B1A13" w14:textId="77777777" w:rsidR="0057170C" w:rsidRDefault="0057170C" w:rsidP="00F9523B">
      <w:pPr>
        <w:spacing w:line="360" w:lineRule="auto"/>
        <w:jc w:val="center"/>
        <w:rPr>
          <w:rFonts w:ascii="Arial" w:hAnsi="Arial" w:cs="Arial"/>
          <w:b/>
          <w:bCs/>
        </w:rPr>
      </w:pPr>
    </w:p>
    <w:p w14:paraId="28302C8B" w14:textId="549F8340" w:rsidR="00172A7B" w:rsidRPr="00F9523B" w:rsidRDefault="00172A7B" w:rsidP="00F9523B">
      <w:pPr>
        <w:spacing w:line="360" w:lineRule="auto"/>
        <w:jc w:val="center"/>
        <w:rPr>
          <w:rFonts w:ascii="Arial" w:hAnsi="Arial" w:cs="Arial"/>
          <w:b/>
          <w:bCs/>
        </w:rPr>
      </w:pPr>
      <w:r w:rsidRPr="00D542D5">
        <w:rPr>
          <w:rFonts w:ascii="Arial" w:hAnsi="Arial" w:cs="Arial"/>
          <w:b/>
          <w:bCs/>
        </w:rPr>
        <w:lastRenderedPageBreak/>
        <w:t>Career development</w:t>
      </w:r>
    </w:p>
    <w:p w14:paraId="642E6851" w14:textId="5F36BF4B" w:rsidR="00172A7B" w:rsidRDefault="00651D32" w:rsidP="005B3757">
      <w:pPr>
        <w:spacing w:line="360" w:lineRule="auto"/>
        <w:rPr>
          <w:rFonts w:ascii="Arial" w:hAnsi="Arial" w:cs="Arial"/>
        </w:rPr>
      </w:pPr>
      <w:r>
        <w:rPr>
          <w:rFonts w:ascii="Arial" w:hAnsi="Arial" w:cs="Arial"/>
        </w:rPr>
        <w:t>Career development is both the employer and employee responsibility as this ensures that the employer has the quality of staff required and that the employee develops to their full potential</w:t>
      </w:r>
      <w:r w:rsidR="00F9523B">
        <w:rPr>
          <w:rFonts w:ascii="Arial" w:hAnsi="Arial" w:cs="Arial"/>
        </w:rPr>
        <w:t>.</w:t>
      </w:r>
    </w:p>
    <w:p w14:paraId="52559AD4" w14:textId="5E53901D" w:rsidR="001B2A42" w:rsidRDefault="001B2A42" w:rsidP="005B3757">
      <w:pPr>
        <w:spacing w:line="360" w:lineRule="auto"/>
        <w:rPr>
          <w:rFonts w:ascii="Arial" w:hAnsi="Arial" w:cs="Arial"/>
        </w:rPr>
      </w:pPr>
      <w:r w:rsidRPr="001B2A42">
        <w:rPr>
          <w:rFonts w:ascii="Arial" w:hAnsi="Arial" w:cs="Arial"/>
        </w:rPr>
        <w:t>I want to improve my employability abilities. I would need to improve my teamwork skills because I prefer to work alone, but I understand how important it is to be able to collaborate in the workplace and outside of it. I would also need to improve my leadership skills because I prefer not to take on leadership roles because I don't believe I am confident enough, which needs to be improved. I believe I have a strong sense of professionalism, a strong work ethic, and a high level of dependability, all of which I believe make me employable. I need to improve my abilities. I utilised the Vark questionnaire to determine my learning type, which revealed that I am a strong kinaesthetic learner.</w:t>
      </w:r>
      <w:r w:rsidRPr="001B2A42">
        <w:t xml:space="preserve"> </w:t>
      </w:r>
      <w:r w:rsidRPr="001B2A42">
        <w:rPr>
          <w:rFonts w:ascii="Arial" w:hAnsi="Arial" w:cs="Arial"/>
        </w:rPr>
        <w:t>This means that I prefer to learn through practical activities, experiences, and examples.</w:t>
      </w:r>
    </w:p>
    <w:p w14:paraId="53CAE08F" w14:textId="3E29C1AD" w:rsidR="00F9523B" w:rsidRDefault="0057170C" w:rsidP="005B3757">
      <w:pPr>
        <w:spacing w:line="360" w:lineRule="auto"/>
        <w:rPr>
          <w:rFonts w:ascii="Arial" w:hAnsi="Arial" w:cs="Arial"/>
        </w:rPr>
      </w:pPr>
      <w:r w:rsidRPr="0057170C">
        <w:rPr>
          <w:rFonts w:ascii="Arial" w:hAnsi="Arial" w:cs="Arial"/>
        </w:rPr>
        <w:t>I'd like to work in marketing and advertising for a manufacturing company in the future. Confidence, organisation skills, commercial awareness, adaptability, creativity, solid teamwork skills, communication skills, math abilities, and IT skills are all skills I'd need to start as a marketing assistant.</w:t>
      </w:r>
      <w:r>
        <w:rPr>
          <w:rFonts w:ascii="Arial" w:hAnsi="Arial" w:cs="Arial"/>
        </w:rPr>
        <w:t xml:space="preserve"> </w:t>
      </w:r>
      <w:r w:rsidR="007878B0" w:rsidRPr="007878B0">
        <w:rPr>
          <w:rFonts w:ascii="Arial" w:hAnsi="Arial" w:cs="Arial"/>
        </w:rPr>
        <w:t xml:space="preserve">I intend to enhance these talents by seeking input from friends and former </w:t>
      </w:r>
      <w:r w:rsidR="007878B0" w:rsidRPr="007878B0">
        <w:rPr>
          <w:rFonts w:ascii="Arial" w:hAnsi="Arial" w:cs="Arial"/>
        </w:rPr>
        <w:t>co-workers</w:t>
      </w:r>
      <w:r w:rsidR="007878B0" w:rsidRPr="007878B0">
        <w:rPr>
          <w:rFonts w:ascii="Arial" w:hAnsi="Arial" w:cs="Arial"/>
        </w:rPr>
        <w:t xml:space="preserve"> on my weaknesses and strengths, as well as looking for activities that I enjoy that are connected to my skill set.</w:t>
      </w:r>
      <w:r w:rsidR="007878B0">
        <w:rPr>
          <w:rFonts w:ascii="Arial" w:hAnsi="Arial" w:cs="Arial"/>
        </w:rPr>
        <w:t xml:space="preserve"> </w:t>
      </w:r>
      <w:r w:rsidR="00D6238C" w:rsidRPr="00D6238C">
        <w:rPr>
          <w:rFonts w:ascii="Arial" w:hAnsi="Arial" w:cs="Arial"/>
        </w:rPr>
        <w:t>I'm hoping that developing my skill set won't take too long, but I'm willing to put in as much time as is necessary to better my abilities for the future.</w:t>
      </w:r>
    </w:p>
    <w:p w14:paraId="2C1311D3" w14:textId="77777777" w:rsidR="00172A7B" w:rsidRDefault="00172A7B" w:rsidP="00AC1D77">
      <w:pPr>
        <w:spacing w:line="360" w:lineRule="auto"/>
        <w:jc w:val="center"/>
        <w:rPr>
          <w:rFonts w:ascii="Arial" w:hAnsi="Arial" w:cs="Arial"/>
        </w:rPr>
      </w:pPr>
    </w:p>
    <w:p w14:paraId="6FE1F85C" w14:textId="77777777" w:rsidR="00172A7B" w:rsidRDefault="00172A7B" w:rsidP="00AC1D77">
      <w:pPr>
        <w:spacing w:line="360" w:lineRule="auto"/>
        <w:jc w:val="center"/>
        <w:rPr>
          <w:rFonts w:ascii="Arial" w:hAnsi="Arial" w:cs="Arial"/>
        </w:rPr>
      </w:pPr>
    </w:p>
    <w:p w14:paraId="1F87A7EA" w14:textId="77777777" w:rsidR="00172A7B" w:rsidRDefault="00172A7B" w:rsidP="00AC1D77">
      <w:pPr>
        <w:spacing w:line="360" w:lineRule="auto"/>
        <w:jc w:val="center"/>
        <w:rPr>
          <w:rFonts w:ascii="Arial" w:hAnsi="Arial" w:cs="Arial"/>
        </w:rPr>
      </w:pPr>
    </w:p>
    <w:p w14:paraId="1316DCF4" w14:textId="77777777" w:rsidR="00172A7B" w:rsidRDefault="00172A7B" w:rsidP="00AC1D77">
      <w:pPr>
        <w:spacing w:line="360" w:lineRule="auto"/>
        <w:jc w:val="center"/>
        <w:rPr>
          <w:rFonts w:ascii="Arial" w:hAnsi="Arial" w:cs="Arial"/>
        </w:rPr>
      </w:pPr>
    </w:p>
    <w:p w14:paraId="514D73F4" w14:textId="77777777" w:rsidR="00172A7B" w:rsidRDefault="00172A7B" w:rsidP="00AC1D77">
      <w:pPr>
        <w:spacing w:line="360" w:lineRule="auto"/>
        <w:jc w:val="center"/>
        <w:rPr>
          <w:rFonts w:ascii="Arial" w:hAnsi="Arial" w:cs="Arial"/>
        </w:rPr>
      </w:pPr>
    </w:p>
    <w:p w14:paraId="2D5FFFB9" w14:textId="77777777" w:rsidR="00C62DA9" w:rsidRDefault="00C62DA9" w:rsidP="00C62DA9">
      <w:pPr>
        <w:spacing w:line="360" w:lineRule="auto"/>
        <w:rPr>
          <w:rFonts w:ascii="Arial" w:hAnsi="Arial" w:cs="Arial"/>
        </w:rPr>
      </w:pPr>
    </w:p>
    <w:p w14:paraId="66E52B61" w14:textId="77777777" w:rsidR="00C62DA9" w:rsidRDefault="00C62DA9" w:rsidP="00C62DA9">
      <w:pPr>
        <w:spacing w:line="360" w:lineRule="auto"/>
        <w:rPr>
          <w:rFonts w:ascii="Arial" w:hAnsi="Arial" w:cs="Arial"/>
        </w:rPr>
      </w:pPr>
    </w:p>
    <w:p w14:paraId="726E446F" w14:textId="77777777" w:rsidR="00777A74" w:rsidRDefault="00777A74" w:rsidP="00C62DA9">
      <w:pPr>
        <w:spacing w:line="360" w:lineRule="auto"/>
        <w:jc w:val="center"/>
        <w:rPr>
          <w:rFonts w:ascii="Arial" w:hAnsi="Arial" w:cs="Arial"/>
          <w:b/>
          <w:bCs/>
        </w:rPr>
      </w:pPr>
    </w:p>
    <w:p w14:paraId="580E86E9" w14:textId="77777777" w:rsidR="00777A74" w:rsidRDefault="00777A74" w:rsidP="00C62DA9">
      <w:pPr>
        <w:spacing w:line="360" w:lineRule="auto"/>
        <w:jc w:val="center"/>
        <w:rPr>
          <w:rFonts w:ascii="Arial" w:hAnsi="Arial" w:cs="Arial"/>
          <w:b/>
          <w:bCs/>
        </w:rPr>
      </w:pPr>
    </w:p>
    <w:p w14:paraId="68993435" w14:textId="77777777" w:rsidR="00777A74" w:rsidRDefault="00777A74" w:rsidP="00C62DA9">
      <w:pPr>
        <w:spacing w:line="360" w:lineRule="auto"/>
        <w:jc w:val="center"/>
        <w:rPr>
          <w:rFonts w:ascii="Arial" w:hAnsi="Arial" w:cs="Arial"/>
          <w:b/>
          <w:bCs/>
        </w:rPr>
      </w:pPr>
    </w:p>
    <w:p w14:paraId="1489E28D" w14:textId="77777777" w:rsidR="00777A74" w:rsidRDefault="00777A74" w:rsidP="00C62DA9">
      <w:pPr>
        <w:spacing w:line="360" w:lineRule="auto"/>
        <w:jc w:val="center"/>
        <w:rPr>
          <w:rFonts w:ascii="Arial" w:hAnsi="Arial" w:cs="Arial"/>
          <w:b/>
          <w:bCs/>
        </w:rPr>
      </w:pPr>
    </w:p>
    <w:p w14:paraId="06A9F355" w14:textId="77777777" w:rsidR="00777A74" w:rsidRDefault="00777A74" w:rsidP="00C62DA9">
      <w:pPr>
        <w:spacing w:line="360" w:lineRule="auto"/>
        <w:jc w:val="center"/>
        <w:rPr>
          <w:rFonts w:ascii="Arial" w:hAnsi="Arial" w:cs="Arial"/>
          <w:b/>
          <w:bCs/>
        </w:rPr>
      </w:pPr>
    </w:p>
    <w:p w14:paraId="4969584E" w14:textId="08C4F2F9" w:rsidR="00172A7B" w:rsidRDefault="00172A7B" w:rsidP="00C62DA9">
      <w:pPr>
        <w:spacing w:line="360" w:lineRule="auto"/>
        <w:jc w:val="center"/>
        <w:rPr>
          <w:rFonts w:ascii="Arial" w:hAnsi="Arial" w:cs="Arial"/>
          <w:b/>
          <w:bCs/>
        </w:rPr>
      </w:pPr>
      <w:r w:rsidRPr="00D542D5">
        <w:rPr>
          <w:rFonts w:ascii="Arial" w:hAnsi="Arial" w:cs="Arial"/>
          <w:b/>
          <w:bCs/>
        </w:rPr>
        <w:t>Conclusio</w:t>
      </w:r>
      <w:r w:rsidR="00C62DA9">
        <w:rPr>
          <w:rFonts w:ascii="Arial" w:hAnsi="Arial" w:cs="Arial"/>
          <w:b/>
          <w:bCs/>
        </w:rPr>
        <w:t>n</w:t>
      </w:r>
    </w:p>
    <w:p w14:paraId="1A7A3575" w14:textId="560E300B" w:rsidR="00AC1D77" w:rsidRPr="00AC1D77" w:rsidRDefault="00B54DA0" w:rsidP="00B54DA0">
      <w:pPr>
        <w:spacing w:line="360" w:lineRule="auto"/>
        <w:rPr>
          <w:rFonts w:ascii="Arial" w:hAnsi="Arial" w:cs="Arial"/>
        </w:rPr>
      </w:pPr>
      <w:r w:rsidRPr="00B54DA0">
        <w:rPr>
          <w:rFonts w:ascii="Arial" w:hAnsi="Arial" w:cs="Arial"/>
        </w:rPr>
        <w:t xml:space="preserve">Finally, this report has shown me how I might improve my abilities in order to advance </w:t>
      </w:r>
      <w:r w:rsidR="00777A74">
        <w:rPr>
          <w:rFonts w:ascii="Arial" w:hAnsi="Arial" w:cs="Arial"/>
        </w:rPr>
        <w:t xml:space="preserve">towards my future </w:t>
      </w:r>
      <w:r w:rsidRPr="00B54DA0">
        <w:rPr>
          <w:rFonts w:ascii="Arial" w:hAnsi="Arial" w:cs="Arial"/>
        </w:rPr>
        <w:t>profession. It also helped me understand the various laws and regulations in place to safeguard employees, as well as the employer and employee duties. I also evaluated my most employable skills and limitations.</w:t>
      </w:r>
    </w:p>
    <w:p w14:paraId="1D3BC62B" w14:textId="77777777" w:rsidR="00AC1D77" w:rsidRDefault="00AC1D77" w:rsidP="00AC1D77">
      <w:pPr>
        <w:spacing w:line="360" w:lineRule="auto"/>
        <w:jc w:val="center"/>
        <w:rPr>
          <w:rFonts w:ascii="Arial" w:hAnsi="Arial" w:cs="Arial"/>
          <w:b/>
          <w:bCs/>
        </w:rPr>
      </w:pPr>
    </w:p>
    <w:p w14:paraId="1B232F47" w14:textId="77777777" w:rsidR="00AC1D77" w:rsidRDefault="00AC1D77" w:rsidP="00AC1D77">
      <w:pPr>
        <w:spacing w:line="360" w:lineRule="auto"/>
        <w:jc w:val="center"/>
        <w:rPr>
          <w:rFonts w:ascii="Arial" w:hAnsi="Arial" w:cs="Arial"/>
          <w:b/>
          <w:bCs/>
        </w:rPr>
      </w:pPr>
    </w:p>
    <w:p w14:paraId="44E8328E" w14:textId="77777777" w:rsidR="00AC1D77" w:rsidRDefault="00AC1D77" w:rsidP="00AC1D77">
      <w:pPr>
        <w:spacing w:line="360" w:lineRule="auto"/>
        <w:jc w:val="center"/>
        <w:rPr>
          <w:rFonts w:ascii="Arial" w:hAnsi="Arial" w:cs="Arial"/>
          <w:b/>
          <w:bCs/>
        </w:rPr>
      </w:pPr>
    </w:p>
    <w:p w14:paraId="5C0FCCDD" w14:textId="77777777" w:rsidR="00AC1D77" w:rsidRDefault="00AC1D77" w:rsidP="00AC1D77">
      <w:pPr>
        <w:spacing w:line="360" w:lineRule="auto"/>
        <w:jc w:val="center"/>
        <w:rPr>
          <w:rFonts w:ascii="Arial" w:hAnsi="Arial" w:cs="Arial"/>
          <w:b/>
          <w:bCs/>
        </w:rPr>
      </w:pPr>
    </w:p>
    <w:p w14:paraId="078019C9" w14:textId="77777777" w:rsidR="00AC1D77" w:rsidRDefault="00AC1D77" w:rsidP="00AC1D77">
      <w:pPr>
        <w:spacing w:line="360" w:lineRule="auto"/>
        <w:jc w:val="center"/>
        <w:rPr>
          <w:rFonts w:ascii="Arial" w:hAnsi="Arial" w:cs="Arial"/>
          <w:b/>
          <w:bCs/>
        </w:rPr>
      </w:pPr>
    </w:p>
    <w:p w14:paraId="71A387A7" w14:textId="77777777" w:rsidR="00AC1D77" w:rsidRDefault="00AC1D77" w:rsidP="00AC1D77">
      <w:pPr>
        <w:spacing w:line="360" w:lineRule="auto"/>
        <w:jc w:val="center"/>
        <w:rPr>
          <w:rFonts w:ascii="Arial" w:hAnsi="Arial" w:cs="Arial"/>
          <w:b/>
          <w:bCs/>
        </w:rPr>
      </w:pPr>
    </w:p>
    <w:p w14:paraId="463814B2" w14:textId="77777777" w:rsidR="00AC1D77" w:rsidRDefault="00AC1D77" w:rsidP="00AC1D77">
      <w:pPr>
        <w:spacing w:line="360" w:lineRule="auto"/>
        <w:jc w:val="center"/>
        <w:rPr>
          <w:rFonts w:ascii="Arial" w:hAnsi="Arial" w:cs="Arial"/>
          <w:b/>
          <w:bCs/>
        </w:rPr>
      </w:pPr>
    </w:p>
    <w:p w14:paraId="4A373387" w14:textId="77777777" w:rsidR="00AC1D77" w:rsidRDefault="00AC1D77" w:rsidP="00AC1D77">
      <w:pPr>
        <w:spacing w:line="360" w:lineRule="auto"/>
        <w:jc w:val="center"/>
        <w:rPr>
          <w:rFonts w:ascii="Arial" w:hAnsi="Arial" w:cs="Arial"/>
          <w:b/>
          <w:bCs/>
        </w:rPr>
      </w:pPr>
    </w:p>
    <w:p w14:paraId="448C322F" w14:textId="77777777" w:rsidR="00172A7B" w:rsidRDefault="00172A7B" w:rsidP="00AC1D77">
      <w:pPr>
        <w:spacing w:line="360" w:lineRule="auto"/>
        <w:jc w:val="center"/>
        <w:rPr>
          <w:rFonts w:ascii="Arial" w:hAnsi="Arial" w:cs="Arial"/>
          <w:b/>
          <w:bCs/>
        </w:rPr>
      </w:pPr>
    </w:p>
    <w:p w14:paraId="0505A6C8" w14:textId="77777777" w:rsidR="00172A7B" w:rsidRDefault="00172A7B" w:rsidP="00AC1D77">
      <w:pPr>
        <w:spacing w:line="360" w:lineRule="auto"/>
        <w:jc w:val="center"/>
        <w:rPr>
          <w:rFonts w:ascii="Arial" w:hAnsi="Arial" w:cs="Arial"/>
          <w:b/>
          <w:bCs/>
        </w:rPr>
      </w:pPr>
    </w:p>
    <w:p w14:paraId="445A3012" w14:textId="77777777" w:rsidR="00172A7B" w:rsidRDefault="00172A7B" w:rsidP="00AC1D77">
      <w:pPr>
        <w:spacing w:line="360" w:lineRule="auto"/>
        <w:jc w:val="center"/>
        <w:rPr>
          <w:rFonts w:ascii="Arial" w:hAnsi="Arial" w:cs="Arial"/>
          <w:b/>
          <w:bCs/>
        </w:rPr>
      </w:pPr>
    </w:p>
    <w:p w14:paraId="4CB51ED6" w14:textId="77777777" w:rsidR="00172A7B" w:rsidRDefault="00172A7B" w:rsidP="00AC1D77">
      <w:pPr>
        <w:spacing w:line="360" w:lineRule="auto"/>
        <w:jc w:val="center"/>
        <w:rPr>
          <w:rFonts w:ascii="Arial" w:hAnsi="Arial" w:cs="Arial"/>
          <w:b/>
          <w:bCs/>
        </w:rPr>
      </w:pPr>
    </w:p>
    <w:p w14:paraId="77E4FBFB" w14:textId="77777777" w:rsidR="00172A7B" w:rsidRDefault="00172A7B" w:rsidP="00AC1D77">
      <w:pPr>
        <w:spacing w:line="360" w:lineRule="auto"/>
        <w:jc w:val="center"/>
        <w:rPr>
          <w:rFonts w:ascii="Arial" w:hAnsi="Arial" w:cs="Arial"/>
          <w:b/>
          <w:bCs/>
        </w:rPr>
      </w:pPr>
    </w:p>
    <w:p w14:paraId="72AE7D43" w14:textId="77777777" w:rsidR="00172A7B" w:rsidRDefault="00172A7B" w:rsidP="00AC1D77">
      <w:pPr>
        <w:spacing w:line="360" w:lineRule="auto"/>
        <w:jc w:val="center"/>
        <w:rPr>
          <w:rFonts w:ascii="Arial" w:hAnsi="Arial" w:cs="Arial"/>
          <w:b/>
          <w:bCs/>
        </w:rPr>
      </w:pPr>
    </w:p>
    <w:p w14:paraId="7B79AD84" w14:textId="77777777" w:rsidR="00172A7B" w:rsidRDefault="00172A7B" w:rsidP="00AC1D77">
      <w:pPr>
        <w:spacing w:line="360" w:lineRule="auto"/>
        <w:jc w:val="center"/>
        <w:rPr>
          <w:rFonts w:ascii="Arial" w:hAnsi="Arial" w:cs="Arial"/>
          <w:b/>
          <w:bCs/>
        </w:rPr>
      </w:pPr>
    </w:p>
    <w:p w14:paraId="3A0898A8" w14:textId="77777777" w:rsidR="00777A74" w:rsidRDefault="00777A74" w:rsidP="00D542D5">
      <w:pPr>
        <w:spacing w:line="360" w:lineRule="auto"/>
        <w:rPr>
          <w:rFonts w:ascii="Arial" w:hAnsi="Arial" w:cs="Arial"/>
          <w:b/>
          <w:bCs/>
        </w:rPr>
      </w:pPr>
      <w:bookmarkStart w:id="3" w:name="_Hlk92404414"/>
    </w:p>
    <w:p w14:paraId="6A674A62" w14:textId="77777777" w:rsidR="00777A74" w:rsidRDefault="00777A74" w:rsidP="00D542D5">
      <w:pPr>
        <w:spacing w:line="360" w:lineRule="auto"/>
        <w:rPr>
          <w:rFonts w:ascii="Arial" w:hAnsi="Arial" w:cs="Arial"/>
          <w:b/>
          <w:bCs/>
        </w:rPr>
      </w:pPr>
    </w:p>
    <w:p w14:paraId="6020416F" w14:textId="77777777" w:rsidR="00B604CD" w:rsidRDefault="00B604CD" w:rsidP="00777A74">
      <w:pPr>
        <w:spacing w:line="360" w:lineRule="auto"/>
        <w:rPr>
          <w:rFonts w:ascii="Arial" w:hAnsi="Arial" w:cs="Arial"/>
          <w:b/>
          <w:bCs/>
        </w:rPr>
      </w:pPr>
    </w:p>
    <w:p w14:paraId="2215FD2B" w14:textId="77777777" w:rsidR="00B604CD" w:rsidRDefault="00B604CD" w:rsidP="00777A74">
      <w:pPr>
        <w:spacing w:line="360" w:lineRule="auto"/>
        <w:rPr>
          <w:rFonts w:ascii="Arial" w:hAnsi="Arial" w:cs="Arial"/>
          <w:b/>
          <w:bCs/>
        </w:rPr>
      </w:pPr>
    </w:p>
    <w:p w14:paraId="0B7B5C27" w14:textId="77777777" w:rsidR="00B604CD" w:rsidRDefault="00B604CD" w:rsidP="00777A74">
      <w:pPr>
        <w:spacing w:line="360" w:lineRule="auto"/>
        <w:rPr>
          <w:rFonts w:ascii="Arial" w:hAnsi="Arial" w:cs="Arial"/>
          <w:b/>
          <w:bCs/>
        </w:rPr>
      </w:pPr>
    </w:p>
    <w:p w14:paraId="17FEA29B" w14:textId="409E143E" w:rsidR="00AC1D77" w:rsidRPr="00AC1D77" w:rsidRDefault="00AC1D77" w:rsidP="00777A74">
      <w:pPr>
        <w:spacing w:line="360" w:lineRule="auto"/>
        <w:rPr>
          <w:rFonts w:ascii="Arial" w:hAnsi="Arial" w:cs="Arial"/>
          <w:b/>
          <w:bCs/>
        </w:rPr>
      </w:pPr>
      <w:r w:rsidRPr="00AC1D77">
        <w:rPr>
          <w:rFonts w:ascii="Arial" w:hAnsi="Arial" w:cs="Arial"/>
          <w:b/>
          <w:bCs/>
        </w:rPr>
        <w:lastRenderedPageBreak/>
        <w:t xml:space="preserve">Reference list </w:t>
      </w:r>
    </w:p>
    <w:p w14:paraId="7B5D86EC" w14:textId="77777777" w:rsidR="00777A74"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 xml:space="preserve">ACAS (2019). Formal grievance procedure: step by step | Acas. [online] Acas.org.uk. Available at: </w:t>
      </w:r>
      <w:hyperlink r:id="rId7" w:history="1">
        <w:r w:rsidRPr="002254EE">
          <w:rPr>
            <w:rStyle w:val="Hyperlink"/>
            <w:rFonts w:ascii="Arial" w:hAnsi="Arial" w:cs="Arial"/>
          </w:rPr>
          <w:t>https://www.acas.org.uk/grievance-procedure-step-by-step</w:t>
        </w:r>
      </w:hyperlink>
      <w:r w:rsidRPr="002254EE">
        <w:rPr>
          <w:rFonts w:ascii="Arial" w:hAnsi="Arial" w:cs="Arial"/>
        </w:rPr>
        <w:t>.</w:t>
      </w:r>
    </w:p>
    <w:p w14:paraId="7EC5123A" w14:textId="36C171B1" w:rsidR="00777A74"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 xml:space="preserve">British Safety Council (2018). The Health and Safety at Work Act Explained | British Safety Council. [online] Britsafe.org. Available at: </w:t>
      </w:r>
      <w:hyperlink r:id="rId8" w:history="1">
        <w:r w:rsidRPr="002254EE">
          <w:rPr>
            <w:rStyle w:val="Hyperlink"/>
            <w:rFonts w:ascii="Arial" w:hAnsi="Arial" w:cs="Arial"/>
          </w:rPr>
          <w:t>https://www.britsafe.org/training-and-learning/find-the-right-course-for-you/informational-resources/health-and-safety-legislation-what-you-need-to-know/</w:t>
        </w:r>
      </w:hyperlink>
    </w:p>
    <w:p w14:paraId="6D7CCBED" w14:textId="173C16C4" w:rsidR="00777A74"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 xml:space="preserve">CIPD (2021). Employment Law. [online] CIPD. Available at: </w:t>
      </w:r>
      <w:hyperlink r:id="rId9" w:history="1">
        <w:r w:rsidRPr="002254EE">
          <w:rPr>
            <w:rStyle w:val="Hyperlink"/>
            <w:rFonts w:ascii="Arial" w:hAnsi="Arial" w:cs="Arial"/>
          </w:rPr>
          <w:t>https://www.cipd.co.uk/knowledge/fundamentals/emp-law#gref</w:t>
        </w:r>
      </w:hyperlink>
      <w:r w:rsidRPr="002254EE">
        <w:rPr>
          <w:rFonts w:ascii="Arial" w:hAnsi="Arial" w:cs="Arial"/>
        </w:rPr>
        <w:t>.</w:t>
      </w:r>
    </w:p>
    <w:p w14:paraId="54C1545A" w14:textId="703B0DDD" w:rsidR="00777A74"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 xml:space="preserve">CHAS. (2021). What Are the Responsibilities of Employees Regarding Workplace Safety? [online] Available at: </w:t>
      </w:r>
      <w:hyperlink r:id="rId10" w:history="1">
        <w:r w:rsidRPr="002254EE">
          <w:rPr>
            <w:rStyle w:val="Hyperlink"/>
            <w:rFonts w:ascii="Arial" w:hAnsi="Arial" w:cs="Arial"/>
          </w:rPr>
          <w:t>https://www.chas.co.uk/blog/employee-responsibilities-regarding-workplace-safety/</w:t>
        </w:r>
      </w:hyperlink>
      <w:r w:rsidRPr="002254EE">
        <w:rPr>
          <w:rFonts w:ascii="Arial" w:hAnsi="Arial" w:cs="Arial"/>
        </w:rPr>
        <w:t>.</w:t>
      </w:r>
    </w:p>
    <w:p w14:paraId="248FC2A9" w14:textId="0587C1AE" w:rsidR="00777A74"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CIPD (2020). Recruitment Process Overview | Factsheets. [online] CIPD. Available at: https://www.cipd.co.uk/knowledge/fundamentals/people/recruitment/factsheet#gref</w:t>
      </w:r>
    </w:p>
    <w:p w14:paraId="00D0B853" w14:textId="77777777" w:rsidR="00777A74" w:rsidRPr="002254EE" w:rsidRDefault="00AC1D77" w:rsidP="002254EE">
      <w:pPr>
        <w:pStyle w:val="ListParagraph"/>
        <w:numPr>
          <w:ilvl w:val="0"/>
          <w:numId w:val="8"/>
        </w:numPr>
        <w:spacing w:line="360" w:lineRule="auto"/>
        <w:rPr>
          <w:rFonts w:ascii="Arial" w:hAnsi="Arial" w:cs="Arial"/>
        </w:rPr>
      </w:pPr>
      <w:r w:rsidRPr="002254EE">
        <w:rPr>
          <w:rFonts w:ascii="Arial" w:hAnsi="Arial" w:cs="Arial"/>
        </w:rPr>
        <w:t xml:space="preserve">Gov.uk (2013). Equality Act 2010: guidance. [online] GOV.UK. Available at: </w:t>
      </w:r>
      <w:hyperlink r:id="rId11" w:history="1">
        <w:r w:rsidRPr="002254EE">
          <w:rPr>
            <w:rStyle w:val="Hyperlink"/>
            <w:rFonts w:ascii="Arial" w:hAnsi="Arial" w:cs="Arial"/>
          </w:rPr>
          <w:t>https://www.gov.uk/guidance/equality-act-2010-guidance</w:t>
        </w:r>
      </w:hyperlink>
      <w:r w:rsidRPr="002254EE">
        <w:rPr>
          <w:rFonts w:ascii="Arial" w:hAnsi="Arial" w:cs="Arial"/>
        </w:rPr>
        <w:t>.</w:t>
      </w:r>
    </w:p>
    <w:p w14:paraId="62E13865" w14:textId="33BFBEE8" w:rsidR="00777A74" w:rsidRPr="002254EE" w:rsidRDefault="00777A74" w:rsidP="002254EE">
      <w:pPr>
        <w:pStyle w:val="ListParagraph"/>
        <w:numPr>
          <w:ilvl w:val="0"/>
          <w:numId w:val="8"/>
        </w:numPr>
        <w:spacing w:line="360" w:lineRule="auto"/>
        <w:rPr>
          <w:rFonts w:ascii="Arial" w:hAnsi="Arial" w:cs="Arial"/>
        </w:rPr>
      </w:pPr>
      <w:proofErr w:type="spellStart"/>
      <w:r w:rsidRPr="002254EE">
        <w:rPr>
          <w:rFonts w:ascii="Arial" w:hAnsi="Arial" w:cs="Arial"/>
        </w:rPr>
        <w:t>HRZone</w:t>
      </w:r>
      <w:proofErr w:type="spellEnd"/>
      <w:r w:rsidRPr="002254EE">
        <w:rPr>
          <w:rFonts w:ascii="Arial" w:hAnsi="Arial" w:cs="Arial"/>
        </w:rPr>
        <w:t xml:space="preserve">. (2013). What is a Disciplinary Procedure? [online] Available at: </w:t>
      </w:r>
      <w:hyperlink r:id="rId12" w:history="1">
        <w:r w:rsidRPr="002254EE">
          <w:rPr>
            <w:rStyle w:val="Hyperlink"/>
            <w:rFonts w:ascii="Arial" w:hAnsi="Arial" w:cs="Arial"/>
          </w:rPr>
          <w:t>https://www.hrzone.com/hr-glossary/what-is-a-disciplinary-procedure</w:t>
        </w:r>
      </w:hyperlink>
      <w:r w:rsidRPr="002254EE">
        <w:rPr>
          <w:rFonts w:ascii="Arial" w:hAnsi="Arial" w:cs="Arial"/>
        </w:rPr>
        <w:t>.</w:t>
      </w:r>
    </w:p>
    <w:p w14:paraId="498A8100" w14:textId="7EADE704" w:rsidR="00AC1D77"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www.lexisnexis.co.uk. (n.d.). Employment Rights Act 1996 | LexisNexis. [online] Available at: https://www.lexisnexis.co.uk/legal/legislation/uk-parliament-acts/employment-rights-act-1996-c18.</w:t>
      </w:r>
    </w:p>
    <w:p w14:paraId="1C5B6895" w14:textId="5CB42739" w:rsidR="00D542D5" w:rsidRPr="002254EE" w:rsidRDefault="00D542D5" w:rsidP="002254EE">
      <w:pPr>
        <w:pStyle w:val="ListParagraph"/>
        <w:numPr>
          <w:ilvl w:val="0"/>
          <w:numId w:val="8"/>
        </w:numPr>
        <w:spacing w:line="360" w:lineRule="auto"/>
        <w:rPr>
          <w:rFonts w:ascii="Arial" w:hAnsi="Arial" w:cs="Arial"/>
        </w:rPr>
      </w:pPr>
      <w:proofErr w:type="spellStart"/>
      <w:r w:rsidRPr="002254EE">
        <w:rPr>
          <w:rFonts w:ascii="Arial" w:hAnsi="Arial" w:cs="Arial"/>
        </w:rPr>
        <w:t>nidirect</w:t>
      </w:r>
      <w:proofErr w:type="spellEnd"/>
      <w:r w:rsidRPr="002254EE">
        <w:rPr>
          <w:rFonts w:ascii="Arial" w:hAnsi="Arial" w:cs="Arial"/>
        </w:rPr>
        <w:t xml:space="preserve"> (2019). Employees’ health and safety responsibilities | </w:t>
      </w:r>
      <w:proofErr w:type="spellStart"/>
      <w:r w:rsidRPr="002254EE">
        <w:rPr>
          <w:rFonts w:ascii="Arial" w:hAnsi="Arial" w:cs="Arial"/>
        </w:rPr>
        <w:t>nidirect</w:t>
      </w:r>
      <w:proofErr w:type="spellEnd"/>
      <w:r w:rsidRPr="002254EE">
        <w:rPr>
          <w:rFonts w:ascii="Arial" w:hAnsi="Arial" w:cs="Arial"/>
        </w:rPr>
        <w:t xml:space="preserve">. [online] </w:t>
      </w:r>
      <w:proofErr w:type="spellStart"/>
      <w:r w:rsidRPr="002254EE">
        <w:rPr>
          <w:rFonts w:ascii="Arial" w:hAnsi="Arial" w:cs="Arial"/>
        </w:rPr>
        <w:t>nidirect</w:t>
      </w:r>
      <w:proofErr w:type="spellEnd"/>
      <w:r w:rsidRPr="002254EE">
        <w:rPr>
          <w:rFonts w:ascii="Arial" w:hAnsi="Arial" w:cs="Arial"/>
        </w:rPr>
        <w:t xml:space="preserve">. Available at: </w:t>
      </w:r>
      <w:hyperlink r:id="rId13" w:history="1">
        <w:r w:rsidRPr="002254EE">
          <w:rPr>
            <w:rStyle w:val="Hyperlink"/>
            <w:rFonts w:ascii="Arial" w:hAnsi="Arial" w:cs="Arial"/>
          </w:rPr>
          <w:t>https://www.nidirect.gov.uk/articles/employees-health-and-safety-responsibilities</w:t>
        </w:r>
      </w:hyperlink>
      <w:r w:rsidRPr="002254EE">
        <w:rPr>
          <w:rFonts w:ascii="Arial" w:hAnsi="Arial" w:cs="Arial"/>
        </w:rPr>
        <w:t>.</w:t>
      </w:r>
    </w:p>
    <w:p w14:paraId="0651A3C8" w14:textId="248C0DAE" w:rsidR="00D542D5" w:rsidRPr="002254EE" w:rsidRDefault="00D542D5" w:rsidP="002254EE">
      <w:pPr>
        <w:pStyle w:val="ListParagraph"/>
        <w:numPr>
          <w:ilvl w:val="0"/>
          <w:numId w:val="8"/>
        </w:numPr>
        <w:spacing w:line="360" w:lineRule="auto"/>
        <w:rPr>
          <w:rFonts w:ascii="Arial" w:hAnsi="Arial" w:cs="Arial"/>
        </w:rPr>
      </w:pPr>
      <w:proofErr w:type="spellStart"/>
      <w:r w:rsidRPr="002254EE">
        <w:rPr>
          <w:rFonts w:ascii="Arial" w:hAnsi="Arial" w:cs="Arial"/>
        </w:rPr>
        <w:t>NiDirect</w:t>
      </w:r>
      <w:proofErr w:type="spellEnd"/>
      <w:r w:rsidRPr="002254EE">
        <w:rPr>
          <w:rFonts w:ascii="Arial" w:hAnsi="Arial" w:cs="Arial"/>
        </w:rPr>
        <w:t xml:space="preserve"> (2019). Employers’ health and safety responsibilities | </w:t>
      </w:r>
      <w:proofErr w:type="spellStart"/>
      <w:r w:rsidRPr="002254EE">
        <w:rPr>
          <w:rFonts w:ascii="Arial" w:hAnsi="Arial" w:cs="Arial"/>
        </w:rPr>
        <w:t>nidirect</w:t>
      </w:r>
      <w:proofErr w:type="spellEnd"/>
      <w:r w:rsidRPr="002254EE">
        <w:rPr>
          <w:rFonts w:ascii="Arial" w:hAnsi="Arial" w:cs="Arial"/>
        </w:rPr>
        <w:t xml:space="preserve">. [online] </w:t>
      </w:r>
      <w:proofErr w:type="spellStart"/>
      <w:r w:rsidRPr="002254EE">
        <w:rPr>
          <w:rFonts w:ascii="Arial" w:hAnsi="Arial" w:cs="Arial"/>
        </w:rPr>
        <w:t>nidirect</w:t>
      </w:r>
      <w:proofErr w:type="spellEnd"/>
      <w:r w:rsidRPr="002254EE">
        <w:rPr>
          <w:rFonts w:ascii="Arial" w:hAnsi="Arial" w:cs="Arial"/>
        </w:rPr>
        <w:t xml:space="preserve">. Available at: </w:t>
      </w:r>
      <w:hyperlink r:id="rId14" w:history="1">
        <w:r w:rsidRPr="002254EE">
          <w:rPr>
            <w:rStyle w:val="Hyperlink"/>
            <w:rFonts w:ascii="Arial" w:hAnsi="Arial" w:cs="Arial"/>
          </w:rPr>
          <w:t>https://www.nidirect.gov.uk/articles/employers-health-and-safety-responsibilities</w:t>
        </w:r>
      </w:hyperlink>
      <w:r w:rsidRPr="002254EE">
        <w:rPr>
          <w:rFonts w:ascii="Arial" w:hAnsi="Arial" w:cs="Arial"/>
        </w:rPr>
        <w:t>.</w:t>
      </w:r>
    </w:p>
    <w:p w14:paraId="5281CD32" w14:textId="19822129" w:rsidR="00D542D5" w:rsidRPr="002254EE" w:rsidRDefault="00777A74" w:rsidP="002254EE">
      <w:pPr>
        <w:pStyle w:val="ListParagraph"/>
        <w:numPr>
          <w:ilvl w:val="0"/>
          <w:numId w:val="8"/>
        </w:numPr>
        <w:spacing w:line="360" w:lineRule="auto"/>
        <w:rPr>
          <w:rFonts w:ascii="Arial" w:hAnsi="Arial" w:cs="Arial"/>
        </w:rPr>
      </w:pPr>
      <w:r w:rsidRPr="002254EE">
        <w:rPr>
          <w:rFonts w:ascii="Arial" w:hAnsi="Arial" w:cs="Arial"/>
        </w:rPr>
        <w:t xml:space="preserve">0 1 2 SKILLS THAT EMPLOYERS WANT WHAT THAT MEANS YOUNG PEOPLE’S EVIDENCE IN LESSONS YOUNG PEOPLE’S EVIDENCE OUTSIDE LESSONS Communication and interpersonal skills Problem-solving skills Using your initiative and being self-motivated Working under pressure and to deadlines. (n.d.). [online] Available at: </w:t>
      </w:r>
      <w:hyperlink r:id="rId15" w:history="1">
        <w:r w:rsidRPr="002254EE">
          <w:rPr>
            <w:rStyle w:val="Hyperlink"/>
            <w:rFonts w:ascii="Arial" w:hAnsi="Arial" w:cs="Arial"/>
          </w:rPr>
          <w:t>https://www.exeter.ac.uk/students/ambassadors/HESTEM/resources/General/STEMNET</w:t>
        </w:r>
      </w:hyperlink>
    </w:p>
    <w:p w14:paraId="7BDC564D" w14:textId="4EE7AFF9" w:rsidR="00172A7B" w:rsidRDefault="00172A7B" w:rsidP="00AC1D77">
      <w:pPr>
        <w:spacing w:line="360" w:lineRule="auto"/>
        <w:jc w:val="center"/>
        <w:rPr>
          <w:rFonts w:ascii="Arial" w:hAnsi="Arial" w:cs="Arial"/>
        </w:rPr>
      </w:pPr>
    </w:p>
    <w:p w14:paraId="2956C1CB" w14:textId="00555687" w:rsidR="00172A7B" w:rsidRDefault="00172A7B" w:rsidP="00AC1D77">
      <w:pPr>
        <w:spacing w:line="360" w:lineRule="auto"/>
        <w:jc w:val="center"/>
        <w:rPr>
          <w:rFonts w:ascii="Arial" w:hAnsi="Arial" w:cs="Arial"/>
        </w:rPr>
      </w:pPr>
    </w:p>
    <w:p w14:paraId="64E51AFC" w14:textId="5E1325B6" w:rsidR="00172A7B" w:rsidRDefault="00172A7B" w:rsidP="00AC1D77">
      <w:pPr>
        <w:spacing w:line="360" w:lineRule="auto"/>
        <w:jc w:val="center"/>
        <w:rPr>
          <w:rFonts w:ascii="Arial" w:hAnsi="Arial" w:cs="Arial"/>
        </w:rPr>
      </w:pPr>
      <w:r>
        <w:rPr>
          <w:rFonts w:ascii="Arial" w:hAnsi="Arial" w:cs="Arial"/>
        </w:rPr>
        <w:t>Appendix</w:t>
      </w:r>
    </w:p>
    <w:p w14:paraId="6D53BAB6" w14:textId="045D1A54" w:rsidR="00B604CD" w:rsidRPr="00F04812" w:rsidRDefault="00172A7B" w:rsidP="000A7928">
      <w:pPr>
        <w:pStyle w:val="ListParagraph"/>
        <w:numPr>
          <w:ilvl w:val="0"/>
          <w:numId w:val="3"/>
        </w:numPr>
        <w:spacing w:line="360" w:lineRule="auto"/>
        <w:rPr>
          <w:rFonts w:ascii="Arial" w:hAnsi="Arial" w:cs="Arial"/>
          <w:b/>
          <w:bCs/>
        </w:rPr>
      </w:pPr>
      <w:r w:rsidRPr="00F04812">
        <w:rPr>
          <w:rFonts w:ascii="Arial" w:hAnsi="Arial" w:cs="Arial"/>
          <w:b/>
          <w:bCs/>
        </w:rPr>
        <w:t xml:space="preserve">you seem passionate about this profession. Could you please tell us the </w:t>
      </w:r>
      <w:r w:rsidR="00B604CD" w:rsidRPr="00F04812">
        <w:rPr>
          <w:rFonts w:ascii="Arial" w:hAnsi="Arial" w:cs="Arial"/>
          <w:b/>
          <w:bCs/>
        </w:rPr>
        <w:t>most</w:t>
      </w:r>
    </w:p>
    <w:p w14:paraId="1051E491" w14:textId="71A77720" w:rsidR="00F04812" w:rsidRDefault="00172A7B" w:rsidP="000A7928">
      <w:pPr>
        <w:pStyle w:val="ListParagraph"/>
        <w:spacing w:line="360" w:lineRule="auto"/>
        <w:rPr>
          <w:rFonts w:ascii="Arial" w:hAnsi="Arial" w:cs="Arial"/>
          <w:b/>
          <w:bCs/>
        </w:rPr>
      </w:pPr>
      <w:r w:rsidRPr="00F04812">
        <w:rPr>
          <w:rFonts w:ascii="Arial" w:hAnsi="Arial" w:cs="Arial"/>
          <w:b/>
          <w:bCs/>
        </w:rPr>
        <w:t>essential attributes and personal specification needed for this role?</w:t>
      </w:r>
      <w:r w:rsidR="00F04812" w:rsidRPr="00F04812">
        <w:rPr>
          <w:rFonts w:ascii="Arial" w:hAnsi="Arial" w:cs="Arial"/>
          <w:b/>
          <w:bCs/>
        </w:rPr>
        <w:t xml:space="preserve"> </w:t>
      </w:r>
    </w:p>
    <w:p w14:paraId="43983ABA" w14:textId="77777777" w:rsidR="001046AF" w:rsidRPr="001046AF" w:rsidRDefault="001046AF" w:rsidP="000A7928">
      <w:pPr>
        <w:pStyle w:val="ListParagraph"/>
        <w:spacing w:line="360" w:lineRule="auto"/>
        <w:rPr>
          <w:rFonts w:ascii="Arial" w:hAnsi="Arial" w:cs="Arial"/>
        </w:rPr>
      </w:pPr>
      <w:r w:rsidRPr="001046AF">
        <w:rPr>
          <w:rFonts w:ascii="Arial" w:hAnsi="Arial" w:cs="Arial"/>
        </w:rPr>
        <w:t>The following are key attributes for a marketing assistant role: Understanding of current marketing tactics and how to apply them</w:t>
      </w:r>
    </w:p>
    <w:p w14:paraId="4211BA7A" w14:textId="77777777" w:rsidR="001046AF" w:rsidRPr="001046AF" w:rsidRDefault="001046AF" w:rsidP="000A7928">
      <w:pPr>
        <w:pStyle w:val="ListParagraph"/>
        <w:spacing w:line="360" w:lineRule="auto"/>
        <w:rPr>
          <w:rFonts w:ascii="Arial" w:hAnsi="Arial" w:cs="Arial"/>
        </w:rPr>
      </w:pPr>
      <w:r w:rsidRPr="001046AF">
        <w:rPr>
          <w:rFonts w:ascii="Arial" w:hAnsi="Arial" w:cs="Arial"/>
        </w:rPr>
        <w:t>Excellent communication abilities, both written and oral. Current IT skills with specific experience working with Microsoft Office applications, particularly Word, Outlook, and Excel; high level of accuracy, attention to detail, and presentation skills; current IT skills with specific experience working with Microsoft Office applications, particularly Word, Outlook, and Excel; and current IT skills with specific experience working with Microsoft Office applications, particularly Word, Outlook, and Excel. To be adaptive, flexible, and to have a can-do attitude. Demonstrate great organisational skills, as well as the capacity to work under stress and to tight deadlines. The ability to form and sustain relationships at all levels, as well as work well as part of a team</w:t>
      </w:r>
    </w:p>
    <w:p w14:paraId="635F71CC" w14:textId="0C018406" w:rsidR="001046AF" w:rsidRPr="000A7928" w:rsidRDefault="001046AF" w:rsidP="000A7928">
      <w:pPr>
        <w:pStyle w:val="ListParagraph"/>
        <w:spacing w:line="360" w:lineRule="auto"/>
        <w:rPr>
          <w:rFonts w:ascii="Arial" w:hAnsi="Arial" w:cs="Arial"/>
        </w:rPr>
      </w:pPr>
      <w:r w:rsidRPr="001046AF">
        <w:rPr>
          <w:rFonts w:ascii="Arial" w:hAnsi="Arial" w:cs="Arial"/>
        </w:rPr>
        <w:t>Be active and dynamic at all times, using a creative and inventive approach. Maintaining adequate levels of secrecy is a must. Ability to adhere to procedures that have been established</w:t>
      </w:r>
      <w:r>
        <w:rPr>
          <w:rFonts w:ascii="Arial" w:hAnsi="Arial" w:cs="Arial"/>
        </w:rPr>
        <w:t xml:space="preserve"> </w:t>
      </w:r>
      <w:r w:rsidRPr="001046AF">
        <w:rPr>
          <w:rFonts w:ascii="Arial" w:hAnsi="Arial" w:cs="Arial"/>
        </w:rPr>
        <w:t>as well as a desire to suggest improvement opportunities and the ability to arrive at work on time and reliably</w:t>
      </w:r>
      <w:r>
        <w:rPr>
          <w:rFonts w:ascii="Arial" w:hAnsi="Arial" w:cs="Arial"/>
        </w:rPr>
        <w:t>. (Hesley group, n.d)</w:t>
      </w:r>
    </w:p>
    <w:p w14:paraId="439C61F9" w14:textId="69C4CB4B" w:rsidR="00172A7B" w:rsidRPr="000A7928" w:rsidRDefault="00172A7B" w:rsidP="000A7928">
      <w:pPr>
        <w:pStyle w:val="ListParagraph"/>
        <w:numPr>
          <w:ilvl w:val="0"/>
          <w:numId w:val="3"/>
        </w:numPr>
        <w:spacing w:line="360" w:lineRule="auto"/>
        <w:rPr>
          <w:rFonts w:ascii="Arial" w:hAnsi="Arial" w:cs="Arial"/>
          <w:b/>
          <w:bCs/>
        </w:rPr>
      </w:pPr>
      <w:r w:rsidRPr="000A7928">
        <w:rPr>
          <w:rFonts w:ascii="Arial" w:hAnsi="Arial" w:cs="Arial"/>
          <w:b/>
          <w:bCs/>
        </w:rPr>
        <w:t>You mentioned you worked alongside with your manager in your previous job. How would your manager describe your strength?</w:t>
      </w:r>
    </w:p>
    <w:p w14:paraId="3DB7E7B2" w14:textId="0B9264D0" w:rsidR="000A7928" w:rsidRPr="00172A7B" w:rsidRDefault="000A7928" w:rsidP="000A7928">
      <w:pPr>
        <w:pStyle w:val="ListParagraph"/>
        <w:spacing w:line="360" w:lineRule="auto"/>
        <w:rPr>
          <w:rFonts w:ascii="Arial" w:hAnsi="Arial" w:cs="Arial"/>
        </w:rPr>
      </w:pPr>
      <w:r w:rsidRPr="000A7928">
        <w:rPr>
          <w:rFonts w:ascii="Arial" w:hAnsi="Arial" w:cs="Arial"/>
        </w:rPr>
        <w:t>My prior boss would characterise me as quick on my feet, diligent, and dependable since he could give me a task and trust that I would complete it on time.</w:t>
      </w:r>
    </w:p>
    <w:p w14:paraId="4E0AF58A" w14:textId="5F370158" w:rsidR="00172A7B" w:rsidRDefault="00172A7B" w:rsidP="000A7928">
      <w:pPr>
        <w:spacing w:line="360" w:lineRule="auto"/>
        <w:rPr>
          <w:rFonts w:ascii="Arial" w:hAnsi="Arial" w:cs="Arial"/>
        </w:rPr>
      </w:pPr>
    </w:p>
    <w:p w14:paraId="5C3B82FB" w14:textId="545AC1F5" w:rsidR="00555D0E" w:rsidRDefault="00555D0E" w:rsidP="000A7928">
      <w:pPr>
        <w:spacing w:line="360" w:lineRule="auto"/>
        <w:rPr>
          <w:rFonts w:ascii="Arial" w:hAnsi="Arial" w:cs="Arial"/>
        </w:rPr>
      </w:pPr>
    </w:p>
    <w:p w14:paraId="38CFB94F" w14:textId="13B04FD8" w:rsidR="00555D0E" w:rsidRDefault="00555D0E" w:rsidP="000A7928">
      <w:pPr>
        <w:spacing w:line="360" w:lineRule="auto"/>
        <w:rPr>
          <w:rFonts w:ascii="Arial" w:hAnsi="Arial" w:cs="Arial"/>
        </w:rPr>
      </w:pPr>
    </w:p>
    <w:p w14:paraId="6DF3DB7F" w14:textId="7A00513A" w:rsidR="00555D0E" w:rsidRDefault="00555D0E" w:rsidP="000A7928">
      <w:pPr>
        <w:spacing w:line="360" w:lineRule="auto"/>
        <w:rPr>
          <w:rFonts w:ascii="Arial" w:hAnsi="Arial" w:cs="Arial"/>
        </w:rPr>
      </w:pPr>
    </w:p>
    <w:p w14:paraId="79391A60" w14:textId="526C822F" w:rsidR="00555D0E" w:rsidRDefault="00555D0E" w:rsidP="000A7928">
      <w:pPr>
        <w:spacing w:line="360" w:lineRule="auto"/>
        <w:rPr>
          <w:rFonts w:ascii="Arial" w:hAnsi="Arial" w:cs="Arial"/>
        </w:rPr>
      </w:pPr>
    </w:p>
    <w:p w14:paraId="27CB2AC1" w14:textId="77777777" w:rsidR="00555D0E" w:rsidRDefault="00555D0E" w:rsidP="000A7928">
      <w:pPr>
        <w:spacing w:line="360" w:lineRule="auto"/>
        <w:rPr>
          <w:rFonts w:ascii="Arial" w:hAnsi="Arial" w:cs="Arial"/>
        </w:rPr>
      </w:pPr>
    </w:p>
    <w:bookmarkEnd w:id="3"/>
    <w:p w14:paraId="0D7A1955" w14:textId="77777777" w:rsidR="000203CD" w:rsidRDefault="000203CD" w:rsidP="000A7928">
      <w:pPr>
        <w:spacing w:line="360" w:lineRule="auto"/>
        <w:rPr>
          <w:rFonts w:ascii="Arial" w:hAnsi="Arial" w:cs="Arial"/>
          <w:b/>
          <w:bCs/>
          <w:u w:val="single"/>
        </w:rPr>
      </w:pPr>
    </w:p>
    <w:p w14:paraId="1A3F4640" w14:textId="77777777" w:rsidR="000203CD" w:rsidRDefault="000203CD" w:rsidP="000A7928">
      <w:pPr>
        <w:spacing w:line="360" w:lineRule="auto"/>
        <w:rPr>
          <w:rFonts w:ascii="Arial" w:hAnsi="Arial" w:cs="Arial"/>
          <w:b/>
          <w:bCs/>
          <w:u w:val="single"/>
        </w:rPr>
      </w:pPr>
    </w:p>
    <w:p w14:paraId="30D57F41" w14:textId="77777777" w:rsidR="000203CD" w:rsidRDefault="000203CD" w:rsidP="000203CD">
      <w:pPr>
        <w:spacing w:line="360" w:lineRule="auto"/>
        <w:rPr>
          <w:rFonts w:ascii="Arial" w:hAnsi="Arial" w:cs="Arial"/>
          <w:b/>
          <w:bCs/>
          <w:u w:val="single"/>
        </w:rPr>
      </w:pPr>
    </w:p>
    <w:p w14:paraId="722DC76C" w14:textId="02BD3BAB" w:rsidR="000203CD" w:rsidRPr="0046164E" w:rsidRDefault="000203CD" w:rsidP="000203CD">
      <w:pPr>
        <w:spacing w:line="360" w:lineRule="auto"/>
        <w:rPr>
          <w:rFonts w:ascii="Arial" w:hAnsi="Arial" w:cs="Arial"/>
          <w:b/>
          <w:bCs/>
          <w:u w:val="single"/>
        </w:rPr>
      </w:pPr>
      <w:r w:rsidRPr="000203CD">
        <w:rPr>
          <w:rFonts w:ascii="Arial" w:hAnsi="Arial" w:cs="Arial"/>
          <w:b/>
          <w:bCs/>
          <w:u w:val="single"/>
        </w:rPr>
        <w:lastRenderedPageBreak/>
        <w:t>Job application form</w:t>
      </w:r>
    </w:p>
    <w:p w14:paraId="614874BE" w14:textId="77777777" w:rsidR="000203CD" w:rsidRPr="000203CD" w:rsidRDefault="000203CD" w:rsidP="000203CD">
      <w:pPr>
        <w:spacing w:line="360" w:lineRule="auto"/>
        <w:rPr>
          <w:rFonts w:ascii="Arial" w:hAnsi="Arial" w:cs="Arial"/>
        </w:rPr>
      </w:pPr>
      <w:r w:rsidRPr="000203CD">
        <w:rPr>
          <w:rFonts w:ascii="Arial" w:hAnsi="Arial" w:cs="Arial"/>
        </w:rPr>
        <w:t>Application for Marketing Manager</w:t>
      </w:r>
    </w:p>
    <w:p w14:paraId="33B37644" w14:textId="77777777" w:rsidR="000203CD" w:rsidRPr="000203CD" w:rsidRDefault="000203CD" w:rsidP="000203CD">
      <w:pPr>
        <w:spacing w:line="360" w:lineRule="auto"/>
        <w:rPr>
          <w:rFonts w:ascii="Arial" w:hAnsi="Arial" w:cs="Arial"/>
        </w:rPr>
      </w:pPr>
      <w:r w:rsidRPr="000203CD">
        <w:rPr>
          <w:rFonts w:ascii="Arial" w:hAnsi="Arial" w:cs="Arial"/>
        </w:rPr>
        <w:t>Your details</w:t>
      </w:r>
    </w:p>
    <w:p w14:paraId="7A2DBA44" w14:textId="030FB21A" w:rsidR="000203CD" w:rsidRPr="000203CD" w:rsidRDefault="000203CD" w:rsidP="000203CD">
      <w:pPr>
        <w:spacing w:line="360" w:lineRule="auto"/>
        <w:rPr>
          <w:rFonts w:ascii="Arial" w:hAnsi="Arial" w:cs="Arial"/>
        </w:rPr>
      </w:pPr>
      <w:r w:rsidRPr="000203CD">
        <w:rPr>
          <w:rFonts w:ascii="Arial" w:hAnsi="Arial" w:cs="Arial"/>
        </w:rPr>
        <w:t>Name: Khadjha Wilson</w:t>
      </w:r>
    </w:p>
    <w:p w14:paraId="474FB44B" w14:textId="77777777" w:rsidR="000203CD" w:rsidRPr="000203CD" w:rsidRDefault="000203CD" w:rsidP="000203CD">
      <w:pPr>
        <w:spacing w:line="360" w:lineRule="auto"/>
        <w:rPr>
          <w:rFonts w:ascii="Arial" w:hAnsi="Arial" w:cs="Arial"/>
          <w:b/>
          <w:bCs/>
        </w:rPr>
      </w:pPr>
      <w:r w:rsidRPr="000203CD">
        <w:rPr>
          <w:rFonts w:ascii="Arial" w:hAnsi="Arial" w:cs="Arial"/>
          <w:b/>
          <w:bCs/>
        </w:rPr>
        <w:t>Education and training</w:t>
      </w:r>
    </w:p>
    <w:p w14:paraId="29CF345A" w14:textId="097FB356" w:rsidR="000203CD" w:rsidRPr="000203CD" w:rsidRDefault="000203CD" w:rsidP="000203CD">
      <w:pPr>
        <w:spacing w:line="360" w:lineRule="auto"/>
        <w:rPr>
          <w:rFonts w:ascii="Arial" w:hAnsi="Arial" w:cs="Arial"/>
          <w:b/>
          <w:bCs/>
        </w:rPr>
      </w:pPr>
      <w:r w:rsidRPr="000203CD">
        <w:rPr>
          <w:rFonts w:ascii="Arial" w:hAnsi="Arial" w:cs="Arial"/>
          <w:b/>
          <w:bCs/>
        </w:rPr>
        <w:t>Please give details:</w:t>
      </w:r>
    </w:p>
    <w:p w14:paraId="0D183298" w14:textId="77777777" w:rsidR="000203CD" w:rsidRPr="000203CD" w:rsidRDefault="000203CD" w:rsidP="000203CD">
      <w:pPr>
        <w:spacing w:line="360" w:lineRule="auto"/>
        <w:rPr>
          <w:rFonts w:ascii="Arial" w:hAnsi="Arial" w:cs="Arial"/>
        </w:rPr>
      </w:pPr>
      <w:r w:rsidRPr="000203CD">
        <w:rPr>
          <w:rFonts w:ascii="Arial" w:hAnsi="Arial" w:cs="Arial"/>
        </w:rPr>
        <w:t>Virgo Fidelis Covent school</w:t>
      </w:r>
    </w:p>
    <w:p w14:paraId="7459B926" w14:textId="77777777" w:rsidR="000203CD" w:rsidRPr="000203CD" w:rsidRDefault="000203CD" w:rsidP="000203CD">
      <w:pPr>
        <w:spacing w:line="360" w:lineRule="auto"/>
        <w:rPr>
          <w:rFonts w:ascii="Arial" w:hAnsi="Arial" w:cs="Arial"/>
        </w:rPr>
      </w:pPr>
      <w:r w:rsidRPr="000203CD">
        <w:rPr>
          <w:rFonts w:ascii="Arial" w:hAnsi="Arial" w:cs="Arial"/>
        </w:rPr>
        <w:t>2012-2016</w:t>
      </w:r>
    </w:p>
    <w:p w14:paraId="3120CF08" w14:textId="77777777" w:rsidR="000203CD" w:rsidRPr="000203CD" w:rsidRDefault="000203CD" w:rsidP="000203CD">
      <w:pPr>
        <w:spacing w:line="360" w:lineRule="auto"/>
        <w:rPr>
          <w:rFonts w:ascii="Arial" w:hAnsi="Arial" w:cs="Arial"/>
        </w:rPr>
      </w:pPr>
      <w:r w:rsidRPr="000203CD">
        <w:rPr>
          <w:rFonts w:ascii="Arial" w:hAnsi="Arial" w:cs="Arial"/>
        </w:rPr>
        <w:t>University of Wales Trinity Saint David</w:t>
      </w:r>
    </w:p>
    <w:p w14:paraId="52B332DB" w14:textId="77777777" w:rsidR="000203CD" w:rsidRPr="000203CD" w:rsidRDefault="000203CD" w:rsidP="000203CD">
      <w:pPr>
        <w:spacing w:line="360" w:lineRule="auto"/>
        <w:rPr>
          <w:rFonts w:ascii="Arial" w:hAnsi="Arial" w:cs="Arial"/>
        </w:rPr>
      </w:pPr>
      <w:r w:rsidRPr="000203CD">
        <w:rPr>
          <w:rFonts w:ascii="Arial" w:hAnsi="Arial" w:cs="Arial"/>
        </w:rPr>
        <w:t>Cert HE skills for the workplace</w:t>
      </w:r>
    </w:p>
    <w:p w14:paraId="4DD377A5" w14:textId="0C304A58" w:rsidR="000203CD" w:rsidRPr="000203CD" w:rsidRDefault="000203CD" w:rsidP="000203CD">
      <w:pPr>
        <w:spacing w:line="360" w:lineRule="auto"/>
        <w:rPr>
          <w:rFonts w:ascii="Arial" w:hAnsi="Arial" w:cs="Arial"/>
        </w:rPr>
      </w:pPr>
      <w:r w:rsidRPr="000203CD">
        <w:rPr>
          <w:rFonts w:ascii="Arial" w:hAnsi="Arial" w:cs="Arial"/>
        </w:rPr>
        <w:t>2021-Current</w:t>
      </w:r>
    </w:p>
    <w:p w14:paraId="44A1CF74" w14:textId="77777777" w:rsidR="000203CD" w:rsidRPr="000203CD" w:rsidRDefault="000203CD" w:rsidP="000203CD">
      <w:pPr>
        <w:spacing w:line="360" w:lineRule="auto"/>
        <w:rPr>
          <w:rFonts w:ascii="Arial" w:hAnsi="Arial" w:cs="Arial"/>
          <w:b/>
          <w:bCs/>
        </w:rPr>
      </w:pPr>
      <w:r w:rsidRPr="000203CD">
        <w:rPr>
          <w:rFonts w:ascii="Arial" w:hAnsi="Arial" w:cs="Arial"/>
          <w:b/>
          <w:bCs/>
        </w:rPr>
        <w:t>Qualifications</w:t>
      </w:r>
    </w:p>
    <w:p w14:paraId="3E3B48EC" w14:textId="33A0BC9B" w:rsidR="000203CD" w:rsidRPr="000203CD" w:rsidRDefault="000203CD" w:rsidP="000203CD">
      <w:pPr>
        <w:spacing w:line="360" w:lineRule="auto"/>
        <w:rPr>
          <w:rFonts w:ascii="Arial" w:hAnsi="Arial" w:cs="Arial"/>
          <w:b/>
          <w:bCs/>
        </w:rPr>
      </w:pPr>
      <w:r w:rsidRPr="000203CD">
        <w:rPr>
          <w:rFonts w:ascii="Arial" w:hAnsi="Arial" w:cs="Arial"/>
          <w:b/>
          <w:bCs/>
        </w:rPr>
        <w:t>Please give details:</w:t>
      </w:r>
    </w:p>
    <w:p w14:paraId="7B482A4C" w14:textId="38705E57" w:rsidR="000203CD" w:rsidRPr="000203CD" w:rsidRDefault="000203CD" w:rsidP="000203CD">
      <w:pPr>
        <w:spacing w:line="360" w:lineRule="auto"/>
        <w:rPr>
          <w:rFonts w:ascii="Arial" w:hAnsi="Arial" w:cs="Arial"/>
        </w:rPr>
      </w:pPr>
      <w:r w:rsidRPr="000203CD">
        <w:rPr>
          <w:rFonts w:ascii="Arial" w:hAnsi="Arial" w:cs="Arial"/>
        </w:rPr>
        <w:t>7 GCSE’s- A-C</w:t>
      </w:r>
    </w:p>
    <w:p w14:paraId="79457B3D" w14:textId="6795AA9D" w:rsidR="000203CD" w:rsidRPr="0046164E" w:rsidRDefault="000203CD" w:rsidP="000203CD">
      <w:pPr>
        <w:spacing w:line="360" w:lineRule="auto"/>
        <w:rPr>
          <w:rFonts w:ascii="Arial" w:hAnsi="Arial" w:cs="Arial"/>
          <w:b/>
          <w:bCs/>
        </w:rPr>
      </w:pPr>
      <w:r w:rsidRPr="000203CD">
        <w:rPr>
          <w:rFonts w:ascii="Arial" w:hAnsi="Arial" w:cs="Arial"/>
          <w:b/>
          <w:bCs/>
        </w:rPr>
        <w:t>Employment history</w:t>
      </w:r>
    </w:p>
    <w:p w14:paraId="7995CFFD" w14:textId="6BED0FE7" w:rsidR="000203CD" w:rsidRPr="000203CD" w:rsidRDefault="000203CD" w:rsidP="000203CD">
      <w:pPr>
        <w:spacing w:line="360" w:lineRule="auto"/>
        <w:rPr>
          <w:rFonts w:ascii="Arial" w:hAnsi="Arial" w:cs="Arial"/>
        </w:rPr>
      </w:pPr>
      <w:r w:rsidRPr="000203CD">
        <w:rPr>
          <w:rFonts w:ascii="Arial" w:hAnsi="Arial" w:cs="Arial"/>
        </w:rPr>
        <w:t xml:space="preserve">Name of </w:t>
      </w:r>
      <w:r w:rsidR="0046164E" w:rsidRPr="000203CD">
        <w:rPr>
          <w:rFonts w:ascii="Arial" w:hAnsi="Arial" w:cs="Arial"/>
        </w:rPr>
        <w:t>employer: One</w:t>
      </w:r>
      <w:r w:rsidRPr="000203CD">
        <w:rPr>
          <w:rFonts w:ascii="Arial" w:hAnsi="Arial" w:cs="Arial"/>
        </w:rPr>
        <w:t xml:space="preserve"> catering</w:t>
      </w:r>
    </w:p>
    <w:p w14:paraId="03590E6E" w14:textId="519449B0" w:rsidR="000203CD" w:rsidRPr="000203CD" w:rsidRDefault="000203CD" w:rsidP="000203CD">
      <w:pPr>
        <w:spacing w:line="360" w:lineRule="auto"/>
        <w:rPr>
          <w:rFonts w:ascii="Arial" w:hAnsi="Arial" w:cs="Arial"/>
        </w:rPr>
      </w:pPr>
      <w:r w:rsidRPr="000203CD">
        <w:rPr>
          <w:rFonts w:ascii="Arial" w:hAnsi="Arial" w:cs="Arial"/>
        </w:rPr>
        <w:t xml:space="preserve">Job </w:t>
      </w:r>
      <w:r w:rsidR="0046164E" w:rsidRPr="000203CD">
        <w:rPr>
          <w:rFonts w:ascii="Arial" w:hAnsi="Arial" w:cs="Arial"/>
        </w:rPr>
        <w:t>title: Marketing</w:t>
      </w:r>
      <w:r w:rsidRPr="000203CD">
        <w:rPr>
          <w:rFonts w:ascii="Arial" w:hAnsi="Arial" w:cs="Arial"/>
        </w:rPr>
        <w:t>/crew work</w:t>
      </w:r>
    </w:p>
    <w:p w14:paraId="0A8B4CA2" w14:textId="1B996BF2" w:rsidR="000203CD" w:rsidRPr="000203CD" w:rsidRDefault="000203CD" w:rsidP="000203CD">
      <w:pPr>
        <w:spacing w:line="360" w:lineRule="auto"/>
        <w:rPr>
          <w:rFonts w:ascii="Arial" w:hAnsi="Arial" w:cs="Arial"/>
        </w:rPr>
      </w:pPr>
      <w:r w:rsidRPr="000203CD">
        <w:rPr>
          <w:rFonts w:ascii="Arial" w:hAnsi="Arial" w:cs="Arial"/>
        </w:rPr>
        <w:t xml:space="preserve">Length of time with </w:t>
      </w:r>
      <w:r w:rsidR="0046164E" w:rsidRPr="000203CD">
        <w:rPr>
          <w:rFonts w:ascii="Arial" w:hAnsi="Arial" w:cs="Arial"/>
        </w:rPr>
        <w:t>employer: August</w:t>
      </w:r>
      <w:r w:rsidRPr="000203CD">
        <w:rPr>
          <w:rFonts w:ascii="Arial" w:hAnsi="Arial" w:cs="Arial"/>
        </w:rPr>
        <w:t xml:space="preserve"> 2018- August 2019</w:t>
      </w:r>
    </w:p>
    <w:p w14:paraId="1D079EF2" w14:textId="77777777" w:rsidR="000203CD" w:rsidRPr="000203CD" w:rsidRDefault="000203CD" w:rsidP="000203CD">
      <w:pPr>
        <w:spacing w:line="360" w:lineRule="auto"/>
        <w:rPr>
          <w:rFonts w:ascii="Arial" w:hAnsi="Arial" w:cs="Arial"/>
        </w:rPr>
      </w:pPr>
      <w:r w:rsidRPr="000203CD">
        <w:rPr>
          <w:rFonts w:ascii="Arial" w:hAnsi="Arial" w:cs="Arial"/>
        </w:rPr>
        <w:t>Reason for leaving: COVID 19</w:t>
      </w:r>
    </w:p>
    <w:p w14:paraId="2748D290" w14:textId="07455202" w:rsidR="000203CD" w:rsidRPr="000203CD" w:rsidRDefault="000203CD" w:rsidP="000203CD">
      <w:pPr>
        <w:spacing w:line="360" w:lineRule="auto"/>
        <w:rPr>
          <w:rFonts w:ascii="Arial" w:hAnsi="Arial" w:cs="Arial"/>
        </w:rPr>
      </w:pPr>
      <w:r w:rsidRPr="000203CD">
        <w:rPr>
          <w:rFonts w:ascii="Arial" w:hAnsi="Arial" w:cs="Arial"/>
        </w:rPr>
        <w:t>Duties:</w:t>
      </w:r>
    </w:p>
    <w:p w14:paraId="2FC294B6" w14:textId="700C844F" w:rsidR="000203CD" w:rsidRPr="0046164E" w:rsidRDefault="000203CD" w:rsidP="0046164E">
      <w:pPr>
        <w:pStyle w:val="ListParagraph"/>
        <w:numPr>
          <w:ilvl w:val="0"/>
          <w:numId w:val="7"/>
        </w:numPr>
        <w:spacing w:line="360" w:lineRule="auto"/>
        <w:rPr>
          <w:rFonts w:ascii="Arial" w:hAnsi="Arial" w:cs="Arial"/>
        </w:rPr>
      </w:pPr>
      <w:r w:rsidRPr="0046164E">
        <w:rPr>
          <w:rFonts w:ascii="Arial" w:hAnsi="Arial" w:cs="Arial"/>
        </w:rPr>
        <w:t>Serving customers</w:t>
      </w:r>
    </w:p>
    <w:p w14:paraId="56CFDF03" w14:textId="518C67C7" w:rsidR="000203CD" w:rsidRPr="0046164E" w:rsidRDefault="000203CD" w:rsidP="0046164E">
      <w:pPr>
        <w:pStyle w:val="ListParagraph"/>
        <w:numPr>
          <w:ilvl w:val="0"/>
          <w:numId w:val="7"/>
        </w:numPr>
        <w:spacing w:line="360" w:lineRule="auto"/>
        <w:rPr>
          <w:rFonts w:ascii="Arial" w:hAnsi="Arial" w:cs="Arial"/>
        </w:rPr>
      </w:pPr>
      <w:r w:rsidRPr="0046164E">
        <w:rPr>
          <w:rFonts w:ascii="Arial" w:hAnsi="Arial" w:cs="Arial"/>
        </w:rPr>
        <w:t>Cashier work</w:t>
      </w:r>
    </w:p>
    <w:p w14:paraId="7FAB4835" w14:textId="575F6527" w:rsidR="000203CD" w:rsidRPr="0046164E" w:rsidRDefault="000203CD" w:rsidP="0046164E">
      <w:pPr>
        <w:pStyle w:val="ListParagraph"/>
        <w:numPr>
          <w:ilvl w:val="0"/>
          <w:numId w:val="7"/>
        </w:numPr>
        <w:spacing w:line="360" w:lineRule="auto"/>
        <w:rPr>
          <w:rFonts w:ascii="Arial" w:hAnsi="Arial" w:cs="Arial"/>
        </w:rPr>
      </w:pPr>
      <w:r w:rsidRPr="0046164E">
        <w:rPr>
          <w:rFonts w:ascii="Arial" w:hAnsi="Arial" w:cs="Arial"/>
        </w:rPr>
        <w:t>Cleaning </w:t>
      </w:r>
    </w:p>
    <w:p w14:paraId="68FE1C74" w14:textId="63C4B407" w:rsidR="000203CD" w:rsidRPr="0046164E" w:rsidRDefault="000203CD" w:rsidP="0046164E">
      <w:pPr>
        <w:pStyle w:val="ListParagraph"/>
        <w:numPr>
          <w:ilvl w:val="0"/>
          <w:numId w:val="7"/>
        </w:numPr>
        <w:spacing w:line="360" w:lineRule="auto"/>
        <w:rPr>
          <w:rFonts w:ascii="Arial" w:hAnsi="Arial" w:cs="Arial"/>
        </w:rPr>
      </w:pPr>
      <w:r w:rsidRPr="0046164E">
        <w:rPr>
          <w:rFonts w:ascii="Arial" w:hAnsi="Arial" w:cs="Arial"/>
        </w:rPr>
        <w:t>Food prep</w:t>
      </w:r>
    </w:p>
    <w:p w14:paraId="32CD4942" w14:textId="01DA6C7F" w:rsidR="0046164E" w:rsidRPr="0046164E" w:rsidRDefault="000203CD" w:rsidP="0046164E">
      <w:pPr>
        <w:pStyle w:val="ListParagraph"/>
        <w:numPr>
          <w:ilvl w:val="0"/>
          <w:numId w:val="7"/>
        </w:numPr>
        <w:spacing w:line="360" w:lineRule="auto"/>
        <w:rPr>
          <w:rFonts w:ascii="Arial" w:hAnsi="Arial" w:cs="Arial"/>
        </w:rPr>
      </w:pPr>
      <w:r w:rsidRPr="0046164E">
        <w:rPr>
          <w:rFonts w:ascii="Arial" w:hAnsi="Arial" w:cs="Arial"/>
        </w:rPr>
        <w:t>Stock replenishing </w:t>
      </w:r>
    </w:p>
    <w:p w14:paraId="6070563C" w14:textId="5B988550" w:rsidR="000203CD" w:rsidRPr="0046164E" w:rsidRDefault="000203CD" w:rsidP="0046164E">
      <w:pPr>
        <w:pStyle w:val="ListParagraph"/>
        <w:numPr>
          <w:ilvl w:val="0"/>
          <w:numId w:val="7"/>
        </w:numPr>
        <w:spacing w:line="360" w:lineRule="auto"/>
        <w:rPr>
          <w:rFonts w:ascii="Arial" w:hAnsi="Arial" w:cs="Arial"/>
        </w:rPr>
      </w:pPr>
      <w:r w:rsidRPr="0046164E">
        <w:rPr>
          <w:rFonts w:ascii="Arial" w:hAnsi="Arial" w:cs="Arial"/>
        </w:rPr>
        <w:t>Posting on social media</w:t>
      </w:r>
    </w:p>
    <w:p w14:paraId="0198E0ED" w14:textId="40DEFDBE" w:rsidR="000203CD" w:rsidRPr="0046164E" w:rsidRDefault="000203CD" w:rsidP="000203CD">
      <w:pPr>
        <w:pStyle w:val="ListParagraph"/>
        <w:numPr>
          <w:ilvl w:val="0"/>
          <w:numId w:val="7"/>
        </w:numPr>
        <w:spacing w:line="360" w:lineRule="auto"/>
        <w:rPr>
          <w:rFonts w:ascii="Arial" w:hAnsi="Arial" w:cs="Arial"/>
        </w:rPr>
      </w:pPr>
      <w:r w:rsidRPr="0046164E">
        <w:rPr>
          <w:rFonts w:ascii="Arial" w:hAnsi="Arial" w:cs="Arial"/>
        </w:rPr>
        <w:t>Advertising special deals on posters and social media around festivals</w:t>
      </w:r>
    </w:p>
    <w:p w14:paraId="60F991BA" w14:textId="77777777" w:rsidR="000203CD" w:rsidRPr="000203CD" w:rsidRDefault="000203CD" w:rsidP="000203CD">
      <w:pPr>
        <w:spacing w:line="360" w:lineRule="auto"/>
        <w:rPr>
          <w:rFonts w:ascii="Arial" w:hAnsi="Arial" w:cs="Arial"/>
          <w:b/>
          <w:bCs/>
        </w:rPr>
      </w:pPr>
      <w:r w:rsidRPr="000203CD">
        <w:rPr>
          <w:rFonts w:ascii="Arial" w:hAnsi="Arial" w:cs="Arial"/>
          <w:b/>
          <w:bCs/>
        </w:rPr>
        <w:lastRenderedPageBreak/>
        <w:t>Previous employers</w:t>
      </w:r>
    </w:p>
    <w:p w14:paraId="61587E29" w14:textId="77777777" w:rsidR="000203CD" w:rsidRPr="000203CD" w:rsidRDefault="000203CD" w:rsidP="000203CD">
      <w:pPr>
        <w:spacing w:line="360" w:lineRule="auto"/>
        <w:rPr>
          <w:rFonts w:ascii="Arial" w:hAnsi="Arial" w:cs="Arial"/>
          <w:b/>
          <w:bCs/>
        </w:rPr>
      </w:pPr>
      <w:r w:rsidRPr="000203CD">
        <w:rPr>
          <w:rFonts w:ascii="Arial" w:hAnsi="Arial" w:cs="Arial"/>
          <w:b/>
          <w:bCs/>
        </w:rPr>
        <w:t>Please tell us about other jobs you have done and about the skills you used or</w:t>
      </w:r>
    </w:p>
    <w:p w14:paraId="0C1865DF" w14:textId="56B8A8D9" w:rsidR="000203CD" w:rsidRPr="0046164E" w:rsidRDefault="000203CD" w:rsidP="000203CD">
      <w:pPr>
        <w:spacing w:line="360" w:lineRule="auto"/>
        <w:rPr>
          <w:rFonts w:ascii="Arial" w:hAnsi="Arial" w:cs="Arial"/>
          <w:b/>
          <w:bCs/>
        </w:rPr>
      </w:pPr>
      <w:r w:rsidRPr="000203CD">
        <w:rPr>
          <w:rFonts w:ascii="Arial" w:hAnsi="Arial" w:cs="Arial"/>
          <w:b/>
          <w:bCs/>
        </w:rPr>
        <w:t>learned in those jobs.</w:t>
      </w:r>
    </w:p>
    <w:p w14:paraId="1F08DD34" w14:textId="77777777" w:rsidR="000203CD" w:rsidRPr="000203CD" w:rsidRDefault="000203CD" w:rsidP="000203CD">
      <w:pPr>
        <w:spacing w:line="360" w:lineRule="auto"/>
        <w:rPr>
          <w:rFonts w:ascii="Arial" w:hAnsi="Arial" w:cs="Arial"/>
        </w:rPr>
      </w:pPr>
      <w:r w:rsidRPr="000203CD">
        <w:rPr>
          <w:rFonts w:ascii="Arial" w:hAnsi="Arial" w:cs="Arial"/>
        </w:rPr>
        <w:t>Kintan restaurant </w:t>
      </w:r>
    </w:p>
    <w:p w14:paraId="321AC86B" w14:textId="77777777" w:rsidR="000203CD" w:rsidRPr="000203CD" w:rsidRDefault="000203CD" w:rsidP="000203CD">
      <w:pPr>
        <w:spacing w:line="360" w:lineRule="auto"/>
        <w:rPr>
          <w:rFonts w:ascii="Arial" w:hAnsi="Arial" w:cs="Arial"/>
        </w:rPr>
      </w:pPr>
      <w:r w:rsidRPr="000203CD">
        <w:rPr>
          <w:rFonts w:ascii="Arial" w:hAnsi="Arial" w:cs="Arial"/>
        </w:rPr>
        <w:t>August 2017 – October 2017</w:t>
      </w:r>
    </w:p>
    <w:p w14:paraId="48877102" w14:textId="77777777" w:rsidR="000203CD" w:rsidRPr="000203CD" w:rsidRDefault="000203CD" w:rsidP="000203CD">
      <w:pPr>
        <w:spacing w:line="360" w:lineRule="auto"/>
        <w:rPr>
          <w:rFonts w:ascii="Arial" w:hAnsi="Arial" w:cs="Arial"/>
        </w:rPr>
      </w:pPr>
      <w:r w:rsidRPr="000203CD">
        <w:rPr>
          <w:rFonts w:ascii="Arial" w:hAnsi="Arial" w:cs="Arial"/>
        </w:rPr>
        <w:t>Waitress</w:t>
      </w:r>
    </w:p>
    <w:p w14:paraId="0F074627" w14:textId="77777777" w:rsidR="000203CD" w:rsidRPr="000203CD" w:rsidRDefault="000203CD" w:rsidP="000203CD">
      <w:pPr>
        <w:spacing w:line="360" w:lineRule="auto"/>
        <w:rPr>
          <w:rFonts w:ascii="Arial" w:hAnsi="Arial" w:cs="Arial"/>
          <w:b/>
          <w:bCs/>
        </w:rPr>
      </w:pPr>
      <w:r w:rsidRPr="000203CD">
        <w:rPr>
          <w:rFonts w:ascii="Arial" w:hAnsi="Arial" w:cs="Arial"/>
          <w:b/>
          <w:bCs/>
        </w:rPr>
        <w:t>Key responsibilities </w:t>
      </w:r>
    </w:p>
    <w:p w14:paraId="251AF347" w14:textId="6D639CE3" w:rsidR="000203CD" w:rsidRPr="000203CD" w:rsidRDefault="000203CD" w:rsidP="000203CD">
      <w:pPr>
        <w:pStyle w:val="ListParagraph"/>
        <w:numPr>
          <w:ilvl w:val="0"/>
          <w:numId w:val="6"/>
        </w:numPr>
        <w:spacing w:line="360" w:lineRule="auto"/>
        <w:rPr>
          <w:rFonts w:ascii="Arial" w:hAnsi="Arial" w:cs="Arial"/>
        </w:rPr>
      </w:pPr>
      <w:r w:rsidRPr="000203CD">
        <w:rPr>
          <w:rFonts w:ascii="Arial" w:hAnsi="Arial" w:cs="Arial"/>
        </w:rPr>
        <w:t>Cleaning</w:t>
      </w:r>
    </w:p>
    <w:p w14:paraId="15F3AB9C" w14:textId="12366988" w:rsidR="000203CD" w:rsidRPr="000203CD" w:rsidRDefault="000203CD" w:rsidP="000203CD">
      <w:pPr>
        <w:pStyle w:val="ListParagraph"/>
        <w:numPr>
          <w:ilvl w:val="0"/>
          <w:numId w:val="6"/>
        </w:numPr>
        <w:spacing w:line="360" w:lineRule="auto"/>
        <w:rPr>
          <w:rFonts w:ascii="Arial" w:hAnsi="Arial" w:cs="Arial"/>
        </w:rPr>
      </w:pPr>
      <w:r w:rsidRPr="000203CD">
        <w:rPr>
          <w:rFonts w:ascii="Arial" w:hAnsi="Arial" w:cs="Arial"/>
        </w:rPr>
        <w:t>Serving customers </w:t>
      </w:r>
    </w:p>
    <w:p w14:paraId="09656297" w14:textId="1D19D2EB" w:rsidR="000203CD" w:rsidRPr="0046164E" w:rsidRDefault="000203CD" w:rsidP="000203CD">
      <w:pPr>
        <w:pStyle w:val="ListParagraph"/>
        <w:numPr>
          <w:ilvl w:val="0"/>
          <w:numId w:val="6"/>
        </w:numPr>
        <w:spacing w:line="360" w:lineRule="auto"/>
        <w:rPr>
          <w:rFonts w:ascii="Arial" w:hAnsi="Arial" w:cs="Arial"/>
        </w:rPr>
      </w:pPr>
      <w:r w:rsidRPr="000203CD">
        <w:rPr>
          <w:rFonts w:ascii="Arial" w:hAnsi="Arial" w:cs="Arial"/>
        </w:rPr>
        <w:t>Escorting customer to tables </w:t>
      </w:r>
    </w:p>
    <w:p w14:paraId="1183FF0B" w14:textId="77777777" w:rsidR="000203CD" w:rsidRPr="000203CD" w:rsidRDefault="000203CD" w:rsidP="000203CD">
      <w:pPr>
        <w:spacing w:line="360" w:lineRule="auto"/>
        <w:rPr>
          <w:rFonts w:ascii="Arial" w:hAnsi="Arial" w:cs="Arial"/>
          <w:b/>
          <w:bCs/>
        </w:rPr>
      </w:pPr>
      <w:r w:rsidRPr="000203CD">
        <w:rPr>
          <w:rFonts w:ascii="Arial" w:hAnsi="Arial" w:cs="Arial"/>
          <w:b/>
          <w:bCs/>
        </w:rPr>
        <w:t>Supporting statement</w:t>
      </w:r>
    </w:p>
    <w:p w14:paraId="0FDC07B7" w14:textId="77777777" w:rsidR="000203CD" w:rsidRPr="000203CD" w:rsidRDefault="000203CD" w:rsidP="000203CD">
      <w:pPr>
        <w:spacing w:line="360" w:lineRule="auto"/>
        <w:rPr>
          <w:rFonts w:ascii="Arial" w:hAnsi="Arial" w:cs="Arial"/>
          <w:b/>
          <w:bCs/>
        </w:rPr>
      </w:pPr>
      <w:r w:rsidRPr="000203CD">
        <w:rPr>
          <w:rFonts w:ascii="Arial" w:hAnsi="Arial" w:cs="Arial"/>
          <w:b/>
          <w:bCs/>
        </w:rPr>
        <w:t>Please tell us why you applied for this job and why you think you are the best</w:t>
      </w:r>
    </w:p>
    <w:p w14:paraId="0B7C287B" w14:textId="45B9387E" w:rsidR="000203CD" w:rsidRPr="0046164E" w:rsidRDefault="000203CD" w:rsidP="000203CD">
      <w:pPr>
        <w:spacing w:line="360" w:lineRule="auto"/>
        <w:rPr>
          <w:rFonts w:ascii="Arial" w:hAnsi="Arial" w:cs="Arial"/>
          <w:b/>
          <w:bCs/>
        </w:rPr>
      </w:pPr>
      <w:r w:rsidRPr="000203CD">
        <w:rPr>
          <w:rFonts w:ascii="Arial" w:hAnsi="Arial" w:cs="Arial"/>
          <w:b/>
          <w:bCs/>
        </w:rPr>
        <w:t>person for the job.</w:t>
      </w:r>
    </w:p>
    <w:p w14:paraId="5896C0FD" w14:textId="34CAF925" w:rsidR="000203CD" w:rsidRPr="000203CD" w:rsidRDefault="000A7928" w:rsidP="000203CD">
      <w:pPr>
        <w:spacing w:line="360" w:lineRule="auto"/>
        <w:rPr>
          <w:rFonts w:ascii="Arial" w:hAnsi="Arial" w:cs="Arial"/>
        </w:rPr>
      </w:pPr>
      <w:r w:rsidRPr="000A7928">
        <w:rPr>
          <w:rFonts w:ascii="Arial" w:hAnsi="Arial" w:cs="Arial"/>
        </w:rPr>
        <w:t>Informally, I've worked in marketing and have always enjoyed assisting businesses in reaching their full potential. I believe I am the best candidate for the job since I am committed to my work and can guarantee that I will only work to enhance the firm and be a trustworthy partner. This is my dream job, and I will always ensure that my work meets the highest standards.</w:t>
      </w:r>
    </w:p>
    <w:p w14:paraId="2A76973B" w14:textId="77777777" w:rsidR="000203CD" w:rsidRPr="0046164E" w:rsidRDefault="000203CD" w:rsidP="000203CD">
      <w:pPr>
        <w:spacing w:line="360" w:lineRule="auto"/>
        <w:rPr>
          <w:rFonts w:ascii="Arial" w:hAnsi="Arial" w:cs="Arial"/>
          <w:b/>
          <w:bCs/>
        </w:rPr>
      </w:pPr>
      <w:r w:rsidRPr="0046164E">
        <w:rPr>
          <w:rFonts w:ascii="Arial" w:hAnsi="Arial" w:cs="Arial"/>
          <w:b/>
          <w:bCs/>
        </w:rPr>
        <w:t>Right to work in the UK</w:t>
      </w:r>
    </w:p>
    <w:p w14:paraId="22948CCD" w14:textId="77777777" w:rsidR="000203CD" w:rsidRPr="000203CD" w:rsidRDefault="000203CD" w:rsidP="000203CD">
      <w:pPr>
        <w:spacing w:line="360" w:lineRule="auto"/>
        <w:rPr>
          <w:rFonts w:ascii="Arial" w:hAnsi="Arial" w:cs="Arial"/>
        </w:rPr>
      </w:pPr>
      <w:r w:rsidRPr="0046164E">
        <w:rPr>
          <w:rFonts w:ascii="Arial" w:hAnsi="Arial" w:cs="Arial"/>
          <w:b/>
          <w:bCs/>
        </w:rPr>
        <w:t xml:space="preserve">Do you need a work permit to work in the UK? </w:t>
      </w:r>
      <w:r w:rsidRPr="0046164E">
        <w:rPr>
          <w:rFonts w:ascii="Arial" w:hAnsi="Arial" w:cs="Arial"/>
          <w:highlight w:val="yellow"/>
        </w:rPr>
        <w:t>Yes</w:t>
      </w:r>
      <w:r w:rsidRPr="000203CD">
        <w:rPr>
          <w:rFonts w:ascii="Arial" w:hAnsi="Arial" w:cs="Arial"/>
        </w:rPr>
        <w:t xml:space="preserve"> / No</w:t>
      </w:r>
    </w:p>
    <w:p w14:paraId="37EA4A32" w14:textId="77777777" w:rsidR="000203CD" w:rsidRPr="0046164E" w:rsidRDefault="000203CD" w:rsidP="000203CD">
      <w:pPr>
        <w:spacing w:line="360" w:lineRule="auto"/>
        <w:rPr>
          <w:rFonts w:ascii="Arial" w:hAnsi="Arial" w:cs="Arial"/>
          <w:b/>
          <w:bCs/>
        </w:rPr>
      </w:pPr>
      <w:r w:rsidRPr="0046164E">
        <w:rPr>
          <w:rFonts w:ascii="Arial" w:hAnsi="Arial" w:cs="Arial"/>
          <w:b/>
          <w:bCs/>
        </w:rPr>
        <w:t>References</w:t>
      </w:r>
    </w:p>
    <w:p w14:paraId="322D4312" w14:textId="77777777" w:rsidR="000203CD" w:rsidRPr="000203CD" w:rsidRDefault="000203CD" w:rsidP="000203CD">
      <w:pPr>
        <w:spacing w:line="360" w:lineRule="auto"/>
        <w:rPr>
          <w:rFonts w:ascii="Arial" w:hAnsi="Arial" w:cs="Arial"/>
        </w:rPr>
      </w:pPr>
      <w:r w:rsidRPr="000203CD">
        <w:rPr>
          <w:rFonts w:ascii="Arial" w:hAnsi="Arial" w:cs="Arial"/>
        </w:rPr>
        <w:t>One catering</w:t>
      </w:r>
    </w:p>
    <w:p w14:paraId="443CDC2A" w14:textId="19519AE2" w:rsidR="000203CD" w:rsidRPr="000203CD" w:rsidRDefault="000203CD" w:rsidP="000203CD">
      <w:pPr>
        <w:spacing w:line="360" w:lineRule="auto"/>
        <w:rPr>
          <w:rFonts w:ascii="Arial" w:hAnsi="Arial" w:cs="Arial"/>
        </w:rPr>
      </w:pPr>
      <w:r w:rsidRPr="000203CD">
        <w:rPr>
          <w:rFonts w:ascii="Arial" w:hAnsi="Arial" w:cs="Arial"/>
        </w:rPr>
        <w:t>Phone:0756437889</w:t>
      </w:r>
    </w:p>
    <w:p w14:paraId="6DD7039B" w14:textId="77777777" w:rsidR="000203CD" w:rsidRPr="000203CD" w:rsidRDefault="000203CD" w:rsidP="000203CD">
      <w:pPr>
        <w:spacing w:line="360" w:lineRule="auto"/>
        <w:rPr>
          <w:rFonts w:ascii="Arial" w:hAnsi="Arial" w:cs="Arial"/>
          <w:b/>
          <w:bCs/>
        </w:rPr>
      </w:pPr>
      <w:r w:rsidRPr="000203CD">
        <w:rPr>
          <w:rFonts w:ascii="Arial" w:hAnsi="Arial" w:cs="Arial"/>
          <w:b/>
          <w:bCs/>
        </w:rPr>
        <w:t>Declaration</w:t>
      </w:r>
    </w:p>
    <w:p w14:paraId="6CB25508" w14:textId="77777777" w:rsidR="000203CD" w:rsidRPr="000203CD" w:rsidRDefault="000203CD" w:rsidP="000203CD">
      <w:pPr>
        <w:spacing w:line="360" w:lineRule="auto"/>
        <w:rPr>
          <w:rFonts w:ascii="Arial" w:hAnsi="Arial" w:cs="Arial"/>
        </w:rPr>
      </w:pPr>
      <w:r w:rsidRPr="000203CD">
        <w:rPr>
          <w:rFonts w:ascii="Arial" w:hAnsi="Arial" w:cs="Arial"/>
        </w:rPr>
        <w:t>I confirm that to the best of my knowledge the information I have provided on</w:t>
      </w:r>
    </w:p>
    <w:p w14:paraId="1074FA56" w14:textId="5D1E1919" w:rsidR="000203CD" w:rsidRPr="000203CD" w:rsidRDefault="000203CD" w:rsidP="000203CD">
      <w:pPr>
        <w:spacing w:line="360" w:lineRule="auto"/>
        <w:rPr>
          <w:rFonts w:ascii="Arial" w:hAnsi="Arial" w:cs="Arial"/>
        </w:rPr>
      </w:pPr>
      <w:r w:rsidRPr="000203CD">
        <w:rPr>
          <w:rFonts w:ascii="Arial" w:hAnsi="Arial" w:cs="Arial"/>
        </w:rPr>
        <w:t xml:space="preserve">this form is </w:t>
      </w:r>
      <w:r w:rsidR="0046164E" w:rsidRPr="000203CD">
        <w:rPr>
          <w:rFonts w:ascii="Arial" w:hAnsi="Arial" w:cs="Arial"/>
        </w:rPr>
        <w:t>correct,</w:t>
      </w:r>
      <w:r w:rsidRPr="000203CD">
        <w:rPr>
          <w:rFonts w:ascii="Arial" w:hAnsi="Arial" w:cs="Arial"/>
        </w:rPr>
        <w:t xml:space="preserve"> and I accept that providing deliberately false information</w:t>
      </w:r>
    </w:p>
    <w:p w14:paraId="72B47467" w14:textId="77777777" w:rsidR="000203CD" w:rsidRPr="000203CD" w:rsidRDefault="000203CD" w:rsidP="000203CD">
      <w:pPr>
        <w:spacing w:line="360" w:lineRule="auto"/>
        <w:rPr>
          <w:rFonts w:ascii="Arial" w:hAnsi="Arial" w:cs="Arial"/>
        </w:rPr>
      </w:pPr>
      <w:r w:rsidRPr="000203CD">
        <w:rPr>
          <w:rFonts w:ascii="Arial" w:hAnsi="Arial" w:cs="Arial"/>
        </w:rPr>
        <w:t>could result in my dismissal.</w:t>
      </w:r>
    </w:p>
    <w:p w14:paraId="0FE29858" w14:textId="7C9E0104" w:rsidR="000203CD" w:rsidRPr="000203CD" w:rsidRDefault="0046164E" w:rsidP="000203CD">
      <w:pPr>
        <w:spacing w:line="360" w:lineRule="auto"/>
        <w:rPr>
          <w:rFonts w:ascii="Arial" w:hAnsi="Arial" w:cs="Arial"/>
        </w:rPr>
      </w:pPr>
      <w:r w:rsidRPr="000203CD">
        <w:rPr>
          <w:rFonts w:ascii="Arial" w:hAnsi="Arial" w:cs="Arial"/>
        </w:rPr>
        <w:t>Name: Khadjha</w:t>
      </w:r>
      <w:r w:rsidR="000203CD" w:rsidRPr="000203CD">
        <w:rPr>
          <w:rFonts w:ascii="Arial" w:hAnsi="Arial" w:cs="Arial"/>
        </w:rPr>
        <w:t xml:space="preserve"> Wilson</w:t>
      </w:r>
    </w:p>
    <w:p w14:paraId="02FB2471" w14:textId="74046AB2" w:rsidR="000203CD" w:rsidRPr="000203CD" w:rsidRDefault="0046164E" w:rsidP="000203CD">
      <w:pPr>
        <w:spacing w:line="360" w:lineRule="auto"/>
        <w:rPr>
          <w:rFonts w:ascii="Arial" w:hAnsi="Arial" w:cs="Arial"/>
        </w:rPr>
      </w:pPr>
      <w:r w:rsidRPr="000203CD">
        <w:rPr>
          <w:rFonts w:ascii="Arial" w:hAnsi="Arial" w:cs="Arial"/>
        </w:rPr>
        <w:lastRenderedPageBreak/>
        <w:t>Signature: KWIL</w:t>
      </w:r>
    </w:p>
    <w:p w14:paraId="027131B6" w14:textId="77B1A690" w:rsidR="00172A7B" w:rsidRPr="000203CD" w:rsidRDefault="000203CD" w:rsidP="000203CD">
      <w:pPr>
        <w:spacing w:line="360" w:lineRule="auto"/>
        <w:rPr>
          <w:rFonts w:ascii="Arial" w:hAnsi="Arial" w:cs="Arial"/>
        </w:rPr>
      </w:pPr>
      <w:r w:rsidRPr="000203CD">
        <w:rPr>
          <w:rFonts w:ascii="Arial" w:hAnsi="Arial" w:cs="Arial"/>
        </w:rPr>
        <w:t>Date:26/11/2021</w:t>
      </w:r>
    </w:p>
    <w:sectPr w:rsidR="00172A7B" w:rsidRPr="000203C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C1D21" w14:textId="77777777" w:rsidR="00D07590" w:rsidRDefault="00D07590" w:rsidP="00AC1D77">
      <w:pPr>
        <w:spacing w:after="0" w:line="240" w:lineRule="auto"/>
      </w:pPr>
      <w:r>
        <w:separator/>
      </w:r>
    </w:p>
  </w:endnote>
  <w:endnote w:type="continuationSeparator" w:id="0">
    <w:p w14:paraId="211FDB77" w14:textId="77777777" w:rsidR="00D07590" w:rsidRDefault="00D07590" w:rsidP="00AC1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104384"/>
      <w:docPartObj>
        <w:docPartGallery w:val="Page Numbers (Bottom of Page)"/>
        <w:docPartUnique/>
      </w:docPartObj>
    </w:sdtPr>
    <w:sdtEndPr>
      <w:rPr>
        <w:noProof/>
      </w:rPr>
    </w:sdtEndPr>
    <w:sdtContent>
      <w:p w14:paraId="1DFD5920" w14:textId="09CB59C1" w:rsidR="00AC1D77" w:rsidRDefault="00AC1D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7C920" w14:textId="77777777" w:rsidR="00AC1D77" w:rsidRDefault="00AC1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3F9F0" w14:textId="77777777" w:rsidR="00D07590" w:rsidRDefault="00D07590" w:rsidP="00AC1D77">
      <w:pPr>
        <w:spacing w:after="0" w:line="240" w:lineRule="auto"/>
      </w:pPr>
      <w:r>
        <w:separator/>
      </w:r>
    </w:p>
  </w:footnote>
  <w:footnote w:type="continuationSeparator" w:id="0">
    <w:p w14:paraId="334A708A" w14:textId="77777777" w:rsidR="00D07590" w:rsidRDefault="00D07590" w:rsidP="00AC1D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3774"/>
    <w:multiLevelType w:val="hybridMultilevel"/>
    <w:tmpl w:val="4AEE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2331B"/>
    <w:multiLevelType w:val="hybridMultilevel"/>
    <w:tmpl w:val="A5BED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53A05"/>
    <w:multiLevelType w:val="hybridMultilevel"/>
    <w:tmpl w:val="22047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803CA6"/>
    <w:multiLevelType w:val="hybridMultilevel"/>
    <w:tmpl w:val="D6F2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41CB1"/>
    <w:multiLevelType w:val="hybridMultilevel"/>
    <w:tmpl w:val="F13E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4E4DE2"/>
    <w:multiLevelType w:val="hybridMultilevel"/>
    <w:tmpl w:val="5DEA40F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61C7BE6"/>
    <w:multiLevelType w:val="hybridMultilevel"/>
    <w:tmpl w:val="17600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D72BDB"/>
    <w:multiLevelType w:val="hybridMultilevel"/>
    <w:tmpl w:val="62C6D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7"/>
  </w:num>
  <w:num w:numId="5">
    <w:abstractNumId w:val="0"/>
  </w:num>
  <w:num w:numId="6">
    <w:abstractNumId w:val="4"/>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D77"/>
    <w:rsid w:val="000203CD"/>
    <w:rsid w:val="000A7928"/>
    <w:rsid w:val="000C372C"/>
    <w:rsid w:val="00103245"/>
    <w:rsid w:val="001046AF"/>
    <w:rsid w:val="00172A7B"/>
    <w:rsid w:val="001B2A42"/>
    <w:rsid w:val="001E325C"/>
    <w:rsid w:val="002254EE"/>
    <w:rsid w:val="00282BFD"/>
    <w:rsid w:val="00370058"/>
    <w:rsid w:val="004259A5"/>
    <w:rsid w:val="0046164E"/>
    <w:rsid w:val="00555D0E"/>
    <w:rsid w:val="0057170C"/>
    <w:rsid w:val="00582846"/>
    <w:rsid w:val="005B3757"/>
    <w:rsid w:val="00651D32"/>
    <w:rsid w:val="00716CC3"/>
    <w:rsid w:val="00777A74"/>
    <w:rsid w:val="007878B0"/>
    <w:rsid w:val="008E1C3D"/>
    <w:rsid w:val="00957544"/>
    <w:rsid w:val="00AB055A"/>
    <w:rsid w:val="00AC1D77"/>
    <w:rsid w:val="00B54DA0"/>
    <w:rsid w:val="00B604CD"/>
    <w:rsid w:val="00BE42B4"/>
    <w:rsid w:val="00C62DA9"/>
    <w:rsid w:val="00D07590"/>
    <w:rsid w:val="00D542D5"/>
    <w:rsid w:val="00D6238C"/>
    <w:rsid w:val="00F04812"/>
    <w:rsid w:val="00F9523B"/>
    <w:rsid w:val="00FF5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F1D2B"/>
  <w15:chartTrackingRefBased/>
  <w15:docId w15:val="{607DD711-1848-4EF2-AD16-87D5D8C29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D77"/>
    <w:pPr>
      <w:ind w:left="720"/>
      <w:contextualSpacing/>
    </w:pPr>
  </w:style>
  <w:style w:type="paragraph" w:styleId="Header">
    <w:name w:val="header"/>
    <w:basedOn w:val="Normal"/>
    <w:link w:val="HeaderChar"/>
    <w:uiPriority w:val="99"/>
    <w:unhideWhenUsed/>
    <w:rsid w:val="00AC1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D77"/>
  </w:style>
  <w:style w:type="paragraph" w:styleId="Footer">
    <w:name w:val="footer"/>
    <w:basedOn w:val="Normal"/>
    <w:link w:val="FooterChar"/>
    <w:uiPriority w:val="99"/>
    <w:unhideWhenUsed/>
    <w:rsid w:val="00AC1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D77"/>
  </w:style>
  <w:style w:type="character" w:styleId="Hyperlink">
    <w:name w:val="Hyperlink"/>
    <w:basedOn w:val="DefaultParagraphFont"/>
    <w:uiPriority w:val="99"/>
    <w:unhideWhenUsed/>
    <w:rsid w:val="00AC1D77"/>
    <w:rPr>
      <w:color w:val="0563C1" w:themeColor="hyperlink"/>
      <w:u w:val="single"/>
    </w:rPr>
  </w:style>
  <w:style w:type="character" w:styleId="UnresolvedMention">
    <w:name w:val="Unresolved Mention"/>
    <w:basedOn w:val="DefaultParagraphFont"/>
    <w:uiPriority w:val="99"/>
    <w:semiHidden/>
    <w:unhideWhenUsed/>
    <w:rsid w:val="00AC1D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afe.org/training-and-learning/find-the-right-course-for-you/informational-resources/health-and-safety-legislation-what-you-need-to-know/" TargetMode="External"/><Relationship Id="rId13" Type="http://schemas.openxmlformats.org/officeDocument/2006/relationships/hyperlink" Target="https://www.nidirect.gov.uk/articles/employees-health-and-safety-responsibiliti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as.org.uk/grievance-procedure-step-by-step" TargetMode="External"/><Relationship Id="rId12" Type="http://schemas.openxmlformats.org/officeDocument/2006/relationships/hyperlink" Target="https://www.hrzone.com/hr-glossary/what-is-a-disciplinary-procedu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5" Type="http://schemas.openxmlformats.org/officeDocument/2006/relationships/footnotes" Target="footnotes.xml"/><Relationship Id="rId15" Type="http://schemas.openxmlformats.org/officeDocument/2006/relationships/hyperlink" Target="https://www.exeter.ac.uk/students/ambassadors/HESTEM/resources/General/STEMNET" TargetMode="External"/><Relationship Id="rId10" Type="http://schemas.openxmlformats.org/officeDocument/2006/relationships/hyperlink" Target="https://www.chas.co.uk/blog/employee-responsibilities-regarding-workplace-safety/" TargetMode="External"/><Relationship Id="rId4" Type="http://schemas.openxmlformats.org/officeDocument/2006/relationships/webSettings" Target="webSettings.xml"/><Relationship Id="rId9" Type="http://schemas.openxmlformats.org/officeDocument/2006/relationships/hyperlink" Target="https://www.cipd.co.uk/knowledge/fundamentals/emp-law#gref" TargetMode="External"/><Relationship Id="rId14" Type="http://schemas.openxmlformats.org/officeDocument/2006/relationships/hyperlink" Target="https://www.nidirect.gov.uk/articles/employers-health-and-safety-responsi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3220</TotalTime>
  <Pages>15</Pages>
  <Words>2941</Words>
  <Characters>16765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Vaughan Chinje</dc:creator>
  <cp:keywords/>
  <dc:description/>
  <cp:lastModifiedBy>Vaughan Chinje</cp:lastModifiedBy>
  <cp:revision>6</cp:revision>
  <dcterms:created xsi:type="dcterms:W3CDTF">2022-01-05T16:13:00Z</dcterms:created>
  <dcterms:modified xsi:type="dcterms:W3CDTF">2022-01-09T23:23:00Z</dcterms:modified>
</cp:coreProperties>
</file>