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7FF7EE" w14:textId="77777777" w:rsidR="006865D6" w:rsidRPr="006865D6" w:rsidRDefault="00D06F09" w:rsidP="006865D6">
      <w:pPr>
        <w:rPr>
          <w:b/>
          <w:bCs/>
        </w:rPr>
      </w:pPr>
      <w:r>
        <w:rPr>
          <w:b/>
          <w:bCs/>
        </w:rPr>
        <w:t xml:space="preserve">  </w:t>
      </w:r>
      <w:r w:rsidR="006865D6" w:rsidRPr="006865D6">
        <w:rPr>
          <w:b/>
          <w:bCs/>
          <w:noProof/>
          <w:lang w:eastAsia="en-GB"/>
        </w:rPr>
        <w:drawing>
          <wp:inline distT="0" distB="0" distL="0" distR="0" wp14:anchorId="2A291544" wp14:editId="0521A8D9">
            <wp:extent cx="2886075" cy="11334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r w:rsidR="006865D6" w:rsidRPr="006865D6">
        <w:rPr>
          <w:b/>
          <w:bCs/>
        </w:rPr>
        <w:t xml:space="preserve"> </w:t>
      </w:r>
    </w:p>
    <w:p w14:paraId="705740B9" w14:textId="77777777" w:rsidR="006865D6" w:rsidRPr="006865D6" w:rsidRDefault="006865D6" w:rsidP="006865D6">
      <w:pPr>
        <w:jc w:val="center"/>
        <w:rPr>
          <w:b/>
          <w:bCs/>
          <w:sz w:val="40"/>
        </w:rPr>
      </w:pPr>
      <w:r w:rsidRPr="006865D6">
        <w:rPr>
          <w:b/>
          <w:bCs/>
          <w:sz w:val="40"/>
        </w:rPr>
        <w:t>Faculty of Business and Management</w:t>
      </w:r>
    </w:p>
    <w:p w14:paraId="5E5ADC30" w14:textId="77777777" w:rsidR="006865D6" w:rsidRPr="006865D6" w:rsidRDefault="006865D6" w:rsidP="006865D6">
      <w:pPr>
        <w:jc w:val="center"/>
        <w:rPr>
          <w:b/>
          <w:bCs/>
          <w:sz w:val="40"/>
        </w:rPr>
      </w:pPr>
      <w:proofErr w:type="spellStart"/>
      <w:r w:rsidRPr="006865D6">
        <w:rPr>
          <w:b/>
          <w:bCs/>
          <w:sz w:val="40"/>
          <w:lang w:val="en-US"/>
        </w:rPr>
        <w:t>Cyfadran</w:t>
      </w:r>
      <w:proofErr w:type="spellEnd"/>
      <w:r w:rsidRPr="006865D6">
        <w:rPr>
          <w:b/>
          <w:bCs/>
          <w:sz w:val="40"/>
          <w:lang w:val="en-US"/>
        </w:rPr>
        <w:t xml:space="preserve"> </w:t>
      </w:r>
      <w:proofErr w:type="spellStart"/>
      <w:r w:rsidRPr="006865D6">
        <w:rPr>
          <w:b/>
          <w:bCs/>
          <w:sz w:val="40"/>
          <w:lang w:val="en-US"/>
        </w:rPr>
        <w:t>Busnes</w:t>
      </w:r>
      <w:proofErr w:type="spellEnd"/>
      <w:r w:rsidRPr="006865D6">
        <w:rPr>
          <w:b/>
          <w:bCs/>
          <w:sz w:val="40"/>
          <w:lang w:val="en-US"/>
        </w:rPr>
        <w:t xml:space="preserve"> a </w:t>
      </w:r>
      <w:proofErr w:type="spellStart"/>
      <w:r w:rsidRPr="006865D6">
        <w:rPr>
          <w:b/>
          <w:bCs/>
          <w:sz w:val="40"/>
          <w:lang w:val="en-US"/>
        </w:rPr>
        <w:t>Rheolaeth</w:t>
      </w:r>
      <w:proofErr w:type="spellEnd"/>
    </w:p>
    <w:p w14:paraId="5EBDF554" w14:textId="77777777" w:rsidR="006865D6" w:rsidRPr="006865D6" w:rsidRDefault="006865D6" w:rsidP="006865D6">
      <w:pPr>
        <w:jc w:val="center"/>
        <w:rPr>
          <w:b/>
          <w:bCs/>
          <w:i/>
          <w:iCs/>
          <w:sz w:val="40"/>
        </w:rPr>
      </w:pPr>
      <w:r w:rsidRPr="006865D6">
        <w:rPr>
          <w:b/>
          <w:bCs/>
          <w:i/>
          <w:iCs/>
          <w:sz w:val="40"/>
        </w:rPr>
        <w:t xml:space="preserve">School of Tourism and </w:t>
      </w:r>
      <w:proofErr w:type="gramStart"/>
      <w:r w:rsidRPr="006865D6">
        <w:rPr>
          <w:b/>
          <w:bCs/>
          <w:i/>
          <w:iCs/>
          <w:sz w:val="40"/>
        </w:rPr>
        <w:t>Hospitality  /</w:t>
      </w:r>
      <w:proofErr w:type="gramEnd"/>
      <w:r w:rsidRPr="006865D6">
        <w:rPr>
          <w:b/>
          <w:bCs/>
          <w:i/>
          <w:iCs/>
          <w:sz w:val="40"/>
        </w:rPr>
        <w:t xml:space="preserve"> Ysgol </w:t>
      </w:r>
      <w:proofErr w:type="spellStart"/>
      <w:r w:rsidRPr="006865D6">
        <w:rPr>
          <w:b/>
          <w:bCs/>
          <w:i/>
          <w:iCs/>
          <w:sz w:val="40"/>
        </w:rPr>
        <w:t>Twristiaeth</w:t>
      </w:r>
      <w:proofErr w:type="spellEnd"/>
      <w:r w:rsidRPr="006865D6">
        <w:rPr>
          <w:b/>
          <w:bCs/>
          <w:i/>
          <w:iCs/>
          <w:sz w:val="40"/>
        </w:rPr>
        <w:t xml:space="preserve"> a </w:t>
      </w:r>
      <w:proofErr w:type="spellStart"/>
      <w:r w:rsidRPr="006865D6">
        <w:rPr>
          <w:b/>
          <w:bCs/>
          <w:i/>
          <w:iCs/>
          <w:sz w:val="40"/>
        </w:rPr>
        <w:t>Lletygarwch</w:t>
      </w:r>
      <w:proofErr w:type="spellEnd"/>
      <w:r w:rsidRPr="006865D6">
        <w:rPr>
          <w:b/>
          <w:bCs/>
          <w:i/>
          <w:iCs/>
          <w:sz w:val="40"/>
        </w:rPr>
        <w:br/>
        <w:t xml:space="preserve">Swansea Business Campus / </w:t>
      </w:r>
      <w:proofErr w:type="spellStart"/>
      <w:r w:rsidRPr="006865D6">
        <w:rPr>
          <w:b/>
          <w:bCs/>
          <w:i/>
          <w:iCs/>
          <w:sz w:val="40"/>
        </w:rPr>
        <w:t>Campws</w:t>
      </w:r>
      <w:proofErr w:type="spellEnd"/>
      <w:r w:rsidRPr="006865D6">
        <w:rPr>
          <w:b/>
          <w:bCs/>
          <w:i/>
          <w:iCs/>
          <w:sz w:val="40"/>
        </w:rPr>
        <w:t xml:space="preserve"> </w:t>
      </w:r>
      <w:proofErr w:type="spellStart"/>
      <w:r w:rsidRPr="006865D6">
        <w:rPr>
          <w:b/>
          <w:bCs/>
          <w:i/>
          <w:iCs/>
          <w:sz w:val="40"/>
        </w:rPr>
        <w:t>Fusnes</w:t>
      </w:r>
      <w:proofErr w:type="spellEnd"/>
      <w:r w:rsidRPr="006865D6">
        <w:rPr>
          <w:b/>
          <w:bCs/>
          <w:i/>
          <w:iCs/>
          <w:sz w:val="40"/>
        </w:rPr>
        <w:t xml:space="preserve"> Abertawe</w:t>
      </w:r>
    </w:p>
    <w:p w14:paraId="387973D4" w14:textId="77777777" w:rsidR="006865D6" w:rsidRPr="006865D6" w:rsidRDefault="006865D6" w:rsidP="006865D6">
      <w:pPr>
        <w:jc w:val="center"/>
        <w:rPr>
          <w:b/>
          <w:bCs/>
          <w:sz w:val="40"/>
        </w:rPr>
      </w:pPr>
    </w:p>
    <w:p w14:paraId="265D5D77" w14:textId="77777777" w:rsidR="006865D6" w:rsidRPr="006865D6" w:rsidRDefault="006865D6" w:rsidP="006865D6">
      <w:pPr>
        <w:jc w:val="center"/>
        <w:rPr>
          <w:b/>
          <w:bCs/>
          <w:sz w:val="40"/>
        </w:rPr>
      </w:pPr>
      <w:r w:rsidRPr="006865D6">
        <w:rPr>
          <w:b/>
          <w:bCs/>
          <w:sz w:val="40"/>
        </w:rPr>
        <w:t>Student name: Thomas McDermott</w:t>
      </w:r>
    </w:p>
    <w:p w14:paraId="66D762B6" w14:textId="77777777" w:rsidR="006865D6" w:rsidRPr="006865D6" w:rsidRDefault="006865D6" w:rsidP="006865D6">
      <w:pPr>
        <w:jc w:val="center"/>
        <w:rPr>
          <w:b/>
          <w:bCs/>
          <w:sz w:val="40"/>
          <w:u w:val="single"/>
        </w:rPr>
      </w:pPr>
    </w:p>
    <w:p w14:paraId="6FF2E111" w14:textId="77777777" w:rsidR="006865D6" w:rsidRPr="006865D6" w:rsidRDefault="006865D6" w:rsidP="006865D6">
      <w:pPr>
        <w:jc w:val="center"/>
        <w:rPr>
          <w:b/>
          <w:bCs/>
          <w:sz w:val="40"/>
          <w:u w:val="single"/>
        </w:rPr>
      </w:pPr>
      <w:r w:rsidRPr="006865D6">
        <w:rPr>
          <w:b/>
          <w:bCs/>
          <w:sz w:val="40"/>
          <w:u w:val="single"/>
        </w:rPr>
        <w:t xml:space="preserve">MODULE CODE: </w:t>
      </w:r>
      <w:r w:rsidRPr="006865D6">
        <w:rPr>
          <w:b/>
          <w:bCs/>
          <w:sz w:val="40"/>
        </w:rPr>
        <w:t>M6X02119</w:t>
      </w:r>
    </w:p>
    <w:p w14:paraId="53B13A2B" w14:textId="77777777" w:rsidR="006865D6" w:rsidRPr="006865D6" w:rsidRDefault="006865D6" w:rsidP="006865D6">
      <w:pPr>
        <w:jc w:val="center"/>
        <w:rPr>
          <w:b/>
          <w:bCs/>
          <w:sz w:val="40"/>
          <w:u w:val="single"/>
        </w:rPr>
      </w:pPr>
    </w:p>
    <w:p w14:paraId="51115A2A" w14:textId="77777777" w:rsidR="006865D6" w:rsidRPr="006865D6" w:rsidRDefault="006865D6" w:rsidP="006865D6">
      <w:pPr>
        <w:jc w:val="center"/>
        <w:rPr>
          <w:b/>
          <w:bCs/>
          <w:sz w:val="40"/>
          <w:u w:val="single"/>
        </w:rPr>
      </w:pPr>
      <w:r w:rsidRPr="006865D6">
        <w:rPr>
          <w:b/>
          <w:bCs/>
          <w:sz w:val="40"/>
          <w:u w:val="single"/>
        </w:rPr>
        <w:t>MODULE TITLE:</w:t>
      </w:r>
    </w:p>
    <w:p w14:paraId="21BCCF3B" w14:textId="77777777" w:rsidR="006865D6" w:rsidRPr="006865D6" w:rsidRDefault="006865D6" w:rsidP="006865D6">
      <w:pPr>
        <w:jc w:val="center"/>
        <w:rPr>
          <w:b/>
          <w:bCs/>
          <w:sz w:val="40"/>
          <w:u w:val="single"/>
        </w:rPr>
      </w:pPr>
      <w:r w:rsidRPr="006865D6">
        <w:rPr>
          <w:b/>
          <w:bCs/>
          <w:sz w:val="40"/>
          <w:u w:val="single"/>
        </w:rPr>
        <w:t xml:space="preserve">Strategic Travel </w:t>
      </w:r>
      <w:proofErr w:type="gramStart"/>
      <w:r w:rsidRPr="006865D6">
        <w:rPr>
          <w:b/>
          <w:bCs/>
          <w:sz w:val="40"/>
          <w:u w:val="single"/>
        </w:rPr>
        <w:t>And</w:t>
      </w:r>
      <w:proofErr w:type="gramEnd"/>
      <w:r w:rsidRPr="006865D6">
        <w:rPr>
          <w:b/>
          <w:bCs/>
          <w:sz w:val="40"/>
          <w:u w:val="single"/>
        </w:rPr>
        <w:t xml:space="preserve"> Tourism Management</w:t>
      </w:r>
    </w:p>
    <w:p w14:paraId="6366D955" w14:textId="77777777" w:rsidR="006865D6" w:rsidRDefault="006865D6" w:rsidP="006865D6">
      <w:pPr>
        <w:rPr>
          <w:b/>
          <w:bCs/>
        </w:rPr>
      </w:pPr>
    </w:p>
    <w:p w14:paraId="7BAC75FB" w14:textId="77777777" w:rsidR="006865D6" w:rsidRDefault="006865D6" w:rsidP="006865D6">
      <w:pPr>
        <w:rPr>
          <w:b/>
          <w:bCs/>
        </w:rPr>
      </w:pPr>
    </w:p>
    <w:p w14:paraId="223711CD" w14:textId="6FD373F1" w:rsidR="006865D6" w:rsidRDefault="006865D6" w:rsidP="006865D6">
      <w:pPr>
        <w:rPr>
          <w:b/>
          <w:bCs/>
        </w:rPr>
      </w:pPr>
      <w:r>
        <w:rPr>
          <w:b/>
          <w:bCs/>
        </w:rPr>
        <w:br w:type="page"/>
      </w:r>
      <w:r w:rsidRPr="002972DE">
        <w:rPr>
          <w:b/>
          <w:bCs/>
          <w:sz w:val="28"/>
        </w:rPr>
        <w:lastRenderedPageBreak/>
        <w:t xml:space="preserve">Tourism travel planning for </w:t>
      </w:r>
      <w:r w:rsidR="002972DE" w:rsidRPr="002972DE">
        <w:rPr>
          <w:b/>
          <w:bCs/>
          <w:sz w:val="28"/>
        </w:rPr>
        <w:t>Brexit</w:t>
      </w:r>
      <w:r w:rsidRPr="002972DE">
        <w:rPr>
          <w:b/>
          <w:bCs/>
          <w:sz w:val="28"/>
        </w:rPr>
        <w:t xml:space="preserve"> </w:t>
      </w:r>
    </w:p>
    <w:p w14:paraId="5282B9BE" w14:textId="1BE94C18" w:rsidR="006865D6" w:rsidRPr="00B06792" w:rsidRDefault="00FA2094" w:rsidP="006865D6">
      <w:pPr>
        <w:rPr>
          <w:b/>
          <w:bCs/>
          <w:sz w:val="28"/>
          <w:u w:val="single"/>
        </w:rPr>
      </w:pPr>
      <w:r>
        <w:rPr>
          <w:b/>
          <w:bCs/>
          <w:sz w:val="28"/>
          <w:u w:val="single"/>
        </w:rPr>
        <w:t>1</w:t>
      </w:r>
      <w:r w:rsidR="00B06792" w:rsidRPr="00B06792">
        <w:rPr>
          <w:b/>
          <w:bCs/>
          <w:sz w:val="28"/>
          <w:u w:val="single"/>
        </w:rPr>
        <w:t xml:space="preserve">.1 </w:t>
      </w:r>
      <w:r w:rsidR="006865D6" w:rsidRPr="00B06792">
        <w:rPr>
          <w:b/>
          <w:bCs/>
          <w:sz w:val="28"/>
          <w:u w:val="single"/>
        </w:rPr>
        <w:t>Introduction</w:t>
      </w:r>
    </w:p>
    <w:p w14:paraId="7C1C98DE" w14:textId="732A6770" w:rsidR="006865D6" w:rsidRPr="006865D6" w:rsidRDefault="006865D6" w:rsidP="006865D6">
      <w:pPr>
        <w:rPr>
          <w:bCs/>
        </w:rPr>
      </w:pPr>
      <w:r>
        <w:rPr>
          <w:bCs/>
        </w:rPr>
        <w:t xml:space="preserve">This report will provide the reader with an insight into the potential impacts the travel tourism sector will face post </w:t>
      </w:r>
      <w:r w:rsidR="002972DE">
        <w:rPr>
          <w:bCs/>
        </w:rPr>
        <w:t>Brexit</w:t>
      </w:r>
      <w:r w:rsidR="00104235">
        <w:rPr>
          <w:bCs/>
        </w:rPr>
        <w:t xml:space="preserve"> if in the worst case </w:t>
      </w:r>
      <w:proofErr w:type="gramStart"/>
      <w:r w:rsidR="00104235">
        <w:rPr>
          <w:bCs/>
        </w:rPr>
        <w:t>scenario</w:t>
      </w:r>
      <w:proofErr w:type="gramEnd"/>
      <w:r w:rsidR="00104235">
        <w:rPr>
          <w:bCs/>
        </w:rPr>
        <w:t xml:space="preserve"> we leave without a deal</w:t>
      </w:r>
      <w:r>
        <w:rPr>
          <w:bCs/>
        </w:rPr>
        <w:t xml:space="preserve">. With current negotiations ongoing the public and organisations are still unaware of the damage this could have and the report sets to tackle this by providing information on two key methods of transport for tourism where the discussion will focus on transport by ferry and the impact this may have on sea ports across the UK and air will also be covered as organisations are unaware whether they will be able to travel to EU countries after </w:t>
      </w:r>
      <w:r w:rsidR="00104235">
        <w:rPr>
          <w:bCs/>
        </w:rPr>
        <w:t>the 29</w:t>
      </w:r>
      <w:r w:rsidR="00104235" w:rsidRPr="00104235">
        <w:rPr>
          <w:bCs/>
          <w:vertAlign w:val="superscript"/>
        </w:rPr>
        <w:t>th</w:t>
      </w:r>
      <w:r w:rsidR="00104235">
        <w:rPr>
          <w:bCs/>
        </w:rPr>
        <w:t xml:space="preserve"> of march 2019 (Brexit deadline). The report will also </w:t>
      </w:r>
      <w:r w:rsidR="007A71CF">
        <w:rPr>
          <w:bCs/>
        </w:rPr>
        <w:t>make</w:t>
      </w:r>
      <w:r w:rsidR="00104235">
        <w:rPr>
          <w:bCs/>
        </w:rPr>
        <w:t xml:space="preserve"> key recommendations </w:t>
      </w:r>
      <w:r w:rsidR="007A71CF">
        <w:rPr>
          <w:bCs/>
        </w:rPr>
        <w:t>to politicians and transport planners within the United Kingdom to suggest what could be done to make these impacts less harmful to the UK and its economy.</w:t>
      </w:r>
    </w:p>
    <w:p w14:paraId="70217D99" w14:textId="37962C11" w:rsidR="006865D6" w:rsidRPr="00B06792" w:rsidRDefault="00FA2094" w:rsidP="006865D6">
      <w:pPr>
        <w:rPr>
          <w:b/>
          <w:bCs/>
          <w:u w:val="single"/>
        </w:rPr>
      </w:pPr>
      <w:r>
        <w:rPr>
          <w:b/>
          <w:bCs/>
          <w:sz w:val="28"/>
          <w:u w:val="single"/>
        </w:rPr>
        <w:t>2</w:t>
      </w:r>
      <w:r w:rsidR="00B06792">
        <w:rPr>
          <w:b/>
          <w:bCs/>
          <w:sz w:val="28"/>
          <w:u w:val="single"/>
        </w:rPr>
        <w:t xml:space="preserve">.1 </w:t>
      </w:r>
      <w:r w:rsidR="007A71CF" w:rsidRPr="00B06792">
        <w:rPr>
          <w:b/>
          <w:bCs/>
          <w:sz w:val="28"/>
          <w:u w:val="single"/>
        </w:rPr>
        <w:t>Ferry</w:t>
      </w:r>
      <w:r w:rsidR="007A71CF" w:rsidRPr="00B06792">
        <w:rPr>
          <w:b/>
          <w:bCs/>
          <w:u w:val="single"/>
        </w:rPr>
        <w:t xml:space="preserve"> </w:t>
      </w:r>
    </w:p>
    <w:p w14:paraId="4FDC47A6" w14:textId="77777777" w:rsidR="007A71CF" w:rsidRDefault="006315BF" w:rsidP="006865D6">
      <w:r>
        <w:t xml:space="preserve">According to Lesley Pender ferries are a method in water transport that can offer short distance transportation for local communities on short domestic trips </w:t>
      </w:r>
      <w:r w:rsidR="00F50774">
        <w:t xml:space="preserve">and for tourists. </w:t>
      </w:r>
      <w:proofErr w:type="gramStart"/>
      <w:r w:rsidR="00F50774">
        <w:t>Both of these</w:t>
      </w:r>
      <w:proofErr w:type="gramEnd"/>
      <w:r w:rsidR="00F50774">
        <w:t xml:space="preserve"> methods play key in the role of travel and tourism industry. Keynote (1999) describes the tourism concept of ferries as fitting into 3 different sub categories of connecting the UK to the rest of the world and they are UK to continental, UK to Eire (republic of Ireland) and domestic and in 1998 there was 12 companies operating these routes internationally and several domestic companies. It is clear to most that Ferries and the UK port industry over the years has played a key role in the development of travel and tourism </w:t>
      </w:r>
      <w:r w:rsidR="008577C3">
        <w:t xml:space="preserve">but with Brexit fast approaching it is uncertain of what the impacts of this will have on the ferry industry but key experts have spoken out and said what they believe is set to happen with a no deal </w:t>
      </w:r>
      <w:proofErr w:type="spellStart"/>
      <w:r w:rsidR="008577C3">
        <w:t>brexit</w:t>
      </w:r>
      <w:proofErr w:type="spellEnd"/>
      <w:r w:rsidR="008577C3">
        <w:t xml:space="preserve">. </w:t>
      </w:r>
    </w:p>
    <w:p w14:paraId="51021675" w14:textId="7DF9B8C5" w:rsidR="008561F9" w:rsidRDefault="0092012C" w:rsidP="008577C3">
      <w:r>
        <w:t xml:space="preserve">Although there seems to be a trend setting </w:t>
      </w:r>
      <w:r w:rsidR="003C3039">
        <w:t xml:space="preserve">of the impacts on the ferry trade industry with the EU, Craig Mackinlay, the MP for south </w:t>
      </w:r>
      <w:r w:rsidR="004F07CC">
        <w:t>Thanet</w:t>
      </w:r>
      <w:r w:rsidR="003C3039">
        <w:t>, believes that if the EU allow any blockages within the industry it will hurt the EU as much as it would Britain due to the vast amount of surplus in trade with the UK</w:t>
      </w:r>
      <w:r w:rsidR="009F658E">
        <w:t xml:space="preserve">. </w:t>
      </w:r>
    </w:p>
    <w:p w14:paraId="58246776" w14:textId="5478A303" w:rsidR="008A2EE5" w:rsidRDefault="007404BA" w:rsidP="008577C3">
      <w:r w:rsidRPr="00585F57">
        <w:t xml:space="preserve">With fears of a no deal </w:t>
      </w:r>
      <w:proofErr w:type="spellStart"/>
      <w:r w:rsidRPr="00585F57">
        <w:t>brexit</w:t>
      </w:r>
      <w:proofErr w:type="spellEnd"/>
      <w:r w:rsidRPr="00585F57">
        <w:t xml:space="preserve"> tourists fear travelling abroad after </w:t>
      </w:r>
      <w:proofErr w:type="gramStart"/>
      <w:r w:rsidRPr="00585F57">
        <w:t>march</w:t>
      </w:r>
      <w:proofErr w:type="gramEnd"/>
      <w:r w:rsidRPr="00585F57">
        <w:t xml:space="preserve"> 29</w:t>
      </w:r>
      <w:r w:rsidRPr="00585F57">
        <w:rPr>
          <w:vertAlign w:val="superscript"/>
        </w:rPr>
        <w:t>th</w:t>
      </w:r>
      <w:r w:rsidRPr="00585F57">
        <w:t xml:space="preserve"> and as a result Brittany ferries have stated that they have seen a decline in the number </w:t>
      </w:r>
      <w:r w:rsidR="00BA2BDF" w:rsidRPr="00585F57">
        <w:t xml:space="preserve">of bookings they have been taking as a result of the fear factor. </w:t>
      </w:r>
      <w:r w:rsidR="008A2EE5" w:rsidRPr="00585F57">
        <w:t>At present Brittany ferries say forward bookings were down between 4% and 5%, head of communications at Bri</w:t>
      </w:r>
      <w:r w:rsidR="00B06792" w:rsidRPr="00585F57">
        <w:t>ttan</w:t>
      </w:r>
      <w:r w:rsidR="008A2EE5" w:rsidRPr="00585F57">
        <w:t xml:space="preserve">y ferries, Nigel </w:t>
      </w:r>
      <w:proofErr w:type="spellStart"/>
      <w:r w:rsidR="008A2EE5" w:rsidRPr="00585F57">
        <w:t>Wonnacott</w:t>
      </w:r>
      <w:proofErr w:type="spellEnd"/>
      <w:r w:rsidR="008A2EE5" w:rsidRPr="00585F57">
        <w:t xml:space="preserve">, outlined that the main concerns with regular customers appeared to be pet travel, health insurance and driving licences </w:t>
      </w:r>
      <w:r w:rsidR="008F2BB4">
        <w:t xml:space="preserve">                       </w:t>
      </w:r>
      <w:r w:rsidR="008A2EE5" w:rsidRPr="00585F57">
        <w:t xml:space="preserve">that may not be recognised post </w:t>
      </w:r>
      <w:proofErr w:type="spellStart"/>
      <w:r w:rsidR="008A2EE5" w:rsidRPr="00585F57">
        <w:t>brexit</w:t>
      </w:r>
      <w:proofErr w:type="spellEnd"/>
      <w:r w:rsidR="008A2EE5" w:rsidRPr="00585F57">
        <w:t xml:space="preserve">. </w:t>
      </w:r>
      <w:proofErr w:type="spellStart"/>
      <w:r w:rsidR="00B06792" w:rsidRPr="00585F57">
        <w:t>Wonnacott</w:t>
      </w:r>
      <w:proofErr w:type="spellEnd"/>
      <w:r w:rsidR="00B06792" w:rsidRPr="00585F57">
        <w:t xml:space="preserve"> follows on by saying that the decline has impacted the company’s cash flow and raised concerns about </w:t>
      </w:r>
      <w:proofErr w:type="gramStart"/>
      <w:r w:rsidR="00B06792" w:rsidRPr="00585F57">
        <w:t>whether or not</w:t>
      </w:r>
      <w:proofErr w:type="gramEnd"/>
      <w:r w:rsidR="00B06792" w:rsidRPr="00585F57">
        <w:t xml:space="preserve"> they will be able to fill their ten ferries. Investment in the company has already been approved for another 3 additional ferries to be built but with a no deal </w:t>
      </w:r>
      <w:proofErr w:type="spellStart"/>
      <w:r w:rsidR="00B06792" w:rsidRPr="00585F57">
        <w:t>brexit</w:t>
      </w:r>
      <w:proofErr w:type="spellEnd"/>
      <w:r w:rsidR="00B06792" w:rsidRPr="00585F57">
        <w:t xml:space="preserve"> impending Brittany ferries fear they will not have the passengers nor freight to fill these ships potentially making the money seem poorly invested.</w:t>
      </w:r>
    </w:p>
    <w:p w14:paraId="1C0209B8" w14:textId="011528EA" w:rsidR="00156BEB" w:rsidRDefault="00156BEB" w:rsidP="008577C3">
      <w:r>
        <w:t xml:space="preserve">Despite the trepidation of travelling to the EU post Brexit from </w:t>
      </w:r>
      <w:r w:rsidR="00007DAC">
        <w:t>tourists</w:t>
      </w:r>
      <w:r>
        <w:t xml:space="preserve">, Max Foster, passenger director at DFDS has said the company is still encouraging </w:t>
      </w:r>
      <w:r w:rsidR="00007DAC">
        <w:t>tourists to make bookings</w:t>
      </w:r>
      <w:r w:rsidR="00F12DB3">
        <w:t xml:space="preserve"> regardless of the up and coming Brexit deadline</w:t>
      </w:r>
      <w:r w:rsidR="00007DAC">
        <w:t>, this comes as in 2017 the company enabled over 3.5 million tourists to take ferries as a form on transport on their dover to France ferries. With the possibility of a no deal this may now mean budget airlines may now lose their titles as being “affordable” as the growing speculation of cost for air travel continues but DFDS</w:t>
      </w:r>
      <w:r w:rsidR="00F12DB3">
        <w:t xml:space="preserve"> states that the movement between passengers between the EU and UK should still be cheap and affordable in the coming years and states that for a car and nine passengers the costing starts from £39 each way which is cheaper than most routes on budget airlines like Ryanair and easyJet </w:t>
      </w:r>
    </w:p>
    <w:p w14:paraId="06585A2D" w14:textId="57CA6822" w:rsidR="00347E13" w:rsidRDefault="00347E13" w:rsidP="008577C3">
      <w:r w:rsidRPr="00347E13">
        <w:t xml:space="preserve">UK Chamber of Shipping chief executive Guy </w:t>
      </w:r>
      <w:proofErr w:type="spellStart"/>
      <w:r w:rsidRPr="00347E13">
        <w:t>Platten</w:t>
      </w:r>
      <w:proofErr w:type="spellEnd"/>
      <w:r w:rsidRPr="00347E13">
        <w:t xml:space="preserve"> has come forward and given his views on the matter with direct quotes of how this will impact the Portsmouth ferry port, he said “The port at Portsmouth has done a little calculation, they reckon if there was just a two minute delay, whilst checks were made, that would add 15 hours onto the day really, in terms of delays” and in the ferry industry that could prove to be a catastrophic mess, but the main concern </w:t>
      </w:r>
      <w:proofErr w:type="spellStart"/>
      <w:r w:rsidRPr="00347E13">
        <w:t>Platten</w:t>
      </w:r>
      <w:proofErr w:type="spellEnd"/>
      <w:r w:rsidRPr="00347E13">
        <w:t xml:space="preserve"> has is that our European counterparts are showing no real concern over the matter and now have to have a system in place similar to the UK who refute that they need a hard customs border, in turn this will mean delays for holiday makers holidays and ultimately reduce the amount of time they have on leisure time and instead increase the time travelling to the destination.</w:t>
      </w:r>
      <w:r>
        <w:t xml:space="preserve">  Not only is this going to be a huge problem in Portsmouth but this will also happen in dover as it has happened previously in 2015 with operation stack where in late July the guardian reported that because of the </w:t>
      </w:r>
      <w:proofErr w:type="spellStart"/>
      <w:r>
        <w:t>build up</w:t>
      </w:r>
      <w:proofErr w:type="spellEnd"/>
      <w:r>
        <w:t xml:space="preserve"> of lorries on the motorways going towards the port of dover, many tourism destinations suffered as a result </w:t>
      </w:r>
      <w:r w:rsidR="00C20DF1">
        <w:t xml:space="preserve">with junctions being closed off for at least 24 days in the peak of summer. The guardian reported that </w:t>
      </w:r>
      <w:proofErr w:type="spellStart"/>
      <w:r w:rsidR="00C20DF1">
        <w:t>leeds</w:t>
      </w:r>
      <w:proofErr w:type="spellEnd"/>
      <w:r w:rsidR="00C20DF1">
        <w:t xml:space="preserve"> castle in </w:t>
      </w:r>
      <w:proofErr w:type="spellStart"/>
      <w:r w:rsidR="00C20DF1">
        <w:t>kent</w:t>
      </w:r>
      <w:proofErr w:type="spellEnd"/>
      <w:r w:rsidR="00C20DF1">
        <w:t xml:space="preserve"> had suffered a 30% loss in tourism numbers in that time which meant a £100,000 loss to the charity operating and running the castle who only make £400,000 a year. The other risk of operation stack is local business surrounding dover and so they</w:t>
      </w:r>
      <w:r w:rsidR="00C20DF1" w:rsidRPr="00C20DF1">
        <w:t xml:space="preserve"> are calling now on MPs to act as the delays and anything effecting the smooth importing and exporting of goods will have an immediate impact on the entire economy </w:t>
      </w:r>
      <w:r w:rsidR="00C20DF1">
        <w:t>and if people lost jobs, or businesses as a result that is a number of people that will suffer and not be able to go on holidays due to a hard customs border post Brexit.</w:t>
      </w:r>
    </w:p>
    <w:p w14:paraId="6B4E7594" w14:textId="11675708" w:rsidR="00B06792" w:rsidRDefault="00FA2094" w:rsidP="008577C3">
      <w:pPr>
        <w:rPr>
          <w:b/>
          <w:sz w:val="28"/>
          <w:u w:val="single"/>
        </w:rPr>
      </w:pPr>
      <w:r>
        <w:rPr>
          <w:b/>
          <w:sz w:val="28"/>
          <w:u w:val="single"/>
        </w:rPr>
        <w:t>2</w:t>
      </w:r>
      <w:r w:rsidR="00B06792">
        <w:rPr>
          <w:b/>
          <w:sz w:val="28"/>
          <w:u w:val="single"/>
        </w:rPr>
        <w:t xml:space="preserve">.2 </w:t>
      </w:r>
      <w:r w:rsidR="00B06792" w:rsidRPr="00B06792">
        <w:rPr>
          <w:b/>
          <w:sz w:val="28"/>
          <w:u w:val="single"/>
        </w:rPr>
        <w:t xml:space="preserve">Air </w:t>
      </w:r>
    </w:p>
    <w:p w14:paraId="3C01A095" w14:textId="1CB0F05C" w:rsidR="00B06792" w:rsidRDefault="00DD057A" w:rsidP="008577C3">
      <w:r>
        <w:t xml:space="preserve">The potential impacts of a no deal Brexit are currently never ending </w:t>
      </w:r>
      <w:r w:rsidR="00175DA9">
        <w:t>with many industry experts and government officials warning of the increased ri</w:t>
      </w:r>
      <w:r w:rsidR="00F636FF">
        <w:t xml:space="preserve">sks the aviation industry faces. Currently the UK government says that the EU and UK needs to accept </w:t>
      </w:r>
      <w:proofErr w:type="spellStart"/>
      <w:r w:rsidR="000A44EA">
        <w:t>each others</w:t>
      </w:r>
      <w:proofErr w:type="spellEnd"/>
      <w:r w:rsidR="00F636FF">
        <w:t xml:space="preserve"> aviation standards and thus far the EU refutes to do so and will stop recognising the UK’s safety standards if there is a hard Brexit, the article continues by stating that if the nations do not agree a deal by the end of march 2019 then the no airline whether it be a British or EU carrier may operate i</w:t>
      </w:r>
      <w:r w:rsidR="000A44EA">
        <w:t>n either region without seeking the appropriate permission to do so in advance</w:t>
      </w:r>
      <w:r w:rsidR="00BC5330">
        <w:t xml:space="preserve"> although the UK is willing to allow EU operators to fly into the UK and would expect the same treatment in return. (BBC 2018)</w:t>
      </w:r>
    </w:p>
    <w:p w14:paraId="4B01AA93" w14:textId="7BB60A70" w:rsidR="00BC5330" w:rsidRDefault="009C5B88" w:rsidP="008577C3">
      <w:r>
        <w:t xml:space="preserve">In another report by the BBC it discusses that the UK would have to leave the EU single aviation market which governs the </w:t>
      </w:r>
      <w:r w:rsidR="0016340C">
        <w:t>ability</w:t>
      </w:r>
      <w:r>
        <w:t xml:space="preserve"> of the UK to fly to 44 different countries which include the United states and Canada, the </w:t>
      </w:r>
      <w:r w:rsidR="0016340C">
        <w:t>report</w:t>
      </w:r>
      <w:r>
        <w:t xml:space="preserve"> suggests that new negotiations can take place with the current 44 countries but reiterated that it would take time to do so and way </w:t>
      </w:r>
      <w:r w:rsidR="000A0399">
        <w:t>beyond</w:t>
      </w:r>
      <w:r>
        <w:t xml:space="preserve"> the Brexit deadline at that meaning there would be no air traffic moving between the UK and EU </w:t>
      </w:r>
      <w:r w:rsidR="009C1537">
        <w:t xml:space="preserve">and all countries </w:t>
      </w:r>
      <w:r w:rsidR="00C605D3">
        <w:t>governed by open skies which is part of the EU court of justice meaning all flights from the UK will stop until new agreements have been made with other nations.</w:t>
      </w:r>
    </w:p>
    <w:p w14:paraId="0648A1A9" w14:textId="122202AB" w:rsidR="009E5FCE" w:rsidRDefault="009E5FCE" w:rsidP="008577C3">
      <w:r w:rsidRPr="009E5FCE">
        <w:t>Alexandre de Juniac</w:t>
      </w:r>
      <w:r>
        <w:t xml:space="preserve"> the chief director of IATA (</w:t>
      </w:r>
      <w:r w:rsidR="00A75515" w:rsidRPr="00A75515">
        <w:t>International Air Transport Association</w:t>
      </w:r>
      <w:r w:rsidR="00A75515">
        <w:t>) has also warned that there will be a huge amount of work required to retain the air links between the united Kingdom and the countries belonging to the European Union, Mr Juniac says “</w:t>
      </w:r>
      <w:r w:rsidR="00A75515" w:rsidRPr="00A75515">
        <w:t>The UK government’s papers on the air transport implications of a ‘no-deal’ departure from the EU clearly exposes the extreme seriousness of what is at stake</w:t>
      </w:r>
      <w:r w:rsidR="00A75515">
        <w:t xml:space="preserve">” meaning that until both parties continue to not accept </w:t>
      </w:r>
      <w:proofErr w:type="spellStart"/>
      <w:r w:rsidR="00A75515">
        <w:t>each others</w:t>
      </w:r>
      <w:proofErr w:type="spellEnd"/>
      <w:r w:rsidR="00A75515">
        <w:t xml:space="preserve"> existing standards of air travel there will still be a burden on the government, tour operators which will take time and a variety of resources.</w:t>
      </w:r>
      <w:r w:rsidR="00E63FF1">
        <w:t xml:space="preserve"> Juniac also added that he was unaware if </w:t>
      </w:r>
      <w:proofErr w:type="gramStart"/>
      <w:r w:rsidR="00E63FF1">
        <w:t>pilots</w:t>
      </w:r>
      <w:proofErr w:type="gramEnd"/>
      <w:r w:rsidR="00E63FF1">
        <w:t xml:space="preserve"> </w:t>
      </w:r>
      <w:r w:rsidR="00C25503">
        <w:t>licences</w:t>
      </w:r>
      <w:r w:rsidR="00CF21C8">
        <w:t xml:space="preserve"> would be recognised and </w:t>
      </w:r>
      <w:r w:rsidR="00C25503">
        <w:t>followed</w:t>
      </w:r>
      <w:r w:rsidR="00CF21C8">
        <w:t xml:space="preserve"> by saying if a no deal scenario actually </w:t>
      </w:r>
      <w:r w:rsidR="00C25503">
        <w:t>happened then the government would fall back on a bare bones agreement which would only allow a basic level of connectivity with EU countries.</w:t>
      </w:r>
    </w:p>
    <w:p w14:paraId="3DCD038F" w14:textId="23687556" w:rsidR="00C25503" w:rsidRDefault="00360B14" w:rsidP="008577C3">
      <w:r>
        <w:t xml:space="preserve">following growing concerns from many tourists and organisations AIRBUS have come out with a risk assessment looking at the potential dangers of a no deal agreement. The risk assessment begins by stating that there will be no transition period if the UK elects to leave the EU without a deal in place, this means all aspects of trade and dealership with the EU will effectively stop with immediate impact. </w:t>
      </w:r>
      <w:r w:rsidR="002F2300">
        <w:t xml:space="preserve">this could have a variety of impacts within the company and could mean the company will have to question their place in the market within the United Kingdom, but, Airbus is not alone as British airways have come out and stated that it may leave Britain if there is no deal in place as an airline can only operate within </w:t>
      </w:r>
      <w:proofErr w:type="spellStart"/>
      <w:r w:rsidR="002F2300">
        <w:t>europe</w:t>
      </w:r>
      <w:proofErr w:type="spellEnd"/>
      <w:r w:rsidR="002F2300">
        <w:t xml:space="preserve"> if 50% of its shares are held within the EU. this comes as the International Airline Group</w:t>
      </w:r>
      <w:r w:rsidR="00C97C65">
        <w:t xml:space="preserve"> who also owns </w:t>
      </w:r>
      <w:proofErr w:type="spellStart"/>
      <w:r w:rsidR="00C97C65">
        <w:t>Spains</w:t>
      </w:r>
      <w:proofErr w:type="spellEnd"/>
      <w:r w:rsidR="00C97C65">
        <w:t xml:space="preserve"> Iberia and Irelands Aer Lingus and</w:t>
      </w:r>
      <w:r w:rsidR="002F2300">
        <w:t xml:space="preserve"> currently owns the British national carrier is currently in talks with the Spanish government </w:t>
      </w:r>
      <w:r w:rsidR="00C97C65">
        <w:t>to determine how to proceed.</w:t>
      </w:r>
      <w:r w:rsidR="00EB6464">
        <w:t xml:space="preserve"> </w:t>
      </w:r>
    </w:p>
    <w:p w14:paraId="26DCD37C" w14:textId="60575BC1" w:rsidR="00BC5330" w:rsidRDefault="00126CE7" w:rsidP="008577C3">
      <w:r>
        <w:t xml:space="preserve">when looking at the trends set by the found and discussed articles it appears apparent that travel by air could be immediately effected with no full understanding of all </w:t>
      </w:r>
      <w:proofErr w:type="spellStart"/>
      <w:r>
        <w:t>repocutions</w:t>
      </w:r>
      <w:proofErr w:type="spellEnd"/>
      <w:r>
        <w:t xml:space="preserve"> that could emerge post a no deal Brexit, the reports tend to focus on the potential of no transport by air being allowed to enter any EU or nation within the current open skies agreement. the immediate impact this could have on the tourists is that many could well have flights and holidays cancelled as a result meaning </w:t>
      </w:r>
      <w:r w:rsidR="00835819">
        <w:t xml:space="preserve">that people will lose money and time from their holidays, it could also spell disaster for those travelling abroad and not having any means of transport of getting back into the country if there are no Planes from EU destinations meaning guests will have to find an alternative method </w:t>
      </w:r>
      <w:r w:rsidR="003573D7">
        <w:t xml:space="preserve">to travel back to the UK which again could cost substantially and </w:t>
      </w:r>
      <w:r w:rsidR="00F6497B">
        <w:t>could even depend of the U</w:t>
      </w:r>
      <w:r w:rsidR="00BC7482">
        <w:t xml:space="preserve">nited </w:t>
      </w:r>
      <w:r w:rsidR="002972DE">
        <w:t>kingdom’s</w:t>
      </w:r>
      <w:r w:rsidR="00F6497B">
        <w:t xml:space="preserve"> relationship with other </w:t>
      </w:r>
      <w:r w:rsidR="00B778AD">
        <w:t>departments in sea and land travel like ferries and the Eurostar.</w:t>
      </w:r>
    </w:p>
    <w:p w14:paraId="15D80950" w14:textId="3231DE50" w:rsidR="00B778AD" w:rsidRDefault="00D90ED6" w:rsidP="008577C3">
      <w:r>
        <w:rPr>
          <w:sz w:val="28"/>
        </w:rPr>
        <w:t xml:space="preserve">  </w:t>
      </w:r>
    </w:p>
    <w:p w14:paraId="2A8EBF0D" w14:textId="5F456BC7" w:rsidR="00265AD3" w:rsidRPr="002972DE" w:rsidRDefault="00FA2094" w:rsidP="008577C3">
      <w:pPr>
        <w:rPr>
          <w:b/>
          <w:u w:val="single"/>
        </w:rPr>
      </w:pPr>
      <w:r>
        <w:rPr>
          <w:b/>
          <w:sz w:val="28"/>
          <w:u w:val="single"/>
        </w:rPr>
        <w:t>3</w:t>
      </w:r>
      <w:r w:rsidR="002972DE" w:rsidRPr="002972DE">
        <w:rPr>
          <w:b/>
          <w:sz w:val="28"/>
          <w:u w:val="single"/>
        </w:rPr>
        <w:t>.1</w:t>
      </w:r>
      <w:r w:rsidR="00340378" w:rsidRPr="002972DE">
        <w:rPr>
          <w:b/>
          <w:sz w:val="28"/>
          <w:u w:val="single"/>
        </w:rPr>
        <w:t xml:space="preserve"> </w:t>
      </w:r>
      <w:r w:rsidR="003A1B80" w:rsidRPr="002972DE">
        <w:rPr>
          <w:b/>
          <w:sz w:val="28"/>
          <w:u w:val="single"/>
        </w:rPr>
        <w:t xml:space="preserve">conclusion </w:t>
      </w:r>
      <w:r w:rsidR="003421AE" w:rsidRPr="002972DE">
        <w:rPr>
          <w:b/>
          <w:sz w:val="28"/>
          <w:u w:val="single"/>
        </w:rPr>
        <w:t xml:space="preserve">and recommendations </w:t>
      </w:r>
    </w:p>
    <w:p w14:paraId="304103CE" w14:textId="5C55049D" w:rsidR="003A1B80" w:rsidRDefault="003A1B80" w:rsidP="008577C3">
      <w:r>
        <w:t xml:space="preserve">the author concludes </w:t>
      </w:r>
      <w:r w:rsidR="003421AE">
        <w:t xml:space="preserve">that through uncertainty of the travellers interests it would be wise of holiday makers who are thinking of booking holidays to delay as long as they possibly can to make sure they are not losing big chunks of their money, it is also advisable that they pay for their holiday in instalments rather than the whole thing at once in case a clause is included to state that the company is not liable for circumstances that unravel post Brexit if no deal is made and holiday makers lose that money. the second recommendation is for the government to include the top five organisations of each industry to be involved in Brexit negotiations like British airways and Airbus which would prove a catastrophic loss to the economy and individuals lifestyles if the companies up and moved to an EU country like Spain and Germany as </w:t>
      </w:r>
      <w:r w:rsidR="00CB0CFE">
        <w:t xml:space="preserve"> </w:t>
      </w:r>
      <w:r w:rsidR="00C638A8">
        <w:t>Britain will already be making substantial due to Brexit but if companies are taking their business elsew</w:t>
      </w:r>
      <w:r w:rsidR="00624B86">
        <w:t xml:space="preserve">here jobs will be lost and </w:t>
      </w:r>
      <w:r w:rsidR="002972DE">
        <w:t xml:space="preserve">people would be without the money they need to live meaning the government for many will be paying out </w:t>
      </w:r>
      <w:r w:rsidR="00D246E6">
        <w:t>unnecessary funding that wouldn’t be needed if the EU referendum hadn’t occurred.</w:t>
      </w:r>
      <w:r w:rsidR="006000D8">
        <w:t xml:space="preserve"> </w:t>
      </w:r>
      <w:r w:rsidR="00D246E6">
        <w:t xml:space="preserve">the third and final recommendation is for the government to </w:t>
      </w:r>
      <w:r w:rsidR="00FA2094">
        <w:t>devise a step by step information leaflet for those who have booked holidays around the 29</w:t>
      </w:r>
      <w:r w:rsidR="00FA2094" w:rsidRPr="00FA2094">
        <w:rPr>
          <w:vertAlign w:val="superscript"/>
        </w:rPr>
        <w:t>th</w:t>
      </w:r>
      <w:r w:rsidR="00FA2094">
        <w:t xml:space="preserve"> of march to give them information on what to do in the case that no plane can depart the EU for the UK in that period and put away some funding in order for the government to pay the British nationals home.</w:t>
      </w:r>
    </w:p>
    <w:p w14:paraId="1A8D1DB4" w14:textId="77777777" w:rsidR="0016546C" w:rsidRDefault="0016546C"/>
    <w:p w14:paraId="32B9350B" w14:textId="77777777" w:rsidR="00206464" w:rsidRDefault="00206464"/>
    <w:p w14:paraId="35351F83" w14:textId="62A078EE" w:rsidR="00FA2094" w:rsidRPr="00FA2094" w:rsidRDefault="00FA2094">
      <w:pPr>
        <w:rPr>
          <w:b/>
          <w:sz w:val="28"/>
          <w:u w:val="single"/>
        </w:rPr>
      </w:pPr>
      <w:r w:rsidRPr="00FA2094">
        <w:rPr>
          <w:b/>
          <w:sz w:val="28"/>
          <w:u w:val="single"/>
        </w:rPr>
        <w:t xml:space="preserve">4.1 Appendices </w:t>
      </w:r>
    </w:p>
    <w:p w14:paraId="0634B8BF" w14:textId="0544A330" w:rsidR="00206464" w:rsidRDefault="00725769" w:rsidP="00FA2094">
      <w:pPr>
        <w:spacing w:line="360" w:lineRule="auto"/>
      </w:pPr>
      <w:r w:rsidRPr="00725769">
        <w:t>https://www.cbs.nl/en-gb/news/2016/50/more-ferries-plying-between-the-netherlands-and-the-uk</w:t>
      </w:r>
    </w:p>
    <w:p w14:paraId="2FA03162" w14:textId="750F3685" w:rsidR="00206464" w:rsidRDefault="009505AB" w:rsidP="00FA2094">
      <w:pPr>
        <w:spacing w:line="360" w:lineRule="auto"/>
      </w:pPr>
      <w:r w:rsidRPr="009505AB">
        <w:t>https://afloat.ie/port-news/ferry-news/item/38812-brexit-what-could-leaving-eu-mean-for-fishguard-s-port</w:t>
      </w:r>
    </w:p>
    <w:p w14:paraId="2F9346B5" w14:textId="77777777" w:rsidR="00206464" w:rsidRDefault="00DF2C75" w:rsidP="00FA2094">
      <w:pPr>
        <w:spacing w:line="360" w:lineRule="auto"/>
      </w:pPr>
      <w:hyperlink r:id="rId7" w:history="1">
        <w:r w:rsidR="00185CA0" w:rsidRPr="00DC2349">
          <w:rPr>
            <w:rStyle w:val="Hyperlink"/>
          </w:rPr>
          <w:t>https://www.portsmouth.co.uk/news/business/no-deal-brexit-could-be-a-catastrophe-for-portsmouth-ferry-port-shipping-boss-says-1-8209222</w:t>
        </w:r>
      </w:hyperlink>
    </w:p>
    <w:p w14:paraId="400C59E2" w14:textId="77777777" w:rsidR="00185CA0" w:rsidRDefault="00DF2C75" w:rsidP="00FA2094">
      <w:pPr>
        <w:spacing w:line="360" w:lineRule="auto"/>
      </w:pPr>
      <w:hyperlink r:id="rId8" w:history="1">
        <w:r w:rsidR="00185CA0" w:rsidRPr="00DC2349">
          <w:rPr>
            <w:rStyle w:val="Hyperlink"/>
          </w:rPr>
          <w:t>https://www.cnbc.com/video/2018/09/12/does-brexit-mean-its-over-for-the-port-of-dover.html</w:t>
        </w:r>
      </w:hyperlink>
    </w:p>
    <w:p w14:paraId="34E0FB8F" w14:textId="77777777" w:rsidR="00185CA0" w:rsidRDefault="00DF2C75" w:rsidP="00FA2094">
      <w:pPr>
        <w:spacing w:line="360" w:lineRule="auto"/>
      </w:pPr>
      <w:hyperlink r:id="rId9" w:history="1">
        <w:r w:rsidR="00185CA0" w:rsidRPr="00DC2349">
          <w:rPr>
            <w:rStyle w:val="Hyperlink"/>
          </w:rPr>
          <w:t>https://www.youtube.com/watch?v=tLmcff7MSww</w:t>
        </w:r>
      </w:hyperlink>
    </w:p>
    <w:p w14:paraId="361F693A" w14:textId="77777777" w:rsidR="00BA2BDF" w:rsidRDefault="00BA2BDF" w:rsidP="00FA2094">
      <w:pPr>
        <w:spacing w:line="360" w:lineRule="auto"/>
      </w:pPr>
      <w:r w:rsidRPr="00BA2BDF">
        <w:t>https://www.bbc.co.uk/news/business-46095038</w:t>
      </w:r>
    </w:p>
    <w:p w14:paraId="6E14AC76" w14:textId="0D75A2AB" w:rsidR="00185CA0" w:rsidRDefault="00C25503" w:rsidP="00FA2094">
      <w:pPr>
        <w:spacing w:line="360" w:lineRule="auto"/>
      </w:pPr>
      <w:hyperlink r:id="rId10" w:history="1">
        <w:r w:rsidRPr="00E45857">
          <w:rPr>
            <w:rStyle w:val="Hyperlink"/>
          </w:rPr>
          <w:t>https://www.independent.co.uk/travel/news-and-advice/brexit-air-travel-no-deal-routes-flights-eu-leave-uk-open-skies-airlines-a8556971.html</w:t>
        </w:r>
      </w:hyperlink>
    </w:p>
    <w:p w14:paraId="268C1A98" w14:textId="5F862A6A" w:rsidR="00C25503" w:rsidRDefault="00FA2094" w:rsidP="00FA2094">
      <w:pPr>
        <w:spacing w:line="360" w:lineRule="auto"/>
      </w:pPr>
      <w:hyperlink r:id="rId11" w:history="1">
        <w:r w:rsidRPr="00E45857">
          <w:rPr>
            <w:rStyle w:val="Hyperlink"/>
          </w:rPr>
          <w:t>https://thepointsguy.com/news/brexit-impact-on-holiday-travel/</w:t>
        </w:r>
      </w:hyperlink>
    </w:p>
    <w:p w14:paraId="24A410E2" w14:textId="52497D78" w:rsidR="00FA2094" w:rsidRDefault="00FA2094" w:rsidP="00FA2094">
      <w:pPr>
        <w:spacing w:line="360" w:lineRule="auto"/>
      </w:pPr>
      <w:hyperlink r:id="rId12" w:history="1">
        <w:r w:rsidRPr="00E45857">
          <w:rPr>
            <w:rStyle w:val="Hyperlink"/>
          </w:rPr>
          <w:t>https://thepointsguy.com/news/brexit-impact-on-holiday-travel/</w:t>
        </w:r>
      </w:hyperlink>
    </w:p>
    <w:p w14:paraId="685F3D88" w14:textId="5E043AAC" w:rsidR="00FA2094" w:rsidRDefault="00FA2094" w:rsidP="00FA2094">
      <w:pPr>
        <w:spacing w:line="360" w:lineRule="auto"/>
      </w:pPr>
      <w:r w:rsidRPr="00FA2094">
        <w:t>https://www.which.co.uk/news/2018/03/brexit-travel-confusion-for-holidaymakers/</w:t>
      </w:r>
      <w:bookmarkStart w:id="0" w:name="_GoBack"/>
      <w:bookmarkEnd w:id="0"/>
    </w:p>
    <w:p w14:paraId="70EC0FE2" w14:textId="77777777" w:rsidR="00FA2094" w:rsidRDefault="00FA2094" w:rsidP="00FA2094">
      <w:pPr>
        <w:spacing w:line="360" w:lineRule="auto"/>
      </w:pPr>
    </w:p>
    <w:sectPr w:rsidR="00FA20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6EBF1F" w14:textId="77777777" w:rsidR="002B1236" w:rsidRDefault="002B1236" w:rsidP="002B1236">
      <w:pPr>
        <w:spacing w:after="0" w:line="240" w:lineRule="auto"/>
      </w:pPr>
      <w:r>
        <w:separator/>
      </w:r>
    </w:p>
  </w:endnote>
  <w:endnote w:type="continuationSeparator" w:id="0">
    <w:p w14:paraId="4CD707FD" w14:textId="77777777" w:rsidR="002B1236" w:rsidRDefault="002B1236" w:rsidP="002B1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A5AE4A" w14:textId="77777777" w:rsidR="002B1236" w:rsidRDefault="002B1236" w:rsidP="002B1236">
      <w:pPr>
        <w:spacing w:after="0" w:line="240" w:lineRule="auto"/>
      </w:pPr>
      <w:r>
        <w:separator/>
      </w:r>
    </w:p>
  </w:footnote>
  <w:footnote w:type="continuationSeparator" w:id="0">
    <w:p w14:paraId="613FFB84" w14:textId="77777777" w:rsidR="002B1236" w:rsidRDefault="002B1236" w:rsidP="002B12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5D6"/>
    <w:rsid w:val="000054FD"/>
    <w:rsid w:val="00007DAC"/>
    <w:rsid w:val="000A0399"/>
    <w:rsid w:val="000A44EA"/>
    <w:rsid w:val="000E69C9"/>
    <w:rsid w:val="000E72BA"/>
    <w:rsid w:val="00104235"/>
    <w:rsid w:val="00126CE7"/>
    <w:rsid w:val="001364F2"/>
    <w:rsid w:val="0014095F"/>
    <w:rsid w:val="00152744"/>
    <w:rsid w:val="00152A8F"/>
    <w:rsid w:val="00156BEB"/>
    <w:rsid w:val="0016340C"/>
    <w:rsid w:val="0016546C"/>
    <w:rsid w:val="00175DA9"/>
    <w:rsid w:val="00185CA0"/>
    <w:rsid w:val="00206464"/>
    <w:rsid w:val="00265AD3"/>
    <w:rsid w:val="002972DE"/>
    <w:rsid w:val="002B1236"/>
    <w:rsid w:val="002D420C"/>
    <w:rsid w:val="002F2300"/>
    <w:rsid w:val="00340378"/>
    <w:rsid w:val="003421AE"/>
    <w:rsid w:val="00347E13"/>
    <w:rsid w:val="003573D7"/>
    <w:rsid w:val="00360B14"/>
    <w:rsid w:val="003A1B80"/>
    <w:rsid w:val="003C3039"/>
    <w:rsid w:val="00420E16"/>
    <w:rsid w:val="004277CB"/>
    <w:rsid w:val="004F07CC"/>
    <w:rsid w:val="00527924"/>
    <w:rsid w:val="005710AA"/>
    <w:rsid w:val="00571B8E"/>
    <w:rsid w:val="00585F57"/>
    <w:rsid w:val="0059635D"/>
    <w:rsid w:val="006000D8"/>
    <w:rsid w:val="00624B86"/>
    <w:rsid w:val="006315BF"/>
    <w:rsid w:val="006865D6"/>
    <w:rsid w:val="006D332F"/>
    <w:rsid w:val="006F5BEA"/>
    <w:rsid w:val="00725769"/>
    <w:rsid w:val="007404BA"/>
    <w:rsid w:val="00786060"/>
    <w:rsid w:val="007A71CF"/>
    <w:rsid w:val="007B72DD"/>
    <w:rsid w:val="008319EE"/>
    <w:rsid w:val="00835819"/>
    <w:rsid w:val="008561F9"/>
    <w:rsid w:val="008577C3"/>
    <w:rsid w:val="008A2EE5"/>
    <w:rsid w:val="008F2BB4"/>
    <w:rsid w:val="0092012C"/>
    <w:rsid w:val="00922F2B"/>
    <w:rsid w:val="009505AB"/>
    <w:rsid w:val="009C1537"/>
    <w:rsid w:val="009C5B88"/>
    <w:rsid w:val="009E5FCE"/>
    <w:rsid w:val="009F658E"/>
    <w:rsid w:val="00A15C54"/>
    <w:rsid w:val="00A2271A"/>
    <w:rsid w:val="00A75515"/>
    <w:rsid w:val="00B06792"/>
    <w:rsid w:val="00B51CCC"/>
    <w:rsid w:val="00B778AD"/>
    <w:rsid w:val="00BA2BDF"/>
    <w:rsid w:val="00BA4469"/>
    <w:rsid w:val="00BC5330"/>
    <w:rsid w:val="00BC7482"/>
    <w:rsid w:val="00C20DF1"/>
    <w:rsid w:val="00C25503"/>
    <w:rsid w:val="00C605D3"/>
    <w:rsid w:val="00C638A8"/>
    <w:rsid w:val="00C97C65"/>
    <w:rsid w:val="00CB0CFE"/>
    <w:rsid w:val="00CF21C8"/>
    <w:rsid w:val="00D06F09"/>
    <w:rsid w:val="00D1551E"/>
    <w:rsid w:val="00D246E6"/>
    <w:rsid w:val="00D90ED6"/>
    <w:rsid w:val="00DD057A"/>
    <w:rsid w:val="00E63FF1"/>
    <w:rsid w:val="00EB6464"/>
    <w:rsid w:val="00F12DB3"/>
    <w:rsid w:val="00F50774"/>
    <w:rsid w:val="00F558B1"/>
    <w:rsid w:val="00F636FF"/>
    <w:rsid w:val="00F6497B"/>
    <w:rsid w:val="00FA2094"/>
    <w:rsid w:val="00FD3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FE617"/>
  <w15:chartTrackingRefBased/>
  <w15:docId w15:val="{C82813E9-DDF4-4607-B7FB-C730C2F68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5CA0"/>
    <w:rPr>
      <w:color w:val="0563C1" w:themeColor="hyperlink"/>
      <w:u w:val="single"/>
    </w:rPr>
  </w:style>
  <w:style w:type="paragraph" w:styleId="Header">
    <w:name w:val="header"/>
    <w:basedOn w:val="Normal"/>
    <w:link w:val="HeaderChar"/>
    <w:uiPriority w:val="99"/>
    <w:unhideWhenUsed/>
    <w:rsid w:val="002B1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236"/>
  </w:style>
  <w:style w:type="paragraph" w:styleId="Footer">
    <w:name w:val="footer"/>
    <w:basedOn w:val="Normal"/>
    <w:link w:val="FooterChar"/>
    <w:uiPriority w:val="99"/>
    <w:unhideWhenUsed/>
    <w:rsid w:val="002B1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236"/>
  </w:style>
  <w:style w:type="character" w:styleId="UnresolvedMention">
    <w:name w:val="Unresolved Mention"/>
    <w:basedOn w:val="DefaultParagraphFont"/>
    <w:uiPriority w:val="99"/>
    <w:semiHidden/>
    <w:unhideWhenUsed/>
    <w:rsid w:val="00C255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269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bc.com/video/2018/09/12/does-brexit-mean-its-over-for-the-port-of-dover.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ortsmouth.co.uk/news/business/no-deal-brexit-could-be-a-catastrophe-for-portsmouth-ferry-port-shipping-boss-says-1-8209222" TargetMode="External"/><Relationship Id="rId12" Type="http://schemas.openxmlformats.org/officeDocument/2006/relationships/hyperlink" Target="https://thepointsguy.com/news/brexit-impact-on-holiday-trave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thepointsguy.com/news/brexit-impact-on-holiday-travel/" TargetMode="External"/><Relationship Id="rId5" Type="http://schemas.openxmlformats.org/officeDocument/2006/relationships/endnotes" Target="endnotes.xml"/><Relationship Id="rId10" Type="http://schemas.openxmlformats.org/officeDocument/2006/relationships/hyperlink" Target="https://www.independent.co.uk/travel/news-and-advice/brexit-air-travel-no-deal-routes-flights-eu-leave-uk-open-skies-airlines-a8556971.html" TargetMode="External"/><Relationship Id="rId4" Type="http://schemas.openxmlformats.org/officeDocument/2006/relationships/footnotes" Target="footnotes.xml"/><Relationship Id="rId9" Type="http://schemas.openxmlformats.org/officeDocument/2006/relationships/hyperlink" Target="https://www.youtube.com/watch?v=tLmcff7MSw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1777</TotalTime>
  <Pages>5</Pages>
  <Words>2027</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McDermott (P149037)</dc:creator>
  <cp:keywords/>
  <dc:description/>
  <cp:lastModifiedBy>amanda jennings</cp:lastModifiedBy>
  <cp:revision>19</cp:revision>
  <dcterms:created xsi:type="dcterms:W3CDTF">2018-11-21T16:13:00Z</dcterms:created>
  <dcterms:modified xsi:type="dcterms:W3CDTF">2018-12-03T00:18:00Z</dcterms:modified>
</cp:coreProperties>
</file>