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52BB3" w14:textId="3273C8B4" w:rsidR="00E60CA7" w:rsidRPr="00E60CA7" w:rsidRDefault="00E60CA7" w:rsidP="00C83ACF">
      <w:pPr>
        <w:jc w:val="center"/>
        <w:rPr>
          <w:rFonts w:ascii="Arial" w:hAnsi="Arial" w:cs="Arial"/>
          <w:b/>
          <w:sz w:val="32"/>
          <w:szCs w:val="32"/>
        </w:rPr>
      </w:pPr>
      <w:r w:rsidRPr="00E60CA7">
        <w:rPr>
          <w:rFonts w:ascii="Arial" w:hAnsi="Arial" w:cs="Arial"/>
          <w:b/>
          <w:sz w:val="32"/>
          <w:szCs w:val="32"/>
        </w:rPr>
        <w:t>HNC/HND BA Business Portfolio</w:t>
      </w:r>
    </w:p>
    <w:p w14:paraId="1EE77889" w14:textId="54402D03" w:rsidR="00E60CA7" w:rsidRPr="00E60CA7" w:rsidRDefault="00E60CA7" w:rsidP="00C83ACF">
      <w:pPr>
        <w:jc w:val="center"/>
        <w:rPr>
          <w:rFonts w:ascii="Arial" w:hAnsi="Arial" w:cs="Arial"/>
          <w:b/>
          <w:sz w:val="32"/>
          <w:szCs w:val="32"/>
        </w:rPr>
      </w:pPr>
      <w:r w:rsidRPr="00E60CA7">
        <w:rPr>
          <w:rFonts w:ascii="Arial" w:hAnsi="Arial" w:cs="Arial"/>
          <w:b/>
          <w:sz w:val="32"/>
          <w:szCs w:val="32"/>
        </w:rPr>
        <w:t>People and Organisations – RESIT</w:t>
      </w:r>
    </w:p>
    <w:p w14:paraId="06E0F5FF" w14:textId="3D0BBBCF" w:rsidR="00E60CA7" w:rsidRPr="00E60CA7" w:rsidRDefault="00E60CA7" w:rsidP="00E60CA7">
      <w:pPr>
        <w:jc w:val="center"/>
        <w:rPr>
          <w:rFonts w:ascii="Arial" w:hAnsi="Arial" w:cs="Arial"/>
          <w:b/>
          <w:sz w:val="32"/>
          <w:szCs w:val="32"/>
        </w:rPr>
      </w:pPr>
    </w:p>
    <w:p w14:paraId="0630C760" w14:textId="58660499" w:rsidR="00E60CA7" w:rsidRDefault="00E60CA7" w:rsidP="00E60CA7">
      <w:pPr>
        <w:jc w:val="center"/>
        <w:rPr>
          <w:rFonts w:ascii="Arial" w:hAnsi="Arial" w:cs="Arial"/>
          <w:b/>
          <w:sz w:val="32"/>
          <w:szCs w:val="32"/>
        </w:rPr>
      </w:pPr>
    </w:p>
    <w:p w14:paraId="5CCB4C34" w14:textId="7E3752EF" w:rsidR="00E60CA7" w:rsidRDefault="00E60CA7" w:rsidP="00E60CA7">
      <w:pPr>
        <w:jc w:val="center"/>
        <w:rPr>
          <w:rFonts w:ascii="Arial" w:hAnsi="Arial" w:cs="Arial"/>
          <w:b/>
          <w:sz w:val="32"/>
          <w:szCs w:val="32"/>
        </w:rPr>
      </w:pPr>
    </w:p>
    <w:p w14:paraId="2B75982E" w14:textId="595BF234" w:rsidR="00E60CA7" w:rsidRDefault="00E60CA7" w:rsidP="00E60CA7">
      <w:pPr>
        <w:jc w:val="center"/>
        <w:rPr>
          <w:rFonts w:ascii="Arial" w:hAnsi="Arial" w:cs="Arial"/>
          <w:b/>
          <w:sz w:val="32"/>
          <w:szCs w:val="32"/>
        </w:rPr>
      </w:pPr>
    </w:p>
    <w:p w14:paraId="37679865" w14:textId="77777777" w:rsidR="00E60CA7" w:rsidRPr="00E60CA7" w:rsidRDefault="00E60CA7" w:rsidP="00E60CA7">
      <w:pPr>
        <w:jc w:val="center"/>
        <w:rPr>
          <w:rFonts w:ascii="Arial" w:hAnsi="Arial" w:cs="Arial"/>
          <w:b/>
          <w:sz w:val="32"/>
          <w:szCs w:val="32"/>
        </w:rPr>
      </w:pPr>
    </w:p>
    <w:p w14:paraId="4F3EE475" w14:textId="2822E5BC" w:rsidR="00E60CA7" w:rsidRPr="00E60CA7" w:rsidRDefault="00E60CA7" w:rsidP="00C83ACF">
      <w:pPr>
        <w:jc w:val="center"/>
        <w:rPr>
          <w:rFonts w:ascii="Arial" w:hAnsi="Arial" w:cs="Arial"/>
          <w:b/>
          <w:sz w:val="44"/>
          <w:szCs w:val="44"/>
        </w:rPr>
      </w:pPr>
      <w:r w:rsidRPr="00E60CA7">
        <w:rPr>
          <w:rFonts w:ascii="Arial" w:hAnsi="Arial" w:cs="Arial"/>
          <w:b/>
          <w:sz w:val="44"/>
          <w:szCs w:val="44"/>
        </w:rPr>
        <w:t>Not Business as Usual</w:t>
      </w:r>
    </w:p>
    <w:p w14:paraId="3967AB06" w14:textId="26FA797A" w:rsidR="00E60CA7" w:rsidRPr="00E60CA7" w:rsidRDefault="00E60CA7" w:rsidP="00C83ACF">
      <w:pPr>
        <w:jc w:val="center"/>
        <w:rPr>
          <w:rFonts w:ascii="Arial" w:hAnsi="Arial" w:cs="Arial"/>
          <w:b/>
          <w:sz w:val="44"/>
          <w:szCs w:val="44"/>
        </w:rPr>
      </w:pPr>
      <w:r w:rsidRPr="00E60CA7">
        <w:rPr>
          <w:rFonts w:ascii="Arial" w:hAnsi="Arial" w:cs="Arial"/>
          <w:b/>
          <w:sz w:val="44"/>
          <w:szCs w:val="44"/>
        </w:rPr>
        <w:t>-</w:t>
      </w:r>
    </w:p>
    <w:p w14:paraId="72130C11" w14:textId="5DD4363C" w:rsidR="00E60CA7" w:rsidRPr="00E60CA7" w:rsidRDefault="00E60CA7" w:rsidP="00C83ACF">
      <w:pPr>
        <w:jc w:val="center"/>
        <w:rPr>
          <w:rFonts w:ascii="Arial" w:hAnsi="Arial" w:cs="Arial"/>
          <w:b/>
          <w:sz w:val="44"/>
          <w:szCs w:val="44"/>
        </w:rPr>
      </w:pPr>
      <w:r w:rsidRPr="00E60CA7">
        <w:rPr>
          <w:rFonts w:ascii="Arial" w:hAnsi="Arial" w:cs="Arial"/>
          <w:b/>
          <w:sz w:val="44"/>
          <w:szCs w:val="44"/>
        </w:rPr>
        <w:t>2000 words</w:t>
      </w:r>
    </w:p>
    <w:p w14:paraId="31318CF1" w14:textId="684FCC85" w:rsidR="00E60CA7" w:rsidRPr="00E60CA7" w:rsidRDefault="00E60CA7" w:rsidP="00C83ACF">
      <w:pPr>
        <w:jc w:val="center"/>
        <w:rPr>
          <w:rFonts w:ascii="Arial" w:hAnsi="Arial" w:cs="Arial"/>
          <w:b/>
          <w:sz w:val="32"/>
          <w:szCs w:val="32"/>
        </w:rPr>
      </w:pPr>
      <w:r>
        <w:rPr>
          <w:rFonts w:ascii="Arial" w:hAnsi="Arial" w:cs="Arial"/>
          <w:b/>
          <w:sz w:val="32"/>
          <w:szCs w:val="32"/>
        </w:rPr>
        <w:t>(RESIT)</w:t>
      </w:r>
    </w:p>
    <w:p w14:paraId="64AAE4D9" w14:textId="0B1A4ED9" w:rsidR="00E60CA7" w:rsidRPr="00E60CA7" w:rsidRDefault="00E60CA7" w:rsidP="00E60CA7">
      <w:pPr>
        <w:jc w:val="center"/>
        <w:rPr>
          <w:rFonts w:ascii="Arial" w:hAnsi="Arial" w:cs="Arial"/>
          <w:b/>
          <w:sz w:val="32"/>
          <w:szCs w:val="32"/>
        </w:rPr>
      </w:pPr>
    </w:p>
    <w:p w14:paraId="0B4F9189" w14:textId="068ED8D0" w:rsidR="00E60CA7" w:rsidRPr="00E60CA7" w:rsidRDefault="00E60CA7" w:rsidP="00E60CA7">
      <w:pPr>
        <w:jc w:val="center"/>
        <w:rPr>
          <w:rFonts w:ascii="Arial" w:hAnsi="Arial" w:cs="Arial"/>
          <w:b/>
          <w:sz w:val="32"/>
          <w:szCs w:val="32"/>
        </w:rPr>
      </w:pPr>
    </w:p>
    <w:p w14:paraId="31206533" w14:textId="1C4E3CED" w:rsidR="00E60CA7" w:rsidRDefault="00E60CA7" w:rsidP="00E60CA7">
      <w:pPr>
        <w:jc w:val="center"/>
        <w:rPr>
          <w:rFonts w:ascii="Arial" w:hAnsi="Arial" w:cs="Arial"/>
          <w:b/>
          <w:sz w:val="32"/>
          <w:szCs w:val="32"/>
        </w:rPr>
      </w:pPr>
    </w:p>
    <w:p w14:paraId="00840899" w14:textId="644A8768" w:rsidR="00E60CA7" w:rsidRDefault="00E60CA7" w:rsidP="00E60CA7">
      <w:pPr>
        <w:jc w:val="center"/>
        <w:rPr>
          <w:rFonts w:ascii="Arial" w:hAnsi="Arial" w:cs="Arial"/>
          <w:b/>
          <w:sz w:val="32"/>
          <w:szCs w:val="32"/>
        </w:rPr>
      </w:pPr>
    </w:p>
    <w:p w14:paraId="6B3B88A5" w14:textId="65F60418" w:rsidR="00E60CA7" w:rsidRDefault="00E60CA7" w:rsidP="00E60CA7">
      <w:pPr>
        <w:jc w:val="center"/>
        <w:rPr>
          <w:rFonts w:ascii="Arial" w:hAnsi="Arial" w:cs="Arial"/>
          <w:b/>
          <w:sz w:val="32"/>
          <w:szCs w:val="32"/>
        </w:rPr>
      </w:pPr>
    </w:p>
    <w:p w14:paraId="2A080B20" w14:textId="77777777" w:rsidR="00E60CA7" w:rsidRPr="00E60CA7" w:rsidRDefault="00E60CA7" w:rsidP="00E60CA7">
      <w:pPr>
        <w:jc w:val="center"/>
        <w:rPr>
          <w:rFonts w:ascii="Arial" w:hAnsi="Arial" w:cs="Arial"/>
          <w:b/>
          <w:sz w:val="32"/>
          <w:szCs w:val="32"/>
        </w:rPr>
      </w:pPr>
    </w:p>
    <w:p w14:paraId="51B0CCB1" w14:textId="77777777" w:rsidR="00E60CA7" w:rsidRPr="00E60CA7" w:rsidRDefault="00E60CA7" w:rsidP="00C83ACF">
      <w:pPr>
        <w:spacing w:after="0" w:line="480" w:lineRule="auto"/>
        <w:ind w:firstLine="720"/>
        <w:rPr>
          <w:rFonts w:ascii="Arial" w:hAnsi="Arial" w:cs="Arial"/>
          <w:b/>
          <w:bCs/>
          <w:sz w:val="32"/>
          <w:szCs w:val="32"/>
        </w:rPr>
      </w:pPr>
      <w:r w:rsidRPr="00E60CA7">
        <w:rPr>
          <w:rFonts w:ascii="Arial" w:hAnsi="Arial" w:cs="Arial"/>
          <w:sz w:val="32"/>
          <w:szCs w:val="32"/>
        </w:rPr>
        <w:t xml:space="preserve">Student’s Name: </w:t>
      </w:r>
      <w:r w:rsidRPr="00E60CA7">
        <w:rPr>
          <w:rFonts w:ascii="Arial" w:hAnsi="Arial" w:cs="Arial"/>
          <w:b/>
          <w:bCs/>
          <w:sz w:val="32"/>
          <w:szCs w:val="32"/>
        </w:rPr>
        <w:t xml:space="preserve">Nikola </w:t>
      </w:r>
      <w:proofErr w:type="spellStart"/>
      <w:r w:rsidRPr="00E60CA7">
        <w:rPr>
          <w:rFonts w:ascii="Arial" w:hAnsi="Arial" w:cs="Arial"/>
          <w:b/>
          <w:bCs/>
          <w:sz w:val="32"/>
          <w:szCs w:val="32"/>
        </w:rPr>
        <w:t>Sugarova</w:t>
      </w:r>
      <w:proofErr w:type="spellEnd"/>
    </w:p>
    <w:p w14:paraId="06A9825D" w14:textId="77777777" w:rsidR="00E60CA7" w:rsidRPr="00E60CA7" w:rsidRDefault="00E60CA7" w:rsidP="00C83ACF">
      <w:pPr>
        <w:spacing w:after="0" w:line="480" w:lineRule="auto"/>
        <w:ind w:firstLine="720"/>
        <w:rPr>
          <w:rFonts w:ascii="Arial" w:hAnsi="Arial" w:cs="Arial"/>
          <w:sz w:val="32"/>
          <w:szCs w:val="32"/>
        </w:rPr>
      </w:pPr>
      <w:r w:rsidRPr="00E60CA7">
        <w:rPr>
          <w:rFonts w:ascii="Arial" w:hAnsi="Arial" w:cs="Arial"/>
          <w:sz w:val="32"/>
          <w:szCs w:val="32"/>
        </w:rPr>
        <w:t>Student ID: 221 99 36</w:t>
      </w:r>
    </w:p>
    <w:p w14:paraId="2FFAD804" w14:textId="77777777" w:rsidR="00E60CA7" w:rsidRPr="00E60CA7" w:rsidRDefault="00E60CA7" w:rsidP="00C83ACF">
      <w:pPr>
        <w:spacing w:after="0" w:line="480" w:lineRule="auto"/>
        <w:ind w:firstLine="720"/>
        <w:rPr>
          <w:rFonts w:ascii="Arial" w:hAnsi="Arial" w:cs="Arial"/>
          <w:sz w:val="32"/>
          <w:szCs w:val="32"/>
        </w:rPr>
      </w:pPr>
      <w:r w:rsidRPr="00E60CA7">
        <w:rPr>
          <w:rFonts w:ascii="Arial" w:hAnsi="Arial" w:cs="Arial"/>
          <w:sz w:val="32"/>
          <w:szCs w:val="32"/>
        </w:rPr>
        <w:t>UWTSD, Swansea</w:t>
      </w:r>
    </w:p>
    <w:p w14:paraId="79BF6499" w14:textId="7C7265DF" w:rsidR="00E60CA7" w:rsidRDefault="00E60CA7" w:rsidP="00C83ACF">
      <w:pPr>
        <w:spacing w:after="0" w:line="480" w:lineRule="auto"/>
        <w:ind w:firstLine="720"/>
        <w:rPr>
          <w:rFonts w:ascii="Arial" w:hAnsi="Arial" w:cs="Arial"/>
          <w:sz w:val="32"/>
          <w:szCs w:val="32"/>
        </w:rPr>
      </w:pPr>
      <w:r w:rsidRPr="00E60CA7">
        <w:rPr>
          <w:rFonts w:ascii="Arial" w:hAnsi="Arial" w:cs="Arial"/>
          <w:sz w:val="32"/>
          <w:szCs w:val="32"/>
        </w:rPr>
        <w:t>March</w:t>
      </w:r>
      <w:r w:rsidR="00E769DB">
        <w:rPr>
          <w:rFonts w:ascii="Arial" w:hAnsi="Arial" w:cs="Arial"/>
          <w:sz w:val="32"/>
          <w:szCs w:val="32"/>
        </w:rPr>
        <w:t xml:space="preserve"> / April </w:t>
      </w:r>
      <w:r w:rsidRPr="00E60CA7">
        <w:rPr>
          <w:rFonts w:ascii="Arial" w:hAnsi="Arial" w:cs="Arial"/>
          <w:sz w:val="32"/>
          <w:szCs w:val="32"/>
        </w:rPr>
        <w:t>2023</w:t>
      </w:r>
    </w:p>
    <w:p w14:paraId="1B1EF5BD" w14:textId="0DC60797" w:rsidR="00E60CA7" w:rsidRDefault="00E60CA7" w:rsidP="00E60CA7">
      <w:pPr>
        <w:spacing w:after="0" w:line="480" w:lineRule="auto"/>
        <w:ind w:firstLine="720"/>
        <w:jc w:val="center"/>
        <w:rPr>
          <w:rFonts w:ascii="Arial" w:hAnsi="Arial" w:cs="Arial"/>
          <w:sz w:val="32"/>
          <w:szCs w:val="32"/>
        </w:rPr>
      </w:pPr>
    </w:p>
    <w:p w14:paraId="46974001" w14:textId="7BA1274D" w:rsidR="007D56AE" w:rsidRPr="00CC46D4" w:rsidRDefault="00506FDF" w:rsidP="008537D6">
      <w:pPr>
        <w:spacing w:after="0" w:line="480" w:lineRule="auto"/>
        <w:jc w:val="both"/>
        <w:rPr>
          <w:rFonts w:ascii="Arial" w:hAnsi="Arial" w:cs="Arial"/>
        </w:rPr>
      </w:pPr>
      <w:r w:rsidRPr="00CC46D4">
        <w:rPr>
          <w:rFonts w:ascii="Arial" w:hAnsi="Arial" w:cs="Arial"/>
        </w:rPr>
        <w:lastRenderedPageBreak/>
        <w:t xml:space="preserve">This essay will look </w:t>
      </w:r>
      <w:r w:rsidR="00EC6802">
        <w:rPr>
          <w:rFonts w:ascii="Arial" w:hAnsi="Arial" w:cs="Arial"/>
        </w:rPr>
        <w:t xml:space="preserve">at </w:t>
      </w:r>
      <w:r w:rsidR="00CE6190">
        <w:rPr>
          <w:rFonts w:ascii="Arial" w:hAnsi="Arial" w:cs="Arial"/>
        </w:rPr>
        <w:t xml:space="preserve">the </w:t>
      </w:r>
      <w:r w:rsidRPr="00CC46D4">
        <w:rPr>
          <w:rFonts w:ascii="Arial" w:hAnsi="Arial" w:cs="Arial"/>
        </w:rPr>
        <w:t xml:space="preserve">structure, culture, people and organisational performance in real life. To help with this essay </w:t>
      </w:r>
      <w:r w:rsidR="007D56AE" w:rsidRPr="00CC46D4">
        <w:rPr>
          <w:rFonts w:ascii="Arial" w:hAnsi="Arial" w:cs="Arial"/>
        </w:rPr>
        <w:t>there was</w:t>
      </w:r>
      <w:r w:rsidRPr="00CC46D4">
        <w:rPr>
          <w:rFonts w:ascii="Arial" w:hAnsi="Arial" w:cs="Arial"/>
        </w:rPr>
        <w:t xml:space="preserve"> chosen a case study</w:t>
      </w:r>
      <w:r w:rsidR="00E501A4">
        <w:rPr>
          <w:rFonts w:ascii="Arial" w:hAnsi="Arial" w:cs="Arial"/>
        </w:rPr>
        <w:t xml:space="preserve"> - </w:t>
      </w:r>
      <w:r w:rsidR="00CE6190">
        <w:rPr>
          <w:rFonts w:ascii="Arial" w:hAnsi="Arial" w:cs="Arial"/>
        </w:rPr>
        <w:t xml:space="preserve">was </w:t>
      </w:r>
      <w:r w:rsidRPr="00CC46D4">
        <w:rPr>
          <w:rFonts w:ascii="Arial" w:hAnsi="Arial" w:cs="Arial"/>
        </w:rPr>
        <w:t xml:space="preserve">a local organisation – </w:t>
      </w:r>
      <w:r w:rsidR="00CE6190">
        <w:rPr>
          <w:rFonts w:ascii="Arial" w:hAnsi="Arial" w:cs="Arial"/>
        </w:rPr>
        <w:t xml:space="preserve">a </w:t>
      </w:r>
      <w:r w:rsidRPr="00CC46D4">
        <w:rPr>
          <w:rFonts w:ascii="Arial" w:hAnsi="Arial" w:cs="Arial"/>
        </w:rPr>
        <w:t xml:space="preserve">shop in Swansea “Shaws </w:t>
      </w:r>
      <w:proofErr w:type="gramStart"/>
      <w:r w:rsidRPr="00CC46D4">
        <w:rPr>
          <w:rFonts w:ascii="Arial" w:hAnsi="Arial" w:cs="Arial"/>
        </w:rPr>
        <w:t>The</w:t>
      </w:r>
      <w:proofErr w:type="gramEnd"/>
      <w:r w:rsidRPr="00CC46D4">
        <w:rPr>
          <w:rFonts w:ascii="Arial" w:hAnsi="Arial" w:cs="Arial"/>
        </w:rPr>
        <w:t xml:space="preserve"> Drapers”</w:t>
      </w:r>
      <w:r w:rsidR="007D56AE" w:rsidRPr="00CC46D4">
        <w:rPr>
          <w:rFonts w:ascii="Arial" w:hAnsi="Arial" w:cs="Arial"/>
        </w:rPr>
        <w:t>. This will</w:t>
      </w:r>
      <w:r w:rsidRPr="00CC46D4">
        <w:rPr>
          <w:rFonts w:ascii="Arial" w:hAnsi="Arial" w:cs="Arial"/>
        </w:rPr>
        <w:t xml:space="preserve"> help as an example </w:t>
      </w:r>
      <w:r w:rsidR="00CE6190">
        <w:rPr>
          <w:rFonts w:ascii="Arial" w:hAnsi="Arial" w:cs="Arial"/>
        </w:rPr>
        <w:t xml:space="preserve">of </w:t>
      </w:r>
      <w:r w:rsidRPr="00CC46D4">
        <w:rPr>
          <w:rFonts w:ascii="Arial" w:hAnsi="Arial" w:cs="Arial"/>
        </w:rPr>
        <w:t xml:space="preserve">how this organisation </w:t>
      </w:r>
      <w:r w:rsidR="007D56AE" w:rsidRPr="00CC46D4">
        <w:rPr>
          <w:rFonts w:ascii="Arial" w:hAnsi="Arial" w:cs="Arial"/>
        </w:rPr>
        <w:t>dealt with the Covid-19 pandemic impact and how this company manage the collaboration and cooperation with other stakeholders. The stakeholders in this case study are any third-party organisations for example the suppliers of goods and products to the shops. The stakeholders could be also some delivery companies, or any other additional factories, or warehouses that store, produce or supply the “Shaws” chain stores</w:t>
      </w:r>
      <w:r w:rsidR="002F3838" w:rsidRPr="00CC46D4">
        <w:rPr>
          <w:rFonts w:ascii="Arial" w:hAnsi="Arial" w:cs="Arial"/>
        </w:rPr>
        <w:t xml:space="preserve"> (</w:t>
      </w:r>
      <w:r w:rsidR="00AA7574" w:rsidRPr="00CC46D4">
        <w:rPr>
          <w:rFonts w:ascii="Arial" w:hAnsi="Arial" w:cs="Arial"/>
        </w:rPr>
        <w:t>Buchanan and Huczynski, 2019</w:t>
      </w:r>
      <w:r w:rsidR="00AA7574">
        <w:rPr>
          <w:rFonts w:ascii="Arial" w:hAnsi="Arial" w:cs="Arial"/>
        </w:rPr>
        <w:t xml:space="preserve">; </w:t>
      </w:r>
      <w:r w:rsidR="00CC46D4" w:rsidRPr="00CC46D4">
        <w:rPr>
          <w:rFonts w:ascii="Arial" w:hAnsi="Arial" w:cs="Arial"/>
        </w:rPr>
        <w:t>Robbins and Judge, 2021</w:t>
      </w:r>
      <w:r w:rsidR="002F3838" w:rsidRPr="00CC46D4">
        <w:rPr>
          <w:rFonts w:ascii="Arial" w:hAnsi="Arial" w:cs="Arial"/>
        </w:rPr>
        <w:t>)</w:t>
      </w:r>
      <w:r w:rsidR="007D56AE" w:rsidRPr="00CC46D4">
        <w:rPr>
          <w:rFonts w:ascii="Arial" w:hAnsi="Arial" w:cs="Arial"/>
        </w:rPr>
        <w:t xml:space="preserve">. The Shaws chain stores </w:t>
      </w:r>
      <w:r w:rsidR="002F3838" w:rsidRPr="00CC46D4">
        <w:rPr>
          <w:rFonts w:ascii="Arial" w:hAnsi="Arial" w:cs="Arial"/>
        </w:rPr>
        <w:t>were</w:t>
      </w:r>
      <w:r w:rsidR="007D56AE" w:rsidRPr="00CC46D4">
        <w:rPr>
          <w:rFonts w:ascii="Arial" w:hAnsi="Arial" w:cs="Arial"/>
        </w:rPr>
        <w:t xml:space="preserve"> </w:t>
      </w:r>
      <w:r w:rsidR="002F3838" w:rsidRPr="00CC46D4">
        <w:rPr>
          <w:rFonts w:ascii="Arial" w:hAnsi="Arial" w:cs="Arial"/>
        </w:rPr>
        <w:t xml:space="preserve">spread </w:t>
      </w:r>
      <w:r w:rsidR="007D56AE" w:rsidRPr="00CC46D4">
        <w:rPr>
          <w:rFonts w:ascii="Arial" w:hAnsi="Arial" w:cs="Arial"/>
        </w:rPr>
        <w:t xml:space="preserve">across the whole UK founded in 1912 in South Wales and had around 28 stores in Wales and England. </w:t>
      </w:r>
      <w:r w:rsidR="00CE6190">
        <w:rPr>
          <w:rFonts w:ascii="Arial" w:hAnsi="Arial" w:cs="Arial"/>
        </w:rPr>
        <w:t>In t</w:t>
      </w:r>
      <w:r w:rsidR="00A265FD">
        <w:rPr>
          <w:rFonts w:ascii="Arial" w:hAnsi="Arial" w:cs="Arial"/>
        </w:rPr>
        <w:t>he</w:t>
      </w:r>
      <w:r w:rsidR="00CE6190">
        <w:rPr>
          <w:rFonts w:ascii="Arial" w:hAnsi="Arial" w:cs="Arial"/>
        </w:rPr>
        <w:t xml:space="preserve"> </w:t>
      </w:r>
      <w:r w:rsidR="00A265FD">
        <w:rPr>
          <w:rFonts w:ascii="Arial" w:hAnsi="Arial" w:cs="Arial"/>
        </w:rPr>
        <w:t>same way as many other companies</w:t>
      </w:r>
      <w:r w:rsidR="007D56AE" w:rsidRPr="00CC46D4">
        <w:rPr>
          <w:rFonts w:ascii="Arial" w:hAnsi="Arial" w:cs="Arial"/>
        </w:rPr>
        <w:t>, during the Covid-19 pandemic</w:t>
      </w:r>
      <w:r w:rsidR="00CE6190">
        <w:rPr>
          <w:rFonts w:ascii="Arial" w:hAnsi="Arial" w:cs="Arial"/>
        </w:rPr>
        <w:t>,</w:t>
      </w:r>
      <w:r w:rsidR="007D56AE" w:rsidRPr="00CC46D4">
        <w:rPr>
          <w:rFonts w:ascii="Arial" w:hAnsi="Arial" w:cs="Arial"/>
        </w:rPr>
        <w:t xml:space="preserve"> the Shaws went </w:t>
      </w:r>
      <w:r w:rsidR="00CE6190">
        <w:rPr>
          <w:rFonts w:ascii="Arial" w:hAnsi="Arial" w:cs="Arial"/>
        </w:rPr>
        <w:t>in</w:t>
      </w:r>
      <w:r w:rsidR="007D56AE" w:rsidRPr="00CC46D4">
        <w:rPr>
          <w:rFonts w:ascii="Arial" w:hAnsi="Arial" w:cs="Arial"/>
        </w:rPr>
        <w:t xml:space="preserve">to liquidation and start closing all the </w:t>
      </w:r>
      <w:r w:rsidR="002F3838" w:rsidRPr="00CC46D4">
        <w:rPr>
          <w:rFonts w:ascii="Arial" w:hAnsi="Arial" w:cs="Arial"/>
        </w:rPr>
        <w:t>stores (</w:t>
      </w:r>
      <w:r w:rsidR="00C21664">
        <w:rPr>
          <w:rFonts w:ascii="Arial" w:hAnsi="Arial" w:cs="Arial"/>
        </w:rPr>
        <w:t>BBC, 2022</w:t>
      </w:r>
      <w:r w:rsidR="00543AFC">
        <w:rPr>
          <w:rFonts w:ascii="Arial" w:hAnsi="Arial" w:cs="Arial"/>
        </w:rPr>
        <w:t>; Gazette, 2023</w:t>
      </w:r>
      <w:r w:rsidR="002F3838" w:rsidRPr="00CC46D4">
        <w:rPr>
          <w:rFonts w:ascii="Arial" w:hAnsi="Arial" w:cs="Arial"/>
        </w:rPr>
        <w:t>). The Shaws business was facing some dramatic challenges that were asking for changes in organisational and cultural structure and in people management</w:t>
      </w:r>
      <w:r w:rsidR="00A265FD">
        <w:rPr>
          <w:rFonts w:ascii="Arial" w:hAnsi="Arial" w:cs="Arial"/>
        </w:rPr>
        <w:t>. Th</w:t>
      </w:r>
      <w:r w:rsidR="00CE6190">
        <w:rPr>
          <w:rFonts w:ascii="Arial" w:hAnsi="Arial" w:cs="Arial"/>
        </w:rPr>
        <w:t>ese</w:t>
      </w:r>
      <w:r w:rsidR="00A265FD">
        <w:rPr>
          <w:rFonts w:ascii="Arial" w:hAnsi="Arial" w:cs="Arial"/>
        </w:rPr>
        <w:t xml:space="preserve"> changes </w:t>
      </w:r>
      <w:r w:rsidR="00CE6190">
        <w:rPr>
          <w:rFonts w:ascii="Arial" w:hAnsi="Arial" w:cs="Arial"/>
        </w:rPr>
        <w:t xml:space="preserve">are </w:t>
      </w:r>
      <w:r w:rsidR="00A265FD">
        <w:rPr>
          <w:rFonts w:ascii="Arial" w:hAnsi="Arial" w:cs="Arial"/>
        </w:rPr>
        <w:t>supposed</w:t>
      </w:r>
      <w:r w:rsidR="002F3838" w:rsidRPr="00CC46D4">
        <w:rPr>
          <w:rFonts w:ascii="Arial" w:hAnsi="Arial" w:cs="Arial"/>
        </w:rPr>
        <w:t xml:space="preserve"> to improve the business and organisational performance in practice</w:t>
      </w:r>
      <w:r w:rsidR="00EC6802">
        <w:rPr>
          <w:rFonts w:ascii="Arial" w:hAnsi="Arial" w:cs="Arial"/>
        </w:rPr>
        <w:t xml:space="preserve"> (</w:t>
      </w:r>
      <w:r w:rsidR="00AA7574" w:rsidRPr="00CC46D4">
        <w:rPr>
          <w:rFonts w:ascii="Arial" w:hAnsi="Arial" w:cs="Arial"/>
        </w:rPr>
        <w:t>Kotler and Armstrong, 2020</w:t>
      </w:r>
      <w:r w:rsidR="00AA7574">
        <w:rPr>
          <w:rFonts w:ascii="Arial" w:hAnsi="Arial" w:cs="Arial"/>
        </w:rPr>
        <w:t xml:space="preserve">; </w:t>
      </w:r>
      <w:r w:rsidR="00AA7574" w:rsidRPr="00CC46D4">
        <w:rPr>
          <w:rFonts w:ascii="Arial" w:hAnsi="Arial" w:cs="Arial"/>
        </w:rPr>
        <w:t>Brenna et al, 2020</w:t>
      </w:r>
      <w:r w:rsidR="00EC6802">
        <w:rPr>
          <w:rFonts w:ascii="Arial" w:hAnsi="Arial" w:cs="Arial"/>
        </w:rPr>
        <w:t>)</w:t>
      </w:r>
      <w:r w:rsidR="002F3838" w:rsidRPr="00CC46D4">
        <w:rPr>
          <w:rFonts w:ascii="Arial" w:hAnsi="Arial" w:cs="Arial"/>
        </w:rPr>
        <w:t>. This happened because of the COVID-19 impact and it affected many more organisations and busines</w:t>
      </w:r>
      <w:r w:rsidR="00CE6190">
        <w:rPr>
          <w:rFonts w:ascii="Arial" w:hAnsi="Arial" w:cs="Arial"/>
        </w:rPr>
        <w:t>se</w:t>
      </w:r>
      <w:r w:rsidR="002F3838" w:rsidRPr="00CC46D4">
        <w:rPr>
          <w:rFonts w:ascii="Arial" w:hAnsi="Arial" w:cs="Arial"/>
        </w:rPr>
        <w:t xml:space="preserve">s around </w:t>
      </w:r>
      <w:r w:rsidR="00CE6190">
        <w:rPr>
          <w:rFonts w:ascii="Arial" w:hAnsi="Arial" w:cs="Arial"/>
        </w:rPr>
        <w:t xml:space="preserve">the </w:t>
      </w:r>
      <w:r w:rsidR="002F3838" w:rsidRPr="00CC46D4">
        <w:rPr>
          <w:rFonts w:ascii="Arial" w:hAnsi="Arial" w:cs="Arial"/>
        </w:rPr>
        <w:t xml:space="preserve">Swansea area. </w:t>
      </w:r>
    </w:p>
    <w:p w14:paraId="39A09E96" w14:textId="41186648" w:rsidR="002F3838" w:rsidRDefault="002F3838" w:rsidP="00CC46D4">
      <w:pPr>
        <w:spacing w:after="0"/>
        <w:rPr>
          <w:rFonts w:ascii="Arial" w:hAnsi="Arial" w:cs="Arial"/>
        </w:rPr>
      </w:pPr>
    </w:p>
    <w:p w14:paraId="6018B358" w14:textId="77777777" w:rsidR="008537D6" w:rsidRPr="00CC46D4" w:rsidRDefault="008537D6" w:rsidP="00CC46D4">
      <w:pPr>
        <w:spacing w:after="0"/>
        <w:rPr>
          <w:rFonts w:ascii="Arial" w:hAnsi="Arial" w:cs="Arial"/>
        </w:rPr>
      </w:pPr>
    </w:p>
    <w:p w14:paraId="1245F4BB" w14:textId="77777777" w:rsidR="003D0B15" w:rsidRDefault="00EC6802" w:rsidP="008537D6">
      <w:pPr>
        <w:spacing w:after="0" w:line="480" w:lineRule="auto"/>
        <w:jc w:val="both"/>
        <w:rPr>
          <w:rFonts w:ascii="Arial" w:hAnsi="Arial" w:cs="Arial"/>
        </w:rPr>
      </w:pPr>
      <w:r>
        <w:rPr>
          <w:rFonts w:ascii="Arial" w:hAnsi="Arial" w:cs="Arial"/>
        </w:rPr>
        <w:t>T</w:t>
      </w:r>
      <w:r w:rsidR="002A1BAA" w:rsidRPr="00CC46D4">
        <w:rPr>
          <w:rFonts w:ascii="Arial" w:hAnsi="Arial" w:cs="Arial"/>
        </w:rPr>
        <w:t xml:space="preserve">his essay </w:t>
      </w:r>
      <w:r>
        <w:rPr>
          <w:rFonts w:ascii="Arial" w:hAnsi="Arial" w:cs="Arial"/>
        </w:rPr>
        <w:t>will use</w:t>
      </w:r>
      <w:r w:rsidR="002A1BAA" w:rsidRPr="00CC46D4">
        <w:rPr>
          <w:rFonts w:ascii="Arial" w:hAnsi="Arial" w:cs="Arial"/>
        </w:rPr>
        <w:t xml:space="preserve"> some keywords </w:t>
      </w:r>
      <w:r w:rsidR="0091288A">
        <w:rPr>
          <w:rFonts w:ascii="Arial" w:hAnsi="Arial" w:cs="Arial"/>
        </w:rPr>
        <w:t xml:space="preserve">for example organisational structure, culture, people and performance. These terms are </w:t>
      </w:r>
      <w:r>
        <w:rPr>
          <w:rFonts w:ascii="Arial" w:hAnsi="Arial" w:cs="Arial"/>
        </w:rPr>
        <w:t>linked to the organisational structure and changes</w:t>
      </w:r>
      <w:r w:rsidR="0091288A">
        <w:rPr>
          <w:rFonts w:ascii="Arial" w:hAnsi="Arial" w:cs="Arial"/>
        </w:rPr>
        <w:t xml:space="preserve"> in business management</w:t>
      </w:r>
      <w:r w:rsidR="002A1BAA" w:rsidRPr="00CC46D4">
        <w:rPr>
          <w:rFonts w:ascii="Arial" w:hAnsi="Arial" w:cs="Arial"/>
        </w:rPr>
        <w:t xml:space="preserve">. Based on the book </w:t>
      </w:r>
      <w:r w:rsidR="00CE6190">
        <w:rPr>
          <w:rFonts w:ascii="Arial" w:hAnsi="Arial" w:cs="Arial"/>
        </w:rPr>
        <w:t>by</w:t>
      </w:r>
      <w:r w:rsidR="002A1BAA" w:rsidRPr="00CC46D4">
        <w:rPr>
          <w:rFonts w:ascii="Arial" w:hAnsi="Arial" w:cs="Arial"/>
        </w:rPr>
        <w:t xml:space="preserve"> </w:t>
      </w:r>
      <w:r w:rsidR="00E16652" w:rsidRPr="00CC46D4">
        <w:rPr>
          <w:rFonts w:ascii="Arial" w:hAnsi="Arial" w:cs="Arial"/>
        </w:rPr>
        <w:t xml:space="preserve">Buchanan and </w:t>
      </w:r>
      <w:r w:rsidR="006F0CCB" w:rsidRPr="00CC46D4">
        <w:rPr>
          <w:rFonts w:ascii="Arial" w:hAnsi="Arial" w:cs="Arial"/>
        </w:rPr>
        <w:t xml:space="preserve">Huczynski (2019) there is explained the relationship between the organisational structure and performance where the organisational structure is seen as </w:t>
      </w:r>
      <w:r w:rsidR="00CE6190">
        <w:rPr>
          <w:rFonts w:ascii="Arial" w:hAnsi="Arial" w:cs="Arial"/>
        </w:rPr>
        <w:t xml:space="preserve">a </w:t>
      </w:r>
      <w:r w:rsidR="006F0CCB" w:rsidRPr="00CC46D4">
        <w:rPr>
          <w:rFonts w:ascii="Arial" w:hAnsi="Arial" w:cs="Arial"/>
        </w:rPr>
        <w:t xml:space="preserve">framework </w:t>
      </w:r>
      <w:r w:rsidR="0091288A">
        <w:rPr>
          <w:rFonts w:ascii="Arial" w:hAnsi="Arial" w:cs="Arial"/>
        </w:rPr>
        <w:t xml:space="preserve">that is </w:t>
      </w:r>
      <w:r w:rsidR="006F0CCB" w:rsidRPr="00CC46D4">
        <w:rPr>
          <w:rFonts w:ascii="Arial" w:hAnsi="Arial" w:cs="Arial"/>
        </w:rPr>
        <w:t>affecting and creating the organisational culture</w:t>
      </w:r>
      <w:r w:rsidR="0091288A">
        <w:rPr>
          <w:rFonts w:ascii="Arial" w:hAnsi="Arial" w:cs="Arial"/>
        </w:rPr>
        <w:t>. A</w:t>
      </w:r>
      <w:r w:rsidR="006F0CCB" w:rsidRPr="00CC46D4">
        <w:rPr>
          <w:rFonts w:ascii="Arial" w:hAnsi="Arial" w:cs="Arial"/>
        </w:rPr>
        <w:t>nd together t</w:t>
      </w:r>
      <w:r w:rsidR="0091288A">
        <w:rPr>
          <w:rFonts w:ascii="Arial" w:hAnsi="Arial" w:cs="Arial"/>
        </w:rPr>
        <w:t xml:space="preserve">he organisational structure and culture </w:t>
      </w:r>
      <w:r w:rsidRPr="00CC46D4">
        <w:rPr>
          <w:rFonts w:ascii="Arial" w:hAnsi="Arial" w:cs="Arial"/>
        </w:rPr>
        <w:t>affect</w:t>
      </w:r>
      <w:r w:rsidR="006F0CCB" w:rsidRPr="00CC46D4">
        <w:rPr>
          <w:rFonts w:ascii="Arial" w:hAnsi="Arial" w:cs="Arial"/>
        </w:rPr>
        <w:t xml:space="preserve"> the organisational performance. The organisational structure, culture and people all together create and affect the organisational performance in practice. </w:t>
      </w:r>
      <w:r w:rsidR="00CE6190">
        <w:rPr>
          <w:rFonts w:ascii="Arial" w:hAnsi="Arial" w:cs="Arial"/>
        </w:rPr>
        <w:t>A</w:t>
      </w:r>
      <w:r w:rsidR="006F0CCB" w:rsidRPr="00CC46D4">
        <w:rPr>
          <w:rFonts w:ascii="Arial" w:hAnsi="Arial" w:cs="Arial"/>
        </w:rPr>
        <w:t xml:space="preserve"> positive and strong organisational culture can </w:t>
      </w:r>
      <w:r w:rsidR="0091288A">
        <w:rPr>
          <w:rFonts w:ascii="Arial" w:hAnsi="Arial" w:cs="Arial"/>
        </w:rPr>
        <w:t xml:space="preserve">give </w:t>
      </w:r>
      <w:r w:rsidR="006F0CCB" w:rsidRPr="00CC46D4">
        <w:rPr>
          <w:rFonts w:ascii="Arial" w:hAnsi="Arial" w:cs="Arial"/>
        </w:rPr>
        <w:t>motiva</w:t>
      </w:r>
      <w:r w:rsidR="0091288A">
        <w:rPr>
          <w:rFonts w:ascii="Arial" w:hAnsi="Arial" w:cs="Arial"/>
        </w:rPr>
        <w:t>tion to the</w:t>
      </w:r>
      <w:r w:rsidR="006F0CCB" w:rsidRPr="00CC46D4">
        <w:rPr>
          <w:rFonts w:ascii="Arial" w:hAnsi="Arial" w:cs="Arial"/>
        </w:rPr>
        <w:t xml:space="preserve"> individual people </w:t>
      </w:r>
      <w:r w:rsidR="0091288A">
        <w:rPr>
          <w:rFonts w:ascii="Arial" w:hAnsi="Arial" w:cs="Arial"/>
        </w:rPr>
        <w:t xml:space="preserve">so the people will </w:t>
      </w:r>
      <w:r w:rsidR="006F0CCB" w:rsidRPr="00CC46D4">
        <w:rPr>
          <w:rFonts w:ascii="Arial" w:hAnsi="Arial" w:cs="Arial"/>
        </w:rPr>
        <w:t>work and perform better</w:t>
      </w:r>
      <w:r w:rsidR="005E2F7E">
        <w:rPr>
          <w:rFonts w:ascii="Arial" w:hAnsi="Arial" w:cs="Arial"/>
        </w:rPr>
        <w:t xml:space="preserve"> (</w:t>
      </w:r>
      <w:r w:rsidR="0028592B" w:rsidRPr="00CC46D4">
        <w:rPr>
          <w:rFonts w:ascii="Arial" w:hAnsi="Arial" w:cs="Arial"/>
        </w:rPr>
        <w:t>Robbins and Judge, 2021</w:t>
      </w:r>
      <w:r w:rsidR="005E2F7E">
        <w:rPr>
          <w:rFonts w:ascii="Arial" w:hAnsi="Arial" w:cs="Arial"/>
        </w:rPr>
        <w:t xml:space="preserve">). </w:t>
      </w:r>
    </w:p>
    <w:p w14:paraId="0DD60320" w14:textId="66AE7EBA" w:rsidR="008537D6" w:rsidRDefault="006F0CCB" w:rsidP="003D0B15">
      <w:pPr>
        <w:spacing w:after="0" w:line="480" w:lineRule="auto"/>
        <w:jc w:val="both"/>
        <w:rPr>
          <w:rFonts w:ascii="Arial" w:hAnsi="Arial" w:cs="Arial"/>
        </w:rPr>
      </w:pPr>
      <w:r w:rsidRPr="00CC46D4">
        <w:rPr>
          <w:rFonts w:ascii="Arial" w:hAnsi="Arial" w:cs="Arial"/>
        </w:rPr>
        <w:lastRenderedPageBreak/>
        <w:t xml:space="preserve">The organisational culture </w:t>
      </w:r>
      <w:r w:rsidR="00CC46D4" w:rsidRPr="00CC46D4">
        <w:rPr>
          <w:rFonts w:ascii="Arial" w:hAnsi="Arial" w:cs="Arial"/>
        </w:rPr>
        <w:t xml:space="preserve">can be seen as the norms within the organisation, the product, the tools </w:t>
      </w:r>
      <w:r w:rsidR="0091288A">
        <w:rPr>
          <w:rFonts w:ascii="Arial" w:hAnsi="Arial" w:cs="Arial"/>
        </w:rPr>
        <w:t xml:space="preserve">and </w:t>
      </w:r>
      <w:r w:rsidR="00CC46D4" w:rsidRPr="00CC46D4">
        <w:rPr>
          <w:rFonts w:ascii="Arial" w:hAnsi="Arial" w:cs="Arial"/>
        </w:rPr>
        <w:t xml:space="preserve">also the values and rules. To link this to the chosen case study of the Shaws the organisation culture of the Shaws is to focus on product, selling the products, customer care, customer satisfaction, good reputation and </w:t>
      </w:r>
      <w:r w:rsidR="001E1E4A">
        <w:rPr>
          <w:rFonts w:ascii="Arial" w:hAnsi="Arial" w:cs="Arial"/>
        </w:rPr>
        <w:t xml:space="preserve">offer of </w:t>
      </w:r>
      <w:r w:rsidR="00CC46D4" w:rsidRPr="00CC46D4">
        <w:rPr>
          <w:rFonts w:ascii="Arial" w:hAnsi="Arial" w:cs="Arial"/>
        </w:rPr>
        <w:t xml:space="preserve">quality products (Buchanan and Huczynski, 2019, Solomon et al, 2019). </w:t>
      </w:r>
    </w:p>
    <w:p w14:paraId="1C73BA42" w14:textId="77777777" w:rsidR="00AB36A1" w:rsidRDefault="00AB36A1" w:rsidP="00AB36A1">
      <w:pPr>
        <w:spacing w:after="0" w:line="240" w:lineRule="auto"/>
        <w:jc w:val="both"/>
        <w:rPr>
          <w:rFonts w:ascii="Arial" w:hAnsi="Arial" w:cs="Arial"/>
        </w:rPr>
      </w:pPr>
    </w:p>
    <w:p w14:paraId="21680114" w14:textId="21BD5B45" w:rsidR="008537D6" w:rsidRPr="003D0B15" w:rsidRDefault="0091288A" w:rsidP="003D0B15">
      <w:pPr>
        <w:spacing w:after="0" w:line="480" w:lineRule="auto"/>
        <w:jc w:val="both"/>
        <w:rPr>
          <w:rFonts w:ascii="Arial" w:hAnsi="Arial" w:cs="Arial"/>
        </w:rPr>
      </w:pPr>
      <w:r>
        <w:rPr>
          <w:rFonts w:ascii="Arial" w:hAnsi="Arial" w:cs="Arial"/>
        </w:rPr>
        <w:t xml:space="preserve">During the COVID-19 pandemic happened that so many organisations and businesses (small, medium and large) had to change their marketing, business and organisation strategies so they can adapt to the pandemic rules. This affected organisations and their workers and clients and stakeholders. The whole pandemic problem negatively affected many companies and it brought </w:t>
      </w:r>
      <w:r w:rsidR="00CE6190">
        <w:rPr>
          <w:rFonts w:ascii="Arial" w:hAnsi="Arial" w:cs="Arial"/>
        </w:rPr>
        <w:t xml:space="preserve">a </w:t>
      </w:r>
      <w:r>
        <w:rPr>
          <w:rFonts w:ascii="Arial" w:hAnsi="Arial" w:cs="Arial"/>
        </w:rPr>
        <w:t>number of big challenges in practice</w:t>
      </w:r>
      <w:r w:rsidR="00F1541C">
        <w:rPr>
          <w:rFonts w:ascii="Arial" w:hAnsi="Arial" w:cs="Arial"/>
        </w:rPr>
        <w:t xml:space="preserve"> (</w:t>
      </w:r>
      <w:r w:rsidR="00AA7574" w:rsidRPr="00CC46D4">
        <w:rPr>
          <w:rFonts w:ascii="Arial" w:hAnsi="Arial" w:cs="Arial"/>
        </w:rPr>
        <w:t>Taylor and Woodhams, 2022</w:t>
      </w:r>
      <w:r w:rsidR="00AA7574">
        <w:rPr>
          <w:rFonts w:ascii="Arial" w:hAnsi="Arial" w:cs="Arial"/>
        </w:rPr>
        <w:t xml:space="preserve">; </w:t>
      </w:r>
      <w:r w:rsidR="00AA7574" w:rsidRPr="00CC46D4">
        <w:rPr>
          <w:rFonts w:ascii="Arial" w:hAnsi="Arial" w:cs="Arial"/>
        </w:rPr>
        <w:t>Baines et al, 2019</w:t>
      </w:r>
      <w:r w:rsidR="00F1541C">
        <w:rPr>
          <w:rFonts w:ascii="Arial" w:hAnsi="Arial" w:cs="Arial"/>
        </w:rPr>
        <w:t>)</w:t>
      </w:r>
      <w:r>
        <w:rPr>
          <w:rFonts w:ascii="Arial" w:hAnsi="Arial" w:cs="Arial"/>
        </w:rPr>
        <w:t xml:space="preserve">. Some shops and businesses had to be closed down and some businesses changed their strategies. For </w:t>
      </w:r>
      <w:proofErr w:type="gramStart"/>
      <w:r>
        <w:rPr>
          <w:rFonts w:ascii="Arial" w:hAnsi="Arial" w:cs="Arial"/>
        </w:rPr>
        <w:t>example</w:t>
      </w:r>
      <w:proofErr w:type="gramEnd"/>
      <w:r>
        <w:rPr>
          <w:rFonts w:ascii="Arial" w:hAnsi="Arial" w:cs="Arial"/>
        </w:rPr>
        <w:t xml:space="preserve"> t</w:t>
      </w:r>
      <w:r w:rsidR="00E501A4">
        <w:rPr>
          <w:rFonts w:ascii="Arial" w:hAnsi="Arial" w:cs="Arial"/>
        </w:rPr>
        <w:t>o</w:t>
      </w:r>
      <w:r>
        <w:rPr>
          <w:rFonts w:ascii="Arial" w:hAnsi="Arial" w:cs="Arial"/>
        </w:rPr>
        <w:t xml:space="preserve"> move their business from shops or offices to </w:t>
      </w:r>
      <w:r w:rsidR="00CE6190">
        <w:rPr>
          <w:rFonts w:ascii="Arial" w:hAnsi="Arial" w:cs="Arial"/>
        </w:rPr>
        <w:t xml:space="preserve">the </w:t>
      </w:r>
      <w:r>
        <w:rPr>
          <w:rFonts w:ascii="Arial" w:hAnsi="Arial" w:cs="Arial"/>
        </w:rPr>
        <w:t>online, web and internet world. The modern digital era helped the organisation</w:t>
      </w:r>
      <w:r w:rsidR="005D514F">
        <w:rPr>
          <w:rFonts w:ascii="Arial" w:hAnsi="Arial" w:cs="Arial"/>
        </w:rPr>
        <w:t>s</w:t>
      </w:r>
      <w:r>
        <w:rPr>
          <w:rFonts w:ascii="Arial" w:hAnsi="Arial" w:cs="Arial"/>
        </w:rPr>
        <w:t xml:space="preserve"> to continue with their business through the online web platforms and websites. Some organisations moved their s</w:t>
      </w:r>
      <w:r w:rsidR="00CE6190">
        <w:rPr>
          <w:rFonts w:ascii="Arial" w:hAnsi="Arial" w:cs="Arial"/>
        </w:rPr>
        <w:t>ales</w:t>
      </w:r>
      <w:r>
        <w:rPr>
          <w:rFonts w:ascii="Arial" w:hAnsi="Arial" w:cs="Arial"/>
        </w:rPr>
        <w:t xml:space="preserve">, trading, and shops to websites so their clients and customers could </w:t>
      </w:r>
      <w:r w:rsidR="005D514F">
        <w:rPr>
          <w:rFonts w:ascii="Arial" w:hAnsi="Arial" w:cs="Arial"/>
        </w:rPr>
        <w:t xml:space="preserve">continue shopping. And this happened with the local shop “Shaws </w:t>
      </w:r>
      <w:proofErr w:type="gramStart"/>
      <w:r w:rsidR="005D514F">
        <w:rPr>
          <w:rFonts w:ascii="Arial" w:hAnsi="Arial" w:cs="Arial"/>
        </w:rPr>
        <w:t>The</w:t>
      </w:r>
      <w:proofErr w:type="gramEnd"/>
      <w:r w:rsidR="005D514F">
        <w:rPr>
          <w:rFonts w:ascii="Arial" w:hAnsi="Arial" w:cs="Arial"/>
        </w:rPr>
        <w:t xml:space="preserve"> Drapers”. They d</w:t>
      </w:r>
      <w:r w:rsidR="00CE6190">
        <w:rPr>
          <w:rFonts w:ascii="Arial" w:hAnsi="Arial" w:cs="Arial"/>
        </w:rPr>
        <w:t>id</w:t>
      </w:r>
      <w:r w:rsidR="005D514F">
        <w:rPr>
          <w:rFonts w:ascii="Arial" w:hAnsi="Arial" w:cs="Arial"/>
        </w:rPr>
        <w:t xml:space="preserve"> some restructur</w:t>
      </w:r>
      <w:r w:rsidR="00CE6190">
        <w:rPr>
          <w:rFonts w:ascii="Arial" w:hAnsi="Arial" w:cs="Arial"/>
        </w:rPr>
        <w:t>ing</w:t>
      </w:r>
      <w:r w:rsidR="005D514F">
        <w:rPr>
          <w:rFonts w:ascii="Arial" w:hAnsi="Arial" w:cs="Arial"/>
        </w:rPr>
        <w:t xml:space="preserve"> and reorganisation and closed down all their shops but moved their business to </w:t>
      </w:r>
      <w:r w:rsidR="00CE6190">
        <w:rPr>
          <w:rFonts w:ascii="Arial" w:hAnsi="Arial" w:cs="Arial"/>
        </w:rPr>
        <w:t xml:space="preserve">an </w:t>
      </w:r>
      <w:r w:rsidR="005D514F">
        <w:rPr>
          <w:rFonts w:ascii="Arial" w:hAnsi="Arial" w:cs="Arial"/>
        </w:rPr>
        <w:t>online shop – shaws.</w:t>
      </w:r>
      <w:r w:rsidR="00CE6190">
        <w:rPr>
          <w:rFonts w:ascii="Arial" w:hAnsi="Arial" w:cs="Arial"/>
        </w:rPr>
        <w:t xml:space="preserve"> </w:t>
      </w:r>
      <w:r w:rsidR="005D514F">
        <w:rPr>
          <w:rFonts w:ascii="Arial" w:hAnsi="Arial" w:cs="Arial"/>
        </w:rPr>
        <w:t>direct. They also use their Facebook platform to promote their products and reach new or old customers</w:t>
      </w:r>
      <w:r w:rsidR="00F1541C">
        <w:rPr>
          <w:rFonts w:ascii="Arial" w:hAnsi="Arial" w:cs="Arial"/>
        </w:rPr>
        <w:t xml:space="preserve"> (</w:t>
      </w:r>
      <w:r w:rsidR="00543AFC">
        <w:rPr>
          <w:rFonts w:ascii="Arial" w:hAnsi="Arial" w:cs="Arial"/>
        </w:rPr>
        <w:t>Gazette, 2023; BBC, 2022</w:t>
      </w:r>
      <w:r w:rsidR="00F1541C">
        <w:rPr>
          <w:rFonts w:ascii="Arial" w:hAnsi="Arial" w:cs="Arial"/>
        </w:rPr>
        <w:t>)</w:t>
      </w:r>
      <w:r w:rsidR="005D514F">
        <w:rPr>
          <w:rFonts w:ascii="Arial" w:hAnsi="Arial" w:cs="Arial"/>
        </w:rPr>
        <w:t xml:space="preserve">. </w:t>
      </w:r>
    </w:p>
    <w:p w14:paraId="5B4DA8E7" w14:textId="77777777" w:rsidR="00AB36A1" w:rsidRDefault="00AB36A1" w:rsidP="00AB36A1">
      <w:pPr>
        <w:spacing w:after="0" w:line="240" w:lineRule="auto"/>
        <w:rPr>
          <w:rFonts w:ascii="Arial" w:hAnsi="Arial" w:cs="Arial"/>
        </w:rPr>
      </w:pPr>
    </w:p>
    <w:p w14:paraId="111215C3" w14:textId="2E9EFDFC" w:rsidR="003D0B15" w:rsidRDefault="003D1B16" w:rsidP="008537D6">
      <w:pPr>
        <w:spacing w:after="0" w:line="480" w:lineRule="auto"/>
        <w:jc w:val="both"/>
        <w:rPr>
          <w:rFonts w:ascii="Arial" w:hAnsi="Arial" w:cs="Arial"/>
        </w:rPr>
      </w:pPr>
      <w:r>
        <w:rPr>
          <w:rFonts w:ascii="Arial" w:hAnsi="Arial" w:cs="Arial"/>
        </w:rPr>
        <w:t xml:space="preserve">The Shaws used a number of </w:t>
      </w:r>
      <w:r w:rsidR="006D1CA2" w:rsidRPr="003D1B16">
        <w:rPr>
          <w:rFonts w:ascii="Arial" w:hAnsi="Arial" w:cs="Arial"/>
        </w:rPr>
        <w:t>way</w:t>
      </w:r>
      <w:r>
        <w:rPr>
          <w:rFonts w:ascii="Arial" w:hAnsi="Arial" w:cs="Arial"/>
        </w:rPr>
        <w:t>s</w:t>
      </w:r>
      <w:r w:rsidR="006D1CA2" w:rsidRPr="003D1B16">
        <w:rPr>
          <w:rFonts w:ascii="Arial" w:hAnsi="Arial" w:cs="Arial"/>
        </w:rPr>
        <w:t xml:space="preserve"> in which </w:t>
      </w:r>
      <w:r>
        <w:rPr>
          <w:rFonts w:ascii="Arial" w:hAnsi="Arial" w:cs="Arial"/>
        </w:rPr>
        <w:t xml:space="preserve">their business </w:t>
      </w:r>
      <w:r w:rsidR="006D1CA2" w:rsidRPr="003D1B16">
        <w:rPr>
          <w:rFonts w:ascii="Arial" w:hAnsi="Arial" w:cs="Arial"/>
        </w:rPr>
        <w:t xml:space="preserve">organisation </w:t>
      </w:r>
      <w:r>
        <w:rPr>
          <w:rFonts w:ascii="Arial" w:hAnsi="Arial" w:cs="Arial"/>
        </w:rPr>
        <w:t>was changed</w:t>
      </w:r>
      <w:r w:rsidR="001B1E84">
        <w:rPr>
          <w:rFonts w:ascii="Arial" w:hAnsi="Arial" w:cs="Arial"/>
        </w:rPr>
        <w:t xml:space="preserve">. Their original business plan and </w:t>
      </w:r>
      <w:r w:rsidR="006D1CA2" w:rsidRPr="003D1B16">
        <w:rPr>
          <w:rFonts w:ascii="Arial" w:hAnsi="Arial" w:cs="Arial"/>
        </w:rPr>
        <w:t xml:space="preserve">structure </w:t>
      </w:r>
      <w:r w:rsidR="001B1E84">
        <w:rPr>
          <w:rFonts w:ascii="Arial" w:hAnsi="Arial" w:cs="Arial"/>
        </w:rPr>
        <w:t xml:space="preserve">changed because of the Covid-19 crisis </w:t>
      </w:r>
      <w:r>
        <w:rPr>
          <w:rFonts w:ascii="Arial" w:hAnsi="Arial" w:cs="Arial"/>
        </w:rPr>
        <w:t xml:space="preserve">which affected the </w:t>
      </w:r>
      <w:r w:rsidR="001B1E84">
        <w:rPr>
          <w:rFonts w:ascii="Arial" w:hAnsi="Arial" w:cs="Arial"/>
        </w:rPr>
        <w:t xml:space="preserve">organisation </w:t>
      </w:r>
      <w:r w:rsidR="006D1CA2" w:rsidRPr="003D1B16">
        <w:rPr>
          <w:rFonts w:ascii="Arial" w:hAnsi="Arial" w:cs="Arial"/>
        </w:rPr>
        <w:t>culture</w:t>
      </w:r>
      <w:r w:rsidR="001B1E84">
        <w:rPr>
          <w:rFonts w:ascii="Arial" w:hAnsi="Arial" w:cs="Arial"/>
        </w:rPr>
        <w:t>. T</w:t>
      </w:r>
      <w:r w:rsidR="006D1CA2" w:rsidRPr="003D1B16">
        <w:rPr>
          <w:rFonts w:ascii="Arial" w:hAnsi="Arial" w:cs="Arial"/>
        </w:rPr>
        <w:t xml:space="preserve">his in turn affects </w:t>
      </w:r>
      <w:r w:rsidR="001B1E84">
        <w:rPr>
          <w:rFonts w:ascii="Arial" w:hAnsi="Arial" w:cs="Arial"/>
        </w:rPr>
        <w:t xml:space="preserve">the organisation’s </w:t>
      </w:r>
      <w:r w:rsidR="006D1CA2" w:rsidRPr="003D1B16">
        <w:rPr>
          <w:rFonts w:ascii="Arial" w:hAnsi="Arial" w:cs="Arial"/>
        </w:rPr>
        <w:t>ability to respond to crisis situations</w:t>
      </w:r>
      <w:r w:rsidR="001B1E84">
        <w:rPr>
          <w:rFonts w:ascii="Arial" w:hAnsi="Arial" w:cs="Arial"/>
        </w:rPr>
        <w:t xml:space="preserve"> which w</w:t>
      </w:r>
      <w:r w:rsidR="00CE6190">
        <w:rPr>
          <w:rFonts w:ascii="Arial" w:hAnsi="Arial" w:cs="Arial"/>
        </w:rPr>
        <w:t>ere</w:t>
      </w:r>
      <w:r w:rsidR="001B1E84">
        <w:rPr>
          <w:rFonts w:ascii="Arial" w:hAnsi="Arial" w:cs="Arial"/>
        </w:rPr>
        <w:t xml:space="preserve"> not too bad as Shaws was able to transform their shop onto the web platform. Not all organisations ha</w:t>
      </w:r>
      <w:r w:rsidR="00CE6190">
        <w:rPr>
          <w:rFonts w:ascii="Arial" w:hAnsi="Arial" w:cs="Arial"/>
        </w:rPr>
        <w:t>ve</w:t>
      </w:r>
      <w:r w:rsidR="001B1E84">
        <w:rPr>
          <w:rFonts w:ascii="Arial" w:hAnsi="Arial" w:cs="Arial"/>
        </w:rPr>
        <w:t xml:space="preserve"> this opportunity as some products cannot be s</w:t>
      </w:r>
      <w:r w:rsidR="00CE6190">
        <w:rPr>
          <w:rFonts w:ascii="Arial" w:hAnsi="Arial" w:cs="Arial"/>
        </w:rPr>
        <w:t>old</w:t>
      </w:r>
      <w:r w:rsidR="001B1E84">
        <w:rPr>
          <w:rFonts w:ascii="Arial" w:hAnsi="Arial" w:cs="Arial"/>
        </w:rPr>
        <w:t xml:space="preserve"> online and some services, for example beauty and hairdresser services cannot be done online. This could </w:t>
      </w:r>
      <w:proofErr w:type="gramStart"/>
      <w:r w:rsidR="001B1E84">
        <w:rPr>
          <w:rFonts w:ascii="Arial" w:hAnsi="Arial" w:cs="Arial"/>
        </w:rPr>
        <w:t>affected</w:t>
      </w:r>
      <w:proofErr w:type="gramEnd"/>
      <w:r w:rsidR="001B1E84">
        <w:rPr>
          <w:rFonts w:ascii="Arial" w:hAnsi="Arial" w:cs="Arial"/>
        </w:rPr>
        <w:t xml:space="preserve"> very negatively </w:t>
      </w:r>
      <w:r w:rsidR="00CE6190">
        <w:rPr>
          <w:rFonts w:ascii="Arial" w:hAnsi="Arial" w:cs="Arial"/>
        </w:rPr>
        <w:t xml:space="preserve">a </w:t>
      </w:r>
      <w:r w:rsidR="001B1E84">
        <w:rPr>
          <w:rFonts w:ascii="Arial" w:hAnsi="Arial" w:cs="Arial"/>
        </w:rPr>
        <w:t>number of small and medium size organisation</w:t>
      </w:r>
      <w:r w:rsidR="00CE6190">
        <w:rPr>
          <w:rFonts w:ascii="Arial" w:hAnsi="Arial" w:cs="Arial"/>
        </w:rPr>
        <w:t>s</w:t>
      </w:r>
      <w:r w:rsidR="001B1E84">
        <w:rPr>
          <w:rFonts w:ascii="Arial" w:hAnsi="Arial" w:cs="Arial"/>
        </w:rPr>
        <w:t xml:space="preserve"> around Swansea and </w:t>
      </w:r>
      <w:r w:rsidR="00CE6190">
        <w:rPr>
          <w:rFonts w:ascii="Arial" w:hAnsi="Arial" w:cs="Arial"/>
        </w:rPr>
        <w:t xml:space="preserve">the </w:t>
      </w:r>
      <w:r w:rsidR="001B1E84">
        <w:rPr>
          <w:rFonts w:ascii="Arial" w:hAnsi="Arial" w:cs="Arial"/>
        </w:rPr>
        <w:t>whole UK</w:t>
      </w:r>
      <w:r w:rsidR="003D0B15">
        <w:rPr>
          <w:rFonts w:ascii="Arial" w:hAnsi="Arial" w:cs="Arial"/>
        </w:rPr>
        <w:t xml:space="preserve"> ( BBC News, 2022; </w:t>
      </w:r>
      <w:r w:rsidR="003D0B15" w:rsidRPr="00CC46D4">
        <w:rPr>
          <w:rFonts w:ascii="Arial" w:hAnsi="Arial" w:cs="Arial"/>
        </w:rPr>
        <w:t>Robbins and Judge, 2021</w:t>
      </w:r>
      <w:r w:rsidR="003D0B15">
        <w:rPr>
          <w:rFonts w:ascii="Arial" w:hAnsi="Arial" w:cs="Arial"/>
        </w:rPr>
        <w:t>)</w:t>
      </w:r>
      <w:r w:rsidR="001B1E84">
        <w:rPr>
          <w:rFonts w:ascii="Arial" w:hAnsi="Arial" w:cs="Arial"/>
        </w:rPr>
        <w:t xml:space="preserve">. </w:t>
      </w:r>
    </w:p>
    <w:p w14:paraId="1435C3FF" w14:textId="1E35CD4F" w:rsidR="00587C70" w:rsidRDefault="001B1E84" w:rsidP="008537D6">
      <w:pPr>
        <w:spacing w:after="0" w:line="480" w:lineRule="auto"/>
        <w:jc w:val="both"/>
        <w:rPr>
          <w:rFonts w:ascii="Arial" w:hAnsi="Arial" w:cs="Arial"/>
        </w:rPr>
      </w:pPr>
      <w:r>
        <w:rPr>
          <w:rFonts w:ascii="Arial" w:hAnsi="Arial" w:cs="Arial"/>
        </w:rPr>
        <w:lastRenderedPageBreak/>
        <w:t>People, management and organisations were struggling with changes to their business structure which affected the business organisation and possibly then the organisation culture because nothing was like before. Many busines</w:t>
      </w:r>
      <w:r w:rsidR="00CE6190">
        <w:rPr>
          <w:rFonts w:ascii="Arial" w:hAnsi="Arial" w:cs="Arial"/>
        </w:rPr>
        <w:t>se</w:t>
      </w:r>
      <w:r>
        <w:rPr>
          <w:rFonts w:ascii="Arial" w:hAnsi="Arial" w:cs="Arial"/>
        </w:rPr>
        <w:t>s changed from office</w:t>
      </w:r>
      <w:r w:rsidR="00CE6190">
        <w:rPr>
          <w:rFonts w:ascii="Arial" w:hAnsi="Arial" w:cs="Arial"/>
        </w:rPr>
        <w:t>-</w:t>
      </w:r>
      <w:r>
        <w:rPr>
          <w:rFonts w:ascii="Arial" w:hAnsi="Arial" w:cs="Arial"/>
        </w:rPr>
        <w:t>based work to home</w:t>
      </w:r>
      <w:r w:rsidR="00CE6190">
        <w:rPr>
          <w:rFonts w:ascii="Arial" w:hAnsi="Arial" w:cs="Arial"/>
        </w:rPr>
        <w:t>-</w:t>
      </w:r>
      <w:r>
        <w:rPr>
          <w:rFonts w:ascii="Arial" w:hAnsi="Arial" w:cs="Arial"/>
        </w:rPr>
        <w:t xml:space="preserve">based work, people worked from home, </w:t>
      </w:r>
      <w:r w:rsidR="00CE6190">
        <w:rPr>
          <w:rFonts w:ascii="Arial" w:hAnsi="Arial" w:cs="Arial"/>
        </w:rPr>
        <w:t xml:space="preserve">and </w:t>
      </w:r>
      <w:r>
        <w:rPr>
          <w:rFonts w:ascii="Arial" w:hAnsi="Arial" w:cs="Arial"/>
        </w:rPr>
        <w:t>work through their web platforms such as Team</w:t>
      </w:r>
      <w:r w:rsidR="00CE6190">
        <w:rPr>
          <w:rFonts w:ascii="Arial" w:hAnsi="Arial" w:cs="Arial"/>
        </w:rPr>
        <w:t>s</w:t>
      </w:r>
      <w:r>
        <w:rPr>
          <w:rFonts w:ascii="Arial" w:hAnsi="Arial" w:cs="Arial"/>
        </w:rPr>
        <w:t xml:space="preserve">, Zoom, Email and internal webpages of their organisation. This changed the communication, personal communication, </w:t>
      </w:r>
      <w:r w:rsidR="00CE6190">
        <w:rPr>
          <w:rFonts w:ascii="Arial" w:hAnsi="Arial" w:cs="Arial"/>
        </w:rPr>
        <w:t xml:space="preserve">and </w:t>
      </w:r>
      <w:r>
        <w:rPr>
          <w:rFonts w:ascii="Arial" w:hAnsi="Arial" w:cs="Arial"/>
        </w:rPr>
        <w:t>organisation culture as shops moved from face</w:t>
      </w:r>
      <w:r w:rsidR="00CE6190">
        <w:rPr>
          <w:rFonts w:ascii="Arial" w:hAnsi="Arial" w:cs="Arial"/>
        </w:rPr>
        <w:t>-to-</w:t>
      </w:r>
      <w:r>
        <w:rPr>
          <w:rFonts w:ascii="Arial" w:hAnsi="Arial" w:cs="Arial"/>
        </w:rPr>
        <w:t>face sale</w:t>
      </w:r>
      <w:r w:rsidR="00CE6190">
        <w:rPr>
          <w:rFonts w:ascii="Arial" w:hAnsi="Arial" w:cs="Arial"/>
        </w:rPr>
        <w:t>s</w:t>
      </w:r>
      <w:r>
        <w:rPr>
          <w:rFonts w:ascii="Arial" w:hAnsi="Arial" w:cs="Arial"/>
        </w:rPr>
        <w:t xml:space="preserve"> to online digital sale</w:t>
      </w:r>
      <w:r w:rsidR="00CE6190">
        <w:rPr>
          <w:rFonts w:ascii="Arial" w:hAnsi="Arial" w:cs="Arial"/>
        </w:rPr>
        <w:t>s</w:t>
      </w:r>
      <w:r>
        <w:rPr>
          <w:rFonts w:ascii="Arial" w:hAnsi="Arial" w:cs="Arial"/>
        </w:rPr>
        <w:t xml:space="preserve"> with zero personal contact. This affected the employees as well as clients and customers</w:t>
      </w:r>
      <w:r w:rsidR="002A7A36">
        <w:rPr>
          <w:rFonts w:ascii="Arial" w:hAnsi="Arial" w:cs="Arial"/>
        </w:rPr>
        <w:t xml:space="preserve"> (</w:t>
      </w:r>
      <w:r w:rsidR="002A7A36" w:rsidRPr="00CC46D4">
        <w:rPr>
          <w:rFonts w:ascii="Arial" w:hAnsi="Arial" w:cs="Arial"/>
        </w:rPr>
        <w:t>Kotler and Armstrong, 2020</w:t>
      </w:r>
      <w:r w:rsidR="002A7A36">
        <w:rPr>
          <w:rFonts w:ascii="Arial" w:hAnsi="Arial" w:cs="Arial"/>
        </w:rPr>
        <w:t xml:space="preserve">; </w:t>
      </w:r>
      <w:r w:rsidR="002A7A36" w:rsidRPr="00CC46D4">
        <w:rPr>
          <w:rFonts w:ascii="Arial" w:hAnsi="Arial" w:cs="Arial"/>
        </w:rPr>
        <w:t>Brenna et al, 2020</w:t>
      </w:r>
      <w:r w:rsidR="002A7A36">
        <w:rPr>
          <w:rFonts w:ascii="Arial" w:hAnsi="Arial" w:cs="Arial"/>
        </w:rPr>
        <w:t>)</w:t>
      </w:r>
      <w:r>
        <w:rPr>
          <w:rFonts w:ascii="Arial" w:hAnsi="Arial" w:cs="Arial"/>
        </w:rPr>
        <w:t xml:space="preserve">. </w:t>
      </w:r>
    </w:p>
    <w:p w14:paraId="688833CE" w14:textId="77777777" w:rsidR="00AB36A1" w:rsidRDefault="00AB36A1" w:rsidP="008537D6">
      <w:pPr>
        <w:spacing w:after="0" w:line="480" w:lineRule="auto"/>
        <w:jc w:val="both"/>
        <w:rPr>
          <w:rFonts w:ascii="Arial" w:hAnsi="Arial" w:cs="Arial"/>
        </w:rPr>
      </w:pPr>
    </w:p>
    <w:p w14:paraId="1F95DF72" w14:textId="77777777" w:rsidR="00991A07" w:rsidRPr="003D1B16" w:rsidRDefault="00991A07" w:rsidP="00AB36A1">
      <w:pPr>
        <w:spacing w:after="0"/>
        <w:jc w:val="both"/>
        <w:rPr>
          <w:rFonts w:ascii="Arial" w:hAnsi="Arial" w:cs="Arial"/>
        </w:rPr>
      </w:pPr>
    </w:p>
    <w:p w14:paraId="08809825" w14:textId="6343B1A5" w:rsidR="00AB36A1" w:rsidRDefault="0037041E" w:rsidP="003D0B15">
      <w:pPr>
        <w:spacing w:line="480" w:lineRule="auto"/>
        <w:jc w:val="both"/>
        <w:rPr>
          <w:rFonts w:ascii="Arial" w:hAnsi="Arial" w:cs="Arial"/>
        </w:rPr>
      </w:pPr>
      <w:r>
        <w:rPr>
          <w:rFonts w:ascii="Arial" w:hAnsi="Arial" w:cs="Arial"/>
        </w:rPr>
        <w:t xml:space="preserve">The </w:t>
      </w:r>
      <w:r w:rsidR="006D1CA2" w:rsidRPr="003D1B16">
        <w:rPr>
          <w:rFonts w:ascii="Arial" w:hAnsi="Arial" w:cs="Arial"/>
        </w:rPr>
        <w:t xml:space="preserve">culture facilities </w:t>
      </w:r>
      <w:r>
        <w:rPr>
          <w:rFonts w:ascii="Arial" w:hAnsi="Arial" w:cs="Arial"/>
        </w:rPr>
        <w:t xml:space="preserve">within Shaws branches offered standard support and opportunities to all employees, such as regular pay, regular breaks, maternity leave, </w:t>
      </w:r>
      <w:r w:rsidR="00CE6190">
        <w:rPr>
          <w:rFonts w:ascii="Arial" w:hAnsi="Arial" w:cs="Arial"/>
        </w:rPr>
        <w:t xml:space="preserve">and </w:t>
      </w:r>
      <w:r>
        <w:rPr>
          <w:rFonts w:ascii="Arial" w:hAnsi="Arial" w:cs="Arial"/>
        </w:rPr>
        <w:t xml:space="preserve">sick pay but also individual </w:t>
      </w:r>
      <w:r w:rsidR="00856E68">
        <w:rPr>
          <w:rFonts w:ascii="Arial" w:hAnsi="Arial" w:cs="Arial"/>
        </w:rPr>
        <w:t>adjustments for example the working hours could be discuss</w:t>
      </w:r>
      <w:r w:rsidR="00CE6190">
        <w:rPr>
          <w:rFonts w:ascii="Arial" w:hAnsi="Arial" w:cs="Arial"/>
        </w:rPr>
        <w:t>ed</w:t>
      </w:r>
      <w:r w:rsidR="00856E68">
        <w:rPr>
          <w:rFonts w:ascii="Arial" w:hAnsi="Arial" w:cs="Arial"/>
        </w:rPr>
        <w:t xml:space="preserve">, </w:t>
      </w:r>
      <w:r w:rsidR="00CE6190">
        <w:rPr>
          <w:rFonts w:ascii="Arial" w:hAnsi="Arial" w:cs="Arial"/>
        </w:rPr>
        <w:t xml:space="preserve">and </w:t>
      </w:r>
      <w:r w:rsidR="00856E68">
        <w:rPr>
          <w:rFonts w:ascii="Arial" w:hAnsi="Arial" w:cs="Arial"/>
        </w:rPr>
        <w:t>part</w:t>
      </w:r>
      <w:r w:rsidR="00CE6190">
        <w:rPr>
          <w:rFonts w:ascii="Arial" w:hAnsi="Arial" w:cs="Arial"/>
        </w:rPr>
        <w:t>-</w:t>
      </w:r>
      <w:r w:rsidR="00856E68">
        <w:rPr>
          <w:rFonts w:ascii="Arial" w:hAnsi="Arial" w:cs="Arial"/>
        </w:rPr>
        <w:t>time and full</w:t>
      </w:r>
      <w:r w:rsidR="00CE6190">
        <w:rPr>
          <w:rFonts w:ascii="Arial" w:hAnsi="Arial" w:cs="Arial"/>
        </w:rPr>
        <w:t>-</w:t>
      </w:r>
      <w:r w:rsidR="00856E68">
        <w:rPr>
          <w:rFonts w:ascii="Arial" w:hAnsi="Arial" w:cs="Arial"/>
        </w:rPr>
        <w:t>time hours were available and on Indeed web page number of ex-workers stated that they were happy and enjoyed to work for Shaws</w:t>
      </w:r>
      <w:r w:rsidR="00DE24FF">
        <w:rPr>
          <w:rFonts w:ascii="Arial" w:hAnsi="Arial" w:cs="Arial"/>
        </w:rPr>
        <w:t xml:space="preserve"> (Indeed, 2021; BBC News, 2022)</w:t>
      </w:r>
      <w:r w:rsidRPr="003D1B16">
        <w:rPr>
          <w:rFonts w:ascii="Arial" w:hAnsi="Arial" w:cs="Arial"/>
        </w:rPr>
        <w:t>.</w:t>
      </w:r>
      <w:r w:rsidR="00856E68">
        <w:rPr>
          <w:rFonts w:ascii="Arial" w:hAnsi="Arial" w:cs="Arial"/>
        </w:rPr>
        <w:t xml:space="preserve"> </w:t>
      </w:r>
      <w:r>
        <w:rPr>
          <w:rFonts w:ascii="Arial" w:hAnsi="Arial" w:cs="Arial"/>
        </w:rPr>
        <w:t>It was said that 150 employees across Wales w</w:t>
      </w:r>
      <w:r w:rsidR="00CE6190">
        <w:rPr>
          <w:rFonts w:ascii="Arial" w:hAnsi="Arial" w:cs="Arial"/>
        </w:rPr>
        <w:t>ere</w:t>
      </w:r>
      <w:r>
        <w:rPr>
          <w:rFonts w:ascii="Arial" w:hAnsi="Arial" w:cs="Arial"/>
        </w:rPr>
        <w:t xml:space="preserve"> affected by the business voluntary liquidation.</w:t>
      </w:r>
      <w:r w:rsidR="00856E68">
        <w:rPr>
          <w:rFonts w:ascii="Arial" w:hAnsi="Arial" w:cs="Arial"/>
        </w:rPr>
        <w:t xml:space="preserve"> It means that 150 families were facing some challenges and possible difficulties while looking for new job</w:t>
      </w:r>
      <w:r w:rsidR="00CE6190">
        <w:rPr>
          <w:rFonts w:ascii="Arial" w:hAnsi="Arial" w:cs="Arial"/>
        </w:rPr>
        <w:t>s</w:t>
      </w:r>
      <w:r w:rsidR="00856E68">
        <w:rPr>
          <w:rFonts w:ascii="Arial" w:hAnsi="Arial" w:cs="Arial"/>
        </w:rPr>
        <w:t xml:space="preserve"> to be able to cover their monthly bills and expenses</w:t>
      </w:r>
      <w:r w:rsidR="00636EAE">
        <w:rPr>
          <w:rFonts w:ascii="Arial" w:hAnsi="Arial" w:cs="Arial"/>
        </w:rPr>
        <w:t xml:space="preserve"> ( BBC, 2022; </w:t>
      </w:r>
      <w:r w:rsidR="00636EAE" w:rsidRPr="00CC46D4">
        <w:rPr>
          <w:rFonts w:ascii="Arial" w:hAnsi="Arial" w:cs="Arial"/>
        </w:rPr>
        <w:t>Solomon et al, 2019</w:t>
      </w:r>
      <w:r w:rsidR="00636EAE">
        <w:rPr>
          <w:rFonts w:ascii="Arial" w:hAnsi="Arial" w:cs="Arial"/>
        </w:rPr>
        <w:t>)</w:t>
      </w:r>
      <w:r w:rsidR="00856E68">
        <w:rPr>
          <w:rFonts w:ascii="Arial" w:hAnsi="Arial" w:cs="Arial"/>
        </w:rPr>
        <w:t>. This was</w:t>
      </w:r>
      <w:r w:rsidR="001C3FC2">
        <w:rPr>
          <w:rFonts w:ascii="Arial" w:hAnsi="Arial" w:cs="Arial"/>
        </w:rPr>
        <w:t xml:space="preserve"> labelled as</w:t>
      </w:r>
      <w:r w:rsidR="00856E68">
        <w:rPr>
          <w:rFonts w:ascii="Arial" w:hAnsi="Arial" w:cs="Arial"/>
        </w:rPr>
        <w:t xml:space="preserve"> challenging because of the whole crisis during the pandemic</w:t>
      </w:r>
      <w:r w:rsidR="001C3FC2">
        <w:rPr>
          <w:rFonts w:ascii="Arial" w:hAnsi="Arial" w:cs="Arial"/>
        </w:rPr>
        <w:t>. A large</w:t>
      </w:r>
      <w:r w:rsidR="00856E68">
        <w:rPr>
          <w:rFonts w:ascii="Arial" w:hAnsi="Arial" w:cs="Arial"/>
        </w:rPr>
        <w:t xml:space="preserve"> number of other organisations closed down their business and it was hard to find out </w:t>
      </w:r>
      <w:r w:rsidR="00CE6190">
        <w:rPr>
          <w:rFonts w:ascii="Arial" w:hAnsi="Arial" w:cs="Arial"/>
        </w:rPr>
        <w:t xml:space="preserve">the </w:t>
      </w:r>
      <w:r w:rsidR="00856E68">
        <w:rPr>
          <w:rFonts w:ascii="Arial" w:hAnsi="Arial" w:cs="Arial"/>
        </w:rPr>
        <w:t>new job during and after the pandemic.</w:t>
      </w:r>
      <w:r w:rsidR="001C3FC2">
        <w:rPr>
          <w:rFonts w:ascii="Arial" w:hAnsi="Arial" w:cs="Arial"/>
        </w:rPr>
        <w:t xml:space="preserve"> From the Indeed website</w:t>
      </w:r>
      <w:r w:rsidR="00CE6190">
        <w:rPr>
          <w:rFonts w:ascii="Arial" w:hAnsi="Arial" w:cs="Arial"/>
        </w:rPr>
        <w:t>,</w:t>
      </w:r>
      <w:r w:rsidR="001C3FC2">
        <w:rPr>
          <w:rFonts w:ascii="Arial" w:hAnsi="Arial" w:cs="Arial"/>
        </w:rPr>
        <w:t xml:space="preserve"> it was understood that employees and customers are disappointed and sad that they lost the local shop with long history and tradition, but the reasons for the voluntary liquidation status are understandable. The customers stated that the Shaws the Drapers in Swansea will be missed and the comfort of being able to choose the offered products inside the shop was priceless</w:t>
      </w:r>
      <w:r w:rsidR="003D0B15">
        <w:rPr>
          <w:rFonts w:ascii="Arial" w:hAnsi="Arial" w:cs="Arial"/>
        </w:rPr>
        <w:t xml:space="preserve"> (</w:t>
      </w:r>
      <w:r w:rsidR="00DE24FF">
        <w:rPr>
          <w:rFonts w:ascii="Arial" w:hAnsi="Arial" w:cs="Arial"/>
        </w:rPr>
        <w:t xml:space="preserve">Indeed, 2021; </w:t>
      </w:r>
      <w:r w:rsidR="003D0B15">
        <w:rPr>
          <w:rFonts w:ascii="Arial" w:hAnsi="Arial" w:cs="Arial"/>
        </w:rPr>
        <w:t>Gazette, 2023; CRR, 2022; BBC News, 2022)</w:t>
      </w:r>
      <w:r w:rsidR="001C3FC2">
        <w:rPr>
          <w:rFonts w:ascii="Arial" w:hAnsi="Arial" w:cs="Arial"/>
        </w:rPr>
        <w:t>.</w:t>
      </w:r>
    </w:p>
    <w:p w14:paraId="2DCBE92C" w14:textId="77777777" w:rsidR="00AB36A1" w:rsidRDefault="00AB36A1" w:rsidP="00AB36A1">
      <w:pPr>
        <w:spacing w:after="0" w:line="240" w:lineRule="auto"/>
        <w:jc w:val="both"/>
        <w:rPr>
          <w:rFonts w:ascii="Arial" w:hAnsi="Arial" w:cs="Arial"/>
        </w:rPr>
      </w:pPr>
    </w:p>
    <w:p w14:paraId="3A0FE3BD" w14:textId="475F1713" w:rsidR="00AB36A1" w:rsidRDefault="00856E68" w:rsidP="008537D6">
      <w:pPr>
        <w:spacing w:line="480" w:lineRule="auto"/>
        <w:jc w:val="both"/>
        <w:rPr>
          <w:rFonts w:ascii="Arial" w:hAnsi="Arial" w:cs="Arial"/>
        </w:rPr>
      </w:pPr>
      <w:r>
        <w:rPr>
          <w:rFonts w:ascii="Arial" w:hAnsi="Arial" w:cs="Arial"/>
        </w:rPr>
        <w:lastRenderedPageBreak/>
        <w:t xml:space="preserve">The Shaws the Drapers as </w:t>
      </w:r>
      <w:r w:rsidR="00CE6190">
        <w:rPr>
          <w:rFonts w:ascii="Arial" w:hAnsi="Arial" w:cs="Arial"/>
        </w:rPr>
        <w:t xml:space="preserve">an </w:t>
      </w:r>
      <w:r>
        <w:rPr>
          <w:rFonts w:ascii="Arial" w:hAnsi="Arial" w:cs="Arial"/>
        </w:rPr>
        <w:t xml:space="preserve">organisation with 150 employees were facing a number of challenges that </w:t>
      </w:r>
      <w:r w:rsidR="006D1CA2" w:rsidRPr="003D1B16">
        <w:rPr>
          <w:rFonts w:ascii="Arial" w:hAnsi="Arial" w:cs="Arial"/>
        </w:rPr>
        <w:t xml:space="preserve">impairs </w:t>
      </w:r>
      <w:r w:rsidR="00CE6190">
        <w:rPr>
          <w:rFonts w:ascii="Arial" w:hAnsi="Arial" w:cs="Arial"/>
        </w:rPr>
        <w:t>the</w:t>
      </w:r>
      <w:r w:rsidR="006D1CA2" w:rsidRPr="003D1B16">
        <w:rPr>
          <w:rFonts w:ascii="Arial" w:hAnsi="Arial" w:cs="Arial"/>
        </w:rPr>
        <w:t xml:space="preserve"> organisation</w:t>
      </w:r>
      <w:r>
        <w:rPr>
          <w:rFonts w:ascii="Arial" w:hAnsi="Arial" w:cs="Arial"/>
        </w:rPr>
        <w:t xml:space="preserve"> and </w:t>
      </w:r>
      <w:r w:rsidR="006D1CA2" w:rsidRPr="003D1B16">
        <w:rPr>
          <w:rFonts w:ascii="Arial" w:hAnsi="Arial" w:cs="Arial"/>
        </w:rPr>
        <w:t>employees from performing in volatile, uncertain, complex and ambiguous circumstances</w:t>
      </w:r>
      <w:r w:rsidR="0037041E">
        <w:rPr>
          <w:rFonts w:ascii="Arial" w:hAnsi="Arial" w:cs="Arial"/>
        </w:rPr>
        <w:t>.</w:t>
      </w:r>
      <w:r>
        <w:rPr>
          <w:rFonts w:ascii="Arial" w:hAnsi="Arial" w:cs="Arial"/>
        </w:rPr>
        <w:t xml:space="preserve"> The Shaws organisation had been forced to sell “off stock” at reduced prices in past months to empty the shelves in their branches across Wales</w:t>
      </w:r>
      <w:r w:rsidR="00A365DD">
        <w:rPr>
          <w:rFonts w:ascii="Arial" w:hAnsi="Arial" w:cs="Arial"/>
        </w:rPr>
        <w:t xml:space="preserve"> (BBC News, 2022, CRR, 2022)</w:t>
      </w:r>
      <w:r>
        <w:rPr>
          <w:rFonts w:ascii="Arial" w:hAnsi="Arial" w:cs="Arial"/>
        </w:rPr>
        <w:t xml:space="preserve">. </w:t>
      </w:r>
    </w:p>
    <w:p w14:paraId="26618508" w14:textId="77777777" w:rsidR="00AB36A1" w:rsidRDefault="00AB36A1" w:rsidP="008537D6">
      <w:pPr>
        <w:spacing w:line="480" w:lineRule="auto"/>
        <w:jc w:val="both"/>
        <w:rPr>
          <w:rFonts w:ascii="Arial" w:hAnsi="Arial" w:cs="Arial"/>
        </w:rPr>
      </w:pPr>
    </w:p>
    <w:p w14:paraId="6B521F5C" w14:textId="575967DB" w:rsidR="005F5F64" w:rsidRDefault="00E474D9" w:rsidP="008537D6">
      <w:pPr>
        <w:spacing w:line="480" w:lineRule="auto"/>
        <w:jc w:val="both"/>
        <w:rPr>
          <w:rFonts w:ascii="Arial" w:hAnsi="Arial" w:cs="Arial"/>
        </w:rPr>
      </w:pPr>
      <w:r>
        <w:rPr>
          <w:rFonts w:ascii="Arial" w:hAnsi="Arial" w:cs="Arial"/>
        </w:rPr>
        <w:t>Based on information by CRR (2022) t</w:t>
      </w:r>
      <w:r w:rsidR="00856E68">
        <w:rPr>
          <w:rFonts w:ascii="Arial" w:hAnsi="Arial" w:cs="Arial"/>
        </w:rPr>
        <w:t xml:space="preserve">his affected the employees as they saw how their branches </w:t>
      </w:r>
      <w:r w:rsidR="00CE6190">
        <w:rPr>
          <w:rFonts w:ascii="Arial" w:hAnsi="Arial" w:cs="Arial"/>
        </w:rPr>
        <w:t>were</w:t>
      </w:r>
      <w:r w:rsidR="00856E68">
        <w:rPr>
          <w:rFonts w:ascii="Arial" w:hAnsi="Arial" w:cs="Arial"/>
        </w:rPr>
        <w:t xml:space="preserve"> slowly emptied, closed down, and the stress impact on individual employees could le</w:t>
      </w:r>
      <w:r w:rsidR="00CE6190">
        <w:rPr>
          <w:rFonts w:ascii="Arial" w:hAnsi="Arial" w:cs="Arial"/>
        </w:rPr>
        <w:t>ave</w:t>
      </w:r>
      <w:r w:rsidR="00856E68">
        <w:rPr>
          <w:rFonts w:ascii="Arial" w:hAnsi="Arial" w:cs="Arial"/>
        </w:rPr>
        <w:t xml:space="preserve"> a dramatic mark as people have personal bonds to their work and colleagues. The Shaws also make sure that staff wages and holidays are paid until the end of 2022 then the organisation entered the liquidation and any further </w:t>
      </w:r>
      <w:proofErr w:type="gramStart"/>
      <w:r w:rsidR="00856E68">
        <w:rPr>
          <w:rFonts w:ascii="Arial" w:hAnsi="Arial" w:cs="Arial"/>
        </w:rPr>
        <w:t>employees</w:t>
      </w:r>
      <w:proofErr w:type="gramEnd"/>
      <w:r w:rsidR="00856E68">
        <w:rPr>
          <w:rFonts w:ascii="Arial" w:hAnsi="Arial" w:cs="Arial"/>
        </w:rPr>
        <w:t xml:space="preserve"> issues with payments, holidays and other support will be sorted by </w:t>
      </w:r>
      <w:r w:rsidR="00991A07">
        <w:rPr>
          <w:rFonts w:ascii="Arial" w:hAnsi="Arial" w:cs="Arial"/>
        </w:rPr>
        <w:t xml:space="preserve">Redundancy Payment Service which is now responsible for dealing with the Shaws staff and employees issues. </w:t>
      </w:r>
      <w:r w:rsidR="00E62E6F">
        <w:rPr>
          <w:rFonts w:ascii="Arial" w:hAnsi="Arial" w:cs="Arial"/>
        </w:rPr>
        <w:t>This also help</w:t>
      </w:r>
      <w:r w:rsidR="00CE6190">
        <w:rPr>
          <w:rFonts w:ascii="Arial" w:hAnsi="Arial" w:cs="Arial"/>
        </w:rPr>
        <w:t>s</w:t>
      </w:r>
      <w:r w:rsidR="00E62E6F">
        <w:rPr>
          <w:rFonts w:ascii="Arial" w:hAnsi="Arial" w:cs="Arial"/>
        </w:rPr>
        <w:t xml:space="preserve"> to keep up the good organisation culture and organisation facilities to ensure that the people, staff and employees know their rights and where to turn to while dealing with difficulties</w:t>
      </w:r>
      <w:r w:rsidR="002A7A36">
        <w:rPr>
          <w:rFonts w:ascii="Arial" w:hAnsi="Arial" w:cs="Arial"/>
        </w:rPr>
        <w:t xml:space="preserve"> (</w:t>
      </w:r>
      <w:r w:rsidR="002A7A36" w:rsidRPr="00CC46D4">
        <w:rPr>
          <w:rFonts w:ascii="Arial" w:hAnsi="Arial" w:cs="Arial"/>
        </w:rPr>
        <w:t>Kotler and Armstrong, 2020</w:t>
      </w:r>
      <w:r w:rsidR="002A7A36">
        <w:rPr>
          <w:rFonts w:ascii="Arial" w:hAnsi="Arial" w:cs="Arial"/>
        </w:rPr>
        <w:t>)</w:t>
      </w:r>
      <w:r w:rsidR="00E62E6F">
        <w:rPr>
          <w:rFonts w:ascii="Arial" w:hAnsi="Arial" w:cs="Arial"/>
        </w:rPr>
        <w:t>.</w:t>
      </w:r>
    </w:p>
    <w:p w14:paraId="2CED76B9" w14:textId="77777777" w:rsidR="005F5F64" w:rsidRDefault="005F5F64" w:rsidP="004574FA">
      <w:pPr>
        <w:spacing w:after="0" w:line="240" w:lineRule="auto"/>
        <w:jc w:val="both"/>
        <w:rPr>
          <w:rFonts w:ascii="Arial" w:hAnsi="Arial" w:cs="Arial"/>
        </w:rPr>
      </w:pPr>
    </w:p>
    <w:p w14:paraId="7ACABFE7" w14:textId="77777777" w:rsidR="003D0B15" w:rsidRDefault="00E62E6F" w:rsidP="008537D6">
      <w:pPr>
        <w:spacing w:line="480" w:lineRule="auto"/>
        <w:jc w:val="both"/>
        <w:rPr>
          <w:rFonts w:ascii="Arial" w:hAnsi="Arial" w:cs="Arial"/>
        </w:rPr>
      </w:pPr>
      <w:r>
        <w:rPr>
          <w:rFonts w:ascii="Arial" w:hAnsi="Arial" w:cs="Arial"/>
        </w:rPr>
        <w:t xml:space="preserve"> It can be said that the owners of Shaws dealt with this </w:t>
      </w:r>
      <w:r w:rsidR="005F5F64">
        <w:rPr>
          <w:rFonts w:ascii="Arial" w:hAnsi="Arial" w:cs="Arial"/>
        </w:rPr>
        <w:t xml:space="preserve">voluntary liquidation issue in </w:t>
      </w:r>
      <w:r w:rsidR="00CE6190">
        <w:rPr>
          <w:rFonts w:ascii="Arial" w:hAnsi="Arial" w:cs="Arial"/>
        </w:rPr>
        <w:t xml:space="preserve">a </w:t>
      </w:r>
      <w:r w:rsidR="005F5F64">
        <w:rPr>
          <w:rFonts w:ascii="Arial" w:hAnsi="Arial" w:cs="Arial"/>
        </w:rPr>
        <w:t xml:space="preserve">good manner and fairly. Because the information was known, spread and transparent across the organisation and Shaws branches on time and people got </w:t>
      </w:r>
      <w:r w:rsidR="00CE6190">
        <w:rPr>
          <w:rFonts w:ascii="Arial" w:hAnsi="Arial" w:cs="Arial"/>
        </w:rPr>
        <w:t xml:space="preserve">a </w:t>
      </w:r>
      <w:r w:rsidR="005F5F64">
        <w:rPr>
          <w:rFonts w:ascii="Arial" w:hAnsi="Arial" w:cs="Arial"/>
        </w:rPr>
        <w:t>chance to prepare themselves for the organisation and structure changes</w:t>
      </w:r>
      <w:r w:rsidR="002A7A36">
        <w:rPr>
          <w:rFonts w:ascii="Arial" w:hAnsi="Arial" w:cs="Arial"/>
        </w:rPr>
        <w:t xml:space="preserve"> (BBC News, 2022; </w:t>
      </w:r>
      <w:r w:rsidR="002A7A36" w:rsidRPr="00CC46D4">
        <w:rPr>
          <w:rFonts w:ascii="Arial" w:hAnsi="Arial" w:cs="Arial"/>
        </w:rPr>
        <w:t>Taylor and Woodhams, 2022</w:t>
      </w:r>
      <w:r w:rsidR="002A7A36">
        <w:rPr>
          <w:rFonts w:ascii="Arial" w:hAnsi="Arial" w:cs="Arial"/>
        </w:rPr>
        <w:t>)</w:t>
      </w:r>
      <w:r w:rsidR="005F5F64">
        <w:rPr>
          <w:rFonts w:ascii="Arial" w:hAnsi="Arial" w:cs="Arial"/>
        </w:rPr>
        <w:t>. It is important that medium and large</w:t>
      </w:r>
      <w:r w:rsidR="00CE6190">
        <w:rPr>
          <w:rFonts w:ascii="Arial" w:hAnsi="Arial" w:cs="Arial"/>
        </w:rPr>
        <w:t>-</w:t>
      </w:r>
      <w:r w:rsidR="005F5F64">
        <w:rPr>
          <w:rFonts w:ascii="Arial" w:hAnsi="Arial" w:cs="Arial"/>
        </w:rPr>
        <w:t xml:space="preserve">size organisations communicate with their staff, stakeholders and clients on </w:t>
      </w:r>
      <w:r w:rsidR="00CE6190">
        <w:rPr>
          <w:rFonts w:ascii="Arial" w:hAnsi="Arial" w:cs="Arial"/>
        </w:rPr>
        <w:t xml:space="preserve">a </w:t>
      </w:r>
      <w:r w:rsidR="005F5F64">
        <w:rPr>
          <w:rFonts w:ascii="Arial" w:hAnsi="Arial" w:cs="Arial"/>
        </w:rPr>
        <w:t xml:space="preserve">high level, to let people know what is happening and how it will affect them. Good and professional communication can help people to understand the planned changes and how </w:t>
      </w:r>
      <w:r w:rsidR="00CE6190">
        <w:rPr>
          <w:rFonts w:ascii="Arial" w:hAnsi="Arial" w:cs="Arial"/>
        </w:rPr>
        <w:t>they</w:t>
      </w:r>
      <w:r w:rsidR="005F5F64">
        <w:rPr>
          <w:rFonts w:ascii="Arial" w:hAnsi="Arial" w:cs="Arial"/>
        </w:rPr>
        <w:t xml:space="preserve"> will affect them personally. This can help in long</w:t>
      </w:r>
      <w:r w:rsidR="00CE6190">
        <w:rPr>
          <w:rFonts w:ascii="Arial" w:hAnsi="Arial" w:cs="Arial"/>
        </w:rPr>
        <w:t>-</w:t>
      </w:r>
      <w:r w:rsidR="005F5F64">
        <w:rPr>
          <w:rFonts w:ascii="Arial" w:hAnsi="Arial" w:cs="Arial"/>
        </w:rPr>
        <w:t>term planning and adaptation to changes.</w:t>
      </w:r>
    </w:p>
    <w:p w14:paraId="0307BEE6" w14:textId="3B5D0662" w:rsidR="002B65E3" w:rsidRDefault="00587C70" w:rsidP="008537D6">
      <w:pPr>
        <w:spacing w:line="480" w:lineRule="auto"/>
        <w:jc w:val="both"/>
        <w:rPr>
          <w:rFonts w:ascii="Arial" w:hAnsi="Arial" w:cs="Arial"/>
        </w:rPr>
      </w:pPr>
      <w:r>
        <w:rPr>
          <w:rFonts w:ascii="Arial" w:hAnsi="Arial" w:cs="Arial"/>
        </w:rPr>
        <w:lastRenderedPageBreak/>
        <w:t>The Shaws the Drapers</w:t>
      </w:r>
      <w:r w:rsidR="006D1CA2" w:rsidRPr="003D1B16">
        <w:rPr>
          <w:rFonts w:ascii="Arial" w:hAnsi="Arial" w:cs="Arial"/>
        </w:rPr>
        <w:t xml:space="preserve"> organisations have used </w:t>
      </w:r>
      <w:r>
        <w:rPr>
          <w:rFonts w:ascii="Arial" w:hAnsi="Arial" w:cs="Arial"/>
        </w:rPr>
        <w:t xml:space="preserve">some local and inter-branch </w:t>
      </w:r>
      <w:r w:rsidR="006D1CA2" w:rsidRPr="003D1B16">
        <w:rPr>
          <w:rFonts w:ascii="Arial" w:hAnsi="Arial" w:cs="Arial"/>
        </w:rPr>
        <w:t>cooperation and collaboration to mitigate some of the impact</w:t>
      </w:r>
      <w:r w:rsidR="00CE6190">
        <w:rPr>
          <w:rFonts w:ascii="Arial" w:hAnsi="Arial" w:cs="Arial"/>
        </w:rPr>
        <w:t>s</w:t>
      </w:r>
      <w:r w:rsidR="006D1CA2" w:rsidRPr="003D1B16">
        <w:rPr>
          <w:rFonts w:ascii="Arial" w:hAnsi="Arial" w:cs="Arial"/>
        </w:rPr>
        <w:t xml:space="preserve"> of the crisis</w:t>
      </w:r>
      <w:r>
        <w:rPr>
          <w:rFonts w:ascii="Arial" w:hAnsi="Arial" w:cs="Arial"/>
        </w:rPr>
        <w:t xml:space="preserve"> but it was not successful. The impact of </w:t>
      </w:r>
      <w:r w:rsidR="00CE6190">
        <w:rPr>
          <w:rFonts w:ascii="Arial" w:hAnsi="Arial" w:cs="Arial"/>
        </w:rPr>
        <w:t xml:space="preserve">the </w:t>
      </w:r>
      <w:r>
        <w:rPr>
          <w:rFonts w:ascii="Arial" w:hAnsi="Arial" w:cs="Arial"/>
        </w:rPr>
        <w:t>Covid crisis was so significant that the owners decided to enter the voluntary liquidation at the sta</w:t>
      </w:r>
      <w:r w:rsidR="00D87710">
        <w:rPr>
          <w:rFonts w:ascii="Arial" w:hAnsi="Arial" w:cs="Arial"/>
        </w:rPr>
        <w:t>r</w:t>
      </w:r>
      <w:r>
        <w:rPr>
          <w:rFonts w:ascii="Arial" w:hAnsi="Arial" w:cs="Arial"/>
        </w:rPr>
        <w:t>t of 2023. This happened mainly because the business was considered by the owner as viable and not cost-effective</w:t>
      </w:r>
      <w:r w:rsidR="00A365DD">
        <w:rPr>
          <w:rFonts w:ascii="Arial" w:hAnsi="Arial" w:cs="Arial"/>
        </w:rPr>
        <w:t xml:space="preserve"> (BBC News, 2022)</w:t>
      </w:r>
      <w:r>
        <w:rPr>
          <w:rFonts w:ascii="Arial" w:hAnsi="Arial" w:cs="Arial"/>
        </w:rPr>
        <w:t>. It was not worth it to keep the business going the way it was structured and built up for past decades. The profitability</w:t>
      </w:r>
      <w:r w:rsidR="00D87710">
        <w:rPr>
          <w:rFonts w:ascii="Arial" w:hAnsi="Arial" w:cs="Arial"/>
        </w:rPr>
        <w:t>, benefits and gain through the Shaws business w</w:t>
      </w:r>
      <w:r w:rsidR="00CE6190">
        <w:rPr>
          <w:rFonts w:ascii="Arial" w:hAnsi="Arial" w:cs="Arial"/>
        </w:rPr>
        <w:t>ere</w:t>
      </w:r>
      <w:r w:rsidR="00D87710">
        <w:rPr>
          <w:rFonts w:ascii="Arial" w:hAnsi="Arial" w:cs="Arial"/>
        </w:rPr>
        <w:t xml:space="preserve"> negatively affected by the volatile, uncertain and ambiguous circumstances which were so complex that the organisation structure was seen as inappropriate, inconclusive and non-profitable anymore.</w:t>
      </w:r>
      <w:r w:rsidR="005F5F64">
        <w:rPr>
          <w:rFonts w:ascii="Arial" w:hAnsi="Arial" w:cs="Arial"/>
        </w:rPr>
        <w:t xml:space="preserve"> It is not clear at the moment if the Shaws internet shop platform – shaws.</w:t>
      </w:r>
      <w:r w:rsidR="00CE6190">
        <w:rPr>
          <w:rFonts w:ascii="Arial" w:hAnsi="Arial" w:cs="Arial"/>
        </w:rPr>
        <w:t xml:space="preserve"> </w:t>
      </w:r>
      <w:r w:rsidR="005F5F64">
        <w:rPr>
          <w:rFonts w:ascii="Arial" w:hAnsi="Arial" w:cs="Arial"/>
        </w:rPr>
        <w:t>direct will continue or if this platform will be closed down too.</w:t>
      </w:r>
      <w:r w:rsidR="004574FA">
        <w:rPr>
          <w:rFonts w:ascii="Arial" w:hAnsi="Arial" w:cs="Arial"/>
        </w:rPr>
        <w:t xml:space="preserve"> This is happening because the Shaws are facing some additional organisational issues related to warehouses, stock shortages and delivery and courier cost</w:t>
      </w:r>
      <w:r w:rsidR="00CE6190">
        <w:rPr>
          <w:rFonts w:ascii="Arial" w:hAnsi="Arial" w:cs="Arial"/>
        </w:rPr>
        <w:t>s</w:t>
      </w:r>
      <w:r w:rsidR="004574FA">
        <w:rPr>
          <w:rFonts w:ascii="Arial" w:hAnsi="Arial" w:cs="Arial"/>
        </w:rPr>
        <w:t xml:space="preserve"> and logistic</w:t>
      </w:r>
      <w:r w:rsidR="00CE6190">
        <w:rPr>
          <w:rFonts w:ascii="Arial" w:hAnsi="Arial" w:cs="Arial"/>
        </w:rPr>
        <w:t>s problems</w:t>
      </w:r>
      <w:r w:rsidR="001F2D74">
        <w:rPr>
          <w:rFonts w:ascii="Arial" w:hAnsi="Arial" w:cs="Arial"/>
        </w:rPr>
        <w:t xml:space="preserve"> (CRR, 2022)</w:t>
      </w:r>
      <w:r w:rsidR="004574FA">
        <w:rPr>
          <w:rFonts w:ascii="Arial" w:hAnsi="Arial" w:cs="Arial"/>
        </w:rPr>
        <w:t>.</w:t>
      </w:r>
    </w:p>
    <w:p w14:paraId="69053F63" w14:textId="77777777" w:rsidR="00AB36A1" w:rsidRDefault="00AB36A1" w:rsidP="00AB36A1">
      <w:pPr>
        <w:spacing w:after="0" w:line="240" w:lineRule="auto"/>
        <w:jc w:val="both"/>
        <w:rPr>
          <w:rFonts w:ascii="Arial" w:hAnsi="Arial" w:cs="Arial"/>
        </w:rPr>
      </w:pPr>
    </w:p>
    <w:p w14:paraId="27D0BF51" w14:textId="77777777" w:rsidR="003D0B15" w:rsidRDefault="001F4082" w:rsidP="008537D6">
      <w:pPr>
        <w:spacing w:line="480" w:lineRule="auto"/>
        <w:jc w:val="both"/>
        <w:rPr>
          <w:rFonts w:ascii="Arial" w:hAnsi="Arial" w:cs="Arial"/>
        </w:rPr>
      </w:pPr>
      <w:r>
        <w:rPr>
          <w:rFonts w:ascii="Arial" w:hAnsi="Arial" w:cs="Arial"/>
        </w:rPr>
        <w:t xml:space="preserve">To conclude this </w:t>
      </w:r>
      <w:proofErr w:type="gramStart"/>
      <w:r>
        <w:rPr>
          <w:rFonts w:ascii="Arial" w:hAnsi="Arial" w:cs="Arial"/>
        </w:rPr>
        <w:t>essay</w:t>
      </w:r>
      <w:proofErr w:type="gramEnd"/>
      <w:r>
        <w:rPr>
          <w:rFonts w:ascii="Arial" w:hAnsi="Arial" w:cs="Arial"/>
        </w:rPr>
        <w:t xml:space="preserve"> it was discussed here what the Shaws the Drapers means as </w:t>
      </w:r>
      <w:r w:rsidR="00CE6190">
        <w:rPr>
          <w:rFonts w:ascii="Arial" w:hAnsi="Arial" w:cs="Arial"/>
        </w:rPr>
        <w:t xml:space="preserve">an </w:t>
      </w:r>
      <w:r>
        <w:rPr>
          <w:rFonts w:ascii="Arial" w:hAnsi="Arial" w:cs="Arial"/>
        </w:rPr>
        <w:t>organisation</w:t>
      </w:r>
      <w:r w:rsidR="002B65E3">
        <w:rPr>
          <w:rFonts w:ascii="Arial" w:hAnsi="Arial" w:cs="Arial"/>
        </w:rPr>
        <w:t xml:space="preserve"> and what happened with their branch in Swansea</w:t>
      </w:r>
      <w:r>
        <w:rPr>
          <w:rFonts w:ascii="Arial" w:hAnsi="Arial" w:cs="Arial"/>
        </w:rPr>
        <w:t xml:space="preserve">. It was discussed how this organisation and its structure, culture, people and stakeholders were affected by the negative impact of the Covid-19 crisis and pandemic changes in practice. It was said how the owners of Shaws the Drapers were responding to the organisation and business challenges and changes in practice, that the organisation was forced to enter the voluntary liquidation. And how it affected the organisation and its 150 employees and staff. There was mentioned how the employees were talking about the Shaws from their experience and point of view. It was discussed that the organisation moved their sale to </w:t>
      </w:r>
      <w:r w:rsidR="00CE6190">
        <w:rPr>
          <w:rFonts w:ascii="Arial" w:hAnsi="Arial" w:cs="Arial"/>
        </w:rPr>
        <w:t xml:space="preserve">an </w:t>
      </w:r>
      <w:r>
        <w:rPr>
          <w:rFonts w:ascii="Arial" w:hAnsi="Arial" w:cs="Arial"/>
        </w:rPr>
        <w:t xml:space="preserve">online website platform to keep up with the digital era and </w:t>
      </w:r>
      <w:r w:rsidR="00F513A4">
        <w:rPr>
          <w:rFonts w:ascii="Arial" w:hAnsi="Arial" w:cs="Arial"/>
        </w:rPr>
        <w:t xml:space="preserve">to </w:t>
      </w:r>
      <w:r>
        <w:rPr>
          <w:rFonts w:ascii="Arial" w:hAnsi="Arial" w:cs="Arial"/>
        </w:rPr>
        <w:t xml:space="preserve">make sure that </w:t>
      </w:r>
      <w:r w:rsidR="00CE6190">
        <w:rPr>
          <w:rFonts w:ascii="Arial" w:hAnsi="Arial" w:cs="Arial"/>
        </w:rPr>
        <w:t>its</w:t>
      </w:r>
      <w:r>
        <w:rPr>
          <w:rFonts w:ascii="Arial" w:hAnsi="Arial" w:cs="Arial"/>
        </w:rPr>
        <w:t xml:space="preserve"> clients can reach the products. But </w:t>
      </w:r>
      <w:proofErr w:type="gramStart"/>
      <w:r>
        <w:rPr>
          <w:rFonts w:ascii="Arial" w:hAnsi="Arial" w:cs="Arial"/>
        </w:rPr>
        <w:t>also</w:t>
      </w:r>
      <w:proofErr w:type="gramEnd"/>
      <w:r>
        <w:rPr>
          <w:rFonts w:ascii="Arial" w:hAnsi="Arial" w:cs="Arial"/>
        </w:rPr>
        <w:t xml:space="preserve"> in this essay was said that the owners of Shaws the Drapers </w:t>
      </w:r>
      <w:r w:rsidR="00502B48">
        <w:rPr>
          <w:rFonts w:ascii="Arial" w:hAnsi="Arial" w:cs="Arial"/>
        </w:rPr>
        <w:t xml:space="preserve">were forced clear out their branches and sold off stock at </w:t>
      </w:r>
      <w:r w:rsidR="00CE6190">
        <w:rPr>
          <w:rFonts w:ascii="Arial" w:hAnsi="Arial" w:cs="Arial"/>
        </w:rPr>
        <w:t xml:space="preserve">a </w:t>
      </w:r>
      <w:r w:rsidR="00502B48">
        <w:rPr>
          <w:rFonts w:ascii="Arial" w:hAnsi="Arial" w:cs="Arial"/>
        </w:rPr>
        <w:t>reduced price</w:t>
      </w:r>
      <w:r w:rsidR="00F513A4">
        <w:rPr>
          <w:rFonts w:ascii="Arial" w:hAnsi="Arial" w:cs="Arial"/>
        </w:rPr>
        <w:t xml:space="preserve"> </w:t>
      </w:r>
      <w:r w:rsidR="00CE6190">
        <w:rPr>
          <w:rFonts w:ascii="Arial" w:hAnsi="Arial" w:cs="Arial"/>
        </w:rPr>
        <w:t xml:space="preserve">for </w:t>
      </w:r>
      <w:r w:rsidR="00F513A4">
        <w:rPr>
          <w:rFonts w:ascii="Arial" w:hAnsi="Arial" w:cs="Arial"/>
        </w:rPr>
        <w:t>the</w:t>
      </w:r>
      <w:r w:rsidR="00502B48">
        <w:rPr>
          <w:rFonts w:ascii="Arial" w:hAnsi="Arial" w:cs="Arial"/>
        </w:rPr>
        <w:t xml:space="preserve"> majority of their products which negatively affected the profit and financial statement of the organisation. </w:t>
      </w:r>
    </w:p>
    <w:p w14:paraId="1E077D3F" w14:textId="63AEA9CC" w:rsidR="00AB36A1" w:rsidRDefault="00502B48" w:rsidP="008537D6">
      <w:pPr>
        <w:spacing w:line="480" w:lineRule="auto"/>
        <w:jc w:val="both"/>
        <w:rPr>
          <w:rFonts w:ascii="Arial" w:hAnsi="Arial" w:cs="Arial"/>
        </w:rPr>
      </w:pPr>
      <w:r>
        <w:rPr>
          <w:rFonts w:ascii="Arial" w:hAnsi="Arial" w:cs="Arial"/>
        </w:rPr>
        <w:lastRenderedPageBreak/>
        <w:t>This essay also looked at all the possible volatile, uncertain and complex issues related to the crisis that affected the structure and culture of th</w:t>
      </w:r>
      <w:r w:rsidR="00F513A4">
        <w:rPr>
          <w:rFonts w:ascii="Arial" w:hAnsi="Arial" w:cs="Arial"/>
        </w:rPr>
        <w:t>is</w:t>
      </w:r>
      <w:r>
        <w:rPr>
          <w:rFonts w:ascii="Arial" w:hAnsi="Arial" w:cs="Arial"/>
        </w:rPr>
        <w:t xml:space="preserve"> organisation</w:t>
      </w:r>
      <w:r w:rsidR="001F2D74">
        <w:rPr>
          <w:rFonts w:ascii="Arial" w:hAnsi="Arial" w:cs="Arial"/>
        </w:rPr>
        <w:t xml:space="preserve"> (CRR, 2022;</w:t>
      </w:r>
      <w:r w:rsidR="00A365DD">
        <w:rPr>
          <w:rFonts w:ascii="Arial" w:hAnsi="Arial" w:cs="Arial"/>
        </w:rPr>
        <w:t xml:space="preserve"> BBC News, 2022</w:t>
      </w:r>
      <w:r w:rsidR="001F2D74">
        <w:rPr>
          <w:rFonts w:ascii="Arial" w:hAnsi="Arial" w:cs="Arial"/>
        </w:rPr>
        <w:t>)</w:t>
      </w:r>
      <w:r>
        <w:rPr>
          <w:rFonts w:ascii="Arial" w:hAnsi="Arial" w:cs="Arial"/>
        </w:rPr>
        <w:t>.</w:t>
      </w:r>
    </w:p>
    <w:p w14:paraId="60DDEE25" w14:textId="61B41C11" w:rsidR="001F4082" w:rsidRPr="003D1B16" w:rsidRDefault="00502B48" w:rsidP="008537D6">
      <w:pPr>
        <w:spacing w:line="480" w:lineRule="auto"/>
        <w:jc w:val="both"/>
        <w:rPr>
          <w:rFonts w:ascii="Arial" w:hAnsi="Arial" w:cs="Arial"/>
        </w:rPr>
      </w:pPr>
      <w:r>
        <w:rPr>
          <w:rFonts w:ascii="Arial" w:hAnsi="Arial" w:cs="Arial"/>
        </w:rPr>
        <w:t xml:space="preserve"> </w:t>
      </w:r>
      <w:r w:rsidR="002B65E3">
        <w:rPr>
          <w:rFonts w:ascii="Arial" w:hAnsi="Arial" w:cs="Arial"/>
        </w:rPr>
        <w:t xml:space="preserve">This essay concluded that the owner of the Shaws the Drapers approached their organisation challenges fairly and planned the changes within their organisation structure and culture well. The organisation followed all the standard steps related to the voluntary liquidation in the UK and all staff, employees and stakeholders were informed about the changes on time and people got plenty of time to adapt to the structural and organisational changes. </w:t>
      </w:r>
      <w:r w:rsidR="004574FA">
        <w:rPr>
          <w:rFonts w:ascii="Arial" w:hAnsi="Arial" w:cs="Arial"/>
        </w:rPr>
        <w:t>Unfortunately, the online web page and platform – shaws.</w:t>
      </w:r>
      <w:r w:rsidR="00CE6190">
        <w:rPr>
          <w:rFonts w:ascii="Arial" w:hAnsi="Arial" w:cs="Arial"/>
        </w:rPr>
        <w:t xml:space="preserve"> </w:t>
      </w:r>
      <w:r w:rsidR="004574FA">
        <w:rPr>
          <w:rFonts w:ascii="Arial" w:hAnsi="Arial" w:cs="Arial"/>
        </w:rPr>
        <w:t>direct is not well profitable as well and in past months the owners of the Shaws the Drapers are planning to shut the website down as well due to the stock shortage and other issues related to cooperation with other shareholders such as warehouses, delivery companies and couriers. From the Indeed website</w:t>
      </w:r>
      <w:r w:rsidR="00CE6190">
        <w:rPr>
          <w:rFonts w:ascii="Arial" w:hAnsi="Arial" w:cs="Arial"/>
        </w:rPr>
        <w:t>,</w:t>
      </w:r>
      <w:r w:rsidR="004574FA">
        <w:rPr>
          <w:rFonts w:ascii="Arial" w:hAnsi="Arial" w:cs="Arial"/>
        </w:rPr>
        <w:t xml:space="preserve"> it was understood that employees and customers are disappointed and sad that they lost the local shop with long history and tradition, but the reasons for the voluntary liquidation status are understandable.</w:t>
      </w:r>
    </w:p>
    <w:p w14:paraId="7CFD5D5D" w14:textId="1EF3BCBC" w:rsidR="006D1CA2" w:rsidRPr="00CC46D4" w:rsidRDefault="006D1CA2" w:rsidP="00991A07">
      <w:pPr>
        <w:rPr>
          <w:rFonts w:ascii="Arial" w:hAnsi="Arial" w:cs="Arial"/>
        </w:rPr>
      </w:pPr>
    </w:p>
    <w:p w14:paraId="5F97C79C" w14:textId="5B33220B" w:rsidR="003102F2" w:rsidRDefault="003102F2" w:rsidP="006D1CA2">
      <w:pPr>
        <w:rPr>
          <w:rFonts w:ascii="Arial" w:hAnsi="Arial" w:cs="Arial"/>
          <w:b/>
          <w:bCs/>
        </w:rPr>
      </w:pPr>
    </w:p>
    <w:p w14:paraId="53ADEB72" w14:textId="522E5106" w:rsidR="002B65E3" w:rsidRDefault="002B65E3" w:rsidP="006D1CA2">
      <w:pPr>
        <w:rPr>
          <w:rFonts w:ascii="Arial" w:hAnsi="Arial" w:cs="Arial"/>
          <w:b/>
          <w:bCs/>
        </w:rPr>
      </w:pPr>
    </w:p>
    <w:p w14:paraId="55E74080" w14:textId="23A248DE" w:rsidR="002B65E3" w:rsidRDefault="002B65E3" w:rsidP="006D1CA2">
      <w:pPr>
        <w:rPr>
          <w:rFonts w:ascii="Arial" w:hAnsi="Arial" w:cs="Arial"/>
          <w:b/>
          <w:bCs/>
        </w:rPr>
      </w:pPr>
    </w:p>
    <w:p w14:paraId="23D22260" w14:textId="4F7D796B" w:rsidR="002B65E3" w:rsidRDefault="002B65E3" w:rsidP="006D1CA2">
      <w:pPr>
        <w:rPr>
          <w:rFonts w:ascii="Arial" w:hAnsi="Arial" w:cs="Arial"/>
          <w:b/>
          <w:bCs/>
        </w:rPr>
      </w:pPr>
    </w:p>
    <w:p w14:paraId="1BA7CEB9" w14:textId="0FB24250" w:rsidR="002B65E3" w:rsidRDefault="002B65E3" w:rsidP="006D1CA2">
      <w:pPr>
        <w:rPr>
          <w:rFonts w:ascii="Arial" w:hAnsi="Arial" w:cs="Arial"/>
          <w:b/>
          <w:bCs/>
        </w:rPr>
      </w:pPr>
    </w:p>
    <w:p w14:paraId="44A6A5E5" w14:textId="483709D3" w:rsidR="002B65E3" w:rsidRDefault="002B65E3" w:rsidP="006D1CA2">
      <w:pPr>
        <w:rPr>
          <w:rFonts w:ascii="Arial" w:hAnsi="Arial" w:cs="Arial"/>
          <w:b/>
          <w:bCs/>
        </w:rPr>
      </w:pPr>
    </w:p>
    <w:p w14:paraId="0280B002" w14:textId="1DECF3BA" w:rsidR="002B65E3" w:rsidRDefault="002B65E3" w:rsidP="006D1CA2">
      <w:pPr>
        <w:rPr>
          <w:rFonts w:ascii="Arial" w:hAnsi="Arial" w:cs="Arial"/>
          <w:b/>
          <w:bCs/>
        </w:rPr>
      </w:pPr>
    </w:p>
    <w:p w14:paraId="264EE67D" w14:textId="3BED1191" w:rsidR="002B65E3" w:rsidRDefault="002B65E3" w:rsidP="006D1CA2">
      <w:pPr>
        <w:rPr>
          <w:rFonts w:ascii="Arial" w:hAnsi="Arial" w:cs="Arial"/>
          <w:b/>
          <w:bCs/>
        </w:rPr>
      </w:pPr>
    </w:p>
    <w:p w14:paraId="10C7BE72" w14:textId="59E1DBED" w:rsidR="002B65E3" w:rsidRDefault="002B65E3" w:rsidP="006D1CA2">
      <w:pPr>
        <w:rPr>
          <w:rFonts w:ascii="Arial" w:hAnsi="Arial" w:cs="Arial"/>
          <w:b/>
          <w:bCs/>
        </w:rPr>
      </w:pPr>
    </w:p>
    <w:p w14:paraId="48BEFBFF" w14:textId="61D64ADD" w:rsidR="002B65E3" w:rsidRDefault="002B65E3" w:rsidP="006D1CA2">
      <w:pPr>
        <w:rPr>
          <w:rFonts w:ascii="Arial" w:hAnsi="Arial" w:cs="Arial"/>
          <w:b/>
          <w:bCs/>
        </w:rPr>
      </w:pPr>
    </w:p>
    <w:p w14:paraId="5D098C18" w14:textId="3EB4ED7F" w:rsidR="002B65E3" w:rsidRDefault="002B65E3" w:rsidP="006D1CA2">
      <w:pPr>
        <w:rPr>
          <w:rFonts w:ascii="Arial" w:hAnsi="Arial" w:cs="Arial"/>
          <w:b/>
          <w:bCs/>
        </w:rPr>
      </w:pPr>
    </w:p>
    <w:p w14:paraId="3E07FAAD" w14:textId="53289B02" w:rsidR="003D0B15" w:rsidRDefault="003D0B15" w:rsidP="006D1CA2">
      <w:pPr>
        <w:rPr>
          <w:rFonts w:ascii="Arial" w:hAnsi="Arial" w:cs="Arial"/>
          <w:b/>
          <w:bCs/>
        </w:rPr>
      </w:pPr>
    </w:p>
    <w:p w14:paraId="57CF8599" w14:textId="77777777" w:rsidR="003D0B15" w:rsidRDefault="003D0B15" w:rsidP="006D1CA2">
      <w:pPr>
        <w:rPr>
          <w:rFonts w:ascii="Arial" w:hAnsi="Arial" w:cs="Arial"/>
          <w:b/>
          <w:bCs/>
        </w:rPr>
      </w:pPr>
    </w:p>
    <w:p w14:paraId="39DA7925" w14:textId="77777777" w:rsidR="00636EAE" w:rsidRPr="00CC46D4" w:rsidRDefault="00636EAE" w:rsidP="006D1CA2">
      <w:pPr>
        <w:rPr>
          <w:rFonts w:ascii="Arial" w:hAnsi="Arial" w:cs="Arial"/>
          <w:b/>
          <w:bCs/>
        </w:rPr>
      </w:pPr>
    </w:p>
    <w:p w14:paraId="19F9CAF2" w14:textId="70B06CB7" w:rsidR="006D1CA2" w:rsidRPr="00CC46D4" w:rsidRDefault="006D1CA2" w:rsidP="006D1CA2">
      <w:pPr>
        <w:jc w:val="center"/>
        <w:rPr>
          <w:rFonts w:ascii="Arial" w:hAnsi="Arial" w:cs="Arial"/>
          <w:b/>
          <w:bCs/>
          <w:u w:val="single"/>
        </w:rPr>
      </w:pPr>
      <w:r w:rsidRPr="00CC46D4">
        <w:rPr>
          <w:rFonts w:ascii="Arial" w:hAnsi="Arial" w:cs="Arial"/>
          <w:b/>
          <w:bCs/>
          <w:u w:val="single"/>
        </w:rPr>
        <w:lastRenderedPageBreak/>
        <w:t>Reference</w:t>
      </w:r>
      <w:r w:rsidR="0010304C" w:rsidRPr="00CC46D4">
        <w:rPr>
          <w:rFonts w:ascii="Arial" w:hAnsi="Arial" w:cs="Arial"/>
          <w:b/>
          <w:bCs/>
          <w:u w:val="single"/>
        </w:rPr>
        <w:t xml:space="preserve"> </w:t>
      </w:r>
    </w:p>
    <w:p w14:paraId="2FBDD7AB" w14:textId="210792CA" w:rsidR="0010304C" w:rsidRPr="00CC46D4" w:rsidRDefault="0010304C" w:rsidP="006D1CA2">
      <w:pPr>
        <w:jc w:val="center"/>
        <w:rPr>
          <w:rFonts w:ascii="Arial" w:hAnsi="Arial" w:cs="Arial"/>
          <w:b/>
          <w:bCs/>
        </w:rPr>
      </w:pPr>
    </w:p>
    <w:p w14:paraId="3B189F37" w14:textId="0AF01A10" w:rsidR="0010304C" w:rsidRPr="00CC46D4" w:rsidRDefault="0010304C" w:rsidP="00337527">
      <w:pPr>
        <w:spacing w:before="240" w:line="240" w:lineRule="auto"/>
        <w:rPr>
          <w:rFonts w:ascii="Arial" w:hAnsi="Arial" w:cs="Arial"/>
        </w:rPr>
      </w:pPr>
      <w:r w:rsidRPr="00CC46D4">
        <w:rPr>
          <w:rFonts w:ascii="Arial" w:hAnsi="Arial" w:cs="Arial"/>
        </w:rPr>
        <w:t xml:space="preserve">Kotler, P., and Armstrong, G. (2020) </w:t>
      </w:r>
      <w:r w:rsidRPr="00CC46D4">
        <w:rPr>
          <w:rFonts w:ascii="Arial" w:hAnsi="Arial" w:cs="Arial"/>
          <w:i/>
          <w:iCs/>
        </w:rPr>
        <w:t>Principles of Marketing. Golden Edition.</w:t>
      </w:r>
      <w:r w:rsidRPr="00CC46D4">
        <w:rPr>
          <w:rFonts w:ascii="Arial" w:hAnsi="Arial" w:cs="Arial"/>
        </w:rPr>
        <w:t xml:space="preserve"> 18</w:t>
      </w:r>
      <w:r w:rsidRPr="00CC46D4">
        <w:rPr>
          <w:rFonts w:ascii="Arial" w:hAnsi="Arial" w:cs="Arial"/>
          <w:vertAlign w:val="superscript"/>
        </w:rPr>
        <w:t>th</w:t>
      </w:r>
      <w:r w:rsidRPr="00CC46D4">
        <w:rPr>
          <w:rFonts w:ascii="Arial" w:hAnsi="Arial" w:cs="Arial"/>
        </w:rPr>
        <w:t xml:space="preserve"> </w:t>
      </w:r>
      <w:r w:rsidR="00337527" w:rsidRPr="00CC46D4">
        <w:rPr>
          <w:rFonts w:ascii="Arial" w:hAnsi="Arial" w:cs="Arial"/>
        </w:rPr>
        <w:t>EDN</w:t>
      </w:r>
      <w:r w:rsidRPr="00CC46D4">
        <w:rPr>
          <w:rFonts w:ascii="Arial" w:hAnsi="Arial" w:cs="Arial"/>
        </w:rPr>
        <w:t>. Publisher: Pearson</w:t>
      </w:r>
    </w:p>
    <w:p w14:paraId="7963315B" w14:textId="7963BABE" w:rsidR="00C21664" w:rsidRDefault="00C21664" w:rsidP="00337527">
      <w:pPr>
        <w:spacing w:before="240" w:line="240" w:lineRule="auto"/>
        <w:rPr>
          <w:rFonts w:ascii="Arial" w:hAnsi="Arial" w:cs="Arial"/>
        </w:rPr>
      </w:pPr>
      <w:r>
        <w:rPr>
          <w:rFonts w:ascii="Arial" w:hAnsi="Arial" w:cs="Arial"/>
        </w:rPr>
        <w:t xml:space="preserve">BBC (2022) Shaws the Drapers enters liquidation after 106 years. Available: </w:t>
      </w:r>
      <w:hyperlink r:id="rId5" w:history="1">
        <w:r w:rsidRPr="00BB481B">
          <w:rPr>
            <w:rStyle w:val="Hyperlink"/>
            <w:rFonts w:ascii="Arial" w:hAnsi="Arial" w:cs="Arial"/>
          </w:rPr>
          <w:t>https://www.bbc.co.uk/news/uk-wales-64103759</w:t>
        </w:r>
      </w:hyperlink>
      <w:r>
        <w:rPr>
          <w:rFonts w:ascii="Arial" w:hAnsi="Arial" w:cs="Arial"/>
        </w:rPr>
        <w:t xml:space="preserve"> . Accessed: 02/03/2023</w:t>
      </w:r>
    </w:p>
    <w:p w14:paraId="4930CDDD" w14:textId="561EDF23" w:rsidR="0010304C" w:rsidRPr="00CC46D4" w:rsidRDefault="0010304C" w:rsidP="00337527">
      <w:pPr>
        <w:spacing w:before="240" w:line="240" w:lineRule="auto"/>
        <w:rPr>
          <w:rFonts w:ascii="Arial" w:hAnsi="Arial" w:cs="Arial"/>
        </w:rPr>
      </w:pPr>
      <w:r w:rsidRPr="00CC46D4">
        <w:rPr>
          <w:rFonts w:ascii="Arial" w:hAnsi="Arial" w:cs="Arial"/>
        </w:rPr>
        <w:t xml:space="preserve">Brenna, R., Canning, L., and McDowell, R. (2020) </w:t>
      </w:r>
      <w:r w:rsidRPr="00CC46D4">
        <w:rPr>
          <w:rFonts w:ascii="Arial" w:hAnsi="Arial" w:cs="Arial"/>
          <w:i/>
          <w:iCs/>
        </w:rPr>
        <w:t xml:space="preserve">Business-To-Business Marketing. </w:t>
      </w:r>
      <w:r w:rsidRPr="00CC46D4">
        <w:rPr>
          <w:rFonts w:ascii="Arial" w:hAnsi="Arial" w:cs="Arial"/>
        </w:rPr>
        <w:t>5</w:t>
      </w:r>
      <w:r w:rsidRPr="00CC46D4">
        <w:rPr>
          <w:rFonts w:ascii="Arial" w:hAnsi="Arial" w:cs="Arial"/>
          <w:vertAlign w:val="superscript"/>
        </w:rPr>
        <w:t>th</w:t>
      </w:r>
      <w:r w:rsidRPr="00CC46D4">
        <w:rPr>
          <w:rFonts w:ascii="Arial" w:hAnsi="Arial" w:cs="Arial"/>
        </w:rPr>
        <w:t xml:space="preserve"> </w:t>
      </w:r>
      <w:r w:rsidR="00337527" w:rsidRPr="00CC46D4">
        <w:rPr>
          <w:rFonts w:ascii="Arial" w:hAnsi="Arial" w:cs="Arial"/>
        </w:rPr>
        <w:t>EDN</w:t>
      </w:r>
      <w:r w:rsidRPr="00CC46D4">
        <w:rPr>
          <w:rFonts w:ascii="Arial" w:hAnsi="Arial" w:cs="Arial"/>
        </w:rPr>
        <w:t>. Publisher: SAGE Publication Ltd</w:t>
      </w:r>
    </w:p>
    <w:p w14:paraId="40D9B7CE" w14:textId="16E97D14" w:rsidR="0010304C" w:rsidRPr="00CC46D4" w:rsidRDefault="0010304C" w:rsidP="00337527">
      <w:pPr>
        <w:spacing w:before="240" w:line="240" w:lineRule="auto"/>
        <w:rPr>
          <w:rFonts w:ascii="Arial" w:hAnsi="Arial" w:cs="Arial"/>
        </w:rPr>
      </w:pPr>
      <w:r w:rsidRPr="00CC46D4">
        <w:rPr>
          <w:rFonts w:ascii="Arial" w:hAnsi="Arial" w:cs="Arial"/>
        </w:rPr>
        <w:t xml:space="preserve">Solomon, M.R., Marshall, G.W., Stuart, E.W., Barnes, B.R., Mitchell, V,W., Tabrizi, W. (2019) </w:t>
      </w:r>
      <w:r w:rsidRPr="00CC46D4">
        <w:rPr>
          <w:rFonts w:ascii="Arial" w:hAnsi="Arial" w:cs="Arial"/>
          <w:i/>
          <w:iCs/>
        </w:rPr>
        <w:t>Marketing: Real People, Real Decisions</w:t>
      </w:r>
      <w:r w:rsidRPr="00CC46D4">
        <w:rPr>
          <w:rFonts w:ascii="Arial" w:hAnsi="Arial" w:cs="Arial"/>
        </w:rPr>
        <w:t>. 3</w:t>
      </w:r>
      <w:r w:rsidRPr="00CC46D4">
        <w:rPr>
          <w:rFonts w:ascii="Arial" w:hAnsi="Arial" w:cs="Arial"/>
          <w:vertAlign w:val="superscript"/>
        </w:rPr>
        <w:t>rd</w:t>
      </w:r>
      <w:r w:rsidRPr="00CC46D4">
        <w:rPr>
          <w:rFonts w:ascii="Arial" w:hAnsi="Arial" w:cs="Arial"/>
        </w:rPr>
        <w:t xml:space="preserve"> </w:t>
      </w:r>
      <w:r w:rsidR="00337527" w:rsidRPr="00CC46D4">
        <w:rPr>
          <w:rFonts w:ascii="Arial" w:hAnsi="Arial" w:cs="Arial"/>
        </w:rPr>
        <w:t>EDN</w:t>
      </w:r>
      <w:r w:rsidRPr="00CC46D4">
        <w:rPr>
          <w:rFonts w:ascii="Arial" w:hAnsi="Arial" w:cs="Arial"/>
        </w:rPr>
        <w:t>. Publisher: Pearson</w:t>
      </w:r>
    </w:p>
    <w:p w14:paraId="7B6D256F" w14:textId="6D3F9F3A" w:rsidR="0010304C" w:rsidRPr="00CC46D4" w:rsidRDefault="0010304C" w:rsidP="00337527">
      <w:pPr>
        <w:spacing w:before="240" w:line="240" w:lineRule="auto"/>
        <w:rPr>
          <w:rFonts w:ascii="Arial" w:hAnsi="Arial" w:cs="Arial"/>
        </w:rPr>
      </w:pPr>
      <w:r w:rsidRPr="00CC46D4">
        <w:rPr>
          <w:rFonts w:ascii="Arial" w:hAnsi="Arial" w:cs="Arial"/>
        </w:rPr>
        <w:t>Baines, P., Fill, C., Rosengren, S.,  and Antonetti, P. (2019)</w:t>
      </w:r>
      <w:r w:rsidRPr="00CC46D4">
        <w:rPr>
          <w:rFonts w:ascii="Arial" w:hAnsi="Arial" w:cs="Arial"/>
          <w:i/>
          <w:iCs/>
        </w:rPr>
        <w:t xml:space="preserve"> Marketing</w:t>
      </w:r>
      <w:r w:rsidRPr="00CC46D4">
        <w:rPr>
          <w:rFonts w:ascii="Arial" w:hAnsi="Arial" w:cs="Arial"/>
        </w:rPr>
        <w:t>. 5</w:t>
      </w:r>
      <w:r w:rsidRPr="00CC46D4">
        <w:rPr>
          <w:rFonts w:ascii="Arial" w:hAnsi="Arial" w:cs="Arial"/>
          <w:vertAlign w:val="superscript"/>
        </w:rPr>
        <w:t>th</w:t>
      </w:r>
      <w:r w:rsidRPr="00CC46D4">
        <w:rPr>
          <w:rFonts w:ascii="Arial" w:hAnsi="Arial" w:cs="Arial"/>
        </w:rPr>
        <w:t xml:space="preserve"> </w:t>
      </w:r>
      <w:r w:rsidR="00337527" w:rsidRPr="00CC46D4">
        <w:rPr>
          <w:rFonts w:ascii="Arial" w:hAnsi="Arial" w:cs="Arial"/>
        </w:rPr>
        <w:t>EDN</w:t>
      </w:r>
      <w:r w:rsidRPr="00CC46D4">
        <w:rPr>
          <w:rFonts w:ascii="Arial" w:hAnsi="Arial" w:cs="Arial"/>
        </w:rPr>
        <w:t>. Publisher: Oxford University PR</w:t>
      </w:r>
    </w:p>
    <w:p w14:paraId="789666A5" w14:textId="20594020" w:rsidR="00337527" w:rsidRPr="00CC46D4" w:rsidRDefault="00337527" w:rsidP="00337527">
      <w:pPr>
        <w:spacing w:before="240" w:line="240" w:lineRule="auto"/>
        <w:rPr>
          <w:rFonts w:ascii="Arial" w:hAnsi="Arial" w:cs="Arial"/>
        </w:rPr>
      </w:pPr>
      <w:r w:rsidRPr="00CC46D4">
        <w:rPr>
          <w:rFonts w:ascii="Arial" w:hAnsi="Arial" w:cs="Arial"/>
        </w:rPr>
        <w:t xml:space="preserve">Robbins, S.P., and Judge, T.A. (2021) </w:t>
      </w:r>
      <w:r w:rsidRPr="00CC46D4">
        <w:rPr>
          <w:rFonts w:ascii="Arial" w:hAnsi="Arial" w:cs="Arial"/>
          <w:i/>
          <w:iCs/>
        </w:rPr>
        <w:t>Essentials of Organizational Behaviour</w:t>
      </w:r>
      <w:r w:rsidRPr="00CC46D4">
        <w:rPr>
          <w:rFonts w:ascii="Arial" w:hAnsi="Arial" w:cs="Arial"/>
        </w:rPr>
        <w:t>. 15</w:t>
      </w:r>
      <w:r w:rsidRPr="00CC46D4">
        <w:rPr>
          <w:rFonts w:ascii="Arial" w:hAnsi="Arial" w:cs="Arial"/>
          <w:vertAlign w:val="superscript"/>
        </w:rPr>
        <w:t>th</w:t>
      </w:r>
      <w:r w:rsidRPr="00CC46D4">
        <w:rPr>
          <w:rFonts w:ascii="Arial" w:hAnsi="Arial" w:cs="Arial"/>
        </w:rPr>
        <w:t xml:space="preserve"> EDN. Publisher: Global Edition</w:t>
      </w:r>
    </w:p>
    <w:p w14:paraId="1AFDD535" w14:textId="1F35D87D" w:rsidR="00337527" w:rsidRPr="00CC46D4" w:rsidRDefault="00CC44F8" w:rsidP="00337527">
      <w:pPr>
        <w:spacing w:before="240" w:line="240" w:lineRule="auto"/>
        <w:rPr>
          <w:rFonts w:ascii="Arial" w:hAnsi="Arial" w:cs="Arial"/>
        </w:rPr>
      </w:pPr>
      <w:r w:rsidRPr="00CC46D4">
        <w:rPr>
          <w:rFonts w:ascii="Arial" w:hAnsi="Arial" w:cs="Arial"/>
        </w:rPr>
        <w:t xml:space="preserve">Taylor, S., and Woodhams, C. (2022) </w:t>
      </w:r>
      <w:r w:rsidRPr="00CC46D4">
        <w:rPr>
          <w:rFonts w:ascii="Arial" w:hAnsi="Arial" w:cs="Arial"/>
          <w:i/>
          <w:iCs/>
        </w:rPr>
        <w:t xml:space="preserve">Human Resource Management: People and Organisations. </w:t>
      </w:r>
      <w:r w:rsidRPr="00CC46D4">
        <w:rPr>
          <w:rFonts w:ascii="Arial" w:hAnsi="Arial" w:cs="Arial"/>
        </w:rPr>
        <w:t>3</w:t>
      </w:r>
      <w:r w:rsidRPr="00CC46D4">
        <w:rPr>
          <w:rFonts w:ascii="Arial" w:hAnsi="Arial" w:cs="Arial"/>
          <w:vertAlign w:val="superscript"/>
        </w:rPr>
        <w:t>rd</w:t>
      </w:r>
      <w:r w:rsidRPr="00CC46D4">
        <w:rPr>
          <w:rFonts w:ascii="Arial" w:hAnsi="Arial" w:cs="Arial"/>
        </w:rPr>
        <w:t xml:space="preserve"> EDN. Publisher: CIPD-Kogan Page</w:t>
      </w:r>
    </w:p>
    <w:p w14:paraId="6FBF06C3" w14:textId="30A37116" w:rsidR="00CC44F8" w:rsidRDefault="00CC44F8" w:rsidP="00337527">
      <w:pPr>
        <w:spacing w:before="240" w:line="240" w:lineRule="auto"/>
        <w:rPr>
          <w:rFonts w:ascii="Arial" w:hAnsi="Arial" w:cs="Arial"/>
        </w:rPr>
      </w:pPr>
      <w:r w:rsidRPr="00CC46D4">
        <w:rPr>
          <w:rFonts w:ascii="Arial" w:hAnsi="Arial" w:cs="Arial"/>
        </w:rPr>
        <w:t xml:space="preserve">Buchanan, D.A., and Huczynski, A. (2019) </w:t>
      </w:r>
      <w:r w:rsidRPr="00CC46D4">
        <w:rPr>
          <w:rFonts w:ascii="Arial" w:hAnsi="Arial" w:cs="Arial"/>
          <w:i/>
          <w:iCs/>
        </w:rPr>
        <w:t>Organizational Behaviour.</w:t>
      </w:r>
      <w:r w:rsidRPr="00CC46D4">
        <w:rPr>
          <w:rFonts w:ascii="Arial" w:hAnsi="Arial" w:cs="Arial"/>
        </w:rPr>
        <w:t xml:space="preserve"> 10</w:t>
      </w:r>
      <w:r w:rsidRPr="00CC46D4">
        <w:rPr>
          <w:rFonts w:ascii="Arial" w:hAnsi="Arial" w:cs="Arial"/>
          <w:vertAlign w:val="superscript"/>
        </w:rPr>
        <w:t>th</w:t>
      </w:r>
      <w:r w:rsidRPr="00CC46D4">
        <w:rPr>
          <w:rFonts w:ascii="Arial" w:hAnsi="Arial" w:cs="Arial"/>
        </w:rPr>
        <w:t xml:space="preserve"> EDN. Publisher: Sage Publications</w:t>
      </w:r>
    </w:p>
    <w:p w14:paraId="09363874" w14:textId="06E6E6A7" w:rsidR="00543AFC" w:rsidRDefault="00543AFC" w:rsidP="00337527">
      <w:pPr>
        <w:spacing w:before="240" w:line="240" w:lineRule="auto"/>
        <w:rPr>
          <w:rFonts w:ascii="Arial" w:hAnsi="Arial" w:cs="Arial"/>
        </w:rPr>
      </w:pPr>
      <w:r>
        <w:rPr>
          <w:rFonts w:ascii="Arial" w:hAnsi="Arial" w:cs="Arial"/>
        </w:rPr>
        <w:t xml:space="preserve">Gazette (2023) Sadness as Shaws goes into liquidation. Available: </w:t>
      </w:r>
      <w:hyperlink r:id="rId6" w:history="1">
        <w:r w:rsidRPr="00BB481B">
          <w:rPr>
            <w:rStyle w:val="Hyperlink"/>
            <w:rFonts w:ascii="Arial" w:hAnsi="Arial" w:cs="Arial"/>
          </w:rPr>
          <w:t>https://www.gazetteseries.co.uk/news/23225795.sadness-shaws-goes-liquidation/</w:t>
        </w:r>
      </w:hyperlink>
      <w:r>
        <w:rPr>
          <w:rFonts w:ascii="Arial" w:hAnsi="Arial" w:cs="Arial"/>
        </w:rPr>
        <w:t xml:space="preserve"> . Accessed</w:t>
      </w:r>
      <w:r w:rsidR="000E6B3E">
        <w:rPr>
          <w:rFonts w:ascii="Arial" w:hAnsi="Arial" w:cs="Arial"/>
        </w:rPr>
        <w:t>: 10.03.2023</w:t>
      </w:r>
    </w:p>
    <w:p w14:paraId="632B594D" w14:textId="2C29D0FF" w:rsidR="00E474D9" w:rsidRDefault="00E474D9" w:rsidP="00337527">
      <w:pPr>
        <w:spacing w:before="240" w:line="240" w:lineRule="auto"/>
        <w:rPr>
          <w:rFonts w:ascii="Arial" w:hAnsi="Arial" w:cs="Arial"/>
        </w:rPr>
      </w:pPr>
      <w:r>
        <w:rPr>
          <w:rFonts w:ascii="Arial" w:hAnsi="Arial" w:cs="Arial"/>
        </w:rPr>
        <w:t xml:space="preserve">CRR (2022) Who’s Gone Bust in Retail? </w:t>
      </w:r>
      <w:proofErr w:type="spellStart"/>
      <w:r>
        <w:rPr>
          <w:rFonts w:ascii="Arial" w:hAnsi="Arial" w:cs="Arial"/>
        </w:rPr>
        <w:t>Avaialble</w:t>
      </w:r>
      <w:proofErr w:type="spellEnd"/>
      <w:r>
        <w:rPr>
          <w:rFonts w:ascii="Arial" w:hAnsi="Arial" w:cs="Arial"/>
        </w:rPr>
        <w:t xml:space="preserve">: </w:t>
      </w:r>
      <w:hyperlink r:id="rId7" w:history="1">
        <w:r w:rsidRPr="00020917">
          <w:rPr>
            <w:rStyle w:val="Hyperlink"/>
            <w:rFonts w:ascii="Arial" w:hAnsi="Arial" w:cs="Arial"/>
          </w:rPr>
          <w:t>https://www.retailresearch.org/whos-gone-bust-retail.html</w:t>
        </w:r>
      </w:hyperlink>
      <w:r>
        <w:rPr>
          <w:rFonts w:ascii="Arial" w:hAnsi="Arial" w:cs="Arial"/>
        </w:rPr>
        <w:t xml:space="preserve"> Accessed: 22.03.2023</w:t>
      </w:r>
    </w:p>
    <w:p w14:paraId="5B4394EF" w14:textId="3434E394" w:rsidR="00A365DD" w:rsidRDefault="00A365DD" w:rsidP="00337527">
      <w:pPr>
        <w:spacing w:before="240" w:line="240" w:lineRule="auto"/>
        <w:rPr>
          <w:rFonts w:ascii="Arial" w:hAnsi="Arial" w:cs="Arial"/>
        </w:rPr>
      </w:pPr>
      <w:r>
        <w:rPr>
          <w:rFonts w:ascii="Arial" w:hAnsi="Arial" w:cs="Arial"/>
        </w:rPr>
        <w:t xml:space="preserve">BBS News (2022) Future of Shaws the Drapers in doubt as all stocks sold. Available : </w:t>
      </w:r>
      <w:hyperlink r:id="rId8" w:history="1">
        <w:r w:rsidRPr="00020917">
          <w:rPr>
            <w:rStyle w:val="Hyperlink"/>
            <w:rFonts w:ascii="Arial" w:hAnsi="Arial" w:cs="Arial"/>
          </w:rPr>
          <w:t>https://www.bbc.co.uk/news/uk-wales-64008882</w:t>
        </w:r>
      </w:hyperlink>
      <w:r>
        <w:rPr>
          <w:rFonts w:ascii="Arial" w:hAnsi="Arial" w:cs="Arial"/>
        </w:rPr>
        <w:t xml:space="preserve"> Accessed: 21.03.2023</w:t>
      </w:r>
    </w:p>
    <w:p w14:paraId="6C0B832C" w14:textId="1D40C4C5" w:rsidR="003D0B15" w:rsidRPr="00CC46D4" w:rsidRDefault="002000FE" w:rsidP="00337527">
      <w:pPr>
        <w:spacing w:before="240" w:line="240" w:lineRule="auto"/>
        <w:rPr>
          <w:rFonts w:ascii="Arial" w:hAnsi="Arial" w:cs="Arial"/>
        </w:rPr>
      </w:pPr>
      <w:r>
        <w:rPr>
          <w:rFonts w:ascii="Arial" w:hAnsi="Arial" w:cs="Arial"/>
        </w:rPr>
        <w:t xml:space="preserve">Indeed (2021) Shaws the Drapers. Available: </w:t>
      </w:r>
      <w:hyperlink r:id="rId9" w:history="1">
        <w:r w:rsidRPr="00020917">
          <w:rPr>
            <w:rStyle w:val="Hyperlink"/>
            <w:rFonts w:ascii="Arial" w:hAnsi="Arial" w:cs="Arial"/>
          </w:rPr>
          <w:t>https://uk.indeed.com/cmp/Shaws-the-Drapers</w:t>
        </w:r>
      </w:hyperlink>
      <w:r>
        <w:rPr>
          <w:rFonts w:ascii="Arial" w:hAnsi="Arial" w:cs="Arial"/>
        </w:rPr>
        <w:t xml:space="preserve"> Accessed: 23.03.2023</w:t>
      </w:r>
    </w:p>
    <w:p w14:paraId="3E575763" w14:textId="129AFE2C" w:rsidR="00CC46D4" w:rsidRDefault="00CC46D4" w:rsidP="00337527">
      <w:pPr>
        <w:spacing w:before="240" w:line="240" w:lineRule="auto"/>
        <w:rPr>
          <w:rFonts w:ascii="Arial" w:hAnsi="Arial" w:cs="Arial"/>
        </w:rPr>
      </w:pPr>
    </w:p>
    <w:p w14:paraId="5F15A8E9" w14:textId="5CFDE50F" w:rsidR="00AE415B" w:rsidRDefault="00AE415B" w:rsidP="00337527">
      <w:pPr>
        <w:spacing w:before="240" w:line="240" w:lineRule="auto"/>
        <w:rPr>
          <w:rFonts w:ascii="Arial" w:hAnsi="Arial" w:cs="Arial"/>
        </w:rPr>
      </w:pPr>
    </w:p>
    <w:p w14:paraId="1349584E" w14:textId="7FCD525E" w:rsidR="00AE415B" w:rsidRDefault="00AE415B" w:rsidP="00337527">
      <w:pPr>
        <w:spacing w:before="240" w:line="240" w:lineRule="auto"/>
        <w:rPr>
          <w:rFonts w:ascii="Arial" w:hAnsi="Arial" w:cs="Arial"/>
        </w:rPr>
      </w:pPr>
    </w:p>
    <w:p w14:paraId="02DDDC89" w14:textId="77777777" w:rsidR="00AE415B" w:rsidRPr="00CC46D4" w:rsidRDefault="00AE415B" w:rsidP="00337527">
      <w:pPr>
        <w:spacing w:before="240" w:line="240" w:lineRule="auto"/>
        <w:rPr>
          <w:rFonts w:ascii="Arial" w:hAnsi="Arial" w:cs="Arial"/>
        </w:rPr>
      </w:pPr>
    </w:p>
    <w:p w14:paraId="372319F4" w14:textId="77777777" w:rsidR="00E16652" w:rsidRPr="00CC46D4" w:rsidRDefault="00E16652" w:rsidP="00337527">
      <w:pPr>
        <w:spacing w:before="240" w:line="240" w:lineRule="auto"/>
        <w:rPr>
          <w:rFonts w:cstheme="minorHAnsi"/>
          <w:sz w:val="24"/>
          <w:szCs w:val="24"/>
        </w:rPr>
      </w:pPr>
    </w:p>
    <w:p w14:paraId="3A9716CA" w14:textId="6608F380" w:rsidR="0010304C" w:rsidRPr="00CC46D4" w:rsidRDefault="0010304C" w:rsidP="0010304C">
      <w:pPr>
        <w:rPr>
          <w:rFonts w:ascii="Arial" w:hAnsi="Arial" w:cs="Arial"/>
          <w:b/>
          <w:bCs/>
          <w:sz w:val="24"/>
          <w:szCs w:val="24"/>
        </w:rPr>
      </w:pPr>
    </w:p>
    <w:sectPr w:rsidR="0010304C" w:rsidRPr="00CC46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6371374">
    <w:abstractNumId w:val="3"/>
  </w:num>
  <w:num w:numId="2" w16cid:durableId="1791243415">
    <w:abstractNumId w:val="2"/>
  </w:num>
  <w:num w:numId="3" w16cid:durableId="1113670897">
    <w:abstractNumId w:val="1"/>
  </w:num>
  <w:num w:numId="4" w16cid:durableId="134765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1MzQ0MzQzNTaxMDdS0lEKTi0uzszPAykwrwUAIgUUyCwAAAA="/>
  </w:docVars>
  <w:rsids>
    <w:rsidRoot w:val="00E60CA7"/>
    <w:rsid w:val="0001515B"/>
    <w:rsid w:val="000E6B3E"/>
    <w:rsid w:val="0010304C"/>
    <w:rsid w:val="00153D4C"/>
    <w:rsid w:val="001864DD"/>
    <w:rsid w:val="001B1E84"/>
    <w:rsid w:val="001C3FC2"/>
    <w:rsid w:val="001E1E4A"/>
    <w:rsid w:val="001F2D74"/>
    <w:rsid w:val="001F4082"/>
    <w:rsid w:val="002000FE"/>
    <w:rsid w:val="0028592B"/>
    <w:rsid w:val="002A1BAA"/>
    <w:rsid w:val="002A7A36"/>
    <w:rsid w:val="002B65E3"/>
    <w:rsid w:val="002F3838"/>
    <w:rsid w:val="003102F2"/>
    <w:rsid w:val="00337527"/>
    <w:rsid w:val="0037041E"/>
    <w:rsid w:val="00376B2B"/>
    <w:rsid w:val="003D0B15"/>
    <w:rsid w:val="003D1B16"/>
    <w:rsid w:val="004574FA"/>
    <w:rsid w:val="00502B48"/>
    <w:rsid w:val="00506FDF"/>
    <w:rsid w:val="00543AFC"/>
    <w:rsid w:val="00587C70"/>
    <w:rsid w:val="005D514F"/>
    <w:rsid w:val="005E2F7E"/>
    <w:rsid w:val="005F5F64"/>
    <w:rsid w:val="00636EAE"/>
    <w:rsid w:val="006560CB"/>
    <w:rsid w:val="006D1CA2"/>
    <w:rsid w:val="006F0CCB"/>
    <w:rsid w:val="007014D4"/>
    <w:rsid w:val="00711A25"/>
    <w:rsid w:val="00752362"/>
    <w:rsid w:val="007D56AE"/>
    <w:rsid w:val="008537D6"/>
    <w:rsid w:val="00856E68"/>
    <w:rsid w:val="0091288A"/>
    <w:rsid w:val="00991A07"/>
    <w:rsid w:val="00A214DA"/>
    <w:rsid w:val="00A265FD"/>
    <w:rsid w:val="00A365DD"/>
    <w:rsid w:val="00AA7574"/>
    <w:rsid w:val="00AB36A1"/>
    <w:rsid w:val="00AE415B"/>
    <w:rsid w:val="00C21664"/>
    <w:rsid w:val="00C83ACF"/>
    <w:rsid w:val="00C86191"/>
    <w:rsid w:val="00CC44F8"/>
    <w:rsid w:val="00CC46D4"/>
    <w:rsid w:val="00CE6190"/>
    <w:rsid w:val="00D87710"/>
    <w:rsid w:val="00DE24FF"/>
    <w:rsid w:val="00E16652"/>
    <w:rsid w:val="00E474D9"/>
    <w:rsid w:val="00E501A4"/>
    <w:rsid w:val="00E60CA7"/>
    <w:rsid w:val="00E62E6F"/>
    <w:rsid w:val="00E769DB"/>
    <w:rsid w:val="00EA672E"/>
    <w:rsid w:val="00EC6802"/>
    <w:rsid w:val="00F1541C"/>
    <w:rsid w:val="00F513A4"/>
    <w:rsid w:val="00FE3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9AE5B"/>
  <w15:chartTrackingRefBased/>
  <w15:docId w15:val="{106719B8-CC7F-42C1-B6E8-541847FE1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E60CA7"/>
    <w:pPr>
      <w:overflowPunct w:val="0"/>
      <w:autoSpaceDE w:val="0"/>
      <w:autoSpaceDN w:val="0"/>
      <w:adjustRightInd w:val="0"/>
      <w:spacing w:after="0" w:line="240" w:lineRule="auto"/>
      <w:textAlignment w:val="baseline"/>
    </w:pPr>
    <w:rPr>
      <w:rFonts w:ascii="Arial" w:eastAsia="Times New Roman" w:hAnsi="Arial" w:cs="Times New Roman"/>
      <w:sz w:val="24"/>
      <w:szCs w:val="20"/>
      <w:lang w:eastAsia="en-GB"/>
    </w:rPr>
  </w:style>
  <w:style w:type="paragraph" w:styleId="ListParagraph">
    <w:name w:val="List Paragraph"/>
    <w:basedOn w:val="Normal"/>
    <w:uiPriority w:val="34"/>
    <w:qFormat/>
    <w:rsid w:val="00E60CA7"/>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lfld-contribauthor">
    <w:name w:val="hlfld-contribauthor"/>
    <w:basedOn w:val="DefaultParagraphFont"/>
    <w:rsid w:val="0010304C"/>
  </w:style>
  <w:style w:type="character" w:customStyle="1" w:styleId="separator">
    <w:name w:val="separator"/>
    <w:basedOn w:val="DefaultParagraphFont"/>
    <w:rsid w:val="0010304C"/>
  </w:style>
  <w:style w:type="character" w:styleId="Hyperlink">
    <w:name w:val="Hyperlink"/>
    <w:basedOn w:val="DefaultParagraphFont"/>
    <w:uiPriority w:val="99"/>
    <w:unhideWhenUsed/>
    <w:rsid w:val="0010304C"/>
    <w:rPr>
      <w:color w:val="0000FF"/>
      <w:u w:val="single"/>
    </w:rPr>
  </w:style>
  <w:style w:type="character" w:customStyle="1" w:styleId="nlmsource">
    <w:name w:val="nlm_source"/>
    <w:basedOn w:val="DefaultParagraphFont"/>
    <w:rsid w:val="0010304C"/>
  </w:style>
  <w:style w:type="character" w:styleId="UnresolvedMention">
    <w:name w:val="Unresolved Mention"/>
    <w:basedOn w:val="DefaultParagraphFont"/>
    <w:uiPriority w:val="99"/>
    <w:semiHidden/>
    <w:unhideWhenUsed/>
    <w:rsid w:val="00C216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64008882" TargetMode="External"/><Relationship Id="rId3" Type="http://schemas.openxmlformats.org/officeDocument/2006/relationships/settings" Target="settings.xml"/><Relationship Id="rId7" Type="http://schemas.openxmlformats.org/officeDocument/2006/relationships/hyperlink" Target="https://www.retailresearch.org/whos-gone-bust-retail.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azetteseries.co.uk/news/23225795.sadness-shaws-goes-liquidation/" TargetMode="External"/><Relationship Id="rId11" Type="http://schemas.openxmlformats.org/officeDocument/2006/relationships/theme" Target="theme/theme1.xml"/><Relationship Id="rId5" Type="http://schemas.openxmlformats.org/officeDocument/2006/relationships/hyperlink" Target="https://www.bbc.co.uk/news/uk-wales-6410375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k.indeed.com/cmp/Shaws-the-Drap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3426</TotalTime>
  <Pages>8</Pages>
  <Words>2138</Words>
  <Characters>12191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Horvathova</dc:creator>
  <cp:keywords/>
  <dc:description/>
  <cp:lastModifiedBy>Olga Horvathova</cp:lastModifiedBy>
  <cp:revision>59</cp:revision>
  <dcterms:created xsi:type="dcterms:W3CDTF">2023-02-28T13:51:00Z</dcterms:created>
  <dcterms:modified xsi:type="dcterms:W3CDTF">2023-04-08T20:45:00Z</dcterms:modified>
</cp:coreProperties>
</file>