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2CBF70" w14:textId="6307CD6F" w:rsidR="0033396D" w:rsidRPr="0033396D" w:rsidRDefault="00295C0C" w:rsidP="0033396D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Define and describe the 4 pillars of the UK Counter Terrorism Strategy </w:t>
      </w:r>
      <w:r w:rsidR="004618E9">
        <w:rPr>
          <w:b/>
          <w:bCs/>
          <w:u w:val="single"/>
        </w:rPr>
        <w:t xml:space="preserve">as defined </w:t>
      </w:r>
      <w:r w:rsidR="001E6EC3">
        <w:rPr>
          <w:b/>
          <w:bCs/>
          <w:u w:val="single"/>
        </w:rPr>
        <w:t xml:space="preserve">by UK Government. </w:t>
      </w:r>
    </w:p>
    <w:p w14:paraId="71D906F3" w14:textId="41E312D8" w:rsidR="0033396D" w:rsidRDefault="0033396D">
      <w:r w:rsidRPr="00732C6B">
        <w:t>CONTEST is the UK’s</w:t>
      </w:r>
      <w:r>
        <w:t xml:space="preserve"> counter terrorism strategy and framework that was introduced over 20 years ago. As times are forever evolving and the risk of terrorism becoming more imminent, there is a constant need for reviewing the documentation and policies for counter terrorism. CONTEST allows us to analyse any threat, to respond effectively and communicate through multi</w:t>
      </w:r>
      <w:r w:rsidR="00086313">
        <w:t xml:space="preserve">-agency </w:t>
      </w:r>
      <w:r>
        <w:t>organisations</w:t>
      </w:r>
      <w:r w:rsidR="00732C6B">
        <w:t>, nationally and globally</w:t>
      </w:r>
      <w:r>
        <w:t xml:space="preserve">. </w:t>
      </w:r>
      <w:r w:rsidR="00732C6B">
        <w:t xml:space="preserve">In 2023, </w:t>
      </w:r>
      <w:r>
        <w:t>CONTEST aim</w:t>
      </w:r>
      <w:r w:rsidR="00086313">
        <w:t>ed</w:t>
      </w:r>
      <w:r>
        <w:t xml:space="preserve"> to expand in response to terrorism to be more; agile, integrated and aligned</w:t>
      </w:r>
      <w:r w:rsidR="00986144">
        <w:t xml:space="preserve"> (Gov UK, 2025)</w:t>
      </w:r>
      <w:r>
        <w:t xml:space="preserve">. The four main pillars </w:t>
      </w:r>
      <w:r w:rsidR="00086313">
        <w:t>include</w:t>
      </w:r>
      <w:r>
        <w:t xml:space="preserve"> </w:t>
      </w:r>
      <w:r w:rsidR="00732C6B">
        <w:t>pr</w:t>
      </w:r>
      <w:r>
        <w:t xml:space="preserve">event, pursue, protect and prepare. </w:t>
      </w:r>
    </w:p>
    <w:p w14:paraId="0C600EF1" w14:textId="34822419" w:rsidR="0033396D" w:rsidRPr="00AD6E9D" w:rsidRDefault="00732C6B">
      <w:r>
        <w:t xml:space="preserve">Firstly, prevent looks at stopping individuals becoming involved in terrorism. </w:t>
      </w:r>
      <w:r w:rsidR="009644BE">
        <w:t>This can be done t</w:t>
      </w:r>
      <w:r>
        <w:t>hrough identifying the ‘ideological causes of terrorism’</w:t>
      </w:r>
      <w:r w:rsidR="00D40E9C">
        <w:t xml:space="preserve">, </w:t>
      </w:r>
      <w:r>
        <w:t>then put</w:t>
      </w:r>
      <w:r w:rsidR="009644BE">
        <w:t>ting</w:t>
      </w:r>
      <w:r>
        <w:t xml:space="preserve"> early intervention</w:t>
      </w:r>
      <w:r w:rsidR="009644BE">
        <w:t>s</w:t>
      </w:r>
      <w:r>
        <w:t xml:space="preserve"> in place and support those that are vulnerable to radicalisation. </w:t>
      </w:r>
      <w:r w:rsidR="00583120">
        <w:t xml:space="preserve">Part of the early </w:t>
      </w:r>
      <w:r w:rsidR="00583120" w:rsidRPr="00AD6E9D">
        <w:t>intervention include</w:t>
      </w:r>
      <w:r w:rsidR="00C402E2" w:rsidRPr="00AD6E9D">
        <w:t>s</w:t>
      </w:r>
      <w:r w:rsidR="00583120" w:rsidRPr="00AD6E9D">
        <w:t xml:space="preserve"> referrals from institutions like schools, colleges, police and prisons where an assessment will be completed</w:t>
      </w:r>
      <w:r w:rsidR="00C402E2" w:rsidRPr="00AD6E9D">
        <w:t>, f</w:t>
      </w:r>
      <w:r w:rsidR="00583120" w:rsidRPr="00AD6E9D">
        <w:t xml:space="preserve">ollowed by a ‘channel panel’ which is a voluntary process. </w:t>
      </w:r>
      <w:r w:rsidR="00A254E2" w:rsidRPr="00AD6E9D">
        <w:t xml:space="preserve">In 2022, there were 6,406 referrals where 89% left with no further concerns, showing </w:t>
      </w:r>
      <w:r w:rsidR="00D40E9C" w:rsidRPr="00AD6E9D">
        <w:t>its</w:t>
      </w:r>
      <w:r w:rsidR="00A254E2" w:rsidRPr="00AD6E9D">
        <w:t xml:space="preserve"> success. </w:t>
      </w:r>
      <w:r w:rsidR="006853AF" w:rsidRPr="00AD6E9D">
        <w:t>For t</w:t>
      </w:r>
      <w:r w:rsidRPr="00AD6E9D">
        <w:t xml:space="preserve">hose that have already taken part in terrorist </w:t>
      </w:r>
      <w:r w:rsidR="00447A7E" w:rsidRPr="00AD6E9D">
        <w:t>activities</w:t>
      </w:r>
      <w:r w:rsidRPr="00AD6E9D">
        <w:t xml:space="preserve"> </w:t>
      </w:r>
      <w:r w:rsidR="00D40E9C" w:rsidRPr="00AD6E9D">
        <w:t>they</w:t>
      </w:r>
      <w:r w:rsidRPr="00AD6E9D">
        <w:t xml:space="preserve"> can </w:t>
      </w:r>
      <w:r w:rsidR="00447A7E" w:rsidRPr="00AD6E9D">
        <w:t>aim to d</w:t>
      </w:r>
      <w:r w:rsidRPr="00AD6E9D">
        <w:t xml:space="preserve">isengage and rehabilitate. </w:t>
      </w:r>
      <w:r w:rsidR="00447A7E" w:rsidRPr="00AD6E9D">
        <w:t xml:space="preserve">The Desistance and Disengagement Programme provides interventions to stop those participating and thinking </w:t>
      </w:r>
      <w:r w:rsidR="00C402E2" w:rsidRPr="00AD6E9D">
        <w:t xml:space="preserve">about </w:t>
      </w:r>
      <w:r w:rsidR="00975A48" w:rsidRPr="00AD6E9D">
        <w:t>radicalisation</w:t>
      </w:r>
      <w:r w:rsidR="00DA5243" w:rsidRPr="00AD6E9D">
        <w:t xml:space="preserve"> </w:t>
      </w:r>
      <w:r w:rsidR="00B802E0" w:rsidRPr="00AD6E9D">
        <w:t>through multi agency partnerships</w:t>
      </w:r>
      <w:r w:rsidR="0070078C" w:rsidRPr="00AD6E9D">
        <w:t>,</w:t>
      </w:r>
      <w:r w:rsidR="003F1E5F" w:rsidRPr="00AD6E9D">
        <w:t xml:space="preserve"> overseas and working with </w:t>
      </w:r>
      <w:r w:rsidR="006853AF" w:rsidRPr="00AD6E9D">
        <w:t xml:space="preserve">current </w:t>
      </w:r>
      <w:r w:rsidR="003F1E5F" w:rsidRPr="00AD6E9D">
        <w:t xml:space="preserve">legislation such as the ‘Online Safety Bill’ to identify/prevent any illegal </w:t>
      </w:r>
      <w:r w:rsidR="00F46890" w:rsidRPr="00AD6E9D">
        <w:t>activity</w:t>
      </w:r>
      <w:r w:rsidR="00986144">
        <w:t xml:space="preserve"> (Gov UK, 2025). </w:t>
      </w:r>
      <w:r w:rsidR="00F46890" w:rsidRPr="00AD6E9D">
        <w:t xml:space="preserve"> </w:t>
      </w:r>
    </w:p>
    <w:p w14:paraId="6CE6BD1F" w14:textId="504BC76A" w:rsidR="002D08BE" w:rsidRDefault="00F46890">
      <w:r w:rsidRPr="00AD6E9D">
        <w:t xml:space="preserve">Next, pursue </w:t>
      </w:r>
      <w:r w:rsidR="006E26EB" w:rsidRPr="00AD6E9D">
        <w:t>detects, investigates and disrupt</w:t>
      </w:r>
      <w:r w:rsidR="009611D1" w:rsidRPr="00AD6E9D">
        <w:t>s</w:t>
      </w:r>
      <w:r w:rsidR="006E26EB" w:rsidRPr="00AD6E9D">
        <w:t xml:space="preserve"> any terrorist criminal activity</w:t>
      </w:r>
      <w:r w:rsidR="009E635C" w:rsidRPr="00AD6E9D">
        <w:t>,</w:t>
      </w:r>
      <w:r w:rsidR="006240EA" w:rsidRPr="00AD6E9D">
        <w:t xml:space="preserve"> once again through multi-agenc</w:t>
      </w:r>
      <w:r w:rsidR="009611D1" w:rsidRPr="00AD6E9D">
        <w:t>y partnership</w:t>
      </w:r>
      <w:r w:rsidR="006240EA" w:rsidRPr="00AD6E9D">
        <w:t xml:space="preserve"> nationally and overseas</w:t>
      </w:r>
      <w:r w:rsidR="001B6462" w:rsidRPr="00AD6E9D">
        <w:t>. F</w:t>
      </w:r>
      <w:r w:rsidR="001F0053" w:rsidRPr="00AD6E9D">
        <w:t>or example</w:t>
      </w:r>
      <w:r w:rsidR="009E635C" w:rsidRPr="00AD6E9D">
        <w:t>,</w:t>
      </w:r>
      <w:r w:rsidR="001F0053" w:rsidRPr="00AD6E9D">
        <w:t xml:space="preserve"> with </w:t>
      </w:r>
      <w:r w:rsidR="0019603B" w:rsidRPr="00AD6E9D">
        <w:t xml:space="preserve">‘Five Eyes </w:t>
      </w:r>
      <w:proofErr w:type="gramStart"/>
      <w:r w:rsidR="0019603B" w:rsidRPr="00AD6E9D">
        <w:t>partners’</w:t>
      </w:r>
      <w:proofErr w:type="gramEnd"/>
      <w:r w:rsidR="006240EA" w:rsidRPr="00AD6E9D">
        <w:t xml:space="preserve">. </w:t>
      </w:r>
      <w:r w:rsidR="0019603B" w:rsidRPr="00AD6E9D">
        <w:t>The</w:t>
      </w:r>
      <w:r w:rsidR="008735E3" w:rsidRPr="00AD6E9D">
        <w:t>y</w:t>
      </w:r>
      <w:r w:rsidR="0019603B" w:rsidRPr="00AD6E9D">
        <w:t xml:space="preserve"> </w:t>
      </w:r>
      <w:r w:rsidR="001F0053" w:rsidRPr="00AD6E9D">
        <w:t xml:space="preserve">achieve this </w:t>
      </w:r>
      <w:r w:rsidR="0019603B" w:rsidRPr="00AD6E9D">
        <w:t>through</w:t>
      </w:r>
      <w:r w:rsidR="00A13A97" w:rsidRPr="00AD6E9D">
        <w:t xml:space="preserve"> </w:t>
      </w:r>
      <w:r w:rsidR="001F0053" w:rsidRPr="00AD6E9D">
        <w:t xml:space="preserve">disseminating </w:t>
      </w:r>
      <w:r w:rsidR="00A13A97" w:rsidRPr="00AD6E9D">
        <w:t xml:space="preserve">any </w:t>
      </w:r>
      <w:r w:rsidR="0019603B" w:rsidRPr="00AD6E9D">
        <w:t>information</w:t>
      </w:r>
      <w:r w:rsidR="001B6462" w:rsidRPr="00AD6E9D">
        <w:t>, using training scenarios</w:t>
      </w:r>
      <w:r w:rsidR="00C72BA4" w:rsidRPr="00AD6E9D">
        <w:t xml:space="preserve"> and </w:t>
      </w:r>
      <w:r w:rsidR="001B6462" w:rsidRPr="00AD6E9D">
        <w:t xml:space="preserve">including the use </w:t>
      </w:r>
      <w:r w:rsidR="00C72BA4" w:rsidRPr="00AD6E9D">
        <w:t>of military services</w:t>
      </w:r>
      <w:r w:rsidR="00CF3B98" w:rsidRPr="00AD6E9D">
        <w:t xml:space="preserve">. </w:t>
      </w:r>
      <w:r w:rsidR="003D13C3" w:rsidRPr="00AD6E9D">
        <w:t xml:space="preserve">CONTEST claims to </w:t>
      </w:r>
      <w:r w:rsidR="00E81DD4" w:rsidRPr="00AD6E9D">
        <w:t xml:space="preserve">be ready to use ‘lethal force’ if this means preventing UK nationals </w:t>
      </w:r>
      <w:r w:rsidR="00A50D22" w:rsidRPr="00AD6E9D">
        <w:t xml:space="preserve">of </w:t>
      </w:r>
      <w:r w:rsidR="00E81DD4" w:rsidRPr="00AD6E9D">
        <w:t>any risk or har</w:t>
      </w:r>
      <w:r w:rsidR="007B6D5D" w:rsidRPr="00AD6E9D">
        <w:t>m</w:t>
      </w:r>
      <w:r w:rsidR="00E81DD4" w:rsidRPr="00AD6E9D">
        <w:t xml:space="preserve">. </w:t>
      </w:r>
      <w:r w:rsidR="00DD18E9" w:rsidRPr="00AD6E9D">
        <w:t>They use relevant technologies to</w:t>
      </w:r>
      <w:r w:rsidR="009A53D1" w:rsidRPr="00AD6E9D">
        <w:t xml:space="preserve"> track and monitor suspicious terrorist </w:t>
      </w:r>
      <w:r w:rsidR="003A5262" w:rsidRPr="00AD6E9D">
        <w:t>activity</w:t>
      </w:r>
      <w:r w:rsidR="00D352A9" w:rsidRPr="00AD6E9D">
        <w:t xml:space="preserve"> and ensure that they follow the relevant legislation in place.</w:t>
      </w:r>
      <w:r w:rsidR="003A5262" w:rsidRPr="00AD6E9D">
        <w:t xml:space="preserve"> The main aim of this pillar is to stop the attacks before they occur. </w:t>
      </w:r>
      <w:r w:rsidR="00033185" w:rsidRPr="00AD6E9D">
        <w:t>MI5 has been successful in; ‘disrupting 39 late-stage attack plots’ between 2017-2023</w:t>
      </w:r>
      <w:r w:rsidR="00986144">
        <w:t xml:space="preserve"> (Gov UK, 2025). </w:t>
      </w:r>
    </w:p>
    <w:p w14:paraId="7364D790" w14:textId="712E3DB0" w:rsidR="00D352A9" w:rsidRDefault="00DF75C9">
      <w:r>
        <w:t>Protect looks at how they can better our protection against any terrorist activities</w:t>
      </w:r>
      <w:r w:rsidR="00F82D92">
        <w:t xml:space="preserve">. </w:t>
      </w:r>
      <w:r>
        <w:t xml:space="preserve">They look </w:t>
      </w:r>
      <w:r w:rsidR="00033185">
        <w:t>t</w:t>
      </w:r>
      <w:r w:rsidR="00665C16">
        <w:t>o</w:t>
      </w:r>
      <w:r w:rsidR="00573855">
        <w:t xml:space="preserve"> reduce the </w:t>
      </w:r>
      <w:r w:rsidR="00CF3B98">
        <w:t>following:</w:t>
      </w:r>
      <w:r w:rsidR="00FA3592">
        <w:t xml:space="preserve"> the</w:t>
      </w:r>
      <w:r w:rsidR="00573855">
        <w:t xml:space="preserve"> risk </w:t>
      </w:r>
      <w:r w:rsidR="00145A95">
        <w:t xml:space="preserve">of physical harm </w:t>
      </w:r>
      <w:r w:rsidR="00573855">
        <w:t>to individuals</w:t>
      </w:r>
      <w:r w:rsidR="00F33618">
        <w:t>, transport or public venues vulnerabilities</w:t>
      </w:r>
      <w:r w:rsidR="00021968">
        <w:t xml:space="preserve"> and </w:t>
      </w:r>
      <w:r w:rsidR="00F33618">
        <w:t>materials/technology that are accessed</w:t>
      </w:r>
      <w:r w:rsidR="00021968">
        <w:t>.</w:t>
      </w:r>
      <w:r w:rsidR="00612788">
        <w:t xml:space="preserve"> </w:t>
      </w:r>
      <w:r w:rsidR="00FA3592">
        <w:t>An example</w:t>
      </w:r>
      <w:r w:rsidR="00885739">
        <w:t xml:space="preserve"> is</w:t>
      </w:r>
      <w:r w:rsidR="00FA3592">
        <w:t xml:space="preserve"> </w:t>
      </w:r>
      <w:r w:rsidR="00270159">
        <w:t>Martyn’s</w:t>
      </w:r>
      <w:r w:rsidR="00FE627D">
        <w:t xml:space="preserve"> Law</w:t>
      </w:r>
      <w:r w:rsidR="006460A5">
        <w:t>, which</w:t>
      </w:r>
      <w:r w:rsidR="001E7D60">
        <w:t xml:space="preserve"> was passed</w:t>
      </w:r>
      <w:r w:rsidR="00FE627D">
        <w:t xml:space="preserve"> to improve security at public venue</w:t>
      </w:r>
      <w:r w:rsidR="00475C8C">
        <w:t>s</w:t>
      </w:r>
      <w:r w:rsidR="00885739">
        <w:t>. It also aims to identify the threats through border systems and manage these.</w:t>
      </w:r>
      <w:r w:rsidR="00475C8C">
        <w:t xml:space="preserve"> CONTEST </w:t>
      </w:r>
      <w:r w:rsidR="00885739">
        <w:t>is</w:t>
      </w:r>
      <w:r w:rsidR="00475C8C">
        <w:t xml:space="preserve"> continuously looking to</w:t>
      </w:r>
      <w:r w:rsidR="00270159">
        <w:t xml:space="preserve"> </w:t>
      </w:r>
      <w:r w:rsidR="00A0362D">
        <w:t>improve security at UK airports and border control</w:t>
      </w:r>
      <w:r w:rsidR="00475C8C">
        <w:t>s</w:t>
      </w:r>
      <w:r w:rsidR="009B7F47">
        <w:t xml:space="preserve"> and t</w:t>
      </w:r>
      <w:r w:rsidR="00D16D2A">
        <w:t xml:space="preserve">o </w:t>
      </w:r>
      <w:r w:rsidR="00EE3412">
        <w:t xml:space="preserve">also </w:t>
      </w:r>
      <w:r w:rsidR="00D16D2A">
        <w:t>take</w:t>
      </w:r>
      <w:r w:rsidR="000E4A90">
        <w:t xml:space="preserve"> away </w:t>
      </w:r>
      <w:r w:rsidR="00D16D2A">
        <w:t>abilities</w:t>
      </w:r>
      <w:r w:rsidR="000E4A90">
        <w:t xml:space="preserve"> to terrorist</w:t>
      </w:r>
      <w:r w:rsidR="00EE3412">
        <w:t>s</w:t>
      </w:r>
      <w:r w:rsidR="000E4A90">
        <w:t xml:space="preserve"> for online searching, restricting certain websites</w:t>
      </w:r>
      <w:r w:rsidR="00986144">
        <w:t xml:space="preserve"> (Gov UK, 2025).</w:t>
      </w:r>
    </w:p>
    <w:p w14:paraId="1FC06450" w14:textId="2602D1F0" w:rsidR="00C2046D" w:rsidRDefault="0087567A">
      <w:r>
        <w:t xml:space="preserve">Lastly, </w:t>
      </w:r>
      <w:r w:rsidR="00A22D60">
        <w:t xml:space="preserve">prepare looks at </w:t>
      </w:r>
      <w:r w:rsidR="00A90D2F">
        <w:t>minimizing</w:t>
      </w:r>
      <w:r w:rsidR="00A22D60">
        <w:t xml:space="preserve"> the impact that a terrorist attack could have. It looks to create proportionate response to the terrorist methodologies</w:t>
      </w:r>
      <w:r w:rsidR="00592D32">
        <w:t>; multi-agency responses</w:t>
      </w:r>
      <w:r w:rsidR="009C3856">
        <w:t xml:space="preserve"> to prevent further harm/save lives</w:t>
      </w:r>
      <w:r w:rsidR="007161D3">
        <w:t xml:space="preserve"> and</w:t>
      </w:r>
      <w:r w:rsidR="009C3856">
        <w:t xml:space="preserve"> looks </w:t>
      </w:r>
      <w:r w:rsidR="0061669F">
        <w:t>at the recovery of the victims</w:t>
      </w:r>
      <w:r w:rsidR="00675D08">
        <w:t>. F</w:t>
      </w:r>
      <w:r w:rsidR="0061669F">
        <w:t>inally</w:t>
      </w:r>
      <w:r w:rsidR="00675D08">
        <w:t>,</w:t>
      </w:r>
      <w:r w:rsidR="003247BA">
        <w:t xml:space="preserve"> it reflects </w:t>
      </w:r>
      <w:r w:rsidR="007161D3">
        <w:t>on</w:t>
      </w:r>
      <w:r w:rsidR="00E45A31">
        <w:t xml:space="preserve"> and shar</w:t>
      </w:r>
      <w:r w:rsidR="003247BA">
        <w:t>es p</w:t>
      </w:r>
      <w:r w:rsidR="007161D3">
        <w:t>ractices</w:t>
      </w:r>
      <w:r w:rsidR="00D6740F">
        <w:t xml:space="preserve"> from previous attacks </w:t>
      </w:r>
      <w:proofErr w:type="spellStart"/>
      <w:r w:rsidR="00D6740F">
        <w:t>eg.</w:t>
      </w:r>
      <w:proofErr w:type="spellEnd"/>
      <w:r w:rsidR="00D6740F">
        <w:t xml:space="preserve"> Manchester Arena</w:t>
      </w:r>
      <w:r w:rsidR="003247BA">
        <w:t>, t</w:t>
      </w:r>
      <w:r w:rsidR="007161D3">
        <w:t>hrough running training exercises</w:t>
      </w:r>
      <w:r w:rsidR="00F82321">
        <w:t xml:space="preserve">. </w:t>
      </w:r>
      <w:r w:rsidR="00347706">
        <w:t xml:space="preserve">The response is linked with the Joint Emergency Service </w:t>
      </w:r>
      <w:r w:rsidR="00A254E2">
        <w:t>Interoperability</w:t>
      </w:r>
      <w:r w:rsidR="00347706">
        <w:t xml:space="preserve"> principles (JESIP)</w:t>
      </w:r>
      <w:r w:rsidR="00A924F1">
        <w:t xml:space="preserve"> which look at what to do from when the incident occurs all the way through to supporting the victims. </w:t>
      </w:r>
      <w:r w:rsidR="00F82321">
        <w:t>From training control room staff</w:t>
      </w:r>
      <w:r w:rsidR="00366E7A">
        <w:t>,</w:t>
      </w:r>
      <w:r w:rsidR="00F82321">
        <w:t xml:space="preserve"> first responders</w:t>
      </w:r>
      <w:r w:rsidR="00366E7A">
        <w:t xml:space="preserve"> to specialised departments CONTEST make</w:t>
      </w:r>
      <w:r w:rsidR="00DF7712">
        <w:t xml:space="preserve">s </w:t>
      </w:r>
      <w:r w:rsidR="00366E7A">
        <w:t>sure that all areas are covered</w:t>
      </w:r>
      <w:r w:rsidR="00DF7712">
        <w:t xml:space="preserve">. </w:t>
      </w:r>
      <w:r w:rsidR="001515A3">
        <w:t xml:space="preserve">The victims will be placed in recovery both physically and </w:t>
      </w:r>
      <w:r w:rsidR="0025615C">
        <w:t>psychologically</w:t>
      </w:r>
      <w:r w:rsidR="00797BB6">
        <w:t xml:space="preserve"> and </w:t>
      </w:r>
      <w:r w:rsidR="00DF7712">
        <w:t xml:space="preserve">CONTEST </w:t>
      </w:r>
      <w:r w:rsidR="00797BB6">
        <w:t xml:space="preserve">will continue </w:t>
      </w:r>
      <w:r w:rsidR="0032552A">
        <w:t>to strengthen relationships across seas</w:t>
      </w:r>
      <w:r w:rsidR="00986144">
        <w:t xml:space="preserve"> (Gov UK, 2025). </w:t>
      </w:r>
    </w:p>
    <w:p w14:paraId="387ADBE4" w14:textId="1C5CEAD9" w:rsidR="00AD6E9D" w:rsidRDefault="00AD6E9D">
      <w:r>
        <w:lastRenderedPageBreak/>
        <w:t xml:space="preserve">Word count = 550 </w:t>
      </w:r>
      <w:r>
        <w:br/>
      </w:r>
      <w:r w:rsidRPr="00AD6E9D">
        <w:rPr>
          <w:b/>
          <w:bCs/>
          <w:u w:val="single"/>
        </w:rPr>
        <w:t xml:space="preserve">Bibliography </w:t>
      </w:r>
      <w:r>
        <w:br/>
      </w:r>
      <w:r w:rsidR="00986144">
        <w:t>Gov UK (2023), ‘</w:t>
      </w:r>
      <w:r w:rsidR="00986144" w:rsidRPr="00986144">
        <w:rPr>
          <w:i/>
          <w:iCs/>
        </w:rPr>
        <w:t>Counter-terrorism strategy (CONTEST) 2023’</w:t>
      </w:r>
      <w:r w:rsidR="00986144">
        <w:t xml:space="preserve">, Available online : </w:t>
      </w:r>
      <w:hyperlink r:id="rId4" w:history="1">
        <w:r w:rsidR="00986144" w:rsidRPr="00986144">
          <w:rPr>
            <w:rStyle w:val="Hyperlink"/>
          </w:rPr>
          <w:t>Counter-terrorism strategy (CONTEST) 2023 - GOV.UK</w:t>
        </w:r>
      </w:hyperlink>
      <w:r w:rsidR="00986144">
        <w:t xml:space="preserve"> accessed 12/10/2025 </w:t>
      </w:r>
      <w:r>
        <w:br/>
      </w:r>
    </w:p>
    <w:sectPr w:rsidR="00AD6E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96D"/>
    <w:rsid w:val="00021968"/>
    <w:rsid w:val="00033185"/>
    <w:rsid w:val="00086313"/>
    <w:rsid w:val="000E4A90"/>
    <w:rsid w:val="00144A8E"/>
    <w:rsid w:val="00145A95"/>
    <w:rsid w:val="001515A3"/>
    <w:rsid w:val="0019603B"/>
    <w:rsid w:val="001A1A0D"/>
    <w:rsid w:val="001B6462"/>
    <w:rsid w:val="001E6EC3"/>
    <w:rsid w:val="001E7D60"/>
    <w:rsid w:val="001F0053"/>
    <w:rsid w:val="0025615C"/>
    <w:rsid w:val="00270159"/>
    <w:rsid w:val="00295C0C"/>
    <w:rsid w:val="002D08BE"/>
    <w:rsid w:val="003247BA"/>
    <w:rsid w:val="0032552A"/>
    <w:rsid w:val="003277B3"/>
    <w:rsid w:val="0033396D"/>
    <w:rsid w:val="00347706"/>
    <w:rsid w:val="00360160"/>
    <w:rsid w:val="00366E7A"/>
    <w:rsid w:val="00380AB5"/>
    <w:rsid w:val="003A5262"/>
    <w:rsid w:val="003D13C3"/>
    <w:rsid w:val="003F1E5F"/>
    <w:rsid w:val="004117D3"/>
    <w:rsid w:val="00447A7E"/>
    <w:rsid w:val="004618E9"/>
    <w:rsid w:val="00475C8C"/>
    <w:rsid w:val="004A166B"/>
    <w:rsid w:val="00524444"/>
    <w:rsid w:val="00573855"/>
    <w:rsid w:val="00573FE1"/>
    <w:rsid w:val="00583120"/>
    <w:rsid w:val="00592D32"/>
    <w:rsid w:val="005E5EC4"/>
    <w:rsid w:val="00612788"/>
    <w:rsid w:val="0061669F"/>
    <w:rsid w:val="006240EA"/>
    <w:rsid w:val="0063518E"/>
    <w:rsid w:val="006460A5"/>
    <w:rsid w:val="00665C16"/>
    <w:rsid w:val="00675D08"/>
    <w:rsid w:val="006853AF"/>
    <w:rsid w:val="006E26EB"/>
    <w:rsid w:val="0070078C"/>
    <w:rsid w:val="007161D3"/>
    <w:rsid w:val="00732C6B"/>
    <w:rsid w:val="0078383A"/>
    <w:rsid w:val="00797BB6"/>
    <w:rsid w:val="007B6D5D"/>
    <w:rsid w:val="007F6E04"/>
    <w:rsid w:val="008275CE"/>
    <w:rsid w:val="008735E3"/>
    <w:rsid w:val="0087567A"/>
    <w:rsid w:val="00885739"/>
    <w:rsid w:val="008C2D79"/>
    <w:rsid w:val="008F1B7F"/>
    <w:rsid w:val="00915BF6"/>
    <w:rsid w:val="009611D1"/>
    <w:rsid w:val="009644BE"/>
    <w:rsid w:val="00975A48"/>
    <w:rsid w:val="00986144"/>
    <w:rsid w:val="009A53D1"/>
    <w:rsid w:val="009B7F47"/>
    <w:rsid w:val="009C3856"/>
    <w:rsid w:val="009E635C"/>
    <w:rsid w:val="00A0362D"/>
    <w:rsid w:val="00A13A97"/>
    <w:rsid w:val="00A22D60"/>
    <w:rsid w:val="00A254E2"/>
    <w:rsid w:val="00A50D22"/>
    <w:rsid w:val="00A605B3"/>
    <w:rsid w:val="00A90D2F"/>
    <w:rsid w:val="00A924F1"/>
    <w:rsid w:val="00AD6E9D"/>
    <w:rsid w:val="00B352FF"/>
    <w:rsid w:val="00B4723C"/>
    <w:rsid w:val="00B802E0"/>
    <w:rsid w:val="00BE1DDF"/>
    <w:rsid w:val="00BE5CD7"/>
    <w:rsid w:val="00C2046D"/>
    <w:rsid w:val="00C24F52"/>
    <w:rsid w:val="00C27D1D"/>
    <w:rsid w:val="00C402E2"/>
    <w:rsid w:val="00C72BA4"/>
    <w:rsid w:val="00CF3B98"/>
    <w:rsid w:val="00D16D2A"/>
    <w:rsid w:val="00D352A9"/>
    <w:rsid w:val="00D40E9C"/>
    <w:rsid w:val="00D6740F"/>
    <w:rsid w:val="00D95160"/>
    <w:rsid w:val="00DA5243"/>
    <w:rsid w:val="00DD18E9"/>
    <w:rsid w:val="00DF75C9"/>
    <w:rsid w:val="00DF7712"/>
    <w:rsid w:val="00E45A31"/>
    <w:rsid w:val="00E81DD4"/>
    <w:rsid w:val="00EC3018"/>
    <w:rsid w:val="00EE3412"/>
    <w:rsid w:val="00F33618"/>
    <w:rsid w:val="00F46890"/>
    <w:rsid w:val="00F82321"/>
    <w:rsid w:val="00F82D92"/>
    <w:rsid w:val="00FA3592"/>
    <w:rsid w:val="00FB1D23"/>
    <w:rsid w:val="00FE62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26E99"/>
  <w15:chartTrackingRefBased/>
  <w15:docId w15:val="{12AE7E68-AE47-4D22-A69A-D526C3FF86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39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39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39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39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39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39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39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39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39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9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39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9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39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39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39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39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39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39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39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39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39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39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39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39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39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39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39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39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396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8614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61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gov.uk/government/publications/counter-terrorism-strategy-contest-202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558</TotalTime>
  <Pages>2</Pages>
  <Words>621</Words>
  <Characters>3543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Evans</dc:creator>
  <cp:keywords/>
  <dc:description/>
  <cp:lastModifiedBy>Amber Evans</cp:lastModifiedBy>
  <cp:revision>102</cp:revision>
  <dcterms:created xsi:type="dcterms:W3CDTF">2025-10-12T12:38:00Z</dcterms:created>
  <dcterms:modified xsi:type="dcterms:W3CDTF">2025-10-14T16:46:00Z</dcterms:modified>
</cp:coreProperties>
</file>