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F03424C">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F03424C">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51A49FF8" w:rsidR="00DB116D" w:rsidRPr="00A406E5" w:rsidRDefault="008B1986" w:rsidP="00E51AAC">
            <w:pPr>
              <w:spacing w:before="120" w:after="120"/>
              <w:jc w:val="both"/>
              <w:rPr>
                <w:rFonts w:ascii="Arial" w:hAnsi="Arial" w:cs="Arial"/>
                <w:b/>
                <w:sz w:val="22"/>
                <w:szCs w:val="22"/>
              </w:rPr>
            </w:pPr>
            <w:r>
              <w:rPr>
                <w:rFonts w:ascii="Arial" w:hAnsi="Arial" w:cs="Arial"/>
                <w:b/>
                <w:sz w:val="22"/>
                <w:szCs w:val="22"/>
              </w:rPr>
              <w:t>MSc Sport and Exercise Nutrition</w:t>
            </w:r>
          </w:p>
        </w:tc>
      </w:tr>
      <w:tr w:rsidR="008F1308" w:rsidRPr="00A406E5" w14:paraId="7735C876" w14:textId="77777777" w:rsidTr="0F03424C">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512543E4" w:rsidR="008F1308" w:rsidRPr="00A406E5" w:rsidRDefault="008B1986" w:rsidP="00E51AAC">
            <w:pPr>
              <w:spacing w:before="120" w:after="120"/>
              <w:jc w:val="both"/>
              <w:rPr>
                <w:rFonts w:ascii="Arial" w:hAnsi="Arial" w:cs="Arial"/>
                <w:b/>
                <w:sz w:val="22"/>
                <w:szCs w:val="22"/>
              </w:rPr>
            </w:pPr>
            <w:r>
              <w:rPr>
                <w:rFonts w:ascii="Arial" w:hAnsi="Arial" w:cs="Arial"/>
                <w:b/>
                <w:sz w:val="22"/>
                <w:szCs w:val="22"/>
              </w:rPr>
              <w:t>Advanced Sports Nutrition</w:t>
            </w:r>
          </w:p>
        </w:tc>
      </w:tr>
      <w:tr w:rsidR="00B84B5B" w:rsidRPr="00A406E5" w14:paraId="08994C3C" w14:textId="77777777" w:rsidTr="0F03424C">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7364282" w:rsidR="00B84B5B" w:rsidRPr="00A406E5" w:rsidRDefault="008B1986" w:rsidP="00152E9D">
            <w:pPr>
              <w:spacing w:before="120" w:after="120"/>
              <w:jc w:val="both"/>
              <w:rPr>
                <w:rFonts w:ascii="Arial" w:hAnsi="Arial" w:cs="Arial"/>
                <w:b/>
                <w:sz w:val="22"/>
                <w:szCs w:val="22"/>
              </w:rPr>
            </w:pPr>
            <w:r>
              <w:rPr>
                <w:rFonts w:ascii="Arial" w:hAnsi="Arial" w:cs="Arial"/>
                <w:b/>
                <w:sz w:val="22"/>
                <w:szCs w:val="22"/>
              </w:rPr>
              <w:t>BMSN7000</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164C7EE" w:rsidR="00B84B5B" w:rsidRPr="00A406E5" w:rsidRDefault="008B1986" w:rsidP="00E51AAC">
            <w:pPr>
              <w:spacing w:before="120" w:after="120"/>
              <w:jc w:val="both"/>
              <w:rPr>
                <w:rFonts w:ascii="Arial" w:hAnsi="Arial" w:cs="Arial"/>
                <w:b/>
                <w:sz w:val="22"/>
                <w:szCs w:val="22"/>
              </w:rPr>
            </w:pPr>
            <w:r>
              <w:rPr>
                <w:rFonts w:ascii="Arial" w:hAnsi="Arial" w:cs="Arial"/>
                <w:b/>
                <w:sz w:val="22"/>
                <w:szCs w:val="22"/>
              </w:rPr>
              <w:t>50% component 2 of 2</w:t>
            </w:r>
          </w:p>
        </w:tc>
      </w:tr>
      <w:tr w:rsidR="00DB116D" w:rsidRPr="00A406E5" w14:paraId="1EEB20EC" w14:textId="77777777" w:rsidTr="0F03424C">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F49E6ED" w:rsidR="00DB116D" w:rsidRPr="00A406E5" w:rsidRDefault="008B1986" w:rsidP="00E51AAC">
            <w:pPr>
              <w:spacing w:before="120" w:after="120"/>
              <w:jc w:val="both"/>
              <w:rPr>
                <w:rFonts w:ascii="Arial" w:hAnsi="Arial" w:cs="Arial"/>
                <w:b/>
                <w:sz w:val="22"/>
                <w:szCs w:val="22"/>
              </w:rPr>
            </w:pPr>
            <w:r>
              <w:rPr>
                <w:rFonts w:ascii="Arial" w:hAnsi="Arial" w:cs="Arial"/>
                <w:b/>
                <w:sz w:val="22"/>
                <w:szCs w:val="22"/>
              </w:rPr>
              <w:t>Dr Chris Cashin</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36A83CC0" w:rsidR="00DB116D" w:rsidRPr="00A406E5" w:rsidRDefault="008B1986" w:rsidP="00E51AAC">
            <w:pPr>
              <w:spacing w:before="120" w:after="120"/>
              <w:jc w:val="both"/>
              <w:rPr>
                <w:rFonts w:ascii="Arial" w:hAnsi="Arial" w:cs="Arial"/>
                <w:b/>
                <w:sz w:val="22"/>
                <w:szCs w:val="22"/>
              </w:rPr>
            </w:pPr>
            <w:r>
              <w:rPr>
                <w:rFonts w:ascii="Arial" w:hAnsi="Arial" w:cs="Arial"/>
                <w:b/>
                <w:sz w:val="22"/>
                <w:szCs w:val="22"/>
              </w:rPr>
              <w:t>Geraint Forster</w:t>
            </w:r>
          </w:p>
        </w:tc>
      </w:tr>
      <w:tr w:rsidR="00DB116D" w:rsidRPr="00A406E5" w14:paraId="0B207E43" w14:textId="77777777" w:rsidTr="0F03424C">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36FA5F03" w:rsidR="00DB116D" w:rsidRPr="00A406E5" w:rsidRDefault="008B1986" w:rsidP="005F0579">
            <w:pPr>
              <w:spacing w:before="120" w:after="120"/>
              <w:jc w:val="both"/>
              <w:rPr>
                <w:rFonts w:ascii="Arial" w:hAnsi="Arial" w:cs="Arial"/>
                <w:b/>
                <w:sz w:val="22"/>
                <w:szCs w:val="22"/>
              </w:rPr>
            </w:pPr>
            <w:r>
              <w:rPr>
                <w:rFonts w:ascii="Arial" w:hAnsi="Arial" w:cs="Arial"/>
                <w:b/>
                <w:sz w:val="22"/>
                <w:szCs w:val="22"/>
              </w:rPr>
              <w:t>Essay</w:t>
            </w:r>
            <w:r w:rsidR="00ED23FE">
              <w:rPr>
                <w:rFonts w:ascii="Arial" w:hAnsi="Arial" w:cs="Arial"/>
                <w:b/>
                <w:sz w:val="22"/>
                <w:szCs w:val="22"/>
              </w:rPr>
              <w:t xml:space="preserve"> / Practical</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40FA6429" w:rsidR="00DB116D" w:rsidRPr="00A406E5" w:rsidRDefault="008B1986" w:rsidP="00E51AAC">
            <w:pPr>
              <w:spacing w:before="120" w:after="120"/>
              <w:jc w:val="both"/>
              <w:rPr>
                <w:rFonts w:ascii="Arial" w:hAnsi="Arial" w:cs="Arial"/>
                <w:b/>
                <w:sz w:val="22"/>
                <w:szCs w:val="22"/>
              </w:rPr>
            </w:pPr>
            <w:r>
              <w:rPr>
                <w:rFonts w:ascii="Arial" w:hAnsi="Arial" w:cs="Arial"/>
                <w:b/>
                <w:sz w:val="22"/>
                <w:szCs w:val="22"/>
              </w:rPr>
              <w:t>4500</w:t>
            </w:r>
          </w:p>
        </w:tc>
      </w:tr>
      <w:tr w:rsidR="00B84B5B" w:rsidRPr="00A406E5" w14:paraId="54976140" w14:textId="77777777" w:rsidTr="0F03424C">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11253986" w:rsidR="00B84B5B" w:rsidRPr="00A406E5" w:rsidRDefault="4755BDFE" w:rsidP="005F0579">
            <w:pPr>
              <w:spacing w:before="120" w:after="120"/>
              <w:jc w:val="both"/>
            </w:pPr>
            <w:r w:rsidRPr="0F03424C">
              <w:rPr>
                <w:rFonts w:ascii="Arial" w:hAnsi="Arial" w:cs="Arial"/>
                <w:b/>
                <w:bCs/>
                <w:sz w:val="22"/>
                <w:szCs w:val="22"/>
              </w:rPr>
              <w:t>08/01/2027</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0467D5E" w:rsidR="00B84B5B" w:rsidRPr="00A406E5" w:rsidRDefault="030D9340" w:rsidP="005F0579">
            <w:pPr>
              <w:spacing w:before="120" w:after="120"/>
              <w:jc w:val="both"/>
            </w:pPr>
            <w:r w:rsidRPr="0F03424C">
              <w:rPr>
                <w:rFonts w:ascii="Arial" w:hAnsi="Arial" w:cs="Arial"/>
                <w:b/>
                <w:bCs/>
                <w:sz w:val="22"/>
                <w:szCs w:val="22"/>
              </w:rPr>
              <w:t>19/02/2027</w:t>
            </w:r>
          </w:p>
        </w:tc>
      </w:tr>
      <w:tr w:rsidR="00152E9D" w:rsidRPr="00A406E5" w14:paraId="7595FDBF" w14:textId="77777777" w:rsidTr="0F03424C">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F03424C">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0F03424C">
        <w:tc>
          <w:tcPr>
            <w:tcW w:w="2093" w:type="dxa"/>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7234AF6F" w14:textId="799EFFB6" w:rsidR="00152E9D" w:rsidRPr="00A406E5" w:rsidRDefault="00152E9D" w:rsidP="358C52D4">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358C52D4">
        <w:tc>
          <w:tcPr>
            <w:tcW w:w="9747" w:type="dxa"/>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358C52D4">
        <w:tc>
          <w:tcPr>
            <w:tcW w:w="9747" w:type="dxa"/>
          </w:tcPr>
          <w:p w14:paraId="5AD9AE24" w14:textId="77777777" w:rsidR="00C01A3F" w:rsidRPr="00A406E5" w:rsidRDefault="00C01A3F" w:rsidP="00273FEE">
            <w:pPr>
              <w:rPr>
                <w:rFonts w:ascii="Arial" w:hAnsi="Arial" w:cs="Arial"/>
                <w:sz w:val="22"/>
                <w:szCs w:val="22"/>
              </w:rPr>
            </w:pPr>
          </w:p>
          <w:p w14:paraId="2900CC54" w14:textId="77777777" w:rsidR="005377D1" w:rsidRPr="00454B74" w:rsidRDefault="005377D1" w:rsidP="005377D1">
            <w:pPr>
              <w:overflowPunct w:val="0"/>
              <w:autoSpaceDE w:val="0"/>
              <w:autoSpaceDN w:val="0"/>
              <w:adjustRightInd w:val="0"/>
              <w:jc w:val="both"/>
              <w:rPr>
                <w:rFonts w:ascii="Arial" w:hAnsi="Arial" w:cs="Arial"/>
              </w:rPr>
            </w:pPr>
          </w:p>
          <w:p w14:paraId="1EAB6A90" w14:textId="77777777" w:rsidR="005377D1" w:rsidRPr="00454B74" w:rsidRDefault="005377D1" w:rsidP="005377D1">
            <w:pPr>
              <w:numPr>
                <w:ilvl w:val="0"/>
                <w:numId w:val="20"/>
              </w:numPr>
              <w:overflowPunct w:val="0"/>
              <w:autoSpaceDE w:val="0"/>
              <w:autoSpaceDN w:val="0"/>
              <w:adjustRightInd w:val="0"/>
              <w:jc w:val="both"/>
              <w:rPr>
                <w:rFonts w:ascii="Arial" w:hAnsi="Arial" w:cs="Arial"/>
              </w:rPr>
            </w:pPr>
            <w:r w:rsidRPr="00454B74">
              <w:rPr>
                <w:rFonts w:ascii="Arial" w:hAnsi="Arial" w:cs="Arial"/>
              </w:rPr>
              <w:t>Demonstrate a systematic, extensive and comparative knowledge and understanding of the role of sport and exercise nutrition in sports performance as a whole and its links to specialist aspects.</w:t>
            </w:r>
          </w:p>
          <w:p w14:paraId="3123EB0F" w14:textId="77777777" w:rsidR="005377D1" w:rsidRPr="00454B74" w:rsidRDefault="005377D1" w:rsidP="005377D1">
            <w:pPr>
              <w:ind w:left="720"/>
              <w:rPr>
                <w:rFonts w:ascii="Arial" w:hAnsi="Arial" w:cs="Arial"/>
              </w:rPr>
            </w:pPr>
          </w:p>
          <w:p w14:paraId="49FD62A2" w14:textId="77777777" w:rsidR="005377D1" w:rsidRPr="00454B74" w:rsidRDefault="005377D1" w:rsidP="005377D1">
            <w:pPr>
              <w:numPr>
                <w:ilvl w:val="0"/>
                <w:numId w:val="20"/>
              </w:numPr>
              <w:overflowPunct w:val="0"/>
              <w:autoSpaceDE w:val="0"/>
              <w:autoSpaceDN w:val="0"/>
              <w:adjustRightInd w:val="0"/>
              <w:jc w:val="both"/>
              <w:rPr>
                <w:rFonts w:ascii="Arial" w:hAnsi="Arial" w:cs="Arial"/>
              </w:rPr>
            </w:pPr>
            <w:r>
              <w:rPr>
                <w:rFonts w:ascii="Arial" w:hAnsi="Arial" w:cs="Arial"/>
              </w:rPr>
              <w:t>Demonstrate a systematic u</w:t>
            </w:r>
            <w:r w:rsidRPr="00454B74">
              <w:rPr>
                <w:rFonts w:ascii="Arial" w:hAnsi="Arial" w:cs="Arial"/>
              </w:rPr>
              <w:t>nderstand</w:t>
            </w:r>
            <w:r>
              <w:rPr>
                <w:rFonts w:ascii="Arial" w:hAnsi="Arial" w:cs="Arial"/>
              </w:rPr>
              <w:t>ing</w:t>
            </w:r>
            <w:r w:rsidRPr="00454B74">
              <w:rPr>
                <w:rFonts w:ascii="Arial" w:hAnsi="Arial" w:cs="Arial"/>
              </w:rPr>
              <w:t xml:space="preserve"> </w:t>
            </w:r>
            <w:r>
              <w:rPr>
                <w:rFonts w:ascii="Arial" w:hAnsi="Arial" w:cs="Arial"/>
              </w:rPr>
              <w:t xml:space="preserve">of </w:t>
            </w:r>
            <w:r w:rsidRPr="00454B74">
              <w:rPr>
                <w:rFonts w:ascii="Arial" w:hAnsi="Arial" w:cs="Arial"/>
              </w:rPr>
              <w:t>the role of sport and exercise nutrition in special groups and populations such as Paralympic athletes, athletes with a disability, children and older athletes.</w:t>
            </w:r>
          </w:p>
          <w:p w14:paraId="18BDC5EF" w14:textId="77777777" w:rsidR="005377D1" w:rsidRPr="00454B74" w:rsidRDefault="005377D1" w:rsidP="005377D1">
            <w:pPr>
              <w:ind w:left="720"/>
              <w:rPr>
                <w:rFonts w:ascii="Arial" w:hAnsi="Arial" w:cs="Arial"/>
              </w:rPr>
            </w:pPr>
          </w:p>
          <w:p w14:paraId="435F1693" w14:textId="77777777" w:rsidR="005377D1" w:rsidRPr="00454B74" w:rsidRDefault="005377D1" w:rsidP="005377D1">
            <w:pPr>
              <w:numPr>
                <w:ilvl w:val="0"/>
                <w:numId w:val="20"/>
              </w:numPr>
              <w:overflowPunct w:val="0"/>
              <w:autoSpaceDE w:val="0"/>
              <w:autoSpaceDN w:val="0"/>
              <w:adjustRightInd w:val="0"/>
              <w:jc w:val="both"/>
              <w:rPr>
                <w:rFonts w:ascii="Arial" w:hAnsi="Arial" w:cs="Arial"/>
              </w:rPr>
            </w:pPr>
            <w:r w:rsidRPr="00454B74">
              <w:rPr>
                <w:rFonts w:ascii="Arial" w:hAnsi="Arial" w:cs="Arial"/>
              </w:rPr>
              <w:t>Develop a</w:t>
            </w:r>
            <w:r>
              <w:rPr>
                <w:rFonts w:ascii="Arial" w:hAnsi="Arial" w:cs="Arial"/>
              </w:rPr>
              <w:t xml:space="preserve"> critical awareness </w:t>
            </w:r>
            <w:r w:rsidRPr="00454B74">
              <w:rPr>
                <w:rFonts w:ascii="Arial" w:hAnsi="Arial" w:cs="Arial"/>
              </w:rPr>
              <w:t>of the role of weight management in weight category sports such as boxing, judo, horse riding etc.</w:t>
            </w:r>
          </w:p>
          <w:p w14:paraId="4AA1BF66" w14:textId="0CE5F43E" w:rsidR="00C01A3F" w:rsidRPr="00A406E5" w:rsidRDefault="00C01A3F" w:rsidP="358C52D4">
            <w:pPr>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1FAF28B0"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B1986">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4F51561E"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B1986">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01ACB92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B1986">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FCCF39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B198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14F8A4D6"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8B1986">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0739449C"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B198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2C4073B" w14:textId="30BB5583" w:rsidR="00152E9D" w:rsidRPr="00A406E5" w:rsidRDefault="00152E9D" w:rsidP="53FC5FAB">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1349F522" w14:textId="77777777" w:rsidR="00842792" w:rsidRPr="00FE248C" w:rsidRDefault="00842792" w:rsidP="00842792">
      <w:pPr>
        <w:rPr>
          <w:rFonts w:ascii="Arial" w:eastAsia="MS Minngs" w:hAnsi="Arial" w:cs="Arial"/>
          <w:b/>
          <w:bCs/>
          <w:sz w:val="22"/>
          <w:szCs w:val="22"/>
        </w:rPr>
      </w:pPr>
      <w:r>
        <w:rPr>
          <w:rFonts w:ascii="Arial" w:eastAsia="MS Minngs" w:hAnsi="Arial" w:cs="Arial"/>
          <w:b/>
          <w:bCs/>
          <w:sz w:val="22"/>
          <w:szCs w:val="22"/>
        </w:rPr>
        <w:t xml:space="preserve">Nutrition Guidelines for Athletes </w:t>
      </w:r>
    </w:p>
    <w:p w14:paraId="174DE81B" w14:textId="77777777" w:rsidR="00842792" w:rsidRDefault="00842792" w:rsidP="00842792">
      <w:pPr>
        <w:rPr>
          <w:rFonts w:ascii="Arial" w:eastAsia="MS Minngs" w:hAnsi="Arial" w:cs="Arial"/>
          <w:sz w:val="22"/>
          <w:szCs w:val="22"/>
        </w:rPr>
      </w:pPr>
    </w:p>
    <w:p w14:paraId="22CE039D" w14:textId="7E60919E" w:rsidR="00842792" w:rsidRDefault="00842792" w:rsidP="00842792">
      <w:pPr>
        <w:rPr>
          <w:rFonts w:ascii="Arial" w:eastAsia="MS Minngs" w:hAnsi="Arial" w:cs="Arial"/>
          <w:sz w:val="22"/>
          <w:szCs w:val="22"/>
        </w:rPr>
      </w:pPr>
      <w:r>
        <w:rPr>
          <w:rFonts w:ascii="Arial" w:eastAsia="MS Minngs" w:hAnsi="Arial" w:cs="Arial"/>
          <w:sz w:val="22"/>
          <w:szCs w:val="22"/>
        </w:rPr>
        <w:lastRenderedPageBreak/>
        <w:t>For this assignment students are required to complete an essay about a chosen sport this could be rugby, tennis, triathlon etc.</w:t>
      </w:r>
      <w:r w:rsidR="00ED23FE">
        <w:rPr>
          <w:rFonts w:ascii="Arial" w:eastAsia="MS Minngs" w:hAnsi="Arial" w:cs="Arial"/>
          <w:sz w:val="22"/>
          <w:szCs w:val="22"/>
        </w:rPr>
        <w:t xml:space="preserve"> This assignment also requires students to produce literature to use with the sport chosen.</w:t>
      </w:r>
    </w:p>
    <w:p w14:paraId="546D7387" w14:textId="77777777" w:rsidR="00842792" w:rsidRDefault="00842792" w:rsidP="00842792">
      <w:pPr>
        <w:rPr>
          <w:rFonts w:ascii="Arial" w:eastAsia="MS Minngs" w:hAnsi="Arial" w:cs="Arial"/>
          <w:sz w:val="22"/>
          <w:szCs w:val="22"/>
        </w:rPr>
      </w:pPr>
    </w:p>
    <w:p w14:paraId="05F5E58D" w14:textId="2F1C2448" w:rsidR="00842792" w:rsidRDefault="00842792" w:rsidP="00842792">
      <w:pPr>
        <w:rPr>
          <w:rFonts w:ascii="Arial" w:eastAsia="MS Minngs" w:hAnsi="Arial" w:cs="Arial"/>
          <w:sz w:val="22"/>
          <w:szCs w:val="22"/>
        </w:rPr>
      </w:pPr>
      <w:r w:rsidRPr="0F03424C">
        <w:rPr>
          <w:rFonts w:ascii="Arial" w:eastAsia="MS Minngs" w:hAnsi="Arial" w:cs="Arial"/>
          <w:sz w:val="22"/>
          <w:szCs w:val="22"/>
        </w:rPr>
        <w:t>You should choose a sport to study in more detail – this may be a sport you currently work in or a new sport to you. It is advisable to choose a sport that has been well researched. Students should clarify the age, gender and competitive level that is chosen.</w:t>
      </w:r>
      <w:r w:rsidR="09F5C47A" w:rsidRPr="0F03424C">
        <w:rPr>
          <w:rFonts w:ascii="Arial" w:eastAsia="MS Minngs" w:hAnsi="Arial" w:cs="Arial"/>
          <w:sz w:val="22"/>
          <w:szCs w:val="22"/>
        </w:rPr>
        <w:t xml:space="preserve"> Consider the performance level of the athlete, that is elite or recreational athletes.</w:t>
      </w:r>
    </w:p>
    <w:p w14:paraId="45740E17" w14:textId="77777777" w:rsidR="00842792" w:rsidRDefault="00842792" w:rsidP="00842792">
      <w:pPr>
        <w:rPr>
          <w:rFonts w:ascii="Arial" w:eastAsia="MS Minngs" w:hAnsi="Arial" w:cs="Arial"/>
          <w:sz w:val="22"/>
          <w:szCs w:val="22"/>
        </w:rPr>
      </w:pPr>
    </w:p>
    <w:p w14:paraId="104D6738" w14:textId="77777777" w:rsidR="00842792" w:rsidRDefault="00842792" w:rsidP="00842792">
      <w:pPr>
        <w:rPr>
          <w:rFonts w:ascii="Arial" w:eastAsia="MS Minngs" w:hAnsi="Arial" w:cs="Arial"/>
          <w:sz w:val="22"/>
          <w:szCs w:val="22"/>
        </w:rPr>
      </w:pPr>
    </w:p>
    <w:p w14:paraId="047D812D" w14:textId="77777777" w:rsidR="00842792" w:rsidRPr="008526F6" w:rsidRDefault="00842792" w:rsidP="00842792">
      <w:pPr>
        <w:rPr>
          <w:rFonts w:ascii="Arial" w:eastAsia="MS Minngs" w:hAnsi="Arial" w:cs="Arial"/>
          <w:b/>
          <w:bCs/>
          <w:sz w:val="22"/>
          <w:szCs w:val="22"/>
        </w:rPr>
      </w:pPr>
      <w:r>
        <w:rPr>
          <w:rFonts w:ascii="Arial" w:eastAsia="MS Minngs" w:hAnsi="Arial" w:cs="Arial"/>
          <w:b/>
          <w:bCs/>
          <w:sz w:val="22"/>
          <w:szCs w:val="22"/>
        </w:rPr>
        <w:t>Part One 3000 words</w:t>
      </w:r>
    </w:p>
    <w:p w14:paraId="5DD146CE" w14:textId="77777777" w:rsidR="00842792" w:rsidRDefault="00842792" w:rsidP="00842792">
      <w:pPr>
        <w:rPr>
          <w:rFonts w:ascii="Arial" w:eastAsia="MS Minngs" w:hAnsi="Arial" w:cs="Arial"/>
          <w:sz w:val="22"/>
          <w:szCs w:val="22"/>
        </w:rPr>
      </w:pPr>
    </w:p>
    <w:p w14:paraId="4096342A" w14:textId="77777777" w:rsidR="00842792" w:rsidRDefault="00842792" w:rsidP="00842792">
      <w:pPr>
        <w:rPr>
          <w:rFonts w:ascii="Arial" w:eastAsia="MS Minngs" w:hAnsi="Arial" w:cs="Arial"/>
          <w:sz w:val="22"/>
          <w:szCs w:val="22"/>
        </w:rPr>
      </w:pPr>
    </w:p>
    <w:p w14:paraId="5D5BF53D" w14:textId="77777777" w:rsidR="00842792" w:rsidRDefault="00842792" w:rsidP="00842792">
      <w:pPr>
        <w:rPr>
          <w:rFonts w:ascii="Arial" w:eastAsia="MS Minngs" w:hAnsi="Arial" w:cs="Arial"/>
          <w:sz w:val="22"/>
          <w:szCs w:val="22"/>
        </w:rPr>
      </w:pPr>
      <w:r>
        <w:rPr>
          <w:rFonts w:ascii="Arial" w:eastAsia="MS Minngs" w:hAnsi="Arial" w:cs="Arial"/>
          <w:sz w:val="22"/>
          <w:szCs w:val="22"/>
        </w:rPr>
        <w:t>Students should complete the following.</w:t>
      </w:r>
    </w:p>
    <w:p w14:paraId="2BDC1807" w14:textId="77777777" w:rsidR="00842792" w:rsidRDefault="00842792" w:rsidP="00842792">
      <w:pPr>
        <w:rPr>
          <w:rFonts w:ascii="Arial" w:eastAsia="MS Minngs" w:hAnsi="Arial" w:cs="Arial"/>
          <w:sz w:val="22"/>
          <w:szCs w:val="22"/>
        </w:rPr>
      </w:pPr>
    </w:p>
    <w:p w14:paraId="3592897A" w14:textId="77777777" w:rsidR="00842792" w:rsidRPr="00086C9D" w:rsidRDefault="00842792" w:rsidP="00842792">
      <w:pPr>
        <w:pStyle w:val="ListParagraph"/>
        <w:numPr>
          <w:ilvl w:val="0"/>
          <w:numId w:val="21"/>
        </w:numPr>
        <w:rPr>
          <w:rFonts w:ascii="Arial" w:eastAsia="MS Minngs" w:hAnsi="Arial" w:cs="Arial"/>
          <w:sz w:val="22"/>
          <w:szCs w:val="22"/>
        </w:rPr>
      </w:pPr>
      <w:r>
        <w:rPr>
          <w:rFonts w:ascii="Arial" w:eastAsia="MS Minngs" w:hAnsi="Arial" w:cs="Arial"/>
          <w:sz w:val="22"/>
          <w:szCs w:val="22"/>
        </w:rPr>
        <w:t>Critically discuss the sport and its physiological requirements.</w:t>
      </w:r>
    </w:p>
    <w:p w14:paraId="51B0EB5B" w14:textId="77777777" w:rsidR="00842792" w:rsidRDefault="00842792" w:rsidP="00842792">
      <w:pPr>
        <w:rPr>
          <w:rFonts w:ascii="Arial" w:eastAsia="MS Minngs" w:hAnsi="Arial" w:cs="Arial"/>
          <w:sz w:val="22"/>
          <w:szCs w:val="22"/>
        </w:rPr>
      </w:pPr>
    </w:p>
    <w:p w14:paraId="0B41DA54" w14:textId="77777777" w:rsidR="00842792" w:rsidRDefault="00842792" w:rsidP="00842792">
      <w:pPr>
        <w:pStyle w:val="ListParagraph"/>
        <w:numPr>
          <w:ilvl w:val="0"/>
          <w:numId w:val="21"/>
        </w:numPr>
        <w:rPr>
          <w:rFonts w:ascii="Arial" w:eastAsia="MS Minngs" w:hAnsi="Arial" w:cs="Arial"/>
          <w:sz w:val="22"/>
          <w:szCs w:val="22"/>
        </w:rPr>
      </w:pPr>
      <w:r>
        <w:rPr>
          <w:rFonts w:ascii="Arial" w:eastAsia="MS Minngs" w:hAnsi="Arial" w:cs="Arial"/>
          <w:sz w:val="22"/>
          <w:szCs w:val="22"/>
        </w:rPr>
        <w:t>Outline the nutritional requirements of the sport taking into account any special needs.</w:t>
      </w:r>
    </w:p>
    <w:p w14:paraId="78617AF0" w14:textId="77777777" w:rsidR="00842792" w:rsidRDefault="00842792" w:rsidP="00842792">
      <w:pPr>
        <w:rPr>
          <w:rFonts w:ascii="Arial" w:eastAsia="MS Minngs" w:hAnsi="Arial" w:cs="Arial"/>
          <w:sz w:val="22"/>
          <w:szCs w:val="22"/>
        </w:rPr>
      </w:pPr>
    </w:p>
    <w:p w14:paraId="4EB652C1" w14:textId="77777777" w:rsidR="00842792" w:rsidRDefault="00842792" w:rsidP="00842792">
      <w:pPr>
        <w:pStyle w:val="ListParagraph"/>
        <w:numPr>
          <w:ilvl w:val="0"/>
          <w:numId w:val="21"/>
        </w:numPr>
        <w:rPr>
          <w:rFonts w:ascii="Arial" w:eastAsia="MS Minngs" w:hAnsi="Arial" w:cs="Arial"/>
          <w:sz w:val="22"/>
          <w:szCs w:val="22"/>
        </w:rPr>
      </w:pPr>
      <w:r w:rsidRPr="48BFF5DF">
        <w:rPr>
          <w:rFonts w:ascii="Arial" w:eastAsia="MS Minngs" w:hAnsi="Arial" w:cs="Arial"/>
          <w:sz w:val="22"/>
          <w:szCs w:val="22"/>
        </w:rPr>
        <w:t xml:space="preserve">Critically discuss nutrition strategies for the chosen sport for competitions or matches, refuelling, travelling etc. - ensure that this is supported by current evidence. </w:t>
      </w:r>
    </w:p>
    <w:p w14:paraId="4391A2D6" w14:textId="77777777" w:rsidR="00842792" w:rsidRPr="008526F6" w:rsidRDefault="00842792" w:rsidP="00842792">
      <w:pPr>
        <w:pStyle w:val="ListParagraph"/>
        <w:rPr>
          <w:rFonts w:ascii="Arial" w:eastAsia="MS Minngs" w:hAnsi="Arial" w:cs="Arial"/>
          <w:sz w:val="22"/>
          <w:szCs w:val="22"/>
        </w:rPr>
      </w:pPr>
    </w:p>
    <w:p w14:paraId="4520B4B9" w14:textId="77777777" w:rsidR="00842792" w:rsidRDefault="00842792" w:rsidP="00842792">
      <w:pPr>
        <w:rPr>
          <w:rFonts w:ascii="Arial" w:eastAsia="MS Minngs" w:hAnsi="Arial" w:cs="Arial"/>
          <w:sz w:val="22"/>
          <w:szCs w:val="22"/>
        </w:rPr>
      </w:pPr>
    </w:p>
    <w:p w14:paraId="12C1F3E7" w14:textId="77777777" w:rsidR="00842792" w:rsidRDefault="00842792" w:rsidP="00842792">
      <w:pPr>
        <w:rPr>
          <w:rFonts w:ascii="Arial" w:eastAsia="MS Minngs" w:hAnsi="Arial" w:cs="Arial"/>
          <w:sz w:val="22"/>
          <w:szCs w:val="22"/>
        </w:rPr>
      </w:pPr>
    </w:p>
    <w:p w14:paraId="35B69E77" w14:textId="4BEFADA3" w:rsidR="00842792" w:rsidRDefault="00842792" w:rsidP="00842792">
      <w:pPr>
        <w:rPr>
          <w:rFonts w:ascii="Arial" w:eastAsia="MS Minngs" w:hAnsi="Arial" w:cs="Arial"/>
          <w:b/>
          <w:bCs/>
          <w:sz w:val="22"/>
          <w:szCs w:val="22"/>
        </w:rPr>
      </w:pPr>
      <w:r w:rsidRPr="358C52D4">
        <w:rPr>
          <w:rFonts w:ascii="Arial" w:eastAsia="MS Minngs" w:hAnsi="Arial" w:cs="Arial"/>
          <w:b/>
          <w:bCs/>
          <w:sz w:val="22"/>
          <w:szCs w:val="22"/>
        </w:rPr>
        <w:t xml:space="preserve">Part </w:t>
      </w:r>
      <w:r w:rsidR="37E23942" w:rsidRPr="358C52D4">
        <w:rPr>
          <w:rFonts w:ascii="Arial" w:eastAsia="MS Minngs" w:hAnsi="Arial" w:cs="Arial"/>
          <w:b/>
          <w:bCs/>
          <w:sz w:val="22"/>
          <w:szCs w:val="22"/>
        </w:rPr>
        <w:t>two</w:t>
      </w:r>
      <w:r w:rsidRPr="358C52D4">
        <w:rPr>
          <w:rFonts w:ascii="Arial" w:eastAsia="MS Minngs" w:hAnsi="Arial" w:cs="Arial"/>
          <w:b/>
          <w:bCs/>
          <w:sz w:val="22"/>
          <w:szCs w:val="22"/>
        </w:rPr>
        <w:t xml:space="preserve"> - Sports Client Information</w:t>
      </w:r>
    </w:p>
    <w:p w14:paraId="39EA01E3" w14:textId="77777777" w:rsidR="00842792" w:rsidRDefault="00842792" w:rsidP="00842792">
      <w:pPr>
        <w:rPr>
          <w:rFonts w:ascii="Arial" w:eastAsia="MS Minngs" w:hAnsi="Arial" w:cs="Arial"/>
          <w:b/>
          <w:bCs/>
          <w:sz w:val="22"/>
          <w:szCs w:val="22"/>
        </w:rPr>
      </w:pPr>
    </w:p>
    <w:p w14:paraId="61574651" w14:textId="77777777" w:rsidR="00842792" w:rsidRDefault="00842792" w:rsidP="00842792">
      <w:pPr>
        <w:rPr>
          <w:rFonts w:ascii="Arial" w:eastAsia="MS Minngs" w:hAnsi="Arial" w:cs="Arial"/>
          <w:b/>
          <w:bCs/>
          <w:sz w:val="22"/>
          <w:szCs w:val="22"/>
        </w:rPr>
      </w:pPr>
    </w:p>
    <w:p w14:paraId="6C317DFF" w14:textId="0C527FA8" w:rsidR="00842792" w:rsidRDefault="00842792" w:rsidP="00842792">
      <w:pPr>
        <w:rPr>
          <w:rFonts w:ascii="Arial" w:eastAsia="MS Minngs" w:hAnsi="Arial" w:cs="Arial"/>
          <w:sz w:val="22"/>
          <w:szCs w:val="22"/>
        </w:rPr>
      </w:pPr>
      <w:r w:rsidRPr="0F03424C">
        <w:rPr>
          <w:rFonts w:ascii="Arial" w:eastAsia="MS Minngs" w:hAnsi="Arial" w:cs="Arial"/>
          <w:sz w:val="22"/>
          <w:szCs w:val="22"/>
        </w:rPr>
        <w:t>For this section you are required to produce a small booklet or individual fact sheets for the chosen sport</w:t>
      </w:r>
      <w:r w:rsidR="077C5A8F" w:rsidRPr="0F03424C">
        <w:rPr>
          <w:rFonts w:ascii="Arial" w:eastAsia="MS Minngs" w:hAnsi="Arial" w:cs="Arial"/>
          <w:sz w:val="22"/>
          <w:szCs w:val="22"/>
        </w:rPr>
        <w:t xml:space="preserve"> again considering the level of performance it is aimed at.</w:t>
      </w:r>
    </w:p>
    <w:p w14:paraId="41BB810B" w14:textId="77777777" w:rsidR="00842792" w:rsidRDefault="00842792" w:rsidP="00842792">
      <w:pPr>
        <w:rPr>
          <w:rFonts w:ascii="Arial" w:eastAsia="MS Minngs" w:hAnsi="Arial" w:cs="Arial"/>
          <w:sz w:val="22"/>
          <w:szCs w:val="22"/>
        </w:rPr>
      </w:pPr>
    </w:p>
    <w:p w14:paraId="515261EE" w14:textId="77777777" w:rsidR="00842792" w:rsidRDefault="00842792" w:rsidP="00842792">
      <w:pPr>
        <w:rPr>
          <w:rFonts w:ascii="Arial" w:eastAsia="MS Minngs" w:hAnsi="Arial" w:cs="Arial"/>
          <w:sz w:val="22"/>
          <w:szCs w:val="22"/>
        </w:rPr>
      </w:pPr>
      <w:r w:rsidRPr="3564B625">
        <w:rPr>
          <w:rFonts w:ascii="Arial" w:eastAsia="MS Minngs" w:hAnsi="Arial" w:cs="Arial"/>
          <w:sz w:val="22"/>
          <w:szCs w:val="22"/>
        </w:rPr>
        <w:t>Athletes are usually given a pack of information and for this assignment students are required to produce a 6-page booklet that covers topics relevant to the sport such as supplements, competition days etc. The choice is yours, but it could go on to make up the information you give to athletes. You should write this in a non-academic style.</w:t>
      </w:r>
    </w:p>
    <w:p w14:paraId="6083C69E" w14:textId="77777777" w:rsidR="00842792" w:rsidRDefault="00842792" w:rsidP="00842792">
      <w:pPr>
        <w:rPr>
          <w:rFonts w:ascii="Arial" w:eastAsia="MS Minngs" w:hAnsi="Arial" w:cs="Arial"/>
          <w:sz w:val="22"/>
          <w:szCs w:val="22"/>
        </w:rPr>
      </w:pPr>
    </w:p>
    <w:p w14:paraId="3A678F77" w14:textId="77777777" w:rsidR="00842792" w:rsidRDefault="00842792" w:rsidP="00842792">
      <w:pPr>
        <w:rPr>
          <w:rFonts w:ascii="Arial" w:eastAsia="MS Minngs" w:hAnsi="Arial" w:cs="Arial"/>
          <w:sz w:val="22"/>
          <w:szCs w:val="22"/>
        </w:rPr>
      </w:pPr>
      <w:r>
        <w:rPr>
          <w:rFonts w:ascii="Arial" w:eastAsia="MS Minngs" w:hAnsi="Arial" w:cs="Arial"/>
          <w:sz w:val="22"/>
          <w:szCs w:val="22"/>
        </w:rPr>
        <w:t>Choose a design template and make it part of your own brand for the future.</w:t>
      </w:r>
    </w:p>
    <w:p w14:paraId="31F78992" w14:textId="77777777" w:rsidR="00842792" w:rsidRDefault="00842792" w:rsidP="00842792">
      <w:pPr>
        <w:rPr>
          <w:rFonts w:ascii="Arial" w:eastAsia="MS Minngs" w:hAnsi="Arial" w:cs="Arial"/>
          <w:sz w:val="22"/>
          <w:szCs w:val="22"/>
        </w:rPr>
      </w:pPr>
    </w:p>
    <w:p w14:paraId="00656881" w14:textId="77777777" w:rsidR="00842792" w:rsidRPr="008526F6" w:rsidRDefault="00842792" w:rsidP="00842792">
      <w:pPr>
        <w:rPr>
          <w:rFonts w:ascii="Arial" w:eastAsia="MS Minngs" w:hAnsi="Arial" w:cs="Arial"/>
          <w:sz w:val="22"/>
          <w:szCs w:val="22"/>
        </w:rPr>
      </w:pPr>
      <w:r w:rsidRPr="3564B625">
        <w:rPr>
          <w:rFonts w:ascii="Arial" w:eastAsia="MS Minngs" w:hAnsi="Arial" w:cs="Arial"/>
          <w:sz w:val="22"/>
          <w:szCs w:val="22"/>
        </w:rPr>
        <w:t>This will be discussed in more detail in class.</w:t>
      </w:r>
    </w:p>
    <w:p w14:paraId="4D66D4C2" w14:textId="77777777" w:rsidR="00842792" w:rsidRDefault="00842792" w:rsidP="00842792">
      <w:pPr>
        <w:rPr>
          <w:rFonts w:ascii="Arial" w:eastAsia="MS Minngs" w:hAnsi="Arial" w:cs="Arial"/>
          <w:sz w:val="22"/>
          <w:szCs w:val="22"/>
        </w:rPr>
      </w:pPr>
    </w:p>
    <w:p w14:paraId="7CFD03A5" w14:textId="77777777" w:rsidR="00842792" w:rsidRDefault="00842792" w:rsidP="00842792">
      <w:pPr>
        <w:rPr>
          <w:rFonts w:ascii="Arial" w:eastAsia="MS Minngs" w:hAnsi="Arial" w:cs="Arial"/>
          <w:sz w:val="22"/>
          <w:szCs w:val="22"/>
        </w:rPr>
      </w:pPr>
    </w:p>
    <w:p w14:paraId="1181D21F" w14:textId="77777777" w:rsidR="00842792" w:rsidRDefault="00842792" w:rsidP="00842792">
      <w:pPr>
        <w:rPr>
          <w:rFonts w:ascii="Arial" w:eastAsia="MS Minngs" w:hAnsi="Arial" w:cs="Arial"/>
          <w:sz w:val="22"/>
          <w:szCs w:val="22"/>
        </w:rPr>
      </w:pPr>
    </w:p>
    <w:p w14:paraId="3C66A86F" w14:textId="77777777" w:rsidR="00842792" w:rsidRDefault="00842792" w:rsidP="00842792">
      <w:pPr>
        <w:rPr>
          <w:rFonts w:ascii="Arial" w:eastAsia="MS Minngs" w:hAnsi="Arial" w:cs="Arial"/>
          <w:sz w:val="22"/>
          <w:szCs w:val="22"/>
        </w:rPr>
      </w:pPr>
    </w:p>
    <w:p w14:paraId="49587481" w14:textId="77777777" w:rsidR="00842792" w:rsidRDefault="00842792" w:rsidP="00842792">
      <w:pPr>
        <w:rPr>
          <w:rFonts w:ascii="Arial" w:eastAsia="MS Minngs" w:hAnsi="Arial" w:cs="Arial"/>
          <w:sz w:val="22"/>
          <w:szCs w:val="22"/>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7A61EB1B" w14:textId="0148FC2B" w:rsidR="004D5E9B" w:rsidRDefault="004D5E9B" w:rsidP="0F03424C">
      <w:pPr>
        <w:jc w:val="both"/>
        <w:rPr>
          <w:rFonts w:ascii="Arial" w:hAnsi="Arial" w:cs="Arial"/>
          <w:sz w:val="22"/>
          <w:szCs w:val="22"/>
        </w:rPr>
      </w:pPr>
    </w:p>
    <w:p w14:paraId="422ADDF3" w14:textId="76CB3C9B" w:rsidR="00A85BFE" w:rsidRDefault="00A85BFE" w:rsidP="53FC5FAB">
      <w:pPr>
        <w:jc w:val="both"/>
        <w:rPr>
          <w:rFonts w:ascii="Arial" w:hAnsi="Arial" w:cs="Arial"/>
          <w:sz w:val="22"/>
          <w:szCs w:val="22"/>
        </w:rPr>
      </w:pPr>
      <w:r w:rsidRPr="53FC5FAB">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3F650344" w14:textId="7A33FC92" w:rsidR="00842792"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9BB8CF" w14:textId="0DA70AE0" w:rsidR="00842792" w:rsidRPr="00ED23FE" w:rsidRDefault="00842792" w:rsidP="00842792">
      <w:pPr>
        <w:jc w:val="both"/>
        <w:rPr>
          <w:rFonts w:ascii="Arial" w:hAnsi="Arial" w:cs="Arial"/>
          <w:color w:val="548DD4" w:themeColor="text2" w:themeTint="99"/>
          <w:sz w:val="22"/>
          <w:szCs w:val="22"/>
        </w:rPr>
      </w:pPr>
      <w:r w:rsidRPr="0F03424C">
        <w:rPr>
          <w:rFonts w:ascii="Arial" w:hAnsi="Arial" w:cs="Arial"/>
          <w:color w:val="548DD4" w:themeColor="text2" w:themeTint="99"/>
          <w:sz w:val="22"/>
          <w:szCs w:val="22"/>
        </w:rPr>
        <w:t xml:space="preserve">Students should refer to DRV and </w:t>
      </w:r>
      <w:r w:rsidR="008B1986" w:rsidRPr="0F03424C">
        <w:rPr>
          <w:rFonts w:ascii="Arial" w:hAnsi="Arial" w:cs="Arial"/>
          <w:color w:val="548DD4" w:themeColor="text2" w:themeTint="99"/>
          <w:sz w:val="22"/>
          <w:szCs w:val="22"/>
        </w:rPr>
        <w:t xml:space="preserve">nutrition </w:t>
      </w:r>
      <w:r w:rsidRPr="0F03424C">
        <w:rPr>
          <w:rFonts w:ascii="Arial" w:hAnsi="Arial" w:cs="Arial"/>
          <w:color w:val="548DD4" w:themeColor="text2" w:themeTint="99"/>
          <w:sz w:val="22"/>
          <w:szCs w:val="22"/>
        </w:rPr>
        <w:t>guidelines for the individual sport</w:t>
      </w:r>
      <w:r w:rsidR="013ABC05" w:rsidRPr="0F03424C">
        <w:rPr>
          <w:rFonts w:ascii="Arial" w:hAnsi="Arial" w:cs="Arial"/>
          <w:color w:val="548DD4" w:themeColor="text2" w:themeTint="99"/>
          <w:sz w:val="22"/>
          <w:szCs w:val="22"/>
        </w:rPr>
        <w:t>, considering the level of performance.</w:t>
      </w: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C4FCD7" w14:textId="77777777" w:rsidR="00842792" w:rsidRPr="008526F6" w:rsidRDefault="00842792" w:rsidP="00842792">
      <w:pPr>
        <w:jc w:val="both"/>
        <w:rPr>
          <w:rFonts w:ascii="Arial" w:hAnsi="Arial" w:cs="Arial"/>
          <w:iCs/>
          <w:color w:val="548DD4" w:themeColor="text2" w:themeTint="99"/>
          <w:sz w:val="22"/>
          <w:szCs w:val="22"/>
        </w:rPr>
      </w:pPr>
      <w:r w:rsidRPr="008526F6">
        <w:rPr>
          <w:rFonts w:ascii="Arial" w:hAnsi="Arial" w:cs="Arial"/>
          <w:iCs/>
          <w:color w:val="548DD4" w:themeColor="text2" w:themeTint="99"/>
          <w:sz w:val="22"/>
          <w:szCs w:val="22"/>
        </w:rPr>
        <w:t xml:space="preserve">Students should demonstrate an understanding of dietary </w:t>
      </w:r>
      <w:r>
        <w:rPr>
          <w:rFonts w:ascii="Arial" w:hAnsi="Arial" w:cs="Arial"/>
          <w:iCs/>
          <w:color w:val="548DD4" w:themeColor="text2" w:themeTint="99"/>
          <w:sz w:val="22"/>
          <w:szCs w:val="22"/>
        </w:rPr>
        <w:t>guidelines for the chosen sport and their application in practice</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6E85A0" w14:textId="77777777" w:rsidR="00842792" w:rsidRPr="006B60A9" w:rsidRDefault="00842792" w:rsidP="00842792">
      <w:pPr>
        <w:jc w:val="both"/>
        <w:rPr>
          <w:rFonts w:ascii="Arial" w:hAnsi="Arial" w:cs="Arial"/>
          <w:i/>
          <w:color w:val="548DD4" w:themeColor="text2" w:themeTint="99"/>
          <w:sz w:val="22"/>
          <w:szCs w:val="22"/>
        </w:rPr>
      </w:pPr>
      <w:r w:rsidRPr="006B60A9">
        <w:rPr>
          <w:rFonts w:ascii="Arial" w:hAnsi="Arial" w:cs="Arial"/>
          <w:bCs/>
          <w:iCs/>
          <w:color w:val="548DD4" w:themeColor="text2" w:themeTint="99"/>
          <w:sz w:val="22"/>
          <w:szCs w:val="22"/>
        </w:rPr>
        <w:lastRenderedPageBreak/>
        <w:t>Students should demonstrate</w:t>
      </w:r>
      <w:r>
        <w:rPr>
          <w:rFonts w:ascii="Arial" w:hAnsi="Arial" w:cs="Arial"/>
          <w:bCs/>
          <w:iCs/>
          <w:color w:val="548DD4" w:themeColor="text2" w:themeTint="99"/>
          <w:sz w:val="22"/>
          <w:szCs w:val="22"/>
        </w:rPr>
        <w:t xml:space="preserve"> the ability to analyse current data that becomes the guidelines for athletes</w:t>
      </w:r>
    </w:p>
    <w:p w14:paraId="5808F90E" w14:textId="77777777" w:rsidR="00842792" w:rsidRPr="00A406E5" w:rsidRDefault="00842792" w:rsidP="00842792">
      <w:pPr>
        <w:jc w:val="both"/>
        <w:rPr>
          <w:rFonts w:ascii="Arial" w:hAnsi="Arial" w:cs="Arial"/>
          <w:sz w:val="22"/>
          <w:szCs w:val="22"/>
        </w:rPr>
      </w:pPr>
    </w:p>
    <w:p w14:paraId="31DD2D0E" w14:textId="77777777" w:rsidR="00842792" w:rsidRPr="00A406E5" w:rsidRDefault="00842792"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1D2B0C15" w:rsidR="00C01A3F" w:rsidRPr="00A406E5" w:rsidRDefault="00842792" w:rsidP="5B56DDAD">
      <w:pPr>
        <w:jc w:val="both"/>
        <w:rPr>
          <w:rFonts w:ascii="Arial" w:hAnsi="Arial" w:cs="Arial"/>
          <w:i/>
          <w:iCs/>
          <w:color w:val="548DD4" w:themeColor="text2" w:themeTint="99"/>
          <w:sz w:val="22"/>
          <w:szCs w:val="22"/>
        </w:rPr>
      </w:pPr>
      <w:r w:rsidRPr="5B56DDAD">
        <w:rPr>
          <w:rFonts w:ascii="Arial" w:hAnsi="Arial" w:cs="Arial"/>
          <w:color w:val="1F487C"/>
          <w:sz w:val="22"/>
          <w:szCs w:val="22"/>
        </w:rPr>
        <w:t>Students should demonstrate the ability to turn dietary guidelines into practical guidance for athletes</w:t>
      </w:r>
      <w:r w:rsidR="6FC79F96" w:rsidRPr="5B56DDAD">
        <w:rPr>
          <w:rFonts w:ascii="Arial" w:hAnsi="Arial" w:cs="Arial"/>
          <w:color w:val="1F487C"/>
          <w:sz w:val="22"/>
          <w:szCs w:val="22"/>
        </w:rPr>
        <w:t>. The marks allocated in this section are for the booklet.</w:t>
      </w: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375F2C" w14:textId="77777777" w:rsidR="00842792" w:rsidRPr="006B60A9" w:rsidRDefault="00842792" w:rsidP="00842792">
      <w:pPr>
        <w:jc w:val="both"/>
        <w:rPr>
          <w:rFonts w:ascii="Arial" w:hAnsi="Arial" w:cs="Arial"/>
          <w:iCs/>
          <w:color w:val="548DD4" w:themeColor="text2" w:themeTint="99"/>
          <w:sz w:val="22"/>
          <w:szCs w:val="22"/>
        </w:rPr>
      </w:pPr>
      <w:r w:rsidRPr="006B60A9">
        <w:rPr>
          <w:rFonts w:ascii="Arial" w:hAnsi="Arial" w:cs="Arial"/>
          <w:iCs/>
          <w:color w:val="548DD4" w:themeColor="text2" w:themeTint="99"/>
          <w:sz w:val="22"/>
          <w:szCs w:val="22"/>
        </w:rPr>
        <w:t>Adherence to Codes of Conduct – SENr and AfN.</w:t>
      </w:r>
      <w:r>
        <w:rPr>
          <w:rFonts w:ascii="Arial" w:hAnsi="Arial" w:cs="Arial"/>
          <w:iCs/>
          <w:color w:val="548DD4" w:themeColor="text2" w:themeTint="99"/>
          <w:sz w:val="22"/>
          <w:szCs w:val="22"/>
        </w:rPr>
        <w:t xml:space="preserve"> Dietitians should also adhere to the HCPC codes of conduct.</w:t>
      </w:r>
    </w:p>
    <w:p w14:paraId="2096FEBE" w14:textId="77777777" w:rsidR="00842792" w:rsidRPr="00A406E5" w:rsidRDefault="00842792" w:rsidP="00C01A3F">
      <w:pPr>
        <w:jc w:val="both"/>
        <w:rPr>
          <w:rFonts w:ascii="Arial" w:hAnsi="Arial" w:cs="Arial"/>
          <w:i/>
          <w:sz w:val="22"/>
          <w:szCs w:val="22"/>
        </w:rPr>
      </w:pP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F03424C">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F03424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F03424C">
        <w:trPr>
          <w:trHeight w:val="450"/>
        </w:trPr>
        <w:tc>
          <w:tcPr>
            <w:tcW w:w="4169" w:type="pct"/>
            <w:vMerge w:val="restart"/>
            <w:tcBorders>
              <w:top w:val="single" w:sz="4" w:space="0" w:color="auto"/>
              <w:left w:val="single" w:sz="4" w:space="0" w:color="auto"/>
              <w:right w:val="single" w:sz="4" w:space="0" w:color="auto"/>
            </w:tcBorders>
          </w:tcPr>
          <w:p w14:paraId="3D9D392A" w14:textId="122C6BC5" w:rsidR="00152E9D" w:rsidRPr="00A406E5" w:rsidRDefault="00152E9D" w:rsidP="0F03424C">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F03424C">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3BAD8F37" w:rsidR="00152E9D" w:rsidRPr="00A406E5" w:rsidRDefault="008B1986" w:rsidP="00152E9D">
            <w:pPr>
              <w:jc w:val="center"/>
              <w:rPr>
                <w:rFonts w:ascii="Arial" w:hAnsi="Arial" w:cs="Arial"/>
                <w:sz w:val="32"/>
              </w:rPr>
            </w:pPr>
            <w:r>
              <w:rPr>
                <w:rFonts w:ascii="Arial" w:hAnsi="Arial" w:cs="Arial"/>
                <w:sz w:val="32"/>
              </w:rPr>
              <w:t>20</w:t>
            </w:r>
          </w:p>
        </w:tc>
        <w:tc>
          <w:tcPr>
            <w:tcW w:w="416"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F03424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F03424C">
        <w:trPr>
          <w:trHeight w:val="450"/>
        </w:trPr>
        <w:tc>
          <w:tcPr>
            <w:tcW w:w="4169" w:type="pct"/>
            <w:vMerge w:val="restart"/>
            <w:tcBorders>
              <w:top w:val="single" w:sz="4" w:space="0" w:color="auto"/>
              <w:left w:val="single" w:sz="4" w:space="0" w:color="auto"/>
              <w:right w:val="single" w:sz="4" w:space="0" w:color="auto"/>
            </w:tcBorders>
          </w:tcPr>
          <w:p w14:paraId="41040597" w14:textId="0083B11C" w:rsidR="0F03424C" w:rsidRDefault="0F03424C" w:rsidP="0F03424C">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F03424C">
        <w:trPr>
          <w:trHeight w:val="451"/>
        </w:trPr>
        <w:tc>
          <w:tcPr>
            <w:tcW w:w="4169" w:type="pct"/>
            <w:vMerge/>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26991ADE" w:rsidR="00152E9D" w:rsidRPr="00A406E5" w:rsidRDefault="008B1986" w:rsidP="00152E9D">
            <w:pPr>
              <w:jc w:val="center"/>
              <w:rPr>
                <w:rFonts w:ascii="Arial" w:hAnsi="Arial" w:cs="Arial"/>
                <w:sz w:val="32"/>
              </w:rPr>
            </w:pPr>
            <w:r>
              <w:rPr>
                <w:rFonts w:ascii="Arial" w:hAnsi="Arial" w:cs="Arial"/>
                <w:sz w:val="32"/>
              </w:rPr>
              <w:t>20</w:t>
            </w:r>
          </w:p>
        </w:tc>
        <w:tc>
          <w:tcPr>
            <w:tcW w:w="416" w:type="pct"/>
            <w:vMerge/>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F03424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F03424C">
        <w:trPr>
          <w:trHeight w:val="450"/>
        </w:trPr>
        <w:tc>
          <w:tcPr>
            <w:tcW w:w="4169" w:type="pct"/>
            <w:vMerge w:val="restart"/>
            <w:tcBorders>
              <w:top w:val="single" w:sz="4" w:space="0" w:color="auto"/>
              <w:left w:val="single" w:sz="4" w:space="0" w:color="auto"/>
              <w:right w:val="single" w:sz="4" w:space="0" w:color="auto"/>
            </w:tcBorders>
          </w:tcPr>
          <w:p w14:paraId="5981D557" w14:textId="1B0C23FE" w:rsidR="00152E9D" w:rsidRPr="00A406E5" w:rsidRDefault="00152E9D" w:rsidP="0F03424C">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F03424C">
        <w:trPr>
          <w:trHeight w:val="451"/>
        </w:trPr>
        <w:tc>
          <w:tcPr>
            <w:tcW w:w="4169" w:type="pct"/>
            <w:vMerge/>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0F2C238D" w:rsidR="00152E9D" w:rsidRPr="00A406E5" w:rsidRDefault="008B1986" w:rsidP="00152E9D">
            <w:pPr>
              <w:jc w:val="center"/>
              <w:rPr>
                <w:rFonts w:ascii="Arial" w:hAnsi="Arial" w:cs="Arial"/>
                <w:sz w:val="32"/>
              </w:rPr>
            </w:pPr>
            <w:r>
              <w:rPr>
                <w:rFonts w:ascii="Arial" w:hAnsi="Arial" w:cs="Arial"/>
                <w:sz w:val="32"/>
              </w:rPr>
              <w:t>20</w:t>
            </w:r>
          </w:p>
        </w:tc>
        <w:tc>
          <w:tcPr>
            <w:tcW w:w="416" w:type="pct"/>
            <w:vMerge/>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F03424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F03424C">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0A519A5D" w:rsidR="00152E9D" w:rsidRPr="00A406E5" w:rsidRDefault="55FFDC1A" w:rsidP="00152E9D">
            <w:pPr>
              <w:spacing w:after="120"/>
            </w:pPr>
            <w:r w:rsidRPr="0F03424C">
              <w:rPr>
                <w:rFonts w:ascii="Arial" w:hAnsi="Arial" w:cs="Arial"/>
                <w:sz w:val="24"/>
                <w:szCs w:val="24"/>
              </w:rPr>
              <w:t>The marks in this section are allocated to the booklet</w:t>
            </w:r>
            <w:r w:rsidR="0D808734" w:rsidRPr="0F03424C">
              <w:rPr>
                <w:rFonts w:ascii="Arial" w:hAnsi="Arial" w:cs="Arial"/>
                <w:sz w:val="24"/>
                <w:szCs w:val="24"/>
              </w:rPr>
              <w:t>:-</w:t>
            </w:r>
          </w:p>
          <w:p w14:paraId="21E7A50B" w14:textId="68051998" w:rsidR="00152E9D" w:rsidRPr="00A406E5" w:rsidRDefault="0D808734" w:rsidP="00152E9D">
            <w:pPr>
              <w:spacing w:after="120"/>
            </w:pPr>
            <w:r w:rsidRPr="0F03424C">
              <w:rPr>
                <w:rFonts w:ascii="Arial" w:hAnsi="Arial" w:cs="Arial"/>
                <w:sz w:val="24"/>
                <w:szCs w:val="24"/>
              </w:rPr>
              <w:t>Booklet information</w:t>
            </w:r>
          </w:p>
          <w:p w14:paraId="1A7025AC" w14:textId="4AD133BF" w:rsidR="00152E9D" w:rsidRPr="00A406E5" w:rsidRDefault="0D808734" w:rsidP="00152E9D">
            <w:pPr>
              <w:spacing w:after="120"/>
            </w:pPr>
            <w:r w:rsidRPr="0F03424C">
              <w:rPr>
                <w:rFonts w:ascii="Arial" w:hAnsi="Arial" w:cs="Arial"/>
                <w:sz w:val="24"/>
                <w:szCs w:val="24"/>
              </w:rPr>
              <w:t>Accuracy</w:t>
            </w:r>
          </w:p>
          <w:p w14:paraId="7B6E9CB1" w14:textId="78142C69" w:rsidR="00152E9D" w:rsidRPr="00A406E5" w:rsidRDefault="0D808734" w:rsidP="00152E9D">
            <w:pPr>
              <w:spacing w:after="120"/>
            </w:pPr>
            <w:r w:rsidRPr="0F03424C">
              <w:rPr>
                <w:rFonts w:ascii="Arial" w:hAnsi="Arial" w:cs="Arial"/>
                <w:sz w:val="24"/>
                <w:szCs w:val="24"/>
              </w:rPr>
              <w:t>Presentation</w:t>
            </w:r>
          </w:p>
          <w:p w14:paraId="79BE7AD5" w14:textId="3190A73F" w:rsidR="00152E9D" w:rsidRPr="00A406E5" w:rsidRDefault="0D808734" w:rsidP="00152E9D">
            <w:pPr>
              <w:spacing w:after="120"/>
            </w:pPr>
            <w:r w:rsidRPr="0F03424C">
              <w:rPr>
                <w:rFonts w:ascii="Arial" w:hAnsi="Arial" w:cs="Arial"/>
                <w:sz w:val="24"/>
                <w:szCs w:val="24"/>
              </w:rPr>
              <w:t>Easy to access for atheletes</w:t>
            </w: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F03424C">
        <w:trPr>
          <w:trHeight w:val="450"/>
        </w:trPr>
        <w:tc>
          <w:tcPr>
            <w:tcW w:w="4169" w:type="pct"/>
            <w:vMerge/>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1A790BE8" w:rsidR="00152E9D" w:rsidRPr="00A406E5" w:rsidRDefault="008B1986" w:rsidP="00152E9D">
            <w:pPr>
              <w:jc w:val="center"/>
              <w:rPr>
                <w:rFonts w:ascii="Arial" w:hAnsi="Arial" w:cs="Arial"/>
                <w:sz w:val="32"/>
              </w:rPr>
            </w:pPr>
            <w:r>
              <w:rPr>
                <w:rFonts w:ascii="Arial" w:hAnsi="Arial" w:cs="Arial"/>
                <w:sz w:val="32"/>
              </w:rPr>
              <w:t>30</w:t>
            </w:r>
          </w:p>
        </w:tc>
        <w:tc>
          <w:tcPr>
            <w:tcW w:w="416" w:type="pct"/>
            <w:vMerge/>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F03424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F03424C">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F03424C">
        <w:trPr>
          <w:trHeight w:val="450"/>
        </w:trPr>
        <w:tc>
          <w:tcPr>
            <w:tcW w:w="4169" w:type="pct"/>
            <w:vMerge/>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63827367" w:rsidR="00152E9D" w:rsidRPr="00A406E5" w:rsidRDefault="008B1986" w:rsidP="00152E9D">
            <w:pPr>
              <w:jc w:val="center"/>
              <w:rPr>
                <w:rFonts w:ascii="Arial" w:hAnsi="Arial" w:cs="Arial"/>
                <w:sz w:val="32"/>
              </w:rPr>
            </w:pPr>
            <w:r>
              <w:rPr>
                <w:rFonts w:ascii="Arial" w:hAnsi="Arial" w:cs="Arial"/>
                <w:sz w:val="32"/>
              </w:rPr>
              <w:t>10</w:t>
            </w:r>
          </w:p>
        </w:tc>
        <w:tc>
          <w:tcPr>
            <w:tcW w:w="416" w:type="pct"/>
            <w:vMerge/>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4FF1ED83" w14:textId="77F76911" w:rsidR="00C073F1" w:rsidRDefault="00C073F1" w:rsidP="0F03424C">
      <w:pPr>
        <w:rPr>
          <w:rFonts w:ascii="Arial" w:hAnsi="Arial" w:cs="Arial"/>
        </w:rPr>
        <w:sectPr w:rsidR="00C073F1" w:rsidSect="00F61A20">
          <w:footerReference w:type="default" r:id="rId10"/>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0C5E34" w14:textId="77777777" w:rsidR="00E66440" w:rsidRDefault="00E66440">
      <w:r>
        <w:separator/>
      </w:r>
    </w:p>
  </w:endnote>
  <w:endnote w:type="continuationSeparator" w:id="0">
    <w:p w14:paraId="2023FFBF" w14:textId="77777777" w:rsidR="00E66440" w:rsidRDefault="00E664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E5E0E9" w14:textId="77777777" w:rsidR="00E66440" w:rsidRDefault="00E66440">
      <w:r>
        <w:separator/>
      </w:r>
    </w:p>
  </w:footnote>
  <w:footnote w:type="continuationSeparator" w:id="0">
    <w:p w14:paraId="5DFE08BE" w14:textId="77777777" w:rsidR="00E66440" w:rsidRDefault="00E664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F44E1B"/>
    <w:multiLevelType w:val="hybridMultilevel"/>
    <w:tmpl w:val="D44863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81597B"/>
    <w:multiLevelType w:val="hybridMultilevel"/>
    <w:tmpl w:val="695C63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1"/>
  </w:num>
  <w:num w:numId="3" w16cid:durableId="791706730">
    <w:abstractNumId w:val="20"/>
  </w:num>
  <w:num w:numId="4" w16cid:durableId="2018071670">
    <w:abstractNumId w:val="14"/>
  </w:num>
  <w:num w:numId="5" w16cid:durableId="1593582101">
    <w:abstractNumId w:val="9"/>
  </w:num>
  <w:num w:numId="6" w16cid:durableId="215244048">
    <w:abstractNumId w:val="19"/>
  </w:num>
  <w:num w:numId="7" w16cid:durableId="1876193365">
    <w:abstractNumId w:val="3"/>
  </w:num>
  <w:num w:numId="8" w16cid:durableId="828519691">
    <w:abstractNumId w:val="18"/>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6"/>
  </w:num>
  <w:num w:numId="14" w16cid:durableId="959915979">
    <w:abstractNumId w:val="4"/>
  </w:num>
  <w:num w:numId="15" w16cid:durableId="2109346520">
    <w:abstractNumId w:val="0"/>
  </w:num>
  <w:num w:numId="16" w16cid:durableId="630670500">
    <w:abstractNumId w:val="7"/>
  </w:num>
  <w:num w:numId="17" w16cid:durableId="1465852687">
    <w:abstractNumId w:val="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7"/>
  </w:num>
  <w:num w:numId="19" w16cid:durableId="1270166761">
    <w:abstractNumId w:val="15"/>
  </w:num>
  <w:num w:numId="20" w16cid:durableId="716860364">
    <w:abstractNumId w:val="1"/>
  </w:num>
  <w:num w:numId="21" w16cid:durableId="143512907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0FDA"/>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C655C"/>
    <w:rsid w:val="002D5B3F"/>
    <w:rsid w:val="002E272E"/>
    <w:rsid w:val="002E3F1C"/>
    <w:rsid w:val="002F5778"/>
    <w:rsid w:val="003223E0"/>
    <w:rsid w:val="0035063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377D1"/>
    <w:rsid w:val="00552351"/>
    <w:rsid w:val="00561F00"/>
    <w:rsid w:val="00562C4E"/>
    <w:rsid w:val="00562DEC"/>
    <w:rsid w:val="00576AB4"/>
    <w:rsid w:val="00577917"/>
    <w:rsid w:val="00590667"/>
    <w:rsid w:val="005969E2"/>
    <w:rsid w:val="005A1689"/>
    <w:rsid w:val="005B61CD"/>
    <w:rsid w:val="005C2BA6"/>
    <w:rsid w:val="005D1D58"/>
    <w:rsid w:val="005D432C"/>
    <w:rsid w:val="005E285E"/>
    <w:rsid w:val="005E6853"/>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2D54"/>
    <w:rsid w:val="006E3E4E"/>
    <w:rsid w:val="006F1715"/>
    <w:rsid w:val="006F45BF"/>
    <w:rsid w:val="006F60E0"/>
    <w:rsid w:val="00702F71"/>
    <w:rsid w:val="007366DF"/>
    <w:rsid w:val="00757839"/>
    <w:rsid w:val="00770C81"/>
    <w:rsid w:val="00791024"/>
    <w:rsid w:val="00792D06"/>
    <w:rsid w:val="00793F0A"/>
    <w:rsid w:val="007A2657"/>
    <w:rsid w:val="007C682C"/>
    <w:rsid w:val="007C717A"/>
    <w:rsid w:val="007D2385"/>
    <w:rsid w:val="007E6F99"/>
    <w:rsid w:val="007F214F"/>
    <w:rsid w:val="00800069"/>
    <w:rsid w:val="008042F0"/>
    <w:rsid w:val="008310A0"/>
    <w:rsid w:val="00835D29"/>
    <w:rsid w:val="00842792"/>
    <w:rsid w:val="00842E7F"/>
    <w:rsid w:val="008440FE"/>
    <w:rsid w:val="00852933"/>
    <w:rsid w:val="008566E5"/>
    <w:rsid w:val="008566FE"/>
    <w:rsid w:val="00865B46"/>
    <w:rsid w:val="00876776"/>
    <w:rsid w:val="00896134"/>
    <w:rsid w:val="008A62BC"/>
    <w:rsid w:val="008B1986"/>
    <w:rsid w:val="008B43E7"/>
    <w:rsid w:val="008D763F"/>
    <w:rsid w:val="008F036F"/>
    <w:rsid w:val="008F1308"/>
    <w:rsid w:val="008F78C2"/>
    <w:rsid w:val="00904568"/>
    <w:rsid w:val="00906E57"/>
    <w:rsid w:val="00911394"/>
    <w:rsid w:val="00923EF2"/>
    <w:rsid w:val="00926D25"/>
    <w:rsid w:val="00926E9D"/>
    <w:rsid w:val="00932C6E"/>
    <w:rsid w:val="00933F10"/>
    <w:rsid w:val="009433C5"/>
    <w:rsid w:val="00965881"/>
    <w:rsid w:val="0096751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5601F"/>
    <w:rsid w:val="00B64082"/>
    <w:rsid w:val="00B72325"/>
    <w:rsid w:val="00B72EC6"/>
    <w:rsid w:val="00B81AD3"/>
    <w:rsid w:val="00B829D8"/>
    <w:rsid w:val="00B83B4B"/>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440"/>
    <w:rsid w:val="00E66CC0"/>
    <w:rsid w:val="00E728A9"/>
    <w:rsid w:val="00E807D9"/>
    <w:rsid w:val="00EA0F4E"/>
    <w:rsid w:val="00EA295B"/>
    <w:rsid w:val="00EA3B9B"/>
    <w:rsid w:val="00EA6801"/>
    <w:rsid w:val="00EB4F96"/>
    <w:rsid w:val="00ED23FE"/>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2F4B"/>
    <w:rsid w:val="00F63DD9"/>
    <w:rsid w:val="00F67644"/>
    <w:rsid w:val="00F8381F"/>
    <w:rsid w:val="00F95AFF"/>
    <w:rsid w:val="00FA04CD"/>
    <w:rsid w:val="00FA25F5"/>
    <w:rsid w:val="00FA2810"/>
    <w:rsid w:val="00FA68F8"/>
    <w:rsid w:val="00FB1DC0"/>
    <w:rsid w:val="00FB3B4E"/>
    <w:rsid w:val="00FB4521"/>
    <w:rsid w:val="00FB4F84"/>
    <w:rsid w:val="00FB5CF8"/>
    <w:rsid w:val="00FB600E"/>
    <w:rsid w:val="00FD018A"/>
    <w:rsid w:val="00FE5651"/>
    <w:rsid w:val="00FF273B"/>
    <w:rsid w:val="00FF564C"/>
    <w:rsid w:val="013ABC05"/>
    <w:rsid w:val="030D9340"/>
    <w:rsid w:val="077C5A8F"/>
    <w:rsid w:val="09F5C47A"/>
    <w:rsid w:val="0D808734"/>
    <w:rsid w:val="0F03424C"/>
    <w:rsid w:val="1631F3BC"/>
    <w:rsid w:val="1C094837"/>
    <w:rsid w:val="25D59F28"/>
    <w:rsid w:val="2948BEB9"/>
    <w:rsid w:val="358C52D4"/>
    <w:rsid w:val="37E23942"/>
    <w:rsid w:val="37FAEE6B"/>
    <w:rsid w:val="3B0159AE"/>
    <w:rsid w:val="3C7283CC"/>
    <w:rsid w:val="3EC2694C"/>
    <w:rsid w:val="3F878B9D"/>
    <w:rsid w:val="4177DD8E"/>
    <w:rsid w:val="434EBE71"/>
    <w:rsid w:val="4755BDFE"/>
    <w:rsid w:val="495FFC95"/>
    <w:rsid w:val="4B0BDF55"/>
    <w:rsid w:val="4B2CEE1F"/>
    <w:rsid w:val="53FC5FAB"/>
    <w:rsid w:val="55B69F46"/>
    <w:rsid w:val="55FFDC1A"/>
    <w:rsid w:val="5A7B6DFC"/>
    <w:rsid w:val="5B56DDAD"/>
    <w:rsid w:val="5FDFEB4B"/>
    <w:rsid w:val="698B9F14"/>
    <w:rsid w:val="6FC79F96"/>
    <w:rsid w:val="708D0452"/>
    <w:rsid w:val="72B21D1C"/>
    <w:rsid w:val="7320DF5F"/>
    <w:rsid w:val="73CCCC78"/>
    <w:rsid w:val="7A8AAAEC"/>
    <w:rsid w:val="7F5A45A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customStyle="1" w:styleId="ListParagraphChar">
    <w:name w:val="List Paragraph Char"/>
    <w:link w:val="ListParagraph"/>
    <w:uiPriority w:val="34"/>
    <w:locked/>
    <w:rsid w:val="0084279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4405</Words>
  <Characters>25115</Characters>
  <Application>Microsoft Office Word</Application>
  <DocSecurity>0</DocSecurity>
  <Lines>209</Lines>
  <Paragraphs>58</Paragraphs>
  <ScaleCrop>false</ScaleCrop>
  <Company>S.I.H.E.</Company>
  <LinksUpToDate>false</LinksUpToDate>
  <CharactersWithSpaces>29462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Chris Cashin</cp:lastModifiedBy>
  <cp:revision>2</cp:revision>
  <cp:lastPrinted>2014-10-10T07:42:00Z</cp:lastPrinted>
  <dcterms:created xsi:type="dcterms:W3CDTF">2026-09-02T11:19:00Z</dcterms:created>
  <dcterms:modified xsi:type="dcterms:W3CDTF">2026-09-02T11:19:00Z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