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lang w:val="en-GB"/>
        </w:rPr>
        <w:id w:val="-262766045"/>
        <w:docPartObj>
          <w:docPartGallery w:val="Cover Pages"/>
          <w:docPartUnique/>
        </w:docPartObj>
      </w:sdtPr>
      <w:sdtContent>
        <w:p w14:paraId="574798F7" w14:textId="1E9E3A3B" w:rsidR="00A85253" w:rsidRPr="00512D86" w:rsidRDefault="00A85253" w:rsidP="00D2056D">
          <w:pPr>
            <w:jc w:val="both"/>
            <w:rPr>
              <w:lang w:val="en-GB"/>
            </w:rPr>
          </w:pPr>
        </w:p>
        <w:p w14:paraId="2886CC58" w14:textId="262F043E" w:rsidR="00A85253" w:rsidRPr="00512D86" w:rsidRDefault="00A85253" w:rsidP="00D2056D">
          <w:pPr>
            <w:jc w:val="both"/>
            <w:rPr>
              <w:rFonts w:asciiTheme="majorHAnsi" w:eastAsiaTheme="majorEastAsia" w:hAnsiTheme="majorHAnsi" w:cstheme="majorBidi"/>
              <w:sz w:val="56"/>
              <w:szCs w:val="56"/>
              <w:lang w:val="en-GB"/>
            </w:rPr>
          </w:pPr>
          <w:r w:rsidRPr="00512D86">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0BFC664A" w:rsidR="00D53067" w:rsidRPr="00A85253" w:rsidRDefault="00D53067">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Application Development II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0682A952" w:rsidR="00D53067" w:rsidRDefault="00D53067">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D53067" w:rsidRDefault="00D53067">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D53067" w:rsidRDefault="00D5306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0BFC664A" w:rsidR="00D53067" w:rsidRPr="00A85253" w:rsidRDefault="00D53067">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rFonts w:ascii="Calibri" w:eastAsia="Times New Roman" w:hAnsi="Calibri" w:cs="Calibri"/>
                                  <w:b/>
                                  <w:sz w:val="72"/>
                                  <w:szCs w:val="72"/>
                                  <w:lang w:val="en-GB" w:eastAsia="en-GB"/>
                                </w:rPr>
                                <w:t>Application Development II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7F9882B" w14:textId="0682A952" w:rsidR="00D53067" w:rsidRDefault="00D53067">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D53067" w:rsidRDefault="00D53067">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D53067" w:rsidRDefault="00D53067"/>
                      </w:txbxContent>
                    </v:textbox>
                    <w10:wrap type="square" anchorx="margin" anchory="margin"/>
                  </v:shape>
                </w:pict>
              </mc:Fallback>
            </mc:AlternateContent>
          </w:r>
          <w:r w:rsidR="009523DD" w:rsidRPr="00512D86">
            <w:rPr>
              <w:lang w:val="en-GB"/>
            </w:rPr>
            <w:t>10</w:t>
          </w:r>
          <w:r w:rsidR="00790734" w:rsidRPr="00512D86">
            <w:rPr>
              <w:lang w:val="en-GB"/>
            </w:rPr>
            <w:t>/</w:t>
          </w:r>
          <w:r w:rsidR="00CE2C35" w:rsidRPr="00512D86">
            <w:rPr>
              <w:lang w:val="en-GB"/>
            </w:rPr>
            <w:t>0</w:t>
          </w:r>
          <w:r w:rsidR="009523DD" w:rsidRPr="00512D86">
            <w:rPr>
              <w:lang w:val="en-GB"/>
            </w:rPr>
            <w:t>4</w:t>
          </w:r>
          <w:r w:rsidR="00790734" w:rsidRPr="00512D86">
            <w:rPr>
              <w:lang w:val="en-GB"/>
            </w:rPr>
            <w:t>/201</w:t>
          </w:r>
          <w:r w:rsidR="009523DD" w:rsidRPr="00512D86">
            <w:rPr>
              <w:lang w:val="en-GB"/>
            </w:rPr>
            <w:t>9</w:t>
          </w:r>
          <w:r w:rsidRPr="00512D86">
            <w:rPr>
              <w:lang w:val="en-GB"/>
            </w:rPr>
            <w:br w:type="page"/>
          </w:r>
        </w:p>
      </w:sdtContent>
    </w:sdt>
    <w:sdt>
      <w:sdtPr>
        <w:rPr>
          <w:rFonts w:asciiTheme="minorHAnsi" w:eastAsiaTheme="minorEastAsia" w:hAnsiTheme="minorHAnsi" w:cstheme="minorBidi"/>
          <w:b w:val="0"/>
          <w:bCs w:val="0"/>
          <w:smallCaps w:val="0"/>
          <w:sz w:val="22"/>
          <w:szCs w:val="22"/>
          <w:lang w:val="en-GB"/>
        </w:rPr>
        <w:id w:val="685168457"/>
        <w:docPartObj>
          <w:docPartGallery w:val="Table of Contents"/>
          <w:docPartUnique/>
        </w:docPartObj>
      </w:sdtPr>
      <w:sdtEndPr>
        <w:rPr>
          <w:noProof/>
        </w:rPr>
      </w:sdtEndPr>
      <w:sdtContent>
        <w:p w14:paraId="306CC8A5" w14:textId="69C32CB4" w:rsidR="00A85253" w:rsidRPr="00512D86" w:rsidRDefault="00A85253" w:rsidP="00D2056D">
          <w:pPr>
            <w:pStyle w:val="TOCHeading"/>
            <w:jc w:val="both"/>
            <w:rPr>
              <w:lang w:val="en-GB"/>
            </w:rPr>
          </w:pPr>
          <w:r w:rsidRPr="00512D86">
            <w:rPr>
              <w:lang w:val="en-GB"/>
            </w:rPr>
            <w:t>Table of Contents</w:t>
          </w:r>
        </w:p>
        <w:p w14:paraId="53B6CC1A" w14:textId="4C65351A" w:rsidR="00D53067" w:rsidRPr="00512D86" w:rsidRDefault="00A85253">
          <w:pPr>
            <w:pStyle w:val="TOC1"/>
            <w:tabs>
              <w:tab w:val="right" w:leader="dot" w:pos="9350"/>
            </w:tabs>
            <w:rPr>
              <w:noProof/>
              <w:lang w:val="en-GB" w:eastAsia="en-GB"/>
            </w:rPr>
          </w:pPr>
          <w:r w:rsidRPr="00512D86">
            <w:rPr>
              <w:lang w:val="en-GB"/>
            </w:rPr>
            <w:fldChar w:fldCharType="begin"/>
          </w:r>
          <w:r w:rsidRPr="00512D86">
            <w:rPr>
              <w:lang w:val="en-GB"/>
            </w:rPr>
            <w:instrText xml:space="preserve"> TOC \o "1-3" \h \z \u </w:instrText>
          </w:r>
          <w:r w:rsidRPr="00512D86">
            <w:rPr>
              <w:lang w:val="en-GB"/>
            </w:rPr>
            <w:fldChar w:fldCharType="separate"/>
          </w:r>
          <w:hyperlink w:anchor="_Toc8141048" w:history="1">
            <w:r w:rsidR="00D53067" w:rsidRPr="00512D86">
              <w:rPr>
                <w:rStyle w:val="Hyperlink"/>
                <w:noProof/>
                <w:lang w:val="en-GB"/>
              </w:rPr>
              <w:t>Table of Figures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_Toc8141048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2</w:t>
            </w:r>
            <w:r w:rsidR="00D53067" w:rsidRPr="00512D86">
              <w:rPr>
                <w:noProof/>
                <w:webHidden/>
                <w:lang w:val="en-GB"/>
              </w:rPr>
              <w:fldChar w:fldCharType="end"/>
            </w:r>
          </w:hyperlink>
        </w:p>
        <w:p w14:paraId="26C0D67E" w14:textId="15F9F5AA" w:rsidR="00D53067" w:rsidRPr="00512D86" w:rsidRDefault="00D53067">
          <w:pPr>
            <w:pStyle w:val="TOC1"/>
            <w:tabs>
              <w:tab w:val="right" w:leader="dot" w:pos="9350"/>
            </w:tabs>
            <w:rPr>
              <w:noProof/>
              <w:lang w:val="en-GB" w:eastAsia="en-GB"/>
            </w:rPr>
          </w:pPr>
          <w:hyperlink w:anchor="_Toc8141049" w:history="1">
            <w:r w:rsidRPr="00512D86">
              <w:rPr>
                <w:rStyle w:val="Hyperlink"/>
                <w:noProof/>
                <w:lang w:val="en-GB"/>
              </w:rPr>
              <w:t>Introduction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_Toc8141049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4EF15978" w14:textId="0D8720FD" w:rsidR="00D53067" w:rsidRPr="00512D86" w:rsidRDefault="00D53067">
          <w:pPr>
            <w:pStyle w:val="TOC1"/>
            <w:tabs>
              <w:tab w:val="left" w:pos="440"/>
              <w:tab w:val="right" w:leader="dot" w:pos="9350"/>
            </w:tabs>
            <w:rPr>
              <w:noProof/>
              <w:lang w:val="en-GB" w:eastAsia="en-GB"/>
            </w:rPr>
          </w:pPr>
          <w:hyperlink w:anchor="_Toc8141050" w:history="1">
            <w:r w:rsidRPr="00512D86">
              <w:rPr>
                <w:rStyle w:val="Hyperlink"/>
                <w:noProof/>
                <w:lang w:val="en-GB"/>
              </w:rPr>
              <w:t>1.</w:t>
            </w:r>
            <w:r w:rsidRPr="00512D86">
              <w:rPr>
                <w:noProof/>
                <w:lang w:val="en-GB" w:eastAsia="en-GB"/>
              </w:rPr>
              <w:tab/>
            </w:r>
            <w:r w:rsidRPr="00512D86">
              <w:rPr>
                <w:rStyle w:val="Hyperlink"/>
                <w:noProof/>
                <w:lang w:val="en-GB"/>
              </w:rPr>
              <w:t>Application Development Concepts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_Toc8141050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1C022531" w14:textId="4D82F4FD" w:rsidR="00D53067" w:rsidRPr="00512D86" w:rsidRDefault="00D53067">
          <w:pPr>
            <w:pStyle w:val="TOC2"/>
            <w:tabs>
              <w:tab w:val="left" w:pos="880"/>
              <w:tab w:val="right" w:leader="dot" w:pos="9350"/>
            </w:tabs>
            <w:rPr>
              <w:noProof/>
              <w:lang w:val="en-GB" w:eastAsia="en-GB"/>
            </w:rPr>
          </w:pPr>
          <w:hyperlink w:anchor="_Toc8141051" w:history="1">
            <w:r w:rsidRPr="00512D86">
              <w:rPr>
                <w:rStyle w:val="Hyperlink"/>
                <w:noProof/>
                <w:lang w:val="en-GB"/>
              </w:rPr>
              <w:t>1.1</w:t>
            </w:r>
            <w:r w:rsidRPr="00512D86">
              <w:rPr>
                <w:noProof/>
                <w:lang w:val="en-GB" w:eastAsia="en-GB"/>
              </w:rPr>
              <w:tab/>
            </w:r>
            <w:r w:rsidRPr="00512D86">
              <w:rPr>
                <w:rStyle w:val="Hyperlink"/>
                <w:noProof/>
                <w:lang w:val="en-GB"/>
              </w:rPr>
              <w:t>Security vulnerabilities in games development</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_Toc8141051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19597F0D" w14:textId="434277C9" w:rsidR="00D53067" w:rsidRPr="00512D86" w:rsidRDefault="00D53067">
          <w:pPr>
            <w:pStyle w:val="TOC3"/>
            <w:tabs>
              <w:tab w:val="right" w:leader="dot" w:pos="9350"/>
            </w:tabs>
            <w:rPr>
              <w:noProof/>
              <w:lang w:val="en-GB" w:eastAsia="en-GB"/>
            </w:rPr>
          </w:pPr>
          <w:hyperlink w:anchor="_Toc8141052" w:history="1">
            <w:r w:rsidRPr="00512D86">
              <w:rPr>
                <w:rStyle w:val="Hyperlink"/>
                <w:noProof/>
                <w:lang w:val="en-GB"/>
              </w:rPr>
              <w:t>Mobile vulnerabilities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_Toc8141052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196BDCAF" w14:textId="652D9FB4" w:rsidR="00D53067" w:rsidRPr="00512D86" w:rsidRDefault="00D53067">
          <w:pPr>
            <w:pStyle w:val="TOC3"/>
            <w:tabs>
              <w:tab w:val="right" w:leader="dot" w:pos="9350"/>
            </w:tabs>
            <w:rPr>
              <w:noProof/>
              <w:lang w:val="en-GB" w:eastAsia="en-GB"/>
            </w:rPr>
          </w:pPr>
          <w:hyperlink w:anchor="_Toc8141053" w:history="1">
            <w:r w:rsidRPr="00512D86">
              <w:rPr>
                <w:rStyle w:val="Hyperlink"/>
                <w:noProof/>
                <w:lang w:val="en-GB"/>
              </w:rPr>
              <w:t>Data Breaches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_Toc8141053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59FDD993" w14:textId="0173B29C" w:rsidR="00D53067" w:rsidRPr="00512D86" w:rsidRDefault="00D53067">
          <w:pPr>
            <w:pStyle w:val="TOC2"/>
            <w:tabs>
              <w:tab w:val="left" w:pos="880"/>
              <w:tab w:val="right" w:leader="dot" w:pos="9350"/>
            </w:tabs>
            <w:rPr>
              <w:noProof/>
              <w:lang w:val="en-GB" w:eastAsia="en-GB"/>
            </w:rPr>
          </w:pPr>
          <w:hyperlink w:anchor="_Toc8141054" w:history="1">
            <w:r w:rsidRPr="00512D86">
              <w:rPr>
                <w:rStyle w:val="Hyperlink"/>
                <w:noProof/>
                <w:lang w:val="en-GB"/>
              </w:rPr>
              <w:t>1.2</w:t>
            </w:r>
            <w:r w:rsidRPr="00512D86">
              <w:rPr>
                <w:noProof/>
                <w:lang w:val="en-GB" w:eastAsia="en-GB"/>
              </w:rPr>
              <w:tab/>
            </w:r>
            <w:r w:rsidRPr="00512D86">
              <w:rPr>
                <w:rStyle w:val="Hyperlink"/>
                <w:noProof/>
                <w:lang w:val="en-GB"/>
              </w:rPr>
              <w:t>Software design patterns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_Toc8141054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7A90B87C" w14:textId="4FC2F69C" w:rsidR="00D53067" w:rsidRPr="00512D86" w:rsidRDefault="00D53067">
          <w:pPr>
            <w:pStyle w:val="TOC3"/>
            <w:tabs>
              <w:tab w:val="left" w:pos="1320"/>
              <w:tab w:val="right" w:leader="dot" w:pos="9350"/>
            </w:tabs>
            <w:rPr>
              <w:noProof/>
              <w:lang w:val="en-GB" w:eastAsia="en-GB"/>
            </w:rPr>
          </w:pPr>
          <w:hyperlink w:anchor="_Toc8141055" w:history="1">
            <w:r w:rsidRPr="00512D86">
              <w:rPr>
                <w:rStyle w:val="Hyperlink"/>
                <w:noProof/>
                <w:lang w:val="en-GB"/>
              </w:rPr>
              <w:t>1.2.1</w:t>
            </w:r>
            <w:r w:rsidRPr="00512D86">
              <w:rPr>
                <w:noProof/>
                <w:lang w:val="en-GB" w:eastAsia="en-GB"/>
              </w:rPr>
              <w:tab/>
            </w:r>
            <w:r w:rsidRPr="00512D86">
              <w:rPr>
                <w:rStyle w:val="Hyperlink"/>
                <w:noProof/>
                <w:lang w:val="en-GB"/>
              </w:rPr>
              <w:t>Introduction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_Toc8141055 \h </w:instrText>
            </w:r>
            <w:r w:rsidRPr="00512D86">
              <w:rPr>
                <w:noProof/>
                <w:webHidden/>
                <w:lang w:val="en-GB"/>
              </w:rPr>
            </w:r>
            <w:r w:rsidRPr="00512D86">
              <w:rPr>
                <w:noProof/>
                <w:webHidden/>
                <w:lang w:val="en-GB"/>
              </w:rPr>
              <w:fldChar w:fldCharType="separate"/>
            </w:r>
            <w:r w:rsidRPr="00512D86">
              <w:rPr>
                <w:noProof/>
                <w:webHidden/>
                <w:lang w:val="en-GB"/>
              </w:rPr>
              <w:t>3</w:t>
            </w:r>
            <w:r w:rsidRPr="00512D86">
              <w:rPr>
                <w:noProof/>
                <w:webHidden/>
                <w:lang w:val="en-GB"/>
              </w:rPr>
              <w:fldChar w:fldCharType="end"/>
            </w:r>
          </w:hyperlink>
        </w:p>
        <w:p w14:paraId="1D027651" w14:textId="389314C3" w:rsidR="00D53067" w:rsidRPr="00512D86" w:rsidRDefault="00D53067">
          <w:pPr>
            <w:pStyle w:val="TOC3"/>
            <w:tabs>
              <w:tab w:val="left" w:pos="1320"/>
              <w:tab w:val="right" w:leader="dot" w:pos="9350"/>
            </w:tabs>
            <w:rPr>
              <w:noProof/>
              <w:lang w:val="en-GB" w:eastAsia="en-GB"/>
            </w:rPr>
          </w:pPr>
          <w:hyperlink w:anchor="_Toc8141056" w:history="1">
            <w:r w:rsidRPr="00512D86">
              <w:rPr>
                <w:rStyle w:val="Hyperlink"/>
                <w:noProof/>
                <w:lang w:val="en-GB"/>
              </w:rPr>
              <w:t>1.2.2</w:t>
            </w:r>
            <w:r w:rsidRPr="00512D86">
              <w:rPr>
                <w:noProof/>
                <w:lang w:val="en-GB" w:eastAsia="en-GB"/>
              </w:rPr>
              <w:tab/>
            </w:r>
            <w:r w:rsidRPr="00512D86">
              <w:rPr>
                <w:rStyle w:val="Hyperlink"/>
                <w:noProof/>
                <w:lang w:val="en-GB"/>
              </w:rPr>
              <w:t>The State pattern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_Toc8141056 \h </w:instrText>
            </w:r>
            <w:r w:rsidRPr="00512D86">
              <w:rPr>
                <w:noProof/>
                <w:webHidden/>
                <w:lang w:val="en-GB"/>
              </w:rPr>
            </w:r>
            <w:r w:rsidRPr="00512D86">
              <w:rPr>
                <w:noProof/>
                <w:webHidden/>
                <w:lang w:val="en-GB"/>
              </w:rPr>
              <w:fldChar w:fldCharType="separate"/>
            </w:r>
            <w:r w:rsidRPr="00512D86">
              <w:rPr>
                <w:noProof/>
                <w:webHidden/>
                <w:lang w:val="en-GB"/>
              </w:rPr>
              <w:t>4</w:t>
            </w:r>
            <w:r w:rsidRPr="00512D86">
              <w:rPr>
                <w:noProof/>
                <w:webHidden/>
                <w:lang w:val="en-GB"/>
              </w:rPr>
              <w:fldChar w:fldCharType="end"/>
            </w:r>
          </w:hyperlink>
        </w:p>
        <w:p w14:paraId="0281D247" w14:textId="52111DA0" w:rsidR="00D53067" w:rsidRPr="00512D86" w:rsidRDefault="00D53067">
          <w:pPr>
            <w:pStyle w:val="TOC1"/>
            <w:tabs>
              <w:tab w:val="left" w:pos="440"/>
              <w:tab w:val="right" w:leader="dot" w:pos="9350"/>
            </w:tabs>
            <w:rPr>
              <w:noProof/>
              <w:lang w:val="en-GB" w:eastAsia="en-GB"/>
            </w:rPr>
          </w:pPr>
          <w:hyperlink w:anchor="_Toc8141057" w:history="1">
            <w:r w:rsidRPr="00512D86">
              <w:rPr>
                <w:rStyle w:val="Hyperlink"/>
                <w:noProof/>
                <w:lang w:val="en-GB"/>
              </w:rPr>
              <w:t>2.</w:t>
            </w:r>
            <w:r w:rsidRPr="00512D86">
              <w:rPr>
                <w:noProof/>
                <w:lang w:val="en-GB" w:eastAsia="en-GB"/>
              </w:rPr>
              <w:tab/>
            </w:r>
            <w:r w:rsidRPr="00512D86">
              <w:rPr>
                <w:rStyle w:val="Hyperlink"/>
                <w:noProof/>
                <w:lang w:val="en-GB"/>
              </w:rPr>
              <w:t>Application Requirements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_Toc8141057 \h </w:instrText>
            </w:r>
            <w:r w:rsidRPr="00512D86">
              <w:rPr>
                <w:noProof/>
                <w:webHidden/>
                <w:lang w:val="en-GB"/>
              </w:rPr>
            </w:r>
            <w:r w:rsidRPr="00512D86">
              <w:rPr>
                <w:noProof/>
                <w:webHidden/>
                <w:lang w:val="en-GB"/>
              </w:rPr>
              <w:fldChar w:fldCharType="separate"/>
            </w:r>
            <w:r w:rsidRPr="00512D86">
              <w:rPr>
                <w:noProof/>
                <w:webHidden/>
                <w:lang w:val="en-GB"/>
              </w:rPr>
              <w:t>4</w:t>
            </w:r>
            <w:r w:rsidRPr="00512D86">
              <w:rPr>
                <w:noProof/>
                <w:webHidden/>
                <w:lang w:val="en-GB"/>
              </w:rPr>
              <w:fldChar w:fldCharType="end"/>
            </w:r>
          </w:hyperlink>
        </w:p>
        <w:p w14:paraId="496CA0E5" w14:textId="35D20BB4" w:rsidR="00D53067" w:rsidRPr="00512D86" w:rsidRDefault="00D53067">
          <w:pPr>
            <w:pStyle w:val="TOC2"/>
            <w:tabs>
              <w:tab w:val="left" w:pos="880"/>
              <w:tab w:val="right" w:leader="dot" w:pos="9350"/>
            </w:tabs>
            <w:rPr>
              <w:noProof/>
              <w:lang w:val="en-GB" w:eastAsia="en-GB"/>
            </w:rPr>
          </w:pPr>
          <w:hyperlink w:anchor="_Toc8141058" w:history="1">
            <w:r w:rsidRPr="00512D86">
              <w:rPr>
                <w:rStyle w:val="Hyperlink"/>
                <w:noProof/>
                <w:lang w:val="en-GB"/>
              </w:rPr>
              <w:t>2.1</w:t>
            </w:r>
            <w:r w:rsidRPr="00512D86">
              <w:rPr>
                <w:noProof/>
                <w:lang w:val="en-GB" w:eastAsia="en-GB"/>
              </w:rPr>
              <w:tab/>
            </w:r>
            <w:r w:rsidRPr="00512D86">
              <w:rPr>
                <w:rStyle w:val="Hyperlink"/>
                <w:noProof/>
                <w:lang w:val="en-GB"/>
              </w:rPr>
              <w:t>The game</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_Toc8141058 \h </w:instrText>
            </w:r>
            <w:r w:rsidRPr="00512D86">
              <w:rPr>
                <w:noProof/>
                <w:webHidden/>
                <w:lang w:val="en-GB"/>
              </w:rPr>
            </w:r>
            <w:r w:rsidRPr="00512D86">
              <w:rPr>
                <w:noProof/>
                <w:webHidden/>
                <w:lang w:val="en-GB"/>
              </w:rPr>
              <w:fldChar w:fldCharType="separate"/>
            </w:r>
            <w:r w:rsidRPr="00512D86">
              <w:rPr>
                <w:noProof/>
                <w:webHidden/>
                <w:lang w:val="en-GB"/>
              </w:rPr>
              <w:t>4</w:t>
            </w:r>
            <w:r w:rsidRPr="00512D86">
              <w:rPr>
                <w:noProof/>
                <w:webHidden/>
                <w:lang w:val="en-GB"/>
              </w:rPr>
              <w:fldChar w:fldCharType="end"/>
            </w:r>
          </w:hyperlink>
        </w:p>
        <w:p w14:paraId="67654663" w14:textId="75AB2B01" w:rsidR="00D53067" w:rsidRPr="00512D86" w:rsidRDefault="00D53067">
          <w:pPr>
            <w:pStyle w:val="TOC3"/>
            <w:tabs>
              <w:tab w:val="left" w:pos="1320"/>
              <w:tab w:val="right" w:leader="dot" w:pos="9350"/>
            </w:tabs>
            <w:rPr>
              <w:noProof/>
              <w:lang w:val="en-GB" w:eastAsia="en-GB"/>
            </w:rPr>
          </w:pPr>
          <w:hyperlink w:anchor="_Toc8141059" w:history="1">
            <w:r w:rsidRPr="00512D86">
              <w:rPr>
                <w:rStyle w:val="Hyperlink"/>
                <w:noProof/>
                <w:lang w:val="en-GB"/>
              </w:rPr>
              <w:t>2.1.1</w:t>
            </w:r>
            <w:r w:rsidRPr="00512D86">
              <w:rPr>
                <w:noProof/>
                <w:lang w:val="en-GB" w:eastAsia="en-GB"/>
              </w:rPr>
              <w:tab/>
            </w:r>
            <w:r w:rsidRPr="00512D86">
              <w:rPr>
                <w:rStyle w:val="Hyperlink"/>
                <w:noProof/>
                <w:lang w:val="en-GB"/>
              </w:rPr>
              <w:t>Description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_Toc8141059 \h </w:instrText>
            </w:r>
            <w:r w:rsidRPr="00512D86">
              <w:rPr>
                <w:noProof/>
                <w:webHidden/>
                <w:lang w:val="en-GB"/>
              </w:rPr>
            </w:r>
            <w:r w:rsidRPr="00512D86">
              <w:rPr>
                <w:noProof/>
                <w:webHidden/>
                <w:lang w:val="en-GB"/>
              </w:rPr>
              <w:fldChar w:fldCharType="separate"/>
            </w:r>
            <w:r w:rsidRPr="00512D86">
              <w:rPr>
                <w:noProof/>
                <w:webHidden/>
                <w:lang w:val="en-GB"/>
              </w:rPr>
              <w:t>4</w:t>
            </w:r>
            <w:r w:rsidRPr="00512D86">
              <w:rPr>
                <w:noProof/>
                <w:webHidden/>
                <w:lang w:val="en-GB"/>
              </w:rPr>
              <w:fldChar w:fldCharType="end"/>
            </w:r>
          </w:hyperlink>
        </w:p>
        <w:p w14:paraId="334A229A" w14:textId="297ECB74" w:rsidR="00D53067" w:rsidRPr="00512D86" w:rsidRDefault="00D53067">
          <w:pPr>
            <w:pStyle w:val="TOC3"/>
            <w:tabs>
              <w:tab w:val="left" w:pos="1320"/>
              <w:tab w:val="right" w:leader="dot" w:pos="9350"/>
            </w:tabs>
            <w:rPr>
              <w:noProof/>
              <w:lang w:val="en-GB" w:eastAsia="en-GB"/>
            </w:rPr>
          </w:pPr>
          <w:hyperlink w:anchor="_Toc8141060" w:history="1">
            <w:r w:rsidRPr="00512D86">
              <w:rPr>
                <w:rStyle w:val="Hyperlink"/>
                <w:noProof/>
                <w:lang w:val="en-GB"/>
              </w:rPr>
              <w:t>2.1.2</w:t>
            </w:r>
            <w:r w:rsidRPr="00512D86">
              <w:rPr>
                <w:noProof/>
                <w:lang w:val="en-GB" w:eastAsia="en-GB"/>
              </w:rPr>
              <w:tab/>
            </w:r>
            <w:r w:rsidRPr="00512D86">
              <w:rPr>
                <w:rStyle w:val="Hyperlink"/>
                <w:noProof/>
                <w:lang w:val="en-GB"/>
              </w:rPr>
              <w:t>How to play</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_Toc8141060 \h </w:instrText>
            </w:r>
            <w:r w:rsidRPr="00512D86">
              <w:rPr>
                <w:noProof/>
                <w:webHidden/>
                <w:lang w:val="en-GB"/>
              </w:rPr>
            </w:r>
            <w:r w:rsidRPr="00512D86">
              <w:rPr>
                <w:noProof/>
                <w:webHidden/>
                <w:lang w:val="en-GB"/>
              </w:rPr>
              <w:fldChar w:fldCharType="separate"/>
            </w:r>
            <w:r w:rsidRPr="00512D86">
              <w:rPr>
                <w:noProof/>
                <w:webHidden/>
                <w:lang w:val="en-GB"/>
              </w:rPr>
              <w:t>4</w:t>
            </w:r>
            <w:r w:rsidRPr="00512D86">
              <w:rPr>
                <w:noProof/>
                <w:webHidden/>
                <w:lang w:val="en-GB"/>
              </w:rPr>
              <w:fldChar w:fldCharType="end"/>
            </w:r>
          </w:hyperlink>
        </w:p>
        <w:p w14:paraId="3E1E313B" w14:textId="7A9E74CB" w:rsidR="00D53067" w:rsidRPr="00512D86" w:rsidRDefault="00D53067">
          <w:pPr>
            <w:pStyle w:val="TOC3"/>
            <w:tabs>
              <w:tab w:val="left" w:pos="1320"/>
              <w:tab w:val="right" w:leader="dot" w:pos="9350"/>
            </w:tabs>
            <w:rPr>
              <w:noProof/>
              <w:lang w:val="en-GB" w:eastAsia="en-GB"/>
            </w:rPr>
          </w:pPr>
          <w:hyperlink w:anchor="_Toc8141061" w:history="1">
            <w:r w:rsidRPr="00512D86">
              <w:rPr>
                <w:rStyle w:val="Hyperlink"/>
                <w:noProof/>
                <w:lang w:val="en-GB"/>
              </w:rPr>
              <w:t>2.1.3</w:t>
            </w:r>
            <w:r w:rsidRPr="00512D86">
              <w:rPr>
                <w:noProof/>
                <w:lang w:val="en-GB" w:eastAsia="en-GB"/>
              </w:rPr>
              <w:tab/>
            </w:r>
            <w:r w:rsidRPr="00512D86">
              <w:rPr>
                <w:rStyle w:val="Hyperlink"/>
                <w:noProof/>
                <w:lang w:val="en-GB"/>
              </w:rPr>
              <w:t>Player Challenges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_Toc8141061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2753829F" w14:textId="2C1D662F" w:rsidR="00D53067" w:rsidRPr="00512D86" w:rsidRDefault="00D53067">
          <w:pPr>
            <w:pStyle w:val="TOC3"/>
            <w:tabs>
              <w:tab w:val="left" w:pos="1320"/>
              <w:tab w:val="right" w:leader="dot" w:pos="9350"/>
            </w:tabs>
            <w:rPr>
              <w:noProof/>
              <w:lang w:val="en-GB" w:eastAsia="en-GB"/>
            </w:rPr>
          </w:pPr>
          <w:hyperlink w:anchor="_Toc8141062" w:history="1">
            <w:r w:rsidRPr="00512D86">
              <w:rPr>
                <w:rStyle w:val="Hyperlink"/>
                <w:noProof/>
                <w:lang w:val="en-GB"/>
              </w:rPr>
              <w:t>2.1.4</w:t>
            </w:r>
            <w:r w:rsidRPr="00512D86">
              <w:rPr>
                <w:noProof/>
                <w:lang w:val="en-GB" w:eastAsia="en-GB"/>
              </w:rPr>
              <w:tab/>
            </w:r>
            <w:r w:rsidRPr="00512D86">
              <w:rPr>
                <w:rStyle w:val="Hyperlink"/>
                <w:noProof/>
                <w:lang w:val="en-GB"/>
              </w:rPr>
              <w:t>Player Goals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_Toc8141062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49C6CD9A" w14:textId="3950F1DD" w:rsidR="00D53067" w:rsidRPr="00512D86" w:rsidRDefault="00D53067">
          <w:pPr>
            <w:pStyle w:val="TOC2"/>
            <w:tabs>
              <w:tab w:val="left" w:pos="880"/>
              <w:tab w:val="right" w:leader="dot" w:pos="9350"/>
            </w:tabs>
            <w:rPr>
              <w:noProof/>
              <w:lang w:val="en-GB" w:eastAsia="en-GB"/>
            </w:rPr>
          </w:pPr>
          <w:hyperlink w:anchor="_Toc8141063" w:history="1">
            <w:r w:rsidRPr="00512D86">
              <w:rPr>
                <w:rStyle w:val="Hyperlink"/>
                <w:noProof/>
                <w:lang w:val="en-GB"/>
              </w:rPr>
              <w:t>2.2</w:t>
            </w:r>
            <w:r w:rsidRPr="00512D86">
              <w:rPr>
                <w:noProof/>
                <w:lang w:val="en-GB" w:eastAsia="en-GB"/>
              </w:rPr>
              <w:tab/>
            </w:r>
            <w:r w:rsidRPr="00512D86">
              <w:rPr>
                <w:rStyle w:val="Hyperlink"/>
                <w:noProof/>
                <w:lang w:val="en-GB"/>
              </w:rPr>
              <w:t>Requirements and features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_Toc8141063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6ACA5D7E" w14:textId="611AAD6A" w:rsidR="00D53067" w:rsidRPr="00512D86" w:rsidRDefault="00D53067">
          <w:pPr>
            <w:pStyle w:val="TOC1"/>
            <w:tabs>
              <w:tab w:val="left" w:pos="440"/>
              <w:tab w:val="right" w:leader="dot" w:pos="9350"/>
            </w:tabs>
            <w:rPr>
              <w:noProof/>
              <w:lang w:val="en-GB" w:eastAsia="en-GB"/>
            </w:rPr>
          </w:pPr>
          <w:hyperlink w:anchor="_Toc8141064" w:history="1">
            <w:r w:rsidRPr="00512D86">
              <w:rPr>
                <w:rStyle w:val="Hyperlink"/>
                <w:noProof/>
                <w:lang w:val="en-GB"/>
              </w:rPr>
              <w:t>3.</w:t>
            </w:r>
            <w:r w:rsidRPr="00512D86">
              <w:rPr>
                <w:noProof/>
                <w:lang w:val="en-GB" w:eastAsia="en-GB"/>
              </w:rPr>
              <w:tab/>
            </w:r>
            <w:r w:rsidRPr="00512D86">
              <w:rPr>
                <w:rStyle w:val="Hyperlink"/>
                <w:noProof/>
                <w:lang w:val="en-GB"/>
              </w:rPr>
              <w:t>Application Design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_Toc8141064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70718EBA" w14:textId="6A2F2C02" w:rsidR="00D53067" w:rsidRPr="00512D86" w:rsidRDefault="00D53067">
          <w:pPr>
            <w:pStyle w:val="TOC1"/>
            <w:tabs>
              <w:tab w:val="left" w:pos="440"/>
              <w:tab w:val="right" w:leader="dot" w:pos="9350"/>
            </w:tabs>
            <w:rPr>
              <w:noProof/>
              <w:lang w:val="en-GB" w:eastAsia="en-GB"/>
            </w:rPr>
          </w:pPr>
          <w:hyperlink w:anchor="_Toc8141065" w:history="1">
            <w:r w:rsidRPr="00512D86">
              <w:rPr>
                <w:rStyle w:val="Hyperlink"/>
                <w:noProof/>
                <w:lang w:val="en-GB"/>
              </w:rPr>
              <w:t>4.</w:t>
            </w:r>
            <w:r w:rsidRPr="00512D86">
              <w:rPr>
                <w:noProof/>
                <w:lang w:val="en-GB" w:eastAsia="en-GB"/>
              </w:rPr>
              <w:tab/>
            </w:r>
            <w:r w:rsidRPr="00512D86">
              <w:rPr>
                <w:rStyle w:val="Hyperlink"/>
                <w:noProof/>
                <w:lang w:val="en-GB"/>
              </w:rPr>
              <w:t>Implementation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_Toc8141065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4F7D5B66" w14:textId="337D86AB" w:rsidR="00D53067" w:rsidRPr="00512D86" w:rsidRDefault="00D53067">
          <w:pPr>
            <w:pStyle w:val="TOC3"/>
            <w:tabs>
              <w:tab w:val="left" w:pos="1100"/>
              <w:tab w:val="right" w:leader="dot" w:pos="9350"/>
            </w:tabs>
            <w:rPr>
              <w:noProof/>
              <w:lang w:val="en-GB" w:eastAsia="en-GB"/>
            </w:rPr>
          </w:pPr>
          <w:hyperlink w:anchor="_Toc8141066" w:history="1">
            <w:r w:rsidRPr="00512D86">
              <w:rPr>
                <w:rStyle w:val="Hyperlink"/>
                <w:noProof/>
                <w:lang w:val="en-GB"/>
              </w:rPr>
              <w:t>4.1</w:t>
            </w:r>
            <w:r w:rsidRPr="00512D86">
              <w:rPr>
                <w:noProof/>
                <w:lang w:val="en-GB" w:eastAsia="en-GB"/>
              </w:rPr>
              <w:tab/>
            </w:r>
            <w:r w:rsidRPr="00512D86">
              <w:rPr>
                <w:rStyle w:val="Hyperlink"/>
                <w:noProof/>
                <w:lang w:val="en-GB"/>
              </w:rPr>
              <w:t>Script classes implemented</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_Toc8141066 \h </w:instrText>
            </w:r>
            <w:r w:rsidRPr="00512D86">
              <w:rPr>
                <w:noProof/>
                <w:webHidden/>
                <w:lang w:val="en-GB"/>
              </w:rPr>
            </w:r>
            <w:r w:rsidRPr="00512D86">
              <w:rPr>
                <w:noProof/>
                <w:webHidden/>
                <w:lang w:val="en-GB"/>
              </w:rPr>
              <w:fldChar w:fldCharType="separate"/>
            </w:r>
            <w:r w:rsidRPr="00512D86">
              <w:rPr>
                <w:noProof/>
                <w:webHidden/>
                <w:lang w:val="en-GB"/>
              </w:rPr>
              <w:t>5</w:t>
            </w:r>
            <w:r w:rsidRPr="00512D86">
              <w:rPr>
                <w:noProof/>
                <w:webHidden/>
                <w:lang w:val="en-GB"/>
              </w:rPr>
              <w:fldChar w:fldCharType="end"/>
            </w:r>
          </w:hyperlink>
        </w:p>
        <w:p w14:paraId="17282C34" w14:textId="3735426B" w:rsidR="00D53067" w:rsidRPr="00512D86" w:rsidRDefault="00D53067">
          <w:pPr>
            <w:pStyle w:val="TOC3"/>
            <w:tabs>
              <w:tab w:val="left" w:pos="1100"/>
              <w:tab w:val="right" w:leader="dot" w:pos="9350"/>
            </w:tabs>
            <w:rPr>
              <w:noProof/>
              <w:lang w:val="en-GB" w:eastAsia="en-GB"/>
            </w:rPr>
          </w:pPr>
          <w:hyperlink w:anchor="_Toc8141067" w:history="1">
            <w:r w:rsidRPr="00512D86">
              <w:rPr>
                <w:rStyle w:val="Hyperlink"/>
                <w:noProof/>
                <w:lang w:val="en-GB"/>
              </w:rPr>
              <w:t>4.2</w:t>
            </w:r>
            <w:r w:rsidRPr="00512D86">
              <w:rPr>
                <w:noProof/>
                <w:lang w:val="en-GB" w:eastAsia="en-GB"/>
              </w:rPr>
              <w:tab/>
            </w:r>
            <w:r w:rsidRPr="00512D86">
              <w:rPr>
                <w:rStyle w:val="Hyperlink"/>
                <w:noProof/>
                <w:lang w:val="en-GB"/>
              </w:rPr>
              <w:t>Completed Application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_Toc8141067 \h </w:instrText>
            </w:r>
            <w:r w:rsidRPr="00512D86">
              <w:rPr>
                <w:noProof/>
                <w:webHidden/>
                <w:lang w:val="en-GB"/>
              </w:rPr>
            </w:r>
            <w:r w:rsidRPr="00512D86">
              <w:rPr>
                <w:noProof/>
                <w:webHidden/>
                <w:lang w:val="en-GB"/>
              </w:rPr>
              <w:fldChar w:fldCharType="separate"/>
            </w:r>
            <w:r w:rsidRPr="00512D86">
              <w:rPr>
                <w:noProof/>
                <w:webHidden/>
                <w:lang w:val="en-GB"/>
              </w:rPr>
              <w:t>6</w:t>
            </w:r>
            <w:r w:rsidRPr="00512D86">
              <w:rPr>
                <w:noProof/>
                <w:webHidden/>
                <w:lang w:val="en-GB"/>
              </w:rPr>
              <w:fldChar w:fldCharType="end"/>
            </w:r>
          </w:hyperlink>
        </w:p>
        <w:p w14:paraId="7B3479B0" w14:textId="35B51E91" w:rsidR="00D53067" w:rsidRPr="00512D86" w:rsidRDefault="00D53067">
          <w:pPr>
            <w:pStyle w:val="TOC1"/>
            <w:tabs>
              <w:tab w:val="left" w:pos="440"/>
              <w:tab w:val="right" w:leader="dot" w:pos="9350"/>
            </w:tabs>
            <w:rPr>
              <w:noProof/>
              <w:lang w:val="en-GB" w:eastAsia="en-GB"/>
            </w:rPr>
          </w:pPr>
          <w:hyperlink w:anchor="_Toc8141068" w:history="1">
            <w:r w:rsidRPr="00512D86">
              <w:rPr>
                <w:rStyle w:val="Hyperlink"/>
                <w:noProof/>
                <w:lang w:val="en-GB"/>
              </w:rPr>
              <w:t>5.</w:t>
            </w:r>
            <w:r w:rsidRPr="00512D86">
              <w:rPr>
                <w:noProof/>
                <w:lang w:val="en-GB" w:eastAsia="en-GB"/>
              </w:rPr>
              <w:tab/>
            </w:r>
            <w:r w:rsidRPr="00512D86">
              <w:rPr>
                <w:rStyle w:val="Hyperlink"/>
                <w:noProof/>
                <w:lang w:val="en-GB"/>
              </w:rPr>
              <w:t>Evaluation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_Toc8141068 \h </w:instrText>
            </w:r>
            <w:r w:rsidRPr="00512D86">
              <w:rPr>
                <w:noProof/>
                <w:webHidden/>
                <w:lang w:val="en-GB"/>
              </w:rPr>
            </w:r>
            <w:r w:rsidRPr="00512D86">
              <w:rPr>
                <w:noProof/>
                <w:webHidden/>
                <w:lang w:val="en-GB"/>
              </w:rPr>
              <w:fldChar w:fldCharType="separate"/>
            </w:r>
            <w:r w:rsidRPr="00512D86">
              <w:rPr>
                <w:noProof/>
                <w:webHidden/>
                <w:lang w:val="en-GB"/>
              </w:rPr>
              <w:t>8</w:t>
            </w:r>
            <w:r w:rsidRPr="00512D86">
              <w:rPr>
                <w:noProof/>
                <w:webHidden/>
                <w:lang w:val="en-GB"/>
              </w:rPr>
              <w:fldChar w:fldCharType="end"/>
            </w:r>
          </w:hyperlink>
        </w:p>
        <w:p w14:paraId="272D5AFC" w14:textId="74EAD980" w:rsidR="00D53067" w:rsidRPr="00512D86" w:rsidRDefault="00D53067">
          <w:pPr>
            <w:pStyle w:val="TOC2"/>
            <w:tabs>
              <w:tab w:val="left" w:pos="880"/>
              <w:tab w:val="right" w:leader="dot" w:pos="9350"/>
            </w:tabs>
            <w:rPr>
              <w:noProof/>
              <w:lang w:val="en-GB" w:eastAsia="en-GB"/>
            </w:rPr>
          </w:pPr>
          <w:hyperlink w:anchor="_Toc8141069" w:history="1">
            <w:r w:rsidRPr="00512D86">
              <w:rPr>
                <w:rStyle w:val="Hyperlink"/>
                <w:noProof/>
                <w:lang w:val="en-GB"/>
              </w:rPr>
              <w:t>5.1</w:t>
            </w:r>
            <w:r w:rsidRPr="00512D86">
              <w:rPr>
                <w:noProof/>
                <w:lang w:val="en-GB" w:eastAsia="en-GB"/>
              </w:rPr>
              <w:tab/>
            </w:r>
            <w:r w:rsidRPr="00512D86">
              <w:rPr>
                <w:rStyle w:val="Hyperlink"/>
                <w:noProof/>
                <w:lang w:val="en-GB"/>
              </w:rPr>
              <w:t>Verification &amp; Validation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_Toc8141069 \h </w:instrText>
            </w:r>
            <w:r w:rsidRPr="00512D86">
              <w:rPr>
                <w:noProof/>
                <w:webHidden/>
                <w:lang w:val="en-GB"/>
              </w:rPr>
            </w:r>
            <w:r w:rsidRPr="00512D86">
              <w:rPr>
                <w:noProof/>
                <w:webHidden/>
                <w:lang w:val="en-GB"/>
              </w:rPr>
              <w:fldChar w:fldCharType="separate"/>
            </w:r>
            <w:r w:rsidRPr="00512D86">
              <w:rPr>
                <w:noProof/>
                <w:webHidden/>
                <w:lang w:val="en-GB"/>
              </w:rPr>
              <w:t>8</w:t>
            </w:r>
            <w:r w:rsidRPr="00512D86">
              <w:rPr>
                <w:noProof/>
                <w:webHidden/>
                <w:lang w:val="en-GB"/>
              </w:rPr>
              <w:fldChar w:fldCharType="end"/>
            </w:r>
          </w:hyperlink>
        </w:p>
        <w:p w14:paraId="12084DBE" w14:textId="71CF4E45" w:rsidR="00D53067" w:rsidRPr="00512D86" w:rsidRDefault="00D53067">
          <w:pPr>
            <w:pStyle w:val="TOC2"/>
            <w:tabs>
              <w:tab w:val="left" w:pos="880"/>
              <w:tab w:val="right" w:leader="dot" w:pos="9350"/>
            </w:tabs>
            <w:rPr>
              <w:noProof/>
              <w:lang w:val="en-GB" w:eastAsia="en-GB"/>
            </w:rPr>
          </w:pPr>
          <w:hyperlink w:anchor="_Toc8141070" w:history="1">
            <w:r w:rsidRPr="00512D86">
              <w:rPr>
                <w:rStyle w:val="Hyperlink"/>
                <w:noProof/>
                <w:lang w:val="en-GB"/>
              </w:rPr>
              <w:t>5.2</w:t>
            </w:r>
            <w:r w:rsidRPr="00512D86">
              <w:rPr>
                <w:noProof/>
                <w:lang w:val="en-GB" w:eastAsia="en-GB"/>
              </w:rPr>
              <w:tab/>
            </w:r>
            <w:r w:rsidRPr="00512D86">
              <w:rPr>
                <w:rStyle w:val="Hyperlink"/>
                <w:noProof/>
                <w:lang w:val="en-GB"/>
              </w:rPr>
              <w:t>Design, Usability &amp; Content</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_Toc8141070 \h </w:instrText>
            </w:r>
            <w:r w:rsidRPr="00512D86">
              <w:rPr>
                <w:noProof/>
                <w:webHidden/>
                <w:lang w:val="en-GB"/>
              </w:rPr>
            </w:r>
            <w:r w:rsidRPr="00512D86">
              <w:rPr>
                <w:noProof/>
                <w:webHidden/>
                <w:lang w:val="en-GB"/>
              </w:rPr>
              <w:fldChar w:fldCharType="separate"/>
            </w:r>
            <w:r w:rsidRPr="00512D86">
              <w:rPr>
                <w:noProof/>
                <w:webHidden/>
                <w:lang w:val="en-GB"/>
              </w:rPr>
              <w:t>9</w:t>
            </w:r>
            <w:r w:rsidRPr="00512D86">
              <w:rPr>
                <w:noProof/>
                <w:webHidden/>
                <w:lang w:val="en-GB"/>
              </w:rPr>
              <w:fldChar w:fldCharType="end"/>
            </w:r>
          </w:hyperlink>
        </w:p>
        <w:p w14:paraId="639B1D7B" w14:textId="2597B617" w:rsidR="00D53067" w:rsidRPr="00512D86" w:rsidRDefault="00D53067">
          <w:pPr>
            <w:pStyle w:val="TOC3"/>
            <w:tabs>
              <w:tab w:val="left" w:pos="1320"/>
              <w:tab w:val="right" w:leader="dot" w:pos="9350"/>
            </w:tabs>
            <w:rPr>
              <w:noProof/>
              <w:lang w:val="en-GB" w:eastAsia="en-GB"/>
            </w:rPr>
          </w:pPr>
          <w:hyperlink w:anchor="_Toc8141071" w:history="1">
            <w:r w:rsidRPr="00512D86">
              <w:rPr>
                <w:rStyle w:val="Hyperlink"/>
                <w:noProof/>
                <w:lang w:val="en-GB"/>
              </w:rPr>
              <w:t>5.2.1</w:t>
            </w:r>
            <w:r w:rsidRPr="00512D86">
              <w:rPr>
                <w:noProof/>
                <w:lang w:val="en-GB" w:eastAsia="en-GB"/>
              </w:rPr>
              <w:tab/>
            </w:r>
            <w:r w:rsidRPr="00512D86">
              <w:rPr>
                <w:rStyle w:val="Hyperlink"/>
                <w:noProof/>
                <w:lang w:val="en-GB"/>
              </w:rPr>
              <w:t>Design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_Toc8141071 \h </w:instrText>
            </w:r>
            <w:r w:rsidRPr="00512D86">
              <w:rPr>
                <w:noProof/>
                <w:webHidden/>
                <w:lang w:val="en-GB"/>
              </w:rPr>
            </w:r>
            <w:r w:rsidRPr="00512D86">
              <w:rPr>
                <w:noProof/>
                <w:webHidden/>
                <w:lang w:val="en-GB"/>
              </w:rPr>
              <w:fldChar w:fldCharType="separate"/>
            </w:r>
            <w:r w:rsidRPr="00512D86">
              <w:rPr>
                <w:noProof/>
                <w:webHidden/>
                <w:lang w:val="en-GB"/>
              </w:rPr>
              <w:t>9</w:t>
            </w:r>
            <w:r w:rsidRPr="00512D86">
              <w:rPr>
                <w:noProof/>
                <w:webHidden/>
                <w:lang w:val="en-GB"/>
              </w:rPr>
              <w:fldChar w:fldCharType="end"/>
            </w:r>
          </w:hyperlink>
        </w:p>
        <w:p w14:paraId="50C6DF02" w14:textId="525EA522" w:rsidR="00D53067" w:rsidRPr="00512D86" w:rsidRDefault="00D53067">
          <w:pPr>
            <w:pStyle w:val="TOC3"/>
            <w:tabs>
              <w:tab w:val="left" w:pos="1320"/>
              <w:tab w:val="right" w:leader="dot" w:pos="9350"/>
            </w:tabs>
            <w:rPr>
              <w:noProof/>
              <w:lang w:val="en-GB" w:eastAsia="en-GB"/>
            </w:rPr>
          </w:pPr>
          <w:hyperlink w:anchor="_Toc8141072" w:history="1">
            <w:r w:rsidRPr="00512D86">
              <w:rPr>
                <w:rStyle w:val="Hyperlink"/>
                <w:noProof/>
                <w:lang w:val="en-GB"/>
              </w:rPr>
              <w:t>5.2.2</w:t>
            </w:r>
            <w:r w:rsidRPr="00512D86">
              <w:rPr>
                <w:noProof/>
                <w:lang w:val="en-GB" w:eastAsia="en-GB"/>
              </w:rPr>
              <w:tab/>
            </w:r>
            <w:r w:rsidRPr="00512D86">
              <w:rPr>
                <w:rStyle w:val="Hyperlink"/>
                <w:noProof/>
                <w:lang w:val="en-GB"/>
              </w:rPr>
              <w:t>Usability</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_Toc8141072 \h </w:instrText>
            </w:r>
            <w:r w:rsidRPr="00512D86">
              <w:rPr>
                <w:noProof/>
                <w:webHidden/>
                <w:lang w:val="en-GB"/>
              </w:rPr>
            </w:r>
            <w:r w:rsidRPr="00512D86">
              <w:rPr>
                <w:noProof/>
                <w:webHidden/>
                <w:lang w:val="en-GB"/>
              </w:rPr>
              <w:fldChar w:fldCharType="separate"/>
            </w:r>
            <w:r w:rsidRPr="00512D86">
              <w:rPr>
                <w:noProof/>
                <w:webHidden/>
                <w:lang w:val="en-GB"/>
              </w:rPr>
              <w:t>9</w:t>
            </w:r>
            <w:r w:rsidRPr="00512D86">
              <w:rPr>
                <w:noProof/>
                <w:webHidden/>
                <w:lang w:val="en-GB"/>
              </w:rPr>
              <w:fldChar w:fldCharType="end"/>
            </w:r>
          </w:hyperlink>
        </w:p>
        <w:p w14:paraId="78663C12" w14:textId="6257A09D" w:rsidR="00D53067" w:rsidRPr="00512D86" w:rsidRDefault="00D53067">
          <w:pPr>
            <w:pStyle w:val="TOC3"/>
            <w:tabs>
              <w:tab w:val="left" w:pos="1320"/>
              <w:tab w:val="right" w:leader="dot" w:pos="9350"/>
            </w:tabs>
            <w:rPr>
              <w:noProof/>
              <w:lang w:val="en-GB" w:eastAsia="en-GB"/>
            </w:rPr>
          </w:pPr>
          <w:hyperlink w:anchor="_Toc8141073" w:history="1">
            <w:r w:rsidRPr="00512D86">
              <w:rPr>
                <w:rStyle w:val="Hyperlink"/>
                <w:noProof/>
                <w:lang w:val="en-GB"/>
              </w:rPr>
              <w:t>5.2.3</w:t>
            </w:r>
            <w:r w:rsidRPr="00512D86">
              <w:rPr>
                <w:noProof/>
                <w:lang w:val="en-GB" w:eastAsia="en-GB"/>
              </w:rPr>
              <w:tab/>
            </w:r>
            <w:r w:rsidRPr="00512D86">
              <w:rPr>
                <w:rStyle w:val="Hyperlink"/>
                <w:noProof/>
                <w:lang w:val="en-GB"/>
              </w:rPr>
              <w:t>Content</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_Toc8141073 \h </w:instrText>
            </w:r>
            <w:r w:rsidRPr="00512D86">
              <w:rPr>
                <w:noProof/>
                <w:webHidden/>
                <w:lang w:val="en-GB"/>
              </w:rPr>
            </w:r>
            <w:r w:rsidRPr="00512D86">
              <w:rPr>
                <w:noProof/>
                <w:webHidden/>
                <w:lang w:val="en-GB"/>
              </w:rPr>
              <w:fldChar w:fldCharType="separate"/>
            </w:r>
            <w:r w:rsidRPr="00512D86">
              <w:rPr>
                <w:noProof/>
                <w:webHidden/>
                <w:lang w:val="en-GB"/>
              </w:rPr>
              <w:t>9</w:t>
            </w:r>
            <w:r w:rsidRPr="00512D86">
              <w:rPr>
                <w:noProof/>
                <w:webHidden/>
                <w:lang w:val="en-GB"/>
              </w:rPr>
              <w:fldChar w:fldCharType="end"/>
            </w:r>
          </w:hyperlink>
        </w:p>
        <w:p w14:paraId="051B7168" w14:textId="5078F357" w:rsidR="00D53067" w:rsidRPr="00512D86" w:rsidRDefault="00D53067">
          <w:pPr>
            <w:pStyle w:val="TOC2"/>
            <w:tabs>
              <w:tab w:val="left" w:pos="880"/>
              <w:tab w:val="right" w:leader="dot" w:pos="9350"/>
            </w:tabs>
            <w:rPr>
              <w:noProof/>
              <w:lang w:val="en-GB" w:eastAsia="en-GB"/>
            </w:rPr>
          </w:pPr>
          <w:hyperlink w:anchor="_Toc8141074" w:history="1">
            <w:r w:rsidRPr="00512D86">
              <w:rPr>
                <w:rStyle w:val="Hyperlink"/>
                <w:noProof/>
                <w:lang w:val="en-GB"/>
              </w:rPr>
              <w:t>5.3</w:t>
            </w:r>
            <w:r w:rsidRPr="00512D86">
              <w:rPr>
                <w:noProof/>
                <w:lang w:val="en-GB" w:eastAsia="en-GB"/>
              </w:rPr>
              <w:tab/>
            </w:r>
            <w:r w:rsidRPr="00512D86">
              <w:rPr>
                <w:rStyle w:val="Hyperlink"/>
                <w:noProof/>
                <w:lang w:val="en-GB"/>
              </w:rPr>
              <w:t>Reflection &amp; Recommendations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_Toc8141074 \h </w:instrText>
            </w:r>
            <w:r w:rsidRPr="00512D86">
              <w:rPr>
                <w:noProof/>
                <w:webHidden/>
                <w:lang w:val="en-GB"/>
              </w:rPr>
            </w:r>
            <w:r w:rsidRPr="00512D86">
              <w:rPr>
                <w:noProof/>
                <w:webHidden/>
                <w:lang w:val="en-GB"/>
              </w:rPr>
              <w:fldChar w:fldCharType="separate"/>
            </w:r>
            <w:r w:rsidRPr="00512D86">
              <w:rPr>
                <w:noProof/>
                <w:webHidden/>
                <w:lang w:val="en-GB"/>
              </w:rPr>
              <w:t>9</w:t>
            </w:r>
            <w:r w:rsidRPr="00512D86">
              <w:rPr>
                <w:noProof/>
                <w:webHidden/>
                <w:lang w:val="en-GB"/>
              </w:rPr>
              <w:fldChar w:fldCharType="end"/>
            </w:r>
          </w:hyperlink>
        </w:p>
        <w:p w14:paraId="08DA67CB" w14:textId="65700751" w:rsidR="00D53067" w:rsidRPr="00512D86" w:rsidRDefault="00D53067">
          <w:pPr>
            <w:pStyle w:val="TOC1"/>
            <w:tabs>
              <w:tab w:val="right" w:leader="dot" w:pos="9350"/>
            </w:tabs>
            <w:rPr>
              <w:noProof/>
              <w:lang w:val="en-GB" w:eastAsia="en-GB"/>
            </w:rPr>
          </w:pPr>
          <w:hyperlink w:anchor="_Toc8141075" w:history="1">
            <w:r w:rsidRPr="00512D86">
              <w:rPr>
                <w:rStyle w:val="Hyperlink"/>
                <w:noProof/>
                <w:lang w:val="en-GB"/>
              </w:rPr>
              <w:t>References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_Toc8141075 \h </w:instrText>
            </w:r>
            <w:r w:rsidRPr="00512D86">
              <w:rPr>
                <w:noProof/>
                <w:webHidden/>
                <w:lang w:val="en-GB"/>
              </w:rPr>
            </w:r>
            <w:r w:rsidRPr="00512D86">
              <w:rPr>
                <w:noProof/>
                <w:webHidden/>
                <w:lang w:val="en-GB"/>
              </w:rPr>
              <w:fldChar w:fldCharType="separate"/>
            </w:r>
            <w:r w:rsidRPr="00512D86">
              <w:rPr>
                <w:noProof/>
                <w:webHidden/>
                <w:lang w:val="en-GB"/>
              </w:rPr>
              <w:t>11</w:t>
            </w:r>
            <w:r w:rsidRPr="00512D86">
              <w:rPr>
                <w:noProof/>
                <w:webHidden/>
                <w:lang w:val="en-GB"/>
              </w:rPr>
              <w:fldChar w:fldCharType="end"/>
            </w:r>
          </w:hyperlink>
        </w:p>
        <w:p w14:paraId="29EA9DAB" w14:textId="450B0B21" w:rsidR="00866216" w:rsidRPr="00512D86" w:rsidRDefault="00A85253" w:rsidP="00D2056D">
          <w:pPr>
            <w:jc w:val="both"/>
            <w:rPr>
              <w:lang w:val="en-GB"/>
            </w:rPr>
          </w:pPr>
          <w:r w:rsidRPr="00512D86">
            <w:rPr>
              <w:b/>
              <w:bCs/>
              <w:noProof/>
              <w:lang w:val="en-GB"/>
            </w:rPr>
            <w:fldChar w:fldCharType="end"/>
          </w:r>
        </w:p>
      </w:sdtContent>
    </w:sdt>
    <w:p w14:paraId="3764A9BD" w14:textId="2B268CBC" w:rsidR="00866216" w:rsidRPr="00512D86" w:rsidRDefault="00866216" w:rsidP="00D2056D">
      <w:pPr>
        <w:jc w:val="both"/>
        <w:rPr>
          <w:lang w:val="en-GB"/>
        </w:rPr>
      </w:pPr>
    </w:p>
    <w:p w14:paraId="00F1C897" w14:textId="6E042DA8" w:rsidR="00866216" w:rsidRPr="00512D86" w:rsidRDefault="00866216" w:rsidP="00D2056D">
      <w:pPr>
        <w:jc w:val="both"/>
        <w:rPr>
          <w:lang w:val="en-GB"/>
        </w:rPr>
      </w:pPr>
    </w:p>
    <w:p w14:paraId="5653F48C" w14:textId="735C4699" w:rsidR="004803EC" w:rsidRPr="00512D86" w:rsidRDefault="004803EC" w:rsidP="004803EC">
      <w:pPr>
        <w:pStyle w:val="Heading1"/>
        <w:rPr>
          <w:lang w:val="en-GB"/>
        </w:rPr>
      </w:pPr>
      <w:bookmarkStart w:id="0" w:name="_Toc8141048"/>
      <w:r w:rsidRPr="00512D86">
        <w:rPr>
          <w:lang w:val="en-GB"/>
        </w:rPr>
        <w:lastRenderedPageBreak/>
        <w:t>Table of Figures</w:t>
      </w:r>
      <w:bookmarkEnd w:id="0"/>
    </w:p>
    <w:p w14:paraId="10081C3F" w14:textId="6CD15D6D" w:rsidR="00D53067" w:rsidRPr="00512D86" w:rsidRDefault="004803EC">
      <w:pPr>
        <w:pStyle w:val="TableofFigures"/>
        <w:tabs>
          <w:tab w:val="right" w:leader="dot" w:pos="9350"/>
        </w:tabs>
        <w:rPr>
          <w:noProof/>
          <w:lang w:val="en-GB" w:eastAsia="en-GB"/>
        </w:rPr>
      </w:pPr>
      <w:r w:rsidRPr="00512D86">
        <w:rPr>
          <w:lang w:val="en-GB"/>
        </w:rPr>
        <w:fldChar w:fldCharType="begin"/>
      </w:r>
      <w:r w:rsidRPr="00512D86">
        <w:rPr>
          <w:lang w:val="en-GB"/>
        </w:rPr>
        <w:instrText xml:space="preserve"> TOC \h \z \c "Figure" </w:instrText>
      </w:r>
      <w:r w:rsidRPr="00512D86">
        <w:rPr>
          <w:lang w:val="en-GB"/>
        </w:rPr>
        <w:fldChar w:fldCharType="separate"/>
      </w:r>
      <w:hyperlink w:anchor="_Toc8141076" w:history="1">
        <w:r w:rsidR="00D53067" w:rsidRPr="00512D86">
          <w:rPr>
            <w:rStyle w:val="Hyperlink"/>
            <w:noProof/>
            <w:lang w:val="en-GB"/>
          </w:rPr>
          <w:t>Figure 1. GhostHunter StartMenu</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_Toc8141076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7</w:t>
        </w:r>
        <w:r w:rsidR="00D53067" w:rsidRPr="00512D86">
          <w:rPr>
            <w:noProof/>
            <w:webHidden/>
            <w:lang w:val="en-GB"/>
          </w:rPr>
          <w:fldChar w:fldCharType="end"/>
        </w:r>
      </w:hyperlink>
    </w:p>
    <w:p w14:paraId="22304C3E" w14:textId="2B0B3F96" w:rsidR="00D53067" w:rsidRPr="00512D86" w:rsidRDefault="00D53067">
      <w:pPr>
        <w:pStyle w:val="TableofFigures"/>
        <w:tabs>
          <w:tab w:val="right" w:leader="dot" w:pos="9350"/>
        </w:tabs>
        <w:rPr>
          <w:noProof/>
          <w:lang w:val="en-GB" w:eastAsia="en-GB"/>
        </w:rPr>
      </w:pPr>
      <w:hyperlink w:anchor="_Toc8141077" w:history="1">
        <w:r w:rsidRPr="00512D86">
          <w:rPr>
            <w:rStyle w:val="Hyperlink"/>
            <w:noProof/>
            <w:lang w:val="en-GB"/>
          </w:rPr>
          <w:t>Figure 2. Heads Up Display with level intro</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_Toc8141077 \h </w:instrText>
        </w:r>
        <w:r w:rsidRPr="00512D86">
          <w:rPr>
            <w:noProof/>
            <w:webHidden/>
            <w:lang w:val="en-GB"/>
          </w:rPr>
        </w:r>
        <w:r w:rsidRPr="00512D86">
          <w:rPr>
            <w:noProof/>
            <w:webHidden/>
            <w:lang w:val="en-GB"/>
          </w:rPr>
          <w:fldChar w:fldCharType="separate"/>
        </w:r>
        <w:r w:rsidRPr="00512D86">
          <w:rPr>
            <w:noProof/>
            <w:webHidden/>
            <w:lang w:val="en-GB"/>
          </w:rPr>
          <w:t>7</w:t>
        </w:r>
        <w:r w:rsidRPr="00512D86">
          <w:rPr>
            <w:noProof/>
            <w:webHidden/>
            <w:lang w:val="en-GB"/>
          </w:rPr>
          <w:fldChar w:fldCharType="end"/>
        </w:r>
      </w:hyperlink>
    </w:p>
    <w:p w14:paraId="31E9B892" w14:textId="591A87F8" w:rsidR="00D53067" w:rsidRPr="00512D86" w:rsidRDefault="00D53067">
      <w:pPr>
        <w:pStyle w:val="TableofFigures"/>
        <w:tabs>
          <w:tab w:val="right" w:leader="dot" w:pos="9350"/>
        </w:tabs>
        <w:rPr>
          <w:noProof/>
          <w:lang w:val="en-GB" w:eastAsia="en-GB"/>
        </w:rPr>
      </w:pPr>
      <w:hyperlink w:anchor="_Toc8141078" w:history="1">
        <w:r w:rsidRPr="00512D86">
          <w:rPr>
            <w:rStyle w:val="Hyperlink"/>
            <w:noProof/>
            <w:lang w:val="en-GB"/>
          </w:rPr>
          <w:t>Figure 3. Pause Menu</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_Toc8141078 \h </w:instrText>
        </w:r>
        <w:r w:rsidRPr="00512D86">
          <w:rPr>
            <w:noProof/>
            <w:webHidden/>
            <w:lang w:val="en-GB"/>
          </w:rPr>
        </w:r>
        <w:r w:rsidRPr="00512D86">
          <w:rPr>
            <w:noProof/>
            <w:webHidden/>
            <w:lang w:val="en-GB"/>
          </w:rPr>
          <w:fldChar w:fldCharType="separate"/>
        </w:r>
        <w:r w:rsidRPr="00512D86">
          <w:rPr>
            <w:noProof/>
            <w:webHidden/>
            <w:lang w:val="en-GB"/>
          </w:rPr>
          <w:t>7</w:t>
        </w:r>
        <w:r w:rsidRPr="00512D86">
          <w:rPr>
            <w:noProof/>
            <w:webHidden/>
            <w:lang w:val="en-GB"/>
          </w:rPr>
          <w:fldChar w:fldCharType="end"/>
        </w:r>
      </w:hyperlink>
    </w:p>
    <w:p w14:paraId="6E5A8EE8" w14:textId="794184EA" w:rsidR="00D53067" w:rsidRPr="00512D86" w:rsidRDefault="00D53067">
      <w:pPr>
        <w:pStyle w:val="TableofFigures"/>
        <w:tabs>
          <w:tab w:val="right" w:leader="dot" w:pos="9350"/>
        </w:tabs>
        <w:rPr>
          <w:noProof/>
          <w:lang w:val="en-GB" w:eastAsia="en-GB"/>
        </w:rPr>
      </w:pPr>
      <w:hyperlink w:anchor="_Toc8141079" w:history="1">
        <w:r w:rsidRPr="00512D86">
          <w:rPr>
            <w:rStyle w:val="Hyperlink"/>
            <w:noProof/>
            <w:lang w:val="en-GB"/>
          </w:rPr>
          <w:t>Figure 4. Enemy and Player Health status</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_Toc8141079 \h </w:instrText>
        </w:r>
        <w:r w:rsidRPr="00512D86">
          <w:rPr>
            <w:noProof/>
            <w:webHidden/>
            <w:lang w:val="en-GB"/>
          </w:rPr>
        </w:r>
        <w:r w:rsidRPr="00512D86">
          <w:rPr>
            <w:noProof/>
            <w:webHidden/>
            <w:lang w:val="en-GB"/>
          </w:rPr>
          <w:fldChar w:fldCharType="separate"/>
        </w:r>
        <w:r w:rsidRPr="00512D86">
          <w:rPr>
            <w:noProof/>
            <w:webHidden/>
            <w:lang w:val="en-GB"/>
          </w:rPr>
          <w:t>8</w:t>
        </w:r>
        <w:r w:rsidRPr="00512D86">
          <w:rPr>
            <w:noProof/>
            <w:webHidden/>
            <w:lang w:val="en-GB"/>
          </w:rPr>
          <w:fldChar w:fldCharType="end"/>
        </w:r>
      </w:hyperlink>
    </w:p>
    <w:p w14:paraId="23293A44" w14:textId="56896CDF" w:rsidR="00D53067" w:rsidRPr="00512D86" w:rsidRDefault="00D53067">
      <w:pPr>
        <w:pStyle w:val="TableofFigures"/>
        <w:tabs>
          <w:tab w:val="right" w:leader="dot" w:pos="9350"/>
        </w:tabs>
        <w:rPr>
          <w:noProof/>
          <w:lang w:val="en-GB" w:eastAsia="en-GB"/>
        </w:rPr>
      </w:pPr>
      <w:hyperlink w:anchor="_Toc8141080" w:history="1">
        <w:r w:rsidRPr="00512D86">
          <w:rPr>
            <w:rStyle w:val="Hyperlink"/>
            <w:noProof/>
            <w:lang w:val="en-GB"/>
          </w:rPr>
          <w:t>Figure 5. Game Over screen</w:t>
        </w:r>
        <w:r w:rsidRPr="00512D86">
          <w:rPr>
            <w:noProof/>
            <w:webHidden/>
            <w:lang w:val="en-GB"/>
          </w:rPr>
          <w:tab/>
        </w:r>
        <w:r w:rsidRPr="00512D86">
          <w:rPr>
            <w:noProof/>
            <w:webHidden/>
            <w:lang w:val="en-GB"/>
          </w:rPr>
          <w:fldChar w:fldCharType="begin"/>
        </w:r>
        <w:r w:rsidRPr="00512D86">
          <w:rPr>
            <w:noProof/>
            <w:webHidden/>
            <w:lang w:val="en-GB"/>
          </w:rPr>
          <w:instrText xml:space="preserve"> PAGEREF _Toc8141080 \h </w:instrText>
        </w:r>
        <w:r w:rsidRPr="00512D86">
          <w:rPr>
            <w:noProof/>
            <w:webHidden/>
            <w:lang w:val="en-GB"/>
          </w:rPr>
        </w:r>
        <w:r w:rsidRPr="00512D86">
          <w:rPr>
            <w:noProof/>
            <w:webHidden/>
            <w:lang w:val="en-GB"/>
          </w:rPr>
          <w:fldChar w:fldCharType="separate"/>
        </w:r>
        <w:r w:rsidRPr="00512D86">
          <w:rPr>
            <w:noProof/>
            <w:webHidden/>
            <w:lang w:val="en-GB"/>
          </w:rPr>
          <w:t>8</w:t>
        </w:r>
        <w:r w:rsidRPr="00512D86">
          <w:rPr>
            <w:noProof/>
            <w:webHidden/>
            <w:lang w:val="en-GB"/>
          </w:rPr>
          <w:fldChar w:fldCharType="end"/>
        </w:r>
      </w:hyperlink>
    </w:p>
    <w:p w14:paraId="77E4066F" w14:textId="092949FD" w:rsidR="00DA1458" w:rsidRPr="00512D86" w:rsidRDefault="004803EC" w:rsidP="00D2056D">
      <w:pPr>
        <w:jc w:val="both"/>
        <w:rPr>
          <w:lang w:val="en-GB"/>
        </w:rPr>
      </w:pPr>
      <w:r w:rsidRPr="00512D86">
        <w:rPr>
          <w:lang w:val="en-GB"/>
        </w:rPr>
        <w:fldChar w:fldCharType="end"/>
      </w:r>
    </w:p>
    <w:p w14:paraId="7A22DB17" w14:textId="07A2321C" w:rsidR="00F462C2" w:rsidRPr="00512D86" w:rsidRDefault="00DA1458" w:rsidP="00DA1458">
      <w:pPr>
        <w:rPr>
          <w:lang w:val="en-GB"/>
        </w:rPr>
      </w:pPr>
      <w:r w:rsidRPr="00512D86">
        <w:rPr>
          <w:lang w:val="en-GB"/>
        </w:rPr>
        <w:br w:type="page"/>
      </w:r>
    </w:p>
    <w:p w14:paraId="28BC7716" w14:textId="761127C7" w:rsidR="00866216" w:rsidRPr="00512D86" w:rsidRDefault="0031754B" w:rsidP="00D2056D">
      <w:pPr>
        <w:pStyle w:val="Heading1"/>
        <w:jc w:val="both"/>
        <w:rPr>
          <w:lang w:val="en-GB"/>
        </w:rPr>
      </w:pPr>
      <w:bookmarkStart w:id="1" w:name="_Toc8141049"/>
      <w:r w:rsidRPr="00512D86">
        <w:rPr>
          <w:lang w:val="en-GB"/>
        </w:rPr>
        <w:lastRenderedPageBreak/>
        <w:t>Introduction</w:t>
      </w:r>
      <w:bookmarkEnd w:id="1"/>
    </w:p>
    <w:p w14:paraId="0B30013F" w14:textId="76779CD2" w:rsidR="005E31BA" w:rsidRPr="00512D86" w:rsidRDefault="00505639" w:rsidP="00D2056D">
      <w:pPr>
        <w:jc w:val="both"/>
        <w:rPr>
          <w:lang w:val="en-GB"/>
        </w:rPr>
      </w:pPr>
      <w:r w:rsidRPr="00512D86">
        <w:rPr>
          <w:lang w:val="en-GB"/>
        </w:rPr>
        <w:t xml:space="preserve">This report contains research into </w:t>
      </w:r>
      <w:r w:rsidR="00DA1458" w:rsidRPr="00512D86">
        <w:rPr>
          <w:lang w:val="en-GB"/>
        </w:rPr>
        <w:t>cybersecurity vulnerabilities</w:t>
      </w:r>
      <w:r w:rsidRPr="00512D86">
        <w:rPr>
          <w:lang w:val="en-GB"/>
        </w:rPr>
        <w:t xml:space="preserve"> for video games along with documentation of </w:t>
      </w:r>
      <w:r w:rsidR="00DA1458" w:rsidRPr="00512D86">
        <w:rPr>
          <w:lang w:val="en-GB"/>
        </w:rPr>
        <w:t>development of a</w:t>
      </w:r>
      <w:r w:rsidRPr="00512D86">
        <w:rPr>
          <w:lang w:val="en-GB"/>
        </w:rPr>
        <w:t xml:space="preserve"> </w:t>
      </w:r>
      <w:r w:rsidR="00DA1458" w:rsidRPr="00512D86">
        <w:rPr>
          <w:lang w:val="en-GB"/>
        </w:rPr>
        <w:t>video game application</w:t>
      </w:r>
      <w:r w:rsidRPr="00512D86">
        <w:rPr>
          <w:lang w:val="en-GB"/>
        </w:rPr>
        <w:t>.</w:t>
      </w:r>
    </w:p>
    <w:p w14:paraId="26C9663A" w14:textId="040E867B" w:rsidR="00866216" w:rsidRPr="00512D86" w:rsidRDefault="0031754B" w:rsidP="00D2056D">
      <w:pPr>
        <w:pStyle w:val="Heading1"/>
        <w:numPr>
          <w:ilvl w:val="0"/>
          <w:numId w:val="35"/>
        </w:numPr>
        <w:jc w:val="both"/>
        <w:rPr>
          <w:lang w:val="en-GB"/>
        </w:rPr>
      </w:pPr>
      <w:bookmarkStart w:id="2" w:name="_Toc8141050"/>
      <w:r w:rsidRPr="00512D86">
        <w:rPr>
          <w:lang w:val="en-GB"/>
        </w:rPr>
        <w:t>Application Development Concepts</w:t>
      </w:r>
      <w:bookmarkEnd w:id="2"/>
    </w:p>
    <w:p w14:paraId="3C49E12B" w14:textId="61C7E5C7" w:rsidR="00E83BA5" w:rsidRPr="00512D86" w:rsidRDefault="000C439B" w:rsidP="00D2056D">
      <w:pPr>
        <w:pStyle w:val="Heading2"/>
        <w:numPr>
          <w:ilvl w:val="1"/>
          <w:numId w:val="35"/>
        </w:numPr>
        <w:jc w:val="both"/>
        <w:rPr>
          <w:lang w:val="en-GB"/>
        </w:rPr>
      </w:pPr>
      <w:bookmarkStart w:id="3" w:name="_Toc8141051"/>
      <w:r w:rsidRPr="00512D86">
        <w:rPr>
          <w:lang w:val="en-GB"/>
        </w:rPr>
        <w:t>Security vulnerabilities in games development</w:t>
      </w:r>
      <w:bookmarkEnd w:id="3"/>
    </w:p>
    <w:p w14:paraId="255A8F85" w14:textId="16BA6DD1" w:rsidR="002544F5" w:rsidRPr="00512D86" w:rsidRDefault="000C508A" w:rsidP="00D2056D">
      <w:pPr>
        <w:jc w:val="both"/>
        <w:rPr>
          <w:lang w:val="en-GB"/>
        </w:rPr>
      </w:pPr>
      <w:r w:rsidRPr="00512D86">
        <w:rPr>
          <w:lang w:val="en-GB"/>
        </w:rPr>
        <w:t xml:space="preserve">Cybersecurity is defined as “the practice of protecting systems, networks and programs from digital attacks” </w:t>
      </w:r>
      <w:sdt>
        <w:sdtPr>
          <w:rPr>
            <w:lang w:val="en-GB"/>
          </w:rPr>
          <w:id w:val="2124114992"/>
          <w:citation/>
        </w:sdtPr>
        <w:sdtContent>
          <w:r w:rsidRPr="00512D86">
            <w:rPr>
              <w:lang w:val="en-GB"/>
            </w:rPr>
            <w:fldChar w:fldCharType="begin"/>
          </w:r>
          <w:r w:rsidRPr="00512D86">
            <w:rPr>
              <w:lang w:val="en-GB"/>
            </w:rPr>
            <w:instrText xml:space="preserve"> CITATION Cis19 \l 2057 </w:instrText>
          </w:r>
          <w:r w:rsidRPr="00512D86">
            <w:rPr>
              <w:lang w:val="en-GB"/>
            </w:rPr>
            <w:fldChar w:fldCharType="separate"/>
          </w:r>
          <w:r w:rsidR="00D53067" w:rsidRPr="00512D86">
            <w:rPr>
              <w:noProof/>
              <w:lang w:val="en-GB"/>
            </w:rPr>
            <w:t>[1]</w:t>
          </w:r>
          <w:r w:rsidRPr="00512D86">
            <w:rPr>
              <w:lang w:val="en-GB"/>
            </w:rPr>
            <w:fldChar w:fldCharType="end"/>
          </w:r>
        </w:sdtContent>
      </w:sdt>
      <w:r w:rsidRPr="00512D86">
        <w:rPr>
          <w:lang w:val="en-GB"/>
        </w:rPr>
        <w:t>. Video</w:t>
      </w:r>
      <w:r w:rsidR="003E5D72" w:rsidRPr="00512D86">
        <w:rPr>
          <w:lang w:val="en-GB"/>
        </w:rPr>
        <w:t xml:space="preserve"> games are a hugely popular form of entertainment enjoyed by approximately </w:t>
      </w:r>
      <w:r w:rsidR="00FD1DD9" w:rsidRPr="00512D86">
        <w:rPr>
          <w:lang w:val="en-GB"/>
        </w:rPr>
        <w:t xml:space="preserve">2.2 billion </w:t>
      </w:r>
      <w:r w:rsidR="003E5D72" w:rsidRPr="00512D86">
        <w:rPr>
          <w:lang w:val="en-GB"/>
        </w:rPr>
        <w:t xml:space="preserve">people </w:t>
      </w:r>
      <w:r w:rsidR="00FD1DD9" w:rsidRPr="00512D86">
        <w:rPr>
          <w:lang w:val="en-GB"/>
        </w:rPr>
        <w:t>around t</w:t>
      </w:r>
      <w:r w:rsidR="009271F6" w:rsidRPr="00512D86">
        <w:rPr>
          <w:lang w:val="en-GB"/>
        </w:rPr>
        <w:t>he world with 1.0 billion players</w:t>
      </w:r>
      <w:r w:rsidR="00512D86">
        <w:rPr>
          <w:lang w:val="en-GB"/>
        </w:rPr>
        <w:t xml:space="preserve"> </w:t>
      </w:r>
      <w:r w:rsidR="00FD1DD9" w:rsidRPr="00512D86">
        <w:rPr>
          <w:lang w:val="en-GB"/>
        </w:rPr>
        <w:t>spending money on the games they play</w:t>
      </w:r>
      <w:r w:rsidR="003E5D72" w:rsidRPr="00512D86">
        <w:rPr>
          <w:lang w:val="en-GB"/>
        </w:rPr>
        <w:t>.</w:t>
      </w:r>
      <w:r w:rsidR="002D53ED" w:rsidRPr="00512D86">
        <w:rPr>
          <w:lang w:val="en-GB"/>
        </w:rPr>
        <w:t xml:space="preserve"> The video games market has also become increasingly accessible to people, in 2017 mobile games were expected to generate 42% of the global video market revenue </w:t>
      </w:r>
      <w:sdt>
        <w:sdtPr>
          <w:rPr>
            <w:lang w:val="en-GB"/>
          </w:rPr>
          <w:id w:val="-446388280"/>
          <w:citation/>
        </w:sdtPr>
        <w:sdtContent>
          <w:r w:rsidR="002D53ED" w:rsidRPr="00512D86">
            <w:rPr>
              <w:lang w:val="en-GB"/>
            </w:rPr>
            <w:fldChar w:fldCharType="begin"/>
          </w:r>
          <w:r w:rsidR="002D53ED" w:rsidRPr="00512D86">
            <w:rPr>
              <w:lang w:val="en-GB"/>
            </w:rPr>
            <w:instrText xml:space="preserve"> CITATION Emm17 \l 2057 </w:instrText>
          </w:r>
          <w:r w:rsidR="002D53ED" w:rsidRPr="00512D86">
            <w:rPr>
              <w:lang w:val="en-GB"/>
            </w:rPr>
            <w:fldChar w:fldCharType="separate"/>
          </w:r>
          <w:r w:rsidR="00D53067" w:rsidRPr="00512D86">
            <w:rPr>
              <w:noProof/>
              <w:lang w:val="en-GB"/>
            </w:rPr>
            <w:t>[2]</w:t>
          </w:r>
          <w:r w:rsidR="002D53ED" w:rsidRPr="00512D86">
            <w:rPr>
              <w:lang w:val="en-GB"/>
            </w:rPr>
            <w:fldChar w:fldCharType="end"/>
          </w:r>
        </w:sdtContent>
      </w:sdt>
      <w:r w:rsidR="002D53ED" w:rsidRPr="00512D86">
        <w:rPr>
          <w:lang w:val="en-GB"/>
        </w:rPr>
        <w:t>.</w:t>
      </w:r>
    </w:p>
    <w:p w14:paraId="684DBE8C" w14:textId="14522C22" w:rsidR="00FF6948" w:rsidRPr="00512D86" w:rsidRDefault="00BF3A84" w:rsidP="00FF6948">
      <w:pPr>
        <w:pStyle w:val="Heading3"/>
        <w:rPr>
          <w:lang w:val="en-GB"/>
        </w:rPr>
      </w:pPr>
      <w:bookmarkStart w:id="4" w:name="_Toc8141052"/>
      <w:r w:rsidRPr="00512D86">
        <w:rPr>
          <w:lang w:val="en-GB"/>
        </w:rPr>
        <w:t>Mobile vulnerabilities</w:t>
      </w:r>
      <w:bookmarkEnd w:id="4"/>
    </w:p>
    <w:p w14:paraId="7659D2CD" w14:textId="6B7D87C1" w:rsidR="00951A92" w:rsidRPr="00512D86" w:rsidRDefault="00951A92" w:rsidP="00D2056D">
      <w:pPr>
        <w:jc w:val="both"/>
        <w:rPr>
          <w:lang w:val="en-GB"/>
        </w:rPr>
      </w:pPr>
      <w:r w:rsidRPr="00512D86">
        <w:rPr>
          <w:lang w:val="en-GB"/>
        </w:rPr>
        <w:t xml:space="preserve">In order to protect the security of its users, games companies must </w:t>
      </w:r>
      <w:r w:rsidR="00CB1CF0" w:rsidRPr="00512D86">
        <w:rPr>
          <w:lang w:val="en-GB"/>
        </w:rPr>
        <w:t xml:space="preserve">prioritise </w:t>
      </w:r>
      <w:r w:rsidRPr="00512D86">
        <w:rPr>
          <w:lang w:val="en-GB"/>
        </w:rPr>
        <w:t>follow</w:t>
      </w:r>
      <w:r w:rsidR="00CB1CF0" w:rsidRPr="00512D86">
        <w:rPr>
          <w:lang w:val="en-GB"/>
        </w:rPr>
        <w:t>ing</w:t>
      </w:r>
      <w:r w:rsidRPr="00512D86">
        <w:rPr>
          <w:lang w:val="en-GB"/>
        </w:rPr>
        <w:t xml:space="preserve"> good</w:t>
      </w:r>
      <w:r w:rsidR="00CB1CF0" w:rsidRPr="00512D86">
        <w:rPr>
          <w:lang w:val="en-GB"/>
        </w:rPr>
        <w:t xml:space="preserve"> cybersecurity practice. In 2018, “</w:t>
      </w:r>
      <w:r w:rsidR="00CB1CF0" w:rsidRPr="00512D86">
        <w:rPr>
          <w:i/>
          <w:lang w:val="en-GB"/>
        </w:rPr>
        <w:t>Fortnite”</w:t>
      </w:r>
      <w:r w:rsidR="00CB1CF0" w:rsidRPr="00512D86">
        <w:rPr>
          <w:lang w:val="en-GB"/>
        </w:rPr>
        <w:t xml:space="preserve"> publisher Epic Games chose to release a mobile version of the game for the android platform outside of the Google Play store. This required users to disable security measures on their phones that prevented installs from unknown sources. Disabling this security allowed the possibility of users installing malware impersonating the official app </w:t>
      </w:r>
      <w:sdt>
        <w:sdtPr>
          <w:rPr>
            <w:lang w:val="en-GB"/>
          </w:rPr>
          <w:id w:val="-522787221"/>
          <w:citation/>
        </w:sdtPr>
        <w:sdtContent>
          <w:r w:rsidR="00CB1CF0" w:rsidRPr="00512D86">
            <w:rPr>
              <w:lang w:val="en-GB"/>
            </w:rPr>
            <w:fldChar w:fldCharType="begin"/>
          </w:r>
          <w:r w:rsidR="00CB1CF0" w:rsidRPr="00512D86">
            <w:rPr>
              <w:lang w:val="en-GB"/>
            </w:rPr>
            <w:instrText xml:space="preserve"> CITATION Chr18 \l 2057 </w:instrText>
          </w:r>
          <w:r w:rsidR="00CB1CF0" w:rsidRPr="00512D86">
            <w:rPr>
              <w:lang w:val="en-GB"/>
            </w:rPr>
            <w:fldChar w:fldCharType="separate"/>
          </w:r>
          <w:r w:rsidR="00D53067" w:rsidRPr="00512D86">
            <w:rPr>
              <w:noProof/>
              <w:lang w:val="en-GB"/>
            </w:rPr>
            <w:t>[3]</w:t>
          </w:r>
          <w:r w:rsidR="00CB1CF0" w:rsidRPr="00512D86">
            <w:rPr>
              <w:lang w:val="en-GB"/>
            </w:rPr>
            <w:fldChar w:fldCharType="end"/>
          </w:r>
        </w:sdtContent>
      </w:sdt>
      <w:r w:rsidR="00CB1CF0" w:rsidRPr="00512D86">
        <w:rPr>
          <w:lang w:val="en-GB"/>
        </w:rPr>
        <w:t xml:space="preserve">. </w:t>
      </w:r>
    </w:p>
    <w:p w14:paraId="526F4D97" w14:textId="3EFB66B8" w:rsidR="00025337" w:rsidRPr="00512D86" w:rsidRDefault="0055102F" w:rsidP="003D0DE3">
      <w:pPr>
        <w:pStyle w:val="Heading3"/>
        <w:jc w:val="both"/>
        <w:rPr>
          <w:lang w:val="en-GB"/>
        </w:rPr>
      </w:pPr>
      <w:bookmarkStart w:id="5" w:name="_Toc8141053"/>
      <w:r w:rsidRPr="00512D86">
        <w:rPr>
          <w:lang w:val="en-GB"/>
        </w:rPr>
        <w:t>Data Breaches</w:t>
      </w:r>
      <w:bookmarkEnd w:id="5"/>
    </w:p>
    <w:p w14:paraId="4D7004EC" w14:textId="6B0E8251" w:rsidR="0022268B" w:rsidRPr="00512D86" w:rsidRDefault="0022268B" w:rsidP="003D0DE3">
      <w:pPr>
        <w:rPr>
          <w:lang w:val="en-GB"/>
        </w:rPr>
      </w:pPr>
      <w:r w:rsidRPr="00512D86">
        <w:rPr>
          <w:lang w:val="en-GB"/>
        </w:rPr>
        <w:t>Data breaches by hackers can cause massive damage to the reput</w:t>
      </w:r>
      <w:r w:rsidR="0055102F" w:rsidRPr="00512D86">
        <w:rPr>
          <w:lang w:val="en-GB"/>
        </w:rPr>
        <w:t xml:space="preserve">ation of a games company. Any drop in live services can lead to social media backlash and lost profits. In 2011 Sony’s Playstation Network suffered a 23 day outage following an external intrusion which compromised the personal details of 77 million user accounts </w:t>
      </w:r>
      <w:sdt>
        <w:sdtPr>
          <w:rPr>
            <w:lang w:val="en-GB"/>
          </w:rPr>
          <w:id w:val="828098555"/>
          <w:citation/>
        </w:sdtPr>
        <w:sdtContent>
          <w:r w:rsidR="0055102F" w:rsidRPr="00512D86">
            <w:rPr>
              <w:lang w:val="en-GB"/>
            </w:rPr>
            <w:fldChar w:fldCharType="begin"/>
          </w:r>
          <w:r w:rsidR="0055102F" w:rsidRPr="00512D86">
            <w:rPr>
              <w:lang w:val="en-GB"/>
            </w:rPr>
            <w:instrText xml:space="preserve"> CITATION Tom16 \l 2057 </w:instrText>
          </w:r>
          <w:r w:rsidR="0055102F" w:rsidRPr="00512D86">
            <w:rPr>
              <w:lang w:val="en-GB"/>
            </w:rPr>
            <w:fldChar w:fldCharType="separate"/>
          </w:r>
          <w:r w:rsidR="00D53067" w:rsidRPr="00512D86">
            <w:rPr>
              <w:noProof/>
              <w:lang w:val="en-GB"/>
            </w:rPr>
            <w:t>[4]</w:t>
          </w:r>
          <w:r w:rsidR="0055102F" w:rsidRPr="00512D86">
            <w:rPr>
              <w:lang w:val="en-GB"/>
            </w:rPr>
            <w:fldChar w:fldCharType="end"/>
          </w:r>
        </w:sdtContent>
      </w:sdt>
      <w:r w:rsidR="0055102F" w:rsidRPr="00512D86">
        <w:rPr>
          <w:lang w:val="en-GB"/>
        </w:rPr>
        <w:t>.</w:t>
      </w:r>
    </w:p>
    <w:p w14:paraId="6BA83C93" w14:textId="56343024" w:rsidR="00FD1DD9" w:rsidRPr="00512D86" w:rsidRDefault="0055102F" w:rsidP="00951A92">
      <w:pPr>
        <w:rPr>
          <w:lang w:val="en-GB"/>
        </w:rPr>
      </w:pPr>
      <w:r w:rsidRPr="00512D86">
        <w:rPr>
          <w:rFonts w:asciiTheme="majorHAnsi" w:eastAsiaTheme="majorEastAsia" w:hAnsiTheme="majorHAnsi" w:cstheme="majorBidi"/>
          <w:b/>
          <w:bCs/>
          <w:lang w:val="en-GB"/>
        </w:rPr>
        <w:t xml:space="preserve">Denial of Service </w:t>
      </w:r>
      <w:r w:rsidR="003D0DE3" w:rsidRPr="00512D86">
        <w:rPr>
          <w:rFonts w:asciiTheme="majorHAnsi" w:eastAsiaTheme="majorEastAsia" w:hAnsiTheme="majorHAnsi" w:cstheme="majorBidi"/>
          <w:b/>
          <w:bCs/>
          <w:lang w:val="en-GB"/>
        </w:rPr>
        <w:br/>
      </w:r>
      <w:r w:rsidR="0022268B" w:rsidRPr="00512D86">
        <w:rPr>
          <w:lang w:val="en-GB"/>
        </w:rPr>
        <w:t xml:space="preserve">Another threat to companies is the </w:t>
      </w:r>
      <w:r w:rsidR="00F40CD5" w:rsidRPr="00512D86">
        <w:rPr>
          <w:lang w:val="en-GB"/>
        </w:rPr>
        <w:t>interruption of live services caused by distributed denial of service (DDoS) attacks</w:t>
      </w:r>
      <w:r w:rsidR="0022268B" w:rsidRPr="00512D86">
        <w:rPr>
          <w:lang w:val="en-GB"/>
        </w:rPr>
        <w:t>.</w:t>
      </w:r>
      <w:r w:rsidR="00F40CD5" w:rsidRPr="00512D86">
        <w:rPr>
          <w:lang w:val="en-GB"/>
        </w:rPr>
        <w:t xml:space="preserve"> In Q4 of 2014, 35.33% of all DDoS attacks were directed at online gaming companies such as Microsoft’s Xbox Live network and Sony’s Playstation Network </w:t>
      </w:r>
      <w:sdt>
        <w:sdtPr>
          <w:rPr>
            <w:lang w:val="en-GB"/>
          </w:rPr>
          <w:id w:val="930086638"/>
          <w:citation/>
        </w:sdtPr>
        <w:sdtContent>
          <w:r w:rsidR="00F40CD5" w:rsidRPr="00512D86">
            <w:rPr>
              <w:lang w:val="en-GB"/>
            </w:rPr>
            <w:fldChar w:fldCharType="begin"/>
          </w:r>
          <w:r w:rsidR="00F40CD5" w:rsidRPr="00512D86">
            <w:rPr>
              <w:lang w:val="en-GB"/>
            </w:rPr>
            <w:instrText xml:space="preserve"> CITATION Ham15 \l 2057 </w:instrText>
          </w:r>
          <w:r w:rsidR="00F40CD5" w:rsidRPr="00512D86">
            <w:rPr>
              <w:lang w:val="en-GB"/>
            </w:rPr>
            <w:fldChar w:fldCharType="separate"/>
          </w:r>
          <w:r w:rsidR="00D53067" w:rsidRPr="00512D86">
            <w:rPr>
              <w:noProof/>
              <w:lang w:val="en-GB"/>
            </w:rPr>
            <w:t>[5]</w:t>
          </w:r>
          <w:r w:rsidR="00F40CD5" w:rsidRPr="00512D86">
            <w:rPr>
              <w:lang w:val="en-GB"/>
            </w:rPr>
            <w:fldChar w:fldCharType="end"/>
          </w:r>
        </w:sdtContent>
      </w:sdt>
      <w:r w:rsidR="00F40CD5" w:rsidRPr="00512D86">
        <w:rPr>
          <w:lang w:val="en-GB"/>
        </w:rPr>
        <w:t>. Denial of service attacks can damage the public opinion of companies and developer studios especially on product launch dates or over holiday periods.</w:t>
      </w:r>
    </w:p>
    <w:p w14:paraId="265B6BE5" w14:textId="77777777" w:rsidR="00951A92" w:rsidRPr="00512D86" w:rsidRDefault="00951A92" w:rsidP="00951A92">
      <w:pPr>
        <w:rPr>
          <w:lang w:val="en-GB"/>
        </w:rPr>
      </w:pPr>
    </w:p>
    <w:p w14:paraId="2A889BAD" w14:textId="4D0DA7F6" w:rsidR="00E83BA5" w:rsidRPr="00512D86" w:rsidRDefault="000C439B" w:rsidP="00D2056D">
      <w:pPr>
        <w:pStyle w:val="Heading2"/>
        <w:numPr>
          <w:ilvl w:val="1"/>
          <w:numId w:val="35"/>
        </w:numPr>
        <w:jc w:val="both"/>
        <w:rPr>
          <w:lang w:val="en-GB"/>
        </w:rPr>
      </w:pPr>
      <w:bookmarkStart w:id="6" w:name="_Toc8141054"/>
      <w:r w:rsidRPr="00512D86">
        <w:rPr>
          <w:lang w:val="en-GB"/>
        </w:rPr>
        <w:t>Software design patterns</w:t>
      </w:r>
      <w:bookmarkEnd w:id="6"/>
    </w:p>
    <w:p w14:paraId="6BE7C428" w14:textId="75660192" w:rsidR="00E83BA5" w:rsidRPr="00512D86" w:rsidRDefault="00E35507" w:rsidP="00D2056D">
      <w:pPr>
        <w:pStyle w:val="Heading3"/>
        <w:numPr>
          <w:ilvl w:val="2"/>
          <w:numId w:val="35"/>
        </w:numPr>
        <w:jc w:val="both"/>
        <w:rPr>
          <w:lang w:val="en-GB"/>
        </w:rPr>
      </w:pPr>
      <w:bookmarkStart w:id="7" w:name="_Toc8141055"/>
      <w:r w:rsidRPr="00512D86">
        <w:rPr>
          <w:lang w:val="en-GB"/>
        </w:rPr>
        <w:t>Introduction</w:t>
      </w:r>
      <w:bookmarkEnd w:id="7"/>
    </w:p>
    <w:p w14:paraId="66E3CC74" w14:textId="5F66FE9A" w:rsidR="008A7A1D" w:rsidRPr="00512D86" w:rsidRDefault="00E35507" w:rsidP="00D2056D">
      <w:pPr>
        <w:jc w:val="both"/>
        <w:rPr>
          <w:lang w:val="en-GB"/>
        </w:rPr>
      </w:pPr>
      <w:r w:rsidRPr="00512D86">
        <w:rPr>
          <w:lang w:val="en-GB"/>
        </w:rPr>
        <w:t xml:space="preserve">Software design patterns are general, repeatable solutions to commonly occurring problems in </w:t>
      </w:r>
      <w:r w:rsidR="0072379C" w:rsidRPr="00512D86">
        <w:rPr>
          <w:lang w:val="en-GB"/>
        </w:rPr>
        <w:t xml:space="preserve">the </w:t>
      </w:r>
      <w:r w:rsidRPr="00512D86">
        <w:rPr>
          <w:lang w:val="en-GB"/>
        </w:rPr>
        <w:t>design of software. Design patterns can be seen as templates that describe solutions to general problems rather than actual coded solutions. They can be adapted to fit certain problems</w:t>
      </w:r>
      <w:sdt>
        <w:sdtPr>
          <w:rPr>
            <w:lang w:val="en-GB"/>
          </w:rPr>
          <w:id w:val="-561719936"/>
          <w:citation/>
        </w:sdtPr>
        <w:sdtContent>
          <w:r w:rsidR="006A37A4" w:rsidRPr="00512D86">
            <w:rPr>
              <w:lang w:val="en-GB"/>
            </w:rPr>
            <w:fldChar w:fldCharType="begin"/>
          </w:r>
          <w:r w:rsidR="006A37A4" w:rsidRPr="00512D86">
            <w:rPr>
              <w:lang w:val="en-GB"/>
            </w:rPr>
            <w:instrText xml:space="preserve"> CITATION Sou19 \l 2057 </w:instrText>
          </w:r>
          <w:r w:rsidR="006A37A4" w:rsidRPr="00512D86">
            <w:rPr>
              <w:lang w:val="en-GB"/>
            </w:rPr>
            <w:fldChar w:fldCharType="separate"/>
          </w:r>
          <w:r w:rsidR="00D53067" w:rsidRPr="00512D86">
            <w:rPr>
              <w:noProof/>
              <w:lang w:val="en-GB"/>
            </w:rPr>
            <w:t xml:space="preserve"> [6]</w:t>
          </w:r>
          <w:r w:rsidR="006A37A4" w:rsidRPr="00512D86">
            <w:rPr>
              <w:lang w:val="en-GB"/>
            </w:rPr>
            <w:fldChar w:fldCharType="end"/>
          </w:r>
        </w:sdtContent>
      </w:sdt>
      <w:r w:rsidRPr="00512D86">
        <w:rPr>
          <w:lang w:val="en-GB"/>
        </w:rPr>
        <w:t>.</w:t>
      </w:r>
      <w:r w:rsidR="00106127" w:rsidRPr="00512D86">
        <w:rPr>
          <w:lang w:val="en-GB"/>
        </w:rPr>
        <w:t xml:space="preserve"> In the book Design Patterns: Elements of Reusable Object-Oriented Software</w:t>
      </w:r>
      <w:r w:rsidR="00D65229" w:rsidRPr="00512D86">
        <w:rPr>
          <w:lang w:val="en-GB"/>
        </w:rPr>
        <w:t xml:space="preserve">, </w:t>
      </w:r>
      <w:r w:rsidR="00F9226B" w:rsidRPr="00512D86">
        <w:rPr>
          <w:lang w:val="en-GB"/>
        </w:rPr>
        <w:t>design pattern</w:t>
      </w:r>
      <w:r w:rsidR="00D65229" w:rsidRPr="00512D86">
        <w:rPr>
          <w:lang w:val="en-GB"/>
        </w:rPr>
        <w:t>s</w:t>
      </w:r>
      <w:r w:rsidR="008A7A1D" w:rsidRPr="00512D86">
        <w:rPr>
          <w:lang w:val="en-GB"/>
        </w:rPr>
        <w:t xml:space="preserve"> </w:t>
      </w:r>
      <w:r w:rsidR="00D65229" w:rsidRPr="00512D86">
        <w:rPr>
          <w:lang w:val="en-GB"/>
        </w:rPr>
        <w:t>are</w:t>
      </w:r>
      <w:r w:rsidR="008A7A1D" w:rsidRPr="00512D86">
        <w:rPr>
          <w:lang w:val="en-GB"/>
        </w:rPr>
        <w:t xml:space="preserve"> defined as “</w:t>
      </w:r>
      <w:r w:rsidR="00D65229" w:rsidRPr="00512D86">
        <w:rPr>
          <w:lang w:val="en-GB"/>
        </w:rPr>
        <w:t xml:space="preserve">descriptions of </w:t>
      </w:r>
      <w:r w:rsidR="008A7A1D" w:rsidRPr="00512D86">
        <w:rPr>
          <w:lang w:val="en-GB"/>
        </w:rPr>
        <w:lastRenderedPageBreak/>
        <w:t>communicating objects and classes that are customized to solve a general design problem in a particular context”</w:t>
      </w:r>
      <w:sdt>
        <w:sdtPr>
          <w:rPr>
            <w:lang w:val="en-GB"/>
          </w:rPr>
          <w:id w:val="-2147424793"/>
          <w:citation/>
        </w:sdtPr>
        <w:sdtContent>
          <w:r w:rsidR="006E685E" w:rsidRPr="00512D86">
            <w:rPr>
              <w:lang w:val="en-GB"/>
            </w:rPr>
            <w:fldChar w:fldCharType="begin"/>
          </w:r>
          <w:r w:rsidR="00D65229" w:rsidRPr="00512D86">
            <w:rPr>
              <w:lang w:val="en-GB"/>
            </w:rPr>
            <w:instrText xml:space="preserve">CITATION EGa95 \p 3 \l 2057 </w:instrText>
          </w:r>
          <w:r w:rsidR="006E685E" w:rsidRPr="00512D86">
            <w:rPr>
              <w:lang w:val="en-GB"/>
            </w:rPr>
            <w:fldChar w:fldCharType="separate"/>
          </w:r>
          <w:r w:rsidR="00D53067" w:rsidRPr="00512D86">
            <w:rPr>
              <w:noProof/>
              <w:lang w:val="en-GB"/>
            </w:rPr>
            <w:t xml:space="preserve"> [7, p. 3]</w:t>
          </w:r>
          <w:r w:rsidR="006E685E" w:rsidRPr="00512D86">
            <w:rPr>
              <w:lang w:val="en-GB"/>
            </w:rPr>
            <w:fldChar w:fldCharType="end"/>
          </w:r>
        </w:sdtContent>
      </w:sdt>
      <w:r w:rsidR="008A7A1D" w:rsidRPr="00512D86">
        <w:rPr>
          <w:lang w:val="en-GB"/>
        </w:rPr>
        <w:t>.</w:t>
      </w:r>
    </w:p>
    <w:p w14:paraId="0E349ED9" w14:textId="2B8E13F0" w:rsidR="008F0076" w:rsidRPr="00512D86" w:rsidRDefault="006A37A4" w:rsidP="00D2056D">
      <w:pPr>
        <w:pStyle w:val="Heading3"/>
        <w:numPr>
          <w:ilvl w:val="2"/>
          <w:numId w:val="35"/>
        </w:numPr>
        <w:jc w:val="both"/>
        <w:rPr>
          <w:lang w:val="en-GB"/>
        </w:rPr>
      </w:pPr>
      <w:bookmarkStart w:id="8" w:name="_Toc8141056"/>
      <w:r w:rsidRPr="00512D86">
        <w:rPr>
          <w:lang w:val="en-GB"/>
        </w:rPr>
        <w:t>The State pattern</w:t>
      </w:r>
      <w:bookmarkEnd w:id="8"/>
    </w:p>
    <w:p w14:paraId="13B8772C" w14:textId="717708BD" w:rsidR="00D65229" w:rsidRPr="00512D86" w:rsidRDefault="0042717E" w:rsidP="00D2056D">
      <w:pPr>
        <w:jc w:val="both"/>
        <w:rPr>
          <w:lang w:val="en-GB"/>
        </w:rPr>
      </w:pPr>
      <w:r w:rsidRPr="00512D86">
        <w:rPr>
          <w:lang w:val="en-GB"/>
        </w:rPr>
        <w:t xml:space="preserve">The state design pattern is classed as a </w:t>
      </w:r>
      <w:r w:rsidR="00512D86" w:rsidRPr="00512D86">
        <w:rPr>
          <w:lang w:val="en-GB"/>
        </w:rPr>
        <w:t>behavioural</w:t>
      </w:r>
      <w:r w:rsidRPr="00512D86">
        <w:rPr>
          <w:lang w:val="en-GB"/>
        </w:rPr>
        <w:t xml:space="preserve"> design pattern. </w:t>
      </w:r>
      <w:r w:rsidR="00106127" w:rsidRPr="00512D86">
        <w:rPr>
          <w:lang w:val="en-GB"/>
        </w:rPr>
        <w:t xml:space="preserve">In the book Design Patterns by </w:t>
      </w:r>
      <w:r w:rsidR="00D2056D" w:rsidRPr="00512D86">
        <w:rPr>
          <w:lang w:val="en-GB"/>
        </w:rPr>
        <w:t>t</w:t>
      </w:r>
      <w:r w:rsidR="00106127" w:rsidRPr="00512D86">
        <w:rPr>
          <w:lang w:val="en-GB"/>
        </w:rPr>
        <w:t xml:space="preserve">he </w:t>
      </w:r>
      <w:r w:rsidR="00D2056D" w:rsidRPr="00512D86">
        <w:rPr>
          <w:lang w:val="en-GB"/>
        </w:rPr>
        <w:t>“G</w:t>
      </w:r>
      <w:r w:rsidR="00106127" w:rsidRPr="00512D86">
        <w:rPr>
          <w:lang w:val="en-GB"/>
        </w:rPr>
        <w:t xml:space="preserve">ang of </w:t>
      </w:r>
      <w:r w:rsidR="00D2056D" w:rsidRPr="00512D86">
        <w:rPr>
          <w:lang w:val="en-GB"/>
        </w:rPr>
        <w:t>F</w:t>
      </w:r>
      <w:r w:rsidR="00106127" w:rsidRPr="00512D86">
        <w:rPr>
          <w:lang w:val="en-GB"/>
        </w:rPr>
        <w:t>our</w:t>
      </w:r>
      <w:r w:rsidR="00D2056D" w:rsidRPr="00512D86">
        <w:rPr>
          <w:lang w:val="en-GB"/>
        </w:rPr>
        <w:t>”</w:t>
      </w:r>
      <w:r w:rsidR="00106127" w:rsidRPr="00512D86">
        <w:rPr>
          <w:lang w:val="en-GB"/>
        </w:rPr>
        <w:t>, the intent of the State pattern is to</w:t>
      </w:r>
      <w:r w:rsidRPr="00512D86">
        <w:rPr>
          <w:lang w:val="en-GB"/>
        </w:rPr>
        <w:t xml:space="preserve"> “Allow an object to alter its </w:t>
      </w:r>
      <w:r w:rsidR="00512D86" w:rsidRPr="00512D86">
        <w:rPr>
          <w:lang w:val="en-GB"/>
        </w:rPr>
        <w:t>behaviour</w:t>
      </w:r>
      <w:r w:rsidRPr="00512D86">
        <w:rPr>
          <w:lang w:val="en-GB"/>
        </w:rPr>
        <w:t xml:space="preserve"> when it</w:t>
      </w:r>
      <w:r w:rsidR="00512D86">
        <w:rPr>
          <w:lang w:val="en-GB"/>
        </w:rPr>
        <w:t>’</w:t>
      </w:r>
      <w:bookmarkStart w:id="9" w:name="_GoBack"/>
      <w:bookmarkEnd w:id="9"/>
      <w:r w:rsidRPr="00512D86">
        <w:rPr>
          <w:lang w:val="en-GB"/>
        </w:rPr>
        <w:t>s internal state changes. The object will appear to change its class”</w:t>
      </w:r>
      <w:r w:rsidR="00D65229" w:rsidRPr="00512D86">
        <w:rPr>
          <w:lang w:val="en-GB"/>
        </w:rPr>
        <w:t xml:space="preserve"> </w:t>
      </w:r>
      <w:sdt>
        <w:sdtPr>
          <w:rPr>
            <w:lang w:val="en-GB"/>
          </w:rPr>
          <w:id w:val="1586343519"/>
          <w:citation/>
        </w:sdtPr>
        <w:sdtContent>
          <w:r w:rsidR="00D65229" w:rsidRPr="00512D86">
            <w:rPr>
              <w:lang w:val="en-GB"/>
            </w:rPr>
            <w:fldChar w:fldCharType="begin"/>
          </w:r>
          <w:r w:rsidR="00D65229" w:rsidRPr="00512D86">
            <w:rPr>
              <w:lang w:val="en-GB"/>
            </w:rPr>
            <w:instrText xml:space="preserve">CITATION EGa95 \p 305 \l 2057 </w:instrText>
          </w:r>
          <w:r w:rsidR="00D65229" w:rsidRPr="00512D86">
            <w:rPr>
              <w:lang w:val="en-GB"/>
            </w:rPr>
            <w:fldChar w:fldCharType="separate"/>
          </w:r>
          <w:r w:rsidR="00D53067" w:rsidRPr="00512D86">
            <w:rPr>
              <w:noProof/>
              <w:lang w:val="en-GB"/>
            </w:rPr>
            <w:t>[7, p. 305]</w:t>
          </w:r>
          <w:r w:rsidR="00D65229" w:rsidRPr="00512D86">
            <w:rPr>
              <w:lang w:val="en-GB"/>
            </w:rPr>
            <w:fldChar w:fldCharType="end"/>
          </w:r>
        </w:sdtContent>
      </w:sdt>
      <w:r w:rsidRPr="00512D86">
        <w:rPr>
          <w:lang w:val="en-GB"/>
        </w:rPr>
        <w:t xml:space="preserve">. </w:t>
      </w:r>
    </w:p>
    <w:p w14:paraId="5B064C74" w14:textId="40001EEC" w:rsidR="0072044A" w:rsidRPr="00512D86" w:rsidRDefault="0072044A" w:rsidP="00D2056D">
      <w:pPr>
        <w:jc w:val="both"/>
        <w:rPr>
          <w:lang w:val="en-GB"/>
        </w:rPr>
      </w:pPr>
      <w:r w:rsidRPr="00512D86">
        <w:rPr>
          <w:lang w:val="en-GB"/>
        </w:rPr>
        <w:t xml:space="preserve">The state pattern is closely related to the idea of a Finite-State Machine. State machines are normally implemented with a number of conditional statements (if / switch) that dictate </w:t>
      </w:r>
      <w:r w:rsidR="00512D86" w:rsidRPr="00512D86">
        <w:rPr>
          <w:lang w:val="en-GB"/>
        </w:rPr>
        <w:t>behaviour</w:t>
      </w:r>
      <w:r w:rsidRPr="00512D86">
        <w:rPr>
          <w:lang w:val="en-GB"/>
        </w:rPr>
        <w:t xml:space="preserve"> depending on object state. The disadvantage to this is </w:t>
      </w:r>
      <w:r w:rsidR="00722223" w:rsidRPr="00512D86">
        <w:rPr>
          <w:lang w:val="en-GB"/>
        </w:rPr>
        <w:t xml:space="preserve">that code becomes difficult to maintain when a large number of </w:t>
      </w:r>
      <w:r w:rsidR="00512D86" w:rsidRPr="00512D86">
        <w:rPr>
          <w:lang w:val="en-GB"/>
        </w:rPr>
        <w:t>behaviours</w:t>
      </w:r>
      <w:r w:rsidR="00722223" w:rsidRPr="00512D86">
        <w:rPr>
          <w:lang w:val="en-GB"/>
        </w:rPr>
        <w:t xml:space="preserve"> are added </w:t>
      </w:r>
      <w:sdt>
        <w:sdtPr>
          <w:rPr>
            <w:lang w:val="en-GB"/>
          </w:rPr>
          <w:id w:val="-601024588"/>
          <w:citation/>
        </w:sdtPr>
        <w:sdtContent>
          <w:r w:rsidR="00722223" w:rsidRPr="00512D86">
            <w:rPr>
              <w:lang w:val="en-GB"/>
            </w:rPr>
            <w:fldChar w:fldCharType="begin"/>
          </w:r>
          <w:r w:rsidR="00722223" w:rsidRPr="00512D86">
            <w:rPr>
              <w:lang w:val="en-GB"/>
            </w:rPr>
            <w:instrText xml:space="preserve"> CITATION Ref19 \l 2057 </w:instrText>
          </w:r>
          <w:r w:rsidR="00722223" w:rsidRPr="00512D86">
            <w:rPr>
              <w:lang w:val="en-GB"/>
            </w:rPr>
            <w:fldChar w:fldCharType="separate"/>
          </w:r>
          <w:r w:rsidR="00D53067" w:rsidRPr="00512D86">
            <w:rPr>
              <w:noProof/>
              <w:lang w:val="en-GB"/>
            </w:rPr>
            <w:t>[8]</w:t>
          </w:r>
          <w:r w:rsidR="00722223" w:rsidRPr="00512D86">
            <w:rPr>
              <w:lang w:val="en-GB"/>
            </w:rPr>
            <w:fldChar w:fldCharType="end"/>
          </w:r>
        </w:sdtContent>
      </w:sdt>
      <w:r w:rsidR="00722223" w:rsidRPr="00512D86">
        <w:rPr>
          <w:lang w:val="en-GB"/>
        </w:rPr>
        <w:t>.</w:t>
      </w:r>
    </w:p>
    <w:p w14:paraId="33126E52" w14:textId="6A9B5E09" w:rsidR="007E2AF0" w:rsidRPr="00512D86" w:rsidRDefault="00D65229" w:rsidP="00D2056D">
      <w:pPr>
        <w:jc w:val="both"/>
        <w:rPr>
          <w:lang w:val="en-GB"/>
        </w:rPr>
      </w:pPr>
      <w:r w:rsidRPr="00512D86">
        <w:rPr>
          <w:lang w:val="en-GB"/>
        </w:rPr>
        <w:t>The state pattern can be used when:</w:t>
      </w:r>
    </w:p>
    <w:p w14:paraId="201512CB" w14:textId="26DC21C8" w:rsidR="00D65229" w:rsidRPr="00512D86" w:rsidRDefault="00D65229" w:rsidP="00D2056D">
      <w:pPr>
        <w:pStyle w:val="ListParagraph"/>
        <w:numPr>
          <w:ilvl w:val="0"/>
          <w:numId w:val="40"/>
        </w:numPr>
        <w:jc w:val="both"/>
        <w:rPr>
          <w:lang w:val="en-GB"/>
        </w:rPr>
      </w:pPr>
      <w:r w:rsidRPr="00512D86">
        <w:rPr>
          <w:lang w:val="en-GB"/>
        </w:rPr>
        <w:t xml:space="preserve">The </w:t>
      </w:r>
      <w:r w:rsidR="00512D86" w:rsidRPr="00512D86">
        <w:rPr>
          <w:lang w:val="en-GB"/>
        </w:rPr>
        <w:t>behaviour</w:t>
      </w:r>
      <w:r w:rsidRPr="00512D86">
        <w:rPr>
          <w:lang w:val="en-GB"/>
        </w:rPr>
        <w:t xml:space="preserve"> of an object depends on its internal state and its </w:t>
      </w:r>
      <w:r w:rsidR="00512D86" w:rsidRPr="00512D86">
        <w:rPr>
          <w:lang w:val="en-GB"/>
        </w:rPr>
        <w:t>behaviour</w:t>
      </w:r>
      <w:r w:rsidRPr="00512D86">
        <w:rPr>
          <w:lang w:val="en-GB"/>
        </w:rPr>
        <w:t xml:space="preserve"> must be able to change at runtime depending on that state.</w:t>
      </w:r>
    </w:p>
    <w:p w14:paraId="2D3D96A3" w14:textId="741BE7C2" w:rsidR="000A44E3" w:rsidRPr="00512D86" w:rsidRDefault="00D65229" w:rsidP="00D2056D">
      <w:pPr>
        <w:pStyle w:val="ListParagraph"/>
        <w:numPr>
          <w:ilvl w:val="0"/>
          <w:numId w:val="40"/>
        </w:numPr>
        <w:jc w:val="both"/>
        <w:rPr>
          <w:lang w:val="en-GB"/>
        </w:rPr>
      </w:pPr>
      <w:r w:rsidRPr="00512D86">
        <w:rPr>
          <w:lang w:val="en-GB"/>
        </w:rPr>
        <w:t xml:space="preserve">“Operations have large multipart conditional statements that depend on the objects state” </w:t>
      </w:r>
      <w:sdt>
        <w:sdtPr>
          <w:rPr>
            <w:lang w:val="en-GB"/>
          </w:rPr>
          <w:id w:val="1445272569"/>
          <w:citation/>
        </w:sdtPr>
        <w:sdtContent>
          <w:r w:rsidRPr="00512D86">
            <w:rPr>
              <w:lang w:val="en-GB"/>
            </w:rPr>
            <w:fldChar w:fldCharType="begin"/>
          </w:r>
          <w:r w:rsidRPr="00512D86">
            <w:rPr>
              <w:lang w:val="en-GB"/>
            </w:rPr>
            <w:instrText xml:space="preserve">CITATION EGa95 \p 306 \l 2057 </w:instrText>
          </w:r>
          <w:r w:rsidRPr="00512D86">
            <w:rPr>
              <w:lang w:val="en-GB"/>
            </w:rPr>
            <w:fldChar w:fldCharType="separate"/>
          </w:r>
          <w:r w:rsidR="00D53067" w:rsidRPr="00512D86">
            <w:rPr>
              <w:noProof/>
              <w:lang w:val="en-GB"/>
            </w:rPr>
            <w:t>[7, p. 306]</w:t>
          </w:r>
          <w:r w:rsidRPr="00512D86">
            <w:rPr>
              <w:lang w:val="en-GB"/>
            </w:rPr>
            <w:fldChar w:fldCharType="end"/>
          </w:r>
        </w:sdtContent>
      </w:sdt>
      <w:r w:rsidRPr="00512D86">
        <w:rPr>
          <w:lang w:val="en-GB"/>
        </w:rPr>
        <w:t>.</w:t>
      </w:r>
    </w:p>
    <w:p w14:paraId="7491F400" w14:textId="41205973" w:rsidR="00D8311B" w:rsidRPr="00512D86" w:rsidRDefault="00014EF7" w:rsidP="00D2056D">
      <w:pPr>
        <w:jc w:val="both"/>
        <w:rPr>
          <w:lang w:val="en-GB"/>
        </w:rPr>
      </w:pPr>
      <w:r w:rsidRPr="00512D86">
        <w:rPr>
          <w:lang w:val="en-GB"/>
        </w:rPr>
        <w:t>The benefit of the state pattern</w:t>
      </w:r>
      <w:r w:rsidR="002941B8" w:rsidRPr="00512D86">
        <w:rPr>
          <w:lang w:val="en-GB"/>
        </w:rPr>
        <w:t xml:space="preserve"> </w:t>
      </w:r>
      <w:r w:rsidR="00696DAA" w:rsidRPr="00512D86">
        <w:rPr>
          <w:lang w:val="en-GB"/>
        </w:rPr>
        <w:t xml:space="preserve">is that it minimizes conditional complexity by removing </w:t>
      </w:r>
      <w:r w:rsidR="000B2C37" w:rsidRPr="00512D86">
        <w:rPr>
          <w:lang w:val="en-GB"/>
        </w:rPr>
        <w:t>the need for</w:t>
      </w:r>
      <w:r w:rsidR="00D8311B" w:rsidRPr="00512D86">
        <w:rPr>
          <w:lang w:val="en-GB"/>
        </w:rPr>
        <w:t xml:space="preserve"> large numbers of connected</w:t>
      </w:r>
      <w:r w:rsidR="000B2C37" w:rsidRPr="00512D86">
        <w:rPr>
          <w:lang w:val="en-GB"/>
        </w:rPr>
        <w:t xml:space="preserve"> if and switch statements </w:t>
      </w:r>
      <w:sdt>
        <w:sdtPr>
          <w:rPr>
            <w:lang w:val="en-GB"/>
          </w:rPr>
          <w:id w:val="-1229690655"/>
          <w:citation/>
        </w:sdtPr>
        <w:sdtContent>
          <w:r w:rsidR="006837E7" w:rsidRPr="00512D86">
            <w:rPr>
              <w:lang w:val="en-GB"/>
            </w:rPr>
            <w:fldChar w:fldCharType="begin"/>
          </w:r>
          <w:r w:rsidR="006837E7" w:rsidRPr="00512D86">
            <w:rPr>
              <w:lang w:val="en-GB"/>
            </w:rPr>
            <w:instrText xml:space="preserve"> CITATION Dev19 \l 2057 </w:instrText>
          </w:r>
          <w:r w:rsidR="006837E7" w:rsidRPr="00512D86">
            <w:rPr>
              <w:lang w:val="en-GB"/>
            </w:rPr>
            <w:fldChar w:fldCharType="separate"/>
          </w:r>
          <w:r w:rsidR="00D53067" w:rsidRPr="00512D86">
            <w:rPr>
              <w:noProof/>
              <w:lang w:val="en-GB"/>
            </w:rPr>
            <w:t>[9]</w:t>
          </w:r>
          <w:r w:rsidR="006837E7" w:rsidRPr="00512D86">
            <w:rPr>
              <w:lang w:val="en-GB"/>
            </w:rPr>
            <w:fldChar w:fldCharType="end"/>
          </w:r>
        </w:sdtContent>
      </w:sdt>
      <w:r w:rsidR="000B2C37" w:rsidRPr="00512D86">
        <w:rPr>
          <w:lang w:val="en-GB"/>
        </w:rPr>
        <w:t>.</w:t>
      </w:r>
      <w:r w:rsidR="00D8311B" w:rsidRPr="00512D86">
        <w:rPr>
          <w:lang w:val="en-GB"/>
        </w:rPr>
        <w:t xml:space="preserve"> The state pattern reduces code complexity by constraining the code structure to some fixed states, a current state and some transitions </w:t>
      </w:r>
      <w:sdt>
        <w:sdtPr>
          <w:rPr>
            <w:lang w:val="en-GB"/>
          </w:rPr>
          <w:id w:val="-2075496295"/>
          <w:citation/>
        </w:sdtPr>
        <w:sdtContent>
          <w:r w:rsidR="00D8311B" w:rsidRPr="00512D86">
            <w:rPr>
              <w:lang w:val="en-GB"/>
            </w:rPr>
            <w:fldChar w:fldCharType="begin"/>
          </w:r>
          <w:r w:rsidR="00D8311B" w:rsidRPr="00512D86">
            <w:rPr>
              <w:lang w:val="en-GB"/>
            </w:rPr>
            <w:instrText xml:space="preserve">CITATION Rob14 \p 100 \l 2057 </w:instrText>
          </w:r>
          <w:r w:rsidR="00D8311B" w:rsidRPr="00512D86">
            <w:rPr>
              <w:lang w:val="en-GB"/>
            </w:rPr>
            <w:fldChar w:fldCharType="separate"/>
          </w:r>
          <w:r w:rsidR="00D53067" w:rsidRPr="00512D86">
            <w:rPr>
              <w:noProof/>
              <w:lang w:val="en-GB"/>
            </w:rPr>
            <w:t>[10, p. 100]</w:t>
          </w:r>
          <w:r w:rsidR="00D8311B" w:rsidRPr="00512D86">
            <w:rPr>
              <w:lang w:val="en-GB"/>
            </w:rPr>
            <w:fldChar w:fldCharType="end"/>
          </w:r>
        </w:sdtContent>
      </w:sdt>
      <w:r w:rsidR="00D8311B" w:rsidRPr="00512D86">
        <w:rPr>
          <w:lang w:val="en-GB"/>
        </w:rPr>
        <w:t xml:space="preserve">. </w:t>
      </w:r>
    </w:p>
    <w:p w14:paraId="199B29CE" w14:textId="459B7BAC" w:rsidR="000502AE" w:rsidRPr="00512D86" w:rsidRDefault="00D8311B" w:rsidP="00D2056D">
      <w:pPr>
        <w:jc w:val="both"/>
        <w:rPr>
          <w:lang w:val="en-GB"/>
        </w:rPr>
      </w:pPr>
      <w:r w:rsidRPr="00512D86">
        <w:rPr>
          <w:lang w:val="en-GB"/>
        </w:rPr>
        <w:t xml:space="preserve">However these constraints mean that simple finite-state machines are not flexible enough for more complex game AI </w:t>
      </w:r>
      <w:sdt>
        <w:sdtPr>
          <w:rPr>
            <w:lang w:val="en-GB"/>
          </w:rPr>
          <w:id w:val="-650210285"/>
          <w:citation/>
        </w:sdtPr>
        <w:sdtContent>
          <w:r w:rsidRPr="00512D86">
            <w:rPr>
              <w:lang w:val="en-GB"/>
            </w:rPr>
            <w:fldChar w:fldCharType="begin"/>
          </w:r>
          <w:r w:rsidRPr="00512D86">
            <w:rPr>
              <w:lang w:val="en-GB"/>
            </w:rPr>
            <w:instrText xml:space="preserve">CITATION Rob14 \p 100 \l 2057 </w:instrText>
          </w:r>
          <w:r w:rsidRPr="00512D86">
            <w:rPr>
              <w:lang w:val="en-GB"/>
            </w:rPr>
            <w:fldChar w:fldCharType="separate"/>
          </w:r>
          <w:r w:rsidR="00D53067" w:rsidRPr="00512D86">
            <w:rPr>
              <w:noProof/>
              <w:lang w:val="en-GB"/>
            </w:rPr>
            <w:t>[10, p. 100]</w:t>
          </w:r>
          <w:r w:rsidRPr="00512D86">
            <w:rPr>
              <w:lang w:val="en-GB"/>
            </w:rPr>
            <w:fldChar w:fldCharType="end"/>
          </w:r>
        </w:sdtContent>
      </w:sdt>
      <w:r w:rsidRPr="00512D86">
        <w:rPr>
          <w:lang w:val="en-GB"/>
        </w:rPr>
        <w:t>. Another</w:t>
      </w:r>
      <w:r w:rsidR="000B2C37" w:rsidRPr="00512D86">
        <w:rPr>
          <w:lang w:val="en-GB"/>
        </w:rPr>
        <w:t xml:space="preserve"> disadvantage of using the state pattern is</w:t>
      </w:r>
      <w:r w:rsidR="003A2588" w:rsidRPr="00512D86">
        <w:rPr>
          <w:lang w:val="en-GB"/>
        </w:rPr>
        <w:t xml:space="preserve"> the</w:t>
      </w:r>
      <w:r w:rsidR="000B2C37" w:rsidRPr="00512D86">
        <w:rPr>
          <w:lang w:val="en-GB"/>
        </w:rPr>
        <w:t xml:space="preserve"> increase in the amount of code </w:t>
      </w:r>
      <w:r w:rsidR="00F6385B" w:rsidRPr="00512D86">
        <w:rPr>
          <w:lang w:val="en-GB"/>
        </w:rPr>
        <w:t>required</w:t>
      </w:r>
      <w:r w:rsidR="003A2588" w:rsidRPr="00512D86">
        <w:rPr>
          <w:lang w:val="en-GB"/>
        </w:rPr>
        <w:t xml:space="preserve"> to implement a </w:t>
      </w:r>
      <w:r w:rsidR="000B2C37" w:rsidRPr="00512D86">
        <w:rPr>
          <w:lang w:val="en-GB"/>
        </w:rPr>
        <w:t>finite state machine</w:t>
      </w:r>
      <w:r w:rsidR="003A2588" w:rsidRPr="00512D86">
        <w:rPr>
          <w:lang w:val="en-GB"/>
        </w:rPr>
        <w:t xml:space="preserve">. For a simpler state machine with few </w:t>
      </w:r>
      <w:r w:rsidR="00512D86" w:rsidRPr="00512D86">
        <w:rPr>
          <w:lang w:val="en-GB"/>
        </w:rPr>
        <w:t>behaviours</w:t>
      </w:r>
      <w:r w:rsidR="003A2588" w:rsidRPr="00512D86">
        <w:rPr>
          <w:lang w:val="en-GB"/>
        </w:rPr>
        <w:t>, the use of conditional statements may work equally well</w:t>
      </w:r>
      <w:r w:rsidR="000B2C37" w:rsidRPr="00512D86">
        <w:rPr>
          <w:lang w:val="en-GB"/>
        </w:rPr>
        <w:t>.</w:t>
      </w:r>
    </w:p>
    <w:p w14:paraId="48CB9E78" w14:textId="06FD87C4" w:rsidR="00866216" w:rsidRPr="00512D86" w:rsidRDefault="00D2056D" w:rsidP="00D2056D">
      <w:pPr>
        <w:pStyle w:val="Heading1"/>
        <w:numPr>
          <w:ilvl w:val="0"/>
          <w:numId w:val="35"/>
        </w:numPr>
        <w:jc w:val="both"/>
        <w:rPr>
          <w:lang w:val="en-GB"/>
        </w:rPr>
      </w:pPr>
      <w:bookmarkStart w:id="10" w:name="_Toc8141057"/>
      <w:r w:rsidRPr="00512D86">
        <w:rPr>
          <w:lang w:val="en-GB"/>
        </w:rPr>
        <w:t xml:space="preserve">Application </w:t>
      </w:r>
      <w:r w:rsidR="0031754B" w:rsidRPr="00512D86">
        <w:rPr>
          <w:lang w:val="en-GB"/>
        </w:rPr>
        <w:t>Requirements</w:t>
      </w:r>
      <w:bookmarkEnd w:id="10"/>
    </w:p>
    <w:p w14:paraId="5F692E9B" w14:textId="737D452F" w:rsidR="00E83BA5" w:rsidRPr="00512D86" w:rsidRDefault="00E83BA5" w:rsidP="00D2056D">
      <w:pPr>
        <w:pStyle w:val="Heading2"/>
        <w:numPr>
          <w:ilvl w:val="1"/>
          <w:numId w:val="35"/>
        </w:numPr>
        <w:jc w:val="both"/>
        <w:rPr>
          <w:lang w:val="en-GB"/>
        </w:rPr>
      </w:pPr>
      <w:bookmarkStart w:id="11" w:name="_Toc8141058"/>
      <w:r w:rsidRPr="00512D86">
        <w:rPr>
          <w:lang w:val="en-GB"/>
        </w:rPr>
        <w:t>The game</w:t>
      </w:r>
      <w:bookmarkEnd w:id="11"/>
    </w:p>
    <w:p w14:paraId="7009B90A" w14:textId="2E7FA410" w:rsidR="00E457A4" w:rsidRPr="00512D86" w:rsidRDefault="00E457A4" w:rsidP="00D2056D">
      <w:pPr>
        <w:pStyle w:val="Heading3"/>
        <w:numPr>
          <w:ilvl w:val="2"/>
          <w:numId w:val="35"/>
        </w:numPr>
        <w:jc w:val="both"/>
        <w:rPr>
          <w:lang w:val="en-GB"/>
        </w:rPr>
      </w:pPr>
      <w:bookmarkStart w:id="12" w:name="_Toc8141059"/>
      <w:r w:rsidRPr="00512D86">
        <w:rPr>
          <w:lang w:val="en-GB"/>
        </w:rPr>
        <w:t>Description</w:t>
      </w:r>
      <w:bookmarkEnd w:id="12"/>
    </w:p>
    <w:p w14:paraId="183F4093" w14:textId="6F561866" w:rsidR="00E54B0C" w:rsidRPr="00512D86" w:rsidRDefault="002F1EB0" w:rsidP="00D2056D">
      <w:pPr>
        <w:jc w:val="both"/>
        <w:rPr>
          <w:lang w:val="en-GB"/>
        </w:rPr>
      </w:pPr>
      <w:r w:rsidRPr="00512D86">
        <w:rPr>
          <w:lang w:val="en-GB"/>
        </w:rPr>
        <w:t>The developed game is called “Ghosthunter”. It is a simple first-person shooter that requires a player to shoot different coloured ghosts that approach them.</w:t>
      </w:r>
      <w:r w:rsidR="00FC5BFD" w:rsidRPr="00512D86">
        <w:rPr>
          <w:lang w:val="en-GB"/>
        </w:rPr>
        <w:t xml:space="preserve"> The player must eliminate </w:t>
      </w:r>
      <w:r w:rsidR="00A57D03" w:rsidRPr="00512D86">
        <w:rPr>
          <w:lang w:val="en-GB"/>
        </w:rPr>
        <w:t>all</w:t>
      </w:r>
      <w:r w:rsidR="00FC5BFD" w:rsidRPr="00512D86">
        <w:rPr>
          <w:lang w:val="en-GB"/>
        </w:rPr>
        <w:t xml:space="preserve"> the ghosts in a level in order to progress on to the next. As the player progresses through the levels, the number of ghosts required to advance, and the number spawned are increased.</w:t>
      </w:r>
      <w:r w:rsidRPr="00512D86">
        <w:rPr>
          <w:lang w:val="en-GB"/>
        </w:rPr>
        <w:t xml:space="preserve"> The ghosts have different amounts of health and deal different amounts of damage depending on their type</w:t>
      </w:r>
      <w:r w:rsidR="00FC5BFD" w:rsidRPr="00512D86">
        <w:rPr>
          <w:lang w:val="en-GB"/>
        </w:rPr>
        <w:t>.</w:t>
      </w:r>
    </w:p>
    <w:p w14:paraId="237BB026" w14:textId="223FB849" w:rsidR="00E83BA5" w:rsidRPr="00512D86" w:rsidRDefault="00E83BA5" w:rsidP="00D2056D">
      <w:pPr>
        <w:pStyle w:val="Heading3"/>
        <w:numPr>
          <w:ilvl w:val="2"/>
          <w:numId w:val="35"/>
        </w:numPr>
        <w:jc w:val="both"/>
        <w:rPr>
          <w:lang w:val="en-GB"/>
        </w:rPr>
      </w:pPr>
      <w:bookmarkStart w:id="13" w:name="_Toc8141060"/>
      <w:r w:rsidRPr="00512D86">
        <w:rPr>
          <w:lang w:val="en-GB"/>
        </w:rPr>
        <w:t>How to play</w:t>
      </w:r>
      <w:bookmarkEnd w:id="13"/>
    </w:p>
    <w:p w14:paraId="018D8D88" w14:textId="49A5B5FD" w:rsidR="00E54B0C" w:rsidRPr="00512D86" w:rsidRDefault="002F1EB0" w:rsidP="00D2056D">
      <w:pPr>
        <w:jc w:val="both"/>
        <w:rPr>
          <w:lang w:val="en-GB"/>
        </w:rPr>
      </w:pPr>
      <w:r w:rsidRPr="00512D86">
        <w:rPr>
          <w:lang w:val="en-GB"/>
        </w:rPr>
        <w:t>The player controls a first-person character that can move around using the WASD keys and the space bar to jump. The player is armed with a rocket launcher</w:t>
      </w:r>
      <w:r w:rsidR="00B01048" w:rsidRPr="00512D86">
        <w:rPr>
          <w:lang w:val="en-GB"/>
        </w:rPr>
        <w:t xml:space="preserve"> to defend themselves from enemies. It </w:t>
      </w:r>
      <w:r w:rsidRPr="00512D86">
        <w:rPr>
          <w:lang w:val="en-GB"/>
        </w:rPr>
        <w:t>can</w:t>
      </w:r>
      <w:r w:rsidR="00B01048" w:rsidRPr="00512D86">
        <w:rPr>
          <w:lang w:val="en-GB"/>
        </w:rPr>
        <w:t xml:space="preserve"> be </w:t>
      </w:r>
      <w:r w:rsidRPr="00512D86">
        <w:rPr>
          <w:lang w:val="en-GB"/>
        </w:rPr>
        <w:t>aim</w:t>
      </w:r>
      <w:r w:rsidR="00B01048" w:rsidRPr="00512D86">
        <w:rPr>
          <w:lang w:val="en-GB"/>
        </w:rPr>
        <w:t>ed</w:t>
      </w:r>
      <w:r w:rsidRPr="00512D86">
        <w:rPr>
          <w:lang w:val="en-GB"/>
        </w:rPr>
        <w:t xml:space="preserve"> using the mouse and fire</w:t>
      </w:r>
      <w:r w:rsidR="00B01048" w:rsidRPr="00512D86">
        <w:rPr>
          <w:lang w:val="en-GB"/>
        </w:rPr>
        <w:t>d</w:t>
      </w:r>
      <w:r w:rsidRPr="00512D86">
        <w:rPr>
          <w:lang w:val="en-GB"/>
        </w:rPr>
        <w:t xml:space="preserve"> using the left mouse button.</w:t>
      </w:r>
    </w:p>
    <w:p w14:paraId="43796958" w14:textId="3FB643D1" w:rsidR="00E83BA5" w:rsidRPr="00512D86" w:rsidRDefault="00E83BA5" w:rsidP="00D2056D">
      <w:pPr>
        <w:pStyle w:val="Heading3"/>
        <w:numPr>
          <w:ilvl w:val="2"/>
          <w:numId w:val="35"/>
        </w:numPr>
        <w:jc w:val="both"/>
        <w:rPr>
          <w:lang w:val="en-GB"/>
        </w:rPr>
      </w:pPr>
      <w:bookmarkStart w:id="14" w:name="_Toc8141061"/>
      <w:r w:rsidRPr="00512D86">
        <w:rPr>
          <w:lang w:val="en-GB"/>
        </w:rPr>
        <w:lastRenderedPageBreak/>
        <w:t>Player Challenges</w:t>
      </w:r>
      <w:bookmarkEnd w:id="14"/>
    </w:p>
    <w:p w14:paraId="4E547EB8" w14:textId="4D0AB4DC" w:rsidR="00955F5C" w:rsidRPr="00512D86" w:rsidRDefault="002F1EB0" w:rsidP="00D2056D">
      <w:pPr>
        <w:jc w:val="both"/>
        <w:rPr>
          <w:lang w:val="en-GB"/>
        </w:rPr>
      </w:pPr>
      <w:r w:rsidRPr="00512D86">
        <w:rPr>
          <w:lang w:val="en-GB"/>
        </w:rPr>
        <w:t xml:space="preserve">The player has a set number of ghosts to kill per level, displayed on their HUD. </w:t>
      </w:r>
      <w:r w:rsidR="00B01048" w:rsidRPr="00512D86">
        <w:rPr>
          <w:lang w:val="en-GB"/>
        </w:rPr>
        <w:t xml:space="preserve">Killing ghosts will earn the player points depending on the type they kill. </w:t>
      </w:r>
      <w:r w:rsidRPr="00512D86">
        <w:rPr>
          <w:lang w:val="en-GB"/>
        </w:rPr>
        <w:t xml:space="preserve">The ghosts in the level will converge on the </w:t>
      </w:r>
      <w:r w:rsidR="00512D86" w:rsidRPr="00512D86">
        <w:rPr>
          <w:lang w:val="en-GB"/>
        </w:rPr>
        <w:t>player’s</w:t>
      </w:r>
      <w:r w:rsidRPr="00512D86">
        <w:rPr>
          <w:lang w:val="en-GB"/>
        </w:rPr>
        <w:t xml:space="preserve"> position and try to deal damage to the player. If the </w:t>
      </w:r>
      <w:r w:rsidR="00512D86" w:rsidRPr="00512D86">
        <w:rPr>
          <w:lang w:val="en-GB"/>
        </w:rPr>
        <w:t>player’s</w:t>
      </w:r>
      <w:r w:rsidRPr="00512D86">
        <w:rPr>
          <w:lang w:val="en-GB"/>
        </w:rPr>
        <w:t xml:space="preserve"> health reaches zero, the game ends. The player can defend themselves using a rocket launcher that removes health from the ghosts. </w:t>
      </w:r>
    </w:p>
    <w:p w14:paraId="031B4842" w14:textId="355D2792" w:rsidR="00E83BA5" w:rsidRPr="00512D86" w:rsidRDefault="00E83BA5" w:rsidP="00D2056D">
      <w:pPr>
        <w:pStyle w:val="Heading3"/>
        <w:numPr>
          <w:ilvl w:val="2"/>
          <w:numId w:val="35"/>
        </w:numPr>
        <w:jc w:val="both"/>
        <w:rPr>
          <w:lang w:val="en-GB"/>
        </w:rPr>
      </w:pPr>
      <w:bookmarkStart w:id="15" w:name="_Toc8141062"/>
      <w:r w:rsidRPr="00512D86">
        <w:rPr>
          <w:lang w:val="en-GB"/>
        </w:rPr>
        <w:t>Player Goals</w:t>
      </w:r>
      <w:bookmarkEnd w:id="15"/>
    </w:p>
    <w:p w14:paraId="05CB4327" w14:textId="230B5218" w:rsidR="00955F5C" w:rsidRPr="00512D86" w:rsidRDefault="00B01048" w:rsidP="00D2056D">
      <w:pPr>
        <w:jc w:val="both"/>
        <w:rPr>
          <w:lang w:val="en-GB"/>
        </w:rPr>
      </w:pPr>
      <w:r w:rsidRPr="00512D86">
        <w:rPr>
          <w:lang w:val="en-GB"/>
        </w:rPr>
        <w:t xml:space="preserve">On killing all the ghosts in a level, the player progresses to the next level. </w:t>
      </w:r>
      <w:r w:rsidR="002F1EB0" w:rsidRPr="00512D86">
        <w:rPr>
          <w:lang w:val="en-GB"/>
        </w:rPr>
        <w:t xml:space="preserve">The player needs to try to reach the end of the three game levels without losing all their health. Upon completing the final </w:t>
      </w:r>
      <w:r w:rsidRPr="00512D86">
        <w:rPr>
          <w:lang w:val="en-GB"/>
        </w:rPr>
        <w:t>level,</w:t>
      </w:r>
      <w:r w:rsidR="002F1EB0" w:rsidRPr="00512D86">
        <w:rPr>
          <w:lang w:val="en-GB"/>
        </w:rPr>
        <w:t xml:space="preserve"> they are greeted with an end game screen displaying their final score.</w:t>
      </w:r>
    </w:p>
    <w:p w14:paraId="113B352F" w14:textId="6C41B5DC" w:rsidR="00E83BA5" w:rsidRPr="00512D86" w:rsidRDefault="00E83BA5" w:rsidP="00D2056D">
      <w:pPr>
        <w:pStyle w:val="Heading2"/>
        <w:numPr>
          <w:ilvl w:val="1"/>
          <w:numId w:val="35"/>
        </w:numPr>
        <w:jc w:val="both"/>
        <w:rPr>
          <w:lang w:val="en-GB"/>
        </w:rPr>
      </w:pPr>
      <w:bookmarkStart w:id="16" w:name="_Toc8141063"/>
      <w:r w:rsidRPr="00512D86">
        <w:rPr>
          <w:lang w:val="en-GB"/>
        </w:rPr>
        <w:t>Requirements and features</w:t>
      </w:r>
      <w:bookmarkEnd w:id="16"/>
    </w:p>
    <w:p w14:paraId="1B5260B2" w14:textId="77777777" w:rsidR="00B03BBD" w:rsidRPr="00512D86" w:rsidRDefault="002B0C8E" w:rsidP="00D2056D">
      <w:pPr>
        <w:jc w:val="both"/>
        <w:rPr>
          <w:color w:val="000000" w:themeColor="text1"/>
          <w:lang w:val="en-GB"/>
        </w:rPr>
      </w:pPr>
      <w:r w:rsidRPr="00512D86">
        <w:rPr>
          <w:color w:val="000000" w:themeColor="text1"/>
          <w:lang w:val="en-GB"/>
        </w:rPr>
        <w:t xml:space="preserve">The main requirements of this application are for the players to be presented with a challenge that is fun to complete and is unhindered by any poor design decisions or programming practice. </w:t>
      </w:r>
    </w:p>
    <w:p w14:paraId="125FE25A" w14:textId="77777777" w:rsidR="00B03BBD" w:rsidRPr="00512D86" w:rsidRDefault="002B0C8E" w:rsidP="00D2056D">
      <w:pPr>
        <w:jc w:val="both"/>
        <w:rPr>
          <w:color w:val="000000" w:themeColor="text1"/>
          <w:lang w:val="en-GB"/>
        </w:rPr>
      </w:pPr>
      <w:r w:rsidRPr="00512D86">
        <w:rPr>
          <w:color w:val="000000" w:themeColor="text1"/>
          <w:lang w:val="en-GB"/>
        </w:rPr>
        <w:t>The game needs to</w:t>
      </w:r>
      <w:r w:rsidR="00B03BBD" w:rsidRPr="00512D86">
        <w:rPr>
          <w:color w:val="000000" w:themeColor="text1"/>
          <w:lang w:val="en-GB"/>
        </w:rPr>
        <w:t>:</w:t>
      </w:r>
    </w:p>
    <w:p w14:paraId="44C4396A" w14:textId="2F6A5D7E"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 xml:space="preserve">Make use of physics to </w:t>
      </w:r>
      <w:r w:rsidR="00222FEA" w:rsidRPr="00512D86">
        <w:rPr>
          <w:color w:val="000000" w:themeColor="text1"/>
          <w:lang w:val="en-GB"/>
        </w:rPr>
        <w:t>provide interesting</w:t>
      </w:r>
      <w:r w:rsidRPr="00512D86">
        <w:rPr>
          <w:color w:val="000000" w:themeColor="text1"/>
          <w:lang w:val="en-GB"/>
        </w:rPr>
        <w:t xml:space="preserve"> game mechanics</w:t>
      </w:r>
    </w:p>
    <w:p w14:paraId="03529982" w14:textId="6631BA1D"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Provide feedback to the player through animations</w:t>
      </w:r>
    </w:p>
    <w:p w14:paraId="4DCB723B" w14:textId="32223AAD"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Inform the player about their progress and status using UI elements.</w:t>
      </w:r>
    </w:p>
    <w:p w14:paraId="1F60880C" w14:textId="2DCC8000" w:rsidR="00B03BBD" w:rsidRPr="00512D86" w:rsidRDefault="00B03BBD" w:rsidP="00D2056D">
      <w:pPr>
        <w:pStyle w:val="ListParagraph"/>
        <w:numPr>
          <w:ilvl w:val="0"/>
          <w:numId w:val="43"/>
        </w:numPr>
        <w:jc w:val="both"/>
        <w:rPr>
          <w:color w:val="000000" w:themeColor="text1"/>
          <w:lang w:val="en-GB"/>
        </w:rPr>
      </w:pPr>
      <w:r w:rsidRPr="00512D86">
        <w:rPr>
          <w:color w:val="000000" w:themeColor="text1"/>
          <w:lang w:val="en-GB"/>
        </w:rPr>
        <w:t xml:space="preserve">Give the player an overall </w:t>
      </w:r>
      <w:r w:rsidR="00222FEA" w:rsidRPr="00512D86">
        <w:rPr>
          <w:color w:val="000000" w:themeColor="text1"/>
          <w:lang w:val="en-GB"/>
        </w:rPr>
        <w:t>motivation</w:t>
      </w:r>
      <w:r w:rsidRPr="00512D86">
        <w:rPr>
          <w:color w:val="000000" w:themeColor="text1"/>
          <w:lang w:val="en-GB"/>
        </w:rPr>
        <w:t xml:space="preserve"> using level progression</w:t>
      </w:r>
    </w:p>
    <w:p w14:paraId="2B05DB22" w14:textId="1CBDDE60" w:rsidR="00B03BBD" w:rsidRPr="00512D86" w:rsidRDefault="00B03BBD" w:rsidP="00D2056D">
      <w:pPr>
        <w:pStyle w:val="ListParagraph"/>
        <w:numPr>
          <w:ilvl w:val="0"/>
          <w:numId w:val="43"/>
        </w:numPr>
        <w:jc w:val="both"/>
        <w:rPr>
          <w:color w:val="000000" w:themeColor="text1"/>
          <w:lang w:val="en-GB"/>
        </w:rPr>
      </w:pPr>
      <w:r w:rsidRPr="00512D86">
        <w:rPr>
          <w:color w:val="000000" w:themeColor="text1"/>
          <w:lang w:val="en-GB"/>
        </w:rPr>
        <w:t>Provide a challenge to the player using AI enemy agents that compete against the player</w:t>
      </w:r>
    </w:p>
    <w:p w14:paraId="3B08DBAC" w14:textId="3DF16801"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Use dynamic generation to provide variety to the game experience.</w:t>
      </w:r>
    </w:p>
    <w:p w14:paraId="42922703" w14:textId="6A8ECB2D" w:rsidR="0031754B" w:rsidRPr="00512D86" w:rsidRDefault="00D2056D" w:rsidP="00D2056D">
      <w:pPr>
        <w:pStyle w:val="Heading1"/>
        <w:numPr>
          <w:ilvl w:val="0"/>
          <w:numId w:val="35"/>
        </w:numPr>
        <w:jc w:val="both"/>
        <w:rPr>
          <w:lang w:val="en-GB"/>
        </w:rPr>
      </w:pPr>
      <w:bookmarkStart w:id="17" w:name="_Toc8141064"/>
      <w:r w:rsidRPr="00512D86">
        <w:rPr>
          <w:lang w:val="en-GB"/>
        </w:rPr>
        <w:t xml:space="preserve">Application </w:t>
      </w:r>
      <w:r w:rsidR="0031754B" w:rsidRPr="00512D86">
        <w:rPr>
          <w:lang w:val="en-GB"/>
        </w:rPr>
        <w:t>Design</w:t>
      </w:r>
      <w:bookmarkEnd w:id="17"/>
    </w:p>
    <w:p w14:paraId="05635511" w14:textId="56776095" w:rsidR="00791FB3" w:rsidRPr="00512D86" w:rsidRDefault="002B0C8E" w:rsidP="00D2056D">
      <w:pPr>
        <w:jc w:val="both"/>
        <w:rPr>
          <w:lang w:val="en-GB"/>
        </w:rPr>
      </w:pPr>
      <w:r w:rsidRPr="00512D86">
        <w:rPr>
          <w:lang w:val="en-GB"/>
        </w:rPr>
        <w:t>The design approach of the game has been to provide the player with useful information about their progression and to also provide a simple yet enjoyable user experience. This has been achieved using simple controls and mechanics that provide a clear path to the player</w:t>
      </w:r>
      <w:r w:rsidR="003F3A1D" w:rsidRPr="00512D86">
        <w:rPr>
          <w:lang w:val="en-GB"/>
        </w:rPr>
        <w:t xml:space="preserve"> that will help them achieve the game objectives</w:t>
      </w:r>
      <w:r w:rsidRPr="00512D86">
        <w:rPr>
          <w:lang w:val="en-GB"/>
        </w:rPr>
        <w:t>.</w:t>
      </w:r>
    </w:p>
    <w:p w14:paraId="6CB1E060" w14:textId="0504CBA2" w:rsidR="00A85253" w:rsidRPr="00512D86" w:rsidRDefault="0031754B" w:rsidP="00D2056D">
      <w:pPr>
        <w:pStyle w:val="Heading1"/>
        <w:numPr>
          <w:ilvl w:val="0"/>
          <w:numId w:val="35"/>
        </w:numPr>
        <w:jc w:val="both"/>
        <w:rPr>
          <w:lang w:val="en-GB"/>
        </w:rPr>
      </w:pPr>
      <w:bookmarkStart w:id="18" w:name="_Toc8141065"/>
      <w:r w:rsidRPr="00512D86">
        <w:rPr>
          <w:lang w:val="en-GB"/>
        </w:rPr>
        <w:t>Implementation</w:t>
      </w:r>
      <w:bookmarkEnd w:id="18"/>
    </w:p>
    <w:p w14:paraId="5719DA00" w14:textId="188D20FD" w:rsidR="00436ACE" w:rsidRPr="00512D86" w:rsidRDefault="00436ACE" w:rsidP="00D2056D">
      <w:pPr>
        <w:pStyle w:val="Heading3"/>
        <w:numPr>
          <w:ilvl w:val="1"/>
          <w:numId w:val="35"/>
        </w:numPr>
        <w:jc w:val="both"/>
        <w:rPr>
          <w:lang w:val="en-GB"/>
        </w:rPr>
      </w:pPr>
      <w:bookmarkStart w:id="19" w:name="_Toc8141066"/>
      <w:r w:rsidRPr="00512D86">
        <w:rPr>
          <w:lang w:val="en-GB"/>
        </w:rPr>
        <w:t>Script classes implemented</w:t>
      </w:r>
      <w:bookmarkEnd w:id="19"/>
    </w:p>
    <w:p w14:paraId="3580236B" w14:textId="137861DD" w:rsidR="007513E6" w:rsidRPr="00512D86" w:rsidRDefault="00E257EF" w:rsidP="00D2056D">
      <w:pPr>
        <w:jc w:val="both"/>
        <w:rPr>
          <w:lang w:val="en-GB"/>
        </w:rPr>
      </w:pPr>
      <w:r w:rsidRPr="00512D86">
        <w:rPr>
          <w:lang w:val="en-GB"/>
        </w:rPr>
        <w:t>The main script classes implemented by the game are listed below:</w:t>
      </w:r>
    </w:p>
    <w:p w14:paraId="460969C2" w14:textId="46DFFBFA" w:rsidR="00486243" w:rsidRPr="00512D86" w:rsidRDefault="00486243" w:rsidP="00D2056D">
      <w:pPr>
        <w:pStyle w:val="ListParagraph"/>
        <w:numPr>
          <w:ilvl w:val="0"/>
          <w:numId w:val="41"/>
        </w:numPr>
        <w:jc w:val="both"/>
        <w:rPr>
          <w:b/>
          <w:lang w:val="en-GB"/>
        </w:rPr>
      </w:pPr>
      <w:r w:rsidRPr="00512D86">
        <w:rPr>
          <w:b/>
          <w:lang w:val="en-GB"/>
        </w:rPr>
        <w:t>Enemy</w:t>
      </w:r>
    </w:p>
    <w:p w14:paraId="0C4F1C1A" w14:textId="4BBC8BDD" w:rsidR="00E257EF" w:rsidRPr="00512D86" w:rsidRDefault="00E257EF" w:rsidP="00D2056D">
      <w:pPr>
        <w:pStyle w:val="ListParagraph"/>
        <w:numPr>
          <w:ilvl w:val="1"/>
          <w:numId w:val="41"/>
        </w:numPr>
        <w:jc w:val="both"/>
        <w:rPr>
          <w:lang w:val="en-GB"/>
        </w:rPr>
      </w:pPr>
      <w:r w:rsidRPr="00512D86">
        <w:rPr>
          <w:b/>
          <w:lang w:val="en-GB"/>
        </w:rPr>
        <w:t>Enemy</w:t>
      </w:r>
      <w:r w:rsidR="00486243" w:rsidRPr="00512D86">
        <w:rPr>
          <w:b/>
          <w:lang w:val="en-GB"/>
        </w:rPr>
        <w:t>.cs</w:t>
      </w:r>
      <w:r w:rsidRPr="00512D86">
        <w:rPr>
          <w:lang w:val="en-GB"/>
        </w:rPr>
        <w:t xml:space="preserve"> – Controls the </w:t>
      </w:r>
      <w:r w:rsidR="00512D86" w:rsidRPr="00512D86">
        <w:rPr>
          <w:lang w:val="en-GB"/>
        </w:rPr>
        <w:t>behaviour</w:t>
      </w:r>
      <w:r w:rsidRPr="00512D86">
        <w:rPr>
          <w:lang w:val="en-GB"/>
        </w:rPr>
        <w:t xml:space="preserve"> of enemy entities. Stores their health, animation state and updates their destination location, the player.</w:t>
      </w:r>
    </w:p>
    <w:p w14:paraId="17691E2B" w14:textId="4F31364A" w:rsidR="00E257EF" w:rsidRPr="00512D86" w:rsidRDefault="00E257EF" w:rsidP="00D2056D">
      <w:pPr>
        <w:pStyle w:val="ListParagraph"/>
        <w:numPr>
          <w:ilvl w:val="1"/>
          <w:numId w:val="41"/>
        </w:numPr>
        <w:jc w:val="both"/>
        <w:rPr>
          <w:lang w:val="en-GB"/>
        </w:rPr>
      </w:pPr>
      <w:r w:rsidRPr="00512D86">
        <w:rPr>
          <w:b/>
          <w:lang w:val="en-GB"/>
        </w:rPr>
        <w:t>EnemyGenerator</w:t>
      </w:r>
      <w:r w:rsidR="00486243" w:rsidRPr="00512D86">
        <w:rPr>
          <w:b/>
          <w:lang w:val="en-GB"/>
        </w:rPr>
        <w:t>.cs</w:t>
      </w:r>
      <w:r w:rsidRPr="00512D86">
        <w:rPr>
          <w:lang w:val="en-GB"/>
        </w:rPr>
        <w:t xml:space="preserve"> – Controls the spawning of different enemy types at different spawn points throughout the map. This is done using two serialized arrays that can hold different enemy prefabs (GameObject[] enemy) or spawn positions (Transform[] spawnPoints). These two arrays are used in the Instantiate function in SpawnEnemy(). </w:t>
      </w:r>
      <w:r w:rsidRPr="00512D86">
        <w:rPr>
          <w:lang w:val="en-GB"/>
        </w:rPr>
        <w:br/>
      </w:r>
      <w:r w:rsidRPr="00512D86">
        <w:rPr>
          <w:lang w:val="en-GB"/>
        </w:rPr>
        <w:br/>
      </w:r>
      <w:r w:rsidRPr="00512D86">
        <w:rPr>
          <w:lang w:val="en-GB"/>
        </w:rPr>
        <w:lastRenderedPageBreak/>
        <w:t>The script also controls when a new ghost should be spawned by storing a limit to the number of ghosts allowed on a level.</w:t>
      </w:r>
    </w:p>
    <w:p w14:paraId="0BDF7CD5" w14:textId="3DB68FBC" w:rsidR="00E257EF" w:rsidRPr="00512D86" w:rsidRDefault="00E257EF" w:rsidP="00D2056D">
      <w:pPr>
        <w:pStyle w:val="ListParagraph"/>
        <w:numPr>
          <w:ilvl w:val="0"/>
          <w:numId w:val="41"/>
        </w:numPr>
        <w:jc w:val="both"/>
        <w:rPr>
          <w:b/>
          <w:lang w:val="en-GB"/>
        </w:rPr>
      </w:pPr>
      <w:r w:rsidRPr="00512D86">
        <w:rPr>
          <w:b/>
          <w:lang w:val="en-GB"/>
        </w:rPr>
        <w:t>Menus</w:t>
      </w:r>
    </w:p>
    <w:p w14:paraId="1FB5019B" w14:textId="497FB8A7" w:rsidR="00E257EF" w:rsidRPr="00512D86" w:rsidRDefault="00E257EF" w:rsidP="00D2056D">
      <w:pPr>
        <w:pStyle w:val="ListParagraph"/>
        <w:numPr>
          <w:ilvl w:val="1"/>
          <w:numId w:val="41"/>
        </w:numPr>
        <w:jc w:val="both"/>
        <w:rPr>
          <w:b/>
          <w:lang w:val="en-GB"/>
        </w:rPr>
      </w:pPr>
      <w:r w:rsidRPr="00512D86">
        <w:rPr>
          <w:b/>
          <w:lang w:val="en-GB"/>
        </w:rPr>
        <w:t>RestartGame</w:t>
      </w:r>
      <w:r w:rsidR="00486243" w:rsidRPr="00512D86">
        <w:rPr>
          <w:b/>
          <w:lang w:val="en-GB"/>
        </w:rPr>
        <w:t>.cs</w:t>
      </w:r>
      <w:r w:rsidRPr="00512D86">
        <w:rPr>
          <w:lang w:val="en-GB"/>
        </w:rPr>
        <w:t xml:space="preserve"> – Stores the text objects for the end game message and uses the score stored in the GameManager to display the final score of the player. The text object for the end game message changes depending on what the health of the player is on reaching the GameOver scene.</w:t>
      </w:r>
    </w:p>
    <w:p w14:paraId="6E6FCC6C" w14:textId="76CD9FFE" w:rsidR="00E257EF" w:rsidRPr="00512D86" w:rsidRDefault="00E257EF" w:rsidP="00D2056D">
      <w:pPr>
        <w:pStyle w:val="ListParagraph"/>
        <w:numPr>
          <w:ilvl w:val="1"/>
          <w:numId w:val="41"/>
        </w:numPr>
        <w:jc w:val="both"/>
        <w:rPr>
          <w:b/>
          <w:lang w:val="en-GB"/>
        </w:rPr>
      </w:pPr>
      <w:r w:rsidRPr="00512D86">
        <w:rPr>
          <w:b/>
          <w:lang w:val="en-GB"/>
        </w:rPr>
        <w:t>StartGame</w:t>
      </w:r>
      <w:r w:rsidR="00486243" w:rsidRPr="00512D86">
        <w:rPr>
          <w:b/>
          <w:lang w:val="en-GB"/>
        </w:rPr>
        <w:t>.cs</w:t>
      </w:r>
      <w:r w:rsidRPr="00512D86">
        <w:rPr>
          <w:lang w:val="en-GB"/>
        </w:rPr>
        <w:t xml:space="preserve"> – Allows the player to press the enter key to load the first game level.</w:t>
      </w:r>
    </w:p>
    <w:p w14:paraId="07E002ED" w14:textId="27EAD3D7" w:rsidR="00E257EF" w:rsidRPr="00512D86" w:rsidRDefault="00E257EF" w:rsidP="00D2056D">
      <w:pPr>
        <w:pStyle w:val="ListParagraph"/>
        <w:numPr>
          <w:ilvl w:val="1"/>
          <w:numId w:val="41"/>
        </w:numPr>
        <w:jc w:val="both"/>
        <w:rPr>
          <w:b/>
          <w:lang w:val="en-GB"/>
        </w:rPr>
      </w:pPr>
      <w:r w:rsidRPr="00512D86">
        <w:rPr>
          <w:b/>
          <w:lang w:val="en-GB"/>
        </w:rPr>
        <w:t>TogglePause</w:t>
      </w:r>
      <w:r w:rsidR="00486243" w:rsidRPr="00512D86">
        <w:rPr>
          <w:b/>
          <w:lang w:val="en-GB"/>
        </w:rPr>
        <w:t>.cs</w:t>
      </w:r>
      <w:r w:rsidRPr="00512D86">
        <w:rPr>
          <w:lang w:val="en-GB"/>
        </w:rPr>
        <w:t xml:space="preserve"> – </w:t>
      </w:r>
      <w:r w:rsidR="00486243" w:rsidRPr="00512D86">
        <w:rPr>
          <w:lang w:val="en-GB"/>
        </w:rPr>
        <w:t>Checks if the player has pressed the Escape key and pauses the game by setting the timescale of the game to zero and displaying a basic pauseMenu. The game is resumed by pressing Escape a second time.</w:t>
      </w:r>
    </w:p>
    <w:p w14:paraId="19844666" w14:textId="4B0B3B0D" w:rsidR="00486243" w:rsidRPr="00512D86" w:rsidRDefault="00486243" w:rsidP="00D2056D">
      <w:pPr>
        <w:pStyle w:val="ListParagraph"/>
        <w:numPr>
          <w:ilvl w:val="0"/>
          <w:numId w:val="41"/>
        </w:numPr>
        <w:jc w:val="both"/>
        <w:rPr>
          <w:b/>
          <w:lang w:val="en-GB"/>
        </w:rPr>
      </w:pPr>
      <w:r w:rsidRPr="00512D86">
        <w:rPr>
          <w:b/>
          <w:lang w:val="en-GB"/>
        </w:rPr>
        <w:t>Player</w:t>
      </w:r>
    </w:p>
    <w:p w14:paraId="08E54994" w14:textId="668F70E4" w:rsidR="00486243" w:rsidRPr="00512D86" w:rsidRDefault="00486243" w:rsidP="00D2056D">
      <w:pPr>
        <w:pStyle w:val="ListParagraph"/>
        <w:numPr>
          <w:ilvl w:val="1"/>
          <w:numId w:val="41"/>
        </w:numPr>
        <w:jc w:val="both"/>
        <w:rPr>
          <w:b/>
          <w:lang w:val="en-GB"/>
        </w:rPr>
      </w:pPr>
      <w:r w:rsidRPr="00512D86">
        <w:rPr>
          <w:b/>
          <w:lang w:val="en-GB"/>
        </w:rPr>
        <w:t>Weapon.cs</w:t>
      </w:r>
    </w:p>
    <w:p w14:paraId="2E376EBE" w14:textId="73A6F199" w:rsidR="00486243" w:rsidRPr="00512D86" w:rsidRDefault="00486243" w:rsidP="00D2056D">
      <w:pPr>
        <w:pStyle w:val="ListParagraph"/>
        <w:numPr>
          <w:ilvl w:val="2"/>
          <w:numId w:val="41"/>
        </w:numPr>
        <w:jc w:val="both"/>
        <w:rPr>
          <w:b/>
          <w:lang w:val="en-GB"/>
        </w:rPr>
      </w:pPr>
      <w:r w:rsidRPr="00512D86">
        <w:rPr>
          <w:b/>
          <w:lang w:val="en-GB"/>
        </w:rPr>
        <w:t>Missile.cs</w:t>
      </w:r>
      <w:r w:rsidRPr="00512D86">
        <w:rPr>
          <w:lang w:val="en-GB"/>
        </w:rPr>
        <w:t xml:space="preserve"> – holds its damage amount and deals this amount to an enemy if it collides with one. After colliding with an enemy the missile is destroyed.</w:t>
      </w:r>
    </w:p>
    <w:p w14:paraId="17CE0DAC" w14:textId="449A6F27" w:rsidR="00486243" w:rsidRPr="00512D86" w:rsidRDefault="00486243" w:rsidP="00D2056D">
      <w:pPr>
        <w:pStyle w:val="ListParagraph"/>
        <w:numPr>
          <w:ilvl w:val="2"/>
          <w:numId w:val="41"/>
        </w:numPr>
        <w:jc w:val="both"/>
        <w:rPr>
          <w:b/>
          <w:lang w:val="en-GB"/>
        </w:rPr>
      </w:pPr>
      <w:r w:rsidRPr="00512D86">
        <w:rPr>
          <w:b/>
          <w:lang w:val="en-GB"/>
        </w:rPr>
        <w:t>MissileLauncher.cs</w:t>
      </w:r>
      <w:r w:rsidRPr="00512D86">
        <w:rPr>
          <w:lang w:val="en-GB"/>
        </w:rPr>
        <w:t xml:space="preserve"> – Instantiates a copy of the missile gameObject at the end of the launcher barrel. Force is then applied to the missile in the direction of the player camera when the weapon is fired. The missile copy is destroyed after two seconds.</w:t>
      </w:r>
    </w:p>
    <w:p w14:paraId="7A6F41A9" w14:textId="77777777" w:rsidR="00486243" w:rsidRPr="00512D86" w:rsidRDefault="00486243" w:rsidP="00D2056D">
      <w:pPr>
        <w:pStyle w:val="ListParagraph"/>
        <w:numPr>
          <w:ilvl w:val="1"/>
          <w:numId w:val="41"/>
        </w:numPr>
        <w:jc w:val="both"/>
        <w:rPr>
          <w:b/>
          <w:lang w:val="en-GB"/>
        </w:rPr>
      </w:pPr>
      <w:r w:rsidRPr="00512D86">
        <w:rPr>
          <w:b/>
          <w:lang w:val="en-GB"/>
        </w:rPr>
        <w:t>Player.cs</w:t>
      </w:r>
      <w:r w:rsidRPr="00512D86">
        <w:rPr>
          <w:lang w:val="en-GB"/>
        </w:rPr>
        <w:t xml:space="preserve"> – holds the playerHealth and sets the player health to 100. The player health in the player class updates the player health stored in the game manager for updating the HUD. If the player health is less than or equal to zero, the GameOver scene is loaded.</w:t>
      </w:r>
    </w:p>
    <w:p w14:paraId="63F68421" w14:textId="77777777" w:rsidR="00486243" w:rsidRPr="00512D86" w:rsidRDefault="00486243" w:rsidP="00D2056D">
      <w:pPr>
        <w:pStyle w:val="ListParagraph"/>
        <w:numPr>
          <w:ilvl w:val="0"/>
          <w:numId w:val="41"/>
        </w:numPr>
        <w:jc w:val="both"/>
        <w:rPr>
          <w:b/>
          <w:lang w:val="en-GB"/>
        </w:rPr>
      </w:pPr>
      <w:r w:rsidRPr="00512D86">
        <w:rPr>
          <w:b/>
          <w:lang w:val="en-GB"/>
        </w:rPr>
        <w:t>UI</w:t>
      </w:r>
    </w:p>
    <w:p w14:paraId="75350193" w14:textId="1DE5B750" w:rsidR="00486243" w:rsidRPr="00512D86" w:rsidRDefault="00486243" w:rsidP="00D2056D">
      <w:pPr>
        <w:pStyle w:val="ListParagraph"/>
        <w:numPr>
          <w:ilvl w:val="1"/>
          <w:numId w:val="41"/>
        </w:numPr>
        <w:jc w:val="both"/>
        <w:rPr>
          <w:b/>
          <w:lang w:val="en-GB"/>
        </w:rPr>
      </w:pPr>
      <w:r w:rsidRPr="00512D86">
        <w:rPr>
          <w:b/>
          <w:lang w:val="en-GB"/>
        </w:rPr>
        <w:t>UIManager.cs</w:t>
      </w:r>
      <w:r w:rsidRPr="00512D86">
        <w:rPr>
          <w:lang w:val="en-GB"/>
        </w:rPr>
        <w:t xml:space="preserve"> – The UI manager stores the HUD text objects that need to be updated as the game is player. </w:t>
      </w:r>
      <w:r w:rsidR="00EF59E2" w:rsidRPr="00512D86">
        <w:rPr>
          <w:lang w:val="en-GB"/>
        </w:rPr>
        <w:t>At the start of a level t</w:t>
      </w:r>
      <w:r w:rsidRPr="00512D86">
        <w:rPr>
          <w:lang w:val="en-GB"/>
        </w:rPr>
        <w:t xml:space="preserve">he HUD displays the current level in large text as an introduction </w:t>
      </w:r>
      <w:r w:rsidR="00EF59E2" w:rsidRPr="00512D86">
        <w:rPr>
          <w:lang w:val="en-GB"/>
        </w:rPr>
        <w:t>which</w:t>
      </w:r>
      <w:r w:rsidRPr="00512D86">
        <w:rPr>
          <w:lang w:val="en-GB"/>
        </w:rPr>
        <w:t xml:space="preserve"> is deleted after 3 seconds</w:t>
      </w:r>
      <w:r w:rsidR="00EF59E2" w:rsidRPr="00512D86">
        <w:rPr>
          <w:lang w:val="en-GB"/>
        </w:rPr>
        <w:t>. All HUD elements are updated using the values stored in the GameManager.</w:t>
      </w:r>
    </w:p>
    <w:p w14:paraId="5B3742BA" w14:textId="2034794E" w:rsidR="00436ACE" w:rsidRPr="00512D86" w:rsidRDefault="006712E8" w:rsidP="00D2056D">
      <w:pPr>
        <w:pStyle w:val="ListParagraph"/>
        <w:numPr>
          <w:ilvl w:val="0"/>
          <w:numId w:val="41"/>
        </w:numPr>
        <w:jc w:val="both"/>
        <w:rPr>
          <w:lang w:val="en-GB"/>
        </w:rPr>
      </w:pPr>
      <w:r w:rsidRPr="00512D86">
        <w:rPr>
          <w:b/>
          <w:lang w:val="en-GB"/>
        </w:rPr>
        <w:t>GameManager.cs</w:t>
      </w:r>
      <w:r w:rsidRPr="00512D86">
        <w:rPr>
          <w:lang w:val="en-GB"/>
        </w:rPr>
        <w:t xml:space="preserve"> </w:t>
      </w:r>
      <w:r w:rsidR="004876DE" w:rsidRPr="00512D86">
        <w:rPr>
          <w:lang w:val="en-GB"/>
        </w:rPr>
        <w:t>–</w:t>
      </w:r>
      <w:r w:rsidRPr="00512D86">
        <w:rPr>
          <w:lang w:val="en-GB"/>
        </w:rPr>
        <w:t xml:space="preserve"> </w:t>
      </w:r>
      <w:r w:rsidR="004876DE" w:rsidRPr="00512D86">
        <w:rPr>
          <w:lang w:val="en-GB"/>
        </w:rPr>
        <w:t>Stores game data that needs to persist between levels</w:t>
      </w:r>
      <w:r w:rsidR="00AB4823" w:rsidRPr="00512D86">
        <w:rPr>
          <w:lang w:val="en-GB"/>
        </w:rPr>
        <w:t xml:space="preserve"> and initializes / resets these values.</w:t>
      </w:r>
    </w:p>
    <w:p w14:paraId="69E3FC92" w14:textId="2927F607" w:rsidR="00436ACE" w:rsidRPr="00512D86" w:rsidRDefault="00436ACE" w:rsidP="00D2056D">
      <w:pPr>
        <w:pStyle w:val="Heading3"/>
        <w:numPr>
          <w:ilvl w:val="1"/>
          <w:numId w:val="35"/>
        </w:numPr>
        <w:jc w:val="both"/>
        <w:rPr>
          <w:lang w:val="en-GB"/>
        </w:rPr>
      </w:pPr>
      <w:bookmarkStart w:id="20" w:name="_Toc8141067"/>
      <w:r w:rsidRPr="00512D86">
        <w:rPr>
          <w:lang w:val="en-GB"/>
        </w:rPr>
        <w:t>Completed Application</w:t>
      </w:r>
      <w:bookmarkEnd w:id="20"/>
    </w:p>
    <w:p w14:paraId="093199DE" w14:textId="082AFCDF" w:rsidR="002F29E9" w:rsidRPr="00512D86" w:rsidRDefault="00AB4823" w:rsidP="00D2056D">
      <w:pPr>
        <w:jc w:val="both"/>
        <w:rPr>
          <w:lang w:val="en-GB"/>
        </w:rPr>
      </w:pPr>
      <w:r w:rsidRPr="00512D86">
        <w:rPr>
          <w:lang w:val="en-GB"/>
        </w:rPr>
        <w:t>Below are some screenshots of the completed game:</w:t>
      </w:r>
    </w:p>
    <w:p w14:paraId="7433AF5B" w14:textId="1A5132AD" w:rsidR="00AB4823" w:rsidRPr="00512D86" w:rsidRDefault="00AB4823" w:rsidP="00D2056D">
      <w:pPr>
        <w:pStyle w:val="ListParagraph"/>
        <w:numPr>
          <w:ilvl w:val="0"/>
          <w:numId w:val="42"/>
        </w:numPr>
        <w:jc w:val="both"/>
        <w:rPr>
          <w:b/>
          <w:lang w:val="en-GB"/>
        </w:rPr>
      </w:pPr>
      <w:r w:rsidRPr="00512D86">
        <w:rPr>
          <w:b/>
          <w:lang w:val="en-GB"/>
        </w:rPr>
        <w:t>Start Menu</w:t>
      </w:r>
      <w:r w:rsidR="004B0F2F" w:rsidRPr="00512D86">
        <w:rPr>
          <w:b/>
          <w:lang w:val="en-GB"/>
        </w:rPr>
        <w:t xml:space="preserve"> – </w:t>
      </w:r>
      <w:r w:rsidR="004B0F2F" w:rsidRPr="00512D86">
        <w:rPr>
          <w:lang w:val="en-GB"/>
        </w:rPr>
        <w:t>contains gameplay objectives and the game controls</w:t>
      </w:r>
    </w:p>
    <w:p w14:paraId="55CC7326" w14:textId="77777777" w:rsidR="008904ED" w:rsidRPr="00512D86" w:rsidRDefault="00AB4823" w:rsidP="00D2056D">
      <w:pPr>
        <w:pStyle w:val="ListParagraph"/>
        <w:keepNext/>
        <w:jc w:val="both"/>
        <w:rPr>
          <w:lang w:val="en-GB"/>
        </w:rPr>
      </w:pPr>
      <w:r w:rsidRPr="00512D86">
        <w:rPr>
          <w:noProof/>
          <w:lang w:val="en-GB" w:eastAsia="en-GB"/>
        </w:rPr>
        <w:lastRenderedPageBreak/>
        <w:drawing>
          <wp:inline distT="0" distB="0" distL="0" distR="0" wp14:anchorId="00684D08" wp14:editId="15211F5A">
            <wp:extent cx="3476615" cy="19723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46706" cy="2012073"/>
                    </a:xfrm>
                    <a:prstGeom prst="rect">
                      <a:avLst/>
                    </a:prstGeom>
                  </pic:spPr>
                </pic:pic>
              </a:graphicData>
            </a:graphic>
          </wp:inline>
        </w:drawing>
      </w:r>
    </w:p>
    <w:p w14:paraId="5D0D5809" w14:textId="5313A8D0" w:rsidR="00AB4823" w:rsidRPr="00512D86" w:rsidRDefault="008904ED" w:rsidP="00D2056D">
      <w:pPr>
        <w:pStyle w:val="Caption"/>
        <w:ind w:firstLine="708"/>
        <w:jc w:val="both"/>
        <w:rPr>
          <w:lang w:val="en-GB"/>
        </w:rPr>
      </w:pPr>
      <w:bookmarkStart w:id="21" w:name="_Toc8141076"/>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1</w:t>
      </w:r>
      <w:r w:rsidR="00D53067" w:rsidRPr="00512D86">
        <w:rPr>
          <w:noProof/>
          <w:lang w:val="en-GB"/>
        </w:rPr>
        <w:fldChar w:fldCharType="end"/>
      </w:r>
      <w:r w:rsidRPr="00512D86">
        <w:rPr>
          <w:lang w:val="en-GB"/>
        </w:rPr>
        <w:t>. GhostHunter StartMenu</w:t>
      </w:r>
      <w:bookmarkEnd w:id="21"/>
    </w:p>
    <w:p w14:paraId="034B20FA" w14:textId="562A2569" w:rsidR="00AB4823" w:rsidRPr="00512D86" w:rsidRDefault="00AB4823" w:rsidP="00D2056D">
      <w:pPr>
        <w:pStyle w:val="ListParagraph"/>
        <w:jc w:val="both"/>
        <w:rPr>
          <w:lang w:val="en-GB"/>
        </w:rPr>
      </w:pPr>
    </w:p>
    <w:p w14:paraId="29E9FFF1" w14:textId="3D069A20" w:rsidR="00AB4823" w:rsidRPr="00512D86" w:rsidRDefault="00AB4823" w:rsidP="00D2056D">
      <w:pPr>
        <w:pStyle w:val="ListParagraph"/>
        <w:numPr>
          <w:ilvl w:val="0"/>
          <w:numId w:val="42"/>
        </w:numPr>
        <w:jc w:val="both"/>
        <w:rPr>
          <w:lang w:val="en-GB"/>
        </w:rPr>
      </w:pPr>
      <w:r w:rsidRPr="00512D86">
        <w:rPr>
          <w:b/>
          <w:lang w:val="en-GB"/>
        </w:rPr>
        <w:t>Level Start</w:t>
      </w:r>
      <w:r w:rsidR="004B0F2F" w:rsidRPr="00512D86">
        <w:rPr>
          <w:lang w:val="en-GB"/>
        </w:rPr>
        <w:t xml:space="preserve"> – Introduces the level, also visible are the player HUD elements</w:t>
      </w:r>
    </w:p>
    <w:p w14:paraId="610B3351" w14:textId="77777777" w:rsidR="008904ED" w:rsidRPr="00512D86" w:rsidRDefault="00AB4823" w:rsidP="00D2056D">
      <w:pPr>
        <w:pStyle w:val="ListParagraph"/>
        <w:keepNext/>
        <w:jc w:val="both"/>
        <w:rPr>
          <w:lang w:val="en-GB"/>
        </w:rPr>
      </w:pPr>
      <w:r w:rsidRPr="00512D86">
        <w:rPr>
          <w:noProof/>
          <w:lang w:val="en-GB" w:eastAsia="en-GB"/>
        </w:rPr>
        <w:drawing>
          <wp:inline distT="0" distB="0" distL="0" distR="0" wp14:anchorId="69C58AD3" wp14:editId="7898ED60">
            <wp:extent cx="3483122" cy="2031821"/>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14715" cy="2050250"/>
                    </a:xfrm>
                    <a:prstGeom prst="rect">
                      <a:avLst/>
                    </a:prstGeom>
                  </pic:spPr>
                </pic:pic>
              </a:graphicData>
            </a:graphic>
          </wp:inline>
        </w:drawing>
      </w:r>
    </w:p>
    <w:p w14:paraId="4B37CA98" w14:textId="310A6C29" w:rsidR="00AB4823" w:rsidRPr="00512D86" w:rsidRDefault="008904ED" w:rsidP="00D2056D">
      <w:pPr>
        <w:pStyle w:val="Caption"/>
        <w:ind w:firstLine="708"/>
        <w:jc w:val="both"/>
        <w:rPr>
          <w:lang w:val="en-GB"/>
        </w:rPr>
      </w:pPr>
      <w:bookmarkStart w:id="22" w:name="_Toc8141077"/>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2</w:t>
      </w:r>
      <w:r w:rsidR="00D53067" w:rsidRPr="00512D86">
        <w:rPr>
          <w:noProof/>
          <w:lang w:val="en-GB"/>
        </w:rPr>
        <w:fldChar w:fldCharType="end"/>
      </w:r>
      <w:r w:rsidRPr="00512D86">
        <w:rPr>
          <w:lang w:val="en-GB"/>
        </w:rPr>
        <w:t>. Heads Up Display with level intro</w:t>
      </w:r>
      <w:bookmarkEnd w:id="22"/>
    </w:p>
    <w:p w14:paraId="589CC978" w14:textId="57281AA5" w:rsidR="00AB4823" w:rsidRPr="00512D86" w:rsidRDefault="00AB4823" w:rsidP="00D2056D">
      <w:pPr>
        <w:pStyle w:val="ListParagraph"/>
        <w:jc w:val="both"/>
        <w:rPr>
          <w:lang w:val="en-GB"/>
        </w:rPr>
      </w:pPr>
    </w:p>
    <w:p w14:paraId="3892FFC9" w14:textId="0063032F" w:rsidR="00AB4823" w:rsidRPr="00512D86" w:rsidRDefault="007B3079" w:rsidP="00D2056D">
      <w:pPr>
        <w:pStyle w:val="ListParagraph"/>
        <w:numPr>
          <w:ilvl w:val="0"/>
          <w:numId w:val="42"/>
        </w:numPr>
        <w:jc w:val="both"/>
        <w:rPr>
          <w:lang w:val="en-GB"/>
        </w:rPr>
      </w:pPr>
      <w:r w:rsidRPr="00512D86">
        <w:rPr>
          <w:b/>
          <w:lang w:val="en-GB"/>
        </w:rPr>
        <w:t>Pause Menu</w:t>
      </w:r>
      <w:r w:rsidR="004B0F2F" w:rsidRPr="00512D86">
        <w:rPr>
          <w:b/>
          <w:lang w:val="en-GB"/>
        </w:rPr>
        <w:t xml:space="preserve"> </w:t>
      </w:r>
      <w:r w:rsidR="004B0F2F" w:rsidRPr="00512D86">
        <w:rPr>
          <w:lang w:val="en-GB"/>
        </w:rPr>
        <w:t>– displayed on pressing the Escape key</w:t>
      </w:r>
    </w:p>
    <w:p w14:paraId="4BDE286B" w14:textId="77777777" w:rsidR="008904ED" w:rsidRPr="00512D86" w:rsidRDefault="007B3079" w:rsidP="00D2056D">
      <w:pPr>
        <w:pStyle w:val="ListParagraph"/>
        <w:keepNext/>
        <w:jc w:val="both"/>
        <w:rPr>
          <w:lang w:val="en-GB"/>
        </w:rPr>
      </w:pPr>
      <w:r w:rsidRPr="00512D86">
        <w:rPr>
          <w:noProof/>
          <w:lang w:val="en-GB" w:eastAsia="en-GB"/>
        </w:rPr>
        <w:drawing>
          <wp:inline distT="0" distB="0" distL="0" distR="0" wp14:anchorId="65C25775" wp14:editId="79ABFD61">
            <wp:extent cx="3470135" cy="205538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24722" cy="2087720"/>
                    </a:xfrm>
                    <a:prstGeom prst="rect">
                      <a:avLst/>
                    </a:prstGeom>
                  </pic:spPr>
                </pic:pic>
              </a:graphicData>
            </a:graphic>
          </wp:inline>
        </w:drawing>
      </w:r>
    </w:p>
    <w:p w14:paraId="52C525FD" w14:textId="2BD7A05A" w:rsidR="007B3079" w:rsidRPr="00512D86" w:rsidRDefault="008904ED" w:rsidP="00D2056D">
      <w:pPr>
        <w:pStyle w:val="Caption"/>
        <w:ind w:firstLine="708"/>
        <w:jc w:val="both"/>
        <w:rPr>
          <w:lang w:val="en-GB"/>
        </w:rPr>
      </w:pPr>
      <w:bookmarkStart w:id="23" w:name="_Toc8141078"/>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3</w:t>
      </w:r>
      <w:r w:rsidR="00D53067" w:rsidRPr="00512D86">
        <w:rPr>
          <w:noProof/>
          <w:lang w:val="en-GB"/>
        </w:rPr>
        <w:fldChar w:fldCharType="end"/>
      </w:r>
      <w:r w:rsidRPr="00512D86">
        <w:rPr>
          <w:lang w:val="en-GB"/>
        </w:rPr>
        <w:t>. Pause Menu</w:t>
      </w:r>
      <w:bookmarkEnd w:id="23"/>
    </w:p>
    <w:p w14:paraId="71E77957" w14:textId="60998E58" w:rsidR="007B3079" w:rsidRPr="00512D86" w:rsidRDefault="007B3079" w:rsidP="00D2056D">
      <w:pPr>
        <w:pStyle w:val="ListParagraph"/>
        <w:jc w:val="both"/>
        <w:rPr>
          <w:lang w:val="en-GB"/>
        </w:rPr>
      </w:pPr>
    </w:p>
    <w:p w14:paraId="7DF6B456" w14:textId="5CF3C525" w:rsidR="007B3079" w:rsidRPr="00512D86" w:rsidRDefault="007B3079" w:rsidP="00D2056D">
      <w:pPr>
        <w:pStyle w:val="ListParagraph"/>
        <w:numPr>
          <w:ilvl w:val="0"/>
          <w:numId w:val="42"/>
        </w:numPr>
        <w:jc w:val="both"/>
        <w:rPr>
          <w:lang w:val="en-GB"/>
        </w:rPr>
      </w:pPr>
      <w:r w:rsidRPr="00512D86">
        <w:rPr>
          <w:b/>
          <w:lang w:val="en-GB"/>
        </w:rPr>
        <w:t>Enemy</w:t>
      </w:r>
      <w:r w:rsidR="008904ED" w:rsidRPr="00512D86">
        <w:rPr>
          <w:b/>
          <w:lang w:val="en-GB"/>
        </w:rPr>
        <w:t xml:space="preserve"> and Player</w:t>
      </w:r>
      <w:r w:rsidRPr="00512D86">
        <w:rPr>
          <w:b/>
          <w:lang w:val="en-GB"/>
        </w:rPr>
        <w:t xml:space="preserve"> Health Indicator</w:t>
      </w:r>
      <w:r w:rsidR="008904ED" w:rsidRPr="00512D86">
        <w:rPr>
          <w:b/>
          <w:lang w:val="en-GB"/>
        </w:rPr>
        <w:t>s</w:t>
      </w:r>
      <w:r w:rsidR="004B0F2F" w:rsidRPr="00512D86">
        <w:rPr>
          <w:lang w:val="en-GB"/>
        </w:rPr>
        <w:t xml:space="preserve"> – displays the current health of the enemy. Also visible are updated player HUD values.</w:t>
      </w:r>
    </w:p>
    <w:p w14:paraId="02AAB6EA" w14:textId="77777777" w:rsidR="008904ED" w:rsidRPr="00512D86" w:rsidRDefault="007B3079" w:rsidP="00D2056D">
      <w:pPr>
        <w:pStyle w:val="ListParagraph"/>
        <w:keepNext/>
        <w:jc w:val="both"/>
        <w:rPr>
          <w:lang w:val="en-GB"/>
        </w:rPr>
      </w:pPr>
      <w:r w:rsidRPr="00512D86">
        <w:rPr>
          <w:noProof/>
          <w:lang w:val="en-GB" w:eastAsia="en-GB"/>
        </w:rPr>
        <w:drawing>
          <wp:inline distT="0" distB="0" distL="0" distR="0" wp14:anchorId="30F324E5" wp14:editId="687CE181">
            <wp:extent cx="3432220" cy="191595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10433" cy="1959616"/>
                    </a:xfrm>
                    <a:prstGeom prst="rect">
                      <a:avLst/>
                    </a:prstGeom>
                  </pic:spPr>
                </pic:pic>
              </a:graphicData>
            </a:graphic>
          </wp:inline>
        </w:drawing>
      </w:r>
    </w:p>
    <w:p w14:paraId="697B4586" w14:textId="5DC6EEF7" w:rsidR="007B3079" w:rsidRPr="00512D86" w:rsidRDefault="008904ED" w:rsidP="00D2056D">
      <w:pPr>
        <w:pStyle w:val="Caption"/>
        <w:ind w:firstLine="708"/>
        <w:jc w:val="both"/>
        <w:rPr>
          <w:lang w:val="en-GB"/>
        </w:rPr>
      </w:pPr>
      <w:bookmarkStart w:id="24" w:name="_Toc8141079"/>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4</w:t>
      </w:r>
      <w:r w:rsidR="00D53067" w:rsidRPr="00512D86">
        <w:rPr>
          <w:noProof/>
          <w:lang w:val="en-GB"/>
        </w:rPr>
        <w:fldChar w:fldCharType="end"/>
      </w:r>
      <w:r w:rsidRPr="00512D86">
        <w:rPr>
          <w:lang w:val="en-GB"/>
        </w:rPr>
        <w:t>. Enemy and Player Health status</w:t>
      </w:r>
      <w:bookmarkEnd w:id="24"/>
    </w:p>
    <w:p w14:paraId="7011FBCB" w14:textId="7813117D" w:rsidR="007B3079" w:rsidRPr="00512D86" w:rsidRDefault="007B3079" w:rsidP="00D2056D">
      <w:pPr>
        <w:pStyle w:val="ListParagraph"/>
        <w:jc w:val="both"/>
        <w:rPr>
          <w:lang w:val="en-GB"/>
        </w:rPr>
      </w:pPr>
    </w:p>
    <w:p w14:paraId="0E92DBE1" w14:textId="08C6300B" w:rsidR="007B3079" w:rsidRPr="00512D86" w:rsidRDefault="008904ED" w:rsidP="00D2056D">
      <w:pPr>
        <w:pStyle w:val="ListParagraph"/>
        <w:numPr>
          <w:ilvl w:val="0"/>
          <w:numId w:val="42"/>
        </w:numPr>
        <w:jc w:val="both"/>
        <w:rPr>
          <w:lang w:val="en-GB"/>
        </w:rPr>
      </w:pPr>
      <w:r w:rsidRPr="00512D86">
        <w:rPr>
          <w:b/>
          <w:lang w:val="en-GB"/>
        </w:rPr>
        <w:t>GameOver screen</w:t>
      </w:r>
      <w:r w:rsidR="004B0F2F" w:rsidRPr="00512D86">
        <w:rPr>
          <w:b/>
          <w:lang w:val="en-GB"/>
        </w:rPr>
        <w:t xml:space="preserve"> </w:t>
      </w:r>
      <w:r w:rsidR="004B0F2F" w:rsidRPr="00512D86">
        <w:rPr>
          <w:lang w:val="en-GB"/>
        </w:rPr>
        <w:t>end game screen displayed after clearing all three levels or losing all health points.</w:t>
      </w:r>
    </w:p>
    <w:p w14:paraId="466CE832" w14:textId="77777777" w:rsidR="008904ED" w:rsidRPr="00512D86" w:rsidRDefault="008904ED" w:rsidP="00D2056D">
      <w:pPr>
        <w:pStyle w:val="ListParagraph"/>
        <w:keepNext/>
        <w:jc w:val="both"/>
        <w:rPr>
          <w:lang w:val="en-GB"/>
        </w:rPr>
      </w:pPr>
      <w:r w:rsidRPr="00512D86">
        <w:rPr>
          <w:noProof/>
          <w:lang w:val="en-GB" w:eastAsia="en-GB"/>
        </w:rPr>
        <w:drawing>
          <wp:inline distT="0" distB="0" distL="0" distR="0" wp14:anchorId="53FB4E8B" wp14:editId="1CA07A8F">
            <wp:extent cx="3106880" cy="193084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0707" cy="1982943"/>
                    </a:xfrm>
                    <a:prstGeom prst="rect">
                      <a:avLst/>
                    </a:prstGeom>
                  </pic:spPr>
                </pic:pic>
              </a:graphicData>
            </a:graphic>
          </wp:inline>
        </w:drawing>
      </w:r>
    </w:p>
    <w:p w14:paraId="054B45C0" w14:textId="3556FC29" w:rsidR="00767E21" w:rsidRPr="00512D86" w:rsidRDefault="008904ED" w:rsidP="00D2056D">
      <w:pPr>
        <w:pStyle w:val="Caption"/>
        <w:ind w:firstLine="708"/>
        <w:jc w:val="both"/>
        <w:rPr>
          <w:lang w:val="en-GB"/>
        </w:rPr>
      </w:pPr>
      <w:bookmarkStart w:id="25" w:name="_Toc8141080"/>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5</w:t>
      </w:r>
      <w:r w:rsidR="00D53067" w:rsidRPr="00512D86">
        <w:rPr>
          <w:noProof/>
          <w:lang w:val="en-GB"/>
        </w:rPr>
        <w:fldChar w:fldCharType="end"/>
      </w:r>
      <w:r w:rsidRPr="00512D86">
        <w:rPr>
          <w:lang w:val="en-GB"/>
        </w:rPr>
        <w:t>. Game Over screen</w:t>
      </w:r>
      <w:bookmarkEnd w:id="25"/>
    </w:p>
    <w:p w14:paraId="58BC1D23" w14:textId="3CDE4626" w:rsidR="0031754B" w:rsidRPr="00512D86" w:rsidRDefault="0031754B" w:rsidP="00D2056D">
      <w:pPr>
        <w:pStyle w:val="Heading1"/>
        <w:numPr>
          <w:ilvl w:val="0"/>
          <w:numId w:val="35"/>
        </w:numPr>
        <w:jc w:val="both"/>
        <w:rPr>
          <w:lang w:val="en-GB"/>
        </w:rPr>
      </w:pPr>
      <w:bookmarkStart w:id="26" w:name="_Toc8141068"/>
      <w:r w:rsidRPr="00512D86">
        <w:rPr>
          <w:lang w:val="en-GB"/>
        </w:rPr>
        <w:t>Evaluation</w:t>
      </w:r>
      <w:bookmarkEnd w:id="26"/>
    </w:p>
    <w:p w14:paraId="6ABB6F1D" w14:textId="6469462C" w:rsidR="00555C4B" w:rsidRPr="00512D86" w:rsidRDefault="002929E9" w:rsidP="00D2056D">
      <w:pPr>
        <w:pStyle w:val="Heading2"/>
        <w:numPr>
          <w:ilvl w:val="1"/>
          <w:numId w:val="35"/>
        </w:numPr>
        <w:jc w:val="both"/>
        <w:rPr>
          <w:lang w:val="en-GB"/>
        </w:rPr>
      </w:pPr>
      <w:bookmarkStart w:id="27" w:name="_Toc8141069"/>
      <w:r w:rsidRPr="00512D86">
        <w:rPr>
          <w:lang w:val="en-GB"/>
        </w:rPr>
        <w:t>Verification &amp; Validation</w:t>
      </w:r>
      <w:bookmarkEnd w:id="27"/>
    </w:p>
    <w:p w14:paraId="35B5F0E8" w14:textId="1D37C13E" w:rsidR="00555C4B" w:rsidRPr="00512D86" w:rsidRDefault="00555C4B" w:rsidP="00D2056D">
      <w:pPr>
        <w:jc w:val="both"/>
        <w:rPr>
          <w:lang w:val="en-GB"/>
        </w:rPr>
      </w:pPr>
      <w:r w:rsidRPr="00512D86">
        <w:rPr>
          <w:lang w:val="en-GB"/>
        </w:rPr>
        <w:t>The game will be evaluated to see if the game meets the user requirements set in section 2.2.</w:t>
      </w:r>
    </w:p>
    <w:p w14:paraId="66E301DF" w14:textId="1B0ECE1E" w:rsidR="004B680E" w:rsidRPr="00512D86" w:rsidRDefault="004B680E" w:rsidP="00D2056D">
      <w:pPr>
        <w:pStyle w:val="ListParagraph"/>
        <w:numPr>
          <w:ilvl w:val="0"/>
          <w:numId w:val="42"/>
        </w:numPr>
        <w:jc w:val="both"/>
        <w:rPr>
          <w:lang w:val="en-GB"/>
        </w:rPr>
      </w:pPr>
      <w:r w:rsidRPr="00512D86">
        <w:rPr>
          <w:lang w:val="en-GB"/>
        </w:rPr>
        <w:t>Control of physics</w:t>
      </w:r>
    </w:p>
    <w:p w14:paraId="22061244" w14:textId="522856CF" w:rsidR="004B680E" w:rsidRPr="00512D86" w:rsidRDefault="004B680E" w:rsidP="00D2056D">
      <w:pPr>
        <w:pStyle w:val="ListParagraph"/>
        <w:numPr>
          <w:ilvl w:val="1"/>
          <w:numId w:val="42"/>
        </w:numPr>
        <w:jc w:val="both"/>
        <w:rPr>
          <w:lang w:val="en-GB"/>
        </w:rPr>
      </w:pPr>
      <w:r w:rsidRPr="00512D86">
        <w:rPr>
          <w:lang w:val="en-GB"/>
        </w:rPr>
        <w:t>The missiles fired from the missile launcher are propelled by applying force in a direction. These missiles deal damage to enemies when a collision is detected.</w:t>
      </w:r>
    </w:p>
    <w:p w14:paraId="70971565" w14:textId="70EB44CA" w:rsidR="00A42C4D" w:rsidRPr="00512D86" w:rsidRDefault="00A42C4D" w:rsidP="00D2056D">
      <w:pPr>
        <w:pStyle w:val="ListParagraph"/>
        <w:numPr>
          <w:ilvl w:val="1"/>
          <w:numId w:val="42"/>
        </w:numPr>
        <w:jc w:val="both"/>
        <w:rPr>
          <w:lang w:val="en-GB"/>
        </w:rPr>
      </w:pPr>
      <w:r w:rsidRPr="00512D86">
        <w:rPr>
          <w:lang w:val="en-GB"/>
        </w:rPr>
        <w:t>This made the game more interesting as the projectiles have a flight time to account for when aiming.</w:t>
      </w:r>
    </w:p>
    <w:p w14:paraId="440DAA88" w14:textId="77777777" w:rsidR="004B680E" w:rsidRPr="00512D86" w:rsidRDefault="004B680E" w:rsidP="00D2056D">
      <w:pPr>
        <w:pStyle w:val="ListParagraph"/>
        <w:numPr>
          <w:ilvl w:val="0"/>
          <w:numId w:val="42"/>
        </w:numPr>
        <w:jc w:val="both"/>
        <w:rPr>
          <w:lang w:val="en-GB"/>
        </w:rPr>
      </w:pPr>
      <w:r w:rsidRPr="00512D86">
        <w:rPr>
          <w:lang w:val="en-GB"/>
        </w:rPr>
        <w:t>Animation</w:t>
      </w:r>
    </w:p>
    <w:p w14:paraId="52954890" w14:textId="53979A2A" w:rsidR="004B680E" w:rsidRPr="00512D86" w:rsidRDefault="004B680E" w:rsidP="00D2056D">
      <w:pPr>
        <w:pStyle w:val="ListParagraph"/>
        <w:numPr>
          <w:ilvl w:val="1"/>
          <w:numId w:val="42"/>
        </w:numPr>
        <w:jc w:val="both"/>
        <w:rPr>
          <w:lang w:val="en-GB"/>
        </w:rPr>
      </w:pPr>
      <w:r w:rsidRPr="00512D86">
        <w:rPr>
          <w:lang w:val="en-GB"/>
        </w:rPr>
        <w:lastRenderedPageBreak/>
        <w:t xml:space="preserve">When </w:t>
      </w:r>
      <w:r w:rsidR="009B7243" w:rsidRPr="00512D86">
        <w:rPr>
          <w:lang w:val="en-GB"/>
        </w:rPr>
        <w:t>an enemy is close enough to attack</w:t>
      </w:r>
      <w:r w:rsidRPr="00512D86">
        <w:rPr>
          <w:lang w:val="en-GB"/>
        </w:rPr>
        <w:t>, they produce an attack animation. When</w:t>
      </w:r>
      <w:r w:rsidR="009B7243" w:rsidRPr="00512D86">
        <w:rPr>
          <w:lang w:val="en-GB"/>
        </w:rPr>
        <w:t xml:space="preserve"> the health of an enemy reaches zero</w:t>
      </w:r>
      <w:r w:rsidRPr="00512D86">
        <w:rPr>
          <w:lang w:val="en-GB"/>
        </w:rPr>
        <w:t>, a</w:t>
      </w:r>
      <w:r w:rsidR="009B7243" w:rsidRPr="00512D86">
        <w:rPr>
          <w:lang w:val="en-GB"/>
        </w:rPr>
        <w:t xml:space="preserve"> death</w:t>
      </w:r>
      <w:r w:rsidRPr="00512D86">
        <w:rPr>
          <w:lang w:val="en-GB"/>
        </w:rPr>
        <w:t xml:space="preserve"> animation is played. </w:t>
      </w:r>
    </w:p>
    <w:p w14:paraId="7A0231FE" w14:textId="5029DF77" w:rsidR="00A42C4D" w:rsidRPr="00512D86" w:rsidRDefault="00800C3A" w:rsidP="00D2056D">
      <w:pPr>
        <w:pStyle w:val="ListParagraph"/>
        <w:numPr>
          <w:ilvl w:val="1"/>
          <w:numId w:val="42"/>
        </w:numPr>
        <w:jc w:val="both"/>
        <w:rPr>
          <w:lang w:val="en-GB"/>
        </w:rPr>
      </w:pPr>
      <w:r w:rsidRPr="00512D86">
        <w:rPr>
          <w:lang w:val="en-GB"/>
        </w:rPr>
        <w:t>The animations make it clear to the player when an enemy has been hit or killed by their projectile.</w:t>
      </w:r>
    </w:p>
    <w:p w14:paraId="2F00232A" w14:textId="77777777" w:rsidR="004B680E" w:rsidRPr="00512D86" w:rsidRDefault="004B680E" w:rsidP="00D2056D">
      <w:pPr>
        <w:pStyle w:val="ListParagraph"/>
        <w:numPr>
          <w:ilvl w:val="0"/>
          <w:numId w:val="42"/>
        </w:numPr>
        <w:jc w:val="both"/>
        <w:rPr>
          <w:lang w:val="en-GB"/>
        </w:rPr>
      </w:pPr>
      <w:r w:rsidRPr="00512D86">
        <w:rPr>
          <w:lang w:val="en-GB"/>
        </w:rPr>
        <w:t>UI elements</w:t>
      </w:r>
    </w:p>
    <w:p w14:paraId="4D541D98" w14:textId="4144DD53" w:rsidR="004B680E" w:rsidRPr="00512D86" w:rsidRDefault="004B680E" w:rsidP="00D2056D">
      <w:pPr>
        <w:pStyle w:val="ListParagraph"/>
        <w:numPr>
          <w:ilvl w:val="1"/>
          <w:numId w:val="42"/>
        </w:numPr>
        <w:jc w:val="both"/>
        <w:rPr>
          <w:lang w:val="en-GB"/>
        </w:rPr>
      </w:pPr>
      <w:r w:rsidRPr="00512D86">
        <w:rPr>
          <w:lang w:val="en-GB"/>
        </w:rPr>
        <w:t xml:space="preserve">The current score, the remaining enemies, the current game level, the </w:t>
      </w:r>
      <w:r w:rsidR="009B7243" w:rsidRPr="00512D86">
        <w:rPr>
          <w:lang w:val="en-GB"/>
        </w:rPr>
        <w:t>player</w:t>
      </w:r>
      <w:r w:rsidRPr="00512D86">
        <w:rPr>
          <w:lang w:val="en-GB"/>
        </w:rPr>
        <w:t xml:space="preserve"> health and the health of the enemies</w:t>
      </w:r>
      <w:r w:rsidR="009B7243" w:rsidRPr="00512D86">
        <w:rPr>
          <w:lang w:val="en-GB"/>
        </w:rPr>
        <w:t xml:space="preserve"> are displayed clearly in the HUD</w:t>
      </w:r>
      <w:r w:rsidRPr="00512D86">
        <w:rPr>
          <w:lang w:val="en-GB"/>
        </w:rPr>
        <w:t xml:space="preserve">. </w:t>
      </w:r>
    </w:p>
    <w:p w14:paraId="09EBA354" w14:textId="63A5AE1E" w:rsidR="00A42C4D" w:rsidRPr="00512D86" w:rsidRDefault="00800C3A" w:rsidP="00D2056D">
      <w:pPr>
        <w:pStyle w:val="ListParagraph"/>
        <w:numPr>
          <w:ilvl w:val="1"/>
          <w:numId w:val="42"/>
        </w:numPr>
        <w:jc w:val="both"/>
        <w:rPr>
          <w:lang w:val="en-GB"/>
        </w:rPr>
      </w:pPr>
      <w:r w:rsidRPr="00512D86">
        <w:rPr>
          <w:lang w:val="en-GB"/>
        </w:rPr>
        <w:t xml:space="preserve">The player is aware of all updated gameplay information as they play. </w:t>
      </w:r>
    </w:p>
    <w:p w14:paraId="54DDC549" w14:textId="3B5C818E" w:rsidR="004B680E" w:rsidRPr="00512D86" w:rsidRDefault="004B680E" w:rsidP="00D2056D">
      <w:pPr>
        <w:pStyle w:val="ListParagraph"/>
        <w:numPr>
          <w:ilvl w:val="0"/>
          <w:numId w:val="42"/>
        </w:numPr>
        <w:jc w:val="both"/>
        <w:rPr>
          <w:lang w:val="en-GB"/>
        </w:rPr>
      </w:pPr>
      <w:r w:rsidRPr="00512D86">
        <w:rPr>
          <w:lang w:val="en-GB"/>
        </w:rPr>
        <w:t>Progression</w:t>
      </w:r>
    </w:p>
    <w:p w14:paraId="5370DCE7" w14:textId="2FE58FC1" w:rsidR="004B680E" w:rsidRPr="00512D86" w:rsidRDefault="004B680E" w:rsidP="00D2056D">
      <w:pPr>
        <w:pStyle w:val="ListParagraph"/>
        <w:numPr>
          <w:ilvl w:val="1"/>
          <w:numId w:val="42"/>
        </w:numPr>
        <w:jc w:val="both"/>
        <w:rPr>
          <w:lang w:val="en-GB"/>
        </w:rPr>
      </w:pPr>
      <w:r w:rsidRPr="00512D86">
        <w:rPr>
          <w:lang w:val="en-GB"/>
        </w:rPr>
        <w:t xml:space="preserve">The game provides three levels that the player can progress through. Their score is tracked throughout and displayed at the end of the game / if they lose. </w:t>
      </w:r>
    </w:p>
    <w:p w14:paraId="14C8A879" w14:textId="0371653F" w:rsidR="00A42C4D" w:rsidRPr="00512D86" w:rsidRDefault="00800C3A" w:rsidP="00D2056D">
      <w:pPr>
        <w:pStyle w:val="ListParagraph"/>
        <w:numPr>
          <w:ilvl w:val="1"/>
          <w:numId w:val="42"/>
        </w:numPr>
        <w:jc w:val="both"/>
        <w:rPr>
          <w:lang w:val="en-GB"/>
        </w:rPr>
      </w:pPr>
      <w:r w:rsidRPr="00512D86">
        <w:rPr>
          <w:lang w:val="en-GB"/>
        </w:rPr>
        <w:t>The player is given an aim to achieve to provide motivation for playing.</w:t>
      </w:r>
    </w:p>
    <w:p w14:paraId="698CDACC" w14:textId="4A6FB192" w:rsidR="004B680E" w:rsidRPr="00512D86" w:rsidRDefault="004B680E" w:rsidP="00D2056D">
      <w:pPr>
        <w:pStyle w:val="ListParagraph"/>
        <w:numPr>
          <w:ilvl w:val="0"/>
          <w:numId w:val="42"/>
        </w:numPr>
        <w:jc w:val="both"/>
        <w:rPr>
          <w:lang w:val="en-GB"/>
        </w:rPr>
      </w:pPr>
      <w:r w:rsidRPr="00512D86">
        <w:rPr>
          <w:lang w:val="en-GB"/>
        </w:rPr>
        <w:t>AI elements</w:t>
      </w:r>
    </w:p>
    <w:p w14:paraId="13E11EC2" w14:textId="11FA3711" w:rsidR="004B680E" w:rsidRPr="00512D86" w:rsidRDefault="004B680E" w:rsidP="00D2056D">
      <w:pPr>
        <w:pStyle w:val="ListParagraph"/>
        <w:numPr>
          <w:ilvl w:val="1"/>
          <w:numId w:val="42"/>
        </w:numPr>
        <w:jc w:val="both"/>
        <w:rPr>
          <w:lang w:val="en-GB"/>
        </w:rPr>
      </w:pPr>
      <w:r w:rsidRPr="00512D86">
        <w:rPr>
          <w:lang w:val="en-GB"/>
        </w:rPr>
        <w:t xml:space="preserve">The enemies in the game make use of a NavMesh to approach the player at speed to attack them. </w:t>
      </w:r>
    </w:p>
    <w:p w14:paraId="5582E881" w14:textId="7830C85C" w:rsidR="00A42C4D" w:rsidRPr="00512D86" w:rsidRDefault="00800C3A" w:rsidP="0087130C">
      <w:pPr>
        <w:pStyle w:val="ListParagraph"/>
        <w:numPr>
          <w:ilvl w:val="1"/>
          <w:numId w:val="42"/>
        </w:numPr>
        <w:jc w:val="both"/>
        <w:rPr>
          <w:lang w:val="en-GB"/>
        </w:rPr>
      </w:pPr>
      <w:r w:rsidRPr="00512D86">
        <w:rPr>
          <w:lang w:val="en-GB"/>
        </w:rPr>
        <w:t xml:space="preserve">The player needs to </w:t>
      </w:r>
      <w:r w:rsidR="00512D86" w:rsidRPr="00512D86">
        <w:rPr>
          <w:lang w:val="en-GB"/>
        </w:rPr>
        <w:t>outmanoeuvre</w:t>
      </w:r>
      <w:r w:rsidRPr="00512D86">
        <w:rPr>
          <w:lang w:val="en-GB"/>
        </w:rPr>
        <w:t xml:space="preserve"> the AI to survive and needs to try to hit moving targets. </w:t>
      </w:r>
    </w:p>
    <w:p w14:paraId="20C18016" w14:textId="67F95470" w:rsidR="004B680E" w:rsidRPr="00512D86" w:rsidRDefault="004B680E" w:rsidP="00D2056D">
      <w:pPr>
        <w:pStyle w:val="ListParagraph"/>
        <w:numPr>
          <w:ilvl w:val="0"/>
          <w:numId w:val="42"/>
        </w:numPr>
        <w:jc w:val="both"/>
        <w:rPr>
          <w:lang w:val="en-GB"/>
        </w:rPr>
      </w:pPr>
      <w:r w:rsidRPr="00512D86">
        <w:rPr>
          <w:lang w:val="en-GB"/>
        </w:rPr>
        <w:t>Dynamic generation</w:t>
      </w:r>
    </w:p>
    <w:p w14:paraId="19CB25EC" w14:textId="4B13F673" w:rsidR="00555C4B" w:rsidRPr="00512D86" w:rsidRDefault="004B680E" w:rsidP="00D2056D">
      <w:pPr>
        <w:pStyle w:val="ListParagraph"/>
        <w:numPr>
          <w:ilvl w:val="1"/>
          <w:numId w:val="42"/>
        </w:numPr>
        <w:jc w:val="both"/>
        <w:rPr>
          <w:lang w:val="en-GB"/>
        </w:rPr>
      </w:pPr>
      <w:r w:rsidRPr="00512D86">
        <w:rPr>
          <w:lang w:val="en-GB"/>
        </w:rPr>
        <w:t xml:space="preserve">The enemies </w:t>
      </w:r>
      <w:r w:rsidR="00800C3A" w:rsidRPr="00512D86">
        <w:rPr>
          <w:lang w:val="en-GB"/>
        </w:rPr>
        <w:t xml:space="preserve">are </w:t>
      </w:r>
      <w:r w:rsidRPr="00512D86">
        <w:rPr>
          <w:lang w:val="en-GB"/>
        </w:rPr>
        <w:t xml:space="preserve">allocated random spawn locations and types to provide variety. </w:t>
      </w:r>
    </w:p>
    <w:p w14:paraId="20E74498" w14:textId="6926EE40" w:rsidR="00A42C4D" w:rsidRPr="00512D86" w:rsidRDefault="00800C3A" w:rsidP="00D2056D">
      <w:pPr>
        <w:pStyle w:val="ListParagraph"/>
        <w:numPr>
          <w:ilvl w:val="1"/>
          <w:numId w:val="42"/>
        </w:numPr>
        <w:jc w:val="both"/>
        <w:rPr>
          <w:lang w:val="en-GB"/>
        </w:rPr>
      </w:pPr>
      <w:r w:rsidRPr="00512D86">
        <w:rPr>
          <w:lang w:val="en-GB"/>
        </w:rPr>
        <w:t>The player does not know the type of enemy that could spawn or where they could appear from.</w:t>
      </w:r>
    </w:p>
    <w:p w14:paraId="2423917D" w14:textId="18BCED5C" w:rsidR="002929E9" w:rsidRPr="00512D86" w:rsidRDefault="002929E9" w:rsidP="00D2056D">
      <w:pPr>
        <w:pStyle w:val="Heading2"/>
        <w:numPr>
          <w:ilvl w:val="1"/>
          <w:numId w:val="35"/>
        </w:numPr>
        <w:jc w:val="both"/>
        <w:rPr>
          <w:lang w:val="en-GB"/>
        </w:rPr>
      </w:pPr>
      <w:bookmarkStart w:id="28" w:name="_Toc8141070"/>
      <w:r w:rsidRPr="00512D86">
        <w:rPr>
          <w:lang w:val="en-GB"/>
        </w:rPr>
        <w:t>Design, Usability &amp; Content</w:t>
      </w:r>
      <w:bookmarkEnd w:id="28"/>
    </w:p>
    <w:p w14:paraId="78A1535A" w14:textId="367ED030" w:rsidR="00555C4B" w:rsidRPr="00512D86" w:rsidRDefault="004B680E" w:rsidP="00D2056D">
      <w:pPr>
        <w:pStyle w:val="Heading3"/>
        <w:numPr>
          <w:ilvl w:val="2"/>
          <w:numId w:val="35"/>
        </w:numPr>
        <w:jc w:val="both"/>
        <w:rPr>
          <w:lang w:val="en-GB"/>
        </w:rPr>
      </w:pPr>
      <w:bookmarkStart w:id="29" w:name="_Toc8141071"/>
      <w:r w:rsidRPr="00512D86">
        <w:rPr>
          <w:lang w:val="en-GB"/>
        </w:rPr>
        <w:t>Design</w:t>
      </w:r>
      <w:bookmarkEnd w:id="29"/>
    </w:p>
    <w:p w14:paraId="33393E20" w14:textId="7B8E3508" w:rsidR="00E20869" w:rsidRPr="00512D86" w:rsidRDefault="00E20869" w:rsidP="00D2056D">
      <w:pPr>
        <w:jc w:val="both"/>
        <w:rPr>
          <w:lang w:val="en-GB"/>
        </w:rPr>
      </w:pPr>
      <w:r w:rsidRPr="00512D86">
        <w:rPr>
          <w:lang w:val="en-GB"/>
        </w:rPr>
        <w:t>The design of the gameplay interface is simple and provides the user with all the information they need to complete the game. The menu screens are all very simple to understand and do not overwhelm the player with information. In the gameplay HUD (</w:t>
      </w:r>
      <w:r w:rsidRPr="00512D86">
        <w:rPr>
          <w:i/>
          <w:lang w:val="en-GB"/>
        </w:rPr>
        <w:t>Fig. 4</w:t>
      </w:r>
      <w:r w:rsidRPr="00512D86">
        <w:rPr>
          <w:lang w:val="en-GB"/>
        </w:rPr>
        <w:t>) the player health counter is given the largest amount of space and is highlighted in red as it is the most important information the player is given. The number of enemies remaining is also important during gameplay and has been placed in the top-</w:t>
      </w:r>
      <w:r w:rsidR="00512D86" w:rsidRPr="00512D86">
        <w:rPr>
          <w:lang w:val="en-GB"/>
        </w:rPr>
        <w:t>centre</w:t>
      </w:r>
      <w:r w:rsidRPr="00512D86">
        <w:rPr>
          <w:lang w:val="en-GB"/>
        </w:rPr>
        <w:t xml:space="preserve"> of the screen.</w:t>
      </w:r>
    </w:p>
    <w:p w14:paraId="09D1AC12" w14:textId="18BA3676" w:rsidR="004B680E" w:rsidRPr="00512D86" w:rsidRDefault="004B680E" w:rsidP="00D2056D">
      <w:pPr>
        <w:pStyle w:val="Heading3"/>
        <w:numPr>
          <w:ilvl w:val="2"/>
          <w:numId w:val="35"/>
        </w:numPr>
        <w:jc w:val="both"/>
        <w:rPr>
          <w:lang w:val="en-GB"/>
        </w:rPr>
      </w:pPr>
      <w:bookmarkStart w:id="30" w:name="_Toc8141072"/>
      <w:r w:rsidRPr="00512D86">
        <w:rPr>
          <w:lang w:val="en-GB"/>
        </w:rPr>
        <w:t>Usability</w:t>
      </w:r>
      <w:bookmarkEnd w:id="30"/>
    </w:p>
    <w:p w14:paraId="740245A0" w14:textId="1C0319B7" w:rsidR="004B680E" w:rsidRPr="00512D86" w:rsidRDefault="00E20869" w:rsidP="00D2056D">
      <w:pPr>
        <w:jc w:val="both"/>
        <w:rPr>
          <w:lang w:val="en-GB"/>
        </w:rPr>
      </w:pPr>
      <w:r w:rsidRPr="00512D86">
        <w:rPr>
          <w:lang w:val="en-GB"/>
        </w:rPr>
        <w:t>The game has a good level of usability. The controls are simple to use, and the game objectives are easy to understand. The player can easily understand how to complete the game using the introductory information in the start menu as well as the information provided in the HUD.</w:t>
      </w:r>
    </w:p>
    <w:p w14:paraId="5ADAD8C0" w14:textId="7EFA5823" w:rsidR="004B680E" w:rsidRPr="00512D86" w:rsidRDefault="004B680E" w:rsidP="00D2056D">
      <w:pPr>
        <w:pStyle w:val="Heading3"/>
        <w:numPr>
          <w:ilvl w:val="2"/>
          <w:numId w:val="35"/>
        </w:numPr>
        <w:jc w:val="both"/>
        <w:rPr>
          <w:lang w:val="en-GB"/>
        </w:rPr>
      </w:pPr>
      <w:bookmarkStart w:id="31" w:name="_Toc8141073"/>
      <w:r w:rsidRPr="00512D86">
        <w:rPr>
          <w:lang w:val="en-GB"/>
        </w:rPr>
        <w:t>Content</w:t>
      </w:r>
      <w:bookmarkEnd w:id="31"/>
    </w:p>
    <w:p w14:paraId="31A0C034" w14:textId="68FB5447" w:rsidR="004B680E" w:rsidRPr="00512D86" w:rsidRDefault="008852D1" w:rsidP="00D2056D">
      <w:pPr>
        <w:jc w:val="both"/>
        <w:rPr>
          <w:lang w:val="en-GB"/>
        </w:rPr>
      </w:pPr>
      <w:r w:rsidRPr="00512D86">
        <w:rPr>
          <w:lang w:val="en-GB"/>
        </w:rPr>
        <w:t>All information the player needs to complete the game is provided in the start menu as well as in the HUD by displaying the remaining enemies and current level and score. However, the objectives could be added to the pause menu for the player to check score rewards or controls.</w:t>
      </w:r>
    </w:p>
    <w:p w14:paraId="73F581F5" w14:textId="1FD56414" w:rsidR="002929E9" w:rsidRPr="00512D86" w:rsidRDefault="002929E9" w:rsidP="00D2056D">
      <w:pPr>
        <w:pStyle w:val="Heading2"/>
        <w:numPr>
          <w:ilvl w:val="1"/>
          <w:numId w:val="35"/>
        </w:numPr>
        <w:jc w:val="both"/>
        <w:rPr>
          <w:lang w:val="en-GB"/>
        </w:rPr>
      </w:pPr>
      <w:bookmarkStart w:id="32" w:name="_Toc8141074"/>
      <w:r w:rsidRPr="00512D86">
        <w:rPr>
          <w:lang w:val="en-GB"/>
        </w:rPr>
        <w:t>Reflection &amp; Recommendations</w:t>
      </w:r>
      <w:bookmarkEnd w:id="32"/>
    </w:p>
    <w:p w14:paraId="4BD87A08" w14:textId="049DFFD2" w:rsidR="00E20869" w:rsidRPr="00512D86" w:rsidRDefault="00E20869" w:rsidP="00D2056D">
      <w:pPr>
        <w:jc w:val="both"/>
        <w:rPr>
          <w:color w:val="000000" w:themeColor="text1"/>
          <w:lang w:val="en-GB"/>
        </w:rPr>
      </w:pPr>
      <w:r w:rsidRPr="00512D86">
        <w:rPr>
          <w:color w:val="000000" w:themeColor="text1"/>
          <w:lang w:val="en-GB"/>
        </w:rPr>
        <w:t>On reflection the application software was well designed, though basic.</w:t>
      </w:r>
      <w:r w:rsidR="00901AEF" w:rsidRPr="00512D86">
        <w:rPr>
          <w:color w:val="000000" w:themeColor="text1"/>
          <w:lang w:val="en-GB"/>
        </w:rPr>
        <w:t xml:space="preserve"> The addition of more interesting game mechanics could have improved the user experience such as adding collectible items to help the </w:t>
      </w:r>
      <w:r w:rsidR="00901AEF" w:rsidRPr="00512D86">
        <w:rPr>
          <w:color w:val="000000" w:themeColor="text1"/>
          <w:lang w:val="en-GB"/>
        </w:rPr>
        <w:lastRenderedPageBreak/>
        <w:t>player or the addition time limits/ changing difficulty for different rounds. The user interface elements were well implemented.</w:t>
      </w:r>
      <w:r w:rsidRPr="00512D86">
        <w:rPr>
          <w:color w:val="000000" w:themeColor="text1"/>
          <w:lang w:val="en-GB"/>
        </w:rPr>
        <w:t xml:space="preserve"> The code practice used could have included some implementation of design patterns to improve code structure.</w:t>
      </w:r>
    </w:p>
    <w:p w14:paraId="7B250D8E" w14:textId="129E1DE8" w:rsidR="009066B1" w:rsidRPr="00512D86" w:rsidRDefault="00E20869" w:rsidP="00D2056D">
      <w:pPr>
        <w:jc w:val="both"/>
        <w:rPr>
          <w:color w:val="000000" w:themeColor="text1"/>
          <w:lang w:val="en-GB"/>
        </w:rPr>
      </w:pPr>
      <w:r w:rsidRPr="00512D86">
        <w:rPr>
          <w:color w:val="000000" w:themeColor="text1"/>
          <w:lang w:val="en-GB"/>
        </w:rPr>
        <w:t xml:space="preserve">For future improvements, </w:t>
      </w:r>
      <w:r w:rsidR="00901AEF" w:rsidRPr="00512D86">
        <w:rPr>
          <w:color w:val="000000" w:themeColor="text1"/>
          <w:lang w:val="en-GB"/>
        </w:rPr>
        <w:t>the addition of saved game states / player scores would improve the experience greatly. T</w:t>
      </w:r>
      <w:r w:rsidRPr="00512D86">
        <w:rPr>
          <w:color w:val="000000" w:themeColor="text1"/>
          <w:lang w:val="en-GB"/>
        </w:rPr>
        <w:t>he implementation of various design patterns would</w:t>
      </w:r>
      <w:r w:rsidR="00901AEF" w:rsidRPr="00512D86">
        <w:rPr>
          <w:color w:val="000000" w:themeColor="text1"/>
          <w:lang w:val="en-GB"/>
        </w:rPr>
        <w:t xml:space="preserve"> also</w:t>
      </w:r>
      <w:r w:rsidRPr="00512D86">
        <w:rPr>
          <w:color w:val="000000" w:themeColor="text1"/>
          <w:lang w:val="en-GB"/>
        </w:rPr>
        <w:t xml:space="preserve"> help </w:t>
      </w:r>
      <w:r w:rsidR="00901AEF" w:rsidRPr="00512D86">
        <w:rPr>
          <w:color w:val="000000" w:themeColor="text1"/>
          <w:lang w:val="en-GB"/>
        </w:rPr>
        <w:t xml:space="preserve">the continued development of a game application when classes need to be expanded or modified more easily and quickly. </w:t>
      </w:r>
    </w:p>
    <w:p w14:paraId="0FC018CC" w14:textId="655C8EA8" w:rsidR="0087130C" w:rsidRPr="00512D86" w:rsidRDefault="0087130C">
      <w:pPr>
        <w:rPr>
          <w:color w:val="000000" w:themeColor="text1"/>
          <w:lang w:val="en-GB"/>
        </w:rPr>
      </w:pPr>
      <w:r w:rsidRPr="00512D86">
        <w:rPr>
          <w:color w:val="000000" w:themeColor="text1"/>
          <w:lang w:val="en-GB"/>
        </w:rPr>
        <w:br w:type="page"/>
      </w:r>
    </w:p>
    <w:p w14:paraId="2AD9A3C4" w14:textId="77777777" w:rsidR="009066B1" w:rsidRPr="00512D86" w:rsidRDefault="009066B1" w:rsidP="00D2056D">
      <w:pPr>
        <w:jc w:val="both"/>
        <w:rPr>
          <w:color w:val="000000" w:themeColor="text1"/>
          <w:lang w:val="en-GB"/>
        </w:rPr>
      </w:pPr>
    </w:p>
    <w:bookmarkStart w:id="33" w:name="_Toc8141075" w:displacedByCustomXml="next"/>
    <w:sdt>
      <w:sdtPr>
        <w:rPr>
          <w:rFonts w:asciiTheme="minorHAnsi" w:eastAsiaTheme="minorEastAsia" w:hAnsiTheme="minorHAnsi" w:cstheme="minorBidi"/>
          <w:b w:val="0"/>
          <w:bCs w:val="0"/>
          <w:smallCaps w:val="0"/>
          <w:sz w:val="22"/>
          <w:szCs w:val="22"/>
          <w:lang w:val="en-GB"/>
        </w:rPr>
        <w:id w:val="-574740666"/>
        <w:docPartObj>
          <w:docPartGallery w:val="Bibliographies"/>
          <w:docPartUnique/>
        </w:docPartObj>
      </w:sdtPr>
      <w:sdtContent>
        <w:p w14:paraId="67C6C0C0" w14:textId="7A1A683C" w:rsidR="00A85253" w:rsidRPr="00512D86" w:rsidRDefault="00A85253" w:rsidP="00D2056D">
          <w:pPr>
            <w:pStyle w:val="Heading1"/>
            <w:jc w:val="both"/>
            <w:rPr>
              <w:lang w:val="en-GB"/>
            </w:rPr>
          </w:pPr>
          <w:r w:rsidRPr="00512D86">
            <w:rPr>
              <w:lang w:val="en-GB"/>
            </w:rPr>
            <w:t>References</w:t>
          </w:r>
          <w:bookmarkEnd w:id="33"/>
        </w:p>
        <w:sdt>
          <w:sdtPr>
            <w:rPr>
              <w:lang w:val="en-GB"/>
            </w:rPr>
            <w:id w:val="-573587230"/>
            <w:bibliography/>
          </w:sdtPr>
          <w:sdtContent>
            <w:p w14:paraId="4CBD5F57" w14:textId="77777777" w:rsidR="00D53067" w:rsidRPr="00512D86" w:rsidRDefault="00A85253" w:rsidP="00D2056D">
              <w:pPr>
                <w:jc w:val="both"/>
                <w:rPr>
                  <w:noProof/>
                  <w:lang w:val="en-GB"/>
                </w:rPr>
              </w:pPr>
              <w:r w:rsidRPr="00512D86">
                <w:rPr>
                  <w:lang w:val="en-GB"/>
                </w:rPr>
                <w:fldChar w:fldCharType="begin"/>
              </w:r>
              <w:r w:rsidRPr="00512D86">
                <w:rPr>
                  <w:lang w:val="en-GB"/>
                </w:rPr>
                <w:instrText xml:space="preserve"> BIBLIOGRAPHY </w:instrText>
              </w:r>
              <w:r w:rsidRPr="00512D86">
                <w:rPr>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D53067" w:rsidRPr="00512D86" w14:paraId="78423BC1" w14:textId="77777777">
                <w:trPr>
                  <w:divId w:val="1609459579"/>
                  <w:tblCellSpacing w:w="15" w:type="dxa"/>
                </w:trPr>
                <w:tc>
                  <w:tcPr>
                    <w:tcW w:w="50" w:type="pct"/>
                    <w:hideMark/>
                  </w:tcPr>
                  <w:p w14:paraId="1191FFED" w14:textId="47DB8D02" w:rsidR="00D53067" w:rsidRPr="00512D86" w:rsidRDefault="00D53067">
                    <w:pPr>
                      <w:pStyle w:val="Bibliography"/>
                      <w:rPr>
                        <w:noProof/>
                        <w:sz w:val="24"/>
                        <w:szCs w:val="24"/>
                        <w:lang w:val="en-GB"/>
                      </w:rPr>
                    </w:pPr>
                    <w:r w:rsidRPr="00512D86">
                      <w:rPr>
                        <w:noProof/>
                        <w:lang w:val="en-GB"/>
                      </w:rPr>
                      <w:t xml:space="preserve">[1] </w:t>
                    </w:r>
                  </w:p>
                </w:tc>
                <w:tc>
                  <w:tcPr>
                    <w:tcW w:w="0" w:type="auto"/>
                    <w:hideMark/>
                  </w:tcPr>
                  <w:p w14:paraId="2913D0E9" w14:textId="77777777" w:rsidR="00D53067" w:rsidRPr="00512D86" w:rsidRDefault="00D53067">
                    <w:pPr>
                      <w:pStyle w:val="Bibliography"/>
                      <w:rPr>
                        <w:noProof/>
                        <w:lang w:val="en-GB"/>
                      </w:rPr>
                    </w:pPr>
                    <w:r w:rsidRPr="00512D86">
                      <w:rPr>
                        <w:noProof/>
                        <w:lang w:val="en-GB"/>
                      </w:rPr>
                      <w:t>Cisco, "What Is Cybersecurity? - Cisco," Cisco, [Online]. Available: https://www.cisco.com/c/en/us/products/security/what-is-cybersecurity.html. [Accessed 5 May 2019].</w:t>
                    </w:r>
                  </w:p>
                </w:tc>
              </w:tr>
              <w:tr w:rsidR="00D53067" w:rsidRPr="00512D86" w14:paraId="334E5F1C" w14:textId="77777777">
                <w:trPr>
                  <w:divId w:val="1609459579"/>
                  <w:tblCellSpacing w:w="15" w:type="dxa"/>
                </w:trPr>
                <w:tc>
                  <w:tcPr>
                    <w:tcW w:w="50" w:type="pct"/>
                    <w:hideMark/>
                  </w:tcPr>
                  <w:p w14:paraId="1FFB5566" w14:textId="77777777" w:rsidR="00D53067" w:rsidRPr="00512D86" w:rsidRDefault="00D53067">
                    <w:pPr>
                      <w:pStyle w:val="Bibliography"/>
                      <w:rPr>
                        <w:noProof/>
                        <w:lang w:val="en-GB"/>
                      </w:rPr>
                    </w:pPr>
                    <w:r w:rsidRPr="00512D86">
                      <w:rPr>
                        <w:noProof/>
                        <w:lang w:val="en-GB"/>
                      </w:rPr>
                      <w:t xml:space="preserve">[2] </w:t>
                    </w:r>
                  </w:p>
                </w:tc>
                <w:tc>
                  <w:tcPr>
                    <w:tcW w:w="0" w:type="auto"/>
                    <w:hideMark/>
                  </w:tcPr>
                  <w:p w14:paraId="0807EE51" w14:textId="77777777" w:rsidR="00D53067" w:rsidRPr="00512D86" w:rsidRDefault="00D53067">
                    <w:pPr>
                      <w:pStyle w:val="Bibliography"/>
                      <w:rPr>
                        <w:noProof/>
                        <w:lang w:val="en-GB"/>
                      </w:rPr>
                    </w:pPr>
                    <w:r w:rsidRPr="00512D86">
                      <w:rPr>
                        <w:noProof/>
                        <w:lang w:val="en-GB"/>
                      </w:rPr>
                      <w:t>E. McDonald, "Newzoo’s 2017 Report: Insights into the $108.9 Billion Global Games Market," Newzoo, 20 June 2017. [Online]. Available: https://newzoo.com/insights/articles/newzoo-2017-report-insights-into-the-108-9-billion-global-games-market/. [Accessed 2 May 2019].</w:t>
                    </w:r>
                  </w:p>
                </w:tc>
              </w:tr>
              <w:tr w:rsidR="00D53067" w:rsidRPr="00512D86" w14:paraId="5A9E5562" w14:textId="77777777">
                <w:trPr>
                  <w:divId w:val="1609459579"/>
                  <w:tblCellSpacing w:w="15" w:type="dxa"/>
                </w:trPr>
                <w:tc>
                  <w:tcPr>
                    <w:tcW w:w="50" w:type="pct"/>
                    <w:hideMark/>
                  </w:tcPr>
                  <w:p w14:paraId="60A38C29" w14:textId="77777777" w:rsidR="00D53067" w:rsidRPr="00512D86" w:rsidRDefault="00D53067">
                    <w:pPr>
                      <w:pStyle w:val="Bibliography"/>
                      <w:rPr>
                        <w:noProof/>
                        <w:lang w:val="en-GB"/>
                      </w:rPr>
                    </w:pPr>
                    <w:r w:rsidRPr="00512D86">
                      <w:rPr>
                        <w:noProof/>
                        <w:lang w:val="en-GB"/>
                      </w:rPr>
                      <w:t xml:space="preserve">[3] </w:t>
                    </w:r>
                  </w:p>
                </w:tc>
                <w:tc>
                  <w:tcPr>
                    <w:tcW w:w="0" w:type="auto"/>
                    <w:hideMark/>
                  </w:tcPr>
                  <w:p w14:paraId="7D44FCAC" w14:textId="77777777" w:rsidR="00D53067" w:rsidRPr="00512D86" w:rsidRDefault="00D53067">
                    <w:pPr>
                      <w:pStyle w:val="Bibliography"/>
                      <w:rPr>
                        <w:noProof/>
                        <w:lang w:val="en-GB"/>
                      </w:rPr>
                    </w:pPr>
                    <w:r w:rsidRPr="00512D86">
                      <w:rPr>
                        <w:noProof/>
                        <w:lang w:val="en-GB"/>
                      </w:rPr>
                      <w:t>C. Boyd, "Fortnite’s Google Play rebuff sparks security concerns for Android users," Malwarebytes, 6 September 2018. [Online]. Available: https://blog.malwarebytes.com/cybercrime/2018/09/fortnite-google-play-rebuff-sparks-security-concerns-for-android/. [Accessed 1 May 2019].</w:t>
                    </w:r>
                  </w:p>
                </w:tc>
              </w:tr>
              <w:tr w:rsidR="00D53067" w:rsidRPr="00512D86" w14:paraId="17F00A3B" w14:textId="77777777">
                <w:trPr>
                  <w:divId w:val="1609459579"/>
                  <w:tblCellSpacing w:w="15" w:type="dxa"/>
                </w:trPr>
                <w:tc>
                  <w:tcPr>
                    <w:tcW w:w="50" w:type="pct"/>
                    <w:hideMark/>
                  </w:tcPr>
                  <w:p w14:paraId="073E7708" w14:textId="77777777" w:rsidR="00D53067" w:rsidRPr="00512D86" w:rsidRDefault="00D53067">
                    <w:pPr>
                      <w:pStyle w:val="Bibliography"/>
                      <w:rPr>
                        <w:noProof/>
                        <w:lang w:val="en-GB"/>
                      </w:rPr>
                    </w:pPr>
                    <w:r w:rsidRPr="00512D86">
                      <w:rPr>
                        <w:noProof/>
                        <w:lang w:val="en-GB"/>
                      </w:rPr>
                      <w:t xml:space="preserve">[4] </w:t>
                    </w:r>
                  </w:p>
                </w:tc>
                <w:tc>
                  <w:tcPr>
                    <w:tcW w:w="0" w:type="auto"/>
                    <w:hideMark/>
                  </w:tcPr>
                  <w:p w14:paraId="02692D00" w14:textId="77777777" w:rsidR="00D53067" w:rsidRPr="00512D86" w:rsidRDefault="00D53067">
                    <w:pPr>
                      <w:pStyle w:val="Bibliography"/>
                      <w:rPr>
                        <w:noProof/>
                        <w:lang w:val="en-GB"/>
                      </w:rPr>
                    </w:pPr>
                    <w:r w:rsidRPr="00512D86">
                      <w:rPr>
                        <w:noProof/>
                        <w:lang w:val="en-GB"/>
                      </w:rPr>
                      <w:t>T. Phillips, "Five years ago today, Sony admitted the great PSN hack," Eurogamer, 26 April 2016. [Online]. Available: https://www.eurogamer.net/articles/2016-04-26-sony-admitted-the-great-psn-hack-five-years-ago-today#comments. [Accessed 3 May 2019].</w:t>
                    </w:r>
                  </w:p>
                </w:tc>
              </w:tr>
              <w:tr w:rsidR="00D53067" w:rsidRPr="00512D86" w14:paraId="78ABDC58" w14:textId="77777777">
                <w:trPr>
                  <w:divId w:val="1609459579"/>
                  <w:tblCellSpacing w:w="15" w:type="dxa"/>
                </w:trPr>
                <w:tc>
                  <w:tcPr>
                    <w:tcW w:w="50" w:type="pct"/>
                    <w:hideMark/>
                  </w:tcPr>
                  <w:p w14:paraId="6EC539DF" w14:textId="77777777" w:rsidR="00D53067" w:rsidRPr="00512D86" w:rsidRDefault="00D53067">
                    <w:pPr>
                      <w:pStyle w:val="Bibliography"/>
                      <w:rPr>
                        <w:noProof/>
                        <w:lang w:val="en-GB"/>
                      </w:rPr>
                    </w:pPr>
                    <w:r w:rsidRPr="00512D86">
                      <w:rPr>
                        <w:noProof/>
                        <w:lang w:val="en-GB"/>
                      </w:rPr>
                      <w:t xml:space="preserve">[5] </w:t>
                    </w:r>
                  </w:p>
                </w:tc>
                <w:tc>
                  <w:tcPr>
                    <w:tcW w:w="0" w:type="auto"/>
                    <w:hideMark/>
                  </w:tcPr>
                  <w:p w14:paraId="1F4A18F3" w14:textId="77777777" w:rsidR="00D53067" w:rsidRPr="00512D86" w:rsidRDefault="00D53067">
                    <w:pPr>
                      <w:pStyle w:val="Bibliography"/>
                      <w:rPr>
                        <w:noProof/>
                        <w:lang w:val="en-GB"/>
                      </w:rPr>
                    </w:pPr>
                    <w:r w:rsidRPr="00512D86">
                      <w:rPr>
                        <w:noProof/>
                        <w:lang w:val="en-GB"/>
                      </w:rPr>
                      <w:t>H. Barwick, "Gaming companies hit the hardest by DDoS attacks in Q4 2014: Akamai," Computerworld, 30 January 2015. [Online]. Available: https://www.computerworld.com.au/article/565152/gaming-companies-hit-hardest-by-ddos-attacks-q4-2014-akamai/. [Accessed 30 April 2019].</w:t>
                    </w:r>
                  </w:p>
                </w:tc>
              </w:tr>
              <w:tr w:rsidR="00D53067" w:rsidRPr="00512D86" w14:paraId="4CDB8207" w14:textId="77777777">
                <w:trPr>
                  <w:divId w:val="1609459579"/>
                  <w:tblCellSpacing w:w="15" w:type="dxa"/>
                </w:trPr>
                <w:tc>
                  <w:tcPr>
                    <w:tcW w:w="50" w:type="pct"/>
                    <w:hideMark/>
                  </w:tcPr>
                  <w:p w14:paraId="74311367" w14:textId="77777777" w:rsidR="00D53067" w:rsidRPr="00512D86" w:rsidRDefault="00D53067">
                    <w:pPr>
                      <w:pStyle w:val="Bibliography"/>
                      <w:rPr>
                        <w:noProof/>
                        <w:lang w:val="en-GB"/>
                      </w:rPr>
                    </w:pPr>
                    <w:r w:rsidRPr="00512D86">
                      <w:rPr>
                        <w:noProof/>
                        <w:lang w:val="en-GB"/>
                      </w:rPr>
                      <w:t xml:space="preserve">[6] </w:t>
                    </w:r>
                  </w:p>
                </w:tc>
                <w:tc>
                  <w:tcPr>
                    <w:tcW w:w="0" w:type="auto"/>
                    <w:hideMark/>
                  </w:tcPr>
                  <w:p w14:paraId="19C244F1" w14:textId="77777777" w:rsidR="00D53067" w:rsidRPr="00512D86" w:rsidRDefault="00D53067">
                    <w:pPr>
                      <w:pStyle w:val="Bibliography"/>
                      <w:rPr>
                        <w:noProof/>
                        <w:lang w:val="en-GB"/>
                      </w:rPr>
                    </w:pPr>
                    <w:r w:rsidRPr="00512D86">
                      <w:rPr>
                        <w:noProof/>
                        <w:lang w:val="en-GB"/>
                      </w:rPr>
                      <w:t>Source Making, "Design Patterns," Source Making, [Online]. Available: https://sourcemaking.com/design_patterns. [Accessed 30 April 2019].</w:t>
                    </w:r>
                  </w:p>
                </w:tc>
              </w:tr>
              <w:tr w:rsidR="00D53067" w:rsidRPr="00512D86" w14:paraId="4B3CC4A0" w14:textId="77777777">
                <w:trPr>
                  <w:divId w:val="1609459579"/>
                  <w:tblCellSpacing w:w="15" w:type="dxa"/>
                </w:trPr>
                <w:tc>
                  <w:tcPr>
                    <w:tcW w:w="50" w:type="pct"/>
                    <w:hideMark/>
                  </w:tcPr>
                  <w:p w14:paraId="1C183464" w14:textId="77777777" w:rsidR="00D53067" w:rsidRPr="00512D86" w:rsidRDefault="00D53067">
                    <w:pPr>
                      <w:pStyle w:val="Bibliography"/>
                      <w:rPr>
                        <w:noProof/>
                        <w:lang w:val="en-GB"/>
                      </w:rPr>
                    </w:pPr>
                    <w:r w:rsidRPr="00512D86">
                      <w:rPr>
                        <w:noProof/>
                        <w:lang w:val="en-GB"/>
                      </w:rPr>
                      <w:t xml:space="preserve">[7] </w:t>
                    </w:r>
                  </w:p>
                </w:tc>
                <w:tc>
                  <w:tcPr>
                    <w:tcW w:w="0" w:type="auto"/>
                    <w:hideMark/>
                  </w:tcPr>
                  <w:p w14:paraId="679E9EBE" w14:textId="77777777" w:rsidR="00D53067" w:rsidRPr="00512D86" w:rsidRDefault="00D53067">
                    <w:pPr>
                      <w:pStyle w:val="Bibliography"/>
                      <w:rPr>
                        <w:noProof/>
                        <w:lang w:val="en-GB"/>
                      </w:rPr>
                    </w:pPr>
                    <w:r w:rsidRPr="00512D86">
                      <w:rPr>
                        <w:noProof/>
                        <w:lang w:val="en-GB"/>
                      </w:rPr>
                      <w:t xml:space="preserve">E. G. e. al, Design Patterns: Elements of Reusable Object-Oriented Software, Boston: Addison-Wesley, 1995. </w:t>
                    </w:r>
                  </w:p>
                </w:tc>
              </w:tr>
              <w:tr w:rsidR="00D53067" w:rsidRPr="00512D86" w14:paraId="7EBDAFE6" w14:textId="77777777">
                <w:trPr>
                  <w:divId w:val="1609459579"/>
                  <w:tblCellSpacing w:w="15" w:type="dxa"/>
                </w:trPr>
                <w:tc>
                  <w:tcPr>
                    <w:tcW w:w="50" w:type="pct"/>
                    <w:hideMark/>
                  </w:tcPr>
                  <w:p w14:paraId="755013A6" w14:textId="77777777" w:rsidR="00D53067" w:rsidRPr="00512D86" w:rsidRDefault="00D53067">
                    <w:pPr>
                      <w:pStyle w:val="Bibliography"/>
                      <w:rPr>
                        <w:noProof/>
                        <w:lang w:val="en-GB"/>
                      </w:rPr>
                    </w:pPr>
                    <w:r w:rsidRPr="00512D86">
                      <w:rPr>
                        <w:noProof/>
                        <w:lang w:val="en-GB"/>
                      </w:rPr>
                      <w:t xml:space="preserve">[8] </w:t>
                    </w:r>
                  </w:p>
                </w:tc>
                <w:tc>
                  <w:tcPr>
                    <w:tcW w:w="0" w:type="auto"/>
                    <w:hideMark/>
                  </w:tcPr>
                  <w:p w14:paraId="1C0ECC3B" w14:textId="77777777" w:rsidR="00D53067" w:rsidRPr="00512D86" w:rsidRDefault="00D53067">
                    <w:pPr>
                      <w:pStyle w:val="Bibliography"/>
                      <w:rPr>
                        <w:noProof/>
                        <w:lang w:val="en-GB"/>
                      </w:rPr>
                    </w:pPr>
                    <w:r w:rsidRPr="00512D86">
                      <w:rPr>
                        <w:noProof/>
                        <w:lang w:val="en-GB"/>
                      </w:rPr>
                      <w:t>Refactoring.Guru, "State," Refactoring.Guru, [Online]. Available: https://refactoring.guru/design-patterns/state. [Accessed 30 April 2019].</w:t>
                    </w:r>
                  </w:p>
                </w:tc>
              </w:tr>
              <w:tr w:rsidR="00D53067" w:rsidRPr="00512D86" w14:paraId="041DDE3A" w14:textId="77777777">
                <w:trPr>
                  <w:divId w:val="1609459579"/>
                  <w:tblCellSpacing w:w="15" w:type="dxa"/>
                </w:trPr>
                <w:tc>
                  <w:tcPr>
                    <w:tcW w:w="50" w:type="pct"/>
                    <w:hideMark/>
                  </w:tcPr>
                  <w:p w14:paraId="4E11FACC" w14:textId="77777777" w:rsidR="00D53067" w:rsidRPr="00512D86" w:rsidRDefault="00D53067">
                    <w:pPr>
                      <w:pStyle w:val="Bibliography"/>
                      <w:rPr>
                        <w:noProof/>
                        <w:lang w:val="en-GB"/>
                      </w:rPr>
                    </w:pPr>
                    <w:r w:rsidRPr="00512D86">
                      <w:rPr>
                        <w:noProof/>
                        <w:lang w:val="en-GB"/>
                      </w:rPr>
                      <w:t xml:space="preserve">[9] </w:t>
                    </w:r>
                  </w:p>
                </w:tc>
                <w:tc>
                  <w:tcPr>
                    <w:tcW w:w="0" w:type="auto"/>
                    <w:hideMark/>
                  </w:tcPr>
                  <w:p w14:paraId="22CF41D9" w14:textId="77777777" w:rsidR="00D53067" w:rsidRPr="00512D86" w:rsidRDefault="00D53067">
                    <w:pPr>
                      <w:pStyle w:val="Bibliography"/>
                      <w:rPr>
                        <w:noProof/>
                        <w:lang w:val="en-GB"/>
                      </w:rPr>
                    </w:pPr>
                    <w:r w:rsidRPr="00512D86">
                      <w:rPr>
                        <w:noProof/>
                        <w:lang w:val="en-GB"/>
                      </w:rPr>
                      <w:t>DevIQ , "State Design Pattern | DevIQ," DevIQ , [Online]. Available: https://deviq.com/state-design-pattern/. [Accessed 30 April 2019].</w:t>
                    </w:r>
                  </w:p>
                </w:tc>
              </w:tr>
              <w:tr w:rsidR="00D53067" w:rsidRPr="00512D86" w14:paraId="45FE6646" w14:textId="77777777">
                <w:trPr>
                  <w:divId w:val="1609459579"/>
                  <w:tblCellSpacing w:w="15" w:type="dxa"/>
                </w:trPr>
                <w:tc>
                  <w:tcPr>
                    <w:tcW w:w="50" w:type="pct"/>
                    <w:hideMark/>
                  </w:tcPr>
                  <w:p w14:paraId="08E319FC" w14:textId="77777777" w:rsidR="00D53067" w:rsidRPr="00512D86" w:rsidRDefault="00D53067">
                    <w:pPr>
                      <w:pStyle w:val="Bibliography"/>
                      <w:rPr>
                        <w:noProof/>
                        <w:lang w:val="en-GB"/>
                      </w:rPr>
                    </w:pPr>
                    <w:r w:rsidRPr="00512D86">
                      <w:rPr>
                        <w:noProof/>
                        <w:lang w:val="en-GB"/>
                      </w:rPr>
                      <w:t xml:space="preserve">[10] </w:t>
                    </w:r>
                  </w:p>
                </w:tc>
                <w:tc>
                  <w:tcPr>
                    <w:tcW w:w="0" w:type="auto"/>
                    <w:hideMark/>
                  </w:tcPr>
                  <w:p w14:paraId="0B6893E5" w14:textId="77777777" w:rsidR="00D53067" w:rsidRPr="00512D86" w:rsidRDefault="00D53067">
                    <w:pPr>
                      <w:pStyle w:val="Bibliography"/>
                      <w:rPr>
                        <w:noProof/>
                        <w:lang w:val="en-GB"/>
                      </w:rPr>
                    </w:pPr>
                    <w:r w:rsidRPr="00512D86">
                      <w:rPr>
                        <w:noProof/>
                        <w:lang w:val="en-GB"/>
                      </w:rPr>
                      <w:t xml:space="preserve">R. Nystrom, Game Programming Patterns, Genever Benning, 2014. </w:t>
                    </w:r>
                  </w:p>
                </w:tc>
              </w:tr>
            </w:tbl>
            <w:p w14:paraId="4BA65A1B" w14:textId="77777777" w:rsidR="00D53067" w:rsidRPr="00512D86" w:rsidRDefault="00D53067">
              <w:pPr>
                <w:divId w:val="1609459579"/>
                <w:rPr>
                  <w:rFonts w:eastAsia="Times New Roman"/>
                  <w:noProof/>
                  <w:lang w:val="en-GB"/>
                </w:rPr>
              </w:pPr>
            </w:p>
            <w:p w14:paraId="43879749" w14:textId="5516F416" w:rsidR="00A85253" w:rsidRPr="00512D86" w:rsidRDefault="00A85253" w:rsidP="00D2056D">
              <w:pPr>
                <w:jc w:val="both"/>
                <w:rPr>
                  <w:lang w:val="en-GB"/>
                </w:rPr>
              </w:pPr>
              <w:r w:rsidRPr="00512D86">
                <w:rPr>
                  <w:b/>
                  <w:bCs/>
                  <w:noProof/>
                  <w:lang w:val="en-GB"/>
                </w:rPr>
                <w:fldChar w:fldCharType="end"/>
              </w:r>
            </w:p>
          </w:sdtContent>
        </w:sdt>
      </w:sdtContent>
    </w:sdt>
    <w:sectPr w:rsidR="00A85253" w:rsidRPr="00512D86" w:rsidSect="00A85253">
      <w:footerReference w:type="default" r:id="rId1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947731" w14:textId="77777777" w:rsidR="00BE70D6" w:rsidRDefault="00BE70D6" w:rsidP="00855982">
      <w:pPr>
        <w:spacing w:after="0" w:line="240" w:lineRule="auto"/>
      </w:pPr>
      <w:r>
        <w:separator/>
      </w:r>
    </w:p>
  </w:endnote>
  <w:endnote w:type="continuationSeparator" w:id="0">
    <w:p w14:paraId="18AF26F1" w14:textId="77777777" w:rsidR="00BE70D6" w:rsidRDefault="00BE70D6"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59961"/>
      <w:docPartObj>
        <w:docPartGallery w:val="Page Numbers (Bottom of Page)"/>
        <w:docPartUnique/>
      </w:docPartObj>
    </w:sdtPr>
    <w:sdtEndPr>
      <w:rPr>
        <w:noProof/>
      </w:rPr>
    </w:sdtEndPr>
    <w:sdtContent>
      <w:p w14:paraId="079239F7" w14:textId="17D5CA9D" w:rsidR="00D53067" w:rsidRDefault="00D53067">
        <w:pPr>
          <w:pStyle w:val="Footer"/>
        </w:pPr>
        <w:r>
          <w:fldChar w:fldCharType="begin"/>
        </w:r>
        <w:r>
          <w:instrText xml:space="preserve"> PAGE   \* MERGEFORMAT </w:instrText>
        </w:r>
        <w:r>
          <w:fldChar w:fldCharType="separate"/>
        </w:r>
        <w:r w:rsidR="00512D86">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5907FA" w14:textId="77777777" w:rsidR="00BE70D6" w:rsidRDefault="00BE70D6" w:rsidP="00855982">
      <w:pPr>
        <w:spacing w:after="0" w:line="240" w:lineRule="auto"/>
      </w:pPr>
      <w:r>
        <w:separator/>
      </w:r>
    </w:p>
  </w:footnote>
  <w:footnote w:type="continuationSeparator" w:id="0">
    <w:p w14:paraId="161CC28E" w14:textId="77777777" w:rsidR="00BE70D6" w:rsidRDefault="00BE70D6"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6864B5B"/>
    <w:multiLevelType w:val="hybridMultilevel"/>
    <w:tmpl w:val="6FB2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E676EE"/>
    <w:multiLevelType w:val="hybridMultilevel"/>
    <w:tmpl w:val="B69E59D8"/>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20F17A87"/>
    <w:multiLevelType w:val="multilevel"/>
    <w:tmpl w:val="9A80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893360"/>
    <w:multiLevelType w:val="multilevel"/>
    <w:tmpl w:val="4CC8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490819"/>
    <w:multiLevelType w:val="multilevel"/>
    <w:tmpl w:val="DDFC8A3C"/>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57602ED"/>
    <w:multiLevelType w:val="hybridMultilevel"/>
    <w:tmpl w:val="B5CA9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50A1678C"/>
    <w:multiLevelType w:val="hybridMultilevel"/>
    <w:tmpl w:val="69240EF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6" w15:restartNumberingAfterBreak="0">
    <w:nsid w:val="51F55D3F"/>
    <w:multiLevelType w:val="hybridMultilevel"/>
    <w:tmpl w:val="E21033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4B179B"/>
    <w:multiLevelType w:val="hybridMultilevel"/>
    <w:tmpl w:val="73FE5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9D61D7E"/>
    <w:multiLevelType w:val="hybridMultilevel"/>
    <w:tmpl w:val="2890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CC2012"/>
    <w:multiLevelType w:val="hybridMultilevel"/>
    <w:tmpl w:val="2EE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DA5B66"/>
    <w:multiLevelType w:val="hybridMultilevel"/>
    <w:tmpl w:val="7FF2DC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4"/>
  </w:num>
  <w:num w:numId="15">
    <w:abstractNumId w:val="12"/>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2"/>
  </w:num>
  <w:num w:numId="30">
    <w:abstractNumId w:val="20"/>
  </w:num>
  <w:num w:numId="31">
    <w:abstractNumId w:val="19"/>
  </w:num>
  <w:num w:numId="32">
    <w:abstractNumId w:val="28"/>
  </w:num>
  <w:num w:numId="33">
    <w:abstractNumId w:val="17"/>
  </w:num>
  <w:num w:numId="3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1"/>
  </w:num>
  <w:num w:numId="36">
    <w:abstractNumId w:val="11"/>
  </w:num>
  <w:num w:numId="37">
    <w:abstractNumId w:val="23"/>
  </w:num>
  <w:num w:numId="38">
    <w:abstractNumId w:val="29"/>
  </w:num>
  <w:num w:numId="39">
    <w:abstractNumId w:val="18"/>
  </w:num>
  <w:num w:numId="40">
    <w:abstractNumId w:val="27"/>
  </w:num>
  <w:num w:numId="41">
    <w:abstractNumId w:val="26"/>
  </w:num>
  <w:num w:numId="42">
    <w:abstractNumId w:val="30"/>
  </w:num>
  <w:num w:numId="4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253"/>
    <w:rsid w:val="00014EF7"/>
    <w:rsid w:val="00025337"/>
    <w:rsid w:val="00043144"/>
    <w:rsid w:val="000435D5"/>
    <w:rsid w:val="000502AE"/>
    <w:rsid w:val="00056FF0"/>
    <w:rsid w:val="00094476"/>
    <w:rsid w:val="000A44E3"/>
    <w:rsid w:val="000A5BB8"/>
    <w:rsid w:val="000B04ED"/>
    <w:rsid w:val="000B2C37"/>
    <w:rsid w:val="000B651A"/>
    <w:rsid w:val="000B7873"/>
    <w:rsid w:val="000C439B"/>
    <w:rsid w:val="000C508A"/>
    <w:rsid w:val="000C70D0"/>
    <w:rsid w:val="000D6477"/>
    <w:rsid w:val="000E2FDF"/>
    <w:rsid w:val="000F658F"/>
    <w:rsid w:val="00106127"/>
    <w:rsid w:val="001511B7"/>
    <w:rsid w:val="00165AAD"/>
    <w:rsid w:val="0016612D"/>
    <w:rsid w:val="0017555C"/>
    <w:rsid w:val="001D4362"/>
    <w:rsid w:val="00212784"/>
    <w:rsid w:val="0022268B"/>
    <w:rsid w:val="00222FEA"/>
    <w:rsid w:val="0023157B"/>
    <w:rsid w:val="002330DC"/>
    <w:rsid w:val="002542F0"/>
    <w:rsid w:val="002544F5"/>
    <w:rsid w:val="002604D6"/>
    <w:rsid w:val="00260D25"/>
    <w:rsid w:val="002659CB"/>
    <w:rsid w:val="002929E9"/>
    <w:rsid w:val="002941B8"/>
    <w:rsid w:val="002B0C8E"/>
    <w:rsid w:val="002D53ED"/>
    <w:rsid w:val="002F1EB0"/>
    <w:rsid w:val="002F29E9"/>
    <w:rsid w:val="003011D8"/>
    <w:rsid w:val="00304B4F"/>
    <w:rsid w:val="0031206A"/>
    <w:rsid w:val="0031754B"/>
    <w:rsid w:val="003206C7"/>
    <w:rsid w:val="00327061"/>
    <w:rsid w:val="0033642F"/>
    <w:rsid w:val="0034633F"/>
    <w:rsid w:val="00357766"/>
    <w:rsid w:val="0037209A"/>
    <w:rsid w:val="0039443D"/>
    <w:rsid w:val="003A2588"/>
    <w:rsid w:val="003A71D2"/>
    <w:rsid w:val="003B2D8E"/>
    <w:rsid w:val="003D0DE3"/>
    <w:rsid w:val="003D60AE"/>
    <w:rsid w:val="003E5D72"/>
    <w:rsid w:val="003F1DFD"/>
    <w:rsid w:val="003F3A1D"/>
    <w:rsid w:val="00413AA0"/>
    <w:rsid w:val="0042717E"/>
    <w:rsid w:val="004341AE"/>
    <w:rsid w:val="00435AF0"/>
    <w:rsid w:val="00436ACE"/>
    <w:rsid w:val="0044333D"/>
    <w:rsid w:val="00473F93"/>
    <w:rsid w:val="004803EC"/>
    <w:rsid w:val="00486243"/>
    <w:rsid w:val="004876DE"/>
    <w:rsid w:val="004B0F2F"/>
    <w:rsid w:val="004B680E"/>
    <w:rsid w:val="004B70A7"/>
    <w:rsid w:val="004C1EFE"/>
    <w:rsid w:val="004F5A35"/>
    <w:rsid w:val="00505639"/>
    <w:rsid w:val="00512D86"/>
    <w:rsid w:val="0052796D"/>
    <w:rsid w:val="005465EF"/>
    <w:rsid w:val="0055102F"/>
    <w:rsid w:val="00555C4B"/>
    <w:rsid w:val="00580EFD"/>
    <w:rsid w:val="0059167E"/>
    <w:rsid w:val="005B2E33"/>
    <w:rsid w:val="005D4674"/>
    <w:rsid w:val="005D5813"/>
    <w:rsid w:val="005E31BA"/>
    <w:rsid w:val="005E332D"/>
    <w:rsid w:val="005F73F2"/>
    <w:rsid w:val="006608D4"/>
    <w:rsid w:val="00666A56"/>
    <w:rsid w:val="0066756A"/>
    <w:rsid w:val="006712E8"/>
    <w:rsid w:val="006837E7"/>
    <w:rsid w:val="00683A39"/>
    <w:rsid w:val="00696DAA"/>
    <w:rsid w:val="006A37A4"/>
    <w:rsid w:val="006D51CC"/>
    <w:rsid w:val="006E685E"/>
    <w:rsid w:val="00713D6B"/>
    <w:rsid w:val="0071417B"/>
    <w:rsid w:val="0072044A"/>
    <w:rsid w:val="00722223"/>
    <w:rsid w:val="0072379C"/>
    <w:rsid w:val="007513E6"/>
    <w:rsid w:val="00753834"/>
    <w:rsid w:val="00761D08"/>
    <w:rsid w:val="00764154"/>
    <w:rsid w:val="00767E21"/>
    <w:rsid w:val="00771CF8"/>
    <w:rsid w:val="007833A7"/>
    <w:rsid w:val="007833C8"/>
    <w:rsid w:val="00790734"/>
    <w:rsid w:val="00791FB3"/>
    <w:rsid w:val="007A5450"/>
    <w:rsid w:val="007B3079"/>
    <w:rsid w:val="007C697D"/>
    <w:rsid w:val="007D0AC7"/>
    <w:rsid w:val="007E2AF0"/>
    <w:rsid w:val="007E3741"/>
    <w:rsid w:val="00800C3A"/>
    <w:rsid w:val="00822D06"/>
    <w:rsid w:val="0083647A"/>
    <w:rsid w:val="00855982"/>
    <w:rsid w:val="00866216"/>
    <w:rsid w:val="0087130C"/>
    <w:rsid w:val="00876852"/>
    <w:rsid w:val="00883A7C"/>
    <w:rsid w:val="008841CC"/>
    <w:rsid w:val="008852D1"/>
    <w:rsid w:val="008904ED"/>
    <w:rsid w:val="008A7A1D"/>
    <w:rsid w:val="008B4828"/>
    <w:rsid w:val="008B578D"/>
    <w:rsid w:val="008B7A5D"/>
    <w:rsid w:val="008E4960"/>
    <w:rsid w:val="008E6E47"/>
    <w:rsid w:val="008F0076"/>
    <w:rsid w:val="00901AEF"/>
    <w:rsid w:val="009066B1"/>
    <w:rsid w:val="009261C8"/>
    <w:rsid w:val="009271F6"/>
    <w:rsid w:val="0094436B"/>
    <w:rsid w:val="00951A92"/>
    <w:rsid w:val="009523DD"/>
    <w:rsid w:val="00955F5C"/>
    <w:rsid w:val="00960825"/>
    <w:rsid w:val="009A6D7B"/>
    <w:rsid w:val="009B2491"/>
    <w:rsid w:val="009B7243"/>
    <w:rsid w:val="009C2E69"/>
    <w:rsid w:val="009C6E73"/>
    <w:rsid w:val="009E483D"/>
    <w:rsid w:val="009F0763"/>
    <w:rsid w:val="009F39CC"/>
    <w:rsid w:val="00A10484"/>
    <w:rsid w:val="00A27135"/>
    <w:rsid w:val="00A3565C"/>
    <w:rsid w:val="00A42C4D"/>
    <w:rsid w:val="00A56DED"/>
    <w:rsid w:val="00A57D03"/>
    <w:rsid w:val="00A85253"/>
    <w:rsid w:val="00A909D4"/>
    <w:rsid w:val="00AB126D"/>
    <w:rsid w:val="00AB3EAB"/>
    <w:rsid w:val="00AB4823"/>
    <w:rsid w:val="00B01048"/>
    <w:rsid w:val="00B03BBD"/>
    <w:rsid w:val="00B22FBF"/>
    <w:rsid w:val="00B3013E"/>
    <w:rsid w:val="00B36C93"/>
    <w:rsid w:val="00B467C7"/>
    <w:rsid w:val="00B505F7"/>
    <w:rsid w:val="00BA4EAF"/>
    <w:rsid w:val="00BA5877"/>
    <w:rsid w:val="00BA74A5"/>
    <w:rsid w:val="00BC1E6D"/>
    <w:rsid w:val="00BD1CCE"/>
    <w:rsid w:val="00BE70D6"/>
    <w:rsid w:val="00BF3A84"/>
    <w:rsid w:val="00C02EAA"/>
    <w:rsid w:val="00C43423"/>
    <w:rsid w:val="00C94DA6"/>
    <w:rsid w:val="00CB1CF0"/>
    <w:rsid w:val="00CB36A0"/>
    <w:rsid w:val="00CE2C35"/>
    <w:rsid w:val="00D004C1"/>
    <w:rsid w:val="00D0503C"/>
    <w:rsid w:val="00D12FCB"/>
    <w:rsid w:val="00D132C0"/>
    <w:rsid w:val="00D2056D"/>
    <w:rsid w:val="00D53067"/>
    <w:rsid w:val="00D65229"/>
    <w:rsid w:val="00D8311B"/>
    <w:rsid w:val="00DA1458"/>
    <w:rsid w:val="00DA5A1D"/>
    <w:rsid w:val="00DB48A9"/>
    <w:rsid w:val="00DB6DFC"/>
    <w:rsid w:val="00DE0E24"/>
    <w:rsid w:val="00E04CC5"/>
    <w:rsid w:val="00E20869"/>
    <w:rsid w:val="00E2413A"/>
    <w:rsid w:val="00E257EF"/>
    <w:rsid w:val="00E35507"/>
    <w:rsid w:val="00E357E9"/>
    <w:rsid w:val="00E457A4"/>
    <w:rsid w:val="00E50AC5"/>
    <w:rsid w:val="00E54B0C"/>
    <w:rsid w:val="00E749BF"/>
    <w:rsid w:val="00E83BA5"/>
    <w:rsid w:val="00EF05F8"/>
    <w:rsid w:val="00EF274F"/>
    <w:rsid w:val="00EF59E2"/>
    <w:rsid w:val="00F1333D"/>
    <w:rsid w:val="00F21F77"/>
    <w:rsid w:val="00F40CD5"/>
    <w:rsid w:val="00F462C2"/>
    <w:rsid w:val="00F51B10"/>
    <w:rsid w:val="00F5491B"/>
    <w:rsid w:val="00F55E2B"/>
    <w:rsid w:val="00F6385B"/>
    <w:rsid w:val="00F9226B"/>
    <w:rsid w:val="00FC0490"/>
    <w:rsid w:val="00FC5BFD"/>
    <w:rsid w:val="00FD1DD9"/>
    <w:rsid w:val="00FD262C"/>
    <w:rsid w:val="00FF6948"/>
    <w:rsid w:val="0225D829"/>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1477A12A-5DF7-4F1C-B621-EB62E244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TOC2">
    <w:name w:val="toc 2"/>
    <w:basedOn w:val="Normal"/>
    <w:next w:val="Normal"/>
    <w:autoRedefine/>
    <w:uiPriority w:val="39"/>
    <w:unhideWhenUsed/>
    <w:rsid w:val="00C43423"/>
    <w:pPr>
      <w:spacing w:after="100"/>
      <w:ind w:left="220"/>
    </w:pPr>
  </w:style>
  <w:style w:type="paragraph" w:styleId="TOC3">
    <w:name w:val="toc 3"/>
    <w:basedOn w:val="Normal"/>
    <w:next w:val="Normal"/>
    <w:autoRedefine/>
    <w:uiPriority w:val="39"/>
    <w:unhideWhenUsed/>
    <w:rsid w:val="00C43423"/>
    <w:pPr>
      <w:spacing w:after="100"/>
      <w:ind w:left="440"/>
    </w:pPr>
  </w:style>
  <w:style w:type="paragraph" w:styleId="Bibliography">
    <w:name w:val="Bibliography"/>
    <w:basedOn w:val="Normal"/>
    <w:next w:val="Normal"/>
    <w:uiPriority w:val="37"/>
    <w:unhideWhenUsed/>
    <w:rsid w:val="0031206A"/>
  </w:style>
  <w:style w:type="paragraph" w:styleId="ListParagraph">
    <w:name w:val="List Paragraph"/>
    <w:basedOn w:val="Normal"/>
    <w:uiPriority w:val="34"/>
    <w:unhideWhenUsed/>
    <w:qFormat/>
    <w:rsid w:val="00F21F77"/>
    <w:pPr>
      <w:ind w:left="720"/>
      <w:contextualSpacing/>
    </w:pPr>
  </w:style>
  <w:style w:type="paragraph" w:styleId="TableofFigures">
    <w:name w:val="table of figures"/>
    <w:basedOn w:val="Normal"/>
    <w:next w:val="Normal"/>
    <w:uiPriority w:val="99"/>
    <w:unhideWhenUsed/>
    <w:rsid w:val="004803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3139">
      <w:bodyDiv w:val="1"/>
      <w:marLeft w:val="0"/>
      <w:marRight w:val="0"/>
      <w:marTop w:val="0"/>
      <w:marBottom w:val="0"/>
      <w:divBdr>
        <w:top w:val="none" w:sz="0" w:space="0" w:color="auto"/>
        <w:left w:val="none" w:sz="0" w:space="0" w:color="auto"/>
        <w:bottom w:val="none" w:sz="0" w:space="0" w:color="auto"/>
        <w:right w:val="none" w:sz="0" w:space="0" w:color="auto"/>
      </w:divBdr>
    </w:div>
    <w:div w:id="8143680">
      <w:bodyDiv w:val="1"/>
      <w:marLeft w:val="0"/>
      <w:marRight w:val="0"/>
      <w:marTop w:val="0"/>
      <w:marBottom w:val="0"/>
      <w:divBdr>
        <w:top w:val="none" w:sz="0" w:space="0" w:color="auto"/>
        <w:left w:val="none" w:sz="0" w:space="0" w:color="auto"/>
        <w:bottom w:val="none" w:sz="0" w:space="0" w:color="auto"/>
        <w:right w:val="none" w:sz="0" w:space="0" w:color="auto"/>
      </w:divBdr>
    </w:div>
    <w:div w:id="9063554">
      <w:bodyDiv w:val="1"/>
      <w:marLeft w:val="0"/>
      <w:marRight w:val="0"/>
      <w:marTop w:val="0"/>
      <w:marBottom w:val="0"/>
      <w:divBdr>
        <w:top w:val="none" w:sz="0" w:space="0" w:color="auto"/>
        <w:left w:val="none" w:sz="0" w:space="0" w:color="auto"/>
        <w:bottom w:val="none" w:sz="0" w:space="0" w:color="auto"/>
        <w:right w:val="none" w:sz="0" w:space="0" w:color="auto"/>
      </w:divBdr>
    </w:div>
    <w:div w:id="11540840">
      <w:bodyDiv w:val="1"/>
      <w:marLeft w:val="0"/>
      <w:marRight w:val="0"/>
      <w:marTop w:val="0"/>
      <w:marBottom w:val="0"/>
      <w:divBdr>
        <w:top w:val="none" w:sz="0" w:space="0" w:color="auto"/>
        <w:left w:val="none" w:sz="0" w:space="0" w:color="auto"/>
        <w:bottom w:val="none" w:sz="0" w:space="0" w:color="auto"/>
        <w:right w:val="none" w:sz="0" w:space="0" w:color="auto"/>
      </w:divBdr>
    </w:div>
    <w:div w:id="16154278">
      <w:bodyDiv w:val="1"/>
      <w:marLeft w:val="0"/>
      <w:marRight w:val="0"/>
      <w:marTop w:val="0"/>
      <w:marBottom w:val="0"/>
      <w:divBdr>
        <w:top w:val="none" w:sz="0" w:space="0" w:color="auto"/>
        <w:left w:val="none" w:sz="0" w:space="0" w:color="auto"/>
        <w:bottom w:val="none" w:sz="0" w:space="0" w:color="auto"/>
        <w:right w:val="none" w:sz="0" w:space="0" w:color="auto"/>
      </w:divBdr>
    </w:div>
    <w:div w:id="16320436">
      <w:bodyDiv w:val="1"/>
      <w:marLeft w:val="0"/>
      <w:marRight w:val="0"/>
      <w:marTop w:val="0"/>
      <w:marBottom w:val="0"/>
      <w:divBdr>
        <w:top w:val="none" w:sz="0" w:space="0" w:color="auto"/>
        <w:left w:val="none" w:sz="0" w:space="0" w:color="auto"/>
        <w:bottom w:val="none" w:sz="0" w:space="0" w:color="auto"/>
        <w:right w:val="none" w:sz="0" w:space="0" w:color="auto"/>
      </w:divBdr>
    </w:div>
    <w:div w:id="19284613">
      <w:bodyDiv w:val="1"/>
      <w:marLeft w:val="0"/>
      <w:marRight w:val="0"/>
      <w:marTop w:val="0"/>
      <w:marBottom w:val="0"/>
      <w:divBdr>
        <w:top w:val="none" w:sz="0" w:space="0" w:color="auto"/>
        <w:left w:val="none" w:sz="0" w:space="0" w:color="auto"/>
        <w:bottom w:val="none" w:sz="0" w:space="0" w:color="auto"/>
        <w:right w:val="none" w:sz="0" w:space="0" w:color="auto"/>
      </w:divBdr>
    </w:div>
    <w:div w:id="19478639">
      <w:bodyDiv w:val="1"/>
      <w:marLeft w:val="0"/>
      <w:marRight w:val="0"/>
      <w:marTop w:val="0"/>
      <w:marBottom w:val="0"/>
      <w:divBdr>
        <w:top w:val="none" w:sz="0" w:space="0" w:color="auto"/>
        <w:left w:val="none" w:sz="0" w:space="0" w:color="auto"/>
        <w:bottom w:val="none" w:sz="0" w:space="0" w:color="auto"/>
        <w:right w:val="none" w:sz="0" w:space="0" w:color="auto"/>
      </w:divBdr>
    </w:div>
    <w:div w:id="29184221">
      <w:bodyDiv w:val="1"/>
      <w:marLeft w:val="0"/>
      <w:marRight w:val="0"/>
      <w:marTop w:val="0"/>
      <w:marBottom w:val="0"/>
      <w:divBdr>
        <w:top w:val="none" w:sz="0" w:space="0" w:color="auto"/>
        <w:left w:val="none" w:sz="0" w:space="0" w:color="auto"/>
        <w:bottom w:val="none" w:sz="0" w:space="0" w:color="auto"/>
        <w:right w:val="none" w:sz="0" w:space="0" w:color="auto"/>
      </w:divBdr>
    </w:div>
    <w:div w:id="29844699">
      <w:bodyDiv w:val="1"/>
      <w:marLeft w:val="0"/>
      <w:marRight w:val="0"/>
      <w:marTop w:val="0"/>
      <w:marBottom w:val="0"/>
      <w:divBdr>
        <w:top w:val="none" w:sz="0" w:space="0" w:color="auto"/>
        <w:left w:val="none" w:sz="0" w:space="0" w:color="auto"/>
        <w:bottom w:val="none" w:sz="0" w:space="0" w:color="auto"/>
        <w:right w:val="none" w:sz="0" w:space="0" w:color="auto"/>
      </w:divBdr>
    </w:div>
    <w:div w:id="32392762">
      <w:bodyDiv w:val="1"/>
      <w:marLeft w:val="0"/>
      <w:marRight w:val="0"/>
      <w:marTop w:val="0"/>
      <w:marBottom w:val="0"/>
      <w:divBdr>
        <w:top w:val="none" w:sz="0" w:space="0" w:color="auto"/>
        <w:left w:val="none" w:sz="0" w:space="0" w:color="auto"/>
        <w:bottom w:val="none" w:sz="0" w:space="0" w:color="auto"/>
        <w:right w:val="none" w:sz="0" w:space="0" w:color="auto"/>
      </w:divBdr>
    </w:div>
    <w:div w:id="33161640">
      <w:bodyDiv w:val="1"/>
      <w:marLeft w:val="0"/>
      <w:marRight w:val="0"/>
      <w:marTop w:val="0"/>
      <w:marBottom w:val="0"/>
      <w:divBdr>
        <w:top w:val="none" w:sz="0" w:space="0" w:color="auto"/>
        <w:left w:val="none" w:sz="0" w:space="0" w:color="auto"/>
        <w:bottom w:val="none" w:sz="0" w:space="0" w:color="auto"/>
        <w:right w:val="none" w:sz="0" w:space="0" w:color="auto"/>
      </w:divBdr>
    </w:div>
    <w:div w:id="34279404">
      <w:bodyDiv w:val="1"/>
      <w:marLeft w:val="0"/>
      <w:marRight w:val="0"/>
      <w:marTop w:val="0"/>
      <w:marBottom w:val="0"/>
      <w:divBdr>
        <w:top w:val="none" w:sz="0" w:space="0" w:color="auto"/>
        <w:left w:val="none" w:sz="0" w:space="0" w:color="auto"/>
        <w:bottom w:val="none" w:sz="0" w:space="0" w:color="auto"/>
        <w:right w:val="none" w:sz="0" w:space="0" w:color="auto"/>
      </w:divBdr>
    </w:div>
    <w:div w:id="39062539">
      <w:bodyDiv w:val="1"/>
      <w:marLeft w:val="0"/>
      <w:marRight w:val="0"/>
      <w:marTop w:val="0"/>
      <w:marBottom w:val="0"/>
      <w:divBdr>
        <w:top w:val="none" w:sz="0" w:space="0" w:color="auto"/>
        <w:left w:val="none" w:sz="0" w:space="0" w:color="auto"/>
        <w:bottom w:val="none" w:sz="0" w:space="0" w:color="auto"/>
        <w:right w:val="none" w:sz="0" w:space="0" w:color="auto"/>
      </w:divBdr>
    </w:div>
    <w:div w:id="42758339">
      <w:bodyDiv w:val="1"/>
      <w:marLeft w:val="0"/>
      <w:marRight w:val="0"/>
      <w:marTop w:val="0"/>
      <w:marBottom w:val="0"/>
      <w:divBdr>
        <w:top w:val="none" w:sz="0" w:space="0" w:color="auto"/>
        <w:left w:val="none" w:sz="0" w:space="0" w:color="auto"/>
        <w:bottom w:val="none" w:sz="0" w:space="0" w:color="auto"/>
        <w:right w:val="none" w:sz="0" w:space="0" w:color="auto"/>
      </w:divBdr>
    </w:div>
    <w:div w:id="43457161">
      <w:bodyDiv w:val="1"/>
      <w:marLeft w:val="0"/>
      <w:marRight w:val="0"/>
      <w:marTop w:val="0"/>
      <w:marBottom w:val="0"/>
      <w:divBdr>
        <w:top w:val="none" w:sz="0" w:space="0" w:color="auto"/>
        <w:left w:val="none" w:sz="0" w:space="0" w:color="auto"/>
        <w:bottom w:val="none" w:sz="0" w:space="0" w:color="auto"/>
        <w:right w:val="none" w:sz="0" w:space="0" w:color="auto"/>
      </w:divBdr>
    </w:div>
    <w:div w:id="43797990">
      <w:bodyDiv w:val="1"/>
      <w:marLeft w:val="0"/>
      <w:marRight w:val="0"/>
      <w:marTop w:val="0"/>
      <w:marBottom w:val="0"/>
      <w:divBdr>
        <w:top w:val="none" w:sz="0" w:space="0" w:color="auto"/>
        <w:left w:val="none" w:sz="0" w:space="0" w:color="auto"/>
        <w:bottom w:val="none" w:sz="0" w:space="0" w:color="auto"/>
        <w:right w:val="none" w:sz="0" w:space="0" w:color="auto"/>
      </w:divBdr>
    </w:div>
    <w:div w:id="45182284">
      <w:bodyDiv w:val="1"/>
      <w:marLeft w:val="0"/>
      <w:marRight w:val="0"/>
      <w:marTop w:val="0"/>
      <w:marBottom w:val="0"/>
      <w:divBdr>
        <w:top w:val="none" w:sz="0" w:space="0" w:color="auto"/>
        <w:left w:val="none" w:sz="0" w:space="0" w:color="auto"/>
        <w:bottom w:val="none" w:sz="0" w:space="0" w:color="auto"/>
        <w:right w:val="none" w:sz="0" w:space="0" w:color="auto"/>
      </w:divBdr>
    </w:div>
    <w:div w:id="67851078">
      <w:bodyDiv w:val="1"/>
      <w:marLeft w:val="0"/>
      <w:marRight w:val="0"/>
      <w:marTop w:val="0"/>
      <w:marBottom w:val="0"/>
      <w:divBdr>
        <w:top w:val="none" w:sz="0" w:space="0" w:color="auto"/>
        <w:left w:val="none" w:sz="0" w:space="0" w:color="auto"/>
        <w:bottom w:val="none" w:sz="0" w:space="0" w:color="auto"/>
        <w:right w:val="none" w:sz="0" w:space="0" w:color="auto"/>
      </w:divBdr>
    </w:div>
    <w:div w:id="68701499">
      <w:bodyDiv w:val="1"/>
      <w:marLeft w:val="0"/>
      <w:marRight w:val="0"/>
      <w:marTop w:val="0"/>
      <w:marBottom w:val="0"/>
      <w:divBdr>
        <w:top w:val="none" w:sz="0" w:space="0" w:color="auto"/>
        <w:left w:val="none" w:sz="0" w:space="0" w:color="auto"/>
        <w:bottom w:val="none" w:sz="0" w:space="0" w:color="auto"/>
        <w:right w:val="none" w:sz="0" w:space="0" w:color="auto"/>
      </w:divBdr>
    </w:div>
    <w:div w:id="93012717">
      <w:bodyDiv w:val="1"/>
      <w:marLeft w:val="0"/>
      <w:marRight w:val="0"/>
      <w:marTop w:val="0"/>
      <w:marBottom w:val="0"/>
      <w:divBdr>
        <w:top w:val="none" w:sz="0" w:space="0" w:color="auto"/>
        <w:left w:val="none" w:sz="0" w:space="0" w:color="auto"/>
        <w:bottom w:val="none" w:sz="0" w:space="0" w:color="auto"/>
        <w:right w:val="none" w:sz="0" w:space="0" w:color="auto"/>
      </w:divBdr>
    </w:div>
    <w:div w:id="93600031">
      <w:bodyDiv w:val="1"/>
      <w:marLeft w:val="0"/>
      <w:marRight w:val="0"/>
      <w:marTop w:val="0"/>
      <w:marBottom w:val="0"/>
      <w:divBdr>
        <w:top w:val="none" w:sz="0" w:space="0" w:color="auto"/>
        <w:left w:val="none" w:sz="0" w:space="0" w:color="auto"/>
        <w:bottom w:val="none" w:sz="0" w:space="0" w:color="auto"/>
        <w:right w:val="none" w:sz="0" w:space="0" w:color="auto"/>
      </w:divBdr>
    </w:div>
    <w:div w:id="94251942">
      <w:bodyDiv w:val="1"/>
      <w:marLeft w:val="0"/>
      <w:marRight w:val="0"/>
      <w:marTop w:val="0"/>
      <w:marBottom w:val="0"/>
      <w:divBdr>
        <w:top w:val="none" w:sz="0" w:space="0" w:color="auto"/>
        <w:left w:val="none" w:sz="0" w:space="0" w:color="auto"/>
        <w:bottom w:val="none" w:sz="0" w:space="0" w:color="auto"/>
        <w:right w:val="none" w:sz="0" w:space="0" w:color="auto"/>
      </w:divBdr>
    </w:div>
    <w:div w:id="101000402">
      <w:bodyDiv w:val="1"/>
      <w:marLeft w:val="0"/>
      <w:marRight w:val="0"/>
      <w:marTop w:val="0"/>
      <w:marBottom w:val="0"/>
      <w:divBdr>
        <w:top w:val="none" w:sz="0" w:space="0" w:color="auto"/>
        <w:left w:val="none" w:sz="0" w:space="0" w:color="auto"/>
        <w:bottom w:val="none" w:sz="0" w:space="0" w:color="auto"/>
        <w:right w:val="none" w:sz="0" w:space="0" w:color="auto"/>
      </w:divBdr>
    </w:div>
    <w:div w:id="101151714">
      <w:bodyDiv w:val="1"/>
      <w:marLeft w:val="0"/>
      <w:marRight w:val="0"/>
      <w:marTop w:val="0"/>
      <w:marBottom w:val="0"/>
      <w:divBdr>
        <w:top w:val="none" w:sz="0" w:space="0" w:color="auto"/>
        <w:left w:val="none" w:sz="0" w:space="0" w:color="auto"/>
        <w:bottom w:val="none" w:sz="0" w:space="0" w:color="auto"/>
        <w:right w:val="none" w:sz="0" w:space="0" w:color="auto"/>
      </w:divBdr>
    </w:div>
    <w:div w:id="106510212">
      <w:bodyDiv w:val="1"/>
      <w:marLeft w:val="0"/>
      <w:marRight w:val="0"/>
      <w:marTop w:val="0"/>
      <w:marBottom w:val="0"/>
      <w:divBdr>
        <w:top w:val="none" w:sz="0" w:space="0" w:color="auto"/>
        <w:left w:val="none" w:sz="0" w:space="0" w:color="auto"/>
        <w:bottom w:val="none" w:sz="0" w:space="0" w:color="auto"/>
        <w:right w:val="none" w:sz="0" w:space="0" w:color="auto"/>
      </w:divBdr>
    </w:div>
    <w:div w:id="107820120">
      <w:bodyDiv w:val="1"/>
      <w:marLeft w:val="0"/>
      <w:marRight w:val="0"/>
      <w:marTop w:val="0"/>
      <w:marBottom w:val="0"/>
      <w:divBdr>
        <w:top w:val="none" w:sz="0" w:space="0" w:color="auto"/>
        <w:left w:val="none" w:sz="0" w:space="0" w:color="auto"/>
        <w:bottom w:val="none" w:sz="0" w:space="0" w:color="auto"/>
        <w:right w:val="none" w:sz="0" w:space="0" w:color="auto"/>
      </w:divBdr>
    </w:div>
    <w:div w:id="111748718">
      <w:bodyDiv w:val="1"/>
      <w:marLeft w:val="0"/>
      <w:marRight w:val="0"/>
      <w:marTop w:val="0"/>
      <w:marBottom w:val="0"/>
      <w:divBdr>
        <w:top w:val="none" w:sz="0" w:space="0" w:color="auto"/>
        <w:left w:val="none" w:sz="0" w:space="0" w:color="auto"/>
        <w:bottom w:val="none" w:sz="0" w:space="0" w:color="auto"/>
        <w:right w:val="none" w:sz="0" w:space="0" w:color="auto"/>
      </w:divBdr>
    </w:div>
    <w:div w:id="120655046">
      <w:bodyDiv w:val="1"/>
      <w:marLeft w:val="0"/>
      <w:marRight w:val="0"/>
      <w:marTop w:val="0"/>
      <w:marBottom w:val="0"/>
      <w:divBdr>
        <w:top w:val="none" w:sz="0" w:space="0" w:color="auto"/>
        <w:left w:val="none" w:sz="0" w:space="0" w:color="auto"/>
        <w:bottom w:val="none" w:sz="0" w:space="0" w:color="auto"/>
        <w:right w:val="none" w:sz="0" w:space="0" w:color="auto"/>
      </w:divBdr>
    </w:div>
    <w:div w:id="144712447">
      <w:bodyDiv w:val="1"/>
      <w:marLeft w:val="0"/>
      <w:marRight w:val="0"/>
      <w:marTop w:val="0"/>
      <w:marBottom w:val="0"/>
      <w:divBdr>
        <w:top w:val="none" w:sz="0" w:space="0" w:color="auto"/>
        <w:left w:val="none" w:sz="0" w:space="0" w:color="auto"/>
        <w:bottom w:val="none" w:sz="0" w:space="0" w:color="auto"/>
        <w:right w:val="none" w:sz="0" w:space="0" w:color="auto"/>
      </w:divBdr>
    </w:div>
    <w:div w:id="147866149">
      <w:bodyDiv w:val="1"/>
      <w:marLeft w:val="0"/>
      <w:marRight w:val="0"/>
      <w:marTop w:val="0"/>
      <w:marBottom w:val="0"/>
      <w:divBdr>
        <w:top w:val="none" w:sz="0" w:space="0" w:color="auto"/>
        <w:left w:val="none" w:sz="0" w:space="0" w:color="auto"/>
        <w:bottom w:val="none" w:sz="0" w:space="0" w:color="auto"/>
        <w:right w:val="none" w:sz="0" w:space="0" w:color="auto"/>
      </w:divBdr>
    </w:div>
    <w:div w:id="149905128">
      <w:bodyDiv w:val="1"/>
      <w:marLeft w:val="0"/>
      <w:marRight w:val="0"/>
      <w:marTop w:val="0"/>
      <w:marBottom w:val="0"/>
      <w:divBdr>
        <w:top w:val="none" w:sz="0" w:space="0" w:color="auto"/>
        <w:left w:val="none" w:sz="0" w:space="0" w:color="auto"/>
        <w:bottom w:val="none" w:sz="0" w:space="0" w:color="auto"/>
        <w:right w:val="none" w:sz="0" w:space="0" w:color="auto"/>
      </w:divBdr>
    </w:div>
    <w:div w:id="161090988">
      <w:bodyDiv w:val="1"/>
      <w:marLeft w:val="0"/>
      <w:marRight w:val="0"/>
      <w:marTop w:val="0"/>
      <w:marBottom w:val="0"/>
      <w:divBdr>
        <w:top w:val="none" w:sz="0" w:space="0" w:color="auto"/>
        <w:left w:val="none" w:sz="0" w:space="0" w:color="auto"/>
        <w:bottom w:val="none" w:sz="0" w:space="0" w:color="auto"/>
        <w:right w:val="none" w:sz="0" w:space="0" w:color="auto"/>
      </w:divBdr>
    </w:div>
    <w:div w:id="164055606">
      <w:bodyDiv w:val="1"/>
      <w:marLeft w:val="0"/>
      <w:marRight w:val="0"/>
      <w:marTop w:val="0"/>
      <w:marBottom w:val="0"/>
      <w:divBdr>
        <w:top w:val="none" w:sz="0" w:space="0" w:color="auto"/>
        <w:left w:val="none" w:sz="0" w:space="0" w:color="auto"/>
        <w:bottom w:val="none" w:sz="0" w:space="0" w:color="auto"/>
        <w:right w:val="none" w:sz="0" w:space="0" w:color="auto"/>
      </w:divBdr>
    </w:div>
    <w:div w:id="167604580">
      <w:bodyDiv w:val="1"/>
      <w:marLeft w:val="0"/>
      <w:marRight w:val="0"/>
      <w:marTop w:val="0"/>
      <w:marBottom w:val="0"/>
      <w:divBdr>
        <w:top w:val="none" w:sz="0" w:space="0" w:color="auto"/>
        <w:left w:val="none" w:sz="0" w:space="0" w:color="auto"/>
        <w:bottom w:val="none" w:sz="0" w:space="0" w:color="auto"/>
        <w:right w:val="none" w:sz="0" w:space="0" w:color="auto"/>
      </w:divBdr>
    </w:div>
    <w:div w:id="170610692">
      <w:bodyDiv w:val="1"/>
      <w:marLeft w:val="0"/>
      <w:marRight w:val="0"/>
      <w:marTop w:val="0"/>
      <w:marBottom w:val="0"/>
      <w:divBdr>
        <w:top w:val="none" w:sz="0" w:space="0" w:color="auto"/>
        <w:left w:val="none" w:sz="0" w:space="0" w:color="auto"/>
        <w:bottom w:val="none" w:sz="0" w:space="0" w:color="auto"/>
        <w:right w:val="none" w:sz="0" w:space="0" w:color="auto"/>
      </w:divBdr>
    </w:div>
    <w:div w:id="179634270">
      <w:bodyDiv w:val="1"/>
      <w:marLeft w:val="0"/>
      <w:marRight w:val="0"/>
      <w:marTop w:val="0"/>
      <w:marBottom w:val="0"/>
      <w:divBdr>
        <w:top w:val="none" w:sz="0" w:space="0" w:color="auto"/>
        <w:left w:val="none" w:sz="0" w:space="0" w:color="auto"/>
        <w:bottom w:val="none" w:sz="0" w:space="0" w:color="auto"/>
        <w:right w:val="none" w:sz="0" w:space="0" w:color="auto"/>
      </w:divBdr>
    </w:div>
    <w:div w:id="189342708">
      <w:bodyDiv w:val="1"/>
      <w:marLeft w:val="0"/>
      <w:marRight w:val="0"/>
      <w:marTop w:val="0"/>
      <w:marBottom w:val="0"/>
      <w:divBdr>
        <w:top w:val="none" w:sz="0" w:space="0" w:color="auto"/>
        <w:left w:val="none" w:sz="0" w:space="0" w:color="auto"/>
        <w:bottom w:val="none" w:sz="0" w:space="0" w:color="auto"/>
        <w:right w:val="none" w:sz="0" w:space="0" w:color="auto"/>
      </w:divBdr>
    </w:div>
    <w:div w:id="189996164">
      <w:bodyDiv w:val="1"/>
      <w:marLeft w:val="0"/>
      <w:marRight w:val="0"/>
      <w:marTop w:val="0"/>
      <w:marBottom w:val="0"/>
      <w:divBdr>
        <w:top w:val="none" w:sz="0" w:space="0" w:color="auto"/>
        <w:left w:val="none" w:sz="0" w:space="0" w:color="auto"/>
        <w:bottom w:val="none" w:sz="0" w:space="0" w:color="auto"/>
        <w:right w:val="none" w:sz="0" w:space="0" w:color="auto"/>
      </w:divBdr>
    </w:div>
    <w:div w:id="203564275">
      <w:bodyDiv w:val="1"/>
      <w:marLeft w:val="0"/>
      <w:marRight w:val="0"/>
      <w:marTop w:val="0"/>
      <w:marBottom w:val="0"/>
      <w:divBdr>
        <w:top w:val="none" w:sz="0" w:space="0" w:color="auto"/>
        <w:left w:val="none" w:sz="0" w:space="0" w:color="auto"/>
        <w:bottom w:val="none" w:sz="0" w:space="0" w:color="auto"/>
        <w:right w:val="none" w:sz="0" w:space="0" w:color="auto"/>
      </w:divBdr>
    </w:div>
    <w:div w:id="205071137">
      <w:bodyDiv w:val="1"/>
      <w:marLeft w:val="0"/>
      <w:marRight w:val="0"/>
      <w:marTop w:val="0"/>
      <w:marBottom w:val="0"/>
      <w:divBdr>
        <w:top w:val="none" w:sz="0" w:space="0" w:color="auto"/>
        <w:left w:val="none" w:sz="0" w:space="0" w:color="auto"/>
        <w:bottom w:val="none" w:sz="0" w:space="0" w:color="auto"/>
        <w:right w:val="none" w:sz="0" w:space="0" w:color="auto"/>
      </w:divBdr>
    </w:div>
    <w:div w:id="216359993">
      <w:bodyDiv w:val="1"/>
      <w:marLeft w:val="0"/>
      <w:marRight w:val="0"/>
      <w:marTop w:val="0"/>
      <w:marBottom w:val="0"/>
      <w:divBdr>
        <w:top w:val="none" w:sz="0" w:space="0" w:color="auto"/>
        <w:left w:val="none" w:sz="0" w:space="0" w:color="auto"/>
        <w:bottom w:val="none" w:sz="0" w:space="0" w:color="auto"/>
        <w:right w:val="none" w:sz="0" w:space="0" w:color="auto"/>
      </w:divBdr>
    </w:div>
    <w:div w:id="218788594">
      <w:bodyDiv w:val="1"/>
      <w:marLeft w:val="0"/>
      <w:marRight w:val="0"/>
      <w:marTop w:val="0"/>
      <w:marBottom w:val="0"/>
      <w:divBdr>
        <w:top w:val="none" w:sz="0" w:space="0" w:color="auto"/>
        <w:left w:val="none" w:sz="0" w:space="0" w:color="auto"/>
        <w:bottom w:val="none" w:sz="0" w:space="0" w:color="auto"/>
        <w:right w:val="none" w:sz="0" w:space="0" w:color="auto"/>
      </w:divBdr>
    </w:div>
    <w:div w:id="220214905">
      <w:bodyDiv w:val="1"/>
      <w:marLeft w:val="0"/>
      <w:marRight w:val="0"/>
      <w:marTop w:val="0"/>
      <w:marBottom w:val="0"/>
      <w:divBdr>
        <w:top w:val="none" w:sz="0" w:space="0" w:color="auto"/>
        <w:left w:val="none" w:sz="0" w:space="0" w:color="auto"/>
        <w:bottom w:val="none" w:sz="0" w:space="0" w:color="auto"/>
        <w:right w:val="none" w:sz="0" w:space="0" w:color="auto"/>
      </w:divBdr>
    </w:div>
    <w:div w:id="225191779">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4095271">
      <w:bodyDiv w:val="1"/>
      <w:marLeft w:val="0"/>
      <w:marRight w:val="0"/>
      <w:marTop w:val="0"/>
      <w:marBottom w:val="0"/>
      <w:divBdr>
        <w:top w:val="none" w:sz="0" w:space="0" w:color="auto"/>
        <w:left w:val="none" w:sz="0" w:space="0" w:color="auto"/>
        <w:bottom w:val="none" w:sz="0" w:space="0" w:color="auto"/>
        <w:right w:val="none" w:sz="0" w:space="0" w:color="auto"/>
      </w:divBdr>
    </w:div>
    <w:div w:id="236944280">
      <w:bodyDiv w:val="1"/>
      <w:marLeft w:val="0"/>
      <w:marRight w:val="0"/>
      <w:marTop w:val="0"/>
      <w:marBottom w:val="0"/>
      <w:divBdr>
        <w:top w:val="none" w:sz="0" w:space="0" w:color="auto"/>
        <w:left w:val="none" w:sz="0" w:space="0" w:color="auto"/>
        <w:bottom w:val="none" w:sz="0" w:space="0" w:color="auto"/>
        <w:right w:val="none" w:sz="0" w:space="0" w:color="auto"/>
      </w:divBdr>
    </w:div>
    <w:div w:id="237327133">
      <w:bodyDiv w:val="1"/>
      <w:marLeft w:val="0"/>
      <w:marRight w:val="0"/>
      <w:marTop w:val="0"/>
      <w:marBottom w:val="0"/>
      <w:divBdr>
        <w:top w:val="none" w:sz="0" w:space="0" w:color="auto"/>
        <w:left w:val="none" w:sz="0" w:space="0" w:color="auto"/>
        <w:bottom w:val="none" w:sz="0" w:space="0" w:color="auto"/>
        <w:right w:val="none" w:sz="0" w:space="0" w:color="auto"/>
      </w:divBdr>
    </w:div>
    <w:div w:id="240607209">
      <w:bodyDiv w:val="1"/>
      <w:marLeft w:val="0"/>
      <w:marRight w:val="0"/>
      <w:marTop w:val="0"/>
      <w:marBottom w:val="0"/>
      <w:divBdr>
        <w:top w:val="none" w:sz="0" w:space="0" w:color="auto"/>
        <w:left w:val="none" w:sz="0" w:space="0" w:color="auto"/>
        <w:bottom w:val="none" w:sz="0" w:space="0" w:color="auto"/>
        <w:right w:val="none" w:sz="0" w:space="0" w:color="auto"/>
      </w:divBdr>
    </w:div>
    <w:div w:id="244539508">
      <w:bodyDiv w:val="1"/>
      <w:marLeft w:val="0"/>
      <w:marRight w:val="0"/>
      <w:marTop w:val="0"/>
      <w:marBottom w:val="0"/>
      <w:divBdr>
        <w:top w:val="none" w:sz="0" w:space="0" w:color="auto"/>
        <w:left w:val="none" w:sz="0" w:space="0" w:color="auto"/>
        <w:bottom w:val="none" w:sz="0" w:space="0" w:color="auto"/>
        <w:right w:val="none" w:sz="0" w:space="0" w:color="auto"/>
      </w:divBdr>
    </w:div>
    <w:div w:id="252012541">
      <w:bodyDiv w:val="1"/>
      <w:marLeft w:val="0"/>
      <w:marRight w:val="0"/>
      <w:marTop w:val="0"/>
      <w:marBottom w:val="0"/>
      <w:divBdr>
        <w:top w:val="none" w:sz="0" w:space="0" w:color="auto"/>
        <w:left w:val="none" w:sz="0" w:space="0" w:color="auto"/>
        <w:bottom w:val="none" w:sz="0" w:space="0" w:color="auto"/>
        <w:right w:val="none" w:sz="0" w:space="0" w:color="auto"/>
      </w:divBdr>
    </w:div>
    <w:div w:id="260339316">
      <w:bodyDiv w:val="1"/>
      <w:marLeft w:val="0"/>
      <w:marRight w:val="0"/>
      <w:marTop w:val="0"/>
      <w:marBottom w:val="0"/>
      <w:divBdr>
        <w:top w:val="none" w:sz="0" w:space="0" w:color="auto"/>
        <w:left w:val="none" w:sz="0" w:space="0" w:color="auto"/>
        <w:bottom w:val="none" w:sz="0" w:space="0" w:color="auto"/>
        <w:right w:val="none" w:sz="0" w:space="0" w:color="auto"/>
      </w:divBdr>
    </w:div>
    <w:div w:id="261114982">
      <w:bodyDiv w:val="1"/>
      <w:marLeft w:val="0"/>
      <w:marRight w:val="0"/>
      <w:marTop w:val="0"/>
      <w:marBottom w:val="0"/>
      <w:divBdr>
        <w:top w:val="none" w:sz="0" w:space="0" w:color="auto"/>
        <w:left w:val="none" w:sz="0" w:space="0" w:color="auto"/>
        <w:bottom w:val="none" w:sz="0" w:space="0" w:color="auto"/>
        <w:right w:val="none" w:sz="0" w:space="0" w:color="auto"/>
      </w:divBdr>
    </w:div>
    <w:div w:id="261960643">
      <w:bodyDiv w:val="1"/>
      <w:marLeft w:val="0"/>
      <w:marRight w:val="0"/>
      <w:marTop w:val="0"/>
      <w:marBottom w:val="0"/>
      <w:divBdr>
        <w:top w:val="none" w:sz="0" w:space="0" w:color="auto"/>
        <w:left w:val="none" w:sz="0" w:space="0" w:color="auto"/>
        <w:bottom w:val="none" w:sz="0" w:space="0" w:color="auto"/>
        <w:right w:val="none" w:sz="0" w:space="0" w:color="auto"/>
      </w:divBdr>
    </w:div>
    <w:div w:id="272833269">
      <w:bodyDiv w:val="1"/>
      <w:marLeft w:val="0"/>
      <w:marRight w:val="0"/>
      <w:marTop w:val="0"/>
      <w:marBottom w:val="0"/>
      <w:divBdr>
        <w:top w:val="none" w:sz="0" w:space="0" w:color="auto"/>
        <w:left w:val="none" w:sz="0" w:space="0" w:color="auto"/>
        <w:bottom w:val="none" w:sz="0" w:space="0" w:color="auto"/>
        <w:right w:val="none" w:sz="0" w:space="0" w:color="auto"/>
      </w:divBdr>
    </w:div>
    <w:div w:id="274290930">
      <w:bodyDiv w:val="1"/>
      <w:marLeft w:val="0"/>
      <w:marRight w:val="0"/>
      <w:marTop w:val="0"/>
      <w:marBottom w:val="0"/>
      <w:divBdr>
        <w:top w:val="none" w:sz="0" w:space="0" w:color="auto"/>
        <w:left w:val="none" w:sz="0" w:space="0" w:color="auto"/>
        <w:bottom w:val="none" w:sz="0" w:space="0" w:color="auto"/>
        <w:right w:val="none" w:sz="0" w:space="0" w:color="auto"/>
      </w:divBdr>
    </w:div>
    <w:div w:id="294987993">
      <w:bodyDiv w:val="1"/>
      <w:marLeft w:val="0"/>
      <w:marRight w:val="0"/>
      <w:marTop w:val="0"/>
      <w:marBottom w:val="0"/>
      <w:divBdr>
        <w:top w:val="none" w:sz="0" w:space="0" w:color="auto"/>
        <w:left w:val="none" w:sz="0" w:space="0" w:color="auto"/>
        <w:bottom w:val="none" w:sz="0" w:space="0" w:color="auto"/>
        <w:right w:val="none" w:sz="0" w:space="0" w:color="auto"/>
      </w:divBdr>
    </w:div>
    <w:div w:id="298606883">
      <w:bodyDiv w:val="1"/>
      <w:marLeft w:val="0"/>
      <w:marRight w:val="0"/>
      <w:marTop w:val="0"/>
      <w:marBottom w:val="0"/>
      <w:divBdr>
        <w:top w:val="none" w:sz="0" w:space="0" w:color="auto"/>
        <w:left w:val="none" w:sz="0" w:space="0" w:color="auto"/>
        <w:bottom w:val="none" w:sz="0" w:space="0" w:color="auto"/>
        <w:right w:val="none" w:sz="0" w:space="0" w:color="auto"/>
      </w:divBdr>
    </w:div>
    <w:div w:id="300887744">
      <w:bodyDiv w:val="1"/>
      <w:marLeft w:val="0"/>
      <w:marRight w:val="0"/>
      <w:marTop w:val="0"/>
      <w:marBottom w:val="0"/>
      <w:divBdr>
        <w:top w:val="none" w:sz="0" w:space="0" w:color="auto"/>
        <w:left w:val="none" w:sz="0" w:space="0" w:color="auto"/>
        <w:bottom w:val="none" w:sz="0" w:space="0" w:color="auto"/>
        <w:right w:val="none" w:sz="0" w:space="0" w:color="auto"/>
      </w:divBdr>
    </w:div>
    <w:div w:id="303463752">
      <w:bodyDiv w:val="1"/>
      <w:marLeft w:val="0"/>
      <w:marRight w:val="0"/>
      <w:marTop w:val="0"/>
      <w:marBottom w:val="0"/>
      <w:divBdr>
        <w:top w:val="none" w:sz="0" w:space="0" w:color="auto"/>
        <w:left w:val="none" w:sz="0" w:space="0" w:color="auto"/>
        <w:bottom w:val="none" w:sz="0" w:space="0" w:color="auto"/>
        <w:right w:val="none" w:sz="0" w:space="0" w:color="auto"/>
      </w:divBdr>
    </w:div>
    <w:div w:id="306281447">
      <w:bodyDiv w:val="1"/>
      <w:marLeft w:val="0"/>
      <w:marRight w:val="0"/>
      <w:marTop w:val="0"/>
      <w:marBottom w:val="0"/>
      <w:divBdr>
        <w:top w:val="none" w:sz="0" w:space="0" w:color="auto"/>
        <w:left w:val="none" w:sz="0" w:space="0" w:color="auto"/>
        <w:bottom w:val="none" w:sz="0" w:space="0" w:color="auto"/>
        <w:right w:val="none" w:sz="0" w:space="0" w:color="auto"/>
      </w:divBdr>
    </w:div>
    <w:div w:id="320887393">
      <w:bodyDiv w:val="1"/>
      <w:marLeft w:val="0"/>
      <w:marRight w:val="0"/>
      <w:marTop w:val="0"/>
      <w:marBottom w:val="0"/>
      <w:divBdr>
        <w:top w:val="none" w:sz="0" w:space="0" w:color="auto"/>
        <w:left w:val="none" w:sz="0" w:space="0" w:color="auto"/>
        <w:bottom w:val="none" w:sz="0" w:space="0" w:color="auto"/>
        <w:right w:val="none" w:sz="0" w:space="0" w:color="auto"/>
      </w:divBdr>
    </w:div>
    <w:div w:id="321280620">
      <w:bodyDiv w:val="1"/>
      <w:marLeft w:val="0"/>
      <w:marRight w:val="0"/>
      <w:marTop w:val="0"/>
      <w:marBottom w:val="0"/>
      <w:divBdr>
        <w:top w:val="none" w:sz="0" w:space="0" w:color="auto"/>
        <w:left w:val="none" w:sz="0" w:space="0" w:color="auto"/>
        <w:bottom w:val="none" w:sz="0" w:space="0" w:color="auto"/>
        <w:right w:val="none" w:sz="0" w:space="0" w:color="auto"/>
      </w:divBdr>
    </w:div>
    <w:div w:id="325981807">
      <w:bodyDiv w:val="1"/>
      <w:marLeft w:val="0"/>
      <w:marRight w:val="0"/>
      <w:marTop w:val="0"/>
      <w:marBottom w:val="0"/>
      <w:divBdr>
        <w:top w:val="none" w:sz="0" w:space="0" w:color="auto"/>
        <w:left w:val="none" w:sz="0" w:space="0" w:color="auto"/>
        <w:bottom w:val="none" w:sz="0" w:space="0" w:color="auto"/>
        <w:right w:val="none" w:sz="0" w:space="0" w:color="auto"/>
      </w:divBdr>
    </w:div>
    <w:div w:id="329873229">
      <w:bodyDiv w:val="1"/>
      <w:marLeft w:val="0"/>
      <w:marRight w:val="0"/>
      <w:marTop w:val="0"/>
      <w:marBottom w:val="0"/>
      <w:divBdr>
        <w:top w:val="none" w:sz="0" w:space="0" w:color="auto"/>
        <w:left w:val="none" w:sz="0" w:space="0" w:color="auto"/>
        <w:bottom w:val="none" w:sz="0" w:space="0" w:color="auto"/>
        <w:right w:val="none" w:sz="0" w:space="0" w:color="auto"/>
      </w:divBdr>
    </w:div>
    <w:div w:id="333146377">
      <w:bodyDiv w:val="1"/>
      <w:marLeft w:val="0"/>
      <w:marRight w:val="0"/>
      <w:marTop w:val="0"/>
      <w:marBottom w:val="0"/>
      <w:divBdr>
        <w:top w:val="none" w:sz="0" w:space="0" w:color="auto"/>
        <w:left w:val="none" w:sz="0" w:space="0" w:color="auto"/>
        <w:bottom w:val="none" w:sz="0" w:space="0" w:color="auto"/>
        <w:right w:val="none" w:sz="0" w:space="0" w:color="auto"/>
      </w:divBdr>
    </w:div>
    <w:div w:id="345905973">
      <w:bodyDiv w:val="1"/>
      <w:marLeft w:val="0"/>
      <w:marRight w:val="0"/>
      <w:marTop w:val="0"/>
      <w:marBottom w:val="0"/>
      <w:divBdr>
        <w:top w:val="none" w:sz="0" w:space="0" w:color="auto"/>
        <w:left w:val="none" w:sz="0" w:space="0" w:color="auto"/>
        <w:bottom w:val="none" w:sz="0" w:space="0" w:color="auto"/>
        <w:right w:val="none" w:sz="0" w:space="0" w:color="auto"/>
      </w:divBdr>
    </w:div>
    <w:div w:id="353576472">
      <w:bodyDiv w:val="1"/>
      <w:marLeft w:val="0"/>
      <w:marRight w:val="0"/>
      <w:marTop w:val="0"/>
      <w:marBottom w:val="0"/>
      <w:divBdr>
        <w:top w:val="none" w:sz="0" w:space="0" w:color="auto"/>
        <w:left w:val="none" w:sz="0" w:space="0" w:color="auto"/>
        <w:bottom w:val="none" w:sz="0" w:space="0" w:color="auto"/>
        <w:right w:val="none" w:sz="0" w:space="0" w:color="auto"/>
      </w:divBdr>
    </w:div>
    <w:div w:id="353651269">
      <w:bodyDiv w:val="1"/>
      <w:marLeft w:val="0"/>
      <w:marRight w:val="0"/>
      <w:marTop w:val="0"/>
      <w:marBottom w:val="0"/>
      <w:divBdr>
        <w:top w:val="none" w:sz="0" w:space="0" w:color="auto"/>
        <w:left w:val="none" w:sz="0" w:space="0" w:color="auto"/>
        <w:bottom w:val="none" w:sz="0" w:space="0" w:color="auto"/>
        <w:right w:val="none" w:sz="0" w:space="0" w:color="auto"/>
      </w:divBdr>
    </w:div>
    <w:div w:id="354618838">
      <w:bodyDiv w:val="1"/>
      <w:marLeft w:val="0"/>
      <w:marRight w:val="0"/>
      <w:marTop w:val="0"/>
      <w:marBottom w:val="0"/>
      <w:divBdr>
        <w:top w:val="none" w:sz="0" w:space="0" w:color="auto"/>
        <w:left w:val="none" w:sz="0" w:space="0" w:color="auto"/>
        <w:bottom w:val="none" w:sz="0" w:space="0" w:color="auto"/>
        <w:right w:val="none" w:sz="0" w:space="0" w:color="auto"/>
      </w:divBdr>
    </w:div>
    <w:div w:id="384061614">
      <w:bodyDiv w:val="1"/>
      <w:marLeft w:val="0"/>
      <w:marRight w:val="0"/>
      <w:marTop w:val="0"/>
      <w:marBottom w:val="0"/>
      <w:divBdr>
        <w:top w:val="none" w:sz="0" w:space="0" w:color="auto"/>
        <w:left w:val="none" w:sz="0" w:space="0" w:color="auto"/>
        <w:bottom w:val="none" w:sz="0" w:space="0" w:color="auto"/>
        <w:right w:val="none" w:sz="0" w:space="0" w:color="auto"/>
      </w:divBdr>
    </w:div>
    <w:div w:id="385106124">
      <w:bodyDiv w:val="1"/>
      <w:marLeft w:val="0"/>
      <w:marRight w:val="0"/>
      <w:marTop w:val="0"/>
      <w:marBottom w:val="0"/>
      <w:divBdr>
        <w:top w:val="none" w:sz="0" w:space="0" w:color="auto"/>
        <w:left w:val="none" w:sz="0" w:space="0" w:color="auto"/>
        <w:bottom w:val="none" w:sz="0" w:space="0" w:color="auto"/>
        <w:right w:val="none" w:sz="0" w:space="0" w:color="auto"/>
      </w:divBdr>
    </w:div>
    <w:div w:id="385186443">
      <w:bodyDiv w:val="1"/>
      <w:marLeft w:val="0"/>
      <w:marRight w:val="0"/>
      <w:marTop w:val="0"/>
      <w:marBottom w:val="0"/>
      <w:divBdr>
        <w:top w:val="none" w:sz="0" w:space="0" w:color="auto"/>
        <w:left w:val="none" w:sz="0" w:space="0" w:color="auto"/>
        <w:bottom w:val="none" w:sz="0" w:space="0" w:color="auto"/>
        <w:right w:val="none" w:sz="0" w:space="0" w:color="auto"/>
      </w:divBdr>
    </w:div>
    <w:div w:id="405418522">
      <w:bodyDiv w:val="1"/>
      <w:marLeft w:val="0"/>
      <w:marRight w:val="0"/>
      <w:marTop w:val="0"/>
      <w:marBottom w:val="0"/>
      <w:divBdr>
        <w:top w:val="none" w:sz="0" w:space="0" w:color="auto"/>
        <w:left w:val="none" w:sz="0" w:space="0" w:color="auto"/>
        <w:bottom w:val="none" w:sz="0" w:space="0" w:color="auto"/>
        <w:right w:val="none" w:sz="0" w:space="0" w:color="auto"/>
      </w:divBdr>
    </w:div>
    <w:div w:id="406348262">
      <w:bodyDiv w:val="1"/>
      <w:marLeft w:val="0"/>
      <w:marRight w:val="0"/>
      <w:marTop w:val="0"/>
      <w:marBottom w:val="0"/>
      <w:divBdr>
        <w:top w:val="none" w:sz="0" w:space="0" w:color="auto"/>
        <w:left w:val="none" w:sz="0" w:space="0" w:color="auto"/>
        <w:bottom w:val="none" w:sz="0" w:space="0" w:color="auto"/>
        <w:right w:val="none" w:sz="0" w:space="0" w:color="auto"/>
      </w:divBdr>
    </w:div>
    <w:div w:id="408624075">
      <w:bodyDiv w:val="1"/>
      <w:marLeft w:val="0"/>
      <w:marRight w:val="0"/>
      <w:marTop w:val="0"/>
      <w:marBottom w:val="0"/>
      <w:divBdr>
        <w:top w:val="none" w:sz="0" w:space="0" w:color="auto"/>
        <w:left w:val="none" w:sz="0" w:space="0" w:color="auto"/>
        <w:bottom w:val="none" w:sz="0" w:space="0" w:color="auto"/>
        <w:right w:val="none" w:sz="0" w:space="0" w:color="auto"/>
      </w:divBdr>
    </w:div>
    <w:div w:id="410935774">
      <w:bodyDiv w:val="1"/>
      <w:marLeft w:val="0"/>
      <w:marRight w:val="0"/>
      <w:marTop w:val="0"/>
      <w:marBottom w:val="0"/>
      <w:divBdr>
        <w:top w:val="none" w:sz="0" w:space="0" w:color="auto"/>
        <w:left w:val="none" w:sz="0" w:space="0" w:color="auto"/>
        <w:bottom w:val="none" w:sz="0" w:space="0" w:color="auto"/>
        <w:right w:val="none" w:sz="0" w:space="0" w:color="auto"/>
      </w:divBdr>
    </w:div>
    <w:div w:id="421026438">
      <w:bodyDiv w:val="1"/>
      <w:marLeft w:val="0"/>
      <w:marRight w:val="0"/>
      <w:marTop w:val="0"/>
      <w:marBottom w:val="0"/>
      <w:divBdr>
        <w:top w:val="none" w:sz="0" w:space="0" w:color="auto"/>
        <w:left w:val="none" w:sz="0" w:space="0" w:color="auto"/>
        <w:bottom w:val="none" w:sz="0" w:space="0" w:color="auto"/>
        <w:right w:val="none" w:sz="0" w:space="0" w:color="auto"/>
      </w:divBdr>
    </w:div>
    <w:div w:id="422383247">
      <w:bodyDiv w:val="1"/>
      <w:marLeft w:val="0"/>
      <w:marRight w:val="0"/>
      <w:marTop w:val="0"/>
      <w:marBottom w:val="0"/>
      <w:divBdr>
        <w:top w:val="none" w:sz="0" w:space="0" w:color="auto"/>
        <w:left w:val="none" w:sz="0" w:space="0" w:color="auto"/>
        <w:bottom w:val="none" w:sz="0" w:space="0" w:color="auto"/>
        <w:right w:val="none" w:sz="0" w:space="0" w:color="auto"/>
      </w:divBdr>
    </w:div>
    <w:div w:id="423502238">
      <w:bodyDiv w:val="1"/>
      <w:marLeft w:val="0"/>
      <w:marRight w:val="0"/>
      <w:marTop w:val="0"/>
      <w:marBottom w:val="0"/>
      <w:divBdr>
        <w:top w:val="none" w:sz="0" w:space="0" w:color="auto"/>
        <w:left w:val="none" w:sz="0" w:space="0" w:color="auto"/>
        <w:bottom w:val="none" w:sz="0" w:space="0" w:color="auto"/>
        <w:right w:val="none" w:sz="0" w:space="0" w:color="auto"/>
      </w:divBdr>
    </w:div>
    <w:div w:id="431439776">
      <w:bodyDiv w:val="1"/>
      <w:marLeft w:val="0"/>
      <w:marRight w:val="0"/>
      <w:marTop w:val="0"/>
      <w:marBottom w:val="0"/>
      <w:divBdr>
        <w:top w:val="none" w:sz="0" w:space="0" w:color="auto"/>
        <w:left w:val="none" w:sz="0" w:space="0" w:color="auto"/>
        <w:bottom w:val="none" w:sz="0" w:space="0" w:color="auto"/>
        <w:right w:val="none" w:sz="0" w:space="0" w:color="auto"/>
      </w:divBdr>
    </w:div>
    <w:div w:id="432018974">
      <w:bodyDiv w:val="1"/>
      <w:marLeft w:val="0"/>
      <w:marRight w:val="0"/>
      <w:marTop w:val="0"/>
      <w:marBottom w:val="0"/>
      <w:divBdr>
        <w:top w:val="none" w:sz="0" w:space="0" w:color="auto"/>
        <w:left w:val="none" w:sz="0" w:space="0" w:color="auto"/>
        <w:bottom w:val="none" w:sz="0" w:space="0" w:color="auto"/>
        <w:right w:val="none" w:sz="0" w:space="0" w:color="auto"/>
      </w:divBdr>
    </w:div>
    <w:div w:id="435567109">
      <w:bodyDiv w:val="1"/>
      <w:marLeft w:val="0"/>
      <w:marRight w:val="0"/>
      <w:marTop w:val="0"/>
      <w:marBottom w:val="0"/>
      <w:divBdr>
        <w:top w:val="none" w:sz="0" w:space="0" w:color="auto"/>
        <w:left w:val="none" w:sz="0" w:space="0" w:color="auto"/>
        <w:bottom w:val="none" w:sz="0" w:space="0" w:color="auto"/>
        <w:right w:val="none" w:sz="0" w:space="0" w:color="auto"/>
      </w:divBdr>
    </w:div>
    <w:div w:id="437875914">
      <w:bodyDiv w:val="1"/>
      <w:marLeft w:val="0"/>
      <w:marRight w:val="0"/>
      <w:marTop w:val="0"/>
      <w:marBottom w:val="0"/>
      <w:divBdr>
        <w:top w:val="none" w:sz="0" w:space="0" w:color="auto"/>
        <w:left w:val="none" w:sz="0" w:space="0" w:color="auto"/>
        <w:bottom w:val="none" w:sz="0" w:space="0" w:color="auto"/>
        <w:right w:val="none" w:sz="0" w:space="0" w:color="auto"/>
      </w:divBdr>
    </w:div>
    <w:div w:id="443571929">
      <w:bodyDiv w:val="1"/>
      <w:marLeft w:val="0"/>
      <w:marRight w:val="0"/>
      <w:marTop w:val="0"/>
      <w:marBottom w:val="0"/>
      <w:divBdr>
        <w:top w:val="none" w:sz="0" w:space="0" w:color="auto"/>
        <w:left w:val="none" w:sz="0" w:space="0" w:color="auto"/>
        <w:bottom w:val="none" w:sz="0" w:space="0" w:color="auto"/>
        <w:right w:val="none" w:sz="0" w:space="0" w:color="auto"/>
      </w:divBdr>
    </w:div>
    <w:div w:id="447899079">
      <w:bodyDiv w:val="1"/>
      <w:marLeft w:val="0"/>
      <w:marRight w:val="0"/>
      <w:marTop w:val="0"/>
      <w:marBottom w:val="0"/>
      <w:divBdr>
        <w:top w:val="none" w:sz="0" w:space="0" w:color="auto"/>
        <w:left w:val="none" w:sz="0" w:space="0" w:color="auto"/>
        <w:bottom w:val="none" w:sz="0" w:space="0" w:color="auto"/>
        <w:right w:val="none" w:sz="0" w:space="0" w:color="auto"/>
      </w:divBdr>
    </w:div>
    <w:div w:id="453519817">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
    <w:div w:id="456724476">
      <w:bodyDiv w:val="1"/>
      <w:marLeft w:val="0"/>
      <w:marRight w:val="0"/>
      <w:marTop w:val="0"/>
      <w:marBottom w:val="0"/>
      <w:divBdr>
        <w:top w:val="none" w:sz="0" w:space="0" w:color="auto"/>
        <w:left w:val="none" w:sz="0" w:space="0" w:color="auto"/>
        <w:bottom w:val="none" w:sz="0" w:space="0" w:color="auto"/>
        <w:right w:val="none" w:sz="0" w:space="0" w:color="auto"/>
      </w:divBdr>
    </w:div>
    <w:div w:id="461076140">
      <w:bodyDiv w:val="1"/>
      <w:marLeft w:val="0"/>
      <w:marRight w:val="0"/>
      <w:marTop w:val="0"/>
      <w:marBottom w:val="0"/>
      <w:divBdr>
        <w:top w:val="none" w:sz="0" w:space="0" w:color="auto"/>
        <w:left w:val="none" w:sz="0" w:space="0" w:color="auto"/>
        <w:bottom w:val="none" w:sz="0" w:space="0" w:color="auto"/>
        <w:right w:val="none" w:sz="0" w:space="0" w:color="auto"/>
      </w:divBdr>
    </w:div>
    <w:div w:id="466515469">
      <w:bodyDiv w:val="1"/>
      <w:marLeft w:val="0"/>
      <w:marRight w:val="0"/>
      <w:marTop w:val="0"/>
      <w:marBottom w:val="0"/>
      <w:divBdr>
        <w:top w:val="none" w:sz="0" w:space="0" w:color="auto"/>
        <w:left w:val="none" w:sz="0" w:space="0" w:color="auto"/>
        <w:bottom w:val="none" w:sz="0" w:space="0" w:color="auto"/>
        <w:right w:val="none" w:sz="0" w:space="0" w:color="auto"/>
      </w:divBdr>
    </w:div>
    <w:div w:id="467670760">
      <w:bodyDiv w:val="1"/>
      <w:marLeft w:val="0"/>
      <w:marRight w:val="0"/>
      <w:marTop w:val="0"/>
      <w:marBottom w:val="0"/>
      <w:divBdr>
        <w:top w:val="none" w:sz="0" w:space="0" w:color="auto"/>
        <w:left w:val="none" w:sz="0" w:space="0" w:color="auto"/>
        <w:bottom w:val="none" w:sz="0" w:space="0" w:color="auto"/>
        <w:right w:val="none" w:sz="0" w:space="0" w:color="auto"/>
      </w:divBdr>
    </w:div>
    <w:div w:id="469370496">
      <w:bodyDiv w:val="1"/>
      <w:marLeft w:val="0"/>
      <w:marRight w:val="0"/>
      <w:marTop w:val="0"/>
      <w:marBottom w:val="0"/>
      <w:divBdr>
        <w:top w:val="none" w:sz="0" w:space="0" w:color="auto"/>
        <w:left w:val="none" w:sz="0" w:space="0" w:color="auto"/>
        <w:bottom w:val="none" w:sz="0" w:space="0" w:color="auto"/>
        <w:right w:val="none" w:sz="0" w:space="0" w:color="auto"/>
      </w:divBdr>
    </w:div>
    <w:div w:id="472991507">
      <w:bodyDiv w:val="1"/>
      <w:marLeft w:val="0"/>
      <w:marRight w:val="0"/>
      <w:marTop w:val="0"/>
      <w:marBottom w:val="0"/>
      <w:divBdr>
        <w:top w:val="none" w:sz="0" w:space="0" w:color="auto"/>
        <w:left w:val="none" w:sz="0" w:space="0" w:color="auto"/>
        <w:bottom w:val="none" w:sz="0" w:space="0" w:color="auto"/>
        <w:right w:val="none" w:sz="0" w:space="0" w:color="auto"/>
      </w:divBdr>
    </w:div>
    <w:div w:id="483742680">
      <w:bodyDiv w:val="1"/>
      <w:marLeft w:val="0"/>
      <w:marRight w:val="0"/>
      <w:marTop w:val="0"/>
      <w:marBottom w:val="0"/>
      <w:divBdr>
        <w:top w:val="none" w:sz="0" w:space="0" w:color="auto"/>
        <w:left w:val="none" w:sz="0" w:space="0" w:color="auto"/>
        <w:bottom w:val="none" w:sz="0" w:space="0" w:color="auto"/>
        <w:right w:val="none" w:sz="0" w:space="0" w:color="auto"/>
      </w:divBdr>
    </w:div>
    <w:div w:id="485165275">
      <w:bodyDiv w:val="1"/>
      <w:marLeft w:val="0"/>
      <w:marRight w:val="0"/>
      <w:marTop w:val="0"/>
      <w:marBottom w:val="0"/>
      <w:divBdr>
        <w:top w:val="none" w:sz="0" w:space="0" w:color="auto"/>
        <w:left w:val="none" w:sz="0" w:space="0" w:color="auto"/>
        <w:bottom w:val="none" w:sz="0" w:space="0" w:color="auto"/>
        <w:right w:val="none" w:sz="0" w:space="0" w:color="auto"/>
      </w:divBdr>
    </w:div>
    <w:div w:id="494566220">
      <w:bodyDiv w:val="1"/>
      <w:marLeft w:val="0"/>
      <w:marRight w:val="0"/>
      <w:marTop w:val="0"/>
      <w:marBottom w:val="0"/>
      <w:divBdr>
        <w:top w:val="none" w:sz="0" w:space="0" w:color="auto"/>
        <w:left w:val="none" w:sz="0" w:space="0" w:color="auto"/>
        <w:bottom w:val="none" w:sz="0" w:space="0" w:color="auto"/>
        <w:right w:val="none" w:sz="0" w:space="0" w:color="auto"/>
      </w:divBdr>
    </w:div>
    <w:div w:id="500194528">
      <w:bodyDiv w:val="1"/>
      <w:marLeft w:val="0"/>
      <w:marRight w:val="0"/>
      <w:marTop w:val="0"/>
      <w:marBottom w:val="0"/>
      <w:divBdr>
        <w:top w:val="none" w:sz="0" w:space="0" w:color="auto"/>
        <w:left w:val="none" w:sz="0" w:space="0" w:color="auto"/>
        <w:bottom w:val="none" w:sz="0" w:space="0" w:color="auto"/>
        <w:right w:val="none" w:sz="0" w:space="0" w:color="auto"/>
      </w:divBdr>
    </w:div>
    <w:div w:id="504440594">
      <w:bodyDiv w:val="1"/>
      <w:marLeft w:val="0"/>
      <w:marRight w:val="0"/>
      <w:marTop w:val="0"/>
      <w:marBottom w:val="0"/>
      <w:divBdr>
        <w:top w:val="none" w:sz="0" w:space="0" w:color="auto"/>
        <w:left w:val="none" w:sz="0" w:space="0" w:color="auto"/>
        <w:bottom w:val="none" w:sz="0" w:space="0" w:color="auto"/>
        <w:right w:val="none" w:sz="0" w:space="0" w:color="auto"/>
      </w:divBdr>
    </w:div>
    <w:div w:id="505218136">
      <w:bodyDiv w:val="1"/>
      <w:marLeft w:val="0"/>
      <w:marRight w:val="0"/>
      <w:marTop w:val="0"/>
      <w:marBottom w:val="0"/>
      <w:divBdr>
        <w:top w:val="none" w:sz="0" w:space="0" w:color="auto"/>
        <w:left w:val="none" w:sz="0" w:space="0" w:color="auto"/>
        <w:bottom w:val="none" w:sz="0" w:space="0" w:color="auto"/>
        <w:right w:val="none" w:sz="0" w:space="0" w:color="auto"/>
      </w:divBdr>
    </w:div>
    <w:div w:id="515391488">
      <w:bodyDiv w:val="1"/>
      <w:marLeft w:val="0"/>
      <w:marRight w:val="0"/>
      <w:marTop w:val="0"/>
      <w:marBottom w:val="0"/>
      <w:divBdr>
        <w:top w:val="none" w:sz="0" w:space="0" w:color="auto"/>
        <w:left w:val="none" w:sz="0" w:space="0" w:color="auto"/>
        <w:bottom w:val="none" w:sz="0" w:space="0" w:color="auto"/>
        <w:right w:val="none" w:sz="0" w:space="0" w:color="auto"/>
      </w:divBdr>
    </w:div>
    <w:div w:id="520705682">
      <w:bodyDiv w:val="1"/>
      <w:marLeft w:val="0"/>
      <w:marRight w:val="0"/>
      <w:marTop w:val="0"/>
      <w:marBottom w:val="0"/>
      <w:divBdr>
        <w:top w:val="none" w:sz="0" w:space="0" w:color="auto"/>
        <w:left w:val="none" w:sz="0" w:space="0" w:color="auto"/>
        <w:bottom w:val="none" w:sz="0" w:space="0" w:color="auto"/>
        <w:right w:val="none" w:sz="0" w:space="0" w:color="auto"/>
      </w:divBdr>
    </w:div>
    <w:div w:id="528296382">
      <w:bodyDiv w:val="1"/>
      <w:marLeft w:val="0"/>
      <w:marRight w:val="0"/>
      <w:marTop w:val="0"/>
      <w:marBottom w:val="0"/>
      <w:divBdr>
        <w:top w:val="none" w:sz="0" w:space="0" w:color="auto"/>
        <w:left w:val="none" w:sz="0" w:space="0" w:color="auto"/>
        <w:bottom w:val="none" w:sz="0" w:space="0" w:color="auto"/>
        <w:right w:val="none" w:sz="0" w:space="0" w:color="auto"/>
      </w:divBdr>
    </w:div>
    <w:div w:id="530194144">
      <w:bodyDiv w:val="1"/>
      <w:marLeft w:val="0"/>
      <w:marRight w:val="0"/>
      <w:marTop w:val="0"/>
      <w:marBottom w:val="0"/>
      <w:divBdr>
        <w:top w:val="none" w:sz="0" w:space="0" w:color="auto"/>
        <w:left w:val="none" w:sz="0" w:space="0" w:color="auto"/>
        <w:bottom w:val="none" w:sz="0" w:space="0" w:color="auto"/>
        <w:right w:val="none" w:sz="0" w:space="0" w:color="auto"/>
      </w:divBdr>
    </w:div>
    <w:div w:id="536964028">
      <w:bodyDiv w:val="1"/>
      <w:marLeft w:val="0"/>
      <w:marRight w:val="0"/>
      <w:marTop w:val="0"/>
      <w:marBottom w:val="0"/>
      <w:divBdr>
        <w:top w:val="none" w:sz="0" w:space="0" w:color="auto"/>
        <w:left w:val="none" w:sz="0" w:space="0" w:color="auto"/>
        <w:bottom w:val="none" w:sz="0" w:space="0" w:color="auto"/>
        <w:right w:val="none" w:sz="0" w:space="0" w:color="auto"/>
      </w:divBdr>
    </w:div>
    <w:div w:id="538206534">
      <w:bodyDiv w:val="1"/>
      <w:marLeft w:val="0"/>
      <w:marRight w:val="0"/>
      <w:marTop w:val="0"/>
      <w:marBottom w:val="0"/>
      <w:divBdr>
        <w:top w:val="none" w:sz="0" w:space="0" w:color="auto"/>
        <w:left w:val="none" w:sz="0" w:space="0" w:color="auto"/>
        <w:bottom w:val="none" w:sz="0" w:space="0" w:color="auto"/>
        <w:right w:val="none" w:sz="0" w:space="0" w:color="auto"/>
      </w:divBdr>
    </w:div>
    <w:div w:id="544415179">
      <w:bodyDiv w:val="1"/>
      <w:marLeft w:val="0"/>
      <w:marRight w:val="0"/>
      <w:marTop w:val="0"/>
      <w:marBottom w:val="0"/>
      <w:divBdr>
        <w:top w:val="none" w:sz="0" w:space="0" w:color="auto"/>
        <w:left w:val="none" w:sz="0" w:space="0" w:color="auto"/>
        <w:bottom w:val="none" w:sz="0" w:space="0" w:color="auto"/>
        <w:right w:val="none" w:sz="0" w:space="0" w:color="auto"/>
      </w:divBdr>
    </w:div>
    <w:div w:id="574978114">
      <w:bodyDiv w:val="1"/>
      <w:marLeft w:val="0"/>
      <w:marRight w:val="0"/>
      <w:marTop w:val="0"/>
      <w:marBottom w:val="0"/>
      <w:divBdr>
        <w:top w:val="none" w:sz="0" w:space="0" w:color="auto"/>
        <w:left w:val="none" w:sz="0" w:space="0" w:color="auto"/>
        <w:bottom w:val="none" w:sz="0" w:space="0" w:color="auto"/>
        <w:right w:val="none" w:sz="0" w:space="0" w:color="auto"/>
      </w:divBdr>
    </w:div>
    <w:div w:id="580794638">
      <w:bodyDiv w:val="1"/>
      <w:marLeft w:val="0"/>
      <w:marRight w:val="0"/>
      <w:marTop w:val="0"/>
      <w:marBottom w:val="0"/>
      <w:divBdr>
        <w:top w:val="none" w:sz="0" w:space="0" w:color="auto"/>
        <w:left w:val="none" w:sz="0" w:space="0" w:color="auto"/>
        <w:bottom w:val="none" w:sz="0" w:space="0" w:color="auto"/>
        <w:right w:val="none" w:sz="0" w:space="0" w:color="auto"/>
      </w:divBdr>
    </w:div>
    <w:div w:id="583496106">
      <w:bodyDiv w:val="1"/>
      <w:marLeft w:val="0"/>
      <w:marRight w:val="0"/>
      <w:marTop w:val="0"/>
      <w:marBottom w:val="0"/>
      <w:divBdr>
        <w:top w:val="none" w:sz="0" w:space="0" w:color="auto"/>
        <w:left w:val="none" w:sz="0" w:space="0" w:color="auto"/>
        <w:bottom w:val="none" w:sz="0" w:space="0" w:color="auto"/>
        <w:right w:val="none" w:sz="0" w:space="0" w:color="auto"/>
      </w:divBdr>
    </w:div>
    <w:div w:id="594552163">
      <w:bodyDiv w:val="1"/>
      <w:marLeft w:val="0"/>
      <w:marRight w:val="0"/>
      <w:marTop w:val="0"/>
      <w:marBottom w:val="0"/>
      <w:divBdr>
        <w:top w:val="none" w:sz="0" w:space="0" w:color="auto"/>
        <w:left w:val="none" w:sz="0" w:space="0" w:color="auto"/>
        <w:bottom w:val="none" w:sz="0" w:space="0" w:color="auto"/>
        <w:right w:val="none" w:sz="0" w:space="0" w:color="auto"/>
      </w:divBdr>
    </w:div>
    <w:div w:id="595404119">
      <w:bodyDiv w:val="1"/>
      <w:marLeft w:val="0"/>
      <w:marRight w:val="0"/>
      <w:marTop w:val="0"/>
      <w:marBottom w:val="0"/>
      <w:divBdr>
        <w:top w:val="none" w:sz="0" w:space="0" w:color="auto"/>
        <w:left w:val="none" w:sz="0" w:space="0" w:color="auto"/>
        <w:bottom w:val="none" w:sz="0" w:space="0" w:color="auto"/>
        <w:right w:val="none" w:sz="0" w:space="0" w:color="auto"/>
      </w:divBdr>
    </w:div>
    <w:div w:id="625426134">
      <w:bodyDiv w:val="1"/>
      <w:marLeft w:val="0"/>
      <w:marRight w:val="0"/>
      <w:marTop w:val="0"/>
      <w:marBottom w:val="0"/>
      <w:divBdr>
        <w:top w:val="none" w:sz="0" w:space="0" w:color="auto"/>
        <w:left w:val="none" w:sz="0" w:space="0" w:color="auto"/>
        <w:bottom w:val="none" w:sz="0" w:space="0" w:color="auto"/>
        <w:right w:val="none" w:sz="0" w:space="0" w:color="auto"/>
      </w:divBdr>
    </w:div>
    <w:div w:id="629938410">
      <w:bodyDiv w:val="1"/>
      <w:marLeft w:val="0"/>
      <w:marRight w:val="0"/>
      <w:marTop w:val="0"/>
      <w:marBottom w:val="0"/>
      <w:divBdr>
        <w:top w:val="none" w:sz="0" w:space="0" w:color="auto"/>
        <w:left w:val="none" w:sz="0" w:space="0" w:color="auto"/>
        <w:bottom w:val="none" w:sz="0" w:space="0" w:color="auto"/>
        <w:right w:val="none" w:sz="0" w:space="0" w:color="auto"/>
      </w:divBdr>
    </w:div>
    <w:div w:id="642925284">
      <w:bodyDiv w:val="1"/>
      <w:marLeft w:val="0"/>
      <w:marRight w:val="0"/>
      <w:marTop w:val="0"/>
      <w:marBottom w:val="0"/>
      <w:divBdr>
        <w:top w:val="none" w:sz="0" w:space="0" w:color="auto"/>
        <w:left w:val="none" w:sz="0" w:space="0" w:color="auto"/>
        <w:bottom w:val="none" w:sz="0" w:space="0" w:color="auto"/>
        <w:right w:val="none" w:sz="0" w:space="0" w:color="auto"/>
      </w:divBdr>
    </w:div>
    <w:div w:id="644816630">
      <w:bodyDiv w:val="1"/>
      <w:marLeft w:val="0"/>
      <w:marRight w:val="0"/>
      <w:marTop w:val="0"/>
      <w:marBottom w:val="0"/>
      <w:divBdr>
        <w:top w:val="none" w:sz="0" w:space="0" w:color="auto"/>
        <w:left w:val="none" w:sz="0" w:space="0" w:color="auto"/>
        <w:bottom w:val="none" w:sz="0" w:space="0" w:color="auto"/>
        <w:right w:val="none" w:sz="0" w:space="0" w:color="auto"/>
      </w:divBdr>
    </w:div>
    <w:div w:id="648095761">
      <w:bodyDiv w:val="1"/>
      <w:marLeft w:val="0"/>
      <w:marRight w:val="0"/>
      <w:marTop w:val="0"/>
      <w:marBottom w:val="0"/>
      <w:divBdr>
        <w:top w:val="none" w:sz="0" w:space="0" w:color="auto"/>
        <w:left w:val="none" w:sz="0" w:space="0" w:color="auto"/>
        <w:bottom w:val="none" w:sz="0" w:space="0" w:color="auto"/>
        <w:right w:val="none" w:sz="0" w:space="0" w:color="auto"/>
      </w:divBdr>
    </w:div>
    <w:div w:id="650598207">
      <w:bodyDiv w:val="1"/>
      <w:marLeft w:val="0"/>
      <w:marRight w:val="0"/>
      <w:marTop w:val="0"/>
      <w:marBottom w:val="0"/>
      <w:divBdr>
        <w:top w:val="none" w:sz="0" w:space="0" w:color="auto"/>
        <w:left w:val="none" w:sz="0" w:space="0" w:color="auto"/>
        <w:bottom w:val="none" w:sz="0" w:space="0" w:color="auto"/>
        <w:right w:val="none" w:sz="0" w:space="0" w:color="auto"/>
      </w:divBdr>
    </w:div>
    <w:div w:id="653994050">
      <w:bodyDiv w:val="1"/>
      <w:marLeft w:val="0"/>
      <w:marRight w:val="0"/>
      <w:marTop w:val="0"/>
      <w:marBottom w:val="0"/>
      <w:divBdr>
        <w:top w:val="none" w:sz="0" w:space="0" w:color="auto"/>
        <w:left w:val="none" w:sz="0" w:space="0" w:color="auto"/>
        <w:bottom w:val="none" w:sz="0" w:space="0" w:color="auto"/>
        <w:right w:val="none" w:sz="0" w:space="0" w:color="auto"/>
      </w:divBdr>
    </w:div>
    <w:div w:id="673344219">
      <w:bodyDiv w:val="1"/>
      <w:marLeft w:val="0"/>
      <w:marRight w:val="0"/>
      <w:marTop w:val="0"/>
      <w:marBottom w:val="0"/>
      <w:divBdr>
        <w:top w:val="none" w:sz="0" w:space="0" w:color="auto"/>
        <w:left w:val="none" w:sz="0" w:space="0" w:color="auto"/>
        <w:bottom w:val="none" w:sz="0" w:space="0" w:color="auto"/>
        <w:right w:val="none" w:sz="0" w:space="0" w:color="auto"/>
      </w:divBdr>
    </w:div>
    <w:div w:id="676884458">
      <w:bodyDiv w:val="1"/>
      <w:marLeft w:val="0"/>
      <w:marRight w:val="0"/>
      <w:marTop w:val="0"/>
      <w:marBottom w:val="0"/>
      <w:divBdr>
        <w:top w:val="none" w:sz="0" w:space="0" w:color="auto"/>
        <w:left w:val="none" w:sz="0" w:space="0" w:color="auto"/>
        <w:bottom w:val="none" w:sz="0" w:space="0" w:color="auto"/>
        <w:right w:val="none" w:sz="0" w:space="0" w:color="auto"/>
      </w:divBdr>
    </w:div>
    <w:div w:id="700208949">
      <w:bodyDiv w:val="1"/>
      <w:marLeft w:val="0"/>
      <w:marRight w:val="0"/>
      <w:marTop w:val="0"/>
      <w:marBottom w:val="0"/>
      <w:divBdr>
        <w:top w:val="none" w:sz="0" w:space="0" w:color="auto"/>
        <w:left w:val="none" w:sz="0" w:space="0" w:color="auto"/>
        <w:bottom w:val="none" w:sz="0" w:space="0" w:color="auto"/>
        <w:right w:val="none" w:sz="0" w:space="0" w:color="auto"/>
      </w:divBdr>
    </w:div>
    <w:div w:id="707099164">
      <w:bodyDiv w:val="1"/>
      <w:marLeft w:val="0"/>
      <w:marRight w:val="0"/>
      <w:marTop w:val="0"/>
      <w:marBottom w:val="0"/>
      <w:divBdr>
        <w:top w:val="none" w:sz="0" w:space="0" w:color="auto"/>
        <w:left w:val="none" w:sz="0" w:space="0" w:color="auto"/>
        <w:bottom w:val="none" w:sz="0" w:space="0" w:color="auto"/>
        <w:right w:val="none" w:sz="0" w:space="0" w:color="auto"/>
      </w:divBdr>
    </w:div>
    <w:div w:id="712579357">
      <w:bodyDiv w:val="1"/>
      <w:marLeft w:val="0"/>
      <w:marRight w:val="0"/>
      <w:marTop w:val="0"/>
      <w:marBottom w:val="0"/>
      <w:divBdr>
        <w:top w:val="none" w:sz="0" w:space="0" w:color="auto"/>
        <w:left w:val="none" w:sz="0" w:space="0" w:color="auto"/>
        <w:bottom w:val="none" w:sz="0" w:space="0" w:color="auto"/>
        <w:right w:val="none" w:sz="0" w:space="0" w:color="auto"/>
      </w:divBdr>
    </w:div>
    <w:div w:id="724766027">
      <w:bodyDiv w:val="1"/>
      <w:marLeft w:val="0"/>
      <w:marRight w:val="0"/>
      <w:marTop w:val="0"/>
      <w:marBottom w:val="0"/>
      <w:divBdr>
        <w:top w:val="none" w:sz="0" w:space="0" w:color="auto"/>
        <w:left w:val="none" w:sz="0" w:space="0" w:color="auto"/>
        <w:bottom w:val="none" w:sz="0" w:space="0" w:color="auto"/>
        <w:right w:val="none" w:sz="0" w:space="0" w:color="auto"/>
      </w:divBdr>
    </w:div>
    <w:div w:id="726416872">
      <w:bodyDiv w:val="1"/>
      <w:marLeft w:val="0"/>
      <w:marRight w:val="0"/>
      <w:marTop w:val="0"/>
      <w:marBottom w:val="0"/>
      <w:divBdr>
        <w:top w:val="none" w:sz="0" w:space="0" w:color="auto"/>
        <w:left w:val="none" w:sz="0" w:space="0" w:color="auto"/>
        <w:bottom w:val="none" w:sz="0" w:space="0" w:color="auto"/>
        <w:right w:val="none" w:sz="0" w:space="0" w:color="auto"/>
      </w:divBdr>
    </w:div>
    <w:div w:id="729110184">
      <w:bodyDiv w:val="1"/>
      <w:marLeft w:val="0"/>
      <w:marRight w:val="0"/>
      <w:marTop w:val="0"/>
      <w:marBottom w:val="0"/>
      <w:divBdr>
        <w:top w:val="none" w:sz="0" w:space="0" w:color="auto"/>
        <w:left w:val="none" w:sz="0" w:space="0" w:color="auto"/>
        <w:bottom w:val="none" w:sz="0" w:space="0" w:color="auto"/>
        <w:right w:val="none" w:sz="0" w:space="0" w:color="auto"/>
      </w:divBdr>
    </w:div>
    <w:div w:id="730923512">
      <w:bodyDiv w:val="1"/>
      <w:marLeft w:val="0"/>
      <w:marRight w:val="0"/>
      <w:marTop w:val="0"/>
      <w:marBottom w:val="0"/>
      <w:divBdr>
        <w:top w:val="none" w:sz="0" w:space="0" w:color="auto"/>
        <w:left w:val="none" w:sz="0" w:space="0" w:color="auto"/>
        <w:bottom w:val="none" w:sz="0" w:space="0" w:color="auto"/>
        <w:right w:val="none" w:sz="0" w:space="0" w:color="auto"/>
      </w:divBdr>
    </w:div>
    <w:div w:id="733435713">
      <w:bodyDiv w:val="1"/>
      <w:marLeft w:val="0"/>
      <w:marRight w:val="0"/>
      <w:marTop w:val="0"/>
      <w:marBottom w:val="0"/>
      <w:divBdr>
        <w:top w:val="none" w:sz="0" w:space="0" w:color="auto"/>
        <w:left w:val="none" w:sz="0" w:space="0" w:color="auto"/>
        <w:bottom w:val="none" w:sz="0" w:space="0" w:color="auto"/>
        <w:right w:val="none" w:sz="0" w:space="0" w:color="auto"/>
      </w:divBdr>
    </w:div>
    <w:div w:id="734820913">
      <w:bodyDiv w:val="1"/>
      <w:marLeft w:val="0"/>
      <w:marRight w:val="0"/>
      <w:marTop w:val="0"/>
      <w:marBottom w:val="0"/>
      <w:divBdr>
        <w:top w:val="none" w:sz="0" w:space="0" w:color="auto"/>
        <w:left w:val="none" w:sz="0" w:space="0" w:color="auto"/>
        <w:bottom w:val="none" w:sz="0" w:space="0" w:color="auto"/>
        <w:right w:val="none" w:sz="0" w:space="0" w:color="auto"/>
      </w:divBdr>
    </w:div>
    <w:div w:id="735127010">
      <w:bodyDiv w:val="1"/>
      <w:marLeft w:val="0"/>
      <w:marRight w:val="0"/>
      <w:marTop w:val="0"/>
      <w:marBottom w:val="0"/>
      <w:divBdr>
        <w:top w:val="none" w:sz="0" w:space="0" w:color="auto"/>
        <w:left w:val="none" w:sz="0" w:space="0" w:color="auto"/>
        <w:bottom w:val="none" w:sz="0" w:space="0" w:color="auto"/>
        <w:right w:val="none" w:sz="0" w:space="0" w:color="auto"/>
      </w:divBdr>
    </w:div>
    <w:div w:id="737485516">
      <w:bodyDiv w:val="1"/>
      <w:marLeft w:val="0"/>
      <w:marRight w:val="0"/>
      <w:marTop w:val="0"/>
      <w:marBottom w:val="0"/>
      <w:divBdr>
        <w:top w:val="none" w:sz="0" w:space="0" w:color="auto"/>
        <w:left w:val="none" w:sz="0" w:space="0" w:color="auto"/>
        <w:bottom w:val="none" w:sz="0" w:space="0" w:color="auto"/>
        <w:right w:val="none" w:sz="0" w:space="0" w:color="auto"/>
      </w:divBdr>
    </w:div>
    <w:div w:id="741607318">
      <w:bodyDiv w:val="1"/>
      <w:marLeft w:val="0"/>
      <w:marRight w:val="0"/>
      <w:marTop w:val="0"/>
      <w:marBottom w:val="0"/>
      <w:divBdr>
        <w:top w:val="none" w:sz="0" w:space="0" w:color="auto"/>
        <w:left w:val="none" w:sz="0" w:space="0" w:color="auto"/>
        <w:bottom w:val="none" w:sz="0" w:space="0" w:color="auto"/>
        <w:right w:val="none" w:sz="0" w:space="0" w:color="auto"/>
      </w:divBdr>
    </w:div>
    <w:div w:id="746806694">
      <w:bodyDiv w:val="1"/>
      <w:marLeft w:val="0"/>
      <w:marRight w:val="0"/>
      <w:marTop w:val="0"/>
      <w:marBottom w:val="0"/>
      <w:divBdr>
        <w:top w:val="none" w:sz="0" w:space="0" w:color="auto"/>
        <w:left w:val="none" w:sz="0" w:space="0" w:color="auto"/>
        <w:bottom w:val="none" w:sz="0" w:space="0" w:color="auto"/>
        <w:right w:val="none" w:sz="0" w:space="0" w:color="auto"/>
      </w:divBdr>
    </w:div>
    <w:div w:id="751005353">
      <w:bodyDiv w:val="1"/>
      <w:marLeft w:val="0"/>
      <w:marRight w:val="0"/>
      <w:marTop w:val="0"/>
      <w:marBottom w:val="0"/>
      <w:divBdr>
        <w:top w:val="none" w:sz="0" w:space="0" w:color="auto"/>
        <w:left w:val="none" w:sz="0" w:space="0" w:color="auto"/>
        <w:bottom w:val="none" w:sz="0" w:space="0" w:color="auto"/>
        <w:right w:val="none" w:sz="0" w:space="0" w:color="auto"/>
      </w:divBdr>
    </w:div>
    <w:div w:id="756752018">
      <w:bodyDiv w:val="1"/>
      <w:marLeft w:val="0"/>
      <w:marRight w:val="0"/>
      <w:marTop w:val="0"/>
      <w:marBottom w:val="0"/>
      <w:divBdr>
        <w:top w:val="none" w:sz="0" w:space="0" w:color="auto"/>
        <w:left w:val="none" w:sz="0" w:space="0" w:color="auto"/>
        <w:bottom w:val="none" w:sz="0" w:space="0" w:color="auto"/>
        <w:right w:val="none" w:sz="0" w:space="0" w:color="auto"/>
      </w:divBdr>
    </w:div>
    <w:div w:id="757020306">
      <w:bodyDiv w:val="1"/>
      <w:marLeft w:val="0"/>
      <w:marRight w:val="0"/>
      <w:marTop w:val="0"/>
      <w:marBottom w:val="0"/>
      <w:divBdr>
        <w:top w:val="none" w:sz="0" w:space="0" w:color="auto"/>
        <w:left w:val="none" w:sz="0" w:space="0" w:color="auto"/>
        <w:bottom w:val="none" w:sz="0" w:space="0" w:color="auto"/>
        <w:right w:val="none" w:sz="0" w:space="0" w:color="auto"/>
      </w:divBdr>
    </w:div>
    <w:div w:id="760027490">
      <w:bodyDiv w:val="1"/>
      <w:marLeft w:val="0"/>
      <w:marRight w:val="0"/>
      <w:marTop w:val="0"/>
      <w:marBottom w:val="0"/>
      <w:divBdr>
        <w:top w:val="none" w:sz="0" w:space="0" w:color="auto"/>
        <w:left w:val="none" w:sz="0" w:space="0" w:color="auto"/>
        <w:bottom w:val="none" w:sz="0" w:space="0" w:color="auto"/>
        <w:right w:val="none" w:sz="0" w:space="0" w:color="auto"/>
      </w:divBdr>
    </w:div>
    <w:div w:id="767164650">
      <w:bodyDiv w:val="1"/>
      <w:marLeft w:val="0"/>
      <w:marRight w:val="0"/>
      <w:marTop w:val="0"/>
      <w:marBottom w:val="0"/>
      <w:divBdr>
        <w:top w:val="none" w:sz="0" w:space="0" w:color="auto"/>
        <w:left w:val="none" w:sz="0" w:space="0" w:color="auto"/>
        <w:bottom w:val="none" w:sz="0" w:space="0" w:color="auto"/>
        <w:right w:val="none" w:sz="0" w:space="0" w:color="auto"/>
      </w:divBdr>
    </w:div>
    <w:div w:id="768163282">
      <w:bodyDiv w:val="1"/>
      <w:marLeft w:val="0"/>
      <w:marRight w:val="0"/>
      <w:marTop w:val="0"/>
      <w:marBottom w:val="0"/>
      <w:divBdr>
        <w:top w:val="none" w:sz="0" w:space="0" w:color="auto"/>
        <w:left w:val="none" w:sz="0" w:space="0" w:color="auto"/>
        <w:bottom w:val="none" w:sz="0" w:space="0" w:color="auto"/>
        <w:right w:val="none" w:sz="0" w:space="0" w:color="auto"/>
      </w:divBdr>
    </w:div>
    <w:div w:id="771240785">
      <w:bodyDiv w:val="1"/>
      <w:marLeft w:val="0"/>
      <w:marRight w:val="0"/>
      <w:marTop w:val="0"/>
      <w:marBottom w:val="0"/>
      <w:divBdr>
        <w:top w:val="none" w:sz="0" w:space="0" w:color="auto"/>
        <w:left w:val="none" w:sz="0" w:space="0" w:color="auto"/>
        <w:bottom w:val="none" w:sz="0" w:space="0" w:color="auto"/>
        <w:right w:val="none" w:sz="0" w:space="0" w:color="auto"/>
      </w:divBdr>
    </w:div>
    <w:div w:id="775977361">
      <w:bodyDiv w:val="1"/>
      <w:marLeft w:val="0"/>
      <w:marRight w:val="0"/>
      <w:marTop w:val="0"/>
      <w:marBottom w:val="0"/>
      <w:divBdr>
        <w:top w:val="none" w:sz="0" w:space="0" w:color="auto"/>
        <w:left w:val="none" w:sz="0" w:space="0" w:color="auto"/>
        <w:bottom w:val="none" w:sz="0" w:space="0" w:color="auto"/>
        <w:right w:val="none" w:sz="0" w:space="0" w:color="auto"/>
      </w:divBdr>
    </w:div>
    <w:div w:id="784271668">
      <w:bodyDiv w:val="1"/>
      <w:marLeft w:val="0"/>
      <w:marRight w:val="0"/>
      <w:marTop w:val="0"/>
      <w:marBottom w:val="0"/>
      <w:divBdr>
        <w:top w:val="none" w:sz="0" w:space="0" w:color="auto"/>
        <w:left w:val="none" w:sz="0" w:space="0" w:color="auto"/>
        <w:bottom w:val="none" w:sz="0" w:space="0" w:color="auto"/>
        <w:right w:val="none" w:sz="0" w:space="0" w:color="auto"/>
      </w:divBdr>
    </w:div>
    <w:div w:id="794106630">
      <w:bodyDiv w:val="1"/>
      <w:marLeft w:val="0"/>
      <w:marRight w:val="0"/>
      <w:marTop w:val="0"/>
      <w:marBottom w:val="0"/>
      <w:divBdr>
        <w:top w:val="none" w:sz="0" w:space="0" w:color="auto"/>
        <w:left w:val="none" w:sz="0" w:space="0" w:color="auto"/>
        <w:bottom w:val="none" w:sz="0" w:space="0" w:color="auto"/>
        <w:right w:val="none" w:sz="0" w:space="0" w:color="auto"/>
      </w:divBdr>
    </w:div>
    <w:div w:id="794250820">
      <w:bodyDiv w:val="1"/>
      <w:marLeft w:val="0"/>
      <w:marRight w:val="0"/>
      <w:marTop w:val="0"/>
      <w:marBottom w:val="0"/>
      <w:divBdr>
        <w:top w:val="none" w:sz="0" w:space="0" w:color="auto"/>
        <w:left w:val="none" w:sz="0" w:space="0" w:color="auto"/>
        <w:bottom w:val="none" w:sz="0" w:space="0" w:color="auto"/>
        <w:right w:val="none" w:sz="0" w:space="0" w:color="auto"/>
      </w:divBdr>
    </w:div>
    <w:div w:id="798692386">
      <w:bodyDiv w:val="1"/>
      <w:marLeft w:val="0"/>
      <w:marRight w:val="0"/>
      <w:marTop w:val="0"/>
      <w:marBottom w:val="0"/>
      <w:divBdr>
        <w:top w:val="none" w:sz="0" w:space="0" w:color="auto"/>
        <w:left w:val="none" w:sz="0" w:space="0" w:color="auto"/>
        <w:bottom w:val="none" w:sz="0" w:space="0" w:color="auto"/>
        <w:right w:val="none" w:sz="0" w:space="0" w:color="auto"/>
      </w:divBdr>
    </w:div>
    <w:div w:id="808328313">
      <w:bodyDiv w:val="1"/>
      <w:marLeft w:val="0"/>
      <w:marRight w:val="0"/>
      <w:marTop w:val="0"/>
      <w:marBottom w:val="0"/>
      <w:divBdr>
        <w:top w:val="none" w:sz="0" w:space="0" w:color="auto"/>
        <w:left w:val="none" w:sz="0" w:space="0" w:color="auto"/>
        <w:bottom w:val="none" w:sz="0" w:space="0" w:color="auto"/>
        <w:right w:val="none" w:sz="0" w:space="0" w:color="auto"/>
      </w:divBdr>
    </w:div>
    <w:div w:id="808745143">
      <w:bodyDiv w:val="1"/>
      <w:marLeft w:val="0"/>
      <w:marRight w:val="0"/>
      <w:marTop w:val="0"/>
      <w:marBottom w:val="0"/>
      <w:divBdr>
        <w:top w:val="none" w:sz="0" w:space="0" w:color="auto"/>
        <w:left w:val="none" w:sz="0" w:space="0" w:color="auto"/>
        <w:bottom w:val="none" w:sz="0" w:space="0" w:color="auto"/>
        <w:right w:val="none" w:sz="0" w:space="0" w:color="auto"/>
      </w:divBdr>
    </w:div>
    <w:div w:id="812210419">
      <w:bodyDiv w:val="1"/>
      <w:marLeft w:val="0"/>
      <w:marRight w:val="0"/>
      <w:marTop w:val="0"/>
      <w:marBottom w:val="0"/>
      <w:divBdr>
        <w:top w:val="none" w:sz="0" w:space="0" w:color="auto"/>
        <w:left w:val="none" w:sz="0" w:space="0" w:color="auto"/>
        <w:bottom w:val="none" w:sz="0" w:space="0" w:color="auto"/>
        <w:right w:val="none" w:sz="0" w:space="0" w:color="auto"/>
      </w:divBdr>
    </w:div>
    <w:div w:id="814417856">
      <w:bodyDiv w:val="1"/>
      <w:marLeft w:val="0"/>
      <w:marRight w:val="0"/>
      <w:marTop w:val="0"/>
      <w:marBottom w:val="0"/>
      <w:divBdr>
        <w:top w:val="none" w:sz="0" w:space="0" w:color="auto"/>
        <w:left w:val="none" w:sz="0" w:space="0" w:color="auto"/>
        <w:bottom w:val="none" w:sz="0" w:space="0" w:color="auto"/>
        <w:right w:val="none" w:sz="0" w:space="0" w:color="auto"/>
      </w:divBdr>
    </w:div>
    <w:div w:id="818303449">
      <w:bodyDiv w:val="1"/>
      <w:marLeft w:val="0"/>
      <w:marRight w:val="0"/>
      <w:marTop w:val="0"/>
      <w:marBottom w:val="0"/>
      <w:divBdr>
        <w:top w:val="none" w:sz="0" w:space="0" w:color="auto"/>
        <w:left w:val="none" w:sz="0" w:space="0" w:color="auto"/>
        <w:bottom w:val="none" w:sz="0" w:space="0" w:color="auto"/>
        <w:right w:val="none" w:sz="0" w:space="0" w:color="auto"/>
      </w:divBdr>
    </w:div>
    <w:div w:id="843473665">
      <w:bodyDiv w:val="1"/>
      <w:marLeft w:val="0"/>
      <w:marRight w:val="0"/>
      <w:marTop w:val="0"/>
      <w:marBottom w:val="0"/>
      <w:divBdr>
        <w:top w:val="none" w:sz="0" w:space="0" w:color="auto"/>
        <w:left w:val="none" w:sz="0" w:space="0" w:color="auto"/>
        <w:bottom w:val="none" w:sz="0" w:space="0" w:color="auto"/>
        <w:right w:val="none" w:sz="0" w:space="0" w:color="auto"/>
      </w:divBdr>
    </w:div>
    <w:div w:id="843938729">
      <w:bodyDiv w:val="1"/>
      <w:marLeft w:val="0"/>
      <w:marRight w:val="0"/>
      <w:marTop w:val="0"/>
      <w:marBottom w:val="0"/>
      <w:divBdr>
        <w:top w:val="none" w:sz="0" w:space="0" w:color="auto"/>
        <w:left w:val="none" w:sz="0" w:space="0" w:color="auto"/>
        <w:bottom w:val="none" w:sz="0" w:space="0" w:color="auto"/>
        <w:right w:val="none" w:sz="0" w:space="0" w:color="auto"/>
      </w:divBdr>
    </w:div>
    <w:div w:id="844590166">
      <w:bodyDiv w:val="1"/>
      <w:marLeft w:val="0"/>
      <w:marRight w:val="0"/>
      <w:marTop w:val="0"/>
      <w:marBottom w:val="0"/>
      <w:divBdr>
        <w:top w:val="none" w:sz="0" w:space="0" w:color="auto"/>
        <w:left w:val="none" w:sz="0" w:space="0" w:color="auto"/>
        <w:bottom w:val="none" w:sz="0" w:space="0" w:color="auto"/>
        <w:right w:val="none" w:sz="0" w:space="0" w:color="auto"/>
      </w:divBdr>
    </w:div>
    <w:div w:id="846553724">
      <w:bodyDiv w:val="1"/>
      <w:marLeft w:val="0"/>
      <w:marRight w:val="0"/>
      <w:marTop w:val="0"/>
      <w:marBottom w:val="0"/>
      <w:divBdr>
        <w:top w:val="none" w:sz="0" w:space="0" w:color="auto"/>
        <w:left w:val="none" w:sz="0" w:space="0" w:color="auto"/>
        <w:bottom w:val="none" w:sz="0" w:space="0" w:color="auto"/>
        <w:right w:val="none" w:sz="0" w:space="0" w:color="auto"/>
      </w:divBdr>
    </w:div>
    <w:div w:id="859469079">
      <w:bodyDiv w:val="1"/>
      <w:marLeft w:val="0"/>
      <w:marRight w:val="0"/>
      <w:marTop w:val="0"/>
      <w:marBottom w:val="0"/>
      <w:divBdr>
        <w:top w:val="none" w:sz="0" w:space="0" w:color="auto"/>
        <w:left w:val="none" w:sz="0" w:space="0" w:color="auto"/>
        <w:bottom w:val="none" w:sz="0" w:space="0" w:color="auto"/>
        <w:right w:val="none" w:sz="0" w:space="0" w:color="auto"/>
      </w:divBdr>
    </w:div>
    <w:div w:id="861867821">
      <w:bodyDiv w:val="1"/>
      <w:marLeft w:val="0"/>
      <w:marRight w:val="0"/>
      <w:marTop w:val="0"/>
      <w:marBottom w:val="0"/>
      <w:divBdr>
        <w:top w:val="none" w:sz="0" w:space="0" w:color="auto"/>
        <w:left w:val="none" w:sz="0" w:space="0" w:color="auto"/>
        <w:bottom w:val="none" w:sz="0" w:space="0" w:color="auto"/>
        <w:right w:val="none" w:sz="0" w:space="0" w:color="auto"/>
      </w:divBdr>
    </w:div>
    <w:div w:id="865874870">
      <w:bodyDiv w:val="1"/>
      <w:marLeft w:val="0"/>
      <w:marRight w:val="0"/>
      <w:marTop w:val="0"/>
      <w:marBottom w:val="0"/>
      <w:divBdr>
        <w:top w:val="none" w:sz="0" w:space="0" w:color="auto"/>
        <w:left w:val="none" w:sz="0" w:space="0" w:color="auto"/>
        <w:bottom w:val="none" w:sz="0" w:space="0" w:color="auto"/>
        <w:right w:val="none" w:sz="0" w:space="0" w:color="auto"/>
      </w:divBdr>
    </w:div>
    <w:div w:id="878279509">
      <w:bodyDiv w:val="1"/>
      <w:marLeft w:val="0"/>
      <w:marRight w:val="0"/>
      <w:marTop w:val="0"/>
      <w:marBottom w:val="0"/>
      <w:divBdr>
        <w:top w:val="none" w:sz="0" w:space="0" w:color="auto"/>
        <w:left w:val="none" w:sz="0" w:space="0" w:color="auto"/>
        <w:bottom w:val="none" w:sz="0" w:space="0" w:color="auto"/>
        <w:right w:val="none" w:sz="0" w:space="0" w:color="auto"/>
      </w:divBdr>
    </w:div>
    <w:div w:id="878476358">
      <w:bodyDiv w:val="1"/>
      <w:marLeft w:val="0"/>
      <w:marRight w:val="0"/>
      <w:marTop w:val="0"/>
      <w:marBottom w:val="0"/>
      <w:divBdr>
        <w:top w:val="none" w:sz="0" w:space="0" w:color="auto"/>
        <w:left w:val="none" w:sz="0" w:space="0" w:color="auto"/>
        <w:bottom w:val="none" w:sz="0" w:space="0" w:color="auto"/>
        <w:right w:val="none" w:sz="0" w:space="0" w:color="auto"/>
      </w:divBdr>
    </w:div>
    <w:div w:id="882130447">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883716825">
      <w:bodyDiv w:val="1"/>
      <w:marLeft w:val="0"/>
      <w:marRight w:val="0"/>
      <w:marTop w:val="0"/>
      <w:marBottom w:val="0"/>
      <w:divBdr>
        <w:top w:val="none" w:sz="0" w:space="0" w:color="auto"/>
        <w:left w:val="none" w:sz="0" w:space="0" w:color="auto"/>
        <w:bottom w:val="none" w:sz="0" w:space="0" w:color="auto"/>
        <w:right w:val="none" w:sz="0" w:space="0" w:color="auto"/>
      </w:divBdr>
    </w:div>
    <w:div w:id="886793719">
      <w:bodyDiv w:val="1"/>
      <w:marLeft w:val="0"/>
      <w:marRight w:val="0"/>
      <w:marTop w:val="0"/>
      <w:marBottom w:val="0"/>
      <w:divBdr>
        <w:top w:val="none" w:sz="0" w:space="0" w:color="auto"/>
        <w:left w:val="none" w:sz="0" w:space="0" w:color="auto"/>
        <w:bottom w:val="none" w:sz="0" w:space="0" w:color="auto"/>
        <w:right w:val="none" w:sz="0" w:space="0" w:color="auto"/>
      </w:divBdr>
    </w:div>
    <w:div w:id="888498677">
      <w:bodyDiv w:val="1"/>
      <w:marLeft w:val="0"/>
      <w:marRight w:val="0"/>
      <w:marTop w:val="0"/>
      <w:marBottom w:val="0"/>
      <w:divBdr>
        <w:top w:val="none" w:sz="0" w:space="0" w:color="auto"/>
        <w:left w:val="none" w:sz="0" w:space="0" w:color="auto"/>
        <w:bottom w:val="none" w:sz="0" w:space="0" w:color="auto"/>
        <w:right w:val="none" w:sz="0" w:space="0" w:color="auto"/>
      </w:divBdr>
    </w:div>
    <w:div w:id="889616268">
      <w:bodyDiv w:val="1"/>
      <w:marLeft w:val="0"/>
      <w:marRight w:val="0"/>
      <w:marTop w:val="0"/>
      <w:marBottom w:val="0"/>
      <w:divBdr>
        <w:top w:val="none" w:sz="0" w:space="0" w:color="auto"/>
        <w:left w:val="none" w:sz="0" w:space="0" w:color="auto"/>
        <w:bottom w:val="none" w:sz="0" w:space="0" w:color="auto"/>
        <w:right w:val="none" w:sz="0" w:space="0" w:color="auto"/>
      </w:divBdr>
    </w:div>
    <w:div w:id="890574947">
      <w:bodyDiv w:val="1"/>
      <w:marLeft w:val="0"/>
      <w:marRight w:val="0"/>
      <w:marTop w:val="0"/>
      <w:marBottom w:val="0"/>
      <w:divBdr>
        <w:top w:val="none" w:sz="0" w:space="0" w:color="auto"/>
        <w:left w:val="none" w:sz="0" w:space="0" w:color="auto"/>
        <w:bottom w:val="none" w:sz="0" w:space="0" w:color="auto"/>
        <w:right w:val="none" w:sz="0" w:space="0" w:color="auto"/>
      </w:divBdr>
    </w:div>
    <w:div w:id="897518227">
      <w:bodyDiv w:val="1"/>
      <w:marLeft w:val="0"/>
      <w:marRight w:val="0"/>
      <w:marTop w:val="0"/>
      <w:marBottom w:val="0"/>
      <w:divBdr>
        <w:top w:val="none" w:sz="0" w:space="0" w:color="auto"/>
        <w:left w:val="none" w:sz="0" w:space="0" w:color="auto"/>
        <w:bottom w:val="none" w:sz="0" w:space="0" w:color="auto"/>
        <w:right w:val="none" w:sz="0" w:space="0" w:color="auto"/>
      </w:divBdr>
    </w:div>
    <w:div w:id="897858629">
      <w:bodyDiv w:val="1"/>
      <w:marLeft w:val="0"/>
      <w:marRight w:val="0"/>
      <w:marTop w:val="0"/>
      <w:marBottom w:val="0"/>
      <w:divBdr>
        <w:top w:val="none" w:sz="0" w:space="0" w:color="auto"/>
        <w:left w:val="none" w:sz="0" w:space="0" w:color="auto"/>
        <w:bottom w:val="none" w:sz="0" w:space="0" w:color="auto"/>
        <w:right w:val="none" w:sz="0" w:space="0" w:color="auto"/>
      </w:divBdr>
    </w:div>
    <w:div w:id="901988860">
      <w:bodyDiv w:val="1"/>
      <w:marLeft w:val="0"/>
      <w:marRight w:val="0"/>
      <w:marTop w:val="0"/>
      <w:marBottom w:val="0"/>
      <w:divBdr>
        <w:top w:val="none" w:sz="0" w:space="0" w:color="auto"/>
        <w:left w:val="none" w:sz="0" w:space="0" w:color="auto"/>
        <w:bottom w:val="none" w:sz="0" w:space="0" w:color="auto"/>
        <w:right w:val="none" w:sz="0" w:space="0" w:color="auto"/>
      </w:divBdr>
    </w:div>
    <w:div w:id="902523515">
      <w:bodyDiv w:val="1"/>
      <w:marLeft w:val="0"/>
      <w:marRight w:val="0"/>
      <w:marTop w:val="0"/>
      <w:marBottom w:val="0"/>
      <w:divBdr>
        <w:top w:val="none" w:sz="0" w:space="0" w:color="auto"/>
        <w:left w:val="none" w:sz="0" w:space="0" w:color="auto"/>
        <w:bottom w:val="none" w:sz="0" w:space="0" w:color="auto"/>
        <w:right w:val="none" w:sz="0" w:space="0" w:color="auto"/>
      </w:divBdr>
    </w:div>
    <w:div w:id="908344406">
      <w:bodyDiv w:val="1"/>
      <w:marLeft w:val="0"/>
      <w:marRight w:val="0"/>
      <w:marTop w:val="0"/>
      <w:marBottom w:val="0"/>
      <w:divBdr>
        <w:top w:val="none" w:sz="0" w:space="0" w:color="auto"/>
        <w:left w:val="none" w:sz="0" w:space="0" w:color="auto"/>
        <w:bottom w:val="none" w:sz="0" w:space="0" w:color="auto"/>
        <w:right w:val="none" w:sz="0" w:space="0" w:color="auto"/>
      </w:divBdr>
    </w:div>
    <w:div w:id="908730981">
      <w:bodyDiv w:val="1"/>
      <w:marLeft w:val="0"/>
      <w:marRight w:val="0"/>
      <w:marTop w:val="0"/>
      <w:marBottom w:val="0"/>
      <w:divBdr>
        <w:top w:val="none" w:sz="0" w:space="0" w:color="auto"/>
        <w:left w:val="none" w:sz="0" w:space="0" w:color="auto"/>
        <w:bottom w:val="none" w:sz="0" w:space="0" w:color="auto"/>
        <w:right w:val="none" w:sz="0" w:space="0" w:color="auto"/>
      </w:divBdr>
    </w:div>
    <w:div w:id="915095858">
      <w:bodyDiv w:val="1"/>
      <w:marLeft w:val="0"/>
      <w:marRight w:val="0"/>
      <w:marTop w:val="0"/>
      <w:marBottom w:val="0"/>
      <w:divBdr>
        <w:top w:val="none" w:sz="0" w:space="0" w:color="auto"/>
        <w:left w:val="none" w:sz="0" w:space="0" w:color="auto"/>
        <w:bottom w:val="none" w:sz="0" w:space="0" w:color="auto"/>
        <w:right w:val="none" w:sz="0" w:space="0" w:color="auto"/>
      </w:divBdr>
    </w:div>
    <w:div w:id="916088564">
      <w:bodyDiv w:val="1"/>
      <w:marLeft w:val="0"/>
      <w:marRight w:val="0"/>
      <w:marTop w:val="0"/>
      <w:marBottom w:val="0"/>
      <w:divBdr>
        <w:top w:val="none" w:sz="0" w:space="0" w:color="auto"/>
        <w:left w:val="none" w:sz="0" w:space="0" w:color="auto"/>
        <w:bottom w:val="none" w:sz="0" w:space="0" w:color="auto"/>
        <w:right w:val="none" w:sz="0" w:space="0" w:color="auto"/>
      </w:divBdr>
    </w:div>
    <w:div w:id="916591526">
      <w:bodyDiv w:val="1"/>
      <w:marLeft w:val="0"/>
      <w:marRight w:val="0"/>
      <w:marTop w:val="0"/>
      <w:marBottom w:val="0"/>
      <w:divBdr>
        <w:top w:val="none" w:sz="0" w:space="0" w:color="auto"/>
        <w:left w:val="none" w:sz="0" w:space="0" w:color="auto"/>
        <w:bottom w:val="none" w:sz="0" w:space="0" w:color="auto"/>
        <w:right w:val="none" w:sz="0" w:space="0" w:color="auto"/>
      </w:divBdr>
    </w:div>
    <w:div w:id="930822063">
      <w:bodyDiv w:val="1"/>
      <w:marLeft w:val="0"/>
      <w:marRight w:val="0"/>
      <w:marTop w:val="0"/>
      <w:marBottom w:val="0"/>
      <w:divBdr>
        <w:top w:val="none" w:sz="0" w:space="0" w:color="auto"/>
        <w:left w:val="none" w:sz="0" w:space="0" w:color="auto"/>
        <w:bottom w:val="none" w:sz="0" w:space="0" w:color="auto"/>
        <w:right w:val="none" w:sz="0" w:space="0" w:color="auto"/>
      </w:divBdr>
    </w:div>
    <w:div w:id="937367132">
      <w:bodyDiv w:val="1"/>
      <w:marLeft w:val="0"/>
      <w:marRight w:val="0"/>
      <w:marTop w:val="0"/>
      <w:marBottom w:val="0"/>
      <w:divBdr>
        <w:top w:val="none" w:sz="0" w:space="0" w:color="auto"/>
        <w:left w:val="none" w:sz="0" w:space="0" w:color="auto"/>
        <w:bottom w:val="none" w:sz="0" w:space="0" w:color="auto"/>
        <w:right w:val="none" w:sz="0" w:space="0" w:color="auto"/>
      </w:divBdr>
    </w:div>
    <w:div w:id="950669936">
      <w:bodyDiv w:val="1"/>
      <w:marLeft w:val="0"/>
      <w:marRight w:val="0"/>
      <w:marTop w:val="0"/>
      <w:marBottom w:val="0"/>
      <w:divBdr>
        <w:top w:val="none" w:sz="0" w:space="0" w:color="auto"/>
        <w:left w:val="none" w:sz="0" w:space="0" w:color="auto"/>
        <w:bottom w:val="none" w:sz="0" w:space="0" w:color="auto"/>
        <w:right w:val="none" w:sz="0" w:space="0" w:color="auto"/>
      </w:divBdr>
    </w:div>
    <w:div w:id="951131618">
      <w:bodyDiv w:val="1"/>
      <w:marLeft w:val="0"/>
      <w:marRight w:val="0"/>
      <w:marTop w:val="0"/>
      <w:marBottom w:val="0"/>
      <w:divBdr>
        <w:top w:val="none" w:sz="0" w:space="0" w:color="auto"/>
        <w:left w:val="none" w:sz="0" w:space="0" w:color="auto"/>
        <w:bottom w:val="none" w:sz="0" w:space="0" w:color="auto"/>
        <w:right w:val="none" w:sz="0" w:space="0" w:color="auto"/>
      </w:divBdr>
    </w:div>
    <w:div w:id="954865835">
      <w:bodyDiv w:val="1"/>
      <w:marLeft w:val="0"/>
      <w:marRight w:val="0"/>
      <w:marTop w:val="0"/>
      <w:marBottom w:val="0"/>
      <w:divBdr>
        <w:top w:val="none" w:sz="0" w:space="0" w:color="auto"/>
        <w:left w:val="none" w:sz="0" w:space="0" w:color="auto"/>
        <w:bottom w:val="none" w:sz="0" w:space="0" w:color="auto"/>
        <w:right w:val="none" w:sz="0" w:space="0" w:color="auto"/>
      </w:divBdr>
    </w:div>
    <w:div w:id="956259963">
      <w:bodyDiv w:val="1"/>
      <w:marLeft w:val="0"/>
      <w:marRight w:val="0"/>
      <w:marTop w:val="0"/>
      <w:marBottom w:val="0"/>
      <w:divBdr>
        <w:top w:val="none" w:sz="0" w:space="0" w:color="auto"/>
        <w:left w:val="none" w:sz="0" w:space="0" w:color="auto"/>
        <w:bottom w:val="none" w:sz="0" w:space="0" w:color="auto"/>
        <w:right w:val="none" w:sz="0" w:space="0" w:color="auto"/>
      </w:divBdr>
    </w:div>
    <w:div w:id="971013462">
      <w:bodyDiv w:val="1"/>
      <w:marLeft w:val="0"/>
      <w:marRight w:val="0"/>
      <w:marTop w:val="0"/>
      <w:marBottom w:val="0"/>
      <w:divBdr>
        <w:top w:val="none" w:sz="0" w:space="0" w:color="auto"/>
        <w:left w:val="none" w:sz="0" w:space="0" w:color="auto"/>
        <w:bottom w:val="none" w:sz="0" w:space="0" w:color="auto"/>
        <w:right w:val="none" w:sz="0" w:space="0" w:color="auto"/>
      </w:divBdr>
    </w:div>
    <w:div w:id="985620505">
      <w:bodyDiv w:val="1"/>
      <w:marLeft w:val="0"/>
      <w:marRight w:val="0"/>
      <w:marTop w:val="0"/>
      <w:marBottom w:val="0"/>
      <w:divBdr>
        <w:top w:val="none" w:sz="0" w:space="0" w:color="auto"/>
        <w:left w:val="none" w:sz="0" w:space="0" w:color="auto"/>
        <w:bottom w:val="none" w:sz="0" w:space="0" w:color="auto"/>
        <w:right w:val="none" w:sz="0" w:space="0" w:color="auto"/>
      </w:divBdr>
    </w:div>
    <w:div w:id="987594344">
      <w:bodyDiv w:val="1"/>
      <w:marLeft w:val="0"/>
      <w:marRight w:val="0"/>
      <w:marTop w:val="0"/>
      <w:marBottom w:val="0"/>
      <w:divBdr>
        <w:top w:val="none" w:sz="0" w:space="0" w:color="auto"/>
        <w:left w:val="none" w:sz="0" w:space="0" w:color="auto"/>
        <w:bottom w:val="none" w:sz="0" w:space="0" w:color="auto"/>
        <w:right w:val="none" w:sz="0" w:space="0" w:color="auto"/>
      </w:divBdr>
    </w:div>
    <w:div w:id="994335050">
      <w:bodyDiv w:val="1"/>
      <w:marLeft w:val="0"/>
      <w:marRight w:val="0"/>
      <w:marTop w:val="0"/>
      <w:marBottom w:val="0"/>
      <w:divBdr>
        <w:top w:val="none" w:sz="0" w:space="0" w:color="auto"/>
        <w:left w:val="none" w:sz="0" w:space="0" w:color="auto"/>
        <w:bottom w:val="none" w:sz="0" w:space="0" w:color="auto"/>
        <w:right w:val="none" w:sz="0" w:space="0" w:color="auto"/>
      </w:divBdr>
    </w:div>
    <w:div w:id="1004867271">
      <w:bodyDiv w:val="1"/>
      <w:marLeft w:val="0"/>
      <w:marRight w:val="0"/>
      <w:marTop w:val="0"/>
      <w:marBottom w:val="0"/>
      <w:divBdr>
        <w:top w:val="none" w:sz="0" w:space="0" w:color="auto"/>
        <w:left w:val="none" w:sz="0" w:space="0" w:color="auto"/>
        <w:bottom w:val="none" w:sz="0" w:space="0" w:color="auto"/>
        <w:right w:val="none" w:sz="0" w:space="0" w:color="auto"/>
      </w:divBdr>
    </w:div>
    <w:div w:id="1014192591">
      <w:bodyDiv w:val="1"/>
      <w:marLeft w:val="0"/>
      <w:marRight w:val="0"/>
      <w:marTop w:val="0"/>
      <w:marBottom w:val="0"/>
      <w:divBdr>
        <w:top w:val="none" w:sz="0" w:space="0" w:color="auto"/>
        <w:left w:val="none" w:sz="0" w:space="0" w:color="auto"/>
        <w:bottom w:val="none" w:sz="0" w:space="0" w:color="auto"/>
        <w:right w:val="none" w:sz="0" w:space="0" w:color="auto"/>
      </w:divBdr>
    </w:div>
    <w:div w:id="1016423581">
      <w:bodyDiv w:val="1"/>
      <w:marLeft w:val="0"/>
      <w:marRight w:val="0"/>
      <w:marTop w:val="0"/>
      <w:marBottom w:val="0"/>
      <w:divBdr>
        <w:top w:val="none" w:sz="0" w:space="0" w:color="auto"/>
        <w:left w:val="none" w:sz="0" w:space="0" w:color="auto"/>
        <w:bottom w:val="none" w:sz="0" w:space="0" w:color="auto"/>
        <w:right w:val="none" w:sz="0" w:space="0" w:color="auto"/>
      </w:divBdr>
    </w:div>
    <w:div w:id="1016690034">
      <w:bodyDiv w:val="1"/>
      <w:marLeft w:val="0"/>
      <w:marRight w:val="0"/>
      <w:marTop w:val="0"/>
      <w:marBottom w:val="0"/>
      <w:divBdr>
        <w:top w:val="none" w:sz="0" w:space="0" w:color="auto"/>
        <w:left w:val="none" w:sz="0" w:space="0" w:color="auto"/>
        <w:bottom w:val="none" w:sz="0" w:space="0" w:color="auto"/>
        <w:right w:val="none" w:sz="0" w:space="0" w:color="auto"/>
      </w:divBdr>
    </w:div>
    <w:div w:id="1021510078">
      <w:bodyDiv w:val="1"/>
      <w:marLeft w:val="0"/>
      <w:marRight w:val="0"/>
      <w:marTop w:val="0"/>
      <w:marBottom w:val="0"/>
      <w:divBdr>
        <w:top w:val="none" w:sz="0" w:space="0" w:color="auto"/>
        <w:left w:val="none" w:sz="0" w:space="0" w:color="auto"/>
        <w:bottom w:val="none" w:sz="0" w:space="0" w:color="auto"/>
        <w:right w:val="none" w:sz="0" w:space="0" w:color="auto"/>
      </w:divBdr>
    </w:div>
    <w:div w:id="1026978094">
      <w:bodyDiv w:val="1"/>
      <w:marLeft w:val="0"/>
      <w:marRight w:val="0"/>
      <w:marTop w:val="0"/>
      <w:marBottom w:val="0"/>
      <w:divBdr>
        <w:top w:val="none" w:sz="0" w:space="0" w:color="auto"/>
        <w:left w:val="none" w:sz="0" w:space="0" w:color="auto"/>
        <w:bottom w:val="none" w:sz="0" w:space="0" w:color="auto"/>
        <w:right w:val="none" w:sz="0" w:space="0" w:color="auto"/>
      </w:divBdr>
    </w:div>
    <w:div w:id="1038505765">
      <w:bodyDiv w:val="1"/>
      <w:marLeft w:val="0"/>
      <w:marRight w:val="0"/>
      <w:marTop w:val="0"/>
      <w:marBottom w:val="0"/>
      <w:divBdr>
        <w:top w:val="none" w:sz="0" w:space="0" w:color="auto"/>
        <w:left w:val="none" w:sz="0" w:space="0" w:color="auto"/>
        <w:bottom w:val="none" w:sz="0" w:space="0" w:color="auto"/>
        <w:right w:val="none" w:sz="0" w:space="0" w:color="auto"/>
      </w:divBdr>
    </w:div>
    <w:div w:id="1043942216">
      <w:bodyDiv w:val="1"/>
      <w:marLeft w:val="0"/>
      <w:marRight w:val="0"/>
      <w:marTop w:val="0"/>
      <w:marBottom w:val="0"/>
      <w:divBdr>
        <w:top w:val="none" w:sz="0" w:space="0" w:color="auto"/>
        <w:left w:val="none" w:sz="0" w:space="0" w:color="auto"/>
        <w:bottom w:val="none" w:sz="0" w:space="0" w:color="auto"/>
        <w:right w:val="none" w:sz="0" w:space="0" w:color="auto"/>
      </w:divBdr>
    </w:div>
    <w:div w:id="1044986206">
      <w:bodyDiv w:val="1"/>
      <w:marLeft w:val="0"/>
      <w:marRight w:val="0"/>
      <w:marTop w:val="0"/>
      <w:marBottom w:val="0"/>
      <w:divBdr>
        <w:top w:val="none" w:sz="0" w:space="0" w:color="auto"/>
        <w:left w:val="none" w:sz="0" w:space="0" w:color="auto"/>
        <w:bottom w:val="none" w:sz="0" w:space="0" w:color="auto"/>
        <w:right w:val="none" w:sz="0" w:space="0" w:color="auto"/>
      </w:divBdr>
    </w:div>
    <w:div w:id="1047995444">
      <w:bodyDiv w:val="1"/>
      <w:marLeft w:val="0"/>
      <w:marRight w:val="0"/>
      <w:marTop w:val="0"/>
      <w:marBottom w:val="0"/>
      <w:divBdr>
        <w:top w:val="none" w:sz="0" w:space="0" w:color="auto"/>
        <w:left w:val="none" w:sz="0" w:space="0" w:color="auto"/>
        <w:bottom w:val="none" w:sz="0" w:space="0" w:color="auto"/>
        <w:right w:val="none" w:sz="0" w:space="0" w:color="auto"/>
      </w:divBdr>
    </w:div>
    <w:div w:id="1052122885">
      <w:bodyDiv w:val="1"/>
      <w:marLeft w:val="0"/>
      <w:marRight w:val="0"/>
      <w:marTop w:val="0"/>
      <w:marBottom w:val="0"/>
      <w:divBdr>
        <w:top w:val="none" w:sz="0" w:space="0" w:color="auto"/>
        <w:left w:val="none" w:sz="0" w:space="0" w:color="auto"/>
        <w:bottom w:val="none" w:sz="0" w:space="0" w:color="auto"/>
        <w:right w:val="none" w:sz="0" w:space="0" w:color="auto"/>
      </w:divBdr>
    </w:div>
    <w:div w:id="1054697144">
      <w:bodyDiv w:val="1"/>
      <w:marLeft w:val="0"/>
      <w:marRight w:val="0"/>
      <w:marTop w:val="0"/>
      <w:marBottom w:val="0"/>
      <w:divBdr>
        <w:top w:val="none" w:sz="0" w:space="0" w:color="auto"/>
        <w:left w:val="none" w:sz="0" w:space="0" w:color="auto"/>
        <w:bottom w:val="none" w:sz="0" w:space="0" w:color="auto"/>
        <w:right w:val="none" w:sz="0" w:space="0" w:color="auto"/>
      </w:divBdr>
    </w:div>
    <w:div w:id="1055200714">
      <w:bodyDiv w:val="1"/>
      <w:marLeft w:val="0"/>
      <w:marRight w:val="0"/>
      <w:marTop w:val="0"/>
      <w:marBottom w:val="0"/>
      <w:divBdr>
        <w:top w:val="none" w:sz="0" w:space="0" w:color="auto"/>
        <w:left w:val="none" w:sz="0" w:space="0" w:color="auto"/>
        <w:bottom w:val="none" w:sz="0" w:space="0" w:color="auto"/>
        <w:right w:val="none" w:sz="0" w:space="0" w:color="auto"/>
      </w:divBdr>
    </w:div>
    <w:div w:id="1057044850">
      <w:bodyDiv w:val="1"/>
      <w:marLeft w:val="0"/>
      <w:marRight w:val="0"/>
      <w:marTop w:val="0"/>
      <w:marBottom w:val="0"/>
      <w:divBdr>
        <w:top w:val="none" w:sz="0" w:space="0" w:color="auto"/>
        <w:left w:val="none" w:sz="0" w:space="0" w:color="auto"/>
        <w:bottom w:val="none" w:sz="0" w:space="0" w:color="auto"/>
        <w:right w:val="none" w:sz="0" w:space="0" w:color="auto"/>
      </w:divBdr>
    </w:div>
    <w:div w:id="1057822346">
      <w:bodyDiv w:val="1"/>
      <w:marLeft w:val="0"/>
      <w:marRight w:val="0"/>
      <w:marTop w:val="0"/>
      <w:marBottom w:val="0"/>
      <w:divBdr>
        <w:top w:val="none" w:sz="0" w:space="0" w:color="auto"/>
        <w:left w:val="none" w:sz="0" w:space="0" w:color="auto"/>
        <w:bottom w:val="none" w:sz="0" w:space="0" w:color="auto"/>
        <w:right w:val="none" w:sz="0" w:space="0" w:color="auto"/>
      </w:divBdr>
    </w:div>
    <w:div w:id="1070007951">
      <w:bodyDiv w:val="1"/>
      <w:marLeft w:val="0"/>
      <w:marRight w:val="0"/>
      <w:marTop w:val="0"/>
      <w:marBottom w:val="0"/>
      <w:divBdr>
        <w:top w:val="none" w:sz="0" w:space="0" w:color="auto"/>
        <w:left w:val="none" w:sz="0" w:space="0" w:color="auto"/>
        <w:bottom w:val="none" w:sz="0" w:space="0" w:color="auto"/>
        <w:right w:val="none" w:sz="0" w:space="0" w:color="auto"/>
      </w:divBdr>
    </w:div>
    <w:div w:id="1084491139">
      <w:bodyDiv w:val="1"/>
      <w:marLeft w:val="0"/>
      <w:marRight w:val="0"/>
      <w:marTop w:val="0"/>
      <w:marBottom w:val="0"/>
      <w:divBdr>
        <w:top w:val="none" w:sz="0" w:space="0" w:color="auto"/>
        <w:left w:val="none" w:sz="0" w:space="0" w:color="auto"/>
        <w:bottom w:val="none" w:sz="0" w:space="0" w:color="auto"/>
        <w:right w:val="none" w:sz="0" w:space="0" w:color="auto"/>
      </w:divBdr>
    </w:div>
    <w:div w:id="1087077391">
      <w:bodyDiv w:val="1"/>
      <w:marLeft w:val="0"/>
      <w:marRight w:val="0"/>
      <w:marTop w:val="0"/>
      <w:marBottom w:val="0"/>
      <w:divBdr>
        <w:top w:val="none" w:sz="0" w:space="0" w:color="auto"/>
        <w:left w:val="none" w:sz="0" w:space="0" w:color="auto"/>
        <w:bottom w:val="none" w:sz="0" w:space="0" w:color="auto"/>
        <w:right w:val="none" w:sz="0" w:space="0" w:color="auto"/>
      </w:divBdr>
    </w:div>
    <w:div w:id="1088771300">
      <w:bodyDiv w:val="1"/>
      <w:marLeft w:val="0"/>
      <w:marRight w:val="0"/>
      <w:marTop w:val="0"/>
      <w:marBottom w:val="0"/>
      <w:divBdr>
        <w:top w:val="none" w:sz="0" w:space="0" w:color="auto"/>
        <w:left w:val="none" w:sz="0" w:space="0" w:color="auto"/>
        <w:bottom w:val="none" w:sz="0" w:space="0" w:color="auto"/>
        <w:right w:val="none" w:sz="0" w:space="0" w:color="auto"/>
      </w:divBdr>
    </w:div>
    <w:div w:id="1093626662">
      <w:bodyDiv w:val="1"/>
      <w:marLeft w:val="0"/>
      <w:marRight w:val="0"/>
      <w:marTop w:val="0"/>
      <w:marBottom w:val="0"/>
      <w:divBdr>
        <w:top w:val="none" w:sz="0" w:space="0" w:color="auto"/>
        <w:left w:val="none" w:sz="0" w:space="0" w:color="auto"/>
        <w:bottom w:val="none" w:sz="0" w:space="0" w:color="auto"/>
        <w:right w:val="none" w:sz="0" w:space="0" w:color="auto"/>
      </w:divBdr>
    </w:div>
    <w:div w:id="1097410364">
      <w:bodyDiv w:val="1"/>
      <w:marLeft w:val="0"/>
      <w:marRight w:val="0"/>
      <w:marTop w:val="0"/>
      <w:marBottom w:val="0"/>
      <w:divBdr>
        <w:top w:val="none" w:sz="0" w:space="0" w:color="auto"/>
        <w:left w:val="none" w:sz="0" w:space="0" w:color="auto"/>
        <w:bottom w:val="none" w:sz="0" w:space="0" w:color="auto"/>
        <w:right w:val="none" w:sz="0" w:space="0" w:color="auto"/>
      </w:divBdr>
    </w:div>
    <w:div w:id="1100954750">
      <w:bodyDiv w:val="1"/>
      <w:marLeft w:val="0"/>
      <w:marRight w:val="0"/>
      <w:marTop w:val="0"/>
      <w:marBottom w:val="0"/>
      <w:divBdr>
        <w:top w:val="none" w:sz="0" w:space="0" w:color="auto"/>
        <w:left w:val="none" w:sz="0" w:space="0" w:color="auto"/>
        <w:bottom w:val="none" w:sz="0" w:space="0" w:color="auto"/>
        <w:right w:val="none" w:sz="0" w:space="0" w:color="auto"/>
      </w:divBdr>
    </w:div>
    <w:div w:id="1101486696">
      <w:bodyDiv w:val="1"/>
      <w:marLeft w:val="0"/>
      <w:marRight w:val="0"/>
      <w:marTop w:val="0"/>
      <w:marBottom w:val="0"/>
      <w:divBdr>
        <w:top w:val="none" w:sz="0" w:space="0" w:color="auto"/>
        <w:left w:val="none" w:sz="0" w:space="0" w:color="auto"/>
        <w:bottom w:val="none" w:sz="0" w:space="0" w:color="auto"/>
        <w:right w:val="none" w:sz="0" w:space="0" w:color="auto"/>
      </w:divBdr>
    </w:div>
    <w:div w:id="1104613171">
      <w:bodyDiv w:val="1"/>
      <w:marLeft w:val="0"/>
      <w:marRight w:val="0"/>
      <w:marTop w:val="0"/>
      <w:marBottom w:val="0"/>
      <w:divBdr>
        <w:top w:val="none" w:sz="0" w:space="0" w:color="auto"/>
        <w:left w:val="none" w:sz="0" w:space="0" w:color="auto"/>
        <w:bottom w:val="none" w:sz="0" w:space="0" w:color="auto"/>
        <w:right w:val="none" w:sz="0" w:space="0" w:color="auto"/>
      </w:divBdr>
    </w:div>
    <w:div w:id="1104614592">
      <w:bodyDiv w:val="1"/>
      <w:marLeft w:val="0"/>
      <w:marRight w:val="0"/>
      <w:marTop w:val="0"/>
      <w:marBottom w:val="0"/>
      <w:divBdr>
        <w:top w:val="none" w:sz="0" w:space="0" w:color="auto"/>
        <w:left w:val="none" w:sz="0" w:space="0" w:color="auto"/>
        <w:bottom w:val="none" w:sz="0" w:space="0" w:color="auto"/>
        <w:right w:val="none" w:sz="0" w:space="0" w:color="auto"/>
      </w:divBdr>
    </w:div>
    <w:div w:id="1116681452">
      <w:bodyDiv w:val="1"/>
      <w:marLeft w:val="0"/>
      <w:marRight w:val="0"/>
      <w:marTop w:val="0"/>
      <w:marBottom w:val="0"/>
      <w:divBdr>
        <w:top w:val="none" w:sz="0" w:space="0" w:color="auto"/>
        <w:left w:val="none" w:sz="0" w:space="0" w:color="auto"/>
        <w:bottom w:val="none" w:sz="0" w:space="0" w:color="auto"/>
        <w:right w:val="none" w:sz="0" w:space="0" w:color="auto"/>
      </w:divBdr>
    </w:div>
    <w:div w:id="1121877589">
      <w:bodyDiv w:val="1"/>
      <w:marLeft w:val="0"/>
      <w:marRight w:val="0"/>
      <w:marTop w:val="0"/>
      <w:marBottom w:val="0"/>
      <w:divBdr>
        <w:top w:val="none" w:sz="0" w:space="0" w:color="auto"/>
        <w:left w:val="none" w:sz="0" w:space="0" w:color="auto"/>
        <w:bottom w:val="none" w:sz="0" w:space="0" w:color="auto"/>
        <w:right w:val="none" w:sz="0" w:space="0" w:color="auto"/>
      </w:divBdr>
    </w:div>
    <w:div w:id="1124813988">
      <w:bodyDiv w:val="1"/>
      <w:marLeft w:val="0"/>
      <w:marRight w:val="0"/>
      <w:marTop w:val="0"/>
      <w:marBottom w:val="0"/>
      <w:divBdr>
        <w:top w:val="none" w:sz="0" w:space="0" w:color="auto"/>
        <w:left w:val="none" w:sz="0" w:space="0" w:color="auto"/>
        <w:bottom w:val="none" w:sz="0" w:space="0" w:color="auto"/>
        <w:right w:val="none" w:sz="0" w:space="0" w:color="auto"/>
      </w:divBdr>
    </w:div>
    <w:div w:id="1129742076">
      <w:bodyDiv w:val="1"/>
      <w:marLeft w:val="0"/>
      <w:marRight w:val="0"/>
      <w:marTop w:val="0"/>
      <w:marBottom w:val="0"/>
      <w:divBdr>
        <w:top w:val="none" w:sz="0" w:space="0" w:color="auto"/>
        <w:left w:val="none" w:sz="0" w:space="0" w:color="auto"/>
        <w:bottom w:val="none" w:sz="0" w:space="0" w:color="auto"/>
        <w:right w:val="none" w:sz="0" w:space="0" w:color="auto"/>
      </w:divBdr>
    </w:div>
    <w:div w:id="1132211759">
      <w:bodyDiv w:val="1"/>
      <w:marLeft w:val="0"/>
      <w:marRight w:val="0"/>
      <w:marTop w:val="0"/>
      <w:marBottom w:val="0"/>
      <w:divBdr>
        <w:top w:val="none" w:sz="0" w:space="0" w:color="auto"/>
        <w:left w:val="none" w:sz="0" w:space="0" w:color="auto"/>
        <w:bottom w:val="none" w:sz="0" w:space="0" w:color="auto"/>
        <w:right w:val="none" w:sz="0" w:space="0" w:color="auto"/>
      </w:divBdr>
    </w:div>
    <w:div w:id="1138496066">
      <w:bodyDiv w:val="1"/>
      <w:marLeft w:val="0"/>
      <w:marRight w:val="0"/>
      <w:marTop w:val="0"/>
      <w:marBottom w:val="0"/>
      <w:divBdr>
        <w:top w:val="none" w:sz="0" w:space="0" w:color="auto"/>
        <w:left w:val="none" w:sz="0" w:space="0" w:color="auto"/>
        <w:bottom w:val="none" w:sz="0" w:space="0" w:color="auto"/>
        <w:right w:val="none" w:sz="0" w:space="0" w:color="auto"/>
      </w:divBdr>
    </w:div>
    <w:div w:id="1139880876">
      <w:bodyDiv w:val="1"/>
      <w:marLeft w:val="0"/>
      <w:marRight w:val="0"/>
      <w:marTop w:val="0"/>
      <w:marBottom w:val="0"/>
      <w:divBdr>
        <w:top w:val="none" w:sz="0" w:space="0" w:color="auto"/>
        <w:left w:val="none" w:sz="0" w:space="0" w:color="auto"/>
        <w:bottom w:val="none" w:sz="0" w:space="0" w:color="auto"/>
        <w:right w:val="none" w:sz="0" w:space="0" w:color="auto"/>
      </w:divBdr>
    </w:div>
    <w:div w:id="1146823919">
      <w:bodyDiv w:val="1"/>
      <w:marLeft w:val="0"/>
      <w:marRight w:val="0"/>
      <w:marTop w:val="0"/>
      <w:marBottom w:val="0"/>
      <w:divBdr>
        <w:top w:val="none" w:sz="0" w:space="0" w:color="auto"/>
        <w:left w:val="none" w:sz="0" w:space="0" w:color="auto"/>
        <w:bottom w:val="none" w:sz="0" w:space="0" w:color="auto"/>
        <w:right w:val="none" w:sz="0" w:space="0" w:color="auto"/>
      </w:divBdr>
    </w:div>
    <w:div w:id="1158571665">
      <w:bodyDiv w:val="1"/>
      <w:marLeft w:val="0"/>
      <w:marRight w:val="0"/>
      <w:marTop w:val="0"/>
      <w:marBottom w:val="0"/>
      <w:divBdr>
        <w:top w:val="none" w:sz="0" w:space="0" w:color="auto"/>
        <w:left w:val="none" w:sz="0" w:space="0" w:color="auto"/>
        <w:bottom w:val="none" w:sz="0" w:space="0" w:color="auto"/>
        <w:right w:val="none" w:sz="0" w:space="0" w:color="auto"/>
      </w:divBdr>
    </w:div>
    <w:div w:id="1180587062">
      <w:bodyDiv w:val="1"/>
      <w:marLeft w:val="0"/>
      <w:marRight w:val="0"/>
      <w:marTop w:val="0"/>
      <w:marBottom w:val="0"/>
      <w:divBdr>
        <w:top w:val="none" w:sz="0" w:space="0" w:color="auto"/>
        <w:left w:val="none" w:sz="0" w:space="0" w:color="auto"/>
        <w:bottom w:val="none" w:sz="0" w:space="0" w:color="auto"/>
        <w:right w:val="none" w:sz="0" w:space="0" w:color="auto"/>
      </w:divBdr>
    </w:div>
    <w:div w:id="1187060224">
      <w:bodyDiv w:val="1"/>
      <w:marLeft w:val="0"/>
      <w:marRight w:val="0"/>
      <w:marTop w:val="0"/>
      <w:marBottom w:val="0"/>
      <w:divBdr>
        <w:top w:val="none" w:sz="0" w:space="0" w:color="auto"/>
        <w:left w:val="none" w:sz="0" w:space="0" w:color="auto"/>
        <w:bottom w:val="none" w:sz="0" w:space="0" w:color="auto"/>
        <w:right w:val="none" w:sz="0" w:space="0" w:color="auto"/>
      </w:divBdr>
    </w:div>
    <w:div w:id="1191528391">
      <w:bodyDiv w:val="1"/>
      <w:marLeft w:val="0"/>
      <w:marRight w:val="0"/>
      <w:marTop w:val="0"/>
      <w:marBottom w:val="0"/>
      <w:divBdr>
        <w:top w:val="none" w:sz="0" w:space="0" w:color="auto"/>
        <w:left w:val="none" w:sz="0" w:space="0" w:color="auto"/>
        <w:bottom w:val="none" w:sz="0" w:space="0" w:color="auto"/>
        <w:right w:val="none" w:sz="0" w:space="0" w:color="auto"/>
      </w:divBdr>
    </w:div>
    <w:div w:id="1198588612">
      <w:bodyDiv w:val="1"/>
      <w:marLeft w:val="0"/>
      <w:marRight w:val="0"/>
      <w:marTop w:val="0"/>
      <w:marBottom w:val="0"/>
      <w:divBdr>
        <w:top w:val="none" w:sz="0" w:space="0" w:color="auto"/>
        <w:left w:val="none" w:sz="0" w:space="0" w:color="auto"/>
        <w:bottom w:val="none" w:sz="0" w:space="0" w:color="auto"/>
        <w:right w:val="none" w:sz="0" w:space="0" w:color="auto"/>
      </w:divBdr>
    </w:div>
    <w:div w:id="1202866281">
      <w:bodyDiv w:val="1"/>
      <w:marLeft w:val="0"/>
      <w:marRight w:val="0"/>
      <w:marTop w:val="0"/>
      <w:marBottom w:val="0"/>
      <w:divBdr>
        <w:top w:val="none" w:sz="0" w:space="0" w:color="auto"/>
        <w:left w:val="none" w:sz="0" w:space="0" w:color="auto"/>
        <w:bottom w:val="none" w:sz="0" w:space="0" w:color="auto"/>
        <w:right w:val="none" w:sz="0" w:space="0" w:color="auto"/>
      </w:divBdr>
    </w:div>
    <w:div w:id="1210067273">
      <w:bodyDiv w:val="1"/>
      <w:marLeft w:val="0"/>
      <w:marRight w:val="0"/>
      <w:marTop w:val="0"/>
      <w:marBottom w:val="0"/>
      <w:divBdr>
        <w:top w:val="none" w:sz="0" w:space="0" w:color="auto"/>
        <w:left w:val="none" w:sz="0" w:space="0" w:color="auto"/>
        <w:bottom w:val="none" w:sz="0" w:space="0" w:color="auto"/>
        <w:right w:val="none" w:sz="0" w:space="0" w:color="auto"/>
      </w:divBdr>
    </w:div>
    <w:div w:id="1210071203">
      <w:bodyDiv w:val="1"/>
      <w:marLeft w:val="0"/>
      <w:marRight w:val="0"/>
      <w:marTop w:val="0"/>
      <w:marBottom w:val="0"/>
      <w:divBdr>
        <w:top w:val="none" w:sz="0" w:space="0" w:color="auto"/>
        <w:left w:val="none" w:sz="0" w:space="0" w:color="auto"/>
        <w:bottom w:val="none" w:sz="0" w:space="0" w:color="auto"/>
        <w:right w:val="none" w:sz="0" w:space="0" w:color="auto"/>
      </w:divBdr>
    </w:div>
    <w:div w:id="1215117417">
      <w:bodyDiv w:val="1"/>
      <w:marLeft w:val="0"/>
      <w:marRight w:val="0"/>
      <w:marTop w:val="0"/>
      <w:marBottom w:val="0"/>
      <w:divBdr>
        <w:top w:val="none" w:sz="0" w:space="0" w:color="auto"/>
        <w:left w:val="none" w:sz="0" w:space="0" w:color="auto"/>
        <w:bottom w:val="none" w:sz="0" w:space="0" w:color="auto"/>
        <w:right w:val="none" w:sz="0" w:space="0" w:color="auto"/>
      </w:divBdr>
    </w:div>
    <w:div w:id="1218977224">
      <w:bodyDiv w:val="1"/>
      <w:marLeft w:val="0"/>
      <w:marRight w:val="0"/>
      <w:marTop w:val="0"/>
      <w:marBottom w:val="0"/>
      <w:divBdr>
        <w:top w:val="none" w:sz="0" w:space="0" w:color="auto"/>
        <w:left w:val="none" w:sz="0" w:space="0" w:color="auto"/>
        <w:bottom w:val="none" w:sz="0" w:space="0" w:color="auto"/>
        <w:right w:val="none" w:sz="0" w:space="0" w:color="auto"/>
      </w:divBdr>
    </w:div>
    <w:div w:id="1221208838">
      <w:bodyDiv w:val="1"/>
      <w:marLeft w:val="0"/>
      <w:marRight w:val="0"/>
      <w:marTop w:val="0"/>
      <w:marBottom w:val="0"/>
      <w:divBdr>
        <w:top w:val="none" w:sz="0" w:space="0" w:color="auto"/>
        <w:left w:val="none" w:sz="0" w:space="0" w:color="auto"/>
        <w:bottom w:val="none" w:sz="0" w:space="0" w:color="auto"/>
        <w:right w:val="none" w:sz="0" w:space="0" w:color="auto"/>
      </w:divBdr>
    </w:div>
    <w:div w:id="1222322813">
      <w:bodyDiv w:val="1"/>
      <w:marLeft w:val="0"/>
      <w:marRight w:val="0"/>
      <w:marTop w:val="0"/>
      <w:marBottom w:val="0"/>
      <w:divBdr>
        <w:top w:val="none" w:sz="0" w:space="0" w:color="auto"/>
        <w:left w:val="none" w:sz="0" w:space="0" w:color="auto"/>
        <w:bottom w:val="none" w:sz="0" w:space="0" w:color="auto"/>
        <w:right w:val="none" w:sz="0" w:space="0" w:color="auto"/>
      </w:divBdr>
    </w:div>
    <w:div w:id="1224218977">
      <w:bodyDiv w:val="1"/>
      <w:marLeft w:val="0"/>
      <w:marRight w:val="0"/>
      <w:marTop w:val="0"/>
      <w:marBottom w:val="0"/>
      <w:divBdr>
        <w:top w:val="none" w:sz="0" w:space="0" w:color="auto"/>
        <w:left w:val="none" w:sz="0" w:space="0" w:color="auto"/>
        <w:bottom w:val="none" w:sz="0" w:space="0" w:color="auto"/>
        <w:right w:val="none" w:sz="0" w:space="0" w:color="auto"/>
      </w:divBdr>
    </w:div>
    <w:div w:id="1230072407">
      <w:bodyDiv w:val="1"/>
      <w:marLeft w:val="0"/>
      <w:marRight w:val="0"/>
      <w:marTop w:val="0"/>
      <w:marBottom w:val="0"/>
      <w:divBdr>
        <w:top w:val="none" w:sz="0" w:space="0" w:color="auto"/>
        <w:left w:val="none" w:sz="0" w:space="0" w:color="auto"/>
        <w:bottom w:val="none" w:sz="0" w:space="0" w:color="auto"/>
        <w:right w:val="none" w:sz="0" w:space="0" w:color="auto"/>
      </w:divBdr>
    </w:div>
    <w:div w:id="1235629500">
      <w:bodyDiv w:val="1"/>
      <w:marLeft w:val="0"/>
      <w:marRight w:val="0"/>
      <w:marTop w:val="0"/>
      <w:marBottom w:val="0"/>
      <w:divBdr>
        <w:top w:val="none" w:sz="0" w:space="0" w:color="auto"/>
        <w:left w:val="none" w:sz="0" w:space="0" w:color="auto"/>
        <w:bottom w:val="none" w:sz="0" w:space="0" w:color="auto"/>
        <w:right w:val="none" w:sz="0" w:space="0" w:color="auto"/>
      </w:divBdr>
    </w:div>
    <w:div w:id="1238439183">
      <w:bodyDiv w:val="1"/>
      <w:marLeft w:val="0"/>
      <w:marRight w:val="0"/>
      <w:marTop w:val="0"/>
      <w:marBottom w:val="0"/>
      <w:divBdr>
        <w:top w:val="none" w:sz="0" w:space="0" w:color="auto"/>
        <w:left w:val="none" w:sz="0" w:space="0" w:color="auto"/>
        <w:bottom w:val="none" w:sz="0" w:space="0" w:color="auto"/>
        <w:right w:val="none" w:sz="0" w:space="0" w:color="auto"/>
      </w:divBdr>
    </w:div>
    <w:div w:id="1243219711">
      <w:bodyDiv w:val="1"/>
      <w:marLeft w:val="0"/>
      <w:marRight w:val="0"/>
      <w:marTop w:val="0"/>
      <w:marBottom w:val="0"/>
      <w:divBdr>
        <w:top w:val="none" w:sz="0" w:space="0" w:color="auto"/>
        <w:left w:val="none" w:sz="0" w:space="0" w:color="auto"/>
        <w:bottom w:val="none" w:sz="0" w:space="0" w:color="auto"/>
        <w:right w:val="none" w:sz="0" w:space="0" w:color="auto"/>
      </w:divBdr>
    </w:div>
    <w:div w:id="1243640012">
      <w:bodyDiv w:val="1"/>
      <w:marLeft w:val="0"/>
      <w:marRight w:val="0"/>
      <w:marTop w:val="0"/>
      <w:marBottom w:val="0"/>
      <w:divBdr>
        <w:top w:val="none" w:sz="0" w:space="0" w:color="auto"/>
        <w:left w:val="none" w:sz="0" w:space="0" w:color="auto"/>
        <w:bottom w:val="none" w:sz="0" w:space="0" w:color="auto"/>
        <w:right w:val="none" w:sz="0" w:space="0" w:color="auto"/>
      </w:divBdr>
    </w:div>
    <w:div w:id="1257009493">
      <w:bodyDiv w:val="1"/>
      <w:marLeft w:val="0"/>
      <w:marRight w:val="0"/>
      <w:marTop w:val="0"/>
      <w:marBottom w:val="0"/>
      <w:divBdr>
        <w:top w:val="none" w:sz="0" w:space="0" w:color="auto"/>
        <w:left w:val="none" w:sz="0" w:space="0" w:color="auto"/>
        <w:bottom w:val="none" w:sz="0" w:space="0" w:color="auto"/>
        <w:right w:val="none" w:sz="0" w:space="0" w:color="auto"/>
      </w:divBdr>
    </w:div>
    <w:div w:id="1257441115">
      <w:bodyDiv w:val="1"/>
      <w:marLeft w:val="0"/>
      <w:marRight w:val="0"/>
      <w:marTop w:val="0"/>
      <w:marBottom w:val="0"/>
      <w:divBdr>
        <w:top w:val="none" w:sz="0" w:space="0" w:color="auto"/>
        <w:left w:val="none" w:sz="0" w:space="0" w:color="auto"/>
        <w:bottom w:val="none" w:sz="0" w:space="0" w:color="auto"/>
        <w:right w:val="none" w:sz="0" w:space="0" w:color="auto"/>
      </w:divBdr>
    </w:div>
    <w:div w:id="1267496305">
      <w:bodyDiv w:val="1"/>
      <w:marLeft w:val="0"/>
      <w:marRight w:val="0"/>
      <w:marTop w:val="0"/>
      <w:marBottom w:val="0"/>
      <w:divBdr>
        <w:top w:val="none" w:sz="0" w:space="0" w:color="auto"/>
        <w:left w:val="none" w:sz="0" w:space="0" w:color="auto"/>
        <w:bottom w:val="none" w:sz="0" w:space="0" w:color="auto"/>
        <w:right w:val="none" w:sz="0" w:space="0" w:color="auto"/>
      </w:divBdr>
    </w:div>
    <w:div w:id="1278413336">
      <w:bodyDiv w:val="1"/>
      <w:marLeft w:val="0"/>
      <w:marRight w:val="0"/>
      <w:marTop w:val="0"/>
      <w:marBottom w:val="0"/>
      <w:divBdr>
        <w:top w:val="none" w:sz="0" w:space="0" w:color="auto"/>
        <w:left w:val="none" w:sz="0" w:space="0" w:color="auto"/>
        <w:bottom w:val="none" w:sz="0" w:space="0" w:color="auto"/>
        <w:right w:val="none" w:sz="0" w:space="0" w:color="auto"/>
      </w:divBdr>
    </w:div>
    <w:div w:id="1279265157">
      <w:bodyDiv w:val="1"/>
      <w:marLeft w:val="0"/>
      <w:marRight w:val="0"/>
      <w:marTop w:val="0"/>
      <w:marBottom w:val="0"/>
      <w:divBdr>
        <w:top w:val="none" w:sz="0" w:space="0" w:color="auto"/>
        <w:left w:val="none" w:sz="0" w:space="0" w:color="auto"/>
        <w:bottom w:val="none" w:sz="0" w:space="0" w:color="auto"/>
        <w:right w:val="none" w:sz="0" w:space="0" w:color="auto"/>
      </w:divBdr>
    </w:div>
    <w:div w:id="1282685574">
      <w:bodyDiv w:val="1"/>
      <w:marLeft w:val="0"/>
      <w:marRight w:val="0"/>
      <w:marTop w:val="0"/>
      <w:marBottom w:val="0"/>
      <w:divBdr>
        <w:top w:val="none" w:sz="0" w:space="0" w:color="auto"/>
        <w:left w:val="none" w:sz="0" w:space="0" w:color="auto"/>
        <w:bottom w:val="none" w:sz="0" w:space="0" w:color="auto"/>
        <w:right w:val="none" w:sz="0" w:space="0" w:color="auto"/>
      </w:divBdr>
    </w:div>
    <w:div w:id="1305505693">
      <w:bodyDiv w:val="1"/>
      <w:marLeft w:val="0"/>
      <w:marRight w:val="0"/>
      <w:marTop w:val="0"/>
      <w:marBottom w:val="0"/>
      <w:divBdr>
        <w:top w:val="none" w:sz="0" w:space="0" w:color="auto"/>
        <w:left w:val="none" w:sz="0" w:space="0" w:color="auto"/>
        <w:bottom w:val="none" w:sz="0" w:space="0" w:color="auto"/>
        <w:right w:val="none" w:sz="0" w:space="0" w:color="auto"/>
      </w:divBdr>
    </w:div>
    <w:div w:id="1316841880">
      <w:bodyDiv w:val="1"/>
      <w:marLeft w:val="0"/>
      <w:marRight w:val="0"/>
      <w:marTop w:val="0"/>
      <w:marBottom w:val="0"/>
      <w:divBdr>
        <w:top w:val="none" w:sz="0" w:space="0" w:color="auto"/>
        <w:left w:val="none" w:sz="0" w:space="0" w:color="auto"/>
        <w:bottom w:val="none" w:sz="0" w:space="0" w:color="auto"/>
        <w:right w:val="none" w:sz="0" w:space="0" w:color="auto"/>
      </w:divBdr>
    </w:div>
    <w:div w:id="1319337205">
      <w:bodyDiv w:val="1"/>
      <w:marLeft w:val="0"/>
      <w:marRight w:val="0"/>
      <w:marTop w:val="0"/>
      <w:marBottom w:val="0"/>
      <w:divBdr>
        <w:top w:val="none" w:sz="0" w:space="0" w:color="auto"/>
        <w:left w:val="none" w:sz="0" w:space="0" w:color="auto"/>
        <w:bottom w:val="none" w:sz="0" w:space="0" w:color="auto"/>
        <w:right w:val="none" w:sz="0" w:space="0" w:color="auto"/>
      </w:divBdr>
    </w:div>
    <w:div w:id="1319725223">
      <w:bodyDiv w:val="1"/>
      <w:marLeft w:val="0"/>
      <w:marRight w:val="0"/>
      <w:marTop w:val="0"/>
      <w:marBottom w:val="0"/>
      <w:divBdr>
        <w:top w:val="none" w:sz="0" w:space="0" w:color="auto"/>
        <w:left w:val="none" w:sz="0" w:space="0" w:color="auto"/>
        <w:bottom w:val="none" w:sz="0" w:space="0" w:color="auto"/>
        <w:right w:val="none" w:sz="0" w:space="0" w:color="auto"/>
      </w:divBdr>
    </w:div>
    <w:div w:id="1322270560">
      <w:bodyDiv w:val="1"/>
      <w:marLeft w:val="0"/>
      <w:marRight w:val="0"/>
      <w:marTop w:val="0"/>
      <w:marBottom w:val="0"/>
      <w:divBdr>
        <w:top w:val="none" w:sz="0" w:space="0" w:color="auto"/>
        <w:left w:val="none" w:sz="0" w:space="0" w:color="auto"/>
        <w:bottom w:val="none" w:sz="0" w:space="0" w:color="auto"/>
        <w:right w:val="none" w:sz="0" w:space="0" w:color="auto"/>
      </w:divBdr>
    </w:div>
    <w:div w:id="1331055018">
      <w:bodyDiv w:val="1"/>
      <w:marLeft w:val="0"/>
      <w:marRight w:val="0"/>
      <w:marTop w:val="0"/>
      <w:marBottom w:val="0"/>
      <w:divBdr>
        <w:top w:val="none" w:sz="0" w:space="0" w:color="auto"/>
        <w:left w:val="none" w:sz="0" w:space="0" w:color="auto"/>
        <w:bottom w:val="none" w:sz="0" w:space="0" w:color="auto"/>
        <w:right w:val="none" w:sz="0" w:space="0" w:color="auto"/>
      </w:divBdr>
    </w:div>
    <w:div w:id="1332103123">
      <w:bodyDiv w:val="1"/>
      <w:marLeft w:val="0"/>
      <w:marRight w:val="0"/>
      <w:marTop w:val="0"/>
      <w:marBottom w:val="0"/>
      <w:divBdr>
        <w:top w:val="none" w:sz="0" w:space="0" w:color="auto"/>
        <w:left w:val="none" w:sz="0" w:space="0" w:color="auto"/>
        <w:bottom w:val="none" w:sz="0" w:space="0" w:color="auto"/>
        <w:right w:val="none" w:sz="0" w:space="0" w:color="auto"/>
      </w:divBdr>
    </w:div>
    <w:div w:id="1333991040">
      <w:bodyDiv w:val="1"/>
      <w:marLeft w:val="0"/>
      <w:marRight w:val="0"/>
      <w:marTop w:val="0"/>
      <w:marBottom w:val="0"/>
      <w:divBdr>
        <w:top w:val="none" w:sz="0" w:space="0" w:color="auto"/>
        <w:left w:val="none" w:sz="0" w:space="0" w:color="auto"/>
        <w:bottom w:val="none" w:sz="0" w:space="0" w:color="auto"/>
        <w:right w:val="none" w:sz="0" w:space="0" w:color="auto"/>
      </w:divBdr>
    </w:div>
    <w:div w:id="1345791819">
      <w:bodyDiv w:val="1"/>
      <w:marLeft w:val="0"/>
      <w:marRight w:val="0"/>
      <w:marTop w:val="0"/>
      <w:marBottom w:val="0"/>
      <w:divBdr>
        <w:top w:val="none" w:sz="0" w:space="0" w:color="auto"/>
        <w:left w:val="none" w:sz="0" w:space="0" w:color="auto"/>
        <w:bottom w:val="none" w:sz="0" w:space="0" w:color="auto"/>
        <w:right w:val="none" w:sz="0" w:space="0" w:color="auto"/>
      </w:divBdr>
    </w:div>
    <w:div w:id="1352761122">
      <w:bodyDiv w:val="1"/>
      <w:marLeft w:val="0"/>
      <w:marRight w:val="0"/>
      <w:marTop w:val="0"/>
      <w:marBottom w:val="0"/>
      <w:divBdr>
        <w:top w:val="none" w:sz="0" w:space="0" w:color="auto"/>
        <w:left w:val="none" w:sz="0" w:space="0" w:color="auto"/>
        <w:bottom w:val="none" w:sz="0" w:space="0" w:color="auto"/>
        <w:right w:val="none" w:sz="0" w:space="0" w:color="auto"/>
      </w:divBdr>
    </w:div>
    <w:div w:id="1355771168">
      <w:bodyDiv w:val="1"/>
      <w:marLeft w:val="0"/>
      <w:marRight w:val="0"/>
      <w:marTop w:val="0"/>
      <w:marBottom w:val="0"/>
      <w:divBdr>
        <w:top w:val="none" w:sz="0" w:space="0" w:color="auto"/>
        <w:left w:val="none" w:sz="0" w:space="0" w:color="auto"/>
        <w:bottom w:val="none" w:sz="0" w:space="0" w:color="auto"/>
        <w:right w:val="none" w:sz="0" w:space="0" w:color="auto"/>
      </w:divBdr>
    </w:div>
    <w:div w:id="1360356351">
      <w:bodyDiv w:val="1"/>
      <w:marLeft w:val="0"/>
      <w:marRight w:val="0"/>
      <w:marTop w:val="0"/>
      <w:marBottom w:val="0"/>
      <w:divBdr>
        <w:top w:val="none" w:sz="0" w:space="0" w:color="auto"/>
        <w:left w:val="none" w:sz="0" w:space="0" w:color="auto"/>
        <w:bottom w:val="none" w:sz="0" w:space="0" w:color="auto"/>
        <w:right w:val="none" w:sz="0" w:space="0" w:color="auto"/>
      </w:divBdr>
    </w:div>
    <w:div w:id="1364328538">
      <w:bodyDiv w:val="1"/>
      <w:marLeft w:val="0"/>
      <w:marRight w:val="0"/>
      <w:marTop w:val="0"/>
      <w:marBottom w:val="0"/>
      <w:divBdr>
        <w:top w:val="none" w:sz="0" w:space="0" w:color="auto"/>
        <w:left w:val="none" w:sz="0" w:space="0" w:color="auto"/>
        <w:bottom w:val="none" w:sz="0" w:space="0" w:color="auto"/>
        <w:right w:val="none" w:sz="0" w:space="0" w:color="auto"/>
      </w:divBdr>
    </w:div>
    <w:div w:id="1376661397">
      <w:bodyDiv w:val="1"/>
      <w:marLeft w:val="0"/>
      <w:marRight w:val="0"/>
      <w:marTop w:val="0"/>
      <w:marBottom w:val="0"/>
      <w:divBdr>
        <w:top w:val="none" w:sz="0" w:space="0" w:color="auto"/>
        <w:left w:val="none" w:sz="0" w:space="0" w:color="auto"/>
        <w:bottom w:val="none" w:sz="0" w:space="0" w:color="auto"/>
        <w:right w:val="none" w:sz="0" w:space="0" w:color="auto"/>
      </w:divBdr>
    </w:div>
    <w:div w:id="1408917213">
      <w:bodyDiv w:val="1"/>
      <w:marLeft w:val="0"/>
      <w:marRight w:val="0"/>
      <w:marTop w:val="0"/>
      <w:marBottom w:val="0"/>
      <w:divBdr>
        <w:top w:val="none" w:sz="0" w:space="0" w:color="auto"/>
        <w:left w:val="none" w:sz="0" w:space="0" w:color="auto"/>
        <w:bottom w:val="none" w:sz="0" w:space="0" w:color="auto"/>
        <w:right w:val="none" w:sz="0" w:space="0" w:color="auto"/>
      </w:divBdr>
    </w:div>
    <w:div w:id="1415593408">
      <w:bodyDiv w:val="1"/>
      <w:marLeft w:val="0"/>
      <w:marRight w:val="0"/>
      <w:marTop w:val="0"/>
      <w:marBottom w:val="0"/>
      <w:divBdr>
        <w:top w:val="none" w:sz="0" w:space="0" w:color="auto"/>
        <w:left w:val="none" w:sz="0" w:space="0" w:color="auto"/>
        <w:bottom w:val="none" w:sz="0" w:space="0" w:color="auto"/>
        <w:right w:val="none" w:sz="0" w:space="0" w:color="auto"/>
      </w:divBdr>
    </w:div>
    <w:div w:id="1427920703">
      <w:bodyDiv w:val="1"/>
      <w:marLeft w:val="0"/>
      <w:marRight w:val="0"/>
      <w:marTop w:val="0"/>
      <w:marBottom w:val="0"/>
      <w:divBdr>
        <w:top w:val="none" w:sz="0" w:space="0" w:color="auto"/>
        <w:left w:val="none" w:sz="0" w:space="0" w:color="auto"/>
        <w:bottom w:val="none" w:sz="0" w:space="0" w:color="auto"/>
        <w:right w:val="none" w:sz="0" w:space="0" w:color="auto"/>
      </w:divBdr>
    </w:div>
    <w:div w:id="1431044823">
      <w:bodyDiv w:val="1"/>
      <w:marLeft w:val="0"/>
      <w:marRight w:val="0"/>
      <w:marTop w:val="0"/>
      <w:marBottom w:val="0"/>
      <w:divBdr>
        <w:top w:val="none" w:sz="0" w:space="0" w:color="auto"/>
        <w:left w:val="none" w:sz="0" w:space="0" w:color="auto"/>
        <w:bottom w:val="none" w:sz="0" w:space="0" w:color="auto"/>
        <w:right w:val="none" w:sz="0" w:space="0" w:color="auto"/>
      </w:divBdr>
    </w:div>
    <w:div w:id="1436439615">
      <w:bodyDiv w:val="1"/>
      <w:marLeft w:val="0"/>
      <w:marRight w:val="0"/>
      <w:marTop w:val="0"/>
      <w:marBottom w:val="0"/>
      <w:divBdr>
        <w:top w:val="none" w:sz="0" w:space="0" w:color="auto"/>
        <w:left w:val="none" w:sz="0" w:space="0" w:color="auto"/>
        <w:bottom w:val="none" w:sz="0" w:space="0" w:color="auto"/>
        <w:right w:val="none" w:sz="0" w:space="0" w:color="auto"/>
      </w:divBdr>
    </w:div>
    <w:div w:id="1438019167">
      <w:bodyDiv w:val="1"/>
      <w:marLeft w:val="0"/>
      <w:marRight w:val="0"/>
      <w:marTop w:val="0"/>
      <w:marBottom w:val="0"/>
      <w:divBdr>
        <w:top w:val="none" w:sz="0" w:space="0" w:color="auto"/>
        <w:left w:val="none" w:sz="0" w:space="0" w:color="auto"/>
        <w:bottom w:val="none" w:sz="0" w:space="0" w:color="auto"/>
        <w:right w:val="none" w:sz="0" w:space="0" w:color="auto"/>
      </w:divBdr>
    </w:div>
    <w:div w:id="1438330365">
      <w:bodyDiv w:val="1"/>
      <w:marLeft w:val="0"/>
      <w:marRight w:val="0"/>
      <w:marTop w:val="0"/>
      <w:marBottom w:val="0"/>
      <w:divBdr>
        <w:top w:val="none" w:sz="0" w:space="0" w:color="auto"/>
        <w:left w:val="none" w:sz="0" w:space="0" w:color="auto"/>
        <w:bottom w:val="none" w:sz="0" w:space="0" w:color="auto"/>
        <w:right w:val="none" w:sz="0" w:space="0" w:color="auto"/>
      </w:divBdr>
    </w:div>
    <w:div w:id="1440681809">
      <w:bodyDiv w:val="1"/>
      <w:marLeft w:val="0"/>
      <w:marRight w:val="0"/>
      <w:marTop w:val="0"/>
      <w:marBottom w:val="0"/>
      <w:divBdr>
        <w:top w:val="none" w:sz="0" w:space="0" w:color="auto"/>
        <w:left w:val="none" w:sz="0" w:space="0" w:color="auto"/>
        <w:bottom w:val="none" w:sz="0" w:space="0" w:color="auto"/>
        <w:right w:val="none" w:sz="0" w:space="0" w:color="auto"/>
      </w:divBdr>
    </w:div>
    <w:div w:id="1444963016">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66510234">
      <w:bodyDiv w:val="1"/>
      <w:marLeft w:val="0"/>
      <w:marRight w:val="0"/>
      <w:marTop w:val="0"/>
      <w:marBottom w:val="0"/>
      <w:divBdr>
        <w:top w:val="none" w:sz="0" w:space="0" w:color="auto"/>
        <w:left w:val="none" w:sz="0" w:space="0" w:color="auto"/>
        <w:bottom w:val="none" w:sz="0" w:space="0" w:color="auto"/>
        <w:right w:val="none" w:sz="0" w:space="0" w:color="auto"/>
      </w:divBdr>
    </w:div>
    <w:div w:id="1467048676">
      <w:bodyDiv w:val="1"/>
      <w:marLeft w:val="0"/>
      <w:marRight w:val="0"/>
      <w:marTop w:val="0"/>
      <w:marBottom w:val="0"/>
      <w:divBdr>
        <w:top w:val="none" w:sz="0" w:space="0" w:color="auto"/>
        <w:left w:val="none" w:sz="0" w:space="0" w:color="auto"/>
        <w:bottom w:val="none" w:sz="0" w:space="0" w:color="auto"/>
        <w:right w:val="none" w:sz="0" w:space="0" w:color="auto"/>
      </w:divBdr>
    </w:div>
    <w:div w:id="1472016592">
      <w:bodyDiv w:val="1"/>
      <w:marLeft w:val="0"/>
      <w:marRight w:val="0"/>
      <w:marTop w:val="0"/>
      <w:marBottom w:val="0"/>
      <w:divBdr>
        <w:top w:val="none" w:sz="0" w:space="0" w:color="auto"/>
        <w:left w:val="none" w:sz="0" w:space="0" w:color="auto"/>
        <w:bottom w:val="none" w:sz="0" w:space="0" w:color="auto"/>
        <w:right w:val="none" w:sz="0" w:space="0" w:color="auto"/>
      </w:divBdr>
    </w:div>
    <w:div w:id="1474636457">
      <w:bodyDiv w:val="1"/>
      <w:marLeft w:val="0"/>
      <w:marRight w:val="0"/>
      <w:marTop w:val="0"/>
      <w:marBottom w:val="0"/>
      <w:divBdr>
        <w:top w:val="none" w:sz="0" w:space="0" w:color="auto"/>
        <w:left w:val="none" w:sz="0" w:space="0" w:color="auto"/>
        <w:bottom w:val="none" w:sz="0" w:space="0" w:color="auto"/>
        <w:right w:val="none" w:sz="0" w:space="0" w:color="auto"/>
      </w:divBdr>
    </w:div>
    <w:div w:id="1481772480">
      <w:bodyDiv w:val="1"/>
      <w:marLeft w:val="0"/>
      <w:marRight w:val="0"/>
      <w:marTop w:val="0"/>
      <w:marBottom w:val="0"/>
      <w:divBdr>
        <w:top w:val="none" w:sz="0" w:space="0" w:color="auto"/>
        <w:left w:val="none" w:sz="0" w:space="0" w:color="auto"/>
        <w:bottom w:val="none" w:sz="0" w:space="0" w:color="auto"/>
        <w:right w:val="none" w:sz="0" w:space="0" w:color="auto"/>
      </w:divBdr>
    </w:div>
    <w:div w:id="1482580759">
      <w:bodyDiv w:val="1"/>
      <w:marLeft w:val="0"/>
      <w:marRight w:val="0"/>
      <w:marTop w:val="0"/>
      <w:marBottom w:val="0"/>
      <w:divBdr>
        <w:top w:val="none" w:sz="0" w:space="0" w:color="auto"/>
        <w:left w:val="none" w:sz="0" w:space="0" w:color="auto"/>
        <w:bottom w:val="none" w:sz="0" w:space="0" w:color="auto"/>
        <w:right w:val="none" w:sz="0" w:space="0" w:color="auto"/>
      </w:divBdr>
    </w:div>
    <w:div w:id="1487286530">
      <w:bodyDiv w:val="1"/>
      <w:marLeft w:val="0"/>
      <w:marRight w:val="0"/>
      <w:marTop w:val="0"/>
      <w:marBottom w:val="0"/>
      <w:divBdr>
        <w:top w:val="none" w:sz="0" w:space="0" w:color="auto"/>
        <w:left w:val="none" w:sz="0" w:space="0" w:color="auto"/>
        <w:bottom w:val="none" w:sz="0" w:space="0" w:color="auto"/>
        <w:right w:val="none" w:sz="0" w:space="0" w:color="auto"/>
      </w:divBdr>
    </w:div>
    <w:div w:id="1487816713">
      <w:bodyDiv w:val="1"/>
      <w:marLeft w:val="0"/>
      <w:marRight w:val="0"/>
      <w:marTop w:val="0"/>
      <w:marBottom w:val="0"/>
      <w:divBdr>
        <w:top w:val="none" w:sz="0" w:space="0" w:color="auto"/>
        <w:left w:val="none" w:sz="0" w:space="0" w:color="auto"/>
        <w:bottom w:val="none" w:sz="0" w:space="0" w:color="auto"/>
        <w:right w:val="none" w:sz="0" w:space="0" w:color="auto"/>
      </w:divBdr>
    </w:div>
    <w:div w:id="1490830926">
      <w:bodyDiv w:val="1"/>
      <w:marLeft w:val="0"/>
      <w:marRight w:val="0"/>
      <w:marTop w:val="0"/>
      <w:marBottom w:val="0"/>
      <w:divBdr>
        <w:top w:val="none" w:sz="0" w:space="0" w:color="auto"/>
        <w:left w:val="none" w:sz="0" w:space="0" w:color="auto"/>
        <w:bottom w:val="none" w:sz="0" w:space="0" w:color="auto"/>
        <w:right w:val="none" w:sz="0" w:space="0" w:color="auto"/>
      </w:divBdr>
    </w:div>
    <w:div w:id="1496384786">
      <w:bodyDiv w:val="1"/>
      <w:marLeft w:val="0"/>
      <w:marRight w:val="0"/>
      <w:marTop w:val="0"/>
      <w:marBottom w:val="0"/>
      <w:divBdr>
        <w:top w:val="none" w:sz="0" w:space="0" w:color="auto"/>
        <w:left w:val="none" w:sz="0" w:space="0" w:color="auto"/>
        <w:bottom w:val="none" w:sz="0" w:space="0" w:color="auto"/>
        <w:right w:val="none" w:sz="0" w:space="0" w:color="auto"/>
      </w:divBdr>
    </w:div>
    <w:div w:id="1502047171">
      <w:bodyDiv w:val="1"/>
      <w:marLeft w:val="0"/>
      <w:marRight w:val="0"/>
      <w:marTop w:val="0"/>
      <w:marBottom w:val="0"/>
      <w:divBdr>
        <w:top w:val="none" w:sz="0" w:space="0" w:color="auto"/>
        <w:left w:val="none" w:sz="0" w:space="0" w:color="auto"/>
        <w:bottom w:val="none" w:sz="0" w:space="0" w:color="auto"/>
        <w:right w:val="none" w:sz="0" w:space="0" w:color="auto"/>
      </w:divBdr>
    </w:div>
    <w:div w:id="1505321077">
      <w:bodyDiv w:val="1"/>
      <w:marLeft w:val="0"/>
      <w:marRight w:val="0"/>
      <w:marTop w:val="0"/>
      <w:marBottom w:val="0"/>
      <w:divBdr>
        <w:top w:val="none" w:sz="0" w:space="0" w:color="auto"/>
        <w:left w:val="none" w:sz="0" w:space="0" w:color="auto"/>
        <w:bottom w:val="none" w:sz="0" w:space="0" w:color="auto"/>
        <w:right w:val="none" w:sz="0" w:space="0" w:color="auto"/>
      </w:divBdr>
    </w:div>
    <w:div w:id="1505705431">
      <w:bodyDiv w:val="1"/>
      <w:marLeft w:val="0"/>
      <w:marRight w:val="0"/>
      <w:marTop w:val="0"/>
      <w:marBottom w:val="0"/>
      <w:divBdr>
        <w:top w:val="none" w:sz="0" w:space="0" w:color="auto"/>
        <w:left w:val="none" w:sz="0" w:space="0" w:color="auto"/>
        <w:bottom w:val="none" w:sz="0" w:space="0" w:color="auto"/>
        <w:right w:val="none" w:sz="0" w:space="0" w:color="auto"/>
      </w:divBdr>
    </w:div>
    <w:div w:id="1506170978">
      <w:bodyDiv w:val="1"/>
      <w:marLeft w:val="0"/>
      <w:marRight w:val="0"/>
      <w:marTop w:val="0"/>
      <w:marBottom w:val="0"/>
      <w:divBdr>
        <w:top w:val="none" w:sz="0" w:space="0" w:color="auto"/>
        <w:left w:val="none" w:sz="0" w:space="0" w:color="auto"/>
        <w:bottom w:val="none" w:sz="0" w:space="0" w:color="auto"/>
        <w:right w:val="none" w:sz="0" w:space="0" w:color="auto"/>
      </w:divBdr>
    </w:div>
    <w:div w:id="1507985330">
      <w:bodyDiv w:val="1"/>
      <w:marLeft w:val="0"/>
      <w:marRight w:val="0"/>
      <w:marTop w:val="0"/>
      <w:marBottom w:val="0"/>
      <w:divBdr>
        <w:top w:val="none" w:sz="0" w:space="0" w:color="auto"/>
        <w:left w:val="none" w:sz="0" w:space="0" w:color="auto"/>
        <w:bottom w:val="none" w:sz="0" w:space="0" w:color="auto"/>
        <w:right w:val="none" w:sz="0" w:space="0" w:color="auto"/>
      </w:divBdr>
    </w:div>
    <w:div w:id="1508978460">
      <w:bodyDiv w:val="1"/>
      <w:marLeft w:val="0"/>
      <w:marRight w:val="0"/>
      <w:marTop w:val="0"/>
      <w:marBottom w:val="0"/>
      <w:divBdr>
        <w:top w:val="none" w:sz="0" w:space="0" w:color="auto"/>
        <w:left w:val="none" w:sz="0" w:space="0" w:color="auto"/>
        <w:bottom w:val="none" w:sz="0" w:space="0" w:color="auto"/>
        <w:right w:val="none" w:sz="0" w:space="0" w:color="auto"/>
      </w:divBdr>
    </w:div>
    <w:div w:id="1509711661">
      <w:bodyDiv w:val="1"/>
      <w:marLeft w:val="0"/>
      <w:marRight w:val="0"/>
      <w:marTop w:val="0"/>
      <w:marBottom w:val="0"/>
      <w:divBdr>
        <w:top w:val="none" w:sz="0" w:space="0" w:color="auto"/>
        <w:left w:val="none" w:sz="0" w:space="0" w:color="auto"/>
        <w:bottom w:val="none" w:sz="0" w:space="0" w:color="auto"/>
        <w:right w:val="none" w:sz="0" w:space="0" w:color="auto"/>
      </w:divBdr>
    </w:div>
    <w:div w:id="1511798181">
      <w:bodyDiv w:val="1"/>
      <w:marLeft w:val="0"/>
      <w:marRight w:val="0"/>
      <w:marTop w:val="0"/>
      <w:marBottom w:val="0"/>
      <w:divBdr>
        <w:top w:val="none" w:sz="0" w:space="0" w:color="auto"/>
        <w:left w:val="none" w:sz="0" w:space="0" w:color="auto"/>
        <w:bottom w:val="none" w:sz="0" w:space="0" w:color="auto"/>
        <w:right w:val="none" w:sz="0" w:space="0" w:color="auto"/>
      </w:divBdr>
    </w:div>
    <w:div w:id="1514765500">
      <w:bodyDiv w:val="1"/>
      <w:marLeft w:val="0"/>
      <w:marRight w:val="0"/>
      <w:marTop w:val="0"/>
      <w:marBottom w:val="0"/>
      <w:divBdr>
        <w:top w:val="none" w:sz="0" w:space="0" w:color="auto"/>
        <w:left w:val="none" w:sz="0" w:space="0" w:color="auto"/>
        <w:bottom w:val="none" w:sz="0" w:space="0" w:color="auto"/>
        <w:right w:val="none" w:sz="0" w:space="0" w:color="auto"/>
      </w:divBdr>
    </w:div>
    <w:div w:id="1516845084">
      <w:bodyDiv w:val="1"/>
      <w:marLeft w:val="0"/>
      <w:marRight w:val="0"/>
      <w:marTop w:val="0"/>
      <w:marBottom w:val="0"/>
      <w:divBdr>
        <w:top w:val="none" w:sz="0" w:space="0" w:color="auto"/>
        <w:left w:val="none" w:sz="0" w:space="0" w:color="auto"/>
        <w:bottom w:val="none" w:sz="0" w:space="0" w:color="auto"/>
        <w:right w:val="none" w:sz="0" w:space="0" w:color="auto"/>
      </w:divBdr>
    </w:div>
    <w:div w:id="1517764353">
      <w:bodyDiv w:val="1"/>
      <w:marLeft w:val="0"/>
      <w:marRight w:val="0"/>
      <w:marTop w:val="0"/>
      <w:marBottom w:val="0"/>
      <w:divBdr>
        <w:top w:val="none" w:sz="0" w:space="0" w:color="auto"/>
        <w:left w:val="none" w:sz="0" w:space="0" w:color="auto"/>
        <w:bottom w:val="none" w:sz="0" w:space="0" w:color="auto"/>
        <w:right w:val="none" w:sz="0" w:space="0" w:color="auto"/>
      </w:divBdr>
    </w:div>
    <w:div w:id="1520503646">
      <w:bodyDiv w:val="1"/>
      <w:marLeft w:val="0"/>
      <w:marRight w:val="0"/>
      <w:marTop w:val="0"/>
      <w:marBottom w:val="0"/>
      <w:divBdr>
        <w:top w:val="none" w:sz="0" w:space="0" w:color="auto"/>
        <w:left w:val="none" w:sz="0" w:space="0" w:color="auto"/>
        <w:bottom w:val="none" w:sz="0" w:space="0" w:color="auto"/>
        <w:right w:val="none" w:sz="0" w:space="0" w:color="auto"/>
      </w:divBdr>
    </w:div>
    <w:div w:id="1523131548">
      <w:bodyDiv w:val="1"/>
      <w:marLeft w:val="0"/>
      <w:marRight w:val="0"/>
      <w:marTop w:val="0"/>
      <w:marBottom w:val="0"/>
      <w:divBdr>
        <w:top w:val="none" w:sz="0" w:space="0" w:color="auto"/>
        <w:left w:val="none" w:sz="0" w:space="0" w:color="auto"/>
        <w:bottom w:val="none" w:sz="0" w:space="0" w:color="auto"/>
        <w:right w:val="none" w:sz="0" w:space="0" w:color="auto"/>
      </w:divBdr>
    </w:div>
    <w:div w:id="1528061063">
      <w:bodyDiv w:val="1"/>
      <w:marLeft w:val="0"/>
      <w:marRight w:val="0"/>
      <w:marTop w:val="0"/>
      <w:marBottom w:val="0"/>
      <w:divBdr>
        <w:top w:val="none" w:sz="0" w:space="0" w:color="auto"/>
        <w:left w:val="none" w:sz="0" w:space="0" w:color="auto"/>
        <w:bottom w:val="none" w:sz="0" w:space="0" w:color="auto"/>
        <w:right w:val="none" w:sz="0" w:space="0" w:color="auto"/>
      </w:divBdr>
    </w:div>
    <w:div w:id="1529485019">
      <w:bodyDiv w:val="1"/>
      <w:marLeft w:val="0"/>
      <w:marRight w:val="0"/>
      <w:marTop w:val="0"/>
      <w:marBottom w:val="0"/>
      <w:divBdr>
        <w:top w:val="none" w:sz="0" w:space="0" w:color="auto"/>
        <w:left w:val="none" w:sz="0" w:space="0" w:color="auto"/>
        <w:bottom w:val="none" w:sz="0" w:space="0" w:color="auto"/>
        <w:right w:val="none" w:sz="0" w:space="0" w:color="auto"/>
      </w:divBdr>
    </w:div>
    <w:div w:id="1539976827">
      <w:bodyDiv w:val="1"/>
      <w:marLeft w:val="0"/>
      <w:marRight w:val="0"/>
      <w:marTop w:val="0"/>
      <w:marBottom w:val="0"/>
      <w:divBdr>
        <w:top w:val="none" w:sz="0" w:space="0" w:color="auto"/>
        <w:left w:val="none" w:sz="0" w:space="0" w:color="auto"/>
        <w:bottom w:val="none" w:sz="0" w:space="0" w:color="auto"/>
        <w:right w:val="none" w:sz="0" w:space="0" w:color="auto"/>
      </w:divBdr>
    </w:div>
    <w:div w:id="1543863992">
      <w:bodyDiv w:val="1"/>
      <w:marLeft w:val="0"/>
      <w:marRight w:val="0"/>
      <w:marTop w:val="0"/>
      <w:marBottom w:val="0"/>
      <w:divBdr>
        <w:top w:val="none" w:sz="0" w:space="0" w:color="auto"/>
        <w:left w:val="none" w:sz="0" w:space="0" w:color="auto"/>
        <w:bottom w:val="none" w:sz="0" w:space="0" w:color="auto"/>
        <w:right w:val="none" w:sz="0" w:space="0" w:color="auto"/>
      </w:divBdr>
    </w:div>
    <w:div w:id="1561012917">
      <w:bodyDiv w:val="1"/>
      <w:marLeft w:val="0"/>
      <w:marRight w:val="0"/>
      <w:marTop w:val="0"/>
      <w:marBottom w:val="0"/>
      <w:divBdr>
        <w:top w:val="none" w:sz="0" w:space="0" w:color="auto"/>
        <w:left w:val="none" w:sz="0" w:space="0" w:color="auto"/>
        <w:bottom w:val="none" w:sz="0" w:space="0" w:color="auto"/>
        <w:right w:val="none" w:sz="0" w:space="0" w:color="auto"/>
      </w:divBdr>
    </w:div>
    <w:div w:id="1562208924">
      <w:bodyDiv w:val="1"/>
      <w:marLeft w:val="0"/>
      <w:marRight w:val="0"/>
      <w:marTop w:val="0"/>
      <w:marBottom w:val="0"/>
      <w:divBdr>
        <w:top w:val="none" w:sz="0" w:space="0" w:color="auto"/>
        <w:left w:val="none" w:sz="0" w:space="0" w:color="auto"/>
        <w:bottom w:val="none" w:sz="0" w:space="0" w:color="auto"/>
        <w:right w:val="none" w:sz="0" w:space="0" w:color="auto"/>
      </w:divBdr>
    </w:div>
    <w:div w:id="1568372346">
      <w:bodyDiv w:val="1"/>
      <w:marLeft w:val="0"/>
      <w:marRight w:val="0"/>
      <w:marTop w:val="0"/>
      <w:marBottom w:val="0"/>
      <w:divBdr>
        <w:top w:val="none" w:sz="0" w:space="0" w:color="auto"/>
        <w:left w:val="none" w:sz="0" w:space="0" w:color="auto"/>
        <w:bottom w:val="none" w:sz="0" w:space="0" w:color="auto"/>
        <w:right w:val="none" w:sz="0" w:space="0" w:color="auto"/>
      </w:divBdr>
    </w:div>
    <w:div w:id="1569344618">
      <w:bodyDiv w:val="1"/>
      <w:marLeft w:val="0"/>
      <w:marRight w:val="0"/>
      <w:marTop w:val="0"/>
      <w:marBottom w:val="0"/>
      <w:divBdr>
        <w:top w:val="none" w:sz="0" w:space="0" w:color="auto"/>
        <w:left w:val="none" w:sz="0" w:space="0" w:color="auto"/>
        <w:bottom w:val="none" w:sz="0" w:space="0" w:color="auto"/>
        <w:right w:val="none" w:sz="0" w:space="0" w:color="auto"/>
      </w:divBdr>
    </w:div>
    <w:div w:id="1575628944">
      <w:bodyDiv w:val="1"/>
      <w:marLeft w:val="0"/>
      <w:marRight w:val="0"/>
      <w:marTop w:val="0"/>
      <w:marBottom w:val="0"/>
      <w:divBdr>
        <w:top w:val="none" w:sz="0" w:space="0" w:color="auto"/>
        <w:left w:val="none" w:sz="0" w:space="0" w:color="auto"/>
        <w:bottom w:val="none" w:sz="0" w:space="0" w:color="auto"/>
        <w:right w:val="none" w:sz="0" w:space="0" w:color="auto"/>
      </w:divBdr>
    </w:div>
    <w:div w:id="1578781130">
      <w:bodyDiv w:val="1"/>
      <w:marLeft w:val="0"/>
      <w:marRight w:val="0"/>
      <w:marTop w:val="0"/>
      <w:marBottom w:val="0"/>
      <w:divBdr>
        <w:top w:val="none" w:sz="0" w:space="0" w:color="auto"/>
        <w:left w:val="none" w:sz="0" w:space="0" w:color="auto"/>
        <w:bottom w:val="none" w:sz="0" w:space="0" w:color="auto"/>
        <w:right w:val="none" w:sz="0" w:space="0" w:color="auto"/>
      </w:divBdr>
    </w:div>
    <w:div w:id="1578901772">
      <w:bodyDiv w:val="1"/>
      <w:marLeft w:val="0"/>
      <w:marRight w:val="0"/>
      <w:marTop w:val="0"/>
      <w:marBottom w:val="0"/>
      <w:divBdr>
        <w:top w:val="none" w:sz="0" w:space="0" w:color="auto"/>
        <w:left w:val="none" w:sz="0" w:space="0" w:color="auto"/>
        <w:bottom w:val="none" w:sz="0" w:space="0" w:color="auto"/>
        <w:right w:val="none" w:sz="0" w:space="0" w:color="auto"/>
      </w:divBdr>
    </w:div>
    <w:div w:id="1579288658">
      <w:bodyDiv w:val="1"/>
      <w:marLeft w:val="0"/>
      <w:marRight w:val="0"/>
      <w:marTop w:val="0"/>
      <w:marBottom w:val="0"/>
      <w:divBdr>
        <w:top w:val="none" w:sz="0" w:space="0" w:color="auto"/>
        <w:left w:val="none" w:sz="0" w:space="0" w:color="auto"/>
        <w:bottom w:val="none" w:sz="0" w:space="0" w:color="auto"/>
        <w:right w:val="none" w:sz="0" w:space="0" w:color="auto"/>
      </w:divBdr>
    </w:div>
    <w:div w:id="1592852897">
      <w:bodyDiv w:val="1"/>
      <w:marLeft w:val="0"/>
      <w:marRight w:val="0"/>
      <w:marTop w:val="0"/>
      <w:marBottom w:val="0"/>
      <w:divBdr>
        <w:top w:val="none" w:sz="0" w:space="0" w:color="auto"/>
        <w:left w:val="none" w:sz="0" w:space="0" w:color="auto"/>
        <w:bottom w:val="none" w:sz="0" w:space="0" w:color="auto"/>
        <w:right w:val="none" w:sz="0" w:space="0" w:color="auto"/>
      </w:divBdr>
    </w:div>
    <w:div w:id="1593003801">
      <w:bodyDiv w:val="1"/>
      <w:marLeft w:val="0"/>
      <w:marRight w:val="0"/>
      <w:marTop w:val="0"/>
      <w:marBottom w:val="0"/>
      <w:divBdr>
        <w:top w:val="none" w:sz="0" w:space="0" w:color="auto"/>
        <w:left w:val="none" w:sz="0" w:space="0" w:color="auto"/>
        <w:bottom w:val="none" w:sz="0" w:space="0" w:color="auto"/>
        <w:right w:val="none" w:sz="0" w:space="0" w:color="auto"/>
      </w:divBdr>
    </w:div>
    <w:div w:id="1603805123">
      <w:bodyDiv w:val="1"/>
      <w:marLeft w:val="0"/>
      <w:marRight w:val="0"/>
      <w:marTop w:val="0"/>
      <w:marBottom w:val="0"/>
      <w:divBdr>
        <w:top w:val="none" w:sz="0" w:space="0" w:color="auto"/>
        <w:left w:val="none" w:sz="0" w:space="0" w:color="auto"/>
        <w:bottom w:val="none" w:sz="0" w:space="0" w:color="auto"/>
        <w:right w:val="none" w:sz="0" w:space="0" w:color="auto"/>
      </w:divBdr>
    </w:div>
    <w:div w:id="1609459579">
      <w:bodyDiv w:val="1"/>
      <w:marLeft w:val="0"/>
      <w:marRight w:val="0"/>
      <w:marTop w:val="0"/>
      <w:marBottom w:val="0"/>
      <w:divBdr>
        <w:top w:val="none" w:sz="0" w:space="0" w:color="auto"/>
        <w:left w:val="none" w:sz="0" w:space="0" w:color="auto"/>
        <w:bottom w:val="none" w:sz="0" w:space="0" w:color="auto"/>
        <w:right w:val="none" w:sz="0" w:space="0" w:color="auto"/>
      </w:divBdr>
    </w:div>
    <w:div w:id="1611165724">
      <w:bodyDiv w:val="1"/>
      <w:marLeft w:val="0"/>
      <w:marRight w:val="0"/>
      <w:marTop w:val="0"/>
      <w:marBottom w:val="0"/>
      <w:divBdr>
        <w:top w:val="none" w:sz="0" w:space="0" w:color="auto"/>
        <w:left w:val="none" w:sz="0" w:space="0" w:color="auto"/>
        <w:bottom w:val="none" w:sz="0" w:space="0" w:color="auto"/>
        <w:right w:val="none" w:sz="0" w:space="0" w:color="auto"/>
      </w:divBdr>
    </w:div>
    <w:div w:id="1611467601">
      <w:bodyDiv w:val="1"/>
      <w:marLeft w:val="0"/>
      <w:marRight w:val="0"/>
      <w:marTop w:val="0"/>
      <w:marBottom w:val="0"/>
      <w:divBdr>
        <w:top w:val="none" w:sz="0" w:space="0" w:color="auto"/>
        <w:left w:val="none" w:sz="0" w:space="0" w:color="auto"/>
        <w:bottom w:val="none" w:sz="0" w:space="0" w:color="auto"/>
        <w:right w:val="none" w:sz="0" w:space="0" w:color="auto"/>
      </w:divBdr>
    </w:div>
    <w:div w:id="1612786249">
      <w:bodyDiv w:val="1"/>
      <w:marLeft w:val="0"/>
      <w:marRight w:val="0"/>
      <w:marTop w:val="0"/>
      <w:marBottom w:val="0"/>
      <w:divBdr>
        <w:top w:val="none" w:sz="0" w:space="0" w:color="auto"/>
        <w:left w:val="none" w:sz="0" w:space="0" w:color="auto"/>
        <w:bottom w:val="none" w:sz="0" w:space="0" w:color="auto"/>
        <w:right w:val="none" w:sz="0" w:space="0" w:color="auto"/>
      </w:divBdr>
    </w:div>
    <w:div w:id="1613248158">
      <w:bodyDiv w:val="1"/>
      <w:marLeft w:val="0"/>
      <w:marRight w:val="0"/>
      <w:marTop w:val="0"/>
      <w:marBottom w:val="0"/>
      <w:divBdr>
        <w:top w:val="none" w:sz="0" w:space="0" w:color="auto"/>
        <w:left w:val="none" w:sz="0" w:space="0" w:color="auto"/>
        <w:bottom w:val="none" w:sz="0" w:space="0" w:color="auto"/>
        <w:right w:val="none" w:sz="0" w:space="0" w:color="auto"/>
      </w:divBdr>
    </w:div>
    <w:div w:id="1627542167">
      <w:bodyDiv w:val="1"/>
      <w:marLeft w:val="0"/>
      <w:marRight w:val="0"/>
      <w:marTop w:val="0"/>
      <w:marBottom w:val="0"/>
      <w:divBdr>
        <w:top w:val="none" w:sz="0" w:space="0" w:color="auto"/>
        <w:left w:val="none" w:sz="0" w:space="0" w:color="auto"/>
        <w:bottom w:val="none" w:sz="0" w:space="0" w:color="auto"/>
        <w:right w:val="none" w:sz="0" w:space="0" w:color="auto"/>
      </w:divBdr>
    </w:div>
    <w:div w:id="1627812419">
      <w:bodyDiv w:val="1"/>
      <w:marLeft w:val="0"/>
      <w:marRight w:val="0"/>
      <w:marTop w:val="0"/>
      <w:marBottom w:val="0"/>
      <w:divBdr>
        <w:top w:val="none" w:sz="0" w:space="0" w:color="auto"/>
        <w:left w:val="none" w:sz="0" w:space="0" w:color="auto"/>
        <w:bottom w:val="none" w:sz="0" w:space="0" w:color="auto"/>
        <w:right w:val="none" w:sz="0" w:space="0" w:color="auto"/>
      </w:divBdr>
    </w:div>
    <w:div w:id="1629050510">
      <w:bodyDiv w:val="1"/>
      <w:marLeft w:val="0"/>
      <w:marRight w:val="0"/>
      <w:marTop w:val="0"/>
      <w:marBottom w:val="0"/>
      <w:divBdr>
        <w:top w:val="none" w:sz="0" w:space="0" w:color="auto"/>
        <w:left w:val="none" w:sz="0" w:space="0" w:color="auto"/>
        <w:bottom w:val="none" w:sz="0" w:space="0" w:color="auto"/>
        <w:right w:val="none" w:sz="0" w:space="0" w:color="auto"/>
      </w:divBdr>
    </w:div>
    <w:div w:id="1639531326">
      <w:bodyDiv w:val="1"/>
      <w:marLeft w:val="0"/>
      <w:marRight w:val="0"/>
      <w:marTop w:val="0"/>
      <w:marBottom w:val="0"/>
      <w:divBdr>
        <w:top w:val="none" w:sz="0" w:space="0" w:color="auto"/>
        <w:left w:val="none" w:sz="0" w:space="0" w:color="auto"/>
        <w:bottom w:val="none" w:sz="0" w:space="0" w:color="auto"/>
        <w:right w:val="none" w:sz="0" w:space="0" w:color="auto"/>
      </w:divBdr>
    </w:div>
    <w:div w:id="1659307057">
      <w:bodyDiv w:val="1"/>
      <w:marLeft w:val="0"/>
      <w:marRight w:val="0"/>
      <w:marTop w:val="0"/>
      <w:marBottom w:val="0"/>
      <w:divBdr>
        <w:top w:val="none" w:sz="0" w:space="0" w:color="auto"/>
        <w:left w:val="none" w:sz="0" w:space="0" w:color="auto"/>
        <w:bottom w:val="none" w:sz="0" w:space="0" w:color="auto"/>
        <w:right w:val="none" w:sz="0" w:space="0" w:color="auto"/>
      </w:divBdr>
    </w:div>
    <w:div w:id="1660572746">
      <w:bodyDiv w:val="1"/>
      <w:marLeft w:val="0"/>
      <w:marRight w:val="0"/>
      <w:marTop w:val="0"/>
      <w:marBottom w:val="0"/>
      <w:divBdr>
        <w:top w:val="none" w:sz="0" w:space="0" w:color="auto"/>
        <w:left w:val="none" w:sz="0" w:space="0" w:color="auto"/>
        <w:bottom w:val="none" w:sz="0" w:space="0" w:color="auto"/>
        <w:right w:val="none" w:sz="0" w:space="0" w:color="auto"/>
      </w:divBdr>
    </w:div>
    <w:div w:id="1661273546">
      <w:bodyDiv w:val="1"/>
      <w:marLeft w:val="0"/>
      <w:marRight w:val="0"/>
      <w:marTop w:val="0"/>
      <w:marBottom w:val="0"/>
      <w:divBdr>
        <w:top w:val="none" w:sz="0" w:space="0" w:color="auto"/>
        <w:left w:val="none" w:sz="0" w:space="0" w:color="auto"/>
        <w:bottom w:val="none" w:sz="0" w:space="0" w:color="auto"/>
        <w:right w:val="none" w:sz="0" w:space="0" w:color="auto"/>
      </w:divBdr>
    </w:div>
    <w:div w:id="1662074416">
      <w:bodyDiv w:val="1"/>
      <w:marLeft w:val="0"/>
      <w:marRight w:val="0"/>
      <w:marTop w:val="0"/>
      <w:marBottom w:val="0"/>
      <w:divBdr>
        <w:top w:val="none" w:sz="0" w:space="0" w:color="auto"/>
        <w:left w:val="none" w:sz="0" w:space="0" w:color="auto"/>
        <w:bottom w:val="none" w:sz="0" w:space="0" w:color="auto"/>
        <w:right w:val="none" w:sz="0" w:space="0" w:color="auto"/>
      </w:divBdr>
    </w:div>
    <w:div w:id="1673021884">
      <w:bodyDiv w:val="1"/>
      <w:marLeft w:val="0"/>
      <w:marRight w:val="0"/>
      <w:marTop w:val="0"/>
      <w:marBottom w:val="0"/>
      <w:divBdr>
        <w:top w:val="none" w:sz="0" w:space="0" w:color="auto"/>
        <w:left w:val="none" w:sz="0" w:space="0" w:color="auto"/>
        <w:bottom w:val="none" w:sz="0" w:space="0" w:color="auto"/>
        <w:right w:val="none" w:sz="0" w:space="0" w:color="auto"/>
      </w:divBdr>
    </w:div>
    <w:div w:id="1714962806">
      <w:bodyDiv w:val="1"/>
      <w:marLeft w:val="0"/>
      <w:marRight w:val="0"/>
      <w:marTop w:val="0"/>
      <w:marBottom w:val="0"/>
      <w:divBdr>
        <w:top w:val="none" w:sz="0" w:space="0" w:color="auto"/>
        <w:left w:val="none" w:sz="0" w:space="0" w:color="auto"/>
        <w:bottom w:val="none" w:sz="0" w:space="0" w:color="auto"/>
        <w:right w:val="none" w:sz="0" w:space="0" w:color="auto"/>
      </w:divBdr>
    </w:div>
    <w:div w:id="1719089540">
      <w:bodyDiv w:val="1"/>
      <w:marLeft w:val="0"/>
      <w:marRight w:val="0"/>
      <w:marTop w:val="0"/>
      <w:marBottom w:val="0"/>
      <w:divBdr>
        <w:top w:val="none" w:sz="0" w:space="0" w:color="auto"/>
        <w:left w:val="none" w:sz="0" w:space="0" w:color="auto"/>
        <w:bottom w:val="none" w:sz="0" w:space="0" w:color="auto"/>
        <w:right w:val="none" w:sz="0" w:space="0" w:color="auto"/>
      </w:divBdr>
    </w:div>
    <w:div w:id="1721827807">
      <w:bodyDiv w:val="1"/>
      <w:marLeft w:val="0"/>
      <w:marRight w:val="0"/>
      <w:marTop w:val="0"/>
      <w:marBottom w:val="0"/>
      <w:divBdr>
        <w:top w:val="none" w:sz="0" w:space="0" w:color="auto"/>
        <w:left w:val="none" w:sz="0" w:space="0" w:color="auto"/>
        <w:bottom w:val="none" w:sz="0" w:space="0" w:color="auto"/>
        <w:right w:val="none" w:sz="0" w:space="0" w:color="auto"/>
      </w:divBdr>
    </w:div>
    <w:div w:id="1735274150">
      <w:bodyDiv w:val="1"/>
      <w:marLeft w:val="0"/>
      <w:marRight w:val="0"/>
      <w:marTop w:val="0"/>
      <w:marBottom w:val="0"/>
      <w:divBdr>
        <w:top w:val="none" w:sz="0" w:space="0" w:color="auto"/>
        <w:left w:val="none" w:sz="0" w:space="0" w:color="auto"/>
        <w:bottom w:val="none" w:sz="0" w:space="0" w:color="auto"/>
        <w:right w:val="none" w:sz="0" w:space="0" w:color="auto"/>
      </w:divBdr>
    </w:div>
    <w:div w:id="1748654142">
      <w:bodyDiv w:val="1"/>
      <w:marLeft w:val="0"/>
      <w:marRight w:val="0"/>
      <w:marTop w:val="0"/>
      <w:marBottom w:val="0"/>
      <w:divBdr>
        <w:top w:val="none" w:sz="0" w:space="0" w:color="auto"/>
        <w:left w:val="none" w:sz="0" w:space="0" w:color="auto"/>
        <w:bottom w:val="none" w:sz="0" w:space="0" w:color="auto"/>
        <w:right w:val="none" w:sz="0" w:space="0" w:color="auto"/>
      </w:divBdr>
    </w:div>
    <w:div w:id="1753118781">
      <w:bodyDiv w:val="1"/>
      <w:marLeft w:val="0"/>
      <w:marRight w:val="0"/>
      <w:marTop w:val="0"/>
      <w:marBottom w:val="0"/>
      <w:divBdr>
        <w:top w:val="none" w:sz="0" w:space="0" w:color="auto"/>
        <w:left w:val="none" w:sz="0" w:space="0" w:color="auto"/>
        <w:bottom w:val="none" w:sz="0" w:space="0" w:color="auto"/>
        <w:right w:val="none" w:sz="0" w:space="0" w:color="auto"/>
      </w:divBdr>
    </w:div>
    <w:div w:id="1761220186">
      <w:bodyDiv w:val="1"/>
      <w:marLeft w:val="0"/>
      <w:marRight w:val="0"/>
      <w:marTop w:val="0"/>
      <w:marBottom w:val="0"/>
      <w:divBdr>
        <w:top w:val="none" w:sz="0" w:space="0" w:color="auto"/>
        <w:left w:val="none" w:sz="0" w:space="0" w:color="auto"/>
        <w:bottom w:val="none" w:sz="0" w:space="0" w:color="auto"/>
        <w:right w:val="none" w:sz="0" w:space="0" w:color="auto"/>
      </w:divBdr>
    </w:div>
    <w:div w:id="1764766583">
      <w:bodyDiv w:val="1"/>
      <w:marLeft w:val="0"/>
      <w:marRight w:val="0"/>
      <w:marTop w:val="0"/>
      <w:marBottom w:val="0"/>
      <w:divBdr>
        <w:top w:val="none" w:sz="0" w:space="0" w:color="auto"/>
        <w:left w:val="none" w:sz="0" w:space="0" w:color="auto"/>
        <w:bottom w:val="none" w:sz="0" w:space="0" w:color="auto"/>
        <w:right w:val="none" w:sz="0" w:space="0" w:color="auto"/>
      </w:divBdr>
    </w:div>
    <w:div w:id="1767113294">
      <w:bodyDiv w:val="1"/>
      <w:marLeft w:val="0"/>
      <w:marRight w:val="0"/>
      <w:marTop w:val="0"/>
      <w:marBottom w:val="0"/>
      <w:divBdr>
        <w:top w:val="none" w:sz="0" w:space="0" w:color="auto"/>
        <w:left w:val="none" w:sz="0" w:space="0" w:color="auto"/>
        <w:bottom w:val="none" w:sz="0" w:space="0" w:color="auto"/>
        <w:right w:val="none" w:sz="0" w:space="0" w:color="auto"/>
      </w:divBdr>
    </w:div>
    <w:div w:id="1768774141">
      <w:bodyDiv w:val="1"/>
      <w:marLeft w:val="0"/>
      <w:marRight w:val="0"/>
      <w:marTop w:val="0"/>
      <w:marBottom w:val="0"/>
      <w:divBdr>
        <w:top w:val="none" w:sz="0" w:space="0" w:color="auto"/>
        <w:left w:val="none" w:sz="0" w:space="0" w:color="auto"/>
        <w:bottom w:val="none" w:sz="0" w:space="0" w:color="auto"/>
        <w:right w:val="none" w:sz="0" w:space="0" w:color="auto"/>
      </w:divBdr>
    </w:div>
    <w:div w:id="1769883072">
      <w:bodyDiv w:val="1"/>
      <w:marLeft w:val="0"/>
      <w:marRight w:val="0"/>
      <w:marTop w:val="0"/>
      <w:marBottom w:val="0"/>
      <w:divBdr>
        <w:top w:val="none" w:sz="0" w:space="0" w:color="auto"/>
        <w:left w:val="none" w:sz="0" w:space="0" w:color="auto"/>
        <w:bottom w:val="none" w:sz="0" w:space="0" w:color="auto"/>
        <w:right w:val="none" w:sz="0" w:space="0" w:color="auto"/>
      </w:divBdr>
    </w:div>
    <w:div w:id="1779106421">
      <w:bodyDiv w:val="1"/>
      <w:marLeft w:val="0"/>
      <w:marRight w:val="0"/>
      <w:marTop w:val="0"/>
      <w:marBottom w:val="0"/>
      <w:divBdr>
        <w:top w:val="none" w:sz="0" w:space="0" w:color="auto"/>
        <w:left w:val="none" w:sz="0" w:space="0" w:color="auto"/>
        <w:bottom w:val="none" w:sz="0" w:space="0" w:color="auto"/>
        <w:right w:val="none" w:sz="0" w:space="0" w:color="auto"/>
      </w:divBdr>
    </w:div>
    <w:div w:id="1784298856">
      <w:bodyDiv w:val="1"/>
      <w:marLeft w:val="0"/>
      <w:marRight w:val="0"/>
      <w:marTop w:val="0"/>
      <w:marBottom w:val="0"/>
      <w:divBdr>
        <w:top w:val="none" w:sz="0" w:space="0" w:color="auto"/>
        <w:left w:val="none" w:sz="0" w:space="0" w:color="auto"/>
        <w:bottom w:val="none" w:sz="0" w:space="0" w:color="auto"/>
        <w:right w:val="none" w:sz="0" w:space="0" w:color="auto"/>
      </w:divBdr>
    </w:div>
    <w:div w:id="1789272427">
      <w:bodyDiv w:val="1"/>
      <w:marLeft w:val="0"/>
      <w:marRight w:val="0"/>
      <w:marTop w:val="0"/>
      <w:marBottom w:val="0"/>
      <w:divBdr>
        <w:top w:val="none" w:sz="0" w:space="0" w:color="auto"/>
        <w:left w:val="none" w:sz="0" w:space="0" w:color="auto"/>
        <w:bottom w:val="none" w:sz="0" w:space="0" w:color="auto"/>
        <w:right w:val="none" w:sz="0" w:space="0" w:color="auto"/>
      </w:divBdr>
    </w:div>
    <w:div w:id="1797871780">
      <w:bodyDiv w:val="1"/>
      <w:marLeft w:val="0"/>
      <w:marRight w:val="0"/>
      <w:marTop w:val="0"/>
      <w:marBottom w:val="0"/>
      <w:divBdr>
        <w:top w:val="none" w:sz="0" w:space="0" w:color="auto"/>
        <w:left w:val="none" w:sz="0" w:space="0" w:color="auto"/>
        <w:bottom w:val="none" w:sz="0" w:space="0" w:color="auto"/>
        <w:right w:val="none" w:sz="0" w:space="0" w:color="auto"/>
      </w:divBdr>
    </w:div>
    <w:div w:id="1805930531">
      <w:bodyDiv w:val="1"/>
      <w:marLeft w:val="0"/>
      <w:marRight w:val="0"/>
      <w:marTop w:val="0"/>
      <w:marBottom w:val="0"/>
      <w:divBdr>
        <w:top w:val="none" w:sz="0" w:space="0" w:color="auto"/>
        <w:left w:val="none" w:sz="0" w:space="0" w:color="auto"/>
        <w:bottom w:val="none" w:sz="0" w:space="0" w:color="auto"/>
        <w:right w:val="none" w:sz="0" w:space="0" w:color="auto"/>
      </w:divBdr>
    </w:div>
    <w:div w:id="1806041630">
      <w:bodyDiv w:val="1"/>
      <w:marLeft w:val="0"/>
      <w:marRight w:val="0"/>
      <w:marTop w:val="0"/>
      <w:marBottom w:val="0"/>
      <w:divBdr>
        <w:top w:val="none" w:sz="0" w:space="0" w:color="auto"/>
        <w:left w:val="none" w:sz="0" w:space="0" w:color="auto"/>
        <w:bottom w:val="none" w:sz="0" w:space="0" w:color="auto"/>
        <w:right w:val="none" w:sz="0" w:space="0" w:color="auto"/>
      </w:divBdr>
    </w:div>
    <w:div w:id="1812599913">
      <w:bodyDiv w:val="1"/>
      <w:marLeft w:val="0"/>
      <w:marRight w:val="0"/>
      <w:marTop w:val="0"/>
      <w:marBottom w:val="0"/>
      <w:divBdr>
        <w:top w:val="none" w:sz="0" w:space="0" w:color="auto"/>
        <w:left w:val="none" w:sz="0" w:space="0" w:color="auto"/>
        <w:bottom w:val="none" w:sz="0" w:space="0" w:color="auto"/>
        <w:right w:val="none" w:sz="0" w:space="0" w:color="auto"/>
      </w:divBdr>
    </w:div>
    <w:div w:id="1816994378">
      <w:bodyDiv w:val="1"/>
      <w:marLeft w:val="0"/>
      <w:marRight w:val="0"/>
      <w:marTop w:val="0"/>
      <w:marBottom w:val="0"/>
      <w:divBdr>
        <w:top w:val="none" w:sz="0" w:space="0" w:color="auto"/>
        <w:left w:val="none" w:sz="0" w:space="0" w:color="auto"/>
        <w:bottom w:val="none" w:sz="0" w:space="0" w:color="auto"/>
        <w:right w:val="none" w:sz="0" w:space="0" w:color="auto"/>
      </w:divBdr>
    </w:div>
    <w:div w:id="1817140941">
      <w:bodyDiv w:val="1"/>
      <w:marLeft w:val="0"/>
      <w:marRight w:val="0"/>
      <w:marTop w:val="0"/>
      <w:marBottom w:val="0"/>
      <w:divBdr>
        <w:top w:val="none" w:sz="0" w:space="0" w:color="auto"/>
        <w:left w:val="none" w:sz="0" w:space="0" w:color="auto"/>
        <w:bottom w:val="none" w:sz="0" w:space="0" w:color="auto"/>
        <w:right w:val="none" w:sz="0" w:space="0" w:color="auto"/>
      </w:divBdr>
    </w:div>
    <w:div w:id="1832014651">
      <w:bodyDiv w:val="1"/>
      <w:marLeft w:val="0"/>
      <w:marRight w:val="0"/>
      <w:marTop w:val="0"/>
      <w:marBottom w:val="0"/>
      <w:divBdr>
        <w:top w:val="none" w:sz="0" w:space="0" w:color="auto"/>
        <w:left w:val="none" w:sz="0" w:space="0" w:color="auto"/>
        <w:bottom w:val="none" w:sz="0" w:space="0" w:color="auto"/>
        <w:right w:val="none" w:sz="0" w:space="0" w:color="auto"/>
      </w:divBdr>
    </w:div>
    <w:div w:id="1835560258">
      <w:bodyDiv w:val="1"/>
      <w:marLeft w:val="0"/>
      <w:marRight w:val="0"/>
      <w:marTop w:val="0"/>
      <w:marBottom w:val="0"/>
      <w:divBdr>
        <w:top w:val="none" w:sz="0" w:space="0" w:color="auto"/>
        <w:left w:val="none" w:sz="0" w:space="0" w:color="auto"/>
        <w:bottom w:val="none" w:sz="0" w:space="0" w:color="auto"/>
        <w:right w:val="none" w:sz="0" w:space="0" w:color="auto"/>
      </w:divBdr>
    </w:div>
    <w:div w:id="1839153387">
      <w:bodyDiv w:val="1"/>
      <w:marLeft w:val="0"/>
      <w:marRight w:val="0"/>
      <w:marTop w:val="0"/>
      <w:marBottom w:val="0"/>
      <w:divBdr>
        <w:top w:val="none" w:sz="0" w:space="0" w:color="auto"/>
        <w:left w:val="none" w:sz="0" w:space="0" w:color="auto"/>
        <w:bottom w:val="none" w:sz="0" w:space="0" w:color="auto"/>
        <w:right w:val="none" w:sz="0" w:space="0" w:color="auto"/>
      </w:divBdr>
    </w:div>
    <w:div w:id="1848596440">
      <w:bodyDiv w:val="1"/>
      <w:marLeft w:val="0"/>
      <w:marRight w:val="0"/>
      <w:marTop w:val="0"/>
      <w:marBottom w:val="0"/>
      <w:divBdr>
        <w:top w:val="none" w:sz="0" w:space="0" w:color="auto"/>
        <w:left w:val="none" w:sz="0" w:space="0" w:color="auto"/>
        <w:bottom w:val="none" w:sz="0" w:space="0" w:color="auto"/>
        <w:right w:val="none" w:sz="0" w:space="0" w:color="auto"/>
      </w:divBdr>
    </w:div>
    <w:div w:id="1865244059">
      <w:bodyDiv w:val="1"/>
      <w:marLeft w:val="0"/>
      <w:marRight w:val="0"/>
      <w:marTop w:val="0"/>
      <w:marBottom w:val="0"/>
      <w:divBdr>
        <w:top w:val="none" w:sz="0" w:space="0" w:color="auto"/>
        <w:left w:val="none" w:sz="0" w:space="0" w:color="auto"/>
        <w:bottom w:val="none" w:sz="0" w:space="0" w:color="auto"/>
        <w:right w:val="none" w:sz="0" w:space="0" w:color="auto"/>
      </w:divBdr>
    </w:div>
    <w:div w:id="1885101086">
      <w:bodyDiv w:val="1"/>
      <w:marLeft w:val="0"/>
      <w:marRight w:val="0"/>
      <w:marTop w:val="0"/>
      <w:marBottom w:val="0"/>
      <w:divBdr>
        <w:top w:val="none" w:sz="0" w:space="0" w:color="auto"/>
        <w:left w:val="none" w:sz="0" w:space="0" w:color="auto"/>
        <w:bottom w:val="none" w:sz="0" w:space="0" w:color="auto"/>
        <w:right w:val="none" w:sz="0" w:space="0" w:color="auto"/>
      </w:divBdr>
    </w:div>
    <w:div w:id="1892038589">
      <w:bodyDiv w:val="1"/>
      <w:marLeft w:val="0"/>
      <w:marRight w:val="0"/>
      <w:marTop w:val="0"/>
      <w:marBottom w:val="0"/>
      <w:divBdr>
        <w:top w:val="none" w:sz="0" w:space="0" w:color="auto"/>
        <w:left w:val="none" w:sz="0" w:space="0" w:color="auto"/>
        <w:bottom w:val="none" w:sz="0" w:space="0" w:color="auto"/>
        <w:right w:val="none" w:sz="0" w:space="0" w:color="auto"/>
      </w:divBdr>
    </w:div>
    <w:div w:id="1895696855">
      <w:bodyDiv w:val="1"/>
      <w:marLeft w:val="0"/>
      <w:marRight w:val="0"/>
      <w:marTop w:val="0"/>
      <w:marBottom w:val="0"/>
      <w:divBdr>
        <w:top w:val="none" w:sz="0" w:space="0" w:color="auto"/>
        <w:left w:val="none" w:sz="0" w:space="0" w:color="auto"/>
        <w:bottom w:val="none" w:sz="0" w:space="0" w:color="auto"/>
        <w:right w:val="none" w:sz="0" w:space="0" w:color="auto"/>
      </w:divBdr>
    </w:div>
    <w:div w:id="1899169397">
      <w:bodyDiv w:val="1"/>
      <w:marLeft w:val="0"/>
      <w:marRight w:val="0"/>
      <w:marTop w:val="0"/>
      <w:marBottom w:val="0"/>
      <w:divBdr>
        <w:top w:val="none" w:sz="0" w:space="0" w:color="auto"/>
        <w:left w:val="none" w:sz="0" w:space="0" w:color="auto"/>
        <w:bottom w:val="none" w:sz="0" w:space="0" w:color="auto"/>
        <w:right w:val="none" w:sz="0" w:space="0" w:color="auto"/>
      </w:divBdr>
    </w:div>
    <w:div w:id="1901860679">
      <w:bodyDiv w:val="1"/>
      <w:marLeft w:val="0"/>
      <w:marRight w:val="0"/>
      <w:marTop w:val="0"/>
      <w:marBottom w:val="0"/>
      <w:divBdr>
        <w:top w:val="none" w:sz="0" w:space="0" w:color="auto"/>
        <w:left w:val="none" w:sz="0" w:space="0" w:color="auto"/>
        <w:bottom w:val="none" w:sz="0" w:space="0" w:color="auto"/>
        <w:right w:val="none" w:sz="0" w:space="0" w:color="auto"/>
      </w:divBdr>
    </w:div>
    <w:div w:id="1905793348">
      <w:bodyDiv w:val="1"/>
      <w:marLeft w:val="0"/>
      <w:marRight w:val="0"/>
      <w:marTop w:val="0"/>
      <w:marBottom w:val="0"/>
      <w:divBdr>
        <w:top w:val="none" w:sz="0" w:space="0" w:color="auto"/>
        <w:left w:val="none" w:sz="0" w:space="0" w:color="auto"/>
        <w:bottom w:val="none" w:sz="0" w:space="0" w:color="auto"/>
        <w:right w:val="none" w:sz="0" w:space="0" w:color="auto"/>
      </w:divBdr>
    </w:div>
    <w:div w:id="1915317491">
      <w:bodyDiv w:val="1"/>
      <w:marLeft w:val="0"/>
      <w:marRight w:val="0"/>
      <w:marTop w:val="0"/>
      <w:marBottom w:val="0"/>
      <w:divBdr>
        <w:top w:val="none" w:sz="0" w:space="0" w:color="auto"/>
        <w:left w:val="none" w:sz="0" w:space="0" w:color="auto"/>
        <w:bottom w:val="none" w:sz="0" w:space="0" w:color="auto"/>
        <w:right w:val="none" w:sz="0" w:space="0" w:color="auto"/>
      </w:divBdr>
    </w:div>
    <w:div w:id="1919093141">
      <w:bodyDiv w:val="1"/>
      <w:marLeft w:val="0"/>
      <w:marRight w:val="0"/>
      <w:marTop w:val="0"/>
      <w:marBottom w:val="0"/>
      <w:divBdr>
        <w:top w:val="none" w:sz="0" w:space="0" w:color="auto"/>
        <w:left w:val="none" w:sz="0" w:space="0" w:color="auto"/>
        <w:bottom w:val="none" w:sz="0" w:space="0" w:color="auto"/>
        <w:right w:val="none" w:sz="0" w:space="0" w:color="auto"/>
      </w:divBdr>
    </w:div>
    <w:div w:id="1919901268">
      <w:bodyDiv w:val="1"/>
      <w:marLeft w:val="0"/>
      <w:marRight w:val="0"/>
      <w:marTop w:val="0"/>
      <w:marBottom w:val="0"/>
      <w:divBdr>
        <w:top w:val="none" w:sz="0" w:space="0" w:color="auto"/>
        <w:left w:val="none" w:sz="0" w:space="0" w:color="auto"/>
        <w:bottom w:val="none" w:sz="0" w:space="0" w:color="auto"/>
        <w:right w:val="none" w:sz="0" w:space="0" w:color="auto"/>
      </w:divBdr>
    </w:div>
    <w:div w:id="1925185827">
      <w:bodyDiv w:val="1"/>
      <w:marLeft w:val="0"/>
      <w:marRight w:val="0"/>
      <w:marTop w:val="0"/>
      <w:marBottom w:val="0"/>
      <w:divBdr>
        <w:top w:val="none" w:sz="0" w:space="0" w:color="auto"/>
        <w:left w:val="none" w:sz="0" w:space="0" w:color="auto"/>
        <w:bottom w:val="none" w:sz="0" w:space="0" w:color="auto"/>
        <w:right w:val="none" w:sz="0" w:space="0" w:color="auto"/>
      </w:divBdr>
    </w:div>
    <w:div w:id="1926258988">
      <w:bodyDiv w:val="1"/>
      <w:marLeft w:val="0"/>
      <w:marRight w:val="0"/>
      <w:marTop w:val="0"/>
      <w:marBottom w:val="0"/>
      <w:divBdr>
        <w:top w:val="none" w:sz="0" w:space="0" w:color="auto"/>
        <w:left w:val="none" w:sz="0" w:space="0" w:color="auto"/>
        <w:bottom w:val="none" w:sz="0" w:space="0" w:color="auto"/>
        <w:right w:val="none" w:sz="0" w:space="0" w:color="auto"/>
      </w:divBdr>
    </w:div>
    <w:div w:id="1929339976">
      <w:bodyDiv w:val="1"/>
      <w:marLeft w:val="0"/>
      <w:marRight w:val="0"/>
      <w:marTop w:val="0"/>
      <w:marBottom w:val="0"/>
      <w:divBdr>
        <w:top w:val="none" w:sz="0" w:space="0" w:color="auto"/>
        <w:left w:val="none" w:sz="0" w:space="0" w:color="auto"/>
        <w:bottom w:val="none" w:sz="0" w:space="0" w:color="auto"/>
        <w:right w:val="none" w:sz="0" w:space="0" w:color="auto"/>
      </w:divBdr>
    </w:div>
    <w:div w:id="1930239201">
      <w:bodyDiv w:val="1"/>
      <w:marLeft w:val="0"/>
      <w:marRight w:val="0"/>
      <w:marTop w:val="0"/>
      <w:marBottom w:val="0"/>
      <w:divBdr>
        <w:top w:val="none" w:sz="0" w:space="0" w:color="auto"/>
        <w:left w:val="none" w:sz="0" w:space="0" w:color="auto"/>
        <w:bottom w:val="none" w:sz="0" w:space="0" w:color="auto"/>
        <w:right w:val="none" w:sz="0" w:space="0" w:color="auto"/>
      </w:divBdr>
    </w:div>
    <w:div w:id="1932812697">
      <w:bodyDiv w:val="1"/>
      <w:marLeft w:val="0"/>
      <w:marRight w:val="0"/>
      <w:marTop w:val="0"/>
      <w:marBottom w:val="0"/>
      <w:divBdr>
        <w:top w:val="none" w:sz="0" w:space="0" w:color="auto"/>
        <w:left w:val="none" w:sz="0" w:space="0" w:color="auto"/>
        <w:bottom w:val="none" w:sz="0" w:space="0" w:color="auto"/>
        <w:right w:val="none" w:sz="0" w:space="0" w:color="auto"/>
      </w:divBdr>
    </w:div>
    <w:div w:id="1945189587">
      <w:bodyDiv w:val="1"/>
      <w:marLeft w:val="0"/>
      <w:marRight w:val="0"/>
      <w:marTop w:val="0"/>
      <w:marBottom w:val="0"/>
      <w:divBdr>
        <w:top w:val="none" w:sz="0" w:space="0" w:color="auto"/>
        <w:left w:val="none" w:sz="0" w:space="0" w:color="auto"/>
        <w:bottom w:val="none" w:sz="0" w:space="0" w:color="auto"/>
        <w:right w:val="none" w:sz="0" w:space="0" w:color="auto"/>
      </w:divBdr>
    </w:div>
    <w:div w:id="1955862746">
      <w:bodyDiv w:val="1"/>
      <w:marLeft w:val="0"/>
      <w:marRight w:val="0"/>
      <w:marTop w:val="0"/>
      <w:marBottom w:val="0"/>
      <w:divBdr>
        <w:top w:val="none" w:sz="0" w:space="0" w:color="auto"/>
        <w:left w:val="none" w:sz="0" w:space="0" w:color="auto"/>
        <w:bottom w:val="none" w:sz="0" w:space="0" w:color="auto"/>
        <w:right w:val="none" w:sz="0" w:space="0" w:color="auto"/>
      </w:divBdr>
    </w:div>
    <w:div w:id="1956018428">
      <w:bodyDiv w:val="1"/>
      <w:marLeft w:val="0"/>
      <w:marRight w:val="0"/>
      <w:marTop w:val="0"/>
      <w:marBottom w:val="0"/>
      <w:divBdr>
        <w:top w:val="none" w:sz="0" w:space="0" w:color="auto"/>
        <w:left w:val="none" w:sz="0" w:space="0" w:color="auto"/>
        <w:bottom w:val="none" w:sz="0" w:space="0" w:color="auto"/>
        <w:right w:val="none" w:sz="0" w:space="0" w:color="auto"/>
      </w:divBdr>
    </w:div>
    <w:div w:id="1958758018">
      <w:bodyDiv w:val="1"/>
      <w:marLeft w:val="0"/>
      <w:marRight w:val="0"/>
      <w:marTop w:val="0"/>
      <w:marBottom w:val="0"/>
      <w:divBdr>
        <w:top w:val="none" w:sz="0" w:space="0" w:color="auto"/>
        <w:left w:val="none" w:sz="0" w:space="0" w:color="auto"/>
        <w:bottom w:val="none" w:sz="0" w:space="0" w:color="auto"/>
        <w:right w:val="none" w:sz="0" w:space="0" w:color="auto"/>
      </w:divBdr>
    </w:div>
    <w:div w:id="1961304730">
      <w:bodyDiv w:val="1"/>
      <w:marLeft w:val="0"/>
      <w:marRight w:val="0"/>
      <w:marTop w:val="0"/>
      <w:marBottom w:val="0"/>
      <w:divBdr>
        <w:top w:val="none" w:sz="0" w:space="0" w:color="auto"/>
        <w:left w:val="none" w:sz="0" w:space="0" w:color="auto"/>
        <w:bottom w:val="none" w:sz="0" w:space="0" w:color="auto"/>
        <w:right w:val="none" w:sz="0" w:space="0" w:color="auto"/>
      </w:divBdr>
    </w:div>
    <w:div w:id="1961833276">
      <w:bodyDiv w:val="1"/>
      <w:marLeft w:val="0"/>
      <w:marRight w:val="0"/>
      <w:marTop w:val="0"/>
      <w:marBottom w:val="0"/>
      <w:divBdr>
        <w:top w:val="none" w:sz="0" w:space="0" w:color="auto"/>
        <w:left w:val="none" w:sz="0" w:space="0" w:color="auto"/>
        <w:bottom w:val="none" w:sz="0" w:space="0" w:color="auto"/>
        <w:right w:val="none" w:sz="0" w:space="0" w:color="auto"/>
      </w:divBdr>
    </w:div>
    <w:div w:id="1965232131">
      <w:bodyDiv w:val="1"/>
      <w:marLeft w:val="0"/>
      <w:marRight w:val="0"/>
      <w:marTop w:val="0"/>
      <w:marBottom w:val="0"/>
      <w:divBdr>
        <w:top w:val="none" w:sz="0" w:space="0" w:color="auto"/>
        <w:left w:val="none" w:sz="0" w:space="0" w:color="auto"/>
        <w:bottom w:val="none" w:sz="0" w:space="0" w:color="auto"/>
        <w:right w:val="none" w:sz="0" w:space="0" w:color="auto"/>
      </w:divBdr>
    </w:div>
    <w:div w:id="1966738539">
      <w:bodyDiv w:val="1"/>
      <w:marLeft w:val="0"/>
      <w:marRight w:val="0"/>
      <w:marTop w:val="0"/>
      <w:marBottom w:val="0"/>
      <w:divBdr>
        <w:top w:val="none" w:sz="0" w:space="0" w:color="auto"/>
        <w:left w:val="none" w:sz="0" w:space="0" w:color="auto"/>
        <w:bottom w:val="none" w:sz="0" w:space="0" w:color="auto"/>
        <w:right w:val="none" w:sz="0" w:space="0" w:color="auto"/>
      </w:divBdr>
    </w:div>
    <w:div w:id="1967853854">
      <w:bodyDiv w:val="1"/>
      <w:marLeft w:val="0"/>
      <w:marRight w:val="0"/>
      <w:marTop w:val="0"/>
      <w:marBottom w:val="0"/>
      <w:divBdr>
        <w:top w:val="none" w:sz="0" w:space="0" w:color="auto"/>
        <w:left w:val="none" w:sz="0" w:space="0" w:color="auto"/>
        <w:bottom w:val="none" w:sz="0" w:space="0" w:color="auto"/>
        <w:right w:val="none" w:sz="0" w:space="0" w:color="auto"/>
      </w:divBdr>
    </w:div>
    <w:div w:id="1974210321">
      <w:bodyDiv w:val="1"/>
      <w:marLeft w:val="0"/>
      <w:marRight w:val="0"/>
      <w:marTop w:val="0"/>
      <w:marBottom w:val="0"/>
      <w:divBdr>
        <w:top w:val="none" w:sz="0" w:space="0" w:color="auto"/>
        <w:left w:val="none" w:sz="0" w:space="0" w:color="auto"/>
        <w:bottom w:val="none" w:sz="0" w:space="0" w:color="auto"/>
        <w:right w:val="none" w:sz="0" w:space="0" w:color="auto"/>
      </w:divBdr>
    </w:div>
    <w:div w:id="1975718734">
      <w:bodyDiv w:val="1"/>
      <w:marLeft w:val="0"/>
      <w:marRight w:val="0"/>
      <w:marTop w:val="0"/>
      <w:marBottom w:val="0"/>
      <w:divBdr>
        <w:top w:val="none" w:sz="0" w:space="0" w:color="auto"/>
        <w:left w:val="none" w:sz="0" w:space="0" w:color="auto"/>
        <w:bottom w:val="none" w:sz="0" w:space="0" w:color="auto"/>
        <w:right w:val="none" w:sz="0" w:space="0" w:color="auto"/>
      </w:divBdr>
    </w:div>
    <w:div w:id="1978028871">
      <w:bodyDiv w:val="1"/>
      <w:marLeft w:val="0"/>
      <w:marRight w:val="0"/>
      <w:marTop w:val="0"/>
      <w:marBottom w:val="0"/>
      <w:divBdr>
        <w:top w:val="none" w:sz="0" w:space="0" w:color="auto"/>
        <w:left w:val="none" w:sz="0" w:space="0" w:color="auto"/>
        <w:bottom w:val="none" w:sz="0" w:space="0" w:color="auto"/>
        <w:right w:val="none" w:sz="0" w:space="0" w:color="auto"/>
      </w:divBdr>
    </w:div>
    <w:div w:id="1984113449">
      <w:bodyDiv w:val="1"/>
      <w:marLeft w:val="0"/>
      <w:marRight w:val="0"/>
      <w:marTop w:val="0"/>
      <w:marBottom w:val="0"/>
      <w:divBdr>
        <w:top w:val="none" w:sz="0" w:space="0" w:color="auto"/>
        <w:left w:val="none" w:sz="0" w:space="0" w:color="auto"/>
        <w:bottom w:val="none" w:sz="0" w:space="0" w:color="auto"/>
        <w:right w:val="none" w:sz="0" w:space="0" w:color="auto"/>
      </w:divBdr>
    </w:div>
    <w:div w:id="1985499503">
      <w:bodyDiv w:val="1"/>
      <w:marLeft w:val="0"/>
      <w:marRight w:val="0"/>
      <w:marTop w:val="0"/>
      <w:marBottom w:val="0"/>
      <w:divBdr>
        <w:top w:val="none" w:sz="0" w:space="0" w:color="auto"/>
        <w:left w:val="none" w:sz="0" w:space="0" w:color="auto"/>
        <w:bottom w:val="none" w:sz="0" w:space="0" w:color="auto"/>
        <w:right w:val="none" w:sz="0" w:space="0" w:color="auto"/>
      </w:divBdr>
    </w:div>
    <w:div w:id="1987733342">
      <w:bodyDiv w:val="1"/>
      <w:marLeft w:val="0"/>
      <w:marRight w:val="0"/>
      <w:marTop w:val="0"/>
      <w:marBottom w:val="0"/>
      <w:divBdr>
        <w:top w:val="none" w:sz="0" w:space="0" w:color="auto"/>
        <w:left w:val="none" w:sz="0" w:space="0" w:color="auto"/>
        <w:bottom w:val="none" w:sz="0" w:space="0" w:color="auto"/>
        <w:right w:val="none" w:sz="0" w:space="0" w:color="auto"/>
      </w:divBdr>
    </w:div>
    <w:div w:id="1989050321">
      <w:bodyDiv w:val="1"/>
      <w:marLeft w:val="0"/>
      <w:marRight w:val="0"/>
      <w:marTop w:val="0"/>
      <w:marBottom w:val="0"/>
      <w:divBdr>
        <w:top w:val="none" w:sz="0" w:space="0" w:color="auto"/>
        <w:left w:val="none" w:sz="0" w:space="0" w:color="auto"/>
        <w:bottom w:val="none" w:sz="0" w:space="0" w:color="auto"/>
        <w:right w:val="none" w:sz="0" w:space="0" w:color="auto"/>
      </w:divBdr>
    </w:div>
    <w:div w:id="1990480872">
      <w:bodyDiv w:val="1"/>
      <w:marLeft w:val="0"/>
      <w:marRight w:val="0"/>
      <w:marTop w:val="0"/>
      <w:marBottom w:val="0"/>
      <w:divBdr>
        <w:top w:val="none" w:sz="0" w:space="0" w:color="auto"/>
        <w:left w:val="none" w:sz="0" w:space="0" w:color="auto"/>
        <w:bottom w:val="none" w:sz="0" w:space="0" w:color="auto"/>
        <w:right w:val="none" w:sz="0" w:space="0" w:color="auto"/>
      </w:divBdr>
    </w:div>
    <w:div w:id="2003387554">
      <w:bodyDiv w:val="1"/>
      <w:marLeft w:val="0"/>
      <w:marRight w:val="0"/>
      <w:marTop w:val="0"/>
      <w:marBottom w:val="0"/>
      <w:divBdr>
        <w:top w:val="none" w:sz="0" w:space="0" w:color="auto"/>
        <w:left w:val="none" w:sz="0" w:space="0" w:color="auto"/>
        <w:bottom w:val="none" w:sz="0" w:space="0" w:color="auto"/>
        <w:right w:val="none" w:sz="0" w:space="0" w:color="auto"/>
      </w:divBdr>
    </w:div>
    <w:div w:id="2009939935">
      <w:bodyDiv w:val="1"/>
      <w:marLeft w:val="0"/>
      <w:marRight w:val="0"/>
      <w:marTop w:val="0"/>
      <w:marBottom w:val="0"/>
      <w:divBdr>
        <w:top w:val="none" w:sz="0" w:space="0" w:color="auto"/>
        <w:left w:val="none" w:sz="0" w:space="0" w:color="auto"/>
        <w:bottom w:val="none" w:sz="0" w:space="0" w:color="auto"/>
        <w:right w:val="none" w:sz="0" w:space="0" w:color="auto"/>
      </w:divBdr>
    </w:div>
    <w:div w:id="2021158979">
      <w:bodyDiv w:val="1"/>
      <w:marLeft w:val="0"/>
      <w:marRight w:val="0"/>
      <w:marTop w:val="0"/>
      <w:marBottom w:val="0"/>
      <w:divBdr>
        <w:top w:val="none" w:sz="0" w:space="0" w:color="auto"/>
        <w:left w:val="none" w:sz="0" w:space="0" w:color="auto"/>
        <w:bottom w:val="none" w:sz="0" w:space="0" w:color="auto"/>
        <w:right w:val="none" w:sz="0" w:space="0" w:color="auto"/>
      </w:divBdr>
    </w:div>
    <w:div w:id="2023504373">
      <w:bodyDiv w:val="1"/>
      <w:marLeft w:val="0"/>
      <w:marRight w:val="0"/>
      <w:marTop w:val="0"/>
      <w:marBottom w:val="0"/>
      <w:divBdr>
        <w:top w:val="none" w:sz="0" w:space="0" w:color="auto"/>
        <w:left w:val="none" w:sz="0" w:space="0" w:color="auto"/>
        <w:bottom w:val="none" w:sz="0" w:space="0" w:color="auto"/>
        <w:right w:val="none" w:sz="0" w:space="0" w:color="auto"/>
      </w:divBdr>
    </w:div>
    <w:div w:id="2023511002">
      <w:bodyDiv w:val="1"/>
      <w:marLeft w:val="0"/>
      <w:marRight w:val="0"/>
      <w:marTop w:val="0"/>
      <w:marBottom w:val="0"/>
      <w:divBdr>
        <w:top w:val="none" w:sz="0" w:space="0" w:color="auto"/>
        <w:left w:val="none" w:sz="0" w:space="0" w:color="auto"/>
        <w:bottom w:val="none" w:sz="0" w:space="0" w:color="auto"/>
        <w:right w:val="none" w:sz="0" w:space="0" w:color="auto"/>
      </w:divBdr>
    </w:div>
    <w:div w:id="2027711864">
      <w:bodyDiv w:val="1"/>
      <w:marLeft w:val="0"/>
      <w:marRight w:val="0"/>
      <w:marTop w:val="0"/>
      <w:marBottom w:val="0"/>
      <w:divBdr>
        <w:top w:val="none" w:sz="0" w:space="0" w:color="auto"/>
        <w:left w:val="none" w:sz="0" w:space="0" w:color="auto"/>
        <w:bottom w:val="none" w:sz="0" w:space="0" w:color="auto"/>
        <w:right w:val="none" w:sz="0" w:space="0" w:color="auto"/>
      </w:divBdr>
    </w:div>
    <w:div w:id="2049377783">
      <w:bodyDiv w:val="1"/>
      <w:marLeft w:val="0"/>
      <w:marRight w:val="0"/>
      <w:marTop w:val="0"/>
      <w:marBottom w:val="0"/>
      <w:divBdr>
        <w:top w:val="none" w:sz="0" w:space="0" w:color="auto"/>
        <w:left w:val="none" w:sz="0" w:space="0" w:color="auto"/>
        <w:bottom w:val="none" w:sz="0" w:space="0" w:color="auto"/>
        <w:right w:val="none" w:sz="0" w:space="0" w:color="auto"/>
      </w:divBdr>
    </w:div>
    <w:div w:id="2055155320">
      <w:bodyDiv w:val="1"/>
      <w:marLeft w:val="0"/>
      <w:marRight w:val="0"/>
      <w:marTop w:val="0"/>
      <w:marBottom w:val="0"/>
      <w:divBdr>
        <w:top w:val="none" w:sz="0" w:space="0" w:color="auto"/>
        <w:left w:val="none" w:sz="0" w:space="0" w:color="auto"/>
        <w:bottom w:val="none" w:sz="0" w:space="0" w:color="auto"/>
        <w:right w:val="none" w:sz="0" w:space="0" w:color="auto"/>
      </w:divBdr>
    </w:div>
    <w:div w:id="2063357312">
      <w:bodyDiv w:val="1"/>
      <w:marLeft w:val="0"/>
      <w:marRight w:val="0"/>
      <w:marTop w:val="0"/>
      <w:marBottom w:val="0"/>
      <w:divBdr>
        <w:top w:val="none" w:sz="0" w:space="0" w:color="auto"/>
        <w:left w:val="none" w:sz="0" w:space="0" w:color="auto"/>
        <w:bottom w:val="none" w:sz="0" w:space="0" w:color="auto"/>
        <w:right w:val="none" w:sz="0" w:space="0" w:color="auto"/>
      </w:divBdr>
    </w:div>
    <w:div w:id="2064868922">
      <w:bodyDiv w:val="1"/>
      <w:marLeft w:val="0"/>
      <w:marRight w:val="0"/>
      <w:marTop w:val="0"/>
      <w:marBottom w:val="0"/>
      <w:divBdr>
        <w:top w:val="none" w:sz="0" w:space="0" w:color="auto"/>
        <w:left w:val="none" w:sz="0" w:space="0" w:color="auto"/>
        <w:bottom w:val="none" w:sz="0" w:space="0" w:color="auto"/>
        <w:right w:val="none" w:sz="0" w:space="0" w:color="auto"/>
      </w:divBdr>
    </w:div>
    <w:div w:id="2083520787">
      <w:bodyDiv w:val="1"/>
      <w:marLeft w:val="0"/>
      <w:marRight w:val="0"/>
      <w:marTop w:val="0"/>
      <w:marBottom w:val="0"/>
      <w:divBdr>
        <w:top w:val="none" w:sz="0" w:space="0" w:color="auto"/>
        <w:left w:val="none" w:sz="0" w:space="0" w:color="auto"/>
        <w:bottom w:val="none" w:sz="0" w:space="0" w:color="auto"/>
        <w:right w:val="none" w:sz="0" w:space="0" w:color="auto"/>
      </w:divBdr>
    </w:div>
    <w:div w:id="2087221484">
      <w:bodyDiv w:val="1"/>
      <w:marLeft w:val="0"/>
      <w:marRight w:val="0"/>
      <w:marTop w:val="0"/>
      <w:marBottom w:val="0"/>
      <w:divBdr>
        <w:top w:val="none" w:sz="0" w:space="0" w:color="auto"/>
        <w:left w:val="none" w:sz="0" w:space="0" w:color="auto"/>
        <w:bottom w:val="none" w:sz="0" w:space="0" w:color="auto"/>
        <w:right w:val="none" w:sz="0" w:space="0" w:color="auto"/>
      </w:divBdr>
    </w:div>
    <w:div w:id="2088965076">
      <w:bodyDiv w:val="1"/>
      <w:marLeft w:val="0"/>
      <w:marRight w:val="0"/>
      <w:marTop w:val="0"/>
      <w:marBottom w:val="0"/>
      <w:divBdr>
        <w:top w:val="none" w:sz="0" w:space="0" w:color="auto"/>
        <w:left w:val="none" w:sz="0" w:space="0" w:color="auto"/>
        <w:bottom w:val="none" w:sz="0" w:space="0" w:color="auto"/>
        <w:right w:val="none" w:sz="0" w:space="0" w:color="auto"/>
      </w:divBdr>
    </w:div>
    <w:div w:id="2094082363">
      <w:bodyDiv w:val="1"/>
      <w:marLeft w:val="0"/>
      <w:marRight w:val="0"/>
      <w:marTop w:val="0"/>
      <w:marBottom w:val="0"/>
      <w:divBdr>
        <w:top w:val="none" w:sz="0" w:space="0" w:color="auto"/>
        <w:left w:val="none" w:sz="0" w:space="0" w:color="auto"/>
        <w:bottom w:val="none" w:sz="0" w:space="0" w:color="auto"/>
        <w:right w:val="none" w:sz="0" w:space="0" w:color="auto"/>
      </w:divBdr>
    </w:div>
    <w:div w:id="2094551019">
      <w:bodyDiv w:val="1"/>
      <w:marLeft w:val="0"/>
      <w:marRight w:val="0"/>
      <w:marTop w:val="0"/>
      <w:marBottom w:val="0"/>
      <w:divBdr>
        <w:top w:val="none" w:sz="0" w:space="0" w:color="auto"/>
        <w:left w:val="none" w:sz="0" w:space="0" w:color="auto"/>
        <w:bottom w:val="none" w:sz="0" w:space="0" w:color="auto"/>
        <w:right w:val="none" w:sz="0" w:space="0" w:color="auto"/>
      </w:divBdr>
    </w:div>
    <w:div w:id="2113476898">
      <w:bodyDiv w:val="1"/>
      <w:marLeft w:val="0"/>
      <w:marRight w:val="0"/>
      <w:marTop w:val="0"/>
      <w:marBottom w:val="0"/>
      <w:divBdr>
        <w:top w:val="none" w:sz="0" w:space="0" w:color="auto"/>
        <w:left w:val="none" w:sz="0" w:space="0" w:color="auto"/>
        <w:bottom w:val="none" w:sz="0" w:space="0" w:color="auto"/>
        <w:right w:val="none" w:sz="0" w:space="0" w:color="auto"/>
      </w:divBdr>
    </w:div>
    <w:div w:id="2116320250">
      <w:bodyDiv w:val="1"/>
      <w:marLeft w:val="0"/>
      <w:marRight w:val="0"/>
      <w:marTop w:val="0"/>
      <w:marBottom w:val="0"/>
      <w:divBdr>
        <w:top w:val="none" w:sz="0" w:space="0" w:color="auto"/>
        <w:left w:val="none" w:sz="0" w:space="0" w:color="auto"/>
        <w:bottom w:val="none" w:sz="0" w:space="0" w:color="auto"/>
        <w:right w:val="none" w:sz="0" w:space="0" w:color="auto"/>
      </w:divBdr>
    </w:div>
    <w:div w:id="2119449913">
      <w:bodyDiv w:val="1"/>
      <w:marLeft w:val="0"/>
      <w:marRight w:val="0"/>
      <w:marTop w:val="0"/>
      <w:marBottom w:val="0"/>
      <w:divBdr>
        <w:top w:val="none" w:sz="0" w:space="0" w:color="auto"/>
        <w:left w:val="none" w:sz="0" w:space="0" w:color="auto"/>
        <w:bottom w:val="none" w:sz="0" w:space="0" w:color="auto"/>
        <w:right w:val="none" w:sz="0" w:space="0" w:color="auto"/>
      </w:divBdr>
    </w:div>
    <w:div w:id="2121533798">
      <w:bodyDiv w:val="1"/>
      <w:marLeft w:val="0"/>
      <w:marRight w:val="0"/>
      <w:marTop w:val="0"/>
      <w:marBottom w:val="0"/>
      <w:divBdr>
        <w:top w:val="none" w:sz="0" w:space="0" w:color="auto"/>
        <w:left w:val="none" w:sz="0" w:space="0" w:color="auto"/>
        <w:bottom w:val="none" w:sz="0" w:space="0" w:color="auto"/>
        <w:right w:val="none" w:sz="0" w:space="0" w:color="auto"/>
      </w:divBdr>
    </w:div>
    <w:div w:id="2134059708">
      <w:bodyDiv w:val="1"/>
      <w:marLeft w:val="0"/>
      <w:marRight w:val="0"/>
      <w:marTop w:val="0"/>
      <w:marBottom w:val="0"/>
      <w:divBdr>
        <w:top w:val="none" w:sz="0" w:space="0" w:color="auto"/>
        <w:left w:val="none" w:sz="0" w:space="0" w:color="auto"/>
        <w:bottom w:val="none" w:sz="0" w:space="0" w:color="auto"/>
        <w:right w:val="none" w:sz="0" w:space="0" w:color="auto"/>
      </w:divBdr>
    </w:div>
    <w:div w:id="2137983390">
      <w:bodyDiv w:val="1"/>
      <w:marLeft w:val="0"/>
      <w:marRight w:val="0"/>
      <w:marTop w:val="0"/>
      <w:marBottom w:val="0"/>
      <w:divBdr>
        <w:top w:val="none" w:sz="0" w:space="0" w:color="auto"/>
        <w:left w:val="none" w:sz="0" w:space="0" w:color="auto"/>
        <w:bottom w:val="none" w:sz="0" w:space="0" w:color="auto"/>
        <w:right w:val="none" w:sz="0" w:space="0" w:color="auto"/>
      </w:divBdr>
    </w:div>
    <w:div w:id="214696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Sou19</b:Tag>
    <b:SourceType>InternetSite</b:SourceType>
    <b:Guid>{5D2C92CC-5701-438A-9184-0352B3B47B1C}</b:Guid>
    <b:Title>Design Patterns</b:Title>
    <b:Author>
      <b:Author>
        <b:Corporate>Source Making</b:Corporate>
      </b:Author>
    </b:Author>
    <b:ProductionCompany>Source Making</b:ProductionCompany>
    <b:YearAccessed>2019</b:YearAccessed>
    <b:MonthAccessed>April</b:MonthAccessed>
    <b:DayAccessed>30</b:DayAccessed>
    <b:URL>https://sourcemaking.com/design_patterns</b:URL>
    <b:RefOrder>6</b:RefOrder>
  </b:Source>
  <b:Source>
    <b:Tag>EGa95</b:Tag>
    <b:SourceType>Book</b:SourceType>
    <b:Guid>{59DDB8B8-0530-424C-8A67-438DFC333670}</b:Guid>
    <b:Title>Design Patterns: Elements of Reusable Object-Oriented Software</b:Title>
    <b:Year>1995</b:Year>
    <b:Author>
      <b:Author>
        <b:NameList>
          <b:Person>
            <b:Last>al</b:Last>
            <b:First>E.</b:First>
            <b:Middle>Gamma et</b:Middle>
          </b:Person>
        </b:NameList>
      </b:Author>
    </b:Author>
    <b:City>Boston</b:City>
    <b:Publisher>Addison-Wesley</b:Publisher>
    <b:RefOrder>7</b:RefOrder>
  </b:Source>
  <b:Source>
    <b:Tag>Ref19</b:Tag>
    <b:SourceType>InternetSite</b:SourceType>
    <b:Guid>{C8BCD922-9BF8-4123-8BF6-6B94D18CAD46}</b:Guid>
    <b:Title>State</b:Title>
    <b:Author>
      <b:Author>
        <b:Corporate>Refactoring.Guru</b:Corporate>
      </b:Author>
    </b:Author>
    <b:ProductionCompany>Refactoring.Guru</b:ProductionCompany>
    <b:YearAccessed>2019</b:YearAccessed>
    <b:MonthAccessed>April</b:MonthAccessed>
    <b:DayAccessed>30</b:DayAccessed>
    <b:URL>https://refactoring.guru/design-patterns/state</b:URL>
    <b:RefOrder>8</b:RefOrder>
  </b:Source>
  <b:Source>
    <b:Tag>Dev19</b:Tag>
    <b:SourceType>InternetSite</b:SourceType>
    <b:Guid>{A6836BAD-000A-4594-8D9E-F68F9D6B3AB4}</b:Guid>
    <b:Author>
      <b:Author>
        <b:Corporate>DevIQ </b:Corporate>
      </b:Author>
    </b:Author>
    <b:Title>State Design Pattern | DevIQ</b:Title>
    <b:ProductionCompany>DevIQ </b:ProductionCompany>
    <b:YearAccessed>2019</b:YearAccessed>
    <b:MonthAccessed>April</b:MonthAccessed>
    <b:DayAccessed>30</b:DayAccessed>
    <b:URL>https://deviq.com/state-design-pattern/</b:URL>
    <b:RefOrder>9</b:RefOrder>
  </b:Source>
  <b:Source>
    <b:Tag>Rob14</b:Tag>
    <b:SourceType>Book</b:SourceType>
    <b:Guid>{8DB4D824-8F79-41DD-8D25-FCB7B0E40254}</b:Guid>
    <b:Title>Game Programming Patterns</b:Title>
    <b:Year>2014</b:Year>
    <b:Month>November</b:Month>
    <b:Day>2</b:Day>
    <b:YearAccessed>2019</b:YearAccessed>
    <b:MonthAccessed>May</b:MonthAccessed>
    <b:DayAccessed>01</b:DayAccessed>
    <b:URL>http://www.gameprogrammingpatterns.com</b:URL>
    <b:Author>
      <b:Author>
        <b:NameList>
          <b:Person>
            <b:Last>Nystrom</b:Last>
            <b:First>Robert</b:First>
          </b:Person>
        </b:NameList>
      </b:Author>
    </b:Author>
    <b:Publisher>Genever Benning</b:Publisher>
    <b:RefOrder>10</b:RefOrder>
  </b:Source>
  <b:Source>
    <b:Tag>Cis19</b:Tag>
    <b:SourceType>InternetSite</b:SourceType>
    <b:Guid>{4D620574-D0CB-49E2-984B-D2DD06FF3D61}</b:Guid>
    <b:Author>
      <b:Author>
        <b:Corporate>Cisco</b:Corporate>
      </b:Author>
    </b:Author>
    <b:Title>What Is Cybersecurity? - Cisco</b:Title>
    <b:ProductionCompany>Cisco</b:ProductionCompany>
    <b:YearAccessed>2019</b:YearAccessed>
    <b:MonthAccessed>May</b:MonthAccessed>
    <b:DayAccessed>5</b:DayAccessed>
    <b:URL>https://www.cisco.com/c/en/us/products/security/what-is-cybersecurity.html</b:URL>
    <b:RefOrder>1</b:RefOrder>
  </b:Source>
  <b:Source>
    <b:Tag>Emm17</b:Tag>
    <b:SourceType>InternetSite</b:SourceType>
    <b:Guid>{EBC54AE8-C822-41A8-B99C-D934A6A1716F}</b:Guid>
    <b:Author>
      <b:Author>
        <b:NameList>
          <b:Person>
            <b:Last>McDonald</b:Last>
            <b:First>Emma</b:First>
          </b:Person>
        </b:NameList>
      </b:Author>
    </b:Author>
    <b:Title>Newzoo’s 2017 Report: Insights into the $108.9 Billion Global Games Market</b:Title>
    <b:ProductionCompany>Newzoo</b:ProductionCompany>
    <b:Year>2017</b:Year>
    <b:Month>June</b:Month>
    <b:Day>20</b:Day>
    <b:YearAccessed>2019</b:YearAccessed>
    <b:MonthAccessed>May</b:MonthAccessed>
    <b:DayAccessed>2</b:DayAccessed>
    <b:URL>https://newzoo.com/insights/articles/newzoo-2017-report-insights-into-the-108-9-billion-global-games-market/</b:URL>
    <b:RefOrder>2</b:RefOrder>
  </b:Source>
  <b:Source>
    <b:Tag>Tom16</b:Tag>
    <b:SourceType>InternetSite</b:SourceType>
    <b:Guid>{760552CB-AC95-4DB1-ABCE-2061B0148F81}</b:Guid>
    <b:Title>Five years ago today, Sony admitted the great PSN hack</b:Title>
    <b:Year>2016</b:Year>
    <b:Author>
      <b:Author>
        <b:NameList>
          <b:Person>
            <b:Last>Phillips</b:Last>
            <b:First>Tom</b:First>
          </b:Person>
        </b:NameList>
      </b:Author>
    </b:Author>
    <b:ProductionCompany>Eurogamer</b:ProductionCompany>
    <b:Month>April</b:Month>
    <b:Day>26</b:Day>
    <b:YearAccessed>2019</b:YearAccessed>
    <b:MonthAccessed>May</b:MonthAccessed>
    <b:DayAccessed>3</b:DayAccessed>
    <b:URL>https://www.eurogamer.net/articles/2016-04-26-sony-admitted-the-great-psn-hack-five-years-ago-today#comments</b:URL>
    <b:RefOrder>4</b:RefOrder>
  </b:Source>
  <b:Source>
    <b:Tag>Chr18</b:Tag>
    <b:SourceType>InternetSite</b:SourceType>
    <b:Guid>{2080FD78-6047-4180-A86B-4687CF1BF224}</b:Guid>
    <b:Title>Fortnite’s Google Play rebuff sparks security concerns for Android users</b:Title>
    <b:Year>2018</b:Year>
    <b:Author>
      <b:Author>
        <b:NameList>
          <b:Person>
            <b:Last>Boyd</b:Last>
            <b:First>Christopher</b:First>
          </b:Person>
        </b:NameList>
      </b:Author>
    </b:Author>
    <b:ProductionCompany>Malwarebytes</b:ProductionCompany>
    <b:Month>September</b:Month>
    <b:Day>6</b:Day>
    <b:YearAccessed>2019</b:YearAccessed>
    <b:MonthAccessed>May</b:MonthAccessed>
    <b:DayAccessed>1</b:DayAccessed>
    <b:URL>https://blog.malwarebytes.com/cybercrime/2018/09/fortnite-google-play-rebuff-sparks-security-concerns-for-android/</b:URL>
    <b:RefOrder>3</b:RefOrder>
  </b:Source>
  <b:Source>
    <b:Tag>Ham15</b:Tag>
    <b:SourceType>InternetSite</b:SourceType>
    <b:Guid>{A0B77644-45FC-4F87-9FB7-FF098BAA2AB7}</b:Guid>
    <b:Author>
      <b:Author>
        <b:NameList>
          <b:Person>
            <b:Last>Barwick</b:Last>
            <b:First>Hamish</b:First>
          </b:Person>
        </b:NameList>
      </b:Author>
    </b:Author>
    <b:Title>Gaming companies hit the hardest by DDoS attacks in Q4 2014: Akamai</b:Title>
    <b:ProductionCompany>Computerworld</b:ProductionCompany>
    <b:Year>2015</b:Year>
    <b:Month>January</b:Month>
    <b:Day>30</b:Day>
    <b:YearAccessed>2019</b:YearAccessed>
    <b:MonthAccessed>April</b:MonthAccessed>
    <b:DayAccessed>30</b:DayAccessed>
    <b:URL>https://www.computerworld.com.au/article/565152/gaming-companies-hit-hardest-by-ddos-attacks-q4-2014-akamai/</b:URL>
    <b:RefOrder>5</b:RefOrder>
  </b:Source>
</b:Sourc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A0ADDA84-E63E-4FFC-9A72-984B75D7C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243</TotalTime>
  <Pages>12</Pages>
  <Words>2772</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Application Development II (Games)</vt:lpstr>
    </vt:vector>
  </TitlesOfParts>
  <Company/>
  <LinksUpToDate>false</LinksUpToDate>
  <CharactersWithSpaces>18536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II (Games)</dc:title>
  <dc:subject>Application development - ACCA5012 - Kemi Ademoye</dc:subject>
  <dc:creator>Matthew Dickinson</dc:creator>
  <cp:keywords/>
  <dc:description/>
  <cp:lastModifiedBy>Matthew Dickinson (1708355)</cp:lastModifiedBy>
  <cp:revision>13</cp:revision>
  <dcterms:created xsi:type="dcterms:W3CDTF">2019-05-07T11:53:00Z</dcterms:created>
  <dcterms:modified xsi:type="dcterms:W3CDTF">2019-05-07T16:08:00Z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