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66B02C" w14:textId="090C62B3" w:rsidR="00D96AEF" w:rsidRDefault="00D96AEF" w:rsidP="000B0A99"/>
    <w:p w14:paraId="34CC1C9C" w14:textId="77E265A4" w:rsidR="0011002B" w:rsidRDefault="00A01A0F" w:rsidP="00855A10">
      <w:pPr>
        <w:spacing w:line="480" w:lineRule="auto"/>
        <w:jc w:val="both"/>
        <w:rPr>
          <w:rFonts w:ascii="Arial" w:hAnsi="Arial" w:cs="Arial"/>
          <w:sz w:val="24"/>
          <w:szCs w:val="24"/>
        </w:rPr>
      </w:pPr>
      <w:r>
        <w:rPr>
          <w:rFonts w:ascii="Arial" w:hAnsi="Arial" w:cs="Arial"/>
          <w:sz w:val="24"/>
          <w:szCs w:val="24"/>
        </w:rPr>
        <w:t xml:space="preserve">For the purpose of this assignment the author </w:t>
      </w:r>
      <w:r w:rsidR="00201B2C">
        <w:rPr>
          <w:rFonts w:ascii="Arial" w:hAnsi="Arial" w:cs="Arial"/>
          <w:sz w:val="24"/>
          <w:szCs w:val="24"/>
        </w:rPr>
        <w:t>will discuss and explore</w:t>
      </w:r>
      <w:r w:rsidR="00121A7E">
        <w:rPr>
          <w:rFonts w:ascii="Arial" w:hAnsi="Arial" w:cs="Arial"/>
          <w:sz w:val="24"/>
          <w:szCs w:val="24"/>
        </w:rPr>
        <w:t xml:space="preserve"> the </w:t>
      </w:r>
      <w:r w:rsidR="007F2ABD">
        <w:rPr>
          <w:rFonts w:ascii="Arial" w:hAnsi="Arial" w:cs="Arial"/>
          <w:sz w:val="24"/>
          <w:szCs w:val="24"/>
        </w:rPr>
        <w:t xml:space="preserve">challenges </w:t>
      </w:r>
      <w:r w:rsidR="00241F69">
        <w:rPr>
          <w:rFonts w:ascii="Arial" w:hAnsi="Arial" w:cs="Arial"/>
          <w:sz w:val="24"/>
          <w:szCs w:val="24"/>
        </w:rPr>
        <w:t>the family</w:t>
      </w:r>
      <w:r w:rsidR="00EB61C1">
        <w:rPr>
          <w:rFonts w:ascii="Arial" w:hAnsi="Arial" w:cs="Arial"/>
          <w:sz w:val="24"/>
          <w:szCs w:val="24"/>
        </w:rPr>
        <w:t xml:space="preserve"> </w:t>
      </w:r>
      <w:r w:rsidR="003152BF">
        <w:rPr>
          <w:rFonts w:ascii="Arial" w:hAnsi="Arial" w:cs="Arial"/>
          <w:sz w:val="24"/>
          <w:szCs w:val="24"/>
        </w:rPr>
        <w:t>face in contemp</w:t>
      </w:r>
      <w:r w:rsidR="00D551F7">
        <w:rPr>
          <w:rFonts w:ascii="Arial" w:hAnsi="Arial" w:cs="Arial"/>
          <w:sz w:val="24"/>
          <w:szCs w:val="24"/>
        </w:rPr>
        <w:t xml:space="preserve">orary </w:t>
      </w:r>
      <w:r w:rsidR="002A45CE">
        <w:rPr>
          <w:rFonts w:ascii="Arial" w:hAnsi="Arial" w:cs="Arial"/>
          <w:sz w:val="24"/>
          <w:szCs w:val="24"/>
        </w:rPr>
        <w:t>society</w:t>
      </w:r>
      <w:r w:rsidR="00C40EC3">
        <w:rPr>
          <w:rFonts w:ascii="Arial" w:hAnsi="Arial" w:cs="Arial"/>
          <w:sz w:val="24"/>
          <w:szCs w:val="24"/>
        </w:rPr>
        <w:t xml:space="preserve">, </w:t>
      </w:r>
      <w:r w:rsidR="000B4A47">
        <w:rPr>
          <w:rFonts w:ascii="Arial" w:hAnsi="Arial" w:cs="Arial"/>
          <w:sz w:val="24"/>
          <w:szCs w:val="24"/>
        </w:rPr>
        <w:t>change in dynamic and how youth work</w:t>
      </w:r>
      <w:r w:rsidR="00AD3512">
        <w:rPr>
          <w:rFonts w:ascii="Arial" w:hAnsi="Arial" w:cs="Arial"/>
          <w:sz w:val="24"/>
          <w:szCs w:val="24"/>
        </w:rPr>
        <w:t xml:space="preserve"> can </w:t>
      </w:r>
      <w:r w:rsidR="00154CFD">
        <w:rPr>
          <w:rFonts w:ascii="Arial" w:hAnsi="Arial" w:cs="Arial"/>
          <w:sz w:val="24"/>
          <w:szCs w:val="24"/>
        </w:rPr>
        <w:t>respond and support</w:t>
      </w:r>
      <w:r w:rsidR="00675834">
        <w:rPr>
          <w:rFonts w:ascii="Arial" w:hAnsi="Arial" w:cs="Arial"/>
          <w:sz w:val="24"/>
          <w:szCs w:val="24"/>
        </w:rPr>
        <w:t>.</w:t>
      </w:r>
      <w:r w:rsidR="005503AD">
        <w:rPr>
          <w:rFonts w:ascii="Arial" w:hAnsi="Arial" w:cs="Arial"/>
          <w:sz w:val="24"/>
          <w:szCs w:val="24"/>
        </w:rPr>
        <w:t xml:space="preserve"> The author </w:t>
      </w:r>
      <w:r w:rsidR="00683FA7">
        <w:rPr>
          <w:rFonts w:ascii="Arial" w:hAnsi="Arial" w:cs="Arial"/>
          <w:sz w:val="24"/>
          <w:szCs w:val="24"/>
        </w:rPr>
        <w:t xml:space="preserve">has chosen to explore </w:t>
      </w:r>
      <w:r w:rsidR="002A47C2">
        <w:rPr>
          <w:rFonts w:ascii="Arial" w:hAnsi="Arial" w:cs="Arial"/>
          <w:sz w:val="24"/>
          <w:szCs w:val="24"/>
        </w:rPr>
        <w:t xml:space="preserve">the </w:t>
      </w:r>
      <w:r w:rsidR="00E925D3">
        <w:rPr>
          <w:rFonts w:ascii="Arial" w:hAnsi="Arial" w:cs="Arial"/>
          <w:sz w:val="24"/>
          <w:szCs w:val="24"/>
        </w:rPr>
        <w:t>challenge</w:t>
      </w:r>
      <w:r w:rsidR="005134F2">
        <w:rPr>
          <w:rFonts w:ascii="Arial" w:hAnsi="Arial" w:cs="Arial"/>
          <w:sz w:val="24"/>
          <w:szCs w:val="24"/>
        </w:rPr>
        <w:t>s</w:t>
      </w:r>
      <w:r w:rsidR="002A47C2">
        <w:rPr>
          <w:rFonts w:ascii="Arial" w:hAnsi="Arial" w:cs="Arial"/>
          <w:sz w:val="24"/>
          <w:szCs w:val="24"/>
        </w:rPr>
        <w:t xml:space="preserve"> substance misuse</w:t>
      </w:r>
      <w:r w:rsidR="003D5D7A">
        <w:rPr>
          <w:rFonts w:ascii="Arial" w:hAnsi="Arial" w:cs="Arial"/>
          <w:sz w:val="24"/>
          <w:szCs w:val="24"/>
        </w:rPr>
        <w:t xml:space="preserve"> has</w:t>
      </w:r>
      <w:r w:rsidR="002A47C2">
        <w:rPr>
          <w:rFonts w:ascii="Arial" w:hAnsi="Arial" w:cs="Arial"/>
          <w:sz w:val="24"/>
          <w:szCs w:val="24"/>
        </w:rPr>
        <w:t xml:space="preserve"> </w:t>
      </w:r>
      <w:r w:rsidR="00F25C24">
        <w:rPr>
          <w:rFonts w:ascii="Arial" w:hAnsi="Arial" w:cs="Arial"/>
          <w:sz w:val="24"/>
          <w:szCs w:val="24"/>
        </w:rPr>
        <w:t xml:space="preserve">on </w:t>
      </w:r>
      <w:r w:rsidR="002A47C2">
        <w:rPr>
          <w:rFonts w:ascii="Arial" w:hAnsi="Arial" w:cs="Arial"/>
          <w:sz w:val="24"/>
          <w:szCs w:val="24"/>
        </w:rPr>
        <w:t xml:space="preserve">the family </w:t>
      </w:r>
      <w:r w:rsidR="005D403B">
        <w:rPr>
          <w:rFonts w:ascii="Arial" w:hAnsi="Arial" w:cs="Arial"/>
          <w:sz w:val="24"/>
          <w:szCs w:val="24"/>
        </w:rPr>
        <w:t>and</w:t>
      </w:r>
      <w:r w:rsidR="00C324FC">
        <w:rPr>
          <w:rFonts w:ascii="Arial" w:hAnsi="Arial" w:cs="Arial"/>
          <w:sz w:val="24"/>
          <w:szCs w:val="24"/>
        </w:rPr>
        <w:t xml:space="preserve"> the impact this has on a young </w:t>
      </w:r>
      <w:r w:rsidR="005D6958">
        <w:rPr>
          <w:rFonts w:ascii="Arial" w:hAnsi="Arial" w:cs="Arial"/>
          <w:sz w:val="24"/>
          <w:szCs w:val="24"/>
        </w:rPr>
        <w:t>person’s</w:t>
      </w:r>
      <w:r w:rsidR="00C324FC">
        <w:rPr>
          <w:rFonts w:ascii="Arial" w:hAnsi="Arial" w:cs="Arial"/>
          <w:sz w:val="24"/>
          <w:szCs w:val="24"/>
        </w:rPr>
        <w:t xml:space="preserve"> development</w:t>
      </w:r>
      <w:r w:rsidR="009E5B99">
        <w:rPr>
          <w:rFonts w:ascii="Arial" w:hAnsi="Arial" w:cs="Arial"/>
          <w:sz w:val="24"/>
          <w:szCs w:val="24"/>
        </w:rPr>
        <w:t>,</w:t>
      </w:r>
      <w:r w:rsidR="00086926">
        <w:rPr>
          <w:rFonts w:ascii="Arial" w:hAnsi="Arial" w:cs="Arial"/>
          <w:sz w:val="24"/>
          <w:szCs w:val="24"/>
        </w:rPr>
        <w:t xml:space="preserve"> the author</w:t>
      </w:r>
      <w:r w:rsidR="005D403B">
        <w:rPr>
          <w:rFonts w:ascii="Arial" w:hAnsi="Arial" w:cs="Arial"/>
          <w:sz w:val="24"/>
          <w:szCs w:val="24"/>
        </w:rPr>
        <w:t xml:space="preserve"> has chosen this </w:t>
      </w:r>
      <w:r w:rsidR="002F4978">
        <w:rPr>
          <w:rFonts w:ascii="Arial" w:hAnsi="Arial" w:cs="Arial"/>
          <w:sz w:val="24"/>
          <w:szCs w:val="24"/>
        </w:rPr>
        <w:t xml:space="preserve">subject to discuss as this is the </w:t>
      </w:r>
      <w:r w:rsidR="00834FC3">
        <w:rPr>
          <w:rFonts w:ascii="Arial" w:hAnsi="Arial" w:cs="Arial"/>
          <w:sz w:val="24"/>
          <w:szCs w:val="24"/>
        </w:rPr>
        <w:t xml:space="preserve">area the author has </w:t>
      </w:r>
      <w:r w:rsidR="009E0F2C">
        <w:rPr>
          <w:rFonts w:ascii="Arial" w:hAnsi="Arial" w:cs="Arial"/>
          <w:sz w:val="24"/>
          <w:szCs w:val="24"/>
        </w:rPr>
        <w:t>interest in.</w:t>
      </w:r>
      <w:r w:rsidR="00B7164B">
        <w:rPr>
          <w:rFonts w:ascii="Arial" w:hAnsi="Arial" w:cs="Arial"/>
          <w:sz w:val="24"/>
          <w:szCs w:val="24"/>
        </w:rPr>
        <w:t xml:space="preserve"> </w:t>
      </w:r>
      <w:r w:rsidR="001636CC">
        <w:rPr>
          <w:rFonts w:ascii="Arial" w:hAnsi="Arial" w:cs="Arial"/>
          <w:sz w:val="24"/>
          <w:szCs w:val="24"/>
        </w:rPr>
        <w:t>According to Enoch</w:t>
      </w:r>
      <w:r w:rsidR="001C3A0C">
        <w:rPr>
          <w:rFonts w:ascii="Arial" w:hAnsi="Arial" w:cs="Arial"/>
          <w:sz w:val="24"/>
          <w:szCs w:val="24"/>
        </w:rPr>
        <w:t>,</w:t>
      </w:r>
      <w:r w:rsidR="00D65F04">
        <w:rPr>
          <w:rFonts w:ascii="Arial" w:hAnsi="Arial" w:cs="Arial"/>
          <w:sz w:val="24"/>
          <w:szCs w:val="24"/>
        </w:rPr>
        <w:t xml:space="preserve"> ‘young people </w:t>
      </w:r>
      <w:r w:rsidR="00FB05D3">
        <w:rPr>
          <w:rFonts w:ascii="Arial" w:hAnsi="Arial" w:cs="Arial"/>
          <w:sz w:val="24"/>
          <w:szCs w:val="24"/>
        </w:rPr>
        <w:t>experience dramatic and major changes</w:t>
      </w:r>
      <w:r w:rsidR="009A63A7">
        <w:rPr>
          <w:rFonts w:ascii="Arial" w:hAnsi="Arial" w:cs="Arial"/>
          <w:sz w:val="24"/>
          <w:szCs w:val="24"/>
        </w:rPr>
        <w:t xml:space="preserve"> during</w:t>
      </w:r>
      <w:r w:rsidR="004111F2">
        <w:rPr>
          <w:rFonts w:ascii="Arial" w:hAnsi="Arial" w:cs="Arial"/>
          <w:sz w:val="24"/>
          <w:szCs w:val="24"/>
        </w:rPr>
        <w:t xml:space="preserve"> adolescence </w:t>
      </w:r>
      <w:r w:rsidR="00780B61">
        <w:rPr>
          <w:rFonts w:ascii="Arial" w:hAnsi="Arial" w:cs="Arial"/>
          <w:sz w:val="24"/>
          <w:szCs w:val="24"/>
        </w:rPr>
        <w:t>and the developmen</w:t>
      </w:r>
      <w:r w:rsidR="00F30F84">
        <w:rPr>
          <w:rFonts w:ascii="Arial" w:hAnsi="Arial" w:cs="Arial"/>
          <w:sz w:val="24"/>
          <w:szCs w:val="24"/>
        </w:rPr>
        <w:t xml:space="preserve">tal tasks young people undertake can be </w:t>
      </w:r>
      <w:r w:rsidR="003A1363">
        <w:rPr>
          <w:rFonts w:ascii="Arial" w:hAnsi="Arial" w:cs="Arial"/>
          <w:sz w:val="24"/>
          <w:szCs w:val="24"/>
        </w:rPr>
        <w:t>especially problematic</w:t>
      </w:r>
      <w:r w:rsidR="00CE6E15">
        <w:rPr>
          <w:rFonts w:ascii="Arial" w:hAnsi="Arial" w:cs="Arial"/>
          <w:sz w:val="24"/>
          <w:szCs w:val="24"/>
        </w:rPr>
        <w:t>’</w:t>
      </w:r>
      <w:r w:rsidR="00502B01">
        <w:rPr>
          <w:rFonts w:ascii="Arial" w:hAnsi="Arial" w:cs="Arial"/>
          <w:sz w:val="24"/>
          <w:szCs w:val="24"/>
        </w:rPr>
        <w:t>(Enoch</w:t>
      </w:r>
      <w:r w:rsidR="00EE5822">
        <w:rPr>
          <w:rFonts w:ascii="Arial" w:hAnsi="Arial" w:cs="Arial"/>
          <w:sz w:val="24"/>
          <w:szCs w:val="24"/>
        </w:rPr>
        <w:t xml:space="preserve">,2019). </w:t>
      </w:r>
      <w:r w:rsidR="000105F3">
        <w:rPr>
          <w:rFonts w:ascii="Arial" w:hAnsi="Arial" w:cs="Arial"/>
          <w:sz w:val="24"/>
          <w:szCs w:val="24"/>
        </w:rPr>
        <w:t xml:space="preserve">Young people </w:t>
      </w:r>
      <w:r w:rsidR="00707FE4">
        <w:rPr>
          <w:rFonts w:ascii="Arial" w:hAnsi="Arial" w:cs="Arial"/>
          <w:sz w:val="24"/>
          <w:szCs w:val="24"/>
        </w:rPr>
        <w:t>are</w:t>
      </w:r>
      <w:r w:rsidR="005366B8">
        <w:rPr>
          <w:rFonts w:ascii="Arial" w:hAnsi="Arial" w:cs="Arial"/>
          <w:sz w:val="24"/>
          <w:szCs w:val="24"/>
        </w:rPr>
        <w:t xml:space="preserve"> </w:t>
      </w:r>
      <w:r w:rsidR="00F425B7">
        <w:rPr>
          <w:rFonts w:ascii="Arial" w:hAnsi="Arial" w:cs="Arial"/>
          <w:sz w:val="24"/>
          <w:szCs w:val="24"/>
        </w:rPr>
        <w:t>raised in all sorts of different environments</w:t>
      </w:r>
      <w:r w:rsidR="0080023E">
        <w:rPr>
          <w:rFonts w:ascii="Arial" w:hAnsi="Arial" w:cs="Arial"/>
          <w:sz w:val="24"/>
          <w:szCs w:val="24"/>
        </w:rPr>
        <w:t>, depending on th</w:t>
      </w:r>
      <w:r w:rsidR="00C82CE0">
        <w:rPr>
          <w:rFonts w:ascii="Arial" w:hAnsi="Arial" w:cs="Arial"/>
          <w:sz w:val="24"/>
          <w:szCs w:val="24"/>
        </w:rPr>
        <w:t>e young person</w:t>
      </w:r>
      <w:r w:rsidR="00AB0A3C">
        <w:rPr>
          <w:rFonts w:ascii="Arial" w:hAnsi="Arial" w:cs="Arial"/>
          <w:sz w:val="24"/>
          <w:szCs w:val="24"/>
        </w:rPr>
        <w:t>’s</w:t>
      </w:r>
      <w:r w:rsidR="0080023E">
        <w:rPr>
          <w:rFonts w:ascii="Arial" w:hAnsi="Arial" w:cs="Arial"/>
          <w:sz w:val="24"/>
          <w:szCs w:val="24"/>
        </w:rPr>
        <w:t xml:space="preserve"> </w:t>
      </w:r>
      <w:r w:rsidR="00A8486D">
        <w:rPr>
          <w:rFonts w:ascii="Arial" w:hAnsi="Arial" w:cs="Arial"/>
          <w:sz w:val="24"/>
          <w:szCs w:val="24"/>
        </w:rPr>
        <w:t>personal</w:t>
      </w:r>
      <w:r w:rsidR="00307848">
        <w:rPr>
          <w:rFonts w:ascii="Arial" w:hAnsi="Arial" w:cs="Arial"/>
          <w:sz w:val="24"/>
          <w:szCs w:val="24"/>
        </w:rPr>
        <w:t xml:space="preserve"> </w:t>
      </w:r>
      <w:r w:rsidR="00551567">
        <w:rPr>
          <w:rFonts w:ascii="Arial" w:hAnsi="Arial" w:cs="Arial"/>
          <w:sz w:val="24"/>
          <w:szCs w:val="24"/>
        </w:rPr>
        <w:t>situation</w:t>
      </w:r>
      <w:r w:rsidR="00F425B7">
        <w:rPr>
          <w:rFonts w:ascii="Arial" w:hAnsi="Arial" w:cs="Arial"/>
          <w:sz w:val="24"/>
          <w:szCs w:val="24"/>
        </w:rPr>
        <w:t xml:space="preserve"> this </w:t>
      </w:r>
      <w:r w:rsidR="00C54418">
        <w:rPr>
          <w:rFonts w:ascii="Arial" w:hAnsi="Arial" w:cs="Arial"/>
          <w:sz w:val="24"/>
          <w:szCs w:val="24"/>
        </w:rPr>
        <w:t>can</w:t>
      </w:r>
      <w:r w:rsidR="00BD2C4F">
        <w:rPr>
          <w:rFonts w:ascii="Arial" w:hAnsi="Arial" w:cs="Arial"/>
          <w:sz w:val="24"/>
          <w:szCs w:val="24"/>
        </w:rPr>
        <w:t xml:space="preserve"> have a positive or negative</w:t>
      </w:r>
      <w:r w:rsidR="00C54418">
        <w:rPr>
          <w:rFonts w:ascii="Arial" w:hAnsi="Arial" w:cs="Arial"/>
          <w:sz w:val="24"/>
          <w:szCs w:val="24"/>
        </w:rPr>
        <w:t xml:space="preserve"> affect </w:t>
      </w:r>
      <w:r w:rsidR="00FF4E68">
        <w:rPr>
          <w:rFonts w:ascii="Arial" w:hAnsi="Arial" w:cs="Arial"/>
          <w:sz w:val="24"/>
          <w:szCs w:val="24"/>
        </w:rPr>
        <w:t>on a</w:t>
      </w:r>
      <w:r w:rsidR="00C54418">
        <w:rPr>
          <w:rFonts w:ascii="Arial" w:hAnsi="Arial" w:cs="Arial"/>
          <w:sz w:val="24"/>
          <w:szCs w:val="24"/>
        </w:rPr>
        <w:t xml:space="preserve"> young </w:t>
      </w:r>
      <w:r w:rsidR="00F01B0E">
        <w:rPr>
          <w:rFonts w:ascii="Arial" w:hAnsi="Arial" w:cs="Arial"/>
          <w:sz w:val="24"/>
          <w:szCs w:val="24"/>
        </w:rPr>
        <w:t>person’s</w:t>
      </w:r>
      <w:r w:rsidR="00C54418">
        <w:rPr>
          <w:rFonts w:ascii="Arial" w:hAnsi="Arial" w:cs="Arial"/>
          <w:sz w:val="24"/>
          <w:szCs w:val="24"/>
        </w:rPr>
        <w:t xml:space="preserve"> </w:t>
      </w:r>
      <w:r w:rsidR="0080023E">
        <w:rPr>
          <w:rFonts w:ascii="Arial" w:hAnsi="Arial" w:cs="Arial"/>
          <w:sz w:val="24"/>
          <w:szCs w:val="24"/>
        </w:rPr>
        <w:t>outcome</w:t>
      </w:r>
      <w:r w:rsidR="0034122E">
        <w:rPr>
          <w:rFonts w:ascii="Arial" w:hAnsi="Arial" w:cs="Arial"/>
          <w:sz w:val="24"/>
          <w:szCs w:val="24"/>
        </w:rPr>
        <w:t>, family and peers</w:t>
      </w:r>
      <w:r w:rsidR="006B7260">
        <w:rPr>
          <w:rFonts w:ascii="Arial" w:hAnsi="Arial" w:cs="Arial"/>
          <w:sz w:val="24"/>
          <w:szCs w:val="24"/>
        </w:rPr>
        <w:t xml:space="preserve"> </w:t>
      </w:r>
      <w:r w:rsidR="00835F11">
        <w:rPr>
          <w:rFonts w:ascii="Arial" w:hAnsi="Arial" w:cs="Arial"/>
          <w:sz w:val="24"/>
          <w:szCs w:val="24"/>
        </w:rPr>
        <w:t xml:space="preserve">have a </w:t>
      </w:r>
      <w:r w:rsidR="002D36E6">
        <w:rPr>
          <w:rFonts w:ascii="Arial" w:hAnsi="Arial" w:cs="Arial"/>
          <w:sz w:val="24"/>
          <w:szCs w:val="24"/>
        </w:rPr>
        <w:t>vast</w:t>
      </w:r>
      <w:r w:rsidR="00E0406D">
        <w:rPr>
          <w:rFonts w:ascii="Arial" w:hAnsi="Arial" w:cs="Arial"/>
          <w:sz w:val="24"/>
          <w:szCs w:val="24"/>
        </w:rPr>
        <w:t xml:space="preserve"> amount of </w:t>
      </w:r>
      <w:r w:rsidR="00A450C7">
        <w:rPr>
          <w:rFonts w:ascii="Arial" w:hAnsi="Arial" w:cs="Arial"/>
          <w:sz w:val="24"/>
          <w:szCs w:val="24"/>
        </w:rPr>
        <w:t xml:space="preserve">influence </w:t>
      </w:r>
      <w:r w:rsidR="00E0406D">
        <w:rPr>
          <w:rFonts w:ascii="Arial" w:hAnsi="Arial" w:cs="Arial"/>
          <w:sz w:val="24"/>
          <w:szCs w:val="24"/>
        </w:rPr>
        <w:t xml:space="preserve">on a young </w:t>
      </w:r>
      <w:r w:rsidR="00BF7D4F">
        <w:rPr>
          <w:rFonts w:ascii="Arial" w:hAnsi="Arial" w:cs="Arial"/>
          <w:sz w:val="24"/>
          <w:szCs w:val="24"/>
        </w:rPr>
        <w:t>person’s</w:t>
      </w:r>
      <w:r w:rsidR="00A450C7">
        <w:rPr>
          <w:rFonts w:ascii="Arial" w:hAnsi="Arial" w:cs="Arial"/>
          <w:sz w:val="24"/>
          <w:szCs w:val="24"/>
        </w:rPr>
        <w:t xml:space="preserve"> decision making </w:t>
      </w:r>
      <w:r w:rsidR="00BF7D4F">
        <w:rPr>
          <w:rFonts w:ascii="Arial" w:hAnsi="Arial" w:cs="Arial"/>
          <w:sz w:val="24"/>
          <w:szCs w:val="24"/>
        </w:rPr>
        <w:t>which</w:t>
      </w:r>
      <w:r w:rsidR="001636C6">
        <w:rPr>
          <w:rFonts w:ascii="Arial" w:hAnsi="Arial" w:cs="Arial"/>
          <w:sz w:val="24"/>
          <w:szCs w:val="24"/>
        </w:rPr>
        <w:t xml:space="preserve"> </w:t>
      </w:r>
      <w:r w:rsidR="00FF4E68">
        <w:rPr>
          <w:rFonts w:ascii="Arial" w:hAnsi="Arial" w:cs="Arial"/>
          <w:sz w:val="24"/>
          <w:szCs w:val="24"/>
        </w:rPr>
        <w:t>impact</w:t>
      </w:r>
      <w:r w:rsidR="00BF7D4F">
        <w:rPr>
          <w:rFonts w:ascii="Arial" w:hAnsi="Arial" w:cs="Arial"/>
          <w:sz w:val="24"/>
          <w:szCs w:val="24"/>
        </w:rPr>
        <w:t>s</w:t>
      </w:r>
      <w:r w:rsidR="001636C6">
        <w:rPr>
          <w:rFonts w:ascii="Arial" w:hAnsi="Arial" w:cs="Arial"/>
          <w:sz w:val="24"/>
          <w:szCs w:val="24"/>
        </w:rPr>
        <w:t xml:space="preserve"> </w:t>
      </w:r>
      <w:r w:rsidR="00E824BF">
        <w:rPr>
          <w:rFonts w:ascii="Arial" w:hAnsi="Arial" w:cs="Arial"/>
          <w:sz w:val="24"/>
          <w:szCs w:val="24"/>
        </w:rPr>
        <w:t xml:space="preserve">on </w:t>
      </w:r>
      <w:r w:rsidR="001636C6">
        <w:rPr>
          <w:rFonts w:ascii="Arial" w:hAnsi="Arial" w:cs="Arial"/>
          <w:sz w:val="24"/>
          <w:szCs w:val="24"/>
        </w:rPr>
        <w:t>their future</w:t>
      </w:r>
      <w:r w:rsidR="0031427B">
        <w:rPr>
          <w:rFonts w:ascii="Arial" w:hAnsi="Arial" w:cs="Arial"/>
          <w:sz w:val="24"/>
          <w:szCs w:val="24"/>
        </w:rPr>
        <w:t xml:space="preserve"> </w:t>
      </w:r>
      <w:r w:rsidR="00E541F8">
        <w:rPr>
          <w:rFonts w:ascii="Arial" w:hAnsi="Arial" w:cs="Arial"/>
          <w:sz w:val="24"/>
          <w:szCs w:val="24"/>
        </w:rPr>
        <w:t>wether</w:t>
      </w:r>
      <w:r w:rsidR="009821BD">
        <w:rPr>
          <w:rFonts w:ascii="Arial" w:hAnsi="Arial" w:cs="Arial"/>
          <w:sz w:val="24"/>
          <w:szCs w:val="24"/>
        </w:rPr>
        <w:t xml:space="preserve"> that </w:t>
      </w:r>
      <w:r w:rsidR="001761BB">
        <w:rPr>
          <w:rFonts w:ascii="Arial" w:hAnsi="Arial" w:cs="Arial"/>
          <w:sz w:val="24"/>
          <w:szCs w:val="24"/>
        </w:rPr>
        <w:t>be good or bad.</w:t>
      </w:r>
      <w:r w:rsidR="006926F1">
        <w:rPr>
          <w:rFonts w:ascii="Arial" w:hAnsi="Arial" w:cs="Arial"/>
          <w:sz w:val="24"/>
          <w:szCs w:val="24"/>
        </w:rPr>
        <w:t xml:space="preserve"> </w:t>
      </w:r>
    </w:p>
    <w:p w14:paraId="5EC53E63" w14:textId="17020347" w:rsidR="008B77F0" w:rsidRDefault="00422EE4" w:rsidP="008B77F0">
      <w:pPr>
        <w:spacing w:line="480" w:lineRule="auto"/>
        <w:jc w:val="both"/>
        <w:rPr>
          <w:rFonts w:ascii="Arial" w:hAnsi="Arial" w:cs="Arial"/>
          <w:sz w:val="24"/>
          <w:szCs w:val="24"/>
        </w:rPr>
      </w:pPr>
      <w:r>
        <w:rPr>
          <w:rFonts w:ascii="Arial" w:hAnsi="Arial" w:cs="Arial"/>
          <w:sz w:val="24"/>
          <w:szCs w:val="24"/>
        </w:rPr>
        <w:t>Bronfenbrenner</w:t>
      </w:r>
      <w:r w:rsidR="008D4AB4">
        <w:rPr>
          <w:rFonts w:ascii="Arial" w:hAnsi="Arial" w:cs="Arial"/>
          <w:sz w:val="24"/>
          <w:szCs w:val="24"/>
        </w:rPr>
        <w:t>’s e</w:t>
      </w:r>
      <w:r w:rsidR="00967AAF">
        <w:rPr>
          <w:rFonts w:ascii="Arial" w:hAnsi="Arial" w:cs="Arial"/>
          <w:sz w:val="24"/>
          <w:szCs w:val="24"/>
        </w:rPr>
        <w:t>cological</w:t>
      </w:r>
      <w:r w:rsidR="00BF2A21">
        <w:rPr>
          <w:rFonts w:ascii="Arial" w:hAnsi="Arial" w:cs="Arial"/>
          <w:sz w:val="24"/>
          <w:szCs w:val="24"/>
        </w:rPr>
        <w:t xml:space="preserve"> </w:t>
      </w:r>
      <w:r w:rsidR="00ED3AE8">
        <w:rPr>
          <w:rFonts w:ascii="Arial" w:hAnsi="Arial" w:cs="Arial"/>
          <w:sz w:val="24"/>
          <w:szCs w:val="24"/>
        </w:rPr>
        <w:t xml:space="preserve">system </w:t>
      </w:r>
      <w:r w:rsidR="00D560AB">
        <w:rPr>
          <w:rFonts w:ascii="Arial" w:hAnsi="Arial" w:cs="Arial"/>
          <w:sz w:val="24"/>
          <w:szCs w:val="24"/>
        </w:rPr>
        <w:t>show</w:t>
      </w:r>
      <w:r w:rsidR="002277E0">
        <w:rPr>
          <w:rFonts w:ascii="Arial" w:hAnsi="Arial" w:cs="Arial"/>
          <w:sz w:val="24"/>
          <w:szCs w:val="24"/>
        </w:rPr>
        <w:t>’s</w:t>
      </w:r>
      <w:r w:rsidR="00D560AB">
        <w:rPr>
          <w:rFonts w:ascii="Arial" w:hAnsi="Arial" w:cs="Arial"/>
          <w:sz w:val="24"/>
          <w:szCs w:val="24"/>
        </w:rPr>
        <w:t xml:space="preserve"> how </w:t>
      </w:r>
      <w:r w:rsidR="00992BEA">
        <w:rPr>
          <w:rFonts w:ascii="Arial" w:hAnsi="Arial" w:cs="Arial"/>
          <w:sz w:val="24"/>
          <w:szCs w:val="24"/>
        </w:rPr>
        <w:t xml:space="preserve">a child or young </w:t>
      </w:r>
      <w:r w:rsidR="002277E0">
        <w:rPr>
          <w:rFonts w:ascii="Arial" w:hAnsi="Arial" w:cs="Arial"/>
          <w:sz w:val="24"/>
          <w:szCs w:val="24"/>
        </w:rPr>
        <w:t>person’s</w:t>
      </w:r>
      <w:r w:rsidR="00A524DB">
        <w:rPr>
          <w:rFonts w:ascii="Arial" w:hAnsi="Arial" w:cs="Arial"/>
          <w:sz w:val="24"/>
          <w:szCs w:val="24"/>
        </w:rPr>
        <w:t xml:space="preserve"> development</w:t>
      </w:r>
      <w:r w:rsidR="002277E0">
        <w:rPr>
          <w:rFonts w:ascii="Arial" w:hAnsi="Arial" w:cs="Arial"/>
          <w:sz w:val="24"/>
          <w:szCs w:val="24"/>
        </w:rPr>
        <w:t xml:space="preserve"> is </w:t>
      </w:r>
      <w:r w:rsidR="00654C76">
        <w:rPr>
          <w:rFonts w:ascii="Arial" w:hAnsi="Arial" w:cs="Arial"/>
          <w:sz w:val="24"/>
          <w:szCs w:val="24"/>
        </w:rPr>
        <w:t xml:space="preserve">influenced by the people that </w:t>
      </w:r>
      <w:r w:rsidR="0085091F">
        <w:rPr>
          <w:rFonts w:ascii="Arial" w:hAnsi="Arial" w:cs="Arial"/>
          <w:sz w:val="24"/>
          <w:szCs w:val="24"/>
        </w:rPr>
        <w:t>surround</w:t>
      </w:r>
      <w:r w:rsidR="00654C76">
        <w:rPr>
          <w:rFonts w:ascii="Arial" w:hAnsi="Arial" w:cs="Arial"/>
          <w:sz w:val="24"/>
          <w:szCs w:val="24"/>
        </w:rPr>
        <w:t xml:space="preserve"> them such as peers,</w:t>
      </w:r>
      <w:r w:rsidR="00B247B8">
        <w:rPr>
          <w:rFonts w:ascii="Arial" w:hAnsi="Arial" w:cs="Arial"/>
          <w:sz w:val="24"/>
          <w:szCs w:val="24"/>
        </w:rPr>
        <w:t xml:space="preserve"> </w:t>
      </w:r>
      <w:r w:rsidR="00654C76">
        <w:rPr>
          <w:rFonts w:ascii="Arial" w:hAnsi="Arial" w:cs="Arial"/>
          <w:sz w:val="24"/>
          <w:szCs w:val="24"/>
        </w:rPr>
        <w:t>family</w:t>
      </w:r>
      <w:r w:rsidR="000F66B5">
        <w:rPr>
          <w:rFonts w:ascii="Arial" w:hAnsi="Arial" w:cs="Arial"/>
          <w:sz w:val="24"/>
          <w:szCs w:val="24"/>
        </w:rPr>
        <w:t>, schools</w:t>
      </w:r>
      <w:r w:rsidR="00ED4CAE">
        <w:rPr>
          <w:rFonts w:ascii="Arial" w:hAnsi="Arial" w:cs="Arial"/>
          <w:sz w:val="24"/>
          <w:szCs w:val="24"/>
        </w:rPr>
        <w:t xml:space="preserve"> and </w:t>
      </w:r>
      <w:r w:rsidR="00E803DA">
        <w:rPr>
          <w:rFonts w:ascii="Arial" w:hAnsi="Arial" w:cs="Arial"/>
          <w:sz w:val="24"/>
          <w:szCs w:val="24"/>
        </w:rPr>
        <w:t>neighbo</w:t>
      </w:r>
      <w:r w:rsidR="005909E0">
        <w:rPr>
          <w:rFonts w:ascii="Arial" w:hAnsi="Arial" w:cs="Arial"/>
          <w:sz w:val="24"/>
          <w:szCs w:val="24"/>
        </w:rPr>
        <w:t>urs</w:t>
      </w:r>
      <w:r w:rsidR="00E803DA">
        <w:rPr>
          <w:rFonts w:ascii="Arial" w:hAnsi="Arial" w:cs="Arial"/>
          <w:sz w:val="24"/>
          <w:szCs w:val="24"/>
        </w:rPr>
        <w:t>.</w:t>
      </w:r>
    </w:p>
    <w:p w14:paraId="1C50F8CE" w14:textId="7E06F3BC" w:rsidR="00CD1FFA" w:rsidRDefault="00866E95" w:rsidP="00CD1FFA">
      <w:pPr>
        <w:spacing w:line="240" w:lineRule="auto"/>
        <w:ind w:left="720"/>
        <w:jc w:val="both"/>
        <w:rPr>
          <w:rFonts w:ascii="Arial" w:hAnsi="Arial" w:cs="Arial"/>
          <w:sz w:val="24"/>
          <w:szCs w:val="24"/>
        </w:rPr>
      </w:pPr>
      <w:r>
        <w:rPr>
          <w:rFonts w:ascii="Arial" w:hAnsi="Arial" w:cs="Arial"/>
          <w:sz w:val="24"/>
          <w:szCs w:val="24"/>
        </w:rPr>
        <w:t>Bronfen</w:t>
      </w:r>
      <w:r w:rsidR="00F21F05">
        <w:rPr>
          <w:rFonts w:ascii="Arial" w:hAnsi="Arial" w:cs="Arial"/>
          <w:sz w:val="24"/>
          <w:szCs w:val="24"/>
        </w:rPr>
        <w:t>brenner’s ecological systems theory is one of the most accepted expl</w:t>
      </w:r>
      <w:r w:rsidR="00751FE9">
        <w:rPr>
          <w:rFonts w:ascii="Arial" w:hAnsi="Arial" w:cs="Arial"/>
          <w:sz w:val="24"/>
          <w:szCs w:val="24"/>
        </w:rPr>
        <w:t xml:space="preserve">anations regarding </w:t>
      </w:r>
      <w:r w:rsidR="003B078C">
        <w:rPr>
          <w:rFonts w:ascii="Arial" w:hAnsi="Arial" w:cs="Arial"/>
          <w:sz w:val="24"/>
          <w:szCs w:val="24"/>
        </w:rPr>
        <w:t xml:space="preserve">the influence of social </w:t>
      </w:r>
      <w:r w:rsidR="002E2A8F">
        <w:rPr>
          <w:rFonts w:ascii="Arial" w:hAnsi="Arial" w:cs="Arial"/>
          <w:sz w:val="24"/>
          <w:szCs w:val="24"/>
        </w:rPr>
        <w:t>environments on human development</w:t>
      </w:r>
      <w:r w:rsidR="00D636D5">
        <w:rPr>
          <w:rFonts w:ascii="Arial" w:hAnsi="Arial" w:cs="Arial"/>
          <w:sz w:val="24"/>
          <w:szCs w:val="24"/>
        </w:rPr>
        <w:t>. This theory arg</w:t>
      </w:r>
      <w:r w:rsidR="008F6D0E">
        <w:rPr>
          <w:rFonts w:ascii="Arial" w:hAnsi="Arial" w:cs="Arial"/>
          <w:sz w:val="24"/>
          <w:szCs w:val="24"/>
        </w:rPr>
        <w:t xml:space="preserve">ues that the </w:t>
      </w:r>
      <w:r w:rsidR="00813347">
        <w:rPr>
          <w:rFonts w:ascii="Arial" w:hAnsi="Arial" w:cs="Arial"/>
          <w:sz w:val="24"/>
          <w:szCs w:val="24"/>
        </w:rPr>
        <w:t>environment</w:t>
      </w:r>
      <w:r w:rsidR="008F6D0E">
        <w:rPr>
          <w:rFonts w:ascii="Arial" w:hAnsi="Arial" w:cs="Arial"/>
          <w:sz w:val="24"/>
          <w:szCs w:val="24"/>
        </w:rPr>
        <w:t xml:space="preserve"> you grow up in affects every facet of your life</w:t>
      </w:r>
      <w:r w:rsidR="00180BF9">
        <w:rPr>
          <w:rFonts w:ascii="Arial" w:hAnsi="Arial" w:cs="Arial"/>
          <w:sz w:val="24"/>
          <w:szCs w:val="24"/>
        </w:rPr>
        <w:t>. Social factors determine your way of</w:t>
      </w:r>
      <w:r w:rsidR="00A912F2">
        <w:rPr>
          <w:rFonts w:ascii="Arial" w:hAnsi="Arial" w:cs="Arial"/>
          <w:sz w:val="24"/>
          <w:szCs w:val="24"/>
        </w:rPr>
        <w:t xml:space="preserve"> thinking, the emotions you feel, and your likes and dislikes</w:t>
      </w:r>
      <w:r w:rsidR="001C0456">
        <w:rPr>
          <w:rFonts w:ascii="Arial" w:hAnsi="Arial" w:cs="Arial"/>
          <w:sz w:val="24"/>
          <w:szCs w:val="24"/>
        </w:rPr>
        <w:t xml:space="preserve"> </w:t>
      </w:r>
      <w:r w:rsidR="00F21A10">
        <w:rPr>
          <w:rFonts w:ascii="Arial" w:hAnsi="Arial" w:cs="Arial"/>
          <w:sz w:val="24"/>
          <w:szCs w:val="24"/>
        </w:rPr>
        <w:t>(Exploring</w:t>
      </w:r>
      <w:r w:rsidR="002E55B2">
        <w:rPr>
          <w:rFonts w:ascii="Arial" w:hAnsi="Arial" w:cs="Arial"/>
          <w:sz w:val="24"/>
          <w:szCs w:val="24"/>
        </w:rPr>
        <w:t xml:space="preserve"> your mind, 2019)</w:t>
      </w:r>
      <w:r w:rsidR="001C0456">
        <w:rPr>
          <w:rFonts w:ascii="Arial" w:hAnsi="Arial" w:cs="Arial"/>
          <w:sz w:val="24"/>
          <w:szCs w:val="24"/>
        </w:rPr>
        <w:t>.</w:t>
      </w:r>
    </w:p>
    <w:p w14:paraId="5C3DB0C6" w14:textId="77777777" w:rsidR="00823F59" w:rsidRDefault="00823F59" w:rsidP="00CD1FFA">
      <w:pPr>
        <w:spacing w:line="240" w:lineRule="auto"/>
        <w:ind w:left="720"/>
        <w:jc w:val="both"/>
        <w:rPr>
          <w:rFonts w:ascii="Arial" w:hAnsi="Arial" w:cs="Arial"/>
          <w:sz w:val="24"/>
          <w:szCs w:val="24"/>
        </w:rPr>
      </w:pPr>
    </w:p>
    <w:p w14:paraId="2439D035" w14:textId="77777777" w:rsidR="0013492D" w:rsidRDefault="00EF2438" w:rsidP="00855A10">
      <w:pPr>
        <w:spacing w:line="480" w:lineRule="auto"/>
        <w:jc w:val="both"/>
        <w:rPr>
          <w:rFonts w:ascii="Arial" w:hAnsi="Arial" w:cs="Arial"/>
          <w:sz w:val="24"/>
          <w:szCs w:val="24"/>
        </w:rPr>
      </w:pPr>
      <w:r>
        <w:rPr>
          <w:rFonts w:ascii="Arial" w:hAnsi="Arial" w:cs="Arial"/>
          <w:sz w:val="24"/>
          <w:szCs w:val="24"/>
        </w:rPr>
        <w:t xml:space="preserve">The dynamics of a family is different in each house hold and </w:t>
      </w:r>
      <w:r w:rsidR="006C6340">
        <w:rPr>
          <w:rFonts w:ascii="Arial" w:hAnsi="Arial" w:cs="Arial"/>
          <w:sz w:val="24"/>
          <w:szCs w:val="24"/>
        </w:rPr>
        <w:t>this can effect an individual in different ways for example</w:t>
      </w:r>
      <w:r w:rsidR="003B276D">
        <w:rPr>
          <w:rFonts w:ascii="Arial" w:hAnsi="Arial" w:cs="Arial"/>
          <w:sz w:val="24"/>
          <w:szCs w:val="24"/>
        </w:rPr>
        <w:t>, a typical family is seen as a mother, farther</w:t>
      </w:r>
      <w:r w:rsidR="0067678B">
        <w:rPr>
          <w:rFonts w:ascii="Arial" w:hAnsi="Arial" w:cs="Arial"/>
          <w:sz w:val="24"/>
          <w:szCs w:val="24"/>
        </w:rPr>
        <w:t xml:space="preserve"> and sibling</w:t>
      </w:r>
      <w:r w:rsidR="002E0685">
        <w:rPr>
          <w:rFonts w:ascii="Arial" w:hAnsi="Arial" w:cs="Arial"/>
          <w:sz w:val="24"/>
          <w:szCs w:val="24"/>
        </w:rPr>
        <w:t xml:space="preserve"> or siblings</w:t>
      </w:r>
      <w:r w:rsidR="006D40A4">
        <w:rPr>
          <w:rFonts w:ascii="Arial" w:hAnsi="Arial" w:cs="Arial"/>
          <w:sz w:val="24"/>
          <w:szCs w:val="24"/>
        </w:rPr>
        <w:t xml:space="preserve"> but this is not how it is in every </w:t>
      </w:r>
      <w:r w:rsidR="00B84AB2">
        <w:rPr>
          <w:rFonts w:ascii="Arial" w:hAnsi="Arial" w:cs="Arial"/>
          <w:sz w:val="24"/>
          <w:szCs w:val="24"/>
        </w:rPr>
        <w:t>family</w:t>
      </w:r>
      <w:r w:rsidR="00D57E25">
        <w:rPr>
          <w:rFonts w:ascii="Arial" w:hAnsi="Arial" w:cs="Arial"/>
          <w:sz w:val="24"/>
          <w:szCs w:val="24"/>
        </w:rPr>
        <w:t xml:space="preserve">, there may be a young person </w:t>
      </w:r>
      <w:r w:rsidR="006A53FB">
        <w:rPr>
          <w:rFonts w:ascii="Arial" w:hAnsi="Arial" w:cs="Arial"/>
          <w:sz w:val="24"/>
          <w:szCs w:val="24"/>
        </w:rPr>
        <w:t xml:space="preserve">that has </w:t>
      </w:r>
      <w:r w:rsidR="00C62429">
        <w:rPr>
          <w:rFonts w:ascii="Arial" w:hAnsi="Arial" w:cs="Arial"/>
          <w:sz w:val="24"/>
          <w:szCs w:val="24"/>
        </w:rPr>
        <w:t xml:space="preserve">experienced their mother and farther separating or </w:t>
      </w:r>
      <w:r w:rsidR="00680ADB">
        <w:rPr>
          <w:rFonts w:ascii="Arial" w:hAnsi="Arial" w:cs="Arial"/>
          <w:sz w:val="24"/>
          <w:szCs w:val="24"/>
        </w:rPr>
        <w:t xml:space="preserve">struggling </w:t>
      </w:r>
      <w:r w:rsidR="00C81B02">
        <w:rPr>
          <w:rFonts w:ascii="Arial" w:hAnsi="Arial" w:cs="Arial"/>
          <w:sz w:val="24"/>
          <w:szCs w:val="24"/>
        </w:rPr>
        <w:t>alone to support their family and</w:t>
      </w:r>
      <w:r w:rsidR="004F6701">
        <w:rPr>
          <w:rFonts w:ascii="Arial" w:hAnsi="Arial" w:cs="Arial"/>
          <w:sz w:val="24"/>
          <w:szCs w:val="24"/>
        </w:rPr>
        <w:t xml:space="preserve"> is</w:t>
      </w:r>
      <w:r w:rsidR="00C81B02">
        <w:rPr>
          <w:rFonts w:ascii="Arial" w:hAnsi="Arial" w:cs="Arial"/>
          <w:sz w:val="24"/>
          <w:szCs w:val="24"/>
        </w:rPr>
        <w:t xml:space="preserve"> suffer</w:t>
      </w:r>
      <w:r w:rsidR="004F6701">
        <w:rPr>
          <w:rFonts w:ascii="Arial" w:hAnsi="Arial" w:cs="Arial"/>
          <w:sz w:val="24"/>
          <w:szCs w:val="24"/>
        </w:rPr>
        <w:t>ing</w:t>
      </w:r>
      <w:r w:rsidR="00C81B02">
        <w:rPr>
          <w:rFonts w:ascii="Arial" w:hAnsi="Arial" w:cs="Arial"/>
          <w:sz w:val="24"/>
          <w:szCs w:val="24"/>
        </w:rPr>
        <w:t xml:space="preserve"> from poverty</w:t>
      </w:r>
      <w:r w:rsidR="00CF528C">
        <w:rPr>
          <w:rFonts w:ascii="Arial" w:hAnsi="Arial" w:cs="Arial"/>
          <w:sz w:val="24"/>
          <w:szCs w:val="24"/>
        </w:rPr>
        <w:t xml:space="preserve">, there are also </w:t>
      </w:r>
      <w:r w:rsidR="00DB17CD">
        <w:rPr>
          <w:rFonts w:ascii="Arial" w:hAnsi="Arial" w:cs="Arial"/>
          <w:sz w:val="24"/>
          <w:szCs w:val="24"/>
        </w:rPr>
        <w:t>family’s</w:t>
      </w:r>
      <w:r w:rsidR="00CF528C">
        <w:rPr>
          <w:rFonts w:ascii="Arial" w:hAnsi="Arial" w:cs="Arial"/>
          <w:sz w:val="24"/>
          <w:szCs w:val="24"/>
        </w:rPr>
        <w:t xml:space="preserve"> that the </w:t>
      </w:r>
      <w:r w:rsidR="00DB17CD">
        <w:rPr>
          <w:rFonts w:ascii="Arial" w:hAnsi="Arial" w:cs="Arial"/>
          <w:sz w:val="24"/>
          <w:szCs w:val="24"/>
        </w:rPr>
        <w:lastRenderedPageBreak/>
        <w:t>parents</w:t>
      </w:r>
      <w:r w:rsidR="00CF528C">
        <w:rPr>
          <w:rFonts w:ascii="Arial" w:hAnsi="Arial" w:cs="Arial"/>
          <w:sz w:val="24"/>
          <w:szCs w:val="24"/>
        </w:rPr>
        <w:t xml:space="preserve"> </w:t>
      </w:r>
      <w:r w:rsidR="00DB17CD">
        <w:rPr>
          <w:rFonts w:ascii="Arial" w:hAnsi="Arial" w:cs="Arial"/>
          <w:sz w:val="24"/>
          <w:szCs w:val="24"/>
        </w:rPr>
        <w:t>may be</w:t>
      </w:r>
      <w:r w:rsidR="00CF528C">
        <w:rPr>
          <w:rFonts w:ascii="Arial" w:hAnsi="Arial" w:cs="Arial"/>
          <w:sz w:val="24"/>
          <w:szCs w:val="24"/>
        </w:rPr>
        <w:t xml:space="preserve"> gay</w:t>
      </w:r>
      <w:r w:rsidR="006768AB">
        <w:rPr>
          <w:rFonts w:ascii="Arial" w:hAnsi="Arial" w:cs="Arial"/>
          <w:sz w:val="24"/>
          <w:szCs w:val="24"/>
        </w:rPr>
        <w:t xml:space="preserve">, </w:t>
      </w:r>
      <w:r w:rsidR="00422FCD">
        <w:rPr>
          <w:rFonts w:ascii="Arial" w:hAnsi="Arial" w:cs="Arial"/>
          <w:sz w:val="24"/>
          <w:szCs w:val="24"/>
        </w:rPr>
        <w:t>or a</w:t>
      </w:r>
      <w:r w:rsidR="006768AB">
        <w:rPr>
          <w:rFonts w:ascii="Arial" w:hAnsi="Arial" w:cs="Arial"/>
          <w:sz w:val="24"/>
          <w:szCs w:val="24"/>
        </w:rPr>
        <w:t xml:space="preserve"> young person may have experienced a death of a parent </w:t>
      </w:r>
      <w:r w:rsidR="00FB397B">
        <w:rPr>
          <w:rFonts w:ascii="Arial" w:hAnsi="Arial" w:cs="Arial"/>
          <w:sz w:val="24"/>
          <w:szCs w:val="24"/>
        </w:rPr>
        <w:t>or have a step parent</w:t>
      </w:r>
      <w:r w:rsidR="00BA590A">
        <w:rPr>
          <w:rFonts w:ascii="Arial" w:hAnsi="Arial" w:cs="Arial"/>
          <w:sz w:val="24"/>
          <w:szCs w:val="24"/>
        </w:rPr>
        <w:t xml:space="preserve">, these are examples </w:t>
      </w:r>
      <w:r w:rsidR="000B1113">
        <w:rPr>
          <w:rFonts w:ascii="Arial" w:hAnsi="Arial" w:cs="Arial"/>
          <w:sz w:val="24"/>
          <w:szCs w:val="24"/>
        </w:rPr>
        <w:t>but all have a</w:t>
      </w:r>
      <w:r w:rsidR="00A56C94">
        <w:rPr>
          <w:rFonts w:ascii="Arial" w:hAnsi="Arial" w:cs="Arial"/>
          <w:sz w:val="24"/>
          <w:szCs w:val="24"/>
        </w:rPr>
        <w:t>n effect</w:t>
      </w:r>
      <w:r w:rsidR="00C62429">
        <w:rPr>
          <w:rFonts w:ascii="Arial" w:hAnsi="Arial" w:cs="Arial"/>
          <w:sz w:val="24"/>
          <w:szCs w:val="24"/>
        </w:rPr>
        <w:t xml:space="preserve"> </w:t>
      </w:r>
      <w:r w:rsidR="00E63BD9">
        <w:rPr>
          <w:rFonts w:ascii="Arial" w:hAnsi="Arial" w:cs="Arial"/>
          <w:sz w:val="24"/>
          <w:szCs w:val="24"/>
        </w:rPr>
        <w:t xml:space="preserve">on how the family </w:t>
      </w:r>
      <w:r w:rsidR="003A22EA">
        <w:rPr>
          <w:rFonts w:ascii="Arial" w:hAnsi="Arial" w:cs="Arial"/>
          <w:sz w:val="24"/>
          <w:szCs w:val="24"/>
        </w:rPr>
        <w:t>works</w:t>
      </w:r>
      <w:r w:rsidR="00B51833">
        <w:rPr>
          <w:rFonts w:ascii="Arial" w:hAnsi="Arial" w:cs="Arial"/>
          <w:sz w:val="24"/>
          <w:szCs w:val="24"/>
        </w:rPr>
        <w:t xml:space="preserve"> and the outcome of </w:t>
      </w:r>
      <w:r w:rsidR="001F6E8D">
        <w:rPr>
          <w:rFonts w:ascii="Arial" w:hAnsi="Arial" w:cs="Arial"/>
          <w:sz w:val="24"/>
          <w:szCs w:val="24"/>
        </w:rPr>
        <w:t xml:space="preserve">the young people living in that </w:t>
      </w:r>
      <w:r w:rsidR="004A5244">
        <w:rPr>
          <w:rFonts w:ascii="Arial" w:hAnsi="Arial" w:cs="Arial"/>
          <w:sz w:val="24"/>
          <w:szCs w:val="24"/>
        </w:rPr>
        <w:t>situation.</w:t>
      </w:r>
      <w:r w:rsidR="00A12925">
        <w:rPr>
          <w:rFonts w:ascii="Arial" w:hAnsi="Arial" w:cs="Arial"/>
          <w:sz w:val="24"/>
          <w:szCs w:val="24"/>
        </w:rPr>
        <w:t xml:space="preserve"> People are commonly judged by the way they live or how they appear to others on the outside</w:t>
      </w:r>
      <w:r w:rsidR="007D4E1B">
        <w:rPr>
          <w:rFonts w:ascii="Arial" w:hAnsi="Arial" w:cs="Arial"/>
          <w:sz w:val="24"/>
          <w:szCs w:val="24"/>
        </w:rPr>
        <w:t xml:space="preserve"> but the truth is that nobody knows what goes on behind closed doors</w:t>
      </w:r>
      <w:r w:rsidR="00AB0A8F">
        <w:rPr>
          <w:rFonts w:ascii="Arial" w:hAnsi="Arial" w:cs="Arial"/>
          <w:sz w:val="24"/>
          <w:szCs w:val="24"/>
        </w:rPr>
        <w:t xml:space="preserve"> or what that family is having to deal with</w:t>
      </w:r>
      <w:r w:rsidR="003C6BF1">
        <w:rPr>
          <w:rFonts w:ascii="Arial" w:hAnsi="Arial" w:cs="Arial"/>
          <w:sz w:val="24"/>
          <w:szCs w:val="24"/>
        </w:rPr>
        <w:t>, others</w:t>
      </w:r>
      <w:r w:rsidR="00BF1590">
        <w:rPr>
          <w:rFonts w:ascii="Arial" w:hAnsi="Arial" w:cs="Arial"/>
          <w:sz w:val="24"/>
          <w:szCs w:val="24"/>
        </w:rPr>
        <w:t xml:space="preserve"> </w:t>
      </w:r>
      <w:r w:rsidR="002F4B3A">
        <w:rPr>
          <w:rFonts w:ascii="Arial" w:hAnsi="Arial" w:cs="Arial"/>
          <w:sz w:val="24"/>
          <w:szCs w:val="24"/>
        </w:rPr>
        <w:t xml:space="preserve">negative </w:t>
      </w:r>
      <w:r w:rsidR="003C6BF1">
        <w:rPr>
          <w:rFonts w:ascii="Arial" w:hAnsi="Arial" w:cs="Arial"/>
          <w:sz w:val="24"/>
          <w:szCs w:val="24"/>
        </w:rPr>
        <w:t xml:space="preserve">opinions </w:t>
      </w:r>
      <w:r w:rsidR="002B4E87">
        <w:rPr>
          <w:rFonts w:ascii="Arial" w:hAnsi="Arial" w:cs="Arial"/>
          <w:sz w:val="24"/>
          <w:szCs w:val="24"/>
        </w:rPr>
        <w:t xml:space="preserve">can </w:t>
      </w:r>
      <w:r w:rsidR="0040687D">
        <w:rPr>
          <w:rFonts w:ascii="Arial" w:hAnsi="Arial" w:cs="Arial"/>
          <w:sz w:val="24"/>
          <w:szCs w:val="24"/>
        </w:rPr>
        <w:t>result</w:t>
      </w:r>
      <w:r w:rsidR="00BF1590">
        <w:rPr>
          <w:rFonts w:ascii="Arial" w:hAnsi="Arial" w:cs="Arial"/>
          <w:sz w:val="24"/>
          <w:szCs w:val="24"/>
        </w:rPr>
        <w:t xml:space="preserve"> in</w:t>
      </w:r>
      <w:r w:rsidR="002F4B3A">
        <w:rPr>
          <w:rFonts w:ascii="Arial" w:hAnsi="Arial" w:cs="Arial"/>
          <w:sz w:val="24"/>
          <w:szCs w:val="24"/>
        </w:rPr>
        <w:t xml:space="preserve"> the </w:t>
      </w:r>
      <w:r w:rsidR="00900DA9">
        <w:rPr>
          <w:rFonts w:ascii="Arial" w:hAnsi="Arial" w:cs="Arial"/>
          <w:sz w:val="24"/>
          <w:szCs w:val="24"/>
        </w:rPr>
        <w:t>way a y</w:t>
      </w:r>
      <w:r w:rsidR="004D7B67">
        <w:rPr>
          <w:rFonts w:ascii="Arial" w:hAnsi="Arial" w:cs="Arial"/>
          <w:sz w:val="24"/>
          <w:szCs w:val="24"/>
        </w:rPr>
        <w:t xml:space="preserve">oung </w:t>
      </w:r>
      <w:r w:rsidR="00847149">
        <w:rPr>
          <w:rFonts w:ascii="Arial" w:hAnsi="Arial" w:cs="Arial"/>
          <w:sz w:val="24"/>
          <w:szCs w:val="24"/>
        </w:rPr>
        <w:t>person</w:t>
      </w:r>
      <w:r w:rsidR="004D7B67">
        <w:rPr>
          <w:rFonts w:ascii="Arial" w:hAnsi="Arial" w:cs="Arial"/>
          <w:sz w:val="24"/>
          <w:szCs w:val="24"/>
        </w:rPr>
        <w:t xml:space="preserve"> feels and </w:t>
      </w:r>
      <w:r w:rsidR="00847149">
        <w:rPr>
          <w:rFonts w:ascii="Arial" w:hAnsi="Arial" w:cs="Arial"/>
          <w:sz w:val="24"/>
          <w:szCs w:val="24"/>
        </w:rPr>
        <w:t>compromises their decision making.</w:t>
      </w:r>
      <w:r w:rsidR="002B4E87">
        <w:rPr>
          <w:rFonts w:ascii="Arial" w:hAnsi="Arial" w:cs="Arial"/>
          <w:sz w:val="24"/>
          <w:szCs w:val="24"/>
        </w:rPr>
        <w:t xml:space="preserve"> </w:t>
      </w:r>
    </w:p>
    <w:p w14:paraId="43623FE9" w14:textId="7F822342" w:rsidR="007A56FF" w:rsidRDefault="00EA07A6" w:rsidP="00855A10">
      <w:pPr>
        <w:spacing w:line="480" w:lineRule="auto"/>
        <w:jc w:val="both"/>
        <w:rPr>
          <w:rFonts w:ascii="Arial" w:hAnsi="Arial" w:cs="Arial"/>
          <w:sz w:val="24"/>
          <w:szCs w:val="24"/>
        </w:rPr>
      </w:pPr>
      <w:r>
        <w:rPr>
          <w:rFonts w:ascii="Arial" w:hAnsi="Arial" w:cs="Arial"/>
          <w:sz w:val="24"/>
          <w:szCs w:val="24"/>
        </w:rPr>
        <w:t xml:space="preserve">The writer will now </w:t>
      </w:r>
      <w:r w:rsidR="00BD46C2">
        <w:rPr>
          <w:rFonts w:ascii="Arial" w:hAnsi="Arial" w:cs="Arial"/>
          <w:sz w:val="24"/>
          <w:szCs w:val="24"/>
        </w:rPr>
        <w:t xml:space="preserve">explore </w:t>
      </w:r>
      <w:r w:rsidR="00E40220">
        <w:rPr>
          <w:rFonts w:ascii="Arial" w:hAnsi="Arial" w:cs="Arial"/>
          <w:sz w:val="24"/>
          <w:szCs w:val="24"/>
        </w:rPr>
        <w:t xml:space="preserve">the impact </w:t>
      </w:r>
      <w:r w:rsidR="006177E5">
        <w:rPr>
          <w:rFonts w:ascii="Arial" w:hAnsi="Arial" w:cs="Arial"/>
          <w:sz w:val="24"/>
          <w:szCs w:val="24"/>
        </w:rPr>
        <w:t xml:space="preserve">substance misuse </w:t>
      </w:r>
      <w:r w:rsidR="001F01A2">
        <w:rPr>
          <w:rFonts w:ascii="Arial" w:hAnsi="Arial" w:cs="Arial"/>
          <w:sz w:val="24"/>
          <w:szCs w:val="24"/>
        </w:rPr>
        <w:t>has</w:t>
      </w:r>
      <w:r w:rsidR="006177E5">
        <w:rPr>
          <w:rFonts w:ascii="Arial" w:hAnsi="Arial" w:cs="Arial"/>
          <w:sz w:val="24"/>
          <w:szCs w:val="24"/>
        </w:rPr>
        <w:t xml:space="preserve"> </w:t>
      </w:r>
      <w:r w:rsidR="00D431F8">
        <w:rPr>
          <w:rFonts w:ascii="Arial" w:hAnsi="Arial" w:cs="Arial"/>
          <w:sz w:val="24"/>
          <w:szCs w:val="24"/>
        </w:rPr>
        <w:t xml:space="preserve">on a </w:t>
      </w:r>
      <w:r w:rsidR="006177E5">
        <w:rPr>
          <w:rFonts w:ascii="Arial" w:hAnsi="Arial" w:cs="Arial"/>
          <w:sz w:val="24"/>
          <w:szCs w:val="24"/>
        </w:rPr>
        <w:t xml:space="preserve">young </w:t>
      </w:r>
      <w:r w:rsidR="00710A9E">
        <w:rPr>
          <w:rFonts w:ascii="Arial" w:hAnsi="Arial" w:cs="Arial"/>
          <w:sz w:val="24"/>
          <w:szCs w:val="24"/>
        </w:rPr>
        <w:t>person’s</w:t>
      </w:r>
      <w:r w:rsidR="006177E5">
        <w:rPr>
          <w:rFonts w:ascii="Arial" w:hAnsi="Arial" w:cs="Arial"/>
          <w:sz w:val="24"/>
          <w:szCs w:val="24"/>
        </w:rPr>
        <w:t xml:space="preserve"> life and everyone around them such as</w:t>
      </w:r>
      <w:r w:rsidR="00D20521">
        <w:rPr>
          <w:rFonts w:ascii="Arial" w:hAnsi="Arial" w:cs="Arial"/>
          <w:sz w:val="24"/>
          <w:szCs w:val="24"/>
        </w:rPr>
        <w:t xml:space="preserve"> their family and peers</w:t>
      </w:r>
      <w:r w:rsidR="00616D23">
        <w:rPr>
          <w:rFonts w:ascii="Arial" w:hAnsi="Arial" w:cs="Arial"/>
          <w:sz w:val="24"/>
          <w:szCs w:val="24"/>
        </w:rPr>
        <w:t xml:space="preserve"> and the challenges they all face</w:t>
      </w:r>
      <w:r w:rsidR="000A609A">
        <w:rPr>
          <w:rFonts w:ascii="Arial" w:hAnsi="Arial" w:cs="Arial"/>
          <w:sz w:val="24"/>
          <w:szCs w:val="24"/>
        </w:rPr>
        <w:t xml:space="preserve">. </w:t>
      </w:r>
      <w:r w:rsidR="00652AD2">
        <w:rPr>
          <w:rFonts w:ascii="Arial" w:hAnsi="Arial" w:cs="Arial"/>
          <w:sz w:val="24"/>
          <w:szCs w:val="24"/>
        </w:rPr>
        <w:t xml:space="preserve">The </w:t>
      </w:r>
      <w:r w:rsidR="00AD3315">
        <w:rPr>
          <w:rFonts w:ascii="Arial" w:hAnsi="Arial" w:cs="Arial"/>
          <w:sz w:val="24"/>
          <w:szCs w:val="24"/>
        </w:rPr>
        <w:t>author will also discuss</w:t>
      </w:r>
      <w:r w:rsidR="00610186">
        <w:rPr>
          <w:rFonts w:ascii="Arial" w:hAnsi="Arial" w:cs="Arial"/>
          <w:sz w:val="24"/>
          <w:szCs w:val="24"/>
        </w:rPr>
        <w:t xml:space="preserve"> </w:t>
      </w:r>
      <w:r w:rsidR="00BB0201">
        <w:rPr>
          <w:rFonts w:ascii="Arial" w:hAnsi="Arial" w:cs="Arial"/>
          <w:sz w:val="24"/>
          <w:szCs w:val="24"/>
        </w:rPr>
        <w:t xml:space="preserve">how </w:t>
      </w:r>
      <w:r w:rsidR="00427D9B">
        <w:rPr>
          <w:rFonts w:ascii="Arial" w:hAnsi="Arial" w:cs="Arial"/>
          <w:sz w:val="24"/>
          <w:szCs w:val="24"/>
        </w:rPr>
        <w:t>t</w:t>
      </w:r>
      <w:r w:rsidR="00F844A1">
        <w:rPr>
          <w:rFonts w:ascii="Arial" w:hAnsi="Arial" w:cs="Arial"/>
          <w:sz w:val="24"/>
          <w:szCs w:val="24"/>
        </w:rPr>
        <w:t>he role of a youth</w:t>
      </w:r>
      <w:r w:rsidR="009B5B14">
        <w:rPr>
          <w:rFonts w:ascii="Arial" w:hAnsi="Arial" w:cs="Arial"/>
          <w:sz w:val="24"/>
          <w:szCs w:val="24"/>
        </w:rPr>
        <w:t xml:space="preserve"> worker </w:t>
      </w:r>
      <w:r w:rsidR="007F6934">
        <w:rPr>
          <w:rFonts w:ascii="Arial" w:hAnsi="Arial" w:cs="Arial"/>
          <w:sz w:val="24"/>
          <w:szCs w:val="24"/>
        </w:rPr>
        <w:t xml:space="preserve">can support and guide the young </w:t>
      </w:r>
      <w:r w:rsidR="00371F55">
        <w:rPr>
          <w:rFonts w:ascii="Arial" w:hAnsi="Arial" w:cs="Arial"/>
          <w:sz w:val="24"/>
          <w:szCs w:val="24"/>
        </w:rPr>
        <w:t xml:space="preserve">person during </w:t>
      </w:r>
      <w:r w:rsidR="00F675CC">
        <w:rPr>
          <w:rFonts w:ascii="Arial" w:hAnsi="Arial" w:cs="Arial"/>
          <w:sz w:val="24"/>
          <w:szCs w:val="24"/>
        </w:rPr>
        <w:t>this period of their lives.</w:t>
      </w:r>
      <w:r w:rsidR="00420090">
        <w:rPr>
          <w:rFonts w:ascii="Arial" w:hAnsi="Arial" w:cs="Arial"/>
          <w:sz w:val="24"/>
          <w:szCs w:val="24"/>
        </w:rPr>
        <w:t xml:space="preserve"> According to</w:t>
      </w:r>
      <w:r w:rsidR="00A82925">
        <w:rPr>
          <w:rFonts w:ascii="Arial" w:hAnsi="Arial" w:cs="Arial"/>
          <w:sz w:val="24"/>
          <w:szCs w:val="24"/>
        </w:rPr>
        <w:t xml:space="preserve"> </w:t>
      </w:r>
      <w:r w:rsidR="00275B7C">
        <w:rPr>
          <w:rFonts w:ascii="Arial" w:hAnsi="Arial" w:cs="Arial"/>
          <w:sz w:val="24"/>
          <w:szCs w:val="24"/>
        </w:rPr>
        <w:t>Cleaver, Nicholson</w:t>
      </w:r>
      <w:r w:rsidR="002449C4">
        <w:rPr>
          <w:rFonts w:ascii="Arial" w:hAnsi="Arial" w:cs="Arial"/>
          <w:sz w:val="24"/>
          <w:szCs w:val="24"/>
        </w:rPr>
        <w:t xml:space="preserve">, </w:t>
      </w:r>
      <w:proofErr w:type="spellStart"/>
      <w:r w:rsidR="00DE4F8F">
        <w:rPr>
          <w:rFonts w:ascii="Arial" w:hAnsi="Arial" w:cs="Arial"/>
          <w:sz w:val="24"/>
          <w:szCs w:val="24"/>
        </w:rPr>
        <w:t>T</w:t>
      </w:r>
      <w:r w:rsidR="002449C4">
        <w:rPr>
          <w:rFonts w:ascii="Arial" w:hAnsi="Arial" w:cs="Arial"/>
          <w:sz w:val="24"/>
          <w:szCs w:val="24"/>
        </w:rPr>
        <w:t>arr</w:t>
      </w:r>
      <w:proofErr w:type="spellEnd"/>
      <w:r w:rsidR="002449C4">
        <w:rPr>
          <w:rFonts w:ascii="Arial" w:hAnsi="Arial" w:cs="Arial"/>
          <w:sz w:val="24"/>
          <w:szCs w:val="24"/>
        </w:rPr>
        <w:t xml:space="preserve"> and </w:t>
      </w:r>
      <w:r w:rsidR="009D009D">
        <w:rPr>
          <w:rFonts w:ascii="Arial" w:hAnsi="Arial" w:cs="Arial"/>
          <w:sz w:val="24"/>
          <w:szCs w:val="24"/>
        </w:rPr>
        <w:t>Cleaver</w:t>
      </w:r>
      <w:r w:rsidR="00E16C09">
        <w:rPr>
          <w:rFonts w:ascii="Arial" w:hAnsi="Arial" w:cs="Arial"/>
          <w:sz w:val="24"/>
          <w:szCs w:val="24"/>
        </w:rPr>
        <w:t xml:space="preserve"> (</w:t>
      </w:r>
      <w:r w:rsidR="00FB68F4">
        <w:rPr>
          <w:rFonts w:ascii="Arial" w:hAnsi="Arial" w:cs="Arial"/>
          <w:sz w:val="24"/>
          <w:szCs w:val="24"/>
        </w:rPr>
        <w:t>2007</w:t>
      </w:r>
      <w:r w:rsidR="00444163">
        <w:rPr>
          <w:rFonts w:ascii="Arial" w:hAnsi="Arial" w:cs="Arial"/>
          <w:sz w:val="24"/>
          <w:szCs w:val="24"/>
        </w:rPr>
        <w:t>, p</w:t>
      </w:r>
      <w:r w:rsidR="008E6E65">
        <w:rPr>
          <w:rFonts w:ascii="Arial" w:hAnsi="Arial" w:cs="Arial"/>
          <w:sz w:val="24"/>
          <w:szCs w:val="24"/>
        </w:rPr>
        <w:t>p</w:t>
      </w:r>
      <w:r w:rsidR="00444163">
        <w:rPr>
          <w:rFonts w:ascii="Arial" w:hAnsi="Arial" w:cs="Arial"/>
          <w:sz w:val="24"/>
          <w:szCs w:val="24"/>
        </w:rPr>
        <w:t>.</w:t>
      </w:r>
      <w:r w:rsidR="00E017BD">
        <w:rPr>
          <w:rFonts w:ascii="Arial" w:hAnsi="Arial" w:cs="Arial"/>
          <w:sz w:val="24"/>
          <w:szCs w:val="24"/>
        </w:rPr>
        <w:t>37</w:t>
      </w:r>
      <w:r w:rsidR="008E6E65">
        <w:rPr>
          <w:rFonts w:ascii="Arial" w:hAnsi="Arial" w:cs="Arial"/>
          <w:sz w:val="24"/>
          <w:szCs w:val="24"/>
        </w:rPr>
        <w:t>-43</w:t>
      </w:r>
      <w:r w:rsidR="00E16C09">
        <w:rPr>
          <w:rFonts w:ascii="Arial" w:hAnsi="Arial" w:cs="Arial"/>
          <w:sz w:val="24"/>
          <w:szCs w:val="24"/>
        </w:rPr>
        <w:t>)</w:t>
      </w:r>
      <w:r w:rsidR="00E52283">
        <w:rPr>
          <w:rFonts w:ascii="Arial" w:hAnsi="Arial" w:cs="Arial"/>
          <w:sz w:val="24"/>
          <w:szCs w:val="24"/>
        </w:rPr>
        <w:t xml:space="preserve"> </w:t>
      </w:r>
      <w:r w:rsidR="0037646B">
        <w:rPr>
          <w:rFonts w:ascii="Arial" w:hAnsi="Arial" w:cs="Arial"/>
          <w:sz w:val="24"/>
          <w:szCs w:val="24"/>
        </w:rPr>
        <w:t xml:space="preserve">the way a young person or child has been raised and </w:t>
      </w:r>
      <w:r w:rsidR="00CB4160">
        <w:rPr>
          <w:rFonts w:ascii="Arial" w:hAnsi="Arial" w:cs="Arial"/>
          <w:sz w:val="24"/>
          <w:szCs w:val="24"/>
        </w:rPr>
        <w:t>what they have been</w:t>
      </w:r>
      <w:r w:rsidR="0037646B">
        <w:rPr>
          <w:rFonts w:ascii="Arial" w:hAnsi="Arial" w:cs="Arial"/>
          <w:sz w:val="24"/>
          <w:szCs w:val="24"/>
        </w:rPr>
        <w:t xml:space="preserve"> surrounded by</w:t>
      </w:r>
      <w:r w:rsidR="00454C53">
        <w:rPr>
          <w:rFonts w:ascii="Arial" w:hAnsi="Arial" w:cs="Arial"/>
          <w:sz w:val="24"/>
          <w:szCs w:val="24"/>
        </w:rPr>
        <w:t xml:space="preserve"> for example</w:t>
      </w:r>
      <w:r w:rsidR="00BB2624">
        <w:rPr>
          <w:rFonts w:ascii="Arial" w:hAnsi="Arial" w:cs="Arial"/>
          <w:sz w:val="24"/>
          <w:szCs w:val="24"/>
        </w:rPr>
        <w:t>,</w:t>
      </w:r>
      <w:r w:rsidR="0014722F">
        <w:rPr>
          <w:rFonts w:ascii="Arial" w:hAnsi="Arial" w:cs="Arial"/>
          <w:sz w:val="24"/>
          <w:szCs w:val="24"/>
        </w:rPr>
        <w:t xml:space="preserve"> the</w:t>
      </w:r>
      <w:r w:rsidR="0037646B">
        <w:rPr>
          <w:rFonts w:ascii="Arial" w:hAnsi="Arial" w:cs="Arial"/>
          <w:sz w:val="24"/>
          <w:szCs w:val="24"/>
        </w:rPr>
        <w:t xml:space="preserve"> </w:t>
      </w:r>
      <w:r w:rsidR="00275F44">
        <w:rPr>
          <w:rFonts w:ascii="Arial" w:hAnsi="Arial" w:cs="Arial"/>
          <w:sz w:val="24"/>
          <w:szCs w:val="24"/>
        </w:rPr>
        <w:t>misuse of substances</w:t>
      </w:r>
      <w:r w:rsidR="005E4EB9">
        <w:rPr>
          <w:rFonts w:ascii="Arial" w:hAnsi="Arial" w:cs="Arial"/>
          <w:sz w:val="24"/>
          <w:szCs w:val="24"/>
        </w:rPr>
        <w:t xml:space="preserve"> or violence</w:t>
      </w:r>
      <w:r w:rsidR="00275F44">
        <w:rPr>
          <w:rFonts w:ascii="Arial" w:hAnsi="Arial" w:cs="Arial"/>
          <w:sz w:val="24"/>
          <w:szCs w:val="24"/>
        </w:rPr>
        <w:t xml:space="preserve"> from the people </w:t>
      </w:r>
      <w:r w:rsidR="002462F5">
        <w:rPr>
          <w:rFonts w:ascii="Arial" w:hAnsi="Arial" w:cs="Arial"/>
          <w:sz w:val="24"/>
          <w:szCs w:val="24"/>
        </w:rPr>
        <w:t xml:space="preserve">close to them will have an effect on their </w:t>
      </w:r>
      <w:r w:rsidR="00D44894">
        <w:rPr>
          <w:rFonts w:ascii="Arial" w:hAnsi="Arial" w:cs="Arial"/>
          <w:sz w:val="24"/>
          <w:szCs w:val="24"/>
        </w:rPr>
        <w:t xml:space="preserve">own </w:t>
      </w:r>
      <w:r w:rsidR="0080784F">
        <w:rPr>
          <w:rFonts w:ascii="Arial" w:hAnsi="Arial" w:cs="Arial"/>
          <w:sz w:val="24"/>
          <w:szCs w:val="24"/>
        </w:rPr>
        <w:t>development</w:t>
      </w:r>
      <w:r w:rsidR="00D44894">
        <w:rPr>
          <w:rFonts w:ascii="Arial" w:hAnsi="Arial" w:cs="Arial"/>
          <w:sz w:val="24"/>
          <w:szCs w:val="24"/>
        </w:rPr>
        <w:t>. T</w:t>
      </w:r>
      <w:r w:rsidR="002462F5">
        <w:rPr>
          <w:rFonts w:ascii="Arial" w:hAnsi="Arial" w:cs="Arial"/>
          <w:sz w:val="24"/>
          <w:szCs w:val="24"/>
        </w:rPr>
        <w:t>h</w:t>
      </w:r>
      <w:r w:rsidR="00D44894">
        <w:rPr>
          <w:rFonts w:ascii="Arial" w:hAnsi="Arial" w:cs="Arial"/>
          <w:sz w:val="24"/>
          <w:szCs w:val="24"/>
        </w:rPr>
        <w:t>is</w:t>
      </w:r>
      <w:r w:rsidR="00FA39C9">
        <w:rPr>
          <w:rFonts w:ascii="Arial" w:hAnsi="Arial" w:cs="Arial"/>
          <w:sz w:val="24"/>
          <w:szCs w:val="24"/>
        </w:rPr>
        <w:t xml:space="preserve"> </w:t>
      </w:r>
      <w:r w:rsidR="00195910">
        <w:rPr>
          <w:rFonts w:ascii="Arial" w:hAnsi="Arial" w:cs="Arial"/>
          <w:sz w:val="24"/>
          <w:szCs w:val="24"/>
        </w:rPr>
        <w:t>shows that young people are</w:t>
      </w:r>
      <w:r w:rsidR="00FA39C9">
        <w:rPr>
          <w:rFonts w:ascii="Arial" w:hAnsi="Arial" w:cs="Arial"/>
          <w:sz w:val="24"/>
          <w:szCs w:val="24"/>
        </w:rPr>
        <w:t xml:space="preserve"> more likely to follow the same direction their peers, family or neighbours have</w:t>
      </w:r>
      <w:r w:rsidR="0006654A">
        <w:rPr>
          <w:rFonts w:ascii="Arial" w:hAnsi="Arial" w:cs="Arial"/>
          <w:sz w:val="24"/>
          <w:szCs w:val="24"/>
        </w:rPr>
        <w:t xml:space="preserve"> as this is all they would have known</w:t>
      </w:r>
      <w:r w:rsidR="00880E59">
        <w:rPr>
          <w:rFonts w:ascii="Arial" w:hAnsi="Arial" w:cs="Arial"/>
          <w:sz w:val="24"/>
          <w:szCs w:val="24"/>
        </w:rPr>
        <w:t>.</w:t>
      </w:r>
    </w:p>
    <w:p w14:paraId="201AC4CF" w14:textId="1FE03734" w:rsidR="00222F94" w:rsidRDefault="008F25ED" w:rsidP="00855A10">
      <w:pPr>
        <w:spacing w:line="480" w:lineRule="auto"/>
        <w:jc w:val="both"/>
        <w:rPr>
          <w:rFonts w:ascii="Arial" w:hAnsi="Arial" w:cs="Arial"/>
          <w:sz w:val="24"/>
          <w:szCs w:val="24"/>
        </w:rPr>
      </w:pPr>
      <w:r>
        <w:rPr>
          <w:rFonts w:ascii="Arial" w:hAnsi="Arial" w:cs="Arial"/>
          <w:sz w:val="24"/>
          <w:szCs w:val="24"/>
        </w:rPr>
        <w:t>Every person</w:t>
      </w:r>
      <w:r w:rsidR="005E5255">
        <w:rPr>
          <w:rFonts w:ascii="Arial" w:hAnsi="Arial" w:cs="Arial"/>
          <w:sz w:val="24"/>
          <w:szCs w:val="24"/>
        </w:rPr>
        <w:t xml:space="preserve"> that has a significant </w:t>
      </w:r>
      <w:r w:rsidR="000911E7">
        <w:rPr>
          <w:rFonts w:ascii="Arial" w:hAnsi="Arial" w:cs="Arial"/>
          <w:sz w:val="24"/>
          <w:szCs w:val="24"/>
        </w:rPr>
        <w:t>part in</w:t>
      </w:r>
      <w:r w:rsidR="009D681D">
        <w:rPr>
          <w:rFonts w:ascii="Arial" w:hAnsi="Arial" w:cs="Arial"/>
          <w:sz w:val="24"/>
          <w:szCs w:val="24"/>
        </w:rPr>
        <w:t xml:space="preserve"> </w:t>
      </w:r>
      <w:r w:rsidR="000911E7">
        <w:rPr>
          <w:rFonts w:ascii="Arial" w:hAnsi="Arial" w:cs="Arial"/>
          <w:sz w:val="24"/>
          <w:szCs w:val="24"/>
        </w:rPr>
        <w:t xml:space="preserve">a young </w:t>
      </w:r>
      <w:r w:rsidR="009D681D">
        <w:rPr>
          <w:rFonts w:ascii="Arial" w:hAnsi="Arial" w:cs="Arial"/>
          <w:sz w:val="24"/>
          <w:szCs w:val="24"/>
        </w:rPr>
        <w:t>person’s</w:t>
      </w:r>
      <w:r w:rsidR="000911E7">
        <w:rPr>
          <w:rFonts w:ascii="Arial" w:hAnsi="Arial" w:cs="Arial"/>
          <w:sz w:val="24"/>
          <w:szCs w:val="24"/>
        </w:rPr>
        <w:t xml:space="preserve"> life</w:t>
      </w:r>
      <w:r>
        <w:rPr>
          <w:rFonts w:ascii="Arial" w:hAnsi="Arial" w:cs="Arial"/>
          <w:sz w:val="24"/>
          <w:szCs w:val="24"/>
        </w:rPr>
        <w:t xml:space="preserve"> has a</w:t>
      </w:r>
      <w:r w:rsidR="00B659C8">
        <w:rPr>
          <w:rFonts w:ascii="Arial" w:hAnsi="Arial" w:cs="Arial"/>
          <w:sz w:val="24"/>
          <w:szCs w:val="24"/>
        </w:rPr>
        <w:t xml:space="preserve"> strong</w:t>
      </w:r>
      <w:r>
        <w:rPr>
          <w:rFonts w:ascii="Arial" w:hAnsi="Arial" w:cs="Arial"/>
          <w:sz w:val="24"/>
          <w:szCs w:val="24"/>
        </w:rPr>
        <w:t xml:space="preserve"> </w:t>
      </w:r>
      <w:r w:rsidR="009D681D">
        <w:rPr>
          <w:rFonts w:ascii="Arial" w:hAnsi="Arial" w:cs="Arial"/>
          <w:sz w:val="24"/>
          <w:szCs w:val="24"/>
        </w:rPr>
        <w:t>effect</w:t>
      </w:r>
      <w:r>
        <w:rPr>
          <w:rFonts w:ascii="Arial" w:hAnsi="Arial" w:cs="Arial"/>
          <w:sz w:val="24"/>
          <w:szCs w:val="24"/>
        </w:rPr>
        <w:t xml:space="preserve"> </w:t>
      </w:r>
      <w:r w:rsidR="00F647EC">
        <w:rPr>
          <w:rFonts w:ascii="Arial" w:hAnsi="Arial" w:cs="Arial"/>
          <w:sz w:val="24"/>
          <w:szCs w:val="24"/>
        </w:rPr>
        <w:t>on the</w:t>
      </w:r>
      <w:r w:rsidR="001430B2">
        <w:rPr>
          <w:rFonts w:ascii="Arial" w:hAnsi="Arial" w:cs="Arial"/>
          <w:sz w:val="24"/>
          <w:szCs w:val="24"/>
        </w:rPr>
        <w:t xml:space="preserve"> young person</w:t>
      </w:r>
      <w:r w:rsidR="00DB3409">
        <w:rPr>
          <w:rFonts w:ascii="Arial" w:hAnsi="Arial" w:cs="Arial"/>
          <w:sz w:val="24"/>
          <w:szCs w:val="24"/>
        </w:rPr>
        <w:t>’s</w:t>
      </w:r>
      <w:r w:rsidR="00684346">
        <w:rPr>
          <w:rFonts w:ascii="Arial" w:hAnsi="Arial" w:cs="Arial"/>
          <w:sz w:val="24"/>
          <w:szCs w:val="24"/>
        </w:rPr>
        <w:t xml:space="preserve"> future</w:t>
      </w:r>
      <w:r w:rsidR="00E037B6">
        <w:rPr>
          <w:rFonts w:ascii="Arial" w:hAnsi="Arial" w:cs="Arial"/>
          <w:sz w:val="24"/>
          <w:szCs w:val="24"/>
        </w:rPr>
        <w:t xml:space="preserve"> decisions</w:t>
      </w:r>
      <w:r w:rsidR="00DB6845">
        <w:rPr>
          <w:rFonts w:ascii="Arial" w:hAnsi="Arial" w:cs="Arial"/>
          <w:sz w:val="24"/>
          <w:szCs w:val="24"/>
        </w:rPr>
        <w:t xml:space="preserve"> and</w:t>
      </w:r>
      <w:r w:rsidR="004E0DB2">
        <w:rPr>
          <w:rFonts w:ascii="Arial" w:hAnsi="Arial" w:cs="Arial"/>
          <w:sz w:val="24"/>
          <w:szCs w:val="24"/>
        </w:rPr>
        <w:t xml:space="preserve"> </w:t>
      </w:r>
      <w:r w:rsidR="000A4E48">
        <w:rPr>
          <w:rFonts w:ascii="Arial" w:hAnsi="Arial" w:cs="Arial"/>
          <w:sz w:val="24"/>
          <w:szCs w:val="24"/>
        </w:rPr>
        <w:t>outcomes</w:t>
      </w:r>
      <w:r w:rsidR="007475F7">
        <w:rPr>
          <w:rFonts w:ascii="Arial" w:hAnsi="Arial" w:cs="Arial"/>
          <w:sz w:val="24"/>
          <w:szCs w:val="24"/>
        </w:rPr>
        <w:t xml:space="preserve">, </w:t>
      </w:r>
      <w:r w:rsidR="00FA6345">
        <w:rPr>
          <w:rFonts w:ascii="Arial" w:hAnsi="Arial" w:cs="Arial"/>
          <w:sz w:val="24"/>
          <w:szCs w:val="24"/>
        </w:rPr>
        <w:t xml:space="preserve">how the young person had been </w:t>
      </w:r>
      <w:r w:rsidR="003C547E">
        <w:rPr>
          <w:rFonts w:ascii="Arial" w:hAnsi="Arial" w:cs="Arial"/>
          <w:sz w:val="24"/>
          <w:szCs w:val="24"/>
        </w:rPr>
        <w:t xml:space="preserve">raised </w:t>
      </w:r>
      <w:r w:rsidR="005A6FC4">
        <w:rPr>
          <w:rFonts w:ascii="Arial" w:hAnsi="Arial" w:cs="Arial"/>
          <w:sz w:val="24"/>
          <w:szCs w:val="24"/>
        </w:rPr>
        <w:t xml:space="preserve">and the </w:t>
      </w:r>
      <w:r w:rsidR="00C3546A">
        <w:rPr>
          <w:rFonts w:ascii="Arial" w:hAnsi="Arial" w:cs="Arial"/>
          <w:sz w:val="24"/>
          <w:szCs w:val="24"/>
        </w:rPr>
        <w:t>environment</w:t>
      </w:r>
      <w:r w:rsidR="005A6FC4">
        <w:rPr>
          <w:rFonts w:ascii="Arial" w:hAnsi="Arial" w:cs="Arial"/>
          <w:sz w:val="24"/>
          <w:szCs w:val="24"/>
        </w:rPr>
        <w:t xml:space="preserve"> they have been a part of </w:t>
      </w:r>
      <w:r w:rsidR="00EF4992">
        <w:rPr>
          <w:rFonts w:ascii="Arial" w:hAnsi="Arial" w:cs="Arial"/>
          <w:sz w:val="24"/>
          <w:szCs w:val="24"/>
        </w:rPr>
        <w:t xml:space="preserve">can be the cause of </w:t>
      </w:r>
      <w:r w:rsidR="00642498">
        <w:rPr>
          <w:rFonts w:ascii="Arial" w:hAnsi="Arial" w:cs="Arial"/>
          <w:sz w:val="24"/>
          <w:szCs w:val="24"/>
        </w:rPr>
        <w:t xml:space="preserve">their </w:t>
      </w:r>
      <w:r w:rsidR="00984BB7">
        <w:rPr>
          <w:rFonts w:ascii="Arial" w:hAnsi="Arial" w:cs="Arial"/>
          <w:sz w:val="24"/>
          <w:szCs w:val="24"/>
        </w:rPr>
        <w:t>poor decisions.</w:t>
      </w:r>
      <w:r w:rsidR="00D561CD">
        <w:rPr>
          <w:rFonts w:ascii="Arial" w:hAnsi="Arial" w:cs="Arial"/>
          <w:sz w:val="24"/>
          <w:szCs w:val="24"/>
        </w:rPr>
        <w:t xml:space="preserve"> For example if the mother or/and farther were </w:t>
      </w:r>
      <w:r w:rsidR="00C07372">
        <w:rPr>
          <w:rFonts w:ascii="Arial" w:hAnsi="Arial" w:cs="Arial"/>
          <w:sz w:val="24"/>
          <w:szCs w:val="24"/>
        </w:rPr>
        <w:t>struggling with substance misuse then there is more of a chance that the</w:t>
      </w:r>
      <w:r w:rsidR="0064664E">
        <w:rPr>
          <w:rFonts w:ascii="Arial" w:hAnsi="Arial" w:cs="Arial"/>
          <w:sz w:val="24"/>
          <w:szCs w:val="24"/>
        </w:rPr>
        <w:t xml:space="preserve"> child or young person may follow their </w:t>
      </w:r>
      <w:r w:rsidR="00751B58">
        <w:rPr>
          <w:rFonts w:ascii="Arial" w:hAnsi="Arial" w:cs="Arial"/>
          <w:sz w:val="24"/>
          <w:szCs w:val="24"/>
        </w:rPr>
        <w:t xml:space="preserve">path, </w:t>
      </w:r>
      <w:r w:rsidR="0085515B">
        <w:rPr>
          <w:rFonts w:ascii="Arial" w:hAnsi="Arial" w:cs="Arial"/>
          <w:sz w:val="24"/>
          <w:szCs w:val="24"/>
        </w:rPr>
        <w:t xml:space="preserve">majority of the time </w:t>
      </w:r>
      <w:r w:rsidR="004B3E3D">
        <w:rPr>
          <w:rFonts w:ascii="Arial" w:hAnsi="Arial" w:cs="Arial"/>
          <w:sz w:val="24"/>
          <w:szCs w:val="24"/>
        </w:rPr>
        <w:t>you will see that the parents</w:t>
      </w:r>
      <w:r w:rsidR="00F41846">
        <w:rPr>
          <w:rFonts w:ascii="Arial" w:hAnsi="Arial" w:cs="Arial"/>
          <w:sz w:val="24"/>
          <w:szCs w:val="24"/>
        </w:rPr>
        <w:t xml:space="preserve"> and f</w:t>
      </w:r>
      <w:r w:rsidR="00B44AEB">
        <w:rPr>
          <w:rFonts w:ascii="Arial" w:hAnsi="Arial" w:cs="Arial"/>
          <w:sz w:val="24"/>
          <w:szCs w:val="24"/>
        </w:rPr>
        <w:t>amily</w:t>
      </w:r>
      <w:r w:rsidR="004B3E3D">
        <w:rPr>
          <w:rFonts w:ascii="Arial" w:hAnsi="Arial" w:cs="Arial"/>
          <w:sz w:val="24"/>
          <w:szCs w:val="24"/>
        </w:rPr>
        <w:t xml:space="preserve"> </w:t>
      </w:r>
      <w:r w:rsidR="00E06805">
        <w:rPr>
          <w:rFonts w:ascii="Arial" w:hAnsi="Arial" w:cs="Arial"/>
          <w:sz w:val="24"/>
          <w:szCs w:val="24"/>
        </w:rPr>
        <w:t>associate with the same kind of people</w:t>
      </w:r>
      <w:r w:rsidR="00AE3062">
        <w:rPr>
          <w:rFonts w:ascii="Arial" w:hAnsi="Arial" w:cs="Arial"/>
          <w:sz w:val="24"/>
          <w:szCs w:val="24"/>
        </w:rPr>
        <w:t xml:space="preserve"> suffering with the same</w:t>
      </w:r>
      <w:r w:rsidR="00AA1716">
        <w:rPr>
          <w:rFonts w:ascii="Arial" w:hAnsi="Arial" w:cs="Arial"/>
          <w:sz w:val="24"/>
          <w:szCs w:val="24"/>
        </w:rPr>
        <w:t xml:space="preserve"> </w:t>
      </w:r>
      <w:r w:rsidR="00114EE3">
        <w:rPr>
          <w:rFonts w:ascii="Arial" w:hAnsi="Arial" w:cs="Arial"/>
          <w:sz w:val="24"/>
          <w:szCs w:val="24"/>
        </w:rPr>
        <w:t>addiction</w:t>
      </w:r>
      <w:r w:rsidR="00E06805">
        <w:rPr>
          <w:rFonts w:ascii="Arial" w:hAnsi="Arial" w:cs="Arial"/>
          <w:sz w:val="24"/>
          <w:szCs w:val="24"/>
        </w:rPr>
        <w:t xml:space="preserve"> </w:t>
      </w:r>
      <w:r w:rsidR="00673261">
        <w:rPr>
          <w:rFonts w:ascii="Arial" w:hAnsi="Arial" w:cs="Arial"/>
          <w:sz w:val="24"/>
          <w:szCs w:val="24"/>
        </w:rPr>
        <w:t xml:space="preserve">which </w:t>
      </w:r>
      <w:r w:rsidR="00D03AD3">
        <w:rPr>
          <w:rFonts w:ascii="Arial" w:hAnsi="Arial" w:cs="Arial"/>
          <w:sz w:val="24"/>
          <w:szCs w:val="24"/>
        </w:rPr>
        <w:t>normalises the</w:t>
      </w:r>
      <w:r w:rsidR="00E57A55">
        <w:rPr>
          <w:rFonts w:ascii="Arial" w:hAnsi="Arial" w:cs="Arial"/>
          <w:sz w:val="24"/>
          <w:szCs w:val="24"/>
        </w:rPr>
        <w:t xml:space="preserve">ir </w:t>
      </w:r>
      <w:r w:rsidR="008A3B04">
        <w:rPr>
          <w:rFonts w:ascii="Arial" w:hAnsi="Arial" w:cs="Arial"/>
          <w:sz w:val="24"/>
          <w:szCs w:val="24"/>
        </w:rPr>
        <w:t>habit</w:t>
      </w:r>
      <w:r w:rsidR="00E57A55">
        <w:rPr>
          <w:rFonts w:ascii="Arial" w:hAnsi="Arial" w:cs="Arial"/>
          <w:sz w:val="24"/>
          <w:szCs w:val="24"/>
        </w:rPr>
        <w:t xml:space="preserve"> to the young person</w:t>
      </w:r>
      <w:r w:rsidR="00AF68BC">
        <w:rPr>
          <w:rFonts w:ascii="Arial" w:hAnsi="Arial" w:cs="Arial"/>
          <w:sz w:val="24"/>
          <w:szCs w:val="24"/>
        </w:rPr>
        <w:t>.</w:t>
      </w:r>
      <w:r w:rsidR="005A4D3B">
        <w:rPr>
          <w:rFonts w:ascii="Arial" w:hAnsi="Arial" w:cs="Arial"/>
          <w:sz w:val="24"/>
          <w:szCs w:val="24"/>
        </w:rPr>
        <w:t xml:space="preserve"> It is important to identify the </w:t>
      </w:r>
      <w:r w:rsidR="00C3172E">
        <w:rPr>
          <w:rFonts w:ascii="Arial" w:hAnsi="Arial" w:cs="Arial"/>
          <w:sz w:val="24"/>
          <w:szCs w:val="24"/>
        </w:rPr>
        <w:t>addiction</w:t>
      </w:r>
      <w:r w:rsidR="007A79D0">
        <w:rPr>
          <w:rFonts w:ascii="Arial" w:hAnsi="Arial" w:cs="Arial"/>
          <w:sz w:val="24"/>
          <w:szCs w:val="24"/>
        </w:rPr>
        <w:t xml:space="preserve"> in the family as early on as </w:t>
      </w:r>
      <w:r w:rsidR="007A79D0">
        <w:rPr>
          <w:rFonts w:ascii="Arial" w:hAnsi="Arial" w:cs="Arial"/>
          <w:sz w:val="24"/>
          <w:szCs w:val="24"/>
        </w:rPr>
        <w:lastRenderedPageBreak/>
        <w:t>possible to</w:t>
      </w:r>
      <w:r w:rsidR="004F65FC">
        <w:rPr>
          <w:rFonts w:ascii="Arial" w:hAnsi="Arial" w:cs="Arial"/>
          <w:sz w:val="24"/>
          <w:szCs w:val="24"/>
        </w:rPr>
        <w:t xml:space="preserve"> </w:t>
      </w:r>
      <w:r w:rsidR="00EC29FD">
        <w:rPr>
          <w:rFonts w:ascii="Arial" w:hAnsi="Arial" w:cs="Arial"/>
          <w:sz w:val="24"/>
          <w:szCs w:val="24"/>
        </w:rPr>
        <w:t xml:space="preserve">enable </w:t>
      </w:r>
      <w:r w:rsidR="00400525">
        <w:rPr>
          <w:rFonts w:ascii="Arial" w:hAnsi="Arial" w:cs="Arial"/>
          <w:sz w:val="24"/>
          <w:szCs w:val="24"/>
        </w:rPr>
        <w:t xml:space="preserve">the right support </w:t>
      </w:r>
      <w:r w:rsidR="000A2112">
        <w:rPr>
          <w:rFonts w:ascii="Arial" w:hAnsi="Arial" w:cs="Arial"/>
          <w:sz w:val="24"/>
          <w:szCs w:val="24"/>
        </w:rPr>
        <w:t>to pr</w:t>
      </w:r>
      <w:r w:rsidR="007D1812">
        <w:rPr>
          <w:rFonts w:ascii="Arial" w:hAnsi="Arial" w:cs="Arial"/>
          <w:sz w:val="24"/>
          <w:szCs w:val="24"/>
        </w:rPr>
        <w:t>event</w:t>
      </w:r>
      <w:r w:rsidR="004F65FC">
        <w:rPr>
          <w:rFonts w:ascii="Arial" w:hAnsi="Arial" w:cs="Arial"/>
          <w:sz w:val="24"/>
          <w:szCs w:val="24"/>
        </w:rPr>
        <w:t xml:space="preserve"> </w:t>
      </w:r>
      <w:r w:rsidR="002F7EB8">
        <w:rPr>
          <w:rFonts w:ascii="Arial" w:hAnsi="Arial" w:cs="Arial"/>
          <w:sz w:val="24"/>
          <w:szCs w:val="24"/>
        </w:rPr>
        <w:t>the young person</w:t>
      </w:r>
      <w:r w:rsidR="007D1812">
        <w:rPr>
          <w:rFonts w:ascii="Arial" w:hAnsi="Arial" w:cs="Arial"/>
          <w:sz w:val="24"/>
          <w:szCs w:val="24"/>
        </w:rPr>
        <w:t xml:space="preserve">’s chance of </w:t>
      </w:r>
      <w:r w:rsidR="00DF7A82">
        <w:rPr>
          <w:rFonts w:ascii="Arial" w:hAnsi="Arial" w:cs="Arial"/>
          <w:sz w:val="24"/>
          <w:szCs w:val="24"/>
        </w:rPr>
        <w:t xml:space="preserve">normalising </w:t>
      </w:r>
      <w:r w:rsidR="00D30DF1">
        <w:rPr>
          <w:rFonts w:ascii="Arial" w:hAnsi="Arial" w:cs="Arial"/>
          <w:sz w:val="24"/>
          <w:szCs w:val="24"/>
        </w:rPr>
        <w:t>it</w:t>
      </w:r>
      <w:r w:rsidR="008E544C">
        <w:rPr>
          <w:rFonts w:ascii="Arial" w:hAnsi="Arial" w:cs="Arial"/>
          <w:sz w:val="24"/>
          <w:szCs w:val="24"/>
        </w:rPr>
        <w:t>.</w:t>
      </w:r>
    </w:p>
    <w:p w14:paraId="1FCFAEDC" w14:textId="62C1101A" w:rsidR="00AC03F8" w:rsidRDefault="00AC03F8" w:rsidP="00CE4BA1">
      <w:pPr>
        <w:spacing w:line="240" w:lineRule="auto"/>
        <w:ind w:left="720"/>
        <w:jc w:val="both"/>
        <w:rPr>
          <w:rFonts w:ascii="Arial" w:hAnsi="Arial" w:cs="Arial"/>
          <w:sz w:val="24"/>
          <w:szCs w:val="24"/>
        </w:rPr>
      </w:pPr>
      <w:r>
        <w:rPr>
          <w:rFonts w:ascii="Arial" w:hAnsi="Arial" w:cs="Arial"/>
          <w:sz w:val="24"/>
          <w:szCs w:val="24"/>
        </w:rPr>
        <w:t xml:space="preserve"> </w:t>
      </w:r>
      <w:r w:rsidR="00222F94" w:rsidRPr="00222F94">
        <w:rPr>
          <w:rFonts w:ascii="Arial" w:hAnsi="Arial" w:cs="Arial"/>
          <w:sz w:val="24"/>
          <w:szCs w:val="24"/>
        </w:rPr>
        <w:t>These centres have stronger relationships with their local Addaction service which continue to ensure that families are properly referred for intensive support. This work is vital to improving outcomes for young people by ensuring that their parents who have substance misuse problems are identified at an early stage and given the support they need</w:t>
      </w:r>
      <w:r w:rsidR="00995557">
        <w:rPr>
          <w:rFonts w:ascii="Arial" w:hAnsi="Arial" w:cs="Arial"/>
          <w:sz w:val="24"/>
          <w:szCs w:val="24"/>
        </w:rPr>
        <w:t xml:space="preserve"> </w:t>
      </w:r>
      <w:r w:rsidR="008E544C">
        <w:rPr>
          <w:rFonts w:ascii="Arial" w:hAnsi="Arial" w:cs="Arial"/>
          <w:sz w:val="24"/>
          <w:szCs w:val="24"/>
        </w:rPr>
        <w:t>(Young Addiction, 2015).</w:t>
      </w:r>
    </w:p>
    <w:p w14:paraId="23938F23" w14:textId="77777777" w:rsidR="00995557" w:rsidRDefault="00995557" w:rsidP="00CE4BA1">
      <w:pPr>
        <w:spacing w:line="240" w:lineRule="auto"/>
        <w:ind w:left="720"/>
        <w:jc w:val="both"/>
        <w:rPr>
          <w:rFonts w:ascii="Arial" w:hAnsi="Arial" w:cs="Arial"/>
          <w:sz w:val="24"/>
          <w:szCs w:val="24"/>
        </w:rPr>
      </w:pPr>
    </w:p>
    <w:p w14:paraId="3628C771" w14:textId="0A5F8506" w:rsidR="00A7333C" w:rsidRDefault="008C4782" w:rsidP="00F75A2F">
      <w:pPr>
        <w:spacing w:before="240" w:line="480" w:lineRule="auto"/>
        <w:jc w:val="both"/>
        <w:rPr>
          <w:rFonts w:ascii="Arial" w:hAnsi="Arial" w:cs="Arial"/>
          <w:sz w:val="24"/>
          <w:szCs w:val="24"/>
        </w:rPr>
      </w:pPr>
      <w:r>
        <w:rPr>
          <w:rFonts w:ascii="Arial" w:hAnsi="Arial" w:cs="Arial"/>
          <w:sz w:val="24"/>
          <w:szCs w:val="24"/>
        </w:rPr>
        <w:t xml:space="preserve">The author feels </w:t>
      </w:r>
      <w:r w:rsidR="00AC03F8">
        <w:rPr>
          <w:rFonts w:ascii="Arial" w:hAnsi="Arial" w:cs="Arial"/>
          <w:sz w:val="24"/>
          <w:szCs w:val="24"/>
        </w:rPr>
        <w:t xml:space="preserve">Young people are also drawn to substances to </w:t>
      </w:r>
      <w:r w:rsidR="00FE6756">
        <w:rPr>
          <w:rFonts w:ascii="Arial" w:hAnsi="Arial" w:cs="Arial"/>
          <w:sz w:val="24"/>
          <w:szCs w:val="24"/>
        </w:rPr>
        <w:t>block out their emotions</w:t>
      </w:r>
      <w:r w:rsidR="00B56691">
        <w:rPr>
          <w:rFonts w:ascii="Arial" w:hAnsi="Arial" w:cs="Arial"/>
          <w:sz w:val="24"/>
          <w:szCs w:val="24"/>
        </w:rPr>
        <w:t>, this could be anything from feeling insecure,</w:t>
      </w:r>
      <w:r w:rsidR="007001CD">
        <w:rPr>
          <w:rFonts w:ascii="Arial" w:hAnsi="Arial" w:cs="Arial"/>
          <w:sz w:val="24"/>
          <w:szCs w:val="24"/>
        </w:rPr>
        <w:t xml:space="preserve"> peer pressure,</w:t>
      </w:r>
      <w:r w:rsidR="00B56691">
        <w:rPr>
          <w:rFonts w:ascii="Arial" w:hAnsi="Arial" w:cs="Arial"/>
          <w:sz w:val="24"/>
          <w:szCs w:val="24"/>
        </w:rPr>
        <w:t xml:space="preserve"> unloved or a victim</w:t>
      </w:r>
      <w:r w:rsidR="00227204">
        <w:rPr>
          <w:rFonts w:ascii="Arial" w:hAnsi="Arial" w:cs="Arial"/>
          <w:sz w:val="24"/>
          <w:szCs w:val="24"/>
        </w:rPr>
        <w:t xml:space="preserve">. </w:t>
      </w:r>
      <w:r w:rsidR="000B48F7">
        <w:rPr>
          <w:rFonts w:ascii="Arial" w:hAnsi="Arial" w:cs="Arial"/>
          <w:sz w:val="24"/>
          <w:szCs w:val="24"/>
        </w:rPr>
        <w:t xml:space="preserve">Substance covers a large </w:t>
      </w:r>
      <w:r w:rsidR="008D16DD">
        <w:rPr>
          <w:rFonts w:ascii="Arial" w:hAnsi="Arial" w:cs="Arial"/>
          <w:sz w:val="24"/>
          <w:szCs w:val="24"/>
        </w:rPr>
        <w:t>variety of things such as alcohol,</w:t>
      </w:r>
      <w:r w:rsidR="001338C4">
        <w:rPr>
          <w:rFonts w:ascii="Arial" w:hAnsi="Arial" w:cs="Arial"/>
          <w:sz w:val="24"/>
          <w:szCs w:val="24"/>
        </w:rPr>
        <w:t xml:space="preserve"> volati</w:t>
      </w:r>
      <w:r w:rsidR="00D777FA">
        <w:rPr>
          <w:rFonts w:ascii="Arial" w:hAnsi="Arial" w:cs="Arial"/>
          <w:sz w:val="24"/>
          <w:szCs w:val="24"/>
        </w:rPr>
        <w:t>le substances,</w:t>
      </w:r>
      <w:r w:rsidR="00B81F1C">
        <w:rPr>
          <w:rFonts w:ascii="Arial" w:hAnsi="Arial" w:cs="Arial"/>
          <w:sz w:val="24"/>
          <w:szCs w:val="24"/>
        </w:rPr>
        <w:t xml:space="preserve"> </w:t>
      </w:r>
      <w:r w:rsidR="00D777FA">
        <w:rPr>
          <w:rFonts w:ascii="Arial" w:hAnsi="Arial" w:cs="Arial"/>
          <w:sz w:val="24"/>
          <w:szCs w:val="24"/>
        </w:rPr>
        <w:t>legal,</w:t>
      </w:r>
      <w:r w:rsidR="00B81F1C">
        <w:rPr>
          <w:rFonts w:ascii="Arial" w:hAnsi="Arial" w:cs="Arial"/>
          <w:sz w:val="24"/>
          <w:szCs w:val="24"/>
        </w:rPr>
        <w:t xml:space="preserve"> </w:t>
      </w:r>
      <w:r w:rsidR="004361F9">
        <w:rPr>
          <w:rFonts w:ascii="Arial" w:hAnsi="Arial" w:cs="Arial"/>
          <w:sz w:val="24"/>
          <w:szCs w:val="24"/>
        </w:rPr>
        <w:t>prescribed drugs</w:t>
      </w:r>
      <w:r w:rsidR="00B81F1C">
        <w:rPr>
          <w:rFonts w:ascii="Arial" w:hAnsi="Arial" w:cs="Arial"/>
          <w:sz w:val="24"/>
          <w:szCs w:val="24"/>
        </w:rPr>
        <w:t xml:space="preserve">, </w:t>
      </w:r>
      <w:r w:rsidR="00C32CDF">
        <w:rPr>
          <w:rFonts w:ascii="Arial" w:hAnsi="Arial" w:cs="Arial"/>
          <w:sz w:val="24"/>
          <w:szCs w:val="24"/>
        </w:rPr>
        <w:t>over the cou</w:t>
      </w:r>
      <w:r w:rsidR="005E2777">
        <w:rPr>
          <w:rFonts w:ascii="Arial" w:hAnsi="Arial" w:cs="Arial"/>
          <w:sz w:val="24"/>
          <w:szCs w:val="24"/>
        </w:rPr>
        <w:t>nter drugs</w:t>
      </w:r>
      <w:r w:rsidR="00EE24F0">
        <w:rPr>
          <w:rFonts w:ascii="Arial" w:hAnsi="Arial" w:cs="Arial"/>
          <w:sz w:val="24"/>
          <w:szCs w:val="24"/>
        </w:rPr>
        <w:t xml:space="preserve"> and illegal drugs</w:t>
      </w:r>
      <w:r w:rsidR="005B559D">
        <w:rPr>
          <w:rFonts w:ascii="Arial" w:hAnsi="Arial" w:cs="Arial"/>
          <w:sz w:val="24"/>
          <w:szCs w:val="24"/>
        </w:rPr>
        <w:t>.</w:t>
      </w:r>
      <w:r w:rsidR="00C03941">
        <w:rPr>
          <w:rFonts w:ascii="Arial" w:hAnsi="Arial" w:cs="Arial"/>
          <w:sz w:val="24"/>
          <w:szCs w:val="24"/>
        </w:rPr>
        <w:t xml:space="preserve"> </w:t>
      </w:r>
      <w:r w:rsidR="00D503F1">
        <w:rPr>
          <w:rFonts w:ascii="Arial" w:hAnsi="Arial" w:cs="Arial"/>
          <w:sz w:val="24"/>
          <w:szCs w:val="24"/>
        </w:rPr>
        <w:t>S</w:t>
      </w:r>
      <w:r w:rsidR="00212F10">
        <w:rPr>
          <w:rFonts w:ascii="Arial" w:hAnsi="Arial" w:cs="Arial"/>
          <w:sz w:val="24"/>
          <w:szCs w:val="24"/>
        </w:rPr>
        <w:t>ubstances</w:t>
      </w:r>
      <w:r w:rsidR="00E7688E">
        <w:rPr>
          <w:rFonts w:ascii="Arial" w:hAnsi="Arial" w:cs="Arial"/>
          <w:sz w:val="24"/>
          <w:szCs w:val="24"/>
        </w:rPr>
        <w:t xml:space="preserve"> can have a </w:t>
      </w:r>
      <w:r w:rsidR="00E262CE">
        <w:rPr>
          <w:rFonts w:ascii="Arial" w:hAnsi="Arial" w:cs="Arial"/>
          <w:sz w:val="24"/>
          <w:szCs w:val="24"/>
        </w:rPr>
        <w:t>la</w:t>
      </w:r>
      <w:r w:rsidR="00FC07CC">
        <w:rPr>
          <w:rFonts w:ascii="Arial" w:hAnsi="Arial" w:cs="Arial"/>
          <w:sz w:val="24"/>
          <w:szCs w:val="24"/>
        </w:rPr>
        <w:t>r</w:t>
      </w:r>
      <w:r w:rsidR="00E262CE">
        <w:rPr>
          <w:rFonts w:ascii="Arial" w:hAnsi="Arial" w:cs="Arial"/>
          <w:sz w:val="24"/>
          <w:szCs w:val="24"/>
        </w:rPr>
        <w:t xml:space="preserve">ge impact on a young person’s adolescent </w:t>
      </w:r>
      <w:r w:rsidR="00FC07CC">
        <w:rPr>
          <w:rFonts w:ascii="Arial" w:hAnsi="Arial" w:cs="Arial"/>
          <w:sz w:val="24"/>
          <w:szCs w:val="24"/>
        </w:rPr>
        <w:t>development</w:t>
      </w:r>
      <w:r w:rsidR="00A554CC">
        <w:rPr>
          <w:rFonts w:ascii="Arial" w:hAnsi="Arial" w:cs="Arial"/>
          <w:sz w:val="24"/>
          <w:szCs w:val="24"/>
        </w:rPr>
        <w:t xml:space="preserve"> as this is a critical time of their lives</w:t>
      </w:r>
      <w:r w:rsidR="00C043A2">
        <w:rPr>
          <w:rFonts w:ascii="Arial" w:hAnsi="Arial" w:cs="Arial"/>
          <w:sz w:val="24"/>
          <w:szCs w:val="24"/>
        </w:rPr>
        <w:t>, th</w:t>
      </w:r>
      <w:r w:rsidR="00370414">
        <w:rPr>
          <w:rFonts w:ascii="Arial" w:hAnsi="Arial" w:cs="Arial"/>
          <w:sz w:val="24"/>
          <w:szCs w:val="24"/>
        </w:rPr>
        <w:t>ey experience three transitions during their adolescent years</w:t>
      </w:r>
      <w:r w:rsidR="00B66898">
        <w:rPr>
          <w:rFonts w:ascii="Arial" w:hAnsi="Arial" w:cs="Arial"/>
          <w:sz w:val="24"/>
          <w:szCs w:val="24"/>
        </w:rPr>
        <w:t xml:space="preserve"> </w:t>
      </w:r>
      <w:r w:rsidR="006E7249">
        <w:rPr>
          <w:rFonts w:ascii="Arial" w:hAnsi="Arial" w:cs="Arial"/>
          <w:sz w:val="24"/>
          <w:szCs w:val="24"/>
        </w:rPr>
        <w:t xml:space="preserve">and one of them is cognitive, this </w:t>
      </w:r>
      <w:r w:rsidR="00C77CFC">
        <w:rPr>
          <w:rFonts w:ascii="Arial" w:hAnsi="Arial" w:cs="Arial"/>
          <w:sz w:val="24"/>
          <w:szCs w:val="24"/>
        </w:rPr>
        <w:t xml:space="preserve">transition </w:t>
      </w:r>
      <w:r w:rsidR="00B951C1">
        <w:rPr>
          <w:rFonts w:ascii="Arial" w:hAnsi="Arial" w:cs="Arial"/>
          <w:sz w:val="24"/>
          <w:szCs w:val="24"/>
        </w:rPr>
        <w:t xml:space="preserve">effects </w:t>
      </w:r>
      <w:r w:rsidR="007643FD">
        <w:rPr>
          <w:rFonts w:ascii="Arial" w:hAnsi="Arial" w:cs="Arial"/>
          <w:sz w:val="24"/>
          <w:szCs w:val="24"/>
        </w:rPr>
        <w:t>the brain</w:t>
      </w:r>
      <w:r w:rsidR="000113E7">
        <w:rPr>
          <w:rFonts w:ascii="Arial" w:hAnsi="Arial" w:cs="Arial"/>
          <w:sz w:val="24"/>
          <w:szCs w:val="24"/>
        </w:rPr>
        <w:t xml:space="preserve">, there is a part of the brain </w:t>
      </w:r>
      <w:r w:rsidR="00105672">
        <w:rPr>
          <w:rFonts w:ascii="Arial" w:hAnsi="Arial" w:cs="Arial"/>
          <w:sz w:val="24"/>
          <w:szCs w:val="24"/>
        </w:rPr>
        <w:t xml:space="preserve">called the Limbic system </w:t>
      </w:r>
      <w:r w:rsidR="00A071DC">
        <w:rPr>
          <w:rFonts w:ascii="Arial" w:hAnsi="Arial" w:cs="Arial"/>
          <w:sz w:val="24"/>
          <w:szCs w:val="24"/>
        </w:rPr>
        <w:t>and this is heightened during their adolescent years</w:t>
      </w:r>
      <w:r w:rsidR="00F5377C">
        <w:rPr>
          <w:rFonts w:ascii="Arial" w:hAnsi="Arial" w:cs="Arial"/>
          <w:sz w:val="24"/>
          <w:szCs w:val="24"/>
        </w:rPr>
        <w:t xml:space="preserve">, the Limbic </w:t>
      </w:r>
      <w:r w:rsidR="00C9079D">
        <w:rPr>
          <w:rFonts w:ascii="Arial" w:hAnsi="Arial" w:cs="Arial"/>
          <w:sz w:val="24"/>
          <w:szCs w:val="24"/>
        </w:rPr>
        <w:t>is a part of the brain tha</w:t>
      </w:r>
      <w:r w:rsidR="004837D9">
        <w:rPr>
          <w:rFonts w:ascii="Arial" w:hAnsi="Arial" w:cs="Arial"/>
          <w:sz w:val="24"/>
          <w:szCs w:val="24"/>
        </w:rPr>
        <w:t xml:space="preserve">t </w:t>
      </w:r>
      <w:r w:rsidR="004245F5">
        <w:rPr>
          <w:rFonts w:ascii="Arial" w:hAnsi="Arial" w:cs="Arial"/>
          <w:sz w:val="24"/>
          <w:szCs w:val="24"/>
        </w:rPr>
        <w:t xml:space="preserve">takes part in a young </w:t>
      </w:r>
      <w:r w:rsidR="003B14D1">
        <w:rPr>
          <w:rFonts w:ascii="Arial" w:hAnsi="Arial" w:cs="Arial"/>
          <w:sz w:val="24"/>
          <w:szCs w:val="24"/>
        </w:rPr>
        <w:t>person’s</w:t>
      </w:r>
      <w:r w:rsidR="004245F5">
        <w:rPr>
          <w:rFonts w:ascii="Arial" w:hAnsi="Arial" w:cs="Arial"/>
          <w:sz w:val="24"/>
          <w:szCs w:val="24"/>
        </w:rPr>
        <w:t xml:space="preserve"> risk </w:t>
      </w:r>
      <w:r w:rsidR="00F10545">
        <w:rPr>
          <w:rFonts w:ascii="Arial" w:hAnsi="Arial" w:cs="Arial"/>
          <w:sz w:val="24"/>
          <w:szCs w:val="24"/>
        </w:rPr>
        <w:t xml:space="preserve">taking </w:t>
      </w:r>
      <w:r w:rsidR="003B14D1">
        <w:rPr>
          <w:rFonts w:ascii="Arial" w:hAnsi="Arial" w:cs="Arial"/>
          <w:sz w:val="24"/>
          <w:szCs w:val="24"/>
        </w:rPr>
        <w:t>which</w:t>
      </w:r>
      <w:r w:rsidR="00F10545">
        <w:rPr>
          <w:rFonts w:ascii="Arial" w:hAnsi="Arial" w:cs="Arial"/>
          <w:sz w:val="24"/>
          <w:szCs w:val="24"/>
        </w:rPr>
        <w:t xml:space="preserve"> then </w:t>
      </w:r>
      <w:r w:rsidR="009771B6">
        <w:rPr>
          <w:rFonts w:ascii="Arial" w:hAnsi="Arial" w:cs="Arial"/>
          <w:sz w:val="24"/>
          <w:szCs w:val="24"/>
        </w:rPr>
        <w:t xml:space="preserve">effects their decisions </w:t>
      </w:r>
      <w:r w:rsidR="001D5B48">
        <w:rPr>
          <w:rFonts w:ascii="Arial" w:hAnsi="Arial" w:cs="Arial"/>
          <w:sz w:val="24"/>
          <w:szCs w:val="24"/>
        </w:rPr>
        <w:t>on taking a risk and taking part in risky behaviour</w:t>
      </w:r>
      <w:r w:rsidR="00DE5A39">
        <w:rPr>
          <w:rFonts w:ascii="Arial" w:hAnsi="Arial" w:cs="Arial"/>
          <w:sz w:val="24"/>
          <w:szCs w:val="24"/>
        </w:rPr>
        <w:t xml:space="preserve"> </w:t>
      </w:r>
      <w:r w:rsidR="00F75A2F">
        <w:rPr>
          <w:rFonts w:ascii="Arial" w:hAnsi="Arial" w:cs="Arial"/>
          <w:sz w:val="24"/>
          <w:szCs w:val="24"/>
        </w:rPr>
        <w:t>(</w:t>
      </w:r>
      <w:r w:rsidR="00DE5A39">
        <w:rPr>
          <w:rFonts w:ascii="Arial" w:hAnsi="Arial" w:cs="Arial"/>
          <w:sz w:val="24"/>
          <w:szCs w:val="24"/>
        </w:rPr>
        <w:t>Enoch</w:t>
      </w:r>
      <w:r w:rsidR="00F75A2F">
        <w:rPr>
          <w:rFonts w:ascii="Arial" w:hAnsi="Arial" w:cs="Arial"/>
          <w:sz w:val="24"/>
          <w:szCs w:val="24"/>
        </w:rPr>
        <w:t>,2019</w:t>
      </w:r>
      <w:r w:rsidR="00B23BEA">
        <w:rPr>
          <w:rFonts w:ascii="Arial" w:hAnsi="Arial" w:cs="Arial"/>
          <w:sz w:val="24"/>
          <w:szCs w:val="24"/>
        </w:rPr>
        <w:t>)</w:t>
      </w:r>
    </w:p>
    <w:p w14:paraId="3DA42F61" w14:textId="77777777" w:rsidR="00441E5B" w:rsidRDefault="00FD385F" w:rsidP="00441E5B">
      <w:pPr>
        <w:spacing w:before="240" w:line="480" w:lineRule="auto"/>
        <w:jc w:val="both"/>
        <w:rPr>
          <w:rFonts w:ascii="Arial" w:hAnsi="Arial" w:cs="Arial"/>
          <w:sz w:val="24"/>
          <w:szCs w:val="24"/>
        </w:rPr>
      </w:pPr>
      <w:r w:rsidRPr="00FD385F">
        <w:rPr>
          <w:rFonts w:ascii="Arial" w:hAnsi="Arial" w:cs="Arial"/>
          <w:sz w:val="24"/>
          <w:szCs w:val="24"/>
        </w:rPr>
        <w:t>Substance misuse is just one form of risk-taking behaviour, and can be a sign that young people are dealing with adversity, trauma, and/or experimenting with their identities</w:t>
      </w:r>
      <w:r w:rsidR="00E64DE9">
        <w:rPr>
          <w:rFonts w:ascii="Arial" w:hAnsi="Arial" w:cs="Arial"/>
          <w:sz w:val="24"/>
          <w:szCs w:val="24"/>
        </w:rPr>
        <w:t xml:space="preserve"> </w:t>
      </w:r>
      <w:r w:rsidR="00C30B32">
        <w:rPr>
          <w:rFonts w:ascii="Arial" w:hAnsi="Arial" w:cs="Arial"/>
          <w:sz w:val="24"/>
          <w:szCs w:val="24"/>
        </w:rPr>
        <w:t>(</w:t>
      </w:r>
      <w:r w:rsidR="00615707">
        <w:rPr>
          <w:rFonts w:ascii="Arial" w:hAnsi="Arial" w:cs="Arial"/>
          <w:sz w:val="24"/>
          <w:szCs w:val="24"/>
        </w:rPr>
        <w:t>Young minds</w:t>
      </w:r>
      <w:r w:rsidR="009450D2">
        <w:rPr>
          <w:rFonts w:ascii="Arial" w:hAnsi="Arial" w:cs="Arial"/>
          <w:sz w:val="24"/>
          <w:szCs w:val="24"/>
        </w:rPr>
        <w:t>,</w:t>
      </w:r>
      <w:r w:rsidR="00F41D94">
        <w:rPr>
          <w:rFonts w:ascii="Arial" w:hAnsi="Arial" w:cs="Arial"/>
          <w:sz w:val="24"/>
          <w:szCs w:val="24"/>
        </w:rPr>
        <w:t xml:space="preserve"> </w:t>
      </w:r>
      <w:r w:rsidR="00615707">
        <w:rPr>
          <w:rFonts w:ascii="Arial" w:hAnsi="Arial" w:cs="Arial"/>
          <w:sz w:val="24"/>
          <w:szCs w:val="24"/>
        </w:rPr>
        <w:t>no date)</w:t>
      </w:r>
      <w:r w:rsidR="00987EF2">
        <w:rPr>
          <w:rFonts w:ascii="Arial" w:hAnsi="Arial" w:cs="Arial"/>
          <w:sz w:val="24"/>
          <w:szCs w:val="24"/>
        </w:rPr>
        <w:t>.</w:t>
      </w:r>
      <w:r w:rsidR="00214462">
        <w:rPr>
          <w:rFonts w:ascii="Arial" w:hAnsi="Arial" w:cs="Arial"/>
          <w:sz w:val="24"/>
          <w:szCs w:val="24"/>
        </w:rPr>
        <w:t xml:space="preserve"> </w:t>
      </w:r>
      <w:r w:rsidR="00FC36F7">
        <w:rPr>
          <w:rFonts w:ascii="Arial" w:hAnsi="Arial" w:cs="Arial"/>
          <w:sz w:val="24"/>
          <w:szCs w:val="24"/>
        </w:rPr>
        <w:t xml:space="preserve">The </w:t>
      </w:r>
      <w:r w:rsidR="00DF4AE4">
        <w:rPr>
          <w:rFonts w:ascii="Arial" w:hAnsi="Arial" w:cs="Arial"/>
          <w:sz w:val="24"/>
          <w:szCs w:val="24"/>
        </w:rPr>
        <w:t>outcomes</w:t>
      </w:r>
      <w:r w:rsidR="00FC36F7">
        <w:rPr>
          <w:rFonts w:ascii="Arial" w:hAnsi="Arial" w:cs="Arial"/>
          <w:sz w:val="24"/>
          <w:szCs w:val="24"/>
        </w:rPr>
        <w:t xml:space="preserve"> of young people effected by substance misuse </w:t>
      </w:r>
      <w:r w:rsidR="002711AE">
        <w:rPr>
          <w:rFonts w:ascii="Arial" w:hAnsi="Arial" w:cs="Arial"/>
          <w:sz w:val="24"/>
          <w:szCs w:val="24"/>
        </w:rPr>
        <w:t>varies f</w:t>
      </w:r>
      <w:r w:rsidR="007F3D15">
        <w:rPr>
          <w:rFonts w:ascii="Arial" w:hAnsi="Arial" w:cs="Arial"/>
          <w:sz w:val="24"/>
          <w:szCs w:val="24"/>
        </w:rPr>
        <w:t>rom</w:t>
      </w:r>
      <w:r w:rsidR="002711AE">
        <w:rPr>
          <w:rFonts w:ascii="Arial" w:hAnsi="Arial" w:cs="Arial"/>
          <w:sz w:val="24"/>
          <w:szCs w:val="24"/>
        </w:rPr>
        <w:t xml:space="preserve"> their own </w:t>
      </w:r>
      <w:r w:rsidR="007F3D15">
        <w:rPr>
          <w:rFonts w:ascii="Arial" w:hAnsi="Arial" w:cs="Arial"/>
          <w:sz w:val="24"/>
          <w:szCs w:val="24"/>
        </w:rPr>
        <w:t>circumstances and can lead to major outcomes such as</w:t>
      </w:r>
      <w:r w:rsidR="00566FE2">
        <w:rPr>
          <w:rFonts w:ascii="Arial" w:hAnsi="Arial" w:cs="Arial"/>
          <w:sz w:val="24"/>
          <w:szCs w:val="24"/>
        </w:rPr>
        <w:t xml:space="preserve"> poverty,</w:t>
      </w:r>
      <w:r w:rsidR="005D17B0">
        <w:rPr>
          <w:rFonts w:ascii="Arial" w:hAnsi="Arial" w:cs="Arial"/>
          <w:sz w:val="24"/>
          <w:szCs w:val="24"/>
        </w:rPr>
        <w:t xml:space="preserve"> mental health issues,</w:t>
      </w:r>
      <w:r w:rsidR="007F3D15">
        <w:rPr>
          <w:rFonts w:ascii="Arial" w:hAnsi="Arial" w:cs="Arial"/>
          <w:sz w:val="24"/>
          <w:szCs w:val="24"/>
        </w:rPr>
        <w:t xml:space="preserve"> </w:t>
      </w:r>
      <w:r w:rsidR="00A63CD9">
        <w:rPr>
          <w:rFonts w:ascii="Arial" w:hAnsi="Arial" w:cs="Arial"/>
          <w:sz w:val="24"/>
          <w:szCs w:val="24"/>
        </w:rPr>
        <w:t>criminal behaviour</w:t>
      </w:r>
      <w:r w:rsidR="00BF1032">
        <w:rPr>
          <w:rFonts w:ascii="Arial" w:hAnsi="Arial" w:cs="Arial"/>
          <w:sz w:val="24"/>
          <w:szCs w:val="24"/>
        </w:rPr>
        <w:t xml:space="preserve"> that may</w:t>
      </w:r>
      <w:r w:rsidR="005F625B">
        <w:rPr>
          <w:rFonts w:ascii="Arial" w:hAnsi="Arial" w:cs="Arial"/>
          <w:sz w:val="24"/>
          <w:szCs w:val="24"/>
        </w:rPr>
        <w:t xml:space="preserve"> </w:t>
      </w:r>
      <w:r w:rsidR="00EA316A">
        <w:rPr>
          <w:rFonts w:ascii="Arial" w:hAnsi="Arial" w:cs="Arial"/>
          <w:sz w:val="24"/>
          <w:szCs w:val="24"/>
        </w:rPr>
        <w:t>end</w:t>
      </w:r>
      <w:r w:rsidR="005F625B">
        <w:rPr>
          <w:rFonts w:ascii="Arial" w:hAnsi="Arial" w:cs="Arial"/>
          <w:sz w:val="24"/>
          <w:szCs w:val="24"/>
        </w:rPr>
        <w:t xml:space="preserve"> </w:t>
      </w:r>
      <w:r w:rsidR="00113BF7">
        <w:rPr>
          <w:rFonts w:ascii="Arial" w:hAnsi="Arial" w:cs="Arial"/>
          <w:sz w:val="24"/>
          <w:szCs w:val="24"/>
        </w:rPr>
        <w:t>with</w:t>
      </w:r>
      <w:r w:rsidR="005F625B">
        <w:rPr>
          <w:rFonts w:ascii="Arial" w:hAnsi="Arial" w:cs="Arial"/>
          <w:sz w:val="24"/>
          <w:szCs w:val="24"/>
        </w:rPr>
        <w:t xml:space="preserve"> prison </w:t>
      </w:r>
      <w:r w:rsidR="00FE0139">
        <w:rPr>
          <w:rFonts w:ascii="Arial" w:hAnsi="Arial" w:cs="Arial"/>
          <w:sz w:val="24"/>
          <w:szCs w:val="24"/>
        </w:rPr>
        <w:t>or even death</w:t>
      </w:r>
      <w:r w:rsidR="007A2303">
        <w:rPr>
          <w:rFonts w:ascii="Arial" w:hAnsi="Arial" w:cs="Arial"/>
          <w:sz w:val="24"/>
          <w:szCs w:val="24"/>
        </w:rPr>
        <w:t>,</w:t>
      </w:r>
      <w:r w:rsidR="00AC1CE2">
        <w:rPr>
          <w:rFonts w:ascii="Arial" w:hAnsi="Arial" w:cs="Arial"/>
          <w:sz w:val="24"/>
          <w:szCs w:val="24"/>
        </w:rPr>
        <w:t xml:space="preserve"> </w:t>
      </w:r>
      <w:r w:rsidR="00312271">
        <w:rPr>
          <w:rFonts w:ascii="Arial" w:hAnsi="Arial" w:cs="Arial"/>
          <w:sz w:val="24"/>
          <w:szCs w:val="24"/>
        </w:rPr>
        <w:t xml:space="preserve">this leaves a </w:t>
      </w:r>
      <w:r w:rsidR="00D00386">
        <w:rPr>
          <w:rFonts w:ascii="Arial" w:hAnsi="Arial" w:cs="Arial"/>
          <w:sz w:val="24"/>
          <w:szCs w:val="24"/>
        </w:rPr>
        <w:t>substantial</w:t>
      </w:r>
      <w:r w:rsidR="00312271">
        <w:rPr>
          <w:rFonts w:ascii="Arial" w:hAnsi="Arial" w:cs="Arial"/>
          <w:sz w:val="24"/>
          <w:szCs w:val="24"/>
        </w:rPr>
        <w:t xml:space="preserve"> </w:t>
      </w:r>
      <w:r w:rsidR="00D00386">
        <w:rPr>
          <w:rFonts w:ascii="Arial" w:hAnsi="Arial" w:cs="Arial"/>
          <w:sz w:val="24"/>
          <w:szCs w:val="24"/>
        </w:rPr>
        <w:t>impact</w:t>
      </w:r>
      <w:r w:rsidR="00CA47D2">
        <w:rPr>
          <w:rFonts w:ascii="Arial" w:hAnsi="Arial" w:cs="Arial"/>
          <w:sz w:val="24"/>
          <w:szCs w:val="24"/>
        </w:rPr>
        <w:t xml:space="preserve"> on their </w:t>
      </w:r>
      <w:r w:rsidR="00F00E39">
        <w:rPr>
          <w:rFonts w:ascii="Arial" w:hAnsi="Arial" w:cs="Arial"/>
          <w:sz w:val="24"/>
          <w:szCs w:val="24"/>
        </w:rPr>
        <w:t xml:space="preserve">family and </w:t>
      </w:r>
      <w:r w:rsidR="001C3B6A">
        <w:rPr>
          <w:rFonts w:ascii="Arial" w:hAnsi="Arial" w:cs="Arial"/>
          <w:sz w:val="24"/>
          <w:szCs w:val="24"/>
        </w:rPr>
        <w:t>them close to them.</w:t>
      </w:r>
      <w:r w:rsidR="00A04C74">
        <w:rPr>
          <w:rFonts w:ascii="Arial" w:hAnsi="Arial" w:cs="Arial"/>
          <w:sz w:val="24"/>
          <w:szCs w:val="24"/>
        </w:rPr>
        <w:t xml:space="preserve"> This is where the support of a youth worker comes in to effect </w:t>
      </w:r>
      <w:r w:rsidR="00DA0E2C">
        <w:rPr>
          <w:rFonts w:ascii="Arial" w:hAnsi="Arial" w:cs="Arial"/>
          <w:sz w:val="24"/>
          <w:szCs w:val="24"/>
        </w:rPr>
        <w:t xml:space="preserve">and can have </w:t>
      </w:r>
      <w:r w:rsidR="00DA0E2C">
        <w:rPr>
          <w:rFonts w:ascii="Arial" w:hAnsi="Arial" w:cs="Arial"/>
          <w:sz w:val="24"/>
          <w:szCs w:val="24"/>
        </w:rPr>
        <w:lastRenderedPageBreak/>
        <w:t>a huge influence to a young persons outcome</w:t>
      </w:r>
      <w:r w:rsidR="00F65DA2">
        <w:rPr>
          <w:rFonts w:ascii="Arial" w:hAnsi="Arial" w:cs="Arial"/>
          <w:sz w:val="24"/>
          <w:szCs w:val="24"/>
        </w:rPr>
        <w:t xml:space="preserve">, </w:t>
      </w:r>
      <w:r w:rsidR="004F349C">
        <w:rPr>
          <w:rFonts w:ascii="Arial" w:hAnsi="Arial" w:cs="Arial"/>
          <w:sz w:val="24"/>
          <w:szCs w:val="24"/>
        </w:rPr>
        <w:t xml:space="preserve">as a youth workers </w:t>
      </w:r>
      <w:r w:rsidR="00BE5807">
        <w:rPr>
          <w:rFonts w:ascii="Arial" w:hAnsi="Arial" w:cs="Arial"/>
          <w:sz w:val="24"/>
          <w:szCs w:val="24"/>
        </w:rPr>
        <w:t>priority is t</w:t>
      </w:r>
      <w:r w:rsidR="00993F29">
        <w:rPr>
          <w:rFonts w:ascii="Arial" w:hAnsi="Arial" w:cs="Arial"/>
          <w:sz w:val="24"/>
          <w:szCs w:val="24"/>
        </w:rPr>
        <w:t>he young person.</w:t>
      </w:r>
      <w:r w:rsidR="009E6B65">
        <w:rPr>
          <w:rFonts w:ascii="Arial" w:hAnsi="Arial" w:cs="Arial"/>
          <w:sz w:val="24"/>
          <w:szCs w:val="24"/>
        </w:rPr>
        <w:t xml:space="preserve"> </w:t>
      </w:r>
    </w:p>
    <w:p w14:paraId="02CAD55A" w14:textId="13D3C11D" w:rsidR="003D1E73" w:rsidRDefault="003628F2" w:rsidP="007D480B">
      <w:pPr>
        <w:spacing w:before="240" w:line="240" w:lineRule="auto"/>
        <w:ind w:left="720"/>
        <w:jc w:val="both"/>
        <w:rPr>
          <w:rFonts w:ascii="Arial" w:hAnsi="Arial" w:cs="Arial"/>
          <w:sz w:val="24"/>
          <w:szCs w:val="24"/>
        </w:rPr>
      </w:pPr>
      <w:r>
        <w:rPr>
          <w:rFonts w:ascii="Arial" w:hAnsi="Arial" w:cs="Arial"/>
          <w:sz w:val="24"/>
          <w:szCs w:val="24"/>
        </w:rPr>
        <w:t>“enable young people to</w:t>
      </w:r>
      <w:r w:rsidR="006C62F9">
        <w:rPr>
          <w:rFonts w:ascii="Arial" w:hAnsi="Arial" w:cs="Arial"/>
          <w:sz w:val="24"/>
          <w:szCs w:val="24"/>
        </w:rPr>
        <w:t xml:space="preserve"> develop holist</w:t>
      </w:r>
      <w:r w:rsidR="005E32D8">
        <w:rPr>
          <w:rFonts w:ascii="Arial" w:hAnsi="Arial" w:cs="Arial"/>
          <w:sz w:val="24"/>
          <w:szCs w:val="24"/>
        </w:rPr>
        <w:t>ically, working with them to facilitate their personal</w:t>
      </w:r>
      <w:r w:rsidR="000D1792">
        <w:rPr>
          <w:rFonts w:ascii="Arial" w:hAnsi="Arial" w:cs="Arial"/>
          <w:sz w:val="24"/>
          <w:szCs w:val="24"/>
        </w:rPr>
        <w:t>, social and educational development, to enable them to develop their voice</w:t>
      </w:r>
      <w:r w:rsidR="00E76DF3">
        <w:rPr>
          <w:rFonts w:ascii="Arial" w:hAnsi="Arial" w:cs="Arial"/>
          <w:sz w:val="24"/>
          <w:szCs w:val="24"/>
        </w:rPr>
        <w:t>, influence and place in society and to reach their full potent</w:t>
      </w:r>
      <w:r w:rsidR="000A6DA3">
        <w:rPr>
          <w:rFonts w:ascii="Arial" w:hAnsi="Arial" w:cs="Arial"/>
          <w:sz w:val="24"/>
          <w:szCs w:val="24"/>
        </w:rPr>
        <w:t>ial”</w:t>
      </w:r>
      <w:r w:rsidR="00736DC7">
        <w:rPr>
          <w:rFonts w:ascii="Arial" w:hAnsi="Arial" w:cs="Arial"/>
          <w:sz w:val="24"/>
          <w:szCs w:val="24"/>
        </w:rPr>
        <w:t xml:space="preserve"> </w:t>
      </w:r>
      <w:r w:rsidR="002B65C0">
        <w:rPr>
          <w:rFonts w:ascii="Arial" w:hAnsi="Arial" w:cs="Arial"/>
          <w:sz w:val="24"/>
          <w:szCs w:val="24"/>
        </w:rPr>
        <w:t>(</w:t>
      </w:r>
      <w:r w:rsidR="00CE3875">
        <w:rPr>
          <w:rFonts w:ascii="Arial" w:hAnsi="Arial" w:cs="Arial"/>
          <w:sz w:val="24"/>
          <w:szCs w:val="24"/>
        </w:rPr>
        <w:t>CWVYS</w:t>
      </w:r>
      <w:r w:rsidR="00736DC7">
        <w:rPr>
          <w:rFonts w:ascii="Arial" w:hAnsi="Arial" w:cs="Arial"/>
          <w:sz w:val="24"/>
          <w:szCs w:val="24"/>
        </w:rPr>
        <w:t>,2018).</w:t>
      </w:r>
    </w:p>
    <w:p w14:paraId="2E5697ED" w14:textId="1D625B35" w:rsidR="00CB1479" w:rsidRDefault="002D1F68" w:rsidP="00F75A2F">
      <w:pPr>
        <w:spacing w:before="240" w:line="480" w:lineRule="auto"/>
        <w:jc w:val="both"/>
        <w:rPr>
          <w:rFonts w:ascii="Arial" w:hAnsi="Arial" w:cs="Arial"/>
          <w:sz w:val="24"/>
          <w:szCs w:val="24"/>
        </w:rPr>
      </w:pPr>
      <w:r>
        <w:rPr>
          <w:rFonts w:ascii="Arial" w:hAnsi="Arial" w:cs="Arial"/>
          <w:sz w:val="24"/>
          <w:szCs w:val="24"/>
        </w:rPr>
        <w:t xml:space="preserve">The author feels that a youth worker </w:t>
      </w:r>
      <w:r w:rsidR="00D71794">
        <w:rPr>
          <w:rFonts w:ascii="Arial" w:hAnsi="Arial" w:cs="Arial"/>
          <w:sz w:val="24"/>
          <w:szCs w:val="24"/>
        </w:rPr>
        <w:t xml:space="preserve">works alongside a young person at the most critical time in their </w:t>
      </w:r>
      <w:r w:rsidR="00024BAC">
        <w:rPr>
          <w:rFonts w:ascii="Arial" w:hAnsi="Arial" w:cs="Arial"/>
          <w:sz w:val="24"/>
          <w:szCs w:val="24"/>
        </w:rPr>
        <w:t>life’s</w:t>
      </w:r>
      <w:r w:rsidR="003463B1">
        <w:rPr>
          <w:rFonts w:ascii="Arial" w:hAnsi="Arial" w:cs="Arial"/>
          <w:sz w:val="24"/>
          <w:szCs w:val="24"/>
        </w:rPr>
        <w:t xml:space="preserve"> </w:t>
      </w:r>
      <w:r w:rsidR="00E10B59">
        <w:rPr>
          <w:rFonts w:ascii="Arial" w:hAnsi="Arial" w:cs="Arial"/>
          <w:sz w:val="24"/>
          <w:szCs w:val="24"/>
        </w:rPr>
        <w:t xml:space="preserve">which </w:t>
      </w:r>
      <w:r w:rsidR="00E8773D">
        <w:rPr>
          <w:rFonts w:ascii="Arial" w:hAnsi="Arial" w:cs="Arial"/>
          <w:sz w:val="24"/>
          <w:szCs w:val="24"/>
        </w:rPr>
        <w:t>is</w:t>
      </w:r>
      <w:r w:rsidR="00024BAC">
        <w:rPr>
          <w:rFonts w:ascii="Arial" w:hAnsi="Arial" w:cs="Arial"/>
          <w:sz w:val="24"/>
          <w:szCs w:val="24"/>
        </w:rPr>
        <w:t xml:space="preserve"> </w:t>
      </w:r>
      <w:r w:rsidR="003463B1">
        <w:rPr>
          <w:rFonts w:ascii="Arial" w:hAnsi="Arial" w:cs="Arial"/>
          <w:sz w:val="24"/>
          <w:szCs w:val="24"/>
        </w:rPr>
        <w:t xml:space="preserve">during their </w:t>
      </w:r>
      <w:r w:rsidR="001902AE">
        <w:rPr>
          <w:rFonts w:ascii="Arial" w:hAnsi="Arial" w:cs="Arial"/>
          <w:sz w:val="24"/>
          <w:szCs w:val="24"/>
        </w:rPr>
        <w:t>adolescent transitions</w:t>
      </w:r>
      <w:r w:rsidR="003463B1">
        <w:rPr>
          <w:rFonts w:ascii="Arial" w:hAnsi="Arial" w:cs="Arial"/>
          <w:sz w:val="24"/>
          <w:szCs w:val="24"/>
        </w:rPr>
        <w:t xml:space="preserve"> and can </w:t>
      </w:r>
      <w:r w:rsidR="00990F78">
        <w:rPr>
          <w:rFonts w:ascii="Arial" w:hAnsi="Arial" w:cs="Arial"/>
          <w:sz w:val="24"/>
          <w:szCs w:val="24"/>
        </w:rPr>
        <w:t xml:space="preserve">support and guide them during this time, as the young </w:t>
      </w:r>
      <w:r w:rsidR="007B5945">
        <w:rPr>
          <w:rFonts w:ascii="Arial" w:hAnsi="Arial" w:cs="Arial"/>
          <w:sz w:val="24"/>
          <w:szCs w:val="24"/>
        </w:rPr>
        <w:t>person’s</w:t>
      </w:r>
      <w:r w:rsidR="00990F78">
        <w:rPr>
          <w:rFonts w:ascii="Arial" w:hAnsi="Arial" w:cs="Arial"/>
          <w:sz w:val="24"/>
          <w:szCs w:val="24"/>
        </w:rPr>
        <w:t xml:space="preserve"> </w:t>
      </w:r>
      <w:r w:rsidR="008721D8">
        <w:rPr>
          <w:rFonts w:ascii="Arial" w:hAnsi="Arial" w:cs="Arial"/>
          <w:sz w:val="24"/>
          <w:szCs w:val="24"/>
        </w:rPr>
        <w:t>need</w:t>
      </w:r>
      <w:r w:rsidR="008B7656">
        <w:rPr>
          <w:rFonts w:ascii="Arial" w:hAnsi="Arial" w:cs="Arial"/>
          <w:sz w:val="24"/>
          <w:szCs w:val="24"/>
        </w:rPr>
        <w:t>s</w:t>
      </w:r>
      <w:r w:rsidR="008721D8">
        <w:rPr>
          <w:rFonts w:ascii="Arial" w:hAnsi="Arial" w:cs="Arial"/>
          <w:sz w:val="24"/>
          <w:szCs w:val="24"/>
        </w:rPr>
        <w:t xml:space="preserve"> </w:t>
      </w:r>
      <w:r w:rsidR="008B7656">
        <w:rPr>
          <w:rFonts w:ascii="Arial" w:hAnsi="Arial" w:cs="Arial"/>
          <w:sz w:val="24"/>
          <w:szCs w:val="24"/>
        </w:rPr>
        <w:t>are</w:t>
      </w:r>
      <w:r w:rsidR="00577401">
        <w:rPr>
          <w:rFonts w:ascii="Arial" w:hAnsi="Arial" w:cs="Arial"/>
          <w:sz w:val="24"/>
          <w:szCs w:val="24"/>
        </w:rPr>
        <w:t xml:space="preserve"> what</w:t>
      </w:r>
      <w:r w:rsidR="008721D8">
        <w:rPr>
          <w:rFonts w:ascii="Arial" w:hAnsi="Arial" w:cs="Arial"/>
          <w:sz w:val="24"/>
          <w:szCs w:val="24"/>
        </w:rPr>
        <w:t xml:space="preserve"> is important to a youth worker</w:t>
      </w:r>
      <w:r w:rsidR="00353A49">
        <w:rPr>
          <w:rFonts w:ascii="Arial" w:hAnsi="Arial" w:cs="Arial"/>
          <w:sz w:val="24"/>
          <w:szCs w:val="24"/>
        </w:rPr>
        <w:t xml:space="preserve">. If a youth worker is </w:t>
      </w:r>
      <w:r w:rsidR="000E789C">
        <w:rPr>
          <w:rFonts w:ascii="Arial" w:hAnsi="Arial" w:cs="Arial"/>
          <w:sz w:val="24"/>
          <w:szCs w:val="24"/>
        </w:rPr>
        <w:t xml:space="preserve">around a young person who is </w:t>
      </w:r>
      <w:r w:rsidR="0094297E">
        <w:rPr>
          <w:rFonts w:ascii="Arial" w:hAnsi="Arial" w:cs="Arial"/>
          <w:sz w:val="24"/>
          <w:szCs w:val="24"/>
        </w:rPr>
        <w:t xml:space="preserve">misusing substances </w:t>
      </w:r>
      <w:r w:rsidR="006B7E5A">
        <w:rPr>
          <w:rFonts w:ascii="Arial" w:hAnsi="Arial" w:cs="Arial"/>
          <w:sz w:val="24"/>
          <w:szCs w:val="24"/>
        </w:rPr>
        <w:t>they can support in many ways</w:t>
      </w:r>
      <w:r w:rsidR="009C6CEA">
        <w:rPr>
          <w:rFonts w:ascii="Arial" w:hAnsi="Arial" w:cs="Arial"/>
          <w:sz w:val="24"/>
          <w:szCs w:val="24"/>
        </w:rPr>
        <w:t>, by listening</w:t>
      </w:r>
      <w:r w:rsidR="001C3AD4">
        <w:rPr>
          <w:rFonts w:ascii="Arial" w:hAnsi="Arial" w:cs="Arial"/>
          <w:sz w:val="24"/>
          <w:szCs w:val="24"/>
        </w:rPr>
        <w:t xml:space="preserve"> and</w:t>
      </w:r>
      <w:r w:rsidR="009C6CEA">
        <w:rPr>
          <w:rFonts w:ascii="Arial" w:hAnsi="Arial" w:cs="Arial"/>
          <w:sz w:val="24"/>
          <w:szCs w:val="24"/>
        </w:rPr>
        <w:t xml:space="preserve"> being on the same level as the young person. The youth worker may be the only person that gives that </w:t>
      </w:r>
      <w:r w:rsidR="004B6248">
        <w:rPr>
          <w:rFonts w:ascii="Arial" w:hAnsi="Arial" w:cs="Arial"/>
          <w:sz w:val="24"/>
          <w:szCs w:val="24"/>
        </w:rPr>
        <w:t>individual</w:t>
      </w:r>
      <w:r w:rsidR="009C6CEA">
        <w:rPr>
          <w:rFonts w:ascii="Arial" w:hAnsi="Arial" w:cs="Arial"/>
          <w:sz w:val="24"/>
          <w:szCs w:val="24"/>
        </w:rPr>
        <w:t xml:space="preserve"> </w:t>
      </w:r>
      <w:r w:rsidR="002A173E">
        <w:rPr>
          <w:rFonts w:ascii="Arial" w:hAnsi="Arial" w:cs="Arial"/>
          <w:sz w:val="24"/>
          <w:szCs w:val="24"/>
        </w:rPr>
        <w:t xml:space="preserve">the time </w:t>
      </w:r>
      <w:r w:rsidR="00987F9F">
        <w:rPr>
          <w:rFonts w:ascii="Arial" w:hAnsi="Arial" w:cs="Arial"/>
          <w:sz w:val="24"/>
          <w:szCs w:val="24"/>
        </w:rPr>
        <w:t>of day</w:t>
      </w:r>
      <w:r w:rsidR="00241262">
        <w:rPr>
          <w:rFonts w:ascii="Arial" w:hAnsi="Arial" w:cs="Arial"/>
          <w:sz w:val="24"/>
          <w:szCs w:val="24"/>
        </w:rPr>
        <w:t xml:space="preserve">, but </w:t>
      </w:r>
      <w:r w:rsidR="00FD314A">
        <w:rPr>
          <w:rFonts w:ascii="Arial" w:hAnsi="Arial" w:cs="Arial"/>
          <w:sz w:val="24"/>
          <w:szCs w:val="24"/>
        </w:rPr>
        <w:t xml:space="preserve">having the trust of </w:t>
      </w:r>
      <w:r w:rsidR="009034BC">
        <w:rPr>
          <w:rFonts w:ascii="Arial" w:hAnsi="Arial" w:cs="Arial"/>
          <w:sz w:val="24"/>
          <w:szCs w:val="24"/>
        </w:rPr>
        <w:t>a youth worker m</w:t>
      </w:r>
      <w:r w:rsidR="00F4290D">
        <w:rPr>
          <w:rFonts w:ascii="Arial" w:hAnsi="Arial" w:cs="Arial"/>
          <w:sz w:val="24"/>
          <w:szCs w:val="24"/>
        </w:rPr>
        <w:t>ay be the next step for a young person to open up and confide in them</w:t>
      </w:r>
      <w:r w:rsidR="00404923">
        <w:rPr>
          <w:rFonts w:ascii="Arial" w:hAnsi="Arial" w:cs="Arial"/>
          <w:sz w:val="24"/>
          <w:szCs w:val="24"/>
        </w:rPr>
        <w:t>.</w:t>
      </w:r>
      <w:r w:rsidR="00C825EC">
        <w:rPr>
          <w:rFonts w:ascii="Arial" w:hAnsi="Arial" w:cs="Arial"/>
          <w:sz w:val="24"/>
          <w:szCs w:val="24"/>
        </w:rPr>
        <w:t xml:space="preserve"> </w:t>
      </w:r>
      <w:r w:rsidR="00DF07BF">
        <w:rPr>
          <w:rFonts w:ascii="Arial" w:hAnsi="Arial" w:cs="Arial"/>
          <w:sz w:val="24"/>
          <w:szCs w:val="24"/>
        </w:rPr>
        <w:t>Y</w:t>
      </w:r>
      <w:r w:rsidR="007B74B5">
        <w:rPr>
          <w:rFonts w:ascii="Arial" w:hAnsi="Arial" w:cs="Arial"/>
          <w:sz w:val="24"/>
          <w:szCs w:val="24"/>
        </w:rPr>
        <w:t>outh worker</w:t>
      </w:r>
      <w:r w:rsidR="00DF07BF">
        <w:rPr>
          <w:rFonts w:ascii="Arial" w:hAnsi="Arial" w:cs="Arial"/>
          <w:sz w:val="24"/>
          <w:szCs w:val="24"/>
        </w:rPr>
        <w:t>s are based in a variety of organis</w:t>
      </w:r>
      <w:r w:rsidR="00D94267">
        <w:rPr>
          <w:rFonts w:ascii="Arial" w:hAnsi="Arial" w:cs="Arial"/>
          <w:sz w:val="24"/>
          <w:szCs w:val="24"/>
        </w:rPr>
        <w:t xml:space="preserve">ations </w:t>
      </w:r>
      <w:r w:rsidR="00A07BA8">
        <w:rPr>
          <w:rFonts w:ascii="Arial" w:hAnsi="Arial" w:cs="Arial"/>
          <w:sz w:val="24"/>
          <w:szCs w:val="24"/>
        </w:rPr>
        <w:t xml:space="preserve">such as schools, hospitals, </w:t>
      </w:r>
      <w:r w:rsidR="00A009C4">
        <w:rPr>
          <w:rFonts w:ascii="Arial" w:hAnsi="Arial" w:cs="Arial"/>
          <w:sz w:val="24"/>
          <w:szCs w:val="24"/>
        </w:rPr>
        <w:t>outreach</w:t>
      </w:r>
      <w:r w:rsidR="00A07BA8">
        <w:rPr>
          <w:rFonts w:ascii="Arial" w:hAnsi="Arial" w:cs="Arial"/>
          <w:sz w:val="24"/>
          <w:szCs w:val="24"/>
        </w:rPr>
        <w:t xml:space="preserve"> and voluntary based</w:t>
      </w:r>
      <w:r w:rsidR="00A009C4">
        <w:rPr>
          <w:rFonts w:ascii="Arial" w:hAnsi="Arial" w:cs="Arial"/>
          <w:sz w:val="24"/>
          <w:szCs w:val="24"/>
        </w:rPr>
        <w:t>.</w:t>
      </w:r>
      <w:r w:rsidR="007B74B5">
        <w:rPr>
          <w:rFonts w:ascii="Arial" w:hAnsi="Arial" w:cs="Arial"/>
          <w:sz w:val="24"/>
          <w:szCs w:val="24"/>
        </w:rPr>
        <w:t xml:space="preserve"> </w:t>
      </w:r>
      <w:r w:rsidR="00C825EC">
        <w:rPr>
          <w:rFonts w:ascii="Arial" w:hAnsi="Arial" w:cs="Arial"/>
          <w:sz w:val="24"/>
          <w:szCs w:val="24"/>
        </w:rPr>
        <w:t xml:space="preserve"> </w:t>
      </w:r>
      <w:r w:rsidR="00D1161E">
        <w:rPr>
          <w:rFonts w:ascii="Arial" w:hAnsi="Arial" w:cs="Arial"/>
          <w:sz w:val="24"/>
          <w:szCs w:val="24"/>
        </w:rPr>
        <w:t xml:space="preserve"> In </w:t>
      </w:r>
      <w:r w:rsidR="000E161C">
        <w:rPr>
          <w:rFonts w:ascii="Arial" w:hAnsi="Arial" w:cs="Arial"/>
          <w:sz w:val="24"/>
          <w:szCs w:val="24"/>
        </w:rPr>
        <w:t>any</w:t>
      </w:r>
      <w:r w:rsidR="00D1161E">
        <w:rPr>
          <w:rFonts w:ascii="Arial" w:hAnsi="Arial" w:cs="Arial"/>
          <w:sz w:val="24"/>
          <w:szCs w:val="24"/>
        </w:rPr>
        <w:t xml:space="preserve"> situation</w:t>
      </w:r>
      <w:r w:rsidR="00404923">
        <w:rPr>
          <w:rFonts w:ascii="Arial" w:hAnsi="Arial" w:cs="Arial"/>
          <w:sz w:val="24"/>
          <w:szCs w:val="24"/>
        </w:rPr>
        <w:t xml:space="preserve"> </w:t>
      </w:r>
      <w:r w:rsidR="00081181">
        <w:rPr>
          <w:rFonts w:ascii="Arial" w:hAnsi="Arial" w:cs="Arial"/>
          <w:sz w:val="24"/>
          <w:szCs w:val="24"/>
        </w:rPr>
        <w:t>a</w:t>
      </w:r>
      <w:r w:rsidR="00404923">
        <w:rPr>
          <w:rFonts w:ascii="Arial" w:hAnsi="Arial" w:cs="Arial"/>
          <w:sz w:val="24"/>
          <w:szCs w:val="24"/>
        </w:rPr>
        <w:t xml:space="preserve"> youth worker i</w:t>
      </w:r>
      <w:r w:rsidR="00AB1F23">
        <w:rPr>
          <w:rFonts w:ascii="Arial" w:hAnsi="Arial" w:cs="Arial"/>
          <w:sz w:val="24"/>
          <w:szCs w:val="24"/>
        </w:rPr>
        <w:t xml:space="preserve">s trained in knowing what steps to take </w:t>
      </w:r>
      <w:r w:rsidR="001B1218">
        <w:rPr>
          <w:rFonts w:ascii="Arial" w:hAnsi="Arial" w:cs="Arial"/>
          <w:sz w:val="24"/>
          <w:szCs w:val="24"/>
        </w:rPr>
        <w:t xml:space="preserve">if the matter is an emergency or needs </w:t>
      </w:r>
      <w:r w:rsidR="00E23349">
        <w:rPr>
          <w:rFonts w:ascii="Arial" w:hAnsi="Arial" w:cs="Arial"/>
          <w:sz w:val="24"/>
          <w:szCs w:val="24"/>
        </w:rPr>
        <w:t>intervention</w:t>
      </w:r>
      <w:r w:rsidR="0023078D">
        <w:rPr>
          <w:rFonts w:ascii="Arial" w:hAnsi="Arial" w:cs="Arial"/>
          <w:sz w:val="24"/>
          <w:szCs w:val="24"/>
        </w:rPr>
        <w:t xml:space="preserve"> and will know </w:t>
      </w:r>
      <w:r w:rsidR="00150578">
        <w:rPr>
          <w:rFonts w:ascii="Arial" w:hAnsi="Arial" w:cs="Arial"/>
          <w:sz w:val="24"/>
          <w:szCs w:val="24"/>
        </w:rPr>
        <w:t xml:space="preserve">other organisations that may be able to intervene to </w:t>
      </w:r>
      <w:r w:rsidR="00DF158C">
        <w:rPr>
          <w:rFonts w:ascii="Arial" w:hAnsi="Arial" w:cs="Arial"/>
          <w:sz w:val="24"/>
          <w:szCs w:val="24"/>
        </w:rPr>
        <w:t xml:space="preserve">give the young person the </w:t>
      </w:r>
      <w:r w:rsidR="00F43A84">
        <w:rPr>
          <w:rFonts w:ascii="Arial" w:hAnsi="Arial" w:cs="Arial"/>
          <w:sz w:val="24"/>
          <w:szCs w:val="24"/>
        </w:rPr>
        <w:t xml:space="preserve">biggest chance to </w:t>
      </w:r>
      <w:r w:rsidR="008B24D2">
        <w:rPr>
          <w:rFonts w:ascii="Arial" w:hAnsi="Arial" w:cs="Arial"/>
          <w:sz w:val="24"/>
          <w:szCs w:val="24"/>
        </w:rPr>
        <w:t xml:space="preserve">over come their addiction </w:t>
      </w:r>
      <w:r w:rsidR="00202429">
        <w:rPr>
          <w:rFonts w:ascii="Arial" w:hAnsi="Arial" w:cs="Arial"/>
          <w:sz w:val="24"/>
          <w:szCs w:val="24"/>
        </w:rPr>
        <w:t xml:space="preserve">and </w:t>
      </w:r>
      <w:r w:rsidR="009E756D">
        <w:rPr>
          <w:rFonts w:ascii="Arial" w:hAnsi="Arial" w:cs="Arial"/>
          <w:sz w:val="24"/>
          <w:szCs w:val="24"/>
        </w:rPr>
        <w:t xml:space="preserve">receive the best care and </w:t>
      </w:r>
      <w:r w:rsidR="00214382">
        <w:rPr>
          <w:rFonts w:ascii="Arial" w:hAnsi="Arial" w:cs="Arial"/>
          <w:sz w:val="24"/>
          <w:szCs w:val="24"/>
        </w:rPr>
        <w:t>support they require</w:t>
      </w:r>
      <w:r w:rsidR="00671B08">
        <w:rPr>
          <w:rFonts w:ascii="Arial" w:hAnsi="Arial" w:cs="Arial"/>
          <w:sz w:val="24"/>
          <w:szCs w:val="24"/>
        </w:rPr>
        <w:t>,</w:t>
      </w:r>
      <w:r w:rsidR="001A577C">
        <w:rPr>
          <w:rFonts w:ascii="Arial" w:hAnsi="Arial" w:cs="Arial"/>
          <w:sz w:val="24"/>
          <w:szCs w:val="24"/>
        </w:rPr>
        <w:t xml:space="preserve"> </w:t>
      </w:r>
      <w:r w:rsidR="0087715F">
        <w:rPr>
          <w:rFonts w:ascii="Arial" w:hAnsi="Arial" w:cs="Arial"/>
          <w:sz w:val="24"/>
          <w:szCs w:val="24"/>
        </w:rPr>
        <w:t>Youth</w:t>
      </w:r>
      <w:r w:rsidR="001C7453">
        <w:rPr>
          <w:rFonts w:ascii="Arial" w:hAnsi="Arial" w:cs="Arial"/>
          <w:sz w:val="24"/>
          <w:szCs w:val="24"/>
        </w:rPr>
        <w:t xml:space="preserve"> Workers</w:t>
      </w:r>
      <w:r w:rsidR="00833CFE">
        <w:rPr>
          <w:rFonts w:ascii="Arial" w:hAnsi="Arial" w:cs="Arial"/>
          <w:sz w:val="24"/>
          <w:szCs w:val="24"/>
        </w:rPr>
        <w:t xml:space="preserve"> need </w:t>
      </w:r>
      <w:r w:rsidR="005102AD">
        <w:rPr>
          <w:rFonts w:ascii="Arial" w:hAnsi="Arial" w:cs="Arial"/>
          <w:sz w:val="24"/>
          <w:szCs w:val="24"/>
        </w:rPr>
        <w:t>to hold a huge range of information</w:t>
      </w:r>
      <w:r w:rsidR="00495C90">
        <w:rPr>
          <w:rFonts w:ascii="Arial" w:hAnsi="Arial" w:cs="Arial"/>
          <w:sz w:val="24"/>
          <w:szCs w:val="24"/>
        </w:rPr>
        <w:t xml:space="preserve"> and regularly update it in order</w:t>
      </w:r>
      <w:r w:rsidR="002A4636">
        <w:rPr>
          <w:rFonts w:ascii="Arial" w:hAnsi="Arial" w:cs="Arial"/>
          <w:sz w:val="24"/>
          <w:szCs w:val="24"/>
        </w:rPr>
        <w:t xml:space="preserve"> to work effectively with young people</w:t>
      </w:r>
      <w:r w:rsidR="0087715F">
        <w:rPr>
          <w:rFonts w:ascii="Arial" w:hAnsi="Arial" w:cs="Arial"/>
          <w:sz w:val="24"/>
          <w:szCs w:val="24"/>
        </w:rPr>
        <w:t xml:space="preserve"> </w:t>
      </w:r>
      <w:r w:rsidR="00801C54">
        <w:rPr>
          <w:rFonts w:ascii="Arial" w:hAnsi="Arial" w:cs="Arial"/>
          <w:sz w:val="24"/>
          <w:szCs w:val="24"/>
        </w:rPr>
        <w:t>(</w:t>
      </w:r>
      <w:r w:rsidR="0054755D">
        <w:rPr>
          <w:rFonts w:ascii="Arial" w:hAnsi="Arial" w:cs="Arial"/>
          <w:sz w:val="24"/>
          <w:szCs w:val="24"/>
        </w:rPr>
        <w:t xml:space="preserve">Ingram and </w:t>
      </w:r>
      <w:r w:rsidR="004354D0">
        <w:rPr>
          <w:rFonts w:ascii="Arial" w:hAnsi="Arial" w:cs="Arial"/>
          <w:sz w:val="24"/>
          <w:szCs w:val="24"/>
        </w:rPr>
        <w:t>Harris,</w:t>
      </w:r>
      <w:r w:rsidR="00157681">
        <w:rPr>
          <w:rFonts w:ascii="Arial" w:hAnsi="Arial" w:cs="Arial"/>
          <w:sz w:val="24"/>
          <w:szCs w:val="24"/>
        </w:rPr>
        <w:t>2001)</w:t>
      </w:r>
      <w:r w:rsidR="004561E6">
        <w:rPr>
          <w:rFonts w:ascii="Arial" w:hAnsi="Arial" w:cs="Arial"/>
          <w:sz w:val="24"/>
          <w:szCs w:val="24"/>
        </w:rPr>
        <w:t>.</w:t>
      </w:r>
      <w:r w:rsidR="008A3675">
        <w:rPr>
          <w:rFonts w:ascii="Arial" w:hAnsi="Arial" w:cs="Arial"/>
          <w:sz w:val="24"/>
          <w:szCs w:val="24"/>
        </w:rPr>
        <w:t xml:space="preserve"> </w:t>
      </w:r>
      <w:r w:rsidR="00CB1479">
        <w:rPr>
          <w:rFonts w:ascii="Arial" w:hAnsi="Arial" w:cs="Arial"/>
          <w:sz w:val="24"/>
          <w:szCs w:val="24"/>
        </w:rPr>
        <w:t xml:space="preserve">By the youth worker being up to date with </w:t>
      </w:r>
      <w:r w:rsidR="0062328C">
        <w:rPr>
          <w:rFonts w:ascii="Arial" w:hAnsi="Arial" w:cs="Arial"/>
          <w:sz w:val="24"/>
          <w:szCs w:val="24"/>
        </w:rPr>
        <w:t>everything</w:t>
      </w:r>
      <w:r w:rsidR="00EF6D39">
        <w:rPr>
          <w:rFonts w:ascii="Arial" w:hAnsi="Arial" w:cs="Arial"/>
          <w:sz w:val="24"/>
          <w:szCs w:val="24"/>
        </w:rPr>
        <w:t xml:space="preserve">, they are able to support and assist a young person </w:t>
      </w:r>
      <w:r w:rsidR="004D159A">
        <w:rPr>
          <w:rFonts w:ascii="Arial" w:hAnsi="Arial" w:cs="Arial"/>
          <w:sz w:val="24"/>
          <w:szCs w:val="24"/>
        </w:rPr>
        <w:t>by guiding them the correct way professionally</w:t>
      </w:r>
      <w:r w:rsidR="008A61D9">
        <w:rPr>
          <w:rFonts w:ascii="Arial" w:hAnsi="Arial" w:cs="Arial"/>
          <w:sz w:val="24"/>
          <w:szCs w:val="24"/>
        </w:rPr>
        <w:t xml:space="preserve">, there are many organisations to support substance misuse </w:t>
      </w:r>
      <w:r w:rsidR="00B941E7">
        <w:rPr>
          <w:rFonts w:ascii="Arial" w:hAnsi="Arial" w:cs="Arial"/>
          <w:sz w:val="24"/>
          <w:szCs w:val="24"/>
        </w:rPr>
        <w:t>for young people and the family around them</w:t>
      </w:r>
      <w:r w:rsidR="001D36C4">
        <w:rPr>
          <w:rFonts w:ascii="Arial" w:hAnsi="Arial" w:cs="Arial"/>
          <w:sz w:val="24"/>
          <w:szCs w:val="24"/>
        </w:rPr>
        <w:t xml:space="preserve">, mental health </w:t>
      </w:r>
      <w:r w:rsidR="003A56BF">
        <w:rPr>
          <w:rFonts w:ascii="Arial" w:hAnsi="Arial" w:cs="Arial"/>
          <w:sz w:val="24"/>
          <w:szCs w:val="24"/>
        </w:rPr>
        <w:t xml:space="preserve">also comes along side </w:t>
      </w:r>
      <w:r w:rsidR="00353152">
        <w:rPr>
          <w:rFonts w:ascii="Arial" w:hAnsi="Arial" w:cs="Arial"/>
          <w:sz w:val="24"/>
          <w:szCs w:val="24"/>
        </w:rPr>
        <w:t>substance misuse</w:t>
      </w:r>
      <w:r w:rsidR="00B25020">
        <w:rPr>
          <w:rFonts w:ascii="Arial" w:hAnsi="Arial" w:cs="Arial"/>
          <w:sz w:val="24"/>
          <w:szCs w:val="24"/>
        </w:rPr>
        <w:t xml:space="preserve"> and a youth worker is to ensure they get all the relevant </w:t>
      </w:r>
      <w:r w:rsidR="002A1BC3">
        <w:rPr>
          <w:rFonts w:ascii="Arial" w:hAnsi="Arial" w:cs="Arial"/>
          <w:sz w:val="24"/>
          <w:szCs w:val="24"/>
        </w:rPr>
        <w:t>support. There are many other ways a youth worker can support a young person</w:t>
      </w:r>
      <w:r w:rsidR="00E559A0">
        <w:rPr>
          <w:rFonts w:ascii="Arial" w:hAnsi="Arial" w:cs="Arial"/>
          <w:sz w:val="24"/>
          <w:szCs w:val="24"/>
        </w:rPr>
        <w:t xml:space="preserve"> </w:t>
      </w:r>
      <w:r w:rsidR="0051316D">
        <w:rPr>
          <w:rFonts w:ascii="Arial" w:hAnsi="Arial" w:cs="Arial"/>
          <w:sz w:val="24"/>
          <w:szCs w:val="24"/>
        </w:rPr>
        <w:t>effective</w:t>
      </w:r>
      <w:r w:rsidR="003F1D76">
        <w:rPr>
          <w:rFonts w:ascii="Arial" w:hAnsi="Arial" w:cs="Arial"/>
          <w:sz w:val="24"/>
          <w:szCs w:val="24"/>
        </w:rPr>
        <w:t>ly</w:t>
      </w:r>
      <w:r w:rsidR="00763169">
        <w:rPr>
          <w:rFonts w:ascii="Arial" w:hAnsi="Arial" w:cs="Arial"/>
          <w:sz w:val="24"/>
          <w:szCs w:val="24"/>
        </w:rPr>
        <w:t xml:space="preserve"> </w:t>
      </w:r>
      <w:r w:rsidR="00763169">
        <w:rPr>
          <w:rFonts w:ascii="Arial" w:hAnsi="Arial" w:cs="Arial"/>
          <w:sz w:val="24"/>
          <w:szCs w:val="24"/>
        </w:rPr>
        <w:lastRenderedPageBreak/>
        <w:t>such as workshops</w:t>
      </w:r>
      <w:r w:rsidR="00B51DE0">
        <w:rPr>
          <w:rFonts w:ascii="Arial" w:hAnsi="Arial" w:cs="Arial"/>
          <w:sz w:val="24"/>
          <w:szCs w:val="24"/>
        </w:rPr>
        <w:t>,</w:t>
      </w:r>
      <w:r w:rsidR="00763169">
        <w:rPr>
          <w:rFonts w:ascii="Arial" w:hAnsi="Arial" w:cs="Arial"/>
          <w:sz w:val="24"/>
          <w:szCs w:val="24"/>
        </w:rPr>
        <w:t xml:space="preserve"> a</w:t>
      </w:r>
      <w:r w:rsidR="002D29AE">
        <w:rPr>
          <w:rFonts w:ascii="Arial" w:hAnsi="Arial" w:cs="Arial"/>
          <w:sz w:val="24"/>
          <w:szCs w:val="24"/>
        </w:rPr>
        <w:t>s young people learn and develop even though they probably do not know that they are</w:t>
      </w:r>
      <w:r w:rsidR="00772B84">
        <w:rPr>
          <w:rFonts w:ascii="Arial" w:hAnsi="Arial" w:cs="Arial"/>
          <w:sz w:val="24"/>
          <w:szCs w:val="24"/>
        </w:rPr>
        <w:t>.</w:t>
      </w:r>
      <w:r w:rsidR="002878C3" w:rsidRPr="002878C3">
        <w:rPr>
          <w:rFonts w:ascii="Arial" w:hAnsi="Arial" w:cs="Arial"/>
          <w:sz w:val="24"/>
          <w:szCs w:val="24"/>
        </w:rPr>
        <w:t xml:space="preserve"> </w:t>
      </w:r>
      <w:r w:rsidR="00A050C1">
        <w:rPr>
          <w:rFonts w:ascii="Arial" w:hAnsi="Arial" w:cs="Arial"/>
          <w:sz w:val="24"/>
          <w:szCs w:val="24"/>
        </w:rPr>
        <w:t>“</w:t>
      </w:r>
      <w:r w:rsidR="002878C3" w:rsidRPr="002878C3">
        <w:rPr>
          <w:rFonts w:ascii="Arial" w:hAnsi="Arial" w:cs="Arial"/>
          <w:sz w:val="24"/>
          <w:szCs w:val="24"/>
        </w:rPr>
        <w:t>at times, be the only means of connecting with some young people and supporting them to re-engage in areas such as their education</w:t>
      </w:r>
      <w:r w:rsidR="008E1C5D">
        <w:rPr>
          <w:rFonts w:ascii="Arial" w:hAnsi="Arial" w:cs="Arial"/>
          <w:sz w:val="24"/>
          <w:szCs w:val="24"/>
        </w:rPr>
        <w:t>” (</w:t>
      </w:r>
      <w:r w:rsidR="00156CB9">
        <w:rPr>
          <w:rFonts w:ascii="Arial" w:hAnsi="Arial" w:cs="Arial"/>
          <w:sz w:val="24"/>
          <w:szCs w:val="24"/>
        </w:rPr>
        <w:t>The National Youth Work Strat</w:t>
      </w:r>
      <w:r w:rsidR="00CC0E2A">
        <w:rPr>
          <w:rFonts w:ascii="Arial" w:hAnsi="Arial" w:cs="Arial"/>
          <w:sz w:val="24"/>
          <w:szCs w:val="24"/>
        </w:rPr>
        <w:t>egy for Wales 2014-2018)</w:t>
      </w:r>
      <w:r w:rsidR="002878C3" w:rsidRPr="002878C3">
        <w:rPr>
          <w:rFonts w:ascii="Arial" w:hAnsi="Arial" w:cs="Arial"/>
          <w:sz w:val="24"/>
          <w:szCs w:val="24"/>
        </w:rPr>
        <w:t>.</w:t>
      </w:r>
    </w:p>
    <w:p w14:paraId="00CA1DF5" w14:textId="7D766D0A" w:rsidR="006C5A90" w:rsidRDefault="006C5A90" w:rsidP="00F75A2F">
      <w:pPr>
        <w:spacing w:before="240" w:line="480" w:lineRule="auto"/>
        <w:jc w:val="both"/>
        <w:rPr>
          <w:rFonts w:ascii="Arial" w:hAnsi="Arial" w:cs="Arial"/>
          <w:sz w:val="24"/>
          <w:szCs w:val="24"/>
        </w:rPr>
      </w:pPr>
      <w:r>
        <w:rPr>
          <w:rFonts w:ascii="Arial" w:hAnsi="Arial" w:cs="Arial"/>
          <w:sz w:val="24"/>
          <w:szCs w:val="24"/>
        </w:rPr>
        <w:t>To concl</w:t>
      </w:r>
      <w:r w:rsidR="008610B8">
        <w:rPr>
          <w:rFonts w:ascii="Arial" w:hAnsi="Arial" w:cs="Arial"/>
          <w:sz w:val="24"/>
          <w:szCs w:val="24"/>
        </w:rPr>
        <w:t xml:space="preserve">ude the author has explored the difficulty’s </w:t>
      </w:r>
      <w:r w:rsidR="005E6E28">
        <w:rPr>
          <w:rFonts w:ascii="Arial" w:hAnsi="Arial" w:cs="Arial"/>
          <w:sz w:val="24"/>
          <w:szCs w:val="24"/>
        </w:rPr>
        <w:t xml:space="preserve">substance misuse </w:t>
      </w:r>
      <w:r w:rsidR="009142D2">
        <w:rPr>
          <w:rFonts w:ascii="Arial" w:hAnsi="Arial" w:cs="Arial"/>
          <w:sz w:val="24"/>
          <w:szCs w:val="24"/>
        </w:rPr>
        <w:t xml:space="preserve">may have on a young person and the people surrounding them such as family and close friends, the author </w:t>
      </w:r>
      <w:r w:rsidR="00807521">
        <w:rPr>
          <w:rFonts w:ascii="Arial" w:hAnsi="Arial" w:cs="Arial"/>
          <w:sz w:val="24"/>
          <w:szCs w:val="24"/>
        </w:rPr>
        <w:t>also has explored the different dynamics in a typical family</w:t>
      </w:r>
      <w:r w:rsidR="00DB61B2">
        <w:rPr>
          <w:rFonts w:ascii="Arial" w:hAnsi="Arial" w:cs="Arial"/>
          <w:sz w:val="24"/>
          <w:szCs w:val="24"/>
        </w:rPr>
        <w:t xml:space="preserve"> and how family can influence a </w:t>
      </w:r>
      <w:r w:rsidR="00370357">
        <w:rPr>
          <w:rFonts w:ascii="Arial" w:hAnsi="Arial" w:cs="Arial"/>
          <w:sz w:val="24"/>
          <w:szCs w:val="24"/>
        </w:rPr>
        <w:t>young persons decisions</w:t>
      </w:r>
      <w:r w:rsidR="005E332A">
        <w:rPr>
          <w:rFonts w:ascii="Arial" w:hAnsi="Arial" w:cs="Arial"/>
          <w:sz w:val="24"/>
          <w:szCs w:val="24"/>
        </w:rPr>
        <w:t>.</w:t>
      </w:r>
      <w:r w:rsidR="00C0491B">
        <w:rPr>
          <w:rFonts w:ascii="Arial" w:hAnsi="Arial" w:cs="Arial"/>
          <w:sz w:val="24"/>
          <w:szCs w:val="24"/>
        </w:rPr>
        <w:t xml:space="preserve"> </w:t>
      </w:r>
      <w:r w:rsidR="005E332A">
        <w:rPr>
          <w:rFonts w:ascii="Arial" w:hAnsi="Arial" w:cs="Arial"/>
          <w:sz w:val="24"/>
          <w:szCs w:val="24"/>
        </w:rPr>
        <w:t xml:space="preserve">The author </w:t>
      </w:r>
      <w:r w:rsidR="00C0491B">
        <w:rPr>
          <w:rFonts w:ascii="Arial" w:hAnsi="Arial" w:cs="Arial"/>
          <w:sz w:val="24"/>
          <w:szCs w:val="24"/>
        </w:rPr>
        <w:t>continued to explore th</w:t>
      </w:r>
      <w:r w:rsidR="00CC2781">
        <w:rPr>
          <w:rFonts w:ascii="Arial" w:hAnsi="Arial" w:cs="Arial"/>
          <w:sz w:val="24"/>
          <w:szCs w:val="24"/>
        </w:rPr>
        <w:t>e role of a youth worker and</w:t>
      </w:r>
      <w:r w:rsidR="0060093E">
        <w:rPr>
          <w:rFonts w:ascii="Arial" w:hAnsi="Arial" w:cs="Arial"/>
          <w:sz w:val="24"/>
          <w:szCs w:val="24"/>
        </w:rPr>
        <w:t xml:space="preserve"> how they could help and support the young person and them surrounding </w:t>
      </w:r>
      <w:r w:rsidR="00FB70EA">
        <w:rPr>
          <w:rFonts w:ascii="Arial" w:hAnsi="Arial" w:cs="Arial"/>
          <w:sz w:val="24"/>
          <w:szCs w:val="24"/>
        </w:rPr>
        <w:t xml:space="preserve">during </w:t>
      </w:r>
      <w:r w:rsidR="005C6E3A">
        <w:rPr>
          <w:rFonts w:ascii="Arial" w:hAnsi="Arial" w:cs="Arial"/>
          <w:sz w:val="24"/>
          <w:szCs w:val="24"/>
        </w:rPr>
        <w:t xml:space="preserve">their adolescent years that is critical to </w:t>
      </w:r>
      <w:r w:rsidR="00581078">
        <w:rPr>
          <w:rFonts w:ascii="Arial" w:hAnsi="Arial" w:cs="Arial"/>
          <w:sz w:val="24"/>
          <w:szCs w:val="24"/>
        </w:rPr>
        <w:t>a young persons development.</w:t>
      </w:r>
      <w:r w:rsidR="00161630">
        <w:rPr>
          <w:rFonts w:ascii="Arial" w:hAnsi="Arial" w:cs="Arial"/>
          <w:sz w:val="24"/>
          <w:szCs w:val="24"/>
        </w:rPr>
        <w:t xml:space="preserve"> </w:t>
      </w:r>
      <w:r w:rsidR="00C07707">
        <w:rPr>
          <w:rFonts w:ascii="Arial" w:hAnsi="Arial" w:cs="Arial"/>
          <w:sz w:val="24"/>
          <w:szCs w:val="24"/>
        </w:rPr>
        <w:t xml:space="preserve">The author </w:t>
      </w:r>
      <w:r w:rsidR="00D45F4F">
        <w:rPr>
          <w:rFonts w:ascii="Arial" w:hAnsi="Arial" w:cs="Arial"/>
          <w:sz w:val="24"/>
          <w:szCs w:val="24"/>
        </w:rPr>
        <w:t>found that</w:t>
      </w:r>
      <w:r w:rsidR="00C07707">
        <w:rPr>
          <w:rFonts w:ascii="Arial" w:hAnsi="Arial" w:cs="Arial"/>
          <w:sz w:val="24"/>
          <w:szCs w:val="24"/>
        </w:rPr>
        <w:t xml:space="preserve"> </w:t>
      </w:r>
      <w:r w:rsidR="00DF48C6">
        <w:rPr>
          <w:rFonts w:ascii="Arial" w:hAnsi="Arial" w:cs="Arial"/>
          <w:sz w:val="24"/>
          <w:szCs w:val="24"/>
        </w:rPr>
        <w:t xml:space="preserve">substance misuse effects a </w:t>
      </w:r>
      <w:r w:rsidR="00343C22">
        <w:rPr>
          <w:rFonts w:ascii="Arial" w:hAnsi="Arial" w:cs="Arial"/>
          <w:sz w:val="24"/>
          <w:szCs w:val="24"/>
        </w:rPr>
        <w:t>significant</w:t>
      </w:r>
      <w:r w:rsidR="00DF48C6">
        <w:rPr>
          <w:rFonts w:ascii="Arial" w:hAnsi="Arial" w:cs="Arial"/>
          <w:sz w:val="24"/>
          <w:szCs w:val="24"/>
        </w:rPr>
        <w:t xml:space="preserve"> amount of young people </w:t>
      </w:r>
      <w:r w:rsidR="0029522D">
        <w:rPr>
          <w:rFonts w:ascii="Arial" w:hAnsi="Arial" w:cs="Arial"/>
          <w:sz w:val="24"/>
          <w:szCs w:val="24"/>
        </w:rPr>
        <w:t xml:space="preserve">and is </w:t>
      </w:r>
      <w:r w:rsidR="00343C22">
        <w:rPr>
          <w:rFonts w:ascii="Arial" w:hAnsi="Arial" w:cs="Arial"/>
          <w:sz w:val="24"/>
          <w:szCs w:val="24"/>
        </w:rPr>
        <w:t>disturbing</w:t>
      </w:r>
      <w:r w:rsidR="00F27EEE">
        <w:rPr>
          <w:rFonts w:ascii="Arial" w:hAnsi="Arial" w:cs="Arial"/>
          <w:sz w:val="24"/>
          <w:szCs w:val="24"/>
        </w:rPr>
        <w:t xml:space="preserve"> as they are </w:t>
      </w:r>
      <w:r w:rsidR="00DB15E8">
        <w:rPr>
          <w:rFonts w:ascii="Arial" w:hAnsi="Arial" w:cs="Arial"/>
          <w:sz w:val="24"/>
          <w:szCs w:val="24"/>
        </w:rPr>
        <w:t>prone</w:t>
      </w:r>
      <w:r w:rsidR="00F27EEE">
        <w:rPr>
          <w:rFonts w:ascii="Arial" w:hAnsi="Arial" w:cs="Arial"/>
          <w:sz w:val="24"/>
          <w:szCs w:val="24"/>
        </w:rPr>
        <w:t xml:space="preserve"> </w:t>
      </w:r>
      <w:r w:rsidR="006C4397">
        <w:rPr>
          <w:rFonts w:ascii="Arial" w:hAnsi="Arial" w:cs="Arial"/>
          <w:sz w:val="24"/>
          <w:szCs w:val="24"/>
        </w:rPr>
        <w:t>to be at risk of</w:t>
      </w:r>
      <w:r w:rsidR="00022157">
        <w:rPr>
          <w:rFonts w:ascii="Arial" w:hAnsi="Arial" w:cs="Arial"/>
          <w:sz w:val="24"/>
          <w:szCs w:val="24"/>
        </w:rPr>
        <w:t xml:space="preserve"> </w:t>
      </w:r>
      <w:r w:rsidR="00022F24">
        <w:rPr>
          <w:rFonts w:ascii="Arial" w:hAnsi="Arial" w:cs="Arial"/>
          <w:sz w:val="24"/>
          <w:szCs w:val="24"/>
        </w:rPr>
        <w:t>othe</w:t>
      </w:r>
      <w:r w:rsidR="009B03F6">
        <w:rPr>
          <w:rFonts w:ascii="Arial" w:hAnsi="Arial" w:cs="Arial"/>
          <w:sz w:val="24"/>
          <w:szCs w:val="24"/>
        </w:rPr>
        <w:t>r harms as well as drug and alcohol</w:t>
      </w:r>
      <w:r w:rsidR="001A3911">
        <w:rPr>
          <w:rFonts w:ascii="Arial" w:hAnsi="Arial" w:cs="Arial"/>
          <w:sz w:val="24"/>
          <w:szCs w:val="24"/>
        </w:rPr>
        <w:t xml:space="preserve"> and </w:t>
      </w:r>
      <w:r w:rsidR="005B43C7">
        <w:rPr>
          <w:rFonts w:ascii="Arial" w:hAnsi="Arial" w:cs="Arial"/>
          <w:sz w:val="24"/>
          <w:szCs w:val="24"/>
        </w:rPr>
        <w:t>safeguarding is in need to</w:t>
      </w:r>
      <w:r w:rsidR="00FF3C77">
        <w:rPr>
          <w:rFonts w:ascii="Arial" w:hAnsi="Arial" w:cs="Arial"/>
          <w:sz w:val="24"/>
          <w:szCs w:val="24"/>
        </w:rPr>
        <w:t xml:space="preserve"> be priority</w:t>
      </w:r>
      <w:r w:rsidR="00311A9F">
        <w:rPr>
          <w:rFonts w:ascii="Arial" w:hAnsi="Arial" w:cs="Arial"/>
          <w:sz w:val="24"/>
          <w:szCs w:val="24"/>
        </w:rPr>
        <w:t xml:space="preserve"> and all risks and </w:t>
      </w:r>
      <w:r w:rsidR="00D630D4">
        <w:rPr>
          <w:rFonts w:ascii="Arial" w:hAnsi="Arial" w:cs="Arial"/>
          <w:sz w:val="24"/>
          <w:szCs w:val="24"/>
        </w:rPr>
        <w:t>dangers</w:t>
      </w:r>
      <w:r w:rsidR="00311A9F">
        <w:rPr>
          <w:rFonts w:ascii="Arial" w:hAnsi="Arial" w:cs="Arial"/>
          <w:sz w:val="24"/>
          <w:szCs w:val="24"/>
        </w:rPr>
        <w:t xml:space="preserve"> </w:t>
      </w:r>
      <w:r w:rsidR="00D630D4">
        <w:rPr>
          <w:rFonts w:ascii="Arial" w:hAnsi="Arial" w:cs="Arial"/>
          <w:sz w:val="24"/>
          <w:szCs w:val="24"/>
        </w:rPr>
        <w:t>to be addressed</w:t>
      </w:r>
      <w:r w:rsidR="007735A8">
        <w:rPr>
          <w:rFonts w:ascii="Arial" w:hAnsi="Arial" w:cs="Arial"/>
          <w:sz w:val="24"/>
          <w:szCs w:val="24"/>
        </w:rPr>
        <w:t xml:space="preserve"> (</w:t>
      </w:r>
      <w:r w:rsidR="00382504">
        <w:rPr>
          <w:rFonts w:ascii="Arial" w:hAnsi="Arial" w:cs="Arial"/>
          <w:sz w:val="24"/>
          <w:szCs w:val="24"/>
        </w:rPr>
        <w:t>Public Health England</w:t>
      </w:r>
      <w:r w:rsidR="0092016D">
        <w:rPr>
          <w:rFonts w:ascii="Arial" w:hAnsi="Arial" w:cs="Arial"/>
          <w:sz w:val="24"/>
          <w:szCs w:val="24"/>
        </w:rPr>
        <w:t>, 2018)</w:t>
      </w:r>
      <w:r w:rsidR="00BE2D59">
        <w:rPr>
          <w:rFonts w:ascii="Arial" w:hAnsi="Arial" w:cs="Arial"/>
          <w:sz w:val="24"/>
          <w:szCs w:val="24"/>
        </w:rPr>
        <w:t>.</w:t>
      </w:r>
    </w:p>
    <w:p w14:paraId="43422067" w14:textId="5AE1EE5A" w:rsidR="00D50D24" w:rsidRDefault="00D50D24" w:rsidP="00F75A2F">
      <w:pPr>
        <w:spacing w:before="240" w:line="480" w:lineRule="auto"/>
        <w:jc w:val="both"/>
        <w:rPr>
          <w:rFonts w:ascii="Arial" w:hAnsi="Arial" w:cs="Arial"/>
          <w:sz w:val="24"/>
          <w:szCs w:val="24"/>
        </w:rPr>
      </w:pPr>
    </w:p>
    <w:p w14:paraId="2881D1DB" w14:textId="4D4F17A8" w:rsidR="00D50D24" w:rsidRPr="00D50D24" w:rsidRDefault="00D50D24" w:rsidP="00F75A2F">
      <w:pPr>
        <w:spacing w:before="240" w:line="480" w:lineRule="auto"/>
        <w:jc w:val="both"/>
        <w:rPr>
          <w:rFonts w:ascii="Arial" w:hAnsi="Arial" w:cs="Arial"/>
          <w:sz w:val="24"/>
          <w:szCs w:val="24"/>
          <w:u w:val="single"/>
        </w:rPr>
      </w:pPr>
      <w:r>
        <w:rPr>
          <w:rFonts w:ascii="Arial" w:hAnsi="Arial" w:cs="Arial"/>
          <w:sz w:val="24"/>
          <w:szCs w:val="24"/>
          <w:u w:val="single"/>
        </w:rPr>
        <w:t>Reference List</w:t>
      </w:r>
    </w:p>
    <w:p w14:paraId="103CC919" w14:textId="77777777" w:rsidR="00D50D24" w:rsidRPr="00F768AD" w:rsidRDefault="00D50D24" w:rsidP="00D50D24">
      <w:pPr>
        <w:rPr>
          <w:rFonts w:ascii="Arial" w:hAnsi="Arial" w:cs="Arial"/>
          <w:sz w:val="24"/>
          <w:szCs w:val="24"/>
        </w:rPr>
      </w:pPr>
    </w:p>
    <w:p w14:paraId="097E6643" w14:textId="77777777" w:rsidR="00D50D24" w:rsidRDefault="00D50D24" w:rsidP="00D50D24">
      <w:pPr>
        <w:rPr>
          <w:rFonts w:ascii="Arial" w:hAnsi="Arial" w:cs="Arial"/>
          <w:sz w:val="24"/>
          <w:szCs w:val="24"/>
        </w:rPr>
      </w:pPr>
      <w:bookmarkStart w:id="0" w:name="_GoBack"/>
      <w:bookmarkEnd w:id="0"/>
      <w:r>
        <w:rPr>
          <w:rFonts w:ascii="Arial" w:hAnsi="Arial" w:cs="Arial"/>
          <w:sz w:val="24"/>
          <w:szCs w:val="24"/>
        </w:rPr>
        <w:t xml:space="preserve">Cleaver, H. </w:t>
      </w:r>
      <w:proofErr w:type="spellStart"/>
      <w:r>
        <w:rPr>
          <w:rFonts w:ascii="Arial" w:hAnsi="Arial" w:cs="Arial"/>
          <w:sz w:val="24"/>
          <w:szCs w:val="24"/>
        </w:rPr>
        <w:t>Nickolson</w:t>
      </w:r>
      <w:proofErr w:type="spellEnd"/>
      <w:r>
        <w:rPr>
          <w:rFonts w:ascii="Arial" w:hAnsi="Arial" w:cs="Arial"/>
          <w:sz w:val="24"/>
          <w:szCs w:val="24"/>
        </w:rPr>
        <w:t xml:space="preserve">, D. </w:t>
      </w:r>
      <w:proofErr w:type="spellStart"/>
      <w:r>
        <w:rPr>
          <w:rFonts w:ascii="Arial" w:hAnsi="Arial" w:cs="Arial"/>
          <w:sz w:val="24"/>
          <w:szCs w:val="24"/>
        </w:rPr>
        <w:t>Tarr</w:t>
      </w:r>
      <w:proofErr w:type="spellEnd"/>
      <w:r>
        <w:rPr>
          <w:rFonts w:ascii="Arial" w:hAnsi="Arial" w:cs="Arial"/>
          <w:sz w:val="24"/>
          <w:szCs w:val="24"/>
        </w:rPr>
        <w:t xml:space="preserve">, S. and </w:t>
      </w:r>
      <w:proofErr w:type="spellStart"/>
      <w:r>
        <w:rPr>
          <w:rFonts w:ascii="Arial" w:hAnsi="Arial" w:cs="Arial"/>
          <w:sz w:val="24"/>
          <w:szCs w:val="24"/>
        </w:rPr>
        <w:t>Cleaver,D</w:t>
      </w:r>
      <w:proofErr w:type="spellEnd"/>
      <w:r>
        <w:rPr>
          <w:rFonts w:ascii="Arial" w:hAnsi="Arial" w:cs="Arial"/>
          <w:sz w:val="24"/>
          <w:szCs w:val="24"/>
        </w:rPr>
        <w:t xml:space="preserve">. (2007) </w:t>
      </w:r>
      <w:r>
        <w:rPr>
          <w:rFonts w:ascii="Arial" w:hAnsi="Arial" w:cs="Arial"/>
          <w:i/>
          <w:iCs/>
          <w:sz w:val="24"/>
          <w:szCs w:val="24"/>
        </w:rPr>
        <w:t xml:space="preserve">Child Protection, Domestic Violence and Parental Substance Misuse: Family Experiences and Effective Practice. </w:t>
      </w:r>
      <w:r>
        <w:rPr>
          <w:rFonts w:ascii="Arial" w:hAnsi="Arial" w:cs="Arial"/>
          <w:sz w:val="24"/>
          <w:szCs w:val="24"/>
        </w:rPr>
        <w:t>Philadelphia.</w:t>
      </w:r>
    </w:p>
    <w:p w14:paraId="5125DE52" w14:textId="77777777" w:rsidR="00D50D24" w:rsidRDefault="00D50D24" w:rsidP="00D50D24">
      <w:pPr>
        <w:rPr>
          <w:rFonts w:ascii="Arial" w:hAnsi="Arial" w:cs="Arial"/>
          <w:sz w:val="24"/>
          <w:szCs w:val="24"/>
        </w:rPr>
      </w:pPr>
      <w:r>
        <w:rPr>
          <w:rFonts w:ascii="Arial" w:hAnsi="Arial" w:cs="Arial"/>
          <w:i/>
          <w:iCs/>
          <w:sz w:val="24"/>
          <w:szCs w:val="24"/>
        </w:rPr>
        <w:t>CWVYS, ‘</w:t>
      </w:r>
      <w:r w:rsidRPr="00F768AD">
        <w:rPr>
          <w:rFonts w:ascii="Arial" w:hAnsi="Arial" w:cs="Arial"/>
          <w:i/>
          <w:iCs/>
          <w:sz w:val="24"/>
          <w:szCs w:val="24"/>
        </w:rPr>
        <w:t>Youth Work in Wales: Principles and Purpose</w:t>
      </w:r>
      <w:r>
        <w:rPr>
          <w:rFonts w:ascii="Arial" w:hAnsi="Arial" w:cs="Arial"/>
          <w:i/>
          <w:iCs/>
          <w:sz w:val="24"/>
          <w:szCs w:val="24"/>
        </w:rPr>
        <w:t>’</w:t>
      </w:r>
      <w:r w:rsidRPr="00F768AD">
        <w:rPr>
          <w:rFonts w:ascii="Arial" w:hAnsi="Arial" w:cs="Arial"/>
          <w:i/>
          <w:iCs/>
          <w:sz w:val="24"/>
          <w:szCs w:val="24"/>
        </w:rPr>
        <w:t xml:space="preserve"> </w:t>
      </w:r>
      <w:r>
        <w:rPr>
          <w:rFonts w:ascii="Arial" w:hAnsi="Arial" w:cs="Arial"/>
          <w:sz w:val="24"/>
          <w:szCs w:val="24"/>
        </w:rPr>
        <w:t>(Youth Work Wales Review Group,2018).</w:t>
      </w:r>
    </w:p>
    <w:p w14:paraId="34CEE2A8" w14:textId="77777777" w:rsidR="00D50D24" w:rsidRDefault="00D50D24" w:rsidP="00D50D24">
      <w:pPr>
        <w:rPr>
          <w:rFonts w:ascii="Arial" w:hAnsi="Arial" w:cs="Arial"/>
          <w:sz w:val="24"/>
          <w:szCs w:val="24"/>
        </w:rPr>
      </w:pPr>
      <w:r>
        <w:rPr>
          <w:rFonts w:ascii="Arial" w:hAnsi="Arial" w:cs="Arial"/>
          <w:sz w:val="24"/>
          <w:szCs w:val="24"/>
        </w:rPr>
        <w:t xml:space="preserve">Enoch, A (2019) SJYW4011 </w:t>
      </w:r>
      <w:r w:rsidRPr="00F768AD">
        <w:rPr>
          <w:rFonts w:ascii="Arial" w:hAnsi="Arial" w:cs="Arial"/>
          <w:i/>
          <w:iCs/>
          <w:sz w:val="24"/>
          <w:szCs w:val="24"/>
        </w:rPr>
        <w:t>‘introduction to young people in societ</w:t>
      </w:r>
      <w:r>
        <w:rPr>
          <w:rFonts w:ascii="Arial" w:hAnsi="Arial" w:cs="Arial"/>
          <w:sz w:val="24"/>
          <w:szCs w:val="24"/>
        </w:rPr>
        <w:t>y’ lecture 10 (3</w:t>
      </w:r>
      <w:r w:rsidRPr="00F768AD">
        <w:rPr>
          <w:rFonts w:ascii="Arial" w:hAnsi="Arial" w:cs="Arial"/>
          <w:sz w:val="24"/>
          <w:szCs w:val="24"/>
          <w:vertAlign w:val="superscript"/>
        </w:rPr>
        <w:t>rd</w:t>
      </w:r>
      <w:r>
        <w:rPr>
          <w:rFonts w:ascii="Arial" w:hAnsi="Arial" w:cs="Arial"/>
          <w:sz w:val="24"/>
          <w:szCs w:val="24"/>
        </w:rPr>
        <w:t xml:space="preserve"> December).</w:t>
      </w:r>
    </w:p>
    <w:p w14:paraId="7FDA0BF6" w14:textId="77777777" w:rsidR="00D50D24" w:rsidRDefault="00D50D24" w:rsidP="00D50D24">
      <w:pPr>
        <w:rPr>
          <w:rFonts w:ascii="Arial" w:hAnsi="Arial" w:cs="Arial"/>
          <w:sz w:val="24"/>
          <w:szCs w:val="24"/>
        </w:rPr>
      </w:pPr>
      <w:r>
        <w:rPr>
          <w:rFonts w:ascii="Arial" w:hAnsi="Arial" w:cs="Arial"/>
          <w:sz w:val="24"/>
          <w:szCs w:val="24"/>
        </w:rPr>
        <w:t>Enoch, A. (2019) SJYW4011 ‘</w:t>
      </w:r>
      <w:r>
        <w:rPr>
          <w:rFonts w:ascii="Arial" w:hAnsi="Arial" w:cs="Arial"/>
          <w:i/>
          <w:iCs/>
          <w:sz w:val="24"/>
          <w:szCs w:val="24"/>
        </w:rPr>
        <w:t xml:space="preserve">Introduction to young people in society’ </w:t>
      </w:r>
      <w:r>
        <w:rPr>
          <w:rFonts w:ascii="Arial" w:hAnsi="Arial" w:cs="Arial"/>
          <w:sz w:val="24"/>
          <w:szCs w:val="24"/>
        </w:rPr>
        <w:t>lecture 3 (no date).</w:t>
      </w:r>
    </w:p>
    <w:p w14:paraId="6B09E0C3" w14:textId="77777777" w:rsidR="00D50D24" w:rsidRDefault="00D50D24" w:rsidP="00D50D24">
      <w:pPr>
        <w:rPr>
          <w:rFonts w:ascii="Arial" w:hAnsi="Arial" w:cs="Arial"/>
          <w:sz w:val="24"/>
          <w:szCs w:val="24"/>
        </w:rPr>
      </w:pPr>
      <w:r>
        <w:rPr>
          <w:rFonts w:ascii="Arial" w:hAnsi="Arial" w:cs="Arial"/>
          <w:sz w:val="24"/>
          <w:szCs w:val="24"/>
        </w:rPr>
        <w:lastRenderedPageBreak/>
        <w:t xml:space="preserve">Exploring your mind (2019) </w:t>
      </w:r>
      <w:r w:rsidRPr="007875DC">
        <w:rPr>
          <w:rFonts w:ascii="Arial" w:hAnsi="Arial" w:cs="Arial"/>
          <w:i/>
          <w:iCs/>
          <w:sz w:val="24"/>
          <w:szCs w:val="24"/>
        </w:rPr>
        <w:t>Bronfenbrenner’s Ecological Systems Theory</w:t>
      </w:r>
      <w:r>
        <w:rPr>
          <w:rFonts w:ascii="Arial" w:hAnsi="Arial" w:cs="Arial"/>
          <w:sz w:val="24"/>
          <w:szCs w:val="24"/>
        </w:rPr>
        <w:t xml:space="preserve">. Available at: </w:t>
      </w:r>
      <w:hyperlink r:id="rId9" w:history="1">
        <w:r w:rsidRPr="009B7EBE">
          <w:rPr>
            <w:rStyle w:val="Hyperlink"/>
            <w:rFonts w:ascii="Arial" w:hAnsi="Arial" w:cs="Arial"/>
            <w:sz w:val="24"/>
            <w:szCs w:val="24"/>
          </w:rPr>
          <w:t>https://exploringyourmind.com/bronfenbrenners-ecological-systems-theory/</w:t>
        </w:r>
      </w:hyperlink>
      <w:r>
        <w:rPr>
          <w:rFonts w:ascii="Arial" w:hAnsi="Arial" w:cs="Arial"/>
          <w:sz w:val="24"/>
          <w:szCs w:val="24"/>
        </w:rPr>
        <w:t xml:space="preserve"> (Accessed on 24</w:t>
      </w:r>
      <w:r w:rsidRPr="008F3994">
        <w:rPr>
          <w:rFonts w:ascii="Arial" w:hAnsi="Arial" w:cs="Arial"/>
          <w:sz w:val="24"/>
          <w:szCs w:val="24"/>
          <w:vertAlign w:val="superscript"/>
        </w:rPr>
        <w:t>th</w:t>
      </w:r>
      <w:r>
        <w:rPr>
          <w:rFonts w:ascii="Arial" w:hAnsi="Arial" w:cs="Arial"/>
          <w:sz w:val="24"/>
          <w:szCs w:val="24"/>
        </w:rPr>
        <w:t xml:space="preserve"> November 2019).</w:t>
      </w:r>
    </w:p>
    <w:p w14:paraId="7500978A" w14:textId="77777777" w:rsidR="00D50D24" w:rsidRDefault="00D50D24" w:rsidP="00D50D24">
      <w:pPr>
        <w:rPr>
          <w:rFonts w:ascii="Arial" w:hAnsi="Arial" w:cs="Arial"/>
          <w:sz w:val="24"/>
          <w:szCs w:val="24"/>
        </w:rPr>
      </w:pPr>
      <w:r>
        <w:rPr>
          <w:rFonts w:ascii="Arial" w:hAnsi="Arial" w:cs="Arial"/>
          <w:sz w:val="24"/>
          <w:szCs w:val="24"/>
        </w:rPr>
        <w:t xml:space="preserve">Ingram, G. and Harris, J. (2001) </w:t>
      </w:r>
      <w:r w:rsidRPr="00F768AD">
        <w:rPr>
          <w:rFonts w:ascii="Arial" w:hAnsi="Arial" w:cs="Arial"/>
          <w:i/>
          <w:iCs/>
          <w:sz w:val="24"/>
          <w:szCs w:val="24"/>
        </w:rPr>
        <w:t>Delivering Good Youth Work</w:t>
      </w:r>
      <w:r>
        <w:rPr>
          <w:rFonts w:ascii="Arial" w:hAnsi="Arial" w:cs="Arial"/>
          <w:sz w:val="24"/>
          <w:szCs w:val="24"/>
        </w:rPr>
        <w:t>. Trowbridge: Cromwell Press.</w:t>
      </w:r>
    </w:p>
    <w:p w14:paraId="32C28F55" w14:textId="77777777" w:rsidR="00D50D24" w:rsidRDefault="00D50D24" w:rsidP="00D50D24">
      <w:pPr>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Welsh Government (no date) ‘</w:t>
      </w:r>
      <w:r w:rsidRPr="00F768AD">
        <w:rPr>
          <w:rFonts w:ascii="Arial" w:hAnsi="Arial" w:cs="Arial"/>
          <w:i/>
          <w:iCs/>
          <w:sz w:val="24"/>
          <w:szCs w:val="24"/>
        </w:rPr>
        <w:t>The National Youth Work Strategy for Wales 2014-2018.</w:t>
      </w:r>
      <w:r>
        <w:rPr>
          <w:rFonts w:ascii="Arial" w:hAnsi="Arial" w:cs="Arial"/>
          <w:i/>
          <w:iCs/>
          <w:sz w:val="24"/>
          <w:szCs w:val="24"/>
        </w:rPr>
        <w:t xml:space="preserve"> </w:t>
      </w:r>
      <w:r>
        <w:rPr>
          <w:rFonts w:ascii="Arial" w:hAnsi="Arial" w:cs="Arial"/>
          <w:sz w:val="24"/>
          <w:szCs w:val="24"/>
        </w:rPr>
        <w:t xml:space="preserve">Available at: </w:t>
      </w:r>
      <w:r w:rsidRPr="00F768AD">
        <w:t xml:space="preserve"> </w:t>
      </w:r>
      <w:hyperlink r:id="rId10" w:history="1">
        <w:r w:rsidRPr="004B1A6B">
          <w:rPr>
            <w:rStyle w:val="Hyperlink"/>
            <w:rFonts w:ascii="Arial" w:hAnsi="Arial" w:cs="Arial"/>
            <w:sz w:val="24"/>
            <w:szCs w:val="24"/>
          </w:rPr>
          <w:t>https://gov.wales/sites/default/files/publications/2018-03/the-national-youth-work-strategy-for-wales-2014-2018.pdf</w:t>
        </w:r>
      </w:hyperlink>
      <w:r>
        <w:rPr>
          <w:rFonts w:ascii="Arial" w:hAnsi="Arial" w:cs="Arial"/>
          <w:sz w:val="24"/>
          <w:szCs w:val="24"/>
        </w:rPr>
        <w:t xml:space="preserve">  ( Accessed on 4</w:t>
      </w:r>
      <w:r w:rsidRPr="00F768AD">
        <w:rPr>
          <w:rFonts w:ascii="Arial" w:hAnsi="Arial" w:cs="Arial"/>
          <w:sz w:val="24"/>
          <w:szCs w:val="24"/>
          <w:vertAlign w:val="superscript"/>
        </w:rPr>
        <w:t>th</w:t>
      </w:r>
      <w:r>
        <w:rPr>
          <w:rFonts w:ascii="Arial" w:hAnsi="Arial" w:cs="Arial"/>
          <w:sz w:val="24"/>
          <w:szCs w:val="24"/>
        </w:rPr>
        <w:t xml:space="preserve"> of December 2019).</w:t>
      </w:r>
    </w:p>
    <w:p w14:paraId="6D016FA4" w14:textId="77777777" w:rsidR="00D50D24" w:rsidRDefault="00D50D24" w:rsidP="00D50D24">
      <w:pPr>
        <w:rPr>
          <w:rFonts w:ascii="Arial" w:hAnsi="Arial" w:cs="Arial"/>
          <w:sz w:val="24"/>
          <w:szCs w:val="24"/>
        </w:rPr>
      </w:pPr>
      <w:r>
        <w:rPr>
          <w:rFonts w:ascii="Arial" w:hAnsi="Arial" w:cs="Arial"/>
          <w:sz w:val="24"/>
          <w:szCs w:val="24"/>
        </w:rPr>
        <w:t>Public Health England (2018)</w:t>
      </w:r>
      <w:r w:rsidRPr="00F768AD">
        <w:rPr>
          <w:rFonts w:ascii="Arial" w:hAnsi="Arial" w:cs="Arial"/>
          <w:i/>
          <w:iCs/>
          <w:sz w:val="24"/>
          <w:szCs w:val="24"/>
        </w:rPr>
        <w:t xml:space="preserve"> National Statistics</w:t>
      </w:r>
      <w:r>
        <w:rPr>
          <w:rFonts w:ascii="Arial" w:hAnsi="Arial" w:cs="Arial"/>
          <w:sz w:val="24"/>
          <w:szCs w:val="24"/>
        </w:rPr>
        <w:t>:</w:t>
      </w:r>
      <w:r w:rsidRPr="00F768AD">
        <w:rPr>
          <w:rFonts w:ascii="Arial" w:hAnsi="Arial" w:cs="Arial"/>
          <w:i/>
          <w:iCs/>
          <w:sz w:val="24"/>
          <w:szCs w:val="24"/>
        </w:rPr>
        <w:t xml:space="preserve"> Alcohol and drug treatment for young people: statistics summary 2017 to 2018</w:t>
      </w:r>
      <w:r>
        <w:rPr>
          <w:rFonts w:ascii="Arial" w:hAnsi="Arial" w:cs="Arial"/>
          <w:i/>
          <w:iCs/>
          <w:sz w:val="24"/>
          <w:szCs w:val="24"/>
        </w:rPr>
        <w:t>.</w:t>
      </w:r>
      <w:r>
        <w:rPr>
          <w:rFonts w:ascii="Arial" w:hAnsi="Arial" w:cs="Arial"/>
          <w:sz w:val="24"/>
          <w:szCs w:val="24"/>
        </w:rPr>
        <w:t xml:space="preserve"> Available at:</w:t>
      </w:r>
      <w:r w:rsidRPr="00F768AD">
        <w:t xml:space="preserve"> </w:t>
      </w:r>
      <w:hyperlink r:id="rId11" w:history="1">
        <w:r w:rsidRPr="004B1A6B">
          <w:rPr>
            <w:rStyle w:val="Hyperlink"/>
            <w:rFonts w:ascii="Arial" w:hAnsi="Arial" w:cs="Arial"/>
            <w:sz w:val="24"/>
            <w:szCs w:val="24"/>
          </w:rPr>
          <w:t>https://www.gov.uk/government/publications/substance-misuse-treatment-for-young-people-statistics-2017-to-2018/alcohol-and-drug-treatment-for-young-people-statistics-summary-2017-to-2018</w:t>
        </w:r>
      </w:hyperlink>
      <w:r>
        <w:rPr>
          <w:rFonts w:ascii="Arial" w:hAnsi="Arial" w:cs="Arial"/>
          <w:sz w:val="24"/>
          <w:szCs w:val="24"/>
        </w:rPr>
        <w:t xml:space="preserve"> (Accessed on 4th of December 2019).</w:t>
      </w:r>
    </w:p>
    <w:p w14:paraId="6B24D685" w14:textId="77777777" w:rsidR="00D50D24" w:rsidRDefault="00D50D24" w:rsidP="00D50D24">
      <w:pPr>
        <w:rPr>
          <w:rFonts w:ascii="Arial" w:hAnsi="Arial" w:cs="Arial"/>
          <w:sz w:val="24"/>
          <w:szCs w:val="24"/>
        </w:rPr>
      </w:pPr>
      <w:r>
        <w:rPr>
          <w:rFonts w:ascii="Arial" w:hAnsi="Arial" w:cs="Arial"/>
          <w:sz w:val="24"/>
          <w:szCs w:val="24"/>
        </w:rPr>
        <w:t xml:space="preserve">Young Addiction (2015) </w:t>
      </w:r>
      <w:r>
        <w:rPr>
          <w:rFonts w:ascii="Arial" w:hAnsi="Arial" w:cs="Arial"/>
          <w:i/>
          <w:iCs/>
          <w:sz w:val="24"/>
          <w:szCs w:val="24"/>
        </w:rPr>
        <w:t>Young People and Substance Misuse</w:t>
      </w:r>
      <w:r>
        <w:rPr>
          <w:rFonts w:ascii="Arial" w:hAnsi="Arial" w:cs="Arial"/>
          <w:sz w:val="24"/>
          <w:szCs w:val="24"/>
        </w:rPr>
        <w:t>. Available at:</w:t>
      </w:r>
      <w:r w:rsidRPr="00B65115">
        <w:t xml:space="preserve"> </w:t>
      </w:r>
      <w:hyperlink r:id="rId12" w:history="1">
        <w:r w:rsidRPr="00B65115">
          <w:rPr>
            <w:rStyle w:val="Hyperlink"/>
            <w:rFonts w:ascii="Arial" w:hAnsi="Arial" w:cs="Arial"/>
            <w:sz w:val="24"/>
            <w:szCs w:val="24"/>
          </w:rPr>
          <w:t>http://www.youngpeopleshealth.org.uk/wp-content/uploads/2016/06/Young-People-and-Substance-Misuse-Report.pdf</w:t>
        </w:r>
      </w:hyperlink>
      <w:r>
        <w:t xml:space="preserve"> </w:t>
      </w:r>
      <w:r>
        <w:rPr>
          <w:rFonts w:ascii="Arial" w:hAnsi="Arial" w:cs="Arial"/>
          <w:sz w:val="24"/>
          <w:szCs w:val="24"/>
        </w:rPr>
        <w:t>(Accessed on 24th November 2019).</w:t>
      </w:r>
    </w:p>
    <w:p w14:paraId="7F46948A" w14:textId="77777777" w:rsidR="00D50D24" w:rsidRDefault="00D50D24" w:rsidP="00D50D24">
      <w:pPr>
        <w:rPr>
          <w:rFonts w:ascii="Arial" w:hAnsi="Arial" w:cs="Arial"/>
          <w:sz w:val="24"/>
          <w:szCs w:val="24"/>
        </w:rPr>
      </w:pPr>
      <w:r>
        <w:rPr>
          <w:rFonts w:ascii="Arial" w:hAnsi="Arial" w:cs="Arial"/>
          <w:sz w:val="24"/>
          <w:szCs w:val="24"/>
        </w:rPr>
        <w:t>Young Minds (no date) ‘</w:t>
      </w:r>
      <w:r w:rsidRPr="00F768AD">
        <w:rPr>
          <w:rFonts w:ascii="Arial" w:hAnsi="Arial" w:cs="Arial"/>
          <w:i/>
          <w:iCs/>
          <w:sz w:val="24"/>
          <w:szCs w:val="24"/>
        </w:rPr>
        <w:t>Childhood adversity, substance misuse and young people’s mental health’</w:t>
      </w:r>
      <w:r>
        <w:rPr>
          <w:rFonts w:ascii="Arial" w:hAnsi="Arial" w:cs="Arial"/>
          <w:i/>
          <w:iCs/>
          <w:sz w:val="24"/>
          <w:szCs w:val="24"/>
        </w:rPr>
        <w:t xml:space="preserve"> </w:t>
      </w:r>
      <w:r>
        <w:rPr>
          <w:rFonts w:ascii="Arial" w:hAnsi="Arial" w:cs="Arial"/>
          <w:sz w:val="24"/>
          <w:szCs w:val="24"/>
        </w:rPr>
        <w:t>Available at:</w:t>
      </w:r>
      <w:r w:rsidRPr="00F768AD">
        <w:t xml:space="preserve"> </w:t>
      </w:r>
      <w:hyperlink r:id="rId13" w:history="1">
        <w:r w:rsidRPr="004B1A6B">
          <w:rPr>
            <w:rStyle w:val="Hyperlink"/>
            <w:rFonts w:ascii="Arial" w:hAnsi="Arial" w:cs="Arial"/>
            <w:sz w:val="24"/>
            <w:szCs w:val="24"/>
          </w:rPr>
          <w:t>https://youngminds.org.uk/media/1547/ym-addaction-briefing.pdf</w:t>
        </w:r>
      </w:hyperlink>
      <w:r>
        <w:rPr>
          <w:rFonts w:ascii="Arial" w:hAnsi="Arial" w:cs="Arial"/>
          <w:sz w:val="24"/>
          <w:szCs w:val="24"/>
        </w:rPr>
        <w:t xml:space="preserve"> (Accessed on 4th December 2019).</w:t>
      </w:r>
    </w:p>
    <w:sectPr w:rsidR="00D50D24">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496D16" w14:textId="77777777" w:rsidR="00BA076A" w:rsidRDefault="00BA076A" w:rsidP="000B0A99">
      <w:pPr>
        <w:spacing w:after="0" w:line="240" w:lineRule="auto"/>
      </w:pPr>
      <w:r>
        <w:separator/>
      </w:r>
    </w:p>
  </w:endnote>
  <w:endnote w:type="continuationSeparator" w:id="0">
    <w:p w14:paraId="094584EC" w14:textId="77777777" w:rsidR="00BA076A" w:rsidRDefault="00BA076A" w:rsidP="000B0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84D93C" w14:textId="77777777" w:rsidR="00BA076A" w:rsidRDefault="00BA076A" w:rsidP="000B0A99">
      <w:pPr>
        <w:spacing w:after="0" w:line="240" w:lineRule="auto"/>
      </w:pPr>
      <w:r>
        <w:separator/>
      </w:r>
    </w:p>
  </w:footnote>
  <w:footnote w:type="continuationSeparator" w:id="0">
    <w:p w14:paraId="454E28B9" w14:textId="77777777" w:rsidR="00BA076A" w:rsidRDefault="00BA076A" w:rsidP="000B0A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8EB43B" w14:textId="77B0A0CD" w:rsidR="000B0A99" w:rsidRDefault="00D63995">
    <w:pPr>
      <w:pStyle w:val="Header"/>
      <w:rPr>
        <w:rFonts w:ascii="Arial" w:hAnsi="Arial" w:cs="Arial"/>
        <w:sz w:val="24"/>
        <w:szCs w:val="24"/>
      </w:rPr>
    </w:pPr>
    <w:r w:rsidRPr="00077B9E">
      <w:rPr>
        <w:rFonts w:ascii="Arial" w:hAnsi="Arial" w:cs="Arial"/>
        <w:sz w:val="24"/>
        <w:szCs w:val="24"/>
      </w:rPr>
      <w:t>SJYW4</w:t>
    </w:r>
    <w:r w:rsidR="00AC64BC" w:rsidRPr="00077B9E">
      <w:rPr>
        <w:rFonts w:ascii="Arial" w:hAnsi="Arial" w:cs="Arial"/>
        <w:sz w:val="24"/>
        <w:szCs w:val="24"/>
      </w:rPr>
      <w:t>011</w:t>
    </w:r>
  </w:p>
  <w:p w14:paraId="4E15C93D" w14:textId="77777777" w:rsidR="00BB2CB3" w:rsidRPr="00077B9E" w:rsidRDefault="00BB2CB3">
    <w:pPr>
      <w:pStyle w:val="Header"/>
      <w:rPr>
        <w:rFonts w:ascii="Arial" w:hAnsi="Arial" w:cs="Arial"/>
        <w:sz w:val="24"/>
        <w:szCs w:val="24"/>
      </w:rPr>
    </w:pPr>
  </w:p>
  <w:p w14:paraId="1058C2C9" w14:textId="7E9049DF" w:rsidR="00AC64BC" w:rsidRPr="00077B9E" w:rsidRDefault="007D4807">
    <w:pPr>
      <w:pStyle w:val="Header"/>
      <w:rPr>
        <w:rFonts w:ascii="Arial" w:hAnsi="Arial" w:cs="Arial"/>
        <w:sz w:val="24"/>
        <w:szCs w:val="24"/>
      </w:rPr>
    </w:pPr>
    <w:r w:rsidRPr="00077B9E">
      <w:rPr>
        <w:rFonts w:ascii="Arial" w:hAnsi="Arial" w:cs="Arial"/>
        <w:sz w:val="24"/>
        <w:szCs w:val="24"/>
      </w:rPr>
      <w:t>1902976</w:t>
    </w:r>
  </w:p>
  <w:p w14:paraId="2A88D68D" w14:textId="77777777" w:rsidR="000B0A99" w:rsidRDefault="000B0A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5AC"/>
    <w:rsid w:val="000015AC"/>
    <w:rsid w:val="000105F3"/>
    <w:rsid w:val="000113E7"/>
    <w:rsid w:val="00015914"/>
    <w:rsid w:val="00022157"/>
    <w:rsid w:val="00022F24"/>
    <w:rsid w:val="000248DE"/>
    <w:rsid w:val="00024BAC"/>
    <w:rsid w:val="00055A33"/>
    <w:rsid w:val="00062E5A"/>
    <w:rsid w:val="00066245"/>
    <w:rsid w:val="0006654A"/>
    <w:rsid w:val="00074FB0"/>
    <w:rsid w:val="00077B9E"/>
    <w:rsid w:val="000804E3"/>
    <w:rsid w:val="00081181"/>
    <w:rsid w:val="00086926"/>
    <w:rsid w:val="00086F8B"/>
    <w:rsid w:val="000911E7"/>
    <w:rsid w:val="000965C6"/>
    <w:rsid w:val="00097C82"/>
    <w:rsid w:val="000A0AF4"/>
    <w:rsid w:val="000A1314"/>
    <w:rsid w:val="000A2112"/>
    <w:rsid w:val="000A4E48"/>
    <w:rsid w:val="000A609A"/>
    <w:rsid w:val="000A6DA3"/>
    <w:rsid w:val="000B0A99"/>
    <w:rsid w:val="000B1113"/>
    <w:rsid w:val="000B48F7"/>
    <w:rsid w:val="000B4A47"/>
    <w:rsid w:val="000C2857"/>
    <w:rsid w:val="000D1792"/>
    <w:rsid w:val="000D78D6"/>
    <w:rsid w:val="000E161C"/>
    <w:rsid w:val="000E200E"/>
    <w:rsid w:val="000E789C"/>
    <w:rsid w:val="000F5FAE"/>
    <w:rsid w:val="000F66B5"/>
    <w:rsid w:val="00105672"/>
    <w:rsid w:val="0011002B"/>
    <w:rsid w:val="00112E7E"/>
    <w:rsid w:val="00113BF7"/>
    <w:rsid w:val="00114EE3"/>
    <w:rsid w:val="00121A7E"/>
    <w:rsid w:val="001338C4"/>
    <w:rsid w:val="0013492D"/>
    <w:rsid w:val="00135EFC"/>
    <w:rsid w:val="001430B2"/>
    <w:rsid w:val="0014722F"/>
    <w:rsid w:val="00150578"/>
    <w:rsid w:val="00154CFD"/>
    <w:rsid w:val="00156CB9"/>
    <w:rsid w:val="00157681"/>
    <w:rsid w:val="00161630"/>
    <w:rsid w:val="001636C6"/>
    <w:rsid w:val="001636CC"/>
    <w:rsid w:val="001732A2"/>
    <w:rsid w:val="00175D6F"/>
    <w:rsid w:val="001761BB"/>
    <w:rsid w:val="00180BF9"/>
    <w:rsid w:val="00182F43"/>
    <w:rsid w:val="001902AE"/>
    <w:rsid w:val="00195910"/>
    <w:rsid w:val="001A3911"/>
    <w:rsid w:val="001A50F7"/>
    <w:rsid w:val="001A577C"/>
    <w:rsid w:val="001B0112"/>
    <w:rsid w:val="001B1218"/>
    <w:rsid w:val="001B527A"/>
    <w:rsid w:val="001C0456"/>
    <w:rsid w:val="001C1076"/>
    <w:rsid w:val="001C3A0C"/>
    <w:rsid w:val="001C3AD4"/>
    <w:rsid w:val="001C3B6A"/>
    <w:rsid w:val="001C7453"/>
    <w:rsid w:val="001D36C4"/>
    <w:rsid w:val="001D5B48"/>
    <w:rsid w:val="001E681D"/>
    <w:rsid w:val="001F01A2"/>
    <w:rsid w:val="001F6E8D"/>
    <w:rsid w:val="00200668"/>
    <w:rsid w:val="00201B2C"/>
    <w:rsid w:val="00202429"/>
    <w:rsid w:val="00207AA5"/>
    <w:rsid w:val="00212F10"/>
    <w:rsid w:val="00214382"/>
    <w:rsid w:val="00214462"/>
    <w:rsid w:val="00222F94"/>
    <w:rsid w:val="00226002"/>
    <w:rsid w:val="00227204"/>
    <w:rsid w:val="002277E0"/>
    <w:rsid w:val="002279B2"/>
    <w:rsid w:val="0023078D"/>
    <w:rsid w:val="0023470C"/>
    <w:rsid w:val="00241262"/>
    <w:rsid w:val="00241F69"/>
    <w:rsid w:val="002449C4"/>
    <w:rsid w:val="002462F5"/>
    <w:rsid w:val="002711AE"/>
    <w:rsid w:val="00275B7C"/>
    <w:rsid w:val="00275F44"/>
    <w:rsid w:val="002878C3"/>
    <w:rsid w:val="00287E05"/>
    <w:rsid w:val="002917CD"/>
    <w:rsid w:val="0029522D"/>
    <w:rsid w:val="002A173E"/>
    <w:rsid w:val="002A1BC3"/>
    <w:rsid w:val="002A45CE"/>
    <w:rsid w:val="002A4636"/>
    <w:rsid w:val="002A47C2"/>
    <w:rsid w:val="002A47FA"/>
    <w:rsid w:val="002B2758"/>
    <w:rsid w:val="002B4E87"/>
    <w:rsid w:val="002B65C0"/>
    <w:rsid w:val="002B7169"/>
    <w:rsid w:val="002C2ACD"/>
    <w:rsid w:val="002C6073"/>
    <w:rsid w:val="002C697A"/>
    <w:rsid w:val="002D1F68"/>
    <w:rsid w:val="002D29AE"/>
    <w:rsid w:val="002D36E6"/>
    <w:rsid w:val="002E0685"/>
    <w:rsid w:val="002E1205"/>
    <w:rsid w:val="002E2A8F"/>
    <w:rsid w:val="002E5240"/>
    <w:rsid w:val="002E55B2"/>
    <w:rsid w:val="002F4978"/>
    <w:rsid w:val="002F4B3A"/>
    <w:rsid w:val="002F7EB8"/>
    <w:rsid w:val="003072E3"/>
    <w:rsid w:val="00307848"/>
    <w:rsid w:val="00311A9F"/>
    <w:rsid w:val="00312271"/>
    <w:rsid w:val="00313140"/>
    <w:rsid w:val="0031427B"/>
    <w:rsid w:val="003152BF"/>
    <w:rsid w:val="00321E83"/>
    <w:rsid w:val="0034122E"/>
    <w:rsid w:val="00343C22"/>
    <w:rsid w:val="003463B1"/>
    <w:rsid w:val="00350AC0"/>
    <w:rsid w:val="00353152"/>
    <w:rsid w:val="00353A49"/>
    <w:rsid w:val="003627A3"/>
    <w:rsid w:val="003628F2"/>
    <w:rsid w:val="00370357"/>
    <w:rsid w:val="00370414"/>
    <w:rsid w:val="00371F55"/>
    <w:rsid w:val="0037646B"/>
    <w:rsid w:val="00376F7B"/>
    <w:rsid w:val="00382504"/>
    <w:rsid w:val="00386C1A"/>
    <w:rsid w:val="003A1363"/>
    <w:rsid w:val="003A22EA"/>
    <w:rsid w:val="003A56BF"/>
    <w:rsid w:val="003B078C"/>
    <w:rsid w:val="003B14D1"/>
    <w:rsid w:val="003B276D"/>
    <w:rsid w:val="003B3461"/>
    <w:rsid w:val="003C547E"/>
    <w:rsid w:val="003C6BF1"/>
    <w:rsid w:val="003D1E73"/>
    <w:rsid w:val="003D5252"/>
    <w:rsid w:val="003D5D7A"/>
    <w:rsid w:val="003E16F7"/>
    <w:rsid w:val="003F1D76"/>
    <w:rsid w:val="003F62FA"/>
    <w:rsid w:val="00400525"/>
    <w:rsid w:val="00404923"/>
    <w:rsid w:val="0040687D"/>
    <w:rsid w:val="004111F2"/>
    <w:rsid w:val="00420090"/>
    <w:rsid w:val="00422EE4"/>
    <w:rsid w:val="00422FCD"/>
    <w:rsid w:val="004245F5"/>
    <w:rsid w:val="00427D9B"/>
    <w:rsid w:val="004354D0"/>
    <w:rsid w:val="004361F9"/>
    <w:rsid w:val="00441E5B"/>
    <w:rsid w:val="00444163"/>
    <w:rsid w:val="00454C53"/>
    <w:rsid w:val="004561E6"/>
    <w:rsid w:val="00467BE9"/>
    <w:rsid w:val="004712D6"/>
    <w:rsid w:val="00474D2B"/>
    <w:rsid w:val="00482AEE"/>
    <w:rsid w:val="004837D9"/>
    <w:rsid w:val="004843E6"/>
    <w:rsid w:val="00495C90"/>
    <w:rsid w:val="004A5244"/>
    <w:rsid w:val="004B3E3D"/>
    <w:rsid w:val="004B6248"/>
    <w:rsid w:val="004C0086"/>
    <w:rsid w:val="004D159A"/>
    <w:rsid w:val="004D7B67"/>
    <w:rsid w:val="004E0DB2"/>
    <w:rsid w:val="004E303D"/>
    <w:rsid w:val="004E48C7"/>
    <w:rsid w:val="004F116A"/>
    <w:rsid w:val="004F178D"/>
    <w:rsid w:val="004F349C"/>
    <w:rsid w:val="004F65FC"/>
    <w:rsid w:val="004F6701"/>
    <w:rsid w:val="00502B01"/>
    <w:rsid w:val="00507D43"/>
    <w:rsid w:val="0051000F"/>
    <w:rsid w:val="005102AD"/>
    <w:rsid w:val="0051316D"/>
    <w:rsid w:val="005134F2"/>
    <w:rsid w:val="00513C32"/>
    <w:rsid w:val="00514EC1"/>
    <w:rsid w:val="00526412"/>
    <w:rsid w:val="005337ED"/>
    <w:rsid w:val="005366B8"/>
    <w:rsid w:val="005379E4"/>
    <w:rsid w:val="005436AA"/>
    <w:rsid w:val="0054755D"/>
    <w:rsid w:val="005503AD"/>
    <w:rsid w:val="00551567"/>
    <w:rsid w:val="00566FE2"/>
    <w:rsid w:val="0057643F"/>
    <w:rsid w:val="00577401"/>
    <w:rsid w:val="00581078"/>
    <w:rsid w:val="005909E0"/>
    <w:rsid w:val="005A4D3B"/>
    <w:rsid w:val="005A5F18"/>
    <w:rsid w:val="005A6FC4"/>
    <w:rsid w:val="005B43C7"/>
    <w:rsid w:val="005B4CC6"/>
    <w:rsid w:val="005B559D"/>
    <w:rsid w:val="005C2952"/>
    <w:rsid w:val="005C41D3"/>
    <w:rsid w:val="005C6E3A"/>
    <w:rsid w:val="005D083F"/>
    <w:rsid w:val="005D17B0"/>
    <w:rsid w:val="005D403B"/>
    <w:rsid w:val="005D6958"/>
    <w:rsid w:val="005D7EBB"/>
    <w:rsid w:val="005E0769"/>
    <w:rsid w:val="005E0E40"/>
    <w:rsid w:val="005E2777"/>
    <w:rsid w:val="005E2E5E"/>
    <w:rsid w:val="005E32D8"/>
    <w:rsid w:val="005E332A"/>
    <w:rsid w:val="005E4EB9"/>
    <w:rsid w:val="005E5255"/>
    <w:rsid w:val="005E6E28"/>
    <w:rsid w:val="005F625B"/>
    <w:rsid w:val="0060093E"/>
    <w:rsid w:val="00610186"/>
    <w:rsid w:val="00612635"/>
    <w:rsid w:val="00615707"/>
    <w:rsid w:val="00616D23"/>
    <w:rsid w:val="006177E5"/>
    <w:rsid w:val="0062328C"/>
    <w:rsid w:val="006258F2"/>
    <w:rsid w:val="00635D7A"/>
    <w:rsid w:val="00642498"/>
    <w:rsid w:val="0064664E"/>
    <w:rsid w:val="006522BD"/>
    <w:rsid w:val="00652AD2"/>
    <w:rsid w:val="00654C76"/>
    <w:rsid w:val="00665FAC"/>
    <w:rsid w:val="00671B08"/>
    <w:rsid w:val="00673261"/>
    <w:rsid w:val="00675834"/>
    <w:rsid w:val="0067678B"/>
    <w:rsid w:val="006768AB"/>
    <w:rsid w:val="00680ADB"/>
    <w:rsid w:val="00683FA7"/>
    <w:rsid w:val="00684346"/>
    <w:rsid w:val="006926F1"/>
    <w:rsid w:val="006A53FB"/>
    <w:rsid w:val="006B27F0"/>
    <w:rsid w:val="006B7260"/>
    <w:rsid w:val="006B7E5A"/>
    <w:rsid w:val="006C4397"/>
    <w:rsid w:val="006C5A90"/>
    <w:rsid w:val="006C62F9"/>
    <w:rsid w:val="006C6340"/>
    <w:rsid w:val="006C73BA"/>
    <w:rsid w:val="006D1995"/>
    <w:rsid w:val="006D40A4"/>
    <w:rsid w:val="006D5094"/>
    <w:rsid w:val="006E7249"/>
    <w:rsid w:val="006F13FE"/>
    <w:rsid w:val="006F6CB8"/>
    <w:rsid w:val="007001CD"/>
    <w:rsid w:val="00707FE4"/>
    <w:rsid w:val="00710A9E"/>
    <w:rsid w:val="007128E7"/>
    <w:rsid w:val="00720DFD"/>
    <w:rsid w:val="00732BE2"/>
    <w:rsid w:val="00736DC7"/>
    <w:rsid w:val="007475F7"/>
    <w:rsid w:val="007511F9"/>
    <w:rsid w:val="00751B58"/>
    <w:rsid w:val="00751FE9"/>
    <w:rsid w:val="00763169"/>
    <w:rsid w:val="007643FD"/>
    <w:rsid w:val="007651AF"/>
    <w:rsid w:val="00772B84"/>
    <w:rsid w:val="007735A8"/>
    <w:rsid w:val="00780B61"/>
    <w:rsid w:val="007962FF"/>
    <w:rsid w:val="007A2303"/>
    <w:rsid w:val="007A56FF"/>
    <w:rsid w:val="007A79D0"/>
    <w:rsid w:val="007B3529"/>
    <w:rsid w:val="007B5945"/>
    <w:rsid w:val="007B74B5"/>
    <w:rsid w:val="007C0995"/>
    <w:rsid w:val="007D1812"/>
    <w:rsid w:val="007D4807"/>
    <w:rsid w:val="007D480B"/>
    <w:rsid w:val="007D4E1B"/>
    <w:rsid w:val="007F2ABD"/>
    <w:rsid w:val="007F3D15"/>
    <w:rsid w:val="007F5EB3"/>
    <w:rsid w:val="007F6934"/>
    <w:rsid w:val="0080023E"/>
    <w:rsid w:val="00801C54"/>
    <w:rsid w:val="00807521"/>
    <w:rsid w:val="0080784F"/>
    <w:rsid w:val="008121CC"/>
    <w:rsid w:val="00813347"/>
    <w:rsid w:val="00823DE7"/>
    <w:rsid w:val="00823F59"/>
    <w:rsid w:val="00830284"/>
    <w:rsid w:val="00833CFE"/>
    <w:rsid w:val="00834FC3"/>
    <w:rsid w:val="00835F11"/>
    <w:rsid w:val="008409C4"/>
    <w:rsid w:val="008438E1"/>
    <w:rsid w:val="00847149"/>
    <w:rsid w:val="0085091F"/>
    <w:rsid w:val="0085515B"/>
    <w:rsid w:val="00855A10"/>
    <w:rsid w:val="008610B8"/>
    <w:rsid w:val="00866E95"/>
    <w:rsid w:val="00867231"/>
    <w:rsid w:val="00867A7D"/>
    <w:rsid w:val="008721D8"/>
    <w:rsid w:val="0087715F"/>
    <w:rsid w:val="00880E59"/>
    <w:rsid w:val="00893E3F"/>
    <w:rsid w:val="008A1604"/>
    <w:rsid w:val="008A3675"/>
    <w:rsid w:val="008A3B04"/>
    <w:rsid w:val="008A61D9"/>
    <w:rsid w:val="008A637C"/>
    <w:rsid w:val="008B16B2"/>
    <w:rsid w:val="008B24D2"/>
    <w:rsid w:val="008B593F"/>
    <w:rsid w:val="008B7656"/>
    <w:rsid w:val="008B77F0"/>
    <w:rsid w:val="008C4782"/>
    <w:rsid w:val="008D16DD"/>
    <w:rsid w:val="008D4AB4"/>
    <w:rsid w:val="008E1C5D"/>
    <w:rsid w:val="008E544C"/>
    <w:rsid w:val="008E6E65"/>
    <w:rsid w:val="008F25ED"/>
    <w:rsid w:val="008F6D0E"/>
    <w:rsid w:val="00900DA9"/>
    <w:rsid w:val="009030E7"/>
    <w:rsid w:val="009033C5"/>
    <w:rsid w:val="009034BC"/>
    <w:rsid w:val="009142D2"/>
    <w:rsid w:val="0092016D"/>
    <w:rsid w:val="009243A2"/>
    <w:rsid w:val="0094297E"/>
    <w:rsid w:val="009449EB"/>
    <w:rsid w:val="009450D2"/>
    <w:rsid w:val="00945D30"/>
    <w:rsid w:val="00955186"/>
    <w:rsid w:val="00957BDA"/>
    <w:rsid w:val="00967AAF"/>
    <w:rsid w:val="009771B6"/>
    <w:rsid w:val="009821BD"/>
    <w:rsid w:val="00984BB7"/>
    <w:rsid w:val="00987EF2"/>
    <w:rsid w:val="00987F9F"/>
    <w:rsid w:val="00990079"/>
    <w:rsid w:val="00990F78"/>
    <w:rsid w:val="00992BEA"/>
    <w:rsid w:val="00993F29"/>
    <w:rsid w:val="00995557"/>
    <w:rsid w:val="009A63A7"/>
    <w:rsid w:val="009B03F6"/>
    <w:rsid w:val="009B19BC"/>
    <w:rsid w:val="009B5B14"/>
    <w:rsid w:val="009C6CEA"/>
    <w:rsid w:val="009D009D"/>
    <w:rsid w:val="009D5CDE"/>
    <w:rsid w:val="009D681D"/>
    <w:rsid w:val="009E0F2C"/>
    <w:rsid w:val="009E5B99"/>
    <w:rsid w:val="009E6B65"/>
    <w:rsid w:val="009E756D"/>
    <w:rsid w:val="00A009C4"/>
    <w:rsid w:val="00A01A0F"/>
    <w:rsid w:val="00A04C74"/>
    <w:rsid w:val="00A050C1"/>
    <w:rsid w:val="00A071DC"/>
    <w:rsid w:val="00A07BA8"/>
    <w:rsid w:val="00A12925"/>
    <w:rsid w:val="00A1292D"/>
    <w:rsid w:val="00A15784"/>
    <w:rsid w:val="00A17485"/>
    <w:rsid w:val="00A31EEF"/>
    <w:rsid w:val="00A450C7"/>
    <w:rsid w:val="00A524DB"/>
    <w:rsid w:val="00A54FC4"/>
    <w:rsid w:val="00A554CC"/>
    <w:rsid w:val="00A56C94"/>
    <w:rsid w:val="00A63CD9"/>
    <w:rsid w:val="00A7333C"/>
    <w:rsid w:val="00A80810"/>
    <w:rsid w:val="00A82925"/>
    <w:rsid w:val="00A8486D"/>
    <w:rsid w:val="00A912F2"/>
    <w:rsid w:val="00A9728C"/>
    <w:rsid w:val="00AA1716"/>
    <w:rsid w:val="00AB00F4"/>
    <w:rsid w:val="00AB0A3C"/>
    <w:rsid w:val="00AB0A8F"/>
    <w:rsid w:val="00AB1F23"/>
    <w:rsid w:val="00AC03F8"/>
    <w:rsid w:val="00AC1CE2"/>
    <w:rsid w:val="00AC64BC"/>
    <w:rsid w:val="00AC69C0"/>
    <w:rsid w:val="00AD0D4D"/>
    <w:rsid w:val="00AD3315"/>
    <w:rsid w:val="00AD3512"/>
    <w:rsid w:val="00AE02BD"/>
    <w:rsid w:val="00AE3062"/>
    <w:rsid w:val="00AE367C"/>
    <w:rsid w:val="00AE5323"/>
    <w:rsid w:val="00AF68BC"/>
    <w:rsid w:val="00B17029"/>
    <w:rsid w:val="00B22F1A"/>
    <w:rsid w:val="00B23BEA"/>
    <w:rsid w:val="00B247B8"/>
    <w:rsid w:val="00B25020"/>
    <w:rsid w:val="00B372CB"/>
    <w:rsid w:val="00B42D2E"/>
    <w:rsid w:val="00B44AEB"/>
    <w:rsid w:val="00B51833"/>
    <w:rsid w:val="00B51DE0"/>
    <w:rsid w:val="00B56691"/>
    <w:rsid w:val="00B659C8"/>
    <w:rsid w:val="00B66898"/>
    <w:rsid w:val="00B7164B"/>
    <w:rsid w:val="00B76823"/>
    <w:rsid w:val="00B81C90"/>
    <w:rsid w:val="00B81F1C"/>
    <w:rsid w:val="00B84AB2"/>
    <w:rsid w:val="00B87CA9"/>
    <w:rsid w:val="00B941E7"/>
    <w:rsid w:val="00B951C1"/>
    <w:rsid w:val="00BA076A"/>
    <w:rsid w:val="00BA590A"/>
    <w:rsid w:val="00BA7248"/>
    <w:rsid w:val="00BB0201"/>
    <w:rsid w:val="00BB2624"/>
    <w:rsid w:val="00BB2CB3"/>
    <w:rsid w:val="00BC1057"/>
    <w:rsid w:val="00BC4CF4"/>
    <w:rsid w:val="00BD2498"/>
    <w:rsid w:val="00BD2C4F"/>
    <w:rsid w:val="00BD46C2"/>
    <w:rsid w:val="00BE2D59"/>
    <w:rsid w:val="00BE5807"/>
    <w:rsid w:val="00BF1032"/>
    <w:rsid w:val="00BF1590"/>
    <w:rsid w:val="00BF2A21"/>
    <w:rsid w:val="00BF3FD7"/>
    <w:rsid w:val="00BF7D4F"/>
    <w:rsid w:val="00C03941"/>
    <w:rsid w:val="00C043A2"/>
    <w:rsid w:val="00C0491B"/>
    <w:rsid w:val="00C06A58"/>
    <w:rsid w:val="00C07372"/>
    <w:rsid w:val="00C07707"/>
    <w:rsid w:val="00C10895"/>
    <w:rsid w:val="00C12775"/>
    <w:rsid w:val="00C134AD"/>
    <w:rsid w:val="00C30666"/>
    <w:rsid w:val="00C30B32"/>
    <w:rsid w:val="00C3172E"/>
    <w:rsid w:val="00C31E03"/>
    <w:rsid w:val="00C324FC"/>
    <w:rsid w:val="00C32CDF"/>
    <w:rsid w:val="00C3546A"/>
    <w:rsid w:val="00C35525"/>
    <w:rsid w:val="00C40EC3"/>
    <w:rsid w:val="00C40F1A"/>
    <w:rsid w:val="00C41056"/>
    <w:rsid w:val="00C54418"/>
    <w:rsid w:val="00C62429"/>
    <w:rsid w:val="00C66613"/>
    <w:rsid w:val="00C77CFC"/>
    <w:rsid w:val="00C81B02"/>
    <w:rsid w:val="00C825EC"/>
    <w:rsid w:val="00C82CE0"/>
    <w:rsid w:val="00C9079D"/>
    <w:rsid w:val="00CA47D2"/>
    <w:rsid w:val="00CB1479"/>
    <w:rsid w:val="00CB4160"/>
    <w:rsid w:val="00CC0E2A"/>
    <w:rsid w:val="00CC2781"/>
    <w:rsid w:val="00CC7FED"/>
    <w:rsid w:val="00CD1FFA"/>
    <w:rsid w:val="00CD6979"/>
    <w:rsid w:val="00CE3875"/>
    <w:rsid w:val="00CE4BA1"/>
    <w:rsid w:val="00CE6E15"/>
    <w:rsid w:val="00CE767D"/>
    <w:rsid w:val="00CF528C"/>
    <w:rsid w:val="00D00386"/>
    <w:rsid w:val="00D03AD3"/>
    <w:rsid w:val="00D05C9D"/>
    <w:rsid w:val="00D1161E"/>
    <w:rsid w:val="00D17494"/>
    <w:rsid w:val="00D20521"/>
    <w:rsid w:val="00D22F7D"/>
    <w:rsid w:val="00D24E2E"/>
    <w:rsid w:val="00D30DF1"/>
    <w:rsid w:val="00D31480"/>
    <w:rsid w:val="00D35F86"/>
    <w:rsid w:val="00D431F8"/>
    <w:rsid w:val="00D44894"/>
    <w:rsid w:val="00D45F4F"/>
    <w:rsid w:val="00D503F1"/>
    <w:rsid w:val="00D50D24"/>
    <w:rsid w:val="00D551F7"/>
    <w:rsid w:val="00D560AB"/>
    <w:rsid w:val="00D561CD"/>
    <w:rsid w:val="00D57E25"/>
    <w:rsid w:val="00D630D4"/>
    <w:rsid w:val="00D6368A"/>
    <w:rsid w:val="00D636D5"/>
    <w:rsid w:val="00D63995"/>
    <w:rsid w:val="00D642E8"/>
    <w:rsid w:val="00D65CDC"/>
    <w:rsid w:val="00D65F04"/>
    <w:rsid w:val="00D71794"/>
    <w:rsid w:val="00D77362"/>
    <w:rsid w:val="00D777FA"/>
    <w:rsid w:val="00D8482D"/>
    <w:rsid w:val="00D85660"/>
    <w:rsid w:val="00D94267"/>
    <w:rsid w:val="00D96AEF"/>
    <w:rsid w:val="00DA0E2C"/>
    <w:rsid w:val="00DA3027"/>
    <w:rsid w:val="00DB15E8"/>
    <w:rsid w:val="00DB17CD"/>
    <w:rsid w:val="00DB3409"/>
    <w:rsid w:val="00DB61B2"/>
    <w:rsid w:val="00DB6845"/>
    <w:rsid w:val="00DE114E"/>
    <w:rsid w:val="00DE4F8F"/>
    <w:rsid w:val="00DE5A39"/>
    <w:rsid w:val="00DE6685"/>
    <w:rsid w:val="00DF07BF"/>
    <w:rsid w:val="00DF158C"/>
    <w:rsid w:val="00DF48C6"/>
    <w:rsid w:val="00DF4AE4"/>
    <w:rsid w:val="00DF7A82"/>
    <w:rsid w:val="00E017BD"/>
    <w:rsid w:val="00E037B6"/>
    <w:rsid w:val="00E0406D"/>
    <w:rsid w:val="00E0435F"/>
    <w:rsid w:val="00E06805"/>
    <w:rsid w:val="00E10B59"/>
    <w:rsid w:val="00E15DA6"/>
    <w:rsid w:val="00E16C09"/>
    <w:rsid w:val="00E23349"/>
    <w:rsid w:val="00E23840"/>
    <w:rsid w:val="00E262CE"/>
    <w:rsid w:val="00E31F3D"/>
    <w:rsid w:val="00E40220"/>
    <w:rsid w:val="00E444B4"/>
    <w:rsid w:val="00E4467A"/>
    <w:rsid w:val="00E50106"/>
    <w:rsid w:val="00E52283"/>
    <w:rsid w:val="00E541F8"/>
    <w:rsid w:val="00E559A0"/>
    <w:rsid w:val="00E57A55"/>
    <w:rsid w:val="00E57AB1"/>
    <w:rsid w:val="00E63BD9"/>
    <w:rsid w:val="00E64DE9"/>
    <w:rsid w:val="00E7688E"/>
    <w:rsid w:val="00E76DF3"/>
    <w:rsid w:val="00E803DA"/>
    <w:rsid w:val="00E824BF"/>
    <w:rsid w:val="00E8773D"/>
    <w:rsid w:val="00E925D3"/>
    <w:rsid w:val="00E937EC"/>
    <w:rsid w:val="00EA07A6"/>
    <w:rsid w:val="00EA316A"/>
    <w:rsid w:val="00EA6C0D"/>
    <w:rsid w:val="00EA7A70"/>
    <w:rsid w:val="00EB091D"/>
    <w:rsid w:val="00EB3A7A"/>
    <w:rsid w:val="00EB61C1"/>
    <w:rsid w:val="00EC29FD"/>
    <w:rsid w:val="00EC43DB"/>
    <w:rsid w:val="00ED0439"/>
    <w:rsid w:val="00ED22C7"/>
    <w:rsid w:val="00ED3785"/>
    <w:rsid w:val="00ED3AE8"/>
    <w:rsid w:val="00ED4CAE"/>
    <w:rsid w:val="00EE24F0"/>
    <w:rsid w:val="00EE5822"/>
    <w:rsid w:val="00EF2438"/>
    <w:rsid w:val="00EF4992"/>
    <w:rsid w:val="00EF6D39"/>
    <w:rsid w:val="00F00E39"/>
    <w:rsid w:val="00F01B0E"/>
    <w:rsid w:val="00F10545"/>
    <w:rsid w:val="00F11C7E"/>
    <w:rsid w:val="00F21A10"/>
    <w:rsid w:val="00F21F05"/>
    <w:rsid w:val="00F25C24"/>
    <w:rsid w:val="00F27EEE"/>
    <w:rsid w:val="00F30230"/>
    <w:rsid w:val="00F30F84"/>
    <w:rsid w:val="00F41846"/>
    <w:rsid w:val="00F41D94"/>
    <w:rsid w:val="00F425B7"/>
    <w:rsid w:val="00F4290D"/>
    <w:rsid w:val="00F43A84"/>
    <w:rsid w:val="00F535CE"/>
    <w:rsid w:val="00F5377C"/>
    <w:rsid w:val="00F63538"/>
    <w:rsid w:val="00F647EC"/>
    <w:rsid w:val="00F65DA2"/>
    <w:rsid w:val="00F675CC"/>
    <w:rsid w:val="00F67FBC"/>
    <w:rsid w:val="00F75A2F"/>
    <w:rsid w:val="00F77D19"/>
    <w:rsid w:val="00F844A1"/>
    <w:rsid w:val="00F84EFC"/>
    <w:rsid w:val="00FA39C9"/>
    <w:rsid w:val="00FA6345"/>
    <w:rsid w:val="00FB05D3"/>
    <w:rsid w:val="00FB397B"/>
    <w:rsid w:val="00FB68F4"/>
    <w:rsid w:val="00FB70EA"/>
    <w:rsid w:val="00FC07CC"/>
    <w:rsid w:val="00FC15EA"/>
    <w:rsid w:val="00FC36F7"/>
    <w:rsid w:val="00FD0BE3"/>
    <w:rsid w:val="00FD314A"/>
    <w:rsid w:val="00FD3417"/>
    <w:rsid w:val="00FD385F"/>
    <w:rsid w:val="00FE0139"/>
    <w:rsid w:val="00FE6756"/>
    <w:rsid w:val="00FF2E2A"/>
    <w:rsid w:val="00FF3C77"/>
    <w:rsid w:val="00FF4314"/>
    <w:rsid w:val="00FF4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1E765A7"/>
  <w15:chartTrackingRefBased/>
  <w15:docId w15:val="{9D8B73D8-4F1E-4136-AE2D-0934055B9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0A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0A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B0A9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B0A9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B0A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A99"/>
  </w:style>
  <w:style w:type="paragraph" w:styleId="Footer">
    <w:name w:val="footer"/>
    <w:basedOn w:val="Normal"/>
    <w:link w:val="FooterChar"/>
    <w:uiPriority w:val="99"/>
    <w:unhideWhenUsed/>
    <w:rsid w:val="000B0A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A99"/>
  </w:style>
  <w:style w:type="character" w:styleId="Strong">
    <w:name w:val="Strong"/>
    <w:basedOn w:val="DefaultParagraphFont"/>
    <w:uiPriority w:val="22"/>
    <w:qFormat/>
    <w:rsid w:val="009030E7"/>
    <w:rPr>
      <w:b/>
      <w:bCs/>
    </w:rPr>
  </w:style>
  <w:style w:type="character" w:styleId="Hyperlink">
    <w:name w:val="Hyperlink"/>
    <w:basedOn w:val="DefaultParagraphFont"/>
    <w:uiPriority w:val="99"/>
    <w:unhideWhenUsed/>
    <w:rsid w:val="00D50D2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youngminds.org.uk/media/1547/ym-addaction-briefing.pdf"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www.youngpeopleshealth.org.uk/wp-content/uploads/2016/06/Young-People-and-Substance-Misuse-Report.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substance-misuse-treatment-for-young-people-statistics-2017-to-2018/alcohol-and-drug-treatment-for-young-people-statistics-summary-2017-to-2018"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gov.wales/sites/default/files/publications/2018-03/the-national-youth-work-strategy-for-wales-2014-2018.pdf" TargetMode="External"/><Relationship Id="rId4" Type="http://schemas.openxmlformats.org/officeDocument/2006/relationships/styles" Target="styles.xml"/><Relationship Id="rId9" Type="http://schemas.openxmlformats.org/officeDocument/2006/relationships/hyperlink" Target="https://exploringyourmind.com/bronfenbrenners-ecological-systems-theory/"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3884E9-ECB0-469A-B175-D82F845660C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BAB9C66-289D-40E5-B70A-BDB528F41D4D}">
  <ds:schemaRefs>
    <ds:schemaRef ds:uri="http://schemas.microsoft.com/sharepoint/v3/contenttype/forms"/>
  </ds:schemaRefs>
</ds:datastoreItem>
</file>

<file path=customXml/itemProps3.xml><?xml version="1.0" encoding="utf-8"?>
<ds:datastoreItem xmlns:ds="http://schemas.openxmlformats.org/officeDocument/2006/customXml" ds:itemID="{50A92DAC-6180-4D2B-A779-530461FC17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1689</Words>
  <Characters>9628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lyndsey rees</dc:creator>
  <cp:keywords/>
  <dc:description/>
  <cp:lastModifiedBy>lyndsey rees</cp:lastModifiedBy>
  <cp:revision>2</cp:revision>
  <dcterms:created xsi:type="dcterms:W3CDTF">2019-12-04T15:06:00Z</dcterms:created>
  <dcterms:modified xsi:type="dcterms:W3CDTF">2019-12-04T15:06:00Z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