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29DDB" w14:textId="77777777" w:rsidR="00271F8D" w:rsidRDefault="00271F8D">
      <w:pPr>
        <w:pStyle w:val="BodyText"/>
        <w:spacing w:before="330"/>
        <w:ind w:left="0"/>
        <w:jc w:val="left"/>
        <w:rPr>
          <w:sz w:val="36"/>
        </w:rPr>
      </w:pPr>
    </w:p>
    <w:p w14:paraId="478EAE1A" w14:textId="77777777" w:rsidR="00271F8D" w:rsidRDefault="00000000">
      <w:pPr>
        <w:pStyle w:val="Title"/>
        <w:spacing w:line="360" w:lineRule="auto"/>
      </w:pPr>
      <w:r>
        <w:t>An</w:t>
      </w:r>
      <w:r>
        <w:rPr>
          <w:spacing w:val="-4"/>
        </w:rPr>
        <w:t xml:space="preserve"> </w:t>
      </w:r>
      <w:r>
        <w:t>Examination</w:t>
      </w:r>
      <w:r>
        <w:rPr>
          <w:spacing w:val="-4"/>
        </w:rPr>
        <w:t xml:space="preserve"> </w:t>
      </w:r>
      <w:r>
        <w:t>and</w:t>
      </w:r>
      <w:r>
        <w:rPr>
          <w:spacing w:val="-4"/>
        </w:rPr>
        <w:t xml:space="preserve"> </w:t>
      </w:r>
      <w:r>
        <w:t>Critical</w:t>
      </w:r>
      <w:r>
        <w:rPr>
          <w:spacing w:val="-3"/>
        </w:rPr>
        <w:t xml:space="preserve"> </w:t>
      </w:r>
      <w:r>
        <w:t>Analysis</w:t>
      </w:r>
      <w:r>
        <w:rPr>
          <w:spacing w:val="-4"/>
        </w:rPr>
        <w:t xml:space="preserve"> </w:t>
      </w:r>
      <w:r>
        <w:t>of</w:t>
      </w:r>
      <w:r>
        <w:rPr>
          <w:spacing w:val="-3"/>
        </w:rPr>
        <w:t xml:space="preserve"> </w:t>
      </w:r>
      <w:r>
        <w:t>How</w:t>
      </w:r>
      <w:r>
        <w:rPr>
          <w:spacing w:val="-4"/>
        </w:rPr>
        <w:t xml:space="preserve"> </w:t>
      </w:r>
      <w:r>
        <w:t>the</w:t>
      </w:r>
      <w:r>
        <w:rPr>
          <w:spacing w:val="-3"/>
        </w:rPr>
        <w:t xml:space="preserve"> </w:t>
      </w:r>
      <w:r>
        <w:t>Early Help System is Communicated to Families via the Leicestershire</w:t>
      </w:r>
      <w:r>
        <w:rPr>
          <w:spacing w:val="-7"/>
        </w:rPr>
        <w:t xml:space="preserve"> </w:t>
      </w:r>
      <w:r>
        <w:t>County</w:t>
      </w:r>
      <w:r>
        <w:rPr>
          <w:spacing w:val="-7"/>
        </w:rPr>
        <w:t xml:space="preserve"> </w:t>
      </w:r>
      <w:r>
        <w:t>Council</w:t>
      </w:r>
      <w:r>
        <w:rPr>
          <w:spacing w:val="-7"/>
        </w:rPr>
        <w:t xml:space="preserve"> </w:t>
      </w:r>
      <w:r>
        <w:t>Website:</w:t>
      </w:r>
      <w:r>
        <w:rPr>
          <w:spacing w:val="-7"/>
        </w:rPr>
        <w:t xml:space="preserve"> </w:t>
      </w:r>
      <w:r>
        <w:t>A</w:t>
      </w:r>
      <w:r>
        <w:rPr>
          <w:spacing w:val="-8"/>
        </w:rPr>
        <w:t xml:space="preserve"> </w:t>
      </w:r>
      <w:r>
        <w:t xml:space="preserve">Comparative Study with Leeds City Council and Tower Hamlets </w:t>
      </w:r>
      <w:r>
        <w:rPr>
          <w:spacing w:val="-2"/>
        </w:rPr>
        <w:t>Council</w:t>
      </w:r>
    </w:p>
    <w:p w14:paraId="47BA0997" w14:textId="77777777" w:rsidR="00271F8D" w:rsidRDefault="00271F8D">
      <w:pPr>
        <w:pStyle w:val="BodyText"/>
        <w:spacing w:before="214"/>
        <w:ind w:left="0"/>
        <w:jc w:val="left"/>
        <w:rPr>
          <w:b/>
          <w:sz w:val="36"/>
        </w:rPr>
      </w:pPr>
    </w:p>
    <w:p w14:paraId="470EC025" w14:textId="77777777" w:rsidR="00271F8D" w:rsidRDefault="00000000">
      <w:pPr>
        <w:ind w:left="6" w:right="7"/>
        <w:jc w:val="center"/>
        <w:rPr>
          <w:b/>
          <w:sz w:val="32"/>
        </w:rPr>
      </w:pPr>
      <w:r>
        <w:rPr>
          <w:b/>
          <w:sz w:val="32"/>
        </w:rPr>
        <w:t>BSc</w:t>
      </w:r>
      <w:r>
        <w:rPr>
          <w:b/>
          <w:spacing w:val="-5"/>
          <w:sz w:val="32"/>
        </w:rPr>
        <w:t xml:space="preserve"> </w:t>
      </w:r>
      <w:r>
        <w:rPr>
          <w:b/>
          <w:sz w:val="32"/>
        </w:rPr>
        <w:t>Health and</w:t>
      </w:r>
      <w:r>
        <w:rPr>
          <w:b/>
          <w:spacing w:val="-5"/>
          <w:sz w:val="32"/>
        </w:rPr>
        <w:t xml:space="preserve"> </w:t>
      </w:r>
      <w:r>
        <w:rPr>
          <w:b/>
          <w:sz w:val="32"/>
        </w:rPr>
        <w:t>Social</w:t>
      </w:r>
      <w:r>
        <w:rPr>
          <w:b/>
          <w:spacing w:val="-1"/>
          <w:sz w:val="32"/>
        </w:rPr>
        <w:t xml:space="preserve"> </w:t>
      </w:r>
      <w:r>
        <w:rPr>
          <w:b/>
          <w:spacing w:val="-4"/>
          <w:sz w:val="32"/>
        </w:rPr>
        <w:t>Care</w:t>
      </w:r>
    </w:p>
    <w:p w14:paraId="1BEE2090" w14:textId="77777777" w:rsidR="00271F8D" w:rsidRDefault="00000000">
      <w:pPr>
        <w:spacing w:before="182" w:line="360" w:lineRule="auto"/>
        <w:ind w:left="228" w:right="234"/>
        <w:jc w:val="center"/>
        <w:rPr>
          <w:b/>
          <w:sz w:val="32"/>
        </w:rPr>
      </w:pPr>
      <w:r>
        <w:rPr>
          <w:b/>
          <w:sz w:val="32"/>
        </w:rPr>
        <w:t>BMHP5021:</w:t>
      </w:r>
      <w:r>
        <w:rPr>
          <w:b/>
          <w:spacing w:val="-9"/>
          <w:sz w:val="32"/>
        </w:rPr>
        <w:t xml:space="preserve"> </w:t>
      </w:r>
      <w:r>
        <w:rPr>
          <w:b/>
          <w:sz w:val="32"/>
        </w:rPr>
        <w:t>Protecting</w:t>
      </w:r>
      <w:r>
        <w:rPr>
          <w:b/>
          <w:spacing w:val="-6"/>
          <w:sz w:val="32"/>
        </w:rPr>
        <w:t xml:space="preserve"> </w:t>
      </w:r>
      <w:r>
        <w:rPr>
          <w:b/>
          <w:sz w:val="32"/>
        </w:rPr>
        <w:t>and</w:t>
      </w:r>
      <w:r>
        <w:rPr>
          <w:b/>
          <w:spacing w:val="-5"/>
          <w:sz w:val="32"/>
        </w:rPr>
        <w:t xml:space="preserve"> </w:t>
      </w:r>
      <w:r>
        <w:rPr>
          <w:b/>
          <w:sz w:val="32"/>
        </w:rPr>
        <w:t>Supporting</w:t>
      </w:r>
      <w:r>
        <w:rPr>
          <w:b/>
          <w:spacing w:val="-6"/>
          <w:sz w:val="32"/>
        </w:rPr>
        <w:t xml:space="preserve"> </w:t>
      </w:r>
      <w:r>
        <w:rPr>
          <w:b/>
          <w:sz w:val="32"/>
        </w:rPr>
        <w:t>Families</w:t>
      </w:r>
      <w:r>
        <w:rPr>
          <w:b/>
          <w:spacing w:val="-7"/>
          <w:sz w:val="32"/>
        </w:rPr>
        <w:t xml:space="preserve"> </w:t>
      </w:r>
      <w:r>
        <w:rPr>
          <w:b/>
          <w:sz w:val="32"/>
        </w:rPr>
        <w:t>in</w:t>
      </w:r>
      <w:r>
        <w:rPr>
          <w:b/>
          <w:spacing w:val="-5"/>
          <w:sz w:val="32"/>
        </w:rPr>
        <w:t xml:space="preserve"> </w:t>
      </w:r>
      <w:r>
        <w:rPr>
          <w:b/>
          <w:sz w:val="32"/>
        </w:rPr>
        <w:t>Health</w:t>
      </w:r>
      <w:r>
        <w:rPr>
          <w:b/>
          <w:spacing w:val="-5"/>
          <w:sz w:val="32"/>
        </w:rPr>
        <w:t xml:space="preserve"> </w:t>
      </w:r>
      <w:r>
        <w:rPr>
          <w:b/>
          <w:sz w:val="32"/>
        </w:rPr>
        <w:t xml:space="preserve">and </w:t>
      </w:r>
      <w:r>
        <w:rPr>
          <w:b/>
          <w:spacing w:val="-4"/>
          <w:sz w:val="32"/>
        </w:rPr>
        <w:t>Care</w:t>
      </w:r>
    </w:p>
    <w:p w14:paraId="1963F4FA" w14:textId="77777777" w:rsidR="00271F8D" w:rsidRDefault="00000000">
      <w:pPr>
        <w:spacing w:before="2" w:line="357" w:lineRule="auto"/>
        <w:ind w:left="2339" w:right="2344" w:firstLine="4"/>
        <w:jc w:val="center"/>
        <w:rPr>
          <w:b/>
          <w:sz w:val="32"/>
        </w:rPr>
      </w:pPr>
      <w:r>
        <w:rPr>
          <w:b/>
          <w:sz w:val="32"/>
        </w:rPr>
        <w:t>Component 2: Written Report Internal</w:t>
      </w:r>
      <w:r>
        <w:rPr>
          <w:b/>
          <w:spacing w:val="-14"/>
          <w:sz w:val="32"/>
        </w:rPr>
        <w:t xml:space="preserve"> </w:t>
      </w:r>
      <w:r>
        <w:rPr>
          <w:b/>
          <w:sz w:val="32"/>
        </w:rPr>
        <w:t>Verifier:</w:t>
      </w:r>
      <w:r>
        <w:rPr>
          <w:b/>
          <w:spacing w:val="-16"/>
          <w:sz w:val="32"/>
        </w:rPr>
        <w:t xml:space="preserve"> </w:t>
      </w:r>
      <w:r>
        <w:rPr>
          <w:b/>
          <w:sz w:val="32"/>
        </w:rPr>
        <w:t>Chloe</w:t>
      </w:r>
      <w:r>
        <w:rPr>
          <w:b/>
          <w:spacing w:val="-17"/>
          <w:sz w:val="32"/>
        </w:rPr>
        <w:t xml:space="preserve"> </w:t>
      </w:r>
      <w:r>
        <w:rPr>
          <w:b/>
          <w:sz w:val="32"/>
        </w:rPr>
        <w:t>Harries</w:t>
      </w:r>
    </w:p>
    <w:p w14:paraId="0D79D371" w14:textId="15B147A8" w:rsidR="00FB032C" w:rsidRDefault="00FB032C" w:rsidP="00FB032C">
      <w:pPr>
        <w:spacing w:before="2" w:line="357" w:lineRule="auto"/>
        <w:ind w:left="2339" w:right="2344" w:firstLine="4"/>
        <w:jc w:val="center"/>
        <w:rPr>
          <w:b/>
          <w:sz w:val="32"/>
        </w:rPr>
      </w:pPr>
      <w:r>
        <w:rPr>
          <w:b/>
          <w:sz w:val="32"/>
        </w:rPr>
        <w:t>Lecturer Name: Robert Nartowski</w:t>
      </w:r>
    </w:p>
    <w:p w14:paraId="3984793C" w14:textId="0934A95A" w:rsidR="00271F8D" w:rsidRDefault="00FB032C" w:rsidP="00FB032C">
      <w:pPr>
        <w:tabs>
          <w:tab w:val="center" w:pos="4538"/>
          <w:tab w:val="left" w:pos="5940"/>
        </w:tabs>
        <w:rPr>
          <w:b/>
          <w:spacing w:val="-4"/>
          <w:sz w:val="32"/>
          <w:szCs w:val="24"/>
        </w:rPr>
      </w:pPr>
      <w:r>
        <w:rPr>
          <w:b/>
          <w:sz w:val="28"/>
        </w:rPr>
        <w:t xml:space="preserve">                                </w:t>
      </w:r>
      <w:r w:rsidR="00000000" w:rsidRPr="00FB032C">
        <w:rPr>
          <w:b/>
          <w:sz w:val="32"/>
          <w:szCs w:val="24"/>
        </w:rPr>
        <w:t>Student</w:t>
      </w:r>
      <w:r w:rsidR="00000000" w:rsidRPr="00FB032C">
        <w:rPr>
          <w:b/>
          <w:spacing w:val="-4"/>
          <w:sz w:val="32"/>
          <w:szCs w:val="24"/>
        </w:rPr>
        <w:t xml:space="preserve"> Name:</w:t>
      </w:r>
      <w:r w:rsidRPr="00FB032C">
        <w:rPr>
          <w:b/>
          <w:spacing w:val="-4"/>
          <w:sz w:val="32"/>
          <w:szCs w:val="24"/>
        </w:rPr>
        <w:t xml:space="preserve"> Lilieana-Lavinia Victoria</w:t>
      </w:r>
    </w:p>
    <w:p w14:paraId="0A727809" w14:textId="4669E615" w:rsidR="00FB032C" w:rsidRDefault="00FB032C" w:rsidP="00FB032C">
      <w:pPr>
        <w:tabs>
          <w:tab w:val="center" w:pos="4538"/>
          <w:tab w:val="left" w:pos="5940"/>
        </w:tabs>
        <w:rPr>
          <w:b/>
          <w:sz w:val="28"/>
        </w:rPr>
      </w:pPr>
      <w:r>
        <w:rPr>
          <w:b/>
          <w:spacing w:val="-4"/>
          <w:sz w:val="32"/>
          <w:szCs w:val="24"/>
        </w:rPr>
        <w:t xml:space="preserve">                                               Student ID: 2412370</w:t>
      </w:r>
    </w:p>
    <w:p w14:paraId="69FAE18E" w14:textId="020F218C" w:rsidR="00271F8D" w:rsidRDefault="00FB032C" w:rsidP="00FB032C">
      <w:pPr>
        <w:spacing w:before="158"/>
        <w:ind w:right="7619"/>
        <w:jc w:val="center"/>
        <w:rPr>
          <w:b/>
          <w:sz w:val="28"/>
        </w:rPr>
        <w:sectPr w:rsidR="00271F8D">
          <w:footerReference w:type="default" r:id="rId7"/>
          <w:type w:val="continuous"/>
          <w:pgSz w:w="11910" w:h="16840"/>
          <w:pgMar w:top="192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pgNumType w:start="1"/>
          <w:cols w:space="720"/>
        </w:sectPr>
      </w:pPr>
      <w:r>
        <w:rPr>
          <w:b/>
          <w:sz w:val="28"/>
        </w:rPr>
        <w:t xml:space="preserve">                                      </w:t>
      </w:r>
    </w:p>
    <w:p w14:paraId="58ABE28B" w14:textId="77777777" w:rsidR="00271F8D" w:rsidRDefault="00000000">
      <w:pPr>
        <w:spacing w:before="69"/>
        <w:ind w:left="7" w:right="1"/>
        <w:jc w:val="center"/>
        <w:rPr>
          <w:b/>
          <w:sz w:val="28"/>
        </w:rPr>
      </w:pPr>
      <w:bookmarkStart w:id="0" w:name="_bookmark0"/>
      <w:bookmarkEnd w:id="0"/>
      <w:r>
        <w:rPr>
          <w:b/>
          <w:sz w:val="28"/>
        </w:rPr>
        <w:lastRenderedPageBreak/>
        <w:t>Table</w:t>
      </w:r>
      <w:r>
        <w:rPr>
          <w:b/>
          <w:spacing w:val="-1"/>
          <w:sz w:val="28"/>
        </w:rPr>
        <w:t xml:space="preserve"> </w:t>
      </w:r>
      <w:r>
        <w:rPr>
          <w:b/>
          <w:sz w:val="28"/>
        </w:rPr>
        <w:t>of</w:t>
      </w:r>
      <w:r>
        <w:rPr>
          <w:b/>
          <w:spacing w:val="2"/>
          <w:sz w:val="28"/>
        </w:rPr>
        <w:t xml:space="preserve"> </w:t>
      </w:r>
      <w:r>
        <w:rPr>
          <w:b/>
          <w:spacing w:val="-2"/>
          <w:sz w:val="28"/>
        </w:rPr>
        <w:t>Contents</w:t>
      </w:r>
    </w:p>
    <w:sdt>
      <w:sdtPr>
        <w:id w:val="1214546841"/>
        <w:docPartObj>
          <w:docPartGallery w:val="Table of Contents"/>
          <w:docPartUnique/>
        </w:docPartObj>
      </w:sdtPr>
      <w:sdtContent>
        <w:p w14:paraId="551EE628" w14:textId="77777777" w:rsidR="00271F8D" w:rsidRDefault="00000000">
          <w:pPr>
            <w:pStyle w:val="TOC1"/>
            <w:numPr>
              <w:ilvl w:val="0"/>
              <w:numId w:val="2"/>
            </w:numPr>
            <w:tabs>
              <w:tab w:val="left" w:pos="263"/>
              <w:tab w:val="right" w:leader="dot" w:pos="9047"/>
            </w:tabs>
            <w:spacing w:before="746"/>
          </w:pPr>
          <w:hyperlink w:anchor="_bookmark0" w:history="1">
            <w:r>
              <w:rPr>
                <w:spacing w:val="-2"/>
              </w:rPr>
              <w:t>Introduction</w:t>
            </w:r>
            <w:r>
              <w:tab/>
            </w:r>
            <w:r>
              <w:rPr>
                <w:spacing w:val="-10"/>
              </w:rPr>
              <w:t>3</w:t>
            </w:r>
          </w:hyperlink>
        </w:p>
        <w:p w14:paraId="1D706972" w14:textId="77777777" w:rsidR="00271F8D" w:rsidRDefault="00000000">
          <w:pPr>
            <w:pStyle w:val="TOC1"/>
            <w:numPr>
              <w:ilvl w:val="0"/>
              <w:numId w:val="2"/>
            </w:numPr>
            <w:tabs>
              <w:tab w:val="left" w:pos="263"/>
              <w:tab w:val="right" w:leader="dot" w:pos="9047"/>
            </w:tabs>
          </w:pPr>
          <w:hyperlink w:anchor="_bookmark1" w:history="1">
            <w:r>
              <w:t>The</w:t>
            </w:r>
            <w:r>
              <w:rPr>
                <w:spacing w:val="-5"/>
              </w:rPr>
              <w:t xml:space="preserve"> </w:t>
            </w:r>
            <w:r>
              <w:t>Early</w:t>
            </w:r>
            <w:r>
              <w:rPr>
                <w:spacing w:val="-2"/>
              </w:rPr>
              <w:t xml:space="preserve"> </w:t>
            </w:r>
            <w:r>
              <w:t>Help</w:t>
            </w:r>
            <w:r>
              <w:rPr>
                <w:spacing w:val="-3"/>
              </w:rPr>
              <w:t xml:space="preserve"> </w:t>
            </w:r>
            <w:r>
              <w:t>System</w:t>
            </w:r>
            <w:r>
              <w:rPr>
                <w:spacing w:val="1"/>
              </w:rPr>
              <w:t xml:space="preserve"> </w:t>
            </w:r>
            <w:r>
              <w:t>in</w:t>
            </w:r>
            <w:r>
              <w:rPr>
                <w:spacing w:val="-2"/>
              </w:rPr>
              <w:t xml:space="preserve"> England</w:t>
            </w:r>
            <w:r>
              <w:tab/>
            </w:r>
            <w:r>
              <w:rPr>
                <w:spacing w:val="-10"/>
              </w:rPr>
              <w:t>3</w:t>
            </w:r>
          </w:hyperlink>
        </w:p>
        <w:p w14:paraId="7C89F6E1" w14:textId="77777777" w:rsidR="00271F8D" w:rsidRDefault="00000000">
          <w:pPr>
            <w:pStyle w:val="TOC2"/>
            <w:numPr>
              <w:ilvl w:val="1"/>
              <w:numId w:val="2"/>
            </w:numPr>
            <w:tabs>
              <w:tab w:val="left" w:pos="623"/>
              <w:tab w:val="right" w:leader="dot" w:pos="9047"/>
            </w:tabs>
            <w:spacing w:before="134"/>
          </w:pPr>
          <w:hyperlink w:anchor="_bookmark2" w:history="1">
            <w:r>
              <w:t>Definition</w:t>
            </w:r>
            <w:r>
              <w:rPr>
                <w:spacing w:val="-1"/>
              </w:rPr>
              <w:t xml:space="preserve"> </w:t>
            </w:r>
            <w:r>
              <w:t>and</w:t>
            </w:r>
            <w:r>
              <w:rPr>
                <w:spacing w:val="-3"/>
              </w:rPr>
              <w:t xml:space="preserve"> </w:t>
            </w:r>
            <w:r>
              <w:t>Purpose</w:t>
            </w:r>
            <w:r>
              <w:rPr>
                <w:spacing w:val="-6"/>
              </w:rPr>
              <w:t xml:space="preserve"> </w:t>
            </w:r>
            <w:r>
              <w:t>of</w:t>
            </w:r>
            <w:r>
              <w:rPr>
                <w:spacing w:val="-4"/>
              </w:rPr>
              <w:t xml:space="preserve"> </w:t>
            </w:r>
            <w:r>
              <w:t>Early</w:t>
            </w:r>
            <w:r>
              <w:rPr>
                <w:spacing w:val="-3"/>
              </w:rPr>
              <w:t xml:space="preserve"> </w:t>
            </w:r>
            <w:r>
              <w:rPr>
                <w:spacing w:val="-4"/>
              </w:rPr>
              <w:t>Help</w:t>
            </w:r>
            <w:r>
              <w:tab/>
            </w:r>
            <w:r>
              <w:rPr>
                <w:spacing w:val="-10"/>
              </w:rPr>
              <w:t>3</w:t>
            </w:r>
          </w:hyperlink>
        </w:p>
        <w:p w14:paraId="53D105FB" w14:textId="77777777" w:rsidR="00271F8D" w:rsidRDefault="00000000">
          <w:pPr>
            <w:pStyle w:val="TOC2"/>
            <w:numPr>
              <w:ilvl w:val="1"/>
              <w:numId w:val="2"/>
            </w:numPr>
            <w:tabs>
              <w:tab w:val="left" w:pos="623"/>
              <w:tab w:val="right" w:leader="dot" w:pos="9047"/>
            </w:tabs>
          </w:pPr>
          <w:hyperlink w:anchor="_bookmark3" w:history="1">
            <w:r>
              <w:t>Legislative</w:t>
            </w:r>
            <w:r>
              <w:rPr>
                <w:spacing w:val="-3"/>
              </w:rPr>
              <w:t xml:space="preserve"> </w:t>
            </w:r>
            <w:r>
              <w:t>and</w:t>
            </w:r>
            <w:r>
              <w:rPr>
                <w:spacing w:val="-4"/>
              </w:rPr>
              <w:t xml:space="preserve"> </w:t>
            </w:r>
            <w:r>
              <w:t>Policy</w:t>
            </w:r>
            <w:r>
              <w:rPr>
                <w:spacing w:val="-1"/>
              </w:rPr>
              <w:t xml:space="preserve"> </w:t>
            </w:r>
            <w:r>
              <w:rPr>
                <w:spacing w:val="-2"/>
              </w:rPr>
              <w:t>Framework</w:t>
            </w:r>
            <w:r>
              <w:tab/>
            </w:r>
            <w:r>
              <w:rPr>
                <w:spacing w:val="-10"/>
              </w:rPr>
              <w:t>4</w:t>
            </w:r>
          </w:hyperlink>
        </w:p>
        <w:p w14:paraId="14DF4BEC" w14:textId="77777777" w:rsidR="00271F8D" w:rsidRDefault="00000000">
          <w:pPr>
            <w:pStyle w:val="TOC2"/>
            <w:numPr>
              <w:ilvl w:val="1"/>
              <w:numId w:val="2"/>
            </w:numPr>
            <w:tabs>
              <w:tab w:val="left" w:pos="623"/>
              <w:tab w:val="right" w:leader="dot" w:pos="9047"/>
            </w:tabs>
          </w:pPr>
          <w:hyperlink w:anchor="_bookmark4" w:history="1">
            <w:r>
              <w:t>Thresholds</w:t>
            </w:r>
            <w:r>
              <w:rPr>
                <w:spacing w:val="-4"/>
              </w:rPr>
              <w:t xml:space="preserve"> </w:t>
            </w:r>
            <w:r>
              <w:t>and</w:t>
            </w:r>
            <w:r>
              <w:rPr>
                <w:spacing w:val="-5"/>
              </w:rPr>
              <w:t xml:space="preserve"> </w:t>
            </w:r>
            <w:r>
              <w:t xml:space="preserve">Intervention </w:t>
            </w:r>
            <w:r>
              <w:rPr>
                <w:spacing w:val="-2"/>
              </w:rPr>
              <w:t>Levels</w:t>
            </w:r>
            <w:r>
              <w:tab/>
            </w:r>
            <w:r>
              <w:rPr>
                <w:spacing w:val="-10"/>
              </w:rPr>
              <w:t>4</w:t>
            </w:r>
          </w:hyperlink>
        </w:p>
        <w:p w14:paraId="55705920" w14:textId="77777777" w:rsidR="00271F8D" w:rsidRDefault="00000000">
          <w:pPr>
            <w:pStyle w:val="TOC1"/>
            <w:numPr>
              <w:ilvl w:val="0"/>
              <w:numId w:val="2"/>
            </w:numPr>
            <w:tabs>
              <w:tab w:val="left" w:pos="263"/>
              <w:tab w:val="right" w:leader="dot" w:pos="9047"/>
            </w:tabs>
          </w:pPr>
          <w:hyperlink w:anchor="_bookmark5" w:history="1">
            <w:r>
              <w:t>Multi-Agency</w:t>
            </w:r>
            <w:r>
              <w:rPr>
                <w:spacing w:val="-6"/>
              </w:rPr>
              <w:t xml:space="preserve"> </w:t>
            </w:r>
            <w:r>
              <w:t>and</w:t>
            </w:r>
            <w:r>
              <w:rPr>
                <w:spacing w:val="-5"/>
              </w:rPr>
              <w:t xml:space="preserve"> </w:t>
            </w:r>
            <w:r>
              <w:t>Interdisciplinary</w:t>
            </w:r>
            <w:r>
              <w:rPr>
                <w:spacing w:val="-1"/>
              </w:rPr>
              <w:t xml:space="preserve"> </w:t>
            </w:r>
            <w:r>
              <w:rPr>
                <w:spacing w:val="-2"/>
              </w:rPr>
              <w:t>Working</w:t>
            </w:r>
            <w:r>
              <w:tab/>
            </w:r>
            <w:r>
              <w:rPr>
                <w:spacing w:val="-10"/>
              </w:rPr>
              <w:t>5</w:t>
            </w:r>
          </w:hyperlink>
        </w:p>
        <w:p w14:paraId="521809E6" w14:textId="77777777" w:rsidR="00271F8D" w:rsidRDefault="00000000">
          <w:pPr>
            <w:pStyle w:val="TOC2"/>
            <w:numPr>
              <w:ilvl w:val="1"/>
              <w:numId w:val="2"/>
            </w:numPr>
            <w:tabs>
              <w:tab w:val="left" w:pos="623"/>
              <w:tab w:val="right" w:leader="dot" w:pos="9047"/>
            </w:tabs>
          </w:pPr>
          <w:hyperlink w:anchor="_bookmark6" w:history="1">
            <w:r>
              <w:t>Importance</w:t>
            </w:r>
            <w:r>
              <w:rPr>
                <w:spacing w:val="-6"/>
              </w:rPr>
              <w:t xml:space="preserve"> </w:t>
            </w:r>
            <w:r>
              <w:t>of</w:t>
            </w:r>
            <w:r>
              <w:rPr>
                <w:spacing w:val="-3"/>
              </w:rPr>
              <w:t xml:space="preserve"> </w:t>
            </w:r>
            <w:r>
              <w:t>Partnership</w:t>
            </w:r>
            <w:r>
              <w:rPr>
                <w:spacing w:val="-3"/>
              </w:rPr>
              <w:t xml:space="preserve"> </w:t>
            </w:r>
            <w:r>
              <w:rPr>
                <w:spacing w:val="-2"/>
              </w:rPr>
              <w:t>Working</w:t>
            </w:r>
            <w:r>
              <w:tab/>
            </w:r>
            <w:r>
              <w:rPr>
                <w:spacing w:val="-10"/>
              </w:rPr>
              <w:t>5</w:t>
            </w:r>
          </w:hyperlink>
        </w:p>
        <w:p w14:paraId="7F409E42" w14:textId="77777777" w:rsidR="00271F8D" w:rsidRDefault="00000000">
          <w:pPr>
            <w:pStyle w:val="TOC2"/>
            <w:numPr>
              <w:ilvl w:val="1"/>
              <w:numId w:val="2"/>
            </w:numPr>
            <w:tabs>
              <w:tab w:val="left" w:pos="623"/>
              <w:tab w:val="right" w:leader="dot" w:pos="9047"/>
            </w:tabs>
            <w:spacing w:before="134"/>
          </w:pPr>
          <w:hyperlink w:anchor="_bookmark7" w:history="1">
            <w:r>
              <w:t>Challenges</w:t>
            </w:r>
            <w:r>
              <w:rPr>
                <w:spacing w:val="-3"/>
              </w:rPr>
              <w:t xml:space="preserve"> </w:t>
            </w:r>
            <w:r>
              <w:t>in</w:t>
            </w:r>
            <w:r>
              <w:rPr>
                <w:spacing w:val="-4"/>
              </w:rPr>
              <w:t xml:space="preserve"> </w:t>
            </w:r>
            <w:r>
              <w:t>Multi-Agency</w:t>
            </w:r>
            <w:r>
              <w:rPr>
                <w:spacing w:val="-3"/>
              </w:rPr>
              <w:t xml:space="preserve"> </w:t>
            </w:r>
            <w:r>
              <w:rPr>
                <w:spacing w:val="-2"/>
              </w:rPr>
              <w:t>Communication</w:t>
            </w:r>
            <w:r>
              <w:tab/>
            </w:r>
            <w:r>
              <w:rPr>
                <w:spacing w:val="-10"/>
              </w:rPr>
              <w:t>6</w:t>
            </w:r>
          </w:hyperlink>
        </w:p>
        <w:p w14:paraId="6D0444C8" w14:textId="77777777" w:rsidR="00271F8D" w:rsidRDefault="00000000">
          <w:pPr>
            <w:pStyle w:val="TOC1"/>
            <w:numPr>
              <w:ilvl w:val="0"/>
              <w:numId w:val="2"/>
            </w:numPr>
            <w:tabs>
              <w:tab w:val="left" w:pos="263"/>
              <w:tab w:val="right" w:leader="dot" w:pos="9047"/>
            </w:tabs>
            <w:spacing w:before="140"/>
          </w:pPr>
          <w:hyperlink w:anchor="_bookmark8" w:history="1">
            <w:r>
              <w:t>Evaluation</w:t>
            </w:r>
            <w:r>
              <w:rPr>
                <w:spacing w:val="-3"/>
              </w:rPr>
              <w:t xml:space="preserve"> </w:t>
            </w:r>
            <w:r>
              <w:t>of</w:t>
            </w:r>
            <w:r>
              <w:rPr>
                <w:spacing w:val="-3"/>
              </w:rPr>
              <w:t xml:space="preserve"> </w:t>
            </w:r>
            <w:r>
              <w:t>Local</w:t>
            </w:r>
            <w:r>
              <w:rPr>
                <w:spacing w:val="-4"/>
              </w:rPr>
              <w:t xml:space="preserve"> </w:t>
            </w:r>
            <w:r>
              <w:t>Authority</w:t>
            </w:r>
            <w:r>
              <w:rPr>
                <w:spacing w:val="-2"/>
              </w:rPr>
              <w:t xml:space="preserve"> Websites</w:t>
            </w:r>
            <w:r>
              <w:tab/>
            </w:r>
            <w:r>
              <w:rPr>
                <w:spacing w:val="-10"/>
              </w:rPr>
              <w:t>6</w:t>
            </w:r>
          </w:hyperlink>
        </w:p>
        <w:p w14:paraId="57CFA1C5" w14:textId="77777777" w:rsidR="00271F8D" w:rsidRDefault="00000000">
          <w:pPr>
            <w:pStyle w:val="TOC2"/>
            <w:numPr>
              <w:ilvl w:val="1"/>
              <w:numId w:val="2"/>
            </w:numPr>
            <w:tabs>
              <w:tab w:val="left" w:pos="623"/>
              <w:tab w:val="right" w:leader="dot" w:pos="9047"/>
            </w:tabs>
          </w:pPr>
          <w:hyperlink w:anchor="_bookmark9" w:history="1">
            <w:r>
              <w:t>Leicestershire</w:t>
            </w:r>
            <w:r>
              <w:rPr>
                <w:spacing w:val="-6"/>
              </w:rPr>
              <w:t xml:space="preserve"> </w:t>
            </w:r>
            <w:r>
              <w:t>County</w:t>
            </w:r>
            <w:r>
              <w:rPr>
                <w:spacing w:val="-4"/>
              </w:rPr>
              <w:t xml:space="preserve"> </w:t>
            </w:r>
            <w:r>
              <w:rPr>
                <w:spacing w:val="-2"/>
              </w:rPr>
              <w:t>Council</w:t>
            </w:r>
            <w:r>
              <w:tab/>
            </w:r>
            <w:r>
              <w:rPr>
                <w:spacing w:val="-10"/>
              </w:rPr>
              <w:t>6</w:t>
            </w:r>
          </w:hyperlink>
        </w:p>
        <w:p w14:paraId="537DD8CF" w14:textId="77777777" w:rsidR="00271F8D" w:rsidRDefault="00000000">
          <w:pPr>
            <w:pStyle w:val="TOC2"/>
            <w:numPr>
              <w:ilvl w:val="1"/>
              <w:numId w:val="2"/>
            </w:numPr>
            <w:tabs>
              <w:tab w:val="left" w:pos="623"/>
              <w:tab w:val="right" w:leader="dot" w:pos="9047"/>
            </w:tabs>
          </w:pPr>
          <w:hyperlink w:anchor="_bookmark10" w:history="1">
            <w:r>
              <w:t>Leeds</w:t>
            </w:r>
            <w:r>
              <w:rPr>
                <w:spacing w:val="-5"/>
              </w:rPr>
              <w:t xml:space="preserve"> </w:t>
            </w:r>
            <w:r>
              <w:t>City</w:t>
            </w:r>
            <w:r>
              <w:rPr>
                <w:spacing w:val="-5"/>
              </w:rPr>
              <w:t xml:space="preserve"> </w:t>
            </w:r>
            <w:r>
              <w:rPr>
                <w:spacing w:val="-2"/>
              </w:rPr>
              <w:t>Council</w:t>
            </w:r>
            <w:r>
              <w:tab/>
            </w:r>
            <w:r>
              <w:rPr>
                <w:spacing w:val="-10"/>
              </w:rPr>
              <w:t>7</w:t>
            </w:r>
          </w:hyperlink>
        </w:p>
        <w:p w14:paraId="1DF359AA" w14:textId="77777777" w:rsidR="00271F8D" w:rsidRDefault="00000000">
          <w:pPr>
            <w:pStyle w:val="TOC2"/>
            <w:numPr>
              <w:ilvl w:val="1"/>
              <w:numId w:val="2"/>
            </w:numPr>
            <w:tabs>
              <w:tab w:val="left" w:pos="623"/>
              <w:tab w:val="right" w:leader="dot" w:pos="9047"/>
            </w:tabs>
          </w:pPr>
          <w:hyperlink w:anchor="_bookmark11" w:history="1">
            <w:r>
              <w:t>Tower</w:t>
            </w:r>
            <w:r>
              <w:rPr>
                <w:spacing w:val="-4"/>
              </w:rPr>
              <w:t xml:space="preserve"> </w:t>
            </w:r>
            <w:r>
              <w:t>Hamlets</w:t>
            </w:r>
            <w:r>
              <w:rPr>
                <w:spacing w:val="-3"/>
              </w:rPr>
              <w:t xml:space="preserve"> </w:t>
            </w:r>
            <w:r>
              <w:rPr>
                <w:spacing w:val="-2"/>
              </w:rPr>
              <w:t>Council</w:t>
            </w:r>
            <w:r>
              <w:tab/>
            </w:r>
            <w:r>
              <w:rPr>
                <w:spacing w:val="-10"/>
              </w:rPr>
              <w:t>7</w:t>
            </w:r>
          </w:hyperlink>
        </w:p>
        <w:p w14:paraId="1BC387C8" w14:textId="77777777" w:rsidR="00271F8D" w:rsidRDefault="00000000">
          <w:pPr>
            <w:pStyle w:val="TOC1"/>
            <w:numPr>
              <w:ilvl w:val="0"/>
              <w:numId w:val="2"/>
            </w:numPr>
            <w:tabs>
              <w:tab w:val="left" w:pos="263"/>
              <w:tab w:val="right" w:leader="dot" w:pos="9047"/>
            </w:tabs>
            <w:spacing w:before="134"/>
          </w:pPr>
          <w:hyperlink w:anchor="_bookmark12" w:history="1">
            <w:r>
              <w:t>Comparative</w:t>
            </w:r>
            <w:r>
              <w:rPr>
                <w:spacing w:val="-6"/>
              </w:rPr>
              <w:t xml:space="preserve"> </w:t>
            </w:r>
            <w:r>
              <w:t>Analysis:</w:t>
            </w:r>
            <w:r>
              <w:rPr>
                <w:spacing w:val="-5"/>
              </w:rPr>
              <w:t xml:space="preserve"> </w:t>
            </w:r>
            <w:r>
              <w:t>Strengths</w:t>
            </w:r>
            <w:r>
              <w:rPr>
                <w:spacing w:val="-2"/>
              </w:rPr>
              <w:t xml:space="preserve"> </w:t>
            </w:r>
            <w:r>
              <w:t>and</w:t>
            </w:r>
            <w:r>
              <w:rPr>
                <w:spacing w:val="-3"/>
              </w:rPr>
              <w:t xml:space="preserve"> </w:t>
            </w:r>
            <w:r>
              <w:rPr>
                <w:spacing w:val="-2"/>
              </w:rPr>
              <w:t>Weaknesses</w:t>
            </w:r>
            <w:r>
              <w:tab/>
            </w:r>
            <w:r>
              <w:rPr>
                <w:spacing w:val="-10"/>
              </w:rPr>
              <w:t>8</w:t>
            </w:r>
          </w:hyperlink>
        </w:p>
        <w:p w14:paraId="373CBFE6" w14:textId="77777777" w:rsidR="00271F8D" w:rsidRDefault="00000000">
          <w:pPr>
            <w:pStyle w:val="TOC2"/>
            <w:numPr>
              <w:ilvl w:val="1"/>
              <w:numId w:val="2"/>
            </w:numPr>
            <w:tabs>
              <w:tab w:val="left" w:pos="623"/>
              <w:tab w:val="right" w:leader="dot" w:pos="9047"/>
            </w:tabs>
          </w:pPr>
          <w:hyperlink w:anchor="_bookmark13" w:history="1">
            <w:r>
              <w:t>Accessibility</w:t>
            </w:r>
            <w:r>
              <w:rPr>
                <w:spacing w:val="-4"/>
              </w:rPr>
              <w:t xml:space="preserve"> </w:t>
            </w:r>
            <w:r>
              <w:t>and</w:t>
            </w:r>
            <w:r>
              <w:rPr>
                <w:spacing w:val="-3"/>
              </w:rPr>
              <w:t xml:space="preserve"> </w:t>
            </w:r>
            <w:r>
              <w:t>User-</w:t>
            </w:r>
            <w:r>
              <w:rPr>
                <w:spacing w:val="-2"/>
              </w:rPr>
              <w:t>Friendliness</w:t>
            </w:r>
            <w:r>
              <w:tab/>
            </w:r>
            <w:r>
              <w:rPr>
                <w:spacing w:val="-10"/>
              </w:rPr>
              <w:t>8</w:t>
            </w:r>
          </w:hyperlink>
        </w:p>
        <w:p w14:paraId="309AB5E5" w14:textId="77777777" w:rsidR="00271F8D" w:rsidRDefault="00000000">
          <w:pPr>
            <w:pStyle w:val="TOC2"/>
            <w:numPr>
              <w:ilvl w:val="1"/>
              <w:numId w:val="2"/>
            </w:numPr>
            <w:tabs>
              <w:tab w:val="left" w:pos="623"/>
              <w:tab w:val="right" w:leader="dot" w:pos="9047"/>
            </w:tabs>
          </w:pPr>
          <w:hyperlink w:anchor="_bookmark14" w:history="1">
            <w:r>
              <w:t>Clarity</w:t>
            </w:r>
            <w:r>
              <w:rPr>
                <w:spacing w:val="-3"/>
              </w:rPr>
              <w:t xml:space="preserve"> </w:t>
            </w:r>
            <w:r>
              <w:t>of Early</w:t>
            </w:r>
            <w:r>
              <w:rPr>
                <w:spacing w:val="-3"/>
              </w:rPr>
              <w:t xml:space="preserve"> </w:t>
            </w:r>
            <w:r>
              <w:t>Help</w:t>
            </w:r>
            <w:r>
              <w:rPr>
                <w:spacing w:val="-2"/>
              </w:rPr>
              <w:t xml:space="preserve"> Pathways</w:t>
            </w:r>
            <w:r>
              <w:tab/>
            </w:r>
            <w:r>
              <w:rPr>
                <w:spacing w:val="-10"/>
              </w:rPr>
              <w:t>9</w:t>
            </w:r>
          </w:hyperlink>
        </w:p>
        <w:p w14:paraId="3A40D5C7" w14:textId="77777777" w:rsidR="00271F8D" w:rsidRDefault="00000000">
          <w:pPr>
            <w:pStyle w:val="TOC2"/>
            <w:numPr>
              <w:ilvl w:val="1"/>
              <w:numId w:val="2"/>
            </w:numPr>
            <w:tabs>
              <w:tab w:val="left" w:pos="623"/>
              <w:tab w:val="right" w:leader="dot" w:pos="9047"/>
            </w:tabs>
          </w:pPr>
          <w:hyperlink w:anchor="_bookmark15" w:history="1">
            <w:r>
              <w:t>Multi-Agency</w:t>
            </w:r>
            <w:r>
              <w:rPr>
                <w:spacing w:val="-4"/>
              </w:rPr>
              <w:t xml:space="preserve"> </w:t>
            </w:r>
            <w:r>
              <w:t>Visibility</w:t>
            </w:r>
            <w:r>
              <w:rPr>
                <w:spacing w:val="1"/>
              </w:rPr>
              <w:t xml:space="preserve"> </w:t>
            </w:r>
            <w:r>
              <w:t>and</w:t>
            </w:r>
            <w:r>
              <w:rPr>
                <w:spacing w:val="-3"/>
              </w:rPr>
              <w:t xml:space="preserve"> </w:t>
            </w:r>
            <w:r>
              <w:t>Family</w:t>
            </w:r>
            <w:r>
              <w:rPr>
                <w:spacing w:val="-3"/>
              </w:rPr>
              <w:t xml:space="preserve"> </w:t>
            </w:r>
            <w:r>
              <w:t>Support</w:t>
            </w:r>
            <w:r>
              <w:rPr>
                <w:spacing w:val="-5"/>
              </w:rPr>
              <w:t xml:space="preserve"> </w:t>
            </w:r>
            <w:r>
              <w:rPr>
                <w:spacing w:val="-2"/>
              </w:rPr>
              <w:t>Range</w:t>
            </w:r>
            <w:r>
              <w:tab/>
            </w:r>
            <w:r>
              <w:rPr>
                <w:spacing w:val="-10"/>
              </w:rPr>
              <w:t>9</w:t>
            </w:r>
          </w:hyperlink>
        </w:p>
        <w:p w14:paraId="645606FC" w14:textId="77777777" w:rsidR="00271F8D" w:rsidRDefault="00000000">
          <w:pPr>
            <w:pStyle w:val="TOC1"/>
            <w:numPr>
              <w:ilvl w:val="0"/>
              <w:numId w:val="2"/>
            </w:numPr>
            <w:tabs>
              <w:tab w:val="left" w:pos="263"/>
              <w:tab w:val="right" w:leader="dot" w:pos="9047"/>
            </w:tabs>
            <w:spacing w:before="135"/>
          </w:pPr>
          <w:hyperlink w:anchor="_bookmark16" w:history="1">
            <w:r>
              <w:t>Conclusion</w:t>
            </w:r>
            <w:r>
              <w:rPr>
                <w:spacing w:val="-4"/>
              </w:rPr>
              <w:t xml:space="preserve"> </w:t>
            </w:r>
            <w:r>
              <w:t>and</w:t>
            </w:r>
            <w:r>
              <w:rPr>
                <w:spacing w:val="-4"/>
              </w:rPr>
              <w:t xml:space="preserve"> </w:t>
            </w:r>
            <w:r>
              <w:rPr>
                <w:spacing w:val="-2"/>
              </w:rPr>
              <w:t>Recommendations</w:t>
            </w:r>
            <w:r>
              <w:tab/>
            </w:r>
            <w:r>
              <w:rPr>
                <w:spacing w:val="-5"/>
              </w:rPr>
              <w:t>10</w:t>
            </w:r>
          </w:hyperlink>
        </w:p>
        <w:p w14:paraId="5356EDA1" w14:textId="77777777" w:rsidR="00271F8D" w:rsidRDefault="00000000">
          <w:pPr>
            <w:pStyle w:val="TOC2"/>
            <w:numPr>
              <w:ilvl w:val="1"/>
              <w:numId w:val="2"/>
            </w:numPr>
            <w:tabs>
              <w:tab w:val="left" w:pos="623"/>
              <w:tab w:val="right" w:leader="dot" w:pos="9047"/>
            </w:tabs>
          </w:pPr>
          <w:hyperlink w:anchor="_bookmark17" w:history="1">
            <w:r>
              <w:t>Overall</w:t>
            </w:r>
            <w:r>
              <w:rPr>
                <w:spacing w:val="-7"/>
              </w:rPr>
              <w:t xml:space="preserve"> </w:t>
            </w:r>
            <w:r>
              <w:rPr>
                <w:spacing w:val="-2"/>
              </w:rPr>
              <w:t>Judgement</w:t>
            </w:r>
            <w:r>
              <w:tab/>
            </w:r>
            <w:r>
              <w:rPr>
                <w:spacing w:val="-5"/>
              </w:rPr>
              <w:t>10</w:t>
            </w:r>
          </w:hyperlink>
        </w:p>
        <w:p w14:paraId="48E70B89" w14:textId="77777777" w:rsidR="00271F8D" w:rsidRDefault="00000000">
          <w:pPr>
            <w:pStyle w:val="TOC2"/>
            <w:numPr>
              <w:ilvl w:val="1"/>
              <w:numId w:val="2"/>
            </w:numPr>
            <w:tabs>
              <w:tab w:val="left" w:pos="623"/>
              <w:tab w:val="right" w:leader="dot" w:pos="9047"/>
            </w:tabs>
          </w:pPr>
          <w:hyperlink w:anchor="_bookmark18" w:history="1">
            <w:r>
              <w:t>Recommendations</w:t>
            </w:r>
            <w:r>
              <w:rPr>
                <w:spacing w:val="-4"/>
              </w:rPr>
              <w:t xml:space="preserve"> </w:t>
            </w:r>
            <w:r>
              <w:t>for</w:t>
            </w:r>
            <w:r>
              <w:rPr>
                <w:spacing w:val="-3"/>
              </w:rPr>
              <w:t xml:space="preserve"> </w:t>
            </w:r>
            <w:r>
              <w:rPr>
                <w:spacing w:val="-2"/>
              </w:rPr>
              <w:t>Improvement</w:t>
            </w:r>
            <w:r>
              <w:tab/>
            </w:r>
            <w:r>
              <w:rPr>
                <w:spacing w:val="-5"/>
              </w:rPr>
              <w:t>10</w:t>
            </w:r>
          </w:hyperlink>
        </w:p>
        <w:p w14:paraId="62B25CA3" w14:textId="77777777" w:rsidR="00271F8D" w:rsidRDefault="00000000">
          <w:pPr>
            <w:pStyle w:val="TOC1"/>
            <w:tabs>
              <w:tab w:val="right" w:leader="dot" w:pos="9023"/>
            </w:tabs>
            <w:ind w:left="0" w:right="3" w:firstLine="0"/>
            <w:jc w:val="center"/>
          </w:pPr>
          <w:hyperlink w:anchor="_bookmark19" w:history="1">
            <w:r>
              <w:rPr>
                <w:spacing w:val="-2"/>
              </w:rPr>
              <w:t>References</w:t>
            </w:r>
            <w:r>
              <w:tab/>
            </w:r>
            <w:r>
              <w:rPr>
                <w:spacing w:val="-5"/>
              </w:rPr>
              <w:t>11</w:t>
            </w:r>
          </w:hyperlink>
        </w:p>
      </w:sdtContent>
    </w:sdt>
    <w:p w14:paraId="6F98B932" w14:textId="77777777" w:rsidR="00271F8D" w:rsidRDefault="00271F8D">
      <w:pPr>
        <w:pStyle w:val="TOC1"/>
        <w:jc w:val="center"/>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5105A727" w14:textId="77777777" w:rsidR="00271F8D" w:rsidRDefault="00000000">
      <w:pPr>
        <w:pStyle w:val="Heading1"/>
        <w:numPr>
          <w:ilvl w:val="0"/>
          <w:numId w:val="1"/>
        </w:numPr>
        <w:tabs>
          <w:tab w:val="left" w:pos="303"/>
        </w:tabs>
        <w:jc w:val="both"/>
      </w:pPr>
      <w:bookmarkStart w:id="1" w:name="1._Introduction"/>
      <w:bookmarkEnd w:id="1"/>
      <w:r>
        <w:rPr>
          <w:spacing w:val="-2"/>
        </w:rPr>
        <w:lastRenderedPageBreak/>
        <w:t>Introduction</w:t>
      </w:r>
    </w:p>
    <w:p w14:paraId="60EA63E6" w14:textId="77777777" w:rsidR="00271F8D" w:rsidRDefault="00000000">
      <w:pPr>
        <w:pStyle w:val="BodyText"/>
        <w:spacing w:before="160" w:line="360" w:lineRule="auto"/>
        <w:ind w:right="22"/>
      </w:pPr>
      <w:r>
        <w:t>Early</w:t>
      </w:r>
      <w:r>
        <w:rPr>
          <w:spacing w:val="-3"/>
        </w:rPr>
        <w:t xml:space="preserve"> </w:t>
      </w:r>
      <w:r>
        <w:t>Help is</w:t>
      </w:r>
      <w:r>
        <w:rPr>
          <w:spacing w:val="-2"/>
        </w:rPr>
        <w:t xml:space="preserve"> </w:t>
      </w:r>
      <w:r>
        <w:t>one</w:t>
      </w:r>
      <w:r>
        <w:rPr>
          <w:spacing w:val="-5"/>
        </w:rPr>
        <w:t xml:space="preserve"> </w:t>
      </w:r>
      <w:r>
        <w:t>of the</w:t>
      </w:r>
      <w:r>
        <w:rPr>
          <w:spacing w:val="-5"/>
        </w:rPr>
        <w:t xml:space="preserve"> </w:t>
      </w:r>
      <w:r>
        <w:t>key elements</w:t>
      </w:r>
      <w:r>
        <w:rPr>
          <w:spacing w:val="-2"/>
        </w:rPr>
        <w:t xml:space="preserve"> </w:t>
      </w:r>
      <w:r>
        <w:t>of</w:t>
      </w:r>
      <w:r>
        <w:rPr>
          <w:spacing w:val="-3"/>
        </w:rPr>
        <w:t xml:space="preserve"> </w:t>
      </w:r>
      <w:r>
        <w:t>the architecture</w:t>
      </w:r>
      <w:r>
        <w:rPr>
          <w:spacing w:val="-5"/>
        </w:rPr>
        <w:t xml:space="preserve"> </w:t>
      </w:r>
      <w:r>
        <w:t>of</w:t>
      </w:r>
      <w:r>
        <w:rPr>
          <w:spacing w:val="-3"/>
        </w:rPr>
        <w:t xml:space="preserve"> </w:t>
      </w:r>
      <w:r>
        <w:t>safeguarding in</w:t>
      </w:r>
      <w:r>
        <w:rPr>
          <w:spacing w:val="-3"/>
        </w:rPr>
        <w:t xml:space="preserve"> </w:t>
      </w:r>
      <w:r>
        <w:t>England, aimed</w:t>
      </w:r>
      <w:r>
        <w:rPr>
          <w:spacing w:val="-3"/>
        </w:rPr>
        <w:t xml:space="preserve"> </w:t>
      </w:r>
      <w:r>
        <w:t>at ensuring that the need does not grow to the point at which statutory child protection intervention</w:t>
      </w:r>
      <w:r>
        <w:rPr>
          <w:spacing w:val="-11"/>
        </w:rPr>
        <w:t xml:space="preserve"> </w:t>
      </w:r>
      <w:r>
        <w:t>is</w:t>
      </w:r>
      <w:r>
        <w:rPr>
          <w:spacing w:val="-9"/>
        </w:rPr>
        <w:t xml:space="preserve"> </w:t>
      </w:r>
      <w:r>
        <w:t>needed.</w:t>
      </w:r>
      <w:r>
        <w:rPr>
          <w:spacing w:val="-11"/>
        </w:rPr>
        <w:t xml:space="preserve"> </w:t>
      </w:r>
      <w:r>
        <w:t>According</w:t>
      </w:r>
      <w:r>
        <w:rPr>
          <w:spacing w:val="-11"/>
        </w:rPr>
        <w:t xml:space="preserve"> </w:t>
      </w:r>
      <w:r>
        <w:t>to</w:t>
      </w:r>
      <w:r>
        <w:rPr>
          <w:spacing w:val="-11"/>
        </w:rPr>
        <w:t xml:space="preserve"> </w:t>
      </w:r>
      <w:r>
        <w:t>the</w:t>
      </w:r>
      <w:r>
        <w:rPr>
          <w:spacing w:val="-11"/>
        </w:rPr>
        <w:t xml:space="preserve"> </w:t>
      </w:r>
      <w:r>
        <w:t>Early</w:t>
      </w:r>
      <w:r>
        <w:rPr>
          <w:spacing w:val="-11"/>
        </w:rPr>
        <w:t xml:space="preserve"> </w:t>
      </w:r>
      <w:r>
        <w:t>Help</w:t>
      </w:r>
      <w:r>
        <w:rPr>
          <w:spacing w:val="-11"/>
        </w:rPr>
        <w:t xml:space="preserve"> </w:t>
      </w:r>
      <w:r>
        <w:t>System</w:t>
      </w:r>
      <w:r>
        <w:rPr>
          <w:spacing w:val="-11"/>
        </w:rPr>
        <w:t xml:space="preserve"> </w:t>
      </w:r>
      <w:r>
        <w:t>Guide,</w:t>
      </w:r>
      <w:r>
        <w:rPr>
          <w:spacing w:val="-11"/>
        </w:rPr>
        <w:t xml:space="preserve"> </w:t>
      </w:r>
      <w:r>
        <w:t>Early</w:t>
      </w:r>
      <w:r>
        <w:rPr>
          <w:spacing w:val="-11"/>
        </w:rPr>
        <w:t xml:space="preserve"> </w:t>
      </w:r>
      <w:r>
        <w:t>Help</w:t>
      </w:r>
      <w:r>
        <w:rPr>
          <w:spacing w:val="-11"/>
        </w:rPr>
        <w:t xml:space="preserve"> </w:t>
      </w:r>
      <w:r>
        <w:t>is</w:t>
      </w:r>
      <w:r>
        <w:rPr>
          <w:spacing w:val="-9"/>
        </w:rPr>
        <w:t xml:space="preserve"> </w:t>
      </w:r>
      <w:r>
        <w:t>the</w:t>
      </w:r>
      <w:r>
        <w:rPr>
          <w:spacing w:val="-11"/>
        </w:rPr>
        <w:t xml:space="preserve"> </w:t>
      </w:r>
      <w:r>
        <w:t>assistance offered</w:t>
      </w:r>
      <w:r>
        <w:rPr>
          <w:spacing w:val="-3"/>
        </w:rPr>
        <w:t xml:space="preserve"> </w:t>
      </w:r>
      <w:r>
        <w:t>within</w:t>
      </w:r>
      <w:r>
        <w:rPr>
          <w:spacing w:val="-3"/>
        </w:rPr>
        <w:t xml:space="preserve"> </w:t>
      </w:r>
      <w:r>
        <w:t>the</w:t>
      </w:r>
      <w:r>
        <w:rPr>
          <w:spacing w:val="-5"/>
        </w:rPr>
        <w:t xml:space="preserve"> </w:t>
      </w:r>
      <w:r>
        <w:t>first</w:t>
      </w:r>
      <w:r>
        <w:rPr>
          <w:spacing w:val="-5"/>
        </w:rPr>
        <w:t xml:space="preserve"> </w:t>
      </w:r>
      <w:r>
        <w:t>moment</w:t>
      </w:r>
      <w:r>
        <w:rPr>
          <w:spacing w:val="-5"/>
        </w:rPr>
        <w:t xml:space="preserve"> </w:t>
      </w:r>
      <w:r>
        <w:t>of</w:t>
      </w:r>
      <w:r>
        <w:rPr>
          <w:spacing w:val="-3"/>
        </w:rPr>
        <w:t xml:space="preserve"> </w:t>
      </w:r>
      <w:r>
        <w:t>a</w:t>
      </w:r>
      <w:r>
        <w:rPr>
          <w:spacing w:val="-5"/>
        </w:rPr>
        <w:t xml:space="preserve"> </w:t>
      </w:r>
      <w:r>
        <w:t>problem</w:t>
      </w:r>
      <w:r>
        <w:rPr>
          <w:spacing w:val="-5"/>
        </w:rPr>
        <w:t xml:space="preserve"> </w:t>
      </w:r>
      <w:r>
        <w:t>appearing</w:t>
      </w:r>
      <w:r>
        <w:rPr>
          <w:spacing w:val="-3"/>
        </w:rPr>
        <w:t xml:space="preserve"> </w:t>
      </w:r>
      <w:r>
        <w:t>at</w:t>
      </w:r>
      <w:r>
        <w:rPr>
          <w:spacing w:val="-5"/>
        </w:rPr>
        <w:t xml:space="preserve"> </w:t>
      </w:r>
      <w:r>
        <w:t>any</w:t>
      </w:r>
      <w:r>
        <w:rPr>
          <w:spacing w:val="-3"/>
        </w:rPr>
        <w:t xml:space="preserve"> </w:t>
      </w:r>
      <w:r>
        <w:t>stage</w:t>
      </w:r>
      <w:r>
        <w:rPr>
          <w:spacing w:val="-5"/>
        </w:rPr>
        <w:t xml:space="preserve"> </w:t>
      </w:r>
      <w:r>
        <w:t>of</w:t>
      </w:r>
      <w:r>
        <w:rPr>
          <w:spacing w:val="-3"/>
        </w:rPr>
        <w:t xml:space="preserve"> </w:t>
      </w:r>
      <w:r>
        <w:t>a</w:t>
      </w:r>
      <w:r>
        <w:rPr>
          <w:spacing w:val="-5"/>
        </w:rPr>
        <w:t xml:space="preserve"> </w:t>
      </w:r>
      <w:r>
        <w:t>child’s</w:t>
      </w:r>
      <w:r>
        <w:rPr>
          <w:spacing w:val="-2"/>
        </w:rPr>
        <w:t xml:space="preserve"> </w:t>
      </w:r>
      <w:r>
        <w:t>life</w:t>
      </w:r>
      <w:r>
        <w:rPr>
          <w:spacing w:val="-5"/>
        </w:rPr>
        <w:t xml:space="preserve"> </w:t>
      </w:r>
      <w:r>
        <w:t>to</w:t>
      </w:r>
      <w:r>
        <w:rPr>
          <w:spacing w:val="-3"/>
        </w:rPr>
        <w:t xml:space="preserve"> </w:t>
      </w:r>
      <w:r>
        <w:t>achieve better results by taking preventative measures in a coordinated way (NCB, 2021). Working Together</w:t>
      </w:r>
      <w:r>
        <w:rPr>
          <w:spacing w:val="-5"/>
        </w:rPr>
        <w:t xml:space="preserve"> </w:t>
      </w:r>
      <w:r>
        <w:t>to</w:t>
      </w:r>
      <w:r>
        <w:rPr>
          <w:spacing w:val="-5"/>
        </w:rPr>
        <w:t xml:space="preserve"> </w:t>
      </w:r>
      <w:r>
        <w:t>Safeguard</w:t>
      </w:r>
      <w:r>
        <w:rPr>
          <w:spacing w:val="-6"/>
        </w:rPr>
        <w:t xml:space="preserve"> </w:t>
      </w:r>
      <w:r>
        <w:t>Children,</w:t>
      </w:r>
      <w:r>
        <w:rPr>
          <w:spacing w:val="-5"/>
        </w:rPr>
        <w:t xml:space="preserve"> </w:t>
      </w:r>
      <w:r>
        <w:t>2023,</w:t>
      </w:r>
      <w:r>
        <w:rPr>
          <w:spacing w:val="-5"/>
        </w:rPr>
        <w:t xml:space="preserve"> </w:t>
      </w:r>
      <w:r>
        <w:t>strengthens</w:t>
      </w:r>
      <w:r>
        <w:rPr>
          <w:spacing w:val="-2"/>
        </w:rPr>
        <w:t xml:space="preserve"> </w:t>
      </w:r>
      <w:r>
        <w:t>this</w:t>
      </w:r>
      <w:r>
        <w:rPr>
          <w:spacing w:val="-5"/>
        </w:rPr>
        <w:t xml:space="preserve"> </w:t>
      </w:r>
      <w:r>
        <w:t>preventative</w:t>
      </w:r>
      <w:r>
        <w:rPr>
          <w:spacing w:val="-7"/>
        </w:rPr>
        <w:t xml:space="preserve"> </w:t>
      </w:r>
      <w:r>
        <w:t>responsibility</w:t>
      </w:r>
      <w:r>
        <w:rPr>
          <w:spacing w:val="-5"/>
        </w:rPr>
        <w:t xml:space="preserve"> </w:t>
      </w:r>
      <w:r>
        <w:t>and</w:t>
      </w:r>
      <w:r>
        <w:rPr>
          <w:spacing w:val="-5"/>
        </w:rPr>
        <w:t xml:space="preserve"> </w:t>
      </w:r>
      <w:r>
        <w:t>obliges local authorities and other partner agencies to work together in identifying and progressing through the arising risks using proportionate multi-agency support (Durham, 2023). As an illustrative example, a parent in Leicester who faces housing instability and economic instability can be referred to family assistance services on a timely basis with the help of available</w:t>
      </w:r>
      <w:r>
        <w:rPr>
          <w:spacing w:val="-9"/>
        </w:rPr>
        <w:t xml:space="preserve"> </w:t>
      </w:r>
      <w:r>
        <w:t>website</w:t>
      </w:r>
      <w:r>
        <w:rPr>
          <w:spacing w:val="-9"/>
        </w:rPr>
        <w:t xml:space="preserve"> </w:t>
      </w:r>
      <w:r>
        <w:t>information</w:t>
      </w:r>
      <w:r>
        <w:rPr>
          <w:spacing w:val="-8"/>
        </w:rPr>
        <w:t xml:space="preserve"> </w:t>
      </w:r>
      <w:r>
        <w:t>about</w:t>
      </w:r>
      <w:r>
        <w:rPr>
          <w:spacing w:val="-5"/>
        </w:rPr>
        <w:t xml:space="preserve"> </w:t>
      </w:r>
      <w:r>
        <w:t>the</w:t>
      </w:r>
      <w:r>
        <w:rPr>
          <w:spacing w:val="-9"/>
        </w:rPr>
        <w:t xml:space="preserve"> </w:t>
      </w:r>
      <w:r>
        <w:t>early</w:t>
      </w:r>
      <w:r>
        <w:rPr>
          <w:spacing w:val="-8"/>
        </w:rPr>
        <w:t xml:space="preserve"> </w:t>
      </w:r>
      <w:r>
        <w:t>help</w:t>
      </w:r>
      <w:r>
        <w:rPr>
          <w:spacing w:val="-8"/>
        </w:rPr>
        <w:t xml:space="preserve"> </w:t>
      </w:r>
      <w:r>
        <w:t>(Edwards</w:t>
      </w:r>
      <w:r>
        <w:rPr>
          <w:spacing w:val="-7"/>
        </w:rPr>
        <w:t xml:space="preserve"> </w:t>
      </w:r>
      <w:r>
        <w:t>et</w:t>
      </w:r>
      <w:r>
        <w:rPr>
          <w:spacing w:val="-9"/>
        </w:rPr>
        <w:t xml:space="preserve"> </w:t>
      </w:r>
      <w:r>
        <w:t>al.,</w:t>
      </w:r>
      <w:r>
        <w:rPr>
          <w:spacing w:val="-8"/>
        </w:rPr>
        <w:t xml:space="preserve"> </w:t>
      </w:r>
      <w:r>
        <w:t>2021).</w:t>
      </w:r>
      <w:r>
        <w:rPr>
          <w:spacing w:val="-7"/>
        </w:rPr>
        <w:t xml:space="preserve"> </w:t>
      </w:r>
      <w:r>
        <w:t>This</w:t>
      </w:r>
      <w:r>
        <w:rPr>
          <w:spacing w:val="-7"/>
        </w:rPr>
        <w:t xml:space="preserve"> </w:t>
      </w:r>
      <w:r>
        <w:t>report</w:t>
      </w:r>
      <w:r>
        <w:rPr>
          <w:spacing w:val="-9"/>
        </w:rPr>
        <w:t xml:space="preserve"> </w:t>
      </w:r>
      <w:r>
        <w:t>critically reviews</w:t>
      </w:r>
      <w:r>
        <w:rPr>
          <w:spacing w:val="-6"/>
        </w:rPr>
        <w:t xml:space="preserve"> </w:t>
      </w:r>
      <w:r>
        <w:t>the</w:t>
      </w:r>
      <w:r>
        <w:rPr>
          <w:spacing w:val="-5"/>
        </w:rPr>
        <w:t xml:space="preserve"> </w:t>
      </w:r>
      <w:r>
        <w:t>way</w:t>
      </w:r>
      <w:r>
        <w:rPr>
          <w:spacing w:val="-9"/>
        </w:rPr>
        <w:t xml:space="preserve"> </w:t>
      </w:r>
      <w:r>
        <w:t>Early</w:t>
      </w:r>
      <w:r>
        <w:rPr>
          <w:spacing w:val="-9"/>
        </w:rPr>
        <w:t xml:space="preserve"> </w:t>
      </w:r>
      <w:r>
        <w:t>Help</w:t>
      </w:r>
      <w:r>
        <w:rPr>
          <w:spacing w:val="-9"/>
        </w:rPr>
        <w:t xml:space="preserve"> </w:t>
      </w:r>
      <w:r>
        <w:t>is</w:t>
      </w:r>
      <w:r>
        <w:rPr>
          <w:spacing w:val="-2"/>
        </w:rPr>
        <w:t xml:space="preserve"> </w:t>
      </w:r>
      <w:r>
        <w:t>conveyed</w:t>
      </w:r>
      <w:r>
        <w:rPr>
          <w:spacing w:val="-4"/>
        </w:rPr>
        <w:t xml:space="preserve"> </w:t>
      </w:r>
      <w:r>
        <w:t>on</w:t>
      </w:r>
      <w:r>
        <w:rPr>
          <w:spacing w:val="-3"/>
        </w:rPr>
        <w:t xml:space="preserve"> </w:t>
      </w:r>
      <w:r>
        <w:t>the</w:t>
      </w:r>
      <w:r>
        <w:rPr>
          <w:spacing w:val="-10"/>
        </w:rPr>
        <w:t xml:space="preserve"> </w:t>
      </w:r>
      <w:r>
        <w:t>websites</w:t>
      </w:r>
      <w:r>
        <w:rPr>
          <w:spacing w:val="-7"/>
        </w:rPr>
        <w:t xml:space="preserve"> </w:t>
      </w:r>
      <w:r>
        <w:t>of</w:t>
      </w:r>
      <w:r>
        <w:rPr>
          <w:spacing w:val="-8"/>
        </w:rPr>
        <w:t xml:space="preserve"> </w:t>
      </w:r>
      <w:r>
        <w:t>the</w:t>
      </w:r>
      <w:r>
        <w:rPr>
          <w:spacing w:val="-10"/>
        </w:rPr>
        <w:t xml:space="preserve"> </w:t>
      </w:r>
      <w:r>
        <w:t>Leicestershire</w:t>
      </w:r>
      <w:r>
        <w:rPr>
          <w:spacing w:val="-5"/>
        </w:rPr>
        <w:t xml:space="preserve"> </w:t>
      </w:r>
      <w:r>
        <w:t>County</w:t>
      </w:r>
      <w:r>
        <w:rPr>
          <w:spacing w:val="-3"/>
        </w:rPr>
        <w:t xml:space="preserve"> </w:t>
      </w:r>
      <w:r>
        <w:t>Council, Leeds</w:t>
      </w:r>
      <w:r>
        <w:rPr>
          <w:spacing w:val="-2"/>
        </w:rPr>
        <w:t xml:space="preserve"> </w:t>
      </w:r>
      <w:r>
        <w:t>City</w:t>
      </w:r>
      <w:r>
        <w:rPr>
          <w:spacing w:val="-3"/>
        </w:rPr>
        <w:t xml:space="preserve"> </w:t>
      </w:r>
      <w:r>
        <w:t>Council</w:t>
      </w:r>
      <w:r>
        <w:rPr>
          <w:spacing w:val="-5"/>
        </w:rPr>
        <w:t xml:space="preserve"> </w:t>
      </w:r>
      <w:r>
        <w:t>and Tower</w:t>
      </w:r>
      <w:r>
        <w:rPr>
          <w:spacing w:val="-3"/>
        </w:rPr>
        <w:t xml:space="preserve"> </w:t>
      </w:r>
      <w:r>
        <w:t>Hamlets</w:t>
      </w:r>
      <w:r>
        <w:rPr>
          <w:spacing w:val="-2"/>
        </w:rPr>
        <w:t xml:space="preserve"> </w:t>
      </w:r>
      <w:r>
        <w:t>Council</w:t>
      </w:r>
      <w:r>
        <w:rPr>
          <w:spacing w:val="-5"/>
        </w:rPr>
        <w:t xml:space="preserve"> </w:t>
      </w:r>
      <w:r>
        <w:t>and changes</w:t>
      </w:r>
      <w:r>
        <w:rPr>
          <w:spacing w:val="-2"/>
        </w:rPr>
        <w:t xml:space="preserve"> </w:t>
      </w:r>
      <w:r>
        <w:t>its</w:t>
      </w:r>
      <w:r>
        <w:rPr>
          <w:spacing w:val="-2"/>
        </w:rPr>
        <w:t xml:space="preserve"> </w:t>
      </w:r>
      <w:r>
        <w:t>clarity, access</w:t>
      </w:r>
      <w:r>
        <w:rPr>
          <w:spacing w:val="-2"/>
        </w:rPr>
        <w:t xml:space="preserve"> </w:t>
      </w:r>
      <w:r>
        <w:t>and</w:t>
      </w:r>
      <w:r>
        <w:rPr>
          <w:spacing w:val="-3"/>
        </w:rPr>
        <w:t xml:space="preserve"> </w:t>
      </w:r>
      <w:r>
        <w:t xml:space="preserve">adherence to statutory guidance to identify which of these three </w:t>
      </w:r>
      <w:proofErr w:type="gramStart"/>
      <w:r>
        <w:t>authorities</w:t>
      </w:r>
      <w:proofErr w:type="gramEnd"/>
      <w:r>
        <w:t xml:space="preserve"> best signposts families to preventative support.</w:t>
      </w:r>
    </w:p>
    <w:p w14:paraId="1B075B81" w14:textId="77777777" w:rsidR="00271F8D" w:rsidRDefault="00000000">
      <w:pPr>
        <w:pStyle w:val="Heading1"/>
        <w:numPr>
          <w:ilvl w:val="0"/>
          <w:numId w:val="1"/>
        </w:numPr>
        <w:tabs>
          <w:tab w:val="left" w:pos="303"/>
        </w:tabs>
        <w:spacing w:before="0"/>
        <w:jc w:val="both"/>
      </w:pPr>
      <w:bookmarkStart w:id="2" w:name="2._The_Early_Help_System_in_England"/>
      <w:bookmarkStart w:id="3" w:name="_bookmark1"/>
      <w:bookmarkEnd w:id="2"/>
      <w:bookmarkEnd w:id="3"/>
      <w:r>
        <w:t>The</w:t>
      </w:r>
      <w:r>
        <w:rPr>
          <w:spacing w:val="-3"/>
        </w:rPr>
        <w:t xml:space="preserve"> </w:t>
      </w:r>
      <w:r>
        <w:t>Early</w:t>
      </w:r>
      <w:r>
        <w:rPr>
          <w:spacing w:val="-1"/>
        </w:rPr>
        <w:t xml:space="preserve"> </w:t>
      </w:r>
      <w:r>
        <w:t>Help</w:t>
      </w:r>
      <w:r>
        <w:rPr>
          <w:spacing w:val="-1"/>
        </w:rPr>
        <w:t xml:space="preserve"> </w:t>
      </w:r>
      <w:r>
        <w:t>System in</w:t>
      </w:r>
      <w:r>
        <w:rPr>
          <w:spacing w:val="-1"/>
        </w:rPr>
        <w:t xml:space="preserve"> </w:t>
      </w:r>
      <w:r>
        <w:rPr>
          <w:spacing w:val="-2"/>
        </w:rPr>
        <w:t>England</w:t>
      </w:r>
    </w:p>
    <w:p w14:paraId="044E1B64" w14:textId="77777777" w:rsidR="00271F8D" w:rsidRDefault="00000000">
      <w:pPr>
        <w:pStyle w:val="Heading2"/>
        <w:numPr>
          <w:ilvl w:val="1"/>
          <w:numId w:val="1"/>
        </w:numPr>
        <w:tabs>
          <w:tab w:val="left" w:pos="413"/>
        </w:tabs>
        <w:spacing w:before="162"/>
        <w:jc w:val="both"/>
      </w:pPr>
      <w:bookmarkStart w:id="4" w:name="2.1_Definition_and_Purpose_of_Early_Help"/>
      <w:bookmarkStart w:id="5" w:name="_bookmark2"/>
      <w:bookmarkEnd w:id="4"/>
      <w:bookmarkEnd w:id="5"/>
      <w:r>
        <w:t>Definition</w:t>
      </w:r>
      <w:r>
        <w:rPr>
          <w:spacing w:val="-3"/>
        </w:rPr>
        <w:t xml:space="preserve"> </w:t>
      </w:r>
      <w:r>
        <w:t>and</w:t>
      </w:r>
      <w:r>
        <w:rPr>
          <w:spacing w:val="-3"/>
        </w:rPr>
        <w:t xml:space="preserve"> </w:t>
      </w:r>
      <w:r>
        <w:t>Purpose</w:t>
      </w:r>
      <w:r>
        <w:rPr>
          <w:spacing w:val="-3"/>
        </w:rPr>
        <w:t xml:space="preserve"> </w:t>
      </w:r>
      <w:r>
        <w:t>of</w:t>
      </w:r>
      <w:r>
        <w:rPr>
          <w:spacing w:val="-4"/>
        </w:rPr>
        <w:t xml:space="preserve"> </w:t>
      </w:r>
      <w:r>
        <w:t>Early</w:t>
      </w:r>
      <w:r>
        <w:rPr>
          <w:spacing w:val="-1"/>
        </w:rPr>
        <w:t xml:space="preserve"> </w:t>
      </w:r>
      <w:r>
        <w:rPr>
          <w:spacing w:val="-4"/>
        </w:rPr>
        <w:t>Help</w:t>
      </w:r>
    </w:p>
    <w:p w14:paraId="437D6F4B" w14:textId="77777777" w:rsidR="00271F8D" w:rsidRDefault="00000000">
      <w:pPr>
        <w:pStyle w:val="BodyText"/>
        <w:spacing w:before="150" w:line="360" w:lineRule="auto"/>
        <w:ind w:right="20"/>
      </w:pPr>
      <w:r>
        <w:t>The</w:t>
      </w:r>
      <w:r>
        <w:rPr>
          <w:spacing w:val="-11"/>
        </w:rPr>
        <w:t xml:space="preserve"> </w:t>
      </w:r>
      <w:r>
        <w:t>Early</w:t>
      </w:r>
      <w:r>
        <w:rPr>
          <w:spacing w:val="-10"/>
        </w:rPr>
        <w:t xml:space="preserve"> </w:t>
      </w:r>
      <w:r>
        <w:t>Help</w:t>
      </w:r>
      <w:r>
        <w:rPr>
          <w:spacing w:val="-10"/>
        </w:rPr>
        <w:t xml:space="preserve"> </w:t>
      </w:r>
      <w:r>
        <w:t>model</w:t>
      </w:r>
      <w:r>
        <w:rPr>
          <w:spacing w:val="-11"/>
        </w:rPr>
        <w:t xml:space="preserve"> </w:t>
      </w:r>
      <w:r>
        <w:t>in</w:t>
      </w:r>
      <w:r>
        <w:rPr>
          <w:spacing w:val="-10"/>
        </w:rPr>
        <w:t xml:space="preserve"> </w:t>
      </w:r>
      <w:r>
        <w:t>England</w:t>
      </w:r>
      <w:r>
        <w:rPr>
          <w:spacing w:val="-10"/>
        </w:rPr>
        <w:t xml:space="preserve"> </w:t>
      </w:r>
      <w:r>
        <w:t>is</w:t>
      </w:r>
      <w:r>
        <w:rPr>
          <w:spacing w:val="-8"/>
        </w:rPr>
        <w:t xml:space="preserve"> </w:t>
      </w:r>
      <w:r>
        <w:t>an</w:t>
      </w:r>
      <w:r>
        <w:rPr>
          <w:spacing w:val="-10"/>
        </w:rPr>
        <w:t xml:space="preserve"> </w:t>
      </w:r>
      <w:proofErr w:type="spellStart"/>
      <w:r>
        <w:t>organised</w:t>
      </w:r>
      <w:proofErr w:type="spellEnd"/>
      <w:r>
        <w:rPr>
          <w:spacing w:val="-10"/>
        </w:rPr>
        <w:t xml:space="preserve"> </w:t>
      </w:r>
      <w:r>
        <w:t>preventative</w:t>
      </w:r>
      <w:r>
        <w:rPr>
          <w:spacing w:val="-11"/>
        </w:rPr>
        <w:t xml:space="preserve"> </w:t>
      </w:r>
      <w:r>
        <w:t>system</w:t>
      </w:r>
      <w:r>
        <w:rPr>
          <w:spacing w:val="-11"/>
        </w:rPr>
        <w:t xml:space="preserve"> </w:t>
      </w:r>
      <w:r>
        <w:t>that</w:t>
      </w:r>
      <w:r>
        <w:rPr>
          <w:spacing w:val="-11"/>
        </w:rPr>
        <w:t xml:space="preserve"> </w:t>
      </w:r>
      <w:r>
        <w:t>tries</w:t>
      </w:r>
      <w:r>
        <w:rPr>
          <w:spacing w:val="-8"/>
        </w:rPr>
        <w:t xml:space="preserve"> </w:t>
      </w:r>
      <w:r>
        <w:t>to</w:t>
      </w:r>
      <w:r>
        <w:rPr>
          <w:spacing w:val="-10"/>
        </w:rPr>
        <w:t xml:space="preserve"> </w:t>
      </w:r>
      <w:r>
        <w:t>confront</w:t>
      </w:r>
      <w:r>
        <w:rPr>
          <w:spacing w:val="-11"/>
        </w:rPr>
        <w:t xml:space="preserve"> </w:t>
      </w:r>
      <w:r>
        <w:t xml:space="preserve">any upcoming challenges before legal protection limits are reached. According to the Early Help System Guide, Early Help could be the assistance offered immediately after the problem was located to improve the situation of children and families by coordinating intervention (Tollan et al., 2023). The need to identify early on </w:t>
      </w:r>
      <w:proofErr w:type="gramStart"/>
      <w:r>
        <w:t>in order to</w:t>
      </w:r>
      <w:proofErr w:type="gramEnd"/>
      <w:r>
        <w:t xml:space="preserve"> prevent </w:t>
      </w:r>
      <w:proofErr w:type="gramStart"/>
      <w:r>
        <w:t>the progression</w:t>
      </w:r>
      <w:proofErr w:type="gramEnd"/>
      <w:r>
        <w:t xml:space="preserve"> into Child in Need or Child Protection procedures is confirmed in Chapter 1 of Working Together to Safeguard Children (HM Government, 2023). Such a preventive approach is essential </w:t>
      </w:r>
      <w:proofErr w:type="gramStart"/>
      <w:r>
        <w:t>due to the</w:t>
      </w:r>
      <w:r>
        <w:rPr>
          <w:spacing w:val="-5"/>
        </w:rPr>
        <w:t xml:space="preserve"> </w:t>
      </w:r>
      <w:r>
        <w:t>fact</w:t>
      </w:r>
      <w:r>
        <w:rPr>
          <w:spacing w:val="-5"/>
        </w:rPr>
        <w:t xml:space="preserve"> </w:t>
      </w:r>
      <w:r>
        <w:t>that</w:t>
      </w:r>
      <w:proofErr w:type="gramEnd"/>
      <w:r>
        <w:rPr>
          <w:spacing w:val="-5"/>
        </w:rPr>
        <w:t xml:space="preserve"> </w:t>
      </w:r>
      <w:r>
        <w:t>more</w:t>
      </w:r>
      <w:r>
        <w:rPr>
          <w:spacing w:val="-5"/>
        </w:rPr>
        <w:t xml:space="preserve"> </w:t>
      </w:r>
      <w:r>
        <w:t>than</w:t>
      </w:r>
      <w:r>
        <w:rPr>
          <w:spacing w:val="-4"/>
        </w:rPr>
        <w:t xml:space="preserve"> </w:t>
      </w:r>
      <w:r>
        <w:t>400,000</w:t>
      </w:r>
      <w:r>
        <w:rPr>
          <w:spacing w:val="-4"/>
        </w:rPr>
        <w:t xml:space="preserve"> </w:t>
      </w:r>
      <w:r>
        <w:t>children</w:t>
      </w:r>
      <w:r>
        <w:rPr>
          <w:spacing w:val="-4"/>
        </w:rPr>
        <w:t xml:space="preserve"> </w:t>
      </w:r>
      <w:r>
        <w:t>were</w:t>
      </w:r>
      <w:r>
        <w:rPr>
          <w:spacing w:val="-5"/>
        </w:rPr>
        <w:t xml:space="preserve"> </w:t>
      </w:r>
      <w:r>
        <w:t>found</w:t>
      </w:r>
      <w:r>
        <w:rPr>
          <w:spacing w:val="-4"/>
        </w:rPr>
        <w:t xml:space="preserve"> </w:t>
      </w:r>
      <w:r>
        <w:t>in</w:t>
      </w:r>
      <w:r>
        <w:rPr>
          <w:spacing w:val="-4"/>
        </w:rPr>
        <w:t xml:space="preserve"> </w:t>
      </w:r>
      <w:r>
        <w:t>need</w:t>
      </w:r>
      <w:r>
        <w:rPr>
          <w:spacing w:val="-4"/>
        </w:rPr>
        <w:t xml:space="preserve"> </w:t>
      </w:r>
      <w:r>
        <w:t>in</w:t>
      </w:r>
      <w:r>
        <w:rPr>
          <w:spacing w:val="-4"/>
        </w:rPr>
        <w:t xml:space="preserve"> </w:t>
      </w:r>
      <w:r>
        <w:t>England</w:t>
      </w:r>
      <w:r>
        <w:rPr>
          <w:spacing w:val="-4"/>
        </w:rPr>
        <w:t xml:space="preserve"> </w:t>
      </w:r>
      <w:r>
        <w:t>in</w:t>
      </w:r>
      <w:r>
        <w:rPr>
          <w:spacing w:val="-4"/>
        </w:rPr>
        <w:t xml:space="preserve"> </w:t>
      </w:r>
      <w:r>
        <w:t>2023,</w:t>
      </w:r>
      <w:r>
        <w:rPr>
          <w:spacing w:val="-4"/>
        </w:rPr>
        <w:t xml:space="preserve"> </w:t>
      </w:r>
      <w:r>
        <w:t>which</w:t>
      </w:r>
      <w:r>
        <w:rPr>
          <w:spacing w:val="-4"/>
        </w:rPr>
        <w:t xml:space="preserve"> </w:t>
      </w:r>
      <w:r>
        <w:t>proves that statutory services are in demand on a large scale (Gov.uk, 2025). Practically, a family in Leicester</w:t>
      </w:r>
      <w:r>
        <w:rPr>
          <w:spacing w:val="-5"/>
        </w:rPr>
        <w:t xml:space="preserve"> </w:t>
      </w:r>
      <w:r>
        <w:t>with</w:t>
      </w:r>
      <w:r>
        <w:rPr>
          <w:spacing w:val="-5"/>
        </w:rPr>
        <w:t xml:space="preserve"> </w:t>
      </w:r>
      <w:r>
        <w:t>parental</w:t>
      </w:r>
      <w:r>
        <w:rPr>
          <w:spacing w:val="-7"/>
        </w:rPr>
        <w:t xml:space="preserve"> </w:t>
      </w:r>
      <w:r>
        <w:t>mental</w:t>
      </w:r>
      <w:r>
        <w:rPr>
          <w:spacing w:val="-7"/>
        </w:rPr>
        <w:t xml:space="preserve"> </w:t>
      </w:r>
      <w:r>
        <w:t>ill-health</w:t>
      </w:r>
      <w:r>
        <w:rPr>
          <w:spacing w:val="-5"/>
        </w:rPr>
        <w:t xml:space="preserve"> </w:t>
      </w:r>
      <w:r>
        <w:t>and</w:t>
      </w:r>
      <w:r>
        <w:rPr>
          <w:spacing w:val="-5"/>
        </w:rPr>
        <w:t xml:space="preserve"> </w:t>
      </w:r>
      <w:r>
        <w:t>school</w:t>
      </w:r>
      <w:r>
        <w:rPr>
          <w:spacing w:val="-7"/>
        </w:rPr>
        <w:t xml:space="preserve"> </w:t>
      </w:r>
      <w:r>
        <w:t>absenteeism</w:t>
      </w:r>
      <w:r>
        <w:rPr>
          <w:spacing w:val="-7"/>
        </w:rPr>
        <w:t xml:space="preserve"> </w:t>
      </w:r>
      <w:r>
        <w:t>can</w:t>
      </w:r>
      <w:r>
        <w:rPr>
          <w:spacing w:val="-5"/>
        </w:rPr>
        <w:t xml:space="preserve"> </w:t>
      </w:r>
      <w:r>
        <w:t>be</w:t>
      </w:r>
      <w:r>
        <w:rPr>
          <w:spacing w:val="-7"/>
        </w:rPr>
        <w:t xml:space="preserve"> </w:t>
      </w:r>
      <w:r>
        <w:t>assisted</w:t>
      </w:r>
      <w:r>
        <w:rPr>
          <w:spacing w:val="-5"/>
        </w:rPr>
        <w:t xml:space="preserve"> </w:t>
      </w:r>
      <w:r>
        <w:t>by</w:t>
      </w:r>
      <w:r>
        <w:rPr>
          <w:spacing w:val="-5"/>
        </w:rPr>
        <w:t xml:space="preserve"> </w:t>
      </w:r>
      <w:r>
        <w:t>Early</w:t>
      </w:r>
      <w:r>
        <w:rPr>
          <w:spacing w:val="-5"/>
        </w:rPr>
        <w:t xml:space="preserve"> </w:t>
      </w:r>
      <w:r>
        <w:t>Help coordination between education and health services, which will lead to the possibility of care proceedings being reduced. Early Help is thus a whole-family intervention that is strengths-based so that harm can be prevented before it escalates.</w:t>
      </w:r>
    </w:p>
    <w:p w14:paraId="3E237147" w14:textId="77777777" w:rsidR="00271F8D" w:rsidRDefault="00271F8D">
      <w:pPr>
        <w:pStyle w:val="BodyText"/>
        <w:spacing w:line="360" w:lineRule="auto"/>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70BD933F" w14:textId="77777777" w:rsidR="00271F8D" w:rsidRDefault="00000000">
      <w:pPr>
        <w:pStyle w:val="BodyText"/>
        <w:ind w:left="1892"/>
        <w:jc w:val="left"/>
        <w:rPr>
          <w:sz w:val="20"/>
        </w:rPr>
      </w:pPr>
      <w:r>
        <w:rPr>
          <w:noProof/>
          <w:sz w:val="20"/>
        </w:rPr>
        <w:lastRenderedPageBreak/>
        <mc:AlternateContent>
          <mc:Choice Requires="wpg">
            <w:drawing>
              <wp:inline distT="0" distB="0" distL="0" distR="0" wp14:anchorId="2A72193A" wp14:editId="763E8AB4">
                <wp:extent cx="3359150" cy="3302000"/>
                <wp:effectExtent l="0" t="0" r="0" b="317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59150" cy="3302000"/>
                          <a:chOff x="0" y="0"/>
                          <a:chExt cx="3359150" cy="3302000"/>
                        </a:xfrm>
                      </wpg:grpSpPr>
                      <pic:pic xmlns:pic="http://schemas.openxmlformats.org/drawingml/2006/picture">
                        <pic:nvPicPr>
                          <pic:cNvPr id="3" name="Image 3"/>
                          <pic:cNvPicPr/>
                        </pic:nvPicPr>
                        <pic:blipFill>
                          <a:blip r:embed="rId8" cstate="print"/>
                          <a:stretch>
                            <a:fillRect/>
                          </a:stretch>
                        </pic:blipFill>
                        <pic:spPr>
                          <a:xfrm>
                            <a:off x="12700" y="155575"/>
                            <a:ext cx="3200400" cy="2914650"/>
                          </a:xfrm>
                          <a:prstGeom prst="rect">
                            <a:avLst/>
                          </a:prstGeom>
                        </pic:spPr>
                      </pic:pic>
                      <wps:wsp>
                        <wps:cNvPr id="4" name="Graphic 4"/>
                        <wps:cNvSpPr/>
                        <wps:spPr>
                          <a:xfrm>
                            <a:off x="6350" y="6350"/>
                            <a:ext cx="3346450" cy="3289300"/>
                          </a:xfrm>
                          <a:custGeom>
                            <a:avLst/>
                            <a:gdLst/>
                            <a:ahLst/>
                            <a:cxnLst/>
                            <a:rect l="l" t="t" r="r" b="b"/>
                            <a:pathLst>
                              <a:path w="3346450" h="3289300">
                                <a:moveTo>
                                  <a:pt x="0" y="3289300"/>
                                </a:moveTo>
                                <a:lnTo>
                                  <a:pt x="3346450" y="3289300"/>
                                </a:lnTo>
                                <a:lnTo>
                                  <a:pt x="3346450" y="0"/>
                                </a:lnTo>
                                <a:lnTo>
                                  <a:pt x="0" y="0"/>
                                </a:lnTo>
                                <a:lnTo>
                                  <a:pt x="0" y="32893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6F813B6" id="Group 2" o:spid="_x0000_s1026" style="width:264.5pt;height:260pt;mso-position-horizontal-relative:char;mso-position-vertical-relative:line" coordsize="33591,330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27;top:1555;width:32004;height:29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">
                  <v:imagedata r:id="rId9" o:title=""/>
                </v:shape>
                <v:shape id="Graphic 4" o:spid="_x0000_s1028" style="position:absolute;left:63;top:63;width:33465;height:32893;visibility:visible;mso-wrap-style:square;v-text-anchor:top" coordsize="3346450,328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" path="m,3289300r3346450,l3346450,,,,,3289300xe" filled="f" strokeweight="1pt">
                  <v:path arrowok="t"/>
                </v:shape>
                <w10:anchorlock/>
              </v:group>
            </w:pict>
          </mc:Fallback>
        </mc:AlternateContent>
      </w:r>
    </w:p>
    <w:p w14:paraId="33C6CBA7" w14:textId="77777777" w:rsidR="00271F8D" w:rsidRDefault="00000000">
      <w:pPr>
        <w:pStyle w:val="Heading3"/>
        <w:spacing w:before="128"/>
        <w:ind w:right="3"/>
      </w:pPr>
      <w:r>
        <w:t>Figure</w:t>
      </w:r>
      <w:r>
        <w:rPr>
          <w:spacing w:val="-4"/>
        </w:rPr>
        <w:t xml:space="preserve"> </w:t>
      </w:r>
      <w:r>
        <w:t>1:</w:t>
      </w:r>
      <w:r>
        <w:rPr>
          <w:spacing w:val="-2"/>
        </w:rPr>
        <w:t xml:space="preserve"> </w:t>
      </w:r>
      <w:r>
        <w:t>The</w:t>
      </w:r>
      <w:r>
        <w:rPr>
          <w:spacing w:val="-4"/>
        </w:rPr>
        <w:t xml:space="preserve"> </w:t>
      </w:r>
      <w:r>
        <w:t>Early</w:t>
      </w:r>
      <w:r>
        <w:rPr>
          <w:spacing w:val="-1"/>
        </w:rPr>
        <w:t xml:space="preserve"> </w:t>
      </w:r>
      <w:r>
        <w:t>Help</w:t>
      </w:r>
      <w:r>
        <w:rPr>
          <w:spacing w:val="-1"/>
        </w:rPr>
        <w:t xml:space="preserve"> </w:t>
      </w:r>
      <w:r>
        <w:t>Model</w:t>
      </w:r>
      <w:r>
        <w:rPr>
          <w:spacing w:val="-4"/>
        </w:rPr>
        <w:t xml:space="preserve"> </w:t>
      </w:r>
      <w:r>
        <w:t xml:space="preserve">in </w:t>
      </w:r>
      <w:r>
        <w:rPr>
          <w:spacing w:val="-2"/>
        </w:rPr>
        <w:t>England</w:t>
      </w:r>
    </w:p>
    <w:p w14:paraId="6C7F9191" w14:textId="77777777" w:rsidR="00271F8D" w:rsidRDefault="00000000">
      <w:pPr>
        <w:pStyle w:val="BodyText"/>
        <w:spacing w:before="134"/>
        <w:ind w:left="0"/>
        <w:jc w:val="center"/>
      </w:pPr>
      <w:r>
        <w:t>(Source:</w:t>
      </w:r>
      <w:r>
        <w:rPr>
          <w:spacing w:val="-5"/>
        </w:rPr>
        <w:t xml:space="preserve"> </w:t>
      </w:r>
      <w:r>
        <w:t>Leedsscp.org.uk,</w:t>
      </w:r>
      <w:r>
        <w:rPr>
          <w:spacing w:val="-3"/>
        </w:rPr>
        <w:t xml:space="preserve"> </w:t>
      </w:r>
      <w:r>
        <w:rPr>
          <w:spacing w:val="-2"/>
        </w:rPr>
        <w:t>2025)</w:t>
      </w:r>
    </w:p>
    <w:p w14:paraId="750067F3" w14:textId="77777777" w:rsidR="00271F8D" w:rsidRDefault="00000000">
      <w:pPr>
        <w:pStyle w:val="Heading2"/>
        <w:numPr>
          <w:ilvl w:val="1"/>
          <w:numId w:val="1"/>
        </w:numPr>
        <w:tabs>
          <w:tab w:val="left" w:pos="413"/>
        </w:tabs>
        <w:jc w:val="both"/>
      </w:pPr>
      <w:bookmarkStart w:id="6" w:name="2.2_Legislative_and_Policy_Framework"/>
      <w:bookmarkStart w:id="7" w:name="_bookmark3"/>
      <w:bookmarkEnd w:id="6"/>
      <w:bookmarkEnd w:id="7"/>
      <w:r>
        <w:t>Legislative</w:t>
      </w:r>
      <w:r>
        <w:rPr>
          <w:spacing w:val="-5"/>
        </w:rPr>
        <w:t xml:space="preserve"> </w:t>
      </w:r>
      <w:r>
        <w:t>and</w:t>
      </w:r>
      <w:r>
        <w:rPr>
          <w:spacing w:val="-6"/>
        </w:rPr>
        <w:t xml:space="preserve"> </w:t>
      </w:r>
      <w:r>
        <w:t>Policy</w:t>
      </w:r>
      <w:r>
        <w:rPr>
          <w:spacing w:val="-4"/>
        </w:rPr>
        <w:t xml:space="preserve"> </w:t>
      </w:r>
      <w:r>
        <w:rPr>
          <w:spacing w:val="-2"/>
        </w:rPr>
        <w:t>Framework</w:t>
      </w:r>
    </w:p>
    <w:p w14:paraId="2BA0D448" w14:textId="77777777" w:rsidR="00271F8D" w:rsidRDefault="00000000">
      <w:pPr>
        <w:pStyle w:val="BodyText"/>
        <w:spacing w:before="150" w:line="360" w:lineRule="auto"/>
        <w:ind w:right="22"/>
      </w:pPr>
      <w:r>
        <w:t>The legal framework of the Early Help is ingrained in the Children Act 1989, which makes it the</w:t>
      </w:r>
      <w:r>
        <w:rPr>
          <w:spacing w:val="-10"/>
        </w:rPr>
        <w:t xml:space="preserve"> </w:t>
      </w:r>
      <w:r>
        <w:t>responsibility</w:t>
      </w:r>
      <w:r>
        <w:rPr>
          <w:spacing w:val="-9"/>
        </w:rPr>
        <w:t xml:space="preserve"> </w:t>
      </w:r>
      <w:r>
        <w:t>of</w:t>
      </w:r>
      <w:r>
        <w:rPr>
          <w:spacing w:val="-8"/>
        </w:rPr>
        <w:t xml:space="preserve"> </w:t>
      </w:r>
      <w:r>
        <w:t>the</w:t>
      </w:r>
      <w:r>
        <w:rPr>
          <w:spacing w:val="-5"/>
        </w:rPr>
        <w:t xml:space="preserve"> </w:t>
      </w:r>
      <w:r>
        <w:t>local</w:t>
      </w:r>
      <w:r>
        <w:rPr>
          <w:spacing w:val="-10"/>
        </w:rPr>
        <w:t xml:space="preserve"> </w:t>
      </w:r>
      <w:r>
        <w:t>authorities</w:t>
      </w:r>
      <w:r>
        <w:rPr>
          <w:spacing w:val="-7"/>
        </w:rPr>
        <w:t xml:space="preserve"> </w:t>
      </w:r>
      <w:r>
        <w:t>to</w:t>
      </w:r>
      <w:r>
        <w:rPr>
          <w:spacing w:val="-9"/>
        </w:rPr>
        <w:t xml:space="preserve"> </w:t>
      </w:r>
      <w:r>
        <w:t>protect</w:t>
      </w:r>
      <w:r>
        <w:rPr>
          <w:spacing w:val="-10"/>
        </w:rPr>
        <w:t xml:space="preserve"> </w:t>
      </w:r>
      <w:r>
        <w:t>and</w:t>
      </w:r>
      <w:r>
        <w:rPr>
          <w:spacing w:val="-9"/>
        </w:rPr>
        <w:t xml:space="preserve"> </w:t>
      </w:r>
      <w:r>
        <w:t>ensure</w:t>
      </w:r>
      <w:r>
        <w:rPr>
          <w:spacing w:val="-10"/>
        </w:rPr>
        <w:t xml:space="preserve"> </w:t>
      </w:r>
      <w:r>
        <w:t>the</w:t>
      </w:r>
      <w:r>
        <w:rPr>
          <w:spacing w:val="-10"/>
        </w:rPr>
        <w:t xml:space="preserve"> </w:t>
      </w:r>
      <w:r>
        <w:t>well-being</w:t>
      </w:r>
      <w:r>
        <w:rPr>
          <w:spacing w:val="-9"/>
        </w:rPr>
        <w:t xml:space="preserve"> </w:t>
      </w:r>
      <w:r>
        <w:t>of</w:t>
      </w:r>
      <w:r>
        <w:rPr>
          <w:spacing w:val="-8"/>
        </w:rPr>
        <w:t xml:space="preserve"> </w:t>
      </w:r>
      <w:r>
        <w:t>children</w:t>
      </w:r>
      <w:r>
        <w:rPr>
          <w:spacing w:val="-9"/>
        </w:rPr>
        <w:t xml:space="preserve"> </w:t>
      </w:r>
      <w:r>
        <w:t>living in</w:t>
      </w:r>
      <w:r>
        <w:rPr>
          <w:spacing w:val="-13"/>
        </w:rPr>
        <w:t xml:space="preserve"> </w:t>
      </w:r>
      <w:r>
        <w:t>their</w:t>
      </w:r>
      <w:r>
        <w:rPr>
          <w:spacing w:val="-12"/>
        </w:rPr>
        <w:t xml:space="preserve"> </w:t>
      </w:r>
      <w:r>
        <w:t>jurisdiction</w:t>
      </w:r>
      <w:r>
        <w:rPr>
          <w:spacing w:val="-13"/>
        </w:rPr>
        <w:t xml:space="preserve"> </w:t>
      </w:r>
      <w:r>
        <w:t>(Foster,</w:t>
      </w:r>
      <w:r>
        <w:rPr>
          <w:spacing w:val="-12"/>
        </w:rPr>
        <w:t xml:space="preserve"> </w:t>
      </w:r>
      <w:r>
        <w:t>2024).</w:t>
      </w:r>
      <w:r>
        <w:rPr>
          <w:spacing w:val="-9"/>
        </w:rPr>
        <w:t xml:space="preserve"> </w:t>
      </w:r>
      <w:r>
        <w:t>The</w:t>
      </w:r>
      <w:r>
        <w:rPr>
          <w:spacing w:val="-10"/>
        </w:rPr>
        <w:t xml:space="preserve"> </w:t>
      </w:r>
      <w:r>
        <w:t>Children</w:t>
      </w:r>
      <w:r>
        <w:rPr>
          <w:spacing w:val="-9"/>
        </w:rPr>
        <w:t xml:space="preserve"> </w:t>
      </w:r>
      <w:r>
        <w:t>Act</w:t>
      </w:r>
      <w:r>
        <w:rPr>
          <w:spacing w:val="-10"/>
        </w:rPr>
        <w:t xml:space="preserve"> </w:t>
      </w:r>
      <w:r>
        <w:t>2004</w:t>
      </w:r>
      <w:r>
        <w:rPr>
          <w:spacing w:val="-13"/>
        </w:rPr>
        <w:t xml:space="preserve"> </w:t>
      </w:r>
      <w:r>
        <w:t>enhanced</w:t>
      </w:r>
      <w:r>
        <w:rPr>
          <w:spacing w:val="-13"/>
        </w:rPr>
        <w:t xml:space="preserve"> </w:t>
      </w:r>
      <w:r>
        <w:t>the</w:t>
      </w:r>
      <w:r>
        <w:rPr>
          <w:spacing w:val="-14"/>
        </w:rPr>
        <w:t xml:space="preserve"> </w:t>
      </w:r>
      <w:r>
        <w:t>requirements</w:t>
      </w:r>
      <w:r>
        <w:rPr>
          <w:spacing w:val="-12"/>
        </w:rPr>
        <w:t xml:space="preserve"> </w:t>
      </w:r>
      <w:r>
        <w:t>of</w:t>
      </w:r>
      <w:r>
        <w:rPr>
          <w:spacing w:val="-12"/>
        </w:rPr>
        <w:t xml:space="preserve"> </w:t>
      </w:r>
      <w:r>
        <w:t>multi-agency collaboration, which resulted in the development of the system of safeguarding partnerships and joint responsibility (Legislation.gov.uk, 2026). Working Together to Safeguard</w:t>
      </w:r>
      <w:r>
        <w:rPr>
          <w:spacing w:val="-1"/>
        </w:rPr>
        <w:t xml:space="preserve"> </w:t>
      </w:r>
      <w:r>
        <w:t>Children</w:t>
      </w:r>
      <w:r>
        <w:rPr>
          <w:spacing w:val="-1"/>
        </w:rPr>
        <w:t xml:space="preserve"> </w:t>
      </w:r>
      <w:proofErr w:type="spellStart"/>
      <w:r>
        <w:t>realises</w:t>
      </w:r>
      <w:proofErr w:type="spellEnd"/>
      <w:r>
        <w:t xml:space="preserve"> these</w:t>
      </w:r>
      <w:r>
        <w:rPr>
          <w:spacing w:val="-2"/>
        </w:rPr>
        <w:t xml:space="preserve"> </w:t>
      </w:r>
      <w:r>
        <w:t>responsibilities by mandating</w:t>
      </w:r>
      <w:r>
        <w:rPr>
          <w:spacing w:val="-1"/>
        </w:rPr>
        <w:t xml:space="preserve"> </w:t>
      </w:r>
      <w:r>
        <w:t>local</w:t>
      </w:r>
      <w:r>
        <w:rPr>
          <w:spacing w:val="-2"/>
        </w:rPr>
        <w:t xml:space="preserve"> </w:t>
      </w:r>
      <w:r>
        <w:t>jurisdictions to</w:t>
      </w:r>
      <w:r>
        <w:rPr>
          <w:spacing w:val="-1"/>
        </w:rPr>
        <w:t xml:space="preserve"> </w:t>
      </w:r>
      <w:proofErr w:type="spellStart"/>
      <w:r>
        <w:t>organise</w:t>
      </w:r>
      <w:proofErr w:type="spellEnd"/>
      <w:r>
        <w:t xml:space="preserve"> early</w:t>
      </w:r>
      <w:r>
        <w:rPr>
          <w:spacing w:val="-15"/>
        </w:rPr>
        <w:t xml:space="preserve"> </w:t>
      </w:r>
      <w:r>
        <w:t>intervention</w:t>
      </w:r>
      <w:r>
        <w:rPr>
          <w:spacing w:val="-15"/>
        </w:rPr>
        <w:t xml:space="preserve"> </w:t>
      </w:r>
      <w:r>
        <w:t>by</w:t>
      </w:r>
      <w:r>
        <w:rPr>
          <w:spacing w:val="-15"/>
        </w:rPr>
        <w:t xml:space="preserve"> </w:t>
      </w:r>
      <w:r>
        <w:t>means</w:t>
      </w:r>
      <w:r>
        <w:rPr>
          <w:spacing w:val="-13"/>
        </w:rPr>
        <w:t xml:space="preserve"> </w:t>
      </w:r>
      <w:r>
        <w:t>of</w:t>
      </w:r>
      <w:r>
        <w:rPr>
          <w:spacing w:val="-14"/>
        </w:rPr>
        <w:t xml:space="preserve"> </w:t>
      </w:r>
      <w:r>
        <w:t>strategic</w:t>
      </w:r>
      <w:r>
        <w:rPr>
          <w:spacing w:val="-15"/>
        </w:rPr>
        <w:t xml:space="preserve"> </w:t>
      </w:r>
      <w:r>
        <w:t>safeguarding</w:t>
      </w:r>
      <w:r>
        <w:rPr>
          <w:spacing w:val="-10"/>
        </w:rPr>
        <w:t xml:space="preserve"> </w:t>
      </w:r>
      <w:r>
        <w:t>alliances,</w:t>
      </w:r>
      <w:r>
        <w:rPr>
          <w:spacing w:val="-15"/>
        </w:rPr>
        <w:t xml:space="preserve"> </w:t>
      </w:r>
      <w:r>
        <w:t>where</w:t>
      </w:r>
      <w:r>
        <w:rPr>
          <w:spacing w:val="-15"/>
        </w:rPr>
        <w:t xml:space="preserve"> </w:t>
      </w:r>
      <w:r>
        <w:t>preventative</w:t>
      </w:r>
      <w:r>
        <w:rPr>
          <w:spacing w:val="-15"/>
        </w:rPr>
        <w:t xml:space="preserve"> </w:t>
      </w:r>
      <w:r>
        <w:t>services</w:t>
      </w:r>
      <w:r>
        <w:rPr>
          <w:spacing w:val="-13"/>
        </w:rPr>
        <w:t xml:space="preserve"> </w:t>
      </w:r>
      <w:r>
        <w:t>are systematically integrated into local services.</w:t>
      </w:r>
    </w:p>
    <w:p w14:paraId="53FCA380" w14:textId="77777777" w:rsidR="00271F8D" w:rsidRDefault="00000000">
      <w:pPr>
        <w:pStyle w:val="Heading2"/>
        <w:numPr>
          <w:ilvl w:val="1"/>
          <w:numId w:val="1"/>
        </w:numPr>
        <w:tabs>
          <w:tab w:val="left" w:pos="413"/>
        </w:tabs>
        <w:spacing w:before="1"/>
        <w:jc w:val="both"/>
      </w:pPr>
      <w:bookmarkStart w:id="8" w:name="2.3_Thresholds_and_Intervention_Levels"/>
      <w:bookmarkStart w:id="9" w:name="_bookmark4"/>
      <w:bookmarkEnd w:id="8"/>
      <w:bookmarkEnd w:id="9"/>
      <w:r>
        <w:t>Thresholds</w:t>
      </w:r>
      <w:r>
        <w:rPr>
          <w:spacing w:val="-6"/>
        </w:rPr>
        <w:t xml:space="preserve"> </w:t>
      </w:r>
      <w:r>
        <w:t>and</w:t>
      </w:r>
      <w:r>
        <w:rPr>
          <w:spacing w:val="-6"/>
        </w:rPr>
        <w:t xml:space="preserve"> </w:t>
      </w:r>
      <w:r>
        <w:t>Intervention</w:t>
      </w:r>
      <w:r>
        <w:rPr>
          <w:spacing w:val="-6"/>
        </w:rPr>
        <w:t xml:space="preserve"> </w:t>
      </w:r>
      <w:r>
        <w:rPr>
          <w:spacing w:val="-2"/>
        </w:rPr>
        <w:t>Levels</w:t>
      </w:r>
    </w:p>
    <w:p w14:paraId="1E193B12" w14:textId="77777777" w:rsidR="00271F8D" w:rsidRDefault="00000000">
      <w:pPr>
        <w:pStyle w:val="BodyText"/>
        <w:spacing w:before="149" w:line="360" w:lineRule="auto"/>
        <w:ind w:right="19"/>
      </w:pPr>
      <w:r>
        <w:t>The Early Help model is applied on a need spectrum of universal provision like schools and health visiting, specific provision of emerging issues, and statutory Child in Need or Child Protection provision where the risk is severe (Ofsted, 2023). Thresholds need to be clearly stated;</w:t>
      </w:r>
      <w:r>
        <w:rPr>
          <w:spacing w:val="-4"/>
        </w:rPr>
        <w:t xml:space="preserve"> </w:t>
      </w:r>
      <w:r>
        <w:t>as</w:t>
      </w:r>
      <w:r>
        <w:rPr>
          <w:spacing w:val="-6"/>
        </w:rPr>
        <w:t xml:space="preserve"> </w:t>
      </w:r>
      <w:r>
        <w:t>an</w:t>
      </w:r>
      <w:r>
        <w:rPr>
          <w:spacing w:val="-3"/>
        </w:rPr>
        <w:t xml:space="preserve"> </w:t>
      </w:r>
      <w:r>
        <w:t>example,</w:t>
      </w:r>
      <w:r>
        <w:rPr>
          <w:spacing w:val="-8"/>
        </w:rPr>
        <w:t xml:space="preserve"> </w:t>
      </w:r>
      <w:r>
        <w:t>recurring</w:t>
      </w:r>
      <w:r>
        <w:rPr>
          <w:spacing w:val="-3"/>
        </w:rPr>
        <w:t xml:space="preserve"> </w:t>
      </w:r>
      <w:r>
        <w:t>domestic</w:t>
      </w:r>
      <w:r>
        <w:rPr>
          <w:spacing w:val="-4"/>
        </w:rPr>
        <w:t xml:space="preserve"> </w:t>
      </w:r>
      <w:r>
        <w:t>abuse</w:t>
      </w:r>
      <w:r>
        <w:rPr>
          <w:spacing w:val="-9"/>
        </w:rPr>
        <w:t xml:space="preserve"> </w:t>
      </w:r>
      <w:r>
        <w:t>can</w:t>
      </w:r>
      <w:r>
        <w:rPr>
          <w:spacing w:val="-8"/>
        </w:rPr>
        <w:t xml:space="preserve"> </w:t>
      </w:r>
      <w:r>
        <w:t>take</w:t>
      </w:r>
      <w:r>
        <w:rPr>
          <w:spacing w:val="-9"/>
        </w:rPr>
        <w:t xml:space="preserve"> </w:t>
      </w:r>
      <w:r>
        <w:t>a</w:t>
      </w:r>
      <w:r>
        <w:rPr>
          <w:spacing w:val="-4"/>
        </w:rPr>
        <w:t xml:space="preserve"> </w:t>
      </w:r>
      <w:r>
        <w:t>case</w:t>
      </w:r>
      <w:r>
        <w:rPr>
          <w:spacing w:val="-9"/>
        </w:rPr>
        <w:t xml:space="preserve"> </w:t>
      </w:r>
      <w:r>
        <w:t>out</w:t>
      </w:r>
      <w:r>
        <w:rPr>
          <w:spacing w:val="-9"/>
        </w:rPr>
        <w:t xml:space="preserve"> </w:t>
      </w:r>
      <w:r>
        <w:t>of</w:t>
      </w:r>
      <w:r>
        <w:rPr>
          <w:spacing w:val="-2"/>
        </w:rPr>
        <w:t xml:space="preserve"> </w:t>
      </w:r>
      <w:r>
        <w:t>targeted</w:t>
      </w:r>
      <w:r>
        <w:rPr>
          <w:spacing w:val="-8"/>
        </w:rPr>
        <w:t xml:space="preserve"> </w:t>
      </w:r>
      <w:r>
        <w:t>support</w:t>
      </w:r>
      <w:r>
        <w:rPr>
          <w:spacing w:val="-4"/>
        </w:rPr>
        <w:t xml:space="preserve"> </w:t>
      </w:r>
      <w:r>
        <w:t>and</w:t>
      </w:r>
      <w:r>
        <w:rPr>
          <w:spacing w:val="-8"/>
        </w:rPr>
        <w:t xml:space="preserve"> </w:t>
      </w:r>
      <w:r>
        <w:t>put it under Child Protection because of the potential of serious harm (Bekaert et al., 2021). The success of such a</w:t>
      </w:r>
      <w:r>
        <w:rPr>
          <w:spacing w:val="-1"/>
        </w:rPr>
        <w:t xml:space="preserve"> </w:t>
      </w:r>
      <w:r>
        <w:t>continuum</w:t>
      </w:r>
      <w:r>
        <w:rPr>
          <w:spacing w:val="-1"/>
        </w:rPr>
        <w:t xml:space="preserve"> </w:t>
      </w:r>
      <w:r>
        <w:t>using clear communication of thresholds to families is, in turn, a straightforward way to communicate the critical analysis of the presentation of Early Help pathways in local authority websites.</w:t>
      </w:r>
    </w:p>
    <w:p w14:paraId="48FBE5A6" w14:textId="77777777" w:rsidR="00271F8D" w:rsidRDefault="00271F8D">
      <w:pPr>
        <w:pStyle w:val="BodyText"/>
        <w:spacing w:line="360" w:lineRule="auto"/>
        <w:sectPr w:rsidR="00271F8D">
          <w:pgSz w:w="11910" w:h="16840"/>
          <w:pgMar w:top="142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02A5EF6B" w14:textId="77777777" w:rsidR="00271F8D" w:rsidRDefault="00000000">
      <w:pPr>
        <w:pStyle w:val="BodyText"/>
        <w:ind w:left="906"/>
        <w:jc w:val="left"/>
        <w:rPr>
          <w:sz w:val="20"/>
        </w:rPr>
      </w:pPr>
      <w:r>
        <w:rPr>
          <w:noProof/>
          <w:sz w:val="20"/>
        </w:rPr>
        <w:lastRenderedPageBreak/>
        <mc:AlternateContent>
          <mc:Choice Requires="wpg">
            <w:drawing>
              <wp:inline distT="0" distB="0" distL="0" distR="0" wp14:anchorId="585C03EA" wp14:editId="5D0F10D5">
                <wp:extent cx="4611370" cy="2211705"/>
                <wp:effectExtent l="0" t="0" r="0" b="7619"/>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11370" cy="2211705"/>
                          <a:chOff x="0" y="0"/>
                          <a:chExt cx="4611370" cy="2211705"/>
                        </a:xfrm>
                      </wpg:grpSpPr>
                      <pic:pic xmlns:pic="http://schemas.openxmlformats.org/drawingml/2006/picture">
                        <pic:nvPicPr>
                          <pic:cNvPr id="6" name="Image 6"/>
                          <pic:cNvPicPr/>
                        </pic:nvPicPr>
                        <pic:blipFill>
                          <a:blip r:embed="rId10" cstate="print"/>
                          <a:stretch>
                            <a:fillRect/>
                          </a:stretch>
                        </pic:blipFill>
                        <pic:spPr>
                          <a:xfrm>
                            <a:off x="127110" y="12700"/>
                            <a:ext cx="4385750" cy="2186304"/>
                          </a:xfrm>
                          <a:prstGeom prst="rect">
                            <a:avLst/>
                          </a:prstGeom>
                        </pic:spPr>
                      </pic:pic>
                      <wps:wsp>
                        <wps:cNvPr id="7" name="Graphic 7"/>
                        <wps:cNvSpPr/>
                        <wps:spPr>
                          <a:xfrm>
                            <a:off x="6350" y="6350"/>
                            <a:ext cx="4598670" cy="2199005"/>
                          </a:xfrm>
                          <a:custGeom>
                            <a:avLst/>
                            <a:gdLst/>
                            <a:ahLst/>
                            <a:cxnLst/>
                            <a:rect l="l" t="t" r="r" b="b"/>
                            <a:pathLst>
                              <a:path w="4598670" h="2199005">
                                <a:moveTo>
                                  <a:pt x="0" y="2199004"/>
                                </a:moveTo>
                                <a:lnTo>
                                  <a:pt x="4598670" y="2199004"/>
                                </a:lnTo>
                                <a:lnTo>
                                  <a:pt x="4598670" y="0"/>
                                </a:lnTo>
                                <a:lnTo>
                                  <a:pt x="0" y="0"/>
                                </a:lnTo>
                                <a:lnTo>
                                  <a:pt x="0" y="2199004"/>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363262" id="Group 5" o:spid="_x0000_s1026" style="width:363.1pt;height:174.15pt;mso-position-horizontal-relative:char;mso-position-vertical-relative:line" coordsize="46113,221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">
                <v:shape id="Image 6" o:spid="_x0000_s1027" type="#_x0000_t75" style="position:absolute;left:1271;top:127;width:43857;height:21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">
                  <v:imagedata r:id="rId11" o:title=""/>
                </v:shape>
                <v:shape id="Graphic 7" o:spid="_x0000_s1028" style="position:absolute;left:63;top:63;width:45987;height:21990;visibility:visible;mso-wrap-style:square;v-text-anchor:top" coordsize="4598670,219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" path="m,2199004r4598670,l4598670,,,,,2199004xe" filled="f" strokeweight="1pt">
                  <v:path arrowok="t"/>
                </v:shape>
                <w10:anchorlock/>
              </v:group>
            </w:pict>
          </mc:Fallback>
        </mc:AlternateContent>
      </w:r>
    </w:p>
    <w:p w14:paraId="32DE94BE" w14:textId="77777777" w:rsidR="00271F8D" w:rsidRDefault="00000000">
      <w:pPr>
        <w:pStyle w:val="Heading3"/>
        <w:ind w:left="13"/>
      </w:pPr>
      <w:r>
        <w:t>Figure</w:t>
      </w:r>
      <w:r>
        <w:rPr>
          <w:spacing w:val="-3"/>
        </w:rPr>
        <w:t xml:space="preserve"> </w:t>
      </w:r>
      <w:r>
        <w:t>2:</w:t>
      </w:r>
      <w:r>
        <w:rPr>
          <w:spacing w:val="-1"/>
        </w:rPr>
        <w:t xml:space="preserve"> </w:t>
      </w:r>
      <w:r>
        <w:t>Early Help Continuum</w:t>
      </w:r>
      <w:r>
        <w:rPr>
          <w:spacing w:val="-1"/>
        </w:rPr>
        <w:t xml:space="preserve"> </w:t>
      </w:r>
      <w:r>
        <w:t xml:space="preserve">of </w:t>
      </w:r>
      <w:r>
        <w:rPr>
          <w:spacing w:val="-4"/>
        </w:rPr>
        <w:t>Need</w:t>
      </w:r>
    </w:p>
    <w:p w14:paraId="1FFD11B2" w14:textId="77777777" w:rsidR="00271F8D" w:rsidRDefault="00000000">
      <w:pPr>
        <w:pStyle w:val="BodyText"/>
        <w:spacing w:before="139"/>
        <w:ind w:left="3570"/>
      </w:pPr>
      <w:r>
        <w:t>(Source:</w:t>
      </w:r>
      <w:r>
        <w:rPr>
          <w:spacing w:val="-6"/>
        </w:rPr>
        <w:t xml:space="preserve"> </w:t>
      </w:r>
      <w:r>
        <w:t>FYI,</w:t>
      </w:r>
      <w:r>
        <w:rPr>
          <w:spacing w:val="-3"/>
        </w:rPr>
        <w:t xml:space="preserve"> </w:t>
      </w:r>
      <w:r>
        <w:rPr>
          <w:spacing w:val="-2"/>
        </w:rPr>
        <w:t>2024)</w:t>
      </w:r>
    </w:p>
    <w:p w14:paraId="4A9CADE2" w14:textId="77777777" w:rsidR="00271F8D" w:rsidRDefault="00000000">
      <w:pPr>
        <w:pStyle w:val="Heading1"/>
        <w:numPr>
          <w:ilvl w:val="0"/>
          <w:numId w:val="1"/>
        </w:numPr>
        <w:tabs>
          <w:tab w:val="left" w:pos="303"/>
        </w:tabs>
        <w:spacing w:before="142"/>
        <w:jc w:val="both"/>
      </w:pPr>
      <w:bookmarkStart w:id="10" w:name="3._Multi-Agency_and_Interdisciplinary_Wo"/>
      <w:bookmarkStart w:id="11" w:name="_bookmark5"/>
      <w:bookmarkEnd w:id="10"/>
      <w:bookmarkEnd w:id="11"/>
      <w:r>
        <w:t>Multi-Agency</w:t>
      </w:r>
      <w:r>
        <w:rPr>
          <w:spacing w:val="-2"/>
        </w:rPr>
        <w:t xml:space="preserve"> </w:t>
      </w:r>
      <w:r>
        <w:t>and</w:t>
      </w:r>
      <w:r>
        <w:rPr>
          <w:spacing w:val="-3"/>
        </w:rPr>
        <w:t xml:space="preserve"> </w:t>
      </w:r>
      <w:r>
        <w:t>Interdisciplinary</w:t>
      </w:r>
      <w:r>
        <w:rPr>
          <w:spacing w:val="-1"/>
        </w:rPr>
        <w:t xml:space="preserve"> </w:t>
      </w:r>
      <w:r>
        <w:rPr>
          <w:spacing w:val="-2"/>
        </w:rPr>
        <w:t>Working</w:t>
      </w:r>
    </w:p>
    <w:p w14:paraId="77C7973B" w14:textId="77777777" w:rsidR="00271F8D" w:rsidRDefault="00000000">
      <w:pPr>
        <w:pStyle w:val="Heading2"/>
        <w:numPr>
          <w:ilvl w:val="1"/>
          <w:numId w:val="1"/>
        </w:numPr>
        <w:tabs>
          <w:tab w:val="left" w:pos="413"/>
        </w:tabs>
        <w:spacing w:before="157"/>
        <w:jc w:val="both"/>
      </w:pPr>
      <w:bookmarkStart w:id="12" w:name="3.1_Importance_of_Partnership_Working"/>
      <w:bookmarkStart w:id="13" w:name="_bookmark6"/>
      <w:bookmarkEnd w:id="12"/>
      <w:bookmarkEnd w:id="13"/>
      <w:r>
        <w:t>Importance</w:t>
      </w:r>
      <w:r>
        <w:rPr>
          <w:spacing w:val="-6"/>
        </w:rPr>
        <w:t xml:space="preserve"> </w:t>
      </w:r>
      <w:r>
        <w:t>of</w:t>
      </w:r>
      <w:r>
        <w:rPr>
          <w:spacing w:val="-7"/>
        </w:rPr>
        <w:t xml:space="preserve"> </w:t>
      </w:r>
      <w:r>
        <w:t>Partnership</w:t>
      </w:r>
      <w:r>
        <w:rPr>
          <w:spacing w:val="-4"/>
        </w:rPr>
        <w:t xml:space="preserve"> </w:t>
      </w:r>
      <w:r>
        <w:rPr>
          <w:spacing w:val="-2"/>
        </w:rPr>
        <w:t>Working</w:t>
      </w:r>
    </w:p>
    <w:p w14:paraId="3F01B45C" w14:textId="77777777" w:rsidR="00271F8D" w:rsidRDefault="00000000">
      <w:pPr>
        <w:pStyle w:val="BodyText"/>
        <w:spacing w:before="150" w:line="360" w:lineRule="auto"/>
        <w:ind w:right="21"/>
      </w:pPr>
      <w:r>
        <w:t>Efficient Early Help provision requires multi-agency safeguarding partnerships, which combine</w:t>
      </w:r>
      <w:r>
        <w:rPr>
          <w:spacing w:val="-4"/>
        </w:rPr>
        <w:t xml:space="preserve"> </w:t>
      </w:r>
      <w:r>
        <w:t>education,</w:t>
      </w:r>
      <w:r>
        <w:rPr>
          <w:spacing w:val="-3"/>
        </w:rPr>
        <w:t xml:space="preserve"> </w:t>
      </w:r>
      <w:r>
        <w:t>health</w:t>
      </w:r>
      <w:r>
        <w:rPr>
          <w:spacing w:val="-3"/>
        </w:rPr>
        <w:t xml:space="preserve"> </w:t>
      </w:r>
      <w:r>
        <w:t>and</w:t>
      </w:r>
      <w:r>
        <w:rPr>
          <w:spacing w:val="-8"/>
        </w:rPr>
        <w:t xml:space="preserve"> </w:t>
      </w:r>
      <w:r>
        <w:t>social</w:t>
      </w:r>
      <w:r>
        <w:rPr>
          <w:spacing w:val="-4"/>
        </w:rPr>
        <w:t xml:space="preserve"> </w:t>
      </w:r>
      <w:r>
        <w:t>care</w:t>
      </w:r>
      <w:r>
        <w:rPr>
          <w:spacing w:val="-9"/>
        </w:rPr>
        <w:t xml:space="preserve"> </w:t>
      </w:r>
      <w:r>
        <w:t>to</w:t>
      </w:r>
      <w:r>
        <w:rPr>
          <w:spacing w:val="-3"/>
        </w:rPr>
        <w:t xml:space="preserve"> </w:t>
      </w:r>
      <w:r>
        <w:t>detect</w:t>
      </w:r>
      <w:r>
        <w:rPr>
          <w:spacing w:val="-4"/>
        </w:rPr>
        <w:t xml:space="preserve"> </w:t>
      </w:r>
      <w:r>
        <w:t>and</w:t>
      </w:r>
      <w:r>
        <w:rPr>
          <w:spacing w:val="-8"/>
        </w:rPr>
        <w:t xml:space="preserve"> </w:t>
      </w:r>
      <w:r>
        <w:t>address</w:t>
      </w:r>
      <w:r>
        <w:rPr>
          <w:spacing w:val="-6"/>
        </w:rPr>
        <w:t xml:space="preserve"> </w:t>
      </w:r>
      <w:r>
        <w:t>the</w:t>
      </w:r>
      <w:r>
        <w:rPr>
          <w:spacing w:val="-4"/>
        </w:rPr>
        <w:t xml:space="preserve"> </w:t>
      </w:r>
      <w:r>
        <w:t>arising</w:t>
      </w:r>
      <w:r>
        <w:rPr>
          <w:spacing w:val="-8"/>
        </w:rPr>
        <w:t xml:space="preserve"> </w:t>
      </w:r>
      <w:r>
        <w:t>risks.</w:t>
      </w:r>
      <w:r>
        <w:rPr>
          <w:spacing w:val="-8"/>
        </w:rPr>
        <w:t xml:space="preserve"> </w:t>
      </w:r>
      <w:r>
        <w:t>In</w:t>
      </w:r>
      <w:r>
        <w:rPr>
          <w:spacing w:val="-3"/>
        </w:rPr>
        <w:t xml:space="preserve"> </w:t>
      </w:r>
      <w:r>
        <w:t>Chapters</w:t>
      </w:r>
      <w:r>
        <w:rPr>
          <w:spacing w:val="-6"/>
        </w:rPr>
        <w:t xml:space="preserve"> </w:t>
      </w:r>
      <w:r>
        <w:t>2 and</w:t>
      </w:r>
      <w:r>
        <w:rPr>
          <w:spacing w:val="-3"/>
        </w:rPr>
        <w:t xml:space="preserve"> </w:t>
      </w:r>
      <w:r>
        <w:t>3,</w:t>
      </w:r>
      <w:r>
        <w:rPr>
          <w:spacing w:val="-3"/>
        </w:rPr>
        <w:t xml:space="preserve"> </w:t>
      </w:r>
      <w:r>
        <w:t>Working Together</w:t>
      </w:r>
      <w:r>
        <w:rPr>
          <w:spacing w:val="-3"/>
        </w:rPr>
        <w:t xml:space="preserve"> </w:t>
      </w:r>
      <w:r>
        <w:t>to Safeguard</w:t>
      </w:r>
      <w:r>
        <w:rPr>
          <w:spacing w:val="-3"/>
        </w:rPr>
        <w:t xml:space="preserve"> </w:t>
      </w:r>
      <w:r>
        <w:t>Children, local</w:t>
      </w:r>
      <w:r>
        <w:rPr>
          <w:spacing w:val="-5"/>
        </w:rPr>
        <w:t xml:space="preserve"> </w:t>
      </w:r>
      <w:r>
        <w:t>authorities,</w:t>
      </w:r>
      <w:r>
        <w:rPr>
          <w:spacing w:val="-3"/>
        </w:rPr>
        <w:t xml:space="preserve"> </w:t>
      </w:r>
      <w:r>
        <w:t>Integrated</w:t>
      </w:r>
      <w:r>
        <w:rPr>
          <w:spacing w:val="-3"/>
        </w:rPr>
        <w:t xml:space="preserve"> </w:t>
      </w:r>
      <w:r>
        <w:t>Care</w:t>
      </w:r>
      <w:r>
        <w:rPr>
          <w:spacing w:val="-5"/>
        </w:rPr>
        <w:t xml:space="preserve"> </w:t>
      </w:r>
      <w:r>
        <w:t>Boards</w:t>
      </w:r>
      <w:r>
        <w:rPr>
          <w:spacing w:val="-2"/>
        </w:rPr>
        <w:t xml:space="preserve"> </w:t>
      </w:r>
      <w:r>
        <w:t>and police</w:t>
      </w:r>
      <w:r>
        <w:rPr>
          <w:spacing w:val="-6"/>
        </w:rPr>
        <w:t xml:space="preserve"> </w:t>
      </w:r>
      <w:r>
        <w:t>are</w:t>
      </w:r>
      <w:r>
        <w:rPr>
          <w:spacing w:val="-6"/>
        </w:rPr>
        <w:t xml:space="preserve"> </w:t>
      </w:r>
      <w:r>
        <w:t>expected</w:t>
      </w:r>
      <w:r>
        <w:rPr>
          <w:spacing w:val="-4"/>
        </w:rPr>
        <w:t xml:space="preserve"> </w:t>
      </w:r>
      <w:r>
        <w:t>to</w:t>
      </w:r>
      <w:r>
        <w:rPr>
          <w:spacing w:val="-4"/>
        </w:rPr>
        <w:t xml:space="preserve"> </w:t>
      </w:r>
      <w:r>
        <w:t>work</w:t>
      </w:r>
      <w:r>
        <w:rPr>
          <w:spacing w:val="-4"/>
        </w:rPr>
        <w:t xml:space="preserve"> </w:t>
      </w:r>
      <w:r>
        <w:t>as</w:t>
      </w:r>
      <w:r>
        <w:rPr>
          <w:spacing w:val="-3"/>
        </w:rPr>
        <w:t xml:space="preserve"> </w:t>
      </w:r>
      <w:r>
        <w:t>statutory</w:t>
      </w:r>
      <w:r>
        <w:rPr>
          <w:spacing w:val="-4"/>
        </w:rPr>
        <w:t xml:space="preserve"> </w:t>
      </w:r>
      <w:r>
        <w:t>safeguarding</w:t>
      </w:r>
      <w:r>
        <w:rPr>
          <w:spacing w:val="-1"/>
        </w:rPr>
        <w:t xml:space="preserve"> </w:t>
      </w:r>
      <w:r>
        <w:t>partners</w:t>
      </w:r>
      <w:r>
        <w:rPr>
          <w:spacing w:val="-3"/>
        </w:rPr>
        <w:t xml:space="preserve"> </w:t>
      </w:r>
      <w:r>
        <w:t>sharing</w:t>
      </w:r>
      <w:r>
        <w:rPr>
          <w:spacing w:val="-4"/>
        </w:rPr>
        <w:t xml:space="preserve"> </w:t>
      </w:r>
      <w:r>
        <w:t>joint</w:t>
      </w:r>
      <w:r>
        <w:rPr>
          <w:spacing w:val="-6"/>
        </w:rPr>
        <w:t xml:space="preserve"> </w:t>
      </w:r>
      <w:r>
        <w:t>accountability</w:t>
      </w:r>
      <w:r>
        <w:rPr>
          <w:spacing w:val="-4"/>
        </w:rPr>
        <w:t xml:space="preserve"> </w:t>
      </w:r>
      <w:r>
        <w:t xml:space="preserve">and responsibilities (HM Government, 2023). Sharing of information amongst schools, GP and children's services is vital in early identification. As an example, frequent school non-attendance in Leeds and health visitor issues related to substance misuse in parents should prompt collaborative assessment and not a single intervention (Rainer, Le and Abdinasir, 2023). In the absence of </w:t>
      </w:r>
      <w:proofErr w:type="spellStart"/>
      <w:r>
        <w:t>organised</w:t>
      </w:r>
      <w:proofErr w:type="spellEnd"/>
      <w:r>
        <w:t xml:space="preserve"> partnering in working, Early Help will suffer a lack of protection and delay.</w:t>
      </w:r>
    </w:p>
    <w:p w14:paraId="3F710610" w14:textId="77777777" w:rsidR="00271F8D" w:rsidRDefault="00271F8D">
      <w:pPr>
        <w:pStyle w:val="BodyText"/>
        <w:spacing w:line="360" w:lineRule="auto"/>
        <w:sectPr w:rsidR="00271F8D">
          <w:pgSz w:w="11910" w:h="16840"/>
          <w:pgMar w:top="142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6E026914" w14:textId="77777777" w:rsidR="00271F8D" w:rsidRDefault="00000000">
      <w:pPr>
        <w:pStyle w:val="BodyText"/>
        <w:ind w:left="1708"/>
        <w:jc w:val="left"/>
        <w:rPr>
          <w:sz w:val="20"/>
        </w:rPr>
      </w:pPr>
      <w:r>
        <w:rPr>
          <w:noProof/>
          <w:sz w:val="20"/>
        </w:rPr>
        <w:lastRenderedPageBreak/>
        <mc:AlternateContent>
          <mc:Choice Requires="wpg">
            <w:drawing>
              <wp:inline distT="0" distB="0" distL="0" distR="0" wp14:anchorId="260599A4" wp14:editId="3FE3EF63">
                <wp:extent cx="3593465" cy="3631565"/>
                <wp:effectExtent l="0" t="0" r="0" b="698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93465" cy="3631565"/>
                          <a:chOff x="0" y="0"/>
                          <a:chExt cx="3593465" cy="3631565"/>
                        </a:xfrm>
                      </wpg:grpSpPr>
                      <pic:pic xmlns:pic="http://schemas.openxmlformats.org/drawingml/2006/picture">
                        <pic:nvPicPr>
                          <pic:cNvPr id="9" name="Image 9"/>
                          <pic:cNvPicPr/>
                        </pic:nvPicPr>
                        <pic:blipFill>
                          <a:blip r:embed="rId12" cstate="print"/>
                          <a:stretch>
                            <a:fillRect/>
                          </a:stretch>
                        </pic:blipFill>
                        <pic:spPr>
                          <a:xfrm>
                            <a:off x="81024" y="12700"/>
                            <a:ext cx="3431415" cy="3537713"/>
                          </a:xfrm>
                          <a:prstGeom prst="rect">
                            <a:avLst/>
                          </a:prstGeom>
                        </pic:spPr>
                      </pic:pic>
                      <wps:wsp>
                        <wps:cNvPr id="10" name="Graphic 10"/>
                        <wps:cNvSpPr/>
                        <wps:spPr>
                          <a:xfrm>
                            <a:off x="6350" y="6350"/>
                            <a:ext cx="3580765" cy="3618865"/>
                          </a:xfrm>
                          <a:custGeom>
                            <a:avLst/>
                            <a:gdLst/>
                            <a:ahLst/>
                            <a:cxnLst/>
                            <a:rect l="l" t="t" r="r" b="b"/>
                            <a:pathLst>
                              <a:path w="3580765" h="3618865">
                                <a:moveTo>
                                  <a:pt x="0" y="3618738"/>
                                </a:moveTo>
                                <a:lnTo>
                                  <a:pt x="3580765" y="3618738"/>
                                </a:lnTo>
                                <a:lnTo>
                                  <a:pt x="3580765" y="0"/>
                                </a:lnTo>
                                <a:lnTo>
                                  <a:pt x="0" y="0"/>
                                </a:lnTo>
                                <a:lnTo>
                                  <a:pt x="0" y="3618738"/>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87AB14" id="Group 8" o:spid="_x0000_s1026" style="width:282.95pt;height:285.95pt;mso-position-horizontal-relative:char;mso-position-vertical-relative:line" coordsize="35934,363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">
                <v:shape id="Image 9" o:spid="_x0000_s1027" type="#_x0000_t75" style="position:absolute;left:810;top:127;width:34314;height:35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">
                  <v:imagedata r:id="rId13" o:title=""/>
                </v:shape>
                <v:shape id="Graphic 10" o:spid="_x0000_s1028" style="position:absolute;left:63;top:63;width:35808;height:36189;visibility:visible;mso-wrap-style:square;v-text-anchor:top" coordsize="3580765,3618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" path="m,3618738r3580765,l3580765,,,,,3618738xe" filled="f" strokeweight="1pt">
                  <v:path arrowok="t"/>
                </v:shape>
                <w10:anchorlock/>
              </v:group>
            </w:pict>
          </mc:Fallback>
        </mc:AlternateContent>
      </w:r>
    </w:p>
    <w:p w14:paraId="6D86193A" w14:textId="77777777" w:rsidR="00271F8D" w:rsidRDefault="00000000">
      <w:pPr>
        <w:pStyle w:val="Heading3"/>
        <w:spacing w:before="118"/>
        <w:ind w:left="2324" w:right="0"/>
        <w:jc w:val="both"/>
      </w:pPr>
      <w:r>
        <w:t>Figure</w:t>
      </w:r>
      <w:r>
        <w:rPr>
          <w:spacing w:val="-5"/>
        </w:rPr>
        <w:t xml:space="preserve"> </w:t>
      </w:r>
      <w:r>
        <w:t>3:</w:t>
      </w:r>
      <w:r>
        <w:rPr>
          <w:spacing w:val="-3"/>
        </w:rPr>
        <w:t xml:space="preserve"> </w:t>
      </w:r>
      <w:r>
        <w:t>Multi-Agency</w:t>
      </w:r>
      <w:r>
        <w:rPr>
          <w:spacing w:val="-3"/>
        </w:rPr>
        <w:t xml:space="preserve"> </w:t>
      </w:r>
      <w:r>
        <w:t>Group</w:t>
      </w:r>
      <w:r>
        <w:rPr>
          <w:spacing w:val="-2"/>
        </w:rPr>
        <w:t xml:space="preserve"> Supervision</w:t>
      </w:r>
    </w:p>
    <w:p w14:paraId="4C82B4BD" w14:textId="77777777" w:rsidR="00271F8D" w:rsidRDefault="00000000">
      <w:pPr>
        <w:pStyle w:val="BodyText"/>
        <w:spacing w:before="139"/>
        <w:ind w:left="2259"/>
      </w:pPr>
      <w:r>
        <w:t>(Source:</w:t>
      </w:r>
      <w:r>
        <w:rPr>
          <w:spacing w:val="-6"/>
        </w:rPr>
        <w:t xml:space="preserve"> </w:t>
      </w:r>
      <w:r>
        <w:t>West</w:t>
      </w:r>
      <w:r>
        <w:rPr>
          <w:spacing w:val="-6"/>
        </w:rPr>
        <w:t xml:space="preserve"> </w:t>
      </w:r>
      <w:r>
        <w:t>Cheshire</w:t>
      </w:r>
      <w:r>
        <w:rPr>
          <w:spacing w:val="-5"/>
        </w:rPr>
        <w:t xml:space="preserve"> </w:t>
      </w:r>
      <w:r>
        <w:t>Children's</w:t>
      </w:r>
      <w:r>
        <w:rPr>
          <w:spacing w:val="-3"/>
        </w:rPr>
        <w:t xml:space="preserve"> </w:t>
      </w:r>
      <w:r>
        <w:t>Trust,</w:t>
      </w:r>
      <w:r>
        <w:rPr>
          <w:spacing w:val="-3"/>
        </w:rPr>
        <w:t xml:space="preserve"> </w:t>
      </w:r>
      <w:r>
        <w:rPr>
          <w:spacing w:val="-2"/>
        </w:rPr>
        <w:t>2022)</w:t>
      </w:r>
    </w:p>
    <w:p w14:paraId="4D5C9B70" w14:textId="77777777" w:rsidR="00271F8D" w:rsidRDefault="00000000">
      <w:pPr>
        <w:pStyle w:val="Heading2"/>
        <w:numPr>
          <w:ilvl w:val="1"/>
          <w:numId w:val="1"/>
        </w:numPr>
        <w:tabs>
          <w:tab w:val="left" w:pos="413"/>
        </w:tabs>
        <w:jc w:val="both"/>
      </w:pPr>
      <w:bookmarkStart w:id="14" w:name="3.2_Challenges_in_Multi-Agency_Communica"/>
      <w:bookmarkStart w:id="15" w:name="_bookmark7"/>
      <w:bookmarkEnd w:id="14"/>
      <w:bookmarkEnd w:id="15"/>
      <w:r>
        <w:t>Challenges</w:t>
      </w:r>
      <w:r>
        <w:rPr>
          <w:spacing w:val="-4"/>
        </w:rPr>
        <w:t xml:space="preserve"> </w:t>
      </w:r>
      <w:r>
        <w:t>in</w:t>
      </w:r>
      <w:r>
        <w:rPr>
          <w:spacing w:val="-3"/>
        </w:rPr>
        <w:t xml:space="preserve"> </w:t>
      </w:r>
      <w:r>
        <w:t>Multi-Agency</w:t>
      </w:r>
      <w:r>
        <w:rPr>
          <w:spacing w:val="-2"/>
        </w:rPr>
        <w:t xml:space="preserve"> Communication</w:t>
      </w:r>
    </w:p>
    <w:p w14:paraId="74C3FD4A" w14:textId="77777777" w:rsidR="00271F8D" w:rsidRDefault="00000000">
      <w:pPr>
        <w:pStyle w:val="BodyText"/>
        <w:spacing w:before="150" w:line="360" w:lineRule="auto"/>
        <w:ind w:right="25"/>
      </w:pPr>
      <w:proofErr w:type="gramStart"/>
      <w:r>
        <w:t>In spite of</w:t>
      </w:r>
      <w:proofErr w:type="gramEnd"/>
      <w:r>
        <w:t xml:space="preserve"> the statutory expectation, the inconsistency at the threshold and barriers to </w:t>
      </w:r>
      <w:r>
        <w:rPr>
          <w:spacing w:val="-2"/>
        </w:rPr>
        <w:t>information</w:t>
      </w:r>
      <w:r>
        <w:rPr>
          <w:spacing w:val="-4"/>
        </w:rPr>
        <w:t xml:space="preserve"> </w:t>
      </w:r>
      <w:r>
        <w:rPr>
          <w:spacing w:val="-2"/>
        </w:rPr>
        <w:t>exchange</w:t>
      </w:r>
      <w:r>
        <w:rPr>
          <w:spacing w:val="-5"/>
        </w:rPr>
        <w:t xml:space="preserve"> </w:t>
      </w:r>
      <w:r>
        <w:rPr>
          <w:spacing w:val="-2"/>
        </w:rPr>
        <w:t>often</w:t>
      </w:r>
      <w:r>
        <w:rPr>
          <w:spacing w:val="-4"/>
        </w:rPr>
        <w:t xml:space="preserve"> </w:t>
      </w:r>
      <w:r>
        <w:rPr>
          <w:spacing w:val="-2"/>
        </w:rPr>
        <w:t>weigh</w:t>
      </w:r>
      <w:r>
        <w:rPr>
          <w:spacing w:val="-4"/>
        </w:rPr>
        <w:t xml:space="preserve"> </w:t>
      </w:r>
      <w:r>
        <w:rPr>
          <w:spacing w:val="-2"/>
        </w:rPr>
        <w:t>down</w:t>
      </w:r>
      <w:r>
        <w:rPr>
          <w:spacing w:val="-4"/>
        </w:rPr>
        <w:t xml:space="preserve"> </w:t>
      </w:r>
      <w:r>
        <w:rPr>
          <w:spacing w:val="-2"/>
        </w:rPr>
        <w:t>on proper</w:t>
      </w:r>
      <w:r>
        <w:rPr>
          <w:spacing w:val="-3"/>
        </w:rPr>
        <w:t xml:space="preserve"> </w:t>
      </w:r>
      <w:r>
        <w:rPr>
          <w:spacing w:val="-2"/>
        </w:rPr>
        <w:t>collaboration.</w:t>
      </w:r>
      <w:r>
        <w:rPr>
          <w:spacing w:val="-4"/>
        </w:rPr>
        <w:t xml:space="preserve"> </w:t>
      </w:r>
      <w:r>
        <w:rPr>
          <w:spacing w:val="-2"/>
        </w:rPr>
        <w:t>The</w:t>
      </w:r>
      <w:r>
        <w:rPr>
          <w:spacing w:val="-5"/>
        </w:rPr>
        <w:t xml:space="preserve"> </w:t>
      </w:r>
      <w:r>
        <w:rPr>
          <w:spacing w:val="-2"/>
        </w:rPr>
        <w:t>variations in</w:t>
      </w:r>
      <w:r>
        <w:rPr>
          <w:spacing w:val="-4"/>
        </w:rPr>
        <w:t xml:space="preserve"> </w:t>
      </w:r>
      <w:r>
        <w:rPr>
          <w:spacing w:val="-2"/>
        </w:rPr>
        <w:t xml:space="preserve">professional </w:t>
      </w:r>
      <w:r>
        <w:t>judgement regarding risk, such as domestic abuse targeted support or Child Protection, can postpone intervention (Hale et al., 2024). The problem of accessibility on the internet also creates</w:t>
      </w:r>
      <w:r>
        <w:rPr>
          <w:spacing w:val="-8"/>
        </w:rPr>
        <w:t xml:space="preserve"> </w:t>
      </w:r>
      <w:r>
        <w:t>communication</w:t>
      </w:r>
      <w:r>
        <w:rPr>
          <w:spacing w:val="-6"/>
        </w:rPr>
        <w:t xml:space="preserve"> </w:t>
      </w:r>
      <w:r>
        <w:t>difficulties;</w:t>
      </w:r>
      <w:r>
        <w:rPr>
          <w:spacing w:val="-6"/>
        </w:rPr>
        <w:t xml:space="preserve"> </w:t>
      </w:r>
      <w:r>
        <w:t>ambiguous</w:t>
      </w:r>
      <w:r>
        <w:rPr>
          <w:spacing w:val="-8"/>
        </w:rPr>
        <w:t xml:space="preserve"> </w:t>
      </w:r>
      <w:r>
        <w:t>referral</w:t>
      </w:r>
      <w:r>
        <w:rPr>
          <w:spacing w:val="-11"/>
        </w:rPr>
        <w:t xml:space="preserve"> </w:t>
      </w:r>
      <w:r>
        <w:t>routes</w:t>
      </w:r>
      <w:r>
        <w:rPr>
          <w:spacing w:val="-8"/>
        </w:rPr>
        <w:t xml:space="preserve"> </w:t>
      </w:r>
      <w:r>
        <w:t>or</w:t>
      </w:r>
      <w:r>
        <w:rPr>
          <w:spacing w:val="-9"/>
        </w:rPr>
        <w:t xml:space="preserve"> </w:t>
      </w:r>
      <w:r>
        <w:t>inappropriately</w:t>
      </w:r>
      <w:r>
        <w:rPr>
          <w:spacing w:val="-6"/>
        </w:rPr>
        <w:t xml:space="preserve"> </w:t>
      </w:r>
      <w:r>
        <w:t>marked</w:t>
      </w:r>
      <w:r>
        <w:rPr>
          <w:spacing w:val="-10"/>
        </w:rPr>
        <w:t xml:space="preserve"> </w:t>
      </w:r>
      <w:r>
        <w:t>Early Help</w:t>
      </w:r>
      <w:r>
        <w:rPr>
          <w:spacing w:val="-9"/>
        </w:rPr>
        <w:t xml:space="preserve"> </w:t>
      </w:r>
      <w:r>
        <w:t>pages</w:t>
      </w:r>
      <w:r>
        <w:rPr>
          <w:spacing w:val="-7"/>
        </w:rPr>
        <w:t xml:space="preserve"> </w:t>
      </w:r>
      <w:r>
        <w:t>on</w:t>
      </w:r>
      <w:r>
        <w:rPr>
          <w:spacing w:val="-9"/>
        </w:rPr>
        <w:t xml:space="preserve"> </w:t>
      </w:r>
      <w:r>
        <w:t>council</w:t>
      </w:r>
      <w:r>
        <w:rPr>
          <w:spacing w:val="-10"/>
        </w:rPr>
        <w:t xml:space="preserve"> </w:t>
      </w:r>
      <w:r>
        <w:t>websites</w:t>
      </w:r>
      <w:r>
        <w:rPr>
          <w:spacing w:val="-3"/>
        </w:rPr>
        <w:t xml:space="preserve"> </w:t>
      </w:r>
      <w:r>
        <w:t>cannot</w:t>
      </w:r>
      <w:r>
        <w:rPr>
          <w:spacing w:val="-10"/>
        </w:rPr>
        <w:t xml:space="preserve"> </w:t>
      </w:r>
      <w:r>
        <w:t>allow</w:t>
      </w:r>
      <w:r>
        <w:rPr>
          <w:spacing w:val="-7"/>
        </w:rPr>
        <w:t xml:space="preserve"> </w:t>
      </w:r>
      <w:r>
        <w:t>families</w:t>
      </w:r>
      <w:r>
        <w:rPr>
          <w:spacing w:val="-7"/>
        </w:rPr>
        <w:t xml:space="preserve"> </w:t>
      </w:r>
      <w:r>
        <w:t>living</w:t>
      </w:r>
      <w:r>
        <w:rPr>
          <w:spacing w:val="-9"/>
        </w:rPr>
        <w:t xml:space="preserve"> </w:t>
      </w:r>
      <w:r>
        <w:t>in</w:t>
      </w:r>
      <w:r>
        <w:rPr>
          <w:spacing w:val="-9"/>
        </w:rPr>
        <w:t xml:space="preserve"> </w:t>
      </w:r>
      <w:r>
        <w:t>such</w:t>
      </w:r>
      <w:r>
        <w:rPr>
          <w:spacing w:val="-9"/>
        </w:rPr>
        <w:t xml:space="preserve"> </w:t>
      </w:r>
      <w:r>
        <w:t>regions</w:t>
      </w:r>
      <w:r>
        <w:rPr>
          <w:spacing w:val="-7"/>
        </w:rPr>
        <w:t xml:space="preserve"> </w:t>
      </w:r>
      <w:r>
        <w:t>as</w:t>
      </w:r>
      <w:r>
        <w:rPr>
          <w:spacing w:val="-7"/>
        </w:rPr>
        <w:t xml:space="preserve"> </w:t>
      </w:r>
      <w:r>
        <w:t>Tower</w:t>
      </w:r>
      <w:r>
        <w:rPr>
          <w:spacing w:val="-9"/>
        </w:rPr>
        <w:t xml:space="preserve"> </w:t>
      </w:r>
      <w:r>
        <w:t xml:space="preserve">Hamlets to self-refer at an early stage (Ryan et al., 2023). Failures by websites to effectively explain thresholds and routes to contact undermine the transparency that is needed to build effective public-facing safeguarding systems that also directly influence the </w:t>
      </w:r>
      <w:proofErr w:type="spellStart"/>
      <w:r>
        <w:t>utilisation</w:t>
      </w:r>
      <w:proofErr w:type="spellEnd"/>
      <w:r>
        <w:t xml:space="preserve"> and perception of Early Help.</w:t>
      </w:r>
    </w:p>
    <w:p w14:paraId="1DD8E56A" w14:textId="77777777" w:rsidR="00271F8D" w:rsidRDefault="00000000">
      <w:pPr>
        <w:pStyle w:val="Heading1"/>
        <w:numPr>
          <w:ilvl w:val="0"/>
          <w:numId w:val="1"/>
        </w:numPr>
        <w:tabs>
          <w:tab w:val="left" w:pos="303"/>
        </w:tabs>
        <w:spacing w:before="5"/>
        <w:jc w:val="both"/>
      </w:pPr>
      <w:bookmarkStart w:id="16" w:name="4._Evaluation_of_Local_Authority_Website"/>
      <w:bookmarkStart w:id="17" w:name="_bookmark8"/>
      <w:bookmarkEnd w:id="16"/>
      <w:bookmarkEnd w:id="17"/>
      <w:r>
        <w:t>Evaluation</w:t>
      </w:r>
      <w:r>
        <w:rPr>
          <w:spacing w:val="-3"/>
        </w:rPr>
        <w:t xml:space="preserve"> </w:t>
      </w:r>
      <w:r>
        <w:t>of</w:t>
      </w:r>
      <w:r>
        <w:rPr>
          <w:spacing w:val="-1"/>
        </w:rPr>
        <w:t xml:space="preserve"> </w:t>
      </w:r>
      <w:r>
        <w:t>Local Authority</w:t>
      </w:r>
      <w:r>
        <w:rPr>
          <w:spacing w:val="-1"/>
        </w:rPr>
        <w:t xml:space="preserve"> </w:t>
      </w:r>
      <w:r>
        <w:rPr>
          <w:spacing w:val="-2"/>
        </w:rPr>
        <w:t>Websites</w:t>
      </w:r>
    </w:p>
    <w:p w14:paraId="24E5CBC8" w14:textId="77777777" w:rsidR="00271F8D" w:rsidRDefault="00000000">
      <w:pPr>
        <w:pStyle w:val="Heading2"/>
        <w:numPr>
          <w:ilvl w:val="1"/>
          <w:numId w:val="1"/>
        </w:numPr>
        <w:tabs>
          <w:tab w:val="left" w:pos="413"/>
        </w:tabs>
        <w:spacing w:before="156"/>
        <w:jc w:val="both"/>
      </w:pPr>
      <w:bookmarkStart w:id="18" w:name="4.1_Leicestershire_County_Council"/>
      <w:bookmarkStart w:id="19" w:name="_bookmark9"/>
      <w:bookmarkEnd w:id="18"/>
      <w:bookmarkEnd w:id="19"/>
      <w:r>
        <w:t>Leicestershire</w:t>
      </w:r>
      <w:r>
        <w:rPr>
          <w:spacing w:val="-6"/>
        </w:rPr>
        <w:t xml:space="preserve"> </w:t>
      </w:r>
      <w:r>
        <w:t>County</w:t>
      </w:r>
      <w:r>
        <w:rPr>
          <w:spacing w:val="-5"/>
        </w:rPr>
        <w:t xml:space="preserve"> </w:t>
      </w:r>
      <w:r>
        <w:rPr>
          <w:spacing w:val="-2"/>
        </w:rPr>
        <w:t>Council</w:t>
      </w:r>
    </w:p>
    <w:p w14:paraId="1EC77AF2" w14:textId="77777777" w:rsidR="00271F8D" w:rsidRDefault="00000000">
      <w:pPr>
        <w:pStyle w:val="BodyText"/>
        <w:spacing w:before="150" w:line="360" w:lineRule="auto"/>
        <w:ind w:right="22"/>
      </w:pPr>
      <w:r>
        <w:t xml:space="preserve">The Early Help route is made available to Leicestershire County Council through its </w:t>
      </w:r>
      <w:proofErr w:type="gramStart"/>
      <w:r>
        <w:t>children</w:t>
      </w:r>
      <w:proofErr w:type="gramEnd"/>
      <w:r>
        <w:t xml:space="preserve"> and </w:t>
      </w:r>
      <w:proofErr w:type="gramStart"/>
      <w:r>
        <w:t>families</w:t>
      </w:r>
      <w:proofErr w:type="gramEnd"/>
      <w:r>
        <w:t xml:space="preserve"> service pages on its site. The section Early Help has a succinct definition within the context of the principles of preventative intervention, and it also provides referral procedures</w:t>
      </w:r>
      <w:r>
        <w:rPr>
          <w:spacing w:val="1"/>
        </w:rPr>
        <w:t xml:space="preserve"> </w:t>
      </w:r>
      <w:r>
        <w:t>to</w:t>
      </w:r>
      <w:r>
        <w:rPr>
          <w:spacing w:val="1"/>
        </w:rPr>
        <w:t xml:space="preserve"> </w:t>
      </w:r>
      <w:r>
        <w:t>be used</w:t>
      </w:r>
      <w:r>
        <w:rPr>
          <w:spacing w:val="1"/>
        </w:rPr>
        <w:t xml:space="preserve"> </w:t>
      </w:r>
      <w:r>
        <w:t>by</w:t>
      </w:r>
      <w:r>
        <w:rPr>
          <w:spacing w:val="1"/>
        </w:rPr>
        <w:t xml:space="preserve"> </w:t>
      </w:r>
      <w:r>
        <w:t>professionals</w:t>
      </w:r>
      <w:r>
        <w:rPr>
          <w:spacing w:val="3"/>
        </w:rPr>
        <w:t xml:space="preserve"> </w:t>
      </w:r>
      <w:r>
        <w:t>and</w:t>
      </w:r>
      <w:r>
        <w:rPr>
          <w:spacing w:val="1"/>
        </w:rPr>
        <w:t xml:space="preserve"> </w:t>
      </w:r>
      <w:r>
        <w:t>families</w:t>
      </w:r>
      <w:r>
        <w:rPr>
          <w:spacing w:val="3"/>
        </w:rPr>
        <w:t xml:space="preserve"> </w:t>
      </w:r>
      <w:r>
        <w:t>(Gov.uk,</w:t>
      </w:r>
      <w:r>
        <w:rPr>
          <w:spacing w:val="1"/>
        </w:rPr>
        <w:t xml:space="preserve"> </w:t>
      </w:r>
      <w:r>
        <w:t>2022).</w:t>
      </w:r>
      <w:r>
        <w:rPr>
          <w:spacing w:val="1"/>
        </w:rPr>
        <w:t xml:space="preserve"> </w:t>
      </w:r>
      <w:r>
        <w:t>The contact</w:t>
      </w:r>
      <w:r>
        <w:rPr>
          <w:spacing w:val="1"/>
        </w:rPr>
        <w:t xml:space="preserve"> </w:t>
      </w:r>
      <w:r>
        <w:rPr>
          <w:spacing w:val="-2"/>
        </w:rPr>
        <w:t>information,</w:t>
      </w:r>
    </w:p>
    <w:p w14:paraId="65C44DBC" w14:textId="77777777" w:rsidR="00271F8D" w:rsidRDefault="00271F8D">
      <w:pPr>
        <w:pStyle w:val="BodyText"/>
        <w:spacing w:line="360" w:lineRule="auto"/>
        <w:sectPr w:rsidR="00271F8D">
          <w:pgSz w:w="11910" w:h="16840"/>
          <w:pgMar w:top="142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36E70B80" w14:textId="77777777" w:rsidR="00271F8D" w:rsidRDefault="00000000">
      <w:pPr>
        <w:pStyle w:val="BodyText"/>
        <w:spacing w:before="66" w:line="360" w:lineRule="auto"/>
        <w:ind w:right="21"/>
      </w:pPr>
      <w:r>
        <w:lastRenderedPageBreak/>
        <w:t xml:space="preserve">phone numbers, and online referral forms can be easily found, and downloadable Early Help assessment documentation can be accessed, which facilitates the transparency of the procedures (Ferreira et al., 2023). Since more than 400,000 children have been reported as Children in Need throughout the country in 2023, it is necessary to have a clear route of early intervention to prevent statutory escalation (Gov.uk, 2025). According to the site, the categories of support are those of mental health, SEND, domestic abuse and parenting </w:t>
      </w:r>
      <w:proofErr w:type="spellStart"/>
      <w:r>
        <w:t>programmes</w:t>
      </w:r>
      <w:proofErr w:type="spellEnd"/>
      <w:r>
        <w:t xml:space="preserve">, which are multi-agency collaboration expectations in the context of Working Together (Dixon et al., 2022). Nevertheless, parts are composed mainly </w:t>
      </w:r>
      <w:proofErr w:type="gramStart"/>
      <w:r>
        <w:t>in</w:t>
      </w:r>
      <w:proofErr w:type="gramEnd"/>
      <w:r>
        <w:t xml:space="preserve"> professional language,</w:t>
      </w:r>
      <w:r>
        <w:rPr>
          <w:spacing w:val="-15"/>
        </w:rPr>
        <w:t xml:space="preserve"> </w:t>
      </w:r>
      <w:r>
        <w:t>like</w:t>
      </w:r>
      <w:r>
        <w:rPr>
          <w:spacing w:val="-15"/>
        </w:rPr>
        <w:t xml:space="preserve"> </w:t>
      </w:r>
      <w:r>
        <w:t>threshold</w:t>
      </w:r>
      <w:r>
        <w:rPr>
          <w:spacing w:val="-15"/>
        </w:rPr>
        <w:t xml:space="preserve"> </w:t>
      </w:r>
      <w:r>
        <w:t>guidance</w:t>
      </w:r>
      <w:r>
        <w:rPr>
          <w:spacing w:val="-15"/>
        </w:rPr>
        <w:t xml:space="preserve"> </w:t>
      </w:r>
      <w:r>
        <w:t>and</w:t>
      </w:r>
      <w:r>
        <w:rPr>
          <w:spacing w:val="-15"/>
        </w:rPr>
        <w:t xml:space="preserve"> </w:t>
      </w:r>
      <w:r>
        <w:t>assessment</w:t>
      </w:r>
      <w:r>
        <w:rPr>
          <w:spacing w:val="-15"/>
        </w:rPr>
        <w:t xml:space="preserve"> </w:t>
      </w:r>
      <w:r>
        <w:t>pathway,</w:t>
      </w:r>
      <w:r>
        <w:rPr>
          <w:spacing w:val="-15"/>
        </w:rPr>
        <w:t xml:space="preserve"> </w:t>
      </w:r>
      <w:r>
        <w:t>which</w:t>
      </w:r>
      <w:r>
        <w:rPr>
          <w:spacing w:val="-15"/>
        </w:rPr>
        <w:t xml:space="preserve"> </w:t>
      </w:r>
      <w:r>
        <w:t>might</w:t>
      </w:r>
      <w:r>
        <w:rPr>
          <w:spacing w:val="-15"/>
        </w:rPr>
        <w:t xml:space="preserve"> </w:t>
      </w:r>
      <w:r>
        <w:t>require</w:t>
      </w:r>
      <w:r>
        <w:rPr>
          <w:spacing w:val="-15"/>
        </w:rPr>
        <w:t xml:space="preserve"> </w:t>
      </w:r>
      <w:r>
        <w:t>the</w:t>
      </w:r>
      <w:r>
        <w:rPr>
          <w:spacing w:val="-15"/>
        </w:rPr>
        <w:t xml:space="preserve"> </w:t>
      </w:r>
      <w:r>
        <w:t xml:space="preserve">knowledge of the practitioner and not parental. Although structurally thorough, the communication strategy will not </w:t>
      </w:r>
      <w:proofErr w:type="spellStart"/>
      <w:r>
        <w:t>favour</w:t>
      </w:r>
      <w:proofErr w:type="spellEnd"/>
      <w:r>
        <w:t xml:space="preserve"> families who want early preventive measures, as they will be overshadowed by professional audiences.</w:t>
      </w:r>
    </w:p>
    <w:p w14:paraId="58B0FE0C" w14:textId="77777777" w:rsidR="00271F8D" w:rsidRDefault="00000000">
      <w:pPr>
        <w:pStyle w:val="Heading2"/>
        <w:numPr>
          <w:ilvl w:val="1"/>
          <w:numId w:val="1"/>
        </w:numPr>
        <w:tabs>
          <w:tab w:val="left" w:pos="413"/>
        </w:tabs>
        <w:spacing w:before="5"/>
        <w:jc w:val="both"/>
      </w:pPr>
      <w:bookmarkStart w:id="20" w:name="4.2_Leeds_City_Council"/>
      <w:bookmarkStart w:id="21" w:name="_bookmark10"/>
      <w:bookmarkEnd w:id="20"/>
      <w:bookmarkEnd w:id="21"/>
      <w:r>
        <w:t>Leeds</w:t>
      </w:r>
      <w:r>
        <w:rPr>
          <w:spacing w:val="-4"/>
        </w:rPr>
        <w:t xml:space="preserve"> </w:t>
      </w:r>
      <w:r>
        <w:t>City</w:t>
      </w:r>
      <w:r>
        <w:rPr>
          <w:spacing w:val="-2"/>
        </w:rPr>
        <w:t xml:space="preserve"> Council</w:t>
      </w:r>
    </w:p>
    <w:p w14:paraId="190EF651" w14:textId="77777777" w:rsidR="00271F8D" w:rsidRDefault="00000000">
      <w:pPr>
        <w:pStyle w:val="BodyText"/>
        <w:spacing w:before="145" w:line="360" w:lineRule="auto"/>
        <w:ind w:right="21"/>
      </w:pPr>
      <w:r>
        <w:t xml:space="preserve">The visibility of Early Help is high on the site of Leeds City Council: owners provide direct navigation in the home pages under the services offered to children in the children's menu, which </w:t>
      </w:r>
      <w:proofErr w:type="spellStart"/>
      <w:r>
        <w:t>minimises</w:t>
      </w:r>
      <w:proofErr w:type="spellEnd"/>
      <w:r>
        <w:t xml:space="preserve"> the obstacles of search by parents. The site uses relatively simple English explanations of Early Help that present it as assistance to families requiring additional help, instead</w:t>
      </w:r>
      <w:r>
        <w:rPr>
          <w:spacing w:val="-15"/>
        </w:rPr>
        <w:t xml:space="preserve"> </w:t>
      </w:r>
      <w:r>
        <w:t>of</w:t>
      </w:r>
      <w:r>
        <w:rPr>
          <w:spacing w:val="-15"/>
        </w:rPr>
        <w:t xml:space="preserve"> </w:t>
      </w:r>
      <w:r>
        <w:t>using</w:t>
      </w:r>
      <w:r>
        <w:rPr>
          <w:spacing w:val="-15"/>
        </w:rPr>
        <w:t xml:space="preserve"> </w:t>
      </w:r>
      <w:r>
        <w:t>terminology</w:t>
      </w:r>
      <w:r>
        <w:rPr>
          <w:spacing w:val="-15"/>
        </w:rPr>
        <w:t xml:space="preserve"> </w:t>
      </w:r>
      <w:r>
        <w:t>in</w:t>
      </w:r>
      <w:r>
        <w:rPr>
          <w:spacing w:val="-15"/>
        </w:rPr>
        <w:t xml:space="preserve"> </w:t>
      </w:r>
      <w:r>
        <w:t>statutes</w:t>
      </w:r>
      <w:r>
        <w:rPr>
          <w:spacing w:val="-15"/>
        </w:rPr>
        <w:t xml:space="preserve"> </w:t>
      </w:r>
      <w:r>
        <w:t>(House</w:t>
      </w:r>
      <w:r>
        <w:rPr>
          <w:spacing w:val="-15"/>
        </w:rPr>
        <w:t xml:space="preserve"> </w:t>
      </w:r>
      <w:r>
        <w:t>of</w:t>
      </w:r>
      <w:r>
        <w:rPr>
          <w:spacing w:val="-15"/>
        </w:rPr>
        <w:t xml:space="preserve"> </w:t>
      </w:r>
      <w:r>
        <w:t>Commons</w:t>
      </w:r>
      <w:r>
        <w:rPr>
          <w:spacing w:val="-15"/>
        </w:rPr>
        <w:t xml:space="preserve"> </w:t>
      </w:r>
      <w:r>
        <w:t>Education</w:t>
      </w:r>
      <w:r>
        <w:rPr>
          <w:spacing w:val="-15"/>
        </w:rPr>
        <w:t xml:space="preserve"> </w:t>
      </w:r>
      <w:r>
        <w:t>Committee,</w:t>
      </w:r>
      <w:r>
        <w:rPr>
          <w:spacing w:val="-15"/>
        </w:rPr>
        <w:t xml:space="preserve"> </w:t>
      </w:r>
      <w:r>
        <w:t>2019).</w:t>
      </w:r>
      <w:r>
        <w:rPr>
          <w:spacing w:val="-15"/>
        </w:rPr>
        <w:t xml:space="preserve"> </w:t>
      </w:r>
      <w:r>
        <w:t xml:space="preserve">The use of icons, frequently asked questions, and hierarchical headings improves </w:t>
      </w:r>
      <w:proofErr w:type="gramStart"/>
      <w:r>
        <w:t>the overall</w:t>
      </w:r>
      <w:proofErr w:type="gramEnd"/>
      <w:r>
        <w:t xml:space="preserve"> readability and works in accordance with the concept of digital accessibility suggested to be applied to the use of public services (Ahmed, 2024). As Leeds indicated high rates of child poverty compared to the national data, the early support message is important in avoiding the situation of</w:t>
      </w:r>
      <w:r>
        <w:rPr>
          <w:spacing w:val="-3"/>
        </w:rPr>
        <w:t xml:space="preserve"> </w:t>
      </w:r>
      <w:proofErr w:type="gramStart"/>
      <w:r>
        <w:t>escalation</w:t>
      </w:r>
      <w:r>
        <w:rPr>
          <w:spacing w:val="-4"/>
        </w:rPr>
        <w:t xml:space="preserve"> </w:t>
      </w:r>
      <w:r>
        <w:t>of</w:t>
      </w:r>
      <w:r>
        <w:rPr>
          <w:spacing w:val="-3"/>
        </w:rPr>
        <w:t xml:space="preserve"> </w:t>
      </w:r>
      <w:r>
        <w:t>the</w:t>
      </w:r>
      <w:r>
        <w:rPr>
          <w:spacing w:val="-5"/>
        </w:rPr>
        <w:t xml:space="preserve"> </w:t>
      </w:r>
      <w:r>
        <w:t>crisis</w:t>
      </w:r>
      <w:proofErr w:type="gramEnd"/>
      <w:r>
        <w:rPr>
          <w:spacing w:val="-3"/>
        </w:rPr>
        <w:t xml:space="preserve"> </w:t>
      </w:r>
      <w:r>
        <w:t>(Parliament.uk,</w:t>
      </w:r>
      <w:r>
        <w:rPr>
          <w:spacing w:val="-3"/>
        </w:rPr>
        <w:t xml:space="preserve"> </w:t>
      </w:r>
      <w:r>
        <w:t>2020).</w:t>
      </w:r>
      <w:r>
        <w:rPr>
          <w:spacing w:val="-4"/>
        </w:rPr>
        <w:t xml:space="preserve"> </w:t>
      </w:r>
      <w:r>
        <w:t>Both</w:t>
      </w:r>
      <w:r>
        <w:rPr>
          <w:spacing w:val="-3"/>
        </w:rPr>
        <w:t xml:space="preserve"> </w:t>
      </w:r>
      <w:r>
        <w:t>self- and</w:t>
      </w:r>
      <w:r>
        <w:rPr>
          <w:spacing w:val="-3"/>
        </w:rPr>
        <w:t xml:space="preserve"> </w:t>
      </w:r>
      <w:r>
        <w:t>professional</w:t>
      </w:r>
      <w:r>
        <w:rPr>
          <w:spacing w:val="-1"/>
        </w:rPr>
        <w:t xml:space="preserve"> </w:t>
      </w:r>
      <w:r>
        <w:t>referrals are described as referral routes, which enhances the openness of thresholds (</w:t>
      </w:r>
      <w:proofErr w:type="spellStart"/>
      <w:r>
        <w:t>AlHarthy</w:t>
      </w:r>
      <w:proofErr w:type="spellEnd"/>
      <w:r>
        <w:t xml:space="preserve"> et al., 2024).</w:t>
      </w:r>
      <w:r>
        <w:rPr>
          <w:spacing w:val="-9"/>
        </w:rPr>
        <w:t xml:space="preserve"> </w:t>
      </w:r>
      <w:r>
        <w:t>Nevertheless,</w:t>
      </w:r>
      <w:r>
        <w:rPr>
          <w:spacing w:val="-10"/>
        </w:rPr>
        <w:t xml:space="preserve"> </w:t>
      </w:r>
      <w:r>
        <w:t>multi-agency</w:t>
      </w:r>
      <w:r>
        <w:rPr>
          <w:spacing w:val="-10"/>
        </w:rPr>
        <w:t xml:space="preserve"> </w:t>
      </w:r>
      <w:r>
        <w:t>safeguarding</w:t>
      </w:r>
      <w:r>
        <w:rPr>
          <w:spacing w:val="-10"/>
        </w:rPr>
        <w:t xml:space="preserve"> </w:t>
      </w:r>
      <w:r>
        <w:t>responsibilities</w:t>
      </w:r>
      <w:r>
        <w:rPr>
          <w:spacing w:val="-8"/>
        </w:rPr>
        <w:t xml:space="preserve"> </w:t>
      </w:r>
      <w:r>
        <w:t>is</w:t>
      </w:r>
      <w:r>
        <w:rPr>
          <w:spacing w:val="-8"/>
        </w:rPr>
        <w:t xml:space="preserve"> </w:t>
      </w:r>
      <w:r>
        <w:t>not</w:t>
      </w:r>
      <w:r>
        <w:rPr>
          <w:spacing w:val="-11"/>
        </w:rPr>
        <w:t xml:space="preserve"> </w:t>
      </w:r>
      <w:r>
        <w:t>as</w:t>
      </w:r>
      <w:r>
        <w:rPr>
          <w:spacing w:val="-8"/>
        </w:rPr>
        <w:t xml:space="preserve"> </w:t>
      </w:r>
      <w:r>
        <w:t>evident</w:t>
      </w:r>
      <w:r>
        <w:rPr>
          <w:spacing w:val="-6"/>
        </w:rPr>
        <w:t xml:space="preserve"> </w:t>
      </w:r>
      <w:r>
        <w:t>as</w:t>
      </w:r>
      <w:r>
        <w:rPr>
          <w:spacing w:val="-8"/>
        </w:rPr>
        <w:t xml:space="preserve"> </w:t>
      </w:r>
      <w:r>
        <w:t xml:space="preserve">procedural information, and this could restrain people in the context of understanding of the agencies' collaboration. The </w:t>
      </w:r>
      <w:proofErr w:type="spellStart"/>
      <w:r>
        <w:t>practise</w:t>
      </w:r>
      <w:proofErr w:type="spellEnd"/>
      <w:r>
        <w:t xml:space="preserve"> of Leeds is more family-</w:t>
      </w:r>
      <w:proofErr w:type="spellStart"/>
      <w:r>
        <w:t>centred</w:t>
      </w:r>
      <w:proofErr w:type="spellEnd"/>
      <w:r>
        <w:t xml:space="preserve"> linguistically, but it may enhance explicit</w:t>
      </w:r>
      <w:r>
        <w:rPr>
          <w:spacing w:val="-5"/>
        </w:rPr>
        <w:t xml:space="preserve"> </w:t>
      </w:r>
      <w:r>
        <w:t>threshold</w:t>
      </w:r>
      <w:r>
        <w:rPr>
          <w:spacing w:val="-3"/>
        </w:rPr>
        <w:t xml:space="preserve"> </w:t>
      </w:r>
      <w:r>
        <w:t>clarity to</w:t>
      </w:r>
      <w:r>
        <w:rPr>
          <w:spacing w:val="-3"/>
        </w:rPr>
        <w:t xml:space="preserve"> </w:t>
      </w:r>
      <w:r>
        <w:t>be</w:t>
      </w:r>
      <w:r>
        <w:rPr>
          <w:spacing w:val="-5"/>
        </w:rPr>
        <w:t xml:space="preserve"> </w:t>
      </w:r>
      <w:r>
        <w:t>in</w:t>
      </w:r>
      <w:r>
        <w:rPr>
          <w:spacing w:val="-3"/>
        </w:rPr>
        <w:t xml:space="preserve"> </w:t>
      </w:r>
      <w:r>
        <w:t>closer</w:t>
      </w:r>
      <w:r>
        <w:rPr>
          <w:spacing w:val="-3"/>
        </w:rPr>
        <w:t xml:space="preserve"> </w:t>
      </w:r>
      <w:r>
        <w:t>compliance with</w:t>
      </w:r>
      <w:r>
        <w:rPr>
          <w:spacing w:val="-3"/>
        </w:rPr>
        <w:t xml:space="preserve"> </w:t>
      </w:r>
      <w:r>
        <w:t>the</w:t>
      </w:r>
      <w:r>
        <w:rPr>
          <w:spacing w:val="-5"/>
        </w:rPr>
        <w:t xml:space="preserve"> </w:t>
      </w:r>
      <w:r>
        <w:t>statutory</w:t>
      </w:r>
      <w:r>
        <w:rPr>
          <w:spacing w:val="-3"/>
        </w:rPr>
        <w:t xml:space="preserve"> </w:t>
      </w:r>
      <w:r>
        <w:t>protection</w:t>
      </w:r>
      <w:r>
        <w:rPr>
          <w:spacing w:val="-3"/>
        </w:rPr>
        <w:t xml:space="preserve"> </w:t>
      </w:r>
      <w:r>
        <w:t>expectations.</w:t>
      </w:r>
    </w:p>
    <w:p w14:paraId="6E0C40BD" w14:textId="77777777" w:rsidR="00271F8D" w:rsidRDefault="00000000">
      <w:pPr>
        <w:pStyle w:val="Heading2"/>
        <w:numPr>
          <w:ilvl w:val="1"/>
          <w:numId w:val="1"/>
        </w:numPr>
        <w:tabs>
          <w:tab w:val="left" w:pos="413"/>
        </w:tabs>
        <w:spacing w:before="4"/>
        <w:jc w:val="both"/>
      </w:pPr>
      <w:bookmarkStart w:id="22" w:name="4.3_Tower_Hamlets_Council"/>
      <w:bookmarkStart w:id="23" w:name="_bookmark11"/>
      <w:bookmarkEnd w:id="22"/>
      <w:bookmarkEnd w:id="23"/>
      <w:r>
        <w:t>Tower</w:t>
      </w:r>
      <w:r>
        <w:rPr>
          <w:spacing w:val="-4"/>
        </w:rPr>
        <w:t xml:space="preserve"> </w:t>
      </w:r>
      <w:r>
        <w:t>Hamlets</w:t>
      </w:r>
      <w:r>
        <w:rPr>
          <w:spacing w:val="-3"/>
        </w:rPr>
        <w:t xml:space="preserve"> </w:t>
      </w:r>
      <w:r>
        <w:rPr>
          <w:spacing w:val="-2"/>
        </w:rPr>
        <w:t>Council</w:t>
      </w:r>
    </w:p>
    <w:p w14:paraId="671C7F27" w14:textId="77777777" w:rsidR="00271F8D" w:rsidRDefault="00000000">
      <w:pPr>
        <w:pStyle w:val="BodyText"/>
        <w:spacing w:before="150" w:line="360" w:lineRule="auto"/>
        <w:ind w:right="23"/>
      </w:pPr>
      <w:r>
        <w:t xml:space="preserve">The website of the Tower Hamlets Council demonstrates an understanding of the diverse community profile, as it includes translation options and the use of </w:t>
      </w:r>
      <w:proofErr w:type="gramStart"/>
      <w:r>
        <w:t>culturally-conscious</w:t>
      </w:r>
      <w:proofErr w:type="gramEnd"/>
      <w:r>
        <w:t xml:space="preserve"> language</w:t>
      </w:r>
      <w:r>
        <w:rPr>
          <w:spacing w:val="-11"/>
        </w:rPr>
        <w:t xml:space="preserve"> </w:t>
      </w:r>
      <w:r>
        <w:t>throughout</w:t>
      </w:r>
      <w:r>
        <w:rPr>
          <w:spacing w:val="-15"/>
        </w:rPr>
        <w:t xml:space="preserve"> </w:t>
      </w:r>
      <w:r>
        <w:t>family</w:t>
      </w:r>
      <w:r>
        <w:rPr>
          <w:spacing w:val="-15"/>
        </w:rPr>
        <w:t xml:space="preserve"> </w:t>
      </w:r>
      <w:r>
        <w:t>support</w:t>
      </w:r>
      <w:r>
        <w:rPr>
          <w:spacing w:val="-15"/>
        </w:rPr>
        <w:t xml:space="preserve"> </w:t>
      </w:r>
      <w:r>
        <w:t>pages.</w:t>
      </w:r>
      <w:r>
        <w:rPr>
          <w:spacing w:val="-15"/>
        </w:rPr>
        <w:t xml:space="preserve"> </w:t>
      </w:r>
      <w:r>
        <w:t>The</w:t>
      </w:r>
      <w:r>
        <w:rPr>
          <w:spacing w:val="-11"/>
        </w:rPr>
        <w:t xml:space="preserve"> </w:t>
      </w:r>
      <w:r>
        <w:t>Early</w:t>
      </w:r>
      <w:r>
        <w:rPr>
          <w:spacing w:val="-10"/>
        </w:rPr>
        <w:t xml:space="preserve"> </w:t>
      </w:r>
      <w:r>
        <w:t>Help</w:t>
      </w:r>
      <w:r>
        <w:rPr>
          <w:spacing w:val="-15"/>
        </w:rPr>
        <w:t xml:space="preserve"> </w:t>
      </w:r>
      <w:r>
        <w:t>information</w:t>
      </w:r>
      <w:r>
        <w:rPr>
          <w:spacing w:val="-10"/>
        </w:rPr>
        <w:t xml:space="preserve"> </w:t>
      </w:r>
      <w:r>
        <w:t>is</w:t>
      </w:r>
      <w:r>
        <w:rPr>
          <w:spacing w:val="-13"/>
        </w:rPr>
        <w:t xml:space="preserve"> </w:t>
      </w:r>
      <w:r>
        <w:t>also</w:t>
      </w:r>
      <w:r>
        <w:rPr>
          <w:spacing w:val="-10"/>
        </w:rPr>
        <w:t xml:space="preserve"> </w:t>
      </w:r>
      <w:r>
        <w:t>interwoven</w:t>
      </w:r>
      <w:r>
        <w:rPr>
          <w:spacing w:val="-15"/>
        </w:rPr>
        <w:t xml:space="preserve"> </w:t>
      </w:r>
      <w:r>
        <w:t>with the</w:t>
      </w:r>
      <w:r>
        <w:rPr>
          <w:spacing w:val="12"/>
        </w:rPr>
        <w:t xml:space="preserve"> </w:t>
      </w:r>
      <w:r>
        <w:t>family</w:t>
      </w:r>
      <w:r>
        <w:rPr>
          <w:spacing w:val="16"/>
        </w:rPr>
        <w:t xml:space="preserve"> </w:t>
      </w:r>
      <w:r>
        <w:t>services</w:t>
      </w:r>
      <w:r>
        <w:rPr>
          <w:spacing w:val="18"/>
        </w:rPr>
        <w:t xml:space="preserve"> </w:t>
      </w:r>
      <w:r>
        <w:t>(poverty</w:t>
      </w:r>
      <w:r>
        <w:rPr>
          <w:spacing w:val="16"/>
        </w:rPr>
        <w:t xml:space="preserve"> </w:t>
      </w:r>
      <w:r>
        <w:t>support,</w:t>
      </w:r>
      <w:r>
        <w:rPr>
          <w:spacing w:val="16"/>
        </w:rPr>
        <w:t xml:space="preserve"> </w:t>
      </w:r>
      <w:r>
        <w:t>housing</w:t>
      </w:r>
      <w:r>
        <w:rPr>
          <w:spacing w:val="15"/>
        </w:rPr>
        <w:t xml:space="preserve"> </w:t>
      </w:r>
      <w:r>
        <w:t>advice</w:t>
      </w:r>
      <w:r>
        <w:rPr>
          <w:spacing w:val="15"/>
        </w:rPr>
        <w:t xml:space="preserve"> </w:t>
      </w:r>
      <w:r>
        <w:t>and</w:t>
      </w:r>
      <w:r>
        <w:rPr>
          <w:spacing w:val="16"/>
        </w:rPr>
        <w:t xml:space="preserve"> </w:t>
      </w:r>
      <w:r>
        <w:t>domestic</w:t>
      </w:r>
      <w:r>
        <w:rPr>
          <w:spacing w:val="15"/>
        </w:rPr>
        <w:t xml:space="preserve"> </w:t>
      </w:r>
      <w:r>
        <w:t>abuse</w:t>
      </w:r>
      <w:r>
        <w:rPr>
          <w:spacing w:val="15"/>
        </w:rPr>
        <w:t xml:space="preserve"> </w:t>
      </w:r>
      <w:r>
        <w:t>services),</w:t>
      </w:r>
      <w:r>
        <w:rPr>
          <w:spacing w:val="16"/>
        </w:rPr>
        <w:t xml:space="preserve"> </w:t>
      </w:r>
      <w:r>
        <w:t>which</w:t>
      </w:r>
      <w:r>
        <w:rPr>
          <w:spacing w:val="16"/>
        </w:rPr>
        <w:t xml:space="preserve"> </w:t>
      </w:r>
      <w:r>
        <w:rPr>
          <w:spacing w:val="-5"/>
        </w:rPr>
        <w:t>is</w:t>
      </w:r>
    </w:p>
    <w:p w14:paraId="4B46FBF8" w14:textId="77777777" w:rsidR="00271F8D" w:rsidRDefault="00271F8D">
      <w:pPr>
        <w:pStyle w:val="BodyText"/>
        <w:spacing w:line="360" w:lineRule="auto"/>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7D3D3C25" w14:textId="77777777" w:rsidR="00271F8D" w:rsidRDefault="00000000">
      <w:pPr>
        <w:pStyle w:val="BodyText"/>
        <w:spacing w:before="66" w:line="360" w:lineRule="auto"/>
        <w:ind w:right="21"/>
      </w:pPr>
      <w:r>
        <w:lastRenderedPageBreak/>
        <w:t>contextually currently appropriate in the borough with a large percentage of socio-economic deprivation (Bennett et al., 2024). Combining financial hardship advice with structural risk factors that relate to safeguard concerns (Xu et al., 2021). There is clear guidance on the escalation of safeguarding information and directions on how to access children's social care directly (NHS, 2019).</w:t>
      </w:r>
      <w:r>
        <w:rPr>
          <w:spacing w:val="-4"/>
        </w:rPr>
        <w:t xml:space="preserve"> </w:t>
      </w:r>
      <w:r>
        <w:t>Nonetheless, Early Help content</w:t>
      </w:r>
      <w:r>
        <w:rPr>
          <w:spacing w:val="-1"/>
        </w:rPr>
        <w:t xml:space="preserve"> </w:t>
      </w:r>
      <w:r>
        <w:t>is not</w:t>
      </w:r>
      <w:r>
        <w:rPr>
          <w:spacing w:val="-1"/>
        </w:rPr>
        <w:t xml:space="preserve"> </w:t>
      </w:r>
      <w:r>
        <w:t>as strongly differentiated as that of statutory safeguarding content, which may confuse preventative and protective ways. Although</w:t>
      </w:r>
      <w:r>
        <w:rPr>
          <w:spacing w:val="-14"/>
        </w:rPr>
        <w:t xml:space="preserve"> </w:t>
      </w:r>
      <w:r>
        <w:t>culturally</w:t>
      </w:r>
      <w:r>
        <w:rPr>
          <w:spacing w:val="-14"/>
        </w:rPr>
        <w:t xml:space="preserve"> </w:t>
      </w:r>
      <w:r>
        <w:t>responsive</w:t>
      </w:r>
      <w:r>
        <w:rPr>
          <w:spacing w:val="-10"/>
        </w:rPr>
        <w:t xml:space="preserve"> </w:t>
      </w:r>
      <w:r>
        <w:t>and</w:t>
      </w:r>
      <w:r>
        <w:rPr>
          <w:spacing w:val="-14"/>
        </w:rPr>
        <w:t xml:space="preserve"> </w:t>
      </w:r>
      <w:r>
        <w:t>socially</w:t>
      </w:r>
      <w:r>
        <w:rPr>
          <w:spacing w:val="-14"/>
        </w:rPr>
        <w:t xml:space="preserve"> </w:t>
      </w:r>
      <w:proofErr w:type="spellStart"/>
      <w:r>
        <w:t>contextualised</w:t>
      </w:r>
      <w:proofErr w:type="spellEnd"/>
      <w:r>
        <w:t>,</w:t>
      </w:r>
      <w:r>
        <w:rPr>
          <w:spacing w:val="-14"/>
        </w:rPr>
        <w:t xml:space="preserve"> </w:t>
      </w:r>
      <w:r>
        <w:t>the</w:t>
      </w:r>
      <w:r>
        <w:rPr>
          <w:spacing w:val="-15"/>
        </w:rPr>
        <w:t xml:space="preserve"> </w:t>
      </w:r>
      <w:r>
        <w:t>site</w:t>
      </w:r>
      <w:r>
        <w:rPr>
          <w:spacing w:val="-15"/>
        </w:rPr>
        <w:t xml:space="preserve"> </w:t>
      </w:r>
      <w:r>
        <w:t>might</w:t>
      </w:r>
      <w:r>
        <w:rPr>
          <w:spacing w:val="-15"/>
        </w:rPr>
        <w:t xml:space="preserve"> </w:t>
      </w:r>
      <w:r>
        <w:t>be</w:t>
      </w:r>
      <w:r>
        <w:rPr>
          <w:spacing w:val="-10"/>
        </w:rPr>
        <w:t xml:space="preserve"> </w:t>
      </w:r>
      <w:r>
        <w:t>enhanced</w:t>
      </w:r>
      <w:r>
        <w:rPr>
          <w:spacing w:val="-14"/>
        </w:rPr>
        <w:t xml:space="preserve"> </w:t>
      </w:r>
      <w:r>
        <w:t>in</w:t>
      </w:r>
      <w:r>
        <w:rPr>
          <w:spacing w:val="-14"/>
        </w:rPr>
        <w:t xml:space="preserve"> </w:t>
      </w:r>
      <w:r>
        <w:t>terms of</w:t>
      </w:r>
      <w:r>
        <w:rPr>
          <w:spacing w:val="-12"/>
        </w:rPr>
        <w:t xml:space="preserve"> </w:t>
      </w:r>
      <w:r>
        <w:t>structural</w:t>
      </w:r>
      <w:r>
        <w:rPr>
          <w:spacing w:val="-14"/>
        </w:rPr>
        <w:t xml:space="preserve"> </w:t>
      </w:r>
      <w:r>
        <w:t>clarity</w:t>
      </w:r>
      <w:r>
        <w:rPr>
          <w:spacing w:val="-9"/>
        </w:rPr>
        <w:t xml:space="preserve"> </w:t>
      </w:r>
      <w:r>
        <w:t>to</w:t>
      </w:r>
      <w:r>
        <w:rPr>
          <w:spacing w:val="-13"/>
        </w:rPr>
        <w:t xml:space="preserve"> </w:t>
      </w:r>
      <w:r>
        <w:t>help</w:t>
      </w:r>
      <w:r>
        <w:rPr>
          <w:spacing w:val="-13"/>
        </w:rPr>
        <w:t xml:space="preserve"> </w:t>
      </w:r>
      <w:r>
        <w:t>families</w:t>
      </w:r>
      <w:r>
        <w:rPr>
          <w:spacing w:val="-11"/>
        </w:rPr>
        <w:t xml:space="preserve"> </w:t>
      </w:r>
      <w:r>
        <w:t>be</w:t>
      </w:r>
      <w:r>
        <w:rPr>
          <w:spacing w:val="-9"/>
        </w:rPr>
        <w:t xml:space="preserve"> </w:t>
      </w:r>
      <w:r>
        <w:t>able</w:t>
      </w:r>
      <w:r>
        <w:rPr>
          <w:spacing w:val="-14"/>
        </w:rPr>
        <w:t xml:space="preserve"> </w:t>
      </w:r>
      <w:r>
        <w:t>to</w:t>
      </w:r>
      <w:r>
        <w:rPr>
          <w:spacing w:val="-9"/>
        </w:rPr>
        <w:t xml:space="preserve"> </w:t>
      </w:r>
      <w:r>
        <w:t>compare</w:t>
      </w:r>
      <w:r>
        <w:rPr>
          <w:spacing w:val="-14"/>
        </w:rPr>
        <w:t xml:space="preserve"> </w:t>
      </w:r>
      <w:r>
        <w:t>the</w:t>
      </w:r>
      <w:r>
        <w:rPr>
          <w:spacing w:val="-14"/>
        </w:rPr>
        <w:t xml:space="preserve"> </w:t>
      </w:r>
      <w:r>
        <w:t>universal</w:t>
      </w:r>
      <w:r>
        <w:rPr>
          <w:spacing w:val="-9"/>
        </w:rPr>
        <w:t xml:space="preserve"> </w:t>
      </w:r>
      <w:r>
        <w:t>and</w:t>
      </w:r>
      <w:r>
        <w:rPr>
          <w:spacing w:val="-13"/>
        </w:rPr>
        <w:t xml:space="preserve"> </w:t>
      </w:r>
      <w:r>
        <w:t>statutory</w:t>
      </w:r>
      <w:r>
        <w:rPr>
          <w:spacing w:val="-9"/>
        </w:rPr>
        <w:t xml:space="preserve"> </w:t>
      </w:r>
      <w:r>
        <w:t>intervention, which is the core of assessing the overall communication effectiveness.</w:t>
      </w:r>
    </w:p>
    <w:p w14:paraId="31395C97" w14:textId="77777777" w:rsidR="00271F8D" w:rsidRDefault="00000000">
      <w:pPr>
        <w:pStyle w:val="Heading1"/>
        <w:numPr>
          <w:ilvl w:val="0"/>
          <w:numId w:val="1"/>
        </w:numPr>
        <w:tabs>
          <w:tab w:val="left" w:pos="303"/>
        </w:tabs>
        <w:spacing w:before="3"/>
        <w:jc w:val="both"/>
      </w:pPr>
      <w:bookmarkStart w:id="24" w:name="5._Comparative_Analysis:_Strengths_and_W"/>
      <w:bookmarkStart w:id="25" w:name="_bookmark12"/>
      <w:bookmarkEnd w:id="24"/>
      <w:bookmarkEnd w:id="25"/>
      <w:r>
        <w:t>Comparative</w:t>
      </w:r>
      <w:r>
        <w:rPr>
          <w:spacing w:val="-3"/>
        </w:rPr>
        <w:t xml:space="preserve"> </w:t>
      </w:r>
      <w:r>
        <w:t>Analysis:</w:t>
      </w:r>
      <w:r>
        <w:rPr>
          <w:spacing w:val="-2"/>
        </w:rPr>
        <w:t xml:space="preserve"> </w:t>
      </w:r>
      <w:r>
        <w:t>Strengths</w:t>
      </w:r>
      <w:r>
        <w:rPr>
          <w:spacing w:val="-4"/>
        </w:rPr>
        <w:t xml:space="preserve"> </w:t>
      </w:r>
      <w:r>
        <w:t>and</w:t>
      </w:r>
      <w:r>
        <w:rPr>
          <w:spacing w:val="-3"/>
        </w:rPr>
        <w:t xml:space="preserve"> </w:t>
      </w:r>
      <w:r>
        <w:rPr>
          <w:spacing w:val="-2"/>
        </w:rPr>
        <w:t>Weaknesses</w:t>
      </w:r>
    </w:p>
    <w:p w14:paraId="00A1DE28" w14:textId="77777777" w:rsidR="00271F8D" w:rsidRDefault="00000000">
      <w:pPr>
        <w:pStyle w:val="Heading2"/>
        <w:numPr>
          <w:ilvl w:val="1"/>
          <w:numId w:val="1"/>
        </w:numPr>
        <w:tabs>
          <w:tab w:val="left" w:pos="413"/>
        </w:tabs>
        <w:spacing w:before="162"/>
        <w:jc w:val="both"/>
      </w:pPr>
      <w:bookmarkStart w:id="26" w:name="5.1_Accessibility_and_User-Friendliness"/>
      <w:bookmarkStart w:id="27" w:name="_bookmark13"/>
      <w:bookmarkEnd w:id="26"/>
      <w:bookmarkEnd w:id="27"/>
      <w:r>
        <w:t>Accessibility</w:t>
      </w:r>
      <w:r>
        <w:rPr>
          <w:spacing w:val="-8"/>
        </w:rPr>
        <w:t xml:space="preserve"> </w:t>
      </w:r>
      <w:r>
        <w:t>and</w:t>
      </w:r>
      <w:r>
        <w:rPr>
          <w:spacing w:val="-8"/>
        </w:rPr>
        <w:t xml:space="preserve"> </w:t>
      </w:r>
      <w:r>
        <w:t>User-</w:t>
      </w:r>
      <w:r>
        <w:rPr>
          <w:spacing w:val="-2"/>
        </w:rPr>
        <w:t>Friendliness</w:t>
      </w:r>
    </w:p>
    <w:p w14:paraId="5CD45B14" w14:textId="77777777" w:rsidR="00271F8D" w:rsidRDefault="00000000">
      <w:pPr>
        <w:pStyle w:val="BodyText"/>
        <w:spacing w:before="5"/>
        <w:ind w:left="0"/>
        <w:jc w:val="left"/>
        <w:rPr>
          <w:b/>
          <w:sz w:val="10"/>
        </w:rPr>
      </w:pPr>
      <w:r>
        <w:rPr>
          <w:b/>
          <w:noProof/>
          <w:sz w:val="10"/>
        </w:rPr>
        <mc:AlternateContent>
          <mc:Choice Requires="wpg">
            <w:drawing>
              <wp:anchor distT="0" distB="0" distL="0" distR="0" simplePos="0" relativeHeight="487589376" behindDoc="1" locked="0" layoutInCell="1" allowOverlap="1" wp14:anchorId="26637565" wp14:editId="509B61A8">
                <wp:simplePos x="0" y="0"/>
                <wp:positionH relativeFrom="page">
                  <wp:posOffset>1227772</wp:posOffset>
                </wp:positionH>
                <wp:positionV relativeFrom="paragraph">
                  <wp:posOffset>91801</wp:posOffset>
                </wp:positionV>
                <wp:extent cx="5106670" cy="2346325"/>
                <wp:effectExtent l="0" t="0" r="0"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06670" cy="2346325"/>
                          <a:chOff x="0" y="0"/>
                          <a:chExt cx="5106670" cy="2346325"/>
                        </a:xfrm>
                      </wpg:grpSpPr>
                      <pic:pic xmlns:pic="http://schemas.openxmlformats.org/drawingml/2006/picture">
                        <pic:nvPicPr>
                          <pic:cNvPr id="12" name="Image 12"/>
                          <pic:cNvPicPr/>
                        </pic:nvPicPr>
                        <pic:blipFill>
                          <a:blip r:embed="rId14" cstate="print"/>
                          <a:stretch>
                            <a:fillRect/>
                          </a:stretch>
                        </pic:blipFill>
                        <pic:spPr>
                          <a:xfrm>
                            <a:off x="12700" y="12700"/>
                            <a:ext cx="5080762" cy="2320925"/>
                          </a:xfrm>
                          <a:prstGeom prst="rect">
                            <a:avLst/>
                          </a:prstGeom>
                        </pic:spPr>
                      </pic:pic>
                      <wps:wsp>
                        <wps:cNvPr id="13" name="Graphic 13"/>
                        <wps:cNvSpPr/>
                        <wps:spPr>
                          <a:xfrm>
                            <a:off x="6350" y="6350"/>
                            <a:ext cx="5093970" cy="2333625"/>
                          </a:xfrm>
                          <a:custGeom>
                            <a:avLst/>
                            <a:gdLst/>
                            <a:ahLst/>
                            <a:cxnLst/>
                            <a:rect l="l" t="t" r="r" b="b"/>
                            <a:pathLst>
                              <a:path w="5093970" h="2333625">
                                <a:moveTo>
                                  <a:pt x="0" y="2333625"/>
                                </a:moveTo>
                                <a:lnTo>
                                  <a:pt x="5093462" y="2333625"/>
                                </a:lnTo>
                                <a:lnTo>
                                  <a:pt x="5093462" y="0"/>
                                </a:lnTo>
                                <a:lnTo>
                                  <a:pt x="0" y="0"/>
                                </a:lnTo>
                                <a:lnTo>
                                  <a:pt x="0" y="233362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87A837" id="Group 11" o:spid="_x0000_s1026" style="position:absolute;margin-left:96.65pt;margin-top:7.25pt;width:402.1pt;height:184.75pt;z-index:-15727104;mso-wrap-distance-left:0;mso-wrap-distance-right:0;mso-position-horizontal-relative:page" coordsize="51066,234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">
                <v:shape id="Image 12" o:spid="_x0000_s1027" type="#_x0000_t75" style="position:absolute;left:127;top:127;width:50807;height:23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">
                  <v:imagedata r:id="rId15" o:title=""/>
                </v:shape>
                <v:shape id="Graphic 13" o:spid="_x0000_s1028" style="position:absolute;left:63;top:63;width:50940;height:23336;visibility:visible;mso-wrap-style:square;v-text-anchor:top" coordsize="5093970,233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" path="m,2333625r5093462,l5093462,,,,,2333625xe" filled="f" strokeweight="1pt">
                  <v:path arrowok="t"/>
                </v:shape>
                <w10:wrap type="topAndBottom" anchorx="page"/>
              </v:group>
            </w:pict>
          </mc:Fallback>
        </mc:AlternateContent>
      </w:r>
    </w:p>
    <w:p w14:paraId="59B6F119" w14:textId="77777777" w:rsidR="00271F8D" w:rsidRDefault="00000000">
      <w:pPr>
        <w:pStyle w:val="Heading3"/>
        <w:spacing w:before="141"/>
        <w:ind w:right="7"/>
      </w:pPr>
      <w:r>
        <w:t>Figure</w:t>
      </w:r>
      <w:r>
        <w:rPr>
          <w:spacing w:val="-5"/>
        </w:rPr>
        <w:t xml:space="preserve"> </w:t>
      </w:r>
      <w:r>
        <w:t>4:</w:t>
      </w:r>
      <w:r>
        <w:rPr>
          <w:spacing w:val="-2"/>
        </w:rPr>
        <w:t xml:space="preserve"> </w:t>
      </w:r>
      <w:r>
        <w:t>Comparison</w:t>
      </w:r>
      <w:r>
        <w:rPr>
          <w:spacing w:val="-2"/>
        </w:rPr>
        <w:t xml:space="preserve"> </w:t>
      </w:r>
      <w:r>
        <w:t>of</w:t>
      </w:r>
      <w:r>
        <w:rPr>
          <w:spacing w:val="-2"/>
        </w:rPr>
        <w:t xml:space="preserve"> </w:t>
      </w:r>
      <w:r>
        <w:t>Website</w:t>
      </w:r>
      <w:r>
        <w:rPr>
          <w:spacing w:val="-4"/>
        </w:rPr>
        <w:t xml:space="preserve"> </w:t>
      </w:r>
      <w:r>
        <w:rPr>
          <w:spacing w:val="-2"/>
        </w:rPr>
        <w:t>Accessibility</w:t>
      </w:r>
    </w:p>
    <w:p w14:paraId="5A4C216D" w14:textId="77777777" w:rsidR="00271F8D" w:rsidRDefault="00000000">
      <w:pPr>
        <w:pStyle w:val="BodyText"/>
        <w:spacing w:before="139"/>
        <w:ind w:left="3720"/>
      </w:pPr>
      <w:r>
        <w:t>(Source:</w:t>
      </w:r>
      <w:r>
        <w:rPr>
          <w:spacing w:val="-6"/>
        </w:rPr>
        <w:t xml:space="preserve"> </w:t>
      </w:r>
      <w:r>
        <w:rPr>
          <w:spacing w:val="-2"/>
        </w:rPr>
        <w:t>Author)</w:t>
      </w:r>
    </w:p>
    <w:p w14:paraId="35AB282B" w14:textId="77777777" w:rsidR="00271F8D" w:rsidRDefault="00000000">
      <w:pPr>
        <w:pStyle w:val="BodyText"/>
        <w:spacing w:before="140" w:line="360" w:lineRule="auto"/>
        <w:ind w:right="23"/>
      </w:pPr>
      <w:r>
        <w:t>The three authorities have a high level of contrast in how well they can be accessed in consideration of the ease of navigation, the readability and the digital inclusion criteria. The navigation structure of Leeds City Council is the most user-friendly, as the Early Help can be accessed on the homepage with two clicks and is written in plain English, which is not only easy to understand by non-experts (Leeds City Council, 2022). Tower Hamlets contributes to digital literacy by making its website accessible in other languages and design responsive to the</w:t>
      </w:r>
      <w:r>
        <w:rPr>
          <w:spacing w:val="-13"/>
        </w:rPr>
        <w:t xml:space="preserve"> </w:t>
      </w:r>
      <w:r>
        <w:t>needs</w:t>
      </w:r>
      <w:r>
        <w:rPr>
          <w:spacing w:val="-10"/>
        </w:rPr>
        <w:t xml:space="preserve"> </w:t>
      </w:r>
      <w:r>
        <w:t>of</w:t>
      </w:r>
      <w:r>
        <w:rPr>
          <w:spacing w:val="-11"/>
        </w:rPr>
        <w:t xml:space="preserve"> </w:t>
      </w:r>
      <w:r>
        <w:t>various</w:t>
      </w:r>
      <w:r>
        <w:rPr>
          <w:spacing w:val="-10"/>
        </w:rPr>
        <w:t xml:space="preserve"> </w:t>
      </w:r>
      <w:r>
        <w:t>communities</w:t>
      </w:r>
      <w:r>
        <w:rPr>
          <w:spacing w:val="-10"/>
        </w:rPr>
        <w:t xml:space="preserve"> </w:t>
      </w:r>
      <w:r>
        <w:t>(Tower</w:t>
      </w:r>
      <w:r>
        <w:rPr>
          <w:spacing w:val="-12"/>
        </w:rPr>
        <w:t xml:space="preserve"> </w:t>
      </w:r>
      <w:r>
        <w:t>Hamlets,</w:t>
      </w:r>
      <w:r>
        <w:rPr>
          <w:spacing w:val="-12"/>
        </w:rPr>
        <w:t xml:space="preserve"> </w:t>
      </w:r>
      <w:r>
        <w:t>2025).</w:t>
      </w:r>
      <w:r>
        <w:rPr>
          <w:spacing w:val="-11"/>
        </w:rPr>
        <w:t xml:space="preserve"> </w:t>
      </w:r>
      <w:r>
        <w:t>Leicestershire,</w:t>
      </w:r>
      <w:r>
        <w:rPr>
          <w:spacing w:val="-12"/>
        </w:rPr>
        <w:t xml:space="preserve"> </w:t>
      </w:r>
      <w:r>
        <w:t>conversely,</w:t>
      </w:r>
      <w:r>
        <w:rPr>
          <w:spacing w:val="-12"/>
        </w:rPr>
        <w:t xml:space="preserve"> </w:t>
      </w:r>
      <w:r>
        <w:t>has</w:t>
      </w:r>
      <w:r>
        <w:rPr>
          <w:spacing w:val="-10"/>
        </w:rPr>
        <w:t xml:space="preserve"> </w:t>
      </w:r>
      <w:r>
        <w:t>been overburdened</w:t>
      </w:r>
      <w:r>
        <w:rPr>
          <w:spacing w:val="-15"/>
        </w:rPr>
        <w:t xml:space="preserve"> </w:t>
      </w:r>
      <w:r>
        <w:t>by</w:t>
      </w:r>
      <w:r>
        <w:rPr>
          <w:spacing w:val="-15"/>
        </w:rPr>
        <w:t xml:space="preserve"> </w:t>
      </w:r>
      <w:r>
        <w:t>terminology,</w:t>
      </w:r>
      <w:r>
        <w:rPr>
          <w:spacing w:val="-15"/>
        </w:rPr>
        <w:t xml:space="preserve"> </w:t>
      </w:r>
      <w:r>
        <w:t>so</w:t>
      </w:r>
      <w:r>
        <w:rPr>
          <w:spacing w:val="-15"/>
        </w:rPr>
        <w:t xml:space="preserve"> </w:t>
      </w:r>
      <w:r>
        <w:t>parents</w:t>
      </w:r>
      <w:r>
        <w:rPr>
          <w:spacing w:val="-15"/>
        </w:rPr>
        <w:t xml:space="preserve"> </w:t>
      </w:r>
      <w:r>
        <w:t>who</w:t>
      </w:r>
      <w:r>
        <w:rPr>
          <w:spacing w:val="-15"/>
        </w:rPr>
        <w:t xml:space="preserve"> </w:t>
      </w:r>
      <w:r>
        <w:t>do</w:t>
      </w:r>
      <w:r>
        <w:rPr>
          <w:spacing w:val="-15"/>
        </w:rPr>
        <w:t xml:space="preserve"> </w:t>
      </w:r>
      <w:r>
        <w:t>not</w:t>
      </w:r>
      <w:r>
        <w:rPr>
          <w:spacing w:val="-15"/>
        </w:rPr>
        <w:t xml:space="preserve"> </w:t>
      </w:r>
      <w:r>
        <w:t>understand</w:t>
      </w:r>
      <w:r>
        <w:rPr>
          <w:spacing w:val="-15"/>
        </w:rPr>
        <w:t xml:space="preserve"> </w:t>
      </w:r>
      <w:r>
        <w:t>how</w:t>
      </w:r>
      <w:r>
        <w:rPr>
          <w:spacing w:val="-15"/>
        </w:rPr>
        <w:t xml:space="preserve"> </w:t>
      </w:r>
      <w:r>
        <w:t>to</w:t>
      </w:r>
      <w:r>
        <w:rPr>
          <w:spacing w:val="-15"/>
        </w:rPr>
        <w:t xml:space="preserve"> </w:t>
      </w:r>
      <w:r>
        <w:t>protect</w:t>
      </w:r>
      <w:r>
        <w:rPr>
          <w:spacing w:val="-15"/>
        </w:rPr>
        <w:t xml:space="preserve"> </w:t>
      </w:r>
      <w:r>
        <w:t>language</w:t>
      </w:r>
      <w:r>
        <w:rPr>
          <w:spacing w:val="-15"/>
        </w:rPr>
        <w:t xml:space="preserve"> </w:t>
      </w:r>
      <w:r>
        <w:t xml:space="preserve">might not be able to do so (Leices.gov.uk, 2025). </w:t>
      </w:r>
      <w:proofErr w:type="gramStart"/>
      <w:r>
        <w:t>Generally speaking, Leeds</w:t>
      </w:r>
      <w:proofErr w:type="gramEnd"/>
      <w:r>
        <w:t xml:space="preserve"> is most effective at communicating with </w:t>
      </w:r>
      <w:proofErr w:type="gramStart"/>
      <w:r>
        <w:t>the non</w:t>
      </w:r>
      <w:proofErr w:type="gramEnd"/>
      <w:r>
        <w:t>-technical families because it has a simplified structure and is framed towards readers.</w:t>
      </w:r>
    </w:p>
    <w:p w14:paraId="0230BDBC" w14:textId="77777777" w:rsidR="00271F8D" w:rsidRDefault="00271F8D">
      <w:pPr>
        <w:pStyle w:val="BodyText"/>
        <w:spacing w:line="360" w:lineRule="auto"/>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22EB8D0C" w14:textId="77777777" w:rsidR="00271F8D" w:rsidRDefault="00000000">
      <w:pPr>
        <w:pStyle w:val="BodyText"/>
        <w:ind w:left="308"/>
        <w:jc w:val="left"/>
        <w:rPr>
          <w:sz w:val="20"/>
        </w:rPr>
      </w:pPr>
      <w:r>
        <w:rPr>
          <w:noProof/>
          <w:sz w:val="20"/>
        </w:rPr>
        <w:lastRenderedPageBreak/>
        <mc:AlternateContent>
          <mc:Choice Requires="wpg">
            <w:drawing>
              <wp:inline distT="0" distB="0" distL="0" distR="0" wp14:anchorId="73FE4C2F" wp14:editId="7DBDA553">
                <wp:extent cx="5370195" cy="3581400"/>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0195" cy="3581400"/>
                          <a:chOff x="0" y="0"/>
                          <a:chExt cx="5370195" cy="3581400"/>
                        </a:xfrm>
                      </wpg:grpSpPr>
                      <pic:pic xmlns:pic="http://schemas.openxmlformats.org/drawingml/2006/picture">
                        <pic:nvPicPr>
                          <pic:cNvPr id="15" name="Image 15"/>
                          <pic:cNvPicPr/>
                        </pic:nvPicPr>
                        <pic:blipFill>
                          <a:blip r:embed="rId16" cstate="print"/>
                          <a:stretch>
                            <a:fillRect/>
                          </a:stretch>
                        </pic:blipFill>
                        <pic:spPr>
                          <a:xfrm>
                            <a:off x="12700" y="12700"/>
                            <a:ext cx="5344668" cy="3556000"/>
                          </a:xfrm>
                          <a:prstGeom prst="rect">
                            <a:avLst/>
                          </a:prstGeom>
                        </pic:spPr>
                      </pic:pic>
                      <wps:wsp>
                        <wps:cNvPr id="16" name="Graphic 16"/>
                        <wps:cNvSpPr/>
                        <wps:spPr>
                          <a:xfrm>
                            <a:off x="6350" y="6350"/>
                            <a:ext cx="5357495" cy="3568700"/>
                          </a:xfrm>
                          <a:custGeom>
                            <a:avLst/>
                            <a:gdLst/>
                            <a:ahLst/>
                            <a:cxnLst/>
                            <a:rect l="l" t="t" r="r" b="b"/>
                            <a:pathLst>
                              <a:path w="5357495" h="3568700">
                                <a:moveTo>
                                  <a:pt x="0" y="3568700"/>
                                </a:moveTo>
                                <a:lnTo>
                                  <a:pt x="5357368" y="3568700"/>
                                </a:lnTo>
                                <a:lnTo>
                                  <a:pt x="5357368" y="0"/>
                                </a:lnTo>
                                <a:lnTo>
                                  <a:pt x="0" y="0"/>
                                </a:lnTo>
                                <a:lnTo>
                                  <a:pt x="0" y="35687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E0F4DA9" id="Group 14" o:spid="_x0000_s1026" style="width:422.85pt;height:282pt;mso-position-horizontal-relative:char;mso-position-vertical-relative:line" coordsize="53701,358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VABRRR&#10;Vg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">
                <v:shape id="Image 15" o:spid="_x0000_s1027" type="#_x0000_t75" style="position:absolute;left:127;top:127;width:53446;height:35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">
                  <v:imagedata r:id="rId17" o:title=""/>
                </v:shape>
                <v:shape id="Graphic 16" o:spid="_x0000_s1028" style="position:absolute;left:63;top:63;width:53575;height:35687;visibility:visible;mso-wrap-style:square;v-text-anchor:top" coordsize="5357495,356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" path="m,3568700r5357368,l5357368,,,,,3568700xe" filled="f" strokeweight="1pt">
                  <v:path arrowok="t"/>
                </v:shape>
                <w10:anchorlock/>
              </v:group>
            </w:pict>
          </mc:Fallback>
        </mc:AlternateContent>
      </w:r>
    </w:p>
    <w:p w14:paraId="418EBE3C" w14:textId="77777777" w:rsidR="00271F8D" w:rsidRDefault="00000000">
      <w:pPr>
        <w:pStyle w:val="Heading3"/>
        <w:spacing w:before="133"/>
      </w:pPr>
      <w:r>
        <w:t>Figure</w:t>
      </w:r>
      <w:r>
        <w:rPr>
          <w:spacing w:val="-5"/>
        </w:rPr>
        <w:t xml:space="preserve"> </w:t>
      </w:r>
      <w:r>
        <w:t>5:</w:t>
      </w:r>
      <w:r>
        <w:rPr>
          <w:spacing w:val="-2"/>
        </w:rPr>
        <w:t xml:space="preserve"> </w:t>
      </w:r>
      <w:r>
        <w:t>Early</w:t>
      </w:r>
      <w:r>
        <w:rPr>
          <w:spacing w:val="-2"/>
        </w:rPr>
        <w:t xml:space="preserve"> </w:t>
      </w:r>
      <w:r>
        <w:t>Help</w:t>
      </w:r>
      <w:r>
        <w:rPr>
          <w:spacing w:val="-2"/>
        </w:rPr>
        <w:t xml:space="preserve"> </w:t>
      </w:r>
      <w:r>
        <w:t>services</w:t>
      </w:r>
      <w:r>
        <w:rPr>
          <w:spacing w:val="-1"/>
        </w:rPr>
        <w:t xml:space="preserve"> </w:t>
      </w:r>
      <w:r>
        <w:t>across</w:t>
      </w:r>
      <w:r>
        <w:rPr>
          <w:spacing w:val="-1"/>
        </w:rPr>
        <w:t xml:space="preserve"> </w:t>
      </w:r>
      <w:r>
        <w:rPr>
          <w:spacing w:val="-2"/>
        </w:rPr>
        <w:t>councils</w:t>
      </w:r>
    </w:p>
    <w:p w14:paraId="1C24C91C" w14:textId="77777777" w:rsidR="00271F8D" w:rsidRDefault="00000000">
      <w:pPr>
        <w:pStyle w:val="BodyText"/>
        <w:spacing w:before="134"/>
        <w:ind w:left="0" w:right="4"/>
        <w:jc w:val="center"/>
      </w:pPr>
      <w:r>
        <w:t>(Source:</w:t>
      </w:r>
      <w:r>
        <w:rPr>
          <w:spacing w:val="-6"/>
        </w:rPr>
        <w:t xml:space="preserve"> </w:t>
      </w:r>
      <w:r>
        <w:rPr>
          <w:spacing w:val="-2"/>
        </w:rPr>
        <w:t>Author)</w:t>
      </w:r>
    </w:p>
    <w:p w14:paraId="4A43EB52" w14:textId="77777777" w:rsidR="00271F8D" w:rsidRDefault="00000000">
      <w:pPr>
        <w:pStyle w:val="Heading2"/>
        <w:numPr>
          <w:ilvl w:val="1"/>
          <w:numId w:val="1"/>
        </w:numPr>
        <w:tabs>
          <w:tab w:val="left" w:pos="413"/>
        </w:tabs>
        <w:jc w:val="both"/>
      </w:pPr>
      <w:bookmarkStart w:id="28" w:name="5.2_Clarity_of_Early_Help_Pathways"/>
      <w:bookmarkStart w:id="29" w:name="_bookmark14"/>
      <w:bookmarkEnd w:id="28"/>
      <w:bookmarkEnd w:id="29"/>
      <w:r>
        <w:t>Clarity</w:t>
      </w:r>
      <w:r>
        <w:rPr>
          <w:spacing w:val="-4"/>
        </w:rPr>
        <w:t xml:space="preserve"> </w:t>
      </w:r>
      <w:r>
        <w:t>of</w:t>
      </w:r>
      <w:r>
        <w:rPr>
          <w:spacing w:val="-5"/>
        </w:rPr>
        <w:t xml:space="preserve"> </w:t>
      </w:r>
      <w:r>
        <w:t>Early Help</w:t>
      </w:r>
      <w:r>
        <w:rPr>
          <w:spacing w:val="-4"/>
        </w:rPr>
        <w:t xml:space="preserve"> </w:t>
      </w:r>
      <w:r>
        <w:rPr>
          <w:spacing w:val="-2"/>
        </w:rPr>
        <w:t>Pathways</w:t>
      </w:r>
    </w:p>
    <w:p w14:paraId="2AA792D0" w14:textId="77777777" w:rsidR="00271F8D" w:rsidRDefault="00000000">
      <w:pPr>
        <w:pStyle w:val="BodyText"/>
        <w:spacing w:before="150" w:line="360" w:lineRule="auto"/>
        <w:ind w:right="22"/>
      </w:pPr>
      <w:r>
        <w:t>With regards to referral transparency and explanation of threshold, Leicestershire is the most procedurally clear as it offers downloadable evaluation forms and pre-established contact channels (Leics.gov.uk, 2025). This is in line with Working Together to Safeguard Children 2023 that focuses on articulated local referral systems and sets thresholds (HM Government, 2023). Leeds presents self-referral routes in an effective manner but provides less specific threshold documentation, whereas Tower Hamlets incorporates escalation advice within the framework of wider safeguarding pages. Leicestershire thus combines the best statutory congruency, though its delivery can be streamlined to the parental levels.</w:t>
      </w:r>
    </w:p>
    <w:p w14:paraId="79B81039" w14:textId="77777777" w:rsidR="00271F8D" w:rsidRDefault="00000000">
      <w:pPr>
        <w:pStyle w:val="Heading2"/>
        <w:numPr>
          <w:ilvl w:val="1"/>
          <w:numId w:val="1"/>
        </w:numPr>
        <w:tabs>
          <w:tab w:val="left" w:pos="413"/>
        </w:tabs>
        <w:spacing w:before="1"/>
        <w:jc w:val="both"/>
      </w:pPr>
      <w:bookmarkStart w:id="30" w:name="5.3_Multi-Agency_Visibility_and_Family_S"/>
      <w:bookmarkStart w:id="31" w:name="_bookmark15"/>
      <w:bookmarkEnd w:id="30"/>
      <w:bookmarkEnd w:id="31"/>
      <w:r>
        <w:t>Multi-Agency</w:t>
      </w:r>
      <w:r>
        <w:rPr>
          <w:spacing w:val="-6"/>
        </w:rPr>
        <w:t xml:space="preserve"> </w:t>
      </w:r>
      <w:r>
        <w:t>Visibility</w:t>
      </w:r>
      <w:r>
        <w:rPr>
          <w:spacing w:val="-4"/>
        </w:rPr>
        <w:t xml:space="preserve"> </w:t>
      </w:r>
      <w:r>
        <w:t>and</w:t>
      </w:r>
      <w:r>
        <w:rPr>
          <w:spacing w:val="-3"/>
        </w:rPr>
        <w:t xml:space="preserve"> </w:t>
      </w:r>
      <w:r>
        <w:t>Family</w:t>
      </w:r>
      <w:r>
        <w:rPr>
          <w:spacing w:val="-4"/>
        </w:rPr>
        <w:t xml:space="preserve"> </w:t>
      </w:r>
      <w:r>
        <w:t>Support</w:t>
      </w:r>
      <w:r>
        <w:rPr>
          <w:spacing w:val="-6"/>
        </w:rPr>
        <w:t xml:space="preserve"> </w:t>
      </w:r>
      <w:r>
        <w:rPr>
          <w:spacing w:val="-2"/>
        </w:rPr>
        <w:t>Range</w:t>
      </w:r>
    </w:p>
    <w:p w14:paraId="255352AB" w14:textId="77777777" w:rsidR="00271F8D" w:rsidRDefault="00000000">
      <w:pPr>
        <w:pStyle w:val="BodyText"/>
        <w:spacing w:before="149" w:line="360" w:lineRule="auto"/>
        <w:ind w:right="21"/>
      </w:pPr>
      <w:r>
        <w:t>Tower</w:t>
      </w:r>
      <w:r>
        <w:rPr>
          <w:spacing w:val="-14"/>
        </w:rPr>
        <w:t xml:space="preserve"> </w:t>
      </w:r>
      <w:r>
        <w:t>Hamlets</w:t>
      </w:r>
      <w:r>
        <w:rPr>
          <w:spacing w:val="-13"/>
        </w:rPr>
        <w:t xml:space="preserve"> </w:t>
      </w:r>
      <w:r>
        <w:t>has</w:t>
      </w:r>
      <w:r>
        <w:rPr>
          <w:spacing w:val="-13"/>
        </w:rPr>
        <w:t xml:space="preserve"> </w:t>
      </w:r>
      <w:r>
        <w:t>been</w:t>
      </w:r>
      <w:r>
        <w:rPr>
          <w:spacing w:val="-10"/>
        </w:rPr>
        <w:t xml:space="preserve"> </w:t>
      </w:r>
      <w:r>
        <w:t>incorporating</w:t>
      </w:r>
      <w:r>
        <w:rPr>
          <w:spacing w:val="-10"/>
        </w:rPr>
        <w:t xml:space="preserve"> </w:t>
      </w:r>
      <w:r>
        <w:t>Early</w:t>
      </w:r>
      <w:r>
        <w:rPr>
          <w:spacing w:val="-10"/>
        </w:rPr>
        <w:t xml:space="preserve"> </w:t>
      </w:r>
      <w:r>
        <w:t>Help</w:t>
      </w:r>
      <w:r>
        <w:rPr>
          <w:spacing w:val="-15"/>
        </w:rPr>
        <w:t xml:space="preserve"> </w:t>
      </w:r>
      <w:r>
        <w:t>as</w:t>
      </w:r>
      <w:r>
        <w:rPr>
          <w:spacing w:val="-8"/>
        </w:rPr>
        <w:t xml:space="preserve"> </w:t>
      </w:r>
      <w:r>
        <w:t>part</w:t>
      </w:r>
      <w:r>
        <w:rPr>
          <w:spacing w:val="-15"/>
        </w:rPr>
        <w:t xml:space="preserve"> </w:t>
      </w:r>
      <w:r>
        <w:t>of</w:t>
      </w:r>
      <w:r>
        <w:rPr>
          <w:spacing w:val="-14"/>
        </w:rPr>
        <w:t xml:space="preserve"> </w:t>
      </w:r>
      <w:r>
        <w:t>extended</w:t>
      </w:r>
      <w:r>
        <w:rPr>
          <w:spacing w:val="-15"/>
        </w:rPr>
        <w:t xml:space="preserve"> </w:t>
      </w:r>
      <w:r>
        <w:t>socio-economic</w:t>
      </w:r>
      <w:r>
        <w:rPr>
          <w:spacing w:val="-11"/>
        </w:rPr>
        <w:t xml:space="preserve"> </w:t>
      </w:r>
      <w:r>
        <w:t>support, such</w:t>
      </w:r>
      <w:r>
        <w:rPr>
          <w:spacing w:val="-9"/>
        </w:rPr>
        <w:t xml:space="preserve"> </w:t>
      </w:r>
      <w:r>
        <w:t>as</w:t>
      </w:r>
      <w:r>
        <w:rPr>
          <w:spacing w:val="-7"/>
        </w:rPr>
        <w:t xml:space="preserve"> </w:t>
      </w:r>
      <w:r>
        <w:t>housing</w:t>
      </w:r>
      <w:r>
        <w:rPr>
          <w:spacing w:val="-9"/>
        </w:rPr>
        <w:t xml:space="preserve"> </w:t>
      </w:r>
      <w:r>
        <w:t>and</w:t>
      </w:r>
      <w:r>
        <w:rPr>
          <w:spacing w:val="-9"/>
        </w:rPr>
        <w:t xml:space="preserve"> </w:t>
      </w:r>
      <w:r>
        <w:t>financial</w:t>
      </w:r>
      <w:r>
        <w:rPr>
          <w:spacing w:val="-5"/>
        </w:rPr>
        <w:t xml:space="preserve"> </w:t>
      </w:r>
      <w:r>
        <w:t>legality,</w:t>
      </w:r>
      <w:r>
        <w:rPr>
          <w:spacing w:val="-9"/>
        </w:rPr>
        <w:t xml:space="preserve"> </w:t>
      </w:r>
      <w:r>
        <w:t>which</w:t>
      </w:r>
      <w:r>
        <w:rPr>
          <w:spacing w:val="-9"/>
        </w:rPr>
        <w:t xml:space="preserve"> </w:t>
      </w:r>
      <w:r>
        <w:t>indicates</w:t>
      </w:r>
      <w:r>
        <w:rPr>
          <w:spacing w:val="-7"/>
        </w:rPr>
        <w:t xml:space="preserve"> </w:t>
      </w:r>
      <w:r>
        <w:t>a</w:t>
      </w:r>
      <w:r>
        <w:rPr>
          <w:spacing w:val="-10"/>
        </w:rPr>
        <w:t xml:space="preserve"> </w:t>
      </w:r>
      <w:r>
        <w:t>sense</w:t>
      </w:r>
      <w:r>
        <w:rPr>
          <w:spacing w:val="-10"/>
        </w:rPr>
        <w:t xml:space="preserve"> </w:t>
      </w:r>
      <w:r>
        <w:t>of</w:t>
      </w:r>
      <w:r>
        <w:rPr>
          <w:spacing w:val="-8"/>
        </w:rPr>
        <w:t xml:space="preserve"> </w:t>
      </w:r>
      <w:r>
        <w:t>structural</w:t>
      </w:r>
      <w:r>
        <w:rPr>
          <w:spacing w:val="-10"/>
        </w:rPr>
        <w:t xml:space="preserve"> </w:t>
      </w:r>
      <w:r>
        <w:t>risk</w:t>
      </w:r>
      <w:r>
        <w:rPr>
          <w:spacing w:val="-9"/>
        </w:rPr>
        <w:t xml:space="preserve"> </w:t>
      </w:r>
      <w:r>
        <w:t>factors</w:t>
      </w:r>
      <w:r>
        <w:rPr>
          <w:spacing w:val="-7"/>
        </w:rPr>
        <w:t xml:space="preserve"> </w:t>
      </w:r>
      <w:r>
        <w:t>(Tower Hamlets,</w:t>
      </w:r>
      <w:r>
        <w:rPr>
          <w:spacing w:val="-5"/>
        </w:rPr>
        <w:t xml:space="preserve"> </w:t>
      </w:r>
      <w:r>
        <w:t>2025).</w:t>
      </w:r>
      <w:r>
        <w:rPr>
          <w:spacing w:val="-5"/>
        </w:rPr>
        <w:t xml:space="preserve"> </w:t>
      </w:r>
      <w:r>
        <w:t>Leeds</w:t>
      </w:r>
      <w:r>
        <w:rPr>
          <w:spacing w:val="-4"/>
        </w:rPr>
        <w:t xml:space="preserve"> </w:t>
      </w:r>
      <w:r>
        <w:t>enumerates</w:t>
      </w:r>
      <w:r>
        <w:rPr>
          <w:spacing w:val="-4"/>
        </w:rPr>
        <w:t xml:space="preserve"> </w:t>
      </w:r>
      <w:r>
        <w:t>the</w:t>
      </w:r>
      <w:r>
        <w:rPr>
          <w:spacing w:val="-7"/>
        </w:rPr>
        <w:t xml:space="preserve"> </w:t>
      </w:r>
      <w:r>
        <w:t>vast</w:t>
      </w:r>
      <w:r>
        <w:rPr>
          <w:spacing w:val="-7"/>
        </w:rPr>
        <w:t xml:space="preserve"> </w:t>
      </w:r>
      <w:r>
        <w:t>array</w:t>
      </w:r>
      <w:r>
        <w:rPr>
          <w:spacing w:val="-5"/>
        </w:rPr>
        <w:t xml:space="preserve"> </w:t>
      </w:r>
      <w:r>
        <w:t>of</w:t>
      </w:r>
      <w:r>
        <w:rPr>
          <w:spacing w:val="-5"/>
        </w:rPr>
        <w:t xml:space="preserve"> </w:t>
      </w:r>
      <w:r>
        <w:t>family</w:t>
      </w:r>
      <w:r>
        <w:rPr>
          <w:spacing w:val="-5"/>
        </w:rPr>
        <w:t xml:space="preserve"> </w:t>
      </w:r>
      <w:r>
        <w:t>services but</w:t>
      </w:r>
      <w:r>
        <w:rPr>
          <w:spacing w:val="-7"/>
        </w:rPr>
        <w:t xml:space="preserve"> </w:t>
      </w:r>
      <w:r>
        <w:t>does</w:t>
      </w:r>
      <w:r>
        <w:rPr>
          <w:spacing w:val="-4"/>
        </w:rPr>
        <w:t xml:space="preserve"> </w:t>
      </w:r>
      <w:r>
        <w:t>not</w:t>
      </w:r>
      <w:r>
        <w:rPr>
          <w:spacing w:val="-7"/>
        </w:rPr>
        <w:t xml:space="preserve"> </w:t>
      </w:r>
      <w:r>
        <w:t>explain</w:t>
      </w:r>
      <w:r>
        <w:rPr>
          <w:spacing w:val="-5"/>
        </w:rPr>
        <w:t xml:space="preserve"> </w:t>
      </w:r>
      <w:r>
        <w:t>much about</w:t>
      </w:r>
      <w:r>
        <w:rPr>
          <w:spacing w:val="-15"/>
        </w:rPr>
        <w:t xml:space="preserve"> </w:t>
      </w:r>
      <w:r>
        <w:t>the</w:t>
      </w:r>
      <w:r>
        <w:rPr>
          <w:spacing w:val="-15"/>
        </w:rPr>
        <w:t xml:space="preserve"> </w:t>
      </w:r>
      <w:r>
        <w:t>protection</w:t>
      </w:r>
      <w:r>
        <w:rPr>
          <w:spacing w:val="-15"/>
        </w:rPr>
        <w:t xml:space="preserve"> </w:t>
      </w:r>
      <w:r>
        <w:t>of</w:t>
      </w:r>
      <w:r>
        <w:rPr>
          <w:spacing w:val="-15"/>
        </w:rPr>
        <w:t xml:space="preserve"> </w:t>
      </w:r>
      <w:r>
        <w:t>partner</w:t>
      </w:r>
      <w:r>
        <w:rPr>
          <w:spacing w:val="-15"/>
        </w:rPr>
        <w:t xml:space="preserve"> </w:t>
      </w:r>
      <w:r>
        <w:t>roles</w:t>
      </w:r>
      <w:r>
        <w:rPr>
          <w:spacing w:val="-15"/>
        </w:rPr>
        <w:t xml:space="preserve"> </w:t>
      </w:r>
      <w:r>
        <w:t>(Leeds</w:t>
      </w:r>
      <w:r>
        <w:rPr>
          <w:spacing w:val="-15"/>
        </w:rPr>
        <w:t xml:space="preserve"> </w:t>
      </w:r>
      <w:r>
        <w:t>City</w:t>
      </w:r>
      <w:r>
        <w:rPr>
          <w:spacing w:val="-15"/>
        </w:rPr>
        <w:t xml:space="preserve"> </w:t>
      </w:r>
      <w:r>
        <w:t>Council,</w:t>
      </w:r>
      <w:r>
        <w:rPr>
          <w:spacing w:val="-15"/>
        </w:rPr>
        <w:t xml:space="preserve"> </w:t>
      </w:r>
      <w:r>
        <w:t>2022).</w:t>
      </w:r>
      <w:r>
        <w:rPr>
          <w:spacing w:val="-15"/>
        </w:rPr>
        <w:t xml:space="preserve"> </w:t>
      </w:r>
      <w:r>
        <w:t>Leicestershire</w:t>
      </w:r>
      <w:r>
        <w:rPr>
          <w:spacing w:val="-15"/>
        </w:rPr>
        <w:t xml:space="preserve"> </w:t>
      </w:r>
      <w:r>
        <w:t>mentions</w:t>
      </w:r>
      <w:r>
        <w:rPr>
          <w:spacing w:val="-15"/>
        </w:rPr>
        <w:t xml:space="preserve"> </w:t>
      </w:r>
      <w:r>
        <w:t>multi-agency collaboration explicitly, but it is introduced in rather professional language. Tower Hamlets provides the</w:t>
      </w:r>
      <w:r>
        <w:rPr>
          <w:spacing w:val="-3"/>
        </w:rPr>
        <w:t xml:space="preserve"> </w:t>
      </w:r>
      <w:r>
        <w:t>most</w:t>
      </w:r>
      <w:r>
        <w:rPr>
          <w:spacing w:val="-3"/>
        </w:rPr>
        <w:t xml:space="preserve"> </w:t>
      </w:r>
      <w:proofErr w:type="spellStart"/>
      <w:r>
        <w:t>contextualised</w:t>
      </w:r>
      <w:proofErr w:type="spellEnd"/>
      <w:r>
        <w:t xml:space="preserve"> service</w:t>
      </w:r>
      <w:r>
        <w:rPr>
          <w:spacing w:val="-3"/>
        </w:rPr>
        <w:t xml:space="preserve"> </w:t>
      </w:r>
      <w:r>
        <w:t>integration,</w:t>
      </w:r>
      <w:r>
        <w:rPr>
          <w:spacing w:val="-2"/>
        </w:rPr>
        <w:t xml:space="preserve"> </w:t>
      </w:r>
      <w:r>
        <w:t>Leicestershire</w:t>
      </w:r>
      <w:r>
        <w:rPr>
          <w:spacing w:val="-3"/>
        </w:rPr>
        <w:t xml:space="preserve"> </w:t>
      </w:r>
      <w:r>
        <w:t>demonstrates the presence</w:t>
      </w:r>
      <w:r>
        <w:rPr>
          <w:spacing w:val="-7"/>
        </w:rPr>
        <w:t xml:space="preserve"> </w:t>
      </w:r>
      <w:r>
        <w:t>of</w:t>
      </w:r>
      <w:r>
        <w:rPr>
          <w:spacing w:val="-2"/>
        </w:rPr>
        <w:t xml:space="preserve"> </w:t>
      </w:r>
      <w:r>
        <w:t>formal</w:t>
      </w:r>
      <w:r>
        <w:rPr>
          <w:spacing w:val="-5"/>
        </w:rPr>
        <w:t xml:space="preserve"> </w:t>
      </w:r>
      <w:r>
        <w:t>partnership</w:t>
      </w:r>
      <w:r>
        <w:rPr>
          <w:spacing w:val="-2"/>
        </w:rPr>
        <w:t xml:space="preserve"> </w:t>
      </w:r>
      <w:r>
        <w:t>structures</w:t>
      </w:r>
      <w:r>
        <w:rPr>
          <w:spacing w:val="-1"/>
        </w:rPr>
        <w:t xml:space="preserve"> </w:t>
      </w:r>
      <w:r>
        <w:t>more clearly,</w:t>
      </w:r>
      <w:r>
        <w:rPr>
          <w:spacing w:val="-2"/>
        </w:rPr>
        <w:t xml:space="preserve"> </w:t>
      </w:r>
      <w:r>
        <w:t>which</w:t>
      </w:r>
      <w:r>
        <w:rPr>
          <w:spacing w:val="-3"/>
        </w:rPr>
        <w:t xml:space="preserve"> </w:t>
      </w:r>
      <w:r>
        <w:t>is</w:t>
      </w:r>
      <w:r>
        <w:rPr>
          <w:spacing w:val="-1"/>
        </w:rPr>
        <w:t xml:space="preserve"> </w:t>
      </w:r>
      <w:r>
        <w:t>the</w:t>
      </w:r>
      <w:r>
        <w:rPr>
          <w:spacing w:val="-4"/>
        </w:rPr>
        <w:t xml:space="preserve"> </w:t>
      </w:r>
      <w:r>
        <w:t>source</w:t>
      </w:r>
      <w:r>
        <w:rPr>
          <w:spacing w:val="-5"/>
        </w:rPr>
        <w:t xml:space="preserve"> </w:t>
      </w:r>
      <w:r>
        <w:t>of</w:t>
      </w:r>
      <w:r>
        <w:rPr>
          <w:spacing w:val="-2"/>
        </w:rPr>
        <w:t xml:space="preserve"> </w:t>
      </w:r>
      <w:r>
        <w:t>tension</w:t>
      </w:r>
      <w:r>
        <w:rPr>
          <w:spacing w:val="-2"/>
        </w:rPr>
        <w:t xml:space="preserve"> between</w:t>
      </w:r>
    </w:p>
    <w:p w14:paraId="08973C9F" w14:textId="77777777" w:rsidR="00271F8D" w:rsidRDefault="00271F8D">
      <w:pPr>
        <w:pStyle w:val="BodyText"/>
        <w:spacing w:line="360" w:lineRule="auto"/>
        <w:sectPr w:rsidR="00271F8D">
          <w:pgSz w:w="11910" w:h="16840"/>
          <w:pgMar w:top="142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2CFD52B7" w14:textId="77777777" w:rsidR="00271F8D" w:rsidRDefault="00000000">
      <w:pPr>
        <w:pStyle w:val="BodyText"/>
        <w:spacing w:before="66" w:line="360" w:lineRule="auto"/>
        <w:ind w:right="29"/>
      </w:pPr>
      <w:r>
        <w:lastRenderedPageBreak/>
        <w:t>the procedural clarity and the family-</w:t>
      </w:r>
      <w:proofErr w:type="spellStart"/>
      <w:r>
        <w:t>centred</w:t>
      </w:r>
      <w:proofErr w:type="spellEnd"/>
      <w:r>
        <w:t xml:space="preserve"> communication that forms the basis of this </w:t>
      </w:r>
      <w:r>
        <w:rPr>
          <w:spacing w:val="-2"/>
        </w:rPr>
        <w:t>assessment.</w:t>
      </w:r>
    </w:p>
    <w:p w14:paraId="0D5AFDBE" w14:textId="77777777" w:rsidR="00271F8D" w:rsidRDefault="00000000">
      <w:pPr>
        <w:pStyle w:val="Heading1"/>
        <w:numPr>
          <w:ilvl w:val="0"/>
          <w:numId w:val="1"/>
        </w:numPr>
        <w:tabs>
          <w:tab w:val="left" w:pos="303"/>
        </w:tabs>
        <w:spacing w:before="5"/>
        <w:jc w:val="both"/>
      </w:pPr>
      <w:bookmarkStart w:id="32" w:name="6._Conclusion_and_Recommendations"/>
      <w:bookmarkStart w:id="33" w:name="_bookmark16"/>
      <w:bookmarkEnd w:id="32"/>
      <w:bookmarkEnd w:id="33"/>
      <w:r>
        <w:t>Conclusion</w:t>
      </w:r>
      <w:r>
        <w:rPr>
          <w:spacing w:val="-3"/>
        </w:rPr>
        <w:t xml:space="preserve"> </w:t>
      </w:r>
      <w:r>
        <w:t>and</w:t>
      </w:r>
      <w:r>
        <w:rPr>
          <w:spacing w:val="-2"/>
        </w:rPr>
        <w:t xml:space="preserve"> Recommendations</w:t>
      </w:r>
    </w:p>
    <w:p w14:paraId="76C50B88" w14:textId="77777777" w:rsidR="00271F8D" w:rsidRDefault="00000000">
      <w:pPr>
        <w:pStyle w:val="Heading2"/>
        <w:numPr>
          <w:ilvl w:val="1"/>
          <w:numId w:val="1"/>
        </w:numPr>
        <w:tabs>
          <w:tab w:val="left" w:pos="413"/>
        </w:tabs>
        <w:spacing w:before="157"/>
        <w:jc w:val="both"/>
      </w:pPr>
      <w:bookmarkStart w:id="34" w:name="6.1_Overall_Judgement"/>
      <w:bookmarkStart w:id="35" w:name="_bookmark17"/>
      <w:bookmarkEnd w:id="34"/>
      <w:bookmarkEnd w:id="35"/>
      <w:r>
        <w:t>Overall</w:t>
      </w:r>
      <w:r>
        <w:rPr>
          <w:spacing w:val="-5"/>
        </w:rPr>
        <w:t xml:space="preserve"> </w:t>
      </w:r>
      <w:r>
        <w:rPr>
          <w:spacing w:val="-2"/>
        </w:rPr>
        <w:t>Judgement</w:t>
      </w:r>
    </w:p>
    <w:p w14:paraId="00585260" w14:textId="77777777" w:rsidR="00271F8D" w:rsidRDefault="00000000">
      <w:pPr>
        <w:pStyle w:val="BodyText"/>
        <w:spacing w:before="150" w:line="360" w:lineRule="auto"/>
        <w:ind w:right="21"/>
      </w:pPr>
      <w:r>
        <w:t>Leeds City Council informs about Early Help most effectively when evaluated against the criteria</w:t>
      </w:r>
      <w:r>
        <w:rPr>
          <w:spacing w:val="-11"/>
        </w:rPr>
        <w:t xml:space="preserve"> </w:t>
      </w:r>
      <w:r>
        <w:t>of</w:t>
      </w:r>
      <w:r>
        <w:rPr>
          <w:spacing w:val="-9"/>
        </w:rPr>
        <w:t xml:space="preserve"> </w:t>
      </w:r>
      <w:r>
        <w:t>accessibility,</w:t>
      </w:r>
      <w:r>
        <w:rPr>
          <w:spacing w:val="-10"/>
        </w:rPr>
        <w:t xml:space="preserve"> </w:t>
      </w:r>
      <w:r>
        <w:t>clarity,</w:t>
      </w:r>
      <w:r>
        <w:rPr>
          <w:spacing w:val="-5"/>
        </w:rPr>
        <w:t xml:space="preserve"> </w:t>
      </w:r>
      <w:r>
        <w:t>transparency</w:t>
      </w:r>
      <w:r>
        <w:rPr>
          <w:spacing w:val="-5"/>
        </w:rPr>
        <w:t xml:space="preserve"> </w:t>
      </w:r>
      <w:r>
        <w:t>across</w:t>
      </w:r>
      <w:r>
        <w:rPr>
          <w:spacing w:val="-9"/>
        </w:rPr>
        <w:t xml:space="preserve"> </w:t>
      </w:r>
      <w:r>
        <w:t>agencies</w:t>
      </w:r>
      <w:r>
        <w:rPr>
          <w:spacing w:val="-9"/>
        </w:rPr>
        <w:t xml:space="preserve"> </w:t>
      </w:r>
      <w:r>
        <w:t>and</w:t>
      </w:r>
      <w:r>
        <w:rPr>
          <w:spacing w:val="-10"/>
        </w:rPr>
        <w:t xml:space="preserve"> </w:t>
      </w:r>
      <w:r>
        <w:t>presentation</w:t>
      </w:r>
      <w:r>
        <w:rPr>
          <w:spacing w:val="-10"/>
        </w:rPr>
        <w:t xml:space="preserve"> </w:t>
      </w:r>
      <w:r>
        <w:t>to</w:t>
      </w:r>
      <w:r>
        <w:rPr>
          <w:spacing w:val="-10"/>
        </w:rPr>
        <w:t xml:space="preserve"> </w:t>
      </w:r>
      <w:r>
        <w:t>the</w:t>
      </w:r>
      <w:r>
        <w:rPr>
          <w:spacing w:val="-11"/>
        </w:rPr>
        <w:t xml:space="preserve"> </w:t>
      </w:r>
      <w:r>
        <w:t>family.</w:t>
      </w:r>
      <w:r>
        <w:rPr>
          <w:spacing w:val="-10"/>
        </w:rPr>
        <w:t xml:space="preserve"> </w:t>
      </w:r>
      <w:r>
        <w:t>Its home</w:t>
      </w:r>
      <w:r>
        <w:rPr>
          <w:spacing w:val="-15"/>
        </w:rPr>
        <w:t xml:space="preserve"> </w:t>
      </w:r>
      <w:r>
        <w:t>page</w:t>
      </w:r>
      <w:r>
        <w:rPr>
          <w:spacing w:val="-11"/>
        </w:rPr>
        <w:t xml:space="preserve"> </w:t>
      </w:r>
      <w:r>
        <w:t>visibility,</w:t>
      </w:r>
      <w:r>
        <w:rPr>
          <w:spacing w:val="-10"/>
        </w:rPr>
        <w:t xml:space="preserve"> </w:t>
      </w:r>
      <w:r>
        <w:t>its</w:t>
      </w:r>
      <w:r>
        <w:rPr>
          <w:spacing w:val="-13"/>
        </w:rPr>
        <w:t xml:space="preserve"> </w:t>
      </w:r>
      <w:r>
        <w:t>plain</w:t>
      </w:r>
      <w:r>
        <w:rPr>
          <w:spacing w:val="-10"/>
        </w:rPr>
        <w:t xml:space="preserve"> </w:t>
      </w:r>
      <w:r>
        <w:t>English</w:t>
      </w:r>
      <w:r>
        <w:rPr>
          <w:spacing w:val="-15"/>
        </w:rPr>
        <w:t xml:space="preserve"> </w:t>
      </w:r>
      <w:r>
        <w:t>descriptions</w:t>
      </w:r>
      <w:r>
        <w:rPr>
          <w:spacing w:val="-13"/>
        </w:rPr>
        <w:t xml:space="preserve"> </w:t>
      </w:r>
      <w:r>
        <w:t>and</w:t>
      </w:r>
      <w:r>
        <w:rPr>
          <w:spacing w:val="-15"/>
        </w:rPr>
        <w:t xml:space="preserve"> </w:t>
      </w:r>
      <w:r>
        <w:t>structure</w:t>
      </w:r>
      <w:r>
        <w:rPr>
          <w:spacing w:val="-6"/>
        </w:rPr>
        <w:t xml:space="preserve"> </w:t>
      </w:r>
      <w:r>
        <w:t>in</w:t>
      </w:r>
      <w:r>
        <w:rPr>
          <w:spacing w:val="-10"/>
        </w:rPr>
        <w:t xml:space="preserve"> </w:t>
      </w:r>
      <w:r>
        <w:t>FAQ</w:t>
      </w:r>
      <w:r>
        <w:rPr>
          <w:spacing w:val="-13"/>
        </w:rPr>
        <w:t xml:space="preserve"> </w:t>
      </w:r>
      <w:r>
        <w:t>make</w:t>
      </w:r>
      <w:r>
        <w:rPr>
          <w:spacing w:val="-11"/>
        </w:rPr>
        <w:t xml:space="preserve"> </w:t>
      </w:r>
      <w:r>
        <w:t>it</w:t>
      </w:r>
      <w:r>
        <w:rPr>
          <w:spacing w:val="-11"/>
        </w:rPr>
        <w:t xml:space="preserve"> </w:t>
      </w:r>
      <w:r>
        <w:t>less</w:t>
      </w:r>
      <w:r>
        <w:rPr>
          <w:spacing w:val="-13"/>
        </w:rPr>
        <w:t xml:space="preserve"> </w:t>
      </w:r>
      <w:r>
        <w:t>hindrance to the non-specialist families who need to access support at an early stage. Leicestershire is more procedurally aligned with statutory guidance, Tower Hamlets is more sensitive to local conditions, readability and practicability, and Leeds demonstrates the most balanced combination of the two. The need for recognition and action before the statutory intervention is</w:t>
      </w:r>
      <w:r>
        <w:rPr>
          <w:spacing w:val="-14"/>
        </w:rPr>
        <w:t xml:space="preserve"> </w:t>
      </w:r>
      <w:r>
        <w:t>best</w:t>
      </w:r>
      <w:r>
        <w:rPr>
          <w:spacing w:val="-15"/>
        </w:rPr>
        <w:t xml:space="preserve"> </w:t>
      </w:r>
      <w:r>
        <w:t>facilitated</w:t>
      </w:r>
      <w:r>
        <w:rPr>
          <w:spacing w:val="-14"/>
        </w:rPr>
        <w:t xml:space="preserve"> </w:t>
      </w:r>
      <w:r>
        <w:t>by</w:t>
      </w:r>
      <w:r>
        <w:rPr>
          <w:spacing w:val="-15"/>
        </w:rPr>
        <w:t xml:space="preserve"> </w:t>
      </w:r>
      <w:r>
        <w:t>the</w:t>
      </w:r>
      <w:r>
        <w:rPr>
          <w:spacing w:val="-15"/>
        </w:rPr>
        <w:t xml:space="preserve"> </w:t>
      </w:r>
      <w:r>
        <w:t>model</w:t>
      </w:r>
      <w:r>
        <w:rPr>
          <w:spacing w:val="-15"/>
        </w:rPr>
        <w:t xml:space="preserve"> </w:t>
      </w:r>
      <w:r>
        <w:t>of</w:t>
      </w:r>
      <w:r>
        <w:rPr>
          <w:spacing w:val="-14"/>
        </w:rPr>
        <w:t xml:space="preserve"> </w:t>
      </w:r>
      <w:r>
        <w:t>communication</w:t>
      </w:r>
      <w:r>
        <w:rPr>
          <w:spacing w:val="-15"/>
        </w:rPr>
        <w:t xml:space="preserve"> </w:t>
      </w:r>
      <w:r>
        <w:t>among</w:t>
      </w:r>
      <w:r>
        <w:rPr>
          <w:spacing w:val="-15"/>
        </w:rPr>
        <w:t xml:space="preserve"> </w:t>
      </w:r>
      <w:r>
        <w:t>families.</w:t>
      </w:r>
      <w:r>
        <w:rPr>
          <w:spacing w:val="-15"/>
        </w:rPr>
        <w:t xml:space="preserve"> </w:t>
      </w:r>
      <w:r>
        <w:t>The</w:t>
      </w:r>
      <w:r>
        <w:rPr>
          <w:spacing w:val="-15"/>
        </w:rPr>
        <w:t xml:space="preserve"> </w:t>
      </w:r>
      <w:r>
        <w:t>basis</w:t>
      </w:r>
      <w:r>
        <w:rPr>
          <w:spacing w:val="-13"/>
        </w:rPr>
        <w:t xml:space="preserve"> </w:t>
      </w:r>
      <w:r>
        <w:t>of</w:t>
      </w:r>
      <w:r>
        <w:rPr>
          <w:spacing w:val="-14"/>
        </w:rPr>
        <w:t xml:space="preserve"> </w:t>
      </w:r>
      <w:r>
        <w:t>the</w:t>
      </w:r>
      <w:r>
        <w:rPr>
          <w:spacing w:val="-15"/>
        </w:rPr>
        <w:t xml:space="preserve"> </w:t>
      </w:r>
      <w:r>
        <w:t>comparative judgement</w:t>
      </w:r>
      <w:r>
        <w:rPr>
          <w:spacing w:val="-6"/>
        </w:rPr>
        <w:t xml:space="preserve"> </w:t>
      </w:r>
      <w:r>
        <w:t>is a</w:t>
      </w:r>
      <w:r>
        <w:rPr>
          <w:spacing w:val="-6"/>
        </w:rPr>
        <w:t xml:space="preserve"> </w:t>
      </w:r>
      <w:r>
        <w:t>predetermined application</w:t>
      </w:r>
      <w:r>
        <w:rPr>
          <w:spacing w:val="-4"/>
        </w:rPr>
        <w:t xml:space="preserve"> </w:t>
      </w:r>
      <w:r>
        <w:t>of</w:t>
      </w:r>
      <w:r>
        <w:rPr>
          <w:spacing w:val="-4"/>
        </w:rPr>
        <w:t xml:space="preserve"> </w:t>
      </w:r>
      <w:r>
        <w:t>systematic</w:t>
      </w:r>
      <w:r>
        <w:rPr>
          <w:spacing w:val="-1"/>
        </w:rPr>
        <w:t xml:space="preserve"> </w:t>
      </w:r>
      <w:r>
        <w:t>criteria, as</w:t>
      </w:r>
      <w:r>
        <w:rPr>
          <w:spacing w:val="-3"/>
        </w:rPr>
        <w:t xml:space="preserve"> </w:t>
      </w:r>
      <w:r>
        <w:t>opposed</w:t>
      </w:r>
      <w:r>
        <w:rPr>
          <w:spacing w:val="-4"/>
        </w:rPr>
        <w:t xml:space="preserve"> </w:t>
      </w:r>
      <w:r>
        <w:t>to preference, and weighing measurable indicators of digital accessibility, referral transparency and partnership visibility</w:t>
      </w:r>
      <w:r>
        <w:rPr>
          <w:spacing w:val="-15"/>
        </w:rPr>
        <w:t xml:space="preserve"> </w:t>
      </w:r>
      <w:r>
        <w:t>across</w:t>
      </w:r>
      <w:r>
        <w:rPr>
          <w:spacing w:val="-15"/>
        </w:rPr>
        <w:t xml:space="preserve"> </w:t>
      </w:r>
      <w:r>
        <w:t>the</w:t>
      </w:r>
      <w:r>
        <w:rPr>
          <w:spacing w:val="-15"/>
        </w:rPr>
        <w:t xml:space="preserve"> </w:t>
      </w:r>
      <w:r>
        <w:t>three</w:t>
      </w:r>
      <w:r>
        <w:rPr>
          <w:spacing w:val="-15"/>
        </w:rPr>
        <w:t xml:space="preserve"> </w:t>
      </w:r>
      <w:r>
        <w:t>authorities.</w:t>
      </w:r>
      <w:r>
        <w:rPr>
          <w:spacing w:val="-15"/>
        </w:rPr>
        <w:t xml:space="preserve"> </w:t>
      </w:r>
      <w:r>
        <w:t>It</w:t>
      </w:r>
      <w:r>
        <w:rPr>
          <w:spacing w:val="-15"/>
        </w:rPr>
        <w:t xml:space="preserve"> </w:t>
      </w:r>
      <w:r>
        <w:t>is</w:t>
      </w:r>
      <w:r>
        <w:rPr>
          <w:spacing w:val="-13"/>
        </w:rPr>
        <w:t xml:space="preserve"> </w:t>
      </w:r>
      <w:r>
        <w:t>based</w:t>
      </w:r>
      <w:r>
        <w:rPr>
          <w:spacing w:val="-15"/>
        </w:rPr>
        <w:t xml:space="preserve"> </w:t>
      </w:r>
      <w:r>
        <w:t>on</w:t>
      </w:r>
      <w:r>
        <w:rPr>
          <w:spacing w:val="-15"/>
        </w:rPr>
        <w:t xml:space="preserve"> </w:t>
      </w:r>
      <w:r>
        <w:t>this</w:t>
      </w:r>
      <w:r>
        <w:rPr>
          <w:spacing w:val="-13"/>
        </w:rPr>
        <w:t xml:space="preserve"> </w:t>
      </w:r>
      <w:r>
        <w:t>that</w:t>
      </w:r>
      <w:r>
        <w:rPr>
          <w:spacing w:val="-15"/>
        </w:rPr>
        <w:t xml:space="preserve"> </w:t>
      </w:r>
      <w:r>
        <w:t>Leeds</w:t>
      </w:r>
      <w:r>
        <w:rPr>
          <w:spacing w:val="-13"/>
        </w:rPr>
        <w:t xml:space="preserve"> </w:t>
      </w:r>
      <w:r>
        <w:t>has</w:t>
      </w:r>
      <w:r>
        <w:rPr>
          <w:spacing w:val="-13"/>
        </w:rPr>
        <w:t xml:space="preserve"> </w:t>
      </w:r>
      <w:r>
        <w:t>been</w:t>
      </w:r>
      <w:r>
        <w:rPr>
          <w:spacing w:val="-15"/>
        </w:rPr>
        <w:t xml:space="preserve"> </w:t>
      </w:r>
      <w:r>
        <w:t>chosen</w:t>
      </w:r>
      <w:r>
        <w:rPr>
          <w:spacing w:val="-7"/>
        </w:rPr>
        <w:t xml:space="preserve"> </w:t>
      </w:r>
      <w:r>
        <w:t>as</w:t>
      </w:r>
      <w:r>
        <w:rPr>
          <w:spacing w:val="-13"/>
        </w:rPr>
        <w:t xml:space="preserve"> </w:t>
      </w:r>
      <w:r>
        <w:t>it</w:t>
      </w:r>
      <w:r>
        <w:rPr>
          <w:spacing w:val="-15"/>
        </w:rPr>
        <w:t xml:space="preserve"> </w:t>
      </w:r>
      <w:r>
        <w:t>exhibits the greatest consistency between user-</w:t>
      </w:r>
      <w:proofErr w:type="spellStart"/>
      <w:r>
        <w:t>centred</w:t>
      </w:r>
      <w:proofErr w:type="spellEnd"/>
      <w:r>
        <w:t xml:space="preserve"> communication design and protection of accessibility in direct relation to the purpose of the assessment, which is to determine the effectiveness of Early Help communication.</w:t>
      </w:r>
    </w:p>
    <w:p w14:paraId="575CEAFD" w14:textId="77777777" w:rsidR="00271F8D" w:rsidRDefault="00000000">
      <w:pPr>
        <w:pStyle w:val="Heading2"/>
        <w:numPr>
          <w:ilvl w:val="1"/>
          <w:numId w:val="1"/>
        </w:numPr>
        <w:tabs>
          <w:tab w:val="left" w:pos="413"/>
        </w:tabs>
        <w:spacing w:before="3"/>
        <w:jc w:val="both"/>
      </w:pPr>
      <w:bookmarkStart w:id="36" w:name="6.2_Recommendations_for_Improvement"/>
      <w:bookmarkStart w:id="37" w:name="_bookmark18"/>
      <w:bookmarkEnd w:id="36"/>
      <w:bookmarkEnd w:id="37"/>
      <w:r>
        <w:t>Recommendations</w:t>
      </w:r>
      <w:r>
        <w:rPr>
          <w:spacing w:val="-5"/>
        </w:rPr>
        <w:t xml:space="preserve"> </w:t>
      </w:r>
      <w:r>
        <w:t>for</w:t>
      </w:r>
      <w:r>
        <w:rPr>
          <w:spacing w:val="-4"/>
        </w:rPr>
        <w:t xml:space="preserve"> </w:t>
      </w:r>
      <w:r>
        <w:rPr>
          <w:spacing w:val="-2"/>
        </w:rPr>
        <w:t>Improvement</w:t>
      </w:r>
    </w:p>
    <w:p w14:paraId="22AFDC02" w14:textId="77777777" w:rsidR="00271F8D" w:rsidRDefault="00000000">
      <w:pPr>
        <w:pStyle w:val="BodyText"/>
        <w:spacing w:before="149" w:line="360" w:lineRule="auto"/>
        <w:ind w:right="19"/>
      </w:pPr>
      <w:r>
        <w:t>The three authorities would all be helped with better visual threshold infographics, one-click referral</w:t>
      </w:r>
      <w:r>
        <w:rPr>
          <w:spacing w:val="-14"/>
        </w:rPr>
        <w:t xml:space="preserve"> </w:t>
      </w:r>
      <w:r>
        <w:t>buttons</w:t>
      </w:r>
      <w:r>
        <w:rPr>
          <w:spacing w:val="-12"/>
        </w:rPr>
        <w:t xml:space="preserve"> </w:t>
      </w:r>
      <w:r>
        <w:t>and</w:t>
      </w:r>
      <w:r>
        <w:rPr>
          <w:spacing w:val="-14"/>
        </w:rPr>
        <w:t xml:space="preserve"> </w:t>
      </w:r>
      <w:r>
        <w:t>brief</w:t>
      </w:r>
      <w:r>
        <w:rPr>
          <w:spacing w:val="-13"/>
        </w:rPr>
        <w:t xml:space="preserve"> </w:t>
      </w:r>
      <w:r>
        <w:t>video</w:t>
      </w:r>
      <w:r>
        <w:rPr>
          <w:spacing w:val="-14"/>
        </w:rPr>
        <w:t xml:space="preserve"> </w:t>
      </w:r>
      <w:r>
        <w:t>explainers</w:t>
      </w:r>
      <w:r>
        <w:rPr>
          <w:spacing w:val="-7"/>
        </w:rPr>
        <w:t xml:space="preserve"> </w:t>
      </w:r>
      <w:r>
        <w:t>to</w:t>
      </w:r>
      <w:r>
        <w:rPr>
          <w:spacing w:val="-14"/>
        </w:rPr>
        <w:t xml:space="preserve"> </w:t>
      </w:r>
      <w:r>
        <w:t>elucidate</w:t>
      </w:r>
      <w:r>
        <w:rPr>
          <w:spacing w:val="-14"/>
        </w:rPr>
        <w:t xml:space="preserve"> </w:t>
      </w:r>
      <w:r>
        <w:t>Early</w:t>
      </w:r>
      <w:r>
        <w:rPr>
          <w:spacing w:val="-9"/>
        </w:rPr>
        <w:t xml:space="preserve"> </w:t>
      </w:r>
      <w:r>
        <w:t>Help</w:t>
      </w:r>
      <w:r>
        <w:rPr>
          <w:spacing w:val="-14"/>
        </w:rPr>
        <w:t xml:space="preserve"> </w:t>
      </w:r>
      <w:r>
        <w:t>pathways</w:t>
      </w:r>
      <w:r>
        <w:rPr>
          <w:spacing w:val="-12"/>
        </w:rPr>
        <w:t xml:space="preserve"> </w:t>
      </w:r>
      <w:r>
        <w:t>in</w:t>
      </w:r>
      <w:r>
        <w:rPr>
          <w:spacing w:val="-14"/>
        </w:rPr>
        <w:t xml:space="preserve"> </w:t>
      </w:r>
      <w:r>
        <w:t>accordance</w:t>
      </w:r>
      <w:r>
        <w:rPr>
          <w:spacing w:val="-14"/>
        </w:rPr>
        <w:t xml:space="preserve"> </w:t>
      </w:r>
      <w:r>
        <w:t xml:space="preserve">with the statutory demands of transparent local arrangements. As an example, in some councils around the country, interactive flowcharts and safeguarding video translations have been implemented </w:t>
      </w:r>
      <w:proofErr w:type="gramStart"/>
      <w:r>
        <w:t>in order to</w:t>
      </w:r>
      <w:proofErr w:type="gramEnd"/>
      <w:r>
        <w:t xml:space="preserve"> expand access to different communities (</w:t>
      </w:r>
      <w:proofErr w:type="spellStart"/>
      <w:r>
        <w:t>Unicef</w:t>
      </w:r>
      <w:proofErr w:type="spellEnd"/>
      <w:r>
        <w:t>, 2023). Plaintext language, more straightforward escalation flowcharts and parent-oriented FAQ would also better fit websites with the concept of preventative by Early Help, enhancing digital security communication and facilitating equal access to early intervention services.</w:t>
      </w:r>
    </w:p>
    <w:p w14:paraId="4F97F066" w14:textId="77777777" w:rsidR="00271F8D" w:rsidRDefault="00271F8D">
      <w:pPr>
        <w:pStyle w:val="BodyText"/>
        <w:spacing w:line="360" w:lineRule="auto"/>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12EE5153" w14:textId="77777777" w:rsidR="00271F8D" w:rsidRDefault="00000000">
      <w:pPr>
        <w:pStyle w:val="Heading1"/>
        <w:ind w:left="23" w:firstLine="0"/>
        <w:jc w:val="left"/>
      </w:pPr>
      <w:bookmarkStart w:id="38" w:name="References"/>
      <w:bookmarkStart w:id="39" w:name="_bookmark19"/>
      <w:bookmarkEnd w:id="38"/>
      <w:bookmarkEnd w:id="39"/>
      <w:r>
        <w:rPr>
          <w:spacing w:val="-2"/>
        </w:rPr>
        <w:lastRenderedPageBreak/>
        <w:t>References</w:t>
      </w:r>
    </w:p>
    <w:p w14:paraId="5BB28F94" w14:textId="77777777" w:rsidR="00271F8D" w:rsidRDefault="00000000">
      <w:pPr>
        <w:spacing w:before="160" w:line="360" w:lineRule="auto"/>
        <w:ind w:left="23" w:right="18"/>
        <w:jc w:val="both"/>
        <w:rPr>
          <w:sz w:val="24"/>
        </w:rPr>
      </w:pPr>
      <w:r>
        <w:rPr>
          <w:sz w:val="24"/>
        </w:rPr>
        <w:t xml:space="preserve">Ahmed, N. (2024) </w:t>
      </w:r>
      <w:r>
        <w:rPr>
          <w:i/>
          <w:sz w:val="24"/>
        </w:rPr>
        <w:t>The Significance of Icons in Design: Enhancing User Experience and Accessibility</w:t>
      </w:r>
      <w:r>
        <w:rPr>
          <w:sz w:val="24"/>
        </w:rPr>
        <w:t xml:space="preserve">, </w:t>
      </w:r>
      <w:r>
        <w:rPr>
          <w:i/>
          <w:sz w:val="24"/>
        </w:rPr>
        <w:t>Medium</w:t>
      </w:r>
      <w:r>
        <w:rPr>
          <w:sz w:val="24"/>
        </w:rPr>
        <w:t xml:space="preserve">. Available at: </w:t>
      </w:r>
      <w:hyperlink r:id="rId18">
        <w:r>
          <w:rPr>
            <w:color w:val="1154CC"/>
            <w:sz w:val="24"/>
            <w:u w:val="single" w:color="1154CC"/>
          </w:rPr>
          <w:t>https://medium.com/@nasir-ahmed03/the-significance-</w:t>
        </w:r>
      </w:hyperlink>
      <w:hyperlink r:id="rId19">
        <w:r>
          <w:rPr>
            <w:color w:val="1154CC"/>
            <w:sz w:val="24"/>
            <w:u w:val="single" w:color="1154CC"/>
          </w:rPr>
          <w:t>of-icons-in-design-enhancing-user-experience-and-accessibility-62bac45348f5</w:t>
        </w:r>
      </w:hyperlink>
      <w:r>
        <w:rPr>
          <w:color w:val="1154CC"/>
          <w:spacing w:val="11"/>
          <w:sz w:val="24"/>
        </w:rPr>
        <w:t xml:space="preserve"> </w:t>
      </w:r>
      <w:r>
        <w:rPr>
          <w:sz w:val="24"/>
        </w:rPr>
        <w:t>(Accessed:</w:t>
      </w:r>
      <w:r>
        <w:rPr>
          <w:spacing w:val="11"/>
          <w:sz w:val="24"/>
        </w:rPr>
        <w:t xml:space="preserve"> </w:t>
      </w:r>
      <w:r>
        <w:rPr>
          <w:spacing w:val="-5"/>
          <w:sz w:val="24"/>
        </w:rPr>
        <w:t>23</w:t>
      </w:r>
    </w:p>
    <w:p w14:paraId="6C3B03F8" w14:textId="77777777" w:rsidR="00271F8D" w:rsidRDefault="00000000">
      <w:pPr>
        <w:pStyle w:val="BodyText"/>
        <w:spacing w:line="274" w:lineRule="exact"/>
      </w:pPr>
      <w:r>
        <w:t>February</w:t>
      </w:r>
      <w:r>
        <w:rPr>
          <w:spacing w:val="-8"/>
        </w:rPr>
        <w:t xml:space="preserve"> </w:t>
      </w:r>
      <w:r>
        <w:rPr>
          <w:spacing w:val="-2"/>
        </w:rPr>
        <w:t>2026).</w:t>
      </w:r>
    </w:p>
    <w:p w14:paraId="2F142DD1" w14:textId="77777777" w:rsidR="00271F8D" w:rsidRDefault="00000000">
      <w:pPr>
        <w:pStyle w:val="BodyText"/>
        <w:spacing w:before="139" w:line="360" w:lineRule="auto"/>
        <w:ind w:right="22"/>
      </w:pPr>
      <w:proofErr w:type="spellStart"/>
      <w:r>
        <w:t>AlHarthy</w:t>
      </w:r>
      <w:proofErr w:type="spellEnd"/>
      <w:r>
        <w:t>,</w:t>
      </w:r>
      <w:r>
        <w:rPr>
          <w:spacing w:val="-15"/>
        </w:rPr>
        <w:t xml:space="preserve"> </w:t>
      </w:r>
      <w:r>
        <w:t>S.,</w:t>
      </w:r>
      <w:r>
        <w:rPr>
          <w:spacing w:val="-15"/>
        </w:rPr>
        <w:t xml:space="preserve"> </w:t>
      </w:r>
      <w:r>
        <w:t>Mansour</w:t>
      </w:r>
      <w:r>
        <w:rPr>
          <w:spacing w:val="-15"/>
        </w:rPr>
        <w:t xml:space="preserve"> </w:t>
      </w:r>
      <w:r>
        <w:t>AL-</w:t>
      </w:r>
      <w:proofErr w:type="spellStart"/>
      <w:r>
        <w:t>MoundhrI</w:t>
      </w:r>
      <w:proofErr w:type="spellEnd"/>
      <w:r>
        <w:t>,</w:t>
      </w:r>
      <w:r>
        <w:rPr>
          <w:spacing w:val="-15"/>
        </w:rPr>
        <w:t xml:space="preserve"> </w:t>
      </w:r>
      <w:r>
        <w:t>Wisal</w:t>
      </w:r>
      <w:r>
        <w:rPr>
          <w:spacing w:val="-15"/>
        </w:rPr>
        <w:t xml:space="preserve"> </w:t>
      </w:r>
      <w:r>
        <w:t>Al-Mahmoodi,</w:t>
      </w:r>
      <w:r>
        <w:rPr>
          <w:spacing w:val="-15"/>
        </w:rPr>
        <w:t xml:space="preserve"> </w:t>
      </w:r>
      <w:r>
        <w:t>Ibrahim,</w:t>
      </w:r>
      <w:r>
        <w:rPr>
          <w:spacing w:val="-15"/>
        </w:rPr>
        <w:t xml:space="preserve"> </w:t>
      </w:r>
      <w:r>
        <w:t>R.,</w:t>
      </w:r>
      <w:r>
        <w:rPr>
          <w:spacing w:val="-15"/>
        </w:rPr>
        <w:t xml:space="preserve"> </w:t>
      </w:r>
      <w:r>
        <w:t>Ayaad,</w:t>
      </w:r>
      <w:r>
        <w:rPr>
          <w:spacing w:val="-15"/>
        </w:rPr>
        <w:t xml:space="preserve"> </w:t>
      </w:r>
      <w:r>
        <w:t>O.</w:t>
      </w:r>
      <w:r>
        <w:rPr>
          <w:spacing w:val="-15"/>
        </w:rPr>
        <w:t xml:space="preserve"> </w:t>
      </w:r>
      <w:r>
        <w:t>and</w:t>
      </w:r>
      <w:r>
        <w:rPr>
          <w:spacing w:val="-15"/>
        </w:rPr>
        <w:t xml:space="preserve"> </w:t>
      </w:r>
      <w:r>
        <w:t xml:space="preserve">Khalid Al Baimani (2024) ‘Referral Process Enhancement: Innovative Approaches and Best Practices’, </w:t>
      </w:r>
      <w:r>
        <w:rPr>
          <w:i/>
        </w:rPr>
        <w:t>Asian Pacific Journal of Cancer Prevention</w:t>
      </w:r>
      <w:r>
        <w:t xml:space="preserve">, 25(5), pp. 1691–1698. Available at: </w:t>
      </w:r>
      <w:hyperlink r:id="rId20">
        <w:r>
          <w:rPr>
            <w:color w:val="1154CC"/>
            <w:spacing w:val="-2"/>
            <w:u w:val="single" w:color="1154CC"/>
          </w:rPr>
          <w:t>https://doi.org/10.31557/apjcp.2024.25.5.1691</w:t>
        </w:r>
        <w:r>
          <w:rPr>
            <w:spacing w:val="-2"/>
          </w:rPr>
          <w:t>.</w:t>
        </w:r>
      </w:hyperlink>
    </w:p>
    <w:p w14:paraId="342E73FB" w14:textId="77777777" w:rsidR="00271F8D" w:rsidRDefault="00000000">
      <w:pPr>
        <w:pStyle w:val="BodyText"/>
        <w:spacing w:line="360" w:lineRule="auto"/>
        <w:ind w:right="22"/>
      </w:pPr>
      <w:r>
        <w:t xml:space="preserve">Bekaert, S., Paavilainen, E., Schecke, H., Baldacchino, A., Jouet, E., </w:t>
      </w:r>
      <w:proofErr w:type="spellStart"/>
      <w:r>
        <w:t>Zabłocka</w:t>
      </w:r>
      <w:proofErr w:type="spellEnd"/>
      <w:r>
        <w:t xml:space="preserve"> – </w:t>
      </w:r>
      <w:proofErr w:type="spellStart"/>
      <w:r>
        <w:t>Żytka</w:t>
      </w:r>
      <w:proofErr w:type="spellEnd"/>
      <w:r>
        <w:t>, L., Bachi,</w:t>
      </w:r>
      <w:r>
        <w:rPr>
          <w:spacing w:val="-3"/>
        </w:rPr>
        <w:t xml:space="preserve"> </w:t>
      </w:r>
      <w:r>
        <w:t>B., Bartoli, F., Carrà, G., Cioni, R.M.,</w:t>
      </w:r>
      <w:r>
        <w:rPr>
          <w:spacing w:val="-3"/>
        </w:rPr>
        <w:t xml:space="preserve"> </w:t>
      </w:r>
      <w:proofErr w:type="spellStart"/>
      <w:r>
        <w:t>Crocamo</w:t>
      </w:r>
      <w:proofErr w:type="spellEnd"/>
      <w:r>
        <w:t>,</w:t>
      </w:r>
      <w:r>
        <w:rPr>
          <w:spacing w:val="-3"/>
        </w:rPr>
        <w:t xml:space="preserve"> </w:t>
      </w:r>
      <w:r>
        <w:t>C. and</w:t>
      </w:r>
      <w:r>
        <w:rPr>
          <w:spacing w:val="-3"/>
        </w:rPr>
        <w:t xml:space="preserve"> </w:t>
      </w:r>
      <w:r>
        <w:t>Appleton,</w:t>
      </w:r>
      <w:r>
        <w:rPr>
          <w:spacing w:val="-3"/>
        </w:rPr>
        <w:t xml:space="preserve"> </w:t>
      </w:r>
      <w:r>
        <w:t>J.V.</w:t>
      </w:r>
      <w:r>
        <w:rPr>
          <w:spacing w:val="-3"/>
        </w:rPr>
        <w:t xml:space="preserve"> </w:t>
      </w:r>
      <w:r>
        <w:t>(2021)</w:t>
      </w:r>
      <w:r>
        <w:rPr>
          <w:spacing w:val="-3"/>
        </w:rPr>
        <w:t xml:space="preserve"> </w:t>
      </w:r>
      <w:r>
        <w:t xml:space="preserve">‘Family Members’ Perspectives of Child Protection services, a </w:t>
      </w:r>
      <w:proofErr w:type="spellStart"/>
      <w:r>
        <w:t>metasynthesis</w:t>
      </w:r>
      <w:proofErr w:type="spellEnd"/>
      <w:r>
        <w:t xml:space="preserve"> of the literature’, </w:t>
      </w:r>
      <w:r>
        <w:rPr>
          <w:i/>
        </w:rPr>
        <w:t>Children and Youth Services Review</w:t>
      </w:r>
      <w:r>
        <w:t xml:space="preserve">, 128(128), p. 106094. Available at: </w:t>
      </w:r>
      <w:hyperlink r:id="rId21">
        <w:r>
          <w:rPr>
            <w:color w:val="1154CC"/>
            <w:spacing w:val="-2"/>
            <w:u w:val="single" w:color="1154CC"/>
          </w:rPr>
          <w:t>https://doi.org/10.1016/j.childyouth.2021.106094</w:t>
        </w:r>
        <w:r>
          <w:rPr>
            <w:spacing w:val="-2"/>
          </w:rPr>
          <w:t>.</w:t>
        </w:r>
      </w:hyperlink>
    </w:p>
    <w:p w14:paraId="752441D7" w14:textId="77777777" w:rsidR="00271F8D" w:rsidRDefault="00000000">
      <w:pPr>
        <w:pStyle w:val="BodyText"/>
        <w:spacing w:before="1" w:line="360" w:lineRule="auto"/>
        <w:ind w:right="22"/>
      </w:pPr>
      <w:r>
        <w:t>Bennett, D.L., Wickham, S., Barr, B. and Taylor-Robinson, D. (</w:t>
      </w:r>
      <w:proofErr w:type="gramStart"/>
      <w:r>
        <w:t>2024) ‘</w:t>
      </w:r>
      <w:proofErr w:type="gramEnd"/>
      <w:r>
        <w:t xml:space="preserve">Poverty and children entering care in England: A qualitative study of local authority policymakers’ perspectives of challenges in Children’s Services’, </w:t>
      </w:r>
      <w:r>
        <w:rPr>
          <w:i/>
        </w:rPr>
        <w:t>Children and Youth Services Review</w:t>
      </w:r>
      <w:r>
        <w:t xml:space="preserve">, 162, p. 107689. Available at: </w:t>
      </w:r>
      <w:hyperlink r:id="rId22">
        <w:r>
          <w:rPr>
            <w:color w:val="1154CC"/>
            <w:u w:val="single" w:color="1154CC"/>
          </w:rPr>
          <w:t>https://doi.org/10.1016/j.childyouth.2024.107689</w:t>
        </w:r>
      </w:hyperlink>
      <w:r>
        <w:t>.</w:t>
      </w:r>
    </w:p>
    <w:p w14:paraId="0AFED742" w14:textId="77777777" w:rsidR="00271F8D" w:rsidRDefault="00000000">
      <w:pPr>
        <w:pStyle w:val="BodyText"/>
        <w:spacing w:line="360" w:lineRule="auto"/>
        <w:ind w:right="21"/>
      </w:pPr>
      <w:r>
        <w:t xml:space="preserve">Dixon, S., Kendall, B., Driscoll, J. and Pope, C. (2022) ‘Supporting the “Multi” in Multi-agency working: Learning with and from Each Other Could Enable multi-agency Safeguarding’, </w:t>
      </w:r>
      <w:r>
        <w:rPr>
          <w:i/>
        </w:rPr>
        <w:t>British Journal of General Practice</w:t>
      </w:r>
      <w:r>
        <w:t xml:space="preserve">, 72(722), pp. 438–439. Available at: </w:t>
      </w:r>
      <w:hyperlink r:id="rId23">
        <w:r>
          <w:rPr>
            <w:color w:val="1154CC"/>
            <w:spacing w:val="-2"/>
            <w:u w:val="single" w:color="1154CC"/>
          </w:rPr>
          <w:t>https://doi.org/10.3399/bjgp22x720617</w:t>
        </w:r>
        <w:r>
          <w:rPr>
            <w:spacing w:val="-2"/>
          </w:rPr>
          <w:t>.</w:t>
        </w:r>
      </w:hyperlink>
    </w:p>
    <w:p w14:paraId="6D94C615" w14:textId="77777777" w:rsidR="00271F8D" w:rsidRDefault="00000000">
      <w:pPr>
        <w:tabs>
          <w:tab w:val="left" w:pos="3423"/>
          <w:tab w:val="left" w:pos="6135"/>
        </w:tabs>
        <w:spacing w:line="360" w:lineRule="auto"/>
        <w:ind w:left="23" w:right="11"/>
        <w:jc w:val="both"/>
        <w:rPr>
          <w:sz w:val="24"/>
        </w:rPr>
      </w:pPr>
      <w:r>
        <w:rPr>
          <w:sz w:val="24"/>
        </w:rPr>
        <w:t xml:space="preserve">Durham (2023) </w:t>
      </w:r>
      <w:r>
        <w:rPr>
          <w:i/>
          <w:sz w:val="24"/>
        </w:rPr>
        <w:t xml:space="preserve">Working Together </w:t>
      </w:r>
      <w:proofErr w:type="gramStart"/>
      <w:r>
        <w:rPr>
          <w:i/>
          <w:sz w:val="24"/>
        </w:rPr>
        <w:t>to</w:t>
      </w:r>
      <w:proofErr w:type="gramEnd"/>
      <w:r>
        <w:rPr>
          <w:i/>
          <w:sz w:val="24"/>
        </w:rPr>
        <w:t xml:space="preserve"> Safeguard Children 2023 -Summary of Changes</w:t>
      </w:r>
      <w:r>
        <w:rPr>
          <w:sz w:val="24"/>
        </w:rPr>
        <w:t xml:space="preserve">. </w:t>
      </w:r>
      <w:r>
        <w:rPr>
          <w:spacing w:val="-2"/>
          <w:sz w:val="24"/>
        </w:rPr>
        <w:t>Available</w:t>
      </w:r>
      <w:r>
        <w:rPr>
          <w:sz w:val="24"/>
        </w:rPr>
        <w:tab/>
      </w:r>
      <w:r>
        <w:rPr>
          <w:spacing w:val="-4"/>
          <w:sz w:val="24"/>
        </w:rPr>
        <w:t>at:</w:t>
      </w:r>
      <w:r>
        <w:rPr>
          <w:sz w:val="24"/>
        </w:rPr>
        <w:tab/>
      </w:r>
      <w:hyperlink r:id="rId24">
        <w:r>
          <w:rPr>
            <w:color w:val="1154CC"/>
            <w:spacing w:val="-2"/>
            <w:sz w:val="24"/>
            <w:u w:val="single" w:color="1154CC"/>
          </w:rPr>
          <w:t>https://durham-scp.org.uk/wp-</w:t>
        </w:r>
      </w:hyperlink>
      <w:hyperlink r:id="rId25">
        <w:r>
          <w:rPr>
            <w:color w:val="1154CC"/>
            <w:sz w:val="24"/>
            <w:u w:val="single" w:color="1154CC"/>
          </w:rPr>
          <w:t>content/uploads/2024/05/WorkingTogetherSummaryOfChanges.pdf</w:t>
        </w:r>
      </w:hyperlink>
      <w:r>
        <w:rPr>
          <w:color w:val="1154CC"/>
          <w:sz w:val="24"/>
        </w:rPr>
        <w:t xml:space="preserve"> </w:t>
      </w:r>
      <w:r>
        <w:rPr>
          <w:sz w:val="24"/>
        </w:rPr>
        <w:t xml:space="preserve">(Accessed: 23 February </w:t>
      </w:r>
      <w:r>
        <w:rPr>
          <w:spacing w:val="-2"/>
          <w:sz w:val="24"/>
        </w:rPr>
        <w:t>2026).</w:t>
      </w:r>
    </w:p>
    <w:p w14:paraId="7F7FFBED" w14:textId="77777777" w:rsidR="00271F8D" w:rsidRDefault="00000000">
      <w:pPr>
        <w:tabs>
          <w:tab w:val="left" w:pos="2223"/>
          <w:tab w:val="left" w:pos="3918"/>
          <w:tab w:val="left" w:pos="6375"/>
          <w:tab w:val="left" w:pos="8815"/>
        </w:tabs>
        <w:spacing w:line="360" w:lineRule="auto"/>
        <w:ind w:left="23" w:right="21"/>
        <w:jc w:val="both"/>
        <w:rPr>
          <w:sz w:val="24"/>
        </w:rPr>
      </w:pPr>
      <w:r>
        <w:rPr>
          <w:sz w:val="24"/>
        </w:rPr>
        <w:t xml:space="preserve">Edwards, A., Gharbi, R., Berry, A. and Duschinsky, R. (2021) </w:t>
      </w:r>
      <w:r>
        <w:rPr>
          <w:i/>
          <w:sz w:val="24"/>
        </w:rPr>
        <w:t>UNITED FOR DISABLED CHILDREN</w:t>
      </w:r>
      <w:r>
        <w:rPr>
          <w:i/>
          <w:spacing w:val="-4"/>
          <w:sz w:val="24"/>
        </w:rPr>
        <w:t xml:space="preserve"> </w:t>
      </w:r>
      <w:r>
        <w:rPr>
          <w:i/>
          <w:sz w:val="24"/>
        </w:rPr>
        <w:t>Supporting</w:t>
      </w:r>
      <w:r>
        <w:rPr>
          <w:i/>
          <w:spacing w:val="-4"/>
          <w:sz w:val="24"/>
        </w:rPr>
        <w:t xml:space="preserve"> </w:t>
      </w:r>
      <w:r>
        <w:rPr>
          <w:i/>
          <w:sz w:val="24"/>
        </w:rPr>
        <w:t>and</w:t>
      </w:r>
      <w:r>
        <w:rPr>
          <w:i/>
          <w:spacing w:val="-4"/>
          <w:sz w:val="24"/>
        </w:rPr>
        <w:t xml:space="preserve"> </w:t>
      </w:r>
      <w:r>
        <w:rPr>
          <w:i/>
          <w:sz w:val="24"/>
        </w:rPr>
        <w:t>Strengthening</w:t>
      </w:r>
      <w:r>
        <w:rPr>
          <w:i/>
          <w:spacing w:val="-4"/>
          <w:sz w:val="24"/>
        </w:rPr>
        <w:t xml:space="preserve"> </w:t>
      </w:r>
      <w:r>
        <w:rPr>
          <w:i/>
          <w:sz w:val="24"/>
        </w:rPr>
        <w:t>Families through</w:t>
      </w:r>
      <w:r>
        <w:rPr>
          <w:i/>
          <w:spacing w:val="-4"/>
          <w:sz w:val="24"/>
        </w:rPr>
        <w:t xml:space="preserve"> </w:t>
      </w:r>
      <w:r>
        <w:rPr>
          <w:i/>
          <w:sz w:val="24"/>
        </w:rPr>
        <w:t>Provision</w:t>
      </w:r>
      <w:r>
        <w:rPr>
          <w:i/>
          <w:spacing w:val="-4"/>
          <w:sz w:val="24"/>
        </w:rPr>
        <w:t xml:space="preserve"> </w:t>
      </w:r>
      <w:r>
        <w:rPr>
          <w:i/>
          <w:sz w:val="24"/>
        </w:rPr>
        <w:t>of</w:t>
      </w:r>
      <w:r>
        <w:rPr>
          <w:i/>
          <w:spacing w:val="-1"/>
          <w:sz w:val="24"/>
        </w:rPr>
        <w:t xml:space="preserve"> </w:t>
      </w:r>
      <w:r>
        <w:rPr>
          <w:i/>
          <w:sz w:val="24"/>
        </w:rPr>
        <w:t>Early</w:t>
      </w:r>
      <w:r>
        <w:rPr>
          <w:i/>
          <w:spacing w:val="-6"/>
          <w:sz w:val="24"/>
        </w:rPr>
        <w:t xml:space="preserve"> </w:t>
      </w:r>
      <w:r>
        <w:rPr>
          <w:i/>
          <w:sz w:val="24"/>
        </w:rPr>
        <w:t>Help</w:t>
      </w:r>
      <w:r>
        <w:rPr>
          <w:i/>
          <w:spacing w:val="-4"/>
          <w:sz w:val="24"/>
        </w:rPr>
        <w:t xml:space="preserve"> </w:t>
      </w:r>
      <w:r>
        <w:rPr>
          <w:i/>
          <w:sz w:val="24"/>
        </w:rPr>
        <w:t>a</w:t>
      </w:r>
      <w:r>
        <w:rPr>
          <w:i/>
          <w:spacing w:val="-4"/>
          <w:sz w:val="24"/>
        </w:rPr>
        <w:t xml:space="preserve"> </w:t>
      </w:r>
      <w:r>
        <w:rPr>
          <w:i/>
          <w:sz w:val="24"/>
        </w:rPr>
        <w:t xml:space="preserve">Rapid </w:t>
      </w:r>
      <w:r>
        <w:rPr>
          <w:i/>
          <w:spacing w:val="-2"/>
          <w:sz w:val="24"/>
        </w:rPr>
        <w:t>Review</w:t>
      </w:r>
      <w:r>
        <w:rPr>
          <w:i/>
          <w:sz w:val="24"/>
        </w:rPr>
        <w:tab/>
      </w:r>
      <w:r>
        <w:rPr>
          <w:i/>
          <w:spacing w:val="-6"/>
          <w:sz w:val="24"/>
        </w:rPr>
        <w:t>of</w:t>
      </w:r>
      <w:r>
        <w:rPr>
          <w:i/>
          <w:sz w:val="24"/>
        </w:rPr>
        <w:tab/>
      </w:r>
      <w:r>
        <w:rPr>
          <w:i/>
          <w:spacing w:val="-2"/>
          <w:sz w:val="24"/>
        </w:rPr>
        <w:t>Evidence</w:t>
      </w:r>
      <w:r>
        <w:rPr>
          <w:spacing w:val="-2"/>
          <w:sz w:val="24"/>
        </w:rPr>
        <w:t>.</w:t>
      </w:r>
      <w:r>
        <w:rPr>
          <w:sz w:val="24"/>
        </w:rPr>
        <w:tab/>
      </w:r>
      <w:r>
        <w:rPr>
          <w:spacing w:val="-2"/>
          <w:sz w:val="24"/>
        </w:rPr>
        <w:t>Available</w:t>
      </w:r>
      <w:r>
        <w:rPr>
          <w:sz w:val="24"/>
        </w:rPr>
        <w:tab/>
      </w:r>
      <w:r>
        <w:rPr>
          <w:spacing w:val="-4"/>
          <w:sz w:val="24"/>
        </w:rPr>
        <w:t xml:space="preserve">at: </w:t>
      </w:r>
      <w:hyperlink r:id="rId26">
        <w:r>
          <w:rPr>
            <w:color w:val="1154CC"/>
            <w:spacing w:val="-2"/>
            <w:sz w:val="24"/>
            <w:u w:val="single" w:color="1154CC"/>
          </w:rPr>
          <w:t>https://www.ncb.org.uk/sites/default/files/uploads/attachments/20210513_Rapid%20Review_</w:t>
        </w:r>
      </w:hyperlink>
      <w:r>
        <w:rPr>
          <w:color w:val="1154CC"/>
          <w:spacing w:val="-2"/>
          <w:sz w:val="24"/>
        </w:rPr>
        <w:t xml:space="preserve"> </w:t>
      </w:r>
      <w:hyperlink r:id="rId27">
        <w:r>
          <w:rPr>
            <w:color w:val="1154CC"/>
            <w:sz w:val="24"/>
            <w:u w:val="single" w:color="1154CC"/>
          </w:rPr>
          <w:t>Full%20Report%20-%20FINAL.pdf</w:t>
        </w:r>
      </w:hyperlink>
      <w:r>
        <w:rPr>
          <w:color w:val="1154CC"/>
          <w:sz w:val="24"/>
        </w:rPr>
        <w:t xml:space="preserve"> </w:t>
      </w:r>
      <w:r>
        <w:rPr>
          <w:sz w:val="24"/>
        </w:rPr>
        <w:t>(Accessed: 23 February 2026).</w:t>
      </w:r>
    </w:p>
    <w:p w14:paraId="6BF0AD4E" w14:textId="77777777" w:rsidR="00271F8D" w:rsidRDefault="00000000">
      <w:pPr>
        <w:pStyle w:val="BodyText"/>
      </w:pPr>
      <w:r>
        <w:t>Ferreira,</w:t>
      </w:r>
      <w:r>
        <w:rPr>
          <w:spacing w:val="15"/>
        </w:rPr>
        <w:t xml:space="preserve"> </w:t>
      </w:r>
      <w:r>
        <w:t>D.C.,</w:t>
      </w:r>
      <w:r>
        <w:rPr>
          <w:spacing w:val="17"/>
        </w:rPr>
        <w:t xml:space="preserve"> </w:t>
      </w:r>
      <w:r>
        <w:t>Vieira,</w:t>
      </w:r>
      <w:r>
        <w:rPr>
          <w:spacing w:val="18"/>
        </w:rPr>
        <w:t xml:space="preserve"> </w:t>
      </w:r>
      <w:r>
        <w:t>I.,</w:t>
      </w:r>
      <w:r>
        <w:rPr>
          <w:spacing w:val="17"/>
        </w:rPr>
        <w:t xml:space="preserve"> </w:t>
      </w:r>
      <w:r>
        <w:t>Pedro,</w:t>
      </w:r>
      <w:r>
        <w:rPr>
          <w:spacing w:val="18"/>
        </w:rPr>
        <w:t xml:space="preserve"> </w:t>
      </w:r>
      <w:r>
        <w:t>M.I.,</w:t>
      </w:r>
      <w:r>
        <w:rPr>
          <w:spacing w:val="17"/>
        </w:rPr>
        <w:t xml:space="preserve"> </w:t>
      </w:r>
      <w:r>
        <w:t>Caldas,</w:t>
      </w:r>
      <w:r>
        <w:rPr>
          <w:spacing w:val="18"/>
        </w:rPr>
        <w:t xml:space="preserve"> </w:t>
      </w:r>
      <w:r>
        <w:t>P.</w:t>
      </w:r>
      <w:r>
        <w:rPr>
          <w:spacing w:val="17"/>
        </w:rPr>
        <w:t xml:space="preserve"> </w:t>
      </w:r>
      <w:r>
        <w:t>and</w:t>
      </w:r>
      <w:r>
        <w:rPr>
          <w:spacing w:val="18"/>
        </w:rPr>
        <w:t xml:space="preserve"> </w:t>
      </w:r>
      <w:r>
        <w:t>Varela,</w:t>
      </w:r>
      <w:r>
        <w:rPr>
          <w:spacing w:val="17"/>
        </w:rPr>
        <w:t xml:space="preserve"> </w:t>
      </w:r>
      <w:r>
        <w:t>M.</w:t>
      </w:r>
      <w:r>
        <w:rPr>
          <w:spacing w:val="18"/>
        </w:rPr>
        <w:t xml:space="preserve"> </w:t>
      </w:r>
      <w:r>
        <w:t>(</w:t>
      </w:r>
      <w:proofErr w:type="gramStart"/>
      <w:r>
        <w:t>2023)</w:t>
      </w:r>
      <w:r>
        <w:rPr>
          <w:spacing w:val="17"/>
        </w:rPr>
        <w:t xml:space="preserve"> </w:t>
      </w:r>
      <w:r>
        <w:t>‘</w:t>
      </w:r>
      <w:proofErr w:type="gramEnd"/>
      <w:r>
        <w:t>Patient</w:t>
      </w:r>
      <w:r>
        <w:rPr>
          <w:spacing w:val="17"/>
        </w:rPr>
        <w:t xml:space="preserve"> </w:t>
      </w:r>
      <w:r>
        <w:rPr>
          <w:spacing w:val="-2"/>
        </w:rPr>
        <w:t>satisfaction</w:t>
      </w:r>
    </w:p>
    <w:p w14:paraId="0B356D12" w14:textId="77777777" w:rsidR="00271F8D" w:rsidRDefault="00000000">
      <w:pPr>
        <w:pStyle w:val="BodyText"/>
        <w:spacing w:before="139"/>
      </w:pPr>
      <w:r>
        <w:t>with</w:t>
      </w:r>
      <w:r>
        <w:rPr>
          <w:spacing w:val="20"/>
        </w:rPr>
        <w:t xml:space="preserve"> </w:t>
      </w:r>
      <w:r>
        <w:t>healthcare</w:t>
      </w:r>
      <w:r>
        <w:rPr>
          <w:spacing w:val="22"/>
        </w:rPr>
        <w:t xml:space="preserve"> </w:t>
      </w:r>
      <w:r>
        <w:t>services</w:t>
      </w:r>
      <w:r>
        <w:rPr>
          <w:spacing w:val="30"/>
        </w:rPr>
        <w:t xml:space="preserve"> </w:t>
      </w:r>
      <w:r>
        <w:t>and</w:t>
      </w:r>
      <w:r>
        <w:rPr>
          <w:spacing w:val="23"/>
        </w:rPr>
        <w:t xml:space="preserve"> </w:t>
      </w:r>
      <w:r>
        <w:t>the</w:t>
      </w:r>
      <w:r>
        <w:rPr>
          <w:spacing w:val="22"/>
        </w:rPr>
        <w:t xml:space="preserve"> </w:t>
      </w:r>
      <w:r>
        <w:t>techniques</w:t>
      </w:r>
      <w:r>
        <w:rPr>
          <w:spacing w:val="25"/>
        </w:rPr>
        <w:t xml:space="preserve"> </w:t>
      </w:r>
      <w:r>
        <w:t>used</w:t>
      </w:r>
      <w:r>
        <w:rPr>
          <w:spacing w:val="23"/>
        </w:rPr>
        <w:t xml:space="preserve"> </w:t>
      </w:r>
      <w:r>
        <w:t>for</w:t>
      </w:r>
      <w:r>
        <w:rPr>
          <w:spacing w:val="23"/>
        </w:rPr>
        <w:t xml:space="preserve"> </w:t>
      </w:r>
      <w:r>
        <w:t>its</w:t>
      </w:r>
      <w:r>
        <w:rPr>
          <w:spacing w:val="25"/>
        </w:rPr>
        <w:t xml:space="preserve"> </w:t>
      </w:r>
      <w:r>
        <w:t>assessment:</w:t>
      </w:r>
      <w:r>
        <w:rPr>
          <w:spacing w:val="22"/>
        </w:rPr>
        <w:t xml:space="preserve"> </w:t>
      </w:r>
      <w:r>
        <w:t>A</w:t>
      </w:r>
      <w:r>
        <w:rPr>
          <w:spacing w:val="25"/>
        </w:rPr>
        <w:t xml:space="preserve"> </w:t>
      </w:r>
      <w:r>
        <w:t>systematic</w:t>
      </w:r>
      <w:r>
        <w:rPr>
          <w:spacing w:val="27"/>
        </w:rPr>
        <w:t xml:space="preserve"> </w:t>
      </w:r>
      <w:r>
        <w:rPr>
          <w:spacing w:val="-2"/>
        </w:rPr>
        <w:t>literature</w:t>
      </w:r>
    </w:p>
    <w:p w14:paraId="1BA5F607" w14:textId="77777777" w:rsidR="00271F8D" w:rsidRDefault="00271F8D">
      <w:pPr>
        <w:pStyle w:val="BodyText"/>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48DC1DA5" w14:textId="77777777" w:rsidR="00271F8D" w:rsidRDefault="00000000">
      <w:pPr>
        <w:pStyle w:val="BodyText"/>
        <w:spacing w:before="66" w:line="360" w:lineRule="auto"/>
        <w:ind w:right="22"/>
      </w:pPr>
      <w:r>
        <w:lastRenderedPageBreak/>
        <w:t xml:space="preserve">review and </w:t>
      </w:r>
      <w:proofErr w:type="gramStart"/>
      <w:r>
        <w:t>a bibliometric</w:t>
      </w:r>
      <w:proofErr w:type="gramEnd"/>
      <w:r>
        <w:t xml:space="preserve"> analysis’, </w:t>
      </w:r>
      <w:r>
        <w:rPr>
          <w:i/>
        </w:rPr>
        <w:t>Healthcare</w:t>
      </w:r>
      <w:r>
        <w:t xml:space="preserve">, 11(5). Available at: </w:t>
      </w:r>
      <w:hyperlink r:id="rId28">
        <w:r>
          <w:rPr>
            <w:color w:val="1154CC"/>
            <w:spacing w:val="-2"/>
            <w:u w:val="single" w:color="1154CC"/>
          </w:rPr>
          <w:t>https://doi.org/10.3390/healthcare11050639</w:t>
        </w:r>
        <w:r>
          <w:rPr>
            <w:spacing w:val="-2"/>
          </w:rPr>
          <w:t>.</w:t>
        </w:r>
      </w:hyperlink>
    </w:p>
    <w:p w14:paraId="3F6A1823" w14:textId="77777777" w:rsidR="00271F8D" w:rsidRDefault="00000000">
      <w:pPr>
        <w:pStyle w:val="BodyText"/>
        <w:tabs>
          <w:tab w:val="left" w:pos="4390"/>
          <w:tab w:val="left" w:pos="6545"/>
          <w:tab w:val="left" w:pos="8810"/>
        </w:tabs>
        <w:spacing w:before="3" w:line="360" w:lineRule="auto"/>
        <w:ind w:right="22"/>
      </w:pPr>
      <w:r>
        <w:t xml:space="preserve">Foster, D. (2024) ‘An Overview of Child Protection Legislation in England’, </w:t>
      </w:r>
      <w:r>
        <w:rPr>
          <w:i/>
          <w:spacing w:val="-2"/>
        </w:rPr>
        <w:t>commonslibrary.parliament.uk</w:t>
      </w:r>
      <w:r>
        <w:rPr>
          <w:spacing w:val="-2"/>
        </w:rPr>
        <w:t>,</w:t>
      </w:r>
      <w:r>
        <w:tab/>
      </w:r>
      <w:r>
        <w:rPr>
          <w:spacing w:val="-2"/>
        </w:rPr>
        <w:t>1(6787).</w:t>
      </w:r>
      <w:r>
        <w:tab/>
      </w:r>
      <w:r>
        <w:rPr>
          <w:spacing w:val="-2"/>
        </w:rPr>
        <w:t>Available</w:t>
      </w:r>
      <w:r>
        <w:tab/>
      </w:r>
      <w:r>
        <w:rPr>
          <w:spacing w:val="-4"/>
        </w:rPr>
        <w:t xml:space="preserve">at: </w:t>
      </w:r>
      <w:hyperlink r:id="rId29">
        <w:r>
          <w:rPr>
            <w:color w:val="1154CC"/>
            <w:u w:val="single" w:color="1154CC"/>
          </w:rPr>
          <w:t>https://commonslibrary.parliament.uk/research-briefings/sn06787/</w:t>
        </w:r>
      </w:hyperlink>
      <w:r>
        <w:rPr>
          <w:color w:val="1154CC"/>
        </w:rPr>
        <w:t xml:space="preserve"> </w:t>
      </w:r>
      <w:r>
        <w:t xml:space="preserve">(Accessed: 23 February </w:t>
      </w:r>
      <w:r>
        <w:rPr>
          <w:spacing w:val="-2"/>
        </w:rPr>
        <w:t>2026).</w:t>
      </w:r>
    </w:p>
    <w:p w14:paraId="642CBE58" w14:textId="77777777" w:rsidR="00271F8D" w:rsidRDefault="00000000">
      <w:pPr>
        <w:spacing w:line="357" w:lineRule="auto"/>
        <w:ind w:left="23" w:right="16"/>
        <w:jc w:val="both"/>
        <w:rPr>
          <w:sz w:val="24"/>
        </w:rPr>
      </w:pPr>
      <w:r>
        <w:rPr>
          <w:sz w:val="24"/>
        </w:rPr>
        <w:t xml:space="preserve">FYI (2024) </w:t>
      </w:r>
      <w:r>
        <w:rPr>
          <w:i/>
          <w:sz w:val="24"/>
        </w:rPr>
        <w:t>Early Help Pathway | Bradford Families and Young Persons</w:t>
      </w:r>
      <w:r>
        <w:rPr>
          <w:sz w:val="24"/>
        </w:rPr>
        <w:t xml:space="preserve">, </w:t>
      </w:r>
      <w:r>
        <w:rPr>
          <w:i/>
          <w:sz w:val="24"/>
        </w:rPr>
        <w:t>Bradford.gov.uk</w:t>
      </w:r>
      <w:r>
        <w:rPr>
          <w:sz w:val="24"/>
        </w:rPr>
        <w:t xml:space="preserve">. Available at: </w:t>
      </w:r>
      <w:hyperlink r:id="rId30">
        <w:r>
          <w:rPr>
            <w:color w:val="1154CC"/>
            <w:sz w:val="24"/>
            <w:u w:val="single" w:color="1154CC"/>
          </w:rPr>
          <w:t>https://fyi.bradford.gov.uk/practitioners/prevention-and-early-help/early-help-</w:t>
        </w:r>
      </w:hyperlink>
      <w:hyperlink r:id="rId31">
        <w:r>
          <w:rPr>
            <w:color w:val="1154CC"/>
            <w:sz w:val="24"/>
            <w:u w:val="single" w:color="1154CC"/>
          </w:rPr>
          <w:t>pathway/</w:t>
        </w:r>
      </w:hyperlink>
      <w:r>
        <w:rPr>
          <w:color w:val="1154CC"/>
          <w:sz w:val="24"/>
        </w:rPr>
        <w:t xml:space="preserve"> </w:t>
      </w:r>
      <w:r>
        <w:rPr>
          <w:sz w:val="24"/>
        </w:rPr>
        <w:t>(Accessed: 23 February 2026).</w:t>
      </w:r>
    </w:p>
    <w:p w14:paraId="238F28B0" w14:textId="77777777" w:rsidR="00271F8D" w:rsidRDefault="00000000">
      <w:pPr>
        <w:tabs>
          <w:tab w:val="left" w:pos="8815"/>
        </w:tabs>
        <w:spacing w:before="6" w:line="360" w:lineRule="auto"/>
        <w:ind w:left="23" w:right="21"/>
        <w:jc w:val="both"/>
        <w:rPr>
          <w:sz w:val="24"/>
        </w:rPr>
      </w:pPr>
      <w:r>
        <w:rPr>
          <w:sz w:val="24"/>
        </w:rPr>
        <w:t>Gov.uk</w:t>
      </w:r>
      <w:r>
        <w:rPr>
          <w:spacing w:val="-9"/>
          <w:sz w:val="24"/>
        </w:rPr>
        <w:t xml:space="preserve"> </w:t>
      </w:r>
      <w:r>
        <w:rPr>
          <w:sz w:val="24"/>
        </w:rPr>
        <w:t>(2022)</w:t>
      </w:r>
      <w:r>
        <w:rPr>
          <w:spacing w:val="-8"/>
          <w:sz w:val="24"/>
        </w:rPr>
        <w:t xml:space="preserve"> </w:t>
      </w:r>
      <w:r>
        <w:rPr>
          <w:i/>
          <w:sz w:val="24"/>
        </w:rPr>
        <w:t>What</w:t>
      </w:r>
      <w:r>
        <w:rPr>
          <w:i/>
          <w:spacing w:val="-10"/>
          <w:sz w:val="24"/>
        </w:rPr>
        <w:t xml:space="preserve"> </w:t>
      </w:r>
      <w:r>
        <w:rPr>
          <w:i/>
          <w:sz w:val="24"/>
        </w:rPr>
        <w:t>is</w:t>
      </w:r>
      <w:r>
        <w:rPr>
          <w:i/>
          <w:spacing w:val="-2"/>
          <w:sz w:val="24"/>
        </w:rPr>
        <w:t xml:space="preserve"> </w:t>
      </w:r>
      <w:r>
        <w:rPr>
          <w:i/>
          <w:sz w:val="24"/>
        </w:rPr>
        <w:t>early</w:t>
      </w:r>
      <w:r>
        <w:rPr>
          <w:i/>
          <w:spacing w:val="-10"/>
          <w:sz w:val="24"/>
        </w:rPr>
        <w:t xml:space="preserve"> </w:t>
      </w:r>
      <w:r>
        <w:rPr>
          <w:i/>
          <w:sz w:val="24"/>
        </w:rPr>
        <w:t>help?</w:t>
      </w:r>
      <w:r>
        <w:rPr>
          <w:i/>
          <w:spacing w:val="-9"/>
          <w:sz w:val="24"/>
        </w:rPr>
        <w:t xml:space="preserve"> </w:t>
      </w:r>
      <w:r>
        <w:rPr>
          <w:i/>
          <w:sz w:val="24"/>
        </w:rPr>
        <w:t>Concepts,</w:t>
      </w:r>
      <w:r>
        <w:rPr>
          <w:i/>
          <w:spacing w:val="-9"/>
          <w:sz w:val="24"/>
        </w:rPr>
        <w:t xml:space="preserve"> </w:t>
      </w:r>
      <w:r>
        <w:rPr>
          <w:i/>
          <w:sz w:val="24"/>
        </w:rPr>
        <w:t>policy</w:t>
      </w:r>
      <w:r>
        <w:rPr>
          <w:i/>
          <w:spacing w:val="-5"/>
          <w:sz w:val="24"/>
        </w:rPr>
        <w:t xml:space="preserve"> </w:t>
      </w:r>
      <w:r>
        <w:rPr>
          <w:i/>
          <w:sz w:val="24"/>
        </w:rPr>
        <w:t>directions</w:t>
      </w:r>
      <w:r>
        <w:rPr>
          <w:i/>
          <w:spacing w:val="-7"/>
          <w:sz w:val="24"/>
        </w:rPr>
        <w:t xml:space="preserve"> </w:t>
      </w:r>
      <w:r>
        <w:rPr>
          <w:i/>
          <w:sz w:val="24"/>
        </w:rPr>
        <w:t>and</w:t>
      </w:r>
      <w:r>
        <w:rPr>
          <w:i/>
          <w:spacing w:val="-4"/>
          <w:sz w:val="24"/>
        </w:rPr>
        <w:t xml:space="preserve"> </w:t>
      </w:r>
      <w:r>
        <w:rPr>
          <w:i/>
          <w:sz w:val="24"/>
        </w:rPr>
        <w:t>multi-agency</w:t>
      </w:r>
      <w:r>
        <w:rPr>
          <w:i/>
          <w:spacing w:val="-5"/>
          <w:sz w:val="24"/>
        </w:rPr>
        <w:t xml:space="preserve"> </w:t>
      </w:r>
      <w:r>
        <w:rPr>
          <w:i/>
          <w:sz w:val="24"/>
        </w:rPr>
        <w:t>perspectives</w:t>
      </w:r>
      <w:r>
        <w:rPr>
          <w:sz w:val="24"/>
        </w:rPr>
        <w:t xml:space="preserve">. </w:t>
      </w:r>
      <w:r>
        <w:rPr>
          <w:spacing w:val="-2"/>
          <w:sz w:val="24"/>
        </w:rPr>
        <w:t>Available</w:t>
      </w:r>
      <w:r>
        <w:rPr>
          <w:sz w:val="24"/>
        </w:rPr>
        <w:tab/>
      </w:r>
      <w:r>
        <w:rPr>
          <w:spacing w:val="-5"/>
          <w:sz w:val="24"/>
        </w:rPr>
        <w:t>at:</w:t>
      </w:r>
    </w:p>
    <w:p w14:paraId="46189EEF" w14:textId="77777777" w:rsidR="00271F8D" w:rsidRDefault="00000000">
      <w:pPr>
        <w:pStyle w:val="BodyText"/>
        <w:spacing w:before="2" w:line="360" w:lineRule="auto"/>
        <w:ind w:right="61"/>
      </w:pPr>
      <w:hyperlink r:id="rId32">
        <w:r>
          <w:rPr>
            <w:color w:val="1154CC"/>
            <w:spacing w:val="-2"/>
            <w:u w:val="single" w:color="1154CC"/>
          </w:rPr>
          <w:t>https://assets.publishing.service.gov.uk/media/6203e0848fa8f5109c7f136e/Early_help_Resea</w:t>
        </w:r>
      </w:hyperlink>
      <w:r>
        <w:rPr>
          <w:color w:val="1154CC"/>
          <w:spacing w:val="-2"/>
        </w:rPr>
        <w:t xml:space="preserve"> </w:t>
      </w:r>
      <w:hyperlink r:id="rId33">
        <w:r>
          <w:rPr>
            <w:color w:val="1154CC"/>
            <w:u w:val="single" w:color="1154CC"/>
          </w:rPr>
          <w:t>rch_in_Practice_2022.pdf</w:t>
        </w:r>
      </w:hyperlink>
      <w:r>
        <w:rPr>
          <w:color w:val="1154CC"/>
        </w:rPr>
        <w:t xml:space="preserve"> </w:t>
      </w:r>
      <w:r>
        <w:t>(Accessed: 23 February 2026).</w:t>
      </w:r>
    </w:p>
    <w:p w14:paraId="39961D1A" w14:textId="77777777" w:rsidR="00271F8D" w:rsidRDefault="00000000">
      <w:pPr>
        <w:spacing w:line="360" w:lineRule="auto"/>
        <w:ind w:left="23" w:right="22"/>
        <w:rPr>
          <w:sz w:val="24"/>
        </w:rPr>
      </w:pPr>
      <w:r>
        <w:rPr>
          <w:sz w:val="24"/>
        </w:rPr>
        <w:t>Gov.uk</w:t>
      </w:r>
      <w:r>
        <w:rPr>
          <w:spacing w:val="80"/>
          <w:sz w:val="24"/>
        </w:rPr>
        <w:t xml:space="preserve"> </w:t>
      </w:r>
      <w:r>
        <w:rPr>
          <w:sz w:val="24"/>
        </w:rPr>
        <w:t>(2025)</w:t>
      </w:r>
      <w:r>
        <w:rPr>
          <w:spacing w:val="80"/>
          <w:sz w:val="24"/>
        </w:rPr>
        <w:t xml:space="preserve"> </w:t>
      </w:r>
      <w:r>
        <w:rPr>
          <w:i/>
          <w:sz w:val="24"/>
        </w:rPr>
        <w:t>Children</w:t>
      </w:r>
      <w:r>
        <w:rPr>
          <w:i/>
          <w:spacing w:val="80"/>
          <w:sz w:val="24"/>
        </w:rPr>
        <w:t xml:space="preserve"> </w:t>
      </w:r>
      <w:r>
        <w:rPr>
          <w:i/>
          <w:sz w:val="24"/>
        </w:rPr>
        <w:t>in</w:t>
      </w:r>
      <w:r>
        <w:rPr>
          <w:i/>
          <w:spacing w:val="80"/>
          <w:sz w:val="24"/>
        </w:rPr>
        <w:t xml:space="preserve"> </w:t>
      </w:r>
      <w:r>
        <w:rPr>
          <w:i/>
          <w:sz w:val="24"/>
        </w:rPr>
        <w:t>need,</w:t>
      </w:r>
      <w:r>
        <w:rPr>
          <w:i/>
          <w:spacing w:val="80"/>
          <w:sz w:val="24"/>
        </w:rPr>
        <w:t xml:space="preserve"> </w:t>
      </w:r>
      <w:r>
        <w:rPr>
          <w:i/>
          <w:sz w:val="24"/>
        </w:rPr>
        <w:t>Reporting</w:t>
      </w:r>
      <w:r>
        <w:rPr>
          <w:i/>
          <w:spacing w:val="80"/>
          <w:sz w:val="24"/>
        </w:rPr>
        <w:t xml:space="preserve"> </w:t>
      </w:r>
      <w:r>
        <w:rPr>
          <w:i/>
          <w:sz w:val="24"/>
        </w:rPr>
        <w:t>year</w:t>
      </w:r>
      <w:r>
        <w:rPr>
          <w:i/>
          <w:spacing w:val="80"/>
          <w:sz w:val="24"/>
        </w:rPr>
        <w:t xml:space="preserve"> </w:t>
      </w:r>
      <w:r>
        <w:rPr>
          <w:i/>
          <w:sz w:val="24"/>
        </w:rPr>
        <w:t>2025</w:t>
      </w:r>
      <w:r>
        <w:rPr>
          <w:sz w:val="24"/>
        </w:rPr>
        <w:t>,</w:t>
      </w:r>
      <w:r>
        <w:rPr>
          <w:spacing w:val="80"/>
          <w:sz w:val="24"/>
        </w:rPr>
        <w:t xml:space="preserve"> </w:t>
      </w:r>
      <w:r>
        <w:rPr>
          <w:i/>
          <w:sz w:val="24"/>
        </w:rPr>
        <w:t>Service.gov.uk</w:t>
      </w:r>
      <w:r>
        <w:rPr>
          <w:sz w:val="24"/>
        </w:rPr>
        <w:t>.</w:t>
      </w:r>
      <w:r>
        <w:rPr>
          <w:spacing w:val="80"/>
          <w:sz w:val="24"/>
        </w:rPr>
        <w:t xml:space="preserve"> </w:t>
      </w:r>
      <w:r>
        <w:rPr>
          <w:sz w:val="24"/>
        </w:rPr>
        <w:t>Available</w:t>
      </w:r>
      <w:r>
        <w:rPr>
          <w:spacing w:val="80"/>
          <w:sz w:val="24"/>
        </w:rPr>
        <w:t xml:space="preserve"> </w:t>
      </w:r>
      <w:r>
        <w:rPr>
          <w:sz w:val="24"/>
        </w:rPr>
        <w:t xml:space="preserve">at: </w:t>
      </w:r>
      <w:hyperlink r:id="rId34">
        <w:r>
          <w:rPr>
            <w:color w:val="1154CC"/>
            <w:spacing w:val="-2"/>
            <w:sz w:val="24"/>
            <w:u w:val="single" w:color="1154CC"/>
          </w:rPr>
          <w:t>https://explore-education-statistics.service.gov.uk/find-statistics/children-in-need/2025</w:t>
        </w:r>
      </w:hyperlink>
      <w:r>
        <w:rPr>
          <w:color w:val="1154CC"/>
          <w:spacing w:val="-2"/>
          <w:sz w:val="24"/>
        </w:rPr>
        <w:t xml:space="preserve"> </w:t>
      </w:r>
      <w:r>
        <w:rPr>
          <w:sz w:val="24"/>
        </w:rPr>
        <w:t>(Accessed: 23 February 2026).</w:t>
      </w:r>
    </w:p>
    <w:p w14:paraId="4EE745F6" w14:textId="77777777" w:rsidR="00271F8D" w:rsidRDefault="00000000">
      <w:pPr>
        <w:pStyle w:val="BodyText"/>
        <w:spacing w:before="1" w:line="360" w:lineRule="auto"/>
        <w:ind w:right="22"/>
      </w:pPr>
      <w:r>
        <w:t>Hale,</w:t>
      </w:r>
      <w:r>
        <w:rPr>
          <w:spacing w:val="-2"/>
        </w:rPr>
        <w:t xml:space="preserve"> </w:t>
      </w:r>
      <w:r>
        <w:t>H.,</w:t>
      </w:r>
      <w:r>
        <w:rPr>
          <w:spacing w:val="-2"/>
        </w:rPr>
        <w:t xml:space="preserve"> </w:t>
      </w:r>
      <w:r>
        <w:t>Bracewell,</w:t>
      </w:r>
      <w:r>
        <w:rPr>
          <w:spacing w:val="-2"/>
        </w:rPr>
        <w:t xml:space="preserve"> </w:t>
      </w:r>
      <w:r>
        <w:t>K.,</w:t>
      </w:r>
      <w:r>
        <w:rPr>
          <w:spacing w:val="-2"/>
        </w:rPr>
        <w:t xml:space="preserve"> </w:t>
      </w:r>
      <w:proofErr w:type="spellStart"/>
      <w:r>
        <w:t>Bellussi</w:t>
      </w:r>
      <w:proofErr w:type="spellEnd"/>
      <w:r>
        <w:t>,</w:t>
      </w:r>
      <w:r>
        <w:rPr>
          <w:spacing w:val="-2"/>
        </w:rPr>
        <w:t xml:space="preserve"> </w:t>
      </w:r>
      <w:r>
        <w:t>L., Jenkins,</w:t>
      </w:r>
      <w:r>
        <w:rPr>
          <w:spacing w:val="-2"/>
        </w:rPr>
        <w:t xml:space="preserve"> </w:t>
      </w:r>
      <w:r>
        <w:t>R.,</w:t>
      </w:r>
      <w:r>
        <w:rPr>
          <w:spacing w:val="-2"/>
        </w:rPr>
        <w:t xml:space="preserve"> </w:t>
      </w:r>
      <w:r>
        <w:t>Alexander,</w:t>
      </w:r>
      <w:r>
        <w:rPr>
          <w:spacing w:val="-2"/>
        </w:rPr>
        <w:t xml:space="preserve"> </w:t>
      </w:r>
      <w:r>
        <w:t>J.,</w:t>
      </w:r>
      <w:r>
        <w:rPr>
          <w:spacing w:val="-2"/>
        </w:rPr>
        <w:t xml:space="preserve"> </w:t>
      </w:r>
      <w:r>
        <w:t>Devaney,</w:t>
      </w:r>
      <w:r>
        <w:rPr>
          <w:spacing w:val="-2"/>
        </w:rPr>
        <w:t xml:space="preserve"> </w:t>
      </w:r>
      <w:r>
        <w:t>J. and</w:t>
      </w:r>
      <w:r>
        <w:rPr>
          <w:spacing w:val="-2"/>
        </w:rPr>
        <w:t xml:space="preserve"> </w:t>
      </w:r>
      <w:r>
        <w:t>Callaghan, J. (</w:t>
      </w:r>
      <w:proofErr w:type="gramStart"/>
      <w:r>
        <w:t>2024) ‘</w:t>
      </w:r>
      <w:proofErr w:type="gramEnd"/>
      <w:r>
        <w:t xml:space="preserve">The Child Protection Response to Domestic Violence and Abuse: </w:t>
      </w:r>
      <w:proofErr w:type="gramStart"/>
      <w:r>
        <w:t>a</w:t>
      </w:r>
      <w:proofErr w:type="gramEnd"/>
      <w:r>
        <w:t xml:space="preserve"> Scoping Review of Interagency Interventions, Models and Collaboration’, </w:t>
      </w:r>
      <w:r>
        <w:rPr>
          <w:i/>
        </w:rPr>
        <w:t xml:space="preserve">Journal of Family Violence </w:t>
      </w:r>
      <w:r>
        <w:t xml:space="preserve">[Preprint]. Available at: </w:t>
      </w:r>
      <w:hyperlink r:id="rId35">
        <w:r>
          <w:rPr>
            <w:color w:val="1154CC"/>
            <w:u w:val="single" w:color="1154CC"/>
          </w:rPr>
          <w:t>https://doi.org/10.1007/s10896-024-00681-4</w:t>
        </w:r>
      </w:hyperlink>
      <w:r>
        <w:t>.</w:t>
      </w:r>
    </w:p>
    <w:p w14:paraId="1973CE34" w14:textId="77777777" w:rsidR="00271F8D" w:rsidRDefault="00000000">
      <w:pPr>
        <w:pStyle w:val="BodyText"/>
        <w:spacing w:line="357" w:lineRule="auto"/>
        <w:ind w:right="21"/>
      </w:pPr>
      <w:r>
        <w:t xml:space="preserve">HM Government (2023) </w:t>
      </w:r>
      <w:r>
        <w:rPr>
          <w:i/>
        </w:rPr>
        <w:t>Working Together to Safeguard Children 2023</w:t>
      </w:r>
      <w:r>
        <w:t xml:space="preserve">. Available at: </w:t>
      </w:r>
      <w:hyperlink r:id="rId36">
        <w:r>
          <w:rPr>
            <w:color w:val="1154CC"/>
            <w:spacing w:val="-2"/>
            <w:u w:val="single" w:color="1154CC"/>
          </w:rPr>
          <w:t>https://assets.publishing.service.gov.uk/media/6849a7b67cba25f610c7db3f/Working_togethe</w:t>
        </w:r>
      </w:hyperlink>
      <w:r>
        <w:rPr>
          <w:color w:val="1154CC"/>
          <w:spacing w:val="-2"/>
        </w:rPr>
        <w:t xml:space="preserve"> </w:t>
      </w:r>
      <w:hyperlink r:id="rId37">
        <w:r>
          <w:rPr>
            <w:color w:val="1154CC"/>
            <w:u w:val="single" w:color="1154CC"/>
          </w:rPr>
          <w:t>r_to_safeguard_children_2023_-_statutory_guidance.pdf</w:t>
        </w:r>
      </w:hyperlink>
      <w:r>
        <w:rPr>
          <w:color w:val="1154CC"/>
        </w:rPr>
        <w:t xml:space="preserve"> </w:t>
      </w:r>
      <w:r>
        <w:t>(Accessed: 23 February 2026).</w:t>
      </w:r>
    </w:p>
    <w:p w14:paraId="0ABA6095" w14:textId="77777777" w:rsidR="00271F8D" w:rsidRDefault="00000000">
      <w:pPr>
        <w:spacing w:before="6" w:line="360" w:lineRule="auto"/>
        <w:ind w:left="23" w:right="21"/>
        <w:jc w:val="both"/>
        <w:rPr>
          <w:sz w:val="24"/>
        </w:rPr>
      </w:pPr>
      <w:r>
        <w:rPr>
          <w:sz w:val="24"/>
        </w:rPr>
        <w:t xml:space="preserve">House Of Commons Education Committee (2019) </w:t>
      </w:r>
      <w:r>
        <w:rPr>
          <w:i/>
          <w:sz w:val="24"/>
        </w:rPr>
        <w:t>Special educational needs and disabilities First Report of Session 2019 HC 20</w:t>
      </w:r>
      <w:r>
        <w:rPr>
          <w:sz w:val="24"/>
        </w:rPr>
        <w:t xml:space="preserve">. Available at: </w:t>
      </w:r>
      <w:hyperlink r:id="rId38">
        <w:r>
          <w:rPr>
            <w:color w:val="1154CC"/>
            <w:sz w:val="24"/>
            <w:u w:val="single" w:color="1154CC"/>
          </w:rPr>
          <w:t>https://publications.parliament.uk/pa/cm201919/cmselect/cmeduc/20/20.pdf</w:t>
        </w:r>
      </w:hyperlink>
      <w:r>
        <w:rPr>
          <w:color w:val="1154CC"/>
          <w:spacing w:val="41"/>
          <w:sz w:val="24"/>
        </w:rPr>
        <w:t xml:space="preserve">  </w:t>
      </w:r>
      <w:r>
        <w:rPr>
          <w:sz w:val="24"/>
        </w:rPr>
        <w:t>(Accessed:</w:t>
      </w:r>
      <w:r>
        <w:rPr>
          <w:spacing w:val="38"/>
          <w:sz w:val="24"/>
        </w:rPr>
        <w:t xml:space="preserve">  </w:t>
      </w:r>
      <w:r>
        <w:rPr>
          <w:spacing w:val="-5"/>
          <w:sz w:val="24"/>
        </w:rPr>
        <w:t>23</w:t>
      </w:r>
    </w:p>
    <w:p w14:paraId="2B17F6BE" w14:textId="77777777" w:rsidR="00271F8D" w:rsidRDefault="00000000">
      <w:pPr>
        <w:pStyle w:val="BodyText"/>
        <w:spacing w:before="4"/>
      </w:pPr>
      <w:r>
        <w:t>February</w:t>
      </w:r>
      <w:r>
        <w:rPr>
          <w:spacing w:val="-8"/>
        </w:rPr>
        <w:t xml:space="preserve"> </w:t>
      </w:r>
      <w:r>
        <w:rPr>
          <w:spacing w:val="-2"/>
        </w:rPr>
        <w:t>2026).</w:t>
      </w:r>
    </w:p>
    <w:p w14:paraId="51619CDB" w14:textId="77777777" w:rsidR="00271F8D" w:rsidRDefault="00000000">
      <w:pPr>
        <w:spacing w:before="134" w:line="360" w:lineRule="auto"/>
        <w:ind w:left="23" w:right="21"/>
        <w:jc w:val="both"/>
        <w:rPr>
          <w:sz w:val="24"/>
        </w:rPr>
      </w:pPr>
      <w:r>
        <w:rPr>
          <w:sz w:val="24"/>
        </w:rPr>
        <w:t xml:space="preserve">Leeds City Council (2022) </w:t>
      </w:r>
      <w:r>
        <w:rPr>
          <w:i/>
          <w:sz w:val="24"/>
        </w:rPr>
        <w:t>One minute guide: Early help</w:t>
      </w:r>
      <w:r>
        <w:rPr>
          <w:sz w:val="24"/>
        </w:rPr>
        <w:t xml:space="preserve">, </w:t>
      </w:r>
      <w:r>
        <w:rPr>
          <w:i/>
          <w:sz w:val="24"/>
        </w:rPr>
        <w:t>Leeds.gov.uk</w:t>
      </w:r>
      <w:r>
        <w:rPr>
          <w:sz w:val="24"/>
        </w:rPr>
        <w:t xml:space="preserve">. Available at: </w:t>
      </w:r>
      <w:hyperlink r:id="rId39">
        <w:r>
          <w:rPr>
            <w:color w:val="1154CC"/>
            <w:sz w:val="24"/>
            <w:u w:val="single" w:color="1154CC"/>
          </w:rPr>
          <w:t>https://www.leeds.gov.uk/one-minute-guides/early-help</w:t>
        </w:r>
      </w:hyperlink>
      <w:r>
        <w:rPr>
          <w:color w:val="1154CC"/>
          <w:sz w:val="24"/>
        </w:rPr>
        <w:t xml:space="preserve"> </w:t>
      </w:r>
      <w:r>
        <w:rPr>
          <w:sz w:val="24"/>
        </w:rPr>
        <w:t>(Accessed: 23 February 2026).</w:t>
      </w:r>
    </w:p>
    <w:p w14:paraId="28CB627D" w14:textId="77777777" w:rsidR="00271F8D" w:rsidRDefault="00000000">
      <w:pPr>
        <w:spacing w:before="2" w:line="360" w:lineRule="auto"/>
        <w:ind w:left="23" w:right="21"/>
        <w:jc w:val="both"/>
        <w:rPr>
          <w:sz w:val="24"/>
        </w:rPr>
      </w:pPr>
      <w:r>
        <w:rPr>
          <w:sz w:val="24"/>
        </w:rPr>
        <w:t xml:space="preserve">Leedsscp.org.uk (2025) </w:t>
      </w:r>
      <w:r>
        <w:rPr>
          <w:i/>
          <w:sz w:val="24"/>
        </w:rPr>
        <w:t>Early Help | Leeds Safeguarding Children Partnership</w:t>
      </w:r>
      <w:r>
        <w:rPr>
          <w:sz w:val="24"/>
        </w:rPr>
        <w:t xml:space="preserve">, </w:t>
      </w:r>
      <w:hyperlink r:id="rId40">
        <w:r>
          <w:rPr>
            <w:i/>
            <w:sz w:val="24"/>
          </w:rPr>
          <w:t>www.leedsscp.org.uk</w:t>
        </w:r>
        <w:r>
          <w:rPr>
            <w:sz w:val="24"/>
          </w:rPr>
          <w:t>.</w:t>
        </w:r>
      </w:hyperlink>
      <w:r>
        <w:rPr>
          <w:sz w:val="24"/>
        </w:rPr>
        <w:t xml:space="preserve"> Available at: </w:t>
      </w:r>
      <w:hyperlink r:id="rId41">
        <w:r>
          <w:rPr>
            <w:color w:val="1154CC"/>
            <w:sz w:val="24"/>
            <w:u w:val="single" w:color="1154CC"/>
          </w:rPr>
          <w:t>https://www.leedsscp.org.uk/practitioners/working-with-</w:t>
        </w:r>
      </w:hyperlink>
      <w:hyperlink r:id="rId42">
        <w:r>
          <w:rPr>
            <w:color w:val="1154CC"/>
            <w:sz w:val="24"/>
            <w:u w:val="single" w:color="1154CC"/>
          </w:rPr>
          <w:t>families/early-help</w:t>
        </w:r>
      </w:hyperlink>
      <w:r>
        <w:rPr>
          <w:color w:val="1154CC"/>
          <w:sz w:val="24"/>
        </w:rPr>
        <w:t xml:space="preserve"> </w:t>
      </w:r>
      <w:r>
        <w:rPr>
          <w:sz w:val="24"/>
        </w:rPr>
        <w:t>(Accessed: 23 February 2026).</w:t>
      </w:r>
    </w:p>
    <w:p w14:paraId="1D8E2297" w14:textId="77777777" w:rsidR="00271F8D" w:rsidRDefault="00000000">
      <w:pPr>
        <w:spacing w:line="360" w:lineRule="auto"/>
        <w:ind w:left="23" w:right="22"/>
        <w:jc w:val="both"/>
        <w:rPr>
          <w:sz w:val="24"/>
        </w:rPr>
      </w:pPr>
      <w:r>
        <w:rPr>
          <w:sz w:val="24"/>
        </w:rPr>
        <w:t xml:space="preserve">Legislation.gov.uk (2026) </w:t>
      </w:r>
      <w:r>
        <w:rPr>
          <w:i/>
          <w:sz w:val="24"/>
        </w:rPr>
        <w:t>Children Act 2004</w:t>
      </w:r>
      <w:r>
        <w:rPr>
          <w:sz w:val="24"/>
        </w:rPr>
        <w:t xml:space="preserve">, </w:t>
      </w:r>
      <w:r>
        <w:rPr>
          <w:i/>
          <w:sz w:val="24"/>
        </w:rPr>
        <w:t>Legislation.gov.uk</w:t>
      </w:r>
      <w:r>
        <w:rPr>
          <w:sz w:val="24"/>
        </w:rPr>
        <w:t xml:space="preserve">. Available at: </w:t>
      </w:r>
      <w:hyperlink r:id="rId43">
        <w:r>
          <w:rPr>
            <w:color w:val="1154CC"/>
            <w:sz w:val="24"/>
            <w:u w:val="single" w:color="1154CC"/>
          </w:rPr>
          <w:t>https://www.legislation.gov.uk/ukpga/2004/31</w:t>
        </w:r>
      </w:hyperlink>
      <w:r>
        <w:rPr>
          <w:color w:val="1154CC"/>
          <w:sz w:val="24"/>
        </w:rPr>
        <w:t xml:space="preserve"> </w:t>
      </w:r>
      <w:r>
        <w:rPr>
          <w:sz w:val="24"/>
        </w:rPr>
        <w:t>(Accessed: 23 February 2026).</w:t>
      </w:r>
    </w:p>
    <w:p w14:paraId="70D1B1C6" w14:textId="77777777" w:rsidR="00271F8D" w:rsidRDefault="00271F8D">
      <w:pPr>
        <w:spacing w:line="360" w:lineRule="auto"/>
        <w:jc w:val="both"/>
        <w:rPr>
          <w:sz w:val="24"/>
        </w:rPr>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379DFE9A" w14:textId="77777777" w:rsidR="00271F8D" w:rsidRDefault="00000000">
      <w:pPr>
        <w:tabs>
          <w:tab w:val="left" w:pos="2788"/>
          <w:tab w:val="left" w:pos="5765"/>
          <w:tab w:val="left" w:pos="8810"/>
        </w:tabs>
        <w:spacing w:before="66" w:line="360" w:lineRule="auto"/>
        <w:ind w:left="23" w:right="21"/>
        <w:jc w:val="both"/>
        <w:rPr>
          <w:sz w:val="24"/>
        </w:rPr>
      </w:pPr>
      <w:r>
        <w:rPr>
          <w:sz w:val="24"/>
        </w:rPr>
        <w:lastRenderedPageBreak/>
        <w:t xml:space="preserve">Leics.gov.uk (2025) </w:t>
      </w:r>
      <w:r>
        <w:rPr>
          <w:i/>
          <w:sz w:val="24"/>
        </w:rPr>
        <w:t xml:space="preserve">Leicestershire &amp; Rutland Safeguarding Children Partnership Yearly </w:t>
      </w:r>
      <w:r>
        <w:rPr>
          <w:i/>
          <w:spacing w:val="-2"/>
          <w:sz w:val="24"/>
        </w:rPr>
        <w:t>Report</w:t>
      </w:r>
      <w:r>
        <w:rPr>
          <w:i/>
          <w:sz w:val="24"/>
        </w:rPr>
        <w:tab/>
      </w:r>
      <w:r>
        <w:rPr>
          <w:i/>
          <w:spacing w:val="-2"/>
          <w:sz w:val="24"/>
        </w:rPr>
        <w:t>2024-25</w:t>
      </w:r>
      <w:r>
        <w:rPr>
          <w:spacing w:val="-2"/>
          <w:sz w:val="24"/>
        </w:rPr>
        <w:t>.</w:t>
      </w:r>
      <w:r>
        <w:rPr>
          <w:sz w:val="24"/>
        </w:rPr>
        <w:tab/>
      </w:r>
      <w:r>
        <w:rPr>
          <w:spacing w:val="-2"/>
          <w:sz w:val="24"/>
        </w:rPr>
        <w:t>Available</w:t>
      </w:r>
      <w:r>
        <w:rPr>
          <w:sz w:val="24"/>
        </w:rPr>
        <w:tab/>
      </w:r>
      <w:r>
        <w:rPr>
          <w:spacing w:val="-4"/>
          <w:sz w:val="24"/>
        </w:rPr>
        <w:t xml:space="preserve">at: </w:t>
      </w:r>
      <w:hyperlink r:id="rId44">
        <w:r>
          <w:rPr>
            <w:color w:val="1154CC"/>
            <w:spacing w:val="-2"/>
            <w:sz w:val="24"/>
            <w:u w:val="single" w:color="1154CC"/>
          </w:rPr>
          <w:t>https://democracy.leics.gov.uk/documents/s191267/Appendix%20-</w:t>
        </w:r>
      </w:hyperlink>
    </w:p>
    <w:p w14:paraId="433D3595" w14:textId="77777777" w:rsidR="00271F8D" w:rsidRDefault="00000000">
      <w:pPr>
        <w:pStyle w:val="BodyText"/>
        <w:spacing w:line="360" w:lineRule="auto"/>
        <w:ind w:right="33"/>
      </w:pPr>
      <w:hyperlink r:id="rId45">
        <w:r>
          <w:rPr>
            <w:color w:val="1154CC"/>
            <w:spacing w:val="-2"/>
            <w:u w:val="single" w:color="1154CC"/>
          </w:rPr>
          <w:t>%20Leicestershire%20and%20Rutland%20Safeguarding%20Children%20Partnership%20Ye</w:t>
        </w:r>
      </w:hyperlink>
      <w:r>
        <w:rPr>
          <w:color w:val="1154CC"/>
          <w:spacing w:val="-2"/>
        </w:rPr>
        <w:t xml:space="preserve"> </w:t>
      </w:r>
      <w:hyperlink r:id="rId46">
        <w:r>
          <w:rPr>
            <w:color w:val="1154CC"/>
            <w:u w:val="single" w:color="1154CC"/>
          </w:rPr>
          <w:t>arly%20Report%202024-25.pdf</w:t>
        </w:r>
      </w:hyperlink>
      <w:r>
        <w:rPr>
          <w:color w:val="1154CC"/>
        </w:rPr>
        <w:t xml:space="preserve"> </w:t>
      </w:r>
      <w:r>
        <w:t>(Accessed: 23 February 2026).</w:t>
      </w:r>
    </w:p>
    <w:p w14:paraId="1E3D7497" w14:textId="77777777" w:rsidR="00271F8D" w:rsidRDefault="00000000">
      <w:pPr>
        <w:spacing w:before="1" w:line="360" w:lineRule="auto"/>
        <w:ind w:left="23" w:right="21"/>
        <w:jc w:val="both"/>
        <w:rPr>
          <w:sz w:val="24"/>
        </w:rPr>
      </w:pPr>
      <w:r>
        <w:rPr>
          <w:sz w:val="24"/>
        </w:rPr>
        <w:t xml:space="preserve">NCB (2021) </w:t>
      </w:r>
      <w:r>
        <w:rPr>
          <w:i/>
          <w:sz w:val="24"/>
        </w:rPr>
        <w:t>Strengthening Early Help NCB’s response to the Independent Review of Children’s Social Care ‘Call for Ideas’</w:t>
      </w:r>
      <w:r>
        <w:rPr>
          <w:sz w:val="24"/>
        </w:rPr>
        <w:t xml:space="preserve">. Available at: </w:t>
      </w:r>
      <w:hyperlink r:id="rId47">
        <w:r>
          <w:rPr>
            <w:color w:val="1154CC"/>
            <w:spacing w:val="-2"/>
            <w:sz w:val="24"/>
            <w:u w:val="single" w:color="1154CC"/>
          </w:rPr>
          <w:t>https://www.ncb.org.uk/sites/default/files/uploads/files/20210513_Call%20for%20Ideas%20-</w:t>
        </w:r>
      </w:hyperlink>
    </w:p>
    <w:p w14:paraId="36AE8811" w14:textId="77777777" w:rsidR="00271F8D" w:rsidRDefault="00000000">
      <w:pPr>
        <w:pStyle w:val="BodyText"/>
        <w:spacing w:line="275" w:lineRule="exact"/>
      </w:pPr>
      <w:hyperlink r:id="rId48">
        <w:r>
          <w:rPr>
            <w:color w:val="1154CC"/>
            <w:u w:val="single" w:color="1154CC"/>
          </w:rPr>
          <w:t>%20v4.pdf</w:t>
        </w:r>
      </w:hyperlink>
      <w:r>
        <w:rPr>
          <w:color w:val="1154CC"/>
          <w:spacing w:val="-4"/>
        </w:rPr>
        <w:t xml:space="preserve"> </w:t>
      </w:r>
      <w:r>
        <w:t>(Accessed:</w:t>
      </w:r>
      <w:r>
        <w:rPr>
          <w:spacing w:val="-4"/>
        </w:rPr>
        <w:t xml:space="preserve"> </w:t>
      </w:r>
      <w:r>
        <w:t>23</w:t>
      </w:r>
      <w:r>
        <w:rPr>
          <w:spacing w:val="-2"/>
        </w:rPr>
        <w:t xml:space="preserve"> </w:t>
      </w:r>
      <w:r>
        <w:t>February</w:t>
      </w:r>
      <w:r>
        <w:rPr>
          <w:spacing w:val="-2"/>
        </w:rPr>
        <w:t xml:space="preserve"> 2026).</w:t>
      </w:r>
    </w:p>
    <w:p w14:paraId="60A6CB64" w14:textId="77777777" w:rsidR="00271F8D" w:rsidRDefault="00000000">
      <w:pPr>
        <w:spacing w:before="139" w:line="360" w:lineRule="auto"/>
        <w:ind w:left="23" w:right="16"/>
        <w:jc w:val="both"/>
        <w:rPr>
          <w:sz w:val="24"/>
        </w:rPr>
      </w:pPr>
      <w:r>
        <w:rPr>
          <w:sz w:val="24"/>
        </w:rPr>
        <w:t xml:space="preserve">NHS (2019) </w:t>
      </w:r>
      <w:r>
        <w:rPr>
          <w:i/>
          <w:sz w:val="24"/>
        </w:rPr>
        <w:t>Safeguarding Children, Young People and Adults at Risk in the NHS: Safeguarding</w:t>
      </w:r>
      <w:r>
        <w:rPr>
          <w:i/>
          <w:spacing w:val="-14"/>
          <w:sz w:val="24"/>
        </w:rPr>
        <w:t xml:space="preserve"> </w:t>
      </w:r>
      <w:r>
        <w:rPr>
          <w:i/>
          <w:sz w:val="24"/>
        </w:rPr>
        <w:t>Accountability</w:t>
      </w:r>
      <w:r>
        <w:rPr>
          <w:i/>
          <w:spacing w:val="-15"/>
          <w:sz w:val="24"/>
        </w:rPr>
        <w:t xml:space="preserve"> </w:t>
      </w:r>
      <w:r>
        <w:rPr>
          <w:i/>
          <w:sz w:val="24"/>
        </w:rPr>
        <w:t>and</w:t>
      </w:r>
      <w:r>
        <w:rPr>
          <w:i/>
          <w:spacing w:val="-14"/>
          <w:sz w:val="24"/>
        </w:rPr>
        <w:t xml:space="preserve"> </w:t>
      </w:r>
      <w:r>
        <w:rPr>
          <w:i/>
          <w:sz w:val="24"/>
        </w:rPr>
        <w:t>Assurance</w:t>
      </w:r>
      <w:r>
        <w:rPr>
          <w:i/>
          <w:spacing w:val="-15"/>
          <w:sz w:val="24"/>
        </w:rPr>
        <w:t xml:space="preserve"> </w:t>
      </w:r>
      <w:r>
        <w:rPr>
          <w:i/>
          <w:sz w:val="24"/>
        </w:rPr>
        <w:t>Framework</w:t>
      </w:r>
      <w:r>
        <w:rPr>
          <w:i/>
          <w:spacing w:val="-15"/>
          <w:sz w:val="24"/>
        </w:rPr>
        <w:t xml:space="preserve"> </w:t>
      </w:r>
      <w:r>
        <w:rPr>
          <w:i/>
          <w:sz w:val="24"/>
        </w:rPr>
        <w:t>NHS</w:t>
      </w:r>
      <w:r>
        <w:rPr>
          <w:i/>
          <w:spacing w:val="-14"/>
          <w:sz w:val="24"/>
        </w:rPr>
        <w:t xml:space="preserve"> </w:t>
      </w:r>
      <w:r>
        <w:rPr>
          <w:i/>
          <w:sz w:val="24"/>
        </w:rPr>
        <w:t>England</w:t>
      </w:r>
      <w:r>
        <w:rPr>
          <w:i/>
          <w:spacing w:val="-14"/>
          <w:sz w:val="24"/>
        </w:rPr>
        <w:t xml:space="preserve"> </w:t>
      </w:r>
      <w:r>
        <w:rPr>
          <w:i/>
          <w:sz w:val="24"/>
        </w:rPr>
        <w:t>and</w:t>
      </w:r>
      <w:r>
        <w:rPr>
          <w:i/>
          <w:spacing w:val="-14"/>
          <w:sz w:val="24"/>
        </w:rPr>
        <w:t xml:space="preserve"> </w:t>
      </w:r>
      <w:r>
        <w:rPr>
          <w:i/>
          <w:sz w:val="24"/>
        </w:rPr>
        <w:t>NHS</w:t>
      </w:r>
      <w:r>
        <w:rPr>
          <w:i/>
          <w:spacing w:val="-14"/>
          <w:sz w:val="24"/>
        </w:rPr>
        <w:t xml:space="preserve"> </w:t>
      </w:r>
      <w:r>
        <w:rPr>
          <w:i/>
          <w:sz w:val="24"/>
        </w:rPr>
        <w:t>Improvement</w:t>
      </w:r>
      <w:r>
        <w:rPr>
          <w:sz w:val="24"/>
        </w:rPr>
        <w:t xml:space="preserve">. </w:t>
      </w:r>
      <w:r>
        <w:rPr>
          <w:spacing w:val="-2"/>
          <w:sz w:val="24"/>
        </w:rPr>
        <w:t xml:space="preserve">Available at: </w:t>
      </w:r>
      <w:hyperlink r:id="rId49">
        <w:r>
          <w:rPr>
            <w:color w:val="1154CC"/>
            <w:spacing w:val="-2"/>
            <w:sz w:val="24"/>
            <w:u w:val="single" w:color="1154CC"/>
          </w:rPr>
          <w:t>https://www.england.nhs.uk/wp-content/uploads/2015/07/safeguarding-children-</w:t>
        </w:r>
      </w:hyperlink>
      <w:hyperlink r:id="rId50">
        <w:r>
          <w:rPr>
            <w:color w:val="1154CC"/>
            <w:sz w:val="24"/>
            <w:u w:val="single" w:color="1154CC"/>
          </w:rPr>
          <w:t>young-people-adults-at-risk-saaf.pdf</w:t>
        </w:r>
      </w:hyperlink>
      <w:r>
        <w:rPr>
          <w:color w:val="1154CC"/>
          <w:sz w:val="24"/>
        </w:rPr>
        <w:t xml:space="preserve"> </w:t>
      </w:r>
      <w:r>
        <w:rPr>
          <w:sz w:val="24"/>
        </w:rPr>
        <w:t>(Accessed: 23 February 2026).</w:t>
      </w:r>
    </w:p>
    <w:p w14:paraId="79D5A5A6" w14:textId="77777777" w:rsidR="00271F8D" w:rsidRDefault="00000000">
      <w:pPr>
        <w:tabs>
          <w:tab w:val="left" w:pos="1212"/>
          <w:tab w:val="left" w:pos="1714"/>
        </w:tabs>
        <w:spacing w:line="360" w:lineRule="auto"/>
        <w:ind w:left="23" w:right="16"/>
        <w:rPr>
          <w:sz w:val="24"/>
        </w:rPr>
      </w:pPr>
      <w:r>
        <w:rPr>
          <w:sz w:val="24"/>
        </w:rPr>
        <w:t xml:space="preserve">Ofsted (2023) </w:t>
      </w:r>
      <w:r>
        <w:rPr>
          <w:i/>
          <w:sz w:val="24"/>
        </w:rPr>
        <w:t>The multi-agency response to children and families who need help</w:t>
      </w:r>
      <w:r>
        <w:rPr>
          <w:sz w:val="24"/>
        </w:rPr>
        <w:t xml:space="preserve">, </w:t>
      </w:r>
      <w:r>
        <w:rPr>
          <w:i/>
          <w:sz w:val="24"/>
        </w:rPr>
        <w:t>GOV.UK</w:t>
      </w:r>
      <w:r>
        <w:rPr>
          <w:sz w:val="24"/>
        </w:rPr>
        <w:t xml:space="preserve">. </w:t>
      </w:r>
      <w:r>
        <w:rPr>
          <w:spacing w:val="-2"/>
          <w:sz w:val="24"/>
        </w:rPr>
        <w:t>Available</w:t>
      </w:r>
      <w:r>
        <w:rPr>
          <w:sz w:val="24"/>
        </w:rPr>
        <w:tab/>
      </w:r>
      <w:r>
        <w:rPr>
          <w:spacing w:val="-4"/>
          <w:sz w:val="24"/>
        </w:rPr>
        <w:t>at:</w:t>
      </w:r>
      <w:r>
        <w:rPr>
          <w:sz w:val="24"/>
        </w:rPr>
        <w:tab/>
      </w:r>
      <w:hyperlink r:id="rId51">
        <w:r>
          <w:rPr>
            <w:color w:val="1154CC"/>
            <w:spacing w:val="-2"/>
            <w:sz w:val="24"/>
            <w:u w:val="single" w:color="1154CC"/>
          </w:rPr>
          <w:t>https://www.gov.uk/government/publications/the-multi-agency-response-to-</w:t>
        </w:r>
      </w:hyperlink>
      <w:hyperlink r:id="rId52">
        <w:r>
          <w:rPr>
            <w:color w:val="1154CC"/>
            <w:spacing w:val="-2"/>
            <w:sz w:val="24"/>
            <w:u w:val="single" w:color="1154CC"/>
          </w:rPr>
          <w:t>children-and-families-who-need-help/the-multi-agency-response-to-children-and-families-</w:t>
        </w:r>
      </w:hyperlink>
      <w:hyperlink r:id="rId53">
        <w:r>
          <w:rPr>
            <w:color w:val="1154CC"/>
            <w:sz w:val="24"/>
            <w:u w:val="single" w:color="1154CC"/>
          </w:rPr>
          <w:t>who-need-help</w:t>
        </w:r>
      </w:hyperlink>
      <w:r>
        <w:rPr>
          <w:color w:val="1154CC"/>
          <w:sz w:val="24"/>
        </w:rPr>
        <w:t xml:space="preserve"> </w:t>
      </w:r>
      <w:r>
        <w:rPr>
          <w:sz w:val="24"/>
        </w:rPr>
        <w:t>(Accessed: 23 February 2026).</w:t>
      </w:r>
    </w:p>
    <w:p w14:paraId="1440C7D8" w14:textId="77777777" w:rsidR="00271F8D" w:rsidRDefault="00000000">
      <w:pPr>
        <w:tabs>
          <w:tab w:val="left" w:pos="4590"/>
          <w:tab w:val="left" w:pos="8810"/>
        </w:tabs>
        <w:spacing w:line="360" w:lineRule="auto"/>
        <w:ind w:left="23" w:right="21"/>
        <w:jc w:val="both"/>
        <w:rPr>
          <w:sz w:val="24"/>
        </w:rPr>
      </w:pPr>
      <w:r>
        <w:rPr>
          <w:sz w:val="24"/>
        </w:rPr>
        <w:t xml:space="preserve">Parliament.uk (2020) </w:t>
      </w:r>
      <w:r>
        <w:rPr>
          <w:i/>
          <w:sz w:val="24"/>
        </w:rPr>
        <w:t xml:space="preserve">Children in crisis: the role of public services in overcoming child </w:t>
      </w:r>
      <w:r>
        <w:rPr>
          <w:i/>
          <w:spacing w:val="-2"/>
          <w:sz w:val="24"/>
        </w:rPr>
        <w:t>vulnerability</w:t>
      </w:r>
      <w:r>
        <w:rPr>
          <w:spacing w:val="-2"/>
          <w:sz w:val="24"/>
        </w:rPr>
        <w:t>.</w:t>
      </w:r>
      <w:r>
        <w:rPr>
          <w:sz w:val="24"/>
        </w:rPr>
        <w:tab/>
      </w:r>
      <w:r>
        <w:rPr>
          <w:spacing w:val="-2"/>
          <w:sz w:val="24"/>
        </w:rPr>
        <w:t>Available</w:t>
      </w:r>
      <w:r>
        <w:rPr>
          <w:sz w:val="24"/>
        </w:rPr>
        <w:tab/>
      </w:r>
      <w:r>
        <w:rPr>
          <w:spacing w:val="-4"/>
          <w:sz w:val="24"/>
        </w:rPr>
        <w:t xml:space="preserve">at: </w:t>
      </w:r>
      <w:hyperlink r:id="rId54">
        <w:r>
          <w:rPr>
            <w:color w:val="1154CC"/>
            <w:sz w:val="24"/>
            <w:u w:val="single" w:color="1154CC"/>
          </w:rPr>
          <w:t>https://publications.parliament.uk/pa/ld5802/ldselect/pubserv/95/95.pdf</w:t>
        </w:r>
      </w:hyperlink>
      <w:proofErr w:type="gramStart"/>
      <w:r>
        <w:rPr>
          <w:color w:val="1154CC"/>
          <w:spacing w:val="79"/>
          <w:sz w:val="24"/>
        </w:rPr>
        <w:t xml:space="preserve">   </w:t>
      </w:r>
      <w:r>
        <w:rPr>
          <w:sz w:val="24"/>
        </w:rPr>
        <w:t>(</w:t>
      </w:r>
      <w:proofErr w:type="gramEnd"/>
      <w:r>
        <w:rPr>
          <w:sz w:val="24"/>
        </w:rPr>
        <w:t>Accessed:</w:t>
      </w:r>
      <w:r>
        <w:rPr>
          <w:spacing w:val="77"/>
          <w:sz w:val="24"/>
        </w:rPr>
        <w:t xml:space="preserve">   </w:t>
      </w:r>
      <w:r>
        <w:rPr>
          <w:spacing w:val="-5"/>
          <w:sz w:val="24"/>
        </w:rPr>
        <w:t>23</w:t>
      </w:r>
    </w:p>
    <w:p w14:paraId="143F6ABC" w14:textId="77777777" w:rsidR="00271F8D" w:rsidRDefault="00000000">
      <w:pPr>
        <w:pStyle w:val="BodyText"/>
        <w:spacing w:before="3"/>
      </w:pPr>
      <w:r>
        <w:t>February</w:t>
      </w:r>
      <w:r>
        <w:rPr>
          <w:spacing w:val="-8"/>
        </w:rPr>
        <w:t xml:space="preserve"> </w:t>
      </w:r>
      <w:r>
        <w:rPr>
          <w:spacing w:val="-2"/>
        </w:rPr>
        <w:t>2026).</w:t>
      </w:r>
    </w:p>
    <w:p w14:paraId="5FEE69CA" w14:textId="77777777" w:rsidR="00271F8D" w:rsidRDefault="00000000">
      <w:pPr>
        <w:pStyle w:val="BodyText"/>
        <w:spacing w:before="139" w:line="360" w:lineRule="auto"/>
        <w:ind w:right="21"/>
      </w:pPr>
      <w:r>
        <w:t>Rainer,</w:t>
      </w:r>
      <w:r>
        <w:rPr>
          <w:spacing w:val="-8"/>
        </w:rPr>
        <w:t xml:space="preserve"> </w:t>
      </w:r>
      <w:r>
        <w:t>C.,</w:t>
      </w:r>
      <w:r>
        <w:rPr>
          <w:spacing w:val="-9"/>
        </w:rPr>
        <w:t xml:space="preserve"> </w:t>
      </w:r>
      <w:r>
        <w:t>Le,</w:t>
      </w:r>
      <w:r>
        <w:rPr>
          <w:spacing w:val="-9"/>
        </w:rPr>
        <w:t xml:space="preserve"> </w:t>
      </w:r>
      <w:r>
        <w:t>H.</w:t>
      </w:r>
      <w:r>
        <w:rPr>
          <w:spacing w:val="-9"/>
        </w:rPr>
        <w:t xml:space="preserve"> </w:t>
      </w:r>
      <w:r>
        <w:t>and</w:t>
      </w:r>
      <w:r>
        <w:rPr>
          <w:spacing w:val="-9"/>
        </w:rPr>
        <w:t xml:space="preserve"> </w:t>
      </w:r>
      <w:r>
        <w:t>Abdinasir,</w:t>
      </w:r>
      <w:r>
        <w:rPr>
          <w:spacing w:val="-8"/>
        </w:rPr>
        <w:t xml:space="preserve"> </w:t>
      </w:r>
      <w:r>
        <w:t>K.</w:t>
      </w:r>
      <w:r>
        <w:rPr>
          <w:spacing w:val="-9"/>
        </w:rPr>
        <w:t xml:space="preserve"> </w:t>
      </w:r>
      <w:r>
        <w:t>(2023)</w:t>
      </w:r>
      <w:r>
        <w:rPr>
          <w:spacing w:val="-5"/>
        </w:rPr>
        <w:t xml:space="preserve"> </w:t>
      </w:r>
      <w:proofErr w:type="spellStart"/>
      <w:r>
        <w:rPr>
          <w:i/>
        </w:rPr>
        <w:t>Behaviour</w:t>
      </w:r>
      <w:proofErr w:type="spellEnd"/>
      <w:r>
        <w:rPr>
          <w:i/>
          <w:spacing w:val="-7"/>
        </w:rPr>
        <w:t xml:space="preserve"> </w:t>
      </w:r>
      <w:r>
        <w:rPr>
          <w:i/>
        </w:rPr>
        <w:t>and</w:t>
      </w:r>
      <w:r>
        <w:rPr>
          <w:i/>
          <w:spacing w:val="-9"/>
        </w:rPr>
        <w:t xml:space="preserve"> </w:t>
      </w:r>
      <w:r>
        <w:rPr>
          <w:i/>
        </w:rPr>
        <w:t>mental</w:t>
      </w:r>
      <w:r>
        <w:rPr>
          <w:i/>
          <w:spacing w:val="-10"/>
        </w:rPr>
        <w:t xml:space="preserve"> </w:t>
      </w:r>
      <w:r>
        <w:rPr>
          <w:i/>
        </w:rPr>
        <w:t>health</w:t>
      </w:r>
      <w:r>
        <w:rPr>
          <w:i/>
          <w:spacing w:val="-9"/>
        </w:rPr>
        <w:t xml:space="preserve"> </w:t>
      </w:r>
      <w:r>
        <w:rPr>
          <w:i/>
        </w:rPr>
        <w:t>in</w:t>
      </w:r>
      <w:r>
        <w:rPr>
          <w:i/>
          <w:spacing w:val="-9"/>
        </w:rPr>
        <w:t xml:space="preserve"> </w:t>
      </w:r>
      <w:r>
        <w:rPr>
          <w:i/>
        </w:rPr>
        <w:t>schools</w:t>
      </w:r>
      <w:r>
        <w:t>.</w:t>
      </w:r>
      <w:r>
        <w:rPr>
          <w:spacing w:val="-9"/>
        </w:rPr>
        <w:t xml:space="preserve"> </w:t>
      </w:r>
      <w:r>
        <w:t xml:space="preserve">Available at: </w:t>
      </w:r>
      <w:hyperlink r:id="rId55">
        <w:r>
          <w:rPr>
            <w:color w:val="1154CC"/>
            <w:u w:val="single" w:color="1154CC"/>
          </w:rPr>
          <w:t>https://cypmhc.org.uk/wp-content/uploads/2023/06/Behaviour-and-Mental-Health-in-</w:t>
        </w:r>
      </w:hyperlink>
      <w:hyperlink r:id="rId56">
        <w:r>
          <w:rPr>
            <w:color w:val="1154CC"/>
            <w:u w:val="single" w:color="1154CC"/>
          </w:rPr>
          <w:t>Schools-Full-Report.pdf</w:t>
        </w:r>
      </w:hyperlink>
      <w:r>
        <w:rPr>
          <w:color w:val="1154CC"/>
        </w:rPr>
        <w:t xml:space="preserve"> </w:t>
      </w:r>
      <w:r>
        <w:t>(Accessed: 23 February 2026).</w:t>
      </w:r>
    </w:p>
    <w:p w14:paraId="585D4CC3" w14:textId="77777777" w:rsidR="00271F8D" w:rsidRDefault="00000000">
      <w:pPr>
        <w:pStyle w:val="BodyText"/>
        <w:spacing w:line="360" w:lineRule="auto"/>
        <w:ind w:right="21"/>
      </w:pPr>
      <w:r>
        <w:t>Ryan, R., Silke, C., Parkhill, A., Virgona, A., Merner, B., Hurley, S., Walsh, L., Caroline de Moel-Mandel,</w:t>
      </w:r>
      <w:r>
        <w:rPr>
          <w:spacing w:val="-14"/>
        </w:rPr>
        <w:t xml:space="preserve"> </w:t>
      </w:r>
      <w:r>
        <w:t>Schonfeld,</w:t>
      </w:r>
      <w:r>
        <w:rPr>
          <w:spacing w:val="-14"/>
        </w:rPr>
        <w:t xml:space="preserve"> </w:t>
      </w:r>
      <w:r>
        <w:t>L.,</w:t>
      </w:r>
      <w:r>
        <w:rPr>
          <w:spacing w:val="-9"/>
        </w:rPr>
        <w:t xml:space="preserve"> </w:t>
      </w:r>
      <w:r>
        <w:t>Edwards,</w:t>
      </w:r>
      <w:r>
        <w:rPr>
          <w:spacing w:val="-14"/>
        </w:rPr>
        <w:t xml:space="preserve"> </w:t>
      </w:r>
      <w:r>
        <w:t>A.,</w:t>
      </w:r>
      <w:r>
        <w:rPr>
          <w:spacing w:val="-14"/>
        </w:rPr>
        <w:t xml:space="preserve"> </w:t>
      </w:r>
      <w:r>
        <w:t>Kaufman,</w:t>
      </w:r>
      <w:r>
        <w:rPr>
          <w:spacing w:val="-9"/>
        </w:rPr>
        <w:t xml:space="preserve"> </w:t>
      </w:r>
      <w:r>
        <w:t>J.,</w:t>
      </w:r>
      <w:r>
        <w:rPr>
          <w:spacing w:val="-14"/>
        </w:rPr>
        <w:t xml:space="preserve"> </w:t>
      </w:r>
      <w:r>
        <w:t>Cooper,</w:t>
      </w:r>
      <w:r>
        <w:rPr>
          <w:spacing w:val="-13"/>
        </w:rPr>
        <w:t xml:space="preserve"> </w:t>
      </w:r>
      <w:r>
        <w:t>A.,</w:t>
      </w:r>
      <w:r>
        <w:rPr>
          <w:spacing w:val="-14"/>
        </w:rPr>
        <w:t xml:space="preserve"> </w:t>
      </w:r>
      <w:r>
        <w:t>Kar,</w:t>
      </w:r>
      <w:r>
        <w:rPr>
          <w:spacing w:val="-13"/>
        </w:rPr>
        <w:t xml:space="preserve"> </w:t>
      </w:r>
      <w:r>
        <w:t>R.,</w:t>
      </w:r>
      <w:r>
        <w:rPr>
          <w:spacing w:val="-14"/>
        </w:rPr>
        <w:t xml:space="preserve"> </w:t>
      </w:r>
      <w:r>
        <w:t>Solo,</w:t>
      </w:r>
      <w:r>
        <w:rPr>
          <w:spacing w:val="-14"/>
        </w:rPr>
        <w:t xml:space="preserve"> </w:t>
      </w:r>
      <w:r>
        <w:t>K.,</w:t>
      </w:r>
      <w:r>
        <w:rPr>
          <w:spacing w:val="-14"/>
        </w:rPr>
        <w:t xml:space="preserve"> </w:t>
      </w:r>
      <w:r>
        <w:t>Hellard, M.,</w:t>
      </w:r>
      <w:r>
        <w:rPr>
          <w:spacing w:val="-4"/>
        </w:rPr>
        <w:t xml:space="preserve"> </w:t>
      </w:r>
      <w:r>
        <w:t>Tanna,</w:t>
      </w:r>
      <w:r>
        <w:rPr>
          <w:spacing w:val="-4"/>
        </w:rPr>
        <w:t xml:space="preserve"> </w:t>
      </w:r>
      <w:proofErr w:type="spellStart"/>
      <w:r>
        <w:t>Pedrana</w:t>
      </w:r>
      <w:proofErr w:type="spellEnd"/>
      <w:r>
        <w:t>,</w:t>
      </w:r>
      <w:r>
        <w:rPr>
          <w:spacing w:val="-4"/>
        </w:rPr>
        <w:t xml:space="preserve"> </w:t>
      </w:r>
      <w:r>
        <w:t>A.,</w:t>
      </w:r>
      <w:r>
        <w:rPr>
          <w:spacing w:val="-4"/>
        </w:rPr>
        <w:t xml:space="preserve"> </w:t>
      </w:r>
      <w:r>
        <w:t>Saich, F.</w:t>
      </w:r>
      <w:r>
        <w:rPr>
          <w:spacing w:val="-4"/>
        </w:rPr>
        <w:t xml:space="preserve"> </w:t>
      </w:r>
      <w:r>
        <w:t>and</w:t>
      </w:r>
      <w:r>
        <w:rPr>
          <w:spacing w:val="-4"/>
        </w:rPr>
        <w:t xml:space="preserve"> </w:t>
      </w:r>
      <w:r>
        <w:t>Hill,</w:t>
      </w:r>
      <w:r>
        <w:rPr>
          <w:spacing w:val="-4"/>
        </w:rPr>
        <w:t xml:space="preserve"> </w:t>
      </w:r>
      <w:r>
        <w:t>S.</w:t>
      </w:r>
      <w:r>
        <w:rPr>
          <w:spacing w:val="-4"/>
        </w:rPr>
        <w:t xml:space="preserve"> </w:t>
      </w:r>
      <w:r>
        <w:t>(2023)</w:t>
      </w:r>
      <w:r>
        <w:rPr>
          <w:spacing w:val="-4"/>
        </w:rPr>
        <w:t xml:space="preserve"> </w:t>
      </w:r>
      <w:r>
        <w:t>‘Communication</w:t>
      </w:r>
      <w:r>
        <w:rPr>
          <w:spacing w:val="-4"/>
        </w:rPr>
        <w:t xml:space="preserve"> </w:t>
      </w:r>
      <w:r>
        <w:t>to</w:t>
      </w:r>
      <w:r>
        <w:rPr>
          <w:spacing w:val="-4"/>
        </w:rPr>
        <w:t xml:space="preserve"> </w:t>
      </w:r>
      <w:r>
        <w:t>promote</w:t>
      </w:r>
      <w:r>
        <w:rPr>
          <w:spacing w:val="-6"/>
        </w:rPr>
        <w:t xml:space="preserve"> </w:t>
      </w:r>
      <w:r>
        <w:t>and</w:t>
      </w:r>
      <w:r>
        <w:rPr>
          <w:spacing w:val="-4"/>
        </w:rPr>
        <w:t xml:space="preserve"> </w:t>
      </w:r>
      <w:r>
        <w:t>support physical</w:t>
      </w:r>
      <w:r>
        <w:rPr>
          <w:spacing w:val="-6"/>
        </w:rPr>
        <w:t xml:space="preserve"> </w:t>
      </w:r>
      <w:r>
        <w:t>distancing for</w:t>
      </w:r>
      <w:r>
        <w:rPr>
          <w:spacing w:val="-4"/>
        </w:rPr>
        <w:t xml:space="preserve"> </w:t>
      </w:r>
      <w:r>
        <w:t>COVID-19</w:t>
      </w:r>
      <w:r>
        <w:rPr>
          <w:spacing w:val="-4"/>
        </w:rPr>
        <w:t xml:space="preserve"> </w:t>
      </w:r>
      <w:r>
        <w:t>prevention and</w:t>
      </w:r>
      <w:r>
        <w:rPr>
          <w:spacing w:val="-4"/>
        </w:rPr>
        <w:t xml:space="preserve"> </w:t>
      </w:r>
      <w:r>
        <w:t>control’,</w:t>
      </w:r>
      <w:r>
        <w:rPr>
          <w:spacing w:val="-3"/>
        </w:rPr>
        <w:t xml:space="preserve"> </w:t>
      </w:r>
      <w:r>
        <w:rPr>
          <w:i/>
        </w:rPr>
        <w:t>Cochrane</w:t>
      </w:r>
      <w:r>
        <w:rPr>
          <w:i/>
          <w:spacing w:val="-6"/>
        </w:rPr>
        <w:t xml:space="preserve"> </w:t>
      </w:r>
      <w:r>
        <w:rPr>
          <w:i/>
        </w:rPr>
        <w:t>Database</w:t>
      </w:r>
      <w:r>
        <w:rPr>
          <w:i/>
          <w:spacing w:val="-1"/>
        </w:rPr>
        <w:t xml:space="preserve"> </w:t>
      </w:r>
      <w:r>
        <w:rPr>
          <w:i/>
        </w:rPr>
        <w:t>of</w:t>
      </w:r>
      <w:r>
        <w:rPr>
          <w:i/>
          <w:spacing w:val="-6"/>
        </w:rPr>
        <w:t xml:space="preserve"> </w:t>
      </w:r>
      <w:r>
        <w:rPr>
          <w:i/>
        </w:rPr>
        <w:t>Systematic Reviews</w:t>
      </w:r>
      <w:r>
        <w:t xml:space="preserve">, 2023(10). Available at: </w:t>
      </w:r>
      <w:hyperlink r:id="rId57">
        <w:r>
          <w:rPr>
            <w:color w:val="1154CC"/>
            <w:u w:val="single" w:color="1154CC"/>
          </w:rPr>
          <w:t>https://doi.org/10.1002/14651858.cd015144</w:t>
        </w:r>
      </w:hyperlink>
      <w:r>
        <w:t>.</w:t>
      </w:r>
    </w:p>
    <w:p w14:paraId="0E56C1A4" w14:textId="77777777" w:rsidR="00271F8D" w:rsidRDefault="00000000">
      <w:pPr>
        <w:pStyle w:val="BodyText"/>
        <w:spacing w:line="360" w:lineRule="auto"/>
        <w:ind w:right="22"/>
      </w:pPr>
      <w:r>
        <w:t>Tollan,</w:t>
      </w:r>
      <w:r>
        <w:rPr>
          <w:spacing w:val="-8"/>
        </w:rPr>
        <w:t xml:space="preserve"> </w:t>
      </w:r>
      <w:r>
        <w:t>K.,</w:t>
      </w:r>
      <w:r>
        <w:rPr>
          <w:spacing w:val="-8"/>
        </w:rPr>
        <w:t xml:space="preserve"> </w:t>
      </w:r>
      <w:proofErr w:type="spellStart"/>
      <w:r>
        <w:t>Jezrawi</w:t>
      </w:r>
      <w:proofErr w:type="spellEnd"/>
      <w:r>
        <w:t>,</w:t>
      </w:r>
      <w:r>
        <w:rPr>
          <w:spacing w:val="-8"/>
        </w:rPr>
        <w:t xml:space="preserve"> </w:t>
      </w:r>
      <w:r>
        <w:t>R.,</w:t>
      </w:r>
      <w:r>
        <w:rPr>
          <w:spacing w:val="-8"/>
        </w:rPr>
        <w:t xml:space="preserve"> </w:t>
      </w:r>
      <w:r>
        <w:t>Underwood,</w:t>
      </w:r>
      <w:r>
        <w:rPr>
          <w:spacing w:val="-8"/>
        </w:rPr>
        <w:t xml:space="preserve"> </w:t>
      </w:r>
      <w:r>
        <w:t>K.</w:t>
      </w:r>
      <w:r>
        <w:rPr>
          <w:spacing w:val="-8"/>
        </w:rPr>
        <w:t xml:space="preserve"> </w:t>
      </w:r>
      <w:r>
        <w:t>and</w:t>
      </w:r>
      <w:r>
        <w:rPr>
          <w:spacing w:val="-8"/>
        </w:rPr>
        <w:t xml:space="preserve"> </w:t>
      </w:r>
      <w:r>
        <w:t>Janus,</w:t>
      </w:r>
      <w:r>
        <w:rPr>
          <w:spacing w:val="-8"/>
        </w:rPr>
        <w:t xml:space="preserve"> </w:t>
      </w:r>
      <w:r>
        <w:t>M.</w:t>
      </w:r>
      <w:r>
        <w:rPr>
          <w:spacing w:val="-8"/>
        </w:rPr>
        <w:t xml:space="preserve"> </w:t>
      </w:r>
      <w:r>
        <w:t>(</w:t>
      </w:r>
      <w:proofErr w:type="gramStart"/>
      <w:r>
        <w:t>2023)</w:t>
      </w:r>
      <w:r>
        <w:rPr>
          <w:spacing w:val="-7"/>
        </w:rPr>
        <w:t xml:space="preserve"> </w:t>
      </w:r>
      <w:r>
        <w:t>‘</w:t>
      </w:r>
      <w:proofErr w:type="gramEnd"/>
      <w:r>
        <w:t>A</w:t>
      </w:r>
      <w:r>
        <w:rPr>
          <w:spacing w:val="-6"/>
        </w:rPr>
        <w:t xml:space="preserve"> </w:t>
      </w:r>
      <w:r>
        <w:t>Review</w:t>
      </w:r>
      <w:r>
        <w:rPr>
          <w:spacing w:val="-6"/>
        </w:rPr>
        <w:t xml:space="preserve"> </w:t>
      </w:r>
      <w:r>
        <w:t>on</w:t>
      </w:r>
      <w:r>
        <w:rPr>
          <w:spacing w:val="-8"/>
        </w:rPr>
        <w:t xml:space="preserve"> </w:t>
      </w:r>
      <w:r>
        <w:t>Early</w:t>
      </w:r>
      <w:r>
        <w:rPr>
          <w:spacing w:val="-8"/>
        </w:rPr>
        <w:t xml:space="preserve"> </w:t>
      </w:r>
      <w:r>
        <w:t xml:space="preserve">Intervention Systems’, </w:t>
      </w:r>
      <w:r>
        <w:rPr>
          <w:i/>
        </w:rPr>
        <w:t>Current Developmental Disorders Reports</w:t>
      </w:r>
      <w:r>
        <w:t xml:space="preserve">, 10(2). Available at: </w:t>
      </w:r>
      <w:hyperlink r:id="rId58">
        <w:r>
          <w:rPr>
            <w:color w:val="1154CC"/>
            <w:spacing w:val="-2"/>
            <w:u w:val="single" w:color="1154CC"/>
          </w:rPr>
          <w:t>https://doi.org/10.1007/s40474-023-00274-8</w:t>
        </w:r>
        <w:r>
          <w:rPr>
            <w:spacing w:val="-2"/>
          </w:rPr>
          <w:t>.</w:t>
        </w:r>
      </w:hyperlink>
    </w:p>
    <w:p w14:paraId="314F5A2A" w14:textId="77777777" w:rsidR="00271F8D" w:rsidRDefault="00271F8D">
      <w:pPr>
        <w:pStyle w:val="BodyText"/>
        <w:spacing w:line="360" w:lineRule="auto"/>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pPr>
    </w:p>
    <w:p w14:paraId="4C42CFD4" w14:textId="77777777" w:rsidR="00271F8D" w:rsidRDefault="00000000">
      <w:pPr>
        <w:spacing w:before="66" w:line="360" w:lineRule="auto"/>
        <w:ind w:left="23" w:right="22"/>
        <w:jc w:val="both"/>
        <w:rPr>
          <w:sz w:val="24"/>
        </w:rPr>
      </w:pPr>
      <w:r>
        <w:rPr>
          <w:sz w:val="24"/>
        </w:rPr>
        <w:lastRenderedPageBreak/>
        <w:t xml:space="preserve">Tower Hamlets (2025) </w:t>
      </w:r>
      <w:r>
        <w:rPr>
          <w:i/>
          <w:sz w:val="24"/>
        </w:rPr>
        <w:t>Digital Inclusion Action Plan 2025-28</w:t>
      </w:r>
      <w:r>
        <w:rPr>
          <w:sz w:val="24"/>
        </w:rPr>
        <w:t xml:space="preserve">. Available at: </w:t>
      </w:r>
      <w:hyperlink r:id="rId59">
        <w:r>
          <w:rPr>
            <w:color w:val="1154CC"/>
            <w:sz w:val="24"/>
            <w:u w:val="single" w:color="1154CC"/>
          </w:rPr>
          <w:t>https://towerhamlets.moderngov.co.uk/mgConvert2PDF.aspx?ID=264006</w:t>
        </w:r>
      </w:hyperlink>
      <w:r>
        <w:rPr>
          <w:color w:val="1154CC"/>
          <w:spacing w:val="59"/>
          <w:w w:val="150"/>
          <w:sz w:val="24"/>
        </w:rPr>
        <w:t xml:space="preserve">  </w:t>
      </w:r>
      <w:r>
        <w:rPr>
          <w:sz w:val="24"/>
        </w:rPr>
        <w:t>(Accessed:</w:t>
      </w:r>
      <w:r>
        <w:rPr>
          <w:spacing w:val="57"/>
          <w:w w:val="150"/>
          <w:sz w:val="24"/>
        </w:rPr>
        <w:t xml:space="preserve">  </w:t>
      </w:r>
      <w:r>
        <w:rPr>
          <w:spacing w:val="-5"/>
          <w:sz w:val="24"/>
        </w:rPr>
        <w:t>23</w:t>
      </w:r>
    </w:p>
    <w:p w14:paraId="3A2BD84D" w14:textId="77777777" w:rsidR="00271F8D" w:rsidRDefault="00000000">
      <w:pPr>
        <w:pStyle w:val="BodyText"/>
        <w:spacing w:before="3"/>
      </w:pPr>
      <w:r>
        <w:t>February</w:t>
      </w:r>
      <w:r>
        <w:rPr>
          <w:spacing w:val="-8"/>
        </w:rPr>
        <w:t xml:space="preserve"> </w:t>
      </w:r>
      <w:r>
        <w:rPr>
          <w:spacing w:val="-2"/>
        </w:rPr>
        <w:t>2026).</w:t>
      </w:r>
    </w:p>
    <w:p w14:paraId="3F15C51C" w14:textId="77777777" w:rsidR="00271F8D" w:rsidRDefault="00000000">
      <w:pPr>
        <w:spacing w:before="134" w:line="360" w:lineRule="auto"/>
        <w:ind w:left="23" w:right="21"/>
        <w:jc w:val="both"/>
        <w:rPr>
          <w:sz w:val="24"/>
        </w:rPr>
      </w:pPr>
      <w:proofErr w:type="spellStart"/>
      <w:r>
        <w:rPr>
          <w:sz w:val="24"/>
        </w:rPr>
        <w:t>Unicef</w:t>
      </w:r>
      <w:proofErr w:type="spellEnd"/>
      <w:r>
        <w:rPr>
          <w:sz w:val="24"/>
        </w:rPr>
        <w:t xml:space="preserve"> (2023) </w:t>
      </w:r>
      <w:r>
        <w:rPr>
          <w:i/>
          <w:sz w:val="24"/>
        </w:rPr>
        <w:t>Gateways to Public Digital Learning | UNICEF Digital Education</w:t>
      </w:r>
      <w:r>
        <w:rPr>
          <w:sz w:val="24"/>
        </w:rPr>
        <w:t xml:space="preserve">, </w:t>
      </w:r>
      <w:hyperlink r:id="rId60">
        <w:r>
          <w:rPr>
            <w:i/>
            <w:sz w:val="24"/>
          </w:rPr>
          <w:t>www.unicef.org</w:t>
        </w:r>
        <w:r>
          <w:rPr>
            <w:sz w:val="24"/>
          </w:rPr>
          <w:t>.</w:t>
        </w:r>
      </w:hyperlink>
      <w:r>
        <w:rPr>
          <w:sz w:val="24"/>
        </w:rPr>
        <w:t xml:space="preserve"> Available at: </w:t>
      </w:r>
      <w:hyperlink r:id="rId61">
        <w:r>
          <w:rPr>
            <w:color w:val="1154CC"/>
            <w:sz w:val="24"/>
            <w:u w:val="single" w:color="1154CC"/>
          </w:rPr>
          <w:t>https://www.unicef.org/digitaleducation/gateways-public-</w:t>
        </w:r>
      </w:hyperlink>
      <w:hyperlink r:id="rId62">
        <w:r>
          <w:rPr>
            <w:color w:val="1154CC"/>
            <w:sz w:val="24"/>
            <w:u w:val="single" w:color="1154CC"/>
          </w:rPr>
          <w:t>digital-learning</w:t>
        </w:r>
      </w:hyperlink>
      <w:r>
        <w:rPr>
          <w:color w:val="1154CC"/>
          <w:sz w:val="24"/>
        </w:rPr>
        <w:t xml:space="preserve"> </w:t>
      </w:r>
      <w:r>
        <w:rPr>
          <w:sz w:val="24"/>
        </w:rPr>
        <w:t>(Accessed: 23 February 2026).</w:t>
      </w:r>
    </w:p>
    <w:p w14:paraId="4137936C" w14:textId="77777777" w:rsidR="00271F8D" w:rsidRDefault="00000000">
      <w:pPr>
        <w:tabs>
          <w:tab w:val="left" w:pos="1522"/>
          <w:tab w:val="left" w:pos="2569"/>
          <w:tab w:val="left" w:pos="3509"/>
          <w:tab w:val="left" w:pos="4853"/>
          <w:tab w:val="left" w:pos="6356"/>
          <w:tab w:val="left" w:pos="7406"/>
          <w:tab w:val="left" w:pos="8815"/>
        </w:tabs>
        <w:spacing w:before="3" w:line="360" w:lineRule="auto"/>
        <w:ind w:left="23" w:right="21"/>
        <w:rPr>
          <w:sz w:val="24"/>
        </w:rPr>
      </w:pPr>
      <w:r>
        <w:rPr>
          <w:sz w:val="24"/>
        </w:rPr>
        <w:t>West</w:t>
      </w:r>
      <w:r>
        <w:rPr>
          <w:spacing w:val="35"/>
          <w:sz w:val="24"/>
        </w:rPr>
        <w:t xml:space="preserve"> </w:t>
      </w:r>
      <w:r>
        <w:rPr>
          <w:sz w:val="24"/>
        </w:rPr>
        <w:t>Cheshire</w:t>
      </w:r>
      <w:r>
        <w:rPr>
          <w:spacing w:val="35"/>
          <w:sz w:val="24"/>
        </w:rPr>
        <w:t xml:space="preserve"> </w:t>
      </w:r>
      <w:r>
        <w:rPr>
          <w:sz w:val="24"/>
        </w:rPr>
        <w:t>Children's</w:t>
      </w:r>
      <w:r>
        <w:rPr>
          <w:spacing w:val="38"/>
          <w:sz w:val="24"/>
        </w:rPr>
        <w:t xml:space="preserve"> </w:t>
      </w:r>
      <w:r>
        <w:rPr>
          <w:sz w:val="24"/>
        </w:rPr>
        <w:t>Trust</w:t>
      </w:r>
      <w:r>
        <w:rPr>
          <w:spacing w:val="35"/>
          <w:sz w:val="24"/>
        </w:rPr>
        <w:t xml:space="preserve"> </w:t>
      </w:r>
      <w:r>
        <w:rPr>
          <w:sz w:val="24"/>
        </w:rPr>
        <w:t>(2022)</w:t>
      </w:r>
      <w:r>
        <w:rPr>
          <w:spacing w:val="40"/>
          <w:sz w:val="24"/>
        </w:rPr>
        <w:t xml:space="preserve"> </w:t>
      </w:r>
      <w:r>
        <w:rPr>
          <w:i/>
          <w:sz w:val="24"/>
        </w:rPr>
        <w:t>Multi</w:t>
      </w:r>
      <w:r>
        <w:rPr>
          <w:i/>
          <w:spacing w:val="35"/>
          <w:sz w:val="24"/>
        </w:rPr>
        <w:t xml:space="preserve"> </w:t>
      </w:r>
      <w:r>
        <w:rPr>
          <w:i/>
          <w:sz w:val="24"/>
        </w:rPr>
        <w:t>Agency</w:t>
      </w:r>
      <w:r>
        <w:rPr>
          <w:i/>
          <w:spacing w:val="35"/>
          <w:sz w:val="24"/>
        </w:rPr>
        <w:t xml:space="preserve"> </w:t>
      </w:r>
      <w:r>
        <w:rPr>
          <w:i/>
          <w:sz w:val="24"/>
        </w:rPr>
        <w:t>Group</w:t>
      </w:r>
      <w:r>
        <w:rPr>
          <w:i/>
          <w:spacing w:val="36"/>
          <w:sz w:val="24"/>
        </w:rPr>
        <w:t xml:space="preserve"> </w:t>
      </w:r>
      <w:r>
        <w:rPr>
          <w:i/>
          <w:sz w:val="24"/>
        </w:rPr>
        <w:t>Supervision</w:t>
      </w:r>
      <w:r>
        <w:rPr>
          <w:i/>
          <w:spacing w:val="40"/>
          <w:sz w:val="24"/>
        </w:rPr>
        <w:t xml:space="preserve"> </w:t>
      </w:r>
      <w:r>
        <w:rPr>
          <w:i/>
          <w:sz w:val="24"/>
        </w:rPr>
        <w:t>–</w:t>
      </w:r>
      <w:r>
        <w:rPr>
          <w:i/>
          <w:spacing w:val="37"/>
          <w:sz w:val="24"/>
        </w:rPr>
        <w:t xml:space="preserve"> </w:t>
      </w:r>
      <w:r>
        <w:rPr>
          <w:i/>
          <w:sz w:val="24"/>
        </w:rPr>
        <w:t>West</w:t>
      </w:r>
      <w:r>
        <w:rPr>
          <w:i/>
          <w:spacing w:val="40"/>
          <w:sz w:val="24"/>
        </w:rPr>
        <w:t xml:space="preserve"> </w:t>
      </w:r>
      <w:r>
        <w:rPr>
          <w:i/>
          <w:sz w:val="24"/>
        </w:rPr>
        <w:t xml:space="preserve">Cheshire </w:t>
      </w:r>
      <w:r>
        <w:rPr>
          <w:i/>
          <w:spacing w:val="-2"/>
          <w:sz w:val="24"/>
        </w:rPr>
        <w:t>Children’s</w:t>
      </w:r>
      <w:r>
        <w:rPr>
          <w:i/>
          <w:sz w:val="24"/>
        </w:rPr>
        <w:tab/>
      </w:r>
      <w:r>
        <w:rPr>
          <w:i/>
          <w:spacing w:val="-2"/>
          <w:sz w:val="24"/>
        </w:rPr>
        <w:t>Trust</w:t>
      </w:r>
      <w:r>
        <w:rPr>
          <w:spacing w:val="-2"/>
          <w:sz w:val="24"/>
        </w:rPr>
        <w:t>,</w:t>
      </w:r>
      <w:r>
        <w:rPr>
          <w:sz w:val="24"/>
        </w:rPr>
        <w:tab/>
      </w:r>
      <w:r>
        <w:rPr>
          <w:i/>
          <w:spacing w:val="-4"/>
          <w:sz w:val="24"/>
        </w:rPr>
        <w:t>West</w:t>
      </w:r>
      <w:r>
        <w:rPr>
          <w:i/>
          <w:sz w:val="24"/>
        </w:rPr>
        <w:tab/>
      </w:r>
      <w:r>
        <w:rPr>
          <w:i/>
          <w:spacing w:val="-2"/>
          <w:sz w:val="24"/>
        </w:rPr>
        <w:t>Cheshire</w:t>
      </w:r>
      <w:r>
        <w:rPr>
          <w:i/>
          <w:sz w:val="24"/>
        </w:rPr>
        <w:tab/>
      </w:r>
      <w:r>
        <w:rPr>
          <w:i/>
          <w:spacing w:val="-2"/>
          <w:sz w:val="24"/>
        </w:rPr>
        <w:t>Children’s</w:t>
      </w:r>
      <w:r>
        <w:rPr>
          <w:i/>
          <w:sz w:val="24"/>
        </w:rPr>
        <w:tab/>
      </w:r>
      <w:r>
        <w:rPr>
          <w:i/>
          <w:spacing w:val="-2"/>
          <w:sz w:val="24"/>
        </w:rPr>
        <w:t>Trust</w:t>
      </w:r>
      <w:r>
        <w:rPr>
          <w:spacing w:val="-2"/>
          <w:sz w:val="24"/>
        </w:rPr>
        <w:t>.</w:t>
      </w:r>
      <w:r>
        <w:rPr>
          <w:sz w:val="24"/>
        </w:rPr>
        <w:tab/>
      </w:r>
      <w:r>
        <w:rPr>
          <w:spacing w:val="-2"/>
          <w:sz w:val="24"/>
        </w:rPr>
        <w:t>Available</w:t>
      </w:r>
      <w:r>
        <w:rPr>
          <w:sz w:val="24"/>
        </w:rPr>
        <w:tab/>
      </w:r>
      <w:r>
        <w:rPr>
          <w:spacing w:val="-4"/>
          <w:sz w:val="24"/>
        </w:rPr>
        <w:t xml:space="preserve">at: </w:t>
      </w:r>
      <w:hyperlink r:id="rId63">
        <w:r>
          <w:rPr>
            <w:color w:val="1154CC"/>
            <w:spacing w:val="-2"/>
            <w:sz w:val="24"/>
            <w:u w:val="single" w:color="1154CC"/>
          </w:rPr>
          <w:t>https://westcheshirechildrenstrust.co.uk/our-way-of-working/multi-agency-group-</w:t>
        </w:r>
      </w:hyperlink>
      <w:hyperlink r:id="rId64">
        <w:r>
          <w:rPr>
            <w:color w:val="1154CC"/>
            <w:sz w:val="24"/>
            <w:u w:val="single" w:color="1154CC"/>
          </w:rPr>
          <w:t>supervision/</w:t>
        </w:r>
      </w:hyperlink>
      <w:r>
        <w:rPr>
          <w:color w:val="1154CC"/>
          <w:sz w:val="24"/>
        </w:rPr>
        <w:t xml:space="preserve"> </w:t>
      </w:r>
      <w:r>
        <w:rPr>
          <w:sz w:val="24"/>
        </w:rPr>
        <w:t>(Accessed: 23 February 2026).</w:t>
      </w:r>
    </w:p>
    <w:p w14:paraId="0C1F5E52" w14:textId="77777777" w:rsidR="00271F8D" w:rsidRDefault="00000000">
      <w:pPr>
        <w:pStyle w:val="BodyText"/>
        <w:spacing w:line="360" w:lineRule="auto"/>
        <w:ind w:right="23"/>
      </w:pPr>
      <w:r>
        <w:t xml:space="preserve">Xu, Y., </w:t>
      </w:r>
      <w:proofErr w:type="spellStart"/>
      <w:r>
        <w:t>Jedwab</w:t>
      </w:r>
      <w:proofErr w:type="spellEnd"/>
      <w:r>
        <w:t xml:space="preserve">, M., Soto-Ramírez, N., </w:t>
      </w:r>
      <w:proofErr w:type="spellStart"/>
      <w:r>
        <w:t>Levkoff</w:t>
      </w:r>
      <w:proofErr w:type="spellEnd"/>
      <w:r>
        <w:t xml:space="preserve">, S.E. and Wu, Q. (2021) ‘Material hardship and child neglect risk amidst COVID-19 in grandparent-headed kinship families: The role of financial assistance’, </w:t>
      </w:r>
      <w:r>
        <w:rPr>
          <w:i/>
        </w:rPr>
        <w:t>Child Abuse &amp; Neglect</w:t>
      </w:r>
      <w:r>
        <w:t xml:space="preserve">, 121, p. 105258. Available at: </w:t>
      </w:r>
      <w:hyperlink r:id="rId65">
        <w:r>
          <w:rPr>
            <w:color w:val="1154CC"/>
            <w:spacing w:val="-2"/>
            <w:u w:val="single" w:color="1154CC"/>
          </w:rPr>
          <w:t>https://doi.org/10.1016/j.chiabu.2021.105258</w:t>
        </w:r>
        <w:r>
          <w:rPr>
            <w:spacing w:val="-2"/>
          </w:rPr>
          <w:t>.</w:t>
        </w:r>
      </w:hyperlink>
    </w:p>
    <w:sectPr w:rsidR="00271F8D">
      <w:pgSz w:w="11910" w:h="16840"/>
      <w:pgMar w:top="1360" w:right="1417" w:bottom="1240" w:left="1417" w:header="0" w:footer="1059" w:gutter="0"/>
      <w:pgBorders w:offsetFrom="page">
        <w:top w:val="single" w:sz="12" w:space="24" w:color="000000"/>
        <w:left w:val="single" w:sz="12" w:space="24" w:color="000000"/>
        <w:bottom w:val="single" w:sz="12" w:space="24" w:color="000000"/>
        <w:right w:val="single" w:sz="1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8147F" w14:textId="77777777" w:rsidR="00A816C4" w:rsidRDefault="00A816C4">
      <w:r>
        <w:separator/>
      </w:r>
    </w:p>
  </w:endnote>
  <w:endnote w:type="continuationSeparator" w:id="0">
    <w:p w14:paraId="125CDEBE" w14:textId="77777777" w:rsidR="00A816C4" w:rsidRDefault="00A81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EA0FF" w14:textId="77777777" w:rsidR="00271F8D" w:rsidRDefault="00000000">
    <w:pPr>
      <w:pStyle w:val="BodyText"/>
      <w:spacing w:line="14" w:lineRule="auto"/>
      <w:ind w:left="0"/>
      <w:jc w:val="left"/>
      <w:rPr>
        <w:sz w:val="20"/>
      </w:rPr>
    </w:pPr>
    <w:r>
      <w:rPr>
        <w:noProof/>
        <w:sz w:val="20"/>
      </w:rPr>
      <mc:AlternateContent>
        <mc:Choice Requires="wps">
          <w:drawing>
            <wp:anchor distT="0" distB="0" distL="0" distR="0" simplePos="0" relativeHeight="251658240" behindDoc="1" locked="0" layoutInCell="1" allowOverlap="1" wp14:anchorId="3ECF3CAF" wp14:editId="2F57EDBA">
              <wp:simplePos x="0" y="0"/>
              <wp:positionH relativeFrom="page">
                <wp:posOffset>6486271</wp:posOffset>
              </wp:positionH>
              <wp:positionV relativeFrom="page">
                <wp:posOffset>9877826</wp:posOffset>
              </wp:positionV>
              <wp:extent cx="2159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5B47BE7A" w14:textId="77777777" w:rsidR="00271F8D" w:rsidRDefault="00000000">
                          <w:pPr>
                            <w:pStyle w:val="BodyText"/>
                            <w:spacing w:before="10"/>
                            <w:ind w:left="2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ECF3CAF" id="_x0000_t202" coordsize="21600,21600" o:spt="202" path="m,l,21600r21600,l21600,xe">
              <v:stroke joinstyle="miter"/>
              <v:path gradientshapeok="t" o:connecttype="rect"/>
            </v:shapetype>
            <v:shape id="Textbox 1" o:spid="_x0000_s1026" type="#_x0000_t202" style="position:absolute;margin-left:510.75pt;margin-top:777.8pt;width:17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" filled="f" stroked="f">
              <v:textbox inset="0,0,0,0">
                <w:txbxContent>
                  <w:p w14:paraId="5B47BE7A" w14:textId="77777777" w:rsidR="00271F8D" w:rsidRDefault="00000000">
                    <w:pPr>
                      <w:pStyle w:val="BodyText"/>
                      <w:spacing w:before="10"/>
                      <w:ind w:left="2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AAFC1" w14:textId="77777777" w:rsidR="00A816C4" w:rsidRDefault="00A816C4">
      <w:r>
        <w:separator/>
      </w:r>
    </w:p>
  </w:footnote>
  <w:footnote w:type="continuationSeparator" w:id="0">
    <w:p w14:paraId="111F2FBA" w14:textId="77777777" w:rsidR="00A816C4" w:rsidRDefault="00A81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D07157"/>
    <w:multiLevelType w:val="multilevel"/>
    <w:tmpl w:val="D9726698"/>
    <w:lvl w:ilvl="0">
      <w:start w:val="1"/>
      <w:numFmt w:val="decimal"/>
      <w:lvlText w:val="%1."/>
      <w:lvlJc w:val="left"/>
      <w:pPr>
        <w:ind w:left="263" w:hanging="2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623"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1559" w:hanging="360"/>
      </w:pPr>
      <w:rPr>
        <w:rFonts w:hint="default"/>
        <w:lang w:val="en-US" w:eastAsia="en-US" w:bidi="ar-SA"/>
      </w:rPr>
    </w:lvl>
    <w:lvl w:ilvl="3">
      <w:numFmt w:val="bullet"/>
      <w:lvlText w:val="•"/>
      <w:lvlJc w:val="left"/>
      <w:pPr>
        <w:ind w:left="2499" w:hanging="360"/>
      </w:pPr>
      <w:rPr>
        <w:rFonts w:hint="default"/>
        <w:lang w:val="en-US" w:eastAsia="en-US" w:bidi="ar-SA"/>
      </w:rPr>
    </w:lvl>
    <w:lvl w:ilvl="4">
      <w:numFmt w:val="bullet"/>
      <w:lvlText w:val="•"/>
      <w:lvlJc w:val="left"/>
      <w:pPr>
        <w:ind w:left="3438" w:hanging="360"/>
      </w:pPr>
      <w:rPr>
        <w:rFonts w:hint="default"/>
        <w:lang w:val="en-US" w:eastAsia="en-US" w:bidi="ar-SA"/>
      </w:rPr>
    </w:lvl>
    <w:lvl w:ilvl="5">
      <w:numFmt w:val="bullet"/>
      <w:lvlText w:val="•"/>
      <w:lvlJc w:val="left"/>
      <w:pPr>
        <w:ind w:left="4378" w:hanging="360"/>
      </w:pPr>
      <w:rPr>
        <w:rFonts w:hint="default"/>
        <w:lang w:val="en-US" w:eastAsia="en-US" w:bidi="ar-SA"/>
      </w:rPr>
    </w:lvl>
    <w:lvl w:ilvl="6">
      <w:numFmt w:val="bullet"/>
      <w:lvlText w:val="•"/>
      <w:lvlJc w:val="left"/>
      <w:pPr>
        <w:ind w:left="5317" w:hanging="360"/>
      </w:pPr>
      <w:rPr>
        <w:rFonts w:hint="default"/>
        <w:lang w:val="en-US" w:eastAsia="en-US" w:bidi="ar-SA"/>
      </w:rPr>
    </w:lvl>
    <w:lvl w:ilvl="7">
      <w:numFmt w:val="bullet"/>
      <w:lvlText w:val="•"/>
      <w:lvlJc w:val="left"/>
      <w:pPr>
        <w:ind w:left="6257" w:hanging="360"/>
      </w:pPr>
      <w:rPr>
        <w:rFonts w:hint="default"/>
        <w:lang w:val="en-US" w:eastAsia="en-US" w:bidi="ar-SA"/>
      </w:rPr>
    </w:lvl>
    <w:lvl w:ilvl="8">
      <w:numFmt w:val="bullet"/>
      <w:lvlText w:val="•"/>
      <w:lvlJc w:val="left"/>
      <w:pPr>
        <w:ind w:left="7196" w:hanging="360"/>
      </w:pPr>
      <w:rPr>
        <w:rFonts w:hint="default"/>
        <w:lang w:val="en-US" w:eastAsia="en-US" w:bidi="ar-SA"/>
      </w:rPr>
    </w:lvl>
  </w:abstractNum>
  <w:abstractNum w:abstractNumId="1" w15:restartNumberingAfterBreak="0">
    <w:nsid w:val="707E5F27"/>
    <w:multiLevelType w:val="multilevel"/>
    <w:tmpl w:val="3F786BE6"/>
    <w:lvl w:ilvl="0">
      <w:start w:val="1"/>
      <w:numFmt w:val="decimal"/>
      <w:lvlText w:val="%1."/>
      <w:lvlJc w:val="left"/>
      <w:pPr>
        <w:ind w:left="280" w:hanging="280"/>
        <w:jc w:val="left"/>
      </w:pPr>
      <w:rPr>
        <w:rFonts w:ascii="Times New Roman" w:eastAsia="Times New Roman" w:hAnsi="Times New Roman" w:cs="Times New Roman" w:hint="default"/>
        <w:b/>
        <w:bCs/>
        <w:i w:val="0"/>
        <w:iCs w:val="0"/>
        <w:spacing w:val="0"/>
        <w:w w:val="100"/>
        <w:sz w:val="28"/>
        <w:szCs w:val="28"/>
        <w:lang w:val="en-US" w:eastAsia="en-US" w:bidi="ar-SA"/>
      </w:rPr>
    </w:lvl>
    <w:lvl w:ilvl="1">
      <w:start w:val="1"/>
      <w:numFmt w:val="decimal"/>
      <w:lvlText w:val="%1.%2"/>
      <w:lvlJc w:val="left"/>
      <w:pPr>
        <w:ind w:left="390" w:hanging="390"/>
        <w:jc w:val="left"/>
      </w:pPr>
      <w:rPr>
        <w:rFonts w:ascii="Times New Roman" w:eastAsia="Times New Roman" w:hAnsi="Times New Roman" w:cs="Times New Roman" w:hint="default"/>
        <w:b/>
        <w:bCs/>
        <w:i w:val="0"/>
        <w:iCs w:val="0"/>
        <w:spacing w:val="0"/>
        <w:w w:val="100"/>
        <w:sz w:val="26"/>
        <w:szCs w:val="26"/>
        <w:lang w:val="en-US" w:eastAsia="en-US" w:bidi="ar-SA"/>
      </w:rPr>
    </w:lvl>
    <w:lvl w:ilvl="2">
      <w:numFmt w:val="bullet"/>
      <w:lvlText w:val="•"/>
      <w:lvlJc w:val="left"/>
      <w:pPr>
        <w:ind w:left="1358" w:hanging="390"/>
      </w:pPr>
      <w:rPr>
        <w:rFonts w:hint="default"/>
        <w:lang w:val="en-US" w:eastAsia="en-US" w:bidi="ar-SA"/>
      </w:rPr>
    </w:lvl>
    <w:lvl w:ilvl="3">
      <w:numFmt w:val="bullet"/>
      <w:lvlText w:val="•"/>
      <w:lvlJc w:val="left"/>
      <w:pPr>
        <w:ind w:left="2320" w:hanging="390"/>
      </w:pPr>
      <w:rPr>
        <w:rFonts w:hint="default"/>
        <w:lang w:val="en-US" w:eastAsia="en-US" w:bidi="ar-SA"/>
      </w:rPr>
    </w:lvl>
    <w:lvl w:ilvl="4">
      <w:numFmt w:val="bullet"/>
      <w:lvlText w:val="•"/>
      <w:lvlJc w:val="left"/>
      <w:pPr>
        <w:ind w:left="3282" w:hanging="390"/>
      </w:pPr>
      <w:rPr>
        <w:rFonts w:hint="default"/>
        <w:lang w:val="en-US" w:eastAsia="en-US" w:bidi="ar-SA"/>
      </w:rPr>
    </w:lvl>
    <w:lvl w:ilvl="5">
      <w:numFmt w:val="bullet"/>
      <w:lvlText w:val="•"/>
      <w:lvlJc w:val="left"/>
      <w:pPr>
        <w:ind w:left="4244" w:hanging="390"/>
      </w:pPr>
      <w:rPr>
        <w:rFonts w:hint="default"/>
        <w:lang w:val="en-US" w:eastAsia="en-US" w:bidi="ar-SA"/>
      </w:rPr>
    </w:lvl>
    <w:lvl w:ilvl="6">
      <w:numFmt w:val="bullet"/>
      <w:lvlText w:val="•"/>
      <w:lvlJc w:val="left"/>
      <w:pPr>
        <w:ind w:left="5205" w:hanging="390"/>
      </w:pPr>
      <w:rPr>
        <w:rFonts w:hint="default"/>
        <w:lang w:val="en-US" w:eastAsia="en-US" w:bidi="ar-SA"/>
      </w:rPr>
    </w:lvl>
    <w:lvl w:ilvl="7">
      <w:numFmt w:val="bullet"/>
      <w:lvlText w:val="•"/>
      <w:lvlJc w:val="left"/>
      <w:pPr>
        <w:ind w:left="6167" w:hanging="390"/>
      </w:pPr>
      <w:rPr>
        <w:rFonts w:hint="default"/>
        <w:lang w:val="en-US" w:eastAsia="en-US" w:bidi="ar-SA"/>
      </w:rPr>
    </w:lvl>
    <w:lvl w:ilvl="8">
      <w:numFmt w:val="bullet"/>
      <w:lvlText w:val="•"/>
      <w:lvlJc w:val="left"/>
      <w:pPr>
        <w:ind w:left="7129" w:hanging="390"/>
      </w:pPr>
      <w:rPr>
        <w:rFonts w:hint="default"/>
        <w:lang w:val="en-US" w:eastAsia="en-US" w:bidi="ar-SA"/>
      </w:rPr>
    </w:lvl>
  </w:abstractNum>
  <w:num w:numId="1" w16cid:durableId="1610892446">
    <w:abstractNumId w:val="1"/>
  </w:num>
  <w:num w:numId="2" w16cid:durableId="777984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8D"/>
    <w:rsid w:val="00271F8D"/>
    <w:rsid w:val="009F5DAF"/>
    <w:rsid w:val="00A816C4"/>
    <w:rsid w:val="00FB0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8D6C"/>
  <w15:docId w15:val="{D4A9FBAB-2194-43B9-8D99-2DF85231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9"/>
      <w:ind w:left="303" w:hanging="280"/>
      <w:jc w:val="both"/>
      <w:outlineLvl w:val="0"/>
    </w:pPr>
    <w:rPr>
      <w:b/>
      <w:bCs/>
      <w:sz w:val="28"/>
      <w:szCs w:val="28"/>
    </w:rPr>
  </w:style>
  <w:style w:type="paragraph" w:styleId="Heading2">
    <w:name w:val="heading 2"/>
    <w:basedOn w:val="Normal"/>
    <w:uiPriority w:val="9"/>
    <w:unhideWhenUsed/>
    <w:qFormat/>
    <w:pPr>
      <w:spacing w:before="140"/>
      <w:ind w:left="413" w:hanging="390"/>
      <w:jc w:val="both"/>
      <w:outlineLvl w:val="1"/>
    </w:pPr>
    <w:rPr>
      <w:b/>
      <w:bCs/>
      <w:sz w:val="26"/>
      <w:szCs w:val="26"/>
    </w:rPr>
  </w:style>
  <w:style w:type="paragraph" w:styleId="Heading3">
    <w:name w:val="heading 3"/>
    <w:basedOn w:val="Normal"/>
    <w:uiPriority w:val="9"/>
    <w:unhideWhenUsed/>
    <w:qFormat/>
    <w:pPr>
      <w:spacing w:before="117"/>
      <w:ind w:right="9"/>
      <w:jc w:val="cente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263" w:hanging="240"/>
    </w:pPr>
    <w:rPr>
      <w:sz w:val="24"/>
      <w:szCs w:val="24"/>
    </w:rPr>
  </w:style>
  <w:style w:type="paragraph" w:styleId="TOC2">
    <w:name w:val="toc 2"/>
    <w:basedOn w:val="Normal"/>
    <w:uiPriority w:val="1"/>
    <w:qFormat/>
    <w:pPr>
      <w:spacing w:before="139"/>
      <w:ind w:left="623" w:hanging="360"/>
    </w:pPr>
    <w:rPr>
      <w:sz w:val="24"/>
      <w:szCs w:val="24"/>
    </w:rPr>
  </w:style>
  <w:style w:type="paragraph" w:styleId="BodyText">
    <w:name w:val="Body Text"/>
    <w:basedOn w:val="Normal"/>
    <w:uiPriority w:val="1"/>
    <w:qFormat/>
    <w:pPr>
      <w:ind w:left="23"/>
      <w:jc w:val="both"/>
    </w:pPr>
    <w:rPr>
      <w:sz w:val="24"/>
      <w:szCs w:val="24"/>
    </w:rPr>
  </w:style>
  <w:style w:type="paragraph" w:styleId="Title">
    <w:name w:val="Title"/>
    <w:basedOn w:val="Normal"/>
    <w:uiPriority w:val="10"/>
    <w:qFormat/>
    <w:pPr>
      <w:spacing w:before="1"/>
      <w:ind w:left="243" w:right="240" w:hanging="1"/>
      <w:jc w:val="center"/>
    </w:pPr>
    <w:rPr>
      <w:b/>
      <w:bCs/>
      <w:sz w:val="36"/>
      <w:szCs w:val="36"/>
    </w:rPr>
  </w:style>
  <w:style w:type="paragraph" w:styleId="ListParagraph">
    <w:name w:val="List Paragraph"/>
    <w:basedOn w:val="Normal"/>
    <w:uiPriority w:val="1"/>
    <w:qFormat/>
    <w:pPr>
      <w:spacing w:before="139"/>
      <w:ind w:left="413" w:hanging="39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ncb.org.uk/sites/default/files/uploads/attachments/20210513_Rapid%20Review_Full%20Report%20-%20FINAL.pdf" TargetMode="External"/><Relationship Id="rId21" Type="http://schemas.openxmlformats.org/officeDocument/2006/relationships/hyperlink" Target="https://doi.org/10.1016/j.childyouth.2021.106094" TargetMode="External"/><Relationship Id="rId34" Type="http://schemas.openxmlformats.org/officeDocument/2006/relationships/hyperlink" Target="https://explore-education-statistics.service.gov.uk/find-statistics/children-in-need/2025" TargetMode="External"/><Relationship Id="rId42" Type="http://schemas.openxmlformats.org/officeDocument/2006/relationships/hyperlink" Target="https://www.leedsscp.org.uk/practitioners/working-with-families/early-help" TargetMode="External"/><Relationship Id="rId47" Type="http://schemas.openxmlformats.org/officeDocument/2006/relationships/hyperlink" Target="https://www.ncb.org.uk/sites/default/files/uploads/files/20210513_Call%20for%20Ideas%20-%20v4.pdf" TargetMode="External"/><Relationship Id="rId50" Type="http://schemas.openxmlformats.org/officeDocument/2006/relationships/hyperlink" Target="https://www.england.nhs.uk/wp-content/uploads/2015/07/safeguarding-children-young-people-adults-at-risk-saaf.pdf" TargetMode="External"/><Relationship Id="rId55" Type="http://schemas.openxmlformats.org/officeDocument/2006/relationships/hyperlink" Target="https://cypmhc.org.uk/wp-content/uploads/2023/06/Behaviour-and-Mental-Health-in-Schools-Full-Report.pdf" TargetMode="External"/><Relationship Id="rId63" Type="http://schemas.openxmlformats.org/officeDocument/2006/relationships/hyperlink" Target="https://westcheshirechildrenstrust.co.uk/our-way-of-working/multi-agency-group-supervision/"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commonslibrary.parliament.uk/research-briefings/sn06787/" TargetMode="External"/><Relationship Id="rId11" Type="http://schemas.openxmlformats.org/officeDocument/2006/relationships/image" Target="media/image4.jpeg"/><Relationship Id="rId24" Type="http://schemas.openxmlformats.org/officeDocument/2006/relationships/hyperlink" Target="https://durham-scp.org.uk/wp-content/uploads/2024/05/WorkingTogetherSummaryOfChanges.pdf" TargetMode="External"/><Relationship Id="rId32" Type="http://schemas.openxmlformats.org/officeDocument/2006/relationships/hyperlink" Target="https://assets.publishing.service.gov.uk/media/6203e0848fa8f5109c7f136e/Early_help_Research_in_Practice_2022.pdf" TargetMode="External"/><Relationship Id="rId37" Type="http://schemas.openxmlformats.org/officeDocument/2006/relationships/hyperlink" Target="https://assets.publishing.service.gov.uk/media/6849a7b67cba25f610c7db3f/Working_together_to_safeguard_children_2023_-_statutory_guidance.pdf" TargetMode="External"/><Relationship Id="rId40" Type="http://schemas.openxmlformats.org/officeDocument/2006/relationships/hyperlink" Target="http://www.leedsscp.org.uk/" TargetMode="External"/><Relationship Id="rId45" Type="http://schemas.openxmlformats.org/officeDocument/2006/relationships/hyperlink" Target="https://democracy.leics.gov.uk/documents/s191267/Appendix%20-%20Leicestershire%20and%20Rutland%20Safeguarding%20Children%20Partnership%20Yearly%20Report%202024-25.pdf" TargetMode="External"/><Relationship Id="rId53" Type="http://schemas.openxmlformats.org/officeDocument/2006/relationships/hyperlink" Target="https://www.gov.uk/government/publications/the-multi-agency-response-to-children-and-families-who-need-help/the-multi-agency-response-to-children-and-families-who-need-help" TargetMode="External"/><Relationship Id="rId58" Type="http://schemas.openxmlformats.org/officeDocument/2006/relationships/hyperlink" Target="https://doi.org/10.1007/s40474-023-00274-8"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unicef.org/digitaleducation/gateways-public-digital-learning" TargetMode="External"/><Relationship Id="rId19" Type="http://schemas.openxmlformats.org/officeDocument/2006/relationships/hyperlink" Target="https://medium.com/%40nasir-ahmed03/the-significance-of-icons-in-design-enhancing-user-experience-and-accessibility-62bac45348f5" TargetMode="External"/><Relationship Id="rId14" Type="http://schemas.openxmlformats.org/officeDocument/2006/relationships/image" Target="media/image7.jpeg"/><Relationship Id="rId22" Type="http://schemas.openxmlformats.org/officeDocument/2006/relationships/hyperlink" Target="https://doi.org/10.1016/j.childyouth.2024.107689" TargetMode="External"/><Relationship Id="rId27" Type="http://schemas.openxmlformats.org/officeDocument/2006/relationships/hyperlink" Target="https://www.ncb.org.uk/sites/default/files/uploads/attachments/20210513_Rapid%20Review_Full%20Report%20-%20FINAL.pdf" TargetMode="External"/><Relationship Id="rId30" Type="http://schemas.openxmlformats.org/officeDocument/2006/relationships/hyperlink" Target="https://fyi.bradford.gov.uk/practitioners/prevention-and-early-help/early-help-pathway/" TargetMode="External"/><Relationship Id="rId35" Type="http://schemas.openxmlformats.org/officeDocument/2006/relationships/hyperlink" Target="https://doi.org/10.1007/s10896-024-00681-4" TargetMode="External"/><Relationship Id="rId43" Type="http://schemas.openxmlformats.org/officeDocument/2006/relationships/hyperlink" Target="https://www.legislation.gov.uk/ukpga/2004/31" TargetMode="External"/><Relationship Id="rId48" Type="http://schemas.openxmlformats.org/officeDocument/2006/relationships/hyperlink" Target="https://www.ncb.org.uk/sites/default/files/uploads/files/20210513_Call%20for%20Ideas%20-%20v4.pdf" TargetMode="External"/><Relationship Id="rId56" Type="http://schemas.openxmlformats.org/officeDocument/2006/relationships/hyperlink" Target="https://cypmhc.org.uk/wp-content/uploads/2023/06/Behaviour-and-Mental-Health-in-Schools-Full-Report.pdf" TargetMode="External"/><Relationship Id="rId64" Type="http://schemas.openxmlformats.org/officeDocument/2006/relationships/hyperlink" Target="https://westcheshirechildrenstrust.co.uk/our-way-of-working/multi-agency-group-supervision/" TargetMode="External"/><Relationship Id="rId8" Type="http://schemas.openxmlformats.org/officeDocument/2006/relationships/image" Target="media/image1.jpeg"/><Relationship Id="rId51" Type="http://schemas.openxmlformats.org/officeDocument/2006/relationships/hyperlink" Target="https://www.gov.uk/government/publications/the-multi-agency-response-to-children-and-families-who-need-help/the-multi-agency-response-to-children-and-families-who-need-help"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durham-scp.org.uk/wp-content/uploads/2024/05/WorkingTogetherSummaryOfChanges.pdf" TargetMode="External"/><Relationship Id="rId33" Type="http://schemas.openxmlformats.org/officeDocument/2006/relationships/hyperlink" Target="https://assets.publishing.service.gov.uk/media/6203e0848fa8f5109c7f136e/Early_help_Research_in_Practice_2022.pdf" TargetMode="External"/><Relationship Id="rId38" Type="http://schemas.openxmlformats.org/officeDocument/2006/relationships/hyperlink" Target="https://publications.parliament.uk/pa/cm201919/cmselect/cmeduc/20/20.pdf" TargetMode="External"/><Relationship Id="rId46" Type="http://schemas.openxmlformats.org/officeDocument/2006/relationships/hyperlink" Target="https://democracy.leics.gov.uk/documents/s191267/Appendix%20-%20Leicestershire%20and%20Rutland%20Safeguarding%20Children%20Partnership%20Yearly%20Report%202024-25.pdf" TargetMode="External"/><Relationship Id="rId59" Type="http://schemas.openxmlformats.org/officeDocument/2006/relationships/hyperlink" Target="https://towerhamlets.moderngov.co.uk/mgConvert2PDF.aspx?ID=264006" TargetMode="External"/><Relationship Id="rId67" Type="http://schemas.openxmlformats.org/officeDocument/2006/relationships/theme" Target="theme/theme1.xml"/><Relationship Id="rId20" Type="http://schemas.openxmlformats.org/officeDocument/2006/relationships/hyperlink" Target="https://doi.org/10.31557/apjcp.2024.25.5.1691" TargetMode="External"/><Relationship Id="rId41" Type="http://schemas.openxmlformats.org/officeDocument/2006/relationships/hyperlink" Target="https://www.leedsscp.org.uk/practitioners/working-with-families/early-help" TargetMode="External"/><Relationship Id="rId54" Type="http://schemas.openxmlformats.org/officeDocument/2006/relationships/hyperlink" Target="https://publications.parliament.uk/pa/ld5802/ldselect/pubserv/95/95.pdf" TargetMode="External"/><Relationship Id="rId62" Type="http://schemas.openxmlformats.org/officeDocument/2006/relationships/hyperlink" Target="https://www.unicef.org/digitaleducation/gateways-public-digital-learn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hyperlink" Target="https://doi.org/10.3399/bjgp22x720617" TargetMode="External"/><Relationship Id="rId28" Type="http://schemas.openxmlformats.org/officeDocument/2006/relationships/hyperlink" Target="https://doi.org/10.3390/healthcare11050639" TargetMode="External"/><Relationship Id="rId36" Type="http://schemas.openxmlformats.org/officeDocument/2006/relationships/hyperlink" Target="https://assets.publishing.service.gov.uk/media/6849a7b67cba25f610c7db3f/Working_together_to_safeguard_children_2023_-_statutory_guidance.pdf" TargetMode="External"/><Relationship Id="rId49" Type="http://schemas.openxmlformats.org/officeDocument/2006/relationships/hyperlink" Target="https://www.england.nhs.uk/wp-content/uploads/2015/07/safeguarding-children-young-people-adults-at-risk-saaf.pdf" TargetMode="External"/><Relationship Id="rId57" Type="http://schemas.openxmlformats.org/officeDocument/2006/relationships/hyperlink" Target="https://doi.org/10.1002/14651858.cd015144" TargetMode="External"/><Relationship Id="rId10" Type="http://schemas.openxmlformats.org/officeDocument/2006/relationships/image" Target="media/image3.jpeg"/><Relationship Id="rId31" Type="http://schemas.openxmlformats.org/officeDocument/2006/relationships/hyperlink" Target="https://fyi.bradford.gov.uk/practitioners/prevention-and-early-help/early-help-pathway/" TargetMode="External"/><Relationship Id="rId44" Type="http://schemas.openxmlformats.org/officeDocument/2006/relationships/hyperlink" Target="https://democracy.leics.gov.uk/documents/s191267/Appendix%20-%20Leicestershire%20and%20Rutland%20Safeguarding%20Children%20Partnership%20Yearly%20Report%202024-25.pdf" TargetMode="External"/><Relationship Id="rId52" Type="http://schemas.openxmlformats.org/officeDocument/2006/relationships/hyperlink" Target="https://www.gov.uk/government/publications/the-multi-agency-response-to-children-and-families-who-need-help/the-multi-agency-response-to-children-and-families-who-need-help" TargetMode="External"/><Relationship Id="rId60" Type="http://schemas.openxmlformats.org/officeDocument/2006/relationships/hyperlink" Target="http://www.unicef.org/" TargetMode="External"/><Relationship Id="rId65" Type="http://schemas.openxmlformats.org/officeDocument/2006/relationships/hyperlink" Target="https://doi.org/10.1016/j.chiabu.2021.105258"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medium.com/%40nasir-ahmed03/the-significance-of-icons-in-design-enhancing-user-experience-and-accessibility-62bac45348f5" TargetMode="External"/><Relationship Id="rId39" Type="http://schemas.openxmlformats.org/officeDocument/2006/relationships/hyperlink" Target="https://www.leeds.gov.uk/one-minute-guides/early-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4491</Words>
  <Characters>25605</Characters>
  <Application>Microsoft Office Word</Application>
  <DocSecurity>0</DocSecurity>
  <Lines>213</Lines>
  <Paragraphs>60</Paragraphs>
  <ScaleCrop>false</ScaleCrop>
  <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Florea</dc:creator>
  <cp:lastModifiedBy>Lilieana Lavinia Victoria (2412370)</cp:lastModifiedBy>
  <cp:revision>2</cp:revision>
  <dcterms:created xsi:type="dcterms:W3CDTF">2026-03-24T10:05:00Z</dcterms:created>
  <dcterms:modified xsi:type="dcterms:W3CDTF">2026-03-24T10:05:00Z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2026-03-09T00:00:00Z</vt:filetime>
  </property>
  <property fmtid="{D5CDD505-2E9C-101B-9397-08002B2CF9AE}" pid="3" name="Creator">
    <vt:lpwstr>Microsoft Word</vt:lpwstr>
  </property>
  <property fmtid="{D5CDD505-2E9C-101B-9397-08002B2CF9AE}" pid="4" name="LastSaved">
    <vt:filetime>2026-03-23T00:00:00Z</vt:filetime>
  </property>
  <property fmtid="{D5CDD505-2E9C-101B-9397-08002B2CF9AE}" pid="5" name="Producer">
    <vt:lpwstr>3-Heights(TM) PDF Security Shell 4.8.25.2 (http://www.pdf-tools.com)</vt:lpwstr>
  </property>
</Properties>
</file>