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B7CAD" w14:textId="77777777" w:rsidR="00646FE8" w:rsidRPr="003910D3" w:rsidRDefault="00646FE8" w:rsidP="00646FE8">
      <w:pPr>
        <w:jc w:val="center"/>
        <w:rPr>
          <w:rFonts w:ascii="Arial" w:hAnsi="Arial" w:cs="Arial"/>
          <w:sz w:val="24"/>
          <w:szCs w:val="24"/>
          <w:lang w:val="en-US"/>
        </w:rPr>
      </w:pPr>
      <w:r w:rsidRPr="003910D3">
        <w:rPr>
          <w:rFonts w:ascii="Arial" w:hAnsi="Arial" w:cs="Arial"/>
          <w:noProof/>
          <w:sz w:val="24"/>
          <w:szCs w:val="24"/>
          <w:lang w:val="en-US"/>
        </w:rPr>
        <w:drawing>
          <wp:inline distT="0" distB="0" distL="0" distR="0" wp14:anchorId="5C30D819" wp14:editId="58DF18DD">
            <wp:extent cx="3947160" cy="19735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7160" cy="1973580"/>
                    </a:xfrm>
                    <a:prstGeom prst="rect">
                      <a:avLst/>
                    </a:prstGeom>
                    <a:noFill/>
                  </pic:spPr>
                </pic:pic>
              </a:graphicData>
            </a:graphic>
          </wp:inline>
        </w:drawing>
      </w:r>
    </w:p>
    <w:p w14:paraId="18DAD46A" w14:textId="77777777" w:rsidR="00646FE8" w:rsidRPr="003910D3" w:rsidRDefault="00646FE8" w:rsidP="00646FE8">
      <w:pPr>
        <w:jc w:val="center"/>
        <w:rPr>
          <w:rFonts w:ascii="Arial" w:hAnsi="Arial" w:cs="Arial"/>
          <w:sz w:val="24"/>
          <w:szCs w:val="24"/>
          <w:lang w:val="en-US"/>
        </w:rPr>
      </w:pPr>
    </w:p>
    <w:p w14:paraId="1E1398A3" w14:textId="77777777" w:rsidR="00646FE8" w:rsidRPr="003910D3" w:rsidRDefault="00646FE8" w:rsidP="00646FE8">
      <w:pPr>
        <w:jc w:val="center"/>
        <w:rPr>
          <w:rFonts w:ascii="Arial" w:hAnsi="Arial" w:cs="Arial"/>
          <w:sz w:val="24"/>
          <w:szCs w:val="24"/>
          <w:lang w:val="en-US"/>
        </w:rPr>
      </w:pPr>
    </w:p>
    <w:p w14:paraId="70D36C8B" w14:textId="77777777" w:rsidR="00646FE8" w:rsidRPr="003910D3" w:rsidRDefault="00646FE8" w:rsidP="00646FE8">
      <w:pPr>
        <w:jc w:val="center"/>
        <w:rPr>
          <w:rFonts w:ascii="Arial" w:hAnsi="Arial" w:cs="Arial"/>
          <w:sz w:val="24"/>
          <w:szCs w:val="24"/>
          <w:lang w:val="en-US"/>
        </w:rPr>
      </w:pPr>
    </w:p>
    <w:p w14:paraId="79F80DB3" w14:textId="77777777" w:rsidR="00646FE8" w:rsidRPr="003910D3" w:rsidRDefault="00646FE8" w:rsidP="00646FE8">
      <w:pPr>
        <w:jc w:val="center"/>
        <w:rPr>
          <w:rFonts w:ascii="Arial" w:hAnsi="Arial" w:cs="Arial"/>
          <w:sz w:val="24"/>
          <w:szCs w:val="24"/>
          <w:lang w:val="en-US"/>
        </w:rPr>
      </w:pPr>
    </w:p>
    <w:p w14:paraId="3C3279F3" w14:textId="77777777" w:rsidR="00646FE8" w:rsidRPr="003910D3" w:rsidRDefault="00646FE8" w:rsidP="00646FE8">
      <w:pPr>
        <w:spacing w:line="360" w:lineRule="auto"/>
        <w:jc w:val="center"/>
        <w:rPr>
          <w:rFonts w:ascii="Arial" w:hAnsi="Arial" w:cs="Arial"/>
          <w:sz w:val="24"/>
          <w:szCs w:val="24"/>
          <w:lang w:val="en-US"/>
        </w:rPr>
      </w:pPr>
      <w:r w:rsidRPr="003910D3">
        <w:rPr>
          <w:rFonts w:ascii="Arial" w:hAnsi="Arial" w:cs="Arial"/>
          <w:sz w:val="24"/>
          <w:szCs w:val="24"/>
          <w:lang w:val="en-US"/>
        </w:rPr>
        <w:t xml:space="preserve">Module title: </w:t>
      </w:r>
      <w:r>
        <w:rPr>
          <w:rFonts w:ascii="Arial" w:hAnsi="Arial" w:cs="Arial"/>
          <w:sz w:val="24"/>
          <w:szCs w:val="24"/>
          <w:lang w:val="en-US"/>
        </w:rPr>
        <w:t>Leadership &amp; Management, theory and practice</w:t>
      </w:r>
    </w:p>
    <w:p w14:paraId="777D24BC" w14:textId="77777777" w:rsidR="00646FE8" w:rsidRPr="003910D3" w:rsidRDefault="00646FE8" w:rsidP="00646FE8">
      <w:pPr>
        <w:spacing w:line="360" w:lineRule="auto"/>
        <w:jc w:val="center"/>
        <w:rPr>
          <w:rFonts w:ascii="Arial" w:hAnsi="Arial" w:cs="Arial"/>
          <w:sz w:val="24"/>
          <w:szCs w:val="24"/>
          <w:lang w:val="en-US"/>
        </w:rPr>
      </w:pPr>
      <w:r w:rsidRPr="003910D3">
        <w:rPr>
          <w:rFonts w:ascii="Arial" w:hAnsi="Arial" w:cs="Arial"/>
          <w:sz w:val="24"/>
          <w:szCs w:val="24"/>
          <w:lang w:val="en-US"/>
        </w:rPr>
        <w:t>Module No: LCBB600</w:t>
      </w:r>
      <w:r>
        <w:rPr>
          <w:rFonts w:ascii="Arial" w:hAnsi="Arial" w:cs="Arial"/>
          <w:sz w:val="24"/>
          <w:szCs w:val="24"/>
          <w:lang w:val="en-US"/>
        </w:rPr>
        <w:t>3</w:t>
      </w:r>
    </w:p>
    <w:p w14:paraId="16F728C0" w14:textId="77777777" w:rsidR="00646FE8" w:rsidRPr="003910D3" w:rsidRDefault="00646FE8" w:rsidP="00646FE8">
      <w:pPr>
        <w:spacing w:line="360" w:lineRule="auto"/>
        <w:rPr>
          <w:rFonts w:ascii="Arial" w:hAnsi="Arial" w:cs="Arial"/>
          <w:b/>
          <w:bCs/>
          <w:sz w:val="24"/>
          <w:szCs w:val="24"/>
          <w:lang w:val="en-US"/>
        </w:rPr>
      </w:pPr>
    </w:p>
    <w:p w14:paraId="22E30952" w14:textId="77777777" w:rsidR="00646FE8" w:rsidRPr="003910D3" w:rsidRDefault="00646FE8" w:rsidP="00646FE8">
      <w:pPr>
        <w:spacing w:line="360" w:lineRule="auto"/>
        <w:jc w:val="center"/>
        <w:rPr>
          <w:rFonts w:ascii="Arial" w:hAnsi="Arial" w:cs="Arial"/>
          <w:sz w:val="24"/>
          <w:szCs w:val="24"/>
          <w:lang w:val="en-US"/>
        </w:rPr>
      </w:pPr>
    </w:p>
    <w:p w14:paraId="7AE951C6" w14:textId="77777777" w:rsidR="00646FE8" w:rsidRPr="003910D3" w:rsidRDefault="00646FE8" w:rsidP="00646FE8">
      <w:pPr>
        <w:spacing w:line="360" w:lineRule="auto"/>
        <w:jc w:val="center"/>
        <w:rPr>
          <w:rFonts w:ascii="Arial" w:hAnsi="Arial" w:cs="Arial"/>
          <w:sz w:val="24"/>
          <w:szCs w:val="24"/>
          <w:lang w:val="en-US"/>
        </w:rPr>
      </w:pPr>
    </w:p>
    <w:p w14:paraId="63F3019A" w14:textId="77777777" w:rsidR="00646FE8" w:rsidRPr="003910D3" w:rsidRDefault="00646FE8" w:rsidP="00646FE8">
      <w:pPr>
        <w:spacing w:line="360" w:lineRule="auto"/>
        <w:jc w:val="center"/>
        <w:rPr>
          <w:rFonts w:ascii="Arial" w:hAnsi="Arial" w:cs="Arial"/>
          <w:sz w:val="24"/>
          <w:szCs w:val="24"/>
          <w:lang w:val="en-US"/>
        </w:rPr>
      </w:pPr>
    </w:p>
    <w:p w14:paraId="7C9167B4" w14:textId="77777777" w:rsidR="00646FE8" w:rsidRPr="003910D3" w:rsidRDefault="00646FE8" w:rsidP="00646FE8">
      <w:pPr>
        <w:spacing w:line="360" w:lineRule="auto"/>
        <w:jc w:val="center"/>
        <w:rPr>
          <w:rFonts w:ascii="Arial" w:hAnsi="Arial" w:cs="Arial"/>
          <w:sz w:val="24"/>
          <w:szCs w:val="24"/>
          <w:lang w:val="en-US"/>
        </w:rPr>
      </w:pPr>
      <w:r w:rsidRPr="003910D3">
        <w:rPr>
          <w:rFonts w:ascii="Arial" w:hAnsi="Arial" w:cs="Arial"/>
          <w:sz w:val="24"/>
          <w:szCs w:val="24"/>
          <w:lang w:val="en-US"/>
        </w:rPr>
        <w:t xml:space="preserve">Student name: Emil </w:t>
      </w:r>
      <w:proofErr w:type="spellStart"/>
      <w:r w:rsidRPr="003910D3">
        <w:rPr>
          <w:rFonts w:ascii="Arial" w:hAnsi="Arial" w:cs="Arial"/>
          <w:sz w:val="24"/>
          <w:szCs w:val="24"/>
          <w:lang w:val="en-US"/>
        </w:rPr>
        <w:t>Aleksov</w:t>
      </w:r>
      <w:proofErr w:type="spellEnd"/>
    </w:p>
    <w:p w14:paraId="714460C5" w14:textId="77777777" w:rsidR="00646FE8" w:rsidRPr="003910D3" w:rsidRDefault="00646FE8" w:rsidP="00646FE8">
      <w:pPr>
        <w:spacing w:line="360" w:lineRule="auto"/>
        <w:jc w:val="center"/>
        <w:rPr>
          <w:rFonts w:ascii="Arial" w:hAnsi="Arial" w:cs="Arial"/>
          <w:sz w:val="24"/>
          <w:szCs w:val="24"/>
          <w:lang w:val="en-US"/>
        </w:rPr>
      </w:pPr>
      <w:r w:rsidRPr="003910D3">
        <w:rPr>
          <w:rFonts w:ascii="Arial" w:hAnsi="Arial" w:cs="Arial"/>
          <w:sz w:val="24"/>
          <w:szCs w:val="24"/>
          <w:lang w:val="en-US"/>
        </w:rPr>
        <w:t>Students ID: 1915955</w:t>
      </w:r>
    </w:p>
    <w:p w14:paraId="6741537C" w14:textId="77777777" w:rsidR="00646FE8" w:rsidRPr="003910D3" w:rsidRDefault="00646FE8" w:rsidP="00646FE8">
      <w:pPr>
        <w:spacing w:line="360" w:lineRule="auto"/>
        <w:jc w:val="center"/>
        <w:rPr>
          <w:rFonts w:ascii="Arial" w:hAnsi="Arial" w:cs="Arial"/>
          <w:sz w:val="24"/>
          <w:szCs w:val="24"/>
          <w:lang w:val="en-US"/>
        </w:rPr>
      </w:pPr>
    </w:p>
    <w:p w14:paraId="502CA7DE" w14:textId="49369825" w:rsidR="00646FE8" w:rsidRPr="00625524" w:rsidRDefault="00646FE8" w:rsidP="00646FE8">
      <w:pPr>
        <w:spacing w:line="360" w:lineRule="auto"/>
        <w:jc w:val="center"/>
        <w:rPr>
          <w:rFonts w:ascii="Arial" w:hAnsi="Arial" w:cs="Arial"/>
          <w:sz w:val="24"/>
          <w:szCs w:val="24"/>
        </w:rPr>
      </w:pPr>
      <w:r w:rsidRPr="003910D3">
        <w:rPr>
          <w:rFonts w:ascii="Arial" w:hAnsi="Arial" w:cs="Arial"/>
          <w:sz w:val="24"/>
          <w:szCs w:val="24"/>
          <w:lang w:val="en-US"/>
        </w:rPr>
        <w:t xml:space="preserve">Words: </w:t>
      </w:r>
      <w:r>
        <w:rPr>
          <w:rFonts w:ascii="Arial" w:hAnsi="Arial" w:cs="Arial"/>
          <w:sz w:val="24"/>
          <w:szCs w:val="24"/>
          <w:lang w:val="en-US"/>
        </w:rPr>
        <w:t>2 0</w:t>
      </w:r>
      <w:r w:rsidR="00625524">
        <w:rPr>
          <w:rFonts w:ascii="Arial" w:hAnsi="Arial" w:cs="Arial"/>
          <w:sz w:val="24"/>
          <w:szCs w:val="24"/>
        </w:rPr>
        <w:t>31</w:t>
      </w:r>
    </w:p>
    <w:p w14:paraId="481AD007" w14:textId="77777777" w:rsidR="00646FE8" w:rsidRDefault="00646FE8">
      <w:pPr>
        <w:rPr>
          <w:lang w:val="en-US"/>
        </w:rPr>
      </w:pPr>
    </w:p>
    <w:p w14:paraId="3671DEFA" w14:textId="4983E7D3" w:rsidR="005C5F6C" w:rsidRDefault="005C5F6C">
      <w:pPr>
        <w:rPr>
          <w:lang w:val="en-US"/>
        </w:rPr>
      </w:pPr>
      <w:r>
        <w:rPr>
          <w:lang w:val="en-US"/>
        </w:rPr>
        <w:br w:type="page"/>
      </w:r>
    </w:p>
    <w:sdt>
      <w:sdtPr>
        <w:rPr>
          <w:rFonts w:asciiTheme="minorHAnsi" w:eastAsiaTheme="minorHAnsi" w:hAnsiTheme="minorHAnsi" w:cstheme="minorBidi"/>
          <w:color w:val="auto"/>
          <w:sz w:val="22"/>
          <w:szCs w:val="22"/>
          <w:lang w:val="en-GB" w:eastAsia="en-US"/>
        </w:rPr>
        <w:id w:val="-628170009"/>
        <w:docPartObj>
          <w:docPartGallery w:val="Table of Contents"/>
          <w:docPartUnique/>
        </w:docPartObj>
      </w:sdtPr>
      <w:sdtEndPr>
        <w:rPr>
          <w:b/>
          <w:bCs/>
        </w:rPr>
      </w:sdtEndPr>
      <w:sdtContent>
        <w:p w14:paraId="753FEA82" w14:textId="50DDEFDC" w:rsidR="005C5F6C" w:rsidRPr="005C5F6C" w:rsidRDefault="005C5F6C" w:rsidP="005C5F6C">
          <w:pPr>
            <w:pStyle w:val="TOCHeading"/>
            <w:jc w:val="center"/>
            <w:rPr>
              <w:rFonts w:ascii="Times New Roman" w:hAnsi="Times New Roman" w:cs="Times New Roman"/>
              <w:b/>
              <w:bCs/>
              <w:color w:val="auto"/>
            </w:rPr>
          </w:pPr>
          <w:r w:rsidRPr="005C5F6C">
            <w:rPr>
              <w:rFonts w:ascii="Times New Roman" w:hAnsi="Times New Roman" w:cs="Times New Roman"/>
              <w:b/>
              <w:bCs/>
              <w:color w:val="auto"/>
              <w:lang w:val="en-GB"/>
            </w:rPr>
            <w:t>Contents</w:t>
          </w:r>
        </w:p>
        <w:p w14:paraId="7EB55F0E" w14:textId="3448DE6B" w:rsidR="00625524" w:rsidRDefault="005C5F6C">
          <w:pPr>
            <w:pStyle w:val="TOC1"/>
            <w:tabs>
              <w:tab w:val="right" w:leader="dot" w:pos="9016"/>
            </w:tabs>
            <w:rPr>
              <w:rFonts w:eastAsiaTheme="minorEastAsia"/>
              <w:noProof/>
              <w:lang w:eastAsia="bg-BG"/>
            </w:rPr>
          </w:pPr>
          <w:r>
            <w:fldChar w:fldCharType="begin"/>
          </w:r>
          <w:r>
            <w:instrText xml:space="preserve"> TOC \o "1-3" \h \z \u </w:instrText>
          </w:r>
          <w:r>
            <w:fldChar w:fldCharType="separate"/>
          </w:r>
          <w:hyperlink w:anchor="_Toc122600304" w:history="1">
            <w:r w:rsidR="00625524" w:rsidRPr="00E74B4A">
              <w:rPr>
                <w:rStyle w:val="Hyperlink"/>
                <w:rFonts w:ascii="Times New Roman" w:hAnsi="Times New Roman" w:cs="Times New Roman"/>
                <w:b/>
                <w:bCs/>
                <w:noProof/>
                <w:lang w:val="en-US"/>
              </w:rPr>
              <w:t>Introduction</w:t>
            </w:r>
            <w:r w:rsidR="00625524">
              <w:rPr>
                <w:noProof/>
                <w:webHidden/>
              </w:rPr>
              <w:tab/>
            </w:r>
            <w:r w:rsidR="00625524">
              <w:rPr>
                <w:noProof/>
                <w:webHidden/>
              </w:rPr>
              <w:fldChar w:fldCharType="begin"/>
            </w:r>
            <w:r w:rsidR="00625524">
              <w:rPr>
                <w:noProof/>
                <w:webHidden/>
              </w:rPr>
              <w:instrText xml:space="preserve"> PAGEREF _Toc122600304 \h </w:instrText>
            </w:r>
            <w:r w:rsidR="00625524">
              <w:rPr>
                <w:noProof/>
                <w:webHidden/>
              </w:rPr>
            </w:r>
            <w:r w:rsidR="00625524">
              <w:rPr>
                <w:noProof/>
                <w:webHidden/>
              </w:rPr>
              <w:fldChar w:fldCharType="separate"/>
            </w:r>
            <w:r w:rsidR="00625524">
              <w:rPr>
                <w:noProof/>
                <w:webHidden/>
              </w:rPr>
              <w:t>3</w:t>
            </w:r>
            <w:r w:rsidR="00625524">
              <w:rPr>
                <w:noProof/>
                <w:webHidden/>
              </w:rPr>
              <w:fldChar w:fldCharType="end"/>
            </w:r>
          </w:hyperlink>
        </w:p>
        <w:p w14:paraId="0F0C9446" w14:textId="3ACA361F" w:rsidR="00625524" w:rsidRDefault="00625524">
          <w:pPr>
            <w:pStyle w:val="TOC1"/>
            <w:tabs>
              <w:tab w:val="right" w:leader="dot" w:pos="9016"/>
            </w:tabs>
            <w:rPr>
              <w:rFonts w:eastAsiaTheme="minorEastAsia"/>
              <w:noProof/>
              <w:lang w:eastAsia="bg-BG"/>
            </w:rPr>
          </w:pPr>
          <w:hyperlink w:anchor="_Toc122600305" w:history="1">
            <w:r w:rsidRPr="00E74B4A">
              <w:rPr>
                <w:rStyle w:val="Hyperlink"/>
                <w:rFonts w:ascii="Times New Roman" w:hAnsi="Times New Roman" w:cs="Times New Roman"/>
                <w:b/>
                <w:bCs/>
                <w:noProof/>
                <w:lang w:val="en-US"/>
              </w:rPr>
              <w:t>The company Soap Smith</w:t>
            </w:r>
            <w:r>
              <w:rPr>
                <w:noProof/>
                <w:webHidden/>
              </w:rPr>
              <w:tab/>
            </w:r>
            <w:r>
              <w:rPr>
                <w:noProof/>
                <w:webHidden/>
              </w:rPr>
              <w:fldChar w:fldCharType="begin"/>
            </w:r>
            <w:r>
              <w:rPr>
                <w:noProof/>
                <w:webHidden/>
              </w:rPr>
              <w:instrText xml:space="preserve"> PAGEREF _Toc122600305 \h </w:instrText>
            </w:r>
            <w:r>
              <w:rPr>
                <w:noProof/>
                <w:webHidden/>
              </w:rPr>
            </w:r>
            <w:r>
              <w:rPr>
                <w:noProof/>
                <w:webHidden/>
              </w:rPr>
              <w:fldChar w:fldCharType="separate"/>
            </w:r>
            <w:r>
              <w:rPr>
                <w:noProof/>
                <w:webHidden/>
              </w:rPr>
              <w:t>3</w:t>
            </w:r>
            <w:r>
              <w:rPr>
                <w:noProof/>
                <w:webHidden/>
              </w:rPr>
              <w:fldChar w:fldCharType="end"/>
            </w:r>
          </w:hyperlink>
        </w:p>
        <w:p w14:paraId="70A10264" w14:textId="6CBF7905" w:rsidR="00625524" w:rsidRDefault="00625524">
          <w:pPr>
            <w:pStyle w:val="TOC1"/>
            <w:tabs>
              <w:tab w:val="right" w:leader="dot" w:pos="9016"/>
            </w:tabs>
            <w:rPr>
              <w:rFonts w:eastAsiaTheme="minorEastAsia"/>
              <w:noProof/>
              <w:lang w:eastAsia="bg-BG"/>
            </w:rPr>
          </w:pPr>
          <w:hyperlink w:anchor="_Toc122600306" w:history="1">
            <w:r w:rsidRPr="00E74B4A">
              <w:rPr>
                <w:rStyle w:val="Hyperlink"/>
                <w:rFonts w:ascii="Times New Roman" w:hAnsi="Times New Roman" w:cs="Times New Roman"/>
                <w:b/>
                <w:bCs/>
                <w:noProof/>
                <w:lang w:val="en-US"/>
              </w:rPr>
              <w:t>The concept of leadership and management theories</w:t>
            </w:r>
            <w:r>
              <w:rPr>
                <w:noProof/>
                <w:webHidden/>
              </w:rPr>
              <w:tab/>
            </w:r>
            <w:r>
              <w:rPr>
                <w:noProof/>
                <w:webHidden/>
              </w:rPr>
              <w:fldChar w:fldCharType="begin"/>
            </w:r>
            <w:r>
              <w:rPr>
                <w:noProof/>
                <w:webHidden/>
              </w:rPr>
              <w:instrText xml:space="preserve"> PAGEREF _Toc122600306 \h </w:instrText>
            </w:r>
            <w:r>
              <w:rPr>
                <w:noProof/>
                <w:webHidden/>
              </w:rPr>
            </w:r>
            <w:r>
              <w:rPr>
                <w:noProof/>
                <w:webHidden/>
              </w:rPr>
              <w:fldChar w:fldCharType="separate"/>
            </w:r>
            <w:r>
              <w:rPr>
                <w:noProof/>
                <w:webHidden/>
              </w:rPr>
              <w:t>4</w:t>
            </w:r>
            <w:r>
              <w:rPr>
                <w:noProof/>
                <w:webHidden/>
              </w:rPr>
              <w:fldChar w:fldCharType="end"/>
            </w:r>
          </w:hyperlink>
        </w:p>
        <w:p w14:paraId="6BE5A2AC" w14:textId="37DC74F0" w:rsidR="00625524" w:rsidRDefault="00625524">
          <w:pPr>
            <w:pStyle w:val="TOC1"/>
            <w:tabs>
              <w:tab w:val="right" w:leader="dot" w:pos="9016"/>
            </w:tabs>
            <w:rPr>
              <w:rFonts w:eastAsiaTheme="minorEastAsia"/>
              <w:noProof/>
              <w:lang w:eastAsia="bg-BG"/>
            </w:rPr>
          </w:pPr>
          <w:hyperlink w:anchor="_Toc122600307" w:history="1">
            <w:r w:rsidRPr="00E74B4A">
              <w:rPr>
                <w:rStyle w:val="Hyperlink"/>
                <w:rFonts w:ascii="Times New Roman" w:hAnsi="Times New Roman" w:cs="Times New Roman"/>
                <w:b/>
                <w:bCs/>
                <w:noProof/>
                <w:lang w:val="en-US"/>
              </w:rPr>
              <w:t>The impact of leadership in company Soap Smith</w:t>
            </w:r>
            <w:r>
              <w:rPr>
                <w:noProof/>
                <w:webHidden/>
              </w:rPr>
              <w:tab/>
            </w:r>
            <w:r>
              <w:rPr>
                <w:noProof/>
                <w:webHidden/>
              </w:rPr>
              <w:fldChar w:fldCharType="begin"/>
            </w:r>
            <w:r>
              <w:rPr>
                <w:noProof/>
                <w:webHidden/>
              </w:rPr>
              <w:instrText xml:space="preserve"> PAGEREF _Toc122600307 \h </w:instrText>
            </w:r>
            <w:r>
              <w:rPr>
                <w:noProof/>
                <w:webHidden/>
              </w:rPr>
            </w:r>
            <w:r>
              <w:rPr>
                <w:noProof/>
                <w:webHidden/>
              </w:rPr>
              <w:fldChar w:fldCharType="separate"/>
            </w:r>
            <w:r>
              <w:rPr>
                <w:noProof/>
                <w:webHidden/>
              </w:rPr>
              <w:t>5</w:t>
            </w:r>
            <w:r>
              <w:rPr>
                <w:noProof/>
                <w:webHidden/>
              </w:rPr>
              <w:fldChar w:fldCharType="end"/>
            </w:r>
          </w:hyperlink>
        </w:p>
        <w:p w14:paraId="639E937F" w14:textId="50B907CD" w:rsidR="00625524" w:rsidRDefault="00625524">
          <w:pPr>
            <w:pStyle w:val="TOC1"/>
            <w:tabs>
              <w:tab w:val="right" w:leader="dot" w:pos="9016"/>
            </w:tabs>
            <w:rPr>
              <w:rFonts w:eastAsiaTheme="minorEastAsia"/>
              <w:noProof/>
              <w:lang w:eastAsia="bg-BG"/>
            </w:rPr>
          </w:pPr>
          <w:hyperlink w:anchor="_Toc122600308" w:history="1">
            <w:r w:rsidRPr="00E74B4A">
              <w:rPr>
                <w:rStyle w:val="Hyperlink"/>
                <w:rFonts w:ascii="Times New Roman" w:hAnsi="Times New Roman" w:cs="Times New Roman"/>
                <w:b/>
                <w:bCs/>
                <w:noProof/>
                <w:lang w:val="en-US"/>
              </w:rPr>
              <w:t>Leadership and management issues and solutions</w:t>
            </w:r>
            <w:r>
              <w:rPr>
                <w:noProof/>
                <w:webHidden/>
              </w:rPr>
              <w:tab/>
            </w:r>
            <w:r>
              <w:rPr>
                <w:noProof/>
                <w:webHidden/>
              </w:rPr>
              <w:fldChar w:fldCharType="begin"/>
            </w:r>
            <w:r>
              <w:rPr>
                <w:noProof/>
                <w:webHidden/>
              </w:rPr>
              <w:instrText xml:space="preserve"> PAGEREF _Toc122600308 \h </w:instrText>
            </w:r>
            <w:r>
              <w:rPr>
                <w:noProof/>
                <w:webHidden/>
              </w:rPr>
            </w:r>
            <w:r>
              <w:rPr>
                <w:noProof/>
                <w:webHidden/>
              </w:rPr>
              <w:fldChar w:fldCharType="separate"/>
            </w:r>
            <w:r>
              <w:rPr>
                <w:noProof/>
                <w:webHidden/>
              </w:rPr>
              <w:t>5</w:t>
            </w:r>
            <w:r>
              <w:rPr>
                <w:noProof/>
                <w:webHidden/>
              </w:rPr>
              <w:fldChar w:fldCharType="end"/>
            </w:r>
          </w:hyperlink>
        </w:p>
        <w:p w14:paraId="558D6872" w14:textId="254CB6D3" w:rsidR="00625524" w:rsidRDefault="00625524">
          <w:pPr>
            <w:pStyle w:val="TOC1"/>
            <w:tabs>
              <w:tab w:val="right" w:leader="dot" w:pos="9016"/>
            </w:tabs>
            <w:rPr>
              <w:rFonts w:eastAsiaTheme="minorEastAsia"/>
              <w:noProof/>
              <w:lang w:eastAsia="bg-BG"/>
            </w:rPr>
          </w:pPr>
          <w:hyperlink w:anchor="_Toc122600309" w:history="1">
            <w:r w:rsidRPr="00E74B4A">
              <w:rPr>
                <w:rStyle w:val="Hyperlink"/>
                <w:rFonts w:ascii="Times New Roman" w:hAnsi="Times New Roman" w:cs="Times New Roman"/>
                <w:b/>
                <w:bCs/>
                <w:noProof/>
                <w:lang w:val="en-US"/>
              </w:rPr>
              <w:t>Reflection on my leadership experience</w:t>
            </w:r>
            <w:r>
              <w:rPr>
                <w:noProof/>
                <w:webHidden/>
              </w:rPr>
              <w:tab/>
            </w:r>
            <w:r>
              <w:rPr>
                <w:noProof/>
                <w:webHidden/>
              </w:rPr>
              <w:fldChar w:fldCharType="begin"/>
            </w:r>
            <w:r>
              <w:rPr>
                <w:noProof/>
                <w:webHidden/>
              </w:rPr>
              <w:instrText xml:space="preserve"> PAGEREF _Toc122600309 \h </w:instrText>
            </w:r>
            <w:r>
              <w:rPr>
                <w:noProof/>
                <w:webHidden/>
              </w:rPr>
            </w:r>
            <w:r>
              <w:rPr>
                <w:noProof/>
                <w:webHidden/>
              </w:rPr>
              <w:fldChar w:fldCharType="separate"/>
            </w:r>
            <w:r>
              <w:rPr>
                <w:noProof/>
                <w:webHidden/>
              </w:rPr>
              <w:t>6</w:t>
            </w:r>
            <w:r>
              <w:rPr>
                <w:noProof/>
                <w:webHidden/>
              </w:rPr>
              <w:fldChar w:fldCharType="end"/>
            </w:r>
          </w:hyperlink>
        </w:p>
        <w:p w14:paraId="2CECBA2D" w14:textId="3CEFD574" w:rsidR="00625524" w:rsidRDefault="00625524">
          <w:pPr>
            <w:pStyle w:val="TOC1"/>
            <w:tabs>
              <w:tab w:val="right" w:leader="dot" w:pos="9016"/>
            </w:tabs>
            <w:rPr>
              <w:rFonts w:eastAsiaTheme="minorEastAsia"/>
              <w:noProof/>
              <w:lang w:eastAsia="bg-BG"/>
            </w:rPr>
          </w:pPr>
          <w:hyperlink w:anchor="_Toc122600310" w:history="1">
            <w:r w:rsidRPr="00E74B4A">
              <w:rPr>
                <w:rStyle w:val="Hyperlink"/>
                <w:rFonts w:ascii="Times New Roman" w:hAnsi="Times New Roman" w:cs="Times New Roman"/>
                <w:b/>
                <w:bCs/>
                <w:noProof/>
                <w:lang w:val="en-US"/>
              </w:rPr>
              <w:t>Conclusion</w:t>
            </w:r>
            <w:r>
              <w:rPr>
                <w:noProof/>
                <w:webHidden/>
              </w:rPr>
              <w:tab/>
            </w:r>
            <w:r>
              <w:rPr>
                <w:noProof/>
                <w:webHidden/>
              </w:rPr>
              <w:fldChar w:fldCharType="begin"/>
            </w:r>
            <w:r>
              <w:rPr>
                <w:noProof/>
                <w:webHidden/>
              </w:rPr>
              <w:instrText xml:space="preserve"> PAGEREF _Toc122600310 \h </w:instrText>
            </w:r>
            <w:r>
              <w:rPr>
                <w:noProof/>
                <w:webHidden/>
              </w:rPr>
            </w:r>
            <w:r>
              <w:rPr>
                <w:noProof/>
                <w:webHidden/>
              </w:rPr>
              <w:fldChar w:fldCharType="separate"/>
            </w:r>
            <w:r>
              <w:rPr>
                <w:noProof/>
                <w:webHidden/>
              </w:rPr>
              <w:t>7</w:t>
            </w:r>
            <w:r>
              <w:rPr>
                <w:noProof/>
                <w:webHidden/>
              </w:rPr>
              <w:fldChar w:fldCharType="end"/>
            </w:r>
          </w:hyperlink>
        </w:p>
        <w:p w14:paraId="10AF253F" w14:textId="18EE102E" w:rsidR="00625524" w:rsidRDefault="00625524">
          <w:pPr>
            <w:pStyle w:val="TOC1"/>
            <w:tabs>
              <w:tab w:val="right" w:leader="dot" w:pos="9016"/>
            </w:tabs>
            <w:rPr>
              <w:rFonts w:eastAsiaTheme="minorEastAsia"/>
              <w:noProof/>
              <w:lang w:eastAsia="bg-BG"/>
            </w:rPr>
          </w:pPr>
          <w:hyperlink w:anchor="_Toc122600311" w:history="1">
            <w:r w:rsidRPr="00E74B4A">
              <w:rPr>
                <w:rStyle w:val="Hyperlink"/>
                <w:rFonts w:ascii="Times New Roman" w:hAnsi="Times New Roman" w:cs="Times New Roman"/>
                <w:b/>
                <w:bCs/>
                <w:noProof/>
                <w:lang w:val="en-US"/>
              </w:rPr>
              <w:t>References</w:t>
            </w:r>
            <w:r>
              <w:rPr>
                <w:noProof/>
                <w:webHidden/>
              </w:rPr>
              <w:tab/>
            </w:r>
            <w:r>
              <w:rPr>
                <w:noProof/>
                <w:webHidden/>
              </w:rPr>
              <w:fldChar w:fldCharType="begin"/>
            </w:r>
            <w:r>
              <w:rPr>
                <w:noProof/>
                <w:webHidden/>
              </w:rPr>
              <w:instrText xml:space="preserve"> PAGEREF _Toc122600311 \h </w:instrText>
            </w:r>
            <w:r>
              <w:rPr>
                <w:noProof/>
                <w:webHidden/>
              </w:rPr>
            </w:r>
            <w:r>
              <w:rPr>
                <w:noProof/>
                <w:webHidden/>
              </w:rPr>
              <w:fldChar w:fldCharType="separate"/>
            </w:r>
            <w:r>
              <w:rPr>
                <w:noProof/>
                <w:webHidden/>
              </w:rPr>
              <w:t>8</w:t>
            </w:r>
            <w:r>
              <w:rPr>
                <w:noProof/>
                <w:webHidden/>
              </w:rPr>
              <w:fldChar w:fldCharType="end"/>
            </w:r>
          </w:hyperlink>
        </w:p>
        <w:p w14:paraId="2A348DA6" w14:textId="6D25FDD8" w:rsidR="00625524" w:rsidRDefault="00625524">
          <w:pPr>
            <w:pStyle w:val="TOC1"/>
            <w:tabs>
              <w:tab w:val="right" w:leader="dot" w:pos="9016"/>
            </w:tabs>
            <w:rPr>
              <w:rFonts w:eastAsiaTheme="minorEastAsia"/>
              <w:noProof/>
              <w:lang w:eastAsia="bg-BG"/>
            </w:rPr>
          </w:pPr>
          <w:hyperlink w:anchor="_Toc122600312" w:history="1">
            <w:r w:rsidRPr="00E74B4A">
              <w:rPr>
                <w:rStyle w:val="Hyperlink"/>
                <w:rFonts w:ascii="Times New Roman" w:hAnsi="Times New Roman" w:cs="Times New Roman"/>
                <w:b/>
                <w:bCs/>
                <w:noProof/>
                <w:lang w:val="en-US"/>
              </w:rPr>
              <w:t>Appendix: Action plan: Personal leadership development</w:t>
            </w:r>
            <w:r>
              <w:rPr>
                <w:noProof/>
                <w:webHidden/>
              </w:rPr>
              <w:tab/>
            </w:r>
            <w:r>
              <w:rPr>
                <w:noProof/>
                <w:webHidden/>
              </w:rPr>
              <w:fldChar w:fldCharType="begin"/>
            </w:r>
            <w:r>
              <w:rPr>
                <w:noProof/>
                <w:webHidden/>
              </w:rPr>
              <w:instrText xml:space="preserve"> PAGEREF _Toc122600312 \h </w:instrText>
            </w:r>
            <w:r>
              <w:rPr>
                <w:noProof/>
                <w:webHidden/>
              </w:rPr>
            </w:r>
            <w:r>
              <w:rPr>
                <w:noProof/>
                <w:webHidden/>
              </w:rPr>
              <w:fldChar w:fldCharType="separate"/>
            </w:r>
            <w:r>
              <w:rPr>
                <w:noProof/>
                <w:webHidden/>
              </w:rPr>
              <w:t>9</w:t>
            </w:r>
            <w:r>
              <w:rPr>
                <w:noProof/>
                <w:webHidden/>
              </w:rPr>
              <w:fldChar w:fldCharType="end"/>
            </w:r>
          </w:hyperlink>
        </w:p>
        <w:p w14:paraId="30147DE1" w14:textId="3D2ACFC7" w:rsidR="005C5F6C" w:rsidRDefault="005C5F6C">
          <w:r>
            <w:rPr>
              <w:b/>
              <w:bCs/>
              <w:lang w:val="en-GB"/>
            </w:rPr>
            <w:fldChar w:fldCharType="end"/>
          </w:r>
        </w:p>
      </w:sdtContent>
    </w:sdt>
    <w:p w14:paraId="64615CAC" w14:textId="3EBA9228" w:rsidR="005C5F6C" w:rsidRDefault="005C5F6C">
      <w:pPr>
        <w:rPr>
          <w:lang w:val="en-US"/>
        </w:rPr>
      </w:pPr>
      <w:r>
        <w:rPr>
          <w:lang w:val="en-US"/>
        </w:rPr>
        <w:br w:type="page"/>
      </w:r>
    </w:p>
    <w:p w14:paraId="710224D3" w14:textId="0EAD393E" w:rsidR="005C5F6C" w:rsidRDefault="005C5F6C" w:rsidP="00543984">
      <w:pPr>
        <w:pStyle w:val="Heading1"/>
        <w:spacing w:line="360" w:lineRule="auto"/>
        <w:ind w:firstLine="708"/>
        <w:jc w:val="both"/>
        <w:rPr>
          <w:rFonts w:ascii="Times New Roman" w:hAnsi="Times New Roman" w:cs="Times New Roman"/>
          <w:b/>
          <w:bCs/>
          <w:color w:val="auto"/>
          <w:sz w:val="24"/>
          <w:szCs w:val="24"/>
          <w:lang w:val="en-US"/>
        </w:rPr>
      </w:pPr>
      <w:bookmarkStart w:id="0" w:name="_Toc122600304"/>
      <w:r w:rsidRPr="00543984">
        <w:rPr>
          <w:rFonts w:ascii="Times New Roman" w:hAnsi="Times New Roman" w:cs="Times New Roman"/>
          <w:b/>
          <w:bCs/>
          <w:color w:val="auto"/>
          <w:sz w:val="24"/>
          <w:szCs w:val="24"/>
          <w:lang w:val="en-US"/>
        </w:rPr>
        <w:lastRenderedPageBreak/>
        <w:t>Introduction</w:t>
      </w:r>
      <w:bookmarkEnd w:id="0"/>
      <w:r w:rsidRPr="00543984">
        <w:rPr>
          <w:rFonts w:ascii="Times New Roman" w:hAnsi="Times New Roman" w:cs="Times New Roman"/>
          <w:b/>
          <w:bCs/>
          <w:color w:val="auto"/>
          <w:sz w:val="24"/>
          <w:szCs w:val="24"/>
          <w:lang w:val="en-US"/>
        </w:rPr>
        <w:t xml:space="preserve"> </w:t>
      </w:r>
    </w:p>
    <w:p w14:paraId="76019FBA" w14:textId="1F2F390A" w:rsidR="0013393E" w:rsidRPr="0013393E" w:rsidRDefault="0013393E" w:rsidP="0013393E">
      <w:pPr>
        <w:spacing w:line="360" w:lineRule="auto"/>
        <w:ind w:firstLine="708"/>
        <w:jc w:val="both"/>
        <w:rPr>
          <w:rFonts w:ascii="Times New Roman" w:hAnsi="Times New Roman" w:cs="Times New Roman"/>
          <w:sz w:val="24"/>
          <w:szCs w:val="24"/>
          <w:lang w:val="en-US"/>
        </w:rPr>
      </w:pPr>
      <w:r w:rsidRPr="0013393E">
        <w:rPr>
          <w:rFonts w:ascii="Times New Roman" w:hAnsi="Times New Roman" w:cs="Times New Roman"/>
          <w:sz w:val="24"/>
          <w:szCs w:val="24"/>
          <w:lang w:val="en-US"/>
        </w:rPr>
        <w:t>The purpose of this paper is aimed at the presentation of leadership and management, which are applied in the management of companies. This paper introduces Soap Smith, a medium-sized company located in London, United Kingdom. Its main business is the production of handmade soaps, shower gels and human skin care products. Several leadership and management theories are analyzed that can be implemented in the management of Soap Smith. In addition, Soap Smith's management style is examined. This paper also presents an analysis of leadership issues. It reflects my personal experience in leadership and its development and an action plan with set goals for developing leadership experience based on the information collected and analyzed in this paper.</w:t>
      </w:r>
    </w:p>
    <w:p w14:paraId="4D72B0BA" w14:textId="7A85C656" w:rsidR="005C5F6C" w:rsidRPr="00542861" w:rsidRDefault="005C5F6C" w:rsidP="005B3A90">
      <w:pPr>
        <w:pStyle w:val="Heading1"/>
        <w:spacing w:line="360" w:lineRule="auto"/>
        <w:ind w:firstLine="708"/>
        <w:rPr>
          <w:rFonts w:ascii="Times New Roman" w:hAnsi="Times New Roman" w:cs="Times New Roman"/>
          <w:b/>
          <w:bCs/>
          <w:color w:val="auto"/>
          <w:sz w:val="24"/>
          <w:szCs w:val="24"/>
          <w:lang w:val="en-US"/>
        </w:rPr>
      </w:pPr>
      <w:bookmarkStart w:id="1" w:name="_Toc122600305"/>
      <w:r w:rsidRPr="00542861">
        <w:rPr>
          <w:rFonts w:ascii="Times New Roman" w:hAnsi="Times New Roman" w:cs="Times New Roman"/>
          <w:b/>
          <w:bCs/>
          <w:color w:val="auto"/>
          <w:sz w:val="24"/>
          <w:szCs w:val="24"/>
          <w:lang w:val="en-US"/>
        </w:rPr>
        <w:t xml:space="preserve">The company </w:t>
      </w:r>
      <w:r w:rsidR="00A4370A" w:rsidRPr="00542861">
        <w:rPr>
          <w:rFonts w:ascii="Times New Roman" w:hAnsi="Times New Roman" w:cs="Times New Roman"/>
          <w:b/>
          <w:bCs/>
          <w:color w:val="auto"/>
          <w:sz w:val="24"/>
          <w:szCs w:val="24"/>
          <w:lang w:val="en-US"/>
        </w:rPr>
        <w:t>Soap Smith</w:t>
      </w:r>
      <w:bookmarkEnd w:id="1"/>
    </w:p>
    <w:p w14:paraId="722BB239" w14:textId="1F216874" w:rsidR="008E5ADF" w:rsidRPr="00542861" w:rsidRDefault="00542861" w:rsidP="00542861">
      <w:pPr>
        <w:spacing w:line="360" w:lineRule="auto"/>
        <w:ind w:firstLine="708"/>
        <w:jc w:val="both"/>
        <w:rPr>
          <w:rFonts w:ascii="Times New Roman" w:hAnsi="Times New Roman" w:cs="Times New Roman"/>
          <w:sz w:val="24"/>
          <w:szCs w:val="24"/>
          <w:lang w:val="en-US"/>
        </w:rPr>
      </w:pPr>
      <w:r w:rsidRPr="00542861">
        <w:rPr>
          <w:rFonts w:ascii="Times New Roman" w:hAnsi="Times New Roman" w:cs="Times New Roman"/>
          <w:sz w:val="24"/>
          <w:szCs w:val="24"/>
          <w:lang w:val="en-US"/>
        </w:rPr>
        <w:t xml:space="preserve">Soap Smith is a UK company founded in 2010 by </w:t>
      </w:r>
      <w:r w:rsidR="00A32571">
        <w:rPr>
          <w:rFonts w:ascii="Times New Roman" w:hAnsi="Times New Roman" w:cs="Times New Roman"/>
          <w:sz w:val="24"/>
          <w:szCs w:val="24"/>
          <w:lang w:val="en-US"/>
        </w:rPr>
        <w:t>Samantha</w:t>
      </w:r>
      <w:r w:rsidRPr="00542861">
        <w:rPr>
          <w:rFonts w:ascii="Times New Roman" w:hAnsi="Times New Roman" w:cs="Times New Roman"/>
          <w:sz w:val="24"/>
          <w:szCs w:val="24"/>
          <w:lang w:val="en-US"/>
        </w:rPr>
        <w:t xml:space="preserve"> Jameson. Soap Smith is a medium-sized company located in Central London (Soap Smith, 2022). The company has about 30 employees who take care of the production and delivery of the company's products. Soap Smith sells personal care products such as shower gels, soaps and similar products. The company's owner, Sam Jameson, decided to revive an old craft tradition and began to deal with the production of handmade soaps (Soap Smith, 2022). Then, he gradually decided to grow his business by directing consumers' attention to other derivative products. The Soap Smith Company is founded on providing high-quality products to consumers by providing handmade artisan soaps. Gradually, as the business grew, Sam </w:t>
      </w:r>
      <w:r w:rsidR="00A32571">
        <w:rPr>
          <w:rFonts w:ascii="Times New Roman" w:hAnsi="Times New Roman" w:cs="Times New Roman"/>
          <w:sz w:val="24"/>
          <w:szCs w:val="24"/>
          <w:lang w:val="en-US"/>
        </w:rPr>
        <w:t>Jameson</w:t>
      </w:r>
      <w:r w:rsidRPr="00542861">
        <w:rPr>
          <w:rFonts w:ascii="Times New Roman" w:hAnsi="Times New Roman" w:cs="Times New Roman"/>
          <w:sz w:val="24"/>
          <w:szCs w:val="24"/>
          <w:lang w:val="en-US"/>
        </w:rPr>
        <w:t xml:space="preserve"> decided to create different inspiring fragrances, drawing his ideas from different experiences, encounters with different cultures, history and the energy surrounding the world (Soap Smith, 2022). In 2012, Soap Smith was officially founded as a brand that produces homemade soaps and their derivative products (Soap Smith, 2022). Soap Smith is a well-known and loved brand by consumers. The most specific and distinctive feature of Soap Smith products is their fragrance, which makes them different from all other similar products. For the production of the soaps, a unique traditional recipe and a particular manual method of production are used, which requires putting a lot of energy and passion into the </w:t>
      </w:r>
      <w:proofErr w:type="spellStart"/>
      <w:r w:rsidRPr="00542861">
        <w:rPr>
          <w:rFonts w:ascii="Times New Roman" w:hAnsi="Times New Roman" w:cs="Times New Roman"/>
          <w:sz w:val="24"/>
          <w:szCs w:val="24"/>
          <w:lang w:val="en-US"/>
        </w:rPr>
        <w:t>endeavour</w:t>
      </w:r>
      <w:proofErr w:type="spellEnd"/>
      <w:r w:rsidRPr="00542861">
        <w:rPr>
          <w:rFonts w:ascii="Times New Roman" w:hAnsi="Times New Roman" w:cs="Times New Roman"/>
          <w:sz w:val="24"/>
          <w:szCs w:val="24"/>
          <w:lang w:val="en-US"/>
        </w:rPr>
        <w:t xml:space="preserve"> (Soap Smith, 2022). The Soap Smith workshop is located in London, where there is also a company store through which the products are sold. In addition, the company also sells online. The company currently offers several interesting fragrances and products and is constantly expanding its product range by releasing limited-edition products and experimenting with new fragrances (Soap Smith, 2022).</w:t>
      </w:r>
    </w:p>
    <w:p w14:paraId="0C67A2BC" w14:textId="2614AF8E" w:rsidR="00B475E4" w:rsidRPr="005B3A90" w:rsidRDefault="005C5F6C" w:rsidP="005B3A90">
      <w:pPr>
        <w:pStyle w:val="Heading1"/>
        <w:spacing w:line="360" w:lineRule="auto"/>
        <w:ind w:firstLine="708"/>
        <w:jc w:val="both"/>
        <w:rPr>
          <w:rFonts w:ascii="Times New Roman" w:hAnsi="Times New Roman" w:cs="Times New Roman"/>
          <w:b/>
          <w:bCs/>
          <w:color w:val="auto"/>
          <w:sz w:val="24"/>
          <w:szCs w:val="24"/>
          <w:lang w:val="en-US"/>
        </w:rPr>
      </w:pPr>
      <w:bookmarkStart w:id="2" w:name="_Toc122600306"/>
      <w:r w:rsidRPr="005B3A90">
        <w:rPr>
          <w:rFonts w:ascii="Times New Roman" w:hAnsi="Times New Roman" w:cs="Times New Roman"/>
          <w:b/>
          <w:bCs/>
          <w:color w:val="auto"/>
          <w:sz w:val="24"/>
          <w:szCs w:val="24"/>
          <w:lang w:val="en-US"/>
        </w:rPr>
        <w:lastRenderedPageBreak/>
        <w:t>The concept of leadership and management theories</w:t>
      </w:r>
      <w:bookmarkEnd w:id="2"/>
    </w:p>
    <w:p w14:paraId="76EA3068" w14:textId="77777777" w:rsidR="005B3A90" w:rsidRPr="005B3A90" w:rsidRDefault="005B3A90" w:rsidP="005B3A90">
      <w:pPr>
        <w:spacing w:line="360" w:lineRule="auto"/>
        <w:ind w:firstLine="708"/>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Good company leadership and management can lead to achieving better results and maintaining a better level of customer service (Kappa, 1991). According to Kotler, management and governance have several main functions that affect the excellent development of a business. These are planning, </w:t>
      </w:r>
      <w:proofErr w:type="spellStart"/>
      <w:r w:rsidRPr="005B3A90">
        <w:rPr>
          <w:rFonts w:ascii="Times New Roman" w:hAnsi="Times New Roman" w:cs="Times New Roman"/>
          <w:sz w:val="24"/>
          <w:szCs w:val="24"/>
          <w:lang w:val="en-US"/>
        </w:rPr>
        <w:t>organising</w:t>
      </w:r>
      <w:proofErr w:type="spellEnd"/>
      <w:r w:rsidRPr="005B3A90">
        <w:rPr>
          <w:rFonts w:ascii="Times New Roman" w:hAnsi="Times New Roman" w:cs="Times New Roman"/>
          <w:sz w:val="24"/>
          <w:szCs w:val="24"/>
          <w:lang w:val="en-US"/>
        </w:rPr>
        <w:t xml:space="preserve">, budgeting, controlling and coordinating </w:t>
      </w:r>
      <w:proofErr w:type="spellStart"/>
      <w:r w:rsidRPr="005B3A90">
        <w:rPr>
          <w:rFonts w:ascii="Times New Roman" w:hAnsi="Times New Roman" w:cs="Times New Roman"/>
          <w:sz w:val="24"/>
          <w:szCs w:val="24"/>
          <w:lang w:val="en-US"/>
        </w:rPr>
        <w:t>organisational</w:t>
      </w:r>
      <w:proofErr w:type="spellEnd"/>
      <w:r w:rsidRPr="005B3A90">
        <w:rPr>
          <w:rFonts w:ascii="Times New Roman" w:hAnsi="Times New Roman" w:cs="Times New Roman"/>
          <w:sz w:val="24"/>
          <w:szCs w:val="24"/>
          <w:lang w:val="en-US"/>
        </w:rPr>
        <w:t xml:space="preserve"> activities (Kotler, 2001). In order to have good management in an </w:t>
      </w:r>
      <w:proofErr w:type="spellStart"/>
      <w:r w:rsidRPr="005B3A90">
        <w:rPr>
          <w:rFonts w:ascii="Times New Roman" w:hAnsi="Times New Roman" w:cs="Times New Roman"/>
          <w:sz w:val="24"/>
          <w:szCs w:val="24"/>
          <w:lang w:val="en-US"/>
        </w:rPr>
        <w:t>organisation</w:t>
      </w:r>
      <w:proofErr w:type="spellEnd"/>
      <w:r w:rsidRPr="005B3A90">
        <w:rPr>
          <w:rFonts w:ascii="Times New Roman" w:hAnsi="Times New Roman" w:cs="Times New Roman"/>
          <w:sz w:val="24"/>
          <w:szCs w:val="24"/>
          <w:lang w:val="en-US"/>
        </w:rPr>
        <w:t xml:space="preserve">, it is necessary to have several essential elements – a good team, good management through the manager's respect for the team and vice versa, and leadership qualities and skills. There are many and varied concepts of leadership and management in theory. However, some leadership and management theories that affect a company's management can be considered. For example, Frederick Taylor's management theory. His concept concerns the so-called scientific management. This management theory is currently being applied in many companies. Taylor's philosophy is based on the hypothesis that with the tremendous continuous success of employees, great success in the </w:t>
      </w:r>
      <w:proofErr w:type="spellStart"/>
      <w:r w:rsidRPr="005B3A90">
        <w:rPr>
          <w:rFonts w:ascii="Times New Roman" w:hAnsi="Times New Roman" w:cs="Times New Roman"/>
          <w:sz w:val="24"/>
          <w:szCs w:val="24"/>
          <w:lang w:val="en-US"/>
        </w:rPr>
        <w:t>organisation</w:t>
      </w:r>
      <w:proofErr w:type="spellEnd"/>
      <w:r w:rsidRPr="005B3A90">
        <w:rPr>
          <w:rFonts w:ascii="Times New Roman" w:hAnsi="Times New Roman" w:cs="Times New Roman"/>
          <w:sz w:val="24"/>
          <w:szCs w:val="24"/>
          <w:lang w:val="en-US"/>
        </w:rPr>
        <w:t xml:space="preserve"> can be achieved by combining good work with employees and low expenditure of their human effort (Taylor, 1947).</w:t>
      </w:r>
    </w:p>
    <w:p w14:paraId="114FF61A" w14:textId="77777777" w:rsidR="005B3A90" w:rsidRPr="005B3A90" w:rsidRDefault="005B3A90" w:rsidP="005B3A90">
      <w:pPr>
        <w:spacing w:line="360" w:lineRule="auto"/>
        <w:ind w:firstLine="708"/>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Several basic principles are found in theory, such as applying a scientific research element, creating training and development of personnel, and cooperating with employees (Taylor, 1947). At the heart of his theory is the well-being of a female worker. Another interesting theory is that of Henri Fayol (Fayol, 1917). His theory is based on 14 principles aimed at several central aspects of management, building authority; following discipline; uniform direction of movement of targets; single leadership; subordinating the interests of individuals; remuneration; equality and stability (Fayol, 1917). These are just some of Fayol's principles applied in company management. These principles are so fundamental to management theory that more </w:t>
      </w:r>
      <w:proofErr w:type="spellStart"/>
      <w:r w:rsidRPr="005B3A90">
        <w:rPr>
          <w:rFonts w:ascii="Times New Roman" w:hAnsi="Times New Roman" w:cs="Times New Roman"/>
          <w:sz w:val="24"/>
          <w:szCs w:val="24"/>
          <w:lang w:val="en-US"/>
        </w:rPr>
        <w:t>organisations</w:t>
      </w:r>
      <w:proofErr w:type="spellEnd"/>
      <w:r w:rsidRPr="005B3A90">
        <w:rPr>
          <w:rFonts w:ascii="Times New Roman" w:hAnsi="Times New Roman" w:cs="Times New Roman"/>
          <w:sz w:val="24"/>
          <w:szCs w:val="24"/>
          <w:lang w:val="en-US"/>
        </w:rPr>
        <w:t xml:space="preserve"> apply some part of them. However, they help create a better </w:t>
      </w:r>
      <w:proofErr w:type="spellStart"/>
      <w:r w:rsidRPr="005B3A90">
        <w:rPr>
          <w:rFonts w:ascii="Times New Roman" w:hAnsi="Times New Roman" w:cs="Times New Roman"/>
          <w:sz w:val="24"/>
          <w:szCs w:val="24"/>
          <w:lang w:val="en-US"/>
        </w:rPr>
        <w:t>organisational</w:t>
      </w:r>
      <w:proofErr w:type="spellEnd"/>
      <w:r w:rsidRPr="005B3A90">
        <w:rPr>
          <w:rFonts w:ascii="Times New Roman" w:hAnsi="Times New Roman" w:cs="Times New Roman"/>
          <w:sz w:val="24"/>
          <w:szCs w:val="24"/>
          <w:lang w:val="en-US"/>
        </w:rPr>
        <w:t xml:space="preserve"> structure (McNamara, 2009).</w:t>
      </w:r>
    </w:p>
    <w:p w14:paraId="6DCF1C2E" w14:textId="15F483F6" w:rsidR="00FC71F9" w:rsidRPr="005B3A90" w:rsidRDefault="005B3A90" w:rsidP="005B3A90">
      <w:pPr>
        <w:spacing w:line="360" w:lineRule="auto"/>
        <w:ind w:firstLine="708"/>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Leadership is the same </w:t>
      </w:r>
      <w:proofErr w:type="spellStart"/>
      <w:r w:rsidRPr="005B3A90">
        <w:rPr>
          <w:rFonts w:ascii="Times New Roman" w:hAnsi="Times New Roman" w:cs="Times New Roman"/>
          <w:sz w:val="24"/>
          <w:szCs w:val="24"/>
          <w:lang w:val="en-US"/>
        </w:rPr>
        <w:t>behaviour</w:t>
      </w:r>
      <w:proofErr w:type="spellEnd"/>
      <w:r w:rsidRPr="005B3A90">
        <w:rPr>
          <w:rFonts w:ascii="Times New Roman" w:hAnsi="Times New Roman" w:cs="Times New Roman"/>
          <w:sz w:val="24"/>
          <w:szCs w:val="24"/>
          <w:lang w:val="en-US"/>
        </w:rPr>
        <w:t xml:space="preserve"> of leaders, the process of leading, their skills, responsibilities, functions and authority, which they implement in the management of their company (Northouse, 2007). According to Ducker, a leader has followers who follow him because he motivates and inspires them by influencing them (Ducker, 1999). Transformational leadership theory has two main dimensions. The first is when the leader and the followers have an exchange with each other, and the other is when in the process of manifestation, there are changes in attitudes, beliefs and values (Bass, 19</w:t>
      </w:r>
      <w:r>
        <w:rPr>
          <w:rFonts w:ascii="Times New Roman" w:hAnsi="Times New Roman" w:cs="Times New Roman"/>
          <w:sz w:val="24"/>
          <w:szCs w:val="24"/>
          <w:lang w:val="en-US"/>
        </w:rPr>
        <w:t>9</w:t>
      </w:r>
      <w:r w:rsidRPr="005B3A90">
        <w:rPr>
          <w:rFonts w:ascii="Times New Roman" w:hAnsi="Times New Roman" w:cs="Times New Roman"/>
          <w:sz w:val="24"/>
          <w:szCs w:val="24"/>
          <w:lang w:val="en-US"/>
        </w:rPr>
        <w:t xml:space="preserve">5). The first aspiration of the transformational leader is to change and increase employee motivation to achieve company goals (Yukl, 1999). </w:t>
      </w:r>
      <w:r w:rsidRPr="005B3A90">
        <w:rPr>
          <w:rFonts w:ascii="Times New Roman" w:hAnsi="Times New Roman" w:cs="Times New Roman"/>
          <w:sz w:val="24"/>
          <w:szCs w:val="24"/>
          <w:lang w:val="en-US"/>
        </w:rPr>
        <w:lastRenderedPageBreak/>
        <w:t>The other leadership theory is the Great Man. This is the earliest theory in leadership, according to which great individuals are considered authoritative and leaders because they show courage and promote social development (</w:t>
      </w:r>
      <w:proofErr w:type="spellStart"/>
      <w:r w:rsidRPr="005B3A90">
        <w:rPr>
          <w:rFonts w:ascii="Times New Roman" w:hAnsi="Times New Roman" w:cs="Times New Roman"/>
          <w:sz w:val="24"/>
          <w:szCs w:val="24"/>
          <w:lang w:val="en-US"/>
        </w:rPr>
        <w:t>Kirkpatric</w:t>
      </w:r>
      <w:proofErr w:type="spellEnd"/>
      <w:r w:rsidRPr="005B3A90">
        <w:rPr>
          <w:rFonts w:ascii="Times New Roman" w:hAnsi="Times New Roman" w:cs="Times New Roman"/>
          <w:sz w:val="24"/>
          <w:szCs w:val="24"/>
          <w:lang w:val="en-US"/>
        </w:rPr>
        <w:t xml:space="preserve"> &amp; Locke, 1991).</w:t>
      </w:r>
    </w:p>
    <w:p w14:paraId="5D3488EE" w14:textId="29B2C071" w:rsidR="005C5F6C" w:rsidRDefault="005C5F6C" w:rsidP="005B3A90">
      <w:pPr>
        <w:pStyle w:val="Heading1"/>
        <w:spacing w:line="360" w:lineRule="auto"/>
        <w:ind w:firstLine="708"/>
        <w:jc w:val="both"/>
        <w:rPr>
          <w:rFonts w:ascii="Times New Roman" w:hAnsi="Times New Roman" w:cs="Times New Roman"/>
          <w:b/>
          <w:bCs/>
          <w:color w:val="auto"/>
          <w:sz w:val="24"/>
          <w:szCs w:val="24"/>
          <w:lang w:val="en-US"/>
        </w:rPr>
      </w:pPr>
      <w:bookmarkStart w:id="3" w:name="_Toc122600307"/>
      <w:r w:rsidRPr="005B3A90">
        <w:rPr>
          <w:rFonts w:ascii="Times New Roman" w:hAnsi="Times New Roman" w:cs="Times New Roman"/>
          <w:b/>
          <w:bCs/>
          <w:color w:val="auto"/>
          <w:sz w:val="24"/>
          <w:szCs w:val="24"/>
          <w:lang w:val="en-US"/>
        </w:rPr>
        <w:t>The impact of leadership in company</w:t>
      </w:r>
      <w:r w:rsidR="00542861" w:rsidRPr="005B3A90">
        <w:rPr>
          <w:rFonts w:ascii="Times New Roman" w:hAnsi="Times New Roman" w:cs="Times New Roman"/>
          <w:b/>
          <w:bCs/>
          <w:color w:val="auto"/>
          <w:sz w:val="24"/>
          <w:szCs w:val="24"/>
          <w:lang w:val="en-US"/>
        </w:rPr>
        <w:t xml:space="preserve"> Soap Smith</w:t>
      </w:r>
      <w:bookmarkEnd w:id="3"/>
      <w:r w:rsidR="00542861" w:rsidRPr="005B3A90">
        <w:rPr>
          <w:rFonts w:ascii="Times New Roman" w:hAnsi="Times New Roman" w:cs="Times New Roman"/>
          <w:b/>
          <w:bCs/>
          <w:color w:val="auto"/>
          <w:sz w:val="24"/>
          <w:szCs w:val="24"/>
          <w:lang w:val="en-US"/>
        </w:rPr>
        <w:t xml:space="preserve"> </w:t>
      </w:r>
    </w:p>
    <w:p w14:paraId="4ADE192C" w14:textId="77777777" w:rsidR="005636EE" w:rsidRPr="005636EE" w:rsidRDefault="005636EE" w:rsidP="005636EE">
      <w:pPr>
        <w:spacing w:line="360" w:lineRule="auto"/>
        <w:ind w:firstLine="708"/>
        <w:jc w:val="both"/>
        <w:rPr>
          <w:rFonts w:ascii="Times New Roman" w:hAnsi="Times New Roman" w:cs="Times New Roman"/>
          <w:sz w:val="24"/>
          <w:szCs w:val="24"/>
          <w:lang w:val="en-GB"/>
        </w:rPr>
      </w:pPr>
      <w:r w:rsidRPr="005636EE">
        <w:rPr>
          <w:rFonts w:ascii="Times New Roman" w:hAnsi="Times New Roman" w:cs="Times New Roman"/>
          <w:sz w:val="24"/>
          <w:szCs w:val="24"/>
          <w:lang w:val="en-GB"/>
        </w:rPr>
        <w:t xml:space="preserve">Any of the theories mentioned in the above point can be applied in Soap Smith. Great Man's leadership theory is an exceptional fit for the company. The fact that founder Sam Jameson has inspired her employees to love the business, the company performs as much as she loves what she does. Smith also follows some of the principles from </w:t>
      </w:r>
      <w:proofErr w:type="spellStart"/>
      <w:r w:rsidRPr="005636EE">
        <w:rPr>
          <w:rFonts w:ascii="Times New Roman" w:hAnsi="Times New Roman" w:cs="Times New Roman"/>
          <w:sz w:val="24"/>
          <w:szCs w:val="24"/>
          <w:lang w:val="en-GB"/>
        </w:rPr>
        <w:t>Faylor's</w:t>
      </w:r>
      <w:proofErr w:type="spellEnd"/>
      <w:r w:rsidRPr="005636EE">
        <w:rPr>
          <w:rFonts w:ascii="Times New Roman" w:hAnsi="Times New Roman" w:cs="Times New Roman"/>
          <w:sz w:val="24"/>
          <w:szCs w:val="24"/>
          <w:lang w:val="en-GB"/>
        </w:rPr>
        <w:t xml:space="preserve"> theory. The leader of Soap Smith believes that the most important thing is the consumer in the market and the feelings that their products leave on the human senses in everyday life. The leader of Soap Smith follows a particular checklist that includes all the essential things on which the concept of his business remains.</w:t>
      </w:r>
    </w:p>
    <w:p w14:paraId="568B88B6" w14:textId="45787D62" w:rsidR="005636EE" w:rsidRPr="005636EE" w:rsidRDefault="005636EE" w:rsidP="005636EE">
      <w:pPr>
        <w:spacing w:line="360" w:lineRule="auto"/>
        <w:ind w:firstLine="708"/>
        <w:jc w:val="both"/>
        <w:rPr>
          <w:rFonts w:ascii="Times New Roman" w:hAnsi="Times New Roman" w:cs="Times New Roman"/>
          <w:sz w:val="24"/>
          <w:szCs w:val="24"/>
          <w:lang w:val="en-GB"/>
        </w:rPr>
      </w:pPr>
      <w:r w:rsidRPr="005636EE">
        <w:rPr>
          <w:rFonts w:ascii="Times New Roman" w:hAnsi="Times New Roman" w:cs="Times New Roman"/>
          <w:sz w:val="24"/>
          <w:szCs w:val="24"/>
          <w:lang w:val="en-GB"/>
        </w:rPr>
        <w:t xml:space="preserve">On the one hand, it creates a unique fragrance and makes it available to its users. For this reason, the above theories can all be applied to company management (Salle, 2022). In addition to the Great Man, the transformational leadership style is also suitable. Although the company is relatively young, with only ten years of experience, the leader introduces transformation by changing the goals and values of the business. In the beginning, Sam Jameson started his business with the idea that later transformed and became the message "work is love" (Salle, 2022). The leader's philosophy is based on the fact that one should do everything with love and passion. </w:t>
      </w:r>
      <w:proofErr w:type="gramStart"/>
      <w:r w:rsidRPr="005636EE">
        <w:rPr>
          <w:rFonts w:ascii="Times New Roman" w:hAnsi="Times New Roman" w:cs="Times New Roman"/>
          <w:sz w:val="24"/>
          <w:szCs w:val="24"/>
          <w:lang w:val="en-GB"/>
        </w:rPr>
        <w:t>Thus</w:t>
      </w:r>
      <w:proofErr w:type="gramEnd"/>
      <w:r w:rsidRPr="005636EE">
        <w:rPr>
          <w:rFonts w:ascii="Times New Roman" w:hAnsi="Times New Roman" w:cs="Times New Roman"/>
          <w:sz w:val="24"/>
          <w:szCs w:val="24"/>
          <w:lang w:val="en-GB"/>
        </w:rPr>
        <w:t xml:space="preserve"> it is appreciated by consumers. The leader of Soap Smith is exceptionally positive and believes that challenges in the business show that it is moving in the right and desired direction (Martin, 2019). According to management theories, Sam Jameson follows the principles of authority, building a stable team and creating a better relationship with the customer. Sam Jameson is a Great Man leader as she has managed to create an outstanding team of professionals who put as much passion as she does into working on Soap Smith's products and brand (Jacquard, 2021).</w:t>
      </w:r>
    </w:p>
    <w:p w14:paraId="47F27F85" w14:textId="7C967D49" w:rsidR="005C5F6C" w:rsidRPr="00816918" w:rsidRDefault="005C5F6C" w:rsidP="00816918">
      <w:pPr>
        <w:pStyle w:val="Heading1"/>
        <w:spacing w:line="360" w:lineRule="auto"/>
        <w:ind w:firstLine="708"/>
        <w:jc w:val="both"/>
        <w:rPr>
          <w:rFonts w:ascii="Times New Roman" w:hAnsi="Times New Roman" w:cs="Times New Roman"/>
          <w:b/>
          <w:bCs/>
          <w:color w:val="auto"/>
          <w:sz w:val="24"/>
          <w:szCs w:val="24"/>
          <w:lang w:val="en-US"/>
        </w:rPr>
      </w:pPr>
      <w:bookmarkStart w:id="4" w:name="_Toc122600308"/>
      <w:r w:rsidRPr="00816918">
        <w:rPr>
          <w:rFonts w:ascii="Times New Roman" w:hAnsi="Times New Roman" w:cs="Times New Roman"/>
          <w:b/>
          <w:bCs/>
          <w:color w:val="auto"/>
          <w:sz w:val="24"/>
          <w:szCs w:val="24"/>
          <w:lang w:val="en-US"/>
        </w:rPr>
        <w:t>Leadership and management issues and solutions</w:t>
      </w:r>
      <w:bookmarkEnd w:id="4"/>
    </w:p>
    <w:p w14:paraId="19D31725" w14:textId="146FC415" w:rsidR="00816918" w:rsidRPr="00816918" w:rsidRDefault="00816918" w:rsidP="00816918">
      <w:pPr>
        <w:spacing w:line="360" w:lineRule="auto"/>
        <w:ind w:firstLine="708"/>
        <w:jc w:val="both"/>
        <w:rPr>
          <w:rFonts w:ascii="Times New Roman" w:hAnsi="Times New Roman" w:cs="Times New Roman"/>
          <w:sz w:val="24"/>
          <w:szCs w:val="24"/>
          <w:lang w:val="en-GB"/>
        </w:rPr>
      </w:pPr>
      <w:r w:rsidRPr="00816918">
        <w:rPr>
          <w:rFonts w:ascii="Times New Roman" w:hAnsi="Times New Roman" w:cs="Times New Roman"/>
          <w:sz w:val="24"/>
          <w:szCs w:val="24"/>
          <w:lang w:val="en-GB"/>
        </w:rPr>
        <w:t xml:space="preserve">In the management of Soap Smith, the leader repeatedly faces various challenges and problems that his management and leadership skills need to solve. Such problems are mainly related to meeting users' expectations, creating a good and quality team, and stimulating its development. In this direction, the company makes decisions that lead to better and quality results. Some of the problems faced by Soap Smith during these ten years of their development </w:t>
      </w:r>
      <w:r w:rsidRPr="00816918">
        <w:rPr>
          <w:rFonts w:ascii="Times New Roman" w:hAnsi="Times New Roman" w:cs="Times New Roman"/>
          <w:sz w:val="24"/>
          <w:szCs w:val="24"/>
          <w:lang w:val="en-GB"/>
        </w:rPr>
        <w:lastRenderedPageBreak/>
        <w:t>were production problems, brand creation, contracting with large chain stores and most of all, building popularity among significant competitors in the market (Salle, 2022). Building Soap Smith's competitive advantage comes primarily from its high-quality products and memorable fragrances. Jameson's philosophy is to create a fragrance that evokes memories in consumers and brings back pleasant sensations. In this direction, the company must make critical decisions to deal with these challenges. This leads to leadership transformations, such as finding meaningful solutions for the production process and product market expansion.</w:t>
      </w:r>
    </w:p>
    <w:p w14:paraId="1D376A54" w14:textId="718FB404" w:rsidR="005C5F6C" w:rsidRPr="00816918" w:rsidRDefault="005C5F6C" w:rsidP="00816918">
      <w:pPr>
        <w:pStyle w:val="Heading1"/>
        <w:spacing w:line="360" w:lineRule="auto"/>
        <w:ind w:firstLine="708"/>
        <w:jc w:val="both"/>
        <w:rPr>
          <w:rFonts w:ascii="Times New Roman" w:hAnsi="Times New Roman" w:cs="Times New Roman"/>
          <w:b/>
          <w:bCs/>
          <w:color w:val="auto"/>
          <w:sz w:val="24"/>
          <w:szCs w:val="24"/>
          <w:lang w:val="en-US"/>
        </w:rPr>
      </w:pPr>
      <w:bookmarkStart w:id="5" w:name="_Toc122600309"/>
      <w:r w:rsidRPr="00816918">
        <w:rPr>
          <w:rFonts w:ascii="Times New Roman" w:hAnsi="Times New Roman" w:cs="Times New Roman"/>
          <w:b/>
          <w:bCs/>
          <w:color w:val="auto"/>
          <w:sz w:val="24"/>
          <w:szCs w:val="24"/>
          <w:lang w:val="en-US"/>
        </w:rPr>
        <w:t>Reflection on my leadership experience</w:t>
      </w:r>
      <w:bookmarkEnd w:id="5"/>
    </w:p>
    <w:p w14:paraId="66654416" w14:textId="77777777" w:rsidR="00625524" w:rsidRPr="00625524" w:rsidRDefault="00625524" w:rsidP="00625524">
      <w:pPr>
        <w:spacing w:line="360" w:lineRule="auto"/>
        <w:ind w:firstLine="708"/>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To reflect on my leadership experience, I will apply the Gibbs Reflective cycle model, which includes six successive stages of experience analysis - description, feelings, evaluation, analysis, conclusion, and action plan (Gibbs, 1988). My leadership experience includes leading a group of my colleagues in developing a project for our training module.</w:t>
      </w:r>
    </w:p>
    <w:p w14:paraId="55F1F0FC" w14:textId="77777777" w:rsidR="00625524" w:rsidRPr="00625524" w:rsidRDefault="00625524" w:rsidP="00625524">
      <w:pPr>
        <w:spacing w:line="360" w:lineRule="auto"/>
        <w:ind w:firstLine="708"/>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1. Description – At the beginning of the module, we were tasked to prepare a group presentation, which included five people. We were divided into groups, and each had to have a leader who would create the presentation and the group project, distribute the tasks, and present the project to the other colleagues and the teacher. In the beginning, we had chosen one girl to be the group's leader, and she distributed the tasks between us. However, personal things happened to her, and she could not continue to lead, so we had to choose another person. No one wanted to take that responsibility, so I agreed.</w:t>
      </w:r>
    </w:p>
    <w:p w14:paraId="3DB6CA17" w14:textId="77777777" w:rsidR="00625524" w:rsidRPr="00625524" w:rsidRDefault="00625524" w:rsidP="00625524">
      <w:pPr>
        <w:spacing w:line="360" w:lineRule="auto"/>
        <w:ind w:firstLine="708"/>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2. Feelings - I initially felt nervous as I had no idea what I was expected to do, but then I realised some things. For example, colleagues expected me to make crucial decisions, organise the work, and lead the entire implementation of the project. Subsequently, I began to understand exactly what my duties were and gradually began to set tasks and lead the group.</w:t>
      </w:r>
    </w:p>
    <w:p w14:paraId="2873A654" w14:textId="77777777" w:rsidR="00625524" w:rsidRPr="00625524" w:rsidRDefault="00625524" w:rsidP="00625524">
      <w:pPr>
        <w:spacing w:line="360" w:lineRule="auto"/>
        <w:ind w:firstLine="708"/>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3. Evaluation - Since there was another leader, in the beginning, it was necessary to apply transformative theory to change the values and tasks of our group. For this, I made some ground rules about when and how to send and collect the work, what the others' duties would be, and what the project's end goal would be. Then, gradually, I began to develop the dynamics of the group.</w:t>
      </w:r>
    </w:p>
    <w:p w14:paraId="77C0B369" w14:textId="77777777" w:rsidR="00625524" w:rsidRPr="00625524" w:rsidRDefault="00625524" w:rsidP="00625524">
      <w:pPr>
        <w:spacing w:line="360" w:lineRule="auto"/>
        <w:ind w:firstLine="708"/>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 xml:space="preserve">4. Analysis – The implementation went well because the colleagues were motivated to achieve the common goal, and I created a good dynamic. What did not go well was the lack of good time management. On the one hand, two colleagues always put off their tasks until the </w:t>
      </w:r>
      <w:r w:rsidRPr="00625524">
        <w:rPr>
          <w:rFonts w:ascii="Times New Roman" w:hAnsi="Times New Roman" w:cs="Times New Roman"/>
          <w:sz w:val="24"/>
          <w:szCs w:val="24"/>
          <w:lang w:val="en-GB"/>
        </w:rPr>
        <w:lastRenderedPageBreak/>
        <w:t>last minute, and it was my job to encourage them to do it within the specified time. On the other hand, I could not organise the work process well, and in the end, we had to rush a lot to deliver the work on time. The other thing that went well was the quality of performance, which we all put in effort for, even if it was at the last minute.</w:t>
      </w:r>
    </w:p>
    <w:p w14:paraId="36AFCD9D" w14:textId="77777777" w:rsidR="00625524" w:rsidRPr="00625524" w:rsidRDefault="00625524" w:rsidP="00625524">
      <w:pPr>
        <w:spacing w:line="360" w:lineRule="auto"/>
        <w:ind w:firstLine="708"/>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5. Conclusion - In conclusion, I can say that we managed to cope with work, but I, as a leader, need to develop some essential qualities. Despite our difficulties in creating the presentation, I organised at least one part of the performance that I previously thought was too much for me to handle this responsibility personally.</w:t>
      </w:r>
    </w:p>
    <w:p w14:paraId="4F5CB969" w14:textId="4F2470CE" w:rsidR="00625524" w:rsidRPr="00625524" w:rsidRDefault="00625524" w:rsidP="00625524">
      <w:pPr>
        <w:spacing w:line="360" w:lineRule="auto"/>
        <w:ind w:firstLine="360"/>
        <w:jc w:val="both"/>
        <w:rPr>
          <w:rFonts w:ascii="Times New Roman" w:hAnsi="Times New Roman" w:cs="Times New Roman"/>
          <w:sz w:val="24"/>
          <w:szCs w:val="24"/>
          <w:lang w:val="en-GB"/>
        </w:rPr>
      </w:pPr>
      <w:r w:rsidRPr="00625524">
        <w:rPr>
          <w:rFonts w:ascii="Times New Roman" w:hAnsi="Times New Roman" w:cs="Times New Roman"/>
          <w:sz w:val="24"/>
          <w:szCs w:val="24"/>
          <w:lang w:val="en-GB"/>
        </w:rPr>
        <w:t xml:space="preserve">6. Action plan - The next time we have such a task, I will follow several steps. First, I will create a good dynamic with distributed tasks and good time management. Second, I will be </w:t>
      </w:r>
      <w:proofErr w:type="gramStart"/>
      <w:r w:rsidRPr="00625524">
        <w:rPr>
          <w:rFonts w:ascii="Times New Roman" w:hAnsi="Times New Roman" w:cs="Times New Roman"/>
          <w:sz w:val="24"/>
          <w:szCs w:val="24"/>
          <w:lang w:val="en-GB"/>
        </w:rPr>
        <w:t>more strict</w:t>
      </w:r>
      <w:proofErr w:type="gramEnd"/>
      <w:r w:rsidRPr="00625524">
        <w:rPr>
          <w:rFonts w:ascii="Times New Roman" w:hAnsi="Times New Roman" w:cs="Times New Roman"/>
          <w:sz w:val="24"/>
          <w:szCs w:val="24"/>
          <w:lang w:val="en-GB"/>
        </w:rPr>
        <w:t xml:space="preserve"> when some people do not submit their materials on time, as there will be punishment in some form. Third, I will follow the theory of the transformational leader and Great Man to inspire them to achieve their goals more quickly and easily in the direction of the common good of our group.</w:t>
      </w:r>
    </w:p>
    <w:p w14:paraId="77B5B18A" w14:textId="5CEF9C9A" w:rsidR="005C5F6C" w:rsidRPr="00D6376F" w:rsidRDefault="005C5F6C" w:rsidP="00D6376F">
      <w:pPr>
        <w:pStyle w:val="Heading1"/>
        <w:spacing w:line="360" w:lineRule="auto"/>
        <w:ind w:firstLine="360"/>
        <w:jc w:val="both"/>
        <w:rPr>
          <w:rFonts w:ascii="Times New Roman" w:hAnsi="Times New Roman" w:cs="Times New Roman"/>
          <w:b/>
          <w:bCs/>
          <w:color w:val="auto"/>
          <w:sz w:val="24"/>
          <w:szCs w:val="24"/>
          <w:lang w:val="en-US"/>
        </w:rPr>
      </w:pPr>
      <w:bookmarkStart w:id="6" w:name="_Toc122600310"/>
      <w:r w:rsidRPr="00D6376F">
        <w:rPr>
          <w:rFonts w:ascii="Times New Roman" w:hAnsi="Times New Roman" w:cs="Times New Roman"/>
          <w:b/>
          <w:bCs/>
          <w:color w:val="auto"/>
          <w:sz w:val="24"/>
          <w:szCs w:val="24"/>
          <w:lang w:val="en-US"/>
        </w:rPr>
        <w:t>Conclusion</w:t>
      </w:r>
      <w:bookmarkEnd w:id="6"/>
      <w:r w:rsidRPr="00D6376F">
        <w:rPr>
          <w:rFonts w:ascii="Times New Roman" w:hAnsi="Times New Roman" w:cs="Times New Roman"/>
          <w:b/>
          <w:bCs/>
          <w:color w:val="auto"/>
          <w:sz w:val="24"/>
          <w:szCs w:val="24"/>
          <w:lang w:val="en-US"/>
        </w:rPr>
        <w:t xml:space="preserve"> </w:t>
      </w:r>
    </w:p>
    <w:p w14:paraId="4548CEB9" w14:textId="7BC775E1" w:rsidR="00D6376F" w:rsidRPr="00D6376F" w:rsidRDefault="00D6376F" w:rsidP="00D6376F">
      <w:pPr>
        <w:spacing w:line="360" w:lineRule="auto"/>
        <w:ind w:firstLine="360"/>
        <w:jc w:val="both"/>
        <w:rPr>
          <w:rFonts w:ascii="Times New Roman" w:hAnsi="Times New Roman" w:cs="Times New Roman"/>
          <w:sz w:val="24"/>
          <w:szCs w:val="24"/>
          <w:lang w:val="en-GB"/>
        </w:rPr>
      </w:pPr>
      <w:r w:rsidRPr="00D6376F">
        <w:rPr>
          <w:rFonts w:ascii="Times New Roman" w:hAnsi="Times New Roman" w:cs="Times New Roman"/>
          <w:sz w:val="24"/>
          <w:szCs w:val="24"/>
          <w:lang w:val="en-GB"/>
        </w:rPr>
        <w:t>In conclusion, leadership and management have many and varied theories that researchers consider. Each company chooses what management style to have, which is a choice mainly by the company's leader. In this direction, an exciting relationship is created between the leader and the employees. Managerial theories are very diverse and easily applicable in most companies, but they are based on the principles outlined in this work. In addition, most leadership theories aim to create a relationship between the leader and the employees in the direction of interaction and inspiration to achieve the organisation's goals. Examples of Soap Smith shows that when a leader is committed to work and process, the team is inspired to achieve management goals together.</w:t>
      </w:r>
    </w:p>
    <w:p w14:paraId="556DD395" w14:textId="1D271541" w:rsidR="00816918" w:rsidRDefault="00816918">
      <w:r>
        <w:br w:type="page"/>
      </w:r>
    </w:p>
    <w:p w14:paraId="184E381A" w14:textId="7715B003" w:rsidR="005C5F6C" w:rsidRDefault="005C5F6C" w:rsidP="005B3A90">
      <w:pPr>
        <w:pStyle w:val="Heading1"/>
        <w:spacing w:line="360" w:lineRule="auto"/>
        <w:ind w:firstLine="360"/>
        <w:jc w:val="both"/>
        <w:rPr>
          <w:rFonts w:ascii="Times New Roman" w:hAnsi="Times New Roman" w:cs="Times New Roman"/>
          <w:b/>
          <w:bCs/>
          <w:color w:val="auto"/>
          <w:sz w:val="24"/>
          <w:szCs w:val="24"/>
          <w:lang w:val="en-US"/>
        </w:rPr>
      </w:pPr>
      <w:bookmarkStart w:id="7" w:name="_Toc122600311"/>
      <w:r w:rsidRPr="00A4370A">
        <w:rPr>
          <w:rFonts w:ascii="Times New Roman" w:hAnsi="Times New Roman" w:cs="Times New Roman"/>
          <w:b/>
          <w:bCs/>
          <w:color w:val="auto"/>
          <w:sz w:val="24"/>
          <w:szCs w:val="24"/>
          <w:lang w:val="en-US"/>
        </w:rPr>
        <w:lastRenderedPageBreak/>
        <w:t>References</w:t>
      </w:r>
      <w:bookmarkEnd w:id="7"/>
      <w:r w:rsidRPr="00A4370A">
        <w:rPr>
          <w:rFonts w:ascii="Times New Roman" w:hAnsi="Times New Roman" w:cs="Times New Roman"/>
          <w:b/>
          <w:bCs/>
          <w:color w:val="auto"/>
          <w:sz w:val="24"/>
          <w:szCs w:val="24"/>
          <w:lang w:val="en-US"/>
        </w:rPr>
        <w:t xml:space="preserve"> </w:t>
      </w:r>
    </w:p>
    <w:p w14:paraId="6423B2AC" w14:textId="74A5459E"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Bass, B. M. (1995). Theory of transformational leadership redux. Leadership Quarterly, 6(4), 463-478</w:t>
      </w:r>
    </w:p>
    <w:p w14:paraId="6C9E2243" w14:textId="5790AC02"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Kappa, Ph. (1991). Creating then communicating your vision. In Phi Theta Kappa, Leadership Development Program. Jackson, MS: Phi Theta Kappa, p.2.2.</w:t>
      </w:r>
    </w:p>
    <w:p w14:paraId="20178303" w14:textId="77777777"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proofErr w:type="spellStart"/>
      <w:proofErr w:type="gramStart"/>
      <w:r w:rsidRPr="005B3A90">
        <w:rPr>
          <w:rFonts w:ascii="Times New Roman" w:hAnsi="Times New Roman" w:cs="Times New Roman"/>
          <w:sz w:val="24"/>
          <w:szCs w:val="24"/>
          <w:lang w:val="en-US"/>
        </w:rPr>
        <w:t>Kirkpatick</w:t>
      </w:r>
      <w:proofErr w:type="spellEnd"/>
      <w:r w:rsidRPr="005B3A90">
        <w:rPr>
          <w:rFonts w:ascii="Times New Roman" w:hAnsi="Times New Roman" w:cs="Times New Roman"/>
          <w:sz w:val="24"/>
          <w:szCs w:val="24"/>
          <w:lang w:val="en-US"/>
        </w:rPr>
        <w:t>,  S.</w:t>
      </w:r>
      <w:proofErr w:type="gramEnd"/>
      <w:r w:rsidRPr="005B3A90">
        <w:rPr>
          <w:rFonts w:ascii="Times New Roman" w:hAnsi="Times New Roman" w:cs="Times New Roman"/>
          <w:sz w:val="24"/>
          <w:szCs w:val="24"/>
          <w:lang w:val="en-US"/>
        </w:rPr>
        <w:t xml:space="preserve">  A.  </w:t>
      </w:r>
      <w:proofErr w:type="gramStart"/>
      <w:r w:rsidRPr="005B3A90">
        <w:rPr>
          <w:rFonts w:ascii="Times New Roman" w:hAnsi="Times New Roman" w:cs="Times New Roman"/>
          <w:sz w:val="24"/>
          <w:szCs w:val="24"/>
          <w:lang w:val="en-US"/>
        </w:rPr>
        <w:t>and  E.</w:t>
      </w:r>
      <w:proofErr w:type="gramEnd"/>
      <w:r w:rsidRPr="005B3A90">
        <w:rPr>
          <w:rFonts w:ascii="Times New Roman" w:hAnsi="Times New Roman" w:cs="Times New Roman"/>
          <w:sz w:val="24"/>
          <w:szCs w:val="24"/>
          <w:lang w:val="en-US"/>
        </w:rPr>
        <w:t xml:space="preserve">  A.  </w:t>
      </w:r>
      <w:proofErr w:type="gramStart"/>
      <w:r w:rsidRPr="005B3A90">
        <w:rPr>
          <w:rFonts w:ascii="Times New Roman" w:hAnsi="Times New Roman" w:cs="Times New Roman"/>
          <w:sz w:val="24"/>
          <w:szCs w:val="24"/>
          <w:lang w:val="en-US"/>
        </w:rPr>
        <w:t>Locke  (</w:t>
      </w:r>
      <w:proofErr w:type="gramEnd"/>
      <w:r w:rsidRPr="005B3A90">
        <w:rPr>
          <w:rFonts w:ascii="Times New Roman" w:hAnsi="Times New Roman" w:cs="Times New Roman"/>
          <w:sz w:val="24"/>
          <w:szCs w:val="24"/>
          <w:lang w:val="en-US"/>
        </w:rPr>
        <w:t>1991). "Leadership: do traits matter?" The executive 5(2): 48-60.</w:t>
      </w:r>
    </w:p>
    <w:p w14:paraId="6F754F6C" w14:textId="7ED5E04F"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Kotter, J. P., (2001), ―What </w:t>
      </w:r>
      <w:proofErr w:type="gramStart"/>
      <w:r w:rsidRPr="005B3A90">
        <w:rPr>
          <w:rFonts w:ascii="Times New Roman" w:hAnsi="Times New Roman" w:cs="Times New Roman"/>
          <w:sz w:val="24"/>
          <w:szCs w:val="24"/>
          <w:lang w:val="en-US"/>
        </w:rPr>
        <w:t>leaders  really</w:t>
      </w:r>
      <w:proofErr w:type="gramEnd"/>
      <w:r w:rsidRPr="005B3A90">
        <w:rPr>
          <w:rFonts w:ascii="Times New Roman" w:hAnsi="Times New Roman" w:cs="Times New Roman"/>
          <w:sz w:val="24"/>
          <w:szCs w:val="24"/>
          <w:lang w:val="en-US"/>
        </w:rPr>
        <w:t xml:space="preserve">  do?―, Harvard Business Review, Vol. 79 Issue 11, p.85-96</w:t>
      </w:r>
    </w:p>
    <w:p w14:paraId="6E0B2C09" w14:textId="27B53E0E"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proofErr w:type="gramStart"/>
      <w:r w:rsidRPr="005B3A90">
        <w:rPr>
          <w:rFonts w:ascii="Times New Roman" w:hAnsi="Times New Roman" w:cs="Times New Roman"/>
          <w:sz w:val="24"/>
          <w:szCs w:val="24"/>
          <w:lang w:val="en-US"/>
        </w:rPr>
        <w:t>Drucker,  P</w:t>
      </w:r>
      <w:proofErr w:type="gramEnd"/>
      <w:r w:rsidRPr="005B3A90">
        <w:rPr>
          <w:rFonts w:ascii="Times New Roman" w:hAnsi="Times New Roman" w:cs="Times New Roman"/>
          <w:sz w:val="24"/>
          <w:szCs w:val="24"/>
          <w:lang w:val="en-US"/>
        </w:rPr>
        <w:t xml:space="preserve"> F  (1999)  Knowledge-worker productivity:  The biggest challenge. California Management Review, 41 (2), 79</w:t>
      </w:r>
    </w:p>
    <w:p w14:paraId="06A0211F" w14:textId="5B9B04DE" w:rsid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Fayol, H. (1917). Administration </w:t>
      </w:r>
      <w:proofErr w:type="spellStart"/>
      <w:r w:rsidRPr="005B3A90">
        <w:rPr>
          <w:rFonts w:ascii="Times New Roman" w:hAnsi="Times New Roman" w:cs="Times New Roman"/>
          <w:sz w:val="24"/>
          <w:szCs w:val="24"/>
          <w:lang w:val="en-US"/>
        </w:rPr>
        <w:t>industrielle</w:t>
      </w:r>
      <w:proofErr w:type="spellEnd"/>
      <w:r w:rsidRPr="005B3A90">
        <w:rPr>
          <w:rFonts w:ascii="Times New Roman" w:hAnsi="Times New Roman" w:cs="Times New Roman"/>
          <w:sz w:val="24"/>
          <w:szCs w:val="24"/>
          <w:lang w:val="en-US"/>
        </w:rPr>
        <w:t xml:space="preserve"> et </w:t>
      </w:r>
      <w:proofErr w:type="spellStart"/>
      <w:r w:rsidRPr="005B3A90">
        <w:rPr>
          <w:rFonts w:ascii="Times New Roman" w:hAnsi="Times New Roman" w:cs="Times New Roman"/>
          <w:sz w:val="24"/>
          <w:szCs w:val="24"/>
          <w:lang w:val="en-US"/>
        </w:rPr>
        <w:t>générale</w:t>
      </w:r>
      <w:proofErr w:type="spellEnd"/>
      <w:r w:rsidRPr="005B3A90">
        <w:rPr>
          <w:rFonts w:ascii="Times New Roman" w:hAnsi="Times New Roman" w:cs="Times New Roman"/>
          <w:sz w:val="24"/>
          <w:szCs w:val="24"/>
          <w:lang w:val="en-US"/>
        </w:rPr>
        <w:t xml:space="preserve">; </w:t>
      </w:r>
      <w:proofErr w:type="spellStart"/>
      <w:r w:rsidRPr="005B3A90">
        <w:rPr>
          <w:rFonts w:ascii="Times New Roman" w:hAnsi="Times New Roman" w:cs="Times New Roman"/>
          <w:sz w:val="24"/>
          <w:szCs w:val="24"/>
          <w:lang w:val="en-US"/>
        </w:rPr>
        <w:t>prévoyance</w:t>
      </w:r>
      <w:proofErr w:type="spellEnd"/>
      <w:r w:rsidRPr="005B3A90">
        <w:rPr>
          <w:rFonts w:ascii="Times New Roman" w:hAnsi="Times New Roman" w:cs="Times New Roman"/>
          <w:sz w:val="24"/>
          <w:szCs w:val="24"/>
          <w:lang w:val="en-US"/>
        </w:rPr>
        <w:t xml:space="preserve">, </w:t>
      </w:r>
      <w:proofErr w:type="spellStart"/>
      <w:r w:rsidRPr="005B3A90">
        <w:rPr>
          <w:rFonts w:ascii="Times New Roman" w:hAnsi="Times New Roman" w:cs="Times New Roman"/>
          <w:sz w:val="24"/>
          <w:szCs w:val="24"/>
          <w:lang w:val="en-US"/>
        </w:rPr>
        <w:t>organisation</w:t>
      </w:r>
      <w:proofErr w:type="spellEnd"/>
      <w:r w:rsidRPr="005B3A90">
        <w:rPr>
          <w:rFonts w:ascii="Times New Roman" w:hAnsi="Times New Roman" w:cs="Times New Roman"/>
          <w:sz w:val="24"/>
          <w:szCs w:val="24"/>
          <w:lang w:val="en-US"/>
        </w:rPr>
        <w:t xml:space="preserve">, </w:t>
      </w:r>
      <w:proofErr w:type="spellStart"/>
      <w:r w:rsidRPr="005B3A90">
        <w:rPr>
          <w:rFonts w:ascii="Times New Roman" w:hAnsi="Times New Roman" w:cs="Times New Roman"/>
          <w:sz w:val="24"/>
          <w:szCs w:val="24"/>
          <w:lang w:val="en-US"/>
        </w:rPr>
        <w:t>commande-ment</w:t>
      </w:r>
      <w:proofErr w:type="spellEnd"/>
      <w:r w:rsidRPr="005B3A90">
        <w:rPr>
          <w:rFonts w:ascii="Times New Roman" w:hAnsi="Times New Roman" w:cs="Times New Roman"/>
          <w:sz w:val="24"/>
          <w:szCs w:val="24"/>
          <w:lang w:val="en-US"/>
        </w:rPr>
        <w:t xml:space="preserve">, coordination, </w:t>
      </w:r>
      <w:proofErr w:type="spellStart"/>
      <w:r w:rsidRPr="005B3A90">
        <w:rPr>
          <w:rFonts w:ascii="Times New Roman" w:hAnsi="Times New Roman" w:cs="Times New Roman"/>
          <w:sz w:val="24"/>
          <w:szCs w:val="24"/>
          <w:lang w:val="en-US"/>
        </w:rPr>
        <w:t>controle</w:t>
      </w:r>
      <w:proofErr w:type="spellEnd"/>
      <w:r w:rsidRPr="005B3A90">
        <w:rPr>
          <w:rFonts w:ascii="Times New Roman" w:hAnsi="Times New Roman" w:cs="Times New Roman"/>
          <w:sz w:val="24"/>
          <w:szCs w:val="24"/>
          <w:lang w:val="en-US"/>
        </w:rPr>
        <w:t xml:space="preserve">. Paris: H. </w:t>
      </w:r>
      <w:proofErr w:type="spellStart"/>
      <w:r w:rsidRPr="005B3A90">
        <w:rPr>
          <w:rFonts w:ascii="Times New Roman" w:hAnsi="Times New Roman" w:cs="Times New Roman"/>
          <w:sz w:val="24"/>
          <w:szCs w:val="24"/>
          <w:lang w:val="en-US"/>
        </w:rPr>
        <w:t>Dunod</w:t>
      </w:r>
      <w:proofErr w:type="spellEnd"/>
      <w:r w:rsidRPr="005B3A90">
        <w:rPr>
          <w:rFonts w:ascii="Times New Roman" w:hAnsi="Times New Roman" w:cs="Times New Roman"/>
          <w:sz w:val="24"/>
          <w:szCs w:val="24"/>
          <w:lang w:val="en-US"/>
        </w:rPr>
        <w:t xml:space="preserve"> &amp; E. </w:t>
      </w:r>
      <w:proofErr w:type="spellStart"/>
      <w:r w:rsidRPr="005B3A90">
        <w:rPr>
          <w:rFonts w:ascii="Times New Roman" w:hAnsi="Times New Roman" w:cs="Times New Roman"/>
          <w:sz w:val="24"/>
          <w:szCs w:val="24"/>
          <w:lang w:val="en-US"/>
        </w:rPr>
        <w:t>Pinat</w:t>
      </w:r>
      <w:proofErr w:type="spellEnd"/>
    </w:p>
    <w:p w14:paraId="65169DA6" w14:textId="2E96C928" w:rsidR="005636EE" w:rsidRDefault="005636EE" w:rsidP="005B3A9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Jacquard, G. (2021). Meet the founder: </w:t>
      </w:r>
      <w:proofErr w:type="spellStart"/>
      <w:r>
        <w:rPr>
          <w:rFonts w:ascii="Times New Roman" w:hAnsi="Times New Roman" w:cs="Times New Roman"/>
          <w:sz w:val="24"/>
          <w:szCs w:val="24"/>
          <w:lang w:val="en-US"/>
        </w:rPr>
        <w:t>Samatha</w:t>
      </w:r>
      <w:proofErr w:type="spellEnd"/>
      <w:r>
        <w:rPr>
          <w:rFonts w:ascii="Times New Roman" w:hAnsi="Times New Roman" w:cs="Times New Roman"/>
          <w:sz w:val="24"/>
          <w:szCs w:val="24"/>
          <w:lang w:val="en-US"/>
        </w:rPr>
        <w:t xml:space="preserve"> Jameson Available on </w:t>
      </w:r>
      <w:hyperlink r:id="rId9" w:history="1">
        <w:r w:rsidRPr="00326289">
          <w:rPr>
            <w:rStyle w:val="Hyperlink"/>
            <w:rFonts w:ascii="Times New Roman" w:hAnsi="Times New Roman" w:cs="Times New Roman"/>
            <w:sz w:val="24"/>
            <w:szCs w:val="24"/>
            <w:lang w:val="en-US"/>
          </w:rPr>
          <w:t>https://blog.yogamatters.com/meet-the-founder-samantha-jameson-at-soapsmith/</w:t>
        </w:r>
      </w:hyperlink>
      <w:r>
        <w:rPr>
          <w:rFonts w:ascii="Times New Roman" w:hAnsi="Times New Roman" w:cs="Times New Roman"/>
          <w:sz w:val="24"/>
          <w:szCs w:val="24"/>
          <w:lang w:val="en-US"/>
        </w:rPr>
        <w:t xml:space="preserve"> Last accessed on 22 December 2022 </w:t>
      </w:r>
    </w:p>
    <w:p w14:paraId="69AFD487" w14:textId="6327098F" w:rsidR="00816918" w:rsidRPr="00816918" w:rsidRDefault="00816918" w:rsidP="00816918">
      <w:pPr>
        <w:pStyle w:val="ListParagraph"/>
        <w:numPr>
          <w:ilvl w:val="0"/>
          <w:numId w:val="1"/>
        </w:numPr>
        <w:spacing w:line="360" w:lineRule="auto"/>
        <w:jc w:val="both"/>
        <w:rPr>
          <w:rFonts w:ascii="Times New Roman" w:hAnsi="Times New Roman" w:cs="Times New Roman"/>
          <w:sz w:val="24"/>
          <w:szCs w:val="24"/>
          <w:lang w:val="en-US"/>
        </w:rPr>
      </w:pPr>
      <w:r w:rsidRPr="00816918">
        <w:rPr>
          <w:rFonts w:ascii="Times New Roman" w:hAnsi="Times New Roman" w:cs="Times New Roman"/>
          <w:sz w:val="24"/>
          <w:szCs w:val="24"/>
          <w:lang w:val="en-US"/>
        </w:rPr>
        <w:t>Gibbs G (1988). Learning by Doing: A guide to teaching and learning methods. Further Education Unit. Oxford Polytechnic: Oxford.</w:t>
      </w:r>
    </w:p>
    <w:p w14:paraId="044FE9BA" w14:textId="269D2F7C" w:rsidR="005636EE" w:rsidRPr="005B3A90" w:rsidRDefault="005636EE" w:rsidP="005B3A90">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Martin, H. (2019).</w:t>
      </w:r>
      <w:r w:rsidRPr="005636EE">
        <w:t xml:space="preserve"> </w:t>
      </w:r>
      <w:r w:rsidRPr="005636EE">
        <w:rPr>
          <w:rFonts w:ascii="Times New Roman" w:hAnsi="Times New Roman" w:cs="Times New Roman"/>
          <w:sz w:val="24"/>
          <w:szCs w:val="24"/>
          <w:lang w:val="en-US"/>
        </w:rPr>
        <w:t xml:space="preserve">Interview with Samantha Jameson, founder of </w:t>
      </w:r>
      <w:proofErr w:type="spellStart"/>
      <w:r w:rsidRPr="005636EE">
        <w:rPr>
          <w:rFonts w:ascii="Times New Roman" w:hAnsi="Times New Roman" w:cs="Times New Roman"/>
          <w:sz w:val="24"/>
          <w:szCs w:val="24"/>
          <w:lang w:val="en-US"/>
        </w:rPr>
        <w:t>Soapsmith</w:t>
      </w:r>
      <w:proofErr w:type="spellEnd"/>
      <w:r w:rsidRPr="005636EE">
        <w:rPr>
          <w:rFonts w:ascii="Tahoma" w:hAnsi="Tahoma" w:cs="Tahoma"/>
          <w:sz w:val="24"/>
          <w:szCs w:val="24"/>
          <w:lang w:val="en-US"/>
        </w:rPr>
        <w:t>﻿</w:t>
      </w:r>
      <w:r>
        <w:rPr>
          <w:rFonts w:ascii="Tahoma" w:hAnsi="Tahoma" w:cs="Tahoma"/>
          <w:sz w:val="24"/>
          <w:szCs w:val="24"/>
          <w:lang w:val="en-US"/>
        </w:rPr>
        <w:t xml:space="preserve">. </w:t>
      </w:r>
      <w:r>
        <w:rPr>
          <w:rFonts w:ascii="Times New Roman" w:hAnsi="Times New Roman" w:cs="Times New Roman"/>
          <w:sz w:val="24"/>
          <w:szCs w:val="24"/>
          <w:lang w:val="en-US"/>
        </w:rPr>
        <w:t xml:space="preserve"> Available on </w:t>
      </w:r>
      <w:hyperlink r:id="rId10" w:history="1">
        <w:r w:rsidRPr="00326289">
          <w:rPr>
            <w:rStyle w:val="Hyperlink"/>
            <w:rFonts w:ascii="Times New Roman" w:hAnsi="Times New Roman" w:cs="Times New Roman"/>
            <w:sz w:val="24"/>
            <w:szCs w:val="24"/>
            <w:lang w:val="en-US"/>
          </w:rPr>
          <w:t>https://www.talentedladiesclub.com/articles/interview-with-samantha-jameson-founder-of-soapsmith%EF%BB%BF/</w:t>
        </w:r>
      </w:hyperlink>
      <w:r>
        <w:rPr>
          <w:rFonts w:ascii="Times New Roman" w:hAnsi="Times New Roman" w:cs="Times New Roman"/>
          <w:sz w:val="24"/>
          <w:szCs w:val="24"/>
          <w:lang w:val="en-US"/>
        </w:rPr>
        <w:t xml:space="preserve"> Last accessed on 23 December 2022 </w:t>
      </w:r>
    </w:p>
    <w:p w14:paraId="307F7C12" w14:textId="14176779"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McNamara, D. (2009). From </w:t>
      </w:r>
      <w:proofErr w:type="spellStart"/>
      <w:r w:rsidRPr="005B3A90">
        <w:rPr>
          <w:rFonts w:ascii="Times New Roman" w:hAnsi="Times New Roman" w:cs="Times New Roman"/>
          <w:sz w:val="24"/>
          <w:szCs w:val="24"/>
          <w:lang w:val="en-US"/>
        </w:rPr>
        <w:t>Fayol‟s</w:t>
      </w:r>
      <w:proofErr w:type="spellEnd"/>
      <w:r w:rsidRPr="005B3A90">
        <w:rPr>
          <w:rFonts w:ascii="Times New Roman" w:hAnsi="Times New Roman" w:cs="Times New Roman"/>
          <w:sz w:val="24"/>
          <w:szCs w:val="24"/>
          <w:lang w:val="en-US"/>
        </w:rPr>
        <w:t xml:space="preserve"> Mechanistic </w:t>
      </w:r>
      <w:proofErr w:type="gramStart"/>
      <w:r w:rsidRPr="005B3A90">
        <w:rPr>
          <w:rFonts w:ascii="Times New Roman" w:hAnsi="Times New Roman" w:cs="Times New Roman"/>
          <w:sz w:val="24"/>
          <w:szCs w:val="24"/>
          <w:lang w:val="en-US"/>
        </w:rPr>
        <w:t>To</w:t>
      </w:r>
      <w:proofErr w:type="gramEnd"/>
      <w:r w:rsidRPr="005B3A90">
        <w:rPr>
          <w:rFonts w:ascii="Times New Roman" w:hAnsi="Times New Roman" w:cs="Times New Roman"/>
          <w:sz w:val="24"/>
          <w:szCs w:val="24"/>
          <w:lang w:val="en-US"/>
        </w:rPr>
        <w:t xml:space="preserve"> </w:t>
      </w:r>
      <w:proofErr w:type="spellStart"/>
      <w:r w:rsidRPr="005B3A90">
        <w:rPr>
          <w:rFonts w:ascii="Times New Roman" w:hAnsi="Times New Roman" w:cs="Times New Roman"/>
          <w:sz w:val="24"/>
          <w:szCs w:val="24"/>
          <w:lang w:val="en-US"/>
        </w:rPr>
        <w:t>Today‟s</w:t>
      </w:r>
      <w:proofErr w:type="spellEnd"/>
      <w:r w:rsidRPr="005B3A90">
        <w:rPr>
          <w:rFonts w:ascii="Times New Roman" w:hAnsi="Times New Roman" w:cs="Times New Roman"/>
          <w:sz w:val="24"/>
          <w:szCs w:val="24"/>
          <w:lang w:val="en-US"/>
        </w:rPr>
        <w:t xml:space="preserve"> Organic Functions Of Management, American Journal of Business Education – January/February, Volume 2, Number 1</w:t>
      </w:r>
    </w:p>
    <w:p w14:paraId="79B5198D" w14:textId="01C595FB"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Northouse, P. (2007). Leadership theory and practice. </w:t>
      </w:r>
      <w:proofErr w:type="gramStart"/>
      <w:r w:rsidRPr="005B3A90">
        <w:rPr>
          <w:rFonts w:ascii="Times New Roman" w:hAnsi="Times New Roman" w:cs="Times New Roman"/>
          <w:sz w:val="24"/>
          <w:szCs w:val="24"/>
          <w:lang w:val="en-US"/>
        </w:rPr>
        <w:t>Thousand  Oaks</w:t>
      </w:r>
      <w:proofErr w:type="gramEnd"/>
      <w:r w:rsidRPr="005B3A90">
        <w:rPr>
          <w:rFonts w:ascii="Times New Roman" w:hAnsi="Times New Roman" w:cs="Times New Roman"/>
          <w:sz w:val="24"/>
          <w:szCs w:val="24"/>
          <w:lang w:val="en-US"/>
        </w:rPr>
        <w:t>,  CA: Sage Publications.</w:t>
      </w:r>
    </w:p>
    <w:p w14:paraId="7156096B" w14:textId="09A0098C" w:rsidR="005636EE" w:rsidRDefault="005636EE" w:rsidP="005636EE">
      <w:pPr>
        <w:pStyle w:val="ListParagraph"/>
        <w:numPr>
          <w:ilvl w:val="0"/>
          <w:numId w:val="1"/>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Salle, K. (2022). The Interview: Samantha Jameson, founder, </w:t>
      </w:r>
      <w:proofErr w:type="spellStart"/>
      <w:r>
        <w:rPr>
          <w:rFonts w:ascii="Times New Roman" w:hAnsi="Times New Roman" w:cs="Times New Roman"/>
          <w:sz w:val="24"/>
          <w:szCs w:val="24"/>
          <w:lang w:val="en-US"/>
        </w:rPr>
        <w:t>Soapsmith</w:t>
      </w:r>
      <w:proofErr w:type="spellEnd"/>
      <w:r>
        <w:rPr>
          <w:rFonts w:ascii="Times New Roman" w:hAnsi="Times New Roman" w:cs="Times New Roman"/>
          <w:sz w:val="24"/>
          <w:szCs w:val="24"/>
          <w:lang w:val="en-US"/>
        </w:rPr>
        <w:t xml:space="preserve"> Available on </w:t>
      </w:r>
      <w:hyperlink r:id="rId11" w:history="1">
        <w:r w:rsidRPr="00326289">
          <w:rPr>
            <w:rStyle w:val="Hyperlink"/>
            <w:rFonts w:ascii="Times New Roman" w:hAnsi="Times New Roman" w:cs="Times New Roman"/>
            <w:sz w:val="24"/>
            <w:szCs w:val="24"/>
            <w:lang w:val="en-US"/>
          </w:rPr>
          <w:t>https://theindustry.beauty/the-interview-samantha-jameson-founder-soapsmith/</w:t>
        </w:r>
      </w:hyperlink>
      <w:r>
        <w:rPr>
          <w:rFonts w:ascii="Times New Roman" w:hAnsi="Times New Roman" w:cs="Times New Roman"/>
          <w:sz w:val="24"/>
          <w:szCs w:val="24"/>
          <w:lang w:val="en-US"/>
        </w:rPr>
        <w:t xml:space="preserve"> Last accessed on 23 December 2022 </w:t>
      </w:r>
    </w:p>
    <w:p w14:paraId="6329EE8A" w14:textId="522BB1EF" w:rsidR="005636EE" w:rsidRPr="005636EE" w:rsidRDefault="00457EBB" w:rsidP="005636EE">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Soap Smith, (2022). Out Story Available on </w:t>
      </w:r>
      <w:hyperlink r:id="rId12" w:history="1">
        <w:r w:rsidRPr="005B3A90">
          <w:rPr>
            <w:rStyle w:val="Hyperlink"/>
            <w:rFonts w:ascii="Times New Roman" w:hAnsi="Times New Roman" w:cs="Times New Roman"/>
            <w:sz w:val="24"/>
            <w:szCs w:val="24"/>
            <w:lang w:val="en-US"/>
          </w:rPr>
          <w:t>https://soapsmith.com/our-story/</w:t>
        </w:r>
      </w:hyperlink>
      <w:r w:rsidRPr="005B3A90">
        <w:rPr>
          <w:rFonts w:ascii="Times New Roman" w:hAnsi="Times New Roman" w:cs="Times New Roman"/>
          <w:sz w:val="24"/>
          <w:szCs w:val="24"/>
          <w:lang w:val="en-US"/>
        </w:rPr>
        <w:t xml:space="preserve"> </w:t>
      </w:r>
      <w:r w:rsidRPr="005B3A90">
        <w:rPr>
          <w:rFonts w:ascii="Times New Roman" w:hAnsi="Times New Roman" w:cs="Times New Roman"/>
          <w:sz w:val="24"/>
          <w:szCs w:val="24"/>
          <w:lang w:val="en-US"/>
        </w:rPr>
        <w:t xml:space="preserve">Last accessed on 22 December 2022 </w:t>
      </w:r>
    </w:p>
    <w:p w14:paraId="2FB2C959" w14:textId="72B91796"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t xml:space="preserve">Taylor, F.W. (1947). </w:t>
      </w:r>
      <w:proofErr w:type="spellStart"/>
      <w:r w:rsidRPr="005B3A90">
        <w:rPr>
          <w:rFonts w:ascii="Times New Roman" w:hAnsi="Times New Roman" w:cs="Times New Roman"/>
          <w:sz w:val="24"/>
          <w:szCs w:val="24"/>
          <w:lang w:val="en-US"/>
        </w:rPr>
        <w:t>Scientic</w:t>
      </w:r>
      <w:proofErr w:type="spellEnd"/>
      <w:r w:rsidRPr="005B3A90">
        <w:rPr>
          <w:rFonts w:ascii="Times New Roman" w:hAnsi="Times New Roman" w:cs="Times New Roman"/>
          <w:sz w:val="24"/>
          <w:szCs w:val="24"/>
          <w:lang w:val="en-US"/>
        </w:rPr>
        <w:t xml:space="preserve"> Management. Harper and Brothers: New York.</w:t>
      </w:r>
    </w:p>
    <w:p w14:paraId="10D1AB00" w14:textId="1BCB728E" w:rsidR="005B3A90" w:rsidRPr="005B3A90" w:rsidRDefault="005B3A90" w:rsidP="005B3A90">
      <w:pPr>
        <w:pStyle w:val="ListParagraph"/>
        <w:numPr>
          <w:ilvl w:val="0"/>
          <w:numId w:val="1"/>
        </w:numPr>
        <w:spacing w:line="360" w:lineRule="auto"/>
        <w:jc w:val="both"/>
        <w:rPr>
          <w:rFonts w:ascii="Times New Roman" w:hAnsi="Times New Roman" w:cs="Times New Roman"/>
          <w:sz w:val="24"/>
          <w:szCs w:val="24"/>
          <w:lang w:val="en-US"/>
        </w:rPr>
      </w:pPr>
      <w:r w:rsidRPr="005B3A90">
        <w:rPr>
          <w:rFonts w:ascii="Times New Roman" w:hAnsi="Times New Roman" w:cs="Times New Roman"/>
          <w:sz w:val="24"/>
          <w:szCs w:val="24"/>
          <w:lang w:val="en-US"/>
        </w:rPr>
        <w:lastRenderedPageBreak/>
        <w:t>Yukl, G. (1999). An evaluation of conceptual weaknesses in transformational and charismatic leadership. The Leadership Quarterly, 10(2), 285–305.</w:t>
      </w:r>
    </w:p>
    <w:p w14:paraId="27D69121" w14:textId="193301C0" w:rsidR="005C5F6C" w:rsidRPr="00A4370A" w:rsidRDefault="005C5F6C" w:rsidP="005C5F6C">
      <w:pPr>
        <w:pStyle w:val="Heading1"/>
        <w:spacing w:line="360" w:lineRule="auto"/>
        <w:jc w:val="both"/>
        <w:rPr>
          <w:rFonts w:ascii="Times New Roman" w:hAnsi="Times New Roman" w:cs="Times New Roman"/>
          <w:b/>
          <w:bCs/>
          <w:color w:val="auto"/>
          <w:sz w:val="24"/>
          <w:szCs w:val="24"/>
          <w:lang w:val="en-US"/>
        </w:rPr>
      </w:pPr>
      <w:bookmarkStart w:id="8" w:name="_Toc122600312"/>
      <w:r w:rsidRPr="00A4370A">
        <w:rPr>
          <w:rFonts w:ascii="Times New Roman" w:hAnsi="Times New Roman" w:cs="Times New Roman"/>
          <w:b/>
          <w:bCs/>
          <w:color w:val="auto"/>
          <w:sz w:val="24"/>
          <w:szCs w:val="24"/>
          <w:lang w:val="en-US"/>
        </w:rPr>
        <w:t>Appendix: Action plan: Personal leadership development</w:t>
      </w:r>
      <w:bookmarkEnd w:id="8"/>
      <w:r w:rsidRPr="00A4370A">
        <w:rPr>
          <w:rFonts w:ascii="Times New Roman" w:hAnsi="Times New Roman" w:cs="Times New Roman"/>
          <w:b/>
          <w:bCs/>
          <w:color w:val="auto"/>
          <w:sz w:val="24"/>
          <w:szCs w:val="24"/>
          <w:lang w:val="en-US"/>
        </w:rPr>
        <w:t xml:space="preserve"> </w:t>
      </w:r>
    </w:p>
    <w:tbl>
      <w:tblPr>
        <w:tblStyle w:val="TableGrid"/>
        <w:tblW w:w="9488" w:type="dxa"/>
        <w:tblLook w:val="04A0" w:firstRow="1" w:lastRow="0" w:firstColumn="1" w:lastColumn="0" w:noHBand="0" w:noVBand="1"/>
      </w:tblPr>
      <w:tblGrid>
        <w:gridCol w:w="2372"/>
        <w:gridCol w:w="2372"/>
        <w:gridCol w:w="2372"/>
        <w:gridCol w:w="2372"/>
      </w:tblGrid>
      <w:tr w:rsidR="00A4370A" w14:paraId="1D2E674D" w14:textId="77777777" w:rsidTr="00A4370A">
        <w:trPr>
          <w:trHeight w:val="1359"/>
        </w:trPr>
        <w:tc>
          <w:tcPr>
            <w:tcW w:w="2372" w:type="dxa"/>
          </w:tcPr>
          <w:p w14:paraId="2D5E371B" w14:textId="1884BD94" w:rsidR="00A4370A" w:rsidRPr="00A4370A" w:rsidRDefault="00A4370A" w:rsidP="00A4370A">
            <w:pPr>
              <w:jc w:val="center"/>
              <w:rPr>
                <w:rFonts w:ascii="Times New Roman" w:hAnsi="Times New Roman" w:cs="Times New Roman"/>
                <w:b/>
                <w:bCs/>
                <w:sz w:val="24"/>
                <w:szCs w:val="24"/>
                <w:lang w:val="en-US"/>
              </w:rPr>
            </w:pPr>
            <w:r w:rsidRPr="00A4370A">
              <w:rPr>
                <w:rFonts w:ascii="Times New Roman" w:hAnsi="Times New Roman" w:cs="Times New Roman"/>
                <w:b/>
                <w:bCs/>
                <w:sz w:val="24"/>
                <w:szCs w:val="24"/>
                <w:lang w:val="en-US"/>
              </w:rPr>
              <w:t>Leadership development objectives</w:t>
            </w:r>
          </w:p>
        </w:tc>
        <w:tc>
          <w:tcPr>
            <w:tcW w:w="2372" w:type="dxa"/>
          </w:tcPr>
          <w:p w14:paraId="1274D650" w14:textId="5C065FF3" w:rsidR="00A4370A" w:rsidRPr="00A4370A" w:rsidRDefault="00A4370A" w:rsidP="00A4370A">
            <w:pPr>
              <w:jc w:val="center"/>
              <w:rPr>
                <w:rFonts w:ascii="Times New Roman" w:hAnsi="Times New Roman" w:cs="Times New Roman"/>
                <w:b/>
                <w:bCs/>
                <w:sz w:val="24"/>
                <w:szCs w:val="24"/>
                <w:lang w:val="en-US"/>
              </w:rPr>
            </w:pPr>
            <w:r w:rsidRPr="00A4370A">
              <w:rPr>
                <w:rFonts w:ascii="Times New Roman" w:hAnsi="Times New Roman" w:cs="Times New Roman"/>
                <w:b/>
                <w:bCs/>
                <w:sz w:val="24"/>
                <w:szCs w:val="24"/>
                <w:lang w:val="en-US"/>
              </w:rPr>
              <w:t>What leadership activities do I need to take to achieve my objectives?</w:t>
            </w:r>
          </w:p>
        </w:tc>
        <w:tc>
          <w:tcPr>
            <w:tcW w:w="2372" w:type="dxa"/>
          </w:tcPr>
          <w:p w14:paraId="274E63D3" w14:textId="40635DE7" w:rsidR="00A4370A" w:rsidRPr="00A4370A" w:rsidRDefault="00A4370A" w:rsidP="00A4370A">
            <w:pPr>
              <w:jc w:val="center"/>
              <w:rPr>
                <w:rFonts w:ascii="Times New Roman" w:hAnsi="Times New Roman" w:cs="Times New Roman"/>
                <w:b/>
                <w:bCs/>
                <w:sz w:val="24"/>
                <w:szCs w:val="24"/>
                <w:lang w:val="en-US"/>
              </w:rPr>
            </w:pPr>
            <w:r w:rsidRPr="00A4370A">
              <w:rPr>
                <w:rFonts w:ascii="Times New Roman" w:hAnsi="Times New Roman" w:cs="Times New Roman"/>
                <w:b/>
                <w:bCs/>
                <w:sz w:val="24"/>
                <w:szCs w:val="24"/>
                <w:lang w:val="en-US"/>
              </w:rPr>
              <w:t>Where I will develop?</w:t>
            </w:r>
          </w:p>
        </w:tc>
        <w:tc>
          <w:tcPr>
            <w:tcW w:w="2372" w:type="dxa"/>
          </w:tcPr>
          <w:p w14:paraId="0558684D" w14:textId="7B9BCF6E" w:rsidR="00A4370A" w:rsidRPr="00A4370A" w:rsidRDefault="00A4370A" w:rsidP="00A4370A">
            <w:pPr>
              <w:jc w:val="center"/>
              <w:rPr>
                <w:rFonts w:ascii="Times New Roman" w:hAnsi="Times New Roman" w:cs="Times New Roman"/>
                <w:b/>
                <w:bCs/>
                <w:sz w:val="24"/>
                <w:szCs w:val="24"/>
                <w:lang w:val="en-US"/>
              </w:rPr>
            </w:pPr>
            <w:r w:rsidRPr="00A4370A">
              <w:rPr>
                <w:rFonts w:ascii="Times New Roman" w:hAnsi="Times New Roman" w:cs="Times New Roman"/>
                <w:b/>
                <w:bCs/>
                <w:sz w:val="24"/>
                <w:szCs w:val="24"/>
                <w:lang w:val="en-US"/>
              </w:rPr>
              <w:t>Target date</w:t>
            </w:r>
          </w:p>
        </w:tc>
      </w:tr>
      <w:tr w:rsidR="00A4370A" w14:paraId="4AB30613" w14:textId="77777777" w:rsidTr="00A4370A">
        <w:trPr>
          <w:trHeight w:val="274"/>
        </w:trPr>
        <w:tc>
          <w:tcPr>
            <w:tcW w:w="2372" w:type="dxa"/>
          </w:tcPr>
          <w:p w14:paraId="183DC599" w14:textId="1B776500" w:rsidR="00A4370A" w:rsidRPr="00C73513" w:rsidRDefault="00C73513" w:rsidP="00C73513">
            <w:pPr>
              <w:spacing w:after="160" w:line="259" w:lineRule="auto"/>
              <w:rPr>
                <w:lang w:val="en-GB"/>
              </w:rPr>
            </w:pPr>
            <w:r w:rsidRPr="00C73513">
              <w:rPr>
                <w:lang w:val="en-GB"/>
              </w:rPr>
              <w:t>Creating clear rules in group work</w:t>
            </w:r>
          </w:p>
        </w:tc>
        <w:tc>
          <w:tcPr>
            <w:tcW w:w="2372" w:type="dxa"/>
          </w:tcPr>
          <w:p w14:paraId="14D24325" w14:textId="4588117F" w:rsidR="00A4370A" w:rsidRPr="00C73513" w:rsidRDefault="00C73513" w:rsidP="00C73513">
            <w:pPr>
              <w:spacing w:after="160" w:line="259" w:lineRule="auto"/>
              <w:rPr>
                <w:lang w:val="en-GB"/>
              </w:rPr>
            </w:pPr>
            <w:r w:rsidRPr="00C73513">
              <w:rPr>
                <w:lang w:val="en-GB"/>
              </w:rPr>
              <w:t>At the start of the project, I need to make sure that all the rules are in place and everyone knows their obligations and what sanction can be incurred in the absence of their fulfilment.</w:t>
            </w:r>
          </w:p>
        </w:tc>
        <w:tc>
          <w:tcPr>
            <w:tcW w:w="2372" w:type="dxa"/>
          </w:tcPr>
          <w:p w14:paraId="636F82F8" w14:textId="77777777" w:rsidR="00C73513" w:rsidRPr="00C73513" w:rsidRDefault="00C73513" w:rsidP="00C73513">
            <w:pPr>
              <w:rPr>
                <w:lang w:val="en-GB"/>
              </w:rPr>
            </w:pPr>
            <w:r w:rsidRPr="00C73513">
              <w:rPr>
                <w:lang w:val="en-GB"/>
              </w:rPr>
              <w:t>At the University</w:t>
            </w:r>
          </w:p>
          <w:p w14:paraId="7B7B3B31" w14:textId="77777777" w:rsidR="00C73513" w:rsidRPr="00C73513" w:rsidRDefault="00C73513" w:rsidP="00C73513">
            <w:pPr>
              <w:rPr>
                <w:lang w:val="en-GB"/>
              </w:rPr>
            </w:pPr>
            <w:r w:rsidRPr="00C73513">
              <w:rPr>
                <w:lang w:val="en-GB"/>
              </w:rPr>
              <w:t>At the workplace</w:t>
            </w:r>
          </w:p>
          <w:p w14:paraId="61669DA2" w14:textId="77777777" w:rsidR="00A4370A" w:rsidRDefault="00A4370A" w:rsidP="00C73513">
            <w:pPr>
              <w:rPr>
                <w:lang w:val="en-US"/>
              </w:rPr>
            </w:pPr>
          </w:p>
        </w:tc>
        <w:tc>
          <w:tcPr>
            <w:tcW w:w="2372" w:type="dxa"/>
          </w:tcPr>
          <w:p w14:paraId="6D9BD865" w14:textId="77777777" w:rsidR="00C73513" w:rsidRPr="00C73513" w:rsidRDefault="00C73513" w:rsidP="00C73513">
            <w:pPr>
              <w:rPr>
                <w:lang w:val="en-GB"/>
              </w:rPr>
            </w:pPr>
            <w:r w:rsidRPr="00C73513">
              <w:rPr>
                <w:lang w:val="en-GB"/>
              </w:rPr>
              <w:t>18 January 2023</w:t>
            </w:r>
          </w:p>
          <w:p w14:paraId="38BA3CB9" w14:textId="77777777" w:rsidR="00A4370A" w:rsidRDefault="00A4370A" w:rsidP="00A4370A">
            <w:pPr>
              <w:rPr>
                <w:lang w:val="en-US"/>
              </w:rPr>
            </w:pPr>
          </w:p>
        </w:tc>
      </w:tr>
      <w:tr w:rsidR="00A4370A" w14:paraId="48015564" w14:textId="77777777" w:rsidTr="00A4370A">
        <w:trPr>
          <w:trHeight w:val="259"/>
        </w:trPr>
        <w:tc>
          <w:tcPr>
            <w:tcW w:w="2372" w:type="dxa"/>
          </w:tcPr>
          <w:p w14:paraId="50FCE78F" w14:textId="4E6A5F28" w:rsidR="00A4370A" w:rsidRPr="00C73513" w:rsidRDefault="00C73513" w:rsidP="00C73513">
            <w:pPr>
              <w:spacing w:after="160" w:line="259" w:lineRule="auto"/>
              <w:rPr>
                <w:lang w:val="en-GB"/>
              </w:rPr>
            </w:pPr>
            <w:r w:rsidRPr="00C73513">
              <w:rPr>
                <w:lang w:val="en-GB"/>
              </w:rPr>
              <w:t>Improving time management skills</w:t>
            </w:r>
          </w:p>
        </w:tc>
        <w:tc>
          <w:tcPr>
            <w:tcW w:w="2372" w:type="dxa"/>
          </w:tcPr>
          <w:p w14:paraId="114C3EEE" w14:textId="1B496FBF" w:rsidR="00A4370A" w:rsidRPr="00C73513" w:rsidRDefault="00C73513" w:rsidP="00C73513">
            <w:pPr>
              <w:spacing w:after="160" w:line="259" w:lineRule="auto"/>
              <w:rPr>
                <w:lang w:val="en-GB"/>
              </w:rPr>
            </w:pPr>
            <w:r w:rsidRPr="00C73513">
              <w:rPr>
                <w:lang w:val="en-GB"/>
              </w:rPr>
              <w:t>Creating a clear schedule from the very beginning will be denser, with the possibility of showing flexibility if necessary.</w:t>
            </w:r>
          </w:p>
        </w:tc>
        <w:tc>
          <w:tcPr>
            <w:tcW w:w="2372" w:type="dxa"/>
          </w:tcPr>
          <w:p w14:paraId="06E994FC" w14:textId="77777777" w:rsidR="00C73513" w:rsidRPr="00C73513" w:rsidRDefault="00C73513" w:rsidP="00C73513">
            <w:pPr>
              <w:rPr>
                <w:lang w:val="en-GB"/>
              </w:rPr>
            </w:pPr>
            <w:r w:rsidRPr="00C73513">
              <w:rPr>
                <w:lang w:val="en-GB"/>
              </w:rPr>
              <w:t>At the workplace</w:t>
            </w:r>
          </w:p>
          <w:p w14:paraId="3516EC1B" w14:textId="77777777" w:rsidR="00A4370A" w:rsidRDefault="00A4370A" w:rsidP="00A4370A">
            <w:pPr>
              <w:rPr>
                <w:lang w:val="en-US"/>
              </w:rPr>
            </w:pPr>
          </w:p>
        </w:tc>
        <w:tc>
          <w:tcPr>
            <w:tcW w:w="2372" w:type="dxa"/>
          </w:tcPr>
          <w:p w14:paraId="06AFF7BE" w14:textId="77777777" w:rsidR="00C73513" w:rsidRPr="00C73513" w:rsidRDefault="00C73513" w:rsidP="00C73513">
            <w:pPr>
              <w:rPr>
                <w:lang w:val="en-GB"/>
              </w:rPr>
            </w:pPr>
            <w:r w:rsidRPr="00C73513">
              <w:rPr>
                <w:lang w:val="en-GB"/>
              </w:rPr>
              <w:t>5 February 2023</w:t>
            </w:r>
          </w:p>
          <w:p w14:paraId="4B6C91C3" w14:textId="77777777" w:rsidR="00A4370A" w:rsidRDefault="00A4370A" w:rsidP="00A4370A">
            <w:pPr>
              <w:rPr>
                <w:lang w:val="en-US"/>
              </w:rPr>
            </w:pPr>
          </w:p>
        </w:tc>
      </w:tr>
      <w:tr w:rsidR="00A4370A" w14:paraId="28D480E3" w14:textId="77777777" w:rsidTr="00A4370A">
        <w:trPr>
          <w:trHeight w:val="274"/>
        </w:trPr>
        <w:tc>
          <w:tcPr>
            <w:tcW w:w="2372" w:type="dxa"/>
          </w:tcPr>
          <w:p w14:paraId="7635A8DA" w14:textId="61D1572C" w:rsidR="00A4370A" w:rsidRPr="00C73513" w:rsidRDefault="00C73513" w:rsidP="00C73513">
            <w:pPr>
              <w:spacing w:after="160" w:line="259" w:lineRule="auto"/>
              <w:rPr>
                <w:lang w:val="en-GB"/>
              </w:rPr>
            </w:pPr>
            <w:r w:rsidRPr="00C73513">
              <w:rPr>
                <w:lang w:val="en-GB"/>
              </w:rPr>
              <w:t>Improving communication skills</w:t>
            </w:r>
          </w:p>
        </w:tc>
        <w:tc>
          <w:tcPr>
            <w:tcW w:w="2372" w:type="dxa"/>
          </w:tcPr>
          <w:p w14:paraId="039BB700" w14:textId="57CE2AB6" w:rsidR="00A4370A" w:rsidRPr="00C73513" w:rsidRDefault="00C73513" w:rsidP="00C73513">
            <w:pPr>
              <w:spacing w:after="160" w:line="259" w:lineRule="auto"/>
              <w:rPr>
                <w:lang w:val="en-GB"/>
              </w:rPr>
            </w:pPr>
            <w:r w:rsidRPr="00C73513">
              <w:rPr>
                <w:lang w:val="en-GB"/>
              </w:rPr>
              <w:t>Watching other leaders communicate and manage their communication in the organization.</w:t>
            </w:r>
          </w:p>
        </w:tc>
        <w:tc>
          <w:tcPr>
            <w:tcW w:w="2372" w:type="dxa"/>
          </w:tcPr>
          <w:p w14:paraId="4A05473C" w14:textId="77777777" w:rsidR="00C73513" w:rsidRPr="00C73513" w:rsidRDefault="00C73513" w:rsidP="00C73513">
            <w:pPr>
              <w:rPr>
                <w:lang w:val="en-GB"/>
              </w:rPr>
            </w:pPr>
            <w:r w:rsidRPr="00C73513">
              <w:rPr>
                <w:lang w:val="en-GB"/>
              </w:rPr>
              <w:t>At the University</w:t>
            </w:r>
          </w:p>
          <w:p w14:paraId="07C81B99" w14:textId="77777777" w:rsidR="00A4370A" w:rsidRDefault="00A4370A" w:rsidP="00C73513">
            <w:pPr>
              <w:rPr>
                <w:lang w:val="en-US"/>
              </w:rPr>
            </w:pPr>
          </w:p>
        </w:tc>
        <w:tc>
          <w:tcPr>
            <w:tcW w:w="2372" w:type="dxa"/>
          </w:tcPr>
          <w:p w14:paraId="0F365F30" w14:textId="77777777" w:rsidR="00C73513" w:rsidRPr="00C73513" w:rsidRDefault="00C73513" w:rsidP="00C73513">
            <w:pPr>
              <w:rPr>
                <w:lang w:val="en-GB"/>
              </w:rPr>
            </w:pPr>
            <w:r w:rsidRPr="00C73513">
              <w:rPr>
                <w:lang w:val="en-GB"/>
              </w:rPr>
              <w:t xml:space="preserve">  15 February 2023</w:t>
            </w:r>
          </w:p>
          <w:p w14:paraId="22D77096" w14:textId="77777777" w:rsidR="00A4370A" w:rsidRDefault="00A4370A" w:rsidP="00A4370A">
            <w:pPr>
              <w:rPr>
                <w:lang w:val="en-US"/>
              </w:rPr>
            </w:pPr>
          </w:p>
        </w:tc>
      </w:tr>
      <w:tr w:rsidR="00A4370A" w14:paraId="156ECEDA" w14:textId="77777777" w:rsidTr="00A4370A">
        <w:trPr>
          <w:trHeight w:val="259"/>
        </w:trPr>
        <w:tc>
          <w:tcPr>
            <w:tcW w:w="2372" w:type="dxa"/>
          </w:tcPr>
          <w:p w14:paraId="7B61554F" w14:textId="370A246D" w:rsidR="00A4370A" w:rsidRPr="00C73513" w:rsidRDefault="00C73513" w:rsidP="00C73513">
            <w:pPr>
              <w:spacing w:after="160" w:line="259" w:lineRule="auto"/>
              <w:rPr>
                <w:lang w:val="en-GB"/>
              </w:rPr>
            </w:pPr>
            <w:r w:rsidRPr="00C73513">
              <w:rPr>
                <w:lang w:val="en-GB"/>
              </w:rPr>
              <w:t>Improve decision-making skills under pressure</w:t>
            </w:r>
          </w:p>
        </w:tc>
        <w:tc>
          <w:tcPr>
            <w:tcW w:w="2372" w:type="dxa"/>
          </w:tcPr>
          <w:p w14:paraId="6012B786" w14:textId="6D94F2B9" w:rsidR="00A4370A" w:rsidRPr="00C73513" w:rsidRDefault="00C73513" w:rsidP="00C73513">
            <w:pPr>
              <w:spacing w:after="160" w:line="259" w:lineRule="auto"/>
              <w:rPr>
                <w:lang w:val="en-GB"/>
              </w:rPr>
            </w:pPr>
            <w:r w:rsidRPr="00C73513">
              <w:rPr>
                <w:lang w:val="en-GB"/>
              </w:rPr>
              <w:t>Observing how other leaders react to making decisions under pressure and how they organize their work when vital decisions are made</w:t>
            </w:r>
            <w:r>
              <w:rPr>
                <w:lang w:val="en-GB"/>
              </w:rPr>
              <w:t>.</w:t>
            </w:r>
          </w:p>
        </w:tc>
        <w:tc>
          <w:tcPr>
            <w:tcW w:w="2372" w:type="dxa"/>
          </w:tcPr>
          <w:p w14:paraId="65ED23C4" w14:textId="77777777" w:rsidR="00C73513" w:rsidRPr="00C73513" w:rsidRDefault="00C73513" w:rsidP="00C73513">
            <w:pPr>
              <w:rPr>
                <w:lang w:val="en-GB"/>
              </w:rPr>
            </w:pPr>
            <w:r w:rsidRPr="00C73513">
              <w:rPr>
                <w:lang w:val="en-GB"/>
              </w:rPr>
              <w:t>At the workplace</w:t>
            </w:r>
          </w:p>
          <w:p w14:paraId="49178B63" w14:textId="77777777" w:rsidR="00A4370A" w:rsidRDefault="00A4370A" w:rsidP="00A4370A">
            <w:pPr>
              <w:rPr>
                <w:lang w:val="en-US"/>
              </w:rPr>
            </w:pPr>
          </w:p>
        </w:tc>
        <w:tc>
          <w:tcPr>
            <w:tcW w:w="2372" w:type="dxa"/>
          </w:tcPr>
          <w:p w14:paraId="1F09348B" w14:textId="77777777" w:rsidR="00C73513" w:rsidRPr="00C73513" w:rsidRDefault="00C73513" w:rsidP="00C73513">
            <w:pPr>
              <w:rPr>
                <w:lang w:val="en-GB"/>
              </w:rPr>
            </w:pPr>
            <w:r w:rsidRPr="00C73513">
              <w:rPr>
                <w:lang w:val="en-GB"/>
              </w:rPr>
              <w:t>12 March 2023</w:t>
            </w:r>
          </w:p>
          <w:p w14:paraId="274B2A89" w14:textId="77777777" w:rsidR="00A4370A" w:rsidRDefault="00A4370A" w:rsidP="00A4370A">
            <w:pPr>
              <w:rPr>
                <w:lang w:val="en-US"/>
              </w:rPr>
            </w:pPr>
          </w:p>
        </w:tc>
      </w:tr>
      <w:tr w:rsidR="00A4370A" w14:paraId="5EBFD980" w14:textId="77777777" w:rsidTr="00A4370A">
        <w:trPr>
          <w:trHeight w:val="274"/>
        </w:trPr>
        <w:tc>
          <w:tcPr>
            <w:tcW w:w="2372" w:type="dxa"/>
          </w:tcPr>
          <w:p w14:paraId="0CED6A8B" w14:textId="77777777" w:rsidR="00C73513" w:rsidRPr="00C73513" w:rsidRDefault="00C73513" w:rsidP="00C73513">
            <w:pPr>
              <w:rPr>
                <w:lang w:val="en-GB"/>
              </w:rPr>
            </w:pPr>
            <w:r w:rsidRPr="00C73513">
              <w:rPr>
                <w:lang w:val="en-GB"/>
              </w:rPr>
              <w:t>Developing the skills to take more risks</w:t>
            </w:r>
          </w:p>
          <w:p w14:paraId="57023A11" w14:textId="77777777" w:rsidR="00A4370A" w:rsidRDefault="00A4370A" w:rsidP="00A4370A">
            <w:pPr>
              <w:rPr>
                <w:lang w:val="en-US"/>
              </w:rPr>
            </w:pPr>
          </w:p>
        </w:tc>
        <w:tc>
          <w:tcPr>
            <w:tcW w:w="2372" w:type="dxa"/>
          </w:tcPr>
          <w:p w14:paraId="0B7A72D9" w14:textId="06308538" w:rsidR="00A4370A" w:rsidRPr="00C73513" w:rsidRDefault="00C73513" w:rsidP="00C73513">
            <w:pPr>
              <w:spacing w:after="160" w:line="259" w:lineRule="auto"/>
              <w:rPr>
                <w:lang w:val="en-GB"/>
              </w:rPr>
            </w:pPr>
            <w:r w:rsidRPr="00C73513">
              <w:rPr>
                <w:lang w:val="en-GB"/>
              </w:rPr>
              <w:t>Observing the leaders, how to create a better organization of the activity, and how the risks themselves are evaluated before they are undertaken.</w:t>
            </w:r>
          </w:p>
        </w:tc>
        <w:tc>
          <w:tcPr>
            <w:tcW w:w="2372" w:type="dxa"/>
          </w:tcPr>
          <w:p w14:paraId="5D07F929" w14:textId="77777777" w:rsidR="00C73513" w:rsidRPr="00C73513" w:rsidRDefault="00C73513" w:rsidP="00C73513">
            <w:pPr>
              <w:rPr>
                <w:lang w:val="en-GB"/>
              </w:rPr>
            </w:pPr>
            <w:r w:rsidRPr="00C73513">
              <w:rPr>
                <w:lang w:val="en-GB"/>
              </w:rPr>
              <w:t>Observing other leaders and companies by studying their development.</w:t>
            </w:r>
          </w:p>
          <w:p w14:paraId="7394AC0C" w14:textId="77777777" w:rsidR="00A4370A" w:rsidRDefault="00A4370A" w:rsidP="00A4370A">
            <w:pPr>
              <w:rPr>
                <w:lang w:val="en-US"/>
              </w:rPr>
            </w:pPr>
          </w:p>
        </w:tc>
        <w:tc>
          <w:tcPr>
            <w:tcW w:w="2372" w:type="dxa"/>
          </w:tcPr>
          <w:p w14:paraId="34ADD97F" w14:textId="77777777" w:rsidR="00C73513" w:rsidRPr="00C73513" w:rsidRDefault="00C73513" w:rsidP="00C73513">
            <w:pPr>
              <w:rPr>
                <w:lang w:val="en-GB"/>
              </w:rPr>
            </w:pPr>
            <w:r w:rsidRPr="00C73513">
              <w:rPr>
                <w:lang w:val="en-GB"/>
              </w:rPr>
              <w:t xml:space="preserve">20 March 2023 </w:t>
            </w:r>
          </w:p>
          <w:p w14:paraId="2999318F" w14:textId="77777777" w:rsidR="00A4370A" w:rsidRDefault="00A4370A" w:rsidP="00A4370A">
            <w:pPr>
              <w:rPr>
                <w:lang w:val="en-US"/>
              </w:rPr>
            </w:pPr>
          </w:p>
        </w:tc>
      </w:tr>
    </w:tbl>
    <w:p w14:paraId="54D6ECDA" w14:textId="77777777" w:rsidR="00A4370A" w:rsidRPr="00A4370A" w:rsidRDefault="00A4370A" w:rsidP="00A4370A">
      <w:pPr>
        <w:rPr>
          <w:lang w:val="en-US"/>
        </w:rPr>
      </w:pPr>
    </w:p>
    <w:p w14:paraId="0E7358F0" w14:textId="77777777" w:rsidR="00C73513" w:rsidRPr="00C73513" w:rsidRDefault="00C73513">
      <w:pPr>
        <w:rPr>
          <w:lang w:val="en-GB"/>
        </w:rPr>
      </w:pPr>
    </w:p>
    <w:sectPr w:rsidR="00C73513" w:rsidRPr="00C73513" w:rsidSect="005C5F6C">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F6628" w14:textId="77777777" w:rsidR="0013018C" w:rsidRDefault="0013018C" w:rsidP="005C5F6C">
      <w:pPr>
        <w:spacing w:after="0" w:line="240" w:lineRule="auto"/>
      </w:pPr>
      <w:r>
        <w:separator/>
      </w:r>
    </w:p>
  </w:endnote>
  <w:endnote w:type="continuationSeparator" w:id="0">
    <w:p w14:paraId="631358D2" w14:textId="77777777" w:rsidR="0013018C" w:rsidRDefault="0013018C" w:rsidP="005C5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51343"/>
      <w:docPartObj>
        <w:docPartGallery w:val="Page Numbers (Bottom of Page)"/>
        <w:docPartUnique/>
      </w:docPartObj>
    </w:sdtPr>
    <w:sdtContent>
      <w:p w14:paraId="07080936" w14:textId="337A9178" w:rsidR="005C5F6C" w:rsidRDefault="005C5F6C">
        <w:pPr>
          <w:pStyle w:val="Footer"/>
          <w:jc w:val="center"/>
        </w:pPr>
        <w:r>
          <w:fldChar w:fldCharType="begin"/>
        </w:r>
        <w:r>
          <w:instrText>PAGE   \* MERGEFORMAT</w:instrText>
        </w:r>
        <w:r>
          <w:fldChar w:fldCharType="separate"/>
        </w:r>
        <w:r>
          <w:rPr>
            <w:lang w:val="en-GB"/>
          </w:rPr>
          <w:t>2</w:t>
        </w:r>
        <w:r>
          <w:fldChar w:fldCharType="end"/>
        </w:r>
      </w:p>
    </w:sdtContent>
  </w:sdt>
  <w:p w14:paraId="3902F3EF" w14:textId="77777777" w:rsidR="005C5F6C" w:rsidRDefault="005C5F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6F71A" w14:textId="77777777" w:rsidR="0013018C" w:rsidRDefault="0013018C" w:rsidP="005C5F6C">
      <w:pPr>
        <w:spacing w:after="0" w:line="240" w:lineRule="auto"/>
      </w:pPr>
      <w:r>
        <w:separator/>
      </w:r>
    </w:p>
  </w:footnote>
  <w:footnote w:type="continuationSeparator" w:id="0">
    <w:p w14:paraId="01CF72D7" w14:textId="77777777" w:rsidR="0013018C" w:rsidRDefault="0013018C" w:rsidP="005C5F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DB314D"/>
    <w:multiLevelType w:val="hybridMultilevel"/>
    <w:tmpl w:val="22300C7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16cid:durableId="12098784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633"/>
    <w:rsid w:val="0013018C"/>
    <w:rsid w:val="0013393E"/>
    <w:rsid w:val="00241369"/>
    <w:rsid w:val="00457EBB"/>
    <w:rsid w:val="004C0B80"/>
    <w:rsid w:val="00542861"/>
    <w:rsid w:val="00543984"/>
    <w:rsid w:val="005636EE"/>
    <w:rsid w:val="005B3A90"/>
    <w:rsid w:val="005C5F6C"/>
    <w:rsid w:val="00625524"/>
    <w:rsid w:val="00646FE8"/>
    <w:rsid w:val="00730130"/>
    <w:rsid w:val="00760800"/>
    <w:rsid w:val="00816918"/>
    <w:rsid w:val="008E5ADF"/>
    <w:rsid w:val="00A32571"/>
    <w:rsid w:val="00A4370A"/>
    <w:rsid w:val="00A70633"/>
    <w:rsid w:val="00B475E4"/>
    <w:rsid w:val="00BD6934"/>
    <w:rsid w:val="00C73513"/>
    <w:rsid w:val="00D6376F"/>
    <w:rsid w:val="00D76374"/>
    <w:rsid w:val="00DC6039"/>
    <w:rsid w:val="00FC71F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1B4DD"/>
  <w15:chartTrackingRefBased/>
  <w15:docId w15:val="{7EC2D415-F770-4E61-AC8A-6ADAF6C45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5F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5F6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5C5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5F6C"/>
  </w:style>
  <w:style w:type="paragraph" w:styleId="Footer">
    <w:name w:val="footer"/>
    <w:basedOn w:val="Normal"/>
    <w:link w:val="FooterChar"/>
    <w:uiPriority w:val="99"/>
    <w:unhideWhenUsed/>
    <w:rsid w:val="005C5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5F6C"/>
  </w:style>
  <w:style w:type="paragraph" w:styleId="TOCHeading">
    <w:name w:val="TOC Heading"/>
    <w:basedOn w:val="Heading1"/>
    <w:next w:val="Normal"/>
    <w:uiPriority w:val="39"/>
    <w:unhideWhenUsed/>
    <w:qFormat/>
    <w:rsid w:val="005C5F6C"/>
    <w:pPr>
      <w:outlineLvl w:val="9"/>
    </w:pPr>
    <w:rPr>
      <w:lang w:eastAsia="bg-BG"/>
    </w:rPr>
  </w:style>
  <w:style w:type="paragraph" w:styleId="TOC1">
    <w:name w:val="toc 1"/>
    <w:basedOn w:val="Normal"/>
    <w:next w:val="Normal"/>
    <w:autoRedefine/>
    <w:uiPriority w:val="39"/>
    <w:unhideWhenUsed/>
    <w:rsid w:val="005C5F6C"/>
    <w:pPr>
      <w:spacing w:after="100"/>
    </w:pPr>
  </w:style>
  <w:style w:type="character" w:styleId="Hyperlink">
    <w:name w:val="Hyperlink"/>
    <w:basedOn w:val="DefaultParagraphFont"/>
    <w:uiPriority w:val="99"/>
    <w:unhideWhenUsed/>
    <w:rsid w:val="005C5F6C"/>
    <w:rPr>
      <w:color w:val="0563C1" w:themeColor="hyperlink"/>
      <w:u w:val="single"/>
    </w:rPr>
  </w:style>
  <w:style w:type="table" w:styleId="TableGrid">
    <w:name w:val="Table Grid"/>
    <w:basedOn w:val="TableNormal"/>
    <w:uiPriority w:val="39"/>
    <w:rsid w:val="00A437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3A90"/>
    <w:pPr>
      <w:ind w:left="720"/>
      <w:contextualSpacing/>
    </w:pPr>
  </w:style>
  <w:style w:type="character" w:styleId="UnresolvedMention">
    <w:name w:val="Unresolved Mention"/>
    <w:basedOn w:val="DefaultParagraphFont"/>
    <w:uiPriority w:val="99"/>
    <w:semiHidden/>
    <w:unhideWhenUsed/>
    <w:rsid w:val="005636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8815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oapsmith.com/our-stor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industry.beauty/the-interview-samantha-jameson-founder-soapsmit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alentedladiesclub.com/articles/interview-with-samantha-jameson-founder-of-soapsmith%EF%BB%BF/" TargetMode="External"/><Relationship Id="rId4" Type="http://schemas.openxmlformats.org/officeDocument/2006/relationships/settings" Target="settings.xml"/><Relationship Id="rId9" Type="http://schemas.openxmlformats.org/officeDocument/2006/relationships/hyperlink" Target="https://blog.yogamatters.com/meet-the-founder-samantha-jameson-at-soapsmi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E7F7F-106F-4F41-82F3-79859F24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10</Pages>
  <Words>2635</Words>
  <Characters>15020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ivche</dc:creator>
  <cp:keywords/>
  <dc:description/>
  <cp:lastModifiedBy>ivche</cp:lastModifiedBy>
  <cp:revision>11</cp:revision>
  <dcterms:created xsi:type="dcterms:W3CDTF">2022-12-21T06:29:00Z</dcterms:created>
  <dcterms:modified xsi:type="dcterms:W3CDTF">2022-12-22T09:27:00Z</dcterms:modified>
</cp:coreProperties>
</file>