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F6C7E31" w:rsidR="005E6C44" w:rsidRPr="00A42F82" w:rsidRDefault="001D54F2" w:rsidP="00A91894">
            <w:pPr>
              <w:rPr>
                <w:rFonts w:ascii="Arial" w:hAnsi="Arial" w:cs="Arial"/>
                <w:sz w:val="22"/>
                <w:szCs w:val="22"/>
              </w:rPr>
            </w:pPr>
            <w:r>
              <w:rPr>
                <w:rFonts w:ascii="Arial" w:hAnsi="Arial" w:cs="Arial"/>
                <w:sz w:val="22"/>
                <w:szCs w:val="22"/>
              </w:rPr>
              <w:t xml:space="preserve">Aditya Pratap Gurjar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30743E87" w:rsidR="005E6C44" w:rsidRPr="00A42F82" w:rsidRDefault="00D95252"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7C36AB5" w:rsidR="005E6C44" w:rsidRPr="00A42F82" w:rsidRDefault="007B1218" w:rsidP="00A91894">
            <w:pPr>
              <w:rPr>
                <w:rFonts w:ascii="Arial" w:hAnsi="Arial" w:cs="Arial"/>
                <w:sz w:val="22"/>
                <w:szCs w:val="22"/>
              </w:rPr>
            </w:pPr>
            <w:r>
              <w:rPr>
                <w:rFonts w:ascii="Arial" w:hAnsi="Arial" w:cs="Arial"/>
                <w:sz w:val="22"/>
                <w:szCs w:val="22"/>
              </w:rPr>
              <w:t xml:space="preserve">University of Wales Trinity Saint David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7CA2AFF" w:rsidR="005E6C44" w:rsidRPr="00A42F82" w:rsidRDefault="007B1218"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6F733FE" w:rsidR="005E6C44" w:rsidRPr="00A42F82" w:rsidRDefault="007B1218" w:rsidP="00A91894">
            <w:pPr>
              <w:rPr>
                <w:rFonts w:ascii="Arial" w:hAnsi="Arial" w:cs="Arial"/>
                <w:sz w:val="22"/>
                <w:szCs w:val="22"/>
              </w:rPr>
            </w:pPr>
            <w:r>
              <w:rPr>
                <w:rFonts w:ascii="Arial" w:hAnsi="Arial" w:cs="Arial"/>
                <w:sz w:val="22"/>
                <w:szCs w:val="22"/>
              </w:rPr>
              <w:t>Adityagurjar1021@gmail.com</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F9D40BA" w:rsidR="005E6C44" w:rsidRPr="00A42F82" w:rsidRDefault="007B1218" w:rsidP="00A91894">
            <w:pPr>
              <w:rPr>
                <w:rFonts w:ascii="Arial" w:hAnsi="Arial" w:cs="Arial"/>
                <w:sz w:val="22"/>
                <w:szCs w:val="22"/>
              </w:rPr>
            </w:pPr>
            <w:r>
              <w:rPr>
                <w:rFonts w:ascii="Arial" w:hAnsi="Arial" w:cs="Arial"/>
                <w:sz w:val="22"/>
                <w:szCs w:val="22"/>
              </w:rPr>
              <w:t>+4407481164938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60817A4" w:rsidR="005E6C44" w:rsidRPr="00A42F82" w:rsidRDefault="004961E8" w:rsidP="00A91894">
            <w:pPr>
              <w:rPr>
                <w:rFonts w:ascii="Arial" w:hAnsi="Arial" w:cs="Arial"/>
                <w:sz w:val="22"/>
                <w:szCs w:val="22"/>
              </w:rPr>
            </w:pPr>
            <w:r>
              <w:rPr>
                <w:rFonts w:ascii="Arial" w:hAnsi="Arial" w:cs="Arial"/>
                <w:sz w:val="22"/>
                <w:szCs w:val="22"/>
              </w:rPr>
              <w:t>2239855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8156BE7" w:rsidR="005E6C44" w:rsidRPr="00A42F82" w:rsidRDefault="004961E8" w:rsidP="00A91894">
            <w:pPr>
              <w:rPr>
                <w:rFonts w:ascii="Arial" w:hAnsi="Arial" w:cs="Arial"/>
                <w:sz w:val="22"/>
                <w:szCs w:val="22"/>
              </w:rPr>
            </w:pPr>
            <w:r>
              <w:rPr>
                <w:rFonts w:ascii="Arial" w:hAnsi="Arial" w:cs="Arial"/>
                <w:sz w:val="22"/>
                <w:szCs w:val="22"/>
              </w:rPr>
              <w:t xml:space="preserve">MBA -BANKING AND FINANCIAL MANAGEMENT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AB88482" w:rsidR="005E6C44" w:rsidRPr="00A42F82" w:rsidRDefault="0061483E" w:rsidP="00A91894">
            <w:pPr>
              <w:rPr>
                <w:rFonts w:ascii="Arial" w:hAnsi="Arial" w:cs="Arial"/>
                <w:sz w:val="22"/>
                <w:szCs w:val="22"/>
              </w:rPr>
            </w:pPr>
            <w:r>
              <w:rPr>
                <w:rFonts w:ascii="Arial" w:hAnsi="Arial" w:cs="Arial"/>
                <w:sz w:val="22"/>
                <w:szCs w:val="22"/>
              </w:rPr>
              <w:t>Jia</w:t>
            </w:r>
            <w:r w:rsidR="00AF4838">
              <w:rPr>
                <w:rFonts w:ascii="Arial" w:hAnsi="Arial" w:cs="Arial"/>
                <w:sz w:val="22"/>
                <w:szCs w:val="22"/>
              </w:rPr>
              <w:t xml:space="preserve"> Miao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1BB7431" w:rsidR="005E6C44" w:rsidRPr="00A42F82" w:rsidRDefault="003A6B6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5541585" w:rsidR="005E6C44" w:rsidRPr="00A42F82" w:rsidRDefault="0046437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8B6995"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E90E915" w:rsidR="005E6C44" w:rsidRPr="00A42F82" w:rsidRDefault="0004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7E6E40B" w:rsidR="005E6C44" w:rsidRPr="00A42F82" w:rsidRDefault="0004528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8B699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5896FFAB" w:rsidR="00807192" w:rsidRPr="00A42F82" w:rsidRDefault="003A6B6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8B699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317B7423" w:rsidR="00807192" w:rsidRPr="00A42F82" w:rsidRDefault="003A6B6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285E4044" w:rsidR="00807192" w:rsidRPr="00A42F82" w:rsidRDefault="000D051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57C72FD6" w:rsidR="00807192" w:rsidRPr="00A42F82" w:rsidRDefault="003A6B6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8B699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712CA372" w:rsidR="00807192" w:rsidRPr="00A42F82" w:rsidRDefault="003A6B6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8B699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7BE0EDC6" w:rsidR="00807192" w:rsidRPr="00A42F82" w:rsidRDefault="003A6B6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0D6ED08" w:rsidR="004C3D85" w:rsidRPr="00A42F82" w:rsidRDefault="000D051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C05E2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C05E2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93538EA" w:rsidR="004C3D85" w:rsidRPr="00A42F82" w:rsidRDefault="000D0514" w:rsidP="00A91894">
            <w:pPr>
              <w:rPr>
                <w:rFonts w:ascii="Arial" w:hAnsi="Arial" w:cs="Arial"/>
                <w:sz w:val="22"/>
                <w:szCs w:val="22"/>
              </w:rPr>
            </w:pPr>
            <w:r>
              <w:rPr>
                <w:rFonts w:ascii="Arial" w:hAnsi="Arial" w:cs="Arial"/>
                <w:sz w:val="22"/>
                <w:szCs w:val="22"/>
              </w:rPr>
              <w:t xml:space="preserve"> 27 February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D6BE552" w:rsidR="004C3D85" w:rsidRPr="00A42F82" w:rsidRDefault="000D0514" w:rsidP="00A91894">
            <w:pPr>
              <w:rPr>
                <w:rFonts w:ascii="Arial" w:hAnsi="Arial" w:cs="Arial"/>
                <w:sz w:val="22"/>
                <w:szCs w:val="22"/>
              </w:rPr>
            </w:pPr>
            <w:r>
              <w:rPr>
                <w:rFonts w:ascii="Arial" w:hAnsi="Arial" w:cs="Arial"/>
                <w:sz w:val="22"/>
                <w:szCs w:val="22"/>
              </w:rPr>
              <w:t>14 June 2024</w:t>
            </w:r>
          </w:p>
        </w:tc>
      </w:tr>
      <w:tr w:rsidR="00F96C3F" w:rsidRPr="00A42F82" w14:paraId="158575DD" w14:textId="77777777" w:rsidTr="00C05E29">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C05E29">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1CD645CC" w:rsidR="00F96C3F" w:rsidRDefault="0080266D" w:rsidP="00A91894">
            <w:pPr>
              <w:rPr>
                <w:rFonts w:ascii="Arial" w:hAnsi="Arial" w:cs="Arial"/>
              </w:rPr>
            </w:pPr>
            <w:r>
              <w:rPr>
                <w:rFonts w:ascii="Arial" w:hAnsi="Arial" w:cs="Arial"/>
              </w:rPr>
              <w:t>The purpose of this study is to examine the ways in which important macroeconomic variables affect the Indian Rupee’s exchange rate. This dissertation attempts to determine the links between macroeconomic variables and currency valuation by using the Indian economy as a case study.</w:t>
            </w:r>
          </w:p>
          <w:p w14:paraId="399C43C1" w14:textId="77777777" w:rsidR="0080266D" w:rsidRPr="00A42F82" w:rsidRDefault="0080266D"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C05E29">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20829567" w14:textId="3534D75C" w:rsidR="00C05E29" w:rsidRPr="00110C5B" w:rsidRDefault="00C05E29" w:rsidP="00736A01">
            <w:pPr>
              <w:spacing w:before="240" w:after="240"/>
            </w:pPr>
            <w:r w:rsidRPr="00110C5B">
              <w:t>The study will aim to investigate the impact of macroeconomic factors on the foreign</w:t>
            </w:r>
            <w:r w:rsidR="00AB108C">
              <w:t xml:space="preserve"> </w:t>
            </w:r>
            <w:r w:rsidRPr="00110C5B">
              <w:t>exchange rates concerning the case of India.</w:t>
            </w:r>
          </w:p>
          <w:p w14:paraId="4CAA465E" w14:textId="77777777" w:rsidR="00C05E29" w:rsidRPr="00110C5B" w:rsidRDefault="00C05E29" w:rsidP="00C05E29">
            <w:pPr>
              <w:pStyle w:val="ListParagraph"/>
              <w:numPr>
                <w:ilvl w:val="0"/>
                <w:numId w:val="28"/>
              </w:numPr>
              <w:spacing w:before="240" w:after="240" w:line="360" w:lineRule="auto"/>
              <w:jc w:val="both"/>
              <w:rPr>
                <w:rFonts w:ascii="Times New Roman" w:hAnsi="Times New Roman"/>
                <w:sz w:val="20"/>
                <w:szCs w:val="20"/>
              </w:rPr>
            </w:pPr>
            <w:r w:rsidRPr="00110C5B">
              <w:rPr>
                <w:rFonts w:ascii="Times New Roman" w:hAnsi="Times New Roman"/>
                <w:sz w:val="20"/>
                <w:szCs w:val="20"/>
              </w:rPr>
              <w:t>To evaluate the concept and trend of the foreign exchange rate in the Indian Economy</w:t>
            </w:r>
          </w:p>
          <w:p w14:paraId="3B5A5599" w14:textId="77777777" w:rsidR="00C05E29" w:rsidRPr="00110C5B" w:rsidRDefault="00C05E29" w:rsidP="00C05E29">
            <w:pPr>
              <w:pStyle w:val="ListParagraph"/>
              <w:numPr>
                <w:ilvl w:val="0"/>
                <w:numId w:val="28"/>
              </w:numPr>
              <w:spacing w:before="240" w:after="240" w:line="360" w:lineRule="auto"/>
              <w:jc w:val="both"/>
              <w:rPr>
                <w:rFonts w:ascii="Times New Roman" w:hAnsi="Times New Roman"/>
                <w:sz w:val="20"/>
                <w:szCs w:val="20"/>
              </w:rPr>
            </w:pPr>
            <w:r w:rsidRPr="00110C5B">
              <w:rPr>
                <w:rFonts w:ascii="Times New Roman" w:hAnsi="Times New Roman"/>
                <w:sz w:val="20"/>
                <w:szCs w:val="20"/>
              </w:rPr>
              <w:t>To determine the macroeconomic factors impacting the economy and foreign exchange.</w:t>
            </w:r>
          </w:p>
          <w:p w14:paraId="13929312" w14:textId="77777777" w:rsidR="00C05E29" w:rsidRPr="00110C5B" w:rsidRDefault="00C05E29" w:rsidP="00C05E29">
            <w:pPr>
              <w:pStyle w:val="ListParagraph"/>
              <w:numPr>
                <w:ilvl w:val="0"/>
                <w:numId w:val="28"/>
              </w:numPr>
              <w:spacing w:before="240" w:after="240" w:line="360" w:lineRule="auto"/>
              <w:jc w:val="both"/>
              <w:rPr>
                <w:rFonts w:ascii="Times New Roman" w:hAnsi="Times New Roman"/>
                <w:sz w:val="20"/>
                <w:szCs w:val="20"/>
              </w:rPr>
            </w:pPr>
            <w:r w:rsidRPr="00110C5B">
              <w:rPr>
                <w:rFonts w:ascii="Times New Roman" w:hAnsi="Times New Roman"/>
                <w:sz w:val="20"/>
                <w:szCs w:val="20"/>
              </w:rPr>
              <w:t>To analyse the relationship between macroeconomic factors and the foreign exchange rate of India.</w:t>
            </w:r>
          </w:p>
          <w:p w14:paraId="7920CDC3" w14:textId="77777777" w:rsidR="00C05E29" w:rsidRPr="00110C5B" w:rsidRDefault="00C05E29" w:rsidP="00C05E29">
            <w:pPr>
              <w:pStyle w:val="ListParagraph"/>
              <w:numPr>
                <w:ilvl w:val="0"/>
                <w:numId w:val="29"/>
              </w:numPr>
              <w:spacing w:before="240" w:after="240" w:line="360" w:lineRule="auto"/>
              <w:jc w:val="both"/>
              <w:rPr>
                <w:rFonts w:ascii="Times New Roman" w:hAnsi="Times New Roman"/>
                <w:sz w:val="20"/>
                <w:szCs w:val="20"/>
              </w:rPr>
            </w:pPr>
            <w:r w:rsidRPr="00110C5B">
              <w:rPr>
                <w:rFonts w:ascii="Times New Roman" w:hAnsi="Times New Roman"/>
                <w:sz w:val="20"/>
                <w:szCs w:val="20"/>
              </w:rPr>
              <w:t>To explore the reasons of foreign exchange rate fluctuations and its impact on the Indian Economy</w:t>
            </w:r>
          </w:p>
          <w:p w14:paraId="7A82A2D4" w14:textId="77777777" w:rsidR="00C05E29" w:rsidRPr="00110C5B" w:rsidRDefault="00C05E29" w:rsidP="00C05E29">
            <w:pPr>
              <w:pStyle w:val="ListParagraph"/>
              <w:numPr>
                <w:ilvl w:val="0"/>
                <w:numId w:val="29"/>
              </w:numPr>
              <w:spacing w:before="240" w:after="240" w:line="360" w:lineRule="auto"/>
              <w:jc w:val="both"/>
              <w:rPr>
                <w:rFonts w:ascii="Times New Roman" w:hAnsi="Times New Roman"/>
                <w:sz w:val="20"/>
                <w:szCs w:val="20"/>
              </w:rPr>
            </w:pPr>
            <w:r w:rsidRPr="00110C5B">
              <w:rPr>
                <w:rFonts w:ascii="Times New Roman" w:hAnsi="Times New Roman"/>
                <w:sz w:val="20"/>
                <w:szCs w:val="20"/>
              </w:rPr>
              <w:t>To understand the challenges faced by Indian companies due to foreign exchange rate</w:t>
            </w:r>
          </w:p>
          <w:p w14:paraId="00AD9BED" w14:textId="77777777" w:rsidR="00C05E29" w:rsidRPr="00110C5B" w:rsidRDefault="00C05E29" w:rsidP="00736A01">
            <w:pPr>
              <w:pStyle w:val="ListParagraph"/>
              <w:spacing w:before="240" w:after="240"/>
              <w:rPr>
                <w:rFonts w:ascii="Times New Roman" w:hAnsi="Times New Roman"/>
                <w:sz w:val="20"/>
                <w:szCs w:val="20"/>
              </w:rPr>
            </w:pPr>
            <w:r w:rsidRPr="00110C5B">
              <w:rPr>
                <w:rFonts w:ascii="Times New Roman" w:hAnsi="Times New Roman"/>
                <w:sz w:val="20"/>
                <w:szCs w:val="20"/>
              </w:rPr>
              <w:t>fluctuations and strategies undertaken to deal with them.</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C05E29">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283F312D" w14:textId="77777777" w:rsidR="00EB6329" w:rsidRDefault="00EB6329">
            <w:pPr>
              <w:divId w:val="2047101980"/>
              <w:rPr>
                <w:sz w:val="24"/>
                <w:szCs w:val="24"/>
              </w:rPr>
            </w:pPr>
            <w:r>
              <w:t>The aim of this study is to look into the quantitative effects of macroeconomic variables on the Indian Rupee exchange rate. In order to examine the relationship between important macroeconomic factors and the Rupee's valuation, this dissertation will use the Indian economy as a case study. The results will enhance our comprehension of how these variables affect currency volatility in developing economies.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C05E29">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4C166E2" w14:textId="77777777" w:rsidR="008F4558" w:rsidRDefault="008F4558">
            <w:pPr>
              <w:divId w:val="985669805"/>
            </w:pPr>
            <w:r>
              <w:t xml:space="preserve">The following are the research goals of this dissertation: </w:t>
            </w:r>
          </w:p>
          <w:p w14:paraId="58DC3BD3" w14:textId="77777777" w:rsidR="008F4558" w:rsidRDefault="008F4558">
            <w:pPr>
              <w:divId w:val="985669805"/>
            </w:pPr>
            <w:r>
              <w:t xml:space="preserve">• To determine and measure the impact of important macroeconomic variables on the Indian Rupee exchange rate. </w:t>
            </w:r>
          </w:p>
          <w:p w14:paraId="777F0833" w14:textId="77777777" w:rsidR="008F4558" w:rsidRDefault="008F4558">
            <w:pPr>
              <w:divId w:val="985669805"/>
            </w:pPr>
            <w:r>
              <w:t xml:space="preserve">• To examine the precise connections that exist between these macroeconomic factors and the Rupee's valuation in the context of the Indian economy. </w:t>
            </w:r>
          </w:p>
          <w:p w14:paraId="06597E0F" w14:textId="13EFF462" w:rsidR="008F4558" w:rsidRDefault="008F4558">
            <w:pPr>
              <w:divId w:val="985669805"/>
              <w:rPr>
                <w:sz w:val="24"/>
                <w:szCs w:val="24"/>
              </w:rPr>
            </w:pPr>
            <w:r>
              <w:t>• To add to the corpus of knowledge already in existence by elucidating the ways in which these factors influence currency fluctuations in a developing market such as India.</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C05E29">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C05E29">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25A5F2ED" w:rsidR="00F96C3F" w:rsidRDefault="00F96C3F" w:rsidP="00A91894">
            <w:pPr>
              <w:rPr>
                <w:rFonts w:ascii="Arial" w:hAnsi="Arial" w:cs="Arial"/>
                <w:sz w:val="22"/>
                <w:szCs w:val="22"/>
              </w:rPr>
            </w:pPr>
          </w:p>
          <w:p w14:paraId="47D972A4" w14:textId="051CC578" w:rsidR="00AD5E31" w:rsidRPr="00A42F82" w:rsidRDefault="00AD5E31" w:rsidP="00A91894">
            <w:pPr>
              <w:rPr>
                <w:rFonts w:ascii="Arial" w:hAnsi="Arial" w:cs="Arial"/>
                <w:sz w:val="22"/>
                <w:szCs w:val="22"/>
              </w:rPr>
            </w:pPr>
            <w:r>
              <w:rPr>
                <w:rFonts w:ascii="Arial" w:hAnsi="Arial" w:cs="Arial"/>
                <w:sz w:val="22"/>
                <w:szCs w:val="22"/>
              </w:rPr>
              <w:t>The research has been conducted through using Regression and correlation between variables that are unemployment</w:t>
            </w:r>
            <w:r w:rsidR="001902E6">
              <w:rPr>
                <w:rFonts w:ascii="Arial" w:hAnsi="Arial" w:cs="Arial"/>
                <w:sz w:val="22"/>
                <w:szCs w:val="22"/>
              </w:rPr>
              <w:t>, GDP etc.</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C05E29">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C05E29">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Default="00B23BFF" w:rsidP="00A91894">
            <w:pPr>
              <w:rPr>
                <w:rFonts w:ascii="Arial" w:hAnsi="Arial" w:cs="Arial"/>
                <w:sz w:val="22"/>
                <w:szCs w:val="22"/>
              </w:rPr>
            </w:pPr>
          </w:p>
          <w:p w14:paraId="3FDD7CB6" w14:textId="7D70E668" w:rsidR="001902E6" w:rsidRPr="00A42F82" w:rsidRDefault="001902E6" w:rsidP="00A91894">
            <w:pPr>
              <w:rPr>
                <w:rFonts w:ascii="Arial" w:hAnsi="Arial" w:cs="Arial"/>
                <w:sz w:val="22"/>
                <w:szCs w:val="22"/>
              </w:rPr>
            </w:pPr>
            <w:r>
              <w:rPr>
                <w:rFonts w:ascii="Arial" w:hAnsi="Arial" w:cs="Arial"/>
                <w:sz w:val="22"/>
                <w:szCs w:val="22"/>
              </w:rPr>
              <w:t>London</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C05E29">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C05E29">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1A258AA" w:rsidR="00B23BFF" w:rsidRPr="00A42F82" w:rsidRDefault="001902E6"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40EB6A8" w:rsidR="004942B0" w:rsidRPr="00A42F82" w:rsidRDefault="000905F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37D7200B" w:rsidR="004942B0" w:rsidRPr="00A42F82" w:rsidRDefault="008B699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5F9">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80314AD" w:rsidR="00D107AC" w:rsidRPr="00A42F82" w:rsidRDefault="000905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65E27CA" w:rsidR="00D107AC" w:rsidRPr="00A42F82" w:rsidRDefault="000905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CC65A28" w:rsidR="00D107AC" w:rsidRPr="00A42F82" w:rsidRDefault="000905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6B03B09" w:rsidR="00D107AC" w:rsidRPr="00A42F82" w:rsidRDefault="00F14D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031CA80" w:rsidR="00D107AC" w:rsidRPr="00A42F82" w:rsidRDefault="00F14D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FE77105" w:rsidR="00D107AC" w:rsidRPr="00A42F82" w:rsidRDefault="000905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D12A558" w:rsidR="00D107AC" w:rsidRPr="00A42F82" w:rsidRDefault="00F14D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06F0B45" w:rsidR="00C11423" w:rsidRPr="00A42F82" w:rsidRDefault="00F14D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F1A939D" w:rsidR="00C11423" w:rsidRPr="00A42F82" w:rsidRDefault="00F14D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338A9F3" w:rsidR="00770C66" w:rsidRPr="00A42F82" w:rsidRDefault="00F14D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CDB30C9" w:rsidR="00770C66" w:rsidRPr="00A42F82" w:rsidRDefault="00F14D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D384D9E" w:rsidR="00D107AC" w:rsidRPr="00A42F82" w:rsidRDefault="00CD47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F83D8E9" w:rsidR="00770C66" w:rsidRPr="00A42F82" w:rsidRDefault="00CD47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0DD654F" w:rsidR="00770C66" w:rsidRPr="00A42F82" w:rsidRDefault="00CD47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6A04973" w:rsidR="00770C66" w:rsidRPr="00A42F82" w:rsidRDefault="00CD47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5D8B2B8" w:rsidR="00770C66" w:rsidRPr="00A42F82" w:rsidRDefault="00CD47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D52ADC8" w:rsidR="00770C66" w:rsidRPr="00A42F82" w:rsidRDefault="00F14D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A5B1FD8" w:rsidR="00770C66" w:rsidRPr="00A42F82" w:rsidRDefault="00CD47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62A405A" w:rsidR="00770C66" w:rsidRPr="00A42F82" w:rsidRDefault="00F14D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03B11AE" w:rsidR="00770C66" w:rsidRPr="00A42F82" w:rsidRDefault="00CD47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72F1B6B" w:rsidR="00770C66" w:rsidRPr="00A42F82" w:rsidRDefault="00F14D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FC15EDF" w:rsidR="00770C66" w:rsidRPr="00A42F82" w:rsidRDefault="00CD47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746EF4B" w:rsidR="00770C66" w:rsidRPr="00A42F82" w:rsidRDefault="00F14D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E4683C8" w:rsidR="00770C66" w:rsidRPr="00A42F82" w:rsidRDefault="00F14D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41E90EFD" w:rsidR="00025F69" w:rsidRPr="00A42F82" w:rsidRDefault="00AF0F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8B699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17FC877" w:rsidR="008C1A38" w:rsidRPr="00A42F82" w:rsidRDefault="008B699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F636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577F8A0" w:rsidR="00003E64" w:rsidRPr="00A42F82" w:rsidRDefault="00B80144" w:rsidP="00A91894">
            <w:pPr>
              <w:rPr>
                <w:rFonts w:ascii="Arial" w:hAnsi="Arial" w:cs="Arial"/>
                <w:sz w:val="22"/>
                <w:szCs w:val="22"/>
              </w:rPr>
            </w:pPr>
            <w:r>
              <w:rPr>
                <w:rFonts w:ascii="Arial" w:hAnsi="Arial" w:cs="Arial"/>
                <w:sz w:val="22"/>
                <w:szCs w:val="22"/>
              </w:rPr>
              <w:t>None</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63715919" w:rsidR="0094056C" w:rsidRPr="00A42F82" w:rsidRDefault="00B80144" w:rsidP="00A91894">
            <w:pPr>
              <w:rPr>
                <w:rFonts w:ascii="Arial" w:hAnsi="Arial" w:cs="Arial"/>
                <w:sz w:val="22"/>
                <w:szCs w:val="22"/>
              </w:rPr>
            </w:pPr>
            <w:r>
              <w:rPr>
                <w:rFonts w:ascii="Arial" w:hAnsi="Arial" w:cs="Arial"/>
                <w:sz w:val="22"/>
                <w:szCs w:val="22"/>
              </w:rPr>
              <w:t>None</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AD2898B" w:rsidR="00003E64" w:rsidRPr="00A42F82" w:rsidRDefault="00B80144" w:rsidP="00A91894">
            <w:pPr>
              <w:rPr>
                <w:rFonts w:ascii="Arial" w:hAnsi="Arial" w:cs="Arial"/>
                <w:sz w:val="22"/>
                <w:szCs w:val="22"/>
              </w:rPr>
            </w:pPr>
            <w:r>
              <w:rPr>
                <w:rFonts w:ascii="Arial" w:hAnsi="Arial" w:cs="Arial"/>
                <w:sz w:val="22"/>
                <w:szCs w:val="22"/>
              </w:rPr>
              <w:t>None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8B699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8B699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D150AF9" w:rsidR="006930C2" w:rsidRPr="00A42F82" w:rsidRDefault="008B699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B80144">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09A3E94D" w:rsidR="006930C2" w:rsidRPr="00A42F82" w:rsidRDefault="00925EF0" w:rsidP="00A91894">
            <w:pPr>
              <w:rPr>
                <w:rFonts w:ascii="Arial" w:hAnsi="Arial" w:cs="Arial"/>
                <w:sz w:val="22"/>
                <w:szCs w:val="22"/>
              </w:rPr>
            </w:pPr>
            <w:r>
              <w:rPr>
                <w:rFonts w:ascii="Arial" w:hAnsi="Arial" w:cs="Arial"/>
                <w:sz w:val="22"/>
                <w:szCs w:val="22"/>
              </w:rPr>
              <w:t>N/A</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B31B390" w:rsidR="006930C2" w:rsidRPr="00A42F82" w:rsidRDefault="00027C38"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0606B00" w:rsidR="006930C2" w:rsidRPr="00A42F82" w:rsidRDefault="00027C38" w:rsidP="00A91894">
            <w:pPr>
              <w:pStyle w:val="NormalWeb"/>
              <w:autoSpaceDE w:val="0"/>
              <w:autoSpaceDN w:val="0"/>
              <w:adjustRightInd w:val="0"/>
              <w:jc w:val="center"/>
              <w:rPr>
                <w:rFonts w:ascii="Arial" w:hAnsi="Arial" w:cs="Arial"/>
              </w:rPr>
            </w:pPr>
            <w:r>
              <w:rPr>
                <w:rFonts w:ascii="Arial" w:hAnsi="Arial" w:cs="Arial"/>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9D47E6B" w:rsidR="004D0161" w:rsidRPr="00A42F82" w:rsidRDefault="00027C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0819C5B" w:rsidR="004D0161" w:rsidRPr="00A42F82" w:rsidRDefault="00F94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C2AD184" w:rsidR="004D0161" w:rsidRPr="00A42F82" w:rsidRDefault="00F94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3A89F9D" w:rsidR="004D0161" w:rsidRPr="00A42F82" w:rsidRDefault="00F94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242A8F1" w:rsidR="004D0161" w:rsidRPr="00A42F82" w:rsidRDefault="00F94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F72EB35" w:rsidR="004D0161" w:rsidRPr="00A42F82" w:rsidRDefault="00F94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78B113F" w:rsidR="004D0161" w:rsidRPr="00A42F82" w:rsidRDefault="00027C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D36A9AF" w:rsidR="004D0161" w:rsidRPr="00A42F82" w:rsidRDefault="004843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4B68E27" w:rsidR="004D0161" w:rsidRPr="00A42F82" w:rsidRDefault="00F94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3C5DF00" w:rsidR="004D0161" w:rsidRPr="00A42F82" w:rsidRDefault="00F94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CFE8074" w:rsidR="004D0161" w:rsidRPr="00A42F82" w:rsidRDefault="004843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92ED0E4" w:rsidR="004D0161" w:rsidRPr="00A42F82" w:rsidRDefault="004843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BC94C45" w:rsidR="004D0161" w:rsidRPr="00A42F82" w:rsidRDefault="004843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93D91F7" w:rsidR="004D0161" w:rsidRPr="00A42F82" w:rsidRDefault="00F94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FC7906F" w:rsidR="004D0161" w:rsidRPr="00A42F82" w:rsidRDefault="00F94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20FD3B6" w:rsidR="004D0161" w:rsidRPr="00A42F82" w:rsidRDefault="00F94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11B60FE2" w:rsidR="004D0161" w:rsidRPr="00A42F82" w:rsidRDefault="004843B6" w:rsidP="00A91894">
            <w:pPr>
              <w:autoSpaceDE w:val="0"/>
              <w:autoSpaceDN w:val="0"/>
              <w:adjustRightInd w:val="0"/>
              <w:rPr>
                <w:rFonts w:ascii="Arial" w:hAnsi="Arial" w:cs="Arial"/>
                <w:sz w:val="22"/>
                <w:szCs w:val="22"/>
              </w:rPr>
            </w:pPr>
            <w:r>
              <w:rPr>
                <w:rFonts w:ascii="Arial" w:hAnsi="Arial" w:cs="Arial"/>
                <w:sz w:val="22"/>
                <w:szCs w:val="22"/>
              </w:rPr>
              <w:t xml:space="preserve">Supervisor </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62890184" w:rsidR="004D0161" w:rsidRPr="00A42F82" w:rsidRDefault="004843B6" w:rsidP="00A91894">
            <w:pPr>
              <w:autoSpaceDE w:val="0"/>
              <w:autoSpaceDN w:val="0"/>
              <w:adjustRightInd w:val="0"/>
              <w:rPr>
                <w:rFonts w:ascii="Arial" w:hAnsi="Arial" w:cs="Arial"/>
                <w:sz w:val="22"/>
                <w:szCs w:val="22"/>
              </w:rPr>
            </w:pPr>
            <w:r>
              <w:rPr>
                <w:rFonts w:ascii="Arial" w:hAnsi="Arial" w:cs="Arial"/>
                <w:sz w:val="22"/>
                <w:szCs w:val="22"/>
              </w:rPr>
              <w:t>The Student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8AE9537" w:rsidR="004D0161" w:rsidRPr="00A42F82" w:rsidRDefault="002D60EA" w:rsidP="00A91894">
            <w:pPr>
              <w:autoSpaceDE w:val="0"/>
              <w:autoSpaceDN w:val="0"/>
              <w:adjustRightInd w:val="0"/>
              <w:rPr>
                <w:rFonts w:ascii="Arial" w:hAnsi="Arial" w:cs="Arial"/>
                <w:sz w:val="22"/>
                <w:szCs w:val="22"/>
              </w:rPr>
            </w:pPr>
            <w:r>
              <w:rPr>
                <w:rFonts w:ascii="Arial" w:hAnsi="Arial" w:cs="Arial"/>
                <w:sz w:val="22"/>
                <w:szCs w:val="22"/>
              </w:rPr>
              <w:t>Data storage in university cloud and later on discarded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2346A8FF" w:rsidR="004D0161" w:rsidRPr="00A42F82" w:rsidRDefault="002D60EA"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FC294BA" w:rsidR="00240C32" w:rsidRPr="00A42F82" w:rsidRDefault="008B699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D60E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40F5D5C" w:rsidR="00240C32" w:rsidRPr="00A42F82" w:rsidRDefault="008B699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D60E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2FA2C90" w:rsidR="004D0161" w:rsidRPr="00A42F82" w:rsidRDefault="00D1105E" w:rsidP="00A91894">
            <w:pPr>
              <w:spacing w:before="100" w:beforeAutospacing="1" w:after="100" w:afterAutospacing="1"/>
              <w:rPr>
                <w:rFonts w:ascii="Arial" w:hAnsi="Arial" w:cs="Arial"/>
                <w:sz w:val="22"/>
                <w:szCs w:val="22"/>
              </w:rPr>
            </w:pPr>
            <w:r>
              <w:rPr>
                <w:rFonts w:ascii="Arial" w:hAnsi="Arial" w:cs="Arial"/>
                <w:sz w:val="22"/>
                <w:szCs w:val="22"/>
              </w:rPr>
              <w:t xml:space="preserve">Aditya Pratap Gurjar </w:t>
            </w:r>
          </w:p>
        </w:tc>
        <w:tc>
          <w:tcPr>
            <w:tcW w:w="2139" w:type="dxa"/>
            <w:vAlign w:val="center"/>
          </w:tcPr>
          <w:p w14:paraId="7C2D2CC9" w14:textId="3544E2FE"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87781F">
              <w:rPr>
                <w:rFonts w:ascii="Arial" w:hAnsi="Arial" w:cs="Arial"/>
                <w:b/>
                <w:bCs/>
                <w:sz w:val="22"/>
                <w:szCs w:val="22"/>
              </w:rPr>
              <w:t>1</w:t>
            </w:r>
            <w:r w:rsidR="00D2656B">
              <w:rPr>
                <w:rFonts w:ascii="Arial" w:hAnsi="Arial" w:cs="Arial"/>
                <w:b/>
                <w:bCs/>
                <w:sz w:val="22"/>
                <w:szCs w:val="22"/>
              </w:rPr>
              <w:t>0</w:t>
            </w:r>
            <w:r w:rsidR="0087781F">
              <w:rPr>
                <w:rFonts w:ascii="Arial" w:hAnsi="Arial" w:cs="Arial"/>
                <w:b/>
                <w:bCs/>
                <w:sz w:val="22"/>
                <w:szCs w:val="22"/>
              </w:rPr>
              <w:t>-06-2024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7AA3C3C" w:rsidR="00AA7E42" w:rsidRPr="00A42F82" w:rsidRDefault="00E55DD8" w:rsidP="00A91894">
            <w:pPr>
              <w:pStyle w:val="ListParagraph"/>
              <w:ind w:left="0"/>
              <w:rPr>
                <w:rFonts w:ascii="Arial" w:hAnsi="Arial" w:cs="Arial"/>
              </w:rPr>
            </w:pPr>
            <w:r>
              <w:rPr>
                <w:rFonts w:ascii="Arial" w:hAnsi="Arial" w:cs="Arial"/>
              </w:rPr>
              <w:t>Jia Miao</w:t>
            </w:r>
          </w:p>
        </w:tc>
        <w:tc>
          <w:tcPr>
            <w:tcW w:w="1014" w:type="pct"/>
            <w:vMerge w:val="restart"/>
          </w:tcPr>
          <w:p w14:paraId="7BA89991" w14:textId="0E253553" w:rsidR="00AA7E42" w:rsidRPr="00A42F82" w:rsidRDefault="00AA7E42" w:rsidP="00A91894">
            <w:pPr>
              <w:pStyle w:val="ListParagraph"/>
              <w:ind w:left="0"/>
              <w:rPr>
                <w:rFonts w:ascii="Arial" w:hAnsi="Arial" w:cs="Arial"/>
              </w:rPr>
            </w:pPr>
            <w:r w:rsidRPr="00A42F82">
              <w:rPr>
                <w:rFonts w:ascii="Arial" w:hAnsi="Arial" w:cs="Arial"/>
                <w:b/>
                <w:bCs/>
              </w:rPr>
              <w:t>Date:</w:t>
            </w:r>
            <w:r w:rsidR="00D2656B">
              <w:rPr>
                <w:rFonts w:ascii="Arial" w:hAnsi="Arial" w:cs="Arial"/>
                <w:b/>
                <w:bCs/>
              </w:rPr>
              <w:t>10-06-2024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3B3A02A6" w:rsidR="00AA7E42" w:rsidRPr="00A42F82" w:rsidRDefault="00E55DD8" w:rsidP="00A91894">
            <w:pPr>
              <w:pStyle w:val="ListParagraph"/>
              <w:ind w:left="0"/>
              <w:rPr>
                <w:rFonts w:ascii="Arial" w:hAnsi="Arial" w:cs="Arial"/>
              </w:rPr>
            </w:pPr>
            <w:r>
              <w:rPr>
                <w:rFonts w:ascii="Arial" w:hAnsi="Arial" w:cs="Arial"/>
              </w:rPr>
              <w:t>Jia Miao</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D5D1FD3" w:rsidR="00CC2661" w:rsidRPr="00A42F82" w:rsidRDefault="00D2656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200BC0D" w:rsidR="00CC2661" w:rsidRPr="00A42F82" w:rsidRDefault="006323D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629A94D" w:rsidR="00743859" w:rsidRPr="00A42F82" w:rsidRDefault="006323D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B9D5D" w14:textId="77777777" w:rsidR="00707C24" w:rsidRDefault="00707C24" w:rsidP="00390251">
      <w:r>
        <w:separator/>
      </w:r>
    </w:p>
    <w:p w14:paraId="6260B34D" w14:textId="77777777" w:rsidR="00707C24" w:rsidRDefault="00707C24"/>
  </w:endnote>
  <w:endnote w:type="continuationSeparator" w:id="0">
    <w:p w14:paraId="45C12634" w14:textId="77777777" w:rsidR="00707C24" w:rsidRDefault="00707C24" w:rsidP="00390251">
      <w:r>
        <w:continuationSeparator/>
      </w:r>
    </w:p>
    <w:p w14:paraId="1DE363F9" w14:textId="77777777" w:rsidR="00707C24" w:rsidRDefault="00707C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DA4D0" w14:textId="77777777" w:rsidR="00707C24" w:rsidRDefault="00707C24" w:rsidP="00390251">
      <w:r>
        <w:separator/>
      </w:r>
    </w:p>
    <w:p w14:paraId="19189967" w14:textId="77777777" w:rsidR="00707C24" w:rsidRDefault="00707C24"/>
  </w:footnote>
  <w:footnote w:type="continuationSeparator" w:id="0">
    <w:p w14:paraId="2A3F09BF" w14:textId="77777777" w:rsidR="00707C24" w:rsidRDefault="00707C24" w:rsidP="00390251">
      <w:r>
        <w:continuationSeparator/>
      </w:r>
    </w:p>
    <w:p w14:paraId="4F65B29C" w14:textId="77777777" w:rsidR="00707C24" w:rsidRDefault="00707C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BB42A6"/>
    <w:multiLevelType w:val="hybridMultilevel"/>
    <w:tmpl w:val="CC36C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4583DD6"/>
    <w:multiLevelType w:val="hybridMultilevel"/>
    <w:tmpl w:val="03728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7"/>
  </w:num>
  <w:num w:numId="27" w16cid:durableId="475149258">
    <w:abstractNumId w:val="18"/>
  </w:num>
  <w:num w:numId="28" w16cid:durableId="562840317">
    <w:abstractNumId w:val="2"/>
  </w:num>
  <w:num w:numId="29" w16cid:durableId="195304668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7C38"/>
    <w:rsid w:val="00030BE1"/>
    <w:rsid w:val="00030F51"/>
    <w:rsid w:val="000314CE"/>
    <w:rsid w:val="0003212E"/>
    <w:rsid w:val="0003546A"/>
    <w:rsid w:val="000433F4"/>
    <w:rsid w:val="00044629"/>
    <w:rsid w:val="0004528C"/>
    <w:rsid w:val="00047D63"/>
    <w:rsid w:val="00051B80"/>
    <w:rsid w:val="0005478D"/>
    <w:rsid w:val="00065801"/>
    <w:rsid w:val="000700F9"/>
    <w:rsid w:val="000710FE"/>
    <w:rsid w:val="00075462"/>
    <w:rsid w:val="00077EA9"/>
    <w:rsid w:val="000819F1"/>
    <w:rsid w:val="0008353C"/>
    <w:rsid w:val="00084DC7"/>
    <w:rsid w:val="000859E5"/>
    <w:rsid w:val="0008799F"/>
    <w:rsid w:val="000905F9"/>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514"/>
    <w:rsid w:val="000D067B"/>
    <w:rsid w:val="000D23C8"/>
    <w:rsid w:val="000E2AD0"/>
    <w:rsid w:val="000F1514"/>
    <w:rsid w:val="000F2470"/>
    <w:rsid w:val="000F7C83"/>
    <w:rsid w:val="00102B85"/>
    <w:rsid w:val="001047CE"/>
    <w:rsid w:val="0010484B"/>
    <w:rsid w:val="00110C5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377C"/>
    <w:rsid w:val="001703BF"/>
    <w:rsid w:val="00171735"/>
    <w:rsid w:val="00173776"/>
    <w:rsid w:val="00174A02"/>
    <w:rsid w:val="001808C3"/>
    <w:rsid w:val="001817E2"/>
    <w:rsid w:val="00184CA9"/>
    <w:rsid w:val="001902E6"/>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54F2"/>
    <w:rsid w:val="001E35F9"/>
    <w:rsid w:val="001F6460"/>
    <w:rsid w:val="001F79E2"/>
    <w:rsid w:val="00200104"/>
    <w:rsid w:val="00204E14"/>
    <w:rsid w:val="002063C3"/>
    <w:rsid w:val="002132F9"/>
    <w:rsid w:val="00213F52"/>
    <w:rsid w:val="002204AA"/>
    <w:rsid w:val="00221686"/>
    <w:rsid w:val="00224A9A"/>
    <w:rsid w:val="0023172C"/>
    <w:rsid w:val="0023268E"/>
    <w:rsid w:val="00233861"/>
    <w:rsid w:val="00233B1F"/>
    <w:rsid w:val="00240C32"/>
    <w:rsid w:val="00240F9C"/>
    <w:rsid w:val="00255B51"/>
    <w:rsid w:val="00257ABC"/>
    <w:rsid w:val="002657B4"/>
    <w:rsid w:val="00266AB2"/>
    <w:rsid w:val="00272EE5"/>
    <w:rsid w:val="00280A88"/>
    <w:rsid w:val="002866BC"/>
    <w:rsid w:val="00287515"/>
    <w:rsid w:val="0029113C"/>
    <w:rsid w:val="00293A45"/>
    <w:rsid w:val="002A152D"/>
    <w:rsid w:val="002A7E77"/>
    <w:rsid w:val="002B55BF"/>
    <w:rsid w:val="002B56C1"/>
    <w:rsid w:val="002B6DE2"/>
    <w:rsid w:val="002B7789"/>
    <w:rsid w:val="002C4AEB"/>
    <w:rsid w:val="002D1837"/>
    <w:rsid w:val="002D4DC9"/>
    <w:rsid w:val="002D60EA"/>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72FB3"/>
    <w:rsid w:val="00382031"/>
    <w:rsid w:val="00384BA8"/>
    <w:rsid w:val="00390251"/>
    <w:rsid w:val="00392C8E"/>
    <w:rsid w:val="00392D9A"/>
    <w:rsid w:val="00397B49"/>
    <w:rsid w:val="003A09CB"/>
    <w:rsid w:val="003A5C91"/>
    <w:rsid w:val="003A6B6E"/>
    <w:rsid w:val="003B4D13"/>
    <w:rsid w:val="003B7AA2"/>
    <w:rsid w:val="003C07E3"/>
    <w:rsid w:val="003C31F5"/>
    <w:rsid w:val="003C5BF3"/>
    <w:rsid w:val="003C7018"/>
    <w:rsid w:val="003C76B6"/>
    <w:rsid w:val="003D2A20"/>
    <w:rsid w:val="003D6F95"/>
    <w:rsid w:val="003E13E3"/>
    <w:rsid w:val="003F088B"/>
    <w:rsid w:val="003F6F7B"/>
    <w:rsid w:val="003F73A5"/>
    <w:rsid w:val="00402EDE"/>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437F"/>
    <w:rsid w:val="00476398"/>
    <w:rsid w:val="0047697E"/>
    <w:rsid w:val="0048134A"/>
    <w:rsid w:val="00482054"/>
    <w:rsid w:val="004843B6"/>
    <w:rsid w:val="0048583B"/>
    <w:rsid w:val="00486107"/>
    <w:rsid w:val="00487E4B"/>
    <w:rsid w:val="004942B0"/>
    <w:rsid w:val="00494691"/>
    <w:rsid w:val="004961E8"/>
    <w:rsid w:val="004A7DD5"/>
    <w:rsid w:val="004B71AC"/>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2D42"/>
    <w:rsid w:val="00526C56"/>
    <w:rsid w:val="00531C04"/>
    <w:rsid w:val="0053302B"/>
    <w:rsid w:val="00533BF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141A"/>
    <w:rsid w:val="005A76DA"/>
    <w:rsid w:val="005B52AE"/>
    <w:rsid w:val="005C5234"/>
    <w:rsid w:val="005D0C38"/>
    <w:rsid w:val="005D2E3C"/>
    <w:rsid w:val="005D6613"/>
    <w:rsid w:val="005E25AC"/>
    <w:rsid w:val="005E44E9"/>
    <w:rsid w:val="005E4987"/>
    <w:rsid w:val="005E6C44"/>
    <w:rsid w:val="005F4E36"/>
    <w:rsid w:val="005F677A"/>
    <w:rsid w:val="00601BEA"/>
    <w:rsid w:val="00601C36"/>
    <w:rsid w:val="00604C9F"/>
    <w:rsid w:val="00606331"/>
    <w:rsid w:val="006073C6"/>
    <w:rsid w:val="0061483E"/>
    <w:rsid w:val="006154A7"/>
    <w:rsid w:val="0062188A"/>
    <w:rsid w:val="00627E84"/>
    <w:rsid w:val="00631440"/>
    <w:rsid w:val="006323DE"/>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07C24"/>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0FB"/>
    <w:rsid w:val="007902A2"/>
    <w:rsid w:val="0079264D"/>
    <w:rsid w:val="00792842"/>
    <w:rsid w:val="00793A27"/>
    <w:rsid w:val="007A4607"/>
    <w:rsid w:val="007B1218"/>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266D"/>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781F"/>
    <w:rsid w:val="008951D3"/>
    <w:rsid w:val="008B346A"/>
    <w:rsid w:val="008B67D3"/>
    <w:rsid w:val="008B6995"/>
    <w:rsid w:val="008C1A38"/>
    <w:rsid w:val="008C4441"/>
    <w:rsid w:val="008D0BC1"/>
    <w:rsid w:val="008E0B2C"/>
    <w:rsid w:val="008F29DD"/>
    <w:rsid w:val="008F4558"/>
    <w:rsid w:val="008F6555"/>
    <w:rsid w:val="009003C5"/>
    <w:rsid w:val="00903B3C"/>
    <w:rsid w:val="00903C1A"/>
    <w:rsid w:val="009043CA"/>
    <w:rsid w:val="00905E68"/>
    <w:rsid w:val="0090725E"/>
    <w:rsid w:val="00910B57"/>
    <w:rsid w:val="00913567"/>
    <w:rsid w:val="00913C80"/>
    <w:rsid w:val="00920981"/>
    <w:rsid w:val="0092487B"/>
    <w:rsid w:val="00925EF0"/>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08C"/>
    <w:rsid w:val="00AB15E7"/>
    <w:rsid w:val="00AB1B40"/>
    <w:rsid w:val="00AB74BF"/>
    <w:rsid w:val="00AB7553"/>
    <w:rsid w:val="00AC189C"/>
    <w:rsid w:val="00AD5672"/>
    <w:rsid w:val="00AD5E31"/>
    <w:rsid w:val="00AD5E63"/>
    <w:rsid w:val="00AD61B0"/>
    <w:rsid w:val="00AE5AB8"/>
    <w:rsid w:val="00AE6BF5"/>
    <w:rsid w:val="00AF0FAE"/>
    <w:rsid w:val="00AF4838"/>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0144"/>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1F6"/>
    <w:rsid w:val="00BF3F4A"/>
    <w:rsid w:val="00C05E29"/>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0AE6"/>
    <w:rsid w:val="00CC1528"/>
    <w:rsid w:val="00CC1835"/>
    <w:rsid w:val="00CC2661"/>
    <w:rsid w:val="00CD47D5"/>
    <w:rsid w:val="00CD5765"/>
    <w:rsid w:val="00CE0890"/>
    <w:rsid w:val="00CE0C76"/>
    <w:rsid w:val="00CE1636"/>
    <w:rsid w:val="00CE1935"/>
    <w:rsid w:val="00CE6A00"/>
    <w:rsid w:val="00CE6A02"/>
    <w:rsid w:val="00CE6A0D"/>
    <w:rsid w:val="00CF4E46"/>
    <w:rsid w:val="00CF6367"/>
    <w:rsid w:val="00CF6CA5"/>
    <w:rsid w:val="00D07385"/>
    <w:rsid w:val="00D07C1B"/>
    <w:rsid w:val="00D107AC"/>
    <w:rsid w:val="00D1105E"/>
    <w:rsid w:val="00D155C0"/>
    <w:rsid w:val="00D174E2"/>
    <w:rsid w:val="00D2656B"/>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7FE"/>
    <w:rsid w:val="00D71982"/>
    <w:rsid w:val="00D77DFD"/>
    <w:rsid w:val="00D81803"/>
    <w:rsid w:val="00D839CD"/>
    <w:rsid w:val="00D84363"/>
    <w:rsid w:val="00D90204"/>
    <w:rsid w:val="00D929F1"/>
    <w:rsid w:val="00D95252"/>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5DD8"/>
    <w:rsid w:val="00E57EF4"/>
    <w:rsid w:val="00E65973"/>
    <w:rsid w:val="00E6714D"/>
    <w:rsid w:val="00E73456"/>
    <w:rsid w:val="00E84BC8"/>
    <w:rsid w:val="00E914D8"/>
    <w:rsid w:val="00E93E44"/>
    <w:rsid w:val="00E95A30"/>
    <w:rsid w:val="00EA26D8"/>
    <w:rsid w:val="00EA5DE3"/>
    <w:rsid w:val="00EB6329"/>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4D79"/>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1D3A"/>
    <w:rsid w:val="00F9417A"/>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8566980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47101980">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mytsd.uwtsd.ac.uk" TargetMode="External"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3932</Words>
  <Characters>22417</Characters>
  <Application>Microsoft Office Word</Application>
  <DocSecurity>0</DocSecurity>
  <Lines>186</Lines>
  <Paragraphs>52</Paragraphs>
  <ScaleCrop>false</ScaleCrop>
  <Company>UoW Trinity Saint David</Company>
  <LinksUpToDate>false</LinksUpToDate>
  <CharactersWithSpaces>26297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Aditya Pratap Gurjar</cp:lastModifiedBy>
  <cp:revision>2</cp:revision>
  <cp:lastPrinted>2016-10-24T12:21:00Z</cp:lastPrinted>
  <dcterms:created xsi:type="dcterms:W3CDTF">2024-06-15T18:29:00Z</dcterms:created>
  <dcterms:modified xsi:type="dcterms:W3CDTF">2024-06-15T18:29:00Z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