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43883D" w14:textId="7EA52320" w:rsidR="002E2578" w:rsidRPr="008533D9" w:rsidRDefault="00EE33FF" w:rsidP="00EE33FF">
      <w:pPr>
        <w:rPr>
          <w:b/>
          <w:bCs/>
        </w:rPr>
      </w:pPr>
      <w:r>
        <w:rPr>
          <w:b/>
          <w:bCs/>
        </w:rPr>
        <w:t xml:space="preserve">Name: </w:t>
      </w:r>
      <w:r w:rsidRPr="008533D9">
        <w:rPr>
          <w:b/>
          <w:bCs/>
        </w:rPr>
        <w:t>Sarfraz</w:t>
      </w:r>
      <w:r w:rsidR="007325AE" w:rsidRPr="008533D9">
        <w:rPr>
          <w:b/>
          <w:bCs/>
        </w:rPr>
        <w:t xml:space="preserve"> Ibrahim</w:t>
      </w:r>
    </w:p>
    <w:p w14:paraId="58206030" w14:textId="3CABBEE0" w:rsidR="002E2578" w:rsidRDefault="007325AE" w:rsidP="00EE33FF">
      <w:pPr>
        <w:rPr>
          <w:b/>
          <w:bCs/>
        </w:rPr>
      </w:pPr>
      <w:r>
        <w:rPr>
          <w:b/>
          <w:bCs/>
        </w:rPr>
        <w:t>Student Number</w:t>
      </w:r>
      <w:r w:rsidR="00EE33FF">
        <w:rPr>
          <w:b/>
          <w:bCs/>
        </w:rPr>
        <w:t>:</w:t>
      </w:r>
      <w:r>
        <w:rPr>
          <w:b/>
          <w:bCs/>
        </w:rPr>
        <w:t xml:space="preserve"> 1905652</w:t>
      </w:r>
    </w:p>
    <w:p w14:paraId="3DFAB539" w14:textId="5C86D75E" w:rsidR="002E2578" w:rsidRDefault="002E2578" w:rsidP="00EE33FF">
      <w:pPr>
        <w:rPr>
          <w:b/>
          <w:bCs/>
        </w:rPr>
      </w:pPr>
      <w:r>
        <w:rPr>
          <w:b/>
          <w:bCs/>
        </w:rPr>
        <w:t>Professional Career Development</w:t>
      </w:r>
    </w:p>
    <w:p w14:paraId="75E9B623" w14:textId="4BC24D63" w:rsidR="002E2578" w:rsidRDefault="002E2578" w:rsidP="00EE33FF">
      <w:pPr>
        <w:rPr>
          <w:b/>
          <w:bCs/>
        </w:rPr>
      </w:pPr>
      <w:r>
        <w:rPr>
          <w:b/>
          <w:bCs/>
        </w:rPr>
        <w:t>Assessment C1</w:t>
      </w:r>
    </w:p>
    <w:p w14:paraId="781F9F79" w14:textId="7006ACBE" w:rsidR="002E2578" w:rsidRDefault="002E2578" w:rsidP="00EE33FF">
      <w:pPr>
        <w:rPr>
          <w:b/>
          <w:bCs/>
        </w:rPr>
      </w:pPr>
      <w:r>
        <w:rPr>
          <w:b/>
          <w:bCs/>
        </w:rPr>
        <w:t>Word Count:</w:t>
      </w:r>
    </w:p>
    <w:p w14:paraId="2BF9BE0F" w14:textId="3C011494" w:rsidR="007325AE" w:rsidRDefault="007325AE" w:rsidP="00EE33FF">
      <w:pPr>
        <w:rPr>
          <w:b/>
          <w:bCs/>
        </w:rPr>
      </w:pPr>
      <w:r>
        <w:rPr>
          <w:b/>
          <w:bCs/>
        </w:rPr>
        <w:t>05/03/2021</w:t>
      </w:r>
    </w:p>
    <w:p w14:paraId="12289C0F" w14:textId="3AF7B046" w:rsidR="007325AE" w:rsidRDefault="007325AE" w:rsidP="00EE33FF">
      <w:pPr>
        <w:rPr>
          <w:b/>
          <w:bCs/>
        </w:rPr>
      </w:pPr>
    </w:p>
    <w:p w14:paraId="574164A5" w14:textId="77777777" w:rsidR="002E2578" w:rsidRDefault="002E2578" w:rsidP="00EE33FF">
      <w:pPr>
        <w:rPr>
          <w:b/>
          <w:bCs/>
        </w:rPr>
      </w:pPr>
    </w:p>
    <w:p w14:paraId="75102450" w14:textId="77777777" w:rsidR="002E2578" w:rsidRDefault="002E2578" w:rsidP="00EE33FF">
      <w:pPr>
        <w:rPr>
          <w:b/>
          <w:bCs/>
        </w:rPr>
      </w:pPr>
    </w:p>
    <w:p w14:paraId="54CED66F" w14:textId="77777777" w:rsidR="002E2578" w:rsidRDefault="002E2578" w:rsidP="007325AE">
      <w:pPr>
        <w:rPr>
          <w:b/>
          <w:bCs/>
        </w:rPr>
      </w:pPr>
    </w:p>
    <w:p w14:paraId="485BDD07" w14:textId="77777777" w:rsidR="002E2578" w:rsidRDefault="002E2578" w:rsidP="007325AE">
      <w:pPr>
        <w:rPr>
          <w:b/>
          <w:bCs/>
        </w:rPr>
      </w:pPr>
    </w:p>
    <w:p w14:paraId="02D80853" w14:textId="77777777" w:rsidR="002E2578" w:rsidRDefault="002E2578" w:rsidP="007325AE">
      <w:pPr>
        <w:rPr>
          <w:b/>
          <w:bCs/>
        </w:rPr>
      </w:pPr>
    </w:p>
    <w:p w14:paraId="5DEB2916" w14:textId="77777777" w:rsidR="002E2578" w:rsidRDefault="002E2578" w:rsidP="007325AE">
      <w:pPr>
        <w:rPr>
          <w:b/>
          <w:bCs/>
        </w:rPr>
      </w:pPr>
    </w:p>
    <w:p w14:paraId="4A16C088" w14:textId="77777777" w:rsidR="002E2578" w:rsidRDefault="002E2578" w:rsidP="007325AE">
      <w:pPr>
        <w:rPr>
          <w:b/>
          <w:bCs/>
        </w:rPr>
      </w:pPr>
    </w:p>
    <w:p w14:paraId="1A70C99E" w14:textId="77777777" w:rsidR="002E2578" w:rsidRDefault="002E2578" w:rsidP="007325AE">
      <w:pPr>
        <w:rPr>
          <w:b/>
          <w:bCs/>
        </w:rPr>
      </w:pPr>
    </w:p>
    <w:p w14:paraId="5B6A161D" w14:textId="77777777" w:rsidR="002E2578" w:rsidRDefault="002E2578" w:rsidP="007325AE">
      <w:pPr>
        <w:rPr>
          <w:b/>
          <w:bCs/>
        </w:rPr>
      </w:pPr>
    </w:p>
    <w:p w14:paraId="0465F57A" w14:textId="77777777" w:rsidR="002E2578" w:rsidRDefault="002E2578" w:rsidP="007325AE">
      <w:pPr>
        <w:rPr>
          <w:b/>
          <w:bCs/>
        </w:rPr>
      </w:pPr>
    </w:p>
    <w:p w14:paraId="12F63749" w14:textId="77777777" w:rsidR="002E2578" w:rsidRDefault="002E2578" w:rsidP="007325AE">
      <w:pPr>
        <w:rPr>
          <w:b/>
          <w:bCs/>
        </w:rPr>
      </w:pPr>
    </w:p>
    <w:p w14:paraId="29295FD3" w14:textId="77777777" w:rsidR="002E2578" w:rsidRDefault="002E2578" w:rsidP="007325AE">
      <w:pPr>
        <w:rPr>
          <w:b/>
          <w:bCs/>
        </w:rPr>
      </w:pPr>
    </w:p>
    <w:p w14:paraId="5176A54A" w14:textId="77777777" w:rsidR="002E2578" w:rsidRDefault="002E2578" w:rsidP="007325AE">
      <w:pPr>
        <w:rPr>
          <w:b/>
          <w:bCs/>
        </w:rPr>
      </w:pPr>
    </w:p>
    <w:p w14:paraId="2B78B09A" w14:textId="77777777" w:rsidR="002E2578" w:rsidRDefault="002E2578" w:rsidP="007325AE">
      <w:pPr>
        <w:rPr>
          <w:b/>
          <w:bCs/>
        </w:rPr>
      </w:pPr>
    </w:p>
    <w:p w14:paraId="561890B6" w14:textId="77777777" w:rsidR="002E2578" w:rsidRDefault="002E2578" w:rsidP="007325AE">
      <w:pPr>
        <w:rPr>
          <w:b/>
          <w:bCs/>
        </w:rPr>
      </w:pPr>
    </w:p>
    <w:p w14:paraId="1998D470" w14:textId="77777777" w:rsidR="002E2578" w:rsidRDefault="002E2578" w:rsidP="007325AE">
      <w:pPr>
        <w:rPr>
          <w:b/>
          <w:bCs/>
        </w:rPr>
      </w:pPr>
    </w:p>
    <w:p w14:paraId="6E8B5EBD" w14:textId="77777777" w:rsidR="002E2578" w:rsidRDefault="002E2578" w:rsidP="007325AE">
      <w:pPr>
        <w:rPr>
          <w:b/>
          <w:bCs/>
        </w:rPr>
      </w:pPr>
    </w:p>
    <w:p w14:paraId="6A4429A8" w14:textId="77777777" w:rsidR="002E2578" w:rsidRDefault="002E2578" w:rsidP="007325AE">
      <w:pPr>
        <w:rPr>
          <w:b/>
          <w:bCs/>
        </w:rPr>
      </w:pPr>
    </w:p>
    <w:p w14:paraId="764114F5" w14:textId="77777777" w:rsidR="002E2578" w:rsidRDefault="002E2578" w:rsidP="007325AE">
      <w:pPr>
        <w:rPr>
          <w:b/>
          <w:bCs/>
        </w:rPr>
      </w:pPr>
    </w:p>
    <w:p w14:paraId="2ABB5993" w14:textId="77777777" w:rsidR="002E2578" w:rsidRDefault="002E2578" w:rsidP="007325AE">
      <w:pPr>
        <w:rPr>
          <w:b/>
          <w:bCs/>
        </w:rPr>
      </w:pPr>
    </w:p>
    <w:p w14:paraId="6932177A" w14:textId="77777777" w:rsidR="002E2578" w:rsidRDefault="002E2578" w:rsidP="007325AE">
      <w:pPr>
        <w:rPr>
          <w:b/>
          <w:bCs/>
        </w:rPr>
      </w:pPr>
    </w:p>
    <w:p w14:paraId="54F62EF0" w14:textId="77777777" w:rsidR="002E2578" w:rsidRDefault="002E2578" w:rsidP="007325AE">
      <w:pPr>
        <w:rPr>
          <w:b/>
          <w:bCs/>
        </w:rPr>
      </w:pPr>
    </w:p>
    <w:p w14:paraId="0E1BD6B1" w14:textId="33842F7A" w:rsidR="002E2578" w:rsidRDefault="002E2578" w:rsidP="007325AE">
      <w:pPr>
        <w:rPr>
          <w:b/>
          <w:bCs/>
        </w:rPr>
      </w:pPr>
    </w:p>
    <w:p w14:paraId="36003C37" w14:textId="77777777" w:rsidR="003D61F4" w:rsidRDefault="007325AE" w:rsidP="007325AE">
      <w:pPr>
        <w:rPr>
          <w:b/>
          <w:bCs/>
        </w:rPr>
      </w:pPr>
      <w:r>
        <w:rPr>
          <w:b/>
          <w:bCs/>
        </w:rPr>
        <w:t xml:space="preserve"> </w:t>
      </w:r>
    </w:p>
    <w:p w14:paraId="4B322DD5" w14:textId="10D77DC2" w:rsidR="007325AE" w:rsidRDefault="007325AE" w:rsidP="007325AE">
      <w:pPr>
        <w:rPr>
          <w:b/>
          <w:bCs/>
        </w:rPr>
      </w:pPr>
      <w:r>
        <w:rPr>
          <w:b/>
          <w:bCs/>
        </w:rPr>
        <w:lastRenderedPageBreak/>
        <w:t>Executive Summary</w:t>
      </w:r>
    </w:p>
    <w:p w14:paraId="207AAD14" w14:textId="77777777" w:rsidR="00CE4691" w:rsidRDefault="007325AE" w:rsidP="007325AE">
      <w:r>
        <w:t xml:space="preserve"> The purpose of this report is to demonstrate understanding of skills and knowledge gained through attendance and participation in Professional Careers Development lectures conducted at the University </w:t>
      </w:r>
      <w:r w:rsidR="00CE4691">
        <w:t>of</w:t>
      </w:r>
      <w:r>
        <w:t xml:space="preserve"> Wales Trinity St David </w:t>
      </w:r>
      <w:r w:rsidR="00CE4691">
        <w:t>for weeks 1-5. This is a reflective report.</w:t>
      </w:r>
      <w:r>
        <w:t xml:space="preserve">    </w:t>
      </w:r>
    </w:p>
    <w:p w14:paraId="54971A9C" w14:textId="77777777" w:rsidR="00CE4691" w:rsidRDefault="00CE4691" w:rsidP="007325AE">
      <w:pPr>
        <w:rPr>
          <w:b/>
          <w:bCs/>
        </w:rPr>
      </w:pPr>
      <w:r w:rsidRPr="00CE4691">
        <w:rPr>
          <w:b/>
          <w:bCs/>
        </w:rPr>
        <w:t>Terms of Reference</w:t>
      </w:r>
      <w:r w:rsidR="007325AE" w:rsidRPr="00CE4691">
        <w:rPr>
          <w:b/>
          <w:bCs/>
        </w:rPr>
        <w:t xml:space="preserve">  </w:t>
      </w:r>
    </w:p>
    <w:p w14:paraId="121D3002" w14:textId="7A598F39" w:rsidR="00CE4691" w:rsidRDefault="00CE4691" w:rsidP="007325AE">
      <w:r w:rsidRPr="00CE4691">
        <w:t>This report is requested as part of an assignment, which will then count towards the overall mark and grade for the qualification</w:t>
      </w:r>
      <w:r>
        <w:t>,</w:t>
      </w:r>
      <w:r w:rsidRPr="00CE4691">
        <w:t xml:space="preserve"> Certificate in Higher Education</w:t>
      </w:r>
      <w:r>
        <w:t>.</w:t>
      </w:r>
    </w:p>
    <w:p w14:paraId="0BEEB7C2" w14:textId="2A0B12D9" w:rsidR="00CE4691" w:rsidRDefault="00CE4691" w:rsidP="007325AE">
      <w:r>
        <w:t>The purpose of this report is to show what has been learnt during lectures 1-5.</w:t>
      </w:r>
    </w:p>
    <w:p w14:paraId="05DED1C0" w14:textId="1CF99BAC" w:rsidR="00CE4691" w:rsidRPr="00CE4691" w:rsidRDefault="00CE4691" w:rsidP="007325AE">
      <w:pPr>
        <w:rPr>
          <w:b/>
          <w:bCs/>
        </w:rPr>
      </w:pPr>
      <w:r w:rsidRPr="00CE4691">
        <w:rPr>
          <w:b/>
          <w:bCs/>
        </w:rPr>
        <w:t>Procedure</w:t>
      </w:r>
    </w:p>
    <w:p w14:paraId="2ED5CB49" w14:textId="28BC08CC" w:rsidR="00CE4691" w:rsidRDefault="00CE4691" w:rsidP="007325AE">
      <w:r>
        <w:t>In preparing this report, lecture notes were looked at in detail</w:t>
      </w:r>
      <w:r w:rsidR="00431201">
        <w:t>,</w:t>
      </w:r>
      <w:r w:rsidR="00E97489">
        <w:t xml:space="preserve"> reading material given during lectures, academic books, </w:t>
      </w:r>
      <w:r w:rsidR="002E2578">
        <w:t>journals,</w:t>
      </w:r>
      <w:r w:rsidR="00E97489">
        <w:t xml:space="preserve"> and websites</w:t>
      </w:r>
      <w:r w:rsidR="001E5174">
        <w:t xml:space="preserve"> from the university library and Google.</w:t>
      </w:r>
    </w:p>
    <w:p w14:paraId="003897AA" w14:textId="77777777" w:rsidR="00082325" w:rsidRDefault="00082325" w:rsidP="00082325">
      <w:r>
        <w:t>For the purposes of this reflection, I will be using Gibbs (1988)</w:t>
      </w:r>
    </w:p>
    <w:p w14:paraId="50AA3680" w14:textId="77777777" w:rsidR="00082325" w:rsidRDefault="00082325" w:rsidP="007325AE"/>
    <w:p w14:paraId="58D5F5B2" w14:textId="233F8854" w:rsidR="002E2578" w:rsidRDefault="002E2578" w:rsidP="007325AE"/>
    <w:p w14:paraId="575DD01D" w14:textId="4505BAF5" w:rsidR="002E2578" w:rsidRDefault="002E2578" w:rsidP="007325AE"/>
    <w:p w14:paraId="07E21B5B" w14:textId="08401714" w:rsidR="002E2578" w:rsidRDefault="002E2578" w:rsidP="007325AE"/>
    <w:p w14:paraId="1DC20367" w14:textId="3709558B" w:rsidR="002E2578" w:rsidRDefault="002E2578" w:rsidP="007325AE"/>
    <w:p w14:paraId="7C238823" w14:textId="7A2AB453" w:rsidR="002E2578" w:rsidRDefault="002E2578" w:rsidP="007325AE"/>
    <w:p w14:paraId="5354E00B" w14:textId="7A23E4A1" w:rsidR="002E2578" w:rsidRDefault="002E2578" w:rsidP="007325AE"/>
    <w:p w14:paraId="4E06DE23" w14:textId="7884C30C" w:rsidR="002E2578" w:rsidRDefault="002E2578" w:rsidP="007325AE"/>
    <w:p w14:paraId="183B9780" w14:textId="412FD1F5" w:rsidR="002E2578" w:rsidRDefault="002E2578" w:rsidP="007325AE"/>
    <w:p w14:paraId="62967047" w14:textId="405E508D" w:rsidR="002E2578" w:rsidRDefault="002E2578" w:rsidP="007325AE"/>
    <w:p w14:paraId="7D44F541" w14:textId="5981BC1E" w:rsidR="002E2578" w:rsidRDefault="002E2578" w:rsidP="007325AE"/>
    <w:p w14:paraId="611AAE54" w14:textId="579EA7C7" w:rsidR="002E2578" w:rsidRDefault="002E2578" w:rsidP="007325AE"/>
    <w:p w14:paraId="7C976045" w14:textId="5655353F" w:rsidR="002E2578" w:rsidRDefault="002E2578" w:rsidP="007325AE"/>
    <w:p w14:paraId="1DE8873C" w14:textId="7C98B800" w:rsidR="002E2578" w:rsidRDefault="002E2578" w:rsidP="007325AE"/>
    <w:p w14:paraId="09D7C27A" w14:textId="354C7A25" w:rsidR="002E2578" w:rsidRDefault="002E2578" w:rsidP="007325AE"/>
    <w:p w14:paraId="51F69D48" w14:textId="7CFCA3B3" w:rsidR="002E2578" w:rsidRDefault="002E2578" w:rsidP="007325AE"/>
    <w:p w14:paraId="03211459" w14:textId="271659CC" w:rsidR="002E2578" w:rsidRDefault="002E2578" w:rsidP="007325AE"/>
    <w:p w14:paraId="1F7FBB2F" w14:textId="023CBCEA" w:rsidR="002E2578" w:rsidRDefault="002E2578" w:rsidP="007325AE"/>
    <w:p w14:paraId="6F281161" w14:textId="6F2FB52B" w:rsidR="002E2578" w:rsidRDefault="002E2578" w:rsidP="007325AE"/>
    <w:p w14:paraId="14461801" w14:textId="601388B2" w:rsidR="002E2578" w:rsidRDefault="002E2578" w:rsidP="007325AE"/>
    <w:p w14:paraId="6870068E" w14:textId="2CB85306" w:rsidR="002E2578" w:rsidRDefault="002E2578" w:rsidP="007325AE"/>
    <w:p w14:paraId="2EBF1982" w14:textId="0D7F1CAA" w:rsidR="002E2578" w:rsidRDefault="00944E67" w:rsidP="007325AE">
      <w:r>
        <w:t xml:space="preserve"> </w:t>
      </w:r>
    </w:p>
    <w:p w14:paraId="3655D410" w14:textId="4DC858C8" w:rsidR="002E2578" w:rsidRPr="002E2578" w:rsidRDefault="002E2578" w:rsidP="007325AE">
      <w:pPr>
        <w:rPr>
          <w:b/>
          <w:bCs/>
        </w:rPr>
      </w:pPr>
      <w:r w:rsidRPr="002E2578">
        <w:rPr>
          <w:b/>
          <w:bCs/>
        </w:rPr>
        <w:t>CONTENTS</w:t>
      </w:r>
      <w:r w:rsidR="00EB1638">
        <w:rPr>
          <w:b/>
          <w:bCs/>
        </w:rPr>
        <w:t xml:space="preserve">                                                                                                                                        Page number</w:t>
      </w:r>
    </w:p>
    <w:p w14:paraId="30679427" w14:textId="4CB677A0" w:rsidR="002E2578" w:rsidRDefault="002E2578" w:rsidP="007325AE">
      <w:r>
        <w:t>Introduction</w:t>
      </w:r>
      <w:r w:rsidR="00EB1638">
        <w:t xml:space="preserve">                                                                                                                                              4</w:t>
      </w:r>
    </w:p>
    <w:p w14:paraId="78BD52CB" w14:textId="6FE02FF2" w:rsidR="002E2578" w:rsidRDefault="002E2578" w:rsidP="007325AE">
      <w:r>
        <w:t>Main Findings</w:t>
      </w:r>
      <w:r w:rsidR="0088704B">
        <w:t xml:space="preserve">                                                                                                                                           5</w:t>
      </w:r>
      <w:r w:rsidR="00FC3E52">
        <w:t>-6</w:t>
      </w:r>
    </w:p>
    <w:p w14:paraId="5D274857" w14:textId="55DFDD50" w:rsidR="002E2578" w:rsidRDefault="002E2578" w:rsidP="007325AE">
      <w:bookmarkStart w:id="0" w:name="_Hlk65571117"/>
      <w:r>
        <w:t>Smart Goal</w:t>
      </w:r>
      <w:r w:rsidR="00FC3E52">
        <w:t xml:space="preserve">  </w:t>
      </w:r>
      <w:r w:rsidR="008B2B56">
        <w:t xml:space="preserve">                                                                                                                                               7</w:t>
      </w:r>
      <w:r w:rsidR="00FC3E52">
        <w:t xml:space="preserve">     </w:t>
      </w:r>
      <w:r w:rsidR="008B2B56">
        <w:t xml:space="preserve">                                                                                                                                          </w:t>
      </w:r>
      <w:r w:rsidR="00FC3E52">
        <w:t xml:space="preserve">                                                                                                                                          </w:t>
      </w:r>
    </w:p>
    <w:p w14:paraId="2D457B06" w14:textId="473BBEDC" w:rsidR="002E2578" w:rsidRDefault="002E2578" w:rsidP="007325AE">
      <w:r>
        <w:t>SW</w:t>
      </w:r>
      <w:r w:rsidR="008B2B56">
        <w:t>O</w:t>
      </w:r>
      <w:r>
        <w:t>T</w:t>
      </w:r>
      <w:r w:rsidR="008B2B56">
        <w:t xml:space="preserve">                                                                                                                                                          7</w:t>
      </w:r>
    </w:p>
    <w:p w14:paraId="5D01546E" w14:textId="651BD006" w:rsidR="002E2578" w:rsidRDefault="002E2578" w:rsidP="007325AE">
      <w:r>
        <w:t>Personal Development Plan</w:t>
      </w:r>
      <w:r w:rsidR="008B2B56">
        <w:t xml:space="preserve">                                                                                                                   8-9</w:t>
      </w:r>
    </w:p>
    <w:p w14:paraId="4B5A9870" w14:textId="5BAF6B29" w:rsidR="002E2578" w:rsidRDefault="002E2578" w:rsidP="007325AE">
      <w:r>
        <w:t>Conclusion</w:t>
      </w:r>
      <w:r w:rsidR="008B2B56">
        <w:t xml:space="preserve">                                                                                                                                                 9</w:t>
      </w:r>
    </w:p>
    <w:p w14:paraId="580CF7BF" w14:textId="6B75C53E" w:rsidR="00EE33FF" w:rsidRDefault="002E2578" w:rsidP="007325AE">
      <w:r>
        <w:t>Reference List</w:t>
      </w:r>
      <w:r w:rsidR="008B2B56">
        <w:t xml:space="preserve">                                                                                                                                           10</w:t>
      </w:r>
    </w:p>
    <w:p w14:paraId="43E19284" w14:textId="3567D57C" w:rsidR="002E2578" w:rsidRDefault="002E2578" w:rsidP="007325AE">
      <w:r>
        <w:t xml:space="preserve"> </w:t>
      </w:r>
      <w:r w:rsidR="00EE33FF">
        <w:t>Appendix</w:t>
      </w:r>
      <w:r w:rsidR="008B2B56">
        <w:t xml:space="preserve">                                                                                                                                                   11-17</w:t>
      </w:r>
    </w:p>
    <w:p w14:paraId="2BA45316" w14:textId="5A143634" w:rsidR="009F343F" w:rsidRDefault="009F343F" w:rsidP="007325AE"/>
    <w:bookmarkEnd w:id="0"/>
    <w:p w14:paraId="5470401B" w14:textId="71583621" w:rsidR="009F343F" w:rsidRDefault="009F343F" w:rsidP="007325AE"/>
    <w:p w14:paraId="60218686" w14:textId="0132AA4F" w:rsidR="009F343F" w:rsidRDefault="009F343F" w:rsidP="007325AE"/>
    <w:p w14:paraId="0FBC5432" w14:textId="46F6BE2F" w:rsidR="009F343F" w:rsidRDefault="009F343F" w:rsidP="007325AE"/>
    <w:p w14:paraId="02EAE303" w14:textId="0813A24A" w:rsidR="009F343F" w:rsidRDefault="009F343F" w:rsidP="007325AE"/>
    <w:p w14:paraId="7445AD33" w14:textId="301276D4" w:rsidR="009F343F" w:rsidRDefault="009F343F" w:rsidP="007325AE"/>
    <w:p w14:paraId="4F657091" w14:textId="019C4472" w:rsidR="009F343F" w:rsidRDefault="009F343F" w:rsidP="007325AE"/>
    <w:p w14:paraId="62FA6DC1" w14:textId="3C5162A0" w:rsidR="009F343F" w:rsidRDefault="009F343F" w:rsidP="007325AE"/>
    <w:p w14:paraId="19416D71" w14:textId="7E104F4E" w:rsidR="009F343F" w:rsidRDefault="009F343F" w:rsidP="007325AE"/>
    <w:p w14:paraId="52BF5992" w14:textId="11DC2828" w:rsidR="009F343F" w:rsidRDefault="009F343F" w:rsidP="007325AE"/>
    <w:p w14:paraId="45FD5282" w14:textId="2253261C" w:rsidR="009F343F" w:rsidRDefault="009F343F" w:rsidP="007325AE"/>
    <w:p w14:paraId="6AE9D4B0" w14:textId="27915FF2" w:rsidR="009F343F" w:rsidRDefault="009F343F" w:rsidP="007325AE"/>
    <w:p w14:paraId="0F1A9212" w14:textId="09627723" w:rsidR="009F343F" w:rsidRDefault="009F343F" w:rsidP="007325AE"/>
    <w:p w14:paraId="21812ED7" w14:textId="73EEBFA0" w:rsidR="009F343F" w:rsidRDefault="009F343F" w:rsidP="007325AE"/>
    <w:p w14:paraId="293A4EF1" w14:textId="3CF34A18" w:rsidR="009F343F" w:rsidRDefault="009F343F" w:rsidP="007325AE"/>
    <w:p w14:paraId="5C6E4CB0" w14:textId="0E80F134" w:rsidR="009F343F" w:rsidRDefault="009F343F" w:rsidP="007325AE"/>
    <w:p w14:paraId="03B215A3" w14:textId="61F4B51A" w:rsidR="009F343F" w:rsidRDefault="009F343F" w:rsidP="007325AE"/>
    <w:p w14:paraId="03D48AB4" w14:textId="0BD9D038" w:rsidR="009F343F" w:rsidRDefault="009F343F" w:rsidP="007325AE"/>
    <w:p w14:paraId="3E15A9FE" w14:textId="60275135" w:rsidR="009F343F" w:rsidRDefault="009F343F" w:rsidP="007325AE"/>
    <w:p w14:paraId="4DBEDBB2" w14:textId="2DFF229E" w:rsidR="009F343F" w:rsidRDefault="009F343F" w:rsidP="007325AE"/>
    <w:p w14:paraId="2FDFD0E8" w14:textId="73267D7F" w:rsidR="009F343F" w:rsidRDefault="009F343F" w:rsidP="007325AE">
      <w:pPr>
        <w:rPr>
          <w:b/>
          <w:bCs/>
        </w:rPr>
      </w:pPr>
      <w:r w:rsidRPr="00EB1638">
        <w:rPr>
          <w:b/>
          <w:bCs/>
        </w:rPr>
        <w:lastRenderedPageBreak/>
        <w:t>Introduction</w:t>
      </w:r>
    </w:p>
    <w:p w14:paraId="26A9667A" w14:textId="1A79A6D1" w:rsidR="00B12375" w:rsidRDefault="00B12375" w:rsidP="007325AE">
      <w:r w:rsidRPr="00B12375">
        <w:t>The aim of this report is to understand skills and knowledge needed for effective employment and understand the personal development process.</w:t>
      </w:r>
    </w:p>
    <w:p w14:paraId="4CC405EB" w14:textId="703DA499" w:rsidR="001406CD" w:rsidRDefault="001406CD" w:rsidP="001406CD">
      <w:pPr>
        <w:pStyle w:val="NormalWeb"/>
        <w:spacing w:before="240" w:beforeAutospacing="0" w:after="240" w:afterAutospacing="0"/>
        <w:rPr>
          <w:rFonts w:asciiTheme="minorHAnsi" w:eastAsiaTheme="minorHAnsi" w:hAnsiTheme="minorHAnsi" w:cstheme="minorBidi"/>
          <w:sz w:val="22"/>
          <w:szCs w:val="22"/>
          <w:lang w:eastAsia="en-US"/>
        </w:rPr>
      </w:pPr>
      <w:r w:rsidRPr="001406CD">
        <w:rPr>
          <w:rFonts w:asciiTheme="minorHAnsi" w:eastAsiaTheme="minorHAnsi" w:hAnsiTheme="minorHAnsi" w:cstheme="minorBidi"/>
          <w:sz w:val="22"/>
          <w:szCs w:val="22"/>
          <w:lang w:eastAsia="en-US"/>
        </w:rPr>
        <w:t>In an article I read online,</w:t>
      </w:r>
      <w:r>
        <w:rPr>
          <w:rFonts w:asciiTheme="minorHAnsi" w:eastAsiaTheme="minorHAnsi" w:hAnsiTheme="minorHAnsi" w:cstheme="minorBidi"/>
          <w:sz w:val="22"/>
          <w:szCs w:val="22"/>
          <w:lang w:eastAsia="en-US"/>
        </w:rPr>
        <w:t xml:space="preserve"> by Hereford, J mention i</w:t>
      </w:r>
      <w:r w:rsidRPr="001406CD">
        <w:rPr>
          <w:rFonts w:asciiTheme="minorHAnsi" w:eastAsiaTheme="minorHAnsi" w:hAnsiTheme="minorHAnsi" w:cstheme="minorBidi"/>
          <w:sz w:val="22"/>
          <w:szCs w:val="22"/>
          <w:lang w:eastAsia="en-US"/>
        </w:rPr>
        <w:t>s made of a quote by Aristotle “All men by nature desire knowledge</w:t>
      </w:r>
      <w:r>
        <w:rPr>
          <w:rFonts w:asciiTheme="minorHAnsi" w:eastAsiaTheme="minorHAnsi" w:hAnsiTheme="minorHAnsi" w:cstheme="minorBidi"/>
          <w:sz w:val="22"/>
          <w:szCs w:val="22"/>
          <w:lang w:eastAsia="en-US"/>
        </w:rPr>
        <w:t>”.</w:t>
      </w:r>
    </w:p>
    <w:p w14:paraId="48014E62" w14:textId="227A517F" w:rsidR="001406CD" w:rsidRPr="001406CD" w:rsidRDefault="001406CD" w:rsidP="001406CD">
      <w:pPr>
        <w:pStyle w:val="NormalWeb"/>
        <w:spacing w:before="240" w:beforeAutospacing="0" w:after="240" w:afterAutospacing="0"/>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article further states p</w:t>
      </w:r>
      <w:r w:rsidRPr="001406CD">
        <w:rPr>
          <w:rFonts w:asciiTheme="minorHAnsi" w:eastAsiaTheme="minorHAnsi" w:hAnsiTheme="minorHAnsi" w:cstheme="minorBidi"/>
          <w:sz w:val="22"/>
          <w:szCs w:val="22"/>
          <w:lang w:eastAsia="en-US"/>
        </w:rPr>
        <w:t>ersonal development is about desiring and pursuing knowledge.</w:t>
      </w:r>
    </w:p>
    <w:p w14:paraId="7B46F777" w14:textId="0C64D9A1" w:rsidR="00EB1638" w:rsidRPr="0030400E" w:rsidRDefault="001406CD" w:rsidP="007325AE">
      <w:r>
        <w:t xml:space="preserve"> In today’s world and </w:t>
      </w:r>
      <w:bookmarkStart w:id="1" w:name="_Hlk65571271"/>
      <w:r>
        <w:t>a</w:t>
      </w:r>
      <w:r w:rsidR="006329BC">
        <w:t xml:space="preserve">ccording </w:t>
      </w:r>
      <w:r w:rsidR="00966551">
        <w:t xml:space="preserve">to </w:t>
      </w:r>
      <w:r w:rsidR="00575D92" w:rsidRPr="0030400E">
        <w:t>Crawford</w:t>
      </w:r>
      <w:r w:rsidR="00575D92">
        <w:t xml:space="preserve">, </w:t>
      </w:r>
      <w:r w:rsidR="00575D92" w:rsidRPr="0030400E">
        <w:t>(</w:t>
      </w:r>
      <w:r w:rsidR="00FB4A55">
        <w:t>1</w:t>
      </w:r>
      <w:r w:rsidR="00FB4A55" w:rsidRPr="00FB4A55">
        <w:rPr>
          <w:vertAlign w:val="superscript"/>
        </w:rPr>
        <w:t>st</w:t>
      </w:r>
      <w:r w:rsidR="00FB4A55">
        <w:t xml:space="preserve"> </w:t>
      </w:r>
      <w:r w:rsidR="0030400E" w:rsidRPr="0030400E">
        <w:t>September 2016</w:t>
      </w:r>
      <w:bookmarkEnd w:id="1"/>
      <w:r w:rsidR="00A27005">
        <w:t>),</w:t>
      </w:r>
      <w:r w:rsidR="00A27005" w:rsidRPr="0030400E">
        <w:t xml:space="preserve"> several</w:t>
      </w:r>
      <w:r w:rsidR="0030400E" w:rsidRPr="0030400E">
        <w:t xml:space="preserve"> key points</w:t>
      </w:r>
      <w:r w:rsidR="006329BC">
        <w:t xml:space="preserve"> for personal development are:</w:t>
      </w:r>
    </w:p>
    <w:p w14:paraId="7B974B76" w14:textId="358B130C" w:rsidR="0030400E" w:rsidRPr="0030400E" w:rsidRDefault="0030400E" w:rsidP="0030400E">
      <w:pPr>
        <w:pStyle w:val="ListParagraph"/>
        <w:numPr>
          <w:ilvl w:val="0"/>
          <w:numId w:val="1"/>
        </w:numPr>
      </w:pPr>
      <w:r w:rsidRPr="0030400E">
        <w:t>Wanting the best people as they are the face of the company.</w:t>
      </w:r>
    </w:p>
    <w:p w14:paraId="483D3790" w14:textId="05B67A56" w:rsidR="0030400E" w:rsidRPr="0030400E" w:rsidRDefault="0030400E" w:rsidP="0030400E">
      <w:pPr>
        <w:pStyle w:val="ListParagraph"/>
        <w:numPr>
          <w:ilvl w:val="0"/>
          <w:numId w:val="1"/>
        </w:numPr>
      </w:pPr>
      <w:r w:rsidRPr="0030400E">
        <w:t xml:space="preserve"> Professional development makes the employee competent who then to excels in the workplace.</w:t>
      </w:r>
    </w:p>
    <w:p w14:paraId="7D33EB75" w14:textId="38382943" w:rsidR="0030400E" w:rsidRDefault="0030400E" w:rsidP="0030400E">
      <w:pPr>
        <w:pStyle w:val="ListParagraph"/>
        <w:numPr>
          <w:ilvl w:val="0"/>
          <w:numId w:val="1"/>
        </w:numPr>
      </w:pPr>
      <w:r w:rsidRPr="0030400E">
        <w:t>Knowledge gained equals confidence.</w:t>
      </w:r>
    </w:p>
    <w:p w14:paraId="6FA95E65" w14:textId="2E32948A" w:rsidR="00A27005" w:rsidRDefault="00A27005" w:rsidP="00A27005">
      <w:r>
        <w:t>Hurst (2014) discusses the critical role of internships and sets out matters such as communication, time management, self-confidence, critical thinking / problem solving, leadership and a whole host of other factors which are all equally important to professional career development.</w:t>
      </w:r>
    </w:p>
    <w:p w14:paraId="65794D9E" w14:textId="42E5E59E" w:rsidR="006E7085" w:rsidRDefault="008E6073" w:rsidP="00A27005">
      <w:r>
        <w:t>There are many reasons why professional career development equals career success.</w:t>
      </w:r>
      <w:r w:rsidR="00385867">
        <w:t xml:space="preserve"> To help understand career development several articles have b</w:t>
      </w:r>
      <w:r w:rsidR="0094354F">
        <w:t>e</w:t>
      </w:r>
      <w:r w:rsidR="00385867">
        <w:t xml:space="preserve">en considered, the first one being online </w:t>
      </w:r>
    </w:p>
    <w:p w14:paraId="35A6E241" w14:textId="349A9760" w:rsidR="00385867" w:rsidRDefault="009E796F" w:rsidP="00A27005">
      <w:hyperlink r:id="rId8" w:history="1">
        <w:r w:rsidR="00385867" w:rsidRPr="00385867">
          <w:t>Career Success in Career Development - IResearchNet</w:t>
        </w:r>
      </w:hyperlink>
      <w:r w:rsidR="00385867">
        <w:t xml:space="preserve"> , stating career development is a lifelong process especially with the advent of the internet and </w:t>
      </w:r>
      <w:r w:rsidR="00167F7C">
        <w:t>employment</w:t>
      </w:r>
      <w:r w:rsidR="00385867">
        <w:t xml:space="preserve"> being offered </w:t>
      </w:r>
      <w:r w:rsidR="00167F7C">
        <w:t>worldwide</w:t>
      </w:r>
      <w:r w:rsidR="00385867">
        <w:t>.</w:t>
      </w:r>
    </w:p>
    <w:p w14:paraId="29AE1FCF" w14:textId="2E47D2D8" w:rsidR="00167F7C" w:rsidRDefault="00167F7C" w:rsidP="00A27005">
      <w:r>
        <w:t xml:space="preserve">Therefore, the importance of staying in the game has now reached a level of staying on top of your game </w:t>
      </w:r>
      <w:r w:rsidR="00EB4B3E">
        <w:t>to</w:t>
      </w:r>
      <w:r>
        <w:t xml:space="preserve"> be successful.</w:t>
      </w:r>
    </w:p>
    <w:p w14:paraId="147076FF" w14:textId="6684815A" w:rsidR="00EB4B3E" w:rsidRDefault="00EB4B3E" w:rsidP="00A27005">
      <w:r>
        <w:t xml:space="preserve">As </w:t>
      </w:r>
      <w:r w:rsidR="005F7549">
        <w:t>a mature</w:t>
      </w:r>
      <w:r>
        <w:t xml:space="preserve"> person career development is </w:t>
      </w:r>
      <w:r w:rsidR="005F7549">
        <w:t>particularly important</w:t>
      </w:r>
      <w:r>
        <w:t xml:space="preserve"> to be able to not only gain employment</w:t>
      </w:r>
      <w:r w:rsidR="005F7549">
        <w:t>,</w:t>
      </w:r>
      <w:r>
        <w:t xml:space="preserve"> but to progress in the job</w:t>
      </w:r>
      <w:r w:rsidR="005F7549">
        <w:t xml:space="preserve"> and to stay in that job. As Hughes, Claretha. (2019) states where there is an aging workforce this must lead to efforts to train and develop for the continuous technological change.</w:t>
      </w:r>
    </w:p>
    <w:p w14:paraId="046343B9" w14:textId="3CB3D6F8" w:rsidR="00345C80" w:rsidRDefault="00345C80" w:rsidP="00A27005">
      <w:r>
        <w:t>Skills and knowledge which are required for professional self-development are listed below and this report reflects how the skills were learnt and how they are going to be developed.</w:t>
      </w:r>
    </w:p>
    <w:p w14:paraId="62B5106E" w14:textId="77777777" w:rsidR="00167F7C" w:rsidRDefault="00167F7C" w:rsidP="00A27005"/>
    <w:p w14:paraId="774A701A" w14:textId="768D1930" w:rsidR="004B06BF" w:rsidRDefault="004B06BF" w:rsidP="00A27005"/>
    <w:p w14:paraId="6149C6B7" w14:textId="0BE17608" w:rsidR="00545655" w:rsidRDefault="00545655" w:rsidP="00545655"/>
    <w:p w14:paraId="6379C2E2" w14:textId="513637DC" w:rsidR="00545655" w:rsidRDefault="00545655" w:rsidP="00545655"/>
    <w:p w14:paraId="2809D202" w14:textId="1BCA5D76" w:rsidR="00545655" w:rsidRDefault="00545655" w:rsidP="00545655"/>
    <w:p w14:paraId="3D703D54" w14:textId="15ED819B" w:rsidR="00545655" w:rsidRDefault="00545655" w:rsidP="00545655"/>
    <w:p w14:paraId="2DDA0204" w14:textId="77777777" w:rsidR="00F308F2" w:rsidRDefault="00F308F2" w:rsidP="00545655"/>
    <w:p w14:paraId="49C9FCD6" w14:textId="77777777" w:rsidR="00D33416" w:rsidRDefault="00D33416" w:rsidP="00545655">
      <w:pPr>
        <w:rPr>
          <w:b/>
          <w:bCs/>
        </w:rPr>
      </w:pPr>
    </w:p>
    <w:p w14:paraId="3A328732" w14:textId="77777777" w:rsidR="00D33416" w:rsidRDefault="00D33416" w:rsidP="00545655">
      <w:pPr>
        <w:rPr>
          <w:b/>
          <w:bCs/>
        </w:rPr>
      </w:pPr>
    </w:p>
    <w:p w14:paraId="027703B7" w14:textId="64F5866A" w:rsidR="00545655" w:rsidRDefault="00545655" w:rsidP="00545655">
      <w:pPr>
        <w:rPr>
          <w:b/>
          <w:bCs/>
        </w:rPr>
      </w:pPr>
      <w:r w:rsidRPr="00545655">
        <w:rPr>
          <w:b/>
          <w:bCs/>
        </w:rPr>
        <w:lastRenderedPageBreak/>
        <w:t>Main Findings</w:t>
      </w:r>
    </w:p>
    <w:p w14:paraId="019BFF98" w14:textId="0C16BD6E" w:rsidR="002A19CA" w:rsidRDefault="00C9077C" w:rsidP="00545655">
      <w:r w:rsidRPr="00C9077C">
        <w:t xml:space="preserve">The first thing I learnt was </w:t>
      </w:r>
      <w:r w:rsidRPr="00117117">
        <w:rPr>
          <w:b/>
          <w:bCs/>
        </w:rPr>
        <w:t>time management</w:t>
      </w:r>
      <w:r w:rsidRPr="00C9077C">
        <w:t xml:space="preserve"> and making sure everything was planned. For this I used a rough timetable for work </w:t>
      </w:r>
      <w:r w:rsidR="002A19CA" w:rsidRPr="00C9077C">
        <w:t>purposes and</w:t>
      </w:r>
      <w:r w:rsidRPr="00C9077C">
        <w:t xml:space="preserve"> looking at </w:t>
      </w:r>
      <w:r w:rsidR="00A42ED5" w:rsidRPr="00C9077C">
        <w:t xml:space="preserve">Covey’s </w:t>
      </w:r>
      <w:r w:rsidR="00A42ED5">
        <w:t xml:space="preserve">(2002) </w:t>
      </w:r>
      <w:r w:rsidRPr="00C9077C">
        <w:t>matrix</w:t>
      </w:r>
      <w:r w:rsidR="002A19CA">
        <w:t xml:space="preserve"> looked at urgent and non-urgent work. The 4 sections provided me with a guide as to how any type of work should be done.</w:t>
      </w:r>
      <w:r w:rsidR="00BA0D8F">
        <w:t xml:space="preserve"> This helped me to focus on the important things before they become urgent, making sure I did things earlier. As Covey continues, real skill is to commit time to process</w:t>
      </w:r>
      <w:r w:rsidR="00A71174">
        <w:t>,</w:t>
      </w:r>
      <w:r w:rsidR="00BA0D8F">
        <w:t xml:space="preserve"> which in turn will enable you to do things more quickly and efficiently.</w:t>
      </w:r>
      <w:r w:rsidR="00A71174">
        <w:t xml:space="preserve"> Learning this meant provided me with a platform to do tasks better and in a timely fashion.</w:t>
      </w:r>
    </w:p>
    <w:p w14:paraId="5F6DD776" w14:textId="1BBDF99A" w:rsidR="00F67440" w:rsidRDefault="00F67440" w:rsidP="00545655">
      <w:r>
        <w:t>Comparing this with what Adair, J (2009) states</w:t>
      </w:r>
      <w:r w:rsidR="00774229">
        <w:t>,</w:t>
      </w:r>
      <w:r>
        <w:t xml:space="preserve"> made me think more of time management.  Eliminate time wasting activities and work efficiently and effectively by looking at where, how, and why time is being spent and think about the future by setting goals and plans and ways to save time. An example given here is by delegating. </w:t>
      </w:r>
    </w:p>
    <w:p w14:paraId="4984174A" w14:textId="4466FC67" w:rsidR="00774229" w:rsidRDefault="00774229" w:rsidP="00545655">
      <w:pPr>
        <w:rPr>
          <w:i/>
          <w:iCs/>
        </w:rPr>
      </w:pPr>
      <w:r>
        <w:t>For career development this is always the best start point as efficiency and effectiveness are 2 very crucial factors in any organisation. Th</w:t>
      </w:r>
      <w:r w:rsidR="00E57D1A">
        <w:t xml:space="preserve">is made the learning vitally important as the cliché goes </w:t>
      </w:r>
      <w:r w:rsidR="00E57D1A" w:rsidRPr="00E57D1A">
        <w:rPr>
          <w:i/>
          <w:iCs/>
        </w:rPr>
        <w:t>time is money.</w:t>
      </w:r>
    </w:p>
    <w:p w14:paraId="3DEDE717" w14:textId="6DF2F7E0" w:rsidR="002D7A58" w:rsidRPr="002D7A58" w:rsidRDefault="002D7A58" w:rsidP="00545655">
      <w:r>
        <w:t>The challenges faced were to completely change the way work is being done and make it more efficient. To do this I had to change habits and make sure a timetable was set up and a time frame to do certain tasks and making sure they were completed in the time allotted.</w:t>
      </w:r>
      <w:r w:rsidR="001E4A5C">
        <w:t xml:space="preserve"> </w:t>
      </w:r>
    </w:p>
    <w:p w14:paraId="6B757DFC" w14:textId="77777777" w:rsidR="001F659D" w:rsidRDefault="00120DC4" w:rsidP="00545655">
      <w:r>
        <w:t xml:space="preserve">My </w:t>
      </w:r>
      <w:r w:rsidRPr="00117117">
        <w:rPr>
          <w:b/>
          <w:bCs/>
        </w:rPr>
        <w:t>analytical skills</w:t>
      </w:r>
      <w:r>
        <w:t xml:space="preserve"> improved vastly from reading and lectures. Looking at collecti</w:t>
      </w:r>
      <w:r w:rsidR="00117117">
        <w:t>ng</w:t>
      </w:r>
      <w:r>
        <w:t xml:space="preserve"> and analysing information to problem solving and decision making</w:t>
      </w:r>
      <w:r w:rsidR="00117117">
        <w:t>,</w:t>
      </w:r>
      <w:r>
        <w:t xml:space="preserve"> gave me a step-by-step guide</w:t>
      </w:r>
      <w:r w:rsidR="00117117">
        <w:t>,</w:t>
      </w:r>
      <w:r>
        <w:t xml:space="preserve"> which I found beneficial. This being a factor which employers look for now provides me with confidence using these skills which will problem solve in a logical way and then finalising the issue.</w:t>
      </w:r>
    </w:p>
    <w:p w14:paraId="4C0E3DE0" w14:textId="108DA702" w:rsidR="00120DC4" w:rsidRDefault="001F659D" w:rsidP="00545655">
      <w:r>
        <w:t xml:space="preserve"> Blooms Taxonomy on its own was a good illustration to master and develop in a work environment.  The challenge I faced here was bringing all the points together from remembering to the result of creating. In the beginning I had a picture of the triangle in front of me and in time all the pieces were beginning to fit. To analyse any scenario, you must know and understand the facts apply and analyse them to reach the evaluation stage then </w:t>
      </w:r>
      <w:r w:rsidR="007E34EC">
        <w:t>the result</w:t>
      </w:r>
      <w:r>
        <w:t xml:space="preserve"> of producing new work or ideas.</w:t>
      </w:r>
    </w:p>
    <w:p w14:paraId="79A4524F" w14:textId="441A5156" w:rsidR="002C72B9" w:rsidRDefault="002C72B9" w:rsidP="00545655">
      <w:r>
        <w:t xml:space="preserve"> In cri</w:t>
      </w:r>
      <w:r w:rsidR="007E34EC">
        <w:t xml:space="preserve">tical thinking Doyle, A (2020) raised the question why </w:t>
      </w:r>
      <w:r w:rsidR="00B72665">
        <w:t>employers value</w:t>
      </w:r>
      <w:r w:rsidR="007E34EC">
        <w:t xml:space="preserve"> this skill and answered it by saying employers want staff who can evaluate using logical thought and offer the best solution.</w:t>
      </w:r>
    </w:p>
    <w:p w14:paraId="40AF3A01" w14:textId="4AD16365" w:rsidR="00B72665" w:rsidRDefault="00B72665" w:rsidP="00545655">
      <w:r>
        <w:t>This is applied daily in the workplace where a situation is looked at a decision is made on how to deal with it and this career development is always applicable in home and work scenarios.</w:t>
      </w:r>
    </w:p>
    <w:p w14:paraId="1EBE8E80" w14:textId="13865342" w:rsidR="00B346CB" w:rsidRDefault="002C55CF" w:rsidP="00545655">
      <w:r w:rsidRPr="00117117">
        <w:rPr>
          <w:b/>
          <w:bCs/>
        </w:rPr>
        <w:t>Harvard Referencing</w:t>
      </w:r>
      <w:r>
        <w:t xml:space="preserve"> was something new to me and through lectures and having the Referencing Guide next me, I was able to understand</w:t>
      </w:r>
      <w:r w:rsidR="008005E4">
        <w:t xml:space="preserve"> and use the </w:t>
      </w:r>
      <w:r w:rsidR="002826FD">
        <w:t xml:space="preserve">reference to </w:t>
      </w:r>
      <w:r>
        <w:t>avoid plagiarism</w:t>
      </w:r>
      <w:r w:rsidR="008005E4">
        <w:t>.</w:t>
      </w:r>
      <w:r>
        <w:t xml:space="preserve"> </w:t>
      </w:r>
    </w:p>
    <w:p w14:paraId="6DDF0CA4" w14:textId="052C3CAA" w:rsidR="00657F96" w:rsidRPr="00B346CB" w:rsidRDefault="00657F96" w:rsidP="00657F96">
      <w:pPr>
        <w:spacing w:after="100" w:afterAutospacing="1" w:line="240" w:lineRule="auto"/>
      </w:pPr>
      <w:r>
        <w:t xml:space="preserve">Caulfield J, </w:t>
      </w:r>
      <w:r w:rsidR="00B22B77">
        <w:t>(</w:t>
      </w:r>
      <w:r>
        <w:t>2020</w:t>
      </w:r>
      <w:r w:rsidR="00B22B77">
        <w:t>)</w:t>
      </w:r>
      <w:r>
        <w:t xml:space="preserve"> </w:t>
      </w:r>
      <w:hyperlink r:id="rId9" w:history="1">
        <w:r w:rsidRPr="00B346CB">
          <w:t>Referencing</w:t>
        </w:r>
      </w:hyperlink>
      <w:r w:rsidRPr="00B346CB">
        <w:t> is an important part of academic writing. It tells your readers what sources you</w:t>
      </w:r>
      <w:r>
        <w:t xml:space="preserve"> have</w:t>
      </w:r>
      <w:r w:rsidRPr="00B346CB">
        <w:t xml:space="preserve"> </w:t>
      </w:r>
      <w:r w:rsidR="00B22B77" w:rsidRPr="00B346CB">
        <w:t>used,</w:t>
      </w:r>
      <w:r w:rsidRPr="00B346CB">
        <w:t xml:space="preserve"> a</w:t>
      </w:r>
      <w:r w:rsidR="00B22B77">
        <w:t>nd</w:t>
      </w:r>
      <w:r w:rsidRPr="00657F96">
        <w:t xml:space="preserve"> </w:t>
      </w:r>
      <w:r w:rsidRPr="00B346CB">
        <w:t>Harvard is the most common referencing style used in UK universities. In Harvard style, the author and year are cited in-text, and full details of the source are given in a </w:t>
      </w:r>
      <w:hyperlink r:id="rId10" w:history="1">
        <w:r w:rsidRPr="00B346CB">
          <w:t>reference list</w:t>
        </w:r>
      </w:hyperlink>
      <w:r w:rsidRPr="00B346CB">
        <w:rPr>
          <w:rFonts w:ascii="Arial" w:eastAsia="Times New Roman" w:hAnsi="Arial" w:cs="Arial"/>
          <w:color w:val="0D405F"/>
          <w:sz w:val="24"/>
          <w:szCs w:val="24"/>
          <w:lang w:eastAsia="en-GB"/>
        </w:rPr>
        <w:t>.</w:t>
      </w:r>
      <w:r w:rsidR="002826FD">
        <w:rPr>
          <w:rFonts w:ascii="Arial" w:eastAsia="Times New Roman" w:hAnsi="Arial" w:cs="Arial"/>
          <w:color w:val="0D405F"/>
          <w:sz w:val="24"/>
          <w:szCs w:val="24"/>
          <w:lang w:eastAsia="en-GB"/>
        </w:rPr>
        <w:t xml:space="preserve"> </w:t>
      </w:r>
      <w:r w:rsidR="00B22B77" w:rsidRPr="00B22B77">
        <w:t>For my professional career development this will show how I have used work of others to bring my ideas forward and this work of others would also show comparisons. A phrase used in one of the lectures was employers look for employees who can investigate and problem solve using clear logical steps before executing an action. Here by looking at other work a decision can be made by weighing up different options.</w:t>
      </w:r>
    </w:p>
    <w:p w14:paraId="37365826" w14:textId="14FF4A26" w:rsidR="00A71174" w:rsidRDefault="00B346CB" w:rsidP="00545655">
      <w:r>
        <w:lastRenderedPageBreak/>
        <w:t xml:space="preserve"> Referencing</w:t>
      </w:r>
      <w:r w:rsidRPr="00B346CB">
        <w:t xml:space="preserve"> is an essential academic skill (Pears and Shields, 2019)</w:t>
      </w:r>
      <w:r>
        <w:t>, and</w:t>
      </w:r>
      <w:r w:rsidR="00A71174">
        <w:t xml:space="preserve"> is one of the most important aspects of undertaking assignments in any course undertaken especially at university. The same would apply in work life as what you are aiming for is comparative ideas and this can only be done by using what has been done before and by whom and the comparison with what you may be trying to do</w:t>
      </w:r>
      <w:r w:rsidR="00B22B77">
        <w:t xml:space="preserve"> as I have mentioned above.</w:t>
      </w:r>
    </w:p>
    <w:bookmarkStart w:id="2" w:name="_Hlk65617539"/>
    <w:p w14:paraId="0F7119CF" w14:textId="1B97C3F8" w:rsidR="00B346CB" w:rsidRPr="00B346CB" w:rsidRDefault="00B346CB" w:rsidP="00B346CB">
      <w:pPr>
        <w:spacing w:after="100" w:afterAutospacing="1" w:line="240" w:lineRule="auto"/>
      </w:pPr>
      <w:r w:rsidRPr="00B346CB">
        <w:fldChar w:fldCharType="begin"/>
      </w:r>
      <w:r w:rsidRPr="00B346CB">
        <w:instrText xml:space="preserve"> HYPERLINK "https://www.scribbr.co.uk/?cat_ID=24996" </w:instrText>
      </w:r>
      <w:r w:rsidRPr="00B346CB">
        <w:fldChar w:fldCharType="separate"/>
      </w:r>
      <w:r w:rsidRPr="00B346CB">
        <w:t>Referencing</w:t>
      </w:r>
      <w:r w:rsidRPr="00B346CB">
        <w:fldChar w:fldCharType="end"/>
      </w:r>
      <w:r w:rsidRPr="00B346CB">
        <w:t> is an important part of academic writing. It tells your readers what sources you</w:t>
      </w:r>
      <w:r w:rsidR="00657F96">
        <w:t xml:space="preserve"> have</w:t>
      </w:r>
      <w:r w:rsidRPr="00B346CB">
        <w:t xml:space="preserve"> used and how to find them.</w:t>
      </w:r>
    </w:p>
    <w:bookmarkEnd w:id="2"/>
    <w:p w14:paraId="7A16F259" w14:textId="0E3C4291" w:rsidR="00A71174" w:rsidRDefault="00A71174" w:rsidP="00545655">
      <w:r>
        <w:t>Harvard referencing was indeed a challenge and the way I tackled this was to print out the guide and have this in front of me when doing assignments so I could use this as a ready reckoner.</w:t>
      </w:r>
    </w:p>
    <w:p w14:paraId="6F054C0B" w14:textId="6DAC80FD" w:rsidR="005538E4" w:rsidRDefault="005538E4" w:rsidP="005538E4">
      <w:r>
        <w:t xml:space="preserve">A question which automatically arises is Why is referencing important. This was answered in an article  </w:t>
      </w:r>
      <w:hyperlink r:id="rId11" w:history="1">
        <w:r w:rsidRPr="005538E4">
          <w:t>Why is Referencing Important? | UNSW Current Students</w:t>
        </w:r>
      </w:hyperlink>
      <w:r w:rsidR="00C429C7">
        <w:t xml:space="preserve"> and states it is an acknowledgement that others have contributed, gives credit to those from whom you have borrowed words and ideas and provided evidence to support your claims thereby making it more acceptable.</w:t>
      </w:r>
    </w:p>
    <w:p w14:paraId="0DDD59A2" w14:textId="2FA2910D" w:rsidR="001A12AA" w:rsidRDefault="001A12AA" w:rsidP="005538E4">
      <w:r>
        <w:t xml:space="preserve">In conclusion this part of the learning will be extremely beneficial when writing reports in the future as it is tried and tested by academics from whom your ideas for the </w:t>
      </w:r>
      <w:r w:rsidR="00156F3D">
        <w:t>workplace</w:t>
      </w:r>
      <w:r>
        <w:t xml:space="preserve"> may be drawn.</w:t>
      </w:r>
    </w:p>
    <w:p w14:paraId="0AA36615" w14:textId="6EB451D0" w:rsidR="00BA749A" w:rsidRDefault="00BA749A" w:rsidP="005538E4">
      <w:pPr>
        <w:rPr>
          <w:b/>
          <w:bCs/>
        </w:rPr>
      </w:pPr>
      <w:r w:rsidRPr="00BA749A">
        <w:rPr>
          <w:b/>
          <w:bCs/>
        </w:rPr>
        <w:t>Self-Awareness</w:t>
      </w:r>
    </w:p>
    <w:p w14:paraId="16B37F5E" w14:textId="6623AB6B" w:rsidR="00BA749A" w:rsidRDefault="00BA749A" w:rsidP="005538E4">
      <w:r w:rsidRPr="007B7C15">
        <w:t xml:space="preserve">At the start of term this was one of the most important themes I learnt as having looked at this it made me think of looking at myself and looking at others. As mentioned in one of the lecture </w:t>
      </w:r>
      <w:r w:rsidR="007B7C15" w:rsidRPr="007B7C15">
        <w:t>Covey, S (199</w:t>
      </w:r>
      <w:r w:rsidR="004F20AD">
        <w:t>9</w:t>
      </w:r>
      <w:r w:rsidR="007B7C15" w:rsidRPr="007B7C15">
        <w:t>) makes the point that this becomes our map of the basic nature of mankind.</w:t>
      </w:r>
    </w:p>
    <w:p w14:paraId="01741319" w14:textId="7A9350AF" w:rsidR="002A15B5" w:rsidRDefault="002A15B5" w:rsidP="005538E4">
      <w:r>
        <w:t xml:space="preserve">In an article on self-awareness contained in the Harvard Business Review </w:t>
      </w:r>
      <w:r w:rsidR="00D06636">
        <w:t xml:space="preserve">by </w:t>
      </w:r>
      <w:r w:rsidR="009D4AF5">
        <w:t>Tjan, A</w:t>
      </w:r>
      <w:r w:rsidR="00D06636">
        <w:t xml:space="preserve"> (2015) 5 ways are mentioned </w:t>
      </w:r>
      <w:r w:rsidR="00D44E76">
        <w:t>to</w:t>
      </w:r>
      <w:r w:rsidR="00D06636">
        <w:t xml:space="preserve"> become self-aware, namely meditation, write down plans and priorities, undertake psychometric tests and profiling, ask trusted </w:t>
      </w:r>
      <w:r w:rsidR="00F35F74">
        <w:t>friends,</w:t>
      </w:r>
      <w:r w:rsidR="00D06636">
        <w:t xml:space="preserve"> and get regular feedback from work. From this the basics were there and understood but the question was how they can put to in practice. Starting with these 5 things I could only</w:t>
      </w:r>
      <w:r w:rsidR="00614D27">
        <w:t xml:space="preserve"> do</w:t>
      </w:r>
      <w:r w:rsidR="00D06636">
        <w:t xml:space="preserve"> write down plans and prioritise. This I did with mapping out my week by drawing up a timetable and stuck to it. The results by doing just one of the above-</w:t>
      </w:r>
      <w:r w:rsidR="00614D27">
        <w:t>mentioned</w:t>
      </w:r>
      <w:r w:rsidR="00D06636">
        <w:t xml:space="preserve"> things made my time and the week very organised and without stress and my interac</w:t>
      </w:r>
      <w:r w:rsidR="00770B06">
        <w:t>tion with other people and certainly around the house was calming and work was being done according to plan</w:t>
      </w:r>
      <w:r w:rsidR="00614D27">
        <w:t xml:space="preserve"> and in reduced time.</w:t>
      </w:r>
      <w:r w:rsidR="00374DA9">
        <w:t xml:space="preserve"> My help in achieving this was taken from an article by Mackay, J (2020) in how to prioritise your tasks and time.</w:t>
      </w:r>
    </w:p>
    <w:p w14:paraId="46A426E4" w14:textId="5069DDE1" w:rsidR="007B7C15" w:rsidRDefault="00317B45" w:rsidP="005538E4">
      <w:r>
        <w:t>To</w:t>
      </w:r>
      <w:r w:rsidR="007B7C15">
        <w:t xml:space="preserve"> see our personality profiling and learning styles we looked at Myers Briggs, Honey and Mumford and Vark</w:t>
      </w:r>
      <w:r w:rsidR="00BE0784">
        <w:t>.</w:t>
      </w:r>
    </w:p>
    <w:p w14:paraId="0871DCAE" w14:textId="7A3739F8" w:rsidR="00BE0784" w:rsidRDefault="00BE0784" w:rsidP="005538E4">
      <w:r>
        <w:t xml:space="preserve">Learning from all 3 styles was that I </w:t>
      </w:r>
      <w:r w:rsidR="004F68A9">
        <w:t>categorised myself as Introversion in Myers Briggs, Aural in Vark pragmatist in Honey and Mumford.</w:t>
      </w:r>
      <w:r w:rsidR="00F35F74">
        <w:t xml:space="preserve"> However, I found it surprising that in the VARK model I would be easily distracted which is not the actual case. For Myers Briggs this was true.</w:t>
      </w:r>
    </w:p>
    <w:p w14:paraId="48C5B1F2" w14:textId="77777777" w:rsidR="005515EC" w:rsidRDefault="005515EC" w:rsidP="005538E4">
      <w:pPr>
        <w:rPr>
          <w:b/>
          <w:bCs/>
        </w:rPr>
      </w:pPr>
    </w:p>
    <w:p w14:paraId="6C23008F" w14:textId="77777777" w:rsidR="005515EC" w:rsidRDefault="005515EC" w:rsidP="005538E4">
      <w:pPr>
        <w:rPr>
          <w:b/>
          <w:bCs/>
        </w:rPr>
      </w:pPr>
    </w:p>
    <w:p w14:paraId="4F47383A" w14:textId="77777777" w:rsidR="005515EC" w:rsidRDefault="005515EC" w:rsidP="005538E4">
      <w:pPr>
        <w:rPr>
          <w:b/>
          <w:bCs/>
        </w:rPr>
      </w:pPr>
    </w:p>
    <w:p w14:paraId="41DB5E22" w14:textId="77777777" w:rsidR="005515EC" w:rsidRDefault="005515EC" w:rsidP="005538E4">
      <w:pPr>
        <w:rPr>
          <w:b/>
          <w:bCs/>
        </w:rPr>
      </w:pPr>
    </w:p>
    <w:p w14:paraId="659827F0" w14:textId="77777777" w:rsidR="005515EC" w:rsidRDefault="005515EC" w:rsidP="005538E4">
      <w:pPr>
        <w:rPr>
          <w:b/>
          <w:bCs/>
        </w:rPr>
      </w:pPr>
    </w:p>
    <w:p w14:paraId="505CF4F2" w14:textId="17B71472" w:rsidR="00E67AA0" w:rsidRDefault="00E67AA0" w:rsidP="005538E4">
      <w:pPr>
        <w:rPr>
          <w:b/>
          <w:bCs/>
        </w:rPr>
      </w:pPr>
      <w:r w:rsidRPr="00E67AA0">
        <w:rPr>
          <w:b/>
          <w:bCs/>
        </w:rPr>
        <w:lastRenderedPageBreak/>
        <w:t xml:space="preserve">Smart </w:t>
      </w:r>
      <w:r>
        <w:rPr>
          <w:b/>
          <w:bCs/>
        </w:rPr>
        <w:t>G</w:t>
      </w:r>
      <w:r w:rsidRPr="00E67AA0">
        <w:rPr>
          <w:b/>
          <w:bCs/>
        </w:rPr>
        <w:t>oal</w:t>
      </w:r>
    </w:p>
    <w:p w14:paraId="7244FD4A" w14:textId="4D18A82C" w:rsidR="008C1408" w:rsidRPr="008C1408" w:rsidRDefault="008C1408" w:rsidP="005538E4">
      <w:r w:rsidRPr="008C1408">
        <w:t>To help setting this guidance has been taken from the Indeed Career Guide</w:t>
      </w:r>
      <w:r w:rsidR="00A6163A">
        <w:t xml:space="preserve"> (2020)</w:t>
      </w:r>
      <w:r w:rsidRPr="008C1408">
        <w:t xml:space="preserve"> from the internet:</w:t>
      </w:r>
    </w:p>
    <w:p w14:paraId="0781B835" w14:textId="3A56C405" w:rsidR="00E67AA0" w:rsidRPr="00A6163A" w:rsidRDefault="00E67AA0" w:rsidP="00E67AA0">
      <w:pPr>
        <w:numPr>
          <w:ilvl w:val="0"/>
          <w:numId w:val="2"/>
        </w:numPr>
        <w:shd w:val="clear" w:color="auto" w:fill="FFFFFF"/>
        <w:spacing w:before="100" w:beforeAutospacing="1" w:after="100" w:afterAutospacing="1" w:line="240" w:lineRule="auto"/>
      </w:pPr>
      <w:r w:rsidRPr="00E67AA0">
        <w:rPr>
          <w:b/>
          <w:bCs/>
        </w:rPr>
        <w:t>Specific</w:t>
      </w:r>
      <w:r w:rsidRPr="00E67AA0">
        <w:rPr>
          <w:rFonts w:ascii="Helvetica" w:eastAsia="Times New Roman" w:hAnsi="Helvetica" w:cs="Helvetica"/>
          <w:b/>
          <w:bCs/>
          <w:color w:val="595959"/>
          <w:spacing w:val="-1"/>
          <w:sz w:val="24"/>
          <w:szCs w:val="24"/>
          <w:lang w:eastAsia="en-GB"/>
        </w:rPr>
        <w:t>:</w:t>
      </w:r>
      <w:r w:rsidRPr="00E67AA0">
        <w:rPr>
          <w:rFonts w:ascii="Helvetica" w:eastAsia="Times New Roman" w:hAnsi="Helvetica" w:cs="Helvetica"/>
          <w:color w:val="595959"/>
          <w:spacing w:val="-1"/>
          <w:sz w:val="24"/>
          <w:szCs w:val="24"/>
          <w:lang w:eastAsia="en-GB"/>
        </w:rPr>
        <w:t> </w:t>
      </w:r>
      <w:r w:rsidRPr="00A6163A">
        <w:t>To gain a merit so that I can continue into the second year of this course</w:t>
      </w:r>
    </w:p>
    <w:p w14:paraId="16848FFD" w14:textId="455A0D6E" w:rsidR="00E67AA0" w:rsidRPr="00E67AA0" w:rsidRDefault="00E67AA0" w:rsidP="00E67AA0">
      <w:pPr>
        <w:numPr>
          <w:ilvl w:val="0"/>
          <w:numId w:val="2"/>
        </w:numPr>
        <w:shd w:val="clear" w:color="auto" w:fill="FFFFFF"/>
        <w:spacing w:before="100" w:beforeAutospacing="1" w:after="100" w:afterAutospacing="1" w:line="240" w:lineRule="auto"/>
      </w:pPr>
      <w:r w:rsidRPr="00E67AA0">
        <w:rPr>
          <w:b/>
          <w:bCs/>
        </w:rPr>
        <w:t>Measurable</w:t>
      </w:r>
      <w:r w:rsidRPr="00E67AA0">
        <w:rPr>
          <w:rFonts w:ascii="Helvetica" w:eastAsia="Times New Roman" w:hAnsi="Helvetica" w:cs="Helvetica"/>
          <w:b/>
          <w:bCs/>
          <w:color w:val="595959"/>
          <w:spacing w:val="-1"/>
          <w:sz w:val="24"/>
          <w:szCs w:val="24"/>
          <w:lang w:eastAsia="en-GB"/>
        </w:rPr>
        <w:t>:</w:t>
      </w:r>
      <w:r w:rsidRPr="00E67AA0">
        <w:rPr>
          <w:rFonts w:ascii="Helvetica" w:eastAsia="Times New Roman" w:hAnsi="Helvetica" w:cs="Helvetica"/>
          <w:color w:val="595959"/>
          <w:spacing w:val="-1"/>
          <w:sz w:val="24"/>
          <w:szCs w:val="24"/>
          <w:lang w:eastAsia="en-GB"/>
        </w:rPr>
        <w:t> </w:t>
      </w:r>
      <w:r w:rsidRPr="00E67AA0">
        <w:t xml:space="preserve">Success can be measured </w:t>
      </w:r>
      <w:r w:rsidR="00A6163A" w:rsidRPr="00A6163A">
        <w:t>by attendance in lectures and research.</w:t>
      </w:r>
    </w:p>
    <w:p w14:paraId="7694A25E" w14:textId="2B5C8622" w:rsidR="00E67AA0" w:rsidRPr="00E67AA0" w:rsidRDefault="00E67AA0" w:rsidP="00E67AA0">
      <w:pPr>
        <w:numPr>
          <w:ilvl w:val="0"/>
          <w:numId w:val="2"/>
        </w:numPr>
        <w:shd w:val="clear" w:color="auto" w:fill="FFFFFF"/>
        <w:spacing w:before="100" w:beforeAutospacing="1" w:after="100" w:afterAutospacing="1" w:line="240" w:lineRule="auto"/>
      </w:pPr>
      <w:r w:rsidRPr="00E67AA0">
        <w:rPr>
          <w:b/>
          <w:bCs/>
        </w:rPr>
        <w:t>Achievable</w:t>
      </w:r>
      <w:r w:rsidRPr="00E67AA0">
        <w:rPr>
          <w:rFonts w:ascii="Helvetica" w:eastAsia="Times New Roman" w:hAnsi="Helvetica" w:cs="Helvetica"/>
          <w:b/>
          <w:bCs/>
          <w:color w:val="595959"/>
          <w:spacing w:val="-1"/>
          <w:sz w:val="24"/>
          <w:szCs w:val="24"/>
          <w:lang w:eastAsia="en-GB"/>
        </w:rPr>
        <w:t>:</w:t>
      </w:r>
      <w:r w:rsidRPr="00E67AA0">
        <w:rPr>
          <w:rFonts w:ascii="Helvetica" w:eastAsia="Times New Roman" w:hAnsi="Helvetica" w:cs="Helvetica"/>
          <w:color w:val="595959"/>
          <w:spacing w:val="-1"/>
          <w:sz w:val="24"/>
          <w:szCs w:val="24"/>
          <w:lang w:eastAsia="en-GB"/>
        </w:rPr>
        <w:t> </w:t>
      </w:r>
      <w:r w:rsidR="00FC3E52">
        <w:rPr>
          <w:rFonts w:ascii="Helvetica" w:eastAsia="Times New Roman" w:hAnsi="Helvetica" w:cs="Helvetica"/>
          <w:color w:val="595959"/>
          <w:spacing w:val="-1"/>
          <w:sz w:val="24"/>
          <w:szCs w:val="24"/>
          <w:lang w:eastAsia="en-GB"/>
        </w:rPr>
        <w:t>C</w:t>
      </w:r>
      <w:r w:rsidRPr="00E67AA0">
        <w:t>omplete the training necessary to earn the promotion.</w:t>
      </w:r>
    </w:p>
    <w:p w14:paraId="3F25D899" w14:textId="2AEC6C96" w:rsidR="00E67AA0" w:rsidRPr="00E67AA0" w:rsidRDefault="00E67AA0" w:rsidP="00E67AA0">
      <w:pPr>
        <w:numPr>
          <w:ilvl w:val="0"/>
          <w:numId w:val="2"/>
        </w:numPr>
        <w:shd w:val="clear" w:color="auto" w:fill="FFFFFF"/>
        <w:spacing w:before="100" w:beforeAutospacing="1" w:after="100" w:afterAutospacing="1" w:line="240" w:lineRule="auto"/>
      </w:pPr>
      <w:r w:rsidRPr="00E67AA0">
        <w:rPr>
          <w:b/>
          <w:bCs/>
        </w:rPr>
        <w:t>Relevant:</w:t>
      </w:r>
      <w:r w:rsidRPr="00E67AA0">
        <w:rPr>
          <w:rFonts w:ascii="Helvetica" w:eastAsia="Times New Roman" w:hAnsi="Helvetica" w:cs="Helvetica"/>
          <w:color w:val="595959"/>
          <w:spacing w:val="-1"/>
          <w:sz w:val="24"/>
          <w:szCs w:val="24"/>
          <w:lang w:eastAsia="en-GB"/>
        </w:rPr>
        <w:t> </w:t>
      </w:r>
      <w:r w:rsidRPr="00E67AA0">
        <w:t>The plan</w:t>
      </w:r>
      <w:r w:rsidR="00A6163A" w:rsidRPr="00A6163A">
        <w:t xml:space="preserve"> will be to</w:t>
      </w:r>
      <w:r w:rsidRPr="00E67AA0">
        <w:t xml:space="preserve"> apply for </w:t>
      </w:r>
      <w:r w:rsidR="00A6163A" w:rsidRPr="00A6163A">
        <w:t>admission into the second year of this course.</w:t>
      </w:r>
    </w:p>
    <w:p w14:paraId="796F3388" w14:textId="77777777" w:rsidR="00FC3E52" w:rsidRDefault="00E67AA0" w:rsidP="006005FB">
      <w:pPr>
        <w:numPr>
          <w:ilvl w:val="0"/>
          <w:numId w:val="2"/>
        </w:numPr>
        <w:shd w:val="clear" w:color="auto" w:fill="FFFFFF"/>
        <w:spacing w:before="100" w:beforeAutospacing="1" w:after="100" w:afterAutospacing="1" w:line="240" w:lineRule="auto"/>
        <w:rPr>
          <w:rFonts w:ascii="Helvetica" w:eastAsia="Times New Roman" w:hAnsi="Helvetica" w:cs="Helvetica"/>
          <w:color w:val="595959"/>
          <w:spacing w:val="-1"/>
          <w:sz w:val="24"/>
          <w:szCs w:val="24"/>
          <w:lang w:eastAsia="en-GB"/>
        </w:rPr>
      </w:pPr>
      <w:r w:rsidRPr="00E67AA0">
        <w:rPr>
          <w:b/>
          <w:bCs/>
        </w:rPr>
        <w:t>Time-based</w:t>
      </w:r>
      <w:r w:rsidRPr="00E67AA0">
        <w:rPr>
          <w:rFonts w:ascii="Helvetica" w:eastAsia="Times New Roman" w:hAnsi="Helvetica" w:cs="Helvetica"/>
          <w:b/>
          <w:bCs/>
          <w:color w:val="595959"/>
          <w:spacing w:val="-1"/>
          <w:sz w:val="24"/>
          <w:szCs w:val="24"/>
          <w:lang w:eastAsia="en-GB"/>
        </w:rPr>
        <w:t>:</w:t>
      </w:r>
      <w:r w:rsidRPr="00E67AA0">
        <w:rPr>
          <w:rFonts w:ascii="Helvetica" w:eastAsia="Times New Roman" w:hAnsi="Helvetica" w:cs="Helvetica"/>
          <w:color w:val="595959"/>
          <w:spacing w:val="-1"/>
          <w:sz w:val="24"/>
          <w:szCs w:val="24"/>
          <w:lang w:eastAsia="en-GB"/>
        </w:rPr>
        <w:t> </w:t>
      </w:r>
      <w:r w:rsidR="00A6163A" w:rsidRPr="00A6163A">
        <w:t>A</w:t>
      </w:r>
      <w:r w:rsidRPr="00E67AA0">
        <w:t xml:space="preserve"> deadline to achieve th</w:t>
      </w:r>
      <w:r w:rsidR="00A6163A" w:rsidRPr="00A6163A">
        <w:t>is</w:t>
      </w:r>
      <w:r w:rsidRPr="00E67AA0">
        <w:t xml:space="preserve"> objective at the end of the</w:t>
      </w:r>
      <w:r w:rsidR="00A6163A" w:rsidRPr="00A6163A">
        <w:t xml:space="preserve"> academic year of this course</w:t>
      </w:r>
      <w:r w:rsidR="00A6163A">
        <w:rPr>
          <w:rFonts w:ascii="Helvetica" w:eastAsia="Times New Roman" w:hAnsi="Helvetica" w:cs="Helvetica"/>
          <w:color w:val="595959"/>
          <w:spacing w:val="-1"/>
          <w:sz w:val="24"/>
          <w:szCs w:val="24"/>
          <w:lang w:eastAsia="en-GB"/>
        </w:rPr>
        <w:t>.</w:t>
      </w:r>
    </w:p>
    <w:p w14:paraId="490FF8EA" w14:textId="5D6B5380" w:rsidR="006005FB" w:rsidRPr="00FC3E52" w:rsidRDefault="006005FB" w:rsidP="006005FB">
      <w:pPr>
        <w:numPr>
          <w:ilvl w:val="0"/>
          <w:numId w:val="2"/>
        </w:numPr>
        <w:shd w:val="clear" w:color="auto" w:fill="FFFFFF"/>
        <w:spacing w:before="100" w:beforeAutospacing="1" w:after="100" w:afterAutospacing="1" w:line="240" w:lineRule="auto"/>
        <w:rPr>
          <w:rFonts w:ascii="Helvetica" w:eastAsia="Times New Roman" w:hAnsi="Helvetica" w:cs="Helvetica"/>
          <w:color w:val="595959"/>
          <w:spacing w:val="-1"/>
          <w:sz w:val="24"/>
          <w:szCs w:val="24"/>
          <w:lang w:eastAsia="en-GB"/>
        </w:rPr>
      </w:pPr>
      <w:r w:rsidRPr="006005FB">
        <w:t>The employability skill needed to achieve the above SMART goal are all the modules listed for the Skills for the Workplace Course</w:t>
      </w:r>
      <w:r w:rsidRPr="00FC3E52">
        <w:rPr>
          <w:rFonts w:ascii="Helvetica" w:eastAsia="Times New Roman" w:hAnsi="Helvetica" w:cs="Helvetica"/>
          <w:color w:val="595959"/>
          <w:spacing w:val="-1"/>
          <w:sz w:val="24"/>
          <w:szCs w:val="24"/>
          <w:lang w:eastAsia="en-GB"/>
        </w:rPr>
        <w:t>,</w:t>
      </w:r>
    </w:p>
    <w:p w14:paraId="63C16B65" w14:textId="77777777" w:rsidR="00FC3E52" w:rsidRDefault="00D5557E" w:rsidP="005538E4">
      <w:pPr>
        <w:rPr>
          <w:b/>
          <w:bCs/>
        </w:rPr>
      </w:pPr>
      <w:r>
        <w:rPr>
          <w:b/>
          <w:bCs/>
        </w:rPr>
        <w:t>SWOT</w:t>
      </w:r>
    </w:p>
    <w:p w14:paraId="07F39046" w14:textId="68641D35" w:rsidR="00D5557E" w:rsidRPr="00FC3E52" w:rsidRDefault="00D5557E" w:rsidP="005538E4">
      <w:pPr>
        <w:rPr>
          <w:b/>
          <w:bCs/>
        </w:rPr>
      </w:pPr>
      <w:r w:rsidRPr="007F1141">
        <w:t>The model used is Humphrey (1960)</w:t>
      </w:r>
    </w:p>
    <w:p w14:paraId="32498392" w14:textId="28DA2642" w:rsidR="00D5557E" w:rsidRPr="007F1141" w:rsidRDefault="00D5557E" w:rsidP="005538E4">
      <w:r>
        <w:rPr>
          <w:b/>
          <w:bCs/>
        </w:rPr>
        <w:t xml:space="preserve">Strengths: </w:t>
      </w:r>
      <w:r w:rsidR="007F1141">
        <w:rPr>
          <w:b/>
          <w:bCs/>
        </w:rPr>
        <w:t xml:space="preserve">    </w:t>
      </w:r>
      <w:r w:rsidR="000A17B2">
        <w:rPr>
          <w:b/>
          <w:bCs/>
        </w:rPr>
        <w:t xml:space="preserve">     </w:t>
      </w:r>
      <w:r w:rsidR="007F1141">
        <w:rPr>
          <w:b/>
          <w:bCs/>
        </w:rPr>
        <w:t xml:space="preserve"> </w:t>
      </w:r>
      <w:r w:rsidRPr="007F1141">
        <w:t>Particularly good command of the English language</w:t>
      </w:r>
    </w:p>
    <w:p w14:paraId="067ED882" w14:textId="2DAA1C19" w:rsidR="00D5557E" w:rsidRDefault="00D5557E" w:rsidP="005538E4">
      <w:r w:rsidRPr="007F1141">
        <w:t xml:space="preserve">                  </w:t>
      </w:r>
      <w:r w:rsidR="007F1141">
        <w:t xml:space="preserve">      </w:t>
      </w:r>
      <w:r w:rsidR="000A17B2">
        <w:t xml:space="preserve">     </w:t>
      </w:r>
      <w:r w:rsidR="00FC3E52">
        <w:t xml:space="preserve"> </w:t>
      </w:r>
      <w:r w:rsidRPr="007F1141">
        <w:t>Good writing skills</w:t>
      </w:r>
    </w:p>
    <w:p w14:paraId="5C116C84" w14:textId="3E78BF42" w:rsidR="007F1141" w:rsidRDefault="007F1141" w:rsidP="005538E4">
      <w:r>
        <w:t xml:space="preserve">                        </w:t>
      </w:r>
      <w:r w:rsidR="000A17B2">
        <w:t xml:space="preserve">     </w:t>
      </w:r>
      <w:r>
        <w:t xml:space="preserve"> Time</w:t>
      </w:r>
    </w:p>
    <w:p w14:paraId="394E29F5" w14:textId="697E6247" w:rsidR="007F30B7" w:rsidRDefault="007F30B7" w:rsidP="005538E4">
      <w:r>
        <w:t xml:space="preserve">                              Fluency in several languages</w:t>
      </w:r>
    </w:p>
    <w:p w14:paraId="308D298B" w14:textId="29B5F652" w:rsidR="007F30B7" w:rsidRDefault="007F30B7" w:rsidP="005538E4">
      <w:r>
        <w:t xml:space="preserve">                              Good public speaking</w:t>
      </w:r>
    </w:p>
    <w:p w14:paraId="44B75EB6" w14:textId="44E52F11" w:rsidR="007F30B7" w:rsidRDefault="007F30B7" w:rsidP="005538E4">
      <w:r>
        <w:t xml:space="preserve">                             Have a good connection with professional people.</w:t>
      </w:r>
    </w:p>
    <w:p w14:paraId="031B6B61" w14:textId="1011CFA0" w:rsidR="00A44209" w:rsidRDefault="007F1141" w:rsidP="005538E4">
      <w:r>
        <w:t xml:space="preserve">                         </w:t>
      </w:r>
      <w:r w:rsidR="000A17B2">
        <w:t xml:space="preserve">     </w:t>
      </w:r>
      <w:r>
        <w:t>Good customer service skills</w:t>
      </w:r>
    </w:p>
    <w:p w14:paraId="2C8BE56F" w14:textId="0009E7C0" w:rsidR="007F1141" w:rsidRDefault="007F1141" w:rsidP="005538E4">
      <w:r w:rsidRPr="000A17B2">
        <w:rPr>
          <w:b/>
          <w:bCs/>
        </w:rPr>
        <w:t>Weaknesses:</w:t>
      </w:r>
      <w:r>
        <w:t xml:space="preserve"> </w:t>
      </w:r>
      <w:r w:rsidR="000A17B2">
        <w:t xml:space="preserve">     </w:t>
      </w:r>
      <w:r>
        <w:t xml:space="preserve">Inadequate IT skills </w:t>
      </w:r>
    </w:p>
    <w:p w14:paraId="0F0EE359" w14:textId="1B3546C7" w:rsidR="007F1141" w:rsidRDefault="007F1141" w:rsidP="005538E4">
      <w:r>
        <w:t xml:space="preserve">                       </w:t>
      </w:r>
      <w:r w:rsidR="000A17B2">
        <w:t xml:space="preserve">     </w:t>
      </w:r>
      <w:r>
        <w:t xml:space="preserve"> Concentration levels are short, need to take breaks</w:t>
      </w:r>
    </w:p>
    <w:p w14:paraId="79AAEE38" w14:textId="0E520C3B" w:rsidR="007F1141" w:rsidRDefault="007F1141" w:rsidP="005538E4">
      <w:r>
        <w:t xml:space="preserve">                        </w:t>
      </w:r>
      <w:r w:rsidR="000A17B2">
        <w:t xml:space="preserve">     </w:t>
      </w:r>
      <w:r>
        <w:t>Undertaking Research is poor</w:t>
      </w:r>
    </w:p>
    <w:p w14:paraId="1256C4D3" w14:textId="20CA84E6" w:rsidR="00E135CF" w:rsidRDefault="007F1141" w:rsidP="005538E4">
      <w:r>
        <w:t xml:space="preserve">                      </w:t>
      </w:r>
      <w:r w:rsidR="000A17B2">
        <w:t xml:space="preserve">    </w:t>
      </w:r>
      <w:r>
        <w:t xml:space="preserve">  Distractions at home as not working from office</w:t>
      </w:r>
      <w:r w:rsidR="00F308F2">
        <w:t>.</w:t>
      </w:r>
    </w:p>
    <w:p w14:paraId="262014BA" w14:textId="0B27C171" w:rsidR="007F1141" w:rsidRDefault="007F1141" w:rsidP="005538E4">
      <w:r w:rsidRPr="000A17B2">
        <w:rPr>
          <w:b/>
          <w:bCs/>
        </w:rPr>
        <w:t>Opportunities</w:t>
      </w:r>
      <w:r w:rsidR="000A17B2">
        <w:t>:   Progression to the next level of this course</w:t>
      </w:r>
    </w:p>
    <w:p w14:paraId="0F34B0EB" w14:textId="48729DA9" w:rsidR="000A17B2" w:rsidRDefault="000A17B2" w:rsidP="005538E4">
      <w:r>
        <w:t xml:space="preserve">                             Good job prospects after certificate obtained</w:t>
      </w:r>
    </w:p>
    <w:p w14:paraId="577FF1D2" w14:textId="14593E21" w:rsidR="00A75409" w:rsidRDefault="000A17B2" w:rsidP="005538E4">
      <w:r>
        <w:t xml:space="preserve">                             Numerous skills for the workplace learnt.</w:t>
      </w:r>
    </w:p>
    <w:p w14:paraId="6DF0FC88" w14:textId="626CE51F" w:rsidR="00A75409" w:rsidRDefault="00A75409" w:rsidP="005538E4">
      <w:r w:rsidRPr="00E135CF">
        <w:rPr>
          <w:b/>
          <w:bCs/>
        </w:rPr>
        <w:t>Threats:</w:t>
      </w:r>
      <w:r>
        <w:t xml:space="preserve">              Time management</w:t>
      </w:r>
    </w:p>
    <w:p w14:paraId="069EBC51" w14:textId="7E1A954D" w:rsidR="00A75409" w:rsidRDefault="00A75409" w:rsidP="005538E4">
      <w:r>
        <w:t xml:space="preserve">                             Space from where to work at home</w:t>
      </w:r>
    </w:p>
    <w:p w14:paraId="2139AB0C" w14:textId="4BDF9AB8" w:rsidR="007F30B7" w:rsidRDefault="007F30B7" w:rsidP="005538E4">
      <w:r>
        <w:t xml:space="preserve">                             The employment market is extremely competitive so must be one step ahead and  </w:t>
      </w:r>
    </w:p>
    <w:p w14:paraId="0D1408B9" w14:textId="77777777" w:rsidR="00722071" w:rsidRDefault="007F30B7" w:rsidP="005538E4">
      <w:r>
        <w:t xml:space="preserve">                              have all the necessary employment skills.       </w:t>
      </w:r>
    </w:p>
    <w:p w14:paraId="465416E0" w14:textId="10040516" w:rsidR="00090E71" w:rsidRDefault="00722071" w:rsidP="00090E71">
      <w:r>
        <w:t xml:space="preserve">The Johari Window, created by Luft, </w:t>
      </w:r>
      <w:r w:rsidR="00090E71">
        <w:t>J and Ingham</w:t>
      </w:r>
      <w:r>
        <w:t xml:space="preserve">, H (1955) was then </w:t>
      </w:r>
      <w:r w:rsidR="00090E71">
        <w:t>considered and</w:t>
      </w:r>
      <w:r>
        <w:t xml:space="preserve"> compared with the SWOT model. on the internet in an article self-awareness. Here </w:t>
      </w:r>
      <w:r w:rsidR="00090E71">
        <w:t>the factors considered were</w:t>
      </w:r>
      <w:r w:rsidR="00090E71" w:rsidRPr="00090E71">
        <w:t xml:space="preserve"> self-awareness,</w:t>
      </w:r>
      <w:r w:rsidR="00090E71">
        <w:t xml:space="preserve"> </w:t>
      </w:r>
      <w:r w:rsidR="00090E71" w:rsidRPr="00090E71">
        <w:t>personal development</w:t>
      </w:r>
      <w:r w:rsidR="00090E71">
        <w:t xml:space="preserve">, </w:t>
      </w:r>
      <w:r w:rsidR="00090E71" w:rsidRPr="00090E71">
        <w:t>improving communications</w:t>
      </w:r>
      <w:r w:rsidR="00090E71">
        <w:t xml:space="preserve">, </w:t>
      </w:r>
      <w:r w:rsidR="00090E71" w:rsidRPr="00090E71">
        <w:t>interpersonal relationships,</w:t>
      </w:r>
      <w:r w:rsidR="00090E71">
        <w:t xml:space="preserve"> </w:t>
      </w:r>
      <w:r w:rsidR="00090E71" w:rsidRPr="00090E71">
        <w:t>group dynamics</w:t>
      </w:r>
      <w:r w:rsidR="00090E71">
        <w:t xml:space="preserve">, </w:t>
      </w:r>
      <w:r w:rsidR="00090E71" w:rsidRPr="00090E71">
        <w:t>team development; and</w:t>
      </w:r>
      <w:r w:rsidR="00090E71">
        <w:t xml:space="preserve"> </w:t>
      </w:r>
      <w:r w:rsidR="00090E71" w:rsidRPr="00090E71">
        <w:t>inter group relationships</w:t>
      </w:r>
      <w:r w:rsidR="00090E71">
        <w:t xml:space="preserve">. However, I found the Humphrey model </w:t>
      </w:r>
      <w:r w:rsidR="00090E71">
        <w:lastRenderedPageBreak/>
        <w:t xml:space="preserve">better as the Johari window was centred around </w:t>
      </w:r>
      <w:r w:rsidR="00090E71" w:rsidRPr="00090E71">
        <w:t>inter group development and interpersonal development.</w:t>
      </w:r>
    </w:p>
    <w:p w14:paraId="3DA65060" w14:textId="122F8B61" w:rsidR="00386133" w:rsidRDefault="00386133" w:rsidP="00090E71">
      <w:pPr>
        <w:rPr>
          <w:b/>
          <w:bCs/>
        </w:rPr>
      </w:pPr>
      <w:r w:rsidRPr="00386133">
        <w:rPr>
          <w:b/>
          <w:bCs/>
        </w:rPr>
        <w:t>Personal Development Plan</w:t>
      </w:r>
    </w:p>
    <w:p w14:paraId="4502B592" w14:textId="6487B3C5" w:rsidR="00386133" w:rsidRDefault="00794EDD" w:rsidP="00090E71">
      <w:r w:rsidRPr="00F07919">
        <w:t xml:space="preserve">This is based on the model created by Bath </w:t>
      </w:r>
      <w:r w:rsidR="00F07919" w:rsidRPr="00F07919">
        <w:t>University</w:t>
      </w:r>
      <w:r w:rsidRPr="00F07919">
        <w:t xml:space="preserve"> </w:t>
      </w:r>
      <w:r w:rsidR="00F07919" w:rsidRPr="00F07919">
        <w:t xml:space="preserve">by </w:t>
      </w:r>
      <w:r w:rsidRPr="00F07919">
        <w:t>Morgan, J (2017)</w:t>
      </w:r>
    </w:p>
    <w:p w14:paraId="78699969" w14:textId="2C2D22FF" w:rsidR="00A44209" w:rsidRDefault="00F07919" w:rsidP="005538E4">
      <w:r>
        <w:t>3 objectives with specific actions, barriers and how they will be removed, support required and how will I know when objective achieved</w:t>
      </w:r>
      <w:r w:rsidR="00704A22">
        <w:t xml:space="preserve">. To compare this </w:t>
      </w:r>
      <w:r w:rsidR="00A44209">
        <w:t>model,</w:t>
      </w:r>
      <w:r w:rsidR="00E85F8A">
        <w:t xml:space="preserve"> </w:t>
      </w:r>
      <w:r w:rsidR="00704A22">
        <w:t>I researched various</w:t>
      </w:r>
      <w:r w:rsidR="00E85F8A">
        <w:t xml:space="preserve"> </w:t>
      </w:r>
      <w:r w:rsidR="00704A22">
        <w:t>articles</w:t>
      </w:r>
      <w:r w:rsidR="00E85F8A">
        <w:t xml:space="preserve"> on the internet and found one by Tasker F (2015) where</w:t>
      </w:r>
      <w:r w:rsidR="00704A22">
        <w:t xml:space="preserve"> the start point is to reflect</w:t>
      </w:r>
      <w:r w:rsidR="00704A22" w:rsidRPr="00704A22">
        <w:rPr>
          <w:rFonts w:ascii="Helvetica" w:hAnsi="Helvetica" w:cs="Helvetica"/>
          <w:color w:val="333333"/>
          <w:shd w:val="clear" w:color="auto" w:fill="FFFFFF"/>
        </w:rPr>
        <w:t xml:space="preserve"> on </w:t>
      </w:r>
      <w:r w:rsidR="00704A22">
        <w:rPr>
          <w:rFonts w:ascii="Helvetica" w:hAnsi="Helvetica" w:cs="Helvetica"/>
          <w:color w:val="333333"/>
          <w:shd w:val="clear" w:color="auto" w:fill="FFFFFF"/>
        </w:rPr>
        <w:t>your personal</w:t>
      </w:r>
      <w:r w:rsidR="00704A22" w:rsidRPr="00704A22">
        <w:rPr>
          <w:rFonts w:ascii="Helvetica" w:hAnsi="Helvetica" w:cs="Helvetica"/>
          <w:color w:val="333333"/>
          <w:shd w:val="clear" w:color="auto" w:fill="FFFFFF"/>
        </w:rPr>
        <w:t xml:space="preserve"> learning and performance so that </w:t>
      </w:r>
      <w:r w:rsidR="00704A22">
        <w:rPr>
          <w:rFonts w:ascii="Helvetica" w:hAnsi="Helvetica" w:cs="Helvetica"/>
          <w:color w:val="333333"/>
          <w:shd w:val="clear" w:color="auto" w:fill="FFFFFF"/>
        </w:rPr>
        <w:t xml:space="preserve">you </w:t>
      </w:r>
      <w:r w:rsidR="00704A22" w:rsidRPr="00704A22">
        <w:rPr>
          <w:rFonts w:ascii="Helvetica" w:hAnsi="Helvetica" w:cs="Helvetica"/>
          <w:color w:val="333333"/>
          <w:shd w:val="clear" w:color="auto" w:fill="FFFFFF"/>
        </w:rPr>
        <w:t xml:space="preserve">can </w:t>
      </w:r>
      <w:r w:rsidR="00A44209" w:rsidRPr="00704A22">
        <w:rPr>
          <w:rFonts w:ascii="Helvetica" w:hAnsi="Helvetica" w:cs="Helvetica"/>
          <w:color w:val="333333"/>
          <w:shd w:val="clear" w:color="auto" w:fill="FFFFFF"/>
        </w:rPr>
        <w:t xml:space="preserve">identify </w:t>
      </w:r>
      <w:r w:rsidR="00A44209">
        <w:rPr>
          <w:rFonts w:ascii="Helvetica" w:hAnsi="Helvetica" w:cs="Helvetica"/>
          <w:color w:val="333333"/>
          <w:shd w:val="clear" w:color="auto" w:fill="FFFFFF"/>
        </w:rPr>
        <w:t>what</w:t>
      </w:r>
      <w:r w:rsidR="00704A22">
        <w:rPr>
          <w:rFonts w:ascii="Helvetica" w:hAnsi="Helvetica" w:cs="Helvetica"/>
          <w:color w:val="333333"/>
          <w:shd w:val="clear" w:color="auto" w:fill="FFFFFF"/>
        </w:rPr>
        <w:t xml:space="preserve"> you need to </w:t>
      </w:r>
      <w:r w:rsidR="00704A22" w:rsidRPr="00704A22">
        <w:rPr>
          <w:rFonts w:ascii="Helvetica" w:hAnsi="Helvetica" w:cs="Helvetica"/>
          <w:color w:val="333333"/>
          <w:shd w:val="clear" w:color="auto" w:fill="FFFFFF"/>
        </w:rPr>
        <w:t>develop</w:t>
      </w:r>
      <w:r w:rsidR="00704A22">
        <w:rPr>
          <w:rFonts w:ascii="Helvetica" w:hAnsi="Helvetica" w:cs="Helvetica"/>
          <w:color w:val="333333"/>
          <w:shd w:val="clear" w:color="auto" w:fill="FFFFFF"/>
        </w:rPr>
        <w:t>.</w:t>
      </w:r>
      <w:r w:rsidR="00704A22" w:rsidRPr="00704A22">
        <w:rPr>
          <w:rFonts w:ascii="Helvetica" w:hAnsi="Helvetica" w:cs="Helvetica"/>
          <w:color w:val="333333"/>
          <w:shd w:val="clear" w:color="auto" w:fill="FFFFFF"/>
        </w:rPr>
        <w:t xml:space="preserve"> </w:t>
      </w:r>
    </w:p>
    <w:tbl>
      <w:tblPr>
        <w:tblStyle w:val="TableGrid"/>
        <w:tblW w:w="10255" w:type="dxa"/>
        <w:tblLook w:val="04A0" w:firstRow="1" w:lastRow="0" w:firstColumn="1" w:lastColumn="0" w:noHBand="0" w:noVBand="1"/>
      </w:tblPr>
      <w:tblGrid>
        <w:gridCol w:w="1850"/>
        <w:gridCol w:w="1605"/>
        <w:gridCol w:w="2210"/>
        <w:gridCol w:w="1620"/>
        <w:gridCol w:w="2970"/>
      </w:tblGrid>
      <w:tr w:rsidR="00914489" w14:paraId="04236248" w14:textId="268B53DE" w:rsidTr="0006654C">
        <w:tc>
          <w:tcPr>
            <w:tcW w:w="1850" w:type="dxa"/>
          </w:tcPr>
          <w:p w14:paraId="7C18EA36" w14:textId="6FB2C419" w:rsidR="00DC7EF7" w:rsidRPr="00840D63" w:rsidRDefault="00DC7EF7" w:rsidP="005538E4">
            <w:pPr>
              <w:rPr>
                <w:b/>
                <w:bCs/>
              </w:rPr>
            </w:pPr>
            <w:r w:rsidRPr="00840D63">
              <w:rPr>
                <w:b/>
                <w:bCs/>
              </w:rPr>
              <w:t>DEVELOPMENT OBJECTIVE</w:t>
            </w:r>
            <w:r w:rsidR="00A81D5C" w:rsidRPr="00840D63">
              <w:rPr>
                <w:b/>
                <w:bCs/>
              </w:rPr>
              <w:t>S</w:t>
            </w:r>
          </w:p>
        </w:tc>
        <w:tc>
          <w:tcPr>
            <w:tcW w:w="1605" w:type="dxa"/>
          </w:tcPr>
          <w:p w14:paraId="62DE067C" w14:textId="7B8E9461" w:rsidR="00DC7EF7" w:rsidRPr="00840D63" w:rsidRDefault="00DC7EF7" w:rsidP="005538E4">
            <w:pPr>
              <w:rPr>
                <w:b/>
                <w:bCs/>
              </w:rPr>
            </w:pPr>
            <w:r w:rsidRPr="00840D63">
              <w:rPr>
                <w:b/>
                <w:bCs/>
              </w:rPr>
              <w:t>SPECIFIC ACTIONS</w:t>
            </w:r>
          </w:p>
        </w:tc>
        <w:tc>
          <w:tcPr>
            <w:tcW w:w="2210" w:type="dxa"/>
          </w:tcPr>
          <w:p w14:paraId="7AABC066" w14:textId="223F4B02" w:rsidR="00DC7EF7" w:rsidRPr="00840D63" w:rsidRDefault="00DC7EF7" w:rsidP="005538E4">
            <w:pPr>
              <w:rPr>
                <w:b/>
                <w:bCs/>
              </w:rPr>
            </w:pPr>
            <w:r w:rsidRPr="00840D63">
              <w:rPr>
                <w:b/>
                <w:bCs/>
              </w:rPr>
              <w:t>BARRIERS AND HOW THEY WILL BE REMOVED</w:t>
            </w:r>
          </w:p>
        </w:tc>
        <w:tc>
          <w:tcPr>
            <w:tcW w:w="1620" w:type="dxa"/>
          </w:tcPr>
          <w:p w14:paraId="2A0104D6" w14:textId="67251F2D" w:rsidR="00DC7EF7" w:rsidRPr="00840D63" w:rsidRDefault="00DC7EF7" w:rsidP="005538E4">
            <w:pPr>
              <w:rPr>
                <w:b/>
                <w:bCs/>
              </w:rPr>
            </w:pPr>
            <w:r w:rsidRPr="00840D63">
              <w:rPr>
                <w:b/>
                <w:bCs/>
              </w:rPr>
              <w:t>SUPPORT REQUIRED</w:t>
            </w:r>
          </w:p>
        </w:tc>
        <w:tc>
          <w:tcPr>
            <w:tcW w:w="2970" w:type="dxa"/>
          </w:tcPr>
          <w:p w14:paraId="4A1D3108" w14:textId="6428141E" w:rsidR="00DC7EF7" w:rsidRPr="00840D63" w:rsidRDefault="00DC7EF7" w:rsidP="005538E4">
            <w:pPr>
              <w:rPr>
                <w:b/>
                <w:bCs/>
              </w:rPr>
            </w:pPr>
            <w:r w:rsidRPr="00840D63">
              <w:rPr>
                <w:b/>
                <w:bCs/>
              </w:rPr>
              <w:t>HOW WILL I KNOW WHEN OBJECTIVE ACHIEVED</w:t>
            </w:r>
          </w:p>
        </w:tc>
      </w:tr>
      <w:tr w:rsidR="00914489" w14:paraId="26F44694" w14:textId="5CEEE163" w:rsidTr="00323941">
        <w:trPr>
          <w:trHeight w:val="3140"/>
        </w:trPr>
        <w:tc>
          <w:tcPr>
            <w:tcW w:w="1850" w:type="dxa"/>
          </w:tcPr>
          <w:p w14:paraId="406FCB7D" w14:textId="038BD432" w:rsidR="00DC7EF7" w:rsidRDefault="00DC7EF7" w:rsidP="005538E4">
            <w:r>
              <w:t>1</w:t>
            </w:r>
            <w:r w:rsidR="000041B4">
              <w:t xml:space="preserve">. </w:t>
            </w:r>
          </w:p>
          <w:p w14:paraId="3D1078E0" w14:textId="7B49BFAF" w:rsidR="00DC7EF7" w:rsidRDefault="00A81D5C" w:rsidP="005538E4">
            <w:r>
              <w:t>Improve Report Writing</w:t>
            </w:r>
          </w:p>
          <w:p w14:paraId="574B956F" w14:textId="6ACCABFB" w:rsidR="00376E66" w:rsidRPr="00376E66" w:rsidRDefault="00376E66" w:rsidP="005538E4">
            <w:pPr>
              <w:rPr>
                <w:i/>
                <w:iCs/>
              </w:rPr>
            </w:pPr>
            <w:r w:rsidRPr="00376E66">
              <w:rPr>
                <w:i/>
                <w:iCs/>
              </w:rPr>
              <w:t>Knowing format and writing skills</w:t>
            </w:r>
          </w:p>
          <w:p w14:paraId="034B7048" w14:textId="6D4A9FD2" w:rsidR="00DC7EF7" w:rsidRPr="00376E66" w:rsidRDefault="00DC7EF7" w:rsidP="005538E4">
            <w:pPr>
              <w:rPr>
                <w:i/>
                <w:iCs/>
              </w:rPr>
            </w:pPr>
          </w:p>
          <w:p w14:paraId="62E225C3" w14:textId="18CF8807" w:rsidR="00DC7EF7" w:rsidRPr="00376E66" w:rsidRDefault="00DC7EF7" w:rsidP="005538E4">
            <w:pPr>
              <w:rPr>
                <w:i/>
                <w:iCs/>
              </w:rPr>
            </w:pPr>
          </w:p>
          <w:p w14:paraId="6CA23461" w14:textId="25C06427" w:rsidR="00DC7EF7" w:rsidRDefault="00DC7EF7" w:rsidP="005538E4"/>
          <w:p w14:paraId="60CEE9D5" w14:textId="7CED7D06" w:rsidR="00DC7EF7" w:rsidRDefault="00DC7EF7" w:rsidP="005538E4"/>
          <w:p w14:paraId="3DE2378E" w14:textId="2A7A1D7A" w:rsidR="00DC7EF7" w:rsidRDefault="00DC7EF7" w:rsidP="005538E4"/>
          <w:p w14:paraId="29C99176" w14:textId="34DE21ED" w:rsidR="00DC7EF7" w:rsidRDefault="00DC7EF7" w:rsidP="005538E4"/>
          <w:p w14:paraId="48C85491" w14:textId="486125DA" w:rsidR="00DC7EF7" w:rsidRDefault="00DC7EF7" w:rsidP="005538E4"/>
          <w:p w14:paraId="51F5FA9B" w14:textId="649BE10D" w:rsidR="00DC7EF7" w:rsidRDefault="00DC7EF7" w:rsidP="005538E4"/>
          <w:p w14:paraId="4B159A45" w14:textId="16CC2E26" w:rsidR="00DC7EF7" w:rsidRDefault="00DC7EF7" w:rsidP="005538E4"/>
          <w:p w14:paraId="32131C8E" w14:textId="77777777" w:rsidR="00DC7EF7" w:rsidRDefault="00DC7EF7" w:rsidP="005538E4"/>
          <w:p w14:paraId="497976C1" w14:textId="77777777" w:rsidR="00DC7EF7" w:rsidRDefault="00DC7EF7" w:rsidP="005538E4"/>
          <w:p w14:paraId="5C7E2425" w14:textId="001F3D25" w:rsidR="00DC7EF7" w:rsidRDefault="00DC7EF7" w:rsidP="005538E4"/>
        </w:tc>
        <w:tc>
          <w:tcPr>
            <w:tcW w:w="1605" w:type="dxa"/>
          </w:tcPr>
          <w:p w14:paraId="6E3D7DEC" w14:textId="0E3AA7F3" w:rsidR="00DC7EF7" w:rsidRDefault="00A81D5C" w:rsidP="005538E4">
            <w:r>
              <w:t>Attendance in the skills for the Workplace lectures and one to one with tutors</w:t>
            </w:r>
          </w:p>
        </w:tc>
        <w:tc>
          <w:tcPr>
            <w:tcW w:w="2210" w:type="dxa"/>
          </w:tcPr>
          <w:p w14:paraId="4814C8CF" w14:textId="54CE472A" w:rsidR="00DC7EF7" w:rsidRDefault="00F327C6" w:rsidP="005538E4">
            <w:r>
              <w:t xml:space="preserve">Knowing how to do the report and will be done through learning by attending lectures and having a one to one with </w:t>
            </w:r>
            <w:r w:rsidR="003C7873">
              <w:t>tutors</w:t>
            </w:r>
          </w:p>
        </w:tc>
        <w:tc>
          <w:tcPr>
            <w:tcW w:w="1620" w:type="dxa"/>
          </w:tcPr>
          <w:p w14:paraId="606893A0" w14:textId="08A95351" w:rsidR="00DC7EF7" w:rsidRDefault="00A81D5C" w:rsidP="005538E4">
            <w:r>
              <w:t>Access to University Library and tutors</w:t>
            </w:r>
          </w:p>
        </w:tc>
        <w:tc>
          <w:tcPr>
            <w:tcW w:w="2970" w:type="dxa"/>
          </w:tcPr>
          <w:p w14:paraId="534978DE" w14:textId="0BBED936" w:rsidR="00DC7EF7" w:rsidRDefault="00A81D5C" w:rsidP="005538E4">
            <w:r>
              <w:t xml:space="preserve">Completed assignments handed in on time </w:t>
            </w:r>
            <w:r w:rsidR="0006654C">
              <w:t xml:space="preserve">and </w:t>
            </w:r>
            <w:r>
              <w:t>mark</w:t>
            </w:r>
            <w:r w:rsidR="0006654C">
              <w:t>ed with</w:t>
            </w:r>
            <w:r>
              <w:t xml:space="preserve"> merit</w:t>
            </w:r>
            <w:r w:rsidR="00C53F9F">
              <w:t xml:space="preserve"> and the ability to continue to a higher level of t</w:t>
            </w:r>
          </w:p>
        </w:tc>
      </w:tr>
      <w:tr w:rsidR="00914489" w14:paraId="6990722B" w14:textId="44AEB7B0" w:rsidTr="0006654C">
        <w:tc>
          <w:tcPr>
            <w:tcW w:w="1850" w:type="dxa"/>
          </w:tcPr>
          <w:p w14:paraId="151CCB6A" w14:textId="55491BBB" w:rsidR="00DC7EF7" w:rsidRDefault="00DC7EF7" w:rsidP="005538E4">
            <w:r>
              <w:t>2</w:t>
            </w:r>
            <w:r w:rsidR="00A81D5C">
              <w:t>.</w:t>
            </w:r>
          </w:p>
          <w:p w14:paraId="70B9A807" w14:textId="20707C44" w:rsidR="00A81D5C" w:rsidRDefault="00A81D5C" w:rsidP="005538E4">
            <w:r>
              <w:t>Improve IT skills</w:t>
            </w:r>
          </w:p>
          <w:p w14:paraId="165BF6B3" w14:textId="0C6F175C" w:rsidR="008C5C99" w:rsidRDefault="008C5C99" w:rsidP="005538E4">
            <w:r>
              <w:t xml:space="preserve">Use </w:t>
            </w:r>
          </w:p>
          <w:p w14:paraId="7E88E991" w14:textId="223B48A2" w:rsidR="00DC7EF7" w:rsidRDefault="00DC7EF7" w:rsidP="005538E4"/>
          <w:p w14:paraId="575E288C" w14:textId="52465774" w:rsidR="00DC7EF7" w:rsidRDefault="00DC7EF7" w:rsidP="005538E4"/>
          <w:p w14:paraId="6F95D9C0" w14:textId="62CF8812" w:rsidR="00DC7EF7" w:rsidRDefault="00DC7EF7" w:rsidP="005538E4"/>
          <w:p w14:paraId="4EA3F4FA" w14:textId="02F9FDE1" w:rsidR="00DC7EF7" w:rsidRDefault="00DC7EF7" w:rsidP="005538E4"/>
          <w:p w14:paraId="4B8D5929" w14:textId="08A24B1F" w:rsidR="00DC7EF7" w:rsidRDefault="00DC7EF7" w:rsidP="005538E4"/>
          <w:p w14:paraId="5528AAD8" w14:textId="142EFE5B" w:rsidR="00DC7EF7" w:rsidRDefault="00DC7EF7" w:rsidP="005538E4"/>
          <w:p w14:paraId="69E0B363" w14:textId="6C4EBDFF" w:rsidR="00DC7EF7" w:rsidRDefault="00DC7EF7" w:rsidP="005538E4"/>
          <w:p w14:paraId="23DBC218" w14:textId="40B1E045" w:rsidR="00DC7EF7" w:rsidRDefault="00DC7EF7" w:rsidP="005538E4"/>
          <w:p w14:paraId="02F590D6" w14:textId="21C20616" w:rsidR="00DC7EF7" w:rsidRDefault="00DC7EF7" w:rsidP="005538E4"/>
          <w:p w14:paraId="2B703125" w14:textId="77777777" w:rsidR="00DC7EF7" w:rsidRDefault="00DC7EF7" w:rsidP="005538E4"/>
          <w:p w14:paraId="62DDAD34" w14:textId="29BCCE94" w:rsidR="00DC7EF7" w:rsidRDefault="00DC7EF7" w:rsidP="005538E4"/>
          <w:p w14:paraId="4B4DDB6E" w14:textId="04E7F8BC" w:rsidR="00840D63" w:rsidRDefault="00840D63" w:rsidP="005538E4"/>
          <w:p w14:paraId="523DFBBE" w14:textId="2EEF91C0" w:rsidR="00840D63" w:rsidRDefault="00840D63" w:rsidP="005538E4"/>
          <w:p w14:paraId="37B7318A" w14:textId="77777777" w:rsidR="00840D63" w:rsidRDefault="00840D63" w:rsidP="005538E4"/>
          <w:p w14:paraId="0444735C" w14:textId="65755F80" w:rsidR="00DC7EF7" w:rsidRDefault="00DC7EF7" w:rsidP="005538E4"/>
        </w:tc>
        <w:tc>
          <w:tcPr>
            <w:tcW w:w="1605" w:type="dxa"/>
          </w:tcPr>
          <w:p w14:paraId="510A50DC" w14:textId="293BFFBE" w:rsidR="00DC7EF7" w:rsidRDefault="00A81D5C" w:rsidP="005538E4">
            <w:r>
              <w:t>Attendance on a short course to improve skills already known especially navigating around the University Library and</w:t>
            </w:r>
            <w:r w:rsidR="0006654C">
              <w:t xml:space="preserve"> moodle </w:t>
            </w:r>
          </w:p>
        </w:tc>
        <w:tc>
          <w:tcPr>
            <w:tcW w:w="2210" w:type="dxa"/>
          </w:tcPr>
          <w:p w14:paraId="13CCE9DB" w14:textId="21C4BB65" w:rsidR="00DC7EF7" w:rsidRDefault="00702651" w:rsidP="005538E4">
            <w:r>
              <w:t>Time to attend this course given already committed to the university course and work/home life</w:t>
            </w:r>
            <w:r w:rsidR="00183F46">
              <w:t>.</w:t>
            </w:r>
          </w:p>
        </w:tc>
        <w:tc>
          <w:tcPr>
            <w:tcW w:w="1620" w:type="dxa"/>
          </w:tcPr>
          <w:p w14:paraId="3734398C" w14:textId="068743A4" w:rsidR="00DC7EF7" w:rsidRDefault="00376E66" w:rsidP="005538E4">
            <w:r>
              <w:t>Funding to pay for the course unless university has available facilities</w:t>
            </w:r>
          </w:p>
        </w:tc>
        <w:tc>
          <w:tcPr>
            <w:tcW w:w="2970" w:type="dxa"/>
          </w:tcPr>
          <w:p w14:paraId="75CC6F70" w14:textId="77777777" w:rsidR="0006654C" w:rsidRDefault="0006654C" w:rsidP="0006654C">
            <w:pPr>
              <w:ind w:left="1440" w:hanging="1440"/>
              <w:jc w:val="center"/>
            </w:pPr>
            <w:r>
              <w:t>Assignments and other work is</w:t>
            </w:r>
          </w:p>
          <w:p w14:paraId="1907DAF7" w14:textId="448333DE" w:rsidR="0006654C" w:rsidRDefault="0006654C" w:rsidP="0006654C">
            <w:pPr>
              <w:ind w:left="1440" w:hanging="1440"/>
            </w:pPr>
            <w:r>
              <w:t xml:space="preserve">done more efficiently and </w:t>
            </w:r>
          </w:p>
          <w:p w14:paraId="78C8ECA3" w14:textId="77777777" w:rsidR="0006654C" w:rsidRDefault="0006654C" w:rsidP="0006654C">
            <w:pPr>
              <w:ind w:left="1440" w:hanging="1440"/>
            </w:pPr>
            <w:r>
              <w:t xml:space="preserve">correctly saving time and </w:t>
            </w:r>
          </w:p>
          <w:p w14:paraId="4920EC54" w14:textId="6C278E19" w:rsidR="0006654C" w:rsidRDefault="0006654C" w:rsidP="0006654C">
            <w:pPr>
              <w:ind w:left="1440" w:hanging="1440"/>
            </w:pPr>
            <w:r>
              <w:t xml:space="preserve">increasing the marking </w:t>
            </w:r>
          </w:p>
          <w:p w14:paraId="7DC9A902" w14:textId="09D93088" w:rsidR="00DC7EF7" w:rsidRDefault="0006654C" w:rsidP="0006654C">
            <w:pPr>
              <w:ind w:left="1440" w:hanging="1440"/>
            </w:pPr>
            <w:r>
              <w:t>potential.</w:t>
            </w:r>
          </w:p>
        </w:tc>
      </w:tr>
      <w:tr w:rsidR="00840D63" w14:paraId="51283AA1" w14:textId="77777777" w:rsidTr="00840D63">
        <w:trPr>
          <w:trHeight w:val="1610"/>
        </w:trPr>
        <w:tc>
          <w:tcPr>
            <w:tcW w:w="1850" w:type="dxa"/>
          </w:tcPr>
          <w:p w14:paraId="42FDDE63" w14:textId="2EA840EE" w:rsidR="00840D63" w:rsidRPr="00840D63" w:rsidRDefault="00840D63" w:rsidP="00840D63">
            <w:pPr>
              <w:rPr>
                <w:b/>
                <w:bCs/>
              </w:rPr>
            </w:pPr>
            <w:r w:rsidRPr="00840D63">
              <w:rPr>
                <w:b/>
                <w:bCs/>
              </w:rPr>
              <w:lastRenderedPageBreak/>
              <w:t>DEVELOPMENT OBJECTIVES</w:t>
            </w:r>
          </w:p>
        </w:tc>
        <w:tc>
          <w:tcPr>
            <w:tcW w:w="1605" w:type="dxa"/>
          </w:tcPr>
          <w:p w14:paraId="20496564" w14:textId="4DC0672E" w:rsidR="00840D63" w:rsidRPr="00840D63" w:rsidRDefault="00840D63" w:rsidP="00840D63">
            <w:pPr>
              <w:rPr>
                <w:b/>
                <w:bCs/>
              </w:rPr>
            </w:pPr>
            <w:r w:rsidRPr="00840D63">
              <w:rPr>
                <w:b/>
                <w:bCs/>
              </w:rPr>
              <w:t>SPECIFIC ACTIONS</w:t>
            </w:r>
          </w:p>
        </w:tc>
        <w:tc>
          <w:tcPr>
            <w:tcW w:w="2210" w:type="dxa"/>
          </w:tcPr>
          <w:p w14:paraId="3AC3769C" w14:textId="5A2AF2F1" w:rsidR="00840D63" w:rsidRPr="00840D63" w:rsidRDefault="00840D63" w:rsidP="00840D63">
            <w:pPr>
              <w:rPr>
                <w:b/>
                <w:bCs/>
              </w:rPr>
            </w:pPr>
            <w:r w:rsidRPr="00840D63">
              <w:rPr>
                <w:b/>
                <w:bCs/>
              </w:rPr>
              <w:t>BARRIERS AND HOW THEY WILL BE REMOVED</w:t>
            </w:r>
          </w:p>
        </w:tc>
        <w:tc>
          <w:tcPr>
            <w:tcW w:w="1620" w:type="dxa"/>
          </w:tcPr>
          <w:p w14:paraId="77AA0ADF" w14:textId="3D62A3FF" w:rsidR="00840D63" w:rsidRPr="00840D63" w:rsidRDefault="00840D63" w:rsidP="00840D63">
            <w:pPr>
              <w:rPr>
                <w:b/>
                <w:bCs/>
              </w:rPr>
            </w:pPr>
            <w:r w:rsidRPr="00840D63">
              <w:rPr>
                <w:b/>
                <w:bCs/>
              </w:rPr>
              <w:t>SUPPORT REQUIRED</w:t>
            </w:r>
          </w:p>
        </w:tc>
        <w:tc>
          <w:tcPr>
            <w:tcW w:w="2970" w:type="dxa"/>
          </w:tcPr>
          <w:p w14:paraId="517002CC" w14:textId="38E5B01A" w:rsidR="00840D63" w:rsidRPr="00840D63" w:rsidRDefault="00840D63" w:rsidP="00840D63">
            <w:pPr>
              <w:ind w:left="1440" w:hanging="1440"/>
              <w:jc w:val="center"/>
              <w:rPr>
                <w:b/>
                <w:bCs/>
              </w:rPr>
            </w:pPr>
            <w:r w:rsidRPr="00840D63">
              <w:rPr>
                <w:b/>
                <w:bCs/>
              </w:rPr>
              <w:t>HOW WILL I KNOW WHEN OBJECTIVE ACHIEVED</w:t>
            </w:r>
          </w:p>
        </w:tc>
      </w:tr>
      <w:tr w:rsidR="00840D63" w14:paraId="6AEF65EF" w14:textId="77777777" w:rsidTr="00DE1ED7">
        <w:trPr>
          <w:trHeight w:val="2393"/>
        </w:trPr>
        <w:tc>
          <w:tcPr>
            <w:tcW w:w="1850" w:type="dxa"/>
          </w:tcPr>
          <w:p w14:paraId="2EFE4F29" w14:textId="77777777" w:rsidR="00840D63" w:rsidRDefault="00840D63" w:rsidP="00840D63">
            <w:r>
              <w:t>3.</w:t>
            </w:r>
          </w:p>
          <w:p w14:paraId="4734F0DD" w14:textId="0E996D2F" w:rsidR="00840D63" w:rsidRDefault="00840D63" w:rsidP="00840D63">
            <w:r>
              <w:t xml:space="preserve"> Harvard Referencing </w:t>
            </w:r>
          </w:p>
          <w:p w14:paraId="58EE00F9" w14:textId="77777777" w:rsidR="00840D63" w:rsidRDefault="00840D63" w:rsidP="00840D63"/>
          <w:p w14:paraId="7748F8D4" w14:textId="77777777" w:rsidR="00840D63" w:rsidRDefault="00840D63" w:rsidP="00840D63"/>
          <w:p w14:paraId="3091ACBA" w14:textId="77777777" w:rsidR="00840D63" w:rsidRDefault="00840D63" w:rsidP="00840D63"/>
          <w:p w14:paraId="063E3462" w14:textId="77777777" w:rsidR="00840D63" w:rsidRDefault="00840D63" w:rsidP="00840D63"/>
          <w:p w14:paraId="21ADD5EF" w14:textId="77777777" w:rsidR="00840D63" w:rsidRDefault="00840D63" w:rsidP="00840D63"/>
          <w:p w14:paraId="6563463C" w14:textId="77777777" w:rsidR="00840D63" w:rsidRDefault="00840D63" w:rsidP="00840D63"/>
          <w:p w14:paraId="5019EA53" w14:textId="77777777" w:rsidR="00840D63" w:rsidRDefault="00840D63" w:rsidP="00840D63"/>
          <w:p w14:paraId="52726880" w14:textId="77777777" w:rsidR="00840D63" w:rsidRDefault="00840D63" w:rsidP="00840D63"/>
          <w:p w14:paraId="05795DE3" w14:textId="77777777" w:rsidR="00840D63" w:rsidRDefault="00840D63" w:rsidP="00840D63"/>
          <w:p w14:paraId="34E73C79" w14:textId="77777777" w:rsidR="00840D63" w:rsidRDefault="00840D63" w:rsidP="00840D63"/>
          <w:p w14:paraId="102775B6" w14:textId="77777777" w:rsidR="00840D63" w:rsidRDefault="00840D63" w:rsidP="00840D63"/>
          <w:p w14:paraId="16F7DF4C" w14:textId="2607B13F" w:rsidR="00840D63" w:rsidRDefault="00840D63" w:rsidP="00840D63"/>
        </w:tc>
        <w:tc>
          <w:tcPr>
            <w:tcW w:w="1605" w:type="dxa"/>
          </w:tcPr>
          <w:p w14:paraId="3E3E3762" w14:textId="5501B533" w:rsidR="00840D63" w:rsidRDefault="003029F5" w:rsidP="00840D63">
            <w:r>
              <w:t>Once an assignment is done send this off as a draft and get feedback and then look at how it can be re-done.</w:t>
            </w:r>
          </w:p>
        </w:tc>
        <w:tc>
          <w:tcPr>
            <w:tcW w:w="2210" w:type="dxa"/>
          </w:tcPr>
          <w:p w14:paraId="73DF7D18" w14:textId="39461352" w:rsidR="00840D63" w:rsidRDefault="00256620" w:rsidP="00840D63">
            <w:r>
              <w:t>Making time to read</w:t>
            </w:r>
            <w:r w:rsidR="00406C26">
              <w:t>.</w:t>
            </w:r>
          </w:p>
        </w:tc>
        <w:tc>
          <w:tcPr>
            <w:tcW w:w="1620" w:type="dxa"/>
          </w:tcPr>
          <w:p w14:paraId="5FCF0165" w14:textId="34614CA4" w:rsidR="00840D63" w:rsidRDefault="007E4F02" w:rsidP="00840D63">
            <w:r>
              <w:t>Assistance from course tutor and student help</w:t>
            </w:r>
          </w:p>
        </w:tc>
        <w:tc>
          <w:tcPr>
            <w:tcW w:w="2970" w:type="dxa"/>
          </w:tcPr>
          <w:p w14:paraId="48CBA87B" w14:textId="77777777" w:rsidR="00406C26" w:rsidRDefault="00406C26" w:rsidP="00840D63">
            <w:pPr>
              <w:ind w:left="1440" w:hanging="1440"/>
              <w:jc w:val="center"/>
            </w:pPr>
            <w:r>
              <w:t>Course / assignment marking</w:t>
            </w:r>
          </w:p>
          <w:p w14:paraId="51D7D8FD" w14:textId="4D4E85F6" w:rsidR="003029F5" w:rsidRDefault="00406C26" w:rsidP="00840D63">
            <w:pPr>
              <w:ind w:left="1440" w:hanging="1440"/>
              <w:jc w:val="center"/>
            </w:pPr>
            <w:r>
              <w:t xml:space="preserve">will improve </w:t>
            </w:r>
            <w:r w:rsidR="003029F5">
              <w:t>as this count</w:t>
            </w:r>
          </w:p>
          <w:p w14:paraId="64F8D667" w14:textId="77777777" w:rsidR="003029F5" w:rsidRDefault="003029F5" w:rsidP="00840D63">
            <w:pPr>
              <w:ind w:left="1440" w:hanging="1440"/>
              <w:jc w:val="center"/>
            </w:pPr>
            <w:r>
              <w:t>towards 20% of mark</w:t>
            </w:r>
          </w:p>
          <w:p w14:paraId="23756D50" w14:textId="38AD21DC" w:rsidR="00840D63" w:rsidRDefault="003029F5" w:rsidP="00840D63">
            <w:pPr>
              <w:ind w:left="1440" w:hanging="1440"/>
              <w:jc w:val="center"/>
            </w:pPr>
            <w:r>
              <w:t>available.</w:t>
            </w:r>
          </w:p>
        </w:tc>
      </w:tr>
    </w:tbl>
    <w:p w14:paraId="3167144C" w14:textId="38939643" w:rsidR="00DC7EF7" w:rsidRDefault="00DC7EF7" w:rsidP="005538E4"/>
    <w:p w14:paraId="10F869F9" w14:textId="5ED1325C" w:rsidR="00B8736C" w:rsidRDefault="00B8736C" w:rsidP="005538E4">
      <w:r w:rsidRPr="00B8736C">
        <w:t>I have linked these objectives to future employability skills a</w:t>
      </w:r>
      <w:r>
        <w:t>s IT skills are the most important aspect of todays world. Everything is done using IT and if skills are good then work is going to easier and more productive.</w:t>
      </w:r>
    </w:p>
    <w:p w14:paraId="1A85EE88" w14:textId="2147BAA8" w:rsidR="00B8767D" w:rsidRDefault="00B8767D" w:rsidP="005538E4">
      <w:r>
        <w:t xml:space="preserve"> </w:t>
      </w:r>
      <w:r w:rsidRPr="00B8767D">
        <w:t>TOKARČÍKOVÁ, E</w:t>
      </w:r>
      <w:r>
        <w:t xml:space="preserve"> (2020) said, e</w:t>
      </w:r>
      <w:r w:rsidRPr="00B8767D">
        <w:t>veryday usage of new information and communication technologies and recent changes in the economy increased the importance of educated IT employees</w:t>
      </w:r>
      <w:r>
        <w:t>.</w:t>
      </w:r>
      <w:r w:rsidRPr="00B8767D">
        <w:t xml:space="preserve"> </w:t>
      </w:r>
    </w:p>
    <w:p w14:paraId="2704769E" w14:textId="7737C488" w:rsidR="00B8736C" w:rsidRDefault="00B8736C" w:rsidP="005538E4">
      <w:r>
        <w:t xml:space="preserve">Report writing is a must as all employers will use this to see how the business is </w:t>
      </w:r>
      <w:r w:rsidR="00CB0CD5">
        <w:t>developing and reflection on the past and how to improve for the future.</w:t>
      </w:r>
    </w:p>
    <w:p w14:paraId="76C08B4F" w14:textId="71A51863" w:rsidR="00CB0CD5" w:rsidRPr="00B8736C" w:rsidRDefault="00CB0CD5" w:rsidP="005538E4">
      <w:r>
        <w:t>Harvard referencing is used to bring in ideas from other writers and compare them with what your doing, maybe it can be done better and used properly gives the author a wide view of the subject under consideration.</w:t>
      </w:r>
    </w:p>
    <w:p w14:paraId="56128FBF" w14:textId="5137B0B5" w:rsidR="00545655" w:rsidRDefault="00545655" w:rsidP="00545655">
      <w:pPr>
        <w:rPr>
          <w:b/>
          <w:bCs/>
        </w:rPr>
      </w:pPr>
      <w:r w:rsidRPr="00545655">
        <w:rPr>
          <w:b/>
          <w:bCs/>
        </w:rPr>
        <w:t>Conclusion</w:t>
      </w:r>
    </w:p>
    <w:p w14:paraId="6082E372" w14:textId="000B9BFB" w:rsidR="00E85B06" w:rsidRDefault="00E85B06" w:rsidP="00545655">
      <w:r w:rsidRPr="00F44135">
        <w:t xml:space="preserve">Skills for the workplace and the topics covered so far are extremely important in todays workplace. From a simple email to </w:t>
      </w:r>
      <w:r w:rsidR="00F44135" w:rsidRPr="00F44135">
        <w:t>detailed</w:t>
      </w:r>
      <w:r w:rsidRPr="00F44135">
        <w:t xml:space="preserve"> reports and critical and analytical thinking the </w:t>
      </w:r>
      <w:r w:rsidR="00F44135" w:rsidRPr="00F44135">
        <w:t>workplace</w:t>
      </w:r>
      <w:r w:rsidRPr="00F44135">
        <w:t xml:space="preserve"> of today cannot do without </w:t>
      </w:r>
      <w:r w:rsidR="00F44135" w:rsidRPr="00F44135">
        <w:t>employees</w:t>
      </w:r>
      <w:r w:rsidRPr="00F44135">
        <w:t xml:space="preserve"> who do not have this skill. </w:t>
      </w:r>
    </w:p>
    <w:p w14:paraId="586B8CA0" w14:textId="0C2AA20E" w:rsidR="00860C5F" w:rsidRDefault="00860C5F" w:rsidP="00545655">
      <w:r>
        <w:t xml:space="preserve">The most important topic in this module has been how to learn and develop skills. Hitherto I never thought of how to learn and to progress that, so this has given me the momentum to explore this. </w:t>
      </w:r>
    </w:p>
    <w:p w14:paraId="3C590F45" w14:textId="5EBC5A9C" w:rsidR="00860C5F" w:rsidRDefault="00860C5F" w:rsidP="00545655">
      <w:r>
        <w:t>IT was an area where I only knew the basics but as I learn and draft assignments, I am getting better and quicker.</w:t>
      </w:r>
    </w:p>
    <w:p w14:paraId="37AA60D6" w14:textId="461A0701" w:rsidR="00422357" w:rsidRDefault="00860C5F" w:rsidP="00545655">
      <w:r>
        <w:t xml:space="preserve">Use of library facilities is helping and will be beneficial in the </w:t>
      </w:r>
      <w:r w:rsidR="00633C86">
        <w:t>workplace</w:t>
      </w:r>
      <w:r>
        <w:t xml:space="preserve"> where you </w:t>
      </w:r>
      <w:r w:rsidR="008B2B56">
        <w:t>must</w:t>
      </w:r>
      <w:r>
        <w:t xml:space="preserve"> do a report or to analyse a topic and requires a lot of research and you work </w:t>
      </w:r>
      <w:r w:rsidR="00680D9D">
        <w:t>must</w:t>
      </w:r>
      <w:r>
        <w:t xml:space="preserve"> be backed up by evidence. Which leads me onto Harvard referencing</w:t>
      </w:r>
      <w:r w:rsidR="00633C86">
        <w:t xml:space="preserve"> where you show the audience where your evidence has come from.</w:t>
      </w:r>
    </w:p>
    <w:p w14:paraId="6F8B8B0D" w14:textId="41873E29" w:rsidR="00680D9D" w:rsidRDefault="00680D9D" w:rsidP="00545655">
      <w:pPr>
        <w:rPr>
          <w:b/>
          <w:bCs/>
        </w:rPr>
      </w:pPr>
      <w:r w:rsidRPr="00680D9D">
        <w:rPr>
          <w:b/>
          <w:bCs/>
        </w:rPr>
        <w:lastRenderedPageBreak/>
        <w:t xml:space="preserve">Learning </w:t>
      </w:r>
      <w:r>
        <w:rPr>
          <w:b/>
          <w:bCs/>
        </w:rPr>
        <w:t>S</w:t>
      </w:r>
      <w:r w:rsidRPr="00680D9D">
        <w:rPr>
          <w:b/>
          <w:bCs/>
        </w:rPr>
        <w:t>trategies</w:t>
      </w:r>
    </w:p>
    <w:p w14:paraId="4ACA482B" w14:textId="25686AB5" w:rsidR="00680D9D" w:rsidRPr="00680D9D" w:rsidRDefault="00680D9D" w:rsidP="00545655">
      <w:r w:rsidRPr="00680D9D">
        <w:t xml:space="preserve">The best way forward is to reflect on how I have done in the lectures and see where my deficiency lies. </w:t>
      </w:r>
    </w:p>
    <w:p w14:paraId="5940EA3A" w14:textId="4D3F7A6E" w:rsidR="00680D9D" w:rsidRDefault="00680D9D" w:rsidP="00545655">
      <w:r w:rsidRPr="00680D9D">
        <w:t>Being away from education for a long time I now must adopt the learning styles which are present and from this it will make it easier and quicker to learn.</w:t>
      </w:r>
    </w:p>
    <w:p w14:paraId="17489B84" w14:textId="07C16075" w:rsidR="00680D9D" w:rsidRDefault="00680D9D" w:rsidP="00545655">
      <w:r>
        <w:t>Time management is crucial and having looked at Coveys method, this must be a factor which has to come at the top of the list. Preparation of a schedule of your days work is beneficial and I have started doing that.</w:t>
      </w:r>
    </w:p>
    <w:p w14:paraId="209E3070" w14:textId="10AC9757" w:rsidR="0074108C" w:rsidRPr="00680D9D" w:rsidRDefault="0074108C" w:rsidP="00545655">
      <w:r>
        <w:t xml:space="preserve">Development of a PDP will progress my ability to be successful in the work life and IT skills are </w:t>
      </w:r>
      <w:r w:rsidR="00142764">
        <w:t>especially important</w:t>
      </w:r>
      <w:r>
        <w:t xml:space="preserve">. To progress </w:t>
      </w:r>
      <w:r w:rsidR="00142764">
        <w:t>these,</w:t>
      </w:r>
      <w:r>
        <w:t xml:space="preserve"> I have started learning by asking and trial and error and going onto search engines to find </w:t>
      </w:r>
      <w:r w:rsidR="00142764">
        <w:t>how to do it.</w:t>
      </w:r>
    </w:p>
    <w:p w14:paraId="43B58750" w14:textId="4823AEB0" w:rsidR="00545655" w:rsidRDefault="00545655" w:rsidP="00545655">
      <w:pPr>
        <w:rPr>
          <w:b/>
          <w:bCs/>
        </w:rPr>
      </w:pPr>
      <w:r w:rsidRPr="00545655">
        <w:rPr>
          <w:b/>
          <w:bCs/>
        </w:rPr>
        <w:t>Reference List</w:t>
      </w:r>
    </w:p>
    <w:p w14:paraId="2F647D06" w14:textId="17C5EEB6" w:rsidR="00F07919" w:rsidRPr="00C146B9" w:rsidRDefault="00872586" w:rsidP="00872586">
      <w:pPr>
        <w:rPr>
          <w:b/>
          <w:bCs/>
        </w:rPr>
      </w:pPr>
      <w:r w:rsidRPr="00C146B9">
        <w:t xml:space="preserve">  Adair, J. E. (2009). Effective time management: how to save time and spend it wisely (Rev. ed.). Pan</w:t>
      </w:r>
      <w:r w:rsidRPr="00C146B9">
        <w:rPr>
          <w:b/>
          <w:bCs/>
        </w:rPr>
        <w:t>.</w:t>
      </w:r>
    </w:p>
    <w:p w14:paraId="7D0B191B" w14:textId="4BEB9C97" w:rsidR="00657F96" w:rsidRPr="00C146B9" w:rsidRDefault="00657F96" w:rsidP="00545655">
      <w:r w:rsidRPr="00C146B9">
        <w:t>Caulfield, J (14/9/2020)</w:t>
      </w:r>
      <w:r w:rsidR="006F6048" w:rsidRPr="00C146B9">
        <w:t xml:space="preserve"> available </w:t>
      </w:r>
      <w:r w:rsidR="00633C86" w:rsidRPr="00C146B9">
        <w:t>at http://scribr.co.uk/referencing/Harvard/style</w:t>
      </w:r>
    </w:p>
    <w:p w14:paraId="297C642A" w14:textId="2FCE819A" w:rsidR="00545655" w:rsidRPr="00633C86" w:rsidRDefault="00545655" w:rsidP="00545655">
      <w:pPr>
        <w:rPr>
          <w:u w:val="single"/>
        </w:rPr>
      </w:pPr>
      <w:r w:rsidRPr="00C146B9">
        <w:t xml:space="preserve"> Crawford, Mike Career and Workplace, </w:t>
      </w:r>
      <w:r w:rsidR="00966551" w:rsidRPr="00C146B9">
        <w:t>(</w:t>
      </w:r>
      <w:r w:rsidRPr="00C146B9">
        <w:t>September 2016</w:t>
      </w:r>
      <w:r w:rsidR="00966551" w:rsidRPr="00C146B9">
        <w:t xml:space="preserve">). </w:t>
      </w:r>
      <w:r w:rsidR="006F6048" w:rsidRPr="00C146B9">
        <w:t xml:space="preserve"> Available at </w:t>
      </w:r>
      <w:hyperlink r:id="rId12" w:history="1">
        <w:r w:rsidR="00282C59" w:rsidRPr="00633C86">
          <w:rPr>
            <w:rStyle w:val="Hyperlink"/>
            <w:color w:val="auto"/>
          </w:rPr>
          <w:t>http://mccom.com/blog/why-professional-development-matters-to-the success-of-a company/</w:t>
        </w:r>
      </w:hyperlink>
      <w:r w:rsidR="00966551" w:rsidRPr="00633C86">
        <w:rPr>
          <w:u w:val="single"/>
        </w:rPr>
        <w:t xml:space="preserve"> </w:t>
      </w:r>
    </w:p>
    <w:p w14:paraId="6211A8ED" w14:textId="5108BC41" w:rsidR="002A19CA" w:rsidRPr="00C146B9" w:rsidRDefault="002A19CA" w:rsidP="00545655">
      <w:r w:rsidRPr="00C146B9">
        <w:t>Stephen Covey on time management. 2002. FSB: Fortune Small Business, 12(5), pp. 73.</w:t>
      </w:r>
    </w:p>
    <w:p w14:paraId="572AE194" w14:textId="23012F5F" w:rsidR="00BE0372" w:rsidRPr="00C146B9" w:rsidRDefault="00BE0372" w:rsidP="00545655">
      <w:r w:rsidRPr="00C146B9">
        <w:t xml:space="preserve">Doyle, A available at </w:t>
      </w:r>
      <w:hyperlink r:id="rId13" w:history="1">
        <w:r w:rsidRPr="00C146B9">
          <w:rPr>
            <w:u w:val="single"/>
          </w:rPr>
          <w:t>Critical Thinking Definition, Skills, and Examples (thoughtco.com)</w:t>
        </w:r>
      </w:hyperlink>
      <w:r w:rsidRPr="00C146B9">
        <w:t xml:space="preserve"> </w:t>
      </w:r>
      <w:r w:rsidR="002F6118" w:rsidRPr="00C146B9">
        <w:t>8/6/2020</w:t>
      </w:r>
    </w:p>
    <w:p w14:paraId="62757565" w14:textId="5DE76006" w:rsidR="004A36A9" w:rsidRPr="00C146B9" w:rsidRDefault="004A36A9" w:rsidP="004A36A9">
      <w:r w:rsidRPr="00C146B9">
        <w:t>Gibbs G (1988). Learning by Doing: A guide to teaching and learning methods. Further Education Unit. Oxford Polytechnic: Oxford.</w:t>
      </w:r>
    </w:p>
    <w:p w14:paraId="1AC5C6F9" w14:textId="4A64F2A9" w:rsidR="00BC4AF3" w:rsidRPr="00C146B9" w:rsidRDefault="00BC4AF3" w:rsidP="00BC4AF3">
      <w:r w:rsidRPr="00C146B9">
        <w:t xml:space="preserve">  Hughes, Claretha. (2019). Strategies for Attracting, Maintaining, and Balancing a Mature Workforce. IGI Global.</w:t>
      </w:r>
    </w:p>
    <w:p w14:paraId="6B9C571B" w14:textId="499531D4" w:rsidR="00575D92" w:rsidRPr="00C146B9" w:rsidRDefault="00575D92" w:rsidP="00545655">
      <w:r w:rsidRPr="00C146B9">
        <w:t>HURST, J.L., THYE, A. and WISE, C.L., 2014. Internships: The Key to Career Preparation, Professional Development, and Career Advancement. Journal of Family and Consumer Sciences, 106(2), pp. 58-62.</w:t>
      </w:r>
    </w:p>
    <w:p w14:paraId="7BA570CC" w14:textId="0B41C77C" w:rsidR="001406CD" w:rsidRPr="00C146B9" w:rsidRDefault="001406CD" w:rsidP="00545655">
      <w:r w:rsidRPr="00C146B9">
        <w:t>Hereford, J</w:t>
      </w:r>
      <w:r w:rsidR="006F6048" w:rsidRPr="00C146B9">
        <w:t xml:space="preserve"> available at </w:t>
      </w:r>
      <w:r w:rsidRPr="00C146B9">
        <w:t xml:space="preserve"> </w:t>
      </w:r>
      <w:hyperlink r:id="rId14" w:history="1">
        <w:r w:rsidR="00125065" w:rsidRPr="00C146B9">
          <w:rPr>
            <w:rStyle w:val="Hyperlink"/>
            <w:color w:val="auto"/>
          </w:rPr>
          <w:t>https://www.essentiallifeskills.net/index.htm</w:t>
        </w:r>
      </w:hyperlink>
    </w:p>
    <w:p w14:paraId="758E971E" w14:textId="2F0DD84B" w:rsidR="00E67AA0" w:rsidRPr="00C146B9" w:rsidRDefault="00C146B9" w:rsidP="00545655">
      <w:r w:rsidRPr="00C146B9">
        <w:t>Indeed,</w:t>
      </w:r>
      <w:r w:rsidR="00E67AA0" w:rsidRPr="00C146B9">
        <w:t xml:space="preserve"> Career Guide available at </w:t>
      </w:r>
      <w:hyperlink r:id="rId15" w:history="1">
        <w:r w:rsidR="00E67AA0" w:rsidRPr="00C146B9">
          <w:rPr>
            <w:u w:val="single"/>
          </w:rPr>
          <w:t xml:space="preserve">How </w:t>
        </w:r>
        <w:r w:rsidR="00633C86" w:rsidRPr="00C146B9">
          <w:rPr>
            <w:u w:val="single"/>
          </w:rPr>
          <w:t>to</w:t>
        </w:r>
        <w:r w:rsidR="00E67AA0" w:rsidRPr="00C146B9">
          <w:rPr>
            <w:u w:val="single"/>
          </w:rPr>
          <w:t xml:space="preserve"> Write A SMART Goal (And How They Work) | Indeed.com</w:t>
        </w:r>
      </w:hyperlink>
      <w:r w:rsidR="00E67AA0" w:rsidRPr="00C146B9">
        <w:t xml:space="preserve"> 31/12/2020</w:t>
      </w:r>
    </w:p>
    <w:p w14:paraId="2E62CA05" w14:textId="25F368AC" w:rsidR="009D4AF5" w:rsidRPr="00C146B9" w:rsidRDefault="009D4AF5" w:rsidP="00545655">
      <w:hyperlink r:id="rId16" w:history="1">
        <w:r w:rsidR="00090E71" w:rsidRPr="00C146B9">
          <w:rPr>
            <w:u w:val="single"/>
          </w:rPr>
          <w:t xml:space="preserve">Luft, J and Ingham, H. The </w:t>
        </w:r>
        <w:r w:rsidRPr="00C146B9">
          <w:rPr>
            <w:u w:val="single"/>
          </w:rPr>
          <w:t xml:space="preserve"> Johari Window model - Self Awareness</w:t>
        </w:r>
      </w:hyperlink>
      <w:r w:rsidRPr="00C146B9">
        <w:t xml:space="preserve"> available at </w:t>
      </w:r>
      <w:hyperlink r:id="rId17" w:history="1">
        <w:r w:rsidRPr="00C146B9">
          <w:rPr>
            <w:rStyle w:val="Hyperlink"/>
            <w:color w:val="auto"/>
          </w:rPr>
          <w:t>http://www.selfawareness.org.uk/news</w:t>
        </w:r>
      </w:hyperlink>
      <w:r w:rsidRPr="00C146B9">
        <w:t xml:space="preserve"> 10/11/2013</w:t>
      </w:r>
    </w:p>
    <w:p w14:paraId="1ECFC6B7" w14:textId="1251A812" w:rsidR="00125065" w:rsidRPr="00C146B9" w:rsidRDefault="00125065" w:rsidP="00545655">
      <w:r w:rsidRPr="00C146B9">
        <w:t>Mackay, J (2020) available at ttps://rescuetime.wpengine.com/how-to-prioritize/#eisenhower-matrix.</w:t>
      </w:r>
    </w:p>
    <w:p w14:paraId="3D863B65" w14:textId="65C9C1CA" w:rsidR="00B346CB" w:rsidRPr="00C146B9" w:rsidRDefault="00B346CB" w:rsidP="00545655">
      <w:r w:rsidRPr="00C146B9">
        <w:t>Pears, R. and Shields, G. (2019) </w:t>
      </w:r>
      <w:r w:rsidRPr="00C146B9">
        <w:rPr>
          <w:i/>
          <w:iCs/>
        </w:rPr>
        <w:t>Cite them right: The essential referencing guide.</w:t>
      </w:r>
      <w:r w:rsidRPr="00C146B9">
        <w:t> 11th edn. London: MacMillan.</w:t>
      </w:r>
    </w:p>
    <w:p w14:paraId="081C613D" w14:textId="3C91A48C" w:rsidR="00D21464" w:rsidRPr="00C146B9" w:rsidRDefault="00D21464" w:rsidP="00545655">
      <w:r w:rsidRPr="00C146B9">
        <w:t xml:space="preserve">TJan, A. Harvard Business Review available at </w:t>
      </w:r>
      <w:hyperlink r:id="rId18" w:history="1">
        <w:r w:rsidR="004A7DE6" w:rsidRPr="00C146B9">
          <w:rPr>
            <w:rStyle w:val="Hyperlink"/>
            <w:color w:val="auto"/>
          </w:rPr>
          <w:t>http://hbr.org.2015/02/5</w:t>
        </w:r>
      </w:hyperlink>
    </w:p>
    <w:p w14:paraId="3A6270CB" w14:textId="6EF09CB8" w:rsidR="004A7DE6" w:rsidRDefault="004A7DE6" w:rsidP="004A7DE6">
      <w:r w:rsidRPr="00C146B9">
        <w:t>Tasker, F. BMJ 2015;351:h4603</w:t>
      </w:r>
    </w:p>
    <w:p w14:paraId="1FB92CFE" w14:textId="4E3144E2" w:rsidR="00B8767D" w:rsidRPr="00C146B9" w:rsidRDefault="00B8767D" w:rsidP="004A7DE6">
      <w:bookmarkStart w:id="3" w:name="_Hlk65835416"/>
      <w:r w:rsidRPr="00B8767D">
        <w:lastRenderedPageBreak/>
        <w:t>TOKARČÍKOVÁ, E</w:t>
      </w:r>
      <w:bookmarkEnd w:id="3"/>
      <w:r w:rsidRPr="00B8767D">
        <w:t>., MALICHOVÁ, E., KUCHARČÍKOVÁ, A. and DURIŠOVÁ, M., 2020. IMPORTANCE OF TECHNICAL AND BUSINESS SKILLS FOR FUTURE IT PROFESSIONALS. Amfiteatru Economic, 22(54), pp. 567-578.</w:t>
      </w:r>
    </w:p>
    <w:p w14:paraId="1BE78730" w14:textId="7B1A6A80" w:rsidR="005538E4" w:rsidRDefault="00B8767D" w:rsidP="00545655">
      <w:hyperlink r:id="rId19" w:history="1">
        <w:r w:rsidRPr="00323B13">
          <w:rPr>
            <w:rStyle w:val="Hyperlink"/>
          </w:rPr>
          <w:t>Why is Referencing Important? | UNSW Current Students</w:t>
        </w:r>
      </w:hyperlink>
      <w:r w:rsidR="005538E4" w:rsidRPr="00C146B9">
        <w:t xml:space="preserve"> </w:t>
      </w:r>
      <w:hyperlink r:id="rId20" w:history="1">
        <w:r w:rsidR="005538E4" w:rsidRPr="00C146B9">
          <w:t>https://student.unsw.edu.au./why-referencing-important</w:t>
        </w:r>
      </w:hyperlink>
      <w:r>
        <w:t>.</w:t>
      </w:r>
    </w:p>
    <w:p w14:paraId="05853E16" w14:textId="77777777" w:rsidR="00422357" w:rsidRPr="00C146B9" w:rsidRDefault="00422357" w:rsidP="00545655">
      <w:pPr>
        <w:rPr>
          <w:b/>
          <w:bCs/>
        </w:rPr>
      </w:pPr>
    </w:p>
    <w:p w14:paraId="473A521C" w14:textId="77777777" w:rsidR="00422357" w:rsidRPr="00C146B9" w:rsidRDefault="00422357" w:rsidP="00545655">
      <w:pPr>
        <w:rPr>
          <w:b/>
          <w:bCs/>
        </w:rPr>
      </w:pPr>
    </w:p>
    <w:p w14:paraId="20BA0A02" w14:textId="77777777" w:rsidR="00422357" w:rsidRPr="00C146B9" w:rsidRDefault="00422357" w:rsidP="00545655">
      <w:pPr>
        <w:rPr>
          <w:b/>
          <w:bCs/>
        </w:rPr>
      </w:pPr>
    </w:p>
    <w:p w14:paraId="5E47364D" w14:textId="77777777" w:rsidR="00422357" w:rsidRPr="00C146B9" w:rsidRDefault="00422357" w:rsidP="00545655">
      <w:pPr>
        <w:rPr>
          <w:b/>
          <w:bCs/>
        </w:rPr>
      </w:pPr>
    </w:p>
    <w:p w14:paraId="78F3A705" w14:textId="77777777" w:rsidR="00422357" w:rsidRPr="00C146B9" w:rsidRDefault="00422357" w:rsidP="00545655">
      <w:pPr>
        <w:rPr>
          <w:b/>
          <w:bCs/>
        </w:rPr>
      </w:pPr>
    </w:p>
    <w:p w14:paraId="690094C6" w14:textId="77777777" w:rsidR="00422357" w:rsidRDefault="00422357" w:rsidP="00545655">
      <w:pPr>
        <w:rPr>
          <w:b/>
          <w:bCs/>
        </w:rPr>
      </w:pPr>
    </w:p>
    <w:p w14:paraId="51E62A2D" w14:textId="6C3B54B9" w:rsidR="008C5C99" w:rsidRDefault="008C5C99" w:rsidP="00545655">
      <w:pPr>
        <w:rPr>
          <w:b/>
          <w:bCs/>
        </w:rPr>
      </w:pPr>
      <w:r w:rsidRPr="008C5C99">
        <w:rPr>
          <w:b/>
          <w:bCs/>
        </w:rPr>
        <w:t>Appendices</w:t>
      </w:r>
    </w:p>
    <w:p w14:paraId="236BFD8D" w14:textId="77777777" w:rsidR="005607E3" w:rsidRPr="005607E3" w:rsidRDefault="005607E3" w:rsidP="005607E3">
      <w:pPr>
        <w:spacing w:after="0" w:line="240" w:lineRule="auto"/>
        <w:rPr>
          <w:rFonts w:ascii="Verdana" w:eastAsia="Times New Roman" w:hAnsi="Verdana" w:cs="Times New Roman"/>
          <w:bCs/>
          <w:color w:val="808080"/>
          <w:spacing w:val="-2"/>
          <w:sz w:val="32"/>
          <w:szCs w:val="32"/>
          <w:lang w:val="en-AU"/>
        </w:rPr>
      </w:pPr>
    </w:p>
    <w:p w14:paraId="65A14718" w14:textId="224BF517" w:rsidR="005607E3" w:rsidRPr="009E796F" w:rsidRDefault="005607E3" w:rsidP="009E796F">
      <w:pPr>
        <w:rPr>
          <w:b/>
          <w:bCs/>
        </w:rPr>
      </w:pPr>
      <w:r w:rsidRPr="005607E3">
        <w:rPr>
          <w:b/>
          <w:bCs/>
        </w:rPr>
        <w:t>Honey and Alan Mumford.</w:t>
      </w:r>
    </w:p>
    <w:p w14:paraId="57062FE5" w14:textId="2B94C894" w:rsidR="009E796F" w:rsidRPr="005607E3" w:rsidRDefault="009E796F" w:rsidP="009E796F">
      <w:pPr>
        <w:rPr>
          <w:b/>
          <w:bCs/>
        </w:rPr>
      </w:pPr>
      <w:r w:rsidRPr="009E796F">
        <w:rPr>
          <w:b/>
          <w:bCs/>
        </w:rPr>
        <w:t>Learning results</w:t>
      </w:r>
    </w:p>
    <w:p w14:paraId="7731413A" w14:textId="77777777" w:rsidR="005607E3" w:rsidRPr="005607E3" w:rsidRDefault="005607E3" w:rsidP="009E796F">
      <w:pPr>
        <w:rPr>
          <w:b/>
          <w:bCs/>
        </w:rPr>
      </w:pPr>
    </w:p>
    <w:p w14:paraId="568ADA26" w14:textId="77777777" w:rsidR="005607E3" w:rsidRPr="005607E3" w:rsidRDefault="005607E3" w:rsidP="009E796F">
      <w:pPr>
        <w:rPr>
          <w:b/>
          <w:bCs/>
        </w:rPr>
      </w:pPr>
    </w:p>
    <w:tbl>
      <w:tblPr>
        <w:tblW w:w="9928" w:type="dxa"/>
        <w:tblInd w:w="108" w:type="dxa"/>
        <w:tblLook w:val="0000" w:firstRow="0" w:lastRow="0" w:firstColumn="0" w:lastColumn="0" w:noHBand="0" w:noVBand="0"/>
      </w:tblPr>
      <w:tblGrid>
        <w:gridCol w:w="720"/>
        <w:gridCol w:w="28"/>
        <w:gridCol w:w="9163"/>
        <w:gridCol w:w="17"/>
      </w:tblGrid>
      <w:tr w:rsidR="005607E3" w:rsidRPr="005607E3" w14:paraId="6D3D1BB7" w14:textId="77777777" w:rsidTr="009E796F">
        <w:tblPrEx>
          <w:tblCellMar>
            <w:top w:w="0" w:type="dxa"/>
            <w:bottom w:w="0" w:type="dxa"/>
          </w:tblCellMar>
        </w:tblPrEx>
        <w:trPr>
          <w:gridAfter w:val="1"/>
          <w:wAfter w:w="17" w:type="dxa"/>
        </w:trPr>
        <w:tc>
          <w:tcPr>
            <w:tcW w:w="748" w:type="dxa"/>
            <w:gridSpan w:val="2"/>
          </w:tcPr>
          <w:p w14:paraId="27DFB747" w14:textId="66C82C54" w:rsidR="005607E3" w:rsidRPr="005607E3" w:rsidRDefault="009E796F" w:rsidP="009E796F">
            <w:pPr>
              <w:tabs>
                <w:tab w:val="left" w:pos="1122"/>
              </w:tabs>
              <w:spacing w:after="80" w:line="240" w:lineRule="auto"/>
              <w:jc w:val="both"/>
              <w:rPr>
                <w:rFonts w:ascii="Arial" w:eastAsia="Times New Roman" w:hAnsi="Arial" w:cs="Arial"/>
                <w:spacing w:val="-2"/>
                <w:sz w:val="32"/>
                <w:szCs w:val="24"/>
                <w:lang w:val="en-AU"/>
              </w:rPr>
            </w:pPr>
            <w:r>
              <w:rPr>
                <w:rFonts w:ascii="Arial" w:eastAsia="Times New Roman" w:hAnsi="Arial" w:cs="Arial"/>
                <w:spacing w:val="-2"/>
                <w:sz w:val="32"/>
                <w:szCs w:val="24"/>
                <w:lang w:val="en-AU"/>
              </w:rPr>
              <w:t xml:space="preserve"> </w:t>
            </w:r>
            <w:r w:rsidR="005607E3" w:rsidRPr="005607E3">
              <w:rPr>
                <w:rFonts w:ascii="Arial" w:eastAsia="Times New Roman" w:hAnsi="Arial" w:cs="Arial"/>
                <w:spacing w:val="-2"/>
                <w:sz w:val="32"/>
                <w:szCs w:val="24"/>
                <w:lang w:val="en-AU"/>
              </w:rPr>
              <w:t>×</w:t>
            </w:r>
          </w:p>
        </w:tc>
        <w:tc>
          <w:tcPr>
            <w:tcW w:w="9163" w:type="dxa"/>
          </w:tcPr>
          <w:p w14:paraId="4C86DF9B"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have strong beliefs about what is right and wrong, good and bad.</w:t>
            </w:r>
          </w:p>
        </w:tc>
      </w:tr>
      <w:tr w:rsidR="005607E3" w:rsidRPr="005607E3" w14:paraId="57F85B95" w14:textId="77777777" w:rsidTr="009E796F">
        <w:tblPrEx>
          <w:tblCellMar>
            <w:top w:w="0" w:type="dxa"/>
            <w:bottom w:w="0" w:type="dxa"/>
          </w:tblCellMar>
        </w:tblPrEx>
        <w:trPr>
          <w:gridAfter w:val="1"/>
          <w:wAfter w:w="17" w:type="dxa"/>
        </w:trPr>
        <w:tc>
          <w:tcPr>
            <w:tcW w:w="748" w:type="dxa"/>
            <w:gridSpan w:val="2"/>
          </w:tcPr>
          <w:p w14:paraId="5C5D3696" w14:textId="77777777" w:rsidR="005607E3" w:rsidRPr="005607E3" w:rsidRDefault="005607E3" w:rsidP="005607E3">
            <w:pPr>
              <w:spacing w:after="80" w:line="240" w:lineRule="auto"/>
              <w:ind w:left="79"/>
              <w:jc w:val="both"/>
              <w:rPr>
                <w:rFonts w:ascii="Arial" w:eastAsia="Times New Roman" w:hAnsi="Arial" w:cs="Arial"/>
                <w:spacing w:val="10"/>
                <w:szCs w:val="24"/>
                <w:lang w:val="en-AU"/>
              </w:rPr>
            </w:pPr>
            <w:r w:rsidRPr="005607E3">
              <w:rPr>
                <w:rFonts w:ascii="Arial" w:eastAsia="Times New Roman" w:hAnsi="Arial" w:cs="Arial"/>
                <w:spacing w:val="-2"/>
                <w:sz w:val="32"/>
                <w:szCs w:val="24"/>
                <w:lang w:val="en-AU"/>
              </w:rPr>
              <w:t>√</w:t>
            </w:r>
          </w:p>
        </w:tc>
        <w:tc>
          <w:tcPr>
            <w:tcW w:w="9163" w:type="dxa"/>
          </w:tcPr>
          <w:p w14:paraId="7F04031D"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10"/>
                <w:szCs w:val="24"/>
                <w:lang w:val="en-AU"/>
              </w:rPr>
              <w:t xml:space="preserve">I </w:t>
            </w:r>
            <w:r w:rsidRPr="005607E3">
              <w:rPr>
                <w:rFonts w:ascii="Arial" w:eastAsia="Times New Roman" w:hAnsi="Arial" w:cs="Arial"/>
                <w:spacing w:val="-2"/>
                <w:szCs w:val="24"/>
                <w:lang w:val="en-AU"/>
              </w:rPr>
              <w:t>often act without considering the possible consequences</w:t>
            </w:r>
          </w:p>
        </w:tc>
      </w:tr>
      <w:tr w:rsidR="005607E3" w:rsidRPr="005607E3" w14:paraId="7F769FAD" w14:textId="77777777" w:rsidTr="009E796F">
        <w:tblPrEx>
          <w:tblCellMar>
            <w:top w:w="0" w:type="dxa"/>
            <w:bottom w:w="0" w:type="dxa"/>
          </w:tblCellMar>
        </w:tblPrEx>
        <w:trPr>
          <w:gridAfter w:val="1"/>
          <w:wAfter w:w="17" w:type="dxa"/>
        </w:trPr>
        <w:tc>
          <w:tcPr>
            <w:tcW w:w="748" w:type="dxa"/>
            <w:gridSpan w:val="2"/>
          </w:tcPr>
          <w:p w14:paraId="6DDE3A45"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016E4C6D"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tend to solve problems using a step-by-step approach</w:t>
            </w:r>
          </w:p>
        </w:tc>
      </w:tr>
      <w:tr w:rsidR="005607E3" w:rsidRPr="005607E3" w14:paraId="0B626A76" w14:textId="77777777" w:rsidTr="009E796F">
        <w:tblPrEx>
          <w:tblCellMar>
            <w:top w:w="0" w:type="dxa"/>
            <w:bottom w:w="0" w:type="dxa"/>
          </w:tblCellMar>
        </w:tblPrEx>
        <w:trPr>
          <w:gridAfter w:val="1"/>
          <w:wAfter w:w="17" w:type="dxa"/>
        </w:trPr>
        <w:tc>
          <w:tcPr>
            <w:tcW w:w="748" w:type="dxa"/>
            <w:gridSpan w:val="2"/>
          </w:tcPr>
          <w:p w14:paraId="04D8A4E4"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063A7335"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believe that formal procedures and policies restrict people</w:t>
            </w:r>
          </w:p>
        </w:tc>
      </w:tr>
      <w:tr w:rsidR="005607E3" w:rsidRPr="005607E3" w14:paraId="4A531ACE" w14:textId="77777777" w:rsidTr="009E796F">
        <w:tblPrEx>
          <w:tblCellMar>
            <w:top w:w="0" w:type="dxa"/>
            <w:bottom w:w="0" w:type="dxa"/>
          </w:tblCellMar>
        </w:tblPrEx>
        <w:trPr>
          <w:gridAfter w:val="1"/>
          <w:wAfter w:w="17" w:type="dxa"/>
        </w:trPr>
        <w:tc>
          <w:tcPr>
            <w:tcW w:w="748" w:type="dxa"/>
            <w:gridSpan w:val="2"/>
          </w:tcPr>
          <w:p w14:paraId="599AD8CE"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Cs w:val="24"/>
                <w:lang w:val="en-AU"/>
              </w:rPr>
              <w:t>x</w:t>
            </w:r>
          </w:p>
        </w:tc>
        <w:tc>
          <w:tcPr>
            <w:tcW w:w="9163" w:type="dxa"/>
          </w:tcPr>
          <w:p w14:paraId="247C298F"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have a reputation for saying what I think, simply and directly</w:t>
            </w:r>
          </w:p>
        </w:tc>
      </w:tr>
      <w:tr w:rsidR="005607E3" w:rsidRPr="005607E3" w14:paraId="0FBDBAF6" w14:textId="77777777" w:rsidTr="009E796F">
        <w:tblPrEx>
          <w:tblCellMar>
            <w:top w:w="0" w:type="dxa"/>
            <w:bottom w:w="0" w:type="dxa"/>
          </w:tblCellMar>
        </w:tblPrEx>
        <w:trPr>
          <w:gridAfter w:val="1"/>
          <w:wAfter w:w="17" w:type="dxa"/>
        </w:trPr>
        <w:tc>
          <w:tcPr>
            <w:tcW w:w="748" w:type="dxa"/>
            <w:gridSpan w:val="2"/>
          </w:tcPr>
          <w:p w14:paraId="71383217" w14:textId="77777777" w:rsidR="005607E3" w:rsidRPr="005607E3" w:rsidRDefault="005607E3" w:rsidP="005607E3">
            <w:pPr>
              <w:tabs>
                <w:tab w:val="left" w:pos="432"/>
              </w:tabs>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Cs w:val="24"/>
                <w:lang w:val="en-AU"/>
              </w:rPr>
              <w:t>x</w:t>
            </w:r>
          </w:p>
        </w:tc>
        <w:tc>
          <w:tcPr>
            <w:tcW w:w="9163" w:type="dxa"/>
          </w:tcPr>
          <w:p w14:paraId="13E693B8" w14:textId="77777777" w:rsidR="005607E3" w:rsidRPr="005607E3" w:rsidRDefault="005607E3" w:rsidP="005607E3">
            <w:pPr>
              <w:numPr>
                <w:ilvl w:val="0"/>
                <w:numId w:val="4"/>
              </w:numPr>
              <w:tabs>
                <w:tab w:val="left" w:pos="432"/>
              </w:tabs>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often find that actions based on feelings are as sound as those based on careful thought and analysis</w:t>
            </w:r>
          </w:p>
        </w:tc>
      </w:tr>
      <w:tr w:rsidR="005607E3" w:rsidRPr="005607E3" w14:paraId="5F20B32E" w14:textId="77777777" w:rsidTr="009E796F">
        <w:tblPrEx>
          <w:tblCellMar>
            <w:top w:w="0" w:type="dxa"/>
            <w:bottom w:w="0" w:type="dxa"/>
          </w:tblCellMar>
        </w:tblPrEx>
        <w:trPr>
          <w:gridAfter w:val="1"/>
          <w:wAfter w:w="17" w:type="dxa"/>
        </w:trPr>
        <w:tc>
          <w:tcPr>
            <w:tcW w:w="748" w:type="dxa"/>
            <w:gridSpan w:val="2"/>
          </w:tcPr>
          <w:p w14:paraId="7CBA1CEC"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0AF4745C"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like the sort of work where I have time for thorough preparation and implementation</w:t>
            </w:r>
          </w:p>
        </w:tc>
      </w:tr>
      <w:tr w:rsidR="005607E3" w:rsidRPr="005607E3" w14:paraId="39D28191" w14:textId="77777777" w:rsidTr="009E796F">
        <w:tblPrEx>
          <w:tblCellMar>
            <w:top w:w="0" w:type="dxa"/>
            <w:bottom w:w="0" w:type="dxa"/>
          </w:tblCellMar>
        </w:tblPrEx>
        <w:trPr>
          <w:gridAfter w:val="1"/>
          <w:wAfter w:w="17" w:type="dxa"/>
        </w:trPr>
        <w:tc>
          <w:tcPr>
            <w:tcW w:w="748" w:type="dxa"/>
            <w:gridSpan w:val="2"/>
          </w:tcPr>
          <w:p w14:paraId="0486C9AD"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41F39CC8"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regularly question people about their basic assumptions</w:t>
            </w:r>
          </w:p>
        </w:tc>
      </w:tr>
      <w:tr w:rsidR="005607E3" w:rsidRPr="005607E3" w14:paraId="2802C465" w14:textId="77777777" w:rsidTr="009E796F">
        <w:tblPrEx>
          <w:tblCellMar>
            <w:top w:w="0" w:type="dxa"/>
            <w:bottom w:w="0" w:type="dxa"/>
          </w:tblCellMar>
        </w:tblPrEx>
        <w:trPr>
          <w:gridAfter w:val="1"/>
          <w:wAfter w:w="17" w:type="dxa"/>
        </w:trPr>
        <w:tc>
          <w:tcPr>
            <w:tcW w:w="748" w:type="dxa"/>
            <w:gridSpan w:val="2"/>
          </w:tcPr>
          <w:p w14:paraId="5BC17A81"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2885971C"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What matters most is whether something works in practice</w:t>
            </w:r>
          </w:p>
        </w:tc>
      </w:tr>
      <w:tr w:rsidR="005607E3" w:rsidRPr="005607E3" w14:paraId="7A7658FA" w14:textId="77777777" w:rsidTr="009E796F">
        <w:tblPrEx>
          <w:tblCellMar>
            <w:top w:w="0" w:type="dxa"/>
            <w:bottom w:w="0" w:type="dxa"/>
          </w:tblCellMar>
        </w:tblPrEx>
        <w:trPr>
          <w:gridAfter w:val="1"/>
          <w:wAfter w:w="17" w:type="dxa"/>
        </w:trPr>
        <w:tc>
          <w:tcPr>
            <w:tcW w:w="748" w:type="dxa"/>
            <w:gridSpan w:val="2"/>
          </w:tcPr>
          <w:p w14:paraId="0D352B83"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4BD30BBE"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actively seek out new experiences</w:t>
            </w:r>
          </w:p>
        </w:tc>
      </w:tr>
      <w:tr w:rsidR="005607E3" w:rsidRPr="005607E3" w14:paraId="38ED200D" w14:textId="77777777" w:rsidTr="009E796F">
        <w:tblPrEx>
          <w:tblCellMar>
            <w:top w:w="0" w:type="dxa"/>
            <w:bottom w:w="0" w:type="dxa"/>
          </w:tblCellMar>
        </w:tblPrEx>
        <w:trPr>
          <w:gridAfter w:val="1"/>
          <w:wAfter w:w="17" w:type="dxa"/>
        </w:trPr>
        <w:tc>
          <w:tcPr>
            <w:tcW w:w="748" w:type="dxa"/>
            <w:gridSpan w:val="2"/>
          </w:tcPr>
          <w:p w14:paraId="294070AC"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282F4815"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When I hear about a new idea or approach I immediately start working out how to apply it in practice</w:t>
            </w:r>
          </w:p>
        </w:tc>
      </w:tr>
      <w:tr w:rsidR="005607E3" w:rsidRPr="005607E3" w14:paraId="1B09BD06" w14:textId="77777777" w:rsidTr="009E796F">
        <w:tblPrEx>
          <w:tblCellMar>
            <w:top w:w="0" w:type="dxa"/>
            <w:bottom w:w="0" w:type="dxa"/>
          </w:tblCellMar>
        </w:tblPrEx>
        <w:trPr>
          <w:gridAfter w:val="1"/>
          <w:wAfter w:w="17" w:type="dxa"/>
        </w:trPr>
        <w:tc>
          <w:tcPr>
            <w:tcW w:w="748" w:type="dxa"/>
            <w:gridSpan w:val="2"/>
          </w:tcPr>
          <w:p w14:paraId="7BF36511" w14:textId="77777777" w:rsidR="005607E3" w:rsidRPr="005607E3" w:rsidRDefault="005607E3" w:rsidP="005607E3">
            <w:pPr>
              <w:spacing w:after="80" w:line="240" w:lineRule="auto"/>
              <w:ind w:left="79"/>
              <w:jc w:val="both"/>
              <w:rPr>
                <w:rFonts w:ascii="Arial" w:eastAsia="Times New Roman" w:hAnsi="Arial" w:cs="Arial"/>
                <w:spacing w:val="10"/>
                <w:szCs w:val="24"/>
                <w:lang w:val="en-AU"/>
              </w:rPr>
            </w:pPr>
            <w:r w:rsidRPr="005607E3">
              <w:rPr>
                <w:rFonts w:ascii="Arial" w:eastAsia="Times New Roman" w:hAnsi="Arial" w:cs="Arial"/>
                <w:spacing w:val="10"/>
                <w:szCs w:val="24"/>
                <w:lang w:val="en-AU"/>
              </w:rPr>
              <w:t>x</w:t>
            </w:r>
          </w:p>
        </w:tc>
        <w:tc>
          <w:tcPr>
            <w:tcW w:w="9163" w:type="dxa"/>
          </w:tcPr>
          <w:p w14:paraId="43792EEB"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10"/>
                <w:szCs w:val="24"/>
                <w:lang w:val="en-AU"/>
              </w:rPr>
              <w:t xml:space="preserve">I </w:t>
            </w:r>
            <w:r w:rsidRPr="005607E3">
              <w:rPr>
                <w:rFonts w:ascii="Arial" w:eastAsia="Times New Roman" w:hAnsi="Arial" w:cs="Arial"/>
                <w:spacing w:val="-2"/>
                <w:szCs w:val="24"/>
                <w:lang w:val="en-AU"/>
              </w:rPr>
              <w:t>am keen on self discipline such as watching my diet, taking regular exercise, sticking to a fixed routine, etc.</w:t>
            </w:r>
          </w:p>
        </w:tc>
      </w:tr>
      <w:tr w:rsidR="005607E3" w:rsidRPr="005607E3" w14:paraId="79F7B413" w14:textId="77777777" w:rsidTr="009E796F">
        <w:tblPrEx>
          <w:tblCellMar>
            <w:top w:w="0" w:type="dxa"/>
            <w:bottom w:w="0" w:type="dxa"/>
          </w:tblCellMar>
        </w:tblPrEx>
        <w:trPr>
          <w:gridAfter w:val="1"/>
          <w:wAfter w:w="17" w:type="dxa"/>
        </w:trPr>
        <w:tc>
          <w:tcPr>
            <w:tcW w:w="748" w:type="dxa"/>
            <w:gridSpan w:val="2"/>
          </w:tcPr>
          <w:p w14:paraId="5FA545E0"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62769324"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take pride in doing a thorough job</w:t>
            </w:r>
          </w:p>
        </w:tc>
      </w:tr>
      <w:tr w:rsidR="005607E3" w:rsidRPr="005607E3" w14:paraId="65AE2762" w14:textId="77777777" w:rsidTr="009E796F">
        <w:tblPrEx>
          <w:tblCellMar>
            <w:top w:w="0" w:type="dxa"/>
            <w:bottom w:w="0" w:type="dxa"/>
          </w:tblCellMar>
        </w:tblPrEx>
        <w:trPr>
          <w:gridAfter w:val="1"/>
          <w:wAfter w:w="17" w:type="dxa"/>
        </w:trPr>
        <w:tc>
          <w:tcPr>
            <w:tcW w:w="748" w:type="dxa"/>
            <w:gridSpan w:val="2"/>
          </w:tcPr>
          <w:p w14:paraId="2EC4419A"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Cs w:val="24"/>
                <w:lang w:val="en-AU"/>
              </w:rPr>
              <w:t>x</w:t>
            </w:r>
          </w:p>
        </w:tc>
        <w:tc>
          <w:tcPr>
            <w:tcW w:w="9163" w:type="dxa"/>
          </w:tcPr>
          <w:p w14:paraId="3A157ECC"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get on best with logical, analytical people and less well with spontaneous, "irrational"</w:t>
            </w:r>
          </w:p>
        </w:tc>
      </w:tr>
      <w:tr w:rsidR="005607E3" w:rsidRPr="005607E3" w14:paraId="27DAE0C2" w14:textId="77777777" w:rsidTr="009E796F">
        <w:tblPrEx>
          <w:tblCellMar>
            <w:top w:w="0" w:type="dxa"/>
            <w:bottom w:w="0" w:type="dxa"/>
          </w:tblCellMar>
        </w:tblPrEx>
        <w:trPr>
          <w:gridAfter w:val="1"/>
          <w:wAfter w:w="17" w:type="dxa"/>
        </w:trPr>
        <w:tc>
          <w:tcPr>
            <w:tcW w:w="748" w:type="dxa"/>
            <w:gridSpan w:val="2"/>
          </w:tcPr>
          <w:p w14:paraId="6529BB2F" w14:textId="77777777" w:rsidR="005607E3" w:rsidRPr="005607E3" w:rsidRDefault="005607E3" w:rsidP="005607E3">
            <w:pPr>
              <w:spacing w:after="80" w:line="240" w:lineRule="auto"/>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lastRenderedPageBreak/>
              <w:t>√</w:t>
            </w:r>
          </w:p>
        </w:tc>
        <w:tc>
          <w:tcPr>
            <w:tcW w:w="9163" w:type="dxa"/>
          </w:tcPr>
          <w:p w14:paraId="0CFED916"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take care over the interpretation of data available to me and avoid jumping to conclusions</w:t>
            </w:r>
          </w:p>
        </w:tc>
      </w:tr>
      <w:tr w:rsidR="005607E3" w:rsidRPr="005607E3" w14:paraId="6F3C8332" w14:textId="77777777" w:rsidTr="009E796F">
        <w:tblPrEx>
          <w:tblCellMar>
            <w:top w:w="0" w:type="dxa"/>
            <w:bottom w:w="0" w:type="dxa"/>
          </w:tblCellMar>
        </w:tblPrEx>
        <w:trPr>
          <w:gridAfter w:val="1"/>
          <w:wAfter w:w="17" w:type="dxa"/>
        </w:trPr>
        <w:tc>
          <w:tcPr>
            <w:tcW w:w="748" w:type="dxa"/>
            <w:gridSpan w:val="2"/>
          </w:tcPr>
          <w:p w14:paraId="12ED3C0F"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3225CD2A"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like to reach a decision carefully after weighing up many alternatives</w:t>
            </w:r>
          </w:p>
        </w:tc>
      </w:tr>
      <w:tr w:rsidR="005607E3" w:rsidRPr="005607E3" w14:paraId="3879413E" w14:textId="77777777" w:rsidTr="009E796F">
        <w:tblPrEx>
          <w:tblCellMar>
            <w:top w:w="0" w:type="dxa"/>
            <w:bottom w:w="0" w:type="dxa"/>
          </w:tblCellMar>
        </w:tblPrEx>
        <w:trPr>
          <w:gridAfter w:val="1"/>
          <w:wAfter w:w="17" w:type="dxa"/>
        </w:trPr>
        <w:tc>
          <w:tcPr>
            <w:tcW w:w="748" w:type="dxa"/>
            <w:gridSpan w:val="2"/>
          </w:tcPr>
          <w:p w14:paraId="7F82052E"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3A0DA4D5"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I'm attracted more to novel, unusual ideas than to practical ones</w:t>
            </w:r>
          </w:p>
        </w:tc>
      </w:tr>
      <w:tr w:rsidR="005607E3" w:rsidRPr="005607E3" w14:paraId="480378CF" w14:textId="77777777" w:rsidTr="009E796F">
        <w:tblPrEx>
          <w:tblCellMar>
            <w:top w:w="0" w:type="dxa"/>
            <w:bottom w:w="0" w:type="dxa"/>
          </w:tblCellMar>
        </w:tblPrEx>
        <w:trPr>
          <w:gridAfter w:val="1"/>
          <w:wAfter w:w="17" w:type="dxa"/>
        </w:trPr>
        <w:tc>
          <w:tcPr>
            <w:tcW w:w="748" w:type="dxa"/>
            <w:gridSpan w:val="2"/>
          </w:tcPr>
          <w:p w14:paraId="1EC8B467"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14BD94D5"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don't like disorganised things and prefer to fit things into a coherent pattern</w:t>
            </w:r>
          </w:p>
        </w:tc>
      </w:tr>
      <w:tr w:rsidR="005607E3" w:rsidRPr="005607E3" w14:paraId="68520D49" w14:textId="77777777" w:rsidTr="009E796F">
        <w:tblPrEx>
          <w:tblCellMar>
            <w:top w:w="0" w:type="dxa"/>
            <w:bottom w:w="0" w:type="dxa"/>
          </w:tblCellMar>
        </w:tblPrEx>
        <w:trPr>
          <w:gridAfter w:val="1"/>
          <w:wAfter w:w="17" w:type="dxa"/>
        </w:trPr>
        <w:tc>
          <w:tcPr>
            <w:tcW w:w="748" w:type="dxa"/>
            <w:gridSpan w:val="2"/>
          </w:tcPr>
          <w:p w14:paraId="483E7756" w14:textId="77777777" w:rsidR="005607E3" w:rsidRPr="005607E3" w:rsidRDefault="005607E3" w:rsidP="005607E3">
            <w:pPr>
              <w:tabs>
                <w:tab w:val="left" w:pos="432"/>
              </w:tabs>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1F750BCA" w14:textId="77777777" w:rsidR="005607E3" w:rsidRPr="005607E3" w:rsidRDefault="005607E3" w:rsidP="005607E3">
            <w:pPr>
              <w:numPr>
                <w:ilvl w:val="0"/>
                <w:numId w:val="4"/>
              </w:numPr>
              <w:tabs>
                <w:tab w:val="left" w:pos="432"/>
              </w:tabs>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 accept and stick to laid down procedures and policies so long as I regard them as an efficient way of getting the job done</w:t>
            </w:r>
          </w:p>
        </w:tc>
      </w:tr>
      <w:tr w:rsidR="005607E3" w:rsidRPr="005607E3" w14:paraId="33008CE4" w14:textId="77777777" w:rsidTr="009E796F">
        <w:tblPrEx>
          <w:tblCellMar>
            <w:top w:w="0" w:type="dxa"/>
            <w:bottom w:w="0" w:type="dxa"/>
          </w:tblCellMar>
        </w:tblPrEx>
        <w:trPr>
          <w:gridAfter w:val="1"/>
          <w:wAfter w:w="17" w:type="dxa"/>
        </w:trPr>
        <w:tc>
          <w:tcPr>
            <w:tcW w:w="748" w:type="dxa"/>
            <w:gridSpan w:val="2"/>
          </w:tcPr>
          <w:p w14:paraId="2ED49F9C" w14:textId="77777777" w:rsidR="005607E3" w:rsidRPr="005607E3" w:rsidRDefault="005607E3" w:rsidP="005607E3">
            <w:pPr>
              <w:spacing w:after="80" w:line="240" w:lineRule="auto"/>
              <w:ind w:left="79"/>
              <w:jc w:val="both"/>
              <w:rPr>
                <w:rFonts w:ascii="Arial" w:eastAsia="Times New Roman" w:hAnsi="Arial" w:cs="Arial"/>
                <w:spacing w:val="10"/>
                <w:szCs w:val="24"/>
                <w:lang w:val="en-AU"/>
              </w:rPr>
            </w:pPr>
            <w:r w:rsidRPr="005607E3">
              <w:rPr>
                <w:rFonts w:ascii="Arial" w:eastAsia="Times New Roman" w:hAnsi="Arial" w:cs="Arial"/>
                <w:spacing w:val="-2"/>
                <w:sz w:val="32"/>
                <w:szCs w:val="24"/>
                <w:lang w:val="en-AU"/>
              </w:rPr>
              <w:t>√</w:t>
            </w:r>
          </w:p>
        </w:tc>
        <w:tc>
          <w:tcPr>
            <w:tcW w:w="9163" w:type="dxa"/>
          </w:tcPr>
          <w:p w14:paraId="2DFBE157"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10"/>
                <w:szCs w:val="24"/>
                <w:lang w:val="en-AU"/>
              </w:rPr>
              <w:t xml:space="preserve">I </w:t>
            </w:r>
            <w:r w:rsidRPr="005607E3">
              <w:rPr>
                <w:rFonts w:ascii="Arial" w:eastAsia="Times New Roman" w:hAnsi="Arial" w:cs="Arial"/>
                <w:spacing w:val="-2"/>
                <w:szCs w:val="24"/>
                <w:lang w:val="en-AU"/>
              </w:rPr>
              <w:t>like to relate my actions to a general principle</w:t>
            </w:r>
          </w:p>
        </w:tc>
      </w:tr>
      <w:tr w:rsidR="005607E3" w:rsidRPr="005607E3" w14:paraId="0BB1A8E8" w14:textId="77777777" w:rsidTr="009E796F">
        <w:tblPrEx>
          <w:tblCellMar>
            <w:top w:w="0" w:type="dxa"/>
            <w:bottom w:w="0" w:type="dxa"/>
          </w:tblCellMar>
        </w:tblPrEx>
        <w:trPr>
          <w:gridAfter w:val="1"/>
          <w:wAfter w:w="17" w:type="dxa"/>
          <w:trHeight w:val="115"/>
        </w:trPr>
        <w:tc>
          <w:tcPr>
            <w:tcW w:w="748" w:type="dxa"/>
            <w:gridSpan w:val="2"/>
          </w:tcPr>
          <w:p w14:paraId="3729C8D7" w14:textId="77777777" w:rsidR="005607E3" w:rsidRPr="005607E3" w:rsidRDefault="005607E3" w:rsidP="005607E3">
            <w:pPr>
              <w:spacing w:after="80" w:line="240" w:lineRule="auto"/>
              <w:ind w:left="79"/>
              <w:jc w:val="both"/>
              <w:rPr>
                <w:rFonts w:ascii="Arial" w:eastAsia="Times New Roman" w:hAnsi="Arial" w:cs="Arial"/>
                <w:spacing w:val="-2"/>
                <w:szCs w:val="24"/>
                <w:lang w:val="en-AU"/>
              </w:rPr>
            </w:pPr>
            <w:r w:rsidRPr="005607E3">
              <w:rPr>
                <w:rFonts w:ascii="Arial" w:eastAsia="Times New Roman" w:hAnsi="Arial" w:cs="Arial"/>
                <w:spacing w:val="-2"/>
                <w:sz w:val="32"/>
                <w:szCs w:val="24"/>
                <w:lang w:val="en-AU"/>
              </w:rPr>
              <w:t>√</w:t>
            </w:r>
          </w:p>
        </w:tc>
        <w:tc>
          <w:tcPr>
            <w:tcW w:w="9163" w:type="dxa"/>
          </w:tcPr>
          <w:p w14:paraId="590ABAEB" w14:textId="77777777" w:rsidR="005607E3" w:rsidRPr="005607E3" w:rsidRDefault="005607E3" w:rsidP="005607E3">
            <w:pPr>
              <w:numPr>
                <w:ilvl w:val="0"/>
                <w:numId w:val="4"/>
              </w:numPr>
              <w:spacing w:after="80" w:line="240" w:lineRule="auto"/>
              <w:ind w:left="640"/>
              <w:rPr>
                <w:rFonts w:ascii="Arial" w:eastAsia="Times New Roman" w:hAnsi="Arial" w:cs="Arial"/>
                <w:spacing w:val="-2"/>
                <w:szCs w:val="24"/>
                <w:lang w:val="en-AU"/>
              </w:rPr>
            </w:pPr>
            <w:r w:rsidRPr="005607E3">
              <w:rPr>
                <w:rFonts w:ascii="Arial" w:eastAsia="Times New Roman" w:hAnsi="Arial" w:cs="Arial"/>
                <w:spacing w:val="-2"/>
                <w:szCs w:val="24"/>
                <w:lang w:val="en-AU"/>
              </w:rPr>
              <w:t>In discussions I like to get straight to the point</w:t>
            </w:r>
          </w:p>
        </w:tc>
      </w:tr>
      <w:tr w:rsidR="005607E3" w:rsidRPr="005607E3" w14:paraId="60516B10" w14:textId="77777777" w:rsidTr="009E796F">
        <w:tblPrEx>
          <w:tblCellMar>
            <w:top w:w="0" w:type="dxa"/>
            <w:bottom w:w="0" w:type="dxa"/>
          </w:tblCellMar>
        </w:tblPrEx>
        <w:trPr>
          <w:gridAfter w:val="1"/>
          <w:wAfter w:w="17" w:type="dxa"/>
        </w:trPr>
        <w:tc>
          <w:tcPr>
            <w:tcW w:w="748" w:type="dxa"/>
            <w:gridSpan w:val="2"/>
          </w:tcPr>
          <w:p w14:paraId="39A99676" w14:textId="77777777" w:rsidR="005607E3" w:rsidRPr="005607E3" w:rsidRDefault="005607E3" w:rsidP="005607E3">
            <w:pPr>
              <w:tabs>
                <w:tab w:val="left" w:pos="432"/>
              </w:tabs>
              <w:spacing w:after="80" w:line="240" w:lineRule="auto"/>
              <w:ind w:left="79"/>
              <w:jc w:val="both"/>
              <w:rPr>
                <w:rFonts w:ascii="Arial" w:eastAsia="Times New Roman" w:hAnsi="Arial" w:cs="Arial"/>
                <w:spacing w:val="10"/>
                <w:szCs w:val="24"/>
                <w:lang w:val="en-AU"/>
              </w:rPr>
            </w:pPr>
            <w:r w:rsidRPr="005607E3">
              <w:rPr>
                <w:rFonts w:ascii="Arial" w:eastAsia="Times New Roman" w:hAnsi="Arial" w:cs="Arial"/>
                <w:spacing w:val="-2"/>
                <w:sz w:val="32"/>
                <w:szCs w:val="24"/>
                <w:lang w:val="en-AU"/>
              </w:rPr>
              <w:t>x</w:t>
            </w:r>
          </w:p>
        </w:tc>
        <w:tc>
          <w:tcPr>
            <w:tcW w:w="9163" w:type="dxa"/>
          </w:tcPr>
          <w:p w14:paraId="39FDFFF7"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2"/>
                <w:szCs w:val="24"/>
                <w:lang w:val="en-AU"/>
              </w:rPr>
            </w:pPr>
            <w:r w:rsidRPr="005607E3">
              <w:rPr>
                <w:rFonts w:ascii="Arial" w:eastAsia="Times New Roman" w:hAnsi="Arial" w:cs="Arial"/>
                <w:spacing w:val="10"/>
                <w:szCs w:val="24"/>
                <w:lang w:val="en-AU"/>
              </w:rPr>
              <w:t xml:space="preserve">1 </w:t>
            </w:r>
            <w:r w:rsidRPr="005607E3">
              <w:rPr>
                <w:rFonts w:ascii="Arial" w:eastAsia="Times New Roman" w:hAnsi="Arial" w:cs="Arial"/>
                <w:spacing w:val="-2"/>
                <w:szCs w:val="24"/>
                <w:lang w:val="en-AU"/>
              </w:rPr>
              <w:t>tend to have distant, rather formal relationships with people at work</w:t>
            </w:r>
          </w:p>
        </w:tc>
      </w:tr>
      <w:tr w:rsidR="005607E3" w:rsidRPr="005607E3" w14:paraId="01FEE443" w14:textId="77777777" w:rsidTr="009E796F">
        <w:tblPrEx>
          <w:tblCellMar>
            <w:top w:w="0" w:type="dxa"/>
            <w:bottom w:w="0" w:type="dxa"/>
          </w:tblCellMar>
        </w:tblPrEx>
        <w:tc>
          <w:tcPr>
            <w:tcW w:w="720" w:type="dxa"/>
          </w:tcPr>
          <w:p w14:paraId="2E8537D4"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47BB92E3"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thrive on the challenge of tackling something new and different</w:t>
            </w:r>
          </w:p>
        </w:tc>
      </w:tr>
      <w:tr w:rsidR="005607E3" w:rsidRPr="005607E3" w14:paraId="73D5E12D" w14:textId="77777777" w:rsidTr="009E796F">
        <w:tblPrEx>
          <w:tblCellMar>
            <w:top w:w="0" w:type="dxa"/>
            <w:bottom w:w="0" w:type="dxa"/>
          </w:tblCellMar>
        </w:tblPrEx>
        <w:tc>
          <w:tcPr>
            <w:tcW w:w="720" w:type="dxa"/>
          </w:tcPr>
          <w:p w14:paraId="2A8790FE"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2DD23206"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enjoy fun-loving, spontaneous people</w:t>
            </w:r>
          </w:p>
        </w:tc>
      </w:tr>
      <w:tr w:rsidR="005607E3" w:rsidRPr="005607E3" w14:paraId="5120BDD8" w14:textId="77777777" w:rsidTr="009E796F">
        <w:tblPrEx>
          <w:tblCellMar>
            <w:top w:w="0" w:type="dxa"/>
            <w:bottom w:w="0" w:type="dxa"/>
          </w:tblCellMar>
        </w:tblPrEx>
        <w:trPr>
          <w:trHeight w:val="505"/>
        </w:trPr>
        <w:tc>
          <w:tcPr>
            <w:tcW w:w="720" w:type="dxa"/>
          </w:tcPr>
          <w:p w14:paraId="6F2C62BF" w14:textId="77777777" w:rsidR="005607E3" w:rsidRPr="005607E3" w:rsidRDefault="005607E3" w:rsidP="005607E3">
            <w:pPr>
              <w:spacing w:after="80" w:line="240" w:lineRule="auto"/>
              <w:ind w:right="-617"/>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 xml:space="preserve"> x</w:t>
            </w:r>
          </w:p>
        </w:tc>
        <w:tc>
          <w:tcPr>
            <w:tcW w:w="9208" w:type="dxa"/>
            <w:gridSpan w:val="3"/>
          </w:tcPr>
          <w:p w14:paraId="14D52CB4"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pay meticulous attention to detail before coming to a conclusion</w:t>
            </w:r>
          </w:p>
        </w:tc>
      </w:tr>
      <w:tr w:rsidR="005607E3" w:rsidRPr="005607E3" w14:paraId="222FB0CA" w14:textId="77777777" w:rsidTr="009E796F">
        <w:tblPrEx>
          <w:tblCellMar>
            <w:top w:w="0" w:type="dxa"/>
            <w:bottom w:w="0" w:type="dxa"/>
          </w:tblCellMar>
        </w:tblPrEx>
        <w:tc>
          <w:tcPr>
            <w:tcW w:w="720" w:type="dxa"/>
          </w:tcPr>
          <w:p w14:paraId="701FFA1B"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 xml:space="preserve"> x</w:t>
            </w:r>
          </w:p>
        </w:tc>
        <w:tc>
          <w:tcPr>
            <w:tcW w:w="9208" w:type="dxa"/>
            <w:gridSpan w:val="3"/>
          </w:tcPr>
          <w:p w14:paraId="15CADA91"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find it difficult to produce ideas on impulse</w:t>
            </w:r>
          </w:p>
        </w:tc>
      </w:tr>
      <w:tr w:rsidR="005607E3" w:rsidRPr="005607E3" w14:paraId="668C6160" w14:textId="77777777" w:rsidTr="009E796F">
        <w:tblPrEx>
          <w:tblCellMar>
            <w:top w:w="0" w:type="dxa"/>
            <w:bottom w:w="0" w:type="dxa"/>
          </w:tblCellMar>
        </w:tblPrEx>
        <w:tc>
          <w:tcPr>
            <w:tcW w:w="720" w:type="dxa"/>
          </w:tcPr>
          <w:p w14:paraId="1A9DED22"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379EEA39"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believe in coming to the point immediately</w:t>
            </w:r>
          </w:p>
        </w:tc>
      </w:tr>
      <w:tr w:rsidR="005607E3" w:rsidRPr="005607E3" w14:paraId="38DAFE58" w14:textId="77777777" w:rsidTr="009E796F">
        <w:tblPrEx>
          <w:tblCellMar>
            <w:top w:w="0" w:type="dxa"/>
            <w:bottom w:w="0" w:type="dxa"/>
          </w:tblCellMar>
        </w:tblPrEx>
        <w:tc>
          <w:tcPr>
            <w:tcW w:w="720" w:type="dxa"/>
          </w:tcPr>
          <w:p w14:paraId="32808375"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073FE258"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am careful not to jump to conclusions too quickly</w:t>
            </w:r>
          </w:p>
        </w:tc>
      </w:tr>
      <w:tr w:rsidR="005607E3" w:rsidRPr="005607E3" w14:paraId="6CFF0142" w14:textId="77777777" w:rsidTr="009E796F">
        <w:tblPrEx>
          <w:tblCellMar>
            <w:top w:w="0" w:type="dxa"/>
            <w:bottom w:w="0" w:type="dxa"/>
          </w:tblCellMar>
        </w:tblPrEx>
        <w:tc>
          <w:tcPr>
            <w:tcW w:w="720" w:type="dxa"/>
          </w:tcPr>
          <w:p w14:paraId="445C4E89"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243DAC12"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prefer to have as many resources of information as possible - the more data to think </w:t>
            </w:r>
            <w:r w:rsidRPr="005607E3">
              <w:rPr>
                <w:rFonts w:ascii="Arial" w:eastAsia="Times New Roman" w:hAnsi="Arial" w:cs="Arial"/>
                <w:spacing w:val="-4"/>
                <w:szCs w:val="24"/>
                <w:lang w:val="en-AU"/>
              </w:rPr>
              <w:tab/>
              <w:t>over the better</w:t>
            </w:r>
          </w:p>
        </w:tc>
      </w:tr>
      <w:tr w:rsidR="005607E3" w:rsidRPr="005607E3" w14:paraId="70584A1A" w14:textId="77777777" w:rsidTr="009E796F">
        <w:tblPrEx>
          <w:tblCellMar>
            <w:top w:w="0" w:type="dxa"/>
            <w:bottom w:w="0" w:type="dxa"/>
          </w:tblCellMar>
        </w:tblPrEx>
        <w:tc>
          <w:tcPr>
            <w:tcW w:w="720" w:type="dxa"/>
          </w:tcPr>
          <w:p w14:paraId="0DE02F33"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6C7F727E"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Flippant people who don't take things seriously enough usually irritate me</w:t>
            </w:r>
          </w:p>
        </w:tc>
      </w:tr>
      <w:tr w:rsidR="005607E3" w:rsidRPr="005607E3" w14:paraId="646BE610" w14:textId="77777777" w:rsidTr="009E796F">
        <w:tblPrEx>
          <w:tblCellMar>
            <w:top w:w="0" w:type="dxa"/>
            <w:bottom w:w="0" w:type="dxa"/>
          </w:tblCellMar>
        </w:tblPrEx>
        <w:tc>
          <w:tcPr>
            <w:tcW w:w="720" w:type="dxa"/>
          </w:tcPr>
          <w:p w14:paraId="061FAAE1"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07EB2EB7"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listen to other people's points of view before putting my own forward</w:t>
            </w:r>
          </w:p>
        </w:tc>
      </w:tr>
      <w:tr w:rsidR="005607E3" w:rsidRPr="005607E3" w14:paraId="25762CFB" w14:textId="77777777" w:rsidTr="009E796F">
        <w:tblPrEx>
          <w:tblCellMar>
            <w:top w:w="0" w:type="dxa"/>
            <w:bottom w:w="0" w:type="dxa"/>
          </w:tblCellMar>
        </w:tblPrEx>
        <w:tc>
          <w:tcPr>
            <w:tcW w:w="720" w:type="dxa"/>
          </w:tcPr>
          <w:p w14:paraId="1A65EDE0"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536359BB"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tend to be open about how I'm feeling</w:t>
            </w:r>
          </w:p>
        </w:tc>
      </w:tr>
      <w:tr w:rsidR="005607E3" w:rsidRPr="005607E3" w14:paraId="5AE85E61" w14:textId="77777777" w:rsidTr="009E796F">
        <w:tblPrEx>
          <w:tblCellMar>
            <w:top w:w="0" w:type="dxa"/>
            <w:bottom w:w="0" w:type="dxa"/>
          </w:tblCellMar>
        </w:tblPrEx>
        <w:tc>
          <w:tcPr>
            <w:tcW w:w="720" w:type="dxa"/>
          </w:tcPr>
          <w:p w14:paraId="41A86F0D"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75B925B4"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In discussions I enjoy watching the manoeuvrings of the other participants</w:t>
            </w:r>
          </w:p>
        </w:tc>
      </w:tr>
      <w:tr w:rsidR="005607E3" w:rsidRPr="005607E3" w14:paraId="11AEFF85" w14:textId="77777777" w:rsidTr="009E796F">
        <w:tblPrEx>
          <w:tblCellMar>
            <w:top w:w="0" w:type="dxa"/>
            <w:bottom w:w="0" w:type="dxa"/>
          </w:tblCellMar>
        </w:tblPrEx>
        <w:tc>
          <w:tcPr>
            <w:tcW w:w="720" w:type="dxa"/>
          </w:tcPr>
          <w:p w14:paraId="1F798FF9"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15950A0B"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prefer to respond to events on a spontaneous, flexible basis rather than plan things out </w:t>
            </w:r>
            <w:r w:rsidRPr="005607E3">
              <w:rPr>
                <w:rFonts w:ascii="Arial" w:eastAsia="Times New Roman" w:hAnsi="Arial" w:cs="Arial"/>
                <w:spacing w:val="-4"/>
                <w:szCs w:val="24"/>
                <w:lang w:val="en-AU"/>
              </w:rPr>
              <w:tab/>
              <w:t>in advance</w:t>
            </w:r>
          </w:p>
        </w:tc>
      </w:tr>
      <w:tr w:rsidR="005607E3" w:rsidRPr="005607E3" w14:paraId="05E297EB" w14:textId="77777777" w:rsidTr="009E796F">
        <w:tblPrEx>
          <w:tblCellMar>
            <w:top w:w="0" w:type="dxa"/>
            <w:bottom w:w="0" w:type="dxa"/>
          </w:tblCellMar>
        </w:tblPrEx>
        <w:tc>
          <w:tcPr>
            <w:tcW w:w="720" w:type="dxa"/>
          </w:tcPr>
          <w:p w14:paraId="018D5BA6"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208" w:type="dxa"/>
            <w:gridSpan w:val="3"/>
          </w:tcPr>
          <w:p w14:paraId="2701A9FA"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tend to be attracted to techniques such as network analysis, flow charts, branching </w:t>
            </w:r>
            <w:r w:rsidRPr="005607E3">
              <w:rPr>
                <w:rFonts w:ascii="Arial" w:eastAsia="Times New Roman" w:hAnsi="Arial" w:cs="Arial"/>
                <w:spacing w:val="-4"/>
                <w:szCs w:val="24"/>
                <w:lang w:val="en-AU"/>
              </w:rPr>
              <w:tab/>
              <w:t>programs, contingency planning, etc.</w:t>
            </w:r>
          </w:p>
        </w:tc>
      </w:tr>
      <w:tr w:rsidR="005607E3" w:rsidRPr="005607E3" w14:paraId="39B1ED95" w14:textId="77777777" w:rsidTr="009E796F">
        <w:tblPrEx>
          <w:tblCellMar>
            <w:top w:w="0" w:type="dxa"/>
            <w:bottom w:w="0" w:type="dxa"/>
          </w:tblCellMar>
        </w:tblPrEx>
        <w:tc>
          <w:tcPr>
            <w:tcW w:w="720" w:type="dxa"/>
          </w:tcPr>
          <w:p w14:paraId="60EAC4E9"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208" w:type="dxa"/>
            <w:gridSpan w:val="3"/>
          </w:tcPr>
          <w:p w14:paraId="2990F91F"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It worries me if I have to rush out a piece of work to meet a tight deadline</w:t>
            </w:r>
          </w:p>
        </w:tc>
      </w:tr>
      <w:tr w:rsidR="005607E3" w:rsidRPr="005607E3" w14:paraId="47DA0E9E" w14:textId="77777777" w:rsidTr="009E796F">
        <w:tblPrEx>
          <w:tblCellMar>
            <w:top w:w="0" w:type="dxa"/>
            <w:bottom w:w="0" w:type="dxa"/>
          </w:tblCellMar>
        </w:tblPrEx>
        <w:tc>
          <w:tcPr>
            <w:tcW w:w="720" w:type="dxa"/>
          </w:tcPr>
          <w:p w14:paraId="79F4465E"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2B3C6ACD"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tend to judge people's ideas on their practical merits</w:t>
            </w:r>
          </w:p>
        </w:tc>
      </w:tr>
      <w:tr w:rsidR="005607E3" w:rsidRPr="005607E3" w14:paraId="209651C1" w14:textId="77777777" w:rsidTr="009E796F">
        <w:tblPrEx>
          <w:tblCellMar>
            <w:top w:w="0" w:type="dxa"/>
            <w:bottom w:w="0" w:type="dxa"/>
          </w:tblCellMar>
        </w:tblPrEx>
        <w:tc>
          <w:tcPr>
            <w:tcW w:w="720" w:type="dxa"/>
          </w:tcPr>
          <w:p w14:paraId="136F9C91"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3BD61FFF"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Quiet, thoughtful people tend to make me feel uneasy</w:t>
            </w:r>
          </w:p>
        </w:tc>
      </w:tr>
      <w:tr w:rsidR="005607E3" w:rsidRPr="005607E3" w14:paraId="2406F852" w14:textId="77777777" w:rsidTr="009E796F">
        <w:tblPrEx>
          <w:tblCellMar>
            <w:top w:w="0" w:type="dxa"/>
            <w:bottom w:w="0" w:type="dxa"/>
          </w:tblCellMar>
        </w:tblPrEx>
        <w:tc>
          <w:tcPr>
            <w:tcW w:w="720" w:type="dxa"/>
          </w:tcPr>
          <w:p w14:paraId="41CB23F8"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292FA62E"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often get irritated by people who want to rush things</w:t>
            </w:r>
          </w:p>
        </w:tc>
      </w:tr>
      <w:tr w:rsidR="005607E3" w:rsidRPr="005607E3" w14:paraId="05D90B9C" w14:textId="77777777" w:rsidTr="009E796F">
        <w:tblPrEx>
          <w:tblCellMar>
            <w:top w:w="0" w:type="dxa"/>
            <w:bottom w:w="0" w:type="dxa"/>
          </w:tblCellMar>
        </w:tblPrEx>
        <w:tc>
          <w:tcPr>
            <w:tcW w:w="720" w:type="dxa"/>
          </w:tcPr>
          <w:p w14:paraId="3A7131D0"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2390D21B"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ab/>
              <w:t>It is more important to enjoy the present moment than to think about the past or future</w:t>
            </w:r>
          </w:p>
        </w:tc>
      </w:tr>
      <w:tr w:rsidR="005607E3" w:rsidRPr="005607E3" w14:paraId="7C14284F" w14:textId="77777777" w:rsidTr="009E796F">
        <w:tblPrEx>
          <w:tblCellMar>
            <w:top w:w="0" w:type="dxa"/>
            <w:bottom w:w="0" w:type="dxa"/>
          </w:tblCellMar>
        </w:tblPrEx>
        <w:tc>
          <w:tcPr>
            <w:tcW w:w="720" w:type="dxa"/>
          </w:tcPr>
          <w:p w14:paraId="729F232E"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5E158ECD"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think that decisions based on a thorough analysis of all the information are sounder </w:t>
            </w:r>
            <w:r w:rsidRPr="005607E3">
              <w:rPr>
                <w:rFonts w:ascii="Arial" w:eastAsia="Times New Roman" w:hAnsi="Arial" w:cs="Arial"/>
                <w:spacing w:val="-4"/>
                <w:szCs w:val="24"/>
                <w:lang w:val="en-AU"/>
              </w:rPr>
              <w:tab/>
              <w:t>than those based on intuition</w:t>
            </w:r>
          </w:p>
        </w:tc>
      </w:tr>
      <w:tr w:rsidR="005607E3" w:rsidRPr="005607E3" w14:paraId="7C0644E7" w14:textId="77777777" w:rsidTr="009E796F">
        <w:tblPrEx>
          <w:tblCellMar>
            <w:top w:w="0" w:type="dxa"/>
            <w:bottom w:w="0" w:type="dxa"/>
          </w:tblCellMar>
        </w:tblPrEx>
        <w:tc>
          <w:tcPr>
            <w:tcW w:w="720" w:type="dxa"/>
          </w:tcPr>
          <w:p w14:paraId="2C5B56BC"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471B43D6"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tend to be a perfectionist</w:t>
            </w:r>
          </w:p>
        </w:tc>
      </w:tr>
      <w:tr w:rsidR="005607E3" w:rsidRPr="005607E3" w14:paraId="696086AA" w14:textId="77777777" w:rsidTr="009E796F">
        <w:tblPrEx>
          <w:tblCellMar>
            <w:top w:w="0" w:type="dxa"/>
            <w:bottom w:w="0" w:type="dxa"/>
          </w:tblCellMar>
        </w:tblPrEx>
        <w:tc>
          <w:tcPr>
            <w:tcW w:w="720" w:type="dxa"/>
          </w:tcPr>
          <w:p w14:paraId="178E3BCB"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4698A78C"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In discussions I usually produce lots of spontaneous ideas </w:t>
            </w:r>
          </w:p>
        </w:tc>
      </w:tr>
      <w:tr w:rsidR="005607E3" w:rsidRPr="005607E3" w14:paraId="2015B4F5" w14:textId="77777777" w:rsidTr="009E796F">
        <w:tblPrEx>
          <w:tblCellMar>
            <w:top w:w="0" w:type="dxa"/>
            <w:bottom w:w="0" w:type="dxa"/>
          </w:tblCellMar>
        </w:tblPrEx>
        <w:tc>
          <w:tcPr>
            <w:tcW w:w="720" w:type="dxa"/>
          </w:tcPr>
          <w:p w14:paraId="371B1BAC" w14:textId="77777777" w:rsidR="005607E3" w:rsidRPr="005607E3" w:rsidRDefault="005607E3" w:rsidP="005607E3">
            <w:pPr>
              <w:spacing w:after="80" w:line="240" w:lineRule="auto"/>
              <w:jc w:val="center"/>
              <w:rPr>
                <w:rFonts w:ascii="Arial" w:eastAsia="Times New Roman" w:hAnsi="Arial" w:cs="Arial"/>
                <w:spacing w:val="-2"/>
                <w:sz w:val="32"/>
                <w:szCs w:val="24"/>
                <w:lang w:val="en-AU"/>
              </w:rPr>
            </w:pPr>
            <w:r w:rsidRPr="005607E3">
              <w:rPr>
                <w:rFonts w:ascii="Arial" w:eastAsia="Times New Roman" w:hAnsi="Arial" w:cs="Arial"/>
                <w:spacing w:val="-2"/>
                <w:sz w:val="32"/>
                <w:szCs w:val="24"/>
                <w:lang w:val="en-AU"/>
              </w:rPr>
              <w:lastRenderedPageBreak/>
              <w:t>√</w:t>
            </w:r>
          </w:p>
        </w:tc>
        <w:tc>
          <w:tcPr>
            <w:tcW w:w="9208" w:type="dxa"/>
            <w:gridSpan w:val="3"/>
          </w:tcPr>
          <w:p w14:paraId="26016F40"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In meetings I put forward practical realistic ideas</w:t>
            </w:r>
          </w:p>
        </w:tc>
      </w:tr>
      <w:tr w:rsidR="005607E3" w:rsidRPr="005607E3" w14:paraId="1089BF2B" w14:textId="77777777" w:rsidTr="009E796F">
        <w:tblPrEx>
          <w:tblCellMar>
            <w:top w:w="0" w:type="dxa"/>
            <w:bottom w:w="0" w:type="dxa"/>
          </w:tblCellMar>
        </w:tblPrEx>
        <w:tc>
          <w:tcPr>
            <w:tcW w:w="720" w:type="dxa"/>
          </w:tcPr>
          <w:p w14:paraId="7BCBD226"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5549F004"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More often than not, rules are there to be broken</w:t>
            </w:r>
          </w:p>
        </w:tc>
      </w:tr>
      <w:tr w:rsidR="005607E3" w:rsidRPr="005607E3" w14:paraId="16258F7F" w14:textId="77777777" w:rsidTr="009E796F">
        <w:tblPrEx>
          <w:tblCellMar>
            <w:top w:w="0" w:type="dxa"/>
            <w:bottom w:w="0" w:type="dxa"/>
          </w:tblCellMar>
        </w:tblPrEx>
        <w:tc>
          <w:tcPr>
            <w:tcW w:w="720" w:type="dxa"/>
          </w:tcPr>
          <w:p w14:paraId="0F7795D0" w14:textId="77777777" w:rsidR="005607E3" w:rsidRPr="005607E3" w:rsidRDefault="005607E3" w:rsidP="005607E3">
            <w:pPr>
              <w:spacing w:after="80" w:line="240" w:lineRule="auto"/>
              <w:jc w:val="center"/>
              <w:rPr>
                <w:rFonts w:ascii="Arial" w:eastAsia="Times New Roman" w:hAnsi="Arial" w:cs="Arial"/>
                <w:spacing w:val="-2"/>
                <w:sz w:val="32"/>
                <w:szCs w:val="24"/>
                <w:lang w:val="en-AU"/>
              </w:rPr>
            </w:pPr>
            <w:r w:rsidRPr="005607E3">
              <w:rPr>
                <w:rFonts w:ascii="Arial" w:eastAsia="Times New Roman" w:hAnsi="Arial" w:cs="Arial"/>
                <w:spacing w:val="-2"/>
                <w:sz w:val="32"/>
                <w:szCs w:val="24"/>
                <w:lang w:val="en-AU"/>
              </w:rPr>
              <w:t>√</w:t>
            </w:r>
          </w:p>
        </w:tc>
        <w:tc>
          <w:tcPr>
            <w:tcW w:w="9208" w:type="dxa"/>
            <w:gridSpan w:val="3"/>
          </w:tcPr>
          <w:p w14:paraId="79BB0116"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prefer to stand back from a situation</w:t>
            </w:r>
          </w:p>
        </w:tc>
      </w:tr>
      <w:tr w:rsidR="005607E3" w:rsidRPr="005607E3" w14:paraId="120F2408" w14:textId="77777777" w:rsidTr="009E796F">
        <w:tblPrEx>
          <w:tblCellMar>
            <w:top w:w="0" w:type="dxa"/>
            <w:bottom w:w="0" w:type="dxa"/>
          </w:tblCellMar>
        </w:tblPrEx>
        <w:tc>
          <w:tcPr>
            <w:tcW w:w="720" w:type="dxa"/>
          </w:tcPr>
          <w:p w14:paraId="39FEC132"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7D466EA1"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can often see inconsistencies and weaknesses in other people's arguments </w:t>
            </w:r>
          </w:p>
        </w:tc>
      </w:tr>
      <w:tr w:rsidR="005607E3" w:rsidRPr="005607E3" w14:paraId="336C230B" w14:textId="77777777" w:rsidTr="009E796F">
        <w:tblPrEx>
          <w:tblCellMar>
            <w:top w:w="0" w:type="dxa"/>
            <w:bottom w:w="0" w:type="dxa"/>
          </w:tblCellMar>
        </w:tblPrEx>
        <w:tc>
          <w:tcPr>
            <w:tcW w:w="720" w:type="dxa"/>
          </w:tcPr>
          <w:p w14:paraId="69E5FF06" w14:textId="77777777" w:rsidR="005607E3" w:rsidRPr="005607E3" w:rsidRDefault="005607E3" w:rsidP="005607E3">
            <w:pPr>
              <w:spacing w:after="80" w:line="240" w:lineRule="auto"/>
              <w:rPr>
                <w:rFonts w:ascii="Arial" w:eastAsia="Times New Roman" w:hAnsi="Arial" w:cs="Arial"/>
                <w:spacing w:val="-2"/>
                <w:sz w:val="32"/>
                <w:szCs w:val="24"/>
                <w:lang w:val="en-AU"/>
              </w:rPr>
            </w:pPr>
            <w:r w:rsidRPr="005607E3">
              <w:rPr>
                <w:rFonts w:ascii="Arial" w:eastAsia="Times New Roman" w:hAnsi="Arial" w:cs="Arial"/>
                <w:spacing w:val="-2"/>
                <w:sz w:val="32"/>
                <w:szCs w:val="24"/>
                <w:lang w:val="en-AU"/>
              </w:rPr>
              <w:t>x</w:t>
            </w:r>
          </w:p>
        </w:tc>
        <w:tc>
          <w:tcPr>
            <w:tcW w:w="9208" w:type="dxa"/>
            <w:gridSpan w:val="3"/>
          </w:tcPr>
          <w:p w14:paraId="37758B42"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On balance I talk more than I listen</w:t>
            </w:r>
          </w:p>
        </w:tc>
      </w:tr>
      <w:tr w:rsidR="005607E3" w:rsidRPr="005607E3" w14:paraId="6484EDEE" w14:textId="77777777" w:rsidTr="009E796F">
        <w:tblPrEx>
          <w:tblCellMar>
            <w:top w:w="0" w:type="dxa"/>
            <w:bottom w:w="0" w:type="dxa"/>
          </w:tblCellMar>
        </w:tblPrEx>
        <w:tc>
          <w:tcPr>
            <w:tcW w:w="720" w:type="dxa"/>
          </w:tcPr>
          <w:p w14:paraId="56891C16" w14:textId="77777777" w:rsidR="005607E3" w:rsidRPr="005607E3" w:rsidRDefault="005607E3" w:rsidP="005607E3">
            <w:pPr>
              <w:spacing w:after="80" w:line="240" w:lineRule="auto"/>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208" w:type="dxa"/>
            <w:gridSpan w:val="3"/>
          </w:tcPr>
          <w:p w14:paraId="65074F95"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 xml:space="preserve">I can often see better, more practical ways to get things done </w:t>
            </w:r>
          </w:p>
        </w:tc>
      </w:tr>
      <w:tr w:rsidR="005607E3" w:rsidRPr="005607E3" w14:paraId="63819385" w14:textId="77777777" w:rsidTr="009E796F">
        <w:tblPrEx>
          <w:tblCellMar>
            <w:top w:w="0" w:type="dxa"/>
            <w:bottom w:w="0" w:type="dxa"/>
          </w:tblCellMar>
        </w:tblPrEx>
        <w:tc>
          <w:tcPr>
            <w:tcW w:w="720" w:type="dxa"/>
          </w:tcPr>
          <w:p w14:paraId="5AA8A564" w14:textId="77777777" w:rsidR="005607E3" w:rsidRPr="005607E3" w:rsidRDefault="005607E3" w:rsidP="005607E3">
            <w:pPr>
              <w:spacing w:after="80" w:line="240" w:lineRule="auto"/>
              <w:rPr>
                <w:rFonts w:ascii="Arial" w:eastAsia="Times New Roman" w:hAnsi="Arial" w:cs="Arial"/>
                <w:spacing w:val="-2"/>
                <w:sz w:val="32"/>
                <w:szCs w:val="24"/>
                <w:lang w:val="en-AU"/>
              </w:rPr>
            </w:pPr>
            <w:r w:rsidRPr="005607E3">
              <w:rPr>
                <w:rFonts w:ascii="Arial" w:eastAsia="Times New Roman" w:hAnsi="Arial" w:cs="Arial"/>
                <w:spacing w:val="-2"/>
                <w:sz w:val="32"/>
                <w:szCs w:val="24"/>
                <w:lang w:val="en-AU"/>
              </w:rPr>
              <w:t>√</w:t>
            </w:r>
          </w:p>
        </w:tc>
        <w:tc>
          <w:tcPr>
            <w:tcW w:w="9208" w:type="dxa"/>
            <w:gridSpan w:val="3"/>
          </w:tcPr>
          <w:p w14:paraId="12DDD6AE"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think written reports should be short and to the point</w:t>
            </w:r>
          </w:p>
        </w:tc>
      </w:tr>
      <w:tr w:rsidR="005607E3" w:rsidRPr="005607E3" w14:paraId="21745B43" w14:textId="77777777" w:rsidTr="009E796F">
        <w:tblPrEx>
          <w:tblCellMar>
            <w:top w:w="0" w:type="dxa"/>
            <w:bottom w:w="0" w:type="dxa"/>
          </w:tblCellMar>
        </w:tblPrEx>
        <w:tc>
          <w:tcPr>
            <w:tcW w:w="720" w:type="dxa"/>
          </w:tcPr>
          <w:p w14:paraId="7D054C00" w14:textId="77777777" w:rsidR="005607E3" w:rsidRPr="005607E3" w:rsidRDefault="005607E3" w:rsidP="005607E3">
            <w:pPr>
              <w:spacing w:after="80" w:line="240" w:lineRule="auto"/>
              <w:rPr>
                <w:rFonts w:ascii="Arial" w:eastAsia="Times New Roman" w:hAnsi="Arial" w:cs="Arial"/>
                <w:szCs w:val="24"/>
                <w:lang w:val="en-AU"/>
              </w:rPr>
            </w:pPr>
            <w:r w:rsidRPr="005607E3">
              <w:rPr>
                <w:rFonts w:ascii="Arial" w:eastAsia="Times New Roman" w:hAnsi="Arial" w:cs="Arial"/>
                <w:spacing w:val="-2"/>
                <w:sz w:val="32"/>
                <w:szCs w:val="24"/>
                <w:lang w:val="en-AU"/>
              </w:rPr>
              <w:t>√</w:t>
            </w:r>
          </w:p>
        </w:tc>
        <w:tc>
          <w:tcPr>
            <w:tcW w:w="9208" w:type="dxa"/>
            <w:gridSpan w:val="3"/>
          </w:tcPr>
          <w:p w14:paraId="4F419169" w14:textId="77777777" w:rsidR="005607E3" w:rsidRPr="005607E3" w:rsidRDefault="005607E3" w:rsidP="005607E3">
            <w:pPr>
              <w:numPr>
                <w:ilvl w:val="0"/>
                <w:numId w:val="4"/>
              </w:numPr>
              <w:spacing w:after="80" w:line="240" w:lineRule="auto"/>
              <w:ind w:left="640" w:hanging="357"/>
              <w:rPr>
                <w:rFonts w:ascii="Arial" w:eastAsia="Times New Roman" w:hAnsi="Arial" w:cs="Arial"/>
                <w:spacing w:val="-4"/>
                <w:szCs w:val="24"/>
                <w:lang w:val="en-AU"/>
              </w:rPr>
            </w:pPr>
            <w:r w:rsidRPr="005607E3">
              <w:rPr>
                <w:rFonts w:ascii="Arial" w:eastAsia="Times New Roman" w:hAnsi="Arial" w:cs="Arial"/>
                <w:spacing w:val="-4"/>
                <w:szCs w:val="24"/>
                <w:lang w:val="en-AU"/>
              </w:rPr>
              <w:t>I believe that rational, logical thinking should win the day</w:t>
            </w:r>
          </w:p>
        </w:tc>
      </w:tr>
    </w:tbl>
    <w:p w14:paraId="07DDE552" w14:textId="77777777" w:rsidR="005607E3" w:rsidRPr="005607E3" w:rsidRDefault="005607E3" w:rsidP="005607E3">
      <w:pPr>
        <w:spacing w:after="80" w:line="240" w:lineRule="auto"/>
        <w:rPr>
          <w:rFonts w:ascii="Arial Narrow" w:eastAsia="Times New Roman" w:hAnsi="Arial Narrow" w:cs="Times New Roman"/>
          <w:spacing w:val="-4"/>
          <w:sz w:val="2"/>
          <w:szCs w:val="24"/>
          <w:lang w:val="en-AU"/>
        </w:rPr>
      </w:pPr>
    </w:p>
    <w:tbl>
      <w:tblPr>
        <w:tblW w:w="10319" w:type="dxa"/>
        <w:tblInd w:w="-266" w:type="dxa"/>
        <w:tblLook w:val="0000" w:firstRow="0" w:lastRow="0" w:firstColumn="0" w:lastColumn="0" w:noHBand="0" w:noVBand="0"/>
      </w:tblPr>
      <w:tblGrid>
        <w:gridCol w:w="1309"/>
        <w:gridCol w:w="9010"/>
      </w:tblGrid>
      <w:tr w:rsidR="005607E3" w:rsidRPr="005607E3" w14:paraId="1842F5FD" w14:textId="77777777" w:rsidTr="009E796F">
        <w:tblPrEx>
          <w:tblCellMar>
            <w:top w:w="0" w:type="dxa"/>
            <w:bottom w:w="0" w:type="dxa"/>
          </w:tblCellMar>
        </w:tblPrEx>
        <w:tc>
          <w:tcPr>
            <w:tcW w:w="1309" w:type="dxa"/>
          </w:tcPr>
          <w:p w14:paraId="66B3354E"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0410EC39" w14:textId="77777777" w:rsidR="005607E3" w:rsidRPr="005607E3" w:rsidRDefault="005607E3" w:rsidP="005607E3">
            <w:pPr>
              <w:numPr>
                <w:ilvl w:val="0"/>
                <w:numId w:val="4"/>
              </w:numPr>
              <w:spacing w:after="80" w:line="240" w:lineRule="auto"/>
              <w:ind w:left="453"/>
              <w:rPr>
                <w:rFonts w:ascii="Arial" w:eastAsia="Times New Roman" w:hAnsi="Arial" w:cs="Arial"/>
                <w:spacing w:val="2"/>
                <w:lang w:val="en-AU"/>
              </w:rPr>
            </w:pPr>
            <w:r w:rsidRPr="005607E3">
              <w:rPr>
                <w:rFonts w:ascii="Arial" w:eastAsia="Times New Roman" w:hAnsi="Arial" w:cs="Arial"/>
                <w:spacing w:val="-4"/>
                <w:szCs w:val="24"/>
                <w:lang w:val="en-AU"/>
              </w:rPr>
              <w:t>I tend to discuss specific things with people rather than engaging in social discussion</w:t>
            </w:r>
          </w:p>
        </w:tc>
      </w:tr>
      <w:tr w:rsidR="005607E3" w:rsidRPr="005607E3" w14:paraId="52FC4B2A" w14:textId="77777777" w:rsidTr="009E796F">
        <w:tblPrEx>
          <w:tblCellMar>
            <w:top w:w="0" w:type="dxa"/>
            <w:bottom w:w="0" w:type="dxa"/>
          </w:tblCellMar>
        </w:tblPrEx>
        <w:tc>
          <w:tcPr>
            <w:tcW w:w="1309" w:type="dxa"/>
          </w:tcPr>
          <w:p w14:paraId="5BE3B5FD"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49C984E6"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 like people who approach things realistically rather than theoretically</w:t>
            </w:r>
          </w:p>
        </w:tc>
      </w:tr>
      <w:tr w:rsidR="005607E3" w:rsidRPr="005607E3" w14:paraId="77849E2F" w14:textId="77777777" w:rsidTr="009E796F">
        <w:tblPrEx>
          <w:tblCellMar>
            <w:top w:w="0" w:type="dxa"/>
            <w:bottom w:w="0" w:type="dxa"/>
          </w:tblCellMar>
        </w:tblPrEx>
        <w:tc>
          <w:tcPr>
            <w:tcW w:w="1309" w:type="dxa"/>
          </w:tcPr>
          <w:p w14:paraId="33DC5B68"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27AB73C2" w14:textId="77777777" w:rsidR="005607E3" w:rsidRPr="005607E3" w:rsidRDefault="005607E3" w:rsidP="005607E3">
            <w:pPr>
              <w:numPr>
                <w:ilvl w:val="0"/>
                <w:numId w:val="4"/>
              </w:numPr>
              <w:spacing w:after="80" w:line="240" w:lineRule="auto"/>
              <w:ind w:left="453"/>
              <w:rPr>
                <w:rFonts w:ascii="Arial" w:eastAsia="Times New Roman" w:hAnsi="Arial" w:cs="Arial"/>
                <w:spacing w:val="2"/>
                <w:lang w:val="en-AU"/>
              </w:rPr>
            </w:pPr>
            <w:r w:rsidRPr="005607E3">
              <w:rPr>
                <w:rFonts w:ascii="Arial" w:eastAsia="Times New Roman" w:hAnsi="Arial" w:cs="Arial"/>
                <w:spacing w:val="-4"/>
                <w:szCs w:val="24"/>
                <w:lang w:val="en-AU"/>
              </w:rPr>
              <w:t>In discussions I get impatient with irrelevancies and digressions</w:t>
            </w:r>
          </w:p>
        </w:tc>
      </w:tr>
      <w:tr w:rsidR="005607E3" w:rsidRPr="005607E3" w14:paraId="4D8EAB00" w14:textId="77777777" w:rsidTr="009E796F">
        <w:tblPrEx>
          <w:tblCellMar>
            <w:top w:w="0" w:type="dxa"/>
            <w:bottom w:w="0" w:type="dxa"/>
          </w:tblCellMar>
        </w:tblPrEx>
        <w:tc>
          <w:tcPr>
            <w:tcW w:w="1309" w:type="dxa"/>
          </w:tcPr>
          <w:p w14:paraId="35B56092"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0A467F4F"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If I have a report to write I tend to produce lots of drafts before settling on the final version</w:t>
            </w:r>
          </w:p>
        </w:tc>
      </w:tr>
      <w:tr w:rsidR="005607E3" w:rsidRPr="005607E3" w14:paraId="49B3AF99" w14:textId="77777777" w:rsidTr="009E796F">
        <w:tblPrEx>
          <w:tblCellMar>
            <w:top w:w="0" w:type="dxa"/>
            <w:bottom w:w="0" w:type="dxa"/>
          </w:tblCellMar>
        </w:tblPrEx>
        <w:tc>
          <w:tcPr>
            <w:tcW w:w="1309" w:type="dxa"/>
          </w:tcPr>
          <w:p w14:paraId="75430CC4"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284DBF61"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smartTag w:uri="urn:schemas-microsoft-com:office:smarttags" w:element="time">
              <w:smartTagPr>
                <w:attr w:name="Hour" w:val="1"/>
                <w:attr w:name="Minute" w:val="0"/>
              </w:smartTagPr>
              <w:r w:rsidRPr="005607E3">
                <w:rPr>
                  <w:rFonts w:ascii="Arial" w:eastAsia="Times New Roman" w:hAnsi="Arial" w:cs="Arial"/>
                  <w:spacing w:val="-4"/>
                  <w:szCs w:val="24"/>
                  <w:lang w:val="en-AU"/>
                </w:rPr>
                <w:t>1 am</w:t>
              </w:r>
            </w:smartTag>
            <w:r w:rsidRPr="005607E3">
              <w:rPr>
                <w:rFonts w:ascii="Arial" w:eastAsia="Times New Roman" w:hAnsi="Arial" w:cs="Arial"/>
                <w:spacing w:val="-4"/>
                <w:szCs w:val="24"/>
                <w:lang w:val="en-AU"/>
              </w:rPr>
              <w:t xml:space="preserve"> keen to try things out to see if they work in practice</w:t>
            </w:r>
          </w:p>
        </w:tc>
      </w:tr>
      <w:tr w:rsidR="005607E3" w:rsidRPr="005607E3" w14:paraId="0E7DBD2A" w14:textId="77777777" w:rsidTr="009E796F">
        <w:tblPrEx>
          <w:tblCellMar>
            <w:top w:w="0" w:type="dxa"/>
            <w:bottom w:w="0" w:type="dxa"/>
          </w:tblCellMar>
        </w:tblPrEx>
        <w:tc>
          <w:tcPr>
            <w:tcW w:w="1309" w:type="dxa"/>
          </w:tcPr>
          <w:p w14:paraId="0D6465BD"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5F9FBF60"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 am keen to reach answers via a logical approach</w:t>
            </w:r>
          </w:p>
        </w:tc>
      </w:tr>
      <w:tr w:rsidR="005607E3" w:rsidRPr="005607E3" w14:paraId="0B6471DD" w14:textId="77777777" w:rsidTr="009E796F">
        <w:tblPrEx>
          <w:tblCellMar>
            <w:top w:w="0" w:type="dxa"/>
            <w:bottom w:w="0" w:type="dxa"/>
          </w:tblCellMar>
        </w:tblPrEx>
        <w:tc>
          <w:tcPr>
            <w:tcW w:w="1309" w:type="dxa"/>
          </w:tcPr>
          <w:p w14:paraId="08CEAE55"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7C029D96"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 enjoy being the one that talks a lot</w:t>
            </w:r>
          </w:p>
        </w:tc>
      </w:tr>
      <w:tr w:rsidR="005607E3" w:rsidRPr="005607E3" w14:paraId="5710B7B5" w14:textId="77777777" w:rsidTr="009E796F">
        <w:tblPrEx>
          <w:tblCellMar>
            <w:top w:w="0" w:type="dxa"/>
            <w:bottom w:w="0" w:type="dxa"/>
          </w:tblCellMar>
        </w:tblPrEx>
        <w:tc>
          <w:tcPr>
            <w:tcW w:w="1309" w:type="dxa"/>
          </w:tcPr>
          <w:p w14:paraId="2770F431"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3354CB87"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 </w:t>
            </w:r>
            <w:r w:rsidRPr="005607E3">
              <w:rPr>
                <w:rFonts w:ascii="Arial" w:eastAsia="Times New Roman" w:hAnsi="Arial" w:cs="Arial"/>
                <w:spacing w:val="-4"/>
                <w:szCs w:val="24"/>
                <w:lang w:val="en-AU"/>
              </w:rPr>
              <w:t>In discussions I often find I am the realist, keeping people to the point and avoiding wild speculations</w:t>
            </w:r>
          </w:p>
        </w:tc>
      </w:tr>
      <w:tr w:rsidR="005607E3" w:rsidRPr="005607E3" w14:paraId="123A22C7" w14:textId="77777777" w:rsidTr="009E796F">
        <w:tblPrEx>
          <w:tblCellMar>
            <w:top w:w="0" w:type="dxa"/>
            <w:bottom w:w="0" w:type="dxa"/>
          </w:tblCellMar>
        </w:tblPrEx>
        <w:tc>
          <w:tcPr>
            <w:tcW w:w="1309" w:type="dxa"/>
          </w:tcPr>
          <w:p w14:paraId="37648767"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26AB3C6F"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 like to ponder many alternatives before making up my mind</w:t>
            </w:r>
          </w:p>
        </w:tc>
      </w:tr>
      <w:tr w:rsidR="005607E3" w:rsidRPr="005607E3" w14:paraId="3E8F1F3E" w14:textId="77777777" w:rsidTr="009E796F">
        <w:tblPrEx>
          <w:tblCellMar>
            <w:top w:w="0" w:type="dxa"/>
            <w:bottom w:w="0" w:type="dxa"/>
          </w:tblCellMar>
        </w:tblPrEx>
        <w:tc>
          <w:tcPr>
            <w:tcW w:w="1309" w:type="dxa"/>
          </w:tcPr>
          <w:p w14:paraId="5B54E576"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62F3D068"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In discussions with people I often find I am the most dispassionate and objective</w:t>
            </w:r>
          </w:p>
        </w:tc>
      </w:tr>
      <w:tr w:rsidR="005607E3" w:rsidRPr="005607E3" w14:paraId="5A85A746" w14:textId="77777777" w:rsidTr="009E796F">
        <w:tblPrEx>
          <w:tblCellMar>
            <w:top w:w="0" w:type="dxa"/>
            <w:bottom w:w="0" w:type="dxa"/>
          </w:tblCellMar>
        </w:tblPrEx>
        <w:tc>
          <w:tcPr>
            <w:tcW w:w="1309" w:type="dxa"/>
          </w:tcPr>
          <w:p w14:paraId="13AE51DC"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21873193"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In discussions I'm more likely to adopt a "low profile" than to take the lead and do most of the talking</w:t>
            </w:r>
          </w:p>
        </w:tc>
      </w:tr>
      <w:tr w:rsidR="005607E3" w:rsidRPr="005607E3" w14:paraId="5D4AEFF4" w14:textId="77777777" w:rsidTr="009E796F">
        <w:tblPrEx>
          <w:tblCellMar>
            <w:top w:w="0" w:type="dxa"/>
            <w:bottom w:w="0" w:type="dxa"/>
          </w:tblCellMar>
        </w:tblPrEx>
        <w:tc>
          <w:tcPr>
            <w:tcW w:w="1309" w:type="dxa"/>
          </w:tcPr>
          <w:p w14:paraId="546EFE39"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411BA9B9" w14:textId="77777777" w:rsidR="005607E3" w:rsidRPr="005607E3" w:rsidRDefault="005607E3" w:rsidP="005607E3">
            <w:pPr>
              <w:numPr>
                <w:ilvl w:val="0"/>
                <w:numId w:val="4"/>
              </w:numPr>
              <w:tabs>
                <w:tab w:val="left" w:pos="432"/>
              </w:tabs>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I </w:t>
            </w:r>
            <w:r w:rsidRPr="005607E3">
              <w:rPr>
                <w:rFonts w:ascii="Arial" w:eastAsia="Times New Roman" w:hAnsi="Arial" w:cs="Arial"/>
                <w:spacing w:val="-4"/>
                <w:szCs w:val="24"/>
                <w:lang w:val="en-AU"/>
              </w:rPr>
              <w:t>like to be able to relate current actions to a longer term bigger picture</w:t>
            </w:r>
          </w:p>
        </w:tc>
      </w:tr>
      <w:tr w:rsidR="005607E3" w:rsidRPr="005607E3" w14:paraId="581F9DEF" w14:textId="77777777" w:rsidTr="009E796F">
        <w:tblPrEx>
          <w:tblCellMar>
            <w:top w:w="0" w:type="dxa"/>
            <w:bottom w:w="0" w:type="dxa"/>
          </w:tblCellMar>
        </w:tblPrEx>
        <w:tc>
          <w:tcPr>
            <w:tcW w:w="1309" w:type="dxa"/>
          </w:tcPr>
          <w:p w14:paraId="1EE44400"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36117E1B"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 </w:t>
            </w:r>
            <w:r w:rsidRPr="005607E3">
              <w:rPr>
                <w:rFonts w:ascii="Arial" w:eastAsia="Times New Roman" w:hAnsi="Arial" w:cs="Arial"/>
                <w:spacing w:val="-4"/>
                <w:szCs w:val="24"/>
                <w:lang w:val="en-AU"/>
              </w:rPr>
              <w:t>When things go wrong I am happy to shrug it off and "put it down to experience"</w:t>
            </w:r>
          </w:p>
        </w:tc>
      </w:tr>
      <w:tr w:rsidR="005607E3" w:rsidRPr="005607E3" w14:paraId="3329F0BD" w14:textId="77777777" w:rsidTr="009E796F">
        <w:tblPrEx>
          <w:tblCellMar>
            <w:top w:w="0" w:type="dxa"/>
            <w:bottom w:w="0" w:type="dxa"/>
          </w:tblCellMar>
        </w:tblPrEx>
        <w:tc>
          <w:tcPr>
            <w:tcW w:w="1309" w:type="dxa"/>
          </w:tcPr>
          <w:p w14:paraId="4FFAC8A4"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62F02E37"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I </w:t>
            </w:r>
            <w:r w:rsidRPr="005607E3">
              <w:rPr>
                <w:rFonts w:ascii="Arial" w:eastAsia="Times New Roman" w:hAnsi="Arial" w:cs="Arial"/>
                <w:spacing w:val="-4"/>
                <w:szCs w:val="24"/>
                <w:lang w:val="en-AU"/>
              </w:rPr>
              <w:t>tend to reject wild, spontaneous ideas as being impractical</w:t>
            </w:r>
          </w:p>
        </w:tc>
      </w:tr>
      <w:tr w:rsidR="005607E3" w:rsidRPr="005607E3" w14:paraId="7BCA4F43" w14:textId="77777777" w:rsidTr="009E796F">
        <w:tblPrEx>
          <w:tblCellMar>
            <w:top w:w="0" w:type="dxa"/>
            <w:bottom w:w="0" w:type="dxa"/>
          </w:tblCellMar>
        </w:tblPrEx>
        <w:tc>
          <w:tcPr>
            <w:tcW w:w="1309" w:type="dxa"/>
          </w:tcPr>
          <w:p w14:paraId="6B0546B1"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4475F1CE"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4"/>
                <w:szCs w:val="24"/>
                <w:lang w:val="en-AU"/>
              </w:rPr>
              <w:t>It's best to think carefully before taking action</w:t>
            </w:r>
          </w:p>
        </w:tc>
      </w:tr>
      <w:tr w:rsidR="005607E3" w:rsidRPr="005607E3" w14:paraId="775499AC" w14:textId="77777777" w:rsidTr="009E796F">
        <w:tblPrEx>
          <w:tblCellMar>
            <w:top w:w="0" w:type="dxa"/>
            <w:bottom w:w="0" w:type="dxa"/>
          </w:tblCellMar>
        </w:tblPrEx>
        <w:tc>
          <w:tcPr>
            <w:tcW w:w="1309" w:type="dxa"/>
          </w:tcPr>
          <w:p w14:paraId="1B4FBEF8"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5D5DECDC"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 </w:t>
            </w:r>
            <w:r w:rsidRPr="005607E3">
              <w:rPr>
                <w:rFonts w:ascii="Arial" w:eastAsia="Times New Roman" w:hAnsi="Arial" w:cs="Arial"/>
                <w:spacing w:val="-4"/>
                <w:szCs w:val="24"/>
                <w:lang w:val="en-AU"/>
              </w:rPr>
              <w:t>On balance I do the listening rather than the talking</w:t>
            </w:r>
          </w:p>
        </w:tc>
      </w:tr>
      <w:tr w:rsidR="005607E3" w:rsidRPr="005607E3" w14:paraId="41B60885" w14:textId="77777777" w:rsidTr="009E796F">
        <w:tblPrEx>
          <w:tblCellMar>
            <w:top w:w="0" w:type="dxa"/>
            <w:bottom w:w="0" w:type="dxa"/>
          </w:tblCellMar>
        </w:tblPrEx>
        <w:tc>
          <w:tcPr>
            <w:tcW w:w="1309" w:type="dxa"/>
          </w:tcPr>
          <w:p w14:paraId="03984EF4"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051996AC"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 I </w:t>
            </w:r>
            <w:r w:rsidRPr="005607E3">
              <w:rPr>
                <w:rFonts w:ascii="Arial" w:eastAsia="Times New Roman" w:hAnsi="Arial" w:cs="Arial"/>
                <w:spacing w:val="-4"/>
                <w:szCs w:val="24"/>
                <w:lang w:val="en-AU"/>
              </w:rPr>
              <w:t>tend to be tough on people who find it difficult to adopt a logical approach</w:t>
            </w:r>
          </w:p>
        </w:tc>
      </w:tr>
      <w:tr w:rsidR="005607E3" w:rsidRPr="005607E3" w14:paraId="0916805F" w14:textId="77777777" w:rsidTr="009E796F">
        <w:tblPrEx>
          <w:tblCellMar>
            <w:top w:w="0" w:type="dxa"/>
            <w:bottom w:w="0" w:type="dxa"/>
          </w:tblCellMar>
        </w:tblPrEx>
        <w:tc>
          <w:tcPr>
            <w:tcW w:w="1309" w:type="dxa"/>
          </w:tcPr>
          <w:p w14:paraId="7F71AD74"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471844DC" w14:textId="77777777" w:rsidR="005607E3" w:rsidRPr="005607E3" w:rsidRDefault="005607E3" w:rsidP="005607E3">
            <w:pPr>
              <w:numPr>
                <w:ilvl w:val="0"/>
                <w:numId w:val="4"/>
              </w:numPr>
              <w:spacing w:after="80" w:line="240" w:lineRule="auto"/>
              <w:ind w:left="453"/>
              <w:rPr>
                <w:rFonts w:ascii="Arial" w:eastAsia="Times New Roman" w:hAnsi="Arial" w:cs="Arial"/>
                <w:spacing w:val="-4"/>
                <w:szCs w:val="24"/>
                <w:lang w:val="en-AU"/>
              </w:rPr>
            </w:pPr>
            <w:r w:rsidRPr="005607E3">
              <w:rPr>
                <w:rFonts w:ascii="Arial" w:eastAsia="Times New Roman" w:hAnsi="Arial" w:cs="Arial"/>
                <w:spacing w:val="2"/>
                <w:lang w:val="en-AU"/>
              </w:rPr>
              <w:t xml:space="preserve"> </w:t>
            </w:r>
            <w:r w:rsidRPr="005607E3">
              <w:rPr>
                <w:rFonts w:ascii="Arial" w:eastAsia="Times New Roman" w:hAnsi="Arial" w:cs="Arial"/>
                <w:spacing w:val="-4"/>
                <w:szCs w:val="24"/>
                <w:lang w:val="en-AU"/>
              </w:rPr>
              <w:t>Most times I believe the end justifies the means</w:t>
            </w:r>
          </w:p>
        </w:tc>
      </w:tr>
      <w:tr w:rsidR="005607E3" w:rsidRPr="005607E3" w14:paraId="1260A1D0" w14:textId="77777777" w:rsidTr="009E796F">
        <w:tblPrEx>
          <w:tblCellMar>
            <w:top w:w="0" w:type="dxa"/>
            <w:bottom w:w="0" w:type="dxa"/>
          </w:tblCellMar>
        </w:tblPrEx>
        <w:tc>
          <w:tcPr>
            <w:tcW w:w="1309" w:type="dxa"/>
          </w:tcPr>
          <w:p w14:paraId="3F4764D3"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30F3C1DA"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70. I </w:t>
            </w:r>
            <w:r w:rsidRPr="005607E3">
              <w:rPr>
                <w:rFonts w:ascii="Arial" w:eastAsia="Times New Roman" w:hAnsi="Arial" w:cs="Arial"/>
                <w:spacing w:val="-4"/>
                <w:szCs w:val="24"/>
                <w:lang w:val="en-AU"/>
              </w:rPr>
              <w:t>don't mind hurting people's feelings so long as the job gets done</w:t>
            </w:r>
          </w:p>
        </w:tc>
      </w:tr>
      <w:tr w:rsidR="005607E3" w:rsidRPr="005607E3" w14:paraId="202D7D2B" w14:textId="77777777" w:rsidTr="009E796F">
        <w:tblPrEx>
          <w:tblCellMar>
            <w:top w:w="0" w:type="dxa"/>
            <w:bottom w:w="0" w:type="dxa"/>
          </w:tblCellMar>
        </w:tblPrEx>
        <w:tc>
          <w:tcPr>
            <w:tcW w:w="1309" w:type="dxa"/>
          </w:tcPr>
          <w:p w14:paraId="202C6555"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62382D44"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71. I </w:t>
            </w:r>
            <w:r w:rsidRPr="005607E3">
              <w:rPr>
                <w:rFonts w:ascii="Arial" w:eastAsia="Times New Roman" w:hAnsi="Arial" w:cs="Arial"/>
                <w:spacing w:val="-4"/>
                <w:szCs w:val="24"/>
                <w:lang w:val="en-AU"/>
              </w:rPr>
              <w:t>find the formality of having specific objectives and plans stifling</w:t>
            </w:r>
          </w:p>
        </w:tc>
      </w:tr>
      <w:tr w:rsidR="005607E3" w:rsidRPr="005607E3" w14:paraId="6458EAA9" w14:textId="77777777" w:rsidTr="009E796F">
        <w:tblPrEx>
          <w:tblCellMar>
            <w:top w:w="0" w:type="dxa"/>
            <w:bottom w:w="0" w:type="dxa"/>
          </w:tblCellMar>
        </w:tblPrEx>
        <w:tc>
          <w:tcPr>
            <w:tcW w:w="1309" w:type="dxa"/>
          </w:tcPr>
          <w:p w14:paraId="0C27B0F1"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69BBCA9D"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72. </w:t>
            </w:r>
            <w:r w:rsidRPr="005607E3">
              <w:rPr>
                <w:rFonts w:ascii="Arial" w:eastAsia="Times New Roman" w:hAnsi="Arial" w:cs="Arial"/>
                <w:spacing w:val="-4"/>
                <w:szCs w:val="24"/>
                <w:lang w:val="en-AU"/>
              </w:rPr>
              <w:t>I'm usually one of the people who puts life into a party</w:t>
            </w:r>
          </w:p>
        </w:tc>
      </w:tr>
      <w:tr w:rsidR="005607E3" w:rsidRPr="005607E3" w14:paraId="1A1265A6" w14:textId="77777777" w:rsidTr="009E796F">
        <w:tblPrEx>
          <w:tblCellMar>
            <w:top w:w="0" w:type="dxa"/>
            <w:bottom w:w="0" w:type="dxa"/>
          </w:tblCellMar>
        </w:tblPrEx>
        <w:tc>
          <w:tcPr>
            <w:tcW w:w="1309" w:type="dxa"/>
          </w:tcPr>
          <w:p w14:paraId="422F3860"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289292B1"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73. I </w:t>
            </w:r>
            <w:r w:rsidRPr="005607E3">
              <w:rPr>
                <w:rFonts w:ascii="Arial" w:eastAsia="Times New Roman" w:hAnsi="Arial" w:cs="Arial"/>
                <w:spacing w:val="-4"/>
                <w:szCs w:val="24"/>
                <w:lang w:val="en-AU"/>
              </w:rPr>
              <w:t>do whatever is expedient to get the job done</w:t>
            </w:r>
          </w:p>
        </w:tc>
      </w:tr>
      <w:tr w:rsidR="005607E3" w:rsidRPr="005607E3" w14:paraId="213EA224" w14:textId="77777777" w:rsidTr="009E796F">
        <w:tblPrEx>
          <w:tblCellMar>
            <w:top w:w="0" w:type="dxa"/>
            <w:bottom w:w="0" w:type="dxa"/>
          </w:tblCellMar>
        </w:tblPrEx>
        <w:tc>
          <w:tcPr>
            <w:tcW w:w="1309" w:type="dxa"/>
          </w:tcPr>
          <w:p w14:paraId="4ED24082"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lastRenderedPageBreak/>
              <w:t>√</w:t>
            </w:r>
          </w:p>
        </w:tc>
        <w:tc>
          <w:tcPr>
            <w:tcW w:w="9010" w:type="dxa"/>
          </w:tcPr>
          <w:p w14:paraId="7301A5B2"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74. I </w:t>
            </w:r>
            <w:r w:rsidRPr="005607E3">
              <w:rPr>
                <w:rFonts w:ascii="Arial" w:eastAsia="Times New Roman" w:hAnsi="Arial" w:cs="Arial"/>
                <w:spacing w:val="-4"/>
                <w:szCs w:val="24"/>
                <w:lang w:val="en-AU"/>
              </w:rPr>
              <w:t>quickly get bored with methodical, detailed work</w:t>
            </w:r>
          </w:p>
        </w:tc>
      </w:tr>
      <w:tr w:rsidR="005607E3" w:rsidRPr="005607E3" w14:paraId="29B39CA5" w14:textId="77777777" w:rsidTr="009E796F">
        <w:tblPrEx>
          <w:tblCellMar>
            <w:top w:w="0" w:type="dxa"/>
            <w:bottom w:w="0" w:type="dxa"/>
          </w:tblCellMar>
        </w:tblPrEx>
        <w:tc>
          <w:tcPr>
            <w:tcW w:w="1309" w:type="dxa"/>
          </w:tcPr>
          <w:p w14:paraId="7ADEF7F2"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56DAF9F2"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75. I </w:t>
            </w:r>
            <w:r w:rsidRPr="005607E3">
              <w:rPr>
                <w:rFonts w:ascii="Arial" w:eastAsia="Times New Roman" w:hAnsi="Arial" w:cs="Arial"/>
                <w:spacing w:val="-4"/>
                <w:szCs w:val="24"/>
                <w:lang w:val="en-AU"/>
              </w:rPr>
              <w:t>am keen on exploring the basic assumptions, principles and theories underpinning things and events</w:t>
            </w:r>
          </w:p>
        </w:tc>
      </w:tr>
      <w:tr w:rsidR="005607E3" w:rsidRPr="005607E3" w14:paraId="25C23C23" w14:textId="77777777" w:rsidTr="009E796F">
        <w:tblPrEx>
          <w:tblCellMar>
            <w:top w:w="0" w:type="dxa"/>
            <w:bottom w:w="0" w:type="dxa"/>
          </w:tblCellMar>
        </w:tblPrEx>
        <w:tc>
          <w:tcPr>
            <w:tcW w:w="1309" w:type="dxa"/>
          </w:tcPr>
          <w:p w14:paraId="6A8D36B6"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4678DCFA"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76. </w:t>
            </w:r>
            <w:r w:rsidRPr="005607E3">
              <w:rPr>
                <w:rFonts w:ascii="Arial" w:eastAsia="Times New Roman" w:hAnsi="Arial" w:cs="Arial"/>
                <w:spacing w:val="-4"/>
                <w:szCs w:val="24"/>
                <w:lang w:val="en-AU"/>
              </w:rPr>
              <w:t>I'm always interested to find out what people think</w:t>
            </w:r>
          </w:p>
        </w:tc>
      </w:tr>
      <w:tr w:rsidR="005607E3" w:rsidRPr="005607E3" w14:paraId="2691417C" w14:textId="77777777" w:rsidTr="009E796F">
        <w:tblPrEx>
          <w:tblCellMar>
            <w:top w:w="0" w:type="dxa"/>
            <w:bottom w:w="0" w:type="dxa"/>
          </w:tblCellMar>
        </w:tblPrEx>
        <w:tc>
          <w:tcPr>
            <w:tcW w:w="1309" w:type="dxa"/>
          </w:tcPr>
          <w:p w14:paraId="2789D1F9"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6D490D54"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77. I </w:t>
            </w:r>
            <w:r w:rsidRPr="005607E3">
              <w:rPr>
                <w:rFonts w:ascii="Arial" w:eastAsia="Times New Roman" w:hAnsi="Arial" w:cs="Arial"/>
                <w:spacing w:val="-4"/>
                <w:szCs w:val="24"/>
                <w:lang w:val="en-AU"/>
              </w:rPr>
              <w:t xml:space="preserve">like meetings to be run on methodical lines, sticking to laid down agenda, etc. </w:t>
            </w:r>
          </w:p>
        </w:tc>
      </w:tr>
      <w:tr w:rsidR="005607E3" w:rsidRPr="005607E3" w14:paraId="6D966D8E" w14:textId="77777777" w:rsidTr="009E796F">
        <w:tblPrEx>
          <w:tblCellMar>
            <w:top w:w="0" w:type="dxa"/>
            <w:bottom w:w="0" w:type="dxa"/>
          </w:tblCellMar>
        </w:tblPrEx>
        <w:tc>
          <w:tcPr>
            <w:tcW w:w="1309" w:type="dxa"/>
          </w:tcPr>
          <w:p w14:paraId="2D89F02A" w14:textId="77777777" w:rsidR="005607E3" w:rsidRPr="005607E3" w:rsidRDefault="005607E3" w:rsidP="005607E3">
            <w:pPr>
              <w:spacing w:after="80" w:line="240" w:lineRule="auto"/>
              <w:jc w:val="center"/>
              <w:rPr>
                <w:rFonts w:ascii="Arial" w:eastAsia="Times New Roman" w:hAnsi="Arial" w:cs="Arial"/>
                <w:spacing w:val="-2"/>
                <w:sz w:val="32"/>
                <w:szCs w:val="24"/>
                <w:lang w:val="en-AU"/>
              </w:rPr>
            </w:pPr>
            <w:r w:rsidRPr="005607E3">
              <w:rPr>
                <w:rFonts w:ascii="Arial" w:eastAsia="Times New Roman" w:hAnsi="Arial" w:cs="Arial"/>
                <w:spacing w:val="-2"/>
                <w:sz w:val="32"/>
                <w:szCs w:val="24"/>
                <w:lang w:val="en-AU"/>
              </w:rPr>
              <w:t>√</w:t>
            </w:r>
          </w:p>
        </w:tc>
        <w:tc>
          <w:tcPr>
            <w:tcW w:w="9010" w:type="dxa"/>
          </w:tcPr>
          <w:p w14:paraId="1FCF44FD" w14:textId="77777777" w:rsidR="005607E3" w:rsidRPr="005607E3" w:rsidRDefault="005607E3" w:rsidP="005607E3">
            <w:pPr>
              <w:spacing w:after="80" w:line="240" w:lineRule="auto"/>
              <w:ind w:left="453" w:hanging="374"/>
              <w:rPr>
                <w:rFonts w:ascii="Arial" w:eastAsia="Times New Roman" w:hAnsi="Arial" w:cs="Arial"/>
                <w:spacing w:val="2"/>
                <w:lang w:val="en-AU"/>
              </w:rPr>
            </w:pPr>
            <w:r w:rsidRPr="005607E3">
              <w:rPr>
                <w:rFonts w:ascii="Arial" w:eastAsia="Times New Roman" w:hAnsi="Arial" w:cs="Arial"/>
                <w:spacing w:val="2"/>
                <w:lang w:val="en-AU"/>
              </w:rPr>
              <w:t xml:space="preserve">78. I </w:t>
            </w:r>
            <w:r w:rsidRPr="005607E3">
              <w:rPr>
                <w:rFonts w:ascii="Arial" w:eastAsia="Times New Roman" w:hAnsi="Arial" w:cs="Arial"/>
                <w:spacing w:val="-4"/>
                <w:szCs w:val="24"/>
                <w:lang w:val="en-AU"/>
              </w:rPr>
              <w:t>steer clear of subjective or ambiguous topics</w:t>
            </w:r>
          </w:p>
        </w:tc>
      </w:tr>
      <w:tr w:rsidR="005607E3" w:rsidRPr="005607E3" w14:paraId="7A66B683" w14:textId="77777777" w:rsidTr="009E796F">
        <w:tblPrEx>
          <w:tblCellMar>
            <w:top w:w="0" w:type="dxa"/>
            <w:bottom w:w="0" w:type="dxa"/>
          </w:tblCellMar>
        </w:tblPrEx>
        <w:tc>
          <w:tcPr>
            <w:tcW w:w="1309" w:type="dxa"/>
          </w:tcPr>
          <w:p w14:paraId="3EF5E403"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w:t>
            </w:r>
          </w:p>
        </w:tc>
        <w:tc>
          <w:tcPr>
            <w:tcW w:w="9010" w:type="dxa"/>
          </w:tcPr>
          <w:p w14:paraId="7A3911A4" w14:textId="78B85CF5" w:rsidR="005607E3" w:rsidRPr="005607E3" w:rsidRDefault="005607E3" w:rsidP="005607E3">
            <w:pPr>
              <w:tabs>
                <w:tab w:val="left" w:pos="432"/>
              </w:tabs>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79.</w:t>
            </w:r>
            <w:r w:rsidRPr="005607E3">
              <w:rPr>
                <w:rFonts w:ascii="Arial" w:eastAsia="Times New Roman" w:hAnsi="Arial" w:cs="Arial"/>
                <w:spacing w:val="2"/>
                <w:lang w:val="en-AU"/>
              </w:rPr>
              <w:tab/>
              <w:t xml:space="preserve">I </w:t>
            </w:r>
            <w:r w:rsidRPr="005607E3">
              <w:rPr>
                <w:rFonts w:ascii="Arial" w:eastAsia="Times New Roman" w:hAnsi="Arial" w:cs="Arial"/>
                <w:spacing w:val="-4"/>
                <w:szCs w:val="24"/>
                <w:lang w:val="en-AU"/>
              </w:rPr>
              <w:t xml:space="preserve">enjoy the drama and excitement of </w:t>
            </w:r>
            <w:r w:rsidR="009E796F" w:rsidRPr="005607E3">
              <w:rPr>
                <w:rFonts w:ascii="Arial" w:eastAsia="Times New Roman" w:hAnsi="Arial" w:cs="Arial"/>
                <w:spacing w:val="-4"/>
                <w:szCs w:val="24"/>
                <w:lang w:val="en-AU"/>
              </w:rPr>
              <w:t>a crisis</w:t>
            </w:r>
            <w:r w:rsidRPr="005607E3">
              <w:rPr>
                <w:rFonts w:ascii="Arial" w:eastAsia="Times New Roman" w:hAnsi="Arial" w:cs="Arial"/>
                <w:spacing w:val="-4"/>
                <w:szCs w:val="24"/>
                <w:lang w:val="en-AU"/>
              </w:rPr>
              <w:t xml:space="preserve"> </w:t>
            </w:r>
          </w:p>
        </w:tc>
      </w:tr>
      <w:tr w:rsidR="005607E3" w:rsidRPr="005607E3" w14:paraId="5E5C0761" w14:textId="77777777" w:rsidTr="009E796F">
        <w:tblPrEx>
          <w:tblCellMar>
            <w:top w:w="0" w:type="dxa"/>
            <w:bottom w:w="0" w:type="dxa"/>
          </w:tblCellMar>
        </w:tblPrEx>
        <w:tc>
          <w:tcPr>
            <w:tcW w:w="1309" w:type="dxa"/>
          </w:tcPr>
          <w:p w14:paraId="5174BC32" w14:textId="77777777" w:rsidR="005607E3" w:rsidRPr="005607E3" w:rsidRDefault="005607E3" w:rsidP="005607E3">
            <w:pPr>
              <w:spacing w:after="80" w:line="240" w:lineRule="auto"/>
              <w:jc w:val="center"/>
              <w:rPr>
                <w:rFonts w:ascii="Century Gothic" w:eastAsia="Times New Roman" w:hAnsi="Century Gothic" w:cs="Times New Roman"/>
                <w:sz w:val="24"/>
                <w:szCs w:val="24"/>
                <w:lang w:val="en-AU"/>
              </w:rPr>
            </w:pPr>
            <w:r w:rsidRPr="005607E3">
              <w:rPr>
                <w:rFonts w:ascii="Arial" w:eastAsia="Times New Roman" w:hAnsi="Arial" w:cs="Arial"/>
                <w:spacing w:val="-2"/>
                <w:sz w:val="32"/>
                <w:szCs w:val="24"/>
                <w:lang w:val="en-AU"/>
              </w:rPr>
              <w:t>x</w:t>
            </w:r>
          </w:p>
        </w:tc>
        <w:tc>
          <w:tcPr>
            <w:tcW w:w="9010" w:type="dxa"/>
          </w:tcPr>
          <w:p w14:paraId="0664A6B4" w14:textId="77777777" w:rsidR="005607E3" w:rsidRPr="005607E3" w:rsidRDefault="005607E3" w:rsidP="005607E3">
            <w:pPr>
              <w:spacing w:after="80" w:line="240" w:lineRule="auto"/>
              <w:ind w:left="453" w:hanging="374"/>
              <w:rPr>
                <w:rFonts w:ascii="Arial" w:eastAsia="Times New Roman" w:hAnsi="Arial" w:cs="Arial"/>
                <w:spacing w:val="-4"/>
                <w:szCs w:val="24"/>
                <w:lang w:val="en-AU"/>
              </w:rPr>
            </w:pPr>
            <w:r w:rsidRPr="005607E3">
              <w:rPr>
                <w:rFonts w:ascii="Arial" w:eastAsia="Times New Roman" w:hAnsi="Arial" w:cs="Arial"/>
                <w:spacing w:val="2"/>
                <w:lang w:val="en-AU"/>
              </w:rPr>
              <w:t xml:space="preserve">80. </w:t>
            </w:r>
            <w:r w:rsidRPr="005607E3">
              <w:rPr>
                <w:rFonts w:ascii="Arial" w:eastAsia="Times New Roman" w:hAnsi="Arial" w:cs="Arial"/>
                <w:spacing w:val="-4"/>
                <w:szCs w:val="24"/>
                <w:lang w:val="en-AU"/>
              </w:rPr>
              <w:t>People often find me insensitive to their feelings</w:t>
            </w:r>
          </w:p>
        </w:tc>
      </w:tr>
    </w:tbl>
    <w:p w14:paraId="6C7576E8" w14:textId="77777777" w:rsidR="009E796F" w:rsidRPr="009E796F" w:rsidRDefault="009E796F" w:rsidP="009E796F">
      <w:pPr>
        <w:spacing w:after="360" w:line="240" w:lineRule="auto"/>
        <w:rPr>
          <w:rFonts w:ascii="Century Gothic" w:eastAsia="Times New Roman" w:hAnsi="Century Gothic" w:cs="Times New Roman"/>
          <w:sz w:val="24"/>
          <w:szCs w:val="24"/>
          <w:lang w:val="en-AU"/>
        </w:rPr>
      </w:pPr>
      <w:r w:rsidRPr="00AE3A6E">
        <w:rPr>
          <w:b/>
          <w:sz w:val="28"/>
          <w:szCs w:val="28"/>
          <w:u w:val="single"/>
        </w:rPr>
        <w:t>Myers Briggs personality profiling test</w:t>
      </w:r>
    </w:p>
    <w:tbl>
      <w:tblPr>
        <w:tblStyle w:val="TableGrid"/>
        <w:tblW w:w="10490" w:type="dxa"/>
        <w:tblInd w:w="-459" w:type="dxa"/>
        <w:tblLook w:val="04A0" w:firstRow="1" w:lastRow="0" w:firstColumn="1" w:lastColumn="0" w:noHBand="0" w:noVBand="1"/>
      </w:tblPr>
      <w:tblGrid>
        <w:gridCol w:w="669"/>
        <w:gridCol w:w="1045"/>
        <w:gridCol w:w="1013"/>
        <w:gridCol w:w="440"/>
        <w:gridCol w:w="898"/>
        <w:gridCol w:w="960"/>
        <w:gridCol w:w="440"/>
        <w:gridCol w:w="975"/>
        <w:gridCol w:w="857"/>
        <w:gridCol w:w="783"/>
        <w:gridCol w:w="1134"/>
        <w:gridCol w:w="1276"/>
      </w:tblGrid>
      <w:tr w:rsidR="009E796F" w14:paraId="44359CCC" w14:textId="77777777" w:rsidTr="009E796F">
        <w:tc>
          <w:tcPr>
            <w:tcW w:w="669" w:type="dxa"/>
          </w:tcPr>
          <w:p w14:paraId="0D9A4BA0" w14:textId="77777777" w:rsidR="009E796F" w:rsidRDefault="009E796F" w:rsidP="009E796F"/>
        </w:tc>
        <w:tc>
          <w:tcPr>
            <w:tcW w:w="1045" w:type="dxa"/>
          </w:tcPr>
          <w:p w14:paraId="7353FC55" w14:textId="77777777" w:rsidR="009E796F" w:rsidRDefault="009E796F" w:rsidP="009E796F">
            <w:r>
              <w:t>a</w:t>
            </w:r>
          </w:p>
        </w:tc>
        <w:tc>
          <w:tcPr>
            <w:tcW w:w="1013" w:type="dxa"/>
          </w:tcPr>
          <w:p w14:paraId="78044675" w14:textId="77777777" w:rsidR="009E796F" w:rsidRDefault="009E796F" w:rsidP="009E796F">
            <w:r>
              <w:t>b</w:t>
            </w:r>
          </w:p>
        </w:tc>
        <w:tc>
          <w:tcPr>
            <w:tcW w:w="440" w:type="dxa"/>
          </w:tcPr>
          <w:p w14:paraId="570FE0D3" w14:textId="77777777" w:rsidR="009E796F" w:rsidRDefault="009E796F" w:rsidP="009E796F"/>
        </w:tc>
        <w:tc>
          <w:tcPr>
            <w:tcW w:w="898" w:type="dxa"/>
          </w:tcPr>
          <w:p w14:paraId="1730F544" w14:textId="77777777" w:rsidR="009E796F" w:rsidRDefault="009E796F" w:rsidP="009E796F">
            <w:r>
              <w:t>a</w:t>
            </w:r>
          </w:p>
        </w:tc>
        <w:tc>
          <w:tcPr>
            <w:tcW w:w="960" w:type="dxa"/>
          </w:tcPr>
          <w:p w14:paraId="4C3DF9C9" w14:textId="77777777" w:rsidR="009E796F" w:rsidRDefault="009E796F" w:rsidP="009E796F">
            <w:r>
              <w:t>b</w:t>
            </w:r>
          </w:p>
        </w:tc>
        <w:tc>
          <w:tcPr>
            <w:tcW w:w="440" w:type="dxa"/>
          </w:tcPr>
          <w:p w14:paraId="00A463D3" w14:textId="77777777" w:rsidR="009E796F" w:rsidRDefault="009E796F" w:rsidP="009E796F"/>
        </w:tc>
        <w:tc>
          <w:tcPr>
            <w:tcW w:w="975" w:type="dxa"/>
          </w:tcPr>
          <w:p w14:paraId="3D9633ED" w14:textId="77777777" w:rsidR="009E796F" w:rsidRDefault="009E796F" w:rsidP="009E796F">
            <w:r>
              <w:t>a</w:t>
            </w:r>
          </w:p>
        </w:tc>
        <w:tc>
          <w:tcPr>
            <w:tcW w:w="857" w:type="dxa"/>
          </w:tcPr>
          <w:p w14:paraId="4652CD43" w14:textId="77777777" w:rsidR="009E796F" w:rsidRDefault="009E796F" w:rsidP="009E796F">
            <w:r>
              <w:t>b</w:t>
            </w:r>
          </w:p>
        </w:tc>
        <w:tc>
          <w:tcPr>
            <w:tcW w:w="783" w:type="dxa"/>
          </w:tcPr>
          <w:p w14:paraId="71995130" w14:textId="77777777" w:rsidR="009E796F" w:rsidRDefault="009E796F" w:rsidP="009E796F"/>
        </w:tc>
        <w:tc>
          <w:tcPr>
            <w:tcW w:w="1134" w:type="dxa"/>
          </w:tcPr>
          <w:p w14:paraId="21CC9414" w14:textId="77777777" w:rsidR="009E796F" w:rsidRDefault="009E796F" w:rsidP="009E796F">
            <w:r>
              <w:t>a</w:t>
            </w:r>
          </w:p>
        </w:tc>
        <w:tc>
          <w:tcPr>
            <w:tcW w:w="1276" w:type="dxa"/>
          </w:tcPr>
          <w:p w14:paraId="40597DA3" w14:textId="77777777" w:rsidR="009E796F" w:rsidRDefault="009E796F" w:rsidP="009E796F">
            <w:r>
              <w:t>b</w:t>
            </w:r>
          </w:p>
        </w:tc>
      </w:tr>
      <w:tr w:rsidR="009E796F" w14:paraId="114FB438" w14:textId="77777777" w:rsidTr="009E796F">
        <w:tc>
          <w:tcPr>
            <w:tcW w:w="669" w:type="dxa"/>
          </w:tcPr>
          <w:p w14:paraId="57CD1BFE" w14:textId="77777777" w:rsidR="009E796F" w:rsidRDefault="009E796F" w:rsidP="009E796F">
            <w:r>
              <w:t>1</w:t>
            </w:r>
          </w:p>
        </w:tc>
        <w:tc>
          <w:tcPr>
            <w:tcW w:w="1045" w:type="dxa"/>
          </w:tcPr>
          <w:p w14:paraId="72B7CFF6" w14:textId="77777777" w:rsidR="009E796F" w:rsidRDefault="009E796F" w:rsidP="009E796F"/>
        </w:tc>
        <w:tc>
          <w:tcPr>
            <w:tcW w:w="1013" w:type="dxa"/>
          </w:tcPr>
          <w:p w14:paraId="10B217C4" w14:textId="77777777" w:rsidR="009E796F" w:rsidRDefault="009E796F" w:rsidP="009E796F">
            <w:r>
              <w:t>X</w:t>
            </w:r>
          </w:p>
        </w:tc>
        <w:tc>
          <w:tcPr>
            <w:tcW w:w="440" w:type="dxa"/>
          </w:tcPr>
          <w:p w14:paraId="1B467660" w14:textId="77777777" w:rsidR="009E796F" w:rsidRDefault="009E796F" w:rsidP="009E796F">
            <w:r>
              <w:t>2</w:t>
            </w:r>
          </w:p>
        </w:tc>
        <w:tc>
          <w:tcPr>
            <w:tcW w:w="898" w:type="dxa"/>
          </w:tcPr>
          <w:p w14:paraId="7937EEE1" w14:textId="77777777" w:rsidR="009E796F" w:rsidRDefault="009E796F" w:rsidP="009E796F"/>
        </w:tc>
        <w:tc>
          <w:tcPr>
            <w:tcW w:w="960" w:type="dxa"/>
          </w:tcPr>
          <w:p w14:paraId="71D41BCE" w14:textId="77777777" w:rsidR="009E796F" w:rsidRDefault="009E796F" w:rsidP="009E796F">
            <w:r>
              <w:t>x</w:t>
            </w:r>
          </w:p>
        </w:tc>
        <w:tc>
          <w:tcPr>
            <w:tcW w:w="440" w:type="dxa"/>
          </w:tcPr>
          <w:p w14:paraId="713BA797" w14:textId="77777777" w:rsidR="009E796F" w:rsidRDefault="009E796F" w:rsidP="009E796F">
            <w:r>
              <w:t>3</w:t>
            </w:r>
          </w:p>
        </w:tc>
        <w:tc>
          <w:tcPr>
            <w:tcW w:w="975" w:type="dxa"/>
          </w:tcPr>
          <w:p w14:paraId="18995281" w14:textId="77777777" w:rsidR="009E796F" w:rsidRDefault="009E796F" w:rsidP="009E796F"/>
        </w:tc>
        <w:tc>
          <w:tcPr>
            <w:tcW w:w="857" w:type="dxa"/>
          </w:tcPr>
          <w:p w14:paraId="4CFEE213" w14:textId="77777777" w:rsidR="009E796F" w:rsidRDefault="009E796F" w:rsidP="009E796F">
            <w:r>
              <w:t>x</w:t>
            </w:r>
          </w:p>
        </w:tc>
        <w:tc>
          <w:tcPr>
            <w:tcW w:w="783" w:type="dxa"/>
          </w:tcPr>
          <w:p w14:paraId="6933CA1E" w14:textId="77777777" w:rsidR="009E796F" w:rsidRDefault="009E796F" w:rsidP="009E796F">
            <w:r>
              <w:t>4</w:t>
            </w:r>
          </w:p>
        </w:tc>
        <w:tc>
          <w:tcPr>
            <w:tcW w:w="1134" w:type="dxa"/>
          </w:tcPr>
          <w:p w14:paraId="02DDCB3A" w14:textId="77777777" w:rsidR="009E796F" w:rsidRDefault="009E796F" w:rsidP="009E796F"/>
        </w:tc>
        <w:tc>
          <w:tcPr>
            <w:tcW w:w="1276" w:type="dxa"/>
          </w:tcPr>
          <w:p w14:paraId="11CA19E2" w14:textId="77777777" w:rsidR="009E796F" w:rsidRDefault="009E796F" w:rsidP="009E796F">
            <w:r>
              <w:t>X</w:t>
            </w:r>
          </w:p>
        </w:tc>
      </w:tr>
      <w:tr w:rsidR="009E796F" w14:paraId="45DE58FE" w14:textId="77777777" w:rsidTr="009E796F">
        <w:tc>
          <w:tcPr>
            <w:tcW w:w="669" w:type="dxa"/>
          </w:tcPr>
          <w:p w14:paraId="39C18CE7" w14:textId="77777777" w:rsidR="009E796F" w:rsidRDefault="009E796F" w:rsidP="009E796F">
            <w:r>
              <w:t>5</w:t>
            </w:r>
          </w:p>
        </w:tc>
        <w:tc>
          <w:tcPr>
            <w:tcW w:w="1045" w:type="dxa"/>
          </w:tcPr>
          <w:p w14:paraId="51475B79" w14:textId="77777777" w:rsidR="009E796F" w:rsidRDefault="009E796F" w:rsidP="009E796F"/>
        </w:tc>
        <w:tc>
          <w:tcPr>
            <w:tcW w:w="1013" w:type="dxa"/>
          </w:tcPr>
          <w:p w14:paraId="398D1DD4" w14:textId="77777777" w:rsidR="009E796F" w:rsidRDefault="009E796F" w:rsidP="009E796F">
            <w:r>
              <w:t>X</w:t>
            </w:r>
          </w:p>
        </w:tc>
        <w:tc>
          <w:tcPr>
            <w:tcW w:w="440" w:type="dxa"/>
          </w:tcPr>
          <w:p w14:paraId="75BE24EE" w14:textId="77777777" w:rsidR="009E796F" w:rsidRDefault="009E796F" w:rsidP="009E796F">
            <w:r>
              <w:t>6</w:t>
            </w:r>
          </w:p>
        </w:tc>
        <w:tc>
          <w:tcPr>
            <w:tcW w:w="898" w:type="dxa"/>
          </w:tcPr>
          <w:p w14:paraId="1A9BB347" w14:textId="77777777" w:rsidR="009E796F" w:rsidRDefault="009E796F" w:rsidP="009E796F">
            <w:r>
              <w:t>x</w:t>
            </w:r>
          </w:p>
        </w:tc>
        <w:tc>
          <w:tcPr>
            <w:tcW w:w="960" w:type="dxa"/>
          </w:tcPr>
          <w:p w14:paraId="62396529" w14:textId="77777777" w:rsidR="009E796F" w:rsidRDefault="009E796F" w:rsidP="009E796F"/>
        </w:tc>
        <w:tc>
          <w:tcPr>
            <w:tcW w:w="440" w:type="dxa"/>
          </w:tcPr>
          <w:p w14:paraId="4EEAC2D7" w14:textId="77777777" w:rsidR="009E796F" w:rsidRDefault="009E796F" w:rsidP="009E796F">
            <w:r>
              <w:t>7</w:t>
            </w:r>
          </w:p>
        </w:tc>
        <w:tc>
          <w:tcPr>
            <w:tcW w:w="975" w:type="dxa"/>
          </w:tcPr>
          <w:p w14:paraId="1F418FFE" w14:textId="77777777" w:rsidR="009E796F" w:rsidRDefault="009E796F" w:rsidP="009E796F">
            <w:r>
              <w:t>x</w:t>
            </w:r>
          </w:p>
        </w:tc>
        <w:tc>
          <w:tcPr>
            <w:tcW w:w="857" w:type="dxa"/>
          </w:tcPr>
          <w:p w14:paraId="313DCD9B" w14:textId="77777777" w:rsidR="009E796F" w:rsidRDefault="009E796F" w:rsidP="009E796F"/>
        </w:tc>
        <w:tc>
          <w:tcPr>
            <w:tcW w:w="783" w:type="dxa"/>
          </w:tcPr>
          <w:p w14:paraId="2B056DFB" w14:textId="77777777" w:rsidR="009E796F" w:rsidRDefault="009E796F" w:rsidP="009E796F">
            <w:r>
              <w:t>8</w:t>
            </w:r>
          </w:p>
        </w:tc>
        <w:tc>
          <w:tcPr>
            <w:tcW w:w="1134" w:type="dxa"/>
          </w:tcPr>
          <w:p w14:paraId="0A58F248" w14:textId="77777777" w:rsidR="009E796F" w:rsidRDefault="009E796F" w:rsidP="009E796F"/>
        </w:tc>
        <w:tc>
          <w:tcPr>
            <w:tcW w:w="1276" w:type="dxa"/>
          </w:tcPr>
          <w:p w14:paraId="11535B32" w14:textId="77777777" w:rsidR="009E796F" w:rsidRDefault="009E796F" w:rsidP="009E796F">
            <w:r>
              <w:t>X</w:t>
            </w:r>
          </w:p>
        </w:tc>
      </w:tr>
      <w:tr w:rsidR="009E796F" w14:paraId="1755A921" w14:textId="77777777" w:rsidTr="009E796F">
        <w:tc>
          <w:tcPr>
            <w:tcW w:w="669" w:type="dxa"/>
          </w:tcPr>
          <w:p w14:paraId="7E08DB37" w14:textId="77777777" w:rsidR="009E796F" w:rsidRDefault="009E796F" w:rsidP="009E796F">
            <w:r>
              <w:t>9</w:t>
            </w:r>
          </w:p>
        </w:tc>
        <w:tc>
          <w:tcPr>
            <w:tcW w:w="1045" w:type="dxa"/>
          </w:tcPr>
          <w:p w14:paraId="34CED01B" w14:textId="77777777" w:rsidR="009E796F" w:rsidRDefault="009E796F" w:rsidP="009E796F"/>
        </w:tc>
        <w:tc>
          <w:tcPr>
            <w:tcW w:w="1013" w:type="dxa"/>
          </w:tcPr>
          <w:p w14:paraId="7D1270D9" w14:textId="77777777" w:rsidR="009E796F" w:rsidRDefault="009E796F" w:rsidP="009E796F">
            <w:r>
              <w:t>X</w:t>
            </w:r>
          </w:p>
        </w:tc>
        <w:tc>
          <w:tcPr>
            <w:tcW w:w="440" w:type="dxa"/>
          </w:tcPr>
          <w:p w14:paraId="47803B41" w14:textId="77777777" w:rsidR="009E796F" w:rsidRDefault="009E796F" w:rsidP="009E796F">
            <w:r>
              <w:t>10</w:t>
            </w:r>
          </w:p>
        </w:tc>
        <w:tc>
          <w:tcPr>
            <w:tcW w:w="898" w:type="dxa"/>
          </w:tcPr>
          <w:p w14:paraId="1D6E015C" w14:textId="77777777" w:rsidR="009E796F" w:rsidRDefault="009E796F" w:rsidP="009E796F"/>
        </w:tc>
        <w:tc>
          <w:tcPr>
            <w:tcW w:w="960" w:type="dxa"/>
          </w:tcPr>
          <w:p w14:paraId="2036EA9C" w14:textId="77777777" w:rsidR="009E796F" w:rsidRDefault="009E796F" w:rsidP="009E796F">
            <w:r>
              <w:t>x</w:t>
            </w:r>
          </w:p>
        </w:tc>
        <w:tc>
          <w:tcPr>
            <w:tcW w:w="440" w:type="dxa"/>
          </w:tcPr>
          <w:p w14:paraId="75D32162" w14:textId="77777777" w:rsidR="009E796F" w:rsidRDefault="009E796F" w:rsidP="009E796F">
            <w:r>
              <w:t>11</w:t>
            </w:r>
          </w:p>
        </w:tc>
        <w:tc>
          <w:tcPr>
            <w:tcW w:w="975" w:type="dxa"/>
          </w:tcPr>
          <w:p w14:paraId="3FB4AE14" w14:textId="77777777" w:rsidR="009E796F" w:rsidRDefault="009E796F" w:rsidP="009E796F"/>
        </w:tc>
        <w:tc>
          <w:tcPr>
            <w:tcW w:w="857" w:type="dxa"/>
          </w:tcPr>
          <w:p w14:paraId="11870A50" w14:textId="77777777" w:rsidR="009E796F" w:rsidRDefault="009E796F" w:rsidP="009E796F">
            <w:r>
              <w:t>X</w:t>
            </w:r>
          </w:p>
        </w:tc>
        <w:tc>
          <w:tcPr>
            <w:tcW w:w="783" w:type="dxa"/>
          </w:tcPr>
          <w:p w14:paraId="04A358C3" w14:textId="77777777" w:rsidR="009E796F" w:rsidRDefault="009E796F" w:rsidP="009E796F">
            <w:r>
              <w:t>12</w:t>
            </w:r>
          </w:p>
        </w:tc>
        <w:tc>
          <w:tcPr>
            <w:tcW w:w="1134" w:type="dxa"/>
          </w:tcPr>
          <w:p w14:paraId="0990DF13" w14:textId="77777777" w:rsidR="009E796F" w:rsidRDefault="009E796F" w:rsidP="009E796F"/>
        </w:tc>
        <w:tc>
          <w:tcPr>
            <w:tcW w:w="1276" w:type="dxa"/>
          </w:tcPr>
          <w:p w14:paraId="15CA9227" w14:textId="77777777" w:rsidR="009E796F" w:rsidRDefault="009E796F" w:rsidP="009E796F">
            <w:r>
              <w:t>X</w:t>
            </w:r>
          </w:p>
        </w:tc>
      </w:tr>
      <w:tr w:rsidR="009E796F" w14:paraId="4FE68FC6" w14:textId="77777777" w:rsidTr="009E796F">
        <w:tc>
          <w:tcPr>
            <w:tcW w:w="669" w:type="dxa"/>
          </w:tcPr>
          <w:p w14:paraId="4C460AFD" w14:textId="77777777" w:rsidR="009E796F" w:rsidRDefault="009E796F" w:rsidP="009E796F">
            <w:r>
              <w:t>13</w:t>
            </w:r>
          </w:p>
        </w:tc>
        <w:tc>
          <w:tcPr>
            <w:tcW w:w="1045" w:type="dxa"/>
          </w:tcPr>
          <w:p w14:paraId="362067FF" w14:textId="77777777" w:rsidR="009E796F" w:rsidRDefault="009E796F" w:rsidP="009E796F"/>
        </w:tc>
        <w:tc>
          <w:tcPr>
            <w:tcW w:w="1013" w:type="dxa"/>
          </w:tcPr>
          <w:p w14:paraId="1442848C" w14:textId="77777777" w:rsidR="009E796F" w:rsidRDefault="009E796F" w:rsidP="009E796F">
            <w:r>
              <w:t>x</w:t>
            </w:r>
          </w:p>
        </w:tc>
        <w:tc>
          <w:tcPr>
            <w:tcW w:w="440" w:type="dxa"/>
          </w:tcPr>
          <w:p w14:paraId="56E39958" w14:textId="77777777" w:rsidR="009E796F" w:rsidRDefault="009E796F" w:rsidP="009E796F">
            <w:r>
              <w:t>14</w:t>
            </w:r>
          </w:p>
        </w:tc>
        <w:tc>
          <w:tcPr>
            <w:tcW w:w="898" w:type="dxa"/>
          </w:tcPr>
          <w:p w14:paraId="747E9E6E" w14:textId="77777777" w:rsidR="009E796F" w:rsidRDefault="009E796F" w:rsidP="009E796F">
            <w:r>
              <w:t>x</w:t>
            </w:r>
          </w:p>
        </w:tc>
        <w:tc>
          <w:tcPr>
            <w:tcW w:w="960" w:type="dxa"/>
          </w:tcPr>
          <w:p w14:paraId="3890DD85" w14:textId="77777777" w:rsidR="009E796F" w:rsidRDefault="009E796F" w:rsidP="009E796F"/>
        </w:tc>
        <w:tc>
          <w:tcPr>
            <w:tcW w:w="440" w:type="dxa"/>
          </w:tcPr>
          <w:p w14:paraId="288EFF06" w14:textId="77777777" w:rsidR="009E796F" w:rsidRDefault="009E796F" w:rsidP="009E796F">
            <w:r>
              <w:t>15</w:t>
            </w:r>
          </w:p>
        </w:tc>
        <w:tc>
          <w:tcPr>
            <w:tcW w:w="975" w:type="dxa"/>
          </w:tcPr>
          <w:p w14:paraId="10DA5C81" w14:textId="77777777" w:rsidR="009E796F" w:rsidRDefault="009E796F" w:rsidP="009E796F"/>
        </w:tc>
        <w:tc>
          <w:tcPr>
            <w:tcW w:w="857" w:type="dxa"/>
          </w:tcPr>
          <w:p w14:paraId="241B73BE" w14:textId="77777777" w:rsidR="009E796F" w:rsidRDefault="009E796F" w:rsidP="009E796F">
            <w:r>
              <w:t>X</w:t>
            </w:r>
          </w:p>
        </w:tc>
        <w:tc>
          <w:tcPr>
            <w:tcW w:w="783" w:type="dxa"/>
          </w:tcPr>
          <w:p w14:paraId="4C340050" w14:textId="77777777" w:rsidR="009E796F" w:rsidRDefault="009E796F" w:rsidP="009E796F">
            <w:r>
              <w:t>16</w:t>
            </w:r>
          </w:p>
        </w:tc>
        <w:tc>
          <w:tcPr>
            <w:tcW w:w="1134" w:type="dxa"/>
          </w:tcPr>
          <w:p w14:paraId="01FCD110" w14:textId="77777777" w:rsidR="009E796F" w:rsidRDefault="009E796F" w:rsidP="009E796F"/>
        </w:tc>
        <w:tc>
          <w:tcPr>
            <w:tcW w:w="1276" w:type="dxa"/>
          </w:tcPr>
          <w:p w14:paraId="5AECF7AD" w14:textId="77777777" w:rsidR="009E796F" w:rsidRDefault="009E796F" w:rsidP="009E796F">
            <w:r>
              <w:t>X</w:t>
            </w:r>
          </w:p>
        </w:tc>
      </w:tr>
      <w:tr w:rsidR="009E796F" w14:paraId="24D4A29C" w14:textId="77777777" w:rsidTr="009E796F">
        <w:tc>
          <w:tcPr>
            <w:tcW w:w="669" w:type="dxa"/>
          </w:tcPr>
          <w:p w14:paraId="5B268D4C" w14:textId="77777777" w:rsidR="009E796F" w:rsidRDefault="009E796F" w:rsidP="009E796F">
            <w:r>
              <w:t>17</w:t>
            </w:r>
          </w:p>
        </w:tc>
        <w:tc>
          <w:tcPr>
            <w:tcW w:w="1045" w:type="dxa"/>
          </w:tcPr>
          <w:p w14:paraId="71078BCD" w14:textId="77777777" w:rsidR="009E796F" w:rsidRDefault="009E796F" w:rsidP="009E796F">
            <w:r>
              <w:t>x</w:t>
            </w:r>
          </w:p>
        </w:tc>
        <w:tc>
          <w:tcPr>
            <w:tcW w:w="1013" w:type="dxa"/>
          </w:tcPr>
          <w:p w14:paraId="498B2697" w14:textId="77777777" w:rsidR="009E796F" w:rsidRDefault="009E796F" w:rsidP="009E796F"/>
        </w:tc>
        <w:tc>
          <w:tcPr>
            <w:tcW w:w="440" w:type="dxa"/>
          </w:tcPr>
          <w:p w14:paraId="7A545714" w14:textId="77777777" w:rsidR="009E796F" w:rsidRDefault="009E796F" w:rsidP="009E796F">
            <w:r>
              <w:t>18</w:t>
            </w:r>
          </w:p>
        </w:tc>
        <w:tc>
          <w:tcPr>
            <w:tcW w:w="898" w:type="dxa"/>
          </w:tcPr>
          <w:p w14:paraId="109D8D82" w14:textId="77777777" w:rsidR="009E796F" w:rsidRDefault="009E796F" w:rsidP="009E796F"/>
        </w:tc>
        <w:tc>
          <w:tcPr>
            <w:tcW w:w="960" w:type="dxa"/>
          </w:tcPr>
          <w:p w14:paraId="074A75CB" w14:textId="77777777" w:rsidR="009E796F" w:rsidRDefault="009E796F" w:rsidP="009E796F">
            <w:r>
              <w:t>x</w:t>
            </w:r>
          </w:p>
        </w:tc>
        <w:tc>
          <w:tcPr>
            <w:tcW w:w="440" w:type="dxa"/>
          </w:tcPr>
          <w:p w14:paraId="4E959DC0" w14:textId="77777777" w:rsidR="009E796F" w:rsidRDefault="009E796F" w:rsidP="009E796F">
            <w:r>
              <w:t>19</w:t>
            </w:r>
          </w:p>
        </w:tc>
        <w:tc>
          <w:tcPr>
            <w:tcW w:w="975" w:type="dxa"/>
          </w:tcPr>
          <w:p w14:paraId="5CD1A0A5" w14:textId="77777777" w:rsidR="009E796F" w:rsidRDefault="009E796F" w:rsidP="009E796F"/>
        </w:tc>
        <w:tc>
          <w:tcPr>
            <w:tcW w:w="857" w:type="dxa"/>
          </w:tcPr>
          <w:p w14:paraId="710CC83C" w14:textId="77777777" w:rsidR="009E796F" w:rsidRDefault="009E796F" w:rsidP="009E796F">
            <w:r>
              <w:t>x</w:t>
            </w:r>
          </w:p>
        </w:tc>
        <w:tc>
          <w:tcPr>
            <w:tcW w:w="783" w:type="dxa"/>
          </w:tcPr>
          <w:p w14:paraId="126A8E06" w14:textId="77777777" w:rsidR="009E796F" w:rsidRDefault="009E796F" w:rsidP="009E796F">
            <w:r>
              <w:t>20</w:t>
            </w:r>
          </w:p>
        </w:tc>
        <w:tc>
          <w:tcPr>
            <w:tcW w:w="1134" w:type="dxa"/>
          </w:tcPr>
          <w:p w14:paraId="1CD74922" w14:textId="77777777" w:rsidR="009E796F" w:rsidRDefault="009E796F" w:rsidP="009E796F"/>
        </w:tc>
        <w:tc>
          <w:tcPr>
            <w:tcW w:w="1276" w:type="dxa"/>
          </w:tcPr>
          <w:p w14:paraId="0A1D65BC" w14:textId="77777777" w:rsidR="009E796F" w:rsidRDefault="009E796F" w:rsidP="009E796F">
            <w:r>
              <w:t>x</w:t>
            </w:r>
          </w:p>
        </w:tc>
      </w:tr>
      <w:tr w:rsidR="009E796F" w14:paraId="5950BFA6" w14:textId="77777777" w:rsidTr="009E796F">
        <w:tc>
          <w:tcPr>
            <w:tcW w:w="669" w:type="dxa"/>
          </w:tcPr>
          <w:p w14:paraId="0C6EEED3" w14:textId="77777777" w:rsidR="009E796F" w:rsidRDefault="009E796F" w:rsidP="009E796F">
            <w:r>
              <w:t>Total</w:t>
            </w:r>
          </w:p>
        </w:tc>
        <w:tc>
          <w:tcPr>
            <w:tcW w:w="1045" w:type="dxa"/>
          </w:tcPr>
          <w:p w14:paraId="16CCD851" w14:textId="77777777" w:rsidR="009E796F" w:rsidRDefault="009E796F" w:rsidP="009E796F">
            <w:r>
              <w:t>1</w:t>
            </w:r>
          </w:p>
        </w:tc>
        <w:tc>
          <w:tcPr>
            <w:tcW w:w="1013" w:type="dxa"/>
          </w:tcPr>
          <w:p w14:paraId="4B934FBA" w14:textId="77777777" w:rsidR="009E796F" w:rsidRDefault="009E796F" w:rsidP="009E796F">
            <w:r>
              <w:t>4</w:t>
            </w:r>
          </w:p>
        </w:tc>
        <w:tc>
          <w:tcPr>
            <w:tcW w:w="440" w:type="dxa"/>
          </w:tcPr>
          <w:p w14:paraId="6D66642A" w14:textId="77777777" w:rsidR="009E796F" w:rsidRDefault="009E796F" w:rsidP="009E796F"/>
        </w:tc>
        <w:tc>
          <w:tcPr>
            <w:tcW w:w="898" w:type="dxa"/>
          </w:tcPr>
          <w:p w14:paraId="0C1D980C" w14:textId="77777777" w:rsidR="009E796F" w:rsidRDefault="009E796F" w:rsidP="009E796F">
            <w:r>
              <w:t>2</w:t>
            </w:r>
          </w:p>
        </w:tc>
        <w:tc>
          <w:tcPr>
            <w:tcW w:w="960" w:type="dxa"/>
          </w:tcPr>
          <w:p w14:paraId="665EB057" w14:textId="77777777" w:rsidR="009E796F" w:rsidRDefault="009E796F" w:rsidP="009E796F">
            <w:r>
              <w:t>3</w:t>
            </w:r>
          </w:p>
        </w:tc>
        <w:tc>
          <w:tcPr>
            <w:tcW w:w="440" w:type="dxa"/>
          </w:tcPr>
          <w:p w14:paraId="599FEB58" w14:textId="77777777" w:rsidR="009E796F" w:rsidRDefault="009E796F" w:rsidP="009E796F"/>
        </w:tc>
        <w:tc>
          <w:tcPr>
            <w:tcW w:w="975" w:type="dxa"/>
          </w:tcPr>
          <w:p w14:paraId="671484D4" w14:textId="77777777" w:rsidR="009E796F" w:rsidRDefault="009E796F" w:rsidP="009E796F">
            <w:r>
              <w:t>1</w:t>
            </w:r>
          </w:p>
        </w:tc>
        <w:tc>
          <w:tcPr>
            <w:tcW w:w="857" w:type="dxa"/>
          </w:tcPr>
          <w:p w14:paraId="1938AE82" w14:textId="77777777" w:rsidR="009E796F" w:rsidRDefault="009E796F" w:rsidP="009E796F">
            <w:r>
              <w:t>4</w:t>
            </w:r>
          </w:p>
        </w:tc>
        <w:tc>
          <w:tcPr>
            <w:tcW w:w="783" w:type="dxa"/>
          </w:tcPr>
          <w:p w14:paraId="2E8B5D83" w14:textId="77777777" w:rsidR="009E796F" w:rsidRDefault="009E796F" w:rsidP="009E796F"/>
        </w:tc>
        <w:tc>
          <w:tcPr>
            <w:tcW w:w="1134" w:type="dxa"/>
          </w:tcPr>
          <w:p w14:paraId="338F2B7B" w14:textId="77777777" w:rsidR="009E796F" w:rsidRDefault="009E796F" w:rsidP="009E796F"/>
        </w:tc>
        <w:tc>
          <w:tcPr>
            <w:tcW w:w="1276" w:type="dxa"/>
          </w:tcPr>
          <w:p w14:paraId="1683CCB3" w14:textId="77777777" w:rsidR="009E796F" w:rsidRDefault="009E796F" w:rsidP="009E796F">
            <w:r>
              <w:t>5</w:t>
            </w:r>
          </w:p>
        </w:tc>
      </w:tr>
      <w:tr w:rsidR="009E796F" w14:paraId="43BEE804" w14:textId="77777777" w:rsidTr="009E796F">
        <w:tc>
          <w:tcPr>
            <w:tcW w:w="669" w:type="dxa"/>
          </w:tcPr>
          <w:p w14:paraId="09D52E3B" w14:textId="77777777" w:rsidR="009E796F" w:rsidRDefault="009E796F" w:rsidP="009E796F"/>
        </w:tc>
        <w:tc>
          <w:tcPr>
            <w:tcW w:w="1045" w:type="dxa"/>
          </w:tcPr>
          <w:p w14:paraId="525B48A0" w14:textId="77777777" w:rsidR="009E796F" w:rsidRDefault="009E796F" w:rsidP="009E796F">
            <w:r>
              <w:t>Extrovert</w:t>
            </w:r>
          </w:p>
        </w:tc>
        <w:tc>
          <w:tcPr>
            <w:tcW w:w="1013" w:type="dxa"/>
          </w:tcPr>
          <w:p w14:paraId="12FE0F00" w14:textId="77777777" w:rsidR="009E796F" w:rsidRDefault="009E796F" w:rsidP="009E796F">
            <w:r>
              <w:t>Introvert</w:t>
            </w:r>
          </w:p>
        </w:tc>
        <w:tc>
          <w:tcPr>
            <w:tcW w:w="440" w:type="dxa"/>
          </w:tcPr>
          <w:p w14:paraId="3792238E" w14:textId="77777777" w:rsidR="009E796F" w:rsidRDefault="009E796F" w:rsidP="009E796F"/>
        </w:tc>
        <w:tc>
          <w:tcPr>
            <w:tcW w:w="898" w:type="dxa"/>
          </w:tcPr>
          <w:p w14:paraId="7C6ACD08" w14:textId="77777777" w:rsidR="009E796F" w:rsidRDefault="009E796F" w:rsidP="009E796F">
            <w:r>
              <w:t>Sensing</w:t>
            </w:r>
          </w:p>
        </w:tc>
        <w:tc>
          <w:tcPr>
            <w:tcW w:w="960" w:type="dxa"/>
          </w:tcPr>
          <w:p w14:paraId="2848B2EE" w14:textId="77777777" w:rsidR="009E796F" w:rsidRDefault="009E796F" w:rsidP="009E796F">
            <w:r>
              <w:t>Intuitive</w:t>
            </w:r>
          </w:p>
        </w:tc>
        <w:tc>
          <w:tcPr>
            <w:tcW w:w="440" w:type="dxa"/>
          </w:tcPr>
          <w:p w14:paraId="0805143B" w14:textId="77777777" w:rsidR="009E796F" w:rsidRDefault="009E796F" w:rsidP="009E796F"/>
        </w:tc>
        <w:tc>
          <w:tcPr>
            <w:tcW w:w="975" w:type="dxa"/>
          </w:tcPr>
          <w:p w14:paraId="45E5BEA6" w14:textId="77777777" w:rsidR="009E796F" w:rsidRDefault="009E796F" w:rsidP="009E796F">
            <w:r>
              <w:t>Thinking</w:t>
            </w:r>
          </w:p>
        </w:tc>
        <w:tc>
          <w:tcPr>
            <w:tcW w:w="857" w:type="dxa"/>
          </w:tcPr>
          <w:p w14:paraId="19CFCE62" w14:textId="77777777" w:rsidR="009E796F" w:rsidRDefault="009E796F" w:rsidP="009E796F">
            <w:r>
              <w:t>Feeling</w:t>
            </w:r>
          </w:p>
        </w:tc>
        <w:tc>
          <w:tcPr>
            <w:tcW w:w="783" w:type="dxa"/>
          </w:tcPr>
          <w:p w14:paraId="542D448A" w14:textId="77777777" w:rsidR="009E796F" w:rsidRDefault="009E796F" w:rsidP="009E796F"/>
        </w:tc>
        <w:tc>
          <w:tcPr>
            <w:tcW w:w="1134" w:type="dxa"/>
          </w:tcPr>
          <w:p w14:paraId="67AB5226" w14:textId="77777777" w:rsidR="009E796F" w:rsidRDefault="009E796F" w:rsidP="009E796F">
            <w:r>
              <w:t>Judging</w:t>
            </w:r>
          </w:p>
        </w:tc>
        <w:tc>
          <w:tcPr>
            <w:tcW w:w="1276" w:type="dxa"/>
          </w:tcPr>
          <w:p w14:paraId="327B6AD9" w14:textId="77777777" w:rsidR="009E796F" w:rsidRDefault="009E796F" w:rsidP="009E796F">
            <w:r>
              <w:t>Perceptive</w:t>
            </w:r>
          </w:p>
        </w:tc>
      </w:tr>
    </w:tbl>
    <w:p w14:paraId="0DD7AB7C" w14:textId="77777777" w:rsidR="009E796F" w:rsidRDefault="009E796F" w:rsidP="009E796F"/>
    <w:p w14:paraId="25DA7935" w14:textId="77777777" w:rsidR="009E796F" w:rsidRPr="00AE3A6E" w:rsidRDefault="009E796F" w:rsidP="009E796F">
      <w:pPr>
        <w:spacing w:after="80" w:line="240" w:lineRule="auto"/>
        <w:ind w:left="360"/>
        <w:rPr>
          <w:rFonts w:ascii="Arial" w:eastAsia="Times New Roman" w:hAnsi="Arial" w:cs="Arial"/>
          <w:szCs w:val="24"/>
          <w:lang w:val="en-AU"/>
        </w:rPr>
      </w:pPr>
    </w:p>
    <w:p w14:paraId="4968B2D5" w14:textId="77777777" w:rsidR="009E796F" w:rsidRPr="008C5C99" w:rsidRDefault="009E796F" w:rsidP="009E796F">
      <w:pPr>
        <w:rPr>
          <w:b/>
          <w:bCs/>
        </w:rPr>
      </w:pPr>
    </w:p>
    <w:p w14:paraId="50A16148" w14:textId="77777777" w:rsidR="009E796F" w:rsidRPr="005538E4" w:rsidRDefault="009E796F" w:rsidP="009E796F"/>
    <w:p w14:paraId="5A1DE112" w14:textId="77777777" w:rsidR="009E796F" w:rsidRPr="009E796F" w:rsidRDefault="009E796F" w:rsidP="009E796F">
      <w:pPr>
        <w:spacing w:after="0" w:line="240" w:lineRule="auto"/>
        <w:jc w:val="both"/>
        <w:rPr>
          <w:rFonts w:ascii="Comic Sans MS" w:eastAsia="Times New Roman" w:hAnsi="Comic Sans MS" w:cs="Times New Roman"/>
          <w:b/>
          <w:sz w:val="24"/>
          <w:szCs w:val="24"/>
          <w:lang w:eastAsia="en-GB"/>
        </w:rPr>
      </w:pPr>
      <w:r w:rsidRPr="009E796F">
        <w:rPr>
          <w:rFonts w:ascii="Comic Sans MS" w:eastAsia="Times New Roman" w:hAnsi="Comic Sans MS" w:cs="Times New Roman"/>
          <w:b/>
          <w:sz w:val="24"/>
          <w:szCs w:val="24"/>
          <w:lang w:eastAsia="en-GB"/>
        </w:rPr>
        <w:t>LEARNING STYLES QUESTIONNAIRE</w:t>
      </w:r>
    </w:p>
    <w:p w14:paraId="4750482E"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This questionnaire aims to find out something about how you learn best.  The follow up materials will then give you tips on how to use your preferred style for maximum benefit.</w:t>
      </w:r>
    </w:p>
    <w:p w14:paraId="6DEDE1F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Choose the answer which best explains your preference and circle the letter next to it.  Please circle more than one if a single answer does not match your perception.  By the way, there are no ‘right’ or ‘wrong’ answers!  No further information can be given as it may prejudice your responses.</w:t>
      </w:r>
    </w:p>
    <w:p w14:paraId="5A0328C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When you have completed the questionnaire, use the marking guide to find your score for each of the categories, Visual, Aural, Read/Write and Kinaesthetic.</w:t>
      </w:r>
    </w:p>
    <w:p w14:paraId="46406F5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30FBA7DB"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w:t>
      </w:r>
      <w:r w:rsidRPr="009E796F">
        <w:rPr>
          <w:rFonts w:ascii="Comic Sans MS" w:eastAsia="Times New Roman" w:hAnsi="Comic Sans MS" w:cs="Times New Roman"/>
          <w:b/>
          <w:sz w:val="20"/>
          <w:szCs w:val="20"/>
          <w:lang w:eastAsia="en-GB"/>
        </w:rPr>
        <w:tab/>
        <w:t>How many syllables are in your first name?</w:t>
      </w:r>
    </w:p>
    <w:p w14:paraId="41635B31"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one</w:t>
      </w:r>
    </w:p>
    <w:p w14:paraId="1BAE5074"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 xml:space="preserve">two </w:t>
      </w:r>
      <w:r w:rsidRPr="009E796F">
        <w:rPr>
          <w:rFonts w:ascii="Comic Sans MS" w:eastAsia="Times New Roman" w:hAnsi="Comic Sans MS" w:cs="Times New Roman"/>
          <w:color w:val="FF0000"/>
          <w:sz w:val="20"/>
          <w:szCs w:val="20"/>
          <w:lang w:eastAsia="en-GB"/>
        </w:rPr>
        <w:t>√</w:t>
      </w:r>
    </w:p>
    <w:p w14:paraId="095129F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three</w:t>
      </w:r>
    </w:p>
    <w:p w14:paraId="09C3A89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more than three</w:t>
      </w:r>
    </w:p>
    <w:p w14:paraId="3226B99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12AA9373"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2.</w:t>
      </w:r>
      <w:r w:rsidRPr="009E796F">
        <w:rPr>
          <w:rFonts w:ascii="Comic Sans MS" w:eastAsia="Times New Roman" w:hAnsi="Comic Sans MS" w:cs="Times New Roman"/>
          <w:b/>
          <w:sz w:val="20"/>
          <w:szCs w:val="20"/>
          <w:lang w:eastAsia="en-GB"/>
        </w:rPr>
        <w:tab/>
        <w:t xml:space="preserve">You are about to give directions to a person who is standing with you.  They are </w:t>
      </w:r>
    </w:p>
    <w:p w14:paraId="34E76218" w14:textId="77777777" w:rsidR="009E796F" w:rsidRPr="009E796F" w:rsidRDefault="009E796F" w:rsidP="009E796F">
      <w:pPr>
        <w:spacing w:after="0" w:line="240" w:lineRule="auto"/>
        <w:ind w:left="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staying in a hotel in town and want to visit your house later.  They have a rental car.  You would:</w:t>
      </w:r>
    </w:p>
    <w:p w14:paraId="2BAAF8D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draw a map on paper</w:t>
      </w:r>
    </w:p>
    <w:p w14:paraId="59199DA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tell them the directions</w:t>
      </w:r>
    </w:p>
    <w:p w14:paraId="46C132E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write down the directions (without a map)</w:t>
      </w:r>
    </w:p>
    <w:p w14:paraId="7CCACD10"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lastRenderedPageBreak/>
        <w:tab/>
        <w:t>(d)</w:t>
      </w:r>
      <w:r w:rsidRPr="009E796F">
        <w:rPr>
          <w:rFonts w:ascii="Comic Sans MS" w:eastAsia="Times New Roman" w:hAnsi="Comic Sans MS" w:cs="Times New Roman"/>
          <w:sz w:val="20"/>
          <w:szCs w:val="20"/>
          <w:lang w:eastAsia="en-GB"/>
        </w:rPr>
        <w:tab/>
        <w:t xml:space="preserve">collect them from the hotel in my car </w:t>
      </w:r>
      <w:r w:rsidRPr="009E796F">
        <w:rPr>
          <w:rFonts w:ascii="Comic Sans MS" w:eastAsia="Times New Roman" w:hAnsi="Comic Sans MS" w:cs="Times New Roman"/>
          <w:color w:val="FF0000"/>
          <w:sz w:val="20"/>
          <w:szCs w:val="20"/>
          <w:lang w:eastAsia="en-GB"/>
        </w:rPr>
        <w:t>√</w:t>
      </w:r>
    </w:p>
    <w:p w14:paraId="0B29D66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F12DCF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71B50996"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3.</w:t>
      </w:r>
      <w:r w:rsidRPr="009E796F">
        <w:rPr>
          <w:rFonts w:ascii="Comic Sans MS" w:eastAsia="Times New Roman" w:hAnsi="Comic Sans MS" w:cs="Times New Roman"/>
          <w:b/>
          <w:sz w:val="20"/>
          <w:szCs w:val="20"/>
          <w:lang w:eastAsia="en-GB"/>
        </w:rPr>
        <w:tab/>
        <w:t>You are not sure whether a word should be spelled ‘dependent’ or ‘dependant’.   I would:</w:t>
      </w:r>
    </w:p>
    <w:p w14:paraId="493DAF5C"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 xml:space="preserve">look it up in the dictionary </w:t>
      </w:r>
      <w:r w:rsidRPr="009E796F">
        <w:rPr>
          <w:rFonts w:ascii="Comic Sans MS" w:eastAsia="Times New Roman" w:hAnsi="Comic Sans MS" w:cs="Times New Roman"/>
          <w:color w:val="FF0000"/>
          <w:sz w:val="20"/>
          <w:szCs w:val="20"/>
          <w:lang w:eastAsia="en-GB"/>
        </w:rPr>
        <w:t>√</w:t>
      </w:r>
    </w:p>
    <w:p w14:paraId="5E7D3D9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05B12D5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see the word in my mind and choose the way it looks</w:t>
      </w:r>
    </w:p>
    <w:p w14:paraId="792527C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sound it out in my mind</w:t>
      </w:r>
    </w:p>
    <w:p w14:paraId="217356C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write both versions down on paper and choose one</w:t>
      </w:r>
    </w:p>
    <w:p w14:paraId="60D502B5"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66D5C19A"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4.</w:t>
      </w:r>
      <w:r w:rsidRPr="009E796F">
        <w:rPr>
          <w:rFonts w:ascii="Comic Sans MS" w:eastAsia="Times New Roman" w:hAnsi="Comic Sans MS" w:cs="Times New Roman"/>
          <w:b/>
          <w:sz w:val="20"/>
          <w:szCs w:val="20"/>
          <w:lang w:eastAsia="en-GB"/>
        </w:rPr>
        <w:tab/>
      </w:r>
      <w:r w:rsidRPr="009E796F">
        <w:rPr>
          <w:rFonts w:ascii="Comic Sans MS" w:eastAsia="Times New Roman" w:hAnsi="Comic Sans MS" w:cs="Times New Roman"/>
          <w:b/>
          <w:color w:val="000000"/>
          <w:sz w:val="20"/>
          <w:szCs w:val="20"/>
          <w:lang w:eastAsia="en-GB"/>
        </w:rPr>
        <w:t>You have just received the latest copy of a magazine with an itinerary for a conference, this is of interest to someone else.</w:t>
      </w:r>
      <w:r w:rsidRPr="009E796F">
        <w:rPr>
          <w:rFonts w:ascii="Comic Sans MS" w:eastAsia="Times New Roman" w:hAnsi="Comic Sans MS" w:cs="Times New Roman"/>
          <w:b/>
          <w:color w:val="FF0000"/>
          <w:sz w:val="20"/>
          <w:szCs w:val="20"/>
          <w:lang w:eastAsia="en-GB"/>
        </w:rPr>
        <w:t xml:space="preserve">  </w:t>
      </w:r>
      <w:r w:rsidRPr="009E796F">
        <w:rPr>
          <w:rFonts w:ascii="Comic Sans MS" w:eastAsia="Times New Roman" w:hAnsi="Comic Sans MS" w:cs="Times New Roman"/>
          <w:b/>
          <w:sz w:val="20"/>
          <w:szCs w:val="20"/>
          <w:lang w:eastAsia="en-GB"/>
        </w:rPr>
        <w:t>You would:</w:t>
      </w:r>
    </w:p>
    <w:p w14:paraId="317127B5"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phone them immediately</w:t>
      </w:r>
    </w:p>
    <w:p w14:paraId="5D0D20C5"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 xml:space="preserve">send them a copy of the printed itinerary </w:t>
      </w:r>
      <w:r w:rsidRPr="009E796F">
        <w:rPr>
          <w:rFonts w:ascii="Comic Sans MS" w:eastAsia="Times New Roman" w:hAnsi="Comic Sans MS" w:cs="Times New Roman"/>
          <w:color w:val="FF0000"/>
          <w:sz w:val="20"/>
          <w:szCs w:val="20"/>
          <w:lang w:eastAsia="en-GB"/>
        </w:rPr>
        <w:t>√</w:t>
      </w:r>
    </w:p>
    <w:p w14:paraId="5BAF137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668B67CB"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show them on a map of the world</w:t>
      </w:r>
    </w:p>
    <w:p w14:paraId="0D19B83B"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share what I plan to do at each place I visit</w:t>
      </w:r>
    </w:p>
    <w:p w14:paraId="2EBD6EF9"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3457217F"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5.</w:t>
      </w:r>
      <w:r w:rsidRPr="009E796F">
        <w:rPr>
          <w:rFonts w:ascii="Comic Sans MS" w:eastAsia="Times New Roman" w:hAnsi="Comic Sans MS" w:cs="Times New Roman"/>
          <w:b/>
          <w:sz w:val="20"/>
          <w:szCs w:val="20"/>
          <w:lang w:eastAsia="en-GB"/>
        </w:rPr>
        <w:tab/>
        <w:t>You are going to cook something as a special treat for your family.   You would:</w:t>
      </w:r>
    </w:p>
    <w:p w14:paraId="0DACD33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cook something familiar without the need for instructions</w:t>
      </w:r>
    </w:p>
    <w:p w14:paraId="3A2FA2C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thumb through the cookbook looking for ideas from the pictures</w:t>
      </w:r>
    </w:p>
    <w:p w14:paraId="50854054"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refer to a specific cookbook where there is a good recipe</w:t>
      </w:r>
      <w:r w:rsidRPr="009E796F">
        <w:rPr>
          <w:rFonts w:ascii="Comic Sans MS" w:eastAsia="Times New Roman" w:hAnsi="Comic Sans MS" w:cs="Times New Roman"/>
          <w:color w:val="FF0000"/>
          <w:sz w:val="20"/>
          <w:szCs w:val="20"/>
          <w:lang w:eastAsia="en-GB"/>
        </w:rPr>
        <w:t>√</w:t>
      </w:r>
    </w:p>
    <w:p w14:paraId="2301B6A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 xml:space="preserve"> </w:t>
      </w:r>
    </w:p>
    <w:p w14:paraId="13C8D9D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1B5AF224"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6.</w:t>
      </w:r>
      <w:r w:rsidRPr="009E796F">
        <w:rPr>
          <w:rFonts w:ascii="Comic Sans MS" w:eastAsia="Times New Roman" w:hAnsi="Comic Sans MS" w:cs="Times New Roman"/>
          <w:b/>
          <w:sz w:val="20"/>
          <w:szCs w:val="20"/>
          <w:lang w:eastAsia="en-GB"/>
        </w:rPr>
        <w:tab/>
      </w:r>
      <w:r w:rsidRPr="009E796F">
        <w:rPr>
          <w:rFonts w:ascii="Comic Sans MS" w:eastAsia="Times New Roman" w:hAnsi="Comic Sans MS" w:cs="Times New Roman"/>
          <w:b/>
          <w:color w:val="000000"/>
          <w:sz w:val="20"/>
          <w:szCs w:val="20"/>
          <w:lang w:eastAsia="en-GB"/>
        </w:rPr>
        <w:t>A group of students from another school has been assigned to you to find out about the geology of your local area.</w:t>
      </w:r>
      <w:r w:rsidRPr="009E796F">
        <w:rPr>
          <w:rFonts w:ascii="Comic Sans MS" w:eastAsia="Times New Roman" w:hAnsi="Comic Sans MS" w:cs="Times New Roman"/>
          <w:b/>
          <w:sz w:val="20"/>
          <w:szCs w:val="20"/>
          <w:lang w:eastAsia="en-GB"/>
        </w:rPr>
        <w:t xml:space="preserve"> You would:</w:t>
      </w:r>
    </w:p>
    <w:p w14:paraId="0B08166A"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drive them to a wildlife reserve or park</w:t>
      </w:r>
      <w:r w:rsidRPr="009E796F">
        <w:rPr>
          <w:rFonts w:ascii="Comic Sans MS" w:eastAsia="Times New Roman" w:hAnsi="Comic Sans MS" w:cs="Times New Roman"/>
          <w:color w:val="FF0000"/>
          <w:sz w:val="20"/>
          <w:szCs w:val="20"/>
          <w:lang w:eastAsia="en-GB"/>
        </w:rPr>
        <w:t>√</w:t>
      </w:r>
    </w:p>
    <w:p w14:paraId="505090F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3DD70164"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show them slides and photographs</w:t>
      </w:r>
    </w:p>
    <w:p w14:paraId="7C5D3E1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give them pamphlets or a book on wildlife reserves or parks</w:t>
      </w:r>
    </w:p>
    <w:p w14:paraId="2024776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give them a talk on wildlife reserves or parks</w:t>
      </w:r>
    </w:p>
    <w:p w14:paraId="3205DCA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25EF910C"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p>
    <w:p w14:paraId="729C35AD"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7.</w:t>
      </w:r>
      <w:r w:rsidRPr="009E796F">
        <w:rPr>
          <w:rFonts w:ascii="Comic Sans MS" w:eastAsia="Times New Roman" w:hAnsi="Comic Sans MS" w:cs="Times New Roman"/>
          <w:b/>
          <w:sz w:val="20"/>
          <w:szCs w:val="20"/>
          <w:lang w:eastAsia="en-GB"/>
        </w:rPr>
        <w:tab/>
        <w:t xml:space="preserve">You are about to purchase a new </w:t>
      </w:r>
      <w:r w:rsidRPr="009E796F">
        <w:rPr>
          <w:rFonts w:ascii="Comic Sans MS" w:eastAsia="Times New Roman" w:hAnsi="Comic Sans MS" w:cs="Times New Roman"/>
          <w:b/>
          <w:color w:val="000000"/>
          <w:sz w:val="20"/>
          <w:szCs w:val="20"/>
          <w:lang w:eastAsia="en-GB"/>
        </w:rPr>
        <w:t xml:space="preserve">compass clinometer. </w:t>
      </w:r>
      <w:r w:rsidRPr="009E796F">
        <w:rPr>
          <w:rFonts w:ascii="Comic Sans MS" w:eastAsia="Times New Roman" w:hAnsi="Comic Sans MS" w:cs="Times New Roman"/>
          <w:b/>
          <w:sz w:val="20"/>
          <w:szCs w:val="20"/>
          <w:lang w:eastAsia="en-GB"/>
        </w:rPr>
        <w:t xml:space="preserve"> Other than price, what would most influence your decision?   </w:t>
      </w:r>
    </w:p>
    <w:p w14:paraId="6DC4102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the salesperson telling you what you want to know</w:t>
      </w:r>
    </w:p>
    <w:p w14:paraId="15AC8E00"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 xml:space="preserve">reading the details about it </w:t>
      </w:r>
      <w:r w:rsidRPr="009E796F">
        <w:rPr>
          <w:rFonts w:ascii="Comic Sans MS" w:eastAsia="Times New Roman" w:hAnsi="Comic Sans MS" w:cs="Times New Roman"/>
          <w:color w:val="000000"/>
          <w:sz w:val="20"/>
          <w:szCs w:val="20"/>
          <w:lang w:eastAsia="en-GB"/>
        </w:rPr>
        <w:t>in a journal</w:t>
      </w:r>
    </w:p>
    <w:p w14:paraId="17D043C9"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playing with the controls and listening to it (</w:t>
      </w:r>
      <w:r w:rsidRPr="009E796F">
        <w:rPr>
          <w:rFonts w:ascii="Comic Sans MS" w:eastAsia="Times New Roman" w:hAnsi="Comic Sans MS" w:cs="Times New Roman"/>
          <w:color w:val="000000"/>
          <w:sz w:val="20"/>
          <w:szCs w:val="20"/>
          <w:lang w:eastAsia="en-GB"/>
        </w:rPr>
        <w:t>road testing it)</w:t>
      </w:r>
      <w:r w:rsidRPr="009E796F">
        <w:rPr>
          <w:rFonts w:ascii="Comic Sans MS" w:eastAsia="Times New Roman" w:hAnsi="Comic Sans MS" w:cs="Times New Roman"/>
          <w:color w:val="FF0000"/>
          <w:sz w:val="20"/>
          <w:szCs w:val="20"/>
          <w:lang w:eastAsia="en-GB"/>
        </w:rPr>
        <w:t xml:space="preserve"> √</w:t>
      </w:r>
    </w:p>
    <w:p w14:paraId="2BC528D3" w14:textId="77777777" w:rsidR="009E796F" w:rsidRPr="009E796F" w:rsidRDefault="009E796F" w:rsidP="009E796F">
      <w:pPr>
        <w:spacing w:after="0" w:line="240" w:lineRule="auto"/>
        <w:jc w:val="both"/>
        <w:rPr>
          <w:rFonts w:ascii="Comic Sans MS" w:eastAsia="Times New Roman" w:hAnsi="Comic Sans MS" w:cs="Times New Roman"/>
          <w:color w:val="000000"/>
          <w:sz w:val="20"/>
          <w:szCs w:val="20"/>
          <w:lang w:eastAsia="en-GB"/>
        </w:rPr>
      </w:pPr>
    </w:p>
    <w:p w14:paraId="45BBDFF9"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it looks really smart and fashionable</w:t>
      </w:r>
    </w:p>
    <w:p w14:paraId="538C2B9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43707141"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8.</w:t>
      </w:r>
      <w:r w:rsidRPr="009E796F">
        <w:rPr>
          <w:rFonts w:ascii="Comic Sans MS" w:eastAsia="Times New Roman" w:hAnsi="Comic Sans MS" w:cs="Times New Roman"/>
          <w:b/>
          <w:sz w:val="20"/>
          <w:szCs w:val="20"/>
          <w:lang w:eastAsia="en-GB"/>
        </w:rPr>
        <w:tab/>
        <w:t>Recall a time in your life when you learned how to do something like playing a new board game.  Try to avoid choosing a very physical skill, eg. riding a bike.   You learned best by:</w:t>
      </w:r>
    </w:p>
    <w:p w14:paraId="4BB5B60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visual clues – pictures, diagrams, charts</w:t>
      </w:r>
    </w:p>
    <w:p w14:paraId="1516496D"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written instructions</w:t>
      </w:r>
    </w:p>
    <w:p w14:paraId="130B844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listening to somebody explaining it</w:t>
      </w:r>
    </w:p>
    <w:p w14:paraId="3BDDB184"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doing it or trying it</w:t>
      </w:r>
      <w:r w:rsidRPr="009E796F">
        <w:rPr>
          <w:rFonts w:ascii="Comic Sans MS" w:eastAsia="Times New Roman" w:hAnsi="Comic Sans MS" w:cs="Times New Roman"/>
          <w:color w:val="FF0000"/>
          <w:sz w:val="20"/>
          <w:szCs w:val="20"/>
          <w:lang w:eastAsia="en-GB"/>
        </w:rPr>
        <w:t>√</w:t>
      </w:r>
    </w:p>
    <w:p w14:paraId="42EFF11D"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0A01CF6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027EBBE0"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9.</w:t>
      </w:r>
      <w:r w:rsidRPr="009E796F">
        <w:rPr>
          <w:rFonts w:ascii="Comic Sans MS" w:eastAsia="Times New Roman" w:hAnsi="Comic Sans MS" w:cs="Times New Roman"/>
          <w:b/>
          <w:sz w:val="20"/>
          <w:szCs w:val="20"/>
          <w:lang w:eastAsia="en-GB"/>
        </w:rPr>
        <w:tab/>
        <w:t>You have an eye problem.   You would prefer the doctor to:</w:t>
      </w:r>
    </w:p>
    <w:p w14:paraId="52FA33DA"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tell me what is wrong</w:t>
      </w:r>
    </w:p>
    <w:p w14:paraId="63A403DE"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show me a diagram of what is wrong</w:t>
      </w:r>
    </w:p>
    <w:p w14:paraId="26354C0B"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use a model to show what is wrong</w:t>
      </w:r>
      <w:r w:rsidRPr="009E796F">
        <w:rPr>
          <w:rFonts w:ascii="Comic Sans MS" w:eastAsia="Times New Roman" w:hAnsi="Comic Sans MS" w:cs="Times New Roman"/>
          <w:color w:val="FF0000"/>
          <w:sz w:val="20"/>
          <w:szCs w:val="20"/>
          <w:lang w:eastAsia="en-GB"/>
        </w:rPr>
        <w:t>√</w:t>
      </w:r>
    </w:p>
    <w:p w14:paraId="65B3072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2026561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79C23C12"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10.</w:t>
      </w:r>
      <w:r w:rsidRPr="009E796F">
        <w:rPr>
          <w:rFonts w:ascii="Comic Sans MS" w:eastAsia="Times New Roman" w:hAnsi="Comic Sans MS" w:cs="Times New Roman"/>
          <w:b/>
          <w:sz w:val="20"/>
          <w:szCs w:val="20"/>
          <w:lang w:eastAsia="en-GB"/>
        </w:rPr>
        <w:tab/>
        <w:t>You are about to learn to use a new program on a computer.   You would:</w:t>
      </w:r>
    </w:p>
    <w:p w14:paraId="2B877ED1"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sit down at the keyboard and begin to experiment with the program features</w:t>
      </w:r>
    </w:p>
    <w:p w14:paraId="0818F09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read the manual which comes with the program</w:t>
      </w:r>
    </w:p>
    <w:p w14:paraId="3FD1BFF2"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telephone a friend and ask questions about it</w:t>
      </w:r>
      <w:r w:rsidRPr="009E796F">
        <w:rPr>
          <w:rFonts w:ascii="Comic Sans MS" w:eastAsia="Times New Roman" w:hAnsi="Comic Sans MS" w:cs="Times New Roman"/>
          <w:color w:val="FF0000"/>
          <w:sz w:val="20"/>
          <w:szCs w:val="20"/>
          <w:lang w:eastAsia="en-GB"/>
        </w:rPr>
        <w:t>√</w:t>
      </w:r>
    </w:p>
    <w:p w14:paraId="6CBD758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3B52112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66A15CF"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11.</w:t>
      </w:r>
      <w:r w:rsidRPr="009E796F">
        <w:rPr>
          <w:rFonts w:ascii="Comic Sans MS" w:eastAsia="Times New Roman" w:hAnsi="Comic Sans MS" w:cs="Times New Roman"/>
          <w:b/>
          <w:sz w:val="20"/>
          <w:szCs w:val="20"/>
          <w:lang w:eastAsia="en-GB"/>
        </w:rPr>
        <w:tab/>
        <w:t>You are staying in a hotel and have a rental car.  You would like to visit friends whose address/location you do not know.   You would like them to:</w:t>
      </w:r>
    </w:p>
    <w:p w14:paraId="3ED388F5"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draw a map on paper</w:t>
      </w:r>
    </w:p>
    <w:p w14:paraId="5439E1EA"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tell directions</w:t>
      </w:r>
      <w:r w:rsidRPr="009E796F">
        <w:rPr>
          <w:rFonts w:ascii="Comic Sans MS" w:eastAsia="Times New Roman" w:hAnsi="Comic Sans MS" w:cs="Times New Roman"/>
          <w:color w:val="FF0000"/>
          <w:sz w:val="20"/>
          <w:szCs w:val="20"/>
          <w:lang w:eastAsia="en-GB"/>
        </w:rPr>
        <w:t>√</w:t>
      </w:r>
    </w:p>
    <w:p w14:paraId="4B9CAFB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50DD3E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write down the directions (without a map)</w:t>
      </w:r>
    </w:p>
    <w:p w14:paraId="0E87F9C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collect me from the hotel in their car</w:t>
      </w:r>
    </w:p>
    <w:p w14:paraId="1185F02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A59FB9A"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12.</w:t>
      </w:r>
      <w:r w:rsidRPr="009E796F">
        <w:rPr>
          <w:rFonts w:ascii="Comic Sans MS" w:eastAsia="Times New Roman" w:hAnsi="Comic Sans MS" w:cs="Times New Roman"/>
          <w:b/>
          <w:sz w:val="20"/>
          <w:szCs w:val="20"/>
          <w:lang w:eastAsia="en-GB"/>
        </w:rPr>
        <w:tab/>
        <w:t>Apart from the price, what would most influence your decision to buy a particular textbook?</w:t>
      </w:r>
    </w:p>
    <w:p w14:paraId="49162613"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I have used a copy before</w:t>
      </w:r>
    </w:p>
    <w:p w14:paraId="71BF8CA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a friend talking about it</w:t>
      </w:r>
    </w:p>
    <w:p w14:paraId="5C83D62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quickly reading parts of it</w:t>
      </w:r>
    </w:p>
    <w:p w14:paraId="48BAACBE"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the way it looks is appealing</w:t>
      </w:r>
      <w:r w:rsidRPr="009E796F">
        <w:rPr>
          <w:rFonts w:ascii="Comic Sans MS" w:eastAsia="Times New Roman" w:hAnsi="Comic Sans MS" w:cs="Times New Roman"/>
          <w:color w:val="FF0000"/>
          <w:sz w:val="20"/>
          <w:szCs w:val="20"/>
          <w:lang w:eastAsia="en-GB"/>
        </w:rPr>
        <w:t>√</w:t>
      </w:r>
    </w:p>
    <w:p w14:paraId="3C81DF6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D650960"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08258B3C" w14:textId="77777777" w:rsidR="009E796F" w:rsidRPr="009E796F" w:rsidRDefault="009E796F" w:rsidP="009E796F">
      <w:pPr>
        <w:spacing w:after="0" w:line="240" w:lineRule="auto"/>
        <w:ind w:left="720" w:hanging="720"/>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13.</w:t>
      </w:r>
      <w:r w:rsidRPr="009E796F">
        <w:rPr>
          <w:rFonts w:ascii="Comic Sans MS" w:eastAsia="Times New Roman" w:hAnsi="Comic Sans MS" w:cs="Times New Roman"/>
          <w:b/>
          <w:sz w:val="20"/>
          <w:szCs w:val="20"/>
          <w:lang w:eastAsia="en-GB"/>
        </w:rPr>
        <w:tab/>
        <w:t xml:space="preserve">A new movie has arrived in town.  What would most influence your decision to go (or not go)? </w:t>
      </w:r>
    </w:p>
    <w:p w14:paraId="235B2ABB"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I heard a radio review of it</w:t>
      </w:r>
      <w:r w:rsidRPr="009E796F">
        <w:rPr>
          <w:rFonts w:ascii="Comic Sans MS" w:eastAsia="Times New Roman" w:hAnsi="Comic Sans MS" w:cs="Times New Roman"/>
          <w:color w:val="FF0000"/>
          <w:sz w:val="20"/>
          <w:szCs w:val="20"/>
          <w:lang w:eastAsia="en-GB"/>
        </w:rPr>
        <w:t>√</w:t>
      </w:r>
    </w:p>
    <w:p w14:paraId="7B8308AB"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6CF085E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I read a review of it</w:t>
      </w:r>
    </w:p>
    <w:p w14:paraId="624EAE09"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I saw a preview of it</w:t>
      </w:r>
    </w:p>
    <w:p w14:paraId="7F77807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2689007F"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14.</w:t>
      </w:r>
      <w:r w:rsidRPr="009E796F">
        <w:rPr>
          <w:rFonts w:ascii="Comic Sans MS" w:eastAsia="Times New Roman" w:hAnsi="Comic Sans MS" w:cs="Times New Roman"/>
          <w:b/>
          <w:sz w:val="20"/>
          <w:szCs w:val="20"/>
          <w:lang w:eastAsia="en-GB"/>
        </w:rPr>
        <w:tab/>
        <w:t>Do you prefer a lecturer who likes to use:</w:t>
      </w:r>
    </w:p>
    <w:p w14:paraId="70E4CDE4"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a textbook, handouts, readings</w:t>
      </w:r>
    </w:p>
    <w:p w14:paraId="14BBA82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(b)</w:t>
      </w:r>
      <w:r w:rsidRPr="009E796F">
        <w:rPr>
          <w:rFonts w:ascii="Comic Sans MS" w:eastAsia="Times New Roman" w:hAnsi="Comic Sans MS" w:cs="Times New Roman"/>
          <w:sz w:val="20"/>
          <w:szCs w:val="20"/>
          <w:lang w:eastAsia="en-GB"/>
        </w:rPr>
        <w:tab/>
        <w:t>flow diagrams, charts, graphs</w:t>
      </w:r>
    </w:p>
    <w:p w14:paraId="7E2EB19D"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(c)</w:t>
      </w:r>
      <w:r w:rsidRPr="009E796F">
        <w:rPr>
          <w:rFonts w:ascii="Comic Sans MS" w:eastAsia="Times New Roman" w:hAnsi="Comic Sans MS" w:cs="Times New Roman"/>
          <w:sz w:val="20"/>
          <w:szCs w:val="20"/>
          <w:lang w:eastAsia="en-GB"/>
        </w:rPr>
        <w:tab/>
        <w:t>field trips, labs, practical sessions</w:t>
      </w:r>
    </w:p>
    <w:p w14:paraId="6060BEE2" w14:textId="77777777" w:rsidR="009E796F" w:rsidRPr="009E796F" w:rsidRDefault="009E796F" w:rsidP="009E796F">
      <w:pPr>
        <w:spacing w:after="0" w:line="240" w:lineRule="auto"/>
        <w:jc w:val="both"/>
        <w:rPr>
          <w:rFonts w:ascii="Comic Sans MS" w:eastAsia="Times New Roman" w:hAnsi="Comic Sans MS" w:cs="Times New Roman"/>
          <w:color w:val="FF0000"/>
          <w:sz w:val="20"/>
          <w:szCs w:val="20"/>
          <w:lang w:eastAsia="en-GB"/>
        </w:rPr>
      </w:pPr>
      <w:r w:rsidRPr="009E796F">
        <w:rPr>
          <w:rFonts w:ascii="Comic Sans MS" w:eastAsia="Times New Roman" w:hAnsi="Comic Sans MS" w:cs="Times New Roman"/>
          <w:sz w:val="20"/>
          <w:szCs w:val="20"/>
          <w:lang w:eastAsia="en-GB"/>
        </w:rPr>
        <w:tab/>
        <w:t>(d)</w:t>
      </w:r>
      <w:r w:rsidRPr="009E796F">
        <w:rPr>
          <w:rFonts w:ascii="Comic Sans MS" w:eastAsia="Times New Roman" w:hAnsi="Comic Sans MS" w:cs="Times New Roman"/>
          <w:sz w:val="20"/>
          <w:szCs w:val="20"/>
          <w:lang w:eastAsia="en-GB"/>
        </w:rPr>
        <w:tab/>
        <w:t>discussion, guest speakers</w:t>
      </w:r>
      <w:r w:rsidRPr="009E796F">
        <w:rPr>
          <w:rFonts w:ascii="Comic Sans MS" w:eastAsia="Times New Roman" w:hAnsi="Comic Sans MS" w:cs="Times New Roman"/>
          <w:color w:val="FF0000"/>
          <w:sz w:val="20"/>
          <w:szCs w:val="20"/>
          <w:lang w:eastAsia="en-GB"/>
        </w:rPr>
        <w:t>√</w:t>
      </w:r>
    </w:p>
    <w:p w14:paraId="7A87BED6"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44B116A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8BF92EF"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15.</w:t>
      </w:r>
      <w:r w:rsidRPr="009E796F">
        <w:rPr>
          <w:rFonts w:ascii="Comic Sans MS" w:eastAsia="Times New Roman" w:hAnsi="Comic Sans MS" w:cs="Times New Roman"/>
          <w:b/>
          <w:sz w:val="20"/>
          <w:szCs w:val="20"/>
          <w:lang w:eastAsia="en-GB"/>
        </w:rPr>
        <w:tab/>
        <w:t>Ignore question 1.</w:t>
      </w:r>
    </w:p>
    <w:p w14:paraId="4874BB7B" w14:textId="77777777" w:rsidR="009E796F" w:rsidRPr="009E796F" w:rsidRDefault="009E796F" w:rsidP="009E796F">
      <w:pPr>
        <w:spacing w:after="0" w:line="240" w:lineRule="auto"/>
        <w:jc w:val="both"/>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THE VARK QUESTIONNAIRE SCORING CHART</w:t>
      </w:r>
    </w:p>
    <w:p w14:paraId="414943A9"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Use the following scoring chart to find the VARK category that each of your answers corresponds to.  Circle the letters that correspond to your answers.</w:t>
      </w:r>
    </w:p>
    <w:p w14:paraId="32B58C6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Eg. if you answered b and c for question 4, circle R and V in the question 4 row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1693"/>
        <w:gridCol w:w="1693"/>
        <w:gridCol w:w="2241"/>
        <w:gridCol w:w="1693"/>
      </w:tblGrid>
      <w:tr w:rsidR="009E796F" w:rsidRPr="009E796F" w14:paraId="7ADE8D3C" w14:textId="77777777" w:rsidTr="009E796F">
        <w:tc>
          <w:tcPr>
            <w:tcW w:w="1812" w:type="dxa"/>
            <w:shd w:val="clear" w:color="auto" w:fill="auto"/>
          </w:tcPr>
          <w:p w14:paraId="79D8155E"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Question</w:t>
            </w:r>
          </w:p>
        </w:tc>
        <w:tc>
          <w:tcPr>
            <w:tcW w:w="1812" w:type="dxa"/>
            <w:shd w:val="clear" w:color="auto" w:fill="auto"/>
          </w:tcPr>
          <w:p w14:paraId="71B8C210"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 category</w:t>
            </w:r>
          </w:p>
        </w:tc>
        <w:tc>
          <w:tcPr>
            <w:tcW w:w="1812" w:type="dxa"/>
            <w:shd w:val="clear" w:color="auto" w:fill="auto"/>
          </w:tcPr>
          <w:p w14:paraId="57F9D706"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b category</w:t>
            </w:r>
          </w:p>
        </w:tc>
        <w:tc>
          <w:tcPr>
            <w:tcW w:w="1812" w:type="dxa"/>
            <w:shd w:val="clear" w:color="auto" w:fill="auto"/>
          </w:tcPr>
          <w:p w14:paraId="26BADAB9"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c category</w:t>
            </w:r>
          </w:p>
        </w:tc>
        <w:tc>
          <w:tcPr>
            <w:tcW w:w="1812" w:type="dxa"/>
            <w:shd w:val="clear" w:color="auto" w:fill="auto"/>
          </w:tcPr>
          <w:p w14:paraId="6965A101"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d category</w:t>
            </w:r>
          </w:p>
        </w:tc>
      </w:tr>
      <w:tr w:rsidR="009E796F" w:rsidRPr="009E796F" w14:paraId="23B21C2D" w14:textId="77777777" w:rsidTr="009E796F">
        <w:tc>
          <w:tcPr>
            <w:tcW w:w="1812" w:type="dxa"/>
            <w:shd w:val="clear" w:color="auto" w:fill="auto"/>
          </w:tcPr>
          <w:p w14:paraId="46DD29E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p w14:paraId="2D9CC34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4</w:t>
            </w:r>
          </w:p>
        </w:tc>
        <w:tc>
          <w:tcPr>
            <w:tcW w:w="1812" w:type="dxa"/>
            <w:shd w:val="clear" w:color="auto" w:fill="auto"/>
          </w:tcPr>
          <w:p w14:paraId="71FD590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p w14:paraId="1F4C7B1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541BFC3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61312" behindDoc="0" locked="0" layoutInCell="1" allowOverlap="1" wp14:anchorId="61A1C5C4" wp14:editId="162CD582">
                      <wp:simplePos x="0" y="0"/>
                      <wp:positionH relativeFrom="column">
                        <wp:posOffset>-447675</wp:posOffset>
                      </wp:positionH>
                      <wp:positionV relativeFrom="paragraph">
                        <wp:posOffset>138430</wp:posOffset>
                      </wp:positionV>
                      <wp:extent cx="501015" cy="278130"/>
                      <wp:effectExtent l="8255" t="12700" r="5080" b="139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 cy="278130"/>
                              </a:xfrm>
                              <a:prstGeom prst="rect">
                                <a:avLst/>
                              </a:prstGeom>
                              <a:solidFill>
                                <a:srgbClr val="FFFFFF"/>
                              </a:solidFill>
                              <a:ln w="9525">
                                <a:solidFill>
                                  <a:srgbClr val="000000"/>
                                </a:solidFill>
                                <a:miter lim="800000"/>
                                <a:headEnd/>
                                <a:tailEnd/>
                              </a:ln>
                            </wps:spPr>
                            <wps:txbx>
                              <w:txbxContent>
                                <w:p w14:paraId="409D7C1D" w14:textId="77777777" w:rsidR="009E796F" w:rsidRPr="004A10DD" w:rsidRDefault="009E796F" w:rsidP="009E796F">
                                  <w:pPr>
                                    <w:jc w:val="center"/>
                                    <w:rPr>
                                      <w:rFonts w:ascii="Comic Sans MS" w:hAnsi="Comic Sans MS"/>
                                      <w:sz w:val="20"/>
                                      <w:szCs w:val="20"/>
                                    </w:rPr>
                                  </w:pPr>
                                  <w:r>
                                    <w:rPr>
                                      <w:rFonts w:ascii="Comic Sans MS" w:hAnsi="Comic Sans MS"/>
                                      <w:sz w:val="20"/>
                                      <w:szCs w:val="20"/>
                                    </w:rPr>
                                    <w:t>R</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61A1C5C4" id="_x0000_t202" coordsize="21600,21600" o:spt="202" path="m,l,21600r21600,l21600,xe">
                      <v:stroke joinstyle="miter"/>
                      <v:path gradientshapeok="t" o:connecttype="rect"/>
                    </v:shapetype>
                    <v:shape id="Text Box 8" o:spid="_x0000_s1026" type="#_x0000_t202" style="position:absolute;left:0;text-align:left;margin-left:-35.25pt;margin-top:10.9pt;width:39.45pt;height:21.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">
                      <v:textbox style="mso-fit-shape-to-text:t">
                        <w:txbxContent>
                          <w:p w14:paraId="409D7C1D" w14:textId="77777777" w:rsidR="009E796F" w:rsidRPr="004A10DD" w:rsidRDefault="009E796F" w:rsidP="009E796F">
                            <w:pPr>
                              <w:jc w:val="center"/>
                              <w:rPr>
                                <w:rFonts w:ascii="Comic Sans MS" w:hAnsi="Comic Sans MS"/>
                                <w:sz w:val="20"/>
                                <w:szCs w:val="20"/>
                              </w:rPr>
                            </w:pPr>
                            <w:r>
                              <w:rPr>
                                <w:rFonts w:ascii="Comic Sans MS" w:hAnsi="Comic Sans MS"/>
                                <w:sz w:val="20"/>
                                <w:szCs w:val="20"/>
                              </w:rPr>
                              <w:t>R</w:t>
                            </w:r>
                          </w:p>
                        </w:txbxContent>
                      </v:textbox>
                      <w10:wrap type="square"/>
                    </v:shape>
                  </w:pict>
                </mc:Fallback>
              </mc:AlternateContent>
            </w:r>
          </w:p>
        </w:tc>
        <w:tc>
          <w:tcPr>
            <w:tcW w:w="1812" w:type="dxa"/>
            <w:shd w:val="clear" w:color="auto" w:fill="auto"/>
          </w:tcPr>
          <w:p w14:paraId="50A7033F"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noProof/>
                <w:sz w:val="20"/>
                <w:szCs w:val="20"/>
                <w:lang w:eastAsia="en-GB"/>
              </w:rPr>
              <mc:AlternateContent>
                <mc:Choice Requires="wpc">
                  <w:drawing>
                    <wp:inline distT="0" distB="0" distL="0" distR="0" wp14:anchorId="5107A5E1" wp14:editId="2D7397C9">
                      <wp:extent cx="1271270" cy="571500"/>
                      <wp:effectExtent l="13970" t="0" r="635" b="1905"/>
                      <wp:docPr id="10"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 name="Text Box 4"/>
                              <wps:cNvSpPr txBox="1">
                                <a:spLocks noChangeArrowheads="1"/>
                              </wps:cNvSpPr>
                              <wps:spPr bwMode="auto">
                                <a:xfrm>
                                  <a:off x="0" y="146711"/>
                                  <a:ext cx="501649" cy="393699"/>
                                </a:xfrm>
                                <a:prstGeom prst="rect">
                                  <a:avLst/>
                                </a:prstGeom>
                                <a:solidFill>
                                  <a:srgbClr val="FFFFFF"/>
                                </a:solidFill>
                                <a:ln w="9525">
                                  <a:solidFill>
                                    <a:srgbClr val="000000"/>
                                  </a:solidFill>
                                  <a:miter lim="800000"/>
                                  <a:headEnd/>
                                  <a:tailEnd/>
                                </a:ln>
                              </wps:spPr>
                              <wps:txbx>
                                <w:txbxContent>
                                  <w:p w14:paraId="02B39225" w14:textId="77777777" w:rsidR="009E796F" w:rsidRPr="004A10DD" w:rsidRDefault="009E796F" w:rsidP="009E796F">
                                    <w:pPr>
                                      <w:jc w:val="center"/>
                                      <w:rPr>
                                        <w:rFonts w:ascii="Comic Sans MS" w:hAnsi="Comic Sans MS"/>
                                        <w:sz w:val="20"/>
                                        <w:szCs w:val="20"/>
                                      </w:rPr>
                                    </w:pPr>
                                    <w:r>
                                      <w:rPr>
                                        <w:rFonts w:ascii="Comic Sans MS" w:hAnsi="Comic Sans MS"/>
                                        <w:sz w:val="20"/>
                                        <w:szCs w:val="20"/>
                                      </w:rPr>
                                      <w:t>V</w:t>
                                    </w:r>
                                  </w:p>
                                </w:txbxContent>
                              </wps:txbx>
                              <wps:bodyPr rot="0" vert="horz" wrap="square" lIns="91440" tIns="45720" rIns="91440" bIns="45720" anchor="t" anchorCtr="0" upright="1">
                                <a:spAutoFit/>
                              </wps:bodyPr>
                            </wps:wsp>
                          </wpc:wpc>
                        </a:graphicData>
                      </a:graphic>
                    </wp:inline>
                  </w:drawing>
                </mc:Choice>
                <mc:Fallback>
                  <w:pict>
                    <v:group w14:anchorId="5107A5E1" id="Canvas 10" o:spid="_x0000_s1027" editas="canvas" style="width:100.1pt;height:45pt;mso-position-horizontal-relative:char;mso-position-vertical-relative:line" coordsize="12712,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width:12712;height:5715;visibility:visible;mso-wrap-style:square">
                        <v:fill o:detectmouseclick="t"/>
                        <v:path o:connecttype="none"/>
                      </v:shape>
                      <v:shape id="Text Box 4" o:spid="_x0000_s1029" type="#_x0000_t202" style="position:absolute;top:1467;width:5016;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">
                        <v:textbox style="mso-fit-shape-to-text:t">
                          <w:txbxContent>
                            <w:p w14:paraId="02B39225" w14:textId="77777777" w:rsidR="009E796F" w:rsidRPr="004A10DD" w:rsidRDefault="009E796F" w:rsidP="009E796F">
                              <w:pPr>
                                <w:jc w:val="center"/>
                                <w:rPr>
                                  <w:rFonts w:ascii="Comic Sans MS" w:hAnsi="Comic Sans MS"/>
                                  <w:sz w:val="20"/>
                                  <w:szCs w:val="20"/>
                                </w:rPr>
                              </w:pPr>
                              <w:r>
                                <w:rPr>
                                  <w:rFonts w:ascii="Comic Sans MS" w:hAnsi="Comic Sans MS"/>
                                  <w:sz w:val="20"/>
                                  <w:szCs w:val="20"/>
                                </w:rPr>
                                <w:t>V</w:t>
                              </w:r>
                            </w:p>
                          </w:txbxContent>
                        </v:textbox>
                      </v:shape>
                      <w10:anchorlock/>
                    </v:group>
                  </w:pict>
                </mc:Fallback>
              </mc:AlternateContent>
            </w:r>
          </w:p>
        </w:tc>
        <w:tc>
          <w:tcPr>
            <w:tcW w:w="1812" w:type="dxa"/>
            <w:shd w:val="clear" w:color="auto" w:fill="auto"/>
          </w:tcPr>
          <w:p w14:paraId="3234761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p w14:paraId="21A3CB1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bl>
    <w:p w14:paraId="02EFAB64"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3F8EC1EB" w14:textId="77777777" w:rsidR="009E796F" w:rsidRPr="009E796F" w:rsidRDefault="009E796F" w:rsidP="009E796F">
      <w:pPr>
        <w:tabs>
          <w:tab w:val="left" w:pos="5745"/>
        </w:tabs>
        <w:spacing w:after="0" w:line="240" w:lineRule="auto"/>
        <w:jc w:val="both"/>
        <w:rPr>
          <w:rFonts w:ascii="Comic Sans MS" w:eastAsia="Times New Roman" w:hAnsi="Comic Sans MS" w:cs="Times New Roman"/>
          <w:b/>
          <w:sz w:val="20"/>
          <w:szCs w:val="20"/>
          <w:u w:val="single"/>
          <w:lang w:eastAsia="en-GB"/>
        </w:rPr>
      </w:pPr>
      <w:r w:rsidRPr="009E796F">
        <w:rPr>
          <w:rFonts w:ascii="Comic Sans MS" w:eastAsia="Times New Roman" w:hAnsi="Comic Sans MS" w:cs="Times New Roman"/>
          <w:b/>
          <w:sz w:val="20"/>
          <w:szCs w:val="20"/>
          <w:u w:val="single"/>
          <w:lang w:eastAsia="en-GB"/>
        </w:rPr>
        <w:t>Scoring chart</w:t>
      </w:r>
    </w:p>
    <w:p w14:paraId="62B21CC1" w14:textId="77777777" w:rsidR="009E796F" w:rsidRPr="009E796F" w:rsidRDefault="009E796F" w:rsidP="009E796F">
      <w:pPr>
        <w:tabs>
          <w:tab w:val="left" w:pos="5745"/>
        </w:tabs>
        <w:spacing w:after="0" w:line="240" w:lineRule="auto"/>
        <w:jc w:val="both"/>
        <w:rPr>
          <w:rFonts w:ascii="Comic Sans MS" w:eastAsia="Times New Roman" w:hAnsi="Comic Sans MS" w:cs="Times New Roman"/>
          <w:b/>
          <w:sz w:val="20"/>
          <w:szCs w:val="20"/>
          <w:u w:val="single"/>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2"/>
        <w:gridCol w:w="1812"/>
        <w:gridCol w:w="1812"/>
        <w:gridCol w:w="1812"/>
        <w:gridCol w:w="1337"/>
      </w:tblGrid>
      <w:tr w:rsidR="009E796F" w:rsidRPr="009E796F" w14:paraId="6B92C3CE" w14:textId="77777777" w:rsidTr="009E796F">
        <w:trPr>
          <w:jc w:val="center"/>
        </w:trPr>
        <w:tc>
          <w:tcPr>
            <w:tcW w:w="1812" w:type="dxa"/>
            <w:shd w:val="clear" w:color="auto" w:fill="auto"/>
          </w:tcPr>
          <w:p w14:paraId="6605F46C"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Question</w:t>
            </w:r>
          </w:p>
        </w:tc>
        <w:tc>
          <w:tcPr>
            <w:tcW w:w="1812" w:type="dxa"/>
            <w:shd w:val="clear" w:color="auto" w:fill="auto"/>
          </w:tcPr>
          <w:p w14:paraId="0D7ECB0C" w14:textId="77777777" w:rsidR="009E796F" w:rsidRPr="009E796F" w:rsidRDefault="009E796F" w:rsidP="009E796F">
            <w:pPr>
              <w:spacing w:after="0" w:line="240" w:lineRule="auto"/>
              <w:jc w:val="center"/>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a category</w:t>
            </w:r>
          </w:p>
        </w:tc>
        <w:tc>
          <w:tcPr>
            <w:tcW w:w="1812" w:type="dxa"/>
            <w:shd w:val="clear" w:color="auto" w:fill="auto"/>
          </w:tcPr>
          <w:p w14:paraId="54404FD8" w14:textId="77777777" w:rsidR="009E796F" w:rsidRPr="009E796F" w:rsidRDefault="009E796F" w:rsidP="009E796F">
            <w:pPr>
              <w:spacing w:after="0" w:line="240" w:lineRule="auto"/>
              <w:jc w:val="center"/>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b category</w:t>
            </w:r>
          </w:p>
        </w:tc>
        <w:tc>
          <w:tcPr>
            <w:tcW w:w="1812" w:type="dxa"/>
            <w:shd w:val="clear" w:color="auto" w:fill="auto"/>
          </w:tcPr>
          <w:p w14:paraId="4243EC0F" w14:textId="77777777" w:rsidR="009E796F" w:rsidRPr="009E796F" w:rsidRDefault="009E796F" w:rsidP="009E796F">
            <w:pPr>
              <w:spacing w:after="0" w:line="240" w:lineRule="auto"/>
              <w:jc w:val="center"/>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c category</w:t>
            </w:r>
          </w:p>
        </w:tc>
        <w:tc>
          <w:tcPr>
            <w:tcW w:w="1337" w:type="dxa"/>
            <w:shd w:val="clear" w:color="auto" w:fill="auto"/>
          </w:tcPr>
          <w:p w14:paraId="42C3C614" w14:textId="77777777" w:rsidR="009E796F" w:rsidRPr="009E796F" w:rsidRDefault="009E796F" w:rsidP="009E796F">
            <w:pPr>
              <w:spacing w:after="0" w:line="240" w:lineRule="auto"/>
              <w:jc w:val="center"/>
              <w:rPr>
                <w:rFonts w:ascii="Comic Sans MS" w:eastAsia="Times New Roman" w:hAnsi="Comic Sans MS" w:cs="Times New Roman"/>
                <w:b/>
                <w:sz w:val="20"/>
                <w:szCs w:val="20"/>
                <w:lang w:eastAsia="en-GB"/>
              </w:rPr>
            </w:pPr>
            <w:r w:rsidRPr="009E796F">
              <w:rPr>
                <w:rFonts w:ascii="Comic Sans MS" w:eastAsia="Times New Roman" w:hAnsi="Comic Sans MS" w:cs="Times New Roman"/>
                <w:b/>
                <w:sz w:val="20"/>
                <w:szCs w:val="20"/>
                <w:lang w:eastAsia="en-GB"/>
              </w:rPr>
              <w:t>d category</w:t>
            </w:r>
          </w:p>
        </w:tc>
      </w:tr>
      <w:tr w:rsidR="009E796F" w:rsidRPr="009E796F" w14:paraId="4CF26207" w14:textId="77777777" w:rsidTr="009E796F">
        <w:trPr>
          <w:jc w:val="center"/>
        </w:trPr>
        <w:tc>
          <w:tcPr>
            <w:tcW w:w="1812" w:type="dxa"/>
            <w:shd w:val="clear" w:color="auto" w:fill="auto"/>
          </w:tcPr>
          <w:p w14:paraId="786EAE2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w:t>
            </w:r>
          </w:p>
        </w:tc>
        <w:tc>
          <w:tcPr>
            <w:tcW w:w="1812" w:type="dxa"/>
            <w:shd w:val="clear" w:color="auto" w:fill="auto"/>
          </w:tcPr>
          <w:p w14:paraId="491C9D09"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812" w:type="dxa"/>
            <w:shd w:val="clear" w:color="auto" w:fill="auto"/>
          </w:tcPr>
          <w:p w14:paraId="69C12E05"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812" w:type="dxa"/>
            <w:shd w:val="clear" w:color="auto" w:fill="auto"/>
          </w:tcPr>
          <w:p w14:paraId="330F6828"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337" w:type="dxa"/>
            <w:shd w:val="clear" w:color="auto" w:fill="auto"/>
          </w:tcPr>
          <w:p w14:paraId="711BA769"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r w:rsidR="009E796F" w:rsidRPr="009E796F" w14:paraId="0C398EDD" w14:textId="77777777" w:rsidTr="009E796F">
        <w:trPr>
          <w:jc w:val="center"/>
        </w:trPr>
        <w:tc>
          <w:tcPr>
            <w:tcW w:w="1812" w:type="dxa"/>
            <w:shd w:val="clear" w:color="auto" w:fill="auto"/>
          </w:tcPr>
          <w:p w14:paraId="09A77C3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2</w:t>
            </w:r>
          </w:p>
        </w:tc>
        <w:tc>
          <w:tcPr>
            <w:tcW w:w="1812" w:type="dxa"/>
            <w:shd w:val="clear" w:color="auto" w:fill="auto"/>
          </w:tcPr>
          <w:p w14:paraId="7954088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27D789F2"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12D3C23D"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337" w:type="dxa"/>
            <w:shd w:val="clear" w:color="auto" w:fill="auto"/>
          </w:tcPr>
          <w:p w14:paraId="60CF4FE9"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r w:rsidR="009E796F" w:rsidRPr="009E796F" w14:paraId="733AA38B" w14:textId="77777777" w:rsidTr="009E796F">
        <w:trPr>
          <w:jc w:val="center"/>
        </w:trPr>
        <w:tc>
          <w:tcPr>
            <w:tcW w:w="1812" w:type="dxa"/>
            <w:shd w:val="clear" w:color="auto" w:fill="auto"/>
          </w:tcPr>
          <w:p w14:paraId="172A795F"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3</w:t>
            </w:r>
          </w:p>
        </w:tc>
        <w:tc>
          <w:tcPr>
            <w:tcW w:w="1812" w:type="dxa"/>
            <w:shd w:val="clear" w:color="auto" w:fill="auto"/>
          </w:tcPr>
          <w:p w14:paraId="537EF71F"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48DB3049"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1BD83A10"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337" w:type="dxa"/>
            <w:shd w:val="clear" w:color="auto" w:fill="auto"/>
          </w:tcPr>
          <w:p w14:paraId="51382D9C"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r w:rsidR="009E796F" w:rsidRPr="009E796F" w14:paraId="6ECD8117" w14:textId="77777777" w:rsidTr="009E796F">
        <w:trPr>
          <w:jc w:val="center"/>
        </w:trPr>
        <w:tc>
          <w:tcPr>
            <w:tcW w:w="1812" w:type="dxa"/>
            <w:shd w:val="clear" w:color="auto" w:fill="auto"/>
          </w:tcPr>
          <w:p w14:paraId="2BA0FE9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4</w:t>
            </w:r>
          </w:p>
        </w:tc>
        <w:tc>
          <w:tcPr>
            <w:tcW w:w="1812" w:type="dxa"/>
            <w:shd w:val="clear" w:color="auto" w:fill="auto"/>
          </w:tcPr>
          <w:p w14:paraId="5A539A5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5454808D"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48D47A9D"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337" w:type="dxa"/>
            <w:shd w:val="clear" w:color="auto" w:fill="auto"/>
          </w:tcPr>
          <w:p w14:paraId="1A70A74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r w:rsidR="009E796F" w:rsidRPr="009E796F" w14:paraId="3725F570" w14:textId="77777777" w:rsidTr="009E796F">
        <w:trPr>
          <w:jc w:val="center"/>
        </w:trPr>
        <w:tc>
          <w:tcPr>
            <w:tcW w:w="1812" w:type="dxa"/>
            <w:shd w:val="clear" w:color="auto" w:fill="auto"/>
          </w:tcPr>
          <w:p w14:paraId="5CDE41B2"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5</w:t>
            </w:r>
          </w:p>
        </w:tc>
        <w:tc>
          <w:tcPr>
            <w:tcW w:w="1812" w:type="dxa"/>
            <w:shd w:val="clear" w:color="auto" w:fill="auto"/>
          </w:tcPr>
          <w:p w14:paraId="558B2AB2"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812" w:type="dxa"/>
            <w:shd w:val="clear" w:color="auto" w:fill="auto"/>
          </w:tcPr>
          <w:p w14:paraId="56F1D11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15F05FAA"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337" w:type="dxa"/>
            <w:shd w:val="clear" w:color="auto" w:fill="auto"/>
          </w:tcPr>
          <w:p w14:paraId="4192C89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r w:rsidR="009E796F" w:rsidRPr="009E796F" w14:paraId="0441AE57" w14:textId="77777777" w:rsidTr="009E796F">
        <w:trPr>
          <w:jc w:val="center"/>
        </w:trPr>
        <w:tc>
          <w:tcPr>
            <w:tcW w:w="1812" w:type="dxa"/>
            <w:shd w:val="clear" w:color="auto" w:fill="auto"/>
          </w:tcPr>
          <w:p w14:paraId="4645A67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6</w:t>
            </w:r>
          </w:p>
        </w:tc>
        <w:tc>
          <w:tcPr>
            <w:tcW w:w="1812" w:type="dxa"/>
            <w:shd w:val="clear" w:color="auto" w:fill="auto"/>
          </w:tcPr>
          <w:p w14:paraId="790F5EA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812" w:type="dxa"/>
            <w:shd w:val="clear" w:color="auto" w:fill="auto"/>
          </w:tcPr>
          <w:p w14:paraId="5DAFBE9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3A301D25"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337" w:type="dxa"/>
            <w:shd w:val="clear" w:color="auto" w:fill="auto"/>
          </w:tcPr>
          <w:p w14:paraId="62DAF04D"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r>
      <w:tr w:rsidR="009E796F" w:rsidRPr="009E796F" w14:paraId="78A20204" w14:textId="77777777" w:rsidTr="009E796F">
        <w:trPr>
          <w:jc w:val="center"/>
        </w:trPr>
        <w:tc>
          <w:tcPr>
            <w:tcW w:w="1812" w:type="dxa"/>
            <w:shd w:val="clear" w:color="auto" w:fill="auto"/>
          </w:tcPr>
          <w:p w14:paraId="66C9F67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7</w:t>
            </w:r>
          </w:p>
        </w:tc>
        <w:tc>
          <w:tcPr>
            <w:tcW w:w="1812" w:type="dxa"/>
            <w:shd w:val="clear" w:color="auto" w:fill="auto"/>
          </w:tcPr>
          <w:p w14:paraId="6D00987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4AE6867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08C07C4A"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337" w:type="dxa"/>
            <w:shd w:val="clear" w:color="auto" w:fill="auto"/>
          </w:tcPr>
          <w:p w14:paraId="5B6CD130"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r>
      <w:tr w:rsidR="009E796F" w:rsidRPr="009E796F" w14:paraId="2216DB8A" w14:textId="77777777" w:rsidTr="009E796F">
        <w:trPr>
          <w:jc w:val="center"/>
        </w:trPr>
        <w:tc>
          <w:tcPr>
            <w:tcW w:w="1812" w:type="dxa"/>
            <w:shd w:val="clear" w:color="auto" w:fill="auto"/>
          </w:tcPr>
          <w:p w14:paraId="7A343CA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8</w:t>
            </w:r>
          </w:p>
        </w:tc>
        <w:tc>
          <w:tcPr>
            <w:tcW w:w="1812" w:type="dxa"/>
            <w:shd w:val="clear" w:color="auto" w:fill="auto"/>
          </w:tcPr>
          <w:p w14:paraId="4107AD68"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5E94476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7984CF80"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337" w:type="dxa"/>
            <w:shd w:val="clear" w:color="auto" w:fill="auto"/>
          </w:tcPr>
          <w:p w14:paraId="7719567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r w:rsidR="009E796F" w:rsidRPr="009E796F" w14:paraId="58BDD7CE" w14:textId="77777777" w:rsidTr="009E796F">
        <w:trPr>
          <w:jc w:val="center"/>
        </w:trPr>
        <w:tc>
          <w:tcPr>
            <w:tcW w:w="1812" w:type="dxa"/>
            <w:shd w:val="clear" w:color="auto" w:fill="auto"/>
          </w:tcPr>
          <w:p w14:paraId="61F0FB8C"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9</w:t>
            </w:r>
          </w:p>
        </w:tc>
        <w:tc>
          <w:tcPr>
            <w:tcW w:w="1812" w:type="dxa"/>
            <w:shd w:val="clear" w:color="auto" w:fill="auto"/>
          </w:tcPr>
          <w:p w14:paraId="74EF0F7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1231076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7DF58C5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337" w:type="dxa"/>
            <w:shd w:val="clear" w:color="auto" w:fill="auto"/>
          </w:tcPr>
          <w:p w14:paraId="501535CD"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r w:rsidR="009E796F" w:rsidRPr="009E796F" w14:paraId="737AB453" w14:textId="77777777" w:rsidTr="009E796F">
        <w:trPr>
          <w:jc w:val="center"/>
        </w:trPr>
        <w:tc>
          <w:tcPr>
            <w:tcW w:w="1812" w:type="dxa"/>
            <w:shd w:val="clear" w:color="auto" w:fill="auto"/>
          </w:tcPr>
          <w:p w14:paraId="060CEDF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10</w:t>
            </w:r>
          </w:p>
        </w:tc>
        <w:tc>
          <w:tcPr>
            <w:tcW w:w="1812" w:type="dxa"/>
            <w:shd w:val="clear" w:color="auto" w:fill="auto"/>
          </w:tcPr>
          <w:p w14:paraId="39125820"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812" w:type="dxa"/>
            <w:shd w:val="clear" w:color="auto" w:fill="auto"/>
          </w:tcPr>
          <w:p w14:paraId="0FCBA855"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13057D27"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337" w:type="dxa"/>
            <w:shd w:val="clear" w:color="auto" w:fill="auto"/>
          </w:tcPr>
          <w:p w14:paraId="549F047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r w:rsidR="009E796F" w:rsidRPr="009E796F" w14:paraId="75E4BF19" w14:textId="77777777" w:rsidTr="009E796F">
        <w:trPr>
          <w:jc w:val="center"/>
        </w:trPr>
        <w:tc>
          <w:tcPr>
            <w:tcW w:w="1812" w:type="dxa"/>
            <w:shd w:val="clear" w:color="auto" w:fill="auto"/>
          </w:tcPr>
          <w:p w14:paraId="4564BA5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11</w:t>
            </w:r>
          </w:p>
        </w:tc>
        <w:tc>
          <w:tcPr>
            <w:tcW w:w="1812" w:type="dxa"/>
            <w:shd w:val="clear" w:color="auto" w:fill="auto"/>
          </w:tcPr>
          <w:p w14:paraId="444E059B"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0039EF4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499CC30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337" w:type="dxa"/>
            <w:shd w:val="clear" w:color="auto" w:fill="auto"/>
          </w:tcPr>
          <w:p w14:paraId="1DF25CF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r>
      <w:tr w:rsidR="009E796F" w:rsidRPr="009E796F" w14:paraId="1B5148AE" w14:textId="77777777" w:rsidTr="009E796F">
        <w:trPr>
          <w:jc w:val="center"/>
        </w:trPr>
        <w:tc>
          <w:tcPr>
            <w:tcW w:w="1812" w:type="dxa"/>
            <w:shd w:val="clear" w:color="auto" w:fill="auto"/>
          </w:tcPr>
          <w:p w14:paraId="638426B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12</w:t>
            </w:r>
          </w:p>
        </w:tc>
        <w:tc>
          <w:tcPr>
            <w:tcW w:w="1812" w:type="dxa"/>
            <w:shd w:val="clear" w:color="auto" w:fill="auto"/>
          </w:tcPr>
          <w:p w14:paraId="5FCDB4B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812" w:type="dxa"/>
            <w:shd w:val="clear" w:color="auto" w:fill="auto"/>
          </w:tcPr>
          <w:p w14:paraId="719A847A"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4FD93EC5"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337" w:type="dxa"/>
            <w:shd w:val="clear" w:color="auto" w:fill="auto"/>
          </w:tcPr>
          <w:p w14:paraId="5C49EE8C"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r>
      <w:tr w:rsidR="009E796F" w:rsidRPr="009E796F" w14:paraId="5B437F8E" w14:textId="77777777" w:rsidTr="009E796F">
        <w:trPr>
          <w:jc w:val="center"/>
        </w:trPr>
        <w:tc>
          <w:tcPr>
            <w:tcW w:w="1812" w:type="dxa"/>
            <w:shd w:val="clear" w:color="auto" w:fill="auto"/>
          </w:tcPr>
          <w:p w14:paraId="185DEA32"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13</w:t>
            </w:r>
          </w:p>
        </w:tc>
        <w:tc>
          <w:tcPr>
            <w:tcW w:w="1812" w:type="dxa"/>
            <w:shd w:val="clear" w:color="auto" w:fill="auto"/>
          </w:tcPr>
          <w:p w14:paraId="65EE2F5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c>
          <w:tcPr>
            <w:tcW w:w="1812" w:type="dxa"/>
            <w:shd w:val="clear" w:color="auto" w:fill="auto"/>
          </w:tcPr>
          <w:p w14:paraId="7D9C139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67A998DF"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337" w:type="dxa"/>
            <w:shd w:val="clear" w:color="auto" w:fill="auto"/>
          </w:tcPr>
          <w:p w14:paraId="705A823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r w:rsidR="009E796F" w:rsidRPr="009E796F" w14:paraId="0218D9A5" w14:textId="77777777" w:rsidTr="009E796F">
        <w:trPr>
          <w:jc w:val="center"/>
        </w:trPr>
        <w:tc>
          <w:tcPr>
            <w:tcW w:w="1812" w:type="dxa"/>
            <w:shd w:val="clear" w:color="auto" w:fill="auto"/>
          </w:tcPr>
          <w:p w14:paraId="47814E5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14</w:t>
            </w:r>
          </w:p>
        </w:tc>
        <w:tc>
          <w:tcPr>
            <w:tcW w:w="1812" w:type="dxa"/>
            <w:shd w:val="clear" w:color="auto" w:fill="auto"/>
          </w:tcPr>
          <w:p w14:paraId="46A64A33"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R</w:t>
            </w:r>
          </w:p>
        </w:tc>
        <w:tc>
          <w:tcPr>
            <w:tcW w:w="1812" w:type="dxa"/>
            <w:shd w:val="clear" w:color="auto" w:fill="auto"/>
          </w:tcPr>
          <w:p w14:paraId="74795905"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V</w:t>
            </w:r>
          </w:p>
        </w:tc>
        <w:tc>
          <w:tcPr>
            <w:tcW w:w="1812" w:type="dxa"/>
            <w:shd w:val="clear" w:color="auto" w:fill="auto"/>
          </w:tcPr>
          <w:p w14:paraId="6E59147E"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K</w:t>
            </w:r>
          </w:p>
        </w:tc>
        <w:tc>
          <w:tcPr>
            <w:tcW w:w="1337" w:type="dxa"/>
            <w:shd w:val="clear" w:color="auto" w:fill="auto"/>
          </w:tcPr>
          <w:p w14:paraId="6A741364"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w:t>
            </w:r>
          </w:p>
        </w:tc>
      </w:tr>
      <w:tr w:rsidR="009E796F" w:rsidRPr="009E796F" w14:paraId="2C98DA64" w14:textId="77777777" w:rsidTr="009E796F">
        <w:trPr>
          <w:jc w:val="center"/>
        </w:trPr>
        <w:tc>
          <w:tcPr>
            <w:tcW w:w="1812" w:type="dxa"/>
            <w:shd w:val="clear" w:color="auto" w:fill="auto"/>
          </w:tcPr>
          <w:p w14:paraId="0E623B27"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15</w:t>
            </w:r>
          </w:p>
        </w:tc>
        <w:tc>
          <w:tcPr>
            <w:tcW w:w="1812" w:type="dxa"/>
            <w:shd w:val="clear" w:color="auto" w:fill="auto"/>
          </w:tcPr>
          <w:p w14:paraId="69840116"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812" w:type="dxa"/>
            <w:shd w:val="clear" w:color="auto" w:fill="auto"/>
          </w:tcPr>
          <w:p w14:paraId="082AA97F"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812" w:type="dxa"/>
            <w:shd w:val="clear" w:color="auto" w:fill="auto"/>
          </w:tcPr>
          <w:p w14:paraId="67B53451"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c>
          <w:tcPr>
            <w:tcW w:w="1337" w:type="dxa"/>
            <w:shd w:val="clear" w:color="auto" w:fill="auto"/>
          </w:tcPr>
          <w:p w14:paraId="2DA4F6B2" w14:textId="77777777" w:rsidR="009E796F" w:rsidRPr="009E796F" w:rsidRDefault="009E796F" w:rsidP="009E796F">
            <w:pPr>
              <w:spacing w:after="0" w:line="240" w:lineRule="auto"/>
              <w:jc w:val="center"/>
              <w:rPr>
                <w:rFonts w:ascii="Comic Sans MS" w:eastAsia="Times New Roman" w:hAnsi="Comic Sans MS" w:cs="Times New Roman"/>
                <w:sz w:val="20"/>
                <w:szCs w:val="20"/>
                <w:lang w:eastAsia="en-GB"/>
              </w:rPr>
            </w:pPr>
          </w:p>
        </w:tc>
      </w:tr>
    </w:tbl>
    <w:p w14:paraId="7EFEEBFE"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14B05BEC" w14:textId="77777777" w:rsidR="009E796F" w:rsidRPr="009E796F" w:rsidRDefault="009E796F" w:rsidP="009E796F">
      <w:pPr>
        <w:spacing w:after="0" w:line="240" w:lineRule="auto"/>
        <w:jc w:val="both"/>
        <w:rPr>
          <w:rFonts w:ascii="Comic Sans MS" w:eastAsia="Times New Roman" w:hAnsi="Comic Sans MS" w:cs="Times New Roman"/>
          <w:b/>
          <w:sz w:val="20"/>
          <w:szCs w:val="20"/>
          <w:u w:val="single"/>
          <w:lang w:eastAsia="en-GB"/>
        </w:rPr>
      </w:pPr>
      <w:r w:rsidRPr="009E796F">
        <w:rPr>
          <w:rFonts w:ascii="Comic Sans MS" w:eastAsia="Times New Roman" w:hAnsi="Comic Sans MS" w:cs="Times New Roman"/>
          <w:b/>
          <w:sz w:val="20"/>
          <w:szCs w:val="20"/>
          <w:u w:val="single"/>
          <w:lang w:eastAsia="en-GB"/>
        </w:rPr>
        <w:t>Calculating your scores:</w:t>
      </w:r>
    </w:p>
    <w:p w14:paraId="4CC32EE5"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Count the number of each of the VARK letters you have circled to get your score for each VARK category</w:t>
      </w:r>
    </w:p>
    <w:p w14:paraId="76EAEFF0"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418"/>
      </w:tblGrid>
      <w:tr w:rsidR="009E796F" w:rsidRPr="009E796F" w14:paraId="127F18FB" w14:textId="77777777" w:rsidTr="009E796F">
        <w:tc>
          <w:tcPr>
            <w:tcW w:w="2943" w:type="dxa"/>
            <w:tcBorders>
              <w:top w:val="nil"/>
              <w:left w:val="nil"/>
              <w:bottom w:val="nil"/>
              <w:right w:val="single" w:sz="4" w:space="0" w:color="auto"/>
            </w:tcBorders>
            <w:shd w:val="clear" w:color="auto" w:fill="auto"/>
          </w:tcPr>
          <w:p w14:paraId="2E03C7D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 xml:space="preserve">Total number of V’s circled = </w:t>
            </w:r>
          </w:p>
        </w:tc>
        <w:tc>
          <w:tcPr>
            <w:tcW w:w="1418" w:type="dxa"/>
            <w:tcBorders>
              <w:left w:val="single" w:sz="4" w:space="0" w:color="auto"/>
            </w:tcBorders>
            <w:shd w:val="clear" w:color="auto" w:fill="auto"/>
          </w:tcPr>
          <w:p w14:paraId="62167478"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4</w:t>
            </w:r>
          </w:p>
        </w:tc>
      </w:tr>
      <w:tr w:rsidR="009E796F" w:rsidRPr="009E796F" w14:paraId="1C83B823" w14:textId="77777777" w:rsidTr="009E796F">
        <w:tc>
          <w:tcPr>
            <w:tcW w:w="2943" w:type="dxa"/>
            <w:tcBorders>
              <w:top w:val="nil"/>
              <w:left w:val="nil"/>
              <w:bottom w:val="nil"/>
              <w:right w:val="single" w:sz="4" w:space="0" w:color="auto"/>
            </w:tcBorders>
            <w:shd w:val="clear" w:color="auto" w:fill="auto"/>
          </w:tcPr>
          <w:p w14:paraId="30EE128D"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Total number of A’s circled =</w:t>
            </w:r>
          </w:p>
        </w:tc>
        <w:tc>
          <w:tcPr>
            <w:tcW w:w="1418" w:type="dxa"/>
            <w:tcBorders>
              <w:left w:val="single" w:sz="4" w:space="0" w:color="auto"/>
            </w:tcBorders>
            <w:shd w:val="clear" w:color="auto" w:fill="auto"/>
          </w:tcPr>
          <w:p w14:paraId="384A7BF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3</w:t>
            </w:r>
          </w:p>
        </w:tc>
      </w:tr>
      <w:tr w:rsidR="009E796F" w:rsidRPr="009E796F" w14:paraId="18AE951D" w14:textId="77777777" w:rsidTr="009E796F">
        <w:tc>
          <w:tcPr>
            <w:tcW w:w="2943" w:type="dxa"/>
            <w:tcBorders>
              <w:top w:val="nil"/>
              <w:left w:val="nil"/>
              <w:bottom w:val="nil"/>
              <w:right w:val="single" w:sz="4" w:space="0" w:color="auto"/>
            </w:tcBorders>
            <w:shd w:val="clear" w:color="auto" w:fill="auto"/>
          </w:tcPr>
          <w:p w14:paraId="043BC9AC"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Total number of R’s circled =</w:t>
            </w:r>
          </w:p>
        </w:tc>
        <w:tc>
          <w:tcPr>
            <w:tcW w:w="1418" w:type="dxa"/>
            <w:tcBorders>
              <w:left w:val="single" w:sz="4" w:space="0" w:color="auto"/>
            </w:tcBorders>
            <w:shd w:val="clear" w:color="auto" w:fill="auto"/>
          </w:tcPr>
          <w:p w14:paraId="04B46C6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3</w:t>
            </w:r>
          </w:p>
        </w:tc>
      </w:tr>
      <w:tr w:rsidR="009E796F" w:rsidRPr="009E796F" w14:paraId="14B44C07" w14:textId="77777777" w:rsidTr="009E796F">
        <w:tc>
          <w:tcPr>
            <w:tcW w:w="2943" w:type="dxa"/>
            <w:tcBorders>
              <w:top w:val="nil"/>
              <w:left w:val="nil"/>
              <w:bottom w:val="nil"/>
              <w:right w:val="single" w:sz="4" w:space="0" w:color="auto"/>
            </w:tcBorders>
            <w:shd w:val="clear" w:color="auto" w:fill="auto"/>
          </w:tcPr>
          <w:p w14:paraId="7C9B452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Total number of K’s circled =</w:t>
            </w:r>
          </w:p>
        </w:tc>
        <w:tc>
          <w:tcPr>
            <w:tcW w:w="1418" w:type="dxa"/>
            <w:tcBorders>
              <w:left w:val="single" w:sz="4" w:space="0" w:color="auto"/>
            </w:tcBorders>
            <w:shd w:val="clear" w:color="auto" w:fill="auto"/>
          </w:tcPr>
          <w:p w14:paraId="6BB8341E"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4</w:t>
            </w:r>
          </w:p>
        </w:tc>
      </w:tr>
    </w:tbl>
    <w:p w14:paraId="63D55606"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0A5207D7"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Your scores will give an indication of your preference for some of the different ways of learning</w:t>
      </w:r>
    </w:p>
    <w:p w14:paraId="0803668D"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ie:</w:t>
      </w:r>
      <w:r w:rsidRPr="009E796F">
        <w:rPr>
          <w:rFonts w:ascii="Comic Sans MS" w:eastAsia="Times New Roman" w:hAnsi="Comic Sans MS" w:cs="Times New Roman"/>
          <w:sz w:val="20"/>
          <w:szCs w:val="20"/>
          <w:lang w:eastAsia="en-GB"/>
        </w:rPr>
        <w:tab/>
        <w:t>V</w:t>
      </w:r>
      <w:r w:rsidRPr="009E796F">
        <w:rPr>
          <w:rFonts w:ascii="Comic Sans MS" w:eastAsia="Times New Roman" w:hAnsi="Comic Sans MS" w:cs="Times New Roman"/>
          <w:sz w:val="20"/>
          <w:szCs w:val="20"/>
          <w:lang w:eastAsia="en-GB"/>
        </w:rPr>
        <w:tab/>
        <w:t>- by Visual Study Strategies</w:t>
      </w:r>
    </w:p>
    <w:p w14:paraId="0581DF7B"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A</w:t>
      </w:r>
      <w:r w:rsidRPr="009E796F">
        <w:rPr>
          <w:rFonts w:ascii="Comic Sans MS" w:eastAsia="Times New Roman" w:hAnsi="Comic Sans MS" w:cs="Times New Roman"/>
          <w:sz w:val="20"/>
          <w:szCs w:val="20"/>
          <w:lang w:eastAsia="en-GB"/>
        </w:rPr>
        <w:tab/>
        <w:t>- by Aural Study Strategies</w:t>
      </w:r>
    </w:p>
    <w:p w14:paraId="62672442"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 xml:space="preserve">R </w:t>
      </w:r>
      <w:r w:rsidRPr="009E796F">
        <w:rPr>
          <w:rFonts w:ascii="Comic Sans MS" w:eastAsia="Times New Roman" w:hAnsi="Comic Sans MS" w:cs="Times New Roman"/>
          <w:sz w:val="20"/>
          <w:szCs w:val="20"/>
          <w:lang w:eastAsia="en-GB"/>
        </w:rPr>
        <w:tab/>
        <w:t>- by Read/Write Study Strategies</w:t>
      </w:r>
    </w:p>
    <w:p w14:paraId="29E6E91F"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r w:rsidRPr="009E796F">
        <w:rPr>
          <w:rFonts w:ascii="Comic Sans MS" w:eastAsia="Times New Roman" w:hAnsi="Comic Sans MS" w:cs="Times New Roman"/>
          <w:sz w:val="20"/>
          <w:szCs w:val="20"/>
          <w:lang w:eastAsia="en-GB"/>
        </w:rPr>
        <w:tab/>
        <w:t>K</w:t>
      </w:r>
      <w:r w:rsidRPr="009E796F">
        <w:rPr>
          <w:rFonts w:ascii="Comic Sans MS" w:eastAsia="Times New Roman" w:hAnsi="Comic Sans MS" w:cs="Times New Roman"/>
          <w:sz w:val="20"/>
          <w:szCs w:val="20"/>
          <w:lang w:eastAsia="en-GB"/>
        </w:rPr>
        <w:tab/>
        <w:t>- by Kinesthetic Study Strategies</w:t>
      </w:r>
    </w:p>
    <w:p w14:paraId="1A8A0861" w14:textId="77777777" w:rsidR="009E796F" w:rsidRPr="009E796F" w:rsidRDefault="009E796F" w:rsidP="009E796F">
      <w:pPr>
        <w:spacing w:after="0" w:line="240" w:lineRule="auto"/>
        <w:jc w:val="both"/>
        <w:rPr>
          <w:rFonts w:ascii="Comic Sans MS" w:eastAsia="Times New Roman" w:hAnsi="Comic Sans MS" w:cs="Times New Roman"/>
          <w:sz w:val="20"/>
          <w:szCs w:val="20"/>
          <w:lang w:eastAsia="en-GB"/>
        </w:rPr>
      </w:pPr>
    </w:p>
    <w:p w14:paraId="5DB8E3CC" w14:textId="77777777" w:rsidR="005607E3" w:rsidRPr="005607E3" w:rsidRDefault="005607E3" w:rsidP="005607E3">
      <w:pPr>
        <w:spacing w:after="0" w:line="240" w:lineRule="auto"/>
        <w:rPr>
          <w:rFonts w:ascii="Century Gothic" w:eastAsia="Times New Roman" w:hAnsi="Century Gothic" w:cs="Times New Roman"/>
          <w:sz w:val="24"/>
          <w:szCs w:val="24"/>
          <w:lang w:val="en-AU"/>
        </w:rPr>
      </w:pPr>
      <w:r w:rsidRPr="005607E3">
        <w:rPr>
          <w:rFonts w:ascii="Century Gothic" w:eastAsia="Times New Roman" w:hAnsi="Century Gothic" w:cs="Times New Roman"/>
          <w:sz w:val="24"/>
          <w:szCs w:val="24"/>
          <w:lang w:val="en-AU"/>
        </w:rPr>
        <w:br w:type="page"/>
      </w:r>
    </w:p>
    <w:p w14:paraId="1907EE91" w14:textId="77777777" w:rsidR="005607E3" w:rsidRPr="005607E3" w:rsidRDefault="005607E3" w:rsidP="005607E3">
      <w:pPr>
        <w:spacing w:after="0" w:line="240" w:lineRule="auto"/>
        <w:rPr>
          <w:rFonts w:ascii="Century Gothic" w:eastAsia="Times New Roman" w:hAnsi="Century Gothic" w:cs="Times New Roman"/>
          <w:sz w:val="24"/>
          <w:szCs w:val="24"/>
          <w:lang w:val="en-AU"/>
        </w:rPr>
      </w:pPr>
    </w:p>
    <w:p w14:paraId="77F6627F" w14:textId="40740CB9" w:rsidR="00AE3A6E" w:rsidRDefault="005607E3" w:rsidP="009E796F">
      <w:pPr>
        <w:spacing w:after="360" w:line="240" w:lineRule="auto"/>
      </w:pPr>
      <w:r w:rsidRPr="005607E3">
        <w:rPr>
          <w:rFonts w:ascii="Century Gothic" w:eastAsia="Times New Roman" w:hAnsi="Century Gothic" w:cs="Times New Roman"/>
          <w:sz w:val="24"/>
          <w:szCs w:val="24"/>
          <w:lang w:val="en-AU"/>
        </w:rPr>
        <w:br w:type="page"/>
      </w:r>
    </w:p>
    <w:p w14:paraId="012CB8D9" w14:textId="7643D4C1" w:rsidR="00AE3A6E" w:rsidRPr="00AE3A6E" w:rsidRDefault="00AE3A6E" w:rsidP="00CA0579">
      <w:pPr>
        <w:rPr>
          <w:rFonts w:ascii="Arial" w:eastAsia="Times New Roman" w:hAnsi="Arial" w:cs="Arial"/>
          <w:szCs w:val="24"/>
          <w:lang w:val="en-AU"/>
        </w:rPr>
      </w:pPr>
      <w:r>
        <w:lastRenderedPageBreak/>
        <w:t>15</w:t>
      </w:r>
    </w:p>
    <w:p w14:paraId="7BE9CBA3" w14:textId="77777777" w:rsidR="008C5C99" w:rsidRPr="008C5C99" w:rsidRDefault="008C5C99" w:rsidP="00545655">
      <w:pPr>
        <w:rPr>
          <w:b/>
          <w:bCs/>
        </w:rPr>
      </w:pPr>
    </w:p>
    <w:p w14:paraId="77B25E62" w14:textId="77777777" w:rsidR="00946B9A" w:rsidRPr="005538E4" w:rsidRDefault="00946B9A" w:rsidP="00545655"/>
    <w:p w14:paraId="1FD2F004" w14:textId="12352A77" w:rsidR="007325AE" w:rsidRPr="0030400E" w:rsidRDefault="007325AE" w:rsidP="007325AE"/>
    <w:sectPr w:rsidR="007325AE" w:rsidRPr="0030400E">
      <w:headerReference w:type="default" r:id="rId21"/>
      <w:footerReference w:type="default" r:id="rId2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40155F" w14:textId="77777777" w:rsidR="000B55AA" w:rsidRDefault="000B55AA" w:rsidP="007325AE">
      <w:pPr>
        <w:spacing w:after="0" w:line="240" w:lineRule="auto"/>
      </w:pPr>
      <w:r>
        <w:separator/>
      </w:r>
    </w:p>
  </w:endnote>
  <w:endnote w:type="continuationSeparator" w:id="0">
    <w:p w14:paraId="7B5D5C81" w14:textId="77777777" w:rsidR="000B55AA" w:rsidRDefault="000B55AA" w:rsidP="00732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30326479"/>
      <w:docPartObj>
        <w:docPartGallery w:val="Page Numbers (Bottom of Page)"/>
        <w:docPartUnique/>
      </w:docPartObj>
    </w:sdtPr>
    <w:sdtEndPr>
      <w:rPr>
        <w:noProof/>
      </w:rPr>
    </w:sdtEndPr>
    <w:sdtContent>
      <w:p w14:paraId="4A4E95CA" w14:textId="693E2328" w:rsidR="009E796F" w:rsidRDefault="009E79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280D24" w14:textId="77777777" w:rsidR="009E796F" w:rsidRDefault="009E7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94304B" w14:textId="77777777" w:rsidR="000B55AA" w:rsidRDefault="000B55AA" w:rsidP="007325AE">
      <w:pPr>
        <w:spacing w:after="0" w:line="240" w:lineRule="auto"/>
      </w:pPr>
      <w:r>
        <w:separator/>
      </w:r>
    </w:p>
  </w:footnote>
  <w:footnote w:type="continuationSeparator" w:id="0">
    <w:p w14:paraId="16477643" w14:textId="77777777" w:rsidR="000B55AA" w:rsidRDefault="000B55AA" w:rsidP="007325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98EA0" w14:textId="77777777" w:rsidR="009E796F" w:rsidRDefault="009E79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545E46"/>
    <w:multiLevelType w:val="multilevel"/>
    <w:tmpl w:val="F5D21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274E60"/>
    <w:multiLevelType w:val="multilevel"/>
    <w:tmpl w:val="0AAA7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61B638C"/>
    <w:multiLevelType w:val="hybridMultilevel"/>
    <w:tmpl w:val="3F9E0DEC"/>
    <w:lvl w:ilvl="0" w:tplc="0F707D1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0"/>
  </w:num>
  <w:num w:numId="3">
    <w:abstractNumId w:val="1"/>
  </w:num>
  <w:num w:numId="4">
    <w:abstractNumId w:val="8"/>
  </w:num>
  <w:num w:numId="5">
    <w:abstractNumId w:val="10"/>
  </w:num>
  <w:num w:numId="6">
    <w:abstractNumId w:val="6"/>
  </w:num>
  <w:num w:numId="7">
    <w:abstractNumId w:val="9"/>
  </w:num>
  <w:num w:numId="8">
    <w:abstractNumId w:val="7"/>
  </w:num>
  <w:num w:numId="9">
    <w:abstractNumId w:val="3"/>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5AE"/>
    <w:rsid w:val="000041B4"/>
    <w:rsid w:val="000574BF"/>
    <w:rsid w:val="0006654C"/>
    <w:rsid w:val="00082325"/>
    <w:rsid w:val="00090E71"/>
    <w:rsid w:val="000931FF"/>
    <w:rsid w:val="000A17B2"/>
    <w:rsid w:val="000B55AA"/>
    <w:rsid w:val="000E4367"/>
    <w:rsid w:val="00117117"/>
    <w:rsid w:val="00120DC4"/>
    <w:rsid w:val="00125065"/>
    <w:rsid w:val="00133B27"/>
    <w:rsid w:val="001406CD"/>
    <w:rsid w:val="00142764"/>
    <w:rsid w:val="00156F3D"/>
    <w:rsid w:val="00167F7C"/>
    <w:rsid w:val="00183F46"/>
    <w:rsid w:val="001A12AA"/>
    <w:rsid w:val="001E4A5C"/>
    <w:rsid w:val="001E5174"/>
    <w:rsid w:val="001F659D"/>
    <w:rsid w:val="00247EB7"/>
    <w:rsid w:val="0025201A"/>
    <w:rsid w:val="00256620"/>
    <w:rsid w:val="002826FD"/>
    <w:rsid w:val="00282C59"/>
    <w:rsid w:val="002A15B5"/>
    <w:rsid w:val="002A19CA"/>
    <w:rsid w:val="002C55CF"/>
    <w:rsid w:val="002C72B9"/>
    <w:rsid w:val="002D7A58"/>
    <w:rsid w:val="002E1084"/>
    <w:rsid w:val="002E2578"/>
    <w:rsid w:val="002F0E85"/>
    <w:rsid w:val="002F6118"/>
    <w:rsid w:val="003029F5"/>
    <w:rsid w:val="0030400E"/>
    <w:rsid w:val="00317B45"/>
    <w:rsid w:val="00323941"/>
    <w:rsid w:val="00345C80"/>
    <w:rsid w:val="00374DA9"/>
    <w:rsid w:val="00376E66"/>
    <w:rsid w:val="00385867"/>
    <w:rsid w:val="00386133"/>
    <w:rsid w:val="003C7873"/>
    <w:rsid w:val="003D61F4"/>
    <w:rsid w:val="00406C26"/>
    <w:rsid w:val="004207EB"/>
    <w:rsid w:val="00422357"/>
    <w:rsid w:val="00431201"/>
    <w:rsid w:val="004A36A9"/>
    <w:rsid w:val="004A7DE6"/>
    <w:rsid w:val="004B06BF"/>
    <w:rsid w:val="004C3BE6"/>
    <w:rsid w:val="004E14CF"/>
    <w:rsid w:val="004F20AD"/>
    <w:rsid w:val="004F68A9"/>
    <w:rsid w:val="00545655"/>
    <w:rsid w:val="005515EC"/>
    <w:rsid w:val="00551D42"/>
    <w:rsid w:val="005538E4"/>
    <w:rsid w:val="0056045D"/>
    <w:rsid w:val="005607E3"/>
    <w:rsid w:val="0056693E"/>
    <w:rsid w:val="00575D92"/>
    <w:rsid w:val="005F7549"/>
    <w:rsid w:val="006005FB"/>
    <w:rsid w:val="00614D27"/>
    <w:rsid w:val="006329BC"/>
    <w:rsid w:val="00633C86"/>
    <w:rsid w:val="00657F96"/>
    <w:rsid w:val="00680D9D"/>
    <w:rsid w:val="00686CB3"/>
    <w:rsid w:val="006E7085"/>
    <w:rsid w:val="006F6048"/>
    <w:rsid w:val="00700438"/>
    <w:rsid w:val="00702651"/>
    <w:rsid w:val="00704A22"/>
    <w:rsid w:val="00722071"/>
    <w:rsid w:val="007325AE"/>
    <w:rsid w:val="0074108C"/>
    <w:rsid w:val="00752941"/>
    <w:rsid w:val="00770B06"/>
    <w:rsid w:val="00774229"/>
    <w:rsid w:val="007746E3"/>
    <w:rsid w:val="00782AB3"/>
    <w:rsid w:val="00794EDD"/>
    <w:rsid w:val="007B7C15"/>
    <w:rsid w:val="007E34EC"/>
    <w:rsid w:val="007E4F02"/>
    <w:rsid w:val="007F1141"/>
    <w:rsid w:val="007F30B7"/>
    <w:rsid w:val="008005E4"/>
    <w:rsid w:val="00836124"/>
    <w:rsid w:val="00840D63"/>
    <w:rsid w:val="008533D9"/>
    <w:rsid w:val="00860C5F"/>
    <w:rsid w:val="00872586"/>
    <w:rsid w:val="0088704B"/>
    <w:rsid w:val="00896A70"/>
    <w:rsid w:val="008A373E"/>
    <w:rsid w:val="008B2B56"/>
    <w:rsid w:val="008C1408"/>
    <w:rsid w:val="008C5C99"/>
    <w:rsid w:val="008C72A8"/>
    <w:rsid w:val="008E6073"/>
    <w:rsid w:val="009075DE"/>
    <w:rsid w:val="00914489"/>
    <w:rsid w:val="0094354F"/>
    <w:rsid w:val="00944E67"/>
    <w:rsid w:val="00946B9A"/>
    <w:rsid w:val="00961071"/>
    <w:rsid w:val="00966551"/>
    <w:rsid w:val="009D4AF5"/>
    <w:rsid w:val="009E796F"/>
    <w:rsid w:val="009F343F"/>
    <w:rsid w:val="00A27005"/>
    <w:rsid w:val="00A42ED5"/>
    <w:rsid w:val="00A44209"/>
    <w:rsid w:val="00A565B4"/>
    <w:rsid w:val="00A6163A"/>
    <w:rsid w:val="00A71174"/>
    <w:rsid w:val="00A75409"/>
    <w:rsid w:val="00A81D5C"/>
    <w:rsid w:val="00AA3CEB"/>
    <w:rsid w:val="00AB2579"/>
    <w:rsid w:val="00AD13F7"/>
    <w:rsid w:val="00AE3A6E"/>
    <w:rsid w:val="00B12375"/>
    <w:rsid w:val="00B22B77"/>
    <w:rsid w:val="00B346CB"/>
    <w:rsid w:val="00B72665"/>
    <w:rsid w:val="00B8736C"/>
    <w:rsid w:val="00B8767D"/>
    <w:rsid w:val="00BA0D8F"/>
    <w:rsid w:val="00BA749A"/>
    <w:rsid w:val="00BC4AF3"/>
    <w:rsid w:val="00BC6735"/>
    <w:rsid w:val="00BE0372"/>
    <w:rsid w:val="00BE0784"/>
    <w:rsid w:val="00C146B9"/>
    <w:rsid w:val="00C35D0B"/>
    <w:rsid w:val="00C429C7"/>
    <w:rsid w:val="00C53F9F"/>
    <w:rsid w:val="00C8427D"/>
    <w:rsid w:val="00C9077C"/>
    <w:rsid w:val="00CA0579"/>
    <w:rsid w:val="00CB0CD5"/>
    <w:rsid w:val="00CE4691"/>
    <w:rsid w:val="00D06636"/>
    <w:rsid w:val="00D11B69"/>
    <w:rsid w:val="00D21464"/>
    <w:rsid w:val="00D33416"/>
    <w:rsid w:val="00D33A41"/>
    <w:rsid w:val="00D368FF"/>
    <w:rsid w:val="00D44E76"/>
    <w:rsid w:val="00D5557E"/>
    <w:rsid w:val="00DA5AE1"/>
    <w:rsid w:val="00DB362F"/>
    <w:rsid w:val="00DC705E"/>
    <w:rsid w:val="00DC7EF7"/>
    <w:rsid w:val="00DE1ED7"/>
    <w:rsid w:val="00E135CF"/>
    <w:rsid w:val="00E57D1A"/>
    <w:rsid w:val="00E67AA0"/>
    <w:rsid w:val="00E85B06"/>
    <w:rsid w:val="00E85F8A"/>
    <w:rsid w:val="00E97489"/>
    <w:rsid w:val="00EB1638"/>
    <w:rsid w:val="00EB4B3E"/>
    <w:rsid w:val="00EE33FF"/>
    <w:rsid w:val="00F07919"/>
    <w:rsid w:val="00F308F2"/>
    <w:rsid w:val="00F327C6"/>
    <w:rsid w:val="00F35F74"/>
    <w:rsid w:val="00F44135"/>
    <w:rsid w:val="00F46F90"/>
    <w:rsid w:val="00F67440"/>
    <w:rsid w:val="00FB4A55"/>
    <w:rsid w:val="00FC3E52"/>
    <w:rsid w:val="00FE5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hapeDefaults>
    <o:shapedefaults v:ext="edit" spidmax="1026"/>
    <o:shapelayout v:ext="edit">
      <o:idmap v:ext="edit" data="1"/>
    </o:shapelayout>
  </w:shapeDefaults>
  <w:decimalSymbol w:val="."/>
  <w:listSeparator w:val=","/>
  <w14:docId w14:val="49BD751A"/>
  <w15:chartTrackingRefBased/>
  <w15:docId w15:val="{9A44E2C6-7750-47C6-AC1C-21D98C6F8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2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25AE"/>
  </w:style>
  <w:style w:type="paragraph" w:styleId="Footer">
    <w:name w:val="footer"/>
    <w:basedOn w:val="Normal"/>
    <w:link w:val="FooterChar"/>
    <w:uiPriority w:val="99"/>
    <w:unhideWhenUsed/>
    <w:rsid w:val="00732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25AE"/>
  </w:style>
  <w:style w:type="paragraph" w:styleId="ListParagraph">
    <w:name w:val="List Paragraph"/>
    <w:basedOn w:val="Normal"/>
    <w:uiPriority w:val="34"/>
    <w:qFormat/>
    <w:rsid w:val="0030400E"/>
    <w:pPr>
      <w:ind w:left="720"/>
      <w:contextualSpacing/>
    </w:pPr>
  </w:style>
  <w:style w:type="character" w:styleId="Hyperlink">
    <w:name w:val="Hyperlink"/>
    <w:basedOn w:val="DefaultParagraphFont"/>
    <w:uiPriority w:val="99"/>
    <w:unhideWhenUsed/>
    <w:rsid w:val="00966551"/>
    <w:rPr>
      <w:color w:val="0000FF"/>
      <w:u w:val="single"/>
    </w:rPr>
  </w:style>
  <w:style w:type="character" w:styleId="UnresolvedMention">
    <w:name w:val="Unresolved Mention"/>
    <w:basedOn w:val="DefaultParagraphFont"/>
    <w:uiPriority w:val="99"/>
    <w:semiHidden/>
    <w:unhideWhenUsed/>
    <w:rsid w:val="00966551"/>
    <w:rPr>
      <w:color w:val="605E5C"/>
      <w:shd w:val="clear" w:color="auto" w:fill="E1DFDD"/>
    </w:rPr>
  </w:style>
  <w:style w:type="character" w:styleId="Emphasis">
    <w:name w:val="Emphasis"/>
    <w:basedOn w:val="DefaultParagraphFont"/>
    <w:uiPriority w:val="20"/>
    <w:qFormat/>
    <w:rsid w:val="00B346CB"/>
    <w:rPr>
      <w:i/>
      <w:iCs/>
    </w:rPr>
  </w:style>
  <w:style w:type="paragraph" w:styleId="NormalWeb">
    <w:name w:val="Normal (Web)"/>
    <w:basedOn w:val="Normal"/>
    <w:uiPriority w:val="99"/>
    <w:unhideWhenUsed/>
    <w:rsid w:val="001406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F07919"/>
  </w:style>
  <w:style w:type="table" w:styleId="TableGrid">
    <w:name w:val="Table Grid"/>
    <w:basedOn w:val="TableNormal"/>
    <w:uiPriority w:val="59"/>
    <w:rsid w:val="00DC7E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2772125">
      <w:bodyDiv w:val="1"/>
      <w:marLeft w:val="0"/>
      <w:marRight w:val="0"/>
      <w:marTop w:val="0"/>
      <w:marBottom w:val="0"/>
      <w:divBdr>
        <w:top w:val="none" w:sz="0" w:space="0" w:color="auto"/>
        <w:left w:val="none" w:sz="0" w:space="0" w:color="auto"/>
        <w:bottom w:val="none" w:sz="0" w:space="0" w:color="auto"/>
        <w:right w:val="none" w:sz="0" w:space="0" w:color="auto"/>
      </w:divBdr>
    </w:div>
    <w:div w:id="373428471">
      <w:bodyDiv w:val="1"/>
      <w:marLeft w:val="0"/>
      <w:marRight w:val="0"/>
      <w:marTop w:val="0"/>
      <w:marBottom w:val="0"/>
      <w:divBdr>
        <w:top w:val="none" w:sz="0" w:space="0" w:color="auto"/>
        <w:left w:val="none" w:sz="0" w:space="0" w:color="auto"/>
        <w:bottom w:val="none" w:sz="0" w:space="0" w:color="auto"/>
        <w:right w:val="none" w:sz="0" w:space="0" w:color="auto"/>
      </w:divBdr>
    </w:div>
    <w:div w:id="452165599">
      <w:bodyDiv w:val="1"/>
      <w:marLeft w:val="0"/>
      <w:marRight w:val="0"/>
      <w:marTop w:val="0"/>
      <w:marBottom w:val="0"/>
      <w:divBdr>
        <w:top w:val="none" w:sz="0" w:space="0" w:color="auto"/>
        <w:left w:val="none" w:sz="0" w:space="0" w:color="auto"/>
        <w:bottom w:val="none" w:sz="0" w:space="0" w:color="auto"/>
        <w:right w:val="none" w:sz="0" w:space="0" w:color="auto"/>
      </w:divBdr>
    </w:div>
    <w:div w:id="705104969">
      <w:bodyDiv w:val="1"/>
      <w:marLeft w:val="0"/>
      <w:marRight w:val="0"/>
      <w:marTop w:val="0"/>
      <w:marBottom w:val="0"/>
      <w:divBdr>
        <w:top w:val="none" w:sz="0" w:space="0" w:color="auto"/>
        <w:left w:val="none" w:sz="0" w:space="0" w:color="auto"/>
        <w:bottom w:val="none" w:sz="0" w:space="0" w:color="auto"/>
        <w:right w:val="none" w:sz="0" w:space="0" w:color="auto"/>
      </w:divBdr>
    </w:div>
    <w:div w:id="1475609792">
      <w:bodyDiv w:val="1"/>
      <w:marLeft w:val="0"/>
      <w:marRight w:val="0"/>
      <w:marTop w:val="0"/>
      <w:marBottom w:val="0"/>
      <w:divBdr>
        <w:top w:val="none" w:sz="0" w:space="0" w:color="auto"/>
        <w:left w:val="none" w:sz="0" w:space="0" w:color="auto"/>
        <w:bottom w:val="none" w:sz="0" w:space="0" w:color="auto"/>
        <w:right w:val="none" w:sz="0" w:space="0" w:color="auto"/>
      </w:divBdr>
      <w:divsChild>
        <w:div w:id="1467893788">
          <w:marLeft w:val="0"/>
          <w:marRight w:val="0"/>
          <w:marTop w:val="0"/>
          <w:marBottom w:val="48"/>
          <w:divBdr>
            <w:top w:val="none" w:sz="0" w:space="0" w:color="auto"/>
            <w:left w:val="none" w:sz="0" w:space="0" w:color="auto"/>
            <w:bottom w:val="none" w:sz="0" w:space="0" w:color="auto"/>
            <w:right w:val="none" w:sz="0" w:space="0" w:color="auto"/>
          </w:divBdr>
          <w:divsChild>
            <w:div w:id="587620151">
              <w:marLeft w:val="0"/>
              <w:marRight w:val="0"/>
              <w:marTop w:val="0"/>
              <w:marBottom w:val="0"/>
              <w:divBdr>
                <w:top w:val="none" w:sz="0" w:space="0" w:color="auto"/>
                <w:left w:val="none" w:sz="0" w:space="0" w:color="auto"/>
                <w:bottom w:val="none" w:sz="0" w:space="0" w:color="auto"/>
                <w:right w:val="none" w:sz="0" w:space="0" w:color="auto"/>
              </w:divBdr>
              <w:divsChild>
                <w:div w:id="6107240">
                  <w:marLeft w:val="0"/>
                  <w:marRight w:val="0"/>
                  <w:marTop w:val="0"/>
                  <w:marBottom w:val="0"/>
                  <w:divBdr>
                    <w:top w:val="none" w:sz="0" w:space="0" w:color="auto"/>
                    <w:left w:val="none" w:sz="0" w:space="0" w:color="auto"/>
                    <w:bottom w:val="none" w:sz="0" w:space="0" w:color="auto"/>
                    <w:right w:val="none" w:sz="0" w:space="0" w:color="auto"/>
                  </w:divBdr>
                  <w:divsChild>
                    <w:div w:id="254363039">
                      <w:marLeft w:val="0"/>
                      <w:marRight w:val="0"/>
                      <w:marTop w:val="0"/>
                      <w:marBottom w:val="0"/>
                      <w:divBdr>
                        <w:top w:val="none" w:sz="0" w:space="0" w:color="auto"/>
                        <w:left w:val="none" w:sz="0" w:space="0" w:color="auto"/>
                        <w:bottom w:val="none" w:sz="0" w:space="0" w:color="auto"/>
                        <w:right w:val="none" w:sz="0" w:space="0" w:color="auto"/>
                      </w:divBdr>
                      <w:divsChild>
                        <w:div w:id="8964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9314261">
          <w:marLeft w:val="0"/>
          <w:marRight w:val="0"/>
          <w:marTop w:val="0"/>
          <w:marBottom w:val="48"/>
          <w:divBdr>
            <w:top w:val="none" w:sz="0" w:space="0" w:color="auto"/>
            <w:left w:val="none" w:sz="0" w:space="0" w:color="auto"/>
            <w:bottom w:val="none" w:sz="0" w:space="0" w:color="auto"/>
            <w:right w:val="none" w:sz="0" w:space="0" w:color="auto"/>
          </w:divBdr>
          <w:divsChild>
            <w:div w:id="1996908422">
              <w:marLeft w:val="0"/>
              <w:marRight w:val="0"/>
              <w:marTop w:val="0"/>
              <w:marBottom w:val="0"/>
              <w:divBdr>
                <w:top w:val="none" w:sz="0" w:space="0" w:color="auto"/>
                <w:left w:val="none" w:sz="0" w:space="0" w:color="auto"/>
                <w:bottom w:val="none" w:sz="0" w:space="0" w:color="auto"/>
                <w:right w:val="none" w:sz="0" w:space="0" w:color="auto"/>
              </w:divBdr>
            </w:div>
            <w:div w:id="684752207">
              <w:marLeft w:val="0"/>
              <w:marRight w:val="0"/>
              <w:marTop w:val="0"/>
              <w:marBottom w:val="0"/>
              <w:divBdr>
                <w:top w:val="none" w:sz="0" w:space="0" w:color="auto"/>
                <w:left w:val="none" w:sz="0" w:space="0" w:color="auto"/>
                <w:bottom w:val="none" w:sz="0" w:space="0" w:color="auto"/>
                <w:right w:val="none" w:sz="0" w:space="0" w:color="auto"/>
              </w:divBdr>
              <w:divsChild>
                <w:div w:id="1694843596">
                  <w:marLeft w:val="0"/>
                  <w:marRight w:val="0"/>
                  <w:marTop w:val="0"/>
                  <w:marBottom w:val="0"/>
                  <w:divBdr>
                    <w:top w:val="none" w:sz="0" w:space="0" w:color="auto"/>
                    <w:left w:val="none" w:sz="0" w:space="0" w:color="auto"/>
                    <w:bottom w:val="none" w:sz="0" w:space="0" w:color="auto"/>
                    <w:right w:val="none" w:sz="0" w:space="0" w:color="auto"/>
                  </w:divBdr>
                  <w:divsChild>
                    <w:div w:id="1684478440">
                      <w:marLeft w:val="0"/>
                      <w:marRight w:val="0"/>
                      <w:marTop w:val="0"/>
                      <w:marBottom w:val="0"/>
                      <w:divBdr>
                        <w:top w:val="none" w:sz="0" w:space="0" w:color="auto"/>
                        <w:left w:val="none" w:sz="0" w:space="0" w:color="auto"/>
                        <w:bottom w:val="none" w:sz="0" w:space="0" w:color="auto"/>
                        <w:right w:val="none" w:sz="0" w:space="0" w:color="auto"/>
                      </w:divBdr>
                      <w:divsChild>
                        <w:div w:id="91901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219489">
          <w:marLeft w:val="0"/>
          <w:marRight w:val="0"/>
          <w:marTop w:val="0"/>
          <w:marBottom w:val="48"/>
          <w:divBdr>
            <w:top w:val="none" w:sz="0" w:space="0" w:color="auto"/>
            <w:left w:val="none" w:sz="0" w:space="0" w:color="auto"/>
            <w:bottom w:val="none" w:sz="0" w:space="0" w:color="auto"/>
            <w:right w:val="none" w:sz="0" w:space="0" w:color="auto"/>
          </w:divBdr>
          <w:divsChild>
            <w:div w:id="78718546">
              <w:marLeft w:val="0"/>
              <w:marRight w:val="0"/>
              <w:marTop w:val="0"/>
              <w:marBottom w:val="0"/>
              <w:divBdr>
                <w:top w:val="none" w:sz="0" w:space="0" w:color="auto"/>
                <w:left w:val="none" w:sz="0" w:space="0" w:color="auto"/>
                <w:bottom w:val="none" w:sz="0" w:space="0" w:color="auto"/>
                <w:right w:val="none" w:sz="0" w:space="0" w:color="auto"/>
              </w:divBdr>
            </w:div>
            <w:div w:id="797647787">
              <w:marLeft w:val="0"/>
              <w:marRight w:val="0"/>
              <w:marTop w:val="0"/>
              <w:marBottom w:val="0"/>
              <w:divBdr>
                <w:top w:val="none" w:sz="0" w:space="0" w:color="auto"/>
                <w:left w:val="none" w:sz="0" w:space="0" w:color="auto"/>
                <w:bottom w:val="none" w:sz="0" w:space="0" w:color="auto"/>
                <w:right w:val="none" w:sz="0" w:space="0" w:color="auto"/>
              </w:divBdr>
              <w:divsChild>
                <w:div w:id="860582551">
                  <w:marLeft w:val="0"/>
                  <w:marRight w:val="0"/>
                  <w:marTop w:val="0"/>
                  <w:marBottom w:val="0"/>
                  <w:divBdr>
                    <w:top w:val="none" w:sz="0" w:space="0" w:color="auto"/>
                    <w:left w:val="none" w:sz="0" w:space="0" w:color="auto"/>
                    <w:bottom w:val="none" w:sz="0" w:space="0" w:color="auto"/>
                    <w:right w:val="none" w:sz="0" w:space="0" w:color="auto"/>
                  </w:divBdr>
                  <w:divsChild>
                    <w:div w:id="2111244106">
                      <w:marLeft w:val="0"/>
                      <w:marRight w:val="0"/>
                      <w:marTop w:val="0"/>
                      <w:marBottom w:val="0"/>
                      <w:divBdr>
                        <w:top w:val="none" w:sz="0" w:space="0" w:color="auto"/>
                        <w:left w:val="none" w:sz="0" w:space="0" w:color="auto"/>
                        <w:bottom w:val="none" w:sz="0" w:space="0" w:color="auto"/>
                        <w:right w:val="none" w:sz="0" w:space="0" w:color="auto"/>
                      </w:divBdr>
                      <w:divsChild>
                        <w:div w:id="496651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areer.iresearchnet.com/career-development/career-success/" TargetMode="External"/><Relationship Id="rId13" Type="http://schemas.openxmlformats.org/officeDocument/2006/relationships/hyperlink" Target="https://www.thoughtco.com/critical-thinking-definition-with-examples-2063745" TargetMode="External"/><Relationship Id="rId18" Type="http://schemas.openxmlformats.org/officeDocument/2006/relationships/hyperlink" Target="http://hbr.org.2015/02/5"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mccom.com/blog/why-professional-development-matters-to-the%20success-of-a%20company/" TargetMode="External"/><Relationship Id="rId17" Type="http://schemas.openxmlformats.org/officeDocument/2006/relationships/hyperlink" Target="http://www.selfawareness.org.uk/news" TargetMode="External"/><Relationship Id="rId2" Type="http://schemas.openxmlformats.org/officeDocument/2006/relationships/numbering" Target="numbering.xml"/><Relationship Id="rId16" Type="http://schemas.openxmlformats.org/officeDocument/2006/relationships/hyperlink" Target="https://www.selfawareness.org.uk/news/understanding-the-johari-window-model" TargetMode="External"/><Relationship Id="rId20" Type="http://schemas.openxmlformats.org/officeDocument/2006/relationships/hyperlink" Target="https://student.unsw.edu.au./why-referencing-importa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tudent.unsw.edu.au/why-referencing-importan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ndeed.com/career-advice/career-development/how-to-write-a-smart-goal" TargetMode="External"/><Relationship Id="rId23" Type="http://schemas.openxmlformats.org/officeDocument/2006/relationships/fontTable" Target="fontTable.xml"/><Relationship Id="rId10" Type="http://schemas.openxmlformats.org/officeDocument/2006/relationships/hyperlink" Target="https://www.scribbr.co.uk/referencing/harvard-bibliography/" TargetMode="External"/><Relationship Id="rId19" Type="http://schemas.openxmlformats.org/officeDocument/2006/relationships/hyperlink" Target="Why%20is%20Referencing%20Important?%20|%20UNSW%20Current%20Students" TargetMode="External"/><Relationship Id="rId4" Type="http://schemas.openxmlformats.org/officeDocument/2006/relationships/settings" Target="settings.xml"/><Relationship Id="rId9" Type="http://schemas.openxmlformats.org/officeDocument/2006/relationships/hyperlink" Target="https://www.scribbr.co.uk/?cat_ID=24996" TargetMode="External"/><Relationship Id="rId14" Type="http://schemas.openxmlformats.org/officeDocument/2006/relationships/hyperlink" Target="https://www.essentiallifeskills.net/index.ht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F6222-CCD4-43E2-8FC3-96C3FB020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TotalTime>
  <Pages>19</Pages>
  <Words>4812</Words>
  <Characters>27431</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 ibrahim</dc:creator>
  <cp:keywords/>
  <dc:description/>
  <cp:lastModifiedBy>saf ibrahim</cp:lastModifiedBy>
  <cp:revision>152</cp:revision>
  <dcterms:created xsi:type="dcterms:W3CDTF">2021-03-01T22:55:00Z</dcterms:created>
  <dcterms:modified xsi:type="dcterms:W3CDTF">2021-03-05T12:15:00Z</dcterms:modified>
</cp:coreProperties>
</file>