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A50CAA" w14:textId="77777777" w:rsidR="00057D2E" w:rsidRPr="00057D2E" w:rsidRDefault="00057D2E" w:rsidP="00057D2E">
      <w:pPr>
        <w:jc w:val="center"/>
        <w:rPr>
          <w:rFonts w:ascii="Arial Narrow" w:hAnsi="Arial Narrow"/>
        </w:rPr>
      </w:pPr>
    </w:p>
    <w:p w14:paraId="71BC80A3" w14:textId="77777777" w:rsidR="00290C34" w:rsidRDefault="00290C34" w:rsidP="00057D2E">
      <w:pPr>
        <w:jc w:val="center"/>
        <w:rPr>
          <w:rFonts w:ascii="Arial Narrow" w:hAnsi="Arial Narrow"/>
        </w:rPr>
      </w:pPr>
    </w:p>
    <w:p w14:paraId="50589A2C" w14:textId="77777777" w:rsidR="003F1E8D" w:rsidRDefault="003F1E8D" w:rsidP="003F1E8D">
      <w:pPr>
        <w:jc w:val="center"/>
        <w:rPr>
          <w:rFonts w:ascii="Arial Narrow" w:hAnsi="Arial Narrow"/>
        </w:rPr>
      </w:pPr>
      <w:r>
        <w:rPr>
          <w:rFonts w:ascii="Arial Narrow" w:hAnsi="Arial Narrow"/>
          <w:noProof/>
        </w:rPr>
        <w:drawing>
          <wp:inline distT="0" distB="0" distL="0" distR="0" wp14:anchorId="6BDA9013" wp14:editId="3DF23CA6">
            <wp:extent cx="4710023" cy="185301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jpg"/>
                    <pic:cNvPicPr/>
                  </pic:nvPicPr>
                  <pic:blipFill>
                    <a:blip r:embed="rId4">
                      <a:extLst>
                        <a:ext uri="{28A0092B-C50C-407E-A947-70E740481C1C}">
                          <a14:useLocalDpi xmlns:a14="http://schemas.microsoft.com/office/drawing/2010/main" val="0"/>
                        </a:ext>
                      </a:extLst>
                    </a:blip>
                    <a:stretch>
                      <a:fillRect/>
                    </a:stretch>
                  </pic:blipFill>
                  <pic:spPr>
                    <a:xfrm>
                      <a:off x="0" y="0"/>
                      <a:ext cx="4721378" cy="1857480"/>
                    </a:xfrm>
                    <a:prstGeom prst="rect">
                      <a:avLst/>
                    </a:prstGeom>
                  </pic:spPr>
                </pic:pic>
              </a:graphicData>
            </a:graphic>
          </wp:inline>
        </w:drawing>
      </w:r>
    </w:p>
    <w:p w14:paraId="6F7278C8" w14:textId="110D8FF6" w:rsidR="005A6D6B" w:rsidRPr="00057D2E" w:rsidRDefault="00482F4E" w:rsidP="003F1E8D">
      <w:pPr>
        <w:jc w:val="center"/>
        <w:rPr>
          <w:rFonts w:ascii="Arial Narrow" w:hAnsi="Arial Narrow"/>
        </w:rPr>
      </w:pPr>
      <w:r w:rsidRPr="00057D2E">
        <w:rPr>
          <w:rFonts w:ascii="Arial Narrow" w:hAnsi="Arial Narrow"/>
        </w:rPr>
        <w:t>Lean Logistics Systems and Implementation</w:t>
      </w:r>
    </w:p>
    <w:p w14:paraId="2CE1C454" w14:textId="345575E9" w:rsidR="00662A68" w:rsidRPr="00057D2E" w:rsidRDefault="00662A68" w:rsidP="00662A68">
      <w:pPr>
        <w:jc w:val="center"/>
        <w:rPr>
          <w:rFonts w:ascii="Arial Narrow" w:hAnsi="Arial Narrow"/>
        </w:rPr>
      </w:pPr>
      <w:r w:rsidRPr="00057D2E">
        <w:rPr>
          <w:rFonts w:ascii="Arial Narrow" w:hAnsi="Arial Narrow"/>
        </w:rPr>
        <w:t>By Josh Maher</w:t>
      </w:r>
    </w:p>
    <w:p w14:paraId="4D9930CE" w14:textId="1F1B3F79" w:rsidR="00662A68" w:rsidRPr="00057D2E" w:rsidRDefault="00662A68" w:rsidP="00662A68">
      <w:pPr>
        <w:rPr>
          <w:rFonts w:ascii="Arial Narrow" w:hAnsi="Arial Narrow"/>
        </w:rPr>
      </w:pPr>
      <w:bookmarkStart w:id="0" w:name="_GoBack"/>
      <w:bookmarkEnd w:id="0"/>
    </w:p>
    <w:p w14:paraId="735EC7A4" w14:textId="161DD1BF" w:rsidR="00057D2E" w:rsidRPr="00057D2E" w:rsidRDefault="00057D2E" w:rsidP="00662A68">
      <w:pPr>
        <w:rPr>
          <w:rFonts w:ascii="Arial Narrow" w:hAnsi="Arial Narrow"/>
        </w:rPr>
      </w:pPr>
    </w:p>
    <w:p w14:paraId="110446E9" w14:textId="6C2106CC" w:rsidR="00057D2E" w:rsidRPr="00057D2E" w:rsidRDefault="00057D2E" w:rsidP="00662A68">
      <w:pPr>
        <w:rPr>
          <w:rFonts w:ascii="Arial Narrow" w:hAnsi="Arial Narrow"/>
        </w:rPr>
      </w:pPr>
    </w:p>
    <w:p w14:paraId="4A0EBC1E" w14:textId="3253960D" w:rsidR="00057D2E" w:rsidRPr="00057D2E" w:rsidRDefault="00057D2E" w:rsidP="00662A68">
      <w:pPr>
        <w:rPr>
          <w:rFonts w:ascii="Arial Narrow" w:hAnsi="Arial Narrow"/>
        </w:rPr>
      </w:pPr>
    </w:p>
    <w:p w14:paraId="4BB051AE" w14:textId="463A5BB3" w:rsidR="00057D2E" w:rsidRPr="00057D2E" w:rsidRDefault="00057D2E" w:rsidP="00662A68">
      <w:pPr>
        <w:rPr>
          <w:rFonts w:ascii="Arial Narrow" w:hAnsi="Arial Narrow"/>
        </w:rPr>
      </w:pPr>
    </w:p>
    <w:p w14:paraId="47DCB38D" w14:textId="78E0F3AC" w:rsidR="00057D2E" w:rsidRPr="00057D2E" w:rsidRDefault="00057D2E" w:rsidP="00662A68">
      <w:pPr>
        <w:rPr>
          <w:rFonts w:ascii="Arial Narrow" w:hAnsi="Arial Narrow"/>
        </w:rPr>
      </w:pPr>
    </w:p>
    <w:p w14:paraId="68F10A50" w14:textId="02259095" w:rsidR="00057D2E" w:rsidRPr="00057D2E" w:rsidRDefault="00057D2E" w:rsidP="00662A68">
      <w:pPr>
        <w:rPr>
          <w:rFonts w:ascii="Arial Narrow" w:hAnsi="Arial Narrow"/>
        </w:rPr>
      </w:pPr>
    </w:p>
    <w:p w14:paraId="76285EB8" w14:textId="05C6BAB3" w:rsidR="00057D2E" w:rsidRPr="00057D2E" w:rsidRDefault="00057D2E" w:rsidP="00662A68">
      <w:pPr>
        <w:rPr>
          <w:rFonts w:ascii="Arial Narrow" w:hAnsi="Arial Narrow"/>
        </w:rPr>
      </w:pPr>
    </w:p>
    <w:p w14:paraId="33F52731" w14:textId="5EED4530" w:rsidR="00057D2E" w:rsidRPr="00057D2E" w:rsidRDefault="00057D2E" w:rsidP="00662A68">
      <w:pPr>
        <w:rPr>
          <w:rFonts w:ascii="Arial Narrow" w:hAnsi="Arial Narrow"/>
        </w:rPr>
      </w:pPr>
    </w:p>
    <w:p w14:paraId="4F8419BA" w14:textId="19DBE5DD" w:rsidR="00057D2E" w:rsidRPr="00057D2E" w:rsidRDefault="00057D2E" w:rsidP="00662A68">
      <w:pPr>
        <w:rPr>
          <w:rFonts w:ascii="Arial Narrow" w:hAnsi="Arial Narrow"/>
        </w:rPr>
      </w:pPr>
    </w:p>
    <w:p w14:paraId="240E1B57" w14:textId="4C3B9A18" w:rsidR="00057D2E" w:rsidRPr="00057D2E" w:rsidRDefault="00057D2E" w:rsidP="00662A68">
      <w:pPr>
        <w:rPr>
          <w:rFonts w:ascii="Arial Narrow" w:hAnsi="Arial Narrow"/>
        </w:rPr>
      </w:pPr>
    </w:p>
    <w:p w14:paraId="25935B1E" w14:textId="211B63EB" w:rsidR="00057D2E" w:rsidRPr="00057D2E" w:rsidRDefault="00057D2E" w:rsidP="00662A68">
      <w:pPr>
        <w:rPr>
          <w:rFonts w:ascii="Arial Narrow" w:hAnsi="Arial Narrow"/>
        </w:rPr>
      </w:pPr>
    </w:p>
    <w:p w14:paraId="32D4F5EE" w14:textId="2EEB70D9" w:rsidR="00057D2E" w:rsidRPr="00057D2E" w:rsidRDefault="00057D2E" w:rsidP="00662A68">
      <w:pPr>
        <w:rPr>
          <w:rFonts w:ascii="Arial Narrow" w:hAnsi="Arial Narrow"/>
        </w:rPr>
      </w:pPr>
    </w:p>
    <w:p w14:paraId="1954EFF4" w14:textId="6A86232D" w:rsidR="00057D2E" w:rsidRPr="00057D2E" w:rsidRDefault="00057D2E" w:rsidP="00662A68">
      <w:pPr>
        <w:rPr>
          <w:rFonts w:ascii="Arial Narrow" w:hAnsi="Arial Narrow"/>
        </w:rPr>
      </w:pPr>
    </w:p>
    <w:p w14:paraId="370076C0" w14:textId="27D871D4" w:rsidR="00057D2E" w:rsidRPr="00057D2E" w:rsidRDefault="00057D2E" w:rsidP="00662A68">
      <w:pPr>
        <w:rPr>
          <w:rFonts w:ascii="Arial Narrow" w:hAnsi="Arial Narrow"/>
        </w:rPr>
      </w:pPr>
    </w:p>
    <w:p w14:paraId="35938FD5" w14:textId="7901B298" w:rsidR="00057D2E" w:rsidRPr="00057D2E" w:rsidRDefault="00057D2E" w:rsidP="00662A68">
      <w:pPr>
        <w:rPr>
          <w:rFonts w:ascii="Arial Narrow" w:hAnsi="Arial Narrow"/>
        </w:rPr>
      </w:pPr>
    </w:p>
    <w:p w14:paraId="512D77B7" w14:textId="5856831E" w:rsidR="00057D2E" w:rsidRPr="00057D2E" w:rsidRDefault="00057D2E" w:rsidP="00662A68">
      <w:pPr>
        <w:rPr>
          <w:rFonts w:ascii="Arial Narrow" w:hAnsi="Arial Narrow"/>
        </w:rPr>
      </w:pPr>
    </w:p>
    <w:p w14:paraId="09F0F55C" w14:textId="7C018DA1" w:rsidR="00057D2E" w:rsidRPr="00057D2E" w:rsidRDefault="00057D2E" w:rsidP="00662A68">
      <w:pPr>
        <w:rPr>
          <w:rFonts w:ascii="Arial Narrow" w:hAnsi="Arial Narrow"/>
        </w:rPr>
      </w:pPr>
    </w:p>
    <w:p w14:paraId="14A88908" w14:textId="77777777" w:rsidR="00290C34" w:rsidRDefault="00290C34" w:rsidP="00662A68">
      <w:pPr>
        <w:rPr>
          <w:rFonts w:ascii="Arial Narrow" w:hAnsi="Arial Narrow"/>
        </w:rPr>
      </w:pPr>
    </w:p>
    <w:p w14:paraId="38C9CCE3" w14:textId="77777777" w:rsidR="003F1E8D" w:rsidRDefault="003F1E8D" w:rsidP="00662A68">
      <w:pPr>
        <w:rPr>
          <w:rFonts w:ascii="Arial Narrow" w:hAnsi="Arial Narrow"/>
        </w:rPr>
      </w:pPr>
    </w:p>
    <w:p w14:paraId="33E16DE0" w14:textId="77777777" w:rsidR="003F1E8D" w:rsidRDefault="003F1E8D" w:rsidP="00662A68">
      <w:pPr>
        <w:rPr>
          <w:rFonts w:ascii="Arial Narrow" w:hAnsi="Arial Narrow"/>
        </w:rPr>
      </w:pPr>
    </w:p>
    <w:p w14:paraId="0CB641E4" w14:textId="30C5EB52" w:rsidR="00057D2E" w:rsidRPr="00057D2E" w:rsidRDefault="00057D2E" w:rsidP="00662A68">
      <w:pPr>
        <w:rPr>
          <w:rFonts w:ascii="Arial Narrow" w:hAnsi="Arial Narrow"/>
        </w:rPr>
      </w:pPr>
      <w:r w:rsidRPr="00057D2E">
        <w:rPr>
          <w:rFonts w:ascii="Arial Narrow" w:hAnsi="Arial Narrow"/>
        </w:rPr>
        <w:lastRenderedPageBreak/>
        <w:t>Executive Summary</w:t>
      </w:r>
    </w:p>
    <w:p w14:paraId="55F83A56" w14:textId="7EF2DDC6" w:rsidR="00057D2E" w:rsidRPr="00057D2E" w:rsidRDefault="00C24795" w:rsidP="00662A68">
      <w:pPr>
        <w:rPr>
          <w:rFonts w:ascii="Arial Narrow" w:hAnsi="Arial Narrow"/>
        </w:rPr>
      </w:pPr>
      <w:r>
        <w:rPr>
          <w:rFonts w:ascii="Arial Narrow" w:hAnsi="Arial Narrow"/>
        </w:rPr>
        <w:t xml:space="preserve">Implementing lean management systems </w:t>
      </w:r>
      <w:r w:rsidR="00810D8E">
        <w:rPr>
          <w:rFonts w:ascii="Arial Narrow" w:hAnsi="Arial Narrow"/>
        </w:rPr>
        <w:t xml:space="preserve">can be difficult, however tackling the ‘7 Deadly Wastes’ does have major benefits. Improvements in safety, efficiency, productivity and of course there are economical benefits. When </w:t>
      </w:r>
      <w:r w:rsidR="00810D8E">
        <w:rPr>
          <w:rFonts w:ascii="Arial Narrow" w:hAnsi="Arial Narrow"/>
        </w:rPr>
        <w:t>lean management systems</w:t>
      </w:r>
      <w:r w:rsidR="00810D8E">
        <w:rPr>
          <w:rFonts w:ascii="Arial Narrow" w:hAnsi="Arial Narrow"/>
        </w:rPr>
        <w:t xml:space="preserve"> are implemented along with the concepts of value stream mapping, 5s or visual management the benefits to an organisation can be enormous.   </w:t>
      </w:r>
    </w:p>
    <w:p w14:paraId="5017D451" w14:textId="3D38F6C6" w:rsidR="00057D2E" w:rsidRPr="00057D2E" w:rsidRDefault="00057D2E" w:rsidP="00662A68">
      <w:pPr>
        <w:rPr>
          <w:rFonts w:ascii="Arial Narrow" w:hAnsi="Arial Narrow"/>
        </w:rPr>
      </w:pPr>
    </w:p>
    <w:p w14:paraId="4D5FF17B" w14:textId="74BFD692" w:rsidR="00057D2E" w:rsidRPr="00057D2E" w:rsidRDefault="00057D2E" w:rsidP="00662A68">
      <w:pPr>
        <w:rPr>
          <w:rFonts w:ascii="Arial Narrow" w:hAnsi="Arial Narrow"/>
        </w:rPr>
      </w:pPr>
    </w:p>
    <w:p w14:paraId="7E97858A" w14:textId="15EAEB8F" w:rsidR="00057D2E" w:rsidRPr="00057D2E" w:rsidRDefault="00057D2E" w:rsidP="00662A68">
      <w:pPr>
        <w:rPr>
          <w:rFonts w:ascii="Arial Narrow" w:hAnsi="Arial Narrow"/>
        </w:rPr>
      </w:pPr>
    </w:p>
    <w:p w14:paraId="705B7A21" w14:textId="00693223" w:rsidR="00057D2E" w:rsidRPr="00057D2E" w:rsidRDefault="00057D2E" w:rsidP="00662A68">
      <w:pPr>
        <w:rPr>
          <w:rFonts w:ascii="Arial Narrow" w:hAnsi="Arial Narrow"/>
        </w:rPr>
      </w:pPr>
    </w:p>
    <w:p w14:paraId="5EB51CCA" w14:textId="651E5470" w:rsidR="00057D2E" w:rsidRPr="00057D2E" w:rsidRDefault="00057D2E" w:rsidP="00662A68">
      <w:pPr>
        <w:rPr>
          <w:rFonts w:ascii="Arial Narrow" w:hAnsi="Arial Narrow"/>
        </w:rPr>
      </w:pPr>
    </w:p>
    <w:p w14:paraId="579A39DB" w14:textId="52AA7959" w:rsidR="00057D2E" w:rsidRPr="00057D2E" w:rsidRDefault="00057D2E" w:rsidP="00662A68">
      <w:pPr>
        <w:rPr>
          <w:rFonts w:ascii="Arial Narrow" w:hAnsi="Arial Narrow"/>
        </w:rPr>
      </w:pPr>
    </w:p>
    <w:p w14:paraId="70FE2FA9" w14:textId="6277488D" w:rsidR="00057D2E" w:rsidRPr="00057D2E" w:rsidRDefault="00057D2E" w:rsidP="00662A68">
      <w:pPr>
        <w:rPr>
          <w:rFonts w:ascii="Arial Narrow" w:hAnsi="Arial Narrow"/>
        </w:rPr>
      </w:pPr>
    </w:p>
    <w:p w14:paraId="15272144" w14:textId="1933F197" w:rsidR="00057D2E" w:rsidRPr="00057D2E" w:rsidRDefault="00057D2E" w:rsidP="00662A68">
      <w:pPr>
        <w:rPr>
          <w:rFonts w:ascii="Arial Narrow" w:hAnsi="Arial Narrow"/>
        </w:rPr>
      </w:pPr>
    </w:p>
    <w:p w14:paraId="78C7F70F" w14:textId="2A5DE60C" w:rsidR="00057D2E" w:rsidRPr="00057D2E" w:rsidRDefault="00057D2E" w:rsidP="00662A68">
      <w:pPr>
        <w:rPr>
          <w:rFonts w:ascii="Arial Narrow" w:hAnsi="Arial Narrow"/>
        </w:rPr>
      </w:pPr>
    </w:p>
    <w:p w14:paraId="6F4F2DE7" w14:textId="4BA0E510" w:rsidR="00057D2E" w:rsidRPr="00057D2E" w:rsidRDefault="00057D2E" w:rsidP="00662A68">
      <w:pPr>
        <w:rPr>
          <w:rFonts w:ascii="Arial Narrow" w:hAnsi="Arial Narrow"/>
        </w:rPr>
      </w:pPr>
    </w:p>
    <w:p w14:paraId="7680713F" w14:textId="3885874E" w:rsidR="00057D2E" w:rsidRPr="00057D2E" w:rsidRDefault="00057D2E" w:rsidP="00662A68">
      <w:pPr>
        <w:rPr>
          <w:rFonts w:ascii="Arial Narrow" w:hAnsi="Arial Narrow"/>
        </w:rPr>
      </w:pPr>
    </w:p>
    <w:p w14:paraId="75A49A44" w14:textId="46BF283A" w:rsidR="00057D2E" w:rsidRPr="00057D2E" w:rsidRDefault="00057D2E" w:rsidP="00662A68">
      <w:pPr>
        <w:rPr>
          <w:rFonts w:ascii="Arial Narrow" w:hAnsi="Arial Narrow"/>
        </w:rPr>
      </w:pPr>
    </w:p>
    <w:p w14:paraId="2E7706EC" w14:textId="27515B03" w:rsidR="00057D2E" w:rsidRPr="00057D2E" w:rsidRDefault="00057D2E" w:rsidP="00662A68">
      <w:pPr>
        <w:rPr>
          <w:rFonts w:ascii="Arial Narrow" w:hAnsi="Arial Narrow"/>
        </w:rPr>
      </w:pPr>
    </w:p>
    <w:p w14:paraId="771D3C4E" w14:textId="379F81B6" w:rsidR="00057D2E" w:rsidRPr="00057D2E" w:rsidRDefault="00057D2E" w:rsidP="00662A68">
      <w:pPr>
        <w:rPr>
          <w:rFonts w:ascii="Arial Narrow" w:hAnsi="Arial Narrow"/>
        </w:rPr>
      </w:pPr>
    </w:p>
    <w:p w14:paraId="7D3FE2E1" w14:textId="16EFC1AF" w:rsidR="00057D2E" w:rsidRPr="00057D2E" w:rsidRDefault="00057D2E" w:rsidP="00662A68">
      <w:pPr>
        <w:rPr>
          <w:rFonts w:ascii="Arial Narrow" w:hAnsi="Arial Narrow"/>
        </w:rPr>
      </w:pPr>
    </w:p>
    <w:p w14:paraId="06E61871" w14:textId="44444D90" w:rsidR="00057D2E" w:rsidRPr="00057D2E" w:rsidRDefault="00057D2E" w:rsidP="00662A68">
      <w:pPr>
        <w:rPr>
          <w:rFonts w:ascii="Arial Narrow" w:hAnsi="Arial Narrow"/>
        </w:rPr>
      </w:pPr>
    </w:p>
    <w:p w14:paraId="0B607517" w14:textId="0E78BCCA" w:rsidR="00057D2E" w:rsidRPr="00057D2E" w:rsidRDefault="00057D2E" w:rsidP="00662A68">
      <w:pPr>
        <w:rPr>
          <w:rFonts w:ascii="Arial Narrow" w:hAnsi="Arial Narrow"/>
        </w:rPr>
      </w:pPr>
    </w:p>
    <w:p w14:paraId="48EF4528" w14:textId="1E3CFD14" w:rsidR="00057D2E" w:rsidRPr="00057D2E" w:rsidRDefault="00057D2E" w:rsidP="00662A68">
      <w:pPr>
        <w:rPr>
          <w:rFonts w:ascii="Arial Narrow" w:hAnsi="Arial Narrow"/>
        </w:rPr>
      </w:pPr>
    </w:p>
    <w:p w14:paraId="24C5B12C" w14:textId="4F2AB4B5" w:rsidR="00057D2E" w:rsidRPr="00057D2E" w:rsidRDefault="00057D2E" w:rsidP="00662A68">
      <w:pPr>
        <w:rPr>
          <w:rFonts w:ascii="Arial Narrow" w:hAnsi="Arial Narrow"/>
        </w:rPr>
      </w:pPr>
    </w:p>
    <w:p w14:paraId="346367C9" w14:textId="6491504D" w:rsidR="00057D2E" w:rsidRPr="00057D2E" w:rsidRDefault="00057D2E" w:rsidP="00662A68">
      <w:pPr>
        <w:rPr>
          <w:rFonts w:ascii="Arial Narrow" w:hAnsi="Arial Narrow"/>
        </w:rPr>
      </w:pPr>
    </w:p>
    <w:p w14:paraId="35C28259" w14:textId="020F6B26" w:rsidR="00057D2E" w:rsidRPr="00057D2E" w:rsidRDefault="00057D2E" w:rsidP="00662A68">
      <w:pPr>
        <w:rPr>
          <w:rFonts w:ascii="Arial Narrow" w:hAnsi="Arial Narrow"/>
        </w:rPr>
      </w:pPr>
    </w:p>
    <w:p w14:paraId="248E49FA" w14:textId="01B8C601" w:rsidR="00057D2E" w:rsidRPr="00057D2E" w:rsidRDefault="00057D2E" w:rsidP="00662A68">
      <w:pPr>
        <w:rPr>
          <w:rFonts w:ascii="Arial Narrow" w:hAnsi="Arial Narrow"/>
        </w:rPr>
      </w:pPr>
    </w:p>
    <w:p w14:paraId="2890D81A" w14:textId="57BF18B7" w:rsidR="00057D2E" w:rsidRPr="00057D2E" w:rsidRDefault="00057D2E" w:rsidP="00662A68">
      <w:pPr>
        <w:rPr>
          <w:rFonts w:ascii="Arial Narrow" w:hAnsi="Arial Narrow"/>
        </w:rPr>
      </w:pPr>
    </w:p>
    <w:p w14:paraId="592408F5" w14:textId="56788F18" w:rsidR="00057D2E" w:rsidRPr="00057D2E" w:rsidRDefault="00057D2E" w:rsidP="00662A68">
      <w:pPr>
        <w:rPr>
          <w:rFonts w:ascii="Arial Narrow" w:hAnsi="Arial Narrow"/>
        </w:rPr>
      </w:pPr>
    </w:p>
    <w:p w14:paraId="6A1681BB" w14:textId="7C7BBFFE" w:rsidR="00057D2E" w:rsidRPr="00057D2E" w:rsidRDefault="00057D2E" w:rsidP="00662A68">
      <w:pPr>
        <w:rPr>
          <w:rFonts w:ascii="Arial Narrow" w:hAnsi="Arial Narrow"/>
        </w:rPr>
      </w:pPr>
    </w:p>
    <w:p w14:paraId="3281640B" w14:textId="28E7BBB6" w:rsidR="00057D2E" w:rsidRPr="00057D2E" w:rsidRDefault="00057D2E" w:rsidP="00662A68">
      <w:pPr>
        <w:rPr>
          <w:rFonts w:ascii="Arial Narrow" w:hAnsi="Arial Narrow"/>
        </w:rPr>
      </w:pPr>
    </w:p>
    <w:p w14:paraId="5D18F40E" w14:textId="2157AD1B" w:rsidR="00057D2E" w:rsidRPr="00057D2E" w:rsidRDefault="00057D2E" w:rsidP="00662A68">
      <w:pPr>
        <w:rPr>
          <w:rFonts w:ascii="Arial Narrow" w:hAnsi="Arial Narrow"/>
        </w:rPr>
      </w:pPr>
    </w:p>
    <w:p w14:paraId="1208609D" w14:textId="336650E6" w:rsidR="00352826" w:rsidRDefault="00352826" w:rsidP="00810D8E">
      <w:pPr>
        <w:jc w:val="center"/>
        <w:rPr>
          <w:rFonts w:ascii="Arial Narrow" w:hAnsi="Arial Narrow"/>
        </w:rPr>
      </w:pPr>
      <w:proofErr w:type="spellStart"/>
      <w:r>
        <w:rPr>
          <w:rFonts w:ascii="Arial Narrow" w:hAnsi="Arial Narrow"/>
        </w:rPr>
        <w:t>i</w:t>
      </w:r>
      <w:proofErr w:type="spellEnd"/>
    </w:p>
    <w:p w14:paraId="60932B1E" w14:textId="6BE3823D" w:rsidR="00057D2E" w:rsidRDefault="00057D2E" w:rsidP="00662A68">
      <w:pPr>
        <w:rPr>
          <w:rFonts w:ascii="Arial Narrow" w:hAnsi="Arial Narrow"/>
        </w:rPr>
      </w:pPr>
      <w:r w:rsidRPr="00057D2E">
        <w:rPr>
          <w:rFonts w:ascii="Arial Narrow" w:hAnsi="Arial Narrow"/>
        </w:rPr>
        <w:lastRenderedPageBreak/>
        <w:t>Contents</w:t>
      </w:r>
    </w:p>
    <w:p w14:paraId="17653840" w14:textId="77777777" w:rsidR="00352826" w:rsidRPr="00057D2E" w:rsidRDefault="00352826" w:rsidP="00662A68">
      <w:pPr>
        <w:rPr>
          <w:rFonts w:ascii="Arial Narrow" w:hAnsi="Arial Narrow"/>
        </w:rPr>
      </w:pPr>
    </w:p>
    <w:p w14:paraId="662666CA" w14:textId="5180BCF3" w:rsidR="0075484B" w:rsidRPr="0075484B" w:rsidRDefault="0075484B" w:rsidP="0075484B">
      <w:pPr>
        <w:rPr>
          <w:rFonts w:ascii="Arial Narrow" w:hAnsi="Arial Narrow"/>
        </w:rPr>
      </w:pPr>
      <w:r w:rsidRPr="0075484B">
        <w:rPr>
          <w:rFonts w:ascii="Arial Narrow" w:hAnsi="Arial Narrow"/>
        </w:rPr>
        <w:t xml:space="preserve">1. </w:t>
      </w:r>
      <w:r w:rsidR="00352826" w:rsidRPr="00352826">
        <w:rPr>
          <w:rFonts w:ascii="Arial Narrow" w:hAnsi="Arial Narrow"/>
        </w:rPr>
        <w:t>Introduction</w:t>
      </w:r>
      <w:r w:rsidR="00363470">
        <w:rPr>
          <w:rFonts w:ascii="Arial Narrow" w:hAnsi="Arial Narrow"/>
        </w:rPr>
        <w:t>…………………………………………………………………………………………………………………1</w:t>
      </w:r>
    </w:p>
    <w:p w14:paraId="0AAD9446" w14:textId="658D8B7B" w:rsidR="0075484B" w:rsidRPr="0075484B" w:rsidRDefault="0075484B" w:rsidP="0075484B">
      <w:pPr>
        <w:rPr>
          <w:rFonts w:ascii="Arial Narrow" w:hAnsi="Arial Narrow"/>
        </w:rPr>
      </w:pPr>
      <w:r w:rsidRPr="0075484B">
        <w:rPr>
          <w:rFonts w:ascii="Arial Narrow" w:hAnsi="Arial Narrow"/>
        </w:rPr>
        <w:t xml:space="preserve">2. </w:t>
      </w:r>
      <w:r w:rsidR="00352826" w:rsidRPr="00352826">
        <w:rPr>
          <w:rFonts w:ascii="Arial Narrow" w:hAnsi="Arial Narrow"/>
        </w:rPr>
        <w:t>Value Stream Mapping (VSM)</w:t>
      </w:r>
      <w:r w:rsidR="00363470">
        <w:rPr>
          <w:rFonts w:ascii="Arial Narrow" w:hAnsi="Arial Narrow"/>
        </w:rPr>
        <w:t>……………………………………………………………………………………………1</w:t>
      </w:r>
    </w:p>
    <w:p w14:paraId="5B17D99F" w14:textId="215E6C77" w:rsidR="0075484B" w:rsidRPr="0075484B" w:rsidRDefault="0075484B" w:rsidP="0075484B">
      <w:pPr>
        <w:rPr>
          <w:rFonts w:ascii="Arial Narrow" w:hAnsi="Arial Narrow"/>
        </w:rPr>
      </w:pPr>
      <w:r w:rsidRPr="0075484B">
        <w:rPr>
          <w:rFonts w:ascii="Arial Narrow" w:hAnsi="Arial Narrow"/>
        </w:rPr>
        <w:t xml:space="preserve">2.1 </w:t>
      </w:r>
      <w:r w:rsidR="00352826" w:rsidRPr="00352826">
        <w:rPr>
          <w:rFonts w:ascii="Arial Narrow" w:hAnsi="Arial Narrow"/>
        </w:rPr>
        <w:t>The History of Value Stream Mapping (VSM)</w:t>
      </w:r>
      <w:r w:rsidR="00363470">
        <w:rPr>
          <w:rFonts w:ascii="Arial Narrow" w:hAnsi="Arial Narrow"/>
        </w:rPr>
        <w:t>…………………………………………………………………………1</w:t>
      </w:r>
    </w:p>
    <w:p w14:paraId="4A7F6678" w14:textId="66D0249F" w:rsidR="0075484B" w:rsidRPr="0075484B" w:rsidRDefault="0075484B" w:rsidP="0075484B">
      <w:pPr>
        <w:rPr>
          <w:rFonts w:ascii="Arial Narrow" w:hAnsi="Arial Narrow"/>
        </w:rPr>
      </w:pPr>
      <w:r w:rsidRPr="0075484B">
        <w:rPr>
          <w:rFonts w:ascii="Arial Narrow" w:hAnsi="Arial Narrow"/>
        </w:rPr>
        <w:t xml:space="preserve">2.2 </w:t>
      </w:r>
      <w:r w:rsidR="00352826" w:rsidRPr="00352826">
        <w:rPr>
          <w:rFonts w:ascii="Arial Narrow" w:hAnsi="Arial Narrow"/>
        </w:rPr>
        <w:t>The Benefits and Purpose of Value Stream Mapping</w:t>
      </w:r>
      <w:r w:rsidR="00363470">
        <w:rPr>
          <w:rFonts w:ascii="Arial Narrow" w:hAnsi="Arial Narrow"/>
        </w:rPr>
        <w:t>……………………………………………………………</w:t>
      </w:r>
      <w:proofErr w:type="gramStart"/>
      <w:r w:rsidR="00363470">
        <w:rPr>
          <w:rFonts w:ascii="Arial Narrow" w:hAnsi="Arial Narrow"/>
        </w:rPr>
        <w:t>…..</w:t>
      </w:r>
      <w:proofErr w:type="gramEnd"/>
      <w:r w:rsidR="00363470">
        <w:rPr>
          <w:rFonts w:ascii="Arial Narrow" w:hAnsi="Arial Narrow"/>
        </w:rPr>
        <w:t>1</w:t>
      </w:r>
    </w:p>
    <w:p w14:paraId="148AF964" w14:textId="3DF8AE2A" w:rsidR="0075484B" w:rsidRPr="0075484B" w:rsidRDefault="0075484B" w:rsidP="0075484B">
      <w:pPr>
        <w:rPr>
          <w:rFonts w:ascii="Arial Narrow" w:hAnsi="Arial Narrow"/>
        </w:rPr>
      </w:pPr>
      <w:r w:rsidRPr="0075484B">
        <w:rPr>
          <w:rFonts w:ascii="Arial Narrow" w:hAnsi="Arial Narrow"/>
        </w:rPr>
        <w:t xml:space="preserve">2.3 </w:t>
      </w:r>
      <w:r w:rsidR="00352826" w:rsidRPr="00352826">
        <w:rPr>
          <w:rFonts w:ascii="Arial Narrow" w:hAnsi="Arial Narrow"/>
        </w:rPr>
        <w:t>Disadvantages of Value Stream Mapping</w:t>
      </w:r>
      <w:r w:rsidR="00363470">
        <w:rPr>
          <w:rFonts w:ascii="Arial Narrow" w:hAnsi="Arial Narrow"/>
        </w:rPr>
        <w:t>…………………………………………………………………………</w:t>
      </w:r>
      <w:proofErr w:type="gramStart"/>
      <w:r w:rsidR="00363470">
        <w:rPr>
          <w:rFonts w:ascii="Arial Narrow" w:hAnsi="Arial Narrow"/>
        </w:rPr>
        <w:t>…..</w:t>
      </w:r>
      <w:proofErr w:type="gramEnd"/>
      <w:r w:rsidR="00363470">
        <w:rPr>
          <w:rFonts w:ascii="Arial Narrow" w:hAnsi="Arial Narrow"/>
        </w:rPr>
        <w:t>1</w:t>
      </w:r>
    </w:p>
    <w:p w14:paraId="6AB0246F" w14:textId="2BFEFCCA" w:rsidR="0075484B" w:rsidRPr="0075484B" w:rsidRDefault="0075484B" w:rsidP="0075484B">
      <w:pPr>
        <w:rPr>
          <w:rFonts w:ascii="Arial Narrow" w:hAnsi="Arial Narrow"/>
        </w:rPr>
      </w:pPr>
      <w:r w:rsidRPr="0075484B">
        <w:rPr>
          <w:rFonts w:ascii="Arial Narrow" w:hAnsi="Arial Narrow"/>
        </w:rPr>
        <w:t xml:space="preserve">3. </w:t>
      </w:r>
      <w:r w:rsidR="00352826" w:rsidRPr="00352826">
        <w:rPr>
          <w:rFonts w:ascii="Arial Narrow" w:hAnsi="Arial Narrow"/>
        </w:rPr>
        <w:t>The Philosophy of 5S</w:t>
      </w:r>
      <w:r w:rsidR="00363470">
        <w:rPr>
          <w:rFonts w:ascii="Arial Narrow" w:hAnsi="Arial Narrow"/>
        </w:rPr>
        <w:t>……………………………………………………………………………………………………...2</w:t>
      </w:r>
    </w:p>
    <w:p w14:paraId="02729A5C" w14:textId="7B74AF9D" w:rsidR="0075484B" w:rsidRPr="0075484B" w:rsidRDefault="0075484B" w:rsidP="0075484B">
      <w:pPr>
        <w:rPr>
          <w:rFonts w:ascii="Arial Narrow" w:hAnsi="Arial Narrow"/>
        </w:rPr>
      </w:pPr>
      <w:r w:rsidRPr="0075484B">
        <w:rPr>
          <w:rFonts w:ascii="Arial Narrow" w:hAnsi="Arial Narrow"/>
        </w:rPr>
        <w:t xml:space="preserve">3.1 </w:t>
      </w:r>
      <w:r w:rsidR="00352826" w:rsidRPr="00352826">
        <w:rPr>
          <w:rFonts w:ascii="Arial Narrow" w:hAnsi="Arial Narrow"/>
        </w:rPr>
        <w:t>5S Breakdown</w:t>
      </w:r>
      <w:r w:rsidR="00363470">
        <w:rPr>
          <w:rFonts w:ascii="Arial Narrow" w:hAnsi="Arial Narrow"/>
        </w:rPr>
        <w:t>…………………………………………………………………………………………………………….2</w:t>
      </w:r>
    </w:p>
    <w:p w14:paraId="4B018FFF" w14:textId="530F7BA1" w:rsidR="0075484B" w:rsidRPr="0075484B" w:rsidRDefault="0075484B" w:rsidP="0075484B">
      <w:pPr>
        <w:rPr>
          <w:rFonts w:ascii="Arial Narrow" w:hAnsi="Arial Narrow"/>
        </w:rPr>
      </w:pPr>
      <w:r w:rsidRPr="0075484B">
        <w:rPr>
          <w:rFonts w:ascii="Arial Narrow" w:hAnsi="Arial Narrow"/>
        </w:rPr>
        <w:t>3.2 Benefits of Successful 5S Implementation</w:t>
      </w:r>
      <w:r w:rsidR="00363470">
        <w:rPr>
          <w:rFonts w:ascii="Arial Narrow" w:hAnsi="Arial Narrow"/>
        </w:rPr>
        <w:t>…………………………………………………………………………….2</w:t>
      </w:r>
    </w:p>
    <w:p w14:paraId="15FE0EDE" w14:textId="5F24C6FA" w:rsidR="0075484B" w:rsidRPr="0075484B" w:rsidRDefault="0075484B" w:rsidP="0075484B">
      <w:pPr>
        <w:rPr>
          <w:rFonts w:ascii="Arial Narrow" w:hAnsi="Arial Narrow"/>
        </w:rPr>
      </w:pPr>
      <w:r w:rsidRPr="0075484B">
        <w:rPr>
          <w:rFonts w:ascii="Arial Narrow" w:hAnsi="Arial Narrow"/>
        </w:rPr>
        <w:t>4. Visual Management</w:t>
      </w:r>
      <w:r w:rsidR="00363470">
        <w:rPr>
          <w:rFonts w:ascii="Arial Narrow" w:hAnsi="Arial Narrow"/>
        </w:rPr>
        <w:t>……………………………………………………………………………………………………….3</w:t>
      </w:r>
    </w:p>
    <w:p w14:paraId="16AB390C" w14:textId="55FB92C1" w:rsidR="0075484B" w:rsidRPr="0075484B" w:rsidRDefault="0075484B" w:rsidP="0075484B">
      <w:pPr>
        <w:rPr>
          <w:rFonts w:ascii="Arial Narrow" w:hAnsi="Arial Narrow"/>
        </w:rPr>
      </w:pPr>
      <w:r w:rsidRPr="0075484B">
        <w:rPr>
          <w:rFonts w:ascii="Arial Narrow" w:hAnsi="Arial Narrow"/>
        </w:rPr>
        <w:t>4.1 Measurable Benefits of Visual Management</w:t>
      </w:r>
      <w:r w:rsidR="00363470">
        <w:rPr>
          <w:rFonts w:ascii="Arial Narrow" w:hAnsi="Arial Narrow"/>
        </w:rPr>
        <w:t>………………………………………………………………………….3</w:t>
      </w:r>
    </w:p>
    <w:p w14:paraId="1C8FA42F" w14:textId="0E7B7B89" w:rsidR="00352826" w:rsidRDefault="0075484B" w:rsidP="00662A68">
      <w:pPr>
        <w:rPr>
          <w:rFonts w:ascii="Arial Narrow" w:hAnsi="Arial Narrow"/>
        </w:rPr>
      </w:pPr>
      <w:r w:rsidRPr="0075484B">
        <w:rPr>
          <w:rFonts w:ascii="Arial Narrow" w:hAnsi="Arial Narrow"/>
        </w:rPr>
        <w:t>4.2</w:t>
      </w:r>
      <w:r w:rsidRPr="0075484B">
        <w:t xml:space="preserve"> </w:t>
      </w:r>
      <w:r w:rsidRPr="0075484B">
        <w:rPr>
          <w:rFonts w:ascii="Arial Narrow" w:hAnsi="Arial Narrow"/>
        </w:rPr>
        <w:t>Cultural Benefits of Visual Management</w:t>
      </w:r>
      <w:r w:rsidR="00363470">
        <w:rPr>
          <w:rFonts w:ascii="Arial Narrow" w:hAnsi="Arial Narrow"/>
        </w:rPr>
        <w:t>…………………………………………………………………………….3-4</w:t>
      </w:r>
    </w:p>
    <w:p w14:paraId="38405026" w14:textId="08286CBF" w:rsidR="00352826" w:rsidRDefault="00A0076F" w:rsidP="00662A68">
      <w:pPr>
        <w:rPr>
          <w:rFonts w:ascii="Arial Narrow" w:hAnsi="Arial Narrow"/>
        </w:rPr>
      </w:pPr>
      <w:r>
        <w:rPr>
          <w:rFonts w:ascii="Arial Narrow" w:hAnsi="Arial Narrow"/>
        </w:rPr>
        <w:t>5. Conclusion………………………………………………………………………………………………………………….4</w:t>
      </w:r>
    </w:p>
    <w:p w14:paraId="21E2EFD1" w14:textId="26E1509D" w:rsidR="00A0076F" w:rsidRDefault="00A0076F" w:rsidP="00A0076F">
      <w:pPr>
        <w:rPr>
          <w:rFonts w:ascii="Arial Narrow" w:hAnsi="Arial Narrow"/>
        </w:rPr>
      </w:pPr>
      <w:r>
        <w:rPr>
          <w:rFonts w:ascii="Arial Narrow" w:hAnsi="Arial Narrow"/>
        </w:rPr>
        <w:t xml:space="preserve">6. </w:t>
      </w:r>
      <w:r w:rsidRPr="000F6472">
        <w:rPr>
          <w:rFonts w:ascii="Arial Narrow" w:hAnsi="Arial Narrow"/>
        </w:rPr>
        <w:t>References</w:t>
      </w:r>
      <w:r>
        <w:rPr>
          <w:rFonts w:ascii="Arial Narrow" w:hAnsi="Arial Narrow"/>
        </w:rPr>
        <w:t>…………………………………………………………………………………………………………………5</w:t>
      </w:r>
    </w:p>
    <w:p w14:paraId="645378F0" w14:textId="635A7FBA" w:rsidR="00A0076F" w:rsidRDefault="00A0076F" w:rsidP="00662A68">
      <w:pPr>
        <w:rPr>
          <w:rFonts w:ascii="Arial Narrow" w:hAnsi="Arial Narrow"/>
        </w:rPr>
      </w:pPr>
    </w:p>
    <w:p w14:paraId="060A6684" w14:textId="77777777" w:rsidR="00352826" w:rsidRDefault="00352826" w:rsidP="00662A68">
      <w:pPr>
        <w:rPr>
          <w:rFonts w:ascii="Arial Narrow" w:hAnsi="Arial Narrow"/>
        </w:rPr>
      </w:pPr>
    </w:p>
    <w:p w14:paraId="4CE65B2B" w14:textId="77777777" w:rsidR="00352826" w:rsidRDefault="00352826" w:rsidP="00662A68">
      <w:pPr>
        <w:rPr>
          <w:rFonts w:ascii="Arial Narrow" w:hAnsi="Arial Narrow"/>
        </w:rPr>
      </w:pPr>
    </w:p>
    <w:p w14:paraId="25C22D5E" w14:textId="77777777" w:rsidR="00352826" w:rsidRDefault="00352826" w:rsidP="00662A68">
      <w:pPr>
        <w:rPr>
          <w:rFonts w:ascii="Arial Narrow" w:hAnsi="Arial Narrow"/>
        </w:rPr>
      </w:pPr>
    </w:p>
    <w:p w14:paraId="055DB805" w14:textId="77777777" w:rsidR="00352826" w:rsidRDefault="00352826" w:rsidP="00662A68">
      <w:pPr>
        <w:rPr>
          <w:rFonts w:ascii="Arial Narrow" w:hAnsi="Arial Narrow"/>
        </w:rPr>
      </w:pPr>
    </w:p>
    <w:p w14:paraId="1D40D082" w14:textId="77777777" w:rsidR="00352826" w:rsidRDefault="00352826" w:rsidP="00662A68">
      <w:pPr>
        <w:rPr>
          <w:rFonts w:ascii="Arial Narrow" w:hAnsi="Arial Narrow"/>
        </w:rPr>
      </w:pPr>
    </w:p>
    <w:p w14:paraId="3EEEC7C0" w14:textId="77777777" w:rsidR="00352826" w:rsidRDefault="00352826" w:rsidP="00662A68">
      <w:pPr>
        <w:rPr>
          <w:rFonts w:ascii="Arial Narrow" w:hAnsi="Arial Narrow"/>
        </w:rPr>
      </w:pPr>
    </w:p>
    <w:p w14:paraId="53B723B7" w14:textId="77777777" w:rsidR="00352826" w:rsidRDefault="00352826" w:rsidP="00662A68">
      <w:pPr>
        <w:rPr>
          <w:rFonts w:ascii="Arial Narrow" w:hAnsi="Arial Narrow"/>
        </w:rPr>
      </w:pPr>
    </w:p>
    <w:p w14:paraId="7FE282E8" w14:textId="77777777" w:rsidR="00352826" w:rsidRDefault="00352826" w:rsidP="00662A68">
      <w:pPr>
        <w:rPr>
          <w:rFonts w:ascii="Arial Narrow" w:hAnsi="Arial Narrow"/>
        </w:rPr>
      </w:pPr>
    </w:p>
    <w:p w14:paraId="31A900B6" w14:textId="77777777" w:rsidR="00352826" w:rsidRDefault="00352826" w:rsidP="00662A68">
      <w:pPr>
        <w:rPr>
          <w:rFonts w:ascii="Arial Narrow" w:hAnsi="Arial Narrow"/>
        </w:rPr>
      </w:pPr>
    </w:p>
    <w:p w14:paraId="2E693EB0" w14:textId="77777777" w:rsidR="00352826" w:rsidRDefault="00352826" w:rsidP="00662A68">
      <w:pPr>
        <w:rPr>
          <w:rFonts w:ascii="Arial Narrow" w:hAnsi="Arial Narrow"/>
        </w:rPr>
      </w:pPr>
    </w:p>
    <w:p w14:paraId="2F033594" w14:textId="77777777" w:rsidR="00352826" w:rsidRDefault="00352826" w:rsidP="00662A68">
      <w:pPr>
        <w:rPr>
          <w:rFonts w:ascii="Arial Narrow" w:hAnsi="Arial Narrow"/>
        </w:rPr>
      </w:pPr>
    </w:p>
    <w:p w14:paraId="7D480B92" w14:textId="77777777" w:rsidR="00352826" w:rsidRDefault="00352826" w:rsidP="00662A68">
      <w:pPr>
        <w:rPr>
          <w:rFonts w:ascii="Arial Narrow" w:hAnsi="Arial Narrow"/>
        </w:rPr>
      </w:pPr>
    </w:p>
    <w:p w14:paraId="66E01BF5" w14:textId="77777777" w:rsidR="00352826" w:rsidRDefault="00352826" w:rsidP="00662A68">
      <w:pPr>
        <w:rPr>
          <w:rFonts w:ascii="Arial Narrow" w:hAnsi="Arial Narrow"/>
        </w:rPr>
      </w:pPr>
    </w:p>
    <w:p w14:paraId="369DD134" w14:textId="77777777" w:rsidR="00352826" w:rsidRDefault="00352826" w:rsidP="00662A68">
      <w:pPr>
        <w:rPr>
          <w:rFonts w:ascii="Arial Narrow" w:hAnsi="Arial Narrow"/>
        </w:rPr>
      </w:pPr>
    </w:p>
    <w:p w14:paraId="52A18DDC" w14:textId="77777777" w:rsidR="00352826" w:rsidRDefault="00352826" w:rsidP="00662A68">
      <w:pPr>
        <w:rPr>
          <w:rFonts w:ascii="Arial Narrow" w:hAnsi="Arial Narrow"/>
        </w:rPr>
      </w:pPr>
    </w:p>
    <w:p w14:paraId="2188537D" w14:textId="54C1DBDF" w:rsidR="00352826" w:rsidRDefault="00352826" w:rsidP="00352826">
      <w:pPr>
        <w:jc w:val="center"/>
        <w:rPr>
          <w:rFonts w:ascii="Arial Narrow" w:hAnsi="Arial Narrow"/>
        </w:rPr>
      </w:pPr>
      <w:r>
        <w:rPr>
          <w:rFonts w:ascii="Arial Narrow" w:hAnsi="Arial Narrow"/>
        </w:rPr>
        <w:t>ii</w:t>
      </w:r>
    </w:p>
    <w:p w14:paraId="681A7DBF" w14:textId="71213201" w:rsidR="00662A68" w:rsidRPr="000F6472" w:rsidRDefault="00662A68" w:rsidP="00662A68">
      <w:pPr>
        <w:rPr>
          <w:rFonts w:ascii="Arial Narrow" w:hAnsi="Arial Narrow"/>
        </w:rPr>
      </w:pPr>
      <w:r w:rsidRPr="000F6472">
        <w:rPr>
          <w:rFonts w:ascii="Arial Narrow" w:hAnsi="Arial Narrow"/>
        </w:rPr>
        <w:lastRenderedPageBreak/>
        <w:t>Introduction</w:t>
      </w:r>
      <w:r w:rsidR="002B6AF0">
        <w:rPr>
          <w:rFonts w:ascii="Arial Narrow" w:hAnsi="Arial Narrow"/>
        </w:rPr>
        <w:t xml:space="preserve"> </w:t>
      </w:r>
    </w:p>
    <w:p w14:paraId="09C13AB0" w14:textId="6E1177CE" w:rsidR="000F6472" w:rsidRDefault="00662A68" w:rsidP="00662A68">
      <w:pPr>
        <w:rPr>
          <w:rFonts w:ascii="Arial Narrow" w:hAnsi="Arial Narrow"/>
        </w:rPr>
      </w:pPr>
      <w:r w:rsidRPr="000F6472">
        <w:rPr>
          <w:rFonts w:ascii="Arial Narrow" w:hAnsi="Arial Narrow"/>
        </w:rPr>
        <w:t xml:space="preserve">1. </w:t>
      </w:r>
      <w:r w:rsidR="002B6AF0">
        <w:rPr>
          <w:rFonts w:ascii="Arial Narrow" w:hAnsi="Arial Narrow"/>
        </w:rPr>
        <w:t xml:space="preserve">Lean management is a concept which tackles waste within an organisations processes </w:t>
      </w:r>
      <w:r w:rsidR="002B6AF0" w:rsidRPr="002B6AF0">
        <w:rPr>
          <w:rFonts w:ascii="Arial Narrow" w:hAnsi="Arial Narrow"/>
        </w:rPr>
        <w:t>(Rouse, 201</w:t>
      </w:r>
      <w:r w:rsidR="00652AC4">
        <w:rPr>
          <w:rFonts w:ascii="Arial Narrow" w:hAnsi="Arial Narrow"/>
        </w:rPr>
        <w:t>3</w:t>
      </w:r>
      <w:r w:rsidR="002B6AF0" w:rsidRPr="002B6AF0">
        <w:rPr>
          <w:rFonts w:ascii="Arial Narrow" w:hAnsi="Arial Narrow"/>
        </w:rPr>
        <w:t>)</w:t>
      </w:r>
      <w:r w:rsidR="002B6AF0">
        <w:rPr>
          <w:rFonts w:ascii="Arial Narrow" w:hAnsi="Arial Narrow"/>
        </w:rPr>
        <w:t xml:space="preserve">. </w:t>
      </w:r>
      <w:r w:rsidR="00173FCC">
        <w:rPr>
          <w:rFonts w:ascii="Arial Narrow" w:hAnsi="Arial Narrow"/>
        </w:rPr>
        <w:t xml:space="preserve">Waste comes in seven different forms, collectively they are commonly known as ‘The 7 “Deadly” Wastes. The different types of waste are defects, work in process, overproduction, waiting, motion, transportation and over processing </w:t>
      </w:r>
      <w:r w:rsidR="00652AC4" w:rsidRPr="00BB49DC">
        <w:rPr>
          <w:rStyle w:val="selectable"/>
          <w:rFonts w:ascii="Arial Narrow" w:hAnsi="Arial Narrow"/>
          <w:color w:val="000000" w:themeColor="text1"/>
          <w:szCs w:val="20"/>
        </w:rPr>
        <w:t>(Wince, 201</w:t>
      </w:r>
      <w:r w:rsidR="00652AC4">
        <w:rPr>
          <w:rStyle w:val="selectable"/>
          <w:rFonts w:ascii="Arial Narrow" w:hAnsi="Arial Narrow"/>
          <w:color w:val="000000" w:themeColor="text1"/>
          <w:szCs w:val="20"/>
        </w:rPr>
        <w:t>0</w:t>
      </w:r>
      <w:r w:rsidR="00652AC4" w:rsidRPr="00BB49DC">
        <w:rPr>
          <w:rStyle w:val="selectable"/>
          <w:rFonts w:ascii="Arial Narrow" w:hAnsi="Arial Narrow"/>
          <w:color w:val="000000" w:themeColor="text1"/>
          <w:szCs w:val="20"/>
        </w:rPr>
        <w:t>)</w:t>
      </w:r>
      <w:r w:rsidR="00173FCC">
        <w:rPr>
          <w:rStyle w:val="selectable"/>
          <w:rFonts w:ascii="Arial Narrow" w:hAnsi="Arial Narrow"/>
          <w:color w:val="000000" w:themeColor="text1"/>
          <w:szCs w:val="20"/>
        </w:rPr>
        <w:t xml:space="preserve">. Lean management also </w:t>
      </w:r>
      <w:r w:rsidR="00E24117">
        <w:rPr>
          <w:rStyle w:val="selectable"/>
          <w:rFonts w:ascii="Arial Narrow" w:hAnsi="Arial Narrow"/>
          <w:color w:val="000000" w:themeColor="text1"/>
          <w:szCs w:val="20"/>
        </w:rPr>
        <w:t>supports the concept of continuous improvement, which aims to improve the efficiency and quality of a process by making small, incremental changes to that process. An organisation which aims to adopt the concept of lean management must first, define value</w:t>
      </w:r>
      <w:r w:rsidR="00A61B6B">
        <w:rPr>
          <w:rStyle w:val="selectable"/>
          <w:rFonts w:ascii="Arial Narrow" w:hAnsi="Arial Narrow"/>
          <w:color w:val="000000" w:themeColor="text1"/>
          <w:szCs w:val="20"/>
        </w:rPr>
        <w:t xml:space="preserve"> within its operation</w:t>
      </w:r>
      <w:r w:rsidR="00E24117">
        <w:rPr>
          <w:rStyle w:val="selectable"/>
          <w:rFonts w:ascii="Arial Narrow" w:hAnsi="Arial Narrow"/>
          <w:color w:val="000000" w:themeColor="text1"/>
          <w:szCs w:val="20"/>
        </w:rPr>
        <w:t xml:space="preserve"> from the standpoint </w:t>
      </w:r>
      <w:r w:rsidR="00A61B6B">
        <w:rPr>
          <w:rStyle w:val="selectable"/>
          <w:rFonts w:ascii="Arial Narrow" w:hAnsi="Arial Narrow"/>
          <w:color w:val="000000" w:themeColor="text1"/>
          <w:szCs w:val="20"/>
        </w:rPr>
        <w:t xml:space="preserve">to the end customer. Then the organisation should highlight each step of their operation, before removing the steps which fail to add value. This will result in making the </w:t>
      </w:r>
      <w:r w:rsidR="00A61B6B" w:rsidRPr="00837F54">
        <w:rPr>
          <w:rFonts w:ascii="Arial Narrow" w:eastAsia="Times New Roman" w:hAnsi="Arial Narrow" w:cs="Times New Roman"/>
          <w:color w:val="000000" w:themeColor="text1"/>
          <w:lang w:eastAsia="en-GB"/>
        </w:rPr>
        <w:t>value-creating steps occur in tight sequence.</w:t>
      </w:r>
      <w:r w:rsidR="00A61B6B">
        <w:rPr>
          <w:rFonts w:ascii="Arial Narrow" w:eastAsia="Times New Roman" w:hAnsi="Arial Narrow" w:cs="Times New Roman"/>
          <w:color w:val="000000" w:themeColor="text1"/>
          <w:lang w:eastAsia="en-GB"/>
        </w:rPr>
        <w:t xml:space="preserve"> The</w:t>
      </w:r>
      <w:r w:rsidR="007A56DA">
        <w:rPr>
          <w:rFonts w:ascii="Arial Narrow" w:eastAsia="Times New Roman" w:hAnsi="Arial Narrow" w:cs="Times New Roman"/>
          <w:color w:val="000000" w:themeColor="text1"/>
          <w:lang w:eastAsia="en-GB"/>
        </w:rPr>
        <w:t xml:space="preserve"> final step is to continuously repeat </w:t>
      </w:r>
      <w:r w:rsidR="007A56DA" w:rsidRPr="00837F54">
        <w:rPr>
          <w:rFonts w:ascii="Arial Narrow" w:eastAsia="Times New Roman" w:hAnsi="Arial Narrow" w:cs="Times New Roman"/>
          <w:color w:val="000000" w:themeColor="text1"/>
          <w:lang w:eastAsia="en-GB"/>
        </w:rPr>
        <w:t>the first three steps</w:t>
      </w:r>
      <w:r w:rsidR="00FB4E8F">
        <w:rPr>
          <w:rFonts w:ascii="Arial Narrow" w:eastAsia="Times New Roman" w:hAnsi="Arial Narrow" w:cs="Times New Roman"/>
          <w:color w:val="000000" w:themeColor="text1"/>
          <w:lang w:eastAsia="en-GB"/>
        </w:rPr>
        <w:t xml:space="preserve"> </w:t>
      </w:r>
      <w:r w:rsidR="00FB4E8F" w:rsidRPr="002B6AF0">
        <w:rPr>
          <w:rFonts w:ascii="Arial Narrow" w:hAnsi="Arial Narrow"/>
        </w:rPr>
        <w:t>(Rouse, 201</w:t>
      </w:r>
      <w:r w:rsidR="00FB4E8F">
        <w:rPr>
          <w:rFonts w:ascii="Arial Narrow" w:hAnsi="Arial Narrow"/>
        </w:rPr>
        <w:t>3</w:t>
      </w:r>
      <w:r w:rsidR="00FB4E8F" w:rsidRPr="002B6AF0">
        <w:rPr>
          <w:rFonts w:ascii="Arial Narrow" w:hAnsi="Arial Narrow"/>
        </w:rPr>
        <w:t>)</w:t>
      </w:r>
      <w:r w:rsidR="00FB4E8F">
        <w:rPr>
          <w:rFonts w:ascii="Arial Narrow" w:hAnsi="Arial Narrow"/>
        </w:rPr>
        <w:t>.</w:t>
      </w:r>
    </w:p>
    <w:p w14:paraId="2F2E06C8" w14:textId="486B8C28" w:rsidR="00FB4E8F" w:rsidRDefault="00FB4E8F" w:rsidP="00662A68">
      <w:pPr>
        <w:rPr>
          <w:rFonts w:ascii="Arial Narrow" w:hAnsi="Arial Narrow"/>
        </w:rPr>
      </w:pPr>
      <w:r>
        <w:rPr>
          <w:rFonts w:ascii="Arial Narrow" w:hAnsi="Arial Narrow"/>
        </w:rPr>
        <w:t>Value Stream Mapping</w:t>
      </w:r>
      <w:r w:rsidR="00DC6BBE">
        <w:rPr>
          <w:rFonts w:ascii="Arial Narrow" w:hAnsi="Arial Narrow"/>
        </w:rPr>
        <w:t xml:space="preserve"> (VSM)</w:t>
      </w:r>
    </w:p>
    <w:p w14:paraId="662E6F39" w14:textId="6C9B3CF6" w:rsidR="000F6472" w:rsidRDefault="00FB4E8F" w:rsidP="00662A68">
      <w:pPr>
        <w:rPr>
          <w:rFonts w:ascii="Arial Narrow" w:hAnsi="Arial Narrow"/>
        </w:rPr>
      </w:pPr>
      <w:r>
        <w:rPr>
          <w:rFonts w:ascii="Arial Narrow" w:hAnsi="Arial Narrow"/>
        </w:rPr>
        <w:t xml:space="preserve">2. Value </w:t>
      </w:r>
      <w:r w:rsidR="002377DB">
        <w:rPr>
          <w:rFonts w:ascii="Arial Narrow" w:hAnsi="Arial Narrow"/>
        </w:rPr>
        <w:t>s</w:t>
      </w:r>
      <w:r>
        <w:rPr>
          <w:rFonts w:ascii="Arial Narrow" w:hAnsi="Arial Narrow"/>
        </w:rPr>
        <w:t xml:space="preserve">tream </w:t>
      </w:r>
      <w:r w:rsidR="002377DB">
        <w:rPr>
          <w:rFonts w:ascii="Arial Narrow" w:hAnsi="Arial Narrow"/>
        </w:rPr>
        <w:t>m</w:t>
      </w:r>
      <w:r>
        <w:rPr>
          <w:rFonts w:ascii="Arial Narrow" w:hAnsi="Arial Narrow"/>
        </w:rPr>
        <w:t xml:space="preserve">apping is a </w:t>
      </w:r>
      <w:r w:rsidR="002377DB">
        <w:rPr>
          <w:rFonts w:ascii="Arial Narrow" w:hAnsi="Arial Narrow"/>
        </w:rPr>
        <w:t xml:space="preserve">flowchart method used to illustrate the steps taken to complete a process. Value stream mapping is an idea which is very </w:t>
      </w:r>
      <w:r w:rsidR="00DC6BBE">
        <w:rPr>
          <w:rFonts w:ascii="Arial Narrow" w:hAnsi="Arial Narrow"/>
        </w:rPr>
        <w:t>common and</w:t>
      </w:r>
      <w:r w:rsidR="002377DB">
        <w:rPr>
          <w:rFonts w:ascii="Arial Narrow" w:hAnsi="Arial Narrow"/>
        </w:rPr>
        <w:t xml:space="preserve"> used in multiple industries. </w:t>
      </w:r>
      <w:r w:rsidR="00DC6BBE">
        <w:rPr>
          <w:rFonts w:ascii="Arial Narrow" w:hAnsi="Arial Narrow"/>
        </w:rPr>
        <w:t xml:space="preserve">Value stream mapping is a very simple process which can greatly aid in analysing and therefore improving the operations of an organisation. VSM </w:t>
      </w:r>
      <w:r w:rsidR="001170DC">
        <w:rPr>
          <w:rFonts w:ascii="Arial Narrow" w:hAnsi="Arial Narrow"/>
        </w:rPr>
        <w:t xml:space="preserve">is excellent at reducing operational waste, since it illustrates the flow of materials and information through a process. VSM utilises a system of symbols to depict processes and information flow. The processes which add value to the customer are mapped differently from those which do not </w:t>
      </w:r>
      <w:proofErr w:type="gramStart"/>
      <w:r w:rsidR="001170DC">
        <w:rPr>
          <w:rFonts w:ascii="Arial Narrow" w:hAnsi="Arial Narrow"/>
        </w:rPr>
        <w:t>in order for</w:t>
      </w:r>
      <w:proofErr w:type="gramEnd"/>
      <w:r w:rsidR="001170DC">
        <w:rPr>
          <w:rFonts w:ascii="Arial Narrow" w:hAnsi="Arial Narrow"/>
        </w:rPr>
        <w:t xml:space="preserve"> the </w:t>
      </w:r>
      <w:r w:rsidR="00C2207B">
        <w:rPr>
          <w:rFonts w:ascii="Arial Narrow" w:hAnsi="Arial Narrow"/>
        </w:rPr>
        <w:t>non-value adding activities to be removed. Customers, internal or external only care about the value of the product or service which is being provided to them. They have little interest in the efforts taken to provide the service or product, or the value which may flow to other customers. An organisation wanting to utilise VSM to improve its process, should starting by mapping out its current processes</w:t>
      </w:r>
      <w:r w:rsidR="00F40666">
        <w:rPr>
          <w:rFonts w:ascii="Arial Narrow" w:hAnsi="Arial Narrow"/>
        </w:rPr>
        <w:t xml:space="preserve">, before producing models depicting improvements. Value stream maps can be produced by hand, or </w:t>
      </w:r>
      <w:proofErr w:type="gramStart"/>
      <w:r w:rsidR="00F40666">
        <w:rPr>
          <w:rFonts w:ascii="Arial Narrow" w:hAnsi="Arial Narrow"/>
        </w:rPr>
        <w:t>by the use of</w:t>
      </w:r>
      <w:proofErr w:type="gramEnd"/>
      <w:r w:rsidR="00F40666">
        <w:rPr>
          <w:rFonts w:ascii="Arial Narrow" w:hAnsi="Arial Narrow"/>
        </w:rPr>
        <w:t xml:space="preserve"> VSM software </w:t>
      </w:r>
      <w:r w:rsidRPr="00FB4E8F">
        <w:rPr>
          <w:rFonts w:ascii="Arial Narrow" w:hAnsi="Arial Narrow"/>
        </w:rPr>
        <w:t>(</w:t>
      </w:r>
      <w:proofErr w:type="spellStart"/>
      <w:r w:rsidRPr="00FB4E8F">
        <w:rPr>
          <w:rFonts w:ascii="Arial Narrow" w:hAnsi="Arial Narrow"/>
        </w:rPr>
        <w:t>Lucidchart</w:t>
      </w:r>
      <w:proofErr w:type="spellEnd"/>
      <w:r w:rsidRPr="00FB4E8F">
        <w:rPr>
          <w:rFonts w:ascii="Arial Narrow" w:hAnsi="Arial Narrow"/>
        </w:rPr>
        <w:t>, 2018)</w:t>
      </w:r>
      <w:r w:rsidR="00F40666">
        <w:rPr>
          <w:rFonts w:ascii="Arial Narrow" w:hAnsi="Arial Narrow"/>
        </w:rPr>
        <w:t>.</w:t>
      </w:r>
    </w:p>
    <w:p w14:paraId="768FBF57" w14:textId="77777777" w:rsidR="00D216BA" w:rsidRDefault="00F40666" w:rsidP="00F40666">
      <w:pPr>
        <w:rPr>
          <w:rFonts w:ascii="Arial Narrow" w:hAnsi="Arial Narrow"/>
        </w:rPr>
      </w:pPr>
      <w:r>
        <w:rPr>
          <w:rFonts w:ascii="Arial Narrow" w:hAnsi="Arial Narrow"/>
        </w:rPr>
        <w:t>The History of Value Stream Mapping (VSM)</w:t>
      </w:r>
    </w:p>
    <w:p w14:paraId="0E215B12" w14:textId="77777777" w:rsidR="00D216BA" w:rsidRDefault="00D216BA" w:rsidP="00D216BA">
      <w:pPr>
        <w:rPr>
          <w:rFonts w:ascii="Arial Narrow" w:hAnsi="Arial Narrow"/>
        </w:rPr>
      </w:pPr>
      <w:r>
        <w:rPr>
          <w:rFonts w:ascii="Arial Narrow" w:hAnsi="Arial Narrow"/>
        </w:rPr>
        <w:t xml:space="preserve">2.1 </w:t>
      </w:r>
      <w:r w:rsidR="00C22158">
        <w:rPr>
          <w:rFonts w:ascii="Arial Narrow" w:hAnsi="Arial Narrow"/>
        </w:rPr>
        <w:t xml:space="preserve">A </w:t>
      </w:r>
      <w:r w:rsidR="00C22158" w:rsidRPr="00C22158">
        <w:rPr>
          <w:rFonts w:ascii="Arial Narrow" w:hAnsi="Arial Narrow"/>
        </w:rPr>
        <w:t>1918 book called Installing Efficiency Methods</w:t>
      </w:r>
      <w:r w:rsidR="00C22158">
        <w:rPr>
          <w:rFonts w:ascii="Arial Narrow" w:hAnsi="Arial Narrow"/>
        </w:rPr>
        <w:t xml:space="preserve">, contained examples of process mapping. The author </w:t>
      </w:r>
      <w:r w:rsidR="00C22158" w:rsidRPr="00C22158">
        <w:rPr>
          <w:rFonts w:ascii="Arial Narrow" w:hAnsi="Arial Narrow"/>
        </w:rPr>
        <w:t xml:space="preserve">Charles E. </w:t>
      </w:r>
      <w:proofErr w:type="spellStart"/>
      <w:r w:rsidR="00C22158" w:rsidRPr="00C22158">
        <w:rPr>
          <w:rFonts w:ascii="Arial Narrow" w:hAnsi="Arial Narrow"/>
        </w:rPr>
        <w:t>Knoeppel</w:t>
      </w:r>
      <w:proofErr w:type="spellEnd"/>
      <w:r w:rsidR="00C22158">
        <w:rPr>
          <w:rFonts w:ascii="Arial Narrow" w:hAnsi="Arial Narrow"/>
        </w:rPr>
        <w:t xml:space="preserve"> included many examples of</w:t>
      </w:r>
      <w:r w:rsidR="00C22158" w:rsidRPr="00C22158">
        <w:rPr>
          <w:rFonts w:ascii="Arial Narrow" w:hAnsi="Arial Narrow"/>
        </w:rPr>
        <w:t xml:space="preserve"> diagrams showing the flow of materials and information</w:t>
      </w:r>
      <w:r w:rsidR="00C22158">
        <w:rPr>
          <w:rFonts w:ascii="Arial Narrow" w:hAnsi="Arial Narrow"/>
        </w:rPr>
        <w:t xml:space="preserve">. Process mapping is often associated with the </w:t>
      </w:r>
      <w:r w:rsidR="00C22158" w:rsidRPr="00C22158">
        <w:rPr>
          <w:rFonts w:ascii="Arial Narrow" w:hAnsi="Arial Narrow"/>
        </w:rPr>
        <w:t>Toyota Production System</w:t>
      </w:r>
      <w:r w:rsidR="001F2C69">
        <w:rPr>
          <w:rFonts w:ascii="Arial Narrow" w:hAnsi="Arial Narrow"/>
        </w:rPr>
        <w:t xml:space="preserve">. </w:t>
      </w:r>
      <w:r w:rsidR="00405CF0">
        <w:rPr>
          <w:rFonts w:ascii="Arial Narrow" w:hAnsi="Arial Narrow"/>
        </w:rPr>
        <w:t xml:space="preserve">The term Value stream mapping become popular in the 1990s. </w:t>
      </w:r>
      <w:r w:rsidR="00405CF0" w:rsidRPr="00405CF0">
        <w:rPr>
          <w:rFonts w:ascii="Arial Narrow" w:hAnsi="Arial Narrow"/>
        </w:rPr>
        <w:t>VSM became central to lean methodology in many places</w:t>
      </w:r>
      <w:r w:rsidR="00405CF0">
        <w:rPr>
          <w:rFonts w:ascii="Arial Narrow" w:hAnsi="Arial Narrow"/>
        </w:rPr>
        <w:t xml:space="preserve"> </w:t>
      </w:r>
      <w:r w:rsidR="00F40666" w:rsidRPr="00FB4E8F">
        <w:rPr>
          <w:rFonts w:ascii="Arial Narrow" w:hAnsi="Arial Narrow"/>
        </w:rPr>
        <w:t>(</w:t>
      </w:r>
      <w:proofErr w:type="spellStart"/>
      <w:r w:rsidR="00F40666" w:rsidRPr="00FB4E8F">
        <w:rPr>
          <w:rFonts w:ascii="Arial Narrow" w:hAnsi="Arial Narrow"/>
        </w:rPr>
        <w:t>Lucidchart</w:t>
      </w:r>
      <w:proofErr w:type="spellEnd"/>
      <w:r w:rsidR="00F40666" w:rsidRPr="00FB4E8F">
        <w:rPr>
          <w:rFonts w:ascii="Arial Narrow" w:hAnsi="Arial Narrow"/>
        </w:rPr>
        <w:t>, 2018)</w:t>
      </w:r>
      <w:r w:rsidR="00405CF0">
        <w:rPr>
          <w:rFonts w:ascii="Arial Narrow" w:hAnsi="Arial Narrow"/>
        </w:rPr>
        <w:t>.</w:t>
      </w:r>
    </w:p>
    <w:p w14:paraId="260DD7A4" w14:textId="43674632" w:rsidR="00D216BA" w:rsidRDefault="00D216BA" w:rsidP="00D216BA">
      <w:pPr>
        <w:rPr>
          <w:rFonts w:ascii="Arial Narrow" w:hAnsi="Arial Narrow"/>
        </w:rPr>
      </w:pPr>
      <w:r>
        <w:rPr>
          <w:rFonts w:ascii="Arial Narrow" w:hAnsi="Arial Narrow"/>
        </w:rPr>
        <w:t>T</w:t>
      </w:r>
      <w:r w:rsidR="00405CF0">
        <w:rPr>
          <w:rFonts w:ascii="Arial Narrow" w:hAnsi="Arial Narrow"/>
        </w:rPr>
        <w:t>he Benefits and Purpose</w:t>
      </w:r>
      <w:r>
        <w:rPr>
          <w:rFonts w:ascii="Arial Narrow" w:hAnsi="Arial Narrow"/>
        </w:rPr>
        <w:t xml:space="preserve"> of Value Stream Mapping</w:t>
      </w:r>
    </w:p>
    <w:p w14:paraId="37164F54" w14:textId="736A6BEF" w:rsidR="00560C6E" w:rsidRDefault="00D216BA" w:rsidP="00560C6E">
      <w:pPr>
        <w:pStyle w:val="NormalWeb"/>
        <w:spacing w:before="0" w:beforeAutospacing="0" w:after="0" w:afterAutospacing="0" w:line="293" w:lineRule="atLeast"/>
        <w:rPr>
          <w:rStyle w:val="selectable"/>
          <w:rFonts w:ascii="Arial Narrow" w:hAnsi="Arial Narrow"/>
          <w:color w:val="000000" w:themeColor="text1"/>
          <w:sz w:val="22"/>
          <w:szCs w:val="20"/>
        </w:rPr>
      </w:pPr>
      <w:r>
        <w:rPr>
          <w:rFonts w:ascii="Arial Narrow" w:eastAsiaTheme="minorHAnsi" w:hAnsi="Arial Narrow" w:cstheme="minorBidi"/>
          <w:sz w:val="22"/>
          <w:szCs w:val="22"/>
          <w:lang w:eastAsia="en-US"/>
        </w:rPr>
        <w:t xml:space="preserve">2.2 VSM helps an organisation improve operational efficiency and improve competitiveness. By focusing on value, VSM helps to maintain concentration on what matters. VSM is used to produce </w:t>
      </w:r>
      <w:r w:rsidRPr="00D216BA">
        <w:rPr>
          <w:rFonts w:ascii="Arial Narrow" w:eastAsiaTheme="minorHAnsi" w:hAnsi="Arial Narrow" w:cstheme="minorBidi"/>
          <w:sz w:val="22"/>
          <w:szCs w:val="22"/>
          <w:lang w:eastAsia="en-US"/>
        </w:rPr>
        <w:t>the most value for the customer in the most efficient way possible.</w:t>
      </w:r>
      <w:r>
        <w:rPr>
          <w:rFonts w:ascii="Arial Narrow" w:eastAsiaTheme="minorHAnsi" w:hAnsi="Arial Narrow" w:cstheme="minorBidi"/>
          <w:sz w:val="22"/>
          <w:szCs w:val="22"/>
          <w:lang w:eastAsia="en-US"/>
        </w:rPr>
        <w:t xml:space="preserve"> VSM is affective when </w:t>
      </w:r>
      <w:proofErr w:type="spellStart"/>
      <w:r>
        <w:rPr>
          <w:rFonts w:ascii="Arial Narrow" w:eastAsiaTheme="minorHAnsi" w:hAnsi="Arial Narrow" w:cstheme="minorBidi"/>
          <w:sz w:val="22"/>
          <w:szCs w:val="22"/>
          <w:lang w:eastAsia="en-US"/>
        </w:rPr>
        <w:t>is</w:t>
      </w:r>
      <w:proofErr w:type="spellEnd"/>
      <w:r>
        <w:rPr>
          <w:rFonts w:ascii="Arial Narrow" w:eastAsiaTheme="minorHAnsi" w:hAnsi="Arial Narrow" w:cstheme="minorBidi"/>
          <w:sz w:val="22"/>
          <w:szCs w:val="22"/>
          <w:lang w:eastAsia="en-US"/>
        </w:rPr>
        <w:t xml:space="preserve"> comes to communication ideas, and collaboration. </w:t>
      </w:r>
      <w:r w:rsidR="00560C6E">
        <w:rPr>
          <w:rFonts w:ascii="Arial Narrow" w:eastAsiaTheme="minorHAnsi" w:hAnsi="Arial Narrow" w:cstheme="minorBidi"/>
          <w:sz w:val="22"/>
          <w:szCs w:val="22"/>
          <w:lang w:eastAsia="en-US"/>
        </w:rPr>
        <w:t xml:space="preserve">Making </w:t>
      </w:r>
      <w:r>
        <w:rPr>
          <w:rFonts w:ascii="Arial Narrow" w:eastAsiaTheme="minorHAnsi" w:hAnsi="Arial Narrow" w:cstheme="minorBidi"/>
          <w:sz w:val="22"/>
          <w:szCs w:val="22"/>
          <w:lang w:eastAsia="en-US"/>
        </w:rPr>
        <w:t xml:space="preserve">clear when and where </w:t>
      </w:r>
      <w:r w:rsidR="00560C6E">
        <w:rPr>
          <w:rFonts w:ascii="Arial Narrow" w:eastAsiaTheme="minorHAnsi" w:hAnsi="Arial Narrow" w:cstheme="minorBidi"/>
          <w:sz w:val="22"/>
          <w:szCs w:val="22"/>
          <w:lang w:eastAsia="en-US"/>
        </w:rPr>
        <w:t xml:space="preserve">wastes is occurring, helps decision makers produce and implement ideas and systems to improve the current operational processes </w:t>
      </w:r>
      <w:r w:rsidR="00560C6E" w:rsidRPr="00ED1386">
        <w:rPr>
          <w:rStyle w:val="selectable"/>
          <w:rFonts w:ascii="Arial Narrow" w:hAnsi="Arial Narrow"/>
          <w:color w:val="000000" w:themeColor="text1"/>
          <w:sz w:val="22"/>
          <w:szCs w:val="20"/>
        </w:rPr>
        <w:t>(</w:t>
      </w:r>
      <w:proofErr w:type="spellStart"/>
      <w:r w:rsidR="00560C6E" w:rsidRPr="00ED1386">
        <w:rPr>
          <w:rStyle w:val="selectable"/>
          <w:rFonts w:ascii="Arial Narrow" w:hAnsi="Arial Narrow"/>
          <w:color w:val="000000" w:themeColor="text1"/>
          <w:sz w:val="22"/>
          <w:szCs w:val="20"/>
        </w:rPr>
        <w:t>Lucidchart</w:t>
      </w:r>
      <w:proofErr w:type="spellEnd"/>
      <w:r w:rsidR="00560C6E" w:rsidRPr="00ED1386">
        <w:rPr>
          <w:rStyle w:val="selectable"/>
          <w:rFonts w:ascii="Arial Narrow" w:hAnsi="Arial Narrow"/>
          <w:color w:val="000000" w:themeColor="text1"/>
          <w:sz w:val="22"/>
          <w:szCs w:val="20"/>
        </w:rPr>
        <w:t>, 2018)</w:t>
      </w:r>
      <w:r w:rsidR="00560C6E">
        <w:rPr>
          <w:rStyle w:val="selectable"/>
          <w:rFonts w:ascii="Arial Narrow" w:hAnsi="Arial Narrow"/>
          <w:color w:val="000000" w:themeColor="text1"/>
          <w:sz w:val="22"/>
          <w:szCs w:val="20"/>
        </w:rPr>
        <w:t>.</w:t>
      </w:r>
    </w:p>
    <w:p w14:paraId="54BBB2DF" w14:textId="3FCA0960" w:rsidR="00560C6E" w:rsidRDefault="00560C6E" w:rsidP="00560C6E">
      <w:pPr>
        <w:pStyle w:val="NormalWeb"/>
        <w:spacing w:before="0" w:beforeAutospacing="0" w:after="0" w:afterAutospacing="0" w:line="293" w:lineRule="atLeast"/>
        <w:rPr>
          <w:rFonts w:ascii="Arial Narrow" w:eastAsiaTheme="minorHAnsi" w:hAnsi="Arial Narrow" w:cstheme="minorBidi"/>
          <w:sz w:val="22"/>
          <w:szCs w:val="22"/>
          <w:lang w:eastAsia="en-US"/>
        </w:rPr>
      </w:pPr>
    </w:p>
    <w:p w14:paraId="44D68516" w14:textId="2128E3A0" w:rsidR="00560C6E" w:rsidRDefault="00560C6E" w:rsidP="00560C6E">
      <w:pPr>
        <w:pStyle w:val="NormalWeb"/>
        <w:spacing w:before="0" w:beforeAutospacing="0" w:after="0" w:afterAutospacing="0" w:line="293" w:lineRule="atLeast"/>
        <w:rPr>
          <w:rFonts w:ascii="Arial Narrow" w:eastAsiaTheme="minorHAnsi" w:hAnsi="Arial Narrow" w:cstheme="minorBidi"/>
          <w:sz w:val="22"/>
          <w:szCs w:val="22"/>
          <w:lang w:eastAsia="en-US"/>
        </w:rPr>
      </w:pPr>
      <w:r>
        <w:rPr>
          <w:rFonts w:ascii="Arial Narrow" w:eastAsiaTheme="minorHAnsi" w:hAnsi="Arial Narrow" w:cstheme="minorBidi"/>
          <w:sz w:val="22"/>
          <w:szCs w:val="22"/>
          <w:lang w:eastAsia="en-US"/>
        </w:rPr>
        <w:t>Disadvantages of Value Stream Mapping</w:t>
      </w:r>
    </w:p>
    <w:p w14:paraId="38B13E01" w14:textId="02A46DC8" w:rsidR="00560C6E" w:rsidRDefault="00560C6E" w:rsidP="00560C6E">
      <w:pPr>
        <w:pStyle w:val="NormalWeb"/>
        <w:spacing w:before="0" w:beforeAutospacing="0" w:after="0" w:afterAutospacing="0" w:line="293" w:lineRule="atLeast"/>
        <w:rPr>
          <w:rFonts w:ascii="Arial Narrow" w:eastAsiaTheme="minorHAnsi" w:hAnsi="Arial Narrow" w:cstheme="minorBidi"/>
          <w:sz w:val="22"/>
          <w:szCs w:val="22"/>
          <w:lang w:eastAsia="en-US"/>
        </w:rPr>
      </w:pPr>
    </w:p>
    <w:p w14:paraId="6DEE0CA6" w14:textId="7419F7C2" w:rsidR="00560C6E" w:rsidRDefault="00560C6E" w:rsidP="00560C6E">
      <w:pPr>
        <w:pStyle w:val="NormalWeb"/>
        <w:spacing w:before="0" w:beforeAutospacing="0" w:after="0" w:afterAutospacing="0" w:line="293" w:lineRule="atLeast"/>
        <w:rPr>
          <w:rStyle w:val="selectable"/>
          <w:rFonts w:ascii="Arial Narrow" w:hAnsi="Arial Narrow"/>
          <w:color w:val="000000" w:themeColor="text1"/>
          <w:sz w:val="22"/>
          <w:szCs w:val="20"/>
        </w:rPr>
      </w:pPr>
      <w:r>
        <w:rPr>
          <w:rFonts w:ascii="Arial Narrow" w:eastAsiaTheme="minorHAnsi" w:hAnsi="Arial Narrow" w:cstheme="minorBidi"/>
          <w:sz w:val="22"/>
          <w:szCs w:val="22"/>
          <w:lang w:eastAsia="en-US"/>
        </w:rPr>
        <w:t xml:space="preserve">2.3 </w:t>
      </w:r>
      <w:r w:rsidR="00104F89">
        <w:rPr>
          <w:rFonts w:ascii="Arial Narrow" w:eastAsiaTheme="minorHAnsi" w:hAnsi="Arial Narrow" w:cstheme="minorBidi"/>
          <w:sz w:val="22"/>
          <w:szCs w:val="22"/>
          <w:lang w:eastAsia="en-US"/>
        </w:rPr>
        <w:t xml:space="preserve">VSM can require substantial investment and can be wasteful if not applied wisely. Carrying out advanced VSM requires skilled team </w:t>
      </w:r>
      <w:r w:rsidR="00E77325">
        <w:rPr>
          <w:rFonts w:ascii="Arial Narrow" w:eastAsiaTheme="minorHAnsi" w:hAnsi="Arial Narrow" w:cstheme="minorBidi"/>
          <w:sz w:val="22"/>
          <w:szCs w:val="22"/>
          <w:lang w:eastAsia="en-US"/>
        </w:rPr>
        <w:t xml:space="preserve">members and can take a lot of time. VSM is not applicable to all </w:t>
      </w:r>
      <w:r w:rsidR="00E77325" w:rsidRPr="00E77325">
        <w:rPr>
          <w:rFonts w:ascii="Arial Narrow" w:eastAsiaTheme="minorHAnsi" w:hAnsi="Arial Narrow" w:cstheme="minorBidi"/>
          <w:sz w:val="22"/>
          <w:szCs w:val="22"/>
          <w:lang w:eastAsia="en-US"/>
        </w:rPr>
        <w:t>circumstance</w:t>
      </w:r>
      <w:r w:rsidR="00E77325">
        <w:rPr>
          <w:rFonts w:ascii="Arial Narrow" w:eastAsiaTheme="minorHAnsi" w:hAnsi="Arial Narrow" w:cstheme="minorBidi"/>
          <w:sz w:val="22"/>
          <w:szCs w:val="22"/>
          <w:lang w:eastAsia="en-US"/>
        </w:rPr>
        <w:t xml:space="preserve">s, the cost and time of the implementation needs to be </w:t>
      </w:r>
      <w:proofErr w:type="spellStart"/>
      <w:r w:rsidR="00E77325">
        <w:rPr>
          <w:rFonts w:ascii="Arial Narrow" w:eastAsiaTheme="minorHAnsi" w:hAnsi="Arial Narrow" w:cstheme="minorBidi"/>
          <w:sz w:val="22"/>
          <w:szCs w:val="22"/>
          <w:lang w:eastAsia="en-US"/>
        </w:rPr>
        <w:t>weighted</w:t>
      </w:r>
      <w:proofErr w:type="spellEnd"/>
      <w:r w:rsidR="00E77325">
        <w:rPr>
          <w:rFonts w:ascii="Arial Narrow" w:eastAsiaTheme="minorHAnsi" w:hAnsi="Arial Narrow" w:cstheme="minorBidi"/>
          <w:sz w:val="22"/>
          <w:szCs w:val="22"/>
          <w:lang w:eastAsia="en-US"/>
        </w:rPr>
        <w:t xml:space="preserve"> against the potential rewards. It’s an approach that takes practice, starting small with a basic process and gradually graduating the more complex problems will help an organisation to avoid biting off more than it can chew</w:t>
      </w:r>
      <w:r w:rsidR="00057D2E">
        <w:rPr>
          <w:rFonts w:ascii="Arial Narrow" w:eastAsiaTheme="minorHAnsi" w:hAnsi="Arial Narrow" w:cstheme="minorBidi"/>
          <w:sz w:val="22"/>
          <w:szCs w:val="22"/>
          <w:lang w:eastAsia="en-US"/>
        </w:rPr>
        <w:t xml:space="preserve"> </w:t>
      </w:r>
      <w:r w:rsidRPr="00ED1386">
        <w:rPr>
          <w:rStyle w:val="selectable"/>
          <w:rFonts w:ascii="Arial Narrow" w:hAnsi="Arial Narrow"/>
          <w:color w:val="000000" w:themeColor="text1"/>
          <w:sz w:val="22"/>
          <w:szCs w:val="20"/>
        </w:rPr>
        <w:t>(</w:t>
      </w:r>
      <w:proofErr w:type="spellStart"/>
      <w:r w:rsidRPr="00ED1386">
        <w:rPr>
          <w:rStyle w:val="selectable"/>
          <w:rFonts w:ascii="Arial Narrow" w:hAnsi="Arial Narrow"/>
          <w:color w:val="000000" w:themeColor="text1"/>
          <w:sz w:val="22"/>
          <w:szCs w:val="20"/>
        </w:rPr>
        <w:t>Lucidchart</w:t>
      </w:r>
      <w:proofErr w:type="spellEnd"/>
      <w:r w:rsidRPr="00ED1386">
        <w:rPr>
          <w:rStyle w:val="selectable"/>
          <w:rFonts w:ascii="Arial Narrow" w:hAnsi="Arial Narrow"/>
          <w:color w:val="000000" w:themeColor="text1"/>
          <w:sz w:val="22"/>
          <w:szCs w:val="20"/>
        </w:rPr>
        <w:t>, 2018)</w:t>
      </w:r>
      <w:r w:rsidR="00057D2E">
        <w:rPr>
          <w:rStyle w:val="selectable"/>
          <w:rFonts w:ascii="Arial Narrow" w:hAnsi="Arial Narrow"/>
          <w:color w:val="000000" w:themeColor="text1"/>
          <w:sz w:val="22"/>
          <w:szCs w:val="20"/>
        </w:rPr>
        <w:t>.</w:t>
      </w:r>
    </w:p>
    <w:p w14:paraId="2342B4CE" w14:textId="77777777" w:rsidR="00057D2E" w:rsidRPr="00057D2E" w:rsidRDefault="00057D2E" w:rsidP="00560C6E">
      <w:pPr>
        <w:pStyle w:val="NormalWeb"/>
        <w:spacing w:before="0" w:beforeAutospacing="0" w:after="0" w:afterAutospacing="0" w:line="293" w:lineRule="atLeast"/>
        <w:rPr>
          <w:rFonts w:ascii="Arial Narrow" w:eastAsiaTheme="minorHAnsi" w:hAnsi="Arial Narrow" w:cstheme="minorBidi"/>
          <w:sz w:val="22"/>
          <w:szCs w:val="22"/>
          <w:lang w:eastAsia="en-US"/>
        </w:rPr>
      </w:pPr>
    </w:p>
    <w:p w14:paraId="7DF187ED" w14:textId="77777777" w:rsidR="00FB4E8F" w:rsidRDefault="00FB4E8F" w:rsidP="00662A68">
      <w:pPr>
        <w:rPr>
          <w:rFonts w:ascii="Arial Narrow" w:hAnsi="Arial Narrow"/>
        </w:rPr>
      </w:pPr>
    </w:p>
    <w:p w14:paraId="51FD991D" w14:textId="77777777" w:rsidR="00057D2E" w:rsidRDefault="00057D2E" w:rsidP="00057D2E">
      <w:pPr>
        <w:jc w:val="center"/>
        <w:rPr>
          <w:rFonts w:ascii="Arial Narrow" w:hAnsi="Arial Narrow"/>
        </w:rPr>
      </w:pPr>
      <w:r>
        <w:rPr>
          <w:rFonts w:ascii="Arial Narrow" w:hAnsi="Arial Narrow"/>
        </w:rPr>
        <w:t>1</w:t>
      </w:r>
    </w:p>
    <w:p w14:paraId="422B5944" w14:textId="402DA356" w:rsidR="00057D2E" w:rsidRDefault="00057D2E" w:rsidP="00057D2E">
      <w:pPr>
        <w:rPr>
          <w:rFonts w:ascii="Arial Narrow" w:hAnsi="Arial Narrow"/>
        </w:rPr>
      </w:pPr>
      <w:r w:rsidRPr="00057D2E">
        <w:rPr>
          <w:rFonts w:ascii="Arial Narrow" w:hAnsi="Arial Narrow"/>
        </w:rPr>
        <w:lastRenderedPageBreak/>
        <w:t xml:space="preserve">The </w:t>
      </w:r>
      <w:r>
        <w:rPr>
          <w:rFonts w:ascii="Arial Narrow" w:hAnsi="Arial Narrow"/>
        </w:rPr>
        <w:t>P</w:t>
      </w:r>
      <w:r w:rsidRPr="00057D2E">
        <w:rPr>
          <w:rFonts w:ascii="Arial Narrow" w:hAnsi="Arial Narrow"/>
        </w:rPr>
        <w:t>hilosophy of 5S</w:t>
      </w:r>
    </w:p>
    <w:p w14:paraId="02A7721D" w14:textId="533EA8B0" w:rsidR="00CC40EB" w:rsidRDefault="00057D2E" w:rsidP="00057D2E">
      <w:pPr>
        <w:rPr>
          <w:rFonts w:ascii="Arial Narrow" w:hAnsi="Arial Narrow"/>
        </w:rPr>
      </w:pPr>
      <w:r>
        <w:rPr>
          <w:rFonts w:ascii="Arial Narrow" w:hAnsi="Arial Narrow"/>
        </w:rPr>
        <w:t>3. 5S is a</w:t>
      </w:r>
      <w:r w:rsidR="00F40554">
        <w:rPr>
          <w:rFonts w:ascii="Arial Narrow" w:hAnsi="Arial Narrow"/>
        </w:rPr>
        <w:t xml:space="preserve"> </w:t>
      </w:r>
      <w:proofErr w:type="gramStart"/>
      <w:r w:rsidR="00F40554">
        <w:rPr>
          <w:rFonts w:ascii="Arial Narrow" w:hAnsi="Arial Narrow"/>
        </w:rPr>
        <w:t>5 step</w:t>
      </w:r>
      <w:proofErr w:type="gramEnd"/>
      <w:r>
        <w:rPr>
          <w:rFonts w:ascii="Arial Narrow" w:hAnsi="Arial Narrow"/>
        </w:rPr>
        <w:t xml:space="preserve"> approach </w:t>
      </w:r>
      <w:r w:rsidR="002C5A3E">
        <w:rPr>
          <w:rFonts w:ascii="Arial Narrow" w:hAnsi="Arial Narrow"/>
        </w:rPr>
        <w:t xml:space="preserve">which helps individuals and organisations, manage and organise their workplaces. 5s is a fundamental component of Lean Manufacturing </w:t>
      </w:r>
      <w:r w:rsidR="00CC40EB">
        <w:rPr>
          <w:rFonts w:ascii="Arial Narrow" w:hAnsi="Arial Narrow"/>
        </w:rPr>
        <w:t xml:space="preserve">and one of the most widely used. It’s a very simple common-sense application </w:t>
      </w:r>
      <w:r w:rsidR="00CC40EB" w:rsidRPr="00CC40EB">
        <w:rPr>
          <w:rFonts w:ascii="Arial Narrow" w:hAnsi="Arial Narrow"/>
        </w:rPr>
        <w:t>(Graves, 2012)</w:t>
      </w:r>
      <w:r w:rsidR="00CC40EB">
        <w:rPr>
          <w:rFonts w:ascii="Arial Narrow" w:hAnsi="Arial Narrow"/>
        </w:rPr>
        <w:t xml:space="preserve">. </w:t>
      </w:r>
    </w:p>
    <w:p w14:paraId="5E5E008C" w14:textId="77B3EA8B" w:rsidR="00CC40EB" w:rsidRPr="00CC40EB" w:rsidRDefault="00CC40EB" w:rsidP="00CC40EB">
      <w:pPr>
        <w:rPr>
          <w:rFonts w:ascii="Arial Narrow" w:hAnsi="Arial Narrow"/>
        </w:rPr>
      </w:pPr>
      <w:r w:rsidRPr="00CC40EB">
        <w:rPr>
          <w:rFonts w:ascii="Arial Narrow" w:hAnsi="Arial Narrow"/>
        </w:rPr>
        <w:t>5S stands for two sets of words: one in Japanese and one in English:</w:t>
      </w:r>
    </w:p>
    <w:p w14:paraId="5747E4CF" w14:textId="77777777" w:rsidR="00CC40EB" w:rsidRPr="00CC40EB" w:rsidRDefault="00CC40EB" w:rsidP="00CC40EB">
      <w:pPr>
        <w:rPr>
          <w:rFonts w:ascii="Arial Narrow" w:hAnsi="Arial Narrow"/>
        </w:rPr>
      </w:pPr>
      <w:proofErr w:type="spellStart"/>
      <w:r w:rsidRPr="00CC40EB">
        <w:rPr>
          <w:rFonts w:ascii="Arial Narrow" w:hAnsi="Arial Narrow"/>
        </w:rPr>
        <w:t>Seiri</w:t>
      </w:r>
      <w:proofErr w:type="spellEnd"/>
      <w:r w:rsidRPr="00CC40EB">
        <w:rPr>
          <w:rFonts w:ascii="Arial Narrow" w:hAnsi="Arial Narrow"/>
        </w:rPr>
        <w:t xml:space="preserve"> – Sort</w:t>
      </w:r>
    </w:p>
    <w:p w14:paraId="7C21ACE4" w14:textId="77777777" w:rsidR="00CC40EB" w:rsidRPr="00CC40EB" w:rsidRDefault="00CC40EB" w:rsidP="00CC40EB">
      <w:pPr>
        <w:rPr>
          <w:rFonts w:ascii="Arial Narrow" w:hAnsi="Arial Narrow"/>
        </w:rPr>
      </w:pPr>
      <w:proofErr w:type="spellStart"/>
      <w:r w:rsidRPr="00CC40EB">
        <w:rPr>
          <w:rFonts w:ascii="Arial Narrow" w:hAnsi="Arial Narrow"/>
        </w:rPr>
        <w:t>Seiton</w:t>
      </w:r>
      <w:proofErr w:type="spellEnd"/>
      <w:r w:rsidRPr="00CC40EB">
        <w:rPr>
          <w:rFonts w:ascii="Arial Narrow" w:hAnsi="Arial Narrow"/>
        </w:rPr>
        <w:t xml:space="preserve"> – Set in Order</w:t>
      </w:r>
    </w:p>
    <w:p w14:paraId="32F2A2E9" w14:textId="77777777" w:rsidR="00CC40EB" w:rsidRPr="00CC40EB" w:rsidRDefault="00CC40EB" w:rsidP="00CC40EB">
      <w:pPr>
        <w:rPr>
          <w:rFonts w:ascii="Arial Narrow" w:hAnsi="Arial Narrow"/>
        </w:rPr>
      </w:pPr>
      <w:proofErr w:type="spellStart"/>
      <w:r w:rsidRPr="00CC40EB">
        <w:rPr>
          <w:rFonts w:ascii="Arial Narrow" w:hAnsi="Arial Narrow"/>
        </w:rPr>
        <w:t>Seiso</w:t>
      </w:r>
      <w:proofErr w:type="spellEnd"/>
      <w:r w:rsidRPr="00CC40EB">
        <w:rPr>
          <w:rFonts w:ascii="Arial Narrow" w:hAnsi="Arial Narrow"/>
        </w:rPr>
        <w:t xml:space="preserve"> – Shine</w:t>
      </w:r>
    </w:p>
    <w:p w14:paraId="216096B1" w14:textId="77777777" w:rsidR="00CC40EB" w:rsidRPr="00CC40EB" w:rsidRDefault="00CC40EB" w:rsidP="00CC40EB">
      <w:pPr>
        <w:rPr>
          <w:rFonts w:ascii="Arial Narrow" w:hAnsi="Arial Narrow"/>
        </w:rPr>
      </w:pPr>
      <w:proofErr w:type="spellStart"/>
      <w:r w:rsidRPr="00CC40EB">
        <w:rPr>
          <w:rFonts w:ascii="Arial Narrow" w:hAnsi="Arial Narrow"/>
        </w:rPr>
        <w:t>Seiketsu</w:t>
      </w:r>
      <w:proofErr w:type="spellEnd"/>
      <w:r w:rsidRPr="00CC40EB">
        <w:rPr>
          <w:rFonts w:ascii="Arial Narrow" w:hAnsi="Arial Narrow"/>
        </w:rPr>
        <w:t xml:space="preserve"> – Standardize</w:t>
      </w:r>
    </w:p>
    <w:p w14:paraId="32025897" w14:textId="4C39D281" w:rsidR="00057D2E" w:rsidRDefault="00CC40EB" w:rsidP="00057D2E">
      <w:pPr>
        <w:rPr>
          <w:rFonts w:ascii="Arial Narrow" w:hAnsi="Arial Narrow"/>
        </w:rPr>
      </w:pPr>
      <w:proofErr w:type="spellStart"/>
      <w:r w:rsidRPr="00CC40EB">
        <w:rPr>
          <w:rFonts w:ascii="Arial Narrow" w:hAnsi="Arial Narrow"/>
        </w:rPr>
        <w:t>Shitsuke</w:t>
      </w:r>
      <w:proofErr w:type="spellEnd"/>
      <w:r w:rsidRPr="00CC40EB">
        <w:rPr>
          <w:rFonts w:ascii="Arial Narrow" w:hAnsi="Arial Narrow"/>
        </w:rPr>
        <w:t xml:space="preserve"> – Sustain</w:t>
      </w:r>
    </w:p>
    <w:p w14:paraId="227D163B" w14:textId="614D6A04" w:rsidR="00057D2E" w:rsidRDefault="00057D2E" w:rsidP="00057D2E">
      <w:pPr>
        <w:spacing w:after="0" w:line="293" w:lineRule="atLeast"/>
        <w:rPr>
          <w:rFonts w:ascii="Arial Narrow" w:eastAsia="Times New Roman" w:hAnsi="Arial Narrow" w:cs="Times New Roman"/>
          <w:color w:val="000000" w:themeColor="text1"/>
          <w:szCs w:val="20"/>
          <w:lang w:eastAsia="en-GB"/>
        </w:rPr>
      </w:pPr>
      <w:bookmarkStart w:id="1" w:name="_Hlk509243483"/>
      <w:r w:rsidRPr="00C70F10">
        <w:rPr>
          <w:rFonts w:ascii="Arial Narrow" w:eastAsia="Times New Roman" w:hAnsi="Arial Narrow" w:cs="Times New Roman"/>
          <w:color w:val="000000" w:themeColor="text1"/>
          <w:szCs w:val="20"/>
          <w:lang w:eastAsia="en-GB"/>
        </w:rPr>
        <w:t>(Graves, 2012)</w:t>
      </w:r>
    </w:p>
    <w:bookmarkEnd w:id="1"/>
    <w:p w14:paraId="71E8FC68" w14:textId="122823A3" w:rsidR="00CC40EB" w:rsidRDefault="00CC40EB" w:rsidP="00057D2E">
      <w:pPr>
        <w:spacing w:after="0" w:line="293" w:lineRule="atLeast"/>
        <w:rPr>
          <w:rFonts w:ascii="Arial Narrow" w:eastAsia="Times New Roman" w:hAnsi="Arial Narrow" w:cs="Times New Roman"/>
          <w:color w:val="000000" w:themeColor="text1"/>
          <w:szCs w:val="20"/>
          <w:lang w:eastAsia="en-GB"/>
        </w:rPr>
      </w:pPr>
    </w:p>
    <w:p w14:paraId="28EBCF73" w14:textId="7ABDBC32" w:rsidR="00CC40EB" w:rsidRDefault="00CC40EB" w:rsidP="00057D2E">
      <w:pPr>
        <w:spacing w:after="0" w:line="293" w:lineRule="atLeast"/>
        <w:rPr>
          <w:rFonts w:ascii="Arial Narrow" w:eastAsia="Times New Roman" w:hAnsi="Arial Narrow" w:cs="Times New Roman"/>
          <w:color w:val="000000" w:themeColor="text1"/>
          <w:szCs w:val="20"/>
          <w:lang w:eastAsia="en-GB"/>
        </w:rPr>
      </w:pPr>
      <w:r>
        <w:rPr>
          <w:rFonts w:ascii="Arial Narrow" w:eastAsia="Times New Roman" w:hAnsi="Arial Narrow" w:cs="Times New Roman"/>
          <w:color w:val="000000" w:themeColor="text1"/>
          <w:szCs w:val="20"/>
          <w:lang w:eastAsia="en-GB"/>
        </w:rPr>
        <w:t>5S Breakdown</w:t>
      </w:r>
    </w:p>
    <w:p w14:paraId="5BE9B60F" w14:textId="2FFA4CDE" w:rsidR="00CC40EB" w:rsidRDefault="00CC40EB" w:rsidP="00057D2E">
      <w:pPr>
        <w:spacing w:after="0" w:line="293" w:lineRule="atLeast"/>
        <w:rPr>
          <w:rFonts w:ascii="Arial Narrow" w:eastAsia="Times New Roman" w:hAnsi="Arial Narrow" w:cs="Times New Roman"/>
          <w:color w:val="000000" w:themeColor="text1"/>
          <w:szCs w:val="20"/>
          <w:lang w:eastAsia="en-GB"/>
        </w:rPr>
      </w:pPr>
    </w:p>
    <w:p w14:paraId="67ED4045" w14:textId="19AA0489" w:rsidR="00606095" w:rsidRPr="00156A36" w:rsidRDefault="00CC40EB" w:rsidP="00156A36">
      <w:pPr>
        <w:rPr>
          <w:rFonts w:ascii="Arial Narrow" w:hAnsi="Arial Narrow"/>
        </w:rPr>
      </w:pPr>
      <w:r>
        <w:rPr>
          <w:rFonts w:ascii="Arial Narrow" w:eastAsia="Times New Roman" w:hAnsi="Arial Narrow" w:cs="Times New Roman"/>
          <w:color w:val="000000" w:themeColor="text1"/>
          <w:szCs w:val="20"/>
          <w:lang w:eastAsia="en-GB"/>
        </w:rPr>
        <w:t xml:space="preserve">3.1 Sort </w:t>
      </w:r>
      <w:r w:rsidR="00F40554">
        <w:rPr>
          <w:rFonts w:ascii="Arial Narrow" w:eastAsia="Times New Roman" w:hAnsi="Arial Narrow" w:cs="Times New Roman"/>
          <w:color w:val="000000" w:themeColor="text1"/>
          <w:szCs w:val="20"/>
          <w:lang w:eastAsia="en-GB"/>
        </w:rPr>
        <w:t>–</w:t>
      </w:r>
      <w:r w:rsidR="00F85DFA">
        <w:rPr>
          <w:rFonts w:ascii="Arial Narrow" w:eastAsia="Times New Roman" w:hAnsi="Arial Narrow" w:cs="Times New Roman"/>
          <w:color w:val="000000" w:themeColor="text1"/>
          <w:szCs w:val="20"/>
          <w:lang w:eastAsia="en-GB"/>
        </w:rPr>
        <w:t xml:space="preserve"> </w:t>
      </w:r>
      <w:r w:rsidR="00F40554">
        <w:rPr>
          <w:rFonts w:ascii="Arial Narrow" w:eastAsia="Times New Roman" w:hAnsi="Arial Narrow" w:cs="Times New Roman"/>
          <w:color w:val="000000" w:themeColor="text1"/>
          <w:szCs w:val="20"/>
          <w:lang w:eastAsia="en-GB"/>
        </w:rPr>
        <w:t xml:space="preserve">this first step focuses on the removal of unnecessary workplace clutter. All workplace items are sorted though (tools, supplies and materials), and any which are not </w:t>
      </w:r>
      <w:proofErr w:type="gramStart"/>
      <w:r w:rsidR="00F40554">
        <w:rPr>
          <w:rFonts w:ascii="Arial Narrow" w:eastAsia="Times New Roman" w:hAnsi="Arial Narrow" w:cs="Times New Roman"/>
          <w:color w:val="000000" w:themeColor="text1"/>
          <w:szCs w:val="20"/>
          <w:lang w:eastAsia="en-GB"/>
        </w:rPr>
        <w:t>absolutely necessary</w:t>
      </w:r>
      <w:proofErr w:type="gramEnd"/>
      <w:r w:rsidR="00F40554">
        <w:rPr>
          <w:rFonts w:ascii="Arial Narrow" w:eastAsia="Times New Roman" w:hAnsi="Arial Narrow" w:cs="Times New Roman"/>
          <w:color w:val="000000" w:themeColor="text1"/>
          <w:szCs w:val="20"/>
          <w:lang w:eastAsia="en-GB"/>
        </w:rPr>
        <w:t xml:space="preserve"> for completing a task are taking to a holding area to be evaluated further. Any workplaces items reg</w:t>
      </w:r>
      <w:r w:rsidR="00DF0D05">
        <w:rPr>
          <w:rFonts w:ascii="Arial Narrow" w:eastAsia="Times New Roman" w:hAnsi="Arial Narrow" w:cs="Times New Roman"/>
          <w:color w:val="000000" w:themeColor="text1"/>
          <w:szCs w:val="20"/>
          <w:lang w:eastAsia="en-GB"/>
        </w:rPr>
        <w:t>arded as obsolete clutter after further evaluation should be discarded. Those which are rarely used are stored close to each workspace that uses them. The benefits of this step include simplifying tasks, hazard reduction, the more effective use of space</w:t>
      </w:r>
      <w:r w:rsidR="00606095">
        <w:rPr>
          <w:rFonts w:ascii="Arial Narrow" w:eastAsia="Times New Roman" w:hAnsi="Arial Narrow" w:cs="Times New Roman"/>
          <w:color w:val="000000" w:themeColor="text1"/>
          <w:szCs w:val="20"/>
          <w:lang w:eastAsia="en-GB"/>
        </w:rPr>
        <w:t>, reduction of distractions</w:t>
      </w:r>
      <w:r w:rsidR="005251E3">
        <w:rPr>
          <w:rFonts w:ascii="Arial Narrow" w:eastAsia="Times New Roman" w:hAnsi="Arial Narrow" w:cs="Times New Roman"/>
          <w:color w:val="000000" w:themeColor="text1"/>
          <w:szCs w:val="20"/>
          <w:lang w:eastAsia="en-GB"/>
        </w:rPr>
        <w:t xml:space="preserve"> </w:t>
      </w:r>
      <w:r w:rsidR="005251E3" w:rsidRPr="00CC40EB">
        <w:rPr>
          <w:rFonts w:ascii="Arial Narrow" w:hAnsi="Arial Narrow"/>
        </w:rPr>
        <w:t>(Graves, 2012)</w:t>
      </w:r>
      <w:r w:rsidR="00606095">
        <w:rPr>
          <w:rFonts w:ascii="Arial Narrow" w:eastAsia="Times New Roman" w:hAnsi="Arial Narrow" w:cs="Times New Roman"/>
          <w:color w:val="000000" w:themeColor="text1"/>
          <w:szCs w:val="20"/>
          <w:lang w:eastAsia="en-GB"/>
        </w:rPr>
        <w:t xml:space="preserve">. </w:t>
      </w:r>
    </w:p>
    <w:p w14:paraId="763EF353" w14:textId="76CFB6F0" w:rsidR="00A65EBF" w:rsidRPr="00156A36" w:rsidRDefault="00606095" w:rsidP="00156A36">
      <w:pPr>
        <w:rPr>
          <w:rFonts w:ascii="Arial Narrow" w:hAnsi="Arial Narrow"/>
        </w:rPr>
      </w:pPr>
      <w:r>
        <w:rPr>
          <w:rFonts w:ascii="Arial Narrow" w:eastAsia="Times New Roman" w:hAnsi="Arial Narrow" w:cs="Times New Roman"/>
          <w:color w:val="000000" w:themeColor="text1"/>
          <w:szCs w:val="20"/>
          <w:lang w:eastAsia="en-GB"/>
        </w:rPr>
        <w:t xml:space="preserve">Set in Order – </w:t>
      </w:r>
      <w:r w:rsidR="00A51FA9">
        <w:rPr>
          <w:rFonts w:ascii="Arial Narrow" w:eastAsia="Times New Roman" w:hAnsi="Arial Narrow" w:cs="Times New Roman"/>
          <w:color w:val="000000" w:themeColor="text1"/>
          <w:szCs w:val="20"/>
          <w:lang w:eastAsia="en-GB"/>
        </w:rPr>
        <w:t>the goal</w:t>
      </w:r>
      <w:r w:rsidR="00B718CE">
        <w:rPr>
          <w:rFonts w:ascii="Arial Narrow" w:eastAsia="Times New Roman" w:hAnsi="Arial Narrow" w:cs="Times New Roman"/>
          <w:color w:val="000000" w:themeColor="text1"/>
          <w:szCs w:val="20"/>
          <w:lang w:eastAsia="en-GB"/>
        </w:rPr>
        <w:t xml:space="preserve"> of this step</w:t>
      </w:r>
      <w:r w:rsidR="00A51FA9">
        <w:rPr>
          <w:rFonts w:ascii="Arial Narrow" w:eastAsia="Times New Roman" w:hAnsi="Arial Narrow" w:cs="Times New Roman"/>
          <w:color w:val="000000" w:themeColor="text1"/>
          <w:szCs w:val="20"/>
          <w:lang w:eastAsia="en-GB"/>
        </w:rPr>
        <w:t xml:space="preserve"> </w:t>
      </w:r>
      <w:r w:rsidR="00B718CE">
        <w:rPr>
          <w:rFonts w:ascii="Arial Narrow" w:eastAsia="Times New Roman" w:hAnsi="Arial Narrow" w:cs="Times New Roman"/>
          <w:color w:val="000000" w:themeColor="text1"/>
          <w:szCs w:val="20"/>
          <w:lang w:eastAsia="en-GB"/>
        </w:rPr>
        <w:t xml:space="preserve">is find efficient and effective storage methods. Before creating an uncluttered organised, ergonomic environment which is easy to navigate. </w:t>
      </w:r>
      <w:proofErr w:type="gramStart"/>
      <w:r w:rsidR="00B718CE">
        <w:rPr>
          <w:rFonts w:ascii="Arial Narrow" w:eastAsia="Times New Roman" w:hAnsi="Arial Narrow" w:cs="Times New Roman"/>
          <w:color w:val="000000" w:themeColor="text1"/>
          <w:szCs w:val="20"/>
          <w:lang w:eastAsia="en-GB"/>
        </w:rPr>
        <w:t>In order to</w:t>
      </w:r>
      <w:proofErr w:type="gramEnd"/>
      <w:r w:rsidR="00B718CE">
        <w:rPr>
          <w:rFonts w:ascii="Arial Narrow" w:eastAsia="Times New Roman" w:hAnsi="Arial Narrow" w:cs="Times New Roman"/>
          <w:color w:val="000000" w:themeColor="text1"/>
          <w:szCs w:val="20"/>
          <w:lang w:eastAsia="en-GB"/>
        </w:rPr>
        <w:t xml:space="preserve"> achieve this goal, the following questions should be considered, w</w:t>
      </w:r>
      <w:r w:rsidR="00B718CE" w:rsidRPr="00B718CE">
        <w:rPr>
          <w:rFonts w:ascii="Arial Narrow" w:eastAsia="Times New Roman" w:hAnsi="Arial Narrow" w:cs="Times New Roman"/>
          <w:color w:val="000000" w:themeColor="text1"/>
          <w:szCs w:val="20"/>
          <w:lang w:eastAsia="en-GB"/>
        </w:rPr>
        <w:t>hich specific items are needed to perform a task? How many items need to be readily accessible and where should they be located?</w:t>
      </w:r>
      <w:r w:rsidR="00B718CE">
        <w:rPr>
          <w:rFonts w:ascii="Arial Narrow" w:eastAsia="Times New Roman" w:hAnsi="Arial Narrow" w:cs="Times New Roman"/>
          <w:color w:val="000000" w:themeColor="text1"/>
          <w:szCs w:val="20"/>
          <w:lang w:eastAsia="en-GB"/>
        </w:rPr>
        <w:t xml:space="preserve"> This methodical storage leads to all items having a specific predetermined location to be stored </w:t>
      </w:r>
      <w:proofErr w:type="gramStart"/>
      <w:r w:rsidR="00A65EBF">
        <w:rPr>
          <w:rFonts w:ascii="Arial Narrow" w:eastAsia="Times New Roman" w:hAnsi="Arial Narrow" w:cs="Times New Roman"/>
          <w:color w:val="000000" w:themeColor="text1"/>
          <w:szCs w:val="20"/>
          <w:lang w:eastAsia="en-GB"/>
        </w:rPr>
        <w:t>at all times</w:t>
      </w:r>
      <w:proofErr w:type="gramEnd"/>
      <w:r w:rsidR="00A65EBF">
        <w:rPr>
          <w:rFonts w:ascii="Arial Narrow" w:eastAsia="Times New Roman" w:hAnsi="Arial Narrow" w:cs="Times New Roman"/>
          <w:color w:val="000000" w:themeColor="text1"/>
          <w:szCs w:val="20"/>
          <w:lang w:eastAsia="en-GB"/>
        </w:rPr>
        <w:t>, expect when in used. When workers know exactly where to find important tools and materials the workplace environment will become less stressful, to aid this colour code and label storage locations</w:t>
      </w:r>
      <w:r w:rsidR="005251E3">
        <w:rPr>
          <w:rFonts w:ascii="Arial Narrow" w:eastAsia="Times New Roman" w:hAnsi="Arial Narrow" w:cs="Times New Roman"/>
          <w:color w:val="000000" w:themeColor="text1"/>
          <w:szCs w:val="20"/>
          <w:lang w:eastAsia="en-GB"/>
        </w:rPr>
        <w:t xml:space="preserve"> </w:t>
      </w:r>
      <w:r w:rsidR="005251E3" w:rsidRPr="00CC40EB">
        <w:rPr>
          <w:rFonts w:ascii="Arial Narrow" w:hAnsi="Arial Narrow"/>
        </w:rPr>
        <w:t>(Graves, 2012)</w:t>
      </w:r>
      <w:r w:rsidR="005251E3">
        <w:rPr>
          <w:rFonts w:ascii="Arial Narrow" w:hAnsi="Arial Narrow"/>
        </w:rPr>
        <w:t>.</w:t>
      </w:r>
    </w:p>
    <w:p w14:paraId="62E63A1C" w14:textId="72FFDFB4" w:rsidR="00405F4B" w:rsidRPr="00156A36" w:rsidRDefault="00A65EBF" w:rsidP="00156A36">
      <w:pPr>
        <w:rPr>
          <w:rFonts w:ascii="Arial Narrow" w:hAnsi="Arial Narrow"/>
        </w:rPr>
      </w:pPr>
      <w:r>
        <w:rPr>
          <w:rFonts w:ascii="Arial Narrow" w:eastAsia="Times New Roman" w:hAnsi="Arial Narrow" w:cs="Times New Roman"/>
          <w:color w:val="000000" w:themeColor="text1"/>
          <w:szCs w:val="20"/>
          <w:lang w:eastAsia="en-GB"/>
        </w:rPr>
        <w:t xml:space="preserve">Shine – </w:t>
      </w:r>
      <w:r w:rsidR="00405F4B">
        <w:rPr>
          <w:rFonts w:ascii="Arial Narrow" w:eastAsia="Times New Roman" w:hAnsi="Arial Narrow" w:cs="Times New Roman"/>
          <w:color w:val="000000" w:themeColor="text1"/>
          <w:szCs w:val="20"/>
          <w:lang w:eastAsia="en-GB"/>
        </w:rPr>
        <w:t xml:space="preserve">this step emphasises the need for workplaces to be cleaned, daily and thoroughly </w:t>
      </w:r>
      <w:proofErr w:type="gramStart"/>
      <w:r w:rsidR="00405F4B">
        <w:rPr>
          <w:rFonts w:ascii="Arial Narrow" w:eastAsia="Times New Roman" w:hAnsi="Arial Narrow" w:cs="Times New Roman"/>
          <w:color w:val="000000" w:themeColor="text1"/>
          <w:szCs w:val="20"/>
          <w:lang w:eastAsia="en-GB"/>
        </w:rPr>
        <w:t>in order to</w:t>
      </w:r>
      <w:proofErr w:type="gramEnd"/>
      <w:r w:rsidR="00405F4B">
        <w:rPr>
          <w:rFonts w:ascii="Arial Narrow" w:eastAsia="Times New Roman" w:hAnsi="Arial Narrow" w:cs="Times New Roman"/>
          <w:color w:val="000000" w:themeColor="text1"/>
          <w:szCs w:val="20"/>
          <w:lang w:eastAsia="en-GB"/>
        </w:rPr>
        <w:t xml:space="preserve"> maintain the new norm of the workplace. </w:t>
      </w:r>
      <w:r w:rsidR="00405F4B" w:rsidRPr="00405F4B">
        <w:rPr>
          <w:rFonts w:ascii="Arial Narrow" w:eastAsia="Times New Roman" w:hAnsi="Arial Narrow" w:cs="Times New Roman"/>
          <w:color w:val="000000" w:themeColor="text1"/>
          <w:szCs w:val="20"/>
          <w:lang w:eastAsia="en-GB"/>
        </w:rPr>
        <w:t>All storage areas, machines, equipment, tools and work surfaces must be cleaned and checked regularly</w:t>
      </w:r>
      <w:r w:rsidR="005251E3">
        <w:rPr>
          <w:rFonts w:ascii="Arial Narrow" w:eastAsia="Times New Roman" w:hAnsi="Arial Narrow" w:cs="Times New Roman"/>
          <w:color w:val="000000" w:themeColor="text1"/>
          <w:szCs w:val="20"/>
          <w:lang w:eastAsia="en-GB"/>
        </w:rPr>
        <w:t xml:space="preserve"> </w:t>
      </w:r>
      <w:r w:rsidR="005251E3" w:rsidRPr="00CC40EB">
        <w:rPr>
          <w:rFonts w:ascii="Arial Narrow" w:hAnsi="Arial Narrow"/>
        </w:rPr>
        <w:t>(Graves, 2012)</w:t>
      </w:r>
      <w:r w:rsidR="005251E3">
        <w:rPr>
          <w:rFonts w:ascii="Arial Narrow" w:hAnsi="Arial Narrow"/>
        </w:rPr>
        <w:t>.</w:t>
      </w:r>
    </w:p>
    <w:p w14:paraId="53146034" w14:textId="5D35DF98" w:rsidR="005251E3" w:rsidRPr="00156A36" w:rsidRDefault="00405F4B" w:rsidP="00156A36">
      <w:pPr>
        <w:rPr>
          <w:rFonts w:ascii="Arial Narrow" w:hAnsi="Arial Narrow"/>
        </w:rPr>
      </w:pPr>
      <w:r>
        <w:rPr>
          <w:rFonts w:ascii="Arial Narrow" w:eastAsia="Times New Roman" w:hAnsi="Arial Narrow" w:cs="Times New Roman"/>
          <w:color w:val="000000" w:themeColor="text1"/>
          <w:szCs w:val="20"/>
          <w:lang w:eastAsia="en-GB"/>
        </w:rPr>
        <w:t xml:space="preserve">Standardise – the first three steps then need to be introduced and implemented in all areas of the organisation. </w:t>
      </w:r>
      <w:r w:rsidR="005251E3">
        <w:rPr>
          <w:rFonts w:ascii="Arial Narrow" w:eastAsia="Times New Roman" w:hAnsi="Arial Narrow" w:cs="Times New Roman"/>
          <w:color w:val="000000" w:themeColor="text1"/>
          <w:szCs w:val="20"/>
          <w:lang w:eastAsia="en-GB"/>
        </w:rPr>
        <w:t xml:space="preserve">The new standards will become habitual over time, until then however oversight and enforcement in the form of visual aids and emails can be effect tools to aid the transition period </w:t>
      </w:r>
      <w:r w:rsidR="005251E3" w:rsidRPr="00CC40EB">
        <w:rPr>
          <w:rFonts w:ascii="Arial Narrow" w:hAnsi="Arial Narrow"/>
        </w:rPr>
        <w:t>(Graves, 2012)</w:t>
      </w:r>
      <w:r w:rsidR="005251E3">
        <w:rPr>
          <w:rFonts w:ascii="Arial Narrow" w:hAnsi="Arial Narrow"/>
        </w:rPr>
        <w:t>.</w:t>
      </w:r>
    </w:p>
    <w:p w14:paraId="514A9604" w14:textId="0BE8DABC" w:rsidR="00600F97" w:rsidRDefault="005251E3" w:rsidP="00600F97">
      <w:pPr>
        <w:rPr>
          <w:rFonts w:ascii="Arial Narrow" w:hAnsi="Arial Narrow"/>
        </w:rPr>
      </w:pPr>
      <w:r>
        <w:rPr>
          <w:rFonts w:ascii="Arial Narrow" w:eastAsia="Times New Roman" w:hAnsi="Arial Narrow" w:cs="Times New Roman"/>
          <w:color w:val="000000" w:themeColor="text1"/>
          <w:szCs w:val="20"/>
          <w:lang w:eastAsia="en-GB"/>
        </w:rPr>
        <w:t xml:space="preserve">Sustain – the fifth and final step is the most difficult. Sustaining the changes </w:t>
      </w:r>
      <w:proofErr w:type="gramStart"/>
      <w:r>
        <w:rPr>
          <w:rFonts w:ascii="Arial Narrow" w:eastAsia="Times New Roman" w:hAnsi="Arial Narrow" w:cs="Times New Roman"/>
          <w:color w:val="000000" w:themeColor="text1"/>
          <w:szCs w:val="20"/>
          <w:lang w:eastAsia="en-GB"/>
        </w:rPr>
        <w:t>made, and</w:t>
      </w:r>
      <w:proofErr w:type="gramEnd"/>
      <w:r>
        <w:rPr>
          <w:rFonts w:ascii="Arial Narrow" w:eastAsia="Times New Roman" w:hAnsi="Arial Narrow" w:cs="Times New Roman"/>
          <w:color w:val="000000" w:themeColor="text1"/>
          <w:szCs w:val="20"/>
          <w:lang w:eastAsia="en-GB"/>
        </w:rPr>
        <w:t xml:space="preserve"> remaining disciplined over time is necessary to achieve the largest possible return on investment </w:t>
      </w:r>
      <w:r w:rsidRPr="00CC40EB">
        <w:rPr>
          <w:rFonts w:ascii="Arial Narrow" w:hAnsi="Arial Narrow"/>
        </w:rPr>
        <w:t>(Graves, 2012)</w:t>
      </w:r>
      <w:r>
        <w:rPr>
          <w:rFonts w:ascii="Arial Narrow" w:hAnsi="Arial Narrow"/>
        </w:rPr>
        <w:t>.</w:t>
      </w:r>
    </w:p>
    <w:p w14:paraId="76A8F349" w14:textId="23B0D0E5" w:rsidR="00600F97" w:rsidRDefault="00600F97" w:rsidP="00600F97">
      <w:pPr>
        <w:rPr>
          <w:rFonts w:ascii="Arial Narrow" w:hAnsi="Arial Narrow"/>
        </w:rPr>
      </w:pPr>
      <w:r>
        <w:rPr>
          <w:rFonts w:ascii="Arial Narrow" w:hAnsi="Arial Narrow"/>
        </w:rPr>
        <w:t xml:space="preserve">Benefits of Successful 5S Implementation </w:t>
      </w:r>
    </w:p>
    <w:p w14:paraId="45E6CCA2" w14:textId="02B601BA" w:rsidR="00600F97" w:rsidRPr="00600F97" w:rsidRDefault="00600F97" w:rsidP="00600F97">
      <w:pPr>
        <w:rPr>
          <w:sz w:val="24"/>
        </w:rPr>
      </w:pPr>
      <w:r>
        <w:rPr>
          <w:rFonts w:ascii="Arial Narrow" w:hAnsi="Arial Narrow"/>
        </w:rPr>
        <w:t xml:space="preserve">3.2 </w:t>
      </w:r>
      <w:r>
        <w:rPr>
          <w:sz w:val="24"/>
        </w:rPr>
        <w:t>S</w:t>
      </w:r>
      <w:r w:rsidRPr="00C70F10">
        <w:rPr>
          <w:sz w:val="24"/>
        </w:rPr>
        <w:t>uccessful 5S implementation will improve workplace safety, develop self-esteem among employees and reduce training time for new employee</w:t>
      </w:r>
      <w:r>
        <w:rPr>
          <w:sz w:val="24"/>
        </w:rPr>
        <w:t xml:space="preserve">s. Regular training will help employees conform to the principles of 5S </w:t>
      </w:r>
      <w:r w:rsidRPr="00CC40EB">
        <w:rPr>
          <w:rFonts w:ascii="Arial Narrow" w:hAnsi="Arial Narrow"/>
        </w:rPr>
        <w:t>(Graves, 2012)</w:t>
      </w:r>
      <w:r>
        <w:rPr>
          <w:rFonts w:ascii="Arial Narrow" w:hAnsi="Arial Narrow"/>
        </w:rPr>
        <w:t xml:space="preserve">. </w:t>
      </w:r>
    </w:p>
    <w:p w14:paraId="3063BE4F" w14:textId="075F9E1C" w:rsidR="00CC40EB" w:rsidRDefault="00DF0D05" w:rsidP="00057D2E">
      <w:pPr>
        <w:spacing w:after="0" w:line="293" w:lineRule="atLeast"/>
        <w:rPr>
          <w:rFonts w:ascii="Arial Narrow" w:eastAsia="Times New Roman" w:hAnsi="Arial Narrow" w:cs="Times New Roman"/>
          <w:color w:val="000000" w:themeColor="text1"/>
          <w:szCs w:val="20"/>
          <w:lang w:eastAsia="en-GB"/>
        </w:rPr>
      </w:pPr>
      <w:r>
        <w:rPr>
          <w:rFonts w:ascii="Arial Narrow" w:eastAsia="Times New Roman" w:hAnsi="Arial Narrow" w:cs="Times New Roman"/>
          <w:color w:val="000000" w:themeColor="text1"/>
          <w:szCs w:val="20"/>
          <w:lang w:eastAsia="en-GB"/>
        </w:rPr>
        <w:t xml:space="preserve"> </w:t>
      </w:r>
    </w:p>
    <w:p w14:paraId="6627F3B5" w14:textId="633AD984" w:rsidR="00CC40EB" w:rsidRDefault="00156A36" w:rsidP="009C454D">
      <w:pPr>
        <w:spacing w:after="0" w:line="293" w:lineRule="atLeast"/>
        <w:jc w:val="center"/>
        <w:rPr>
          <w:rFonts w:ascii="Arial Narrow" w:eastAsia="Times New Roman" w:hAnsi="Arial Narrow" w:cs="Times New Roman"/>
          <w:color w:val="000000" w:themeColor="text1"/>
          <w:szCs w:val="20"/>
          <w:lang w:eastAsia="en-GB"/>
        </w:rPr>
      </w:pPr>
      <w:r>
        <w:rPr>
          <w:rFonts w:ascii="Arial Narrow" w:eastAsia="Times New Roman" w:hAnsi="Arial Narrow" w:cs="Times New Roman"/>
          <w:color w:val="000000" w:themeColor="text1"/>
          <w:szCs w:val="20"/>
          <w:lang w:eastAsia="en-GB"/>
        </w:rPr>
        <w:t>2</w:t>
      </w:r>
    </w:p>
    <w:p w14:paraId="28E94CB1" w14:textId="5F2856EC" w:rsidR="009C454D" w:rsidRDefault="009C454D" w:rsidP="009C454D">
      <w:pPr>
        <w:spacing w:after="0" w:line="293" w:lineRule="atLeast"/>
        <w:rPr>
          <w:rFonts w:ascii="Arial Narrow" w:eastAsia="Times New Roman" w:hAnsi="Arial Narrow" w:cs="Times New Roman"/>
          <w:color w:val="000000" w:themeColor="text1"/>
          <w:szCs w:val="20"/>
          <w:lang w:eastAsia="en-GB"/>
        </w:rPr>
      </w:pPr>
      <w:r>
        <w:rPr>
          <w:rFonts w:ascii="Arial Narrow" w:eastAsia="Times New Roman" w:hAnsi="Arial Narrow" w:cs="Times New Roman"/>
          <w:color w:val="000000" w:themeColor="text1"/>
          <w:szCs w:val="20"/>
          <w:lang w:eastAsia="en-GB"/>
        </w:rPr>
        <w:lastRenderedPageBreak/>
        <w:t>Visual Management</w:t>
      </w:r>
    </w:p>
    <w:p w14:paraId="299B9233" w14:textId="504468AC" w:rsidR="009C454D" w:rsidRDefault="009C454D" w:rsidP="009C454D">
      <w:pPr>
        <w:spacing w:after="0" w:line="293" w:lineRule="atLeast"/>
        <w:rPr>
          <w:rFonts w:ascii="Arial Narrow" w:eastAsia="Times New Roman" w:hAnsi="Arial Narrow" w:cs="Times New Roman"/>
          <w:color w:val="000000" w:themeColor="text1"/>
          <w:szCs w:val="20"/>
          <w:lang w:eastAsia="en-GB"/>
        </w:rPr>
      </w:pPr>
    </w:p>
    <w:p w14:paraId="72891CBE" w14:textId="1483A107" w:rsidR="003F63E5" w:rsidRDefault="009C454D" w:rsidP="001D6B35">
      <w:pPr>
        <w:pStyle w:val="NormalWeb"/>
        <w:spacing w:before="0" w:beforeAutospacing="0" w:after="0" w:afterAutospacing="0" w:line="293" w:lineRule="atLeast"/>
        <w:rPr>
          <w:rStyle w:val="selectable"/>
          <w:rFonts w:ascii="Arial Narrow" w:hAnsi="Arial Narrow"/>
          <w:color w:val="000000" w:themeColor="text1"/>
          <w:sz w:val="22"/>
          <w:szCs w:val="20"/>
        </w:rPr>
      </w:pPr>
      <w:r>
        <w:rPr>
          <w:rFonts w:ascii="Arial Narrow" w:hAnsi="Arial Narrow"/>
          <w:color w:val="000000" w:themeColor="text1"/>
          <w:szCs w:val="20"/>
        </w:rPr>
        <w:t xml:space="preserve">4. </w:t>
      </w:r>
      <w:r w:rsidRPr="009C454D">
        <w:rPr>
          <w:rFonts w:ascii="Arial Narrow" w:hAnsi="Arial Narrow"/>
          <w:color w:val="000000" w:themeColor="text1"/>
          <w:szCs w:val="20"/>
        </w:rPr>
        <w:t xml:space="preserve">Visualization </w:t>
      </w:r>
      <w:r>
        <w:rPr>
          <w:rFonts w:ascii="Arial Narrow" w:hAnsi="Arial Narrow"/>
          <w:color w:val="000000" w:themeColor="text1"/>
          <w:szCs w:val="20"/>
        </w:rPr>
        <w:t xml:space="preserve">is very effective when used correctly, </w:t>
      </w:r>
      <w:r w:rsidR="00146C11">
        <w:rPr>
          <w:rFonts w:ascii="Arial Narrow" w:hAnsi="Arial Narrow"/>
          <w:color w:val="000000" w:themeColor="text1"/>
          <w:szCs w:val="20"/>
        </w:rPr>
        <w:t xml:space="preserve">many organisations utilise for its benefits. Greater visibility makes problem finding and solving much easier. As well as this it enables organisations to sustain their gains. The reverse is also true, poor visibility makes problem solving very difficult, which has a serious negative affect on an organisations ability to improve </w:t>
      </w:r>
      <w:r w:rsidR="00146C11" w:rsidRPr="000E2B0A">
        <w:rPr>
          <w:rStyle w:val="selectable"/>
          <w:rFonts w:ascii="Arial Narrow" w:hAnsi="Arial Narrow"/>
          <w:color w:val="000000" w:themeColor="text1"/>
          <w:sz w:val="22"/>
          <w:szCs w:val="20"/>
        </w:rPr>
        <w:t>(Shook, 2012)</w:t>
      </w:r>
      <w:r w:rsidR="00146C11">
        <w:rPr>
          <w:rStyle w:val="selectable"/>
          <w:rFonts w:ascii="Arial Narrow" w:hAnsi="Arial Narrow"/>
          <w:color w:val="000000" w:themeColor="text1"/>
          <w:sz w:val="22"/>
          <w:szCs w:val="20"/>
        </w:rPr>
        <w:t>.</w:t>
      </w:r>
    </w:p>
    <w:p w14:paraId="18C546B0" w14:textId="633589CE" w:rsidR="003F63E5" w:rsidRDefault="003F63E5" w:rsidP="003F63E5">
      <w:pPr>
        <w:pStyle w:val="NormalWeb"/>
        <w:spacing w:before="0" w:beforeAutospacing="0" w:after="0" w:afterAutospacing="0" w:line="293" w:lineRule="atLeast"/>
        <w:ind w:hanging="120"/>
        <w:rPr>
          <w:rFonts w:ascii="Arial Narrow" w:hAnsi="Arial Narrow"/>
          <w:color w:val="000000" w:themeColor="text1"/>
          <w:sz w:val="22"/>
          <w:szCs w:val="20"/>
        </w:rPr>
      </w:pPr>
    </w:p>
    <w:p w14:paraId="555B055A" w14:textId="374AEB83" w:rsidR="001D6B35" w:rsidRDefault="001D6B35" w:rsidP="001D6B35">
      <w:pPr>
        <w:pStyle w:val="NormalWeb"/>
        <w:spacing w:before="0" w:beforeAutospacing="0" w:after="0" w:afterAutospacing="0" w:line="293" w:lineRule="atLeast"/>
        <w:rPr>
          <w:rFonts w:ascii="Arial Narrow" w:hAnsi="Arial Narrow"/>
          <w:color w:val="000000" w:themeColor="text1"/>
          <w:sz w:val="22"/>
          <w:szCs w:val="20"/>
        </w:rPr>
      </w:pPr>
      <w:r w:rsidRPr="001D6B35">
        <w:rPr>
          <w:rFonts w:ascii="Arial Narrow" w:hAnsi="Arial Narrow"/>
          <w:color w:val="000000" w:themeColor="text1"/>
          <w:sz w:val="22"/>
          <w:szCs w:val="20"/>
        </w:rPr>
        <w:t>Measurable Benefits of Visual Management</w:t>
      </w:r>
    </w:p>
    <w:p w14:paraId="0E074212" w14:textId="77777777" w:rsidR="001D6B35" w:rsidRPr="001D6B35" w:rsidRDefault="003F63E5" w:rsidP="001D6B35">
      <w:pPr>
        <w:pStyle w:val="NormalWeb"/>
        <w:spacing w:after="0" w:line="293" w:lineRule="atLeast"/>
        <w:rPr>
          <w:rFonts w:ascii="Arial Narrow" w:hAnsi="Arial Narrow"/>
          <w:color w:val="000000" w:themeColor="text1"/>
          <w:sz w:val="22"/>
          <w:szCs w:val="20"/>
        </w:rPr>
      </w:pPr>
      <w:r>
        <w:rPr>
          <w:rFonts w:ascii="Arial Narrow" w:hAnsi="Arial Narrow"/>
          <w:color w:val="000000" w:themeColor="text1"/>
          <w:sz w:val="22"/>
          <w:szCs w:val="20"/>
        </w:rPr>
        <w:t xml:space="preserve">4.1 </w:t>
      </w:r>
      <w:r w:rsidR="001D6B35" w:rsidRPr="001D6B35">
        <w:rPr>
          <w:rFonts w:ascii="Arial Narrow" w:hAnsi="Arial Narrow"/>
          <w:color w:val="000000" w:themeColor="text1"/>
          <w:sz w:val="22"/>
          <w:szCs w:val="20"/>
        </w:rPr>
        <w:t>“That which is measured improves. That which is measured and reported improves exponentially.”</w:t>
      </w:r>
    </w:p>
    <w:p w14:paraId="17F482B3" w14:textId="553F163F" w:rsidR="003F63E5" w:rsidRDefault="001D6B35" w:rsidP="001D6B35">
      <w:pPr>
        <w:pStyle w:val="NormalWeb"/>
        <w:spacing w:before="0" w:beforeAutospacing="0" w:after="0" w:afterAutospacing="0" w:line="293" w:lineRule="atLeast"/>
        <w:rPr>
          <w:rFonts w:ascii="Arial Narrow" w:hAnsi="Arial Narrow"/>
          <w:color w:val="000000" w:themeColor="text1"/>
          <w:sz w:val="22"/>
          <w:szCs w:val="20"/>
        </w:rPr>
      </w:pPr>
      <w:r w:rsidRPr="001D6B35">
        <w:rPr>
          <w:rFonts w:ascii="Arial Narrow" w:hAnsi="Arial Narrow"/>
          <w:color w:val="000000" w:themeColor="text1"/>
          <w:sz w:val="22"/>
          <w:szCs w:val="20"/>
        </w:rPr>
        <w:t>– Karl Pearson</w:t>
      </w:r>
    </w:p>
    <w:p w14:paraId="7045516A" w14:textId="7F99F460" w:rsidR="001D6B35" w:rsidRDefault="001D6B35" w:rsidP="001D6B35">
      <w:pPr>
        <w:pStyle w:val="NormalWeb"/>
        <w:spacing w:before="0" w:beforeAutospacing="0" w:after="0" w:afterAutospacing="0" w:line="293" w:lineRule="atLeast"/>
        <w:rPr>
          <w:rFonts w:ascii="Arial Narrow" w:hAnsi="Arial Narrow"/>
          <w:color w:val="000000" w:themeColor="text1"/>
          <w:sz w:val="22"/>
          <w:szCs w:val="20"/>
        </w:rPr>
      </w:pPr>
    </w:p>
    <w:p w14:paraId="6AD5EF48" w14:textId="77777777" w:rsidR="001D6B35" w:rsidRPr="00EB64BA" w:rsidRDefault="001D6B35" w:rsidP="001D6B35">
      <w:pPr>
        <w:pStyle w:val="NormalWeb"/>
        <w:spacing w:before="0" w:beforeAutospacing="0" w:after="0" w:afterAutospacing="0" w:line="293" w:lineRule="atLeast"/>
        <w:rPr>
          <w:rFonts w:ascii="Arial Narrow" w:hAnsi="Arial Narrow"/>
          <w:color w:val="000000" w:themeColor="text1"/>
          <w:sz w:val="22"/>
          <w:szCs w:val="22"/>
        </w:rPr>
      </w:pPr>
      <w:r w:rsidRPr="00EB64BA">
        <w:rPr>
          <w:rStyle w:val="selectable"/>
          <w:rFonts w:ascii="Arial Narrow" w:hAnsi="Arial Narrow"/>
          <w:color w:val="000000" w:themeColor="text1"/>
          <w:sz w:val="22"/>
          <w:szCs w:val="22"/>
        </w:rPr>
        <w:t>(</w:t>
      </w:r>
      <w:proofErr w:type="spellStart"/>
      <w:r w:rsidRPr="00EB64BA">
        <w:rPr>
          <w:rStyle w:val="selectable"/>
          <w:rFonts w:ascii="Arial Narrow" w:hAnsi="Arial Narrow"/>
          <w:color w:val="000000" w:themeColor="text1"/>
          <w:sz w:val="22"/>
          <w:szCs w:val="22"/>
        </w:rPr>
        <w:t>Siever</w:t>
      </w:r>
      <w:proofErr w:type="spellEnd"/>
      <w:r w:rsidRPr="00EB64BA">
        <w:rPr>
          <w:rStyle w:val="selectable"/>
          <w:rFonts w:ascii="Arial Narrow" w:hAnsi="Arial Narrow"/>
          <w:color w:val="000000" w:themeColor="text1"/>
          <w:sz w:val="22"/>
          <w:szCs w:val="22"/>
        </w:rPr>
        <w:t>, 2016)</w:t>
      </w:r>
    </w:p>
    <w:p w14:paraId="50410E7F" w14:textId="77777777" w:rsidR="001D6B35" w:rsidRDefault="001D6B35" w:rsidP="001D6B35">
      <w:pPr>
        <w:pStyle w:val="NormalWeb"/>
        <w:spacing w:before="0" w:beforeAutospacing="0" w:after="0" w:afterAutospacing="0" w:line="293" w:lineRule="atLeast"/>
        <w:rPr>
          <w:rFonts w:ascii="Arial Narrow" w:hAnsi="Arial Narrow"/>
          <w:color w:val="000000" w:themeColor="text1"/>
          <w:sz w:val="22"/>
          <w:szCs w:val="20"/>
        </w:rPr>
      </w:pPr>
    </w:p>
    <w:p w14:paraId="061F287E" w14:textId="78DB042A" w:rsidR="003F63E5" w:rsidRPr="000D417E" w:rsidRDefault="001D6B35" w:rsidP="001D6B35">
      <w:pPr>
        <w:pStyle w:val="NormalWeb"/>
        <w:spacing w:before="0" w:beforeAutospacing="0" w:after="0" w:afterAutospacing="0" w:line="293" w:lineRule="atLeast"/>
        <w:rPr>
          <w:rFonts w:ascii="Arial Narrow" w:hAnsi="Arial Narrow"/>
          <w:color w:val="000000" w:themeColor="text1"/>
          <w:sz w:val="22"/>
          <w:szCs w:val="22"/>
        </w:rPr>
      </w:pPr>
      <w:r>
        <w:rPr>
          <w:rFonts w:ascii="Arial Narrow" w:hAnsi="Arial Narrow"/>
          <w:color w:val="000000" w:themeColor="text1"/>
          <w:sz w:val="22"/>
          <w:szCs w:val="20"/>
        </w:rPr>
        <w:t>Real sustainable improvement comes when team members understand how the process is affected by their individual work. Each person’s individual work need to be linked with the goals of the time. These goals need to be aligned with the goals of the organisation. Real time displays of current progress vs</w:t>
      </w:r>
      <w:r w:rsidR="00404EDF">
        <w:rPr>
          <w:rFonts w:ascii="Arial Narrow" w:hAnsi="Arial Narrow"/>
          <w:color w:val="000000" w:themeColor="text1"/>
          <w:sz w:val="22"/>
          <w:szCs w:val="20"/>
        </w:rPr>
        <w:t xml:space="preserve"> the end target, produce great results. This is because it highlights the most important organisational metric, by making it visible personal and team pride come into play and employee begin to take ownership. People like to win, employees turn up to work wanting to do a good job. Defining what a good job looks like and making it clear and visible is a good motivator. The benefits of integrating</w:t>
      </w:r>
      <w:r w:rsidR="000D417E">
        <w:rPr>
          <w:rFonts w:ascii="Arial Narrow" w:hAnsi="Arial Narrow"/>
          <w:color w:val="000000" w:themeColor="text1"/>
          <w:sz w:val="22"/>
          <w:szCs w:val="20"/>
        </w:rPr>
        <w:t xml:space="preserve"> visual management systems with a </w:t>
      </w:r>
      <w:r w:rsidR="000D417E" w:rsidRPr="000D417E">
        <w:rPr>
          <w:rFonts w:ascii="Arial Narrow" w:hAnsi="Arial Narrow"/>
          <w:color w:val="000000" w:themeColor="text1"/>
          <w:sz w:val="22"/>
          <w:szCs w:val="20"/>
        </w:rPr>
        <w:t>Lean Management System</w:t>
      </w:r>
      <w:r w:rsidR="000D417E">
        <w:rPr>
          <w:rFonts w:ascii="Arial Narrow" w:hAnsi="Arial Narrow"/>
          <w:color w:val="000000" w:themeColor="text1"/>
          <w:sz w:val="22"/>
          <w:szCs w:val="20"/>
        </w:rPr>
        <w:t xml:space="preserve"> are tremendous. Implementation can be difficult, but the benefits outweigh these difficulties </w:t>
      </w:r>
      <w:r w:rsidR="000D417E" w:rsidRPr="00EB64BA">
        <w:rPr>
          <w:rStyle w:val="selectable"/>
          <w:rFonts w:ascii="Arial Narrow" w:hAnsi="Arial Narrow"/>
          <w:color w:val="000000" w:themeColor="text1"/>
          <w:sz w:val="22"/>
          <w:szCs w:val="22"/>
        </w:rPr>
        <w:t>(</w:t>
      </w:r>
      <w:proofErr w:type="spellStart"/>
      <w:r w:rsidR="000D417E" w:rsidRPr="00EB64BA">
        <w:rPr>
          <w:rStyle w:val="selectable"/>
          <w:rFonts w:ascii="Arial Narrow" w:hAnsi="Arial Narrow"/>
          <w:color w:val="000000" w:themeColor="text1"/>
          <w:sz w:val="22"/>
          <w:szCs w:val="22"/>
        </w:rPr>
        <w:t>Siever</w:t>
      </w:r>
      <w:proofErr w:type="spellEnd"/>
      <w:r w:rsidR="000D417E" w:rsidRPr="00EB64BA">
        <w:rPr>
          <w:rStyle w:val="selectable"/>
          <w:rFonts w:ascii="Arial Narrow" w:hAnsi="Arial Narrow"/>
          <w:color w:val="000000" w:themeColor="text1"/>
          <w:sz w:val="22"/>
          <w:szCs w:val="22"/>
        </w:rPr>
        <w:t>, 2016)</w:t>
      </w:r>
      <w:r w:rsidR="000D417E">
        <w:rPr>
          <w:rStyle w:val="selectable"/>
          <w:rFonts w:ascii="Arial Narrow" w:hAnsi="Arial Narrow"/>
          <w:color w:val="000000" w:themeColor="text1"/>
          <w:sz w:val="22"/>
          <w:szCs w:val="22"/>
        </w:rPr>
        <w:t>.</w:t>
      </w:r>
    </w:p>
    <w:p w14:paraId="551ECF69" w14:textId="1A07CC95" w:rsidR="000D417E" w:rsidRDefault="000D417E" w:rsidP="001D6B35">
      <w:pPr>
        <w:pStyle w:val="NormalWeb"/>
        <w:spacing w:before="0" w:beforeAutospacing="0" w:after="0" w:afterAutospacing="0" w:line="293" w:lineRule="atLeast"/>
        <w:rPr>
          <w:rFonts w:ascii="Arial Narrow" w:hAnsi="Arial Narrow"/>
          <w:color w:val="000000" w:themeColor="text1"/>
          <w:sz w:val="22"/>
          <w:szCs w:val="20"/>
        </w:rPr>
      </w:pPr>
    </w:p>
    <w:p w14:paraId="38403703" w14:textId="147FF519" w:rsidR="000D417E" w:rsidRDefault="000D417E" w:rsidP="001D6B35">
      <w:pPr>
        <w:pStyle w:val="NormalWeb"/>
        <w:spacing w:before="0" w:beforeAutospacing="0" w:after="0" w:afterAutospacing="0" w:line="293" w:lineRule="atLeast"/>
        <w:rPr>
          <w:rFonts w:ascii="Arial Narrow" w:hAnsi="Arial Narrow"/>
          <w:color w:val="000000" w:themeColor="text1"/>
          <w:sz w:val="22"/>
          <w:szCs w:val="20"/>
        </w:rPr>
      </w:pPr>
      <w:r w:rsidRPr="000D417E">
        <w:rPr>
          <w:rFonts w:ascii="Arial Narrow" w:hAnsi="Arial Narrow"/>
          <w:color w:val="000000" w:themeColor="text1"/>
          <w:sz w:val="22"/>
          <w:szCs w:val="20"/>
        </w:rPr>
        <w:t>Cultural Benefits of Visual Management</w:t>
      </w:r>
    </w:p>
    <w:p w14:paraId="0BEA7236" w14:textId="3C2C48F3" w:rsidR="000D417E" w:rsidRDefault="000D417E" w:rsidP="001D6B35">
      <w:pPr>
        <w:pStyle w:val="NormalWeb"/>
        <w:spacing w:before="0" w:beforeAutospacing="0" w:after="0" w:afterAutospacing="0" w:line="293" w:lineRule="atLeast"/>
        <w:rPr>
          <w:rFonts w:ascii="Arial Narrow" w:hAnsi="Arial Narrow"/>
          <w:color w:val="000000" w:themeColor="text1"/>
          <w:sz w:val="22"/>
          <w:szCs w:val="20"/>
        </w:rPr>
      </w:pPr>
    </w:p>
    <w:p w14:paraId="09F7691F" w14:textId="236BAC6F" w:rsidR="000D417E" w:rsidRDefault="000D417E" w:rsidP="001D6B35">
      <w:pPr>
        <w:pStyle w:val="NormalWeb"/>
        <w:spacing w:before="0" w:beforeAutospacing="0" w:after="0" w:afterAutospacing="0" w:line="293" w:lineRule="atLeast"/>
        <w:rPr>
          <w:rStyle w:val="selectable"/>
          <w:rFonts w:ascii="Arial Narrow" w:hAnsi="Arial Narrow"/>
          <w:color w:val="000000" w:themeColor="text1"/>
          <w:sz w:val="22"/>
          <w:szCs w:val="22"/>
        </w:rPr>
      </w:pPr>
      <w:r>
        <w:rPr>
          <w:rFonts w:ascii="Arial Narrow" w:hAnsi="Arial Narrow"/>
          <w:color w:val="000000" w:themeColor="text1"/>
          <w:sz w:val="22"/>
          <w:szCs w:val="20"/>
        </w:rPr>
        <w:t xml:space="preserve">4.2 </w:t>
      </w:r>
      <w:r w:rsidR="00676467">
        <w:rPr>
          <w:rFonts w:ascii="Arial Narrow" w:hAnsi="Arial Narrow"/>
          <w:color w:val="000000" w:themeColor="text1"/>
          <w:sz w:val="22"/>
          <w:szCs w:val="20"/>
        </w:rPr>
        <w:t>D</w:t>
      </w:r>
      <w:r w:rsidR="00676467" w:rsidRPr="00676467">
        <w:rPr>
          <w:rFonts w:ascii="Arial Narrow" w:hAnsi="Arial Narrow"/>
          <w:color w:val="000000" w:themeColor="text1"/>
          <w:sz w:val="22"/>
          <w:szCs w:val="20"/>
        </w:rPr>
        <w:t>ata-driven reporting and results-oriented management strategies are the expected norm, organisations often forget about the cultural health of their organisation. Visual management does not aim to marginalize individuals and promote bottom line metrics at all costs. Visual management is based on a ‘deep respect for people’ many observable benefits on team culture can be seen from its implementation</w:t>
      </w:r>
      <w:r w:rsidR="007C1A35">
        <w:rPr>
          <w:rFonts w:ascii="Arial Narrow" w:hAnsi="Arial Narrow"/>
          <w:color w:val="000000" w:themeColor="text1"/>
          <w:sz w:val="22"/>
          <w:szCs w:val="20"/>
        </w:rPr>
        <w:t xml:space="preserve"> </w:t>
      </w:r>
      <w:bookmarkStart w:id="2" w:name="_Hlk509257607"/>
      <w:r w:rsidR="007C1A35" w:rsidRPr="00EB64BA">
        <w:rPr>
          <w:rStyle w:val="selectable"/>
          <w:rFonts w:ascii="Arial Narrow" w:hAnsi="Arial Narrow"/>
          <w:color w:val="000000" w:themeColor="text1"/>
          <w:sz w:val="22"/>
          <w:szCs w:val="22"/>
        </w:rPr>
        <w:t>(</w:t>
      </w:r>
      <w:proofErr w:type="spellStart"/>
      <w:r w:rsidR="007C1A35" w:rsidRPr="00EB64BA">
        <w:rPr>
          <w:rStyle w:val="selectable"/>
          <w:rFonts w:ascii="Arial Narrow" w:hAnsi="Arial Narrow"/>
          <w:color w:val="000000" w:themeColor="text1"/>
          <w:sz w:val="22"/>
          <w:szCs w:val="22"/>
        </w:rPr>
        <w:t>Siever</w:t>
      </w:r>
      <w:proofErr w:type="spellEnd"/>
      <w:r w:rsidR="007C1A35" w:rsidRPr="00EB64BA">
        <w:rPr>
          <w:rStyle w:val="selectable"/>
          <w:rFonts w:ascii="Arial Narrow" w:hAnsi="Arial Narrow"/>
          <w:color w:val="000000" w:themeColor="text1"/>
          <w:sz w:val="22"/>
          <w:szCs w:val="22"/>
        </w:rPr>
        <w:t>, 2016)</w:t>
      </w:r>
      <w:r w:rsidR="007C1A35">
        <w:rPr>
          <w:rStyle w:val="selectable"/>
          <w:rFonts w:ascii="Arial Narrow" w:hAnsi="Arial Narrow"/>
          <w:color w:val="000000" w:themeColor="text1"/>
          <w:sz w:val="22"/>
          <w:szCs w:val="22"/>
        </w:rPr>
        <w:t>.</w:t>
      </w:r>
      <w:bookmarkEnd w:id="2"/>
    </w:p>
    <w:p w14:paraId="74C2D518" w14:textId="7175F174" w:rsidR="007C1A35" w:rsidRDefault="007C1A35" w:rsidP="001D6B35">
      <w:pPr>
        <w:pStyle w:val="NormalWeb"/>
        <w:spacing w:before="0" w:beforeAutospacing="0" w:after="0" w:afterAutospacing="0" w:line="293" w:lineRule="atLeast"/>
        <w:rPr>
          <w:rFonts w:ascii="Arial Narrow" w:hAnsi="Arial Narrow"/>
          <w:color w:val="000000" w:themeColor="text1"/>
          <w:sz w:val="22"/>
          <w:szCs w:val="20"/>
        </w:rPr>
      </w:pPr>
    </w:p>
    <w:p w14:paraId="54BCD32B" w14:textId="3D3488BA" w:rsidR="007C1A35" w:rsidRDefault="007C1A35" w:rsidP="001D6B35">
      <w:pPr>
        <w:pStyle w:val="NormalWeb"/>
        <w:spacing w:before="0" w:beforeAutospacing="0" w:after="0" w:afterAutospacing="0" w:line="293" w:lineRule="atLeast"/>
        <w:rPr>
          <w:rFonts w:ascii="Arial Narrow" w:hAnsi="Arial Narrow"/>
          <w:color w:val="000000" w:themeColor="text1"/>
          <w:sz w:val="22"/>
          <w:szCs w:val="20"/>
        </w:rPr>
      </w:pPr>
      <w:r w:rsidRPr="007C1A35">
        <w:rPr>
          <w:rFonts w:ascii="Arial Narrow" w:hAnsi="Arial Narrow"/>
          <w:color w:val="000000" w:themeColor="text1"/>
          <w:sz w:val="22"/>
          <w:szCs w:val="20"/>
        </w:rPr>
        <w:t xml:space="preserve">Visual management promotes unity. The relationship between manager and employee is often one of tension, disagreement, and frustration. Which can lead to a ‘managers vs. employees’ mindset. This, mindset breeds all kinds of organizational waste. leaders and team members who are not aligned, not excited about the same things, are not unified and therefore not team. Visual management </w:t>
      </w:r>
      <w:proofErr w:type="gramStart"/>
      <w:r w:rsidRPr="007C1A35">
        <w:rPr>
          <w:rFonts w:ascii="Arial Narrow" w:hAnsi="Arial Narrow"/>
          <w:color w:val="000000" w:themeColor="text1"/>
          <w:sz w:val="22"/>
          <w:szCs w:val="20"/>
        </w:rPr>
        <w:t>actually a</w:t>
      </w:r>
      <w:proofErr w:type="gramEnd"/>
      <w:r w:rsidRPr="007C1A35">
        <w:rPr>
          <w:rFonts w:ascii="Arial Narrow" w:hAnsi="Arial Narrow"/>
          <w:color w:val="000000" w:themeColor="text1"/>
          <w:sz w:val="22"/>
          <w:szCs w:val="20"/>
        </w:rPr>
        <w:t xml:space="preserve"> solution to this problem by supplying a shared view, visible to everyone, that is objectively in real-time showing how the team is performing. This provides everyone with the same information at the same time, and decisions can be made in accord. This type of visual management will highlight problems in the process and not problems with people. When a team works </w:t>
      </w:r>
      <w:proofErr w:type="gramStart"/>
      <w:r w:rsidRPr="007C1A35">
        <w:rPr>
          <w:rFonts w:ascii="Arial Narrow" w:hAnsi="Arial Narrow"/>
          <w:color w:val="000000" w:themeColor="text1"/>
          <w:sz w:val="22"/>
          <w:szCs w:val="20"/>
        </w:rPr>
        <w:t>together</w:t>
      </w:r>
      <w:proofErr w:type="gramEnd"/>
      <w:r w:rsidRPr="007C1A35">
        <w:rPr>
          <w:rFonts w:ascii="Arial Narrow" w:hAnsi="Arial Narrow"/>
          <w:color w:val="000000" w:themeColor="text1"/>
          <w:sz w:val="22"/>
          <w:szCs w:val="20"/>
        </w:rPr>
        <w:t xml:space="preserve"> and everyone has a shared definition of success, a sense of unity becomes visible (</w:t>
      </w:r>
      <w:proofErr w:type="spellStart"/>
      <w:r w:rsidRPr="007C1A35">
        <w:rPr>
          <w:rFonts w:ascii="Arial Narrow" w:hAnsi="Arial Narrow"/>
          <w:color w:val="000000" w:themeColor="text1"/>
          <w:sz w:val="22"/>
          <w:szCs w:val="20"/>
        </w:rPr>
        <w:t>Siever</w:t>
      </w:r>
      <w:proofErr w:type="spellEnd"/>
      <w:r w:rsidRPr="007C1A35">
        <w:rPr>
          <w:rFonts w:ascii="Arial Narrow" w:hAnsi="Arial Narrow"/>
          <w:color w:val="000000" w:themeColor="text1"/>
          <w:sz w:val="22"/>
          <w:szCs w:val="20"/>
        </w:rPr>
        <w:t>, 2016).</w:t>
      </w:r>
    </w:p>
    <w:p w14:paraId="54CB7F8F" w14:textId="1DE96565" w:rsidR="00676467" w:rsidRDefault="00676467" w:rsidP="001D6B35">
      <w:pPr>
        <w:pStyle w:val="NormalWeb"/>
        <w:spacing w:before="0" w:beforeAutospacing="0" w:after="0" w:afterAutospacing="0" w:line="293" w:lineRule="atLeast"/>
        <w:rPr>
          <w:rFonts w:ascii="Arial Narrow" w:hAnsi="Arial Narrow"/>
          <w:color w:val="000000" w:themeColor="text1"/>
          <w:sz w:val="22"/>
          <w:szCs w:val="20"/>
        </w:rPr>
      </w:pPr>
    </w:p>
    <w:p w14:paraId="606E6E84" w14:textId="77777777" w:rsidR="00F066D2" w:rsidRDefault="003C3F3D" w:rsidP="001D6B35">
      <w:pPr>
        <w:pStyle w:val="NormalWeb"/>
        <w:spacing w:before="0" w:beforeAutospacing="0" w:after="0" w:afterAutospacing="0" w:line="293" w:lineRule="atLeast"/>
        <w:rPr>
          <w:rFonts w:ascii="Arial Narrow" w:hAnsi="Arial Narrow"/>
          <w:color w:val="000000" w:themeColor="text1"/>
          <w:sz w:val="22"/>
          <w:szCs w:val="20"/>
        </w:rPr>
      </w:pPr>
      <w:r w:rsidRPr="003C3F3D">
        <w:rPr>
          <w:rFonts w:ascii="Arial Narrow" w:hAnsi="Arial Narrow"/>
          <w:color w:val="000000" w:themeColor="text1"/>
          <w:sz w:val="22"/>
          <w:szCs w:val="20"/>
        </w:rPr>
        <w:t>For operational success, all organisational functions need to be pulling in the same direction. Different levels of an organization, commonly have different goals for the company and their individual roles. Often the vision of upper management, fails to get to the front-line employees. there are too many links in the in the chain of information.</w:t>
      </w:r>
    </w:p>
    <w:p w14:paraId="21F22916" w14:textId="77777777" w:rsidR="00F066D2" w:rsidRDefault="00F066D2" w:rsidP="001D6B35">
      <w:pPr>
        <w:pStyle w:val="NormalWeb"/>
        <w:spacing w:before="0" w:beforeAutospacing="0" w:after="0" w:afterAutospacing="0" w:line="293" w:lineRule="atLeast"/>
        <w:rPr>
          <w:rFonts w:ascii="Arial Narrow" w:hAnsi="Arial Narrow"/>
          <w:color w:val="000000" w:themeColor="text1"/>
          <w:sz w:val="22"/>
          <w:szCs w:val="20"/>
        </w:rPr>
      </w:pPr>
    </w:p>
    <w:p w14:paraId="1C9A839B" w14:textId="6EB77FE9" w:rsidR="00F066D2" w:rsidRDefault="00F066D2" w:rsidP="00F066D2">
      <w:pPr>
        <w:pStyle w:val="NormalWeb"/>
        <w:spacing w:before="0" w:beforeAutospacing="0" w:after="0" w:afterAutospacing="0" w:line="293" w:lineRule="atLeast"/>
        <w:jc w:val="center"/>
        <w:rPr>
          <w:rFonts w:ascii="Arial Narrow" w:hAnsi="Arial Narrow"/>
          <w:color w:val="000000" w:themeColor="text1"/>
          <w:sz w:val="22"/>
          <w:szCs w:val="20"/>
        </w:rPr>
      </w:pPr>
      <w:r>
        <w:rPr>
          <w:rFonts w:ascii="Arial Narrow" w:hAnsi="Arial Narrow"/>
          <w:color w:val="000000" w:themeColor="text1"/>
          <w:sz w:val="22"/>
          <w:szCs w:val="20"/>
        </w:rPr>
        <w:t>3</w:t>
      </w:r>
    </w:p>
    <w:p w14:paraId="1E14D687" w14:textId="40B937B2" w:rsidR="003C3F3D" w:rsidRDefault="003C3F3D" w:rsidP="001D6B35">
      <w:pPr>
        <w:pStyle w:val="NormalWeb"/>
        <w:spacing w:before="0" w:beforeAutospacing="0" w:after="0" w:afterAutospacing="0" w:line="293" w:lineRule="atLeast"/>
        <w:rPr>
          <w:rFonts w:ascii="Arial Narrow" w:hAnsi="Arial Narrow"/>
          <w:color w:val="000000" w:themeColor="text1"/>
          <w:sz w:val="22"/>
          <w:szCs w:val="20"/>
        </w:rPr>
      </w:pPr>
      <w:r w:rsidRPr="003C3F3D">
        <w:rPr>
          <w:rFonts w:ascii="Arial Narrow" w:hAnsi="Arial Narrow"/>
          <w:color w:val="000000" w:themeColor="text1"/>
          <w:sz w:val="22"/>
          <w:szCs w:val="20"/>
        </w:rPr>
        <w:lastRenderedPageBreak/>
        <w:t>This vision and direction for the organisation, is usually passed through conversation from the CEO to the Director, and the Director had with the Manager, and the Manager had with the Supervisor, and the Supervisor had with the Employees.</w:t>
      </w:r>
      <w:r>
        <w:rPr>
          <w:rFonts w:ascii="Arial Narrow" w:hAnsi="Arial Narrow"/>
          <w:color w:val="000000" w:themeColor="text1"/>
          <w:sz w:val="22"/>
          <w:szCs w:val="20"/>
        </w:rPr>
        <w:t xml:space="preserve"> </w:t>
      </w:r>
      <w:r w:rsidRPr="003C3F3D">
        <w:rPr>
          <w:rFonts w:ascii="Arial Narrow" w:hAnsi="Arial Narrow"/>
          <w:color w:val="000000" w:themeColor="text1"/>
          <w:sz w:val="22"/>
          <w:szCs w:val="20"/>
        </w:rPr>
        <w:t>Along the way, some details get lost, new ideas are added and by the time</w:t>
      </w:r>
    </w:p>
    <w:p w14:paraId="1DE3A25E" w14:textId="0DB8D260" w:rsidR="00676467" w:rsidRDefault="003C3F3D" w:rsidP="001D6B35">
      <w:pPr>
        <w:pStyle w:val="NormalWeb"/>
        <w:spacing w:before="0" w:beforeAutospacing="0" w:after="0" w:afterAutospacing="0" w:line="293" w:lineRule="atLeast"/>
        <w:rPr>
          <w:rFonts w:ascii="Arial Narrow" w:hAnsi="Arial Narrow"/>
          <w:color w:val="000000" w:themeColor="text1"/>
          <w:sz w:val="22"/>
          <w:szCs w:val="20"/>
        </w:rPr>
      </w:pPr>
      <w:r w:rsidRPr="003C3F3D">
        <w:rPr>
          <w:rFonts w:ascii="Arial Narrow" w:hAnsi="Arial Narrow"/>
          <w:color w:val="000000" w:themeColor="text1"/>
          <w:sz w:val="22"/>
          <w:szCs w:val="20"/>
        </w:rPr>
        <w:t>the information has completed its journey people are not going to be operating on a shared vision. Visual management serves as a type of information flow constantly communicating the vision, objectives, and priorities of the organisation to everyone. Employees which are sure that their objectives have come from the top of the organisational chart, can carry them out with much more confidence. Knowing that the work they are doing is valuable and important to their employer (</w:t>
      </w:r>
      <w:proofErr w:type="spellStart"/>
      <w:r w:rsidRPr="003C3F3D">
        <w:rPr>
          <w:rFonts w:ascii="Arial Narrow" w:hAnsi="Arial Narrow"/>
          <w:color w:val="000000" w:themeColor="text1"/>
          <w:sz w:val="22"/>
          <w:szCs w:val="20"/>
        </w:rPr>
        <w:t>Siever</w:t>
      </w:r>
      <w:proofErr w:type="spellEnd"/>
      <w:r w:rsidRPr="003C3F3D">
        <w:rPr>
          <w:rFonts w:ascii="Arial Narrow" w:hAnsi="Arial Narrow"/>
          <w:color w:val="000000" w:themeColor="text1"/>
          <w:sz w:val="22"/>
          <w:szCs w:val="20"/>
        </w:rPr>
        <w:t>, 2016).</w:t>
      </w:r>
    </w:p>
    <w:p w14:paraId="066B5D5C" w14:textId="5FE9338A" w:rsidR="00CC6FA3" w:rsidRDefault="00CC6FA3" w:rsidP="001D6B35">
      <w:pPr>
        <w:pStyle w:val="NormalWeb"/>
        <w:spacing w:before="0" w:beforeAutospacing="0" w:after="0" w:afterAutospacing="0" w:line="293" w:lineRule="atLeast"/>
        <w:rPr>
          <w:rFonts w:ascii="Arial Narrow" w:hAnsi="Arial Narrow"/>
          <w:color w:val="000000" w:themeColor="text1"/>
          <w:sz w:val="22"/>
          <w:szCs w:val="20"/>
        </w:rPr>
      </w:pPr>
    </w:p>
    <w:p w14:paraId="106B19EA" w14:textId="27499BDE" w:rsidR="00CC6FA3" w:rsidRDefault="00153339" w:rsidP="001D6B35">
      <w:pPr>
        <w:pStyle w:val="NormalWeb"/>
        <w:spacing w:before="0" w:beforeAutospacing="0" w:after="0" w:afterAutospacing="0" w:line="293" w:lineRule="atLeast"/>
        <w:rPr>
          <w:rFonts w:ascii="Arial Narrow" w:hAnsi="Arial Narrow"/>
          <w:color w:val="000000" w:themeColor="text1"/>
          <w:sz w:val="22"/>
          <w:szCs w:val="20"/>
        </w:rPr>
      </w:pPr>
      <w:r w:rsidRPr="00153339">
        <w:rPr>
          <w:rFonts w:ascii="Arial Narrow" w:hAnsi="Arial Narrow"/>
          <w:color w:val="000000" w:themeColor="text1"/>
          <w:sz w:val="22"/>
          <w:szCs w:val="20"/>
        </w:rPr>
        <w:t>An increase in more unity and shared vision across an organization, will result in employees becoming more engaged with their work and feel empowered to identify and solve problems. Employees who know what is expected of them become engaged. Organisations should strive to instil in every employee, the belief that they are a part of something bigger than themselves. Once this is achieved, employees will be empowered and energised. They will want to add value to the operation. Visual management is a tool that ensure that employees know what is expected of them. The greater the involvement, the greater the morale, and the greater the organisations output (</w:t>
      </w:r>
      <w:proofErr w:type="spellStart"/>
      <w:r w:rsidRPr="00153339">
        <w:rPr>
          <w:rFonts w:ascii="Arial Narrow" w:hAnsi="Arial Narrow"/>
          <w:color w:val="000000" w:themeColor="text1"/>
          <w:sz w:val="22"/>
          <w:szCs w:val="20"/>
        </w:rPr>
        <w:t>Siever</w:t>
      </w:r>
      <w:proofErr w:type="spellEnd"/>
      <w:r w:rsidRPr="00153339">
        <w:rPr>
          <w:rFonts w:ascii="Arial Narrow" w:hAnsi="Arial Narrow"/>
          <w:color w:val="000000" w:themeColor="text1"/>
          <w:sz w:val="22"/>
          <w:szCs w:val="20"/>
        </w:rPr>
        <w:t>, 2016).</w:t>
      </w:r>
    </w:p>
    <w:p w14:paraId="4D4CEAAE" w14:textId="77777777" w:rsidR="003F63E5" w:rsidRPr="003F63E5" w:rsidRDefault="003F63E5" w:rsidP="003F63E5">
      <w:pPr>
        <w:pStyle w:val="NormalWeb"/>
        <w:spacing w:before="0" w:beforeAutospacing="0" w:after="0" w:afterAutospacing="0" w:line="293" w:lineRule="atLeast"/>
        <w:ind w:hanging="120"/>
        <w:rPr>
          <w:rFonts w:ascii="Arial Narrow" w:hAnsi="Arial Narrow"/>
          <w:color w:val="000000" w:themeColor="text1"/>
          <w:sz w:val="22"/>
          <w:szCs w:val="20"/>
        </w:rPr>
      </w:pPr>
    </w:p>
    <w:p w14:paraId="59220758" w14:textId="2A243CB2" w:rsidR="00363470" w:rsidRDefault="005A6D6B" w:rsidP="00057D2E">
      <w:pPr>
        <w:rPr>
          <w:rFonts w:ascii="Arial Narrow" w:hAnsi="Arial Narrow"/>
        </w:rPr>
      </w:pPr>
      <w:r>
        <w:rPr>
          <w:rFonts w:ascii="Arial Narrow" w:hAnsi="Arial Narrow"/>
        </w:rPr>
        <w:t>5. Conclusion</w:t>
      </w:r>
    </w:p>
    <w:p w14:paraId="3691898E" w14:textId="46D02BEC" w:rsidR="00476A68" w:rsidRDefault="005A6D6B" w:rsidP="00057D2E">
      <w:pPr>
        <w:rPr>
          <w:rFonts w:ascii="Arial Narrow" w:hAnsi="Arial Narrow"/>
        </w:rPr>
      </w:pPr>
      <w:r>
        <w:rPr>
          <w:rFonts w:ascii="Arial Narrow" w:hAnsi="Arial Narrow"/>
        </w:rPr>
        <w:t xml:space="preserve">In conclusion, these concepts all have massive potential to </w:t>
      </w:r>
      <w:r w:rsidR="00476A68">
        <w:rPr>
          <w:rFonts w:ascii="Arial Narrow" w:hAnsi="Arial Narrow"/>
        </w:rPr>
        <w:t>improve the bottom lines of countless organisations across various industries. Value stream mapping, in a highly effective highly flexible tool. Which can greatly help organisations highlight its waste and the cause of its waste. Especially wastes such as inventory waste and waiting times.</w:t>
      </w:r>
      <w:r w:rsidR="003261B5">
        <w:rPr>
          <w:rFonts w:ascii="Arial Narrow" w:hAnsi="Arial Narrow"/>
        </w:rPr>
        <w:t xml:space="preserve"> </w:t>
      </w:r>
      <w:r w:rsidR="00476A68">
        <w:rPr>
          <w:rFonts w:ascii="Arial Narrow" w:hAnsi="Arial Narrow"/>
        </w:rPr>
        <w:t xml:space="preserve">The 5S concept, has great safety benefits as well as having great efficiency benefits since it removes unnecessary equipment and helps </w:t>
      </w:r>
      <w:r w:rsidR="003261B5">
        <w:rPr>
          <w:rFonts w:ascii="Arial Narrow" w:hAnsi="Arial Narrow"/>
        </w:rPr>
        <w:t>standardise</w:t>
      </w:r>
      <w:r w:rsidR="00476A68">
        <w:rPr>
          <w:rFonts w:ascii="Arial Narrow" w:hAnsi="Arial Narrow"/>
        </w:rPr>
        <w:t xml:space="preserve"> </w:t>
      </w:r>
      <w:r w:rsidR="003261B5">
        <w:rPr>
          <w:rFonts w:ascii="Arial Narrow" w:hAnsi="Arial Narrow"/>
        </w:rPr>
        <w:t>operating</w:t>
      </w:r>
      <w:r w:rsidR="00476A68">
        <w:rPr>
          <w:rFonts w:ascii="Arial Narrow" w:hAnsi="Arial Narrow"/>
        </w:rPr>
        <w:t xml:space="preserve"> </w:t>
      </w:r>
      <w:r w:rsidR="003261B5">
        <w:rPr>
          <w:rFonts w:ascii="Arial Narrow" w:hAnsi="Arial Narrow"/>
        </w:rPr>
        <w:t>procedures</w:t>
      </w:r>
      <w:r w:rsidR="00476A68">
        <w:rPr>
          <w:rFonts w:ascii="Arial Narrow" w:hAnsi="Arial Narrow"/>
        </w:rPr>
        <w:t>.</w:t>
      </w:r>
      <w:r w:rsidR="003261B5">
        <w:rPr>
          <w:rFonts w:ascii="Arial Narrow" w:hAnsi="Arial Narrow"/>
        </w:rPr>
        <w:t xml:space="preserve"> </w:t>
      </w:r>
      <w:r w:rsidR="00476A68">
        <w:rPr>
          <w:rFonts w:ascii="Arial Narrow" w:hAnsi="Arial Narrow"/>
        </w:rPr>
        <w:t xml:space="preserve">Visual management </w:t>
      </w:r>
      <w:r w:rsidR="003261B5">
        <w:rPr>
          <w:rFonts w:ascii="Arial Narrow" w:hAnsi="Arial Narrow"/>
        </w:rPr>
        <w:t xml:space="preserve">tools are capable of being highly motivating and can inspire focused goal orientated team work. These concepts take time, effort and consideration to implement but ultimately the benefits out-weigh the costs. </w:t>
      </w:r>
    </w:p>
    <w:p w14:paraId="6194E3CA" w14:textId="77777777" w:rsidR="00363470" w:rsidRDefault="00363470" w:rsidP="00057D2E">
      <w:pPr>
        <w:rPr>
          <w:rFonts w:ascii="Arial Narrow" w:hAnsi="Arial Narrow"/>
        </w:rPr>
      </w:pPr>
    </w:p>
    <w:p w14:paraId="49777C1E" w14:textId="77777777" w:rsidR="00363470" w:rsidRDefault="00363470" w:rsidP="00057D2E">
      <w:pPr>
        <w:rPr>
          <w:rFonts w:ascii="Arial Narrow" w:hAnsi="Arial Narrow"/>
        </w:rPr>
      </w:pPr>
    </w:p>
    <w:p w14:paraId="6C080229" w14:textId="77777777" w:rsidR="00363470" w:rsidRDefault="00363470" w:rsidP="00057D2E">
      <w:pPr>
        <w:rPr>
          <w:rFonts w:ascii="Arial Narrow" w:hAnsi="Arial Narrow"/>
        </w:rPr>
      </w:pPr>
    </w:p>
    <w:p w14:paraId="7D670BF4" w14:textId="77777777" w:rsidR="00363470" w:rsidRDefault="00363470" w:rsidP="00057D2E">
      <w:pPr>
        <w:rPr>
          <w:rFonts w:ascii="Arial Narrow" w:hAnsi="Arial Narrow"/>
        </w:rPr>
      </w:pPr>
    </w:p>
    <w:p w14:paraId="146190FB" w14:textId="77777777" w:rsidR="00363470" w:rsidRDefault="00363470" w:rsidP="00057D2E">
      <w:pPr>
        <w:rPr>
          <w:rFonts w:ascii="Arial Narrow" w:hAnsi="Arial Narrow"/>
        </w:rPr>
      </w:pPr>
    </w:p>
    <w:p w14:paraId="6F0024FE" w14:textId="77777777" w:rsidR="00363470" w:rsidRDefault="00363470" w:rsidP="00057D2E">
      <w:pPr>
        <w:rPr>
          <w:rFonts w:ascii="Arial Narrow" w:hAnsi="Arial Narrow"/>
        </w:rPr>
      </w:pPr>
    </w:p>
    <w:p w14:paraId="2B01D901" w14:textId="77777777" w:rsidR="00363470" w:rsidRDefault="00363470" w:rsidP="00057D2E">
      <w:pPr>
        <w:rPr>
          <w:rFonts w:ascii="Arial Narrow" w:hAnsi="Arial Narrow"/>
        </w:rPr>
      </w:pPr>
    </w:p>
    <w:p w14:paraId="6484886D" w14:textId="77777777" w:rsidR="00363470" w:rsidRDefault="00363470" w:rsidP="00057D2E">
      <w:pPr>
        <w:rPr>
          <w:rFonts w:ascii="Arial Narrow" w:hAnsi="Arial Narrow"/>
        </w:rPr>
      </w:pPr>
    </w:p>
    <w:p w14:paraId="0639C00D" w14:textId="77777777" w:rsidR="00363470" w:rsidRDefault="00363470" w:rsidP="00057D2E">
      <w:pPr>
        <w:rPr>
          <w:rFonts w:ascii="Arial Narrow" w:hAnsi="Arial Narrow"/>
        </w:rPr>
      </w:pPr>
    </w:p>
    <w:p w14:paraId="62E8DB46" w14:textId="77777777" w:rsidR="00363470" w:rsidRDefault="00363470" w:rsidP="00057D2E">
      <w:pPr>
        <w:rPr>
          <w:rFonts w:ascii="Arial Narrow" w:hAnsi="Arial Narrow"/>
        </w:rPr>
      </w:pPr>
    </w:p>
    <w:p w14:paraId="64519075" w14:textId="77777777" w:rsidR="00363470" w:rsidRDefault="00363470" w:rsidP="00057D2E">
      <w:pPr>
        <w:rPr>
          <w:rFonts w:ascii="Arial Narrow" w:hAnsi="Arial Narrow"/>
        </w:rPr>
      </w:pPr>
    </w:p>
    <w:p w14:paraId="64235EF7" w14:textId="77777777" w:rsidR="00363470" w:rsidRDefault="00363470" w:rsidP="00057D2E">
      <w:pPr>
        <w:rPr>
          <w:rFonts w:ascii="Arial Narrow" w:hAnsi="Arial Narrow"/>
        </w:rPr>
      </w:pPr>
    </w:p>
    <w:p w14:paraId="43DF2B31" w14:textId="77777777" w:rsidR="00363470" w:rsidRDefault="00363470" w:rsidP="00057D2E">
      <w:pPr>
        <w:rPr>
          <w:rFonts w:ascii="Arial Narrow" w:hAnsi="Arial Narrow"/>
        </w:rPr>
      </w:pPr>
    </w:p>
    <w:p w14:paraId="376EAD0E" w14:textId="77777777" w:rsidR="00363470" w:rsidRDefault="00363470" w:rsidP="00057D2E">
      <w:pPr>
        <w:rPr>
          <w:rFonts w:ascii="Arial Narrow" w:hAnsi="Arial Narrow"/>
        </w:rPr>
      </w:pPr>
    </w:p>
    <w:p w14:paraId="0FD4B0CE" w14:textId="77777777" w:rsidR="00A0076F" w:rsidRDefault="00A0076F" w:rsidP="003F1E8D">
      <w:pPr>
        <w:jc w:val="center"/>
        <w:rPr>
          <w:rFonts w:ascii="Arial Narrow" w:hAnsi="Arial Narrow"/>
        </w:rPr>
      </w:pPr>
      <w:r>
        <w:rPr>
          <w:rFonts w:ascii="Arial Narrow" w:hAnsi="Arial Narrow"/>
        </w:rPr>
        <w:t>4</w:t>
      </w:r>
    </w:p>
    <w:p w14:paraId="73B9B56C" w14:textId="7A90608B" w:rsidR="000F6472" w:rsidRDefault="000F6472" w:rsidP="00057D2E">
      <w:pPr>
        <w:rPr>
          <w:rFonts w:ascii="Arial Narrow" w:hAnsi="Arial Narrow"/>
        </w:rPr>
      </w:pPr>
      <w:r w:rsidRPr="000F6472">
        <w:rPr>
          <w:rFonts w:ascii="Arial Narrow" w:hAnsi="Arial Narrow"/>
        </w:rPr>
        <w:lastRenderedPageBreak/>
        <w:t>References</w:t>
      </w:r>
    </w:p>
    <w:p w14:paraId="45D40072" w14:textId="77777777" w:rsidR="00363470" w:rsidRDefault="00363470" w:rsidP="00057D2E">
      <w:pPr>
        <w:rPr>
          <w:rFonts w:ascii="Arial Narrow" w:hAnsi="Arial Narrow"/>
        </w:rPr>
      </w:pPr>
    </w:p>
    <w:p w14:paraId="29CE4D30" w14:textId="6681C69F" w:rsidR="00FB4E8F" w:rsidRDefault="00CC40EB" w:rsidP="00CC40EB">
      <w:pPr>
        <w:spacing w:after="0" w:line="293" w:lineRule="atLeast"/>
        <w:ind w:hanging="120"/>
        <w:rPr>
          <w:rFonts w:ascii="Arial Narrow" w:eastAsia="Times New Roman" w:hAnsi="Arial Narrow" w:cs="Times New Roman"/>
          <w:color w:val="000000" w:themeColor="text1"/>
          <w:szCs w:val="20"/>
          <w:lang w:eastAsia="en-GB"/>
        </w:rPr>
      </w:pPr>
      <w:r w:rsidRPr="00CC40EB">
        <w:rPr>
          <w:rFonts w:ascii="Arial Narrow" w:eastAsia="Times New Roman" w:hAnsi="Arial Narrow" w:cs="Times New Roman"/>
          <w:color w:val="000000" w:themeColor="text1"/>
          <w:szCs w:val="20"/>
          <w:lang w:eastAsia="en-GB"/>
        </w:rPr>
        <w:t xml:space="preserve">Graves (2012). </w:t>
      </w:r>
      <w:r w:rsidRPr="00CC40EB">
        <w:rPr>
          <w:rFonts w:ascii="Arial Narrow" w:eastAsia="Times New Roman" w:hAnsi="Arial Narrow" w:cs="Times New Roman"/>
          <w:i/>
          <w:iCs/>
          <w:color w:val="000000" w:themeColor="text1"/>
          <w:szCs w:val="20"/>
          <w:lang w:eastAsia="en-GB"/>
        </w:rPr>
        <w:t>5S: Sort, Set, Shine, Standardize, Sustain</w:t>
      </w:r>
      <w:r w:rsidRPr="00CC40EB">
        <w:rPr>
          <w:rFonts w:ascii="Arial Narrow" w:eastAsia="Times New Roman" w:hAnsi="Arial Narrow" w:cs="Times New Roman"/>
          <w:color w:val="000000" w:themeColor="text1"/>
          <w:szCs w:val="20"/>
          <w:lang w:eastAsia="en-GB"/>
        </w:rPr>
        <w:t>. [online] Sixsigmadaily.com. Available at: http://www.sixsigmadaily.com/5s-sort-set-shine-standardize-sustain/ [Accessed 11 Mar. 2018].</w:t>
      </w:r>
    </w:p>
    <w:p w14:paraId="1BADB6E1" w14:textId="77777777" w:rsidR="00CC40EB" w:rsidRPr="00CC40EB" w:rsidRDefault="00CC40EB" w:rsidP="00CC40EB">
      <w:pPr>
        <w:spacing w:after="0" w:line="293" w:lineRule="atLeast"/>
        <w:ind w:hanging="120"/>
        <w:rPr>
          <w:rStyle w:val="Strong"/>
          <w:rFonts w:ascii="Arial Narrow" w:eastAsia="Times New Roman" w:hAnsi="Arial Narrow" w:cs="Times New Roman"/>
          <w:b w:val="0"/>
          <w:bCs w:val="0"/>
          <w:color w:val="000000" w:themeColor="text1"/>
          <w:szCs w:val="20"/>
          <w:lang w:eastAsia="en-GB"/>
        </w:rPr>
      </w:pPr>
    </w:p>
    <w:p w14:paraId="2D2E4D4D" w14:textId="2308FAFE" w:rsidR="00FB4E8F" w:rsidRDefault="00FB4E8F" w:rsidP="00CC40EB">
      <w:pPr>
        <w:pStyle w:val="NormalWeb"/>
        <w:spacing w:before="0" w:beforeAutospacing="0" w:after="0" w:afterAutospacing="0" w:line="293" w:lineRule="atLeast"/>
        <w:ind w:hanging="120"/>
        <w:rPr>
          <w:rStyle w:val="selectable"/>
          <w:rFonts w:ascii="Arial Narrow" w:hAnsi="Arial Narrow"/>
          <w:color w:val="000000" w:themeColor="text1"/>
          <w:sz w:val="22"/>
          <w:szCs w:val="20"/>
        </w:rPr>
      </w:pPr>
      <w:proofErr w:type="spellStart"/>
      <w:r w:rsidRPr="00ED1386">
        <w:rPr>
          <w:rStyle w:val="selectable"/>
          <w:rFonts w:ascii="Arial Narrow" w:hAnsi="Arial Narrow"/>
          <w:color w:val="000000" w:themeColor="text1"/>
          <w:sz w:val="22"/>
          <w:szCs w:val="20"/>
        </w:rPr>
        <w:t>Lucidchart</w:t>
      </w:r>
      <w:proofErr w:type="spellEnd"/>
      <w:r w:rsidRPr="00ED1386">
        <w:rPr>
          <w:rStyle w:val="selectable"/>
          <w:rFonts w:ascii="Arial Narrow" w:hAnsi="Arial Narrow"/>
          <w:color w:val="000000" w:themeColor="text1"/>
          <w:sz w:val="22"/>
          <w:szCs w:val="20"/>
        </w:rPr>
        <w:t xml:space="preserve"> (2018). </w:t>
      </w:r>
      <w:r w:rsidRPr="00ED1386">
        <w:rPr>
          <w:rStyle w:val="selectable"/>
          <w:rFonts w:ascii="Arial Narrow" w:hAnsi="Arial Narrow"/>
          <w:i/>
          <w:iCs/>
          <w:color w:val="000000" w:themeColor="text1"/>
          <w:sz w:val="22"/>
          <w:szCs w:val="20"/>
        </w:rPr>
        <w:t xml:space="preserve">What is Value Stream </w:t>
      </w:r>
      <w:proofErr w:type="gramStart"/>
      <w:r w:rsidRPr="00ED1386">
        <w:rPr>
          <w:rStyle w:val="selectable"/>
          <w:rFonts w:ascii="Arial Narrow" w:hAnsi="Arial Narrow"/>
          <w:i/>
          <w:iCs/>
          <w:color w:val="000000" w:themeColor="text1"/>
          <w:sz w:val="22"/>
          <w:szCs w:val="20"/>
        </w:rPr>
        <w:t>Mapping</w:t>
      </w:r>
      <w:r w:rsidRPr="00ED1386">
        <w:rPr>
          <w:rStyle w:val="selectable"/>
          <w:rFonts w:ascii="Arial Narrow" w:hAnsi="Arial Narrow"/>
          <w:color w:val="000000" w:themeColor="text1"/>
          <w:sz w:val="22"/>
          <w:szCs w:val="20"/>
        </w:rPr>
        <w:t>.</w:t>
      </w:r>
      <w:proofErr w:type="gramEnd"/>
      <w:r w:rsidRPr="00ED1386">
        <w:rPr>
          <w:rStyle w:val="selectable"/>
          <w:rFonts w:ascii="Arial Narrow" w:hAnsi="Arial Narrow"/>
          <w:color w:val="000000" w:themeColor="text1"/>
          <w:sz w:val="22"/>
          <w:szCs w:val="20"/>
        </w:rPr>
        <w:t xml:space="preserve"> [online] </w:t>
      </w:r>
      <w:proofErr w:type="spellStart"/>
      <w:r w:rsidRPr="00ED1386">
        <w:rPr>
          <w:rStyle w:val="selectable"/>
          <w:rFonts w:ascii="Arial Narrow" w:hAnsi="Arial Narrow"/>
          <w:color w:val="000000" w:themeColor="text1"/>
          <w:sz w:val="22"/>
          <w:szCs w:val="20"/>
        </w:rPr>
        <w:t>Lucidchart</w:t>
      </w:r>
      <w:proofErr w:type="spellEnd"/>
      <w:r w:rsidRPr="00ED1386">
        <w:rPr>
          <w:rStyle w:val="selectable"/>
          <w:rFonts w:ascii="Arial Narrow" w:hAnsi="Arial Narrow"/>
          <w:color w:val="000000" w:themeColor="text1"/>
          <w:sz w:val="22"/>
          <w:szCs w:val="20"/>
        </w:rPr>
        <w:t>. Available at: https://www.lucidchart.com/pages/value-stream-mapping [Accessed 11 Mar. 2018].</w:t>
      </w:r>
    </w:p>
    <w:p w14:paraId="2A919F7E" w14:textId="77777777" w:rsidR="00CC40EB" w:rsidRPr="00CC40EB" w:rsidRDefault="00CC40EB" w:rsidP="00CC40EB">
      <w:pPr>
        <w:pStyle w:val="NormalWeb"/>
        <w:spacing w:before="0" w:beforeAutospacing="0" w:after="0" w:afterAutospacing="0" w:line="293" w:lineRule="atLeast"/>
        <w:ind w:hanging="120"/>
        <w:rPr>
          <w:rFonts w:ascii="Arial Narrow" w:hAnsi="Arial Narrow"/>
          <w:color w:val="000000" w:themeColor="text1"/>
          <w:sz w:val="22"/>
          <w:szCs w:val="20"/>
        </w:rPr>
      </w:pPr>
    </w:p>
    <w:p w14:paraId="0507B155" w14:textId="77624B42" w:rsidR="00652AC4" w:rsidRDefault="000F6472" w:rsidP="00CC40EB">
      <w:pPr>
        <w:spacing w:after="0" w:line="293" w:lineRule="atLeast"/>
        <w:ind w:hanging="120"/>
        <w:rPr>
          <w:rFonts w:ascii="Arial Narrow" w:eastAsia="Times New Roman" w:hAnsi="Arial Narrow" w:cs="Times New Roman"/>
          <w:color w:val="000000" w:themeColor="text1"/>
          <w:szCs w:val="20"/>
          <w:lang w:eastAsia="en-GB"/>
        </w:rPr>
      </w:pPr>
      <w:r w:rsidRPr="000F6472">
        <w:rPr>
          <w:rFonts w:ascii="Arial Narrow" w:eastAsia="Times New Roman" w:hAnsi="Arial Narrow" w:cs="Times New Roman"/>
          <w:color w:val="000000" w:themeColor="text1"/>
          <w:szCs w:val="20"/>
          <w:lang w:eastAsia="en-GB"/>
        </w:rPr>
        <w:t>Rouse (201</w:t>
      </w:r>
      <w:r w:rsidR="00652AC4">
        <w:rPr>
          <w:rFonts w:ascii="Arial Narrow" w:eastAsia="Times New Roman" w:hAnsi="Arial Narrow" w:cs="Times New Roman"/>
          <w:color w:val="000000" w:themeColor="text1"/>
          <w:szCs w:val="20"/>
          <w:lang w:eastAsia="en-GB"/>
        </w:rPr>
        <w:t>3</w:t>
      </w:r>
      <w:r w:rsidRPr="000F6472">
        <w:rPr>
          <w:rFonts w:ascii="Arial Narrow" w:eastAsia="Times New Roman" w:hAnsi="Arial Narrow" w:cs="Times New Roman"/>
          <w:color w:val="000000" w:themeColor="text1"/>
          <w:szCs w:val="20"/>
          <w:lang w:eastAsia="en-GB"/>
        </w:rPr>
        <w:t xml:space="preserve">). </w:t>
      </w:r>
      <w:r w:rsidRPr="000F6472">
        <w:rPr>
          <w:rFonts w:ascii="Arial Narrow" w:eastAsia="Times New Roman" w:hAnsi="Arial Narrow" w:cs="Times New Roman"/>
          <w:i/>
          <w:iCs/>
          <w:color w:val="000000" w:themeColor="text1"/>
          <w:szCs w:val="20"/>
          <w:lang w:eastAsia="en-GB"/>
        </w:rPr>
        <w:t>What is lean management? - Definition from WhatIs.com</w:t>
      </w:r>
      <w:r w:rsidRPr="000F6472">
        <w:rPr>
          <w:rFonts w:ascii="Arial Narrow" w:eastAsia="Times New Roman" w:hAnsi="Arial Narrow" w:cs="Times New Roman"/>
          <w:color w:val="000000" w:themeColor="text1"/>
          <w:szCs w:val="20"/>
          <w:lang w:eastAsia="en-GB"/>
        </w:rPr>
        <w:t xml:space="preserve">. [online] </w:t>
      </w:r>
      <w:proofErr w:type="spellStart"/>
      <w:r w:rsidRPr="000F6472">
        <w:rPr>
          <w:rFonts w:ascii="Arial Narrow" w:eastAsia="Times New Roman" w:hAnsi="Arial Narrow" w:cs="Times New Roman"/>
          <w:color w:val="000000" w:themeColor="text1"/>
          <w:szCs w:val="20"/>
          <w:lang w:eastAsia="en-GB"/>
        </w:rPr>
        <w:t>SearchCIO</w:t>
      </w:r>
      <w:proofErr w:type="spellEnd"/>
      <w:r w:rsidRPr="000F6472">
        <w:rPr>
          <w:rFonts w:ascii="Arial Narrow" w:eastAsia="Times New Roman" w:hAnsi="Arial Narrow" w:cs="Times New Roman"/>
          <w:color w:val="000000" w:themeColor="text1"/>
          <w:szCs w:val="20"/>
          <w:lang w:eastAsia="en-GB"/>
        </w:rPr>
        <w:t>. Available at: http://searchcio.techtarget.com/definition/lean-management [Accessed 10 Mar. 2018].</w:t>
      </w:r>
    </w:p>
    <w:p w14:paraId="10EE16D2" w14:textId="18EE22E0" w:rsidR="00146C11" w:rsidRDefault="00146C11" w:rsidP="00CC40EB">
      <w:pPr>
        <w:spacing w:after="0" w:line="293" w:lineRule="atLeast"/>
        <w:ind w:hanging="120"/>
        <w:rPr>
          <w:rFonts w:ascii="Arial Narrow" w:eastAsia="Times New Roman" w:hAnsi="Arial Narrow" w:cs="Times New Roman"/>
          <w:color w:val="000000" w:themeColor="text1"/>
          <w:szCs w:val="20"/>
          <w:lang w:eastAsia="en-GB"/>
        </w:rPr>
      </w:pPr>
    </w:p>
    <w:p w14:paraId="02BCA1C7" w14:textId="24C8518A" w:rsidR="00146C11" w:rsidRDefault="00146C11" w:rsidP="00CC40EB">
      <w:pPr>
        <w:spacing w:after="0" w:line="293" w:lineRule="atLeast"/>
        <w:ind w:hanging="120"/>
        <w:rPr>
          <w:rFonts w:ascii="Arial Narrow" w:eastAsia="Times New Roman" w:hAnsi="Arial Narrow" w:cs="Times New Roman"/>
          <w:color w:val="000000" w:themeColor="text1"/>
          <w:szCs w:val="20"/>
          <w:lang w:eastAsia="en-GB"/>
        </w:rPr>
      </w:pPr>
      <w:r w:rsidRPr="00146C11">
        <w:rPr>
          <w:rFonts w:ascii="Arial Narrow" w:eastAsia="Times New Roman" w:hAnsi="Arial Narrow" w:cs="Times New Roman"/>
          <w:color w:val="000000" w:themeColor="text1"/>
          <w:szCs w:val="20"/>
          <w:lang w:eastAsia="en-GB"/>
        </w:rPr>
        <w:t>Shook (2012). Visual Management – the Good, the Bad, and the Ugly. [online] Lean.org. Available at: https://www.lean.org/shook/DisplayObject.cfm?o=2095 [Accessed 11 Mar. 2018].</w:t>
      </w:r>
    </w:p>
    <w:p w14:paraId="33ECD1C2" w14:textId="1F37C2EA" w:rsidR="00153339" w:rsidRDefault="00153339" w:rsidP="00CC40EB">
      <w:pPr>
        <w:spacing w:after="0" w:line="293" w:lineRule="atLeast"/>
        <w:ind w:hanging="120"/>
        <w:rPr>
          <w:rFonts w:ascii="Arial Narrow" w:eastAsia="Times New Roman" w:hAnsi="Arial Narrow" w:cs="Times New Roman"/>
          <w:color w:val="000000" w:themeColor="text1"/>
          <w:szCs w:val="20"/>
          <w:lang w:eastAsia="en-GB"/>
        </w:rPr>
      </w:pPr>
    </w:p>
    <w:p w14:paraId="393D50C4" w14:textId="23AD158F" w:rsidR="00153339" w:rsidRPr="00153339" w:rsidRDefault="00153339" w:rsidP="00153339">
      <w:pPr>
        <w:pStyle w:val="NormalWeb"/>
        <w:spacing w:before="0" w:beforeAutospacing="0" w:after="0" w:afterAutospacing="0" w:line="293" w:lineRule="atLeast"/>
        <w:ind w:hanging="120"/>
        <w:rPr>
          <w:rFonts w:ascii="Arial Narrow" w:hAnsi="Arial Narrow"/>
          <w:color w:val="000000" w:themeColor="text1"/>
          <w:sz w:val="22"/>
          <w:szCs w:val="22"/>
        </w:rPr>
      </w:pPr>
      <w:proofErr w:type="spellStart"/>
      <w:r w:rsidRPr="00EB64BA">
        <w:rPr>
          <w:rStyle w:val="selectable"/>
          <w:rFonts w:ascii="Arial Narrow" w:hAnsi="Arial Narrow"/>
          <w:color w:val="000000" w:themeColor="text1"/>
          <w:sz w:val="22"/>
          <w:szCs w:val="22"/>
        </w:rPr>
        <w:t>Siever</w:t>
      </w:r>
      <w:proofErr w:type="spellEnd"/>
      <w:r w:rsidRPr="00EB64BA">
        <w:rPr>
          <w:rStyle w:val="selectable"/>
          <w:rFonts w:ascii="Arial Narrow" w:hAnsi="Arial Narrow"/>
          <w:color w:val="000000" w:themeColor="text1"/>
          <w:sz w:val="22"/>
          <w:szCs w:val="22"/>
        </w:rPr>
        <w:t xml:space="preserve"> (2016). </w:t>
      </w:r>
      <w:r w:rsidRPr="00EB64BA">
        <w:rPr>
          <w:rStyle w:val="selectable"/>
          <w:rFonts w:ascii="Arial Narrow" w:hAnsi="Arial Narrow"/>
          <w:i/>
          <w:iCs/>
          <w:color w:val="000000" w:themeColor="text1"/>
          <w:sz w:val="22"/>
          <w:szCs w:val="22"/>
        </w:rPr>
        <w:t>Visual Management - It's All About the Benefits - The Lean Office</w:t>
      </w:r>
      <w:r w:rsidRPr="00EB64BA">
        <w:rPr>
          <w:rStyle w:val="selectable"/>
          <w:rFonts w:ascii="Arial Narrow" w:hAnsi="Arial Narrow"/>
          <w:color w:val="000000" w:themeColor="text1"/>
          <w:sz w:val="22"/>
          <w:szCs w:val="22"/>
        </w:rPr>
        <w:t>. [online] The Lean Office. Available at: http://theleanoffice.net/visual-management-benefits/ [Accessed 12 Mar. 2018].</w:t>
      </w:r>
    </w:p>
    <w:p w14:paraId="0203E2B7" w14:textId="77777777" w:rsidR="00CC40EB" w:rsidRPr="00CC40EB" w:rsidRDefault="00CC40EB" w:rsidP="00CC40EB">
      <w:pPr>
        <w:spacing w:after="0" w:line="293" w:lineRule="atLeast"/>
        <w:ind w:hanging="120"/>
        <w:rPr>
          <w:rStyle w:val="Strong"/>
          <w:rFonts w:ascii="Arial Narrow" w:eastAsia="Times New Roman" w:hAnsi="Arial Narrow" w:cs="Times New Roman"/>
          <w:b w:val="0"/>
          <w:bCs w:val="0"/>
          <w:color w:val="000000" w:themeColor="text1"/>
          <w:szCs w:val="20"/>
          <w:lang w:eastAsia="en-GB"/>
        </w:rPr>
      </w:pPr>
    </w:p>
    <w:p w14:paraId="132AB531" w14:textId="77777777" w:rsidR="00652AC4" w:rsidRPr="00BB49DC" w:rsidRDefault="00652AC4" w:rsidP="00652AC4">
      <w:pPr>
        <w:pStyle w:val="NormalWeb"/>
        <w:spacing w:before="0" w:beforeAutospacing="0" w:after="0" w:afterAutospacing="0" w:line="293" w:lineRule="atLeast"/>
        <w:ind w:hanging="120"/>
        <w:rPr>
          <w:rFonts w:ascii="Arial Narrow" w:hAnsi="Arial Narrow"/>
          <w:color w:val="000000" w:themeColor="text1"/>
          <w:sz w:val="22"/>
          <w:szCs w:val="20"/>
        </w:rPr>
      </w:pPr>
      <w:r w:rsidRPr="00BB49DC">
        <w:rPr>
          <w:rStyle w:val="selectable"/>
          <w:rFonts w:ascii="Arial Narrow" w:hAnsi="Arial Narrow"/>
          <w:color w:val="000000" w:themeColor="text1"/>
          <w:sz w:val="22"/>
          <w:szCs w:val="20"/>
        </w:rPr>
        <w:t>Wince (201</w:t>
      </w:r>
      <w:r>
        <w:rPr>
          <w:rStyle w:val="selectable"/>
          <w:rFonts w:ascii="Arial Narrow" w:hAnsi="Arial Narrow"/>
          <w:color w:val="000000" w:themeColor="text1"/>
          <w:sz w:val="22"/>
          <w:szCs w:val="20"/>
        </w:rPr>
        <w:t>0</w:t>
      </w:r>
      <w:r w:rsidRPr="00BB49DC">
        <w:rPr>
          <w:rStyle w:val="selectable"/>
          <w:rFonts w:ascii="Arial Narrow" w:hAnsi="Arial Narrow"/>
          <w:color w:val="000000" w:themeColor="text1"/>
          <w:sz w:val="22"/>
          <w:szCs w:val="20"/>
        </w:rPr>
        <w:t xml:space="preserve">). </w:t>
      </w:r>
      <w:r w:rsidRPr="00BB49DC">
        <w:rPr>
          <w:rStyle w:val="selectable"/>
          <w:rFonts w:ascii="Arial Narrow" w:hAnsi="Arial Narrow"/>
          <w:i/>
          <w:iCs/>
          <w:color w:val="000000" w:themeColor="text1"/>
          <w:sz w:val="22"/>
          <w:szCs w:val="20"/>
        </w:rPr>
        <w:t>The 7 "Deadly" Wastes That Could Cost Your Company</w:t>
      </w:r>
      <w:r w:rsidRPr="00BB49DC">
        <w:rPr>
          <w:rStyle w:val="selectable"/>
          <w:rFonts w:ascii="Arial Narrow" w:hAnsi="Arial Narrow"/>
          <w:color w:val="000000" w:themeColor="text1"/>
          <w:sz w:val="22"/>
          <w:szCs w:val="20"/>
        </w:rPr>
        <w:t>. [online] BPM, Lean Six Sigma &amp; Continuous Process Improvement | Process Excellence Network. Available at: https://www.processexcellencenetwork.com/lean-six-sigma-business-transformation/articles/the-7-deadly-wastes-that-could-cost-your-company/ [Accessed 12 Mar. 2018].</w:t>
      </w:r>
    </w:p>
    <w:p w14:paraId="06CCCFC6" w14:textId="6D8F8F7F" w:rsidR="00652AC4" w:rsidRDefault="00652AC4" w:rsidP="00662A68">
      <w:pPr>
        <w:rPr>
          <w:rFonts w:ascii="Arial Narrow" w:hAnsi="Arial Narrow"/>
        </w:rPr>
      </w:pPr>
    </w:p>
    <w:p w14:paraId="3780F1F9" w14:textId="68CFBA97" w:rsidR="00A0076F" w:rsidRDefault="00A0076F" w:rsidP="00662A68">
      <w:pPr>
        <w:rPr>
          <w:rFonts w:ascii="Arial Narrow" w:hAnsi="Arial Narrow"/>
        </w:rPr>
      </w:pPr>
    </w:p>
    <w:p w14:paraId="04362A98" w14:textId="2D0CC6BD" w:rsidR="00A0076F" w:rsidRDefault="00A0076F" w:rsidP="00662A68">
      <w:pPr>
        <w:rPr>
          <w:rFonts w:ascii="Arial Narrow" w:hAnsi="Arial Narrow"/>
        </w:rPr>
      </w:pPr>
    </w:p>
    <w:p w14:paraId="5E30F901" w14:textId="17CD8BFC" w:rsidR="00A0076F" w:rsidRDefault="00A0076F" w:rsidP="00662A68">
      <w:pPr>
        <w:rPr>
          <w:rFonts w:ascii="Arial Narrow" w:hAnsi="Arial Narrow"/>
        </w:rPr>
      </w:pPr>
    </w:p>
    <w:p w14:paraId="437FF63F" w14:textId="1F16B577" w:rsidR="00A0076F" w:rsidRDefault="00A0076F" w:rsidP="00662A68">
      <w:pPr>
        <w:rPr>
          <w:rFonts w:ascii="Arial Narrow" w:hAnsi="Arial Narrow"/>
        </w:rPr>
      </w:pPr>
    </w:p>
    <w:p w14:paraId="453C6342" w14:textId="38B8AA54" w:rsidR="00A0076F" w:rsidRDefault="00A0076F" w:rsidP="00662A68">
      <w:pPr>
        <w:rPr>
          <w:rFonts w:ascii="Arial Narrow" w:hAnsi="Arial Narrow"/>
        </w:rPr>
      </w:pPr>
    </w:p>
    <w:p w14:paraId="1F6B19B5" w14:textId="6AC5E947" w:rsidR="00A0076F" w:rsidRDefault="00A0076F" w:rsidP="00662A68">
      <w:pPr>
        <w:rPr>
          <w:rFonts w:ascii="Arial Narrow" w:hAnsi="Arial Narrow"/>
        </w:rPr>
      </w:pPr>
    </w:p>
    <w:p w14:paraId="45932F4B" w14:textId="3A8A3CAB" w:rsidR="00A0076F" w:rsidRDefault="00A0076F" w:rsidP="00662A68">
      <w:pPr>
        <w:rPr>
          <w:rFonts w:ascii="Arial Narrow" w:hAnsi="Arial Narrow"/>
        </w:rPr>
      </w:pPr>
    </w:p>
    <w:p w14:paraId="64463F97" w14:textId="76026B07" w:rsidR="00A0076F" w:rsidRDefault="00A0076F" w:rsidP="00662A68">
      <w:pPr>
        <w:rPr>
          <w:rFonts w:ascii="Arial Narrow" w:hAnsi="Arial Narrow"/>
        </w:rPr>
      </w:pPr>
    </w:p>
    <w:p w14:paraId="55D0F051" w14:textId="4BA0282B" w:rsidR="00A0076F" w:rsidRDefault="00A0076F" w:rsidP="00662A68">
      <w:pPr>
        <w:rPr>
          <w:rFonts w:ascii="Arial Narrow" w:hAnsi="Arial Narrow"/>
        </w:rPr>
      </w:pPr>
    </w:p>
    <w:p w14:paraId="5A31E42B" w14:textId="470B2AB3" w:rsidR="00A0076F" w:rsidRDefault="00A0076F" w:rsidP="00662A68">
      <w:pPr>
        <w:rPr>
          <w:rFonts w:ascii="Arial Narrow" w:hAnsi="Arial Narrow"/>
        </w:rPr>
      </w:pPr>
    </w:p>
    <w:p w14:paraId="1271F025" w14:textId="38166A1F" w:rsidR="00A0076F" w:rsidRDefault="00A0076F" w:rsidP="00662A68">
      <w:pPr>
        <w:rPr>
          <w:rFonts w:ascii="Arial Narrow" w:hAnsi="Arial Narrow"/>
        </w:rPr>
      </w:pPr>
    </w:p>
    <w:p w14:paraId="4EF20752" w14:textId="360FA962" w:rsidR="00A0076F" w:rsidRDefault="00A0076F" w:rsidP="00662A68">
      <w:pPr>
        <w:rPr>
          <w:rFonts w:ascii="Arial Narrow" w:hAnsi="Arial Narrow"/>
        </w:rPr>
      </w:pPr>
    </w:p>
    <w:p w14:paraId="11E1F137" w14:textId="23EF91F1" w:rsidR="00A0076F" w:rsidRDefault="00A0076F" w:rsidP="00662A68">
      <w:pPr>
        <w:rPr>
          <w:rFonts w:ascii="Arial Narrow" w:hAnsi="Arial Narrow"/>
        </w:rPr>
      </w:pPr>
    </w:p>
    <w:p w14:paraId="38BE7E8D" w14:textId="7F09C34E" w:rsidR="00A0076F" w:rsidRDefault="00A0076F" w:rsidP="00662A68">
      <w:pPr>
        <w:rPr>
          <w:rFonts w:ascii="Arial Narrow" w:hAnsi="Arial Narrow"/>
        </w:rPr>
      </w:pPr>
    </w:p>
    <w:p w14:paraId="3496909B" w14:textId="0F365B29" w:rsidR="00A0076F" w:rsidRDefault="00A0076F" w:rsidP="00662A68">
      <w:pPr>
        <w:rPr>
          <w:rFonts w:ascii="Arial Narrow" w:hAnsi="Arial Narrow"/>
        </w:rPr>
      </w:pPr>
    </w:p>
    <w:p w14:paraId="113E20F6" w14:textId="17832D79" w:rsidR="00A0076F" w:rsidRPr="002B6AF0" w:rsidRDefault="00A0076F" w:rsidP="00A0076F">
      <w:pPr>
        <w:jc w:val="center"/>
        <w:rPr>
          <w:rFonts w:ascii="Arial Narrow" w:hAnsi="Arial Narrow"/>
        </w:rPr>
      </w:pPr>
      <w:r>
        <w:rPr>
          <w:rFonts w:ascii="Arial Narrow" w:hAnsi="Arial Narrow"/>
        </w:rPr>
        <w:t>5</w:t>
      </w:r>
    </w:p>
    <w:sectPr w:rsidR="00A0076F" w:rsidRPr="002B6A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F4E"/>
    <w:rsid w:val="00057D2E"/>
    <w:rsid w:val="000721AA"/>
    <w:rsid w:val="000A27A1"/>
    <w:rsid w:val="000D417E"/>
    <w:rsid w:val="000F6472"/>
    <w:rsid w:val="00104F89"/>
    <w:rsid w:val="001170DC"/>
    <w:rsid w:val="00146C11"/>
    <w:rsid w:val="00153339"/>
    <w:rsid w:val="00156A36"/>
    <w:rsid w:val="0017195B"/>
    <w:rsid w:val="00173FCC"/>
    <w:rsid w:val="001D6B35"/>
    <w:rsid w:val="001F2C69"/>
    <w:rsid w:val="002377DB"/>
    <w:rsid w:val="00290C34"/>
    <w:rsid w:val="002B6AF0"/>
    <w:rsid w:val="002C5A3E"/>
    <w:rsid w:val="003261B5"/>
    <w:rsid w:val="00352826"/>
    <w:rsid w:val="00363470"/>
    <w:rsid w:val="003C3F3D"/>
    <w:rsid w:val="003F1E8D"/>
    <w:rsid w:val="003F63E5"/>
    <w:rsid w:val="00404EDF"/>
    <w:rsid w:val="00405CF0"/>
    <w:rsid w:val="00405F4B"/>
    <w:rsid w:val="00476A68"/>
    <w:rsid w:val="00482F4E"/>
    <w:rsid w:val="0048774D"/>
    <w:rsid w:val="004E11B2"/>
    <w:rsid w:val="005251E3"/>
    <w:rsid w:val="00535CC8"/>
    <w:rsid w:val="00545F6A"/>
    <w:rsid w:val="00547752"/>
    <w:rsid w:val="00560C6E"/>
    <w:rsid w:val="005A6D6B"/>
    <w:rsid w:val="00600F97"/>
    <w:rsid w:val="00606095"/>
    <w:rsid w:val="00652AC4"/>
    <w:rsid w:val="00662A68"/>
    <w:rsid w:val="00676467"/>
    <w:rsid w:val="00685D19"/>
    <w:rsid w:val="0073338C"/>
    <w:rsid w:val="0075484B"/>
    <w:rsid w:val="007A56DA"/>
    <w:rsid w:val="007C1A35"/>
    <w:rsid w:val="00810D8E"/>
    <w:rsid w:val="00911D01"/>
    <w:rsid w:val="00934545"/>
    <w:rsid w:val="00957EC4"/>
    <w:rsid w:val="009C454D"/>
    <w:rsid w:val="009D0292"/>
    <w:rsid w:val="00A0076F"/>
    <w:rsid w:val="00A51FA9"/>
    <w:rsid w:val="00A61B6B"/>
    <w:rsid w:val="00A65EBF"/>
    <w:rsid w:val="00B718CE"/>
    <w:rsid w:val="00BB3662"/>
    <w:rsid w:val="00BC6443"/>
    <w:rsid w:val="00BD0462"/>
    <w:rsid w:val="00C2207B"/>
    <w:rsid w:val="00C22158"/>
    <w:rsid w:val="00C24795"/>
    <w:rsid w:val="00C4476B"/>
    <w:rsid w:val="00CC40EB"/>
    <w:rsid w:val="00CC6FA3"/>
    <w:rsid w:val="00D216BA"/>
    <w:rsid w:val="00D456CC"/>
    <w:rsid w:val="00DB7B51"/>
    <w:rsid w:val="00DC6BBE"/>
    <w:rsid w:val="00DD30B6"/>
    <w:rsid w:val="00DF0D05"/>
    <w:rsid w:val="00E24117"/>
    <w:rsid w:val="00E77325"/>
    <w:rsid w:val="00EB470F"/>
    <w:rsid w:val="00F066D2"/>
    <w:rsid w:val="00F40554"/>
    <w:rsid w:val="00F40666"/>
    <w:rsid w:val="00F85DFA"/>
    <w:rsid w:val="00FB4E8F"/>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F75DC"/>
  <w15:chartTrackingRefBased/>
  <w15:docId w15:val="{1CA6CE08-E502-4452-90AB-AB4C27DF1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52A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52AC4"/>
    <w:rPr>
      <w:b/>
      <w:bCs/>
    </w:rPr>
  </w:style>
  <w:style w:type="character" w:customStyle="1" w:styleId="selectable">
    <w:name w:val="selectable"/>
    <w:basedOn w:val="DefaultParagraphFont"/>
    <w:rsid w:val="00652A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465</TotalTime>
  <Pages>8</Pages>
  <Words>2195</Words>
  <Characters>12513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maher</dc:creator>
  <cp:keywords/>
  <dc:description/>
  <cp:lastModifiedBy>josh maher</cp:lastModifiedBy>
  <cp:revision>32</cp:revision>
  <dcterms:created xsi:type="dcterms:W3CDTF">2018-03-18T22:13:00Z</dcterms:created>
  <dcterms:modified xsi:type="dcterms:W3CDTF">2018-03-19T23:53:00Z</dcterms:modified>
</cp:coreProperties>
</file>