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466E5" w14:textId="77777777" w:rsidR="005F6B6C" w:rsidRDefault="00D23D2D" w:rsidP="00D23D2D">
      <w:pPr>
        <w:spacing w:line="480" w:lineRule="auto"/>
        <w:ind w:left="850"/>
        <w:rPr>
          <w:rFonts w:ascii="Arial" w:hAnsi="Arial" w:cs="Arial"/>
          <w:b/>
          <w:bCs/>
        </w:rPr>
      </w:pPr>
      <w:r w:rsidRPr="00D23D2D">
        <w:rPr>
          <w:rFonts w:ascii="Arial" w:hAnsi="Arial" w:cs="Arial"/>
          <w:b/>
          <w:bCs/>
        </w:rPr>
        <w:t xml:space="preserve">Academic and </w:t>
      </w:r>
      <w:r w:rsidR="005F6B6C">
        <w:rPr>
          <w:rFonts w:ascii="Arial" w:hAnsi="Arial" w:cs="Arial"/>
          <w:b/>
          <w:bCs/>
        </w:rPr>
        <w:t>Employability Skills BMSW4001_BIRM</w:t>
      </w:r>
    </w:p>
    <w:p w14:paraId="3557CF70" w14:textId="77777777" w:rsidR="005F6B6C" w:rsidRDefault="005F6B6C" w:rsidP="005F6B6C">
      <w:pPr>
        <w:spacing w:line="480" w:lineRule="auto"/>
        <w:rPr>
          <w:rFonts w:ascii="Arial" w:hAnsi="Arial" w:cs="Arial"/>
          <w:b/>
          <w:bCs/>
        </w:rPr>
      </w:pPr>
      <w:r>
        <w:rPr>
          <w:rFonts w:ascii="Arial" w:hAnsi="Arial" w:cs="Arial"/>
          <w:b/>
          <w:bCs/>
        </w:rPr>
        <w:t>Task 2-Reflective Report</w:t>
      </w:r>
    </w:p>
    <w:p w14:paraId="1738E22B" w14:textId="77777777" w:rsidR="005F6B6C" w:rsidRDefault="005F6B6C" w:rsidP="005F6B6C">
      <w:pPr>
        <w:spacing w:line="480" w:lineRule="auto"/>
        <w:rPr>
          <w:rFonts w:ascii="Arial" w:hAnsi="Arial" w:cs="Arial"/>
          <w:b/>
          <w:bCs/>
        </w:rPr>
      </w:pPr>
      <w:r>
        <w:rPr>
          <w:rFonts w:ascii="Arial" w:hAnsi="Arial" w:cs="Arial"/>
          <w:b/>
          <w:bCs/>
        </w:rPr>
        <w:t xml:space="preserve">Student </w:t>
      </w:r>
      <w:proofErr w:type="gramStart"/>
      <w:r>
        <w:rPr>
          <w:rFonts w:ascii="Arial" w:hAnsi="Arial" w:cs="Arial"/>
          <w:b/>
          <w:bCs/>
        </w:rPr>
        <w:t>name :FLORINA</w:t>
      </w:r>
      <w:proofErr w:type="gramEnd"/>
      <w:r>
        <w:rPr>
          <w:rFonts w:ascii="Arial" w:hAnsi="Arial" w:cs="Arial"/>
          <w:b/>
          <w:bCs/>
        </w:rPr>
        <w:t xml:space="preserve"> MADALINA GUGOI</w:t>
      </w:r>
    </w:p>
    <w:p w14:paraId="162F9CB0" w14:textId="77777777" w:rsidR="005F6B6C" w:rsidRDefault="005F6B6C" w:rsidP="005F6B6C">
      <w:pPr>
        <w:spacing w:line="480" w:lineRule="auto"/>
        <w:rPr>
          <w:rFonts w:ascii="Arial" w:hAnsi="Arial" w:cs="Arial"/>
          <w:b/>
          <w:bCs/>
        </w:rPr>
      </w:pPr>
      <w:r>
        <w:rPr>
          <w:rFonts w:ascii="Arial" w:hAnsi="Arial" w:cs="Arial"/>
          <w:b/>
          <w:bCs/>
        </w:rPr>
        <w:t>Student number:2111163</w:t>
      </w:r>
    </w:p>
    <w:p w14:paraId="0B70968F" w14:textId="2B4DBE62" w:rsidR="005E0304" w:rsidRPr="00D23D2D" w:rsidRDefault="005F6B6C" w:rsidP="005F6B6C">
      <w:pPr>
        <w:spacing w:line="480" w:lineRule="auto"/>
        <w:rPr>
          <w:rFonts w:ascii="Arial" w:hAnsi="Arial" w:cs="Arial"/>
          <w:b/>
          <w:bCs/>
        </w:rPr>
      </w:pPr>
      <w:r>
        <w:rPr>
          <w:rFonts w:ascii="Arial" w:hAnsi="Arial" w:cs="Arial"/>
          <w:b/>
          <w:bCs/>
        </w:rPr>
        <w:t xml:space="preserve">Lecturer </w:t>
      </w:r>
      <w:proofErr w:type="gramStart"/>
      <w:r>
        <w:rPr>
          <w:rFonts w:ascii="Arial" w:hAnsi="Arial" w:cs="Arial"/>
          <w:b/>
          <w:bCs/>
        </w:rPr>
        <w:t>name :</w:t>
      </w:r>
      <w:r w:rsidR="008C4EAD">
        <w:rPr>
          <w:rFonts w:ascii="Arial" w:hAnsi="Arial" w:cs="Arial"/>
          <w:b/>
          <w:bCs/>
        </w:rPr>
        <w:t>BUDDHI</w:t>
      </w:r>
      <w:proofErr w:type="gramEnd"/>
      <w:r w:rsidR="008C4EAD">
        <w:rPr>
          <w:rFonts w:ascii="Arial" w:hAnsi="Arial" w:cs="Arial"/>
          <w:b/>
          <w:bCs/>
        </w:rPr>
        <w:t xml:space="preserve"> PATHAK</w:t>
      </w:r>
      <w:r w:rsidR="005E0304" w:rsidRPr="00D23D2D">
        <w:rPr>
          <w:rFonts w:ascii="Arial" w:hAnsi="Arial" w:cs="Arial"/>
          <w:b/>
          <w:bCs/>
        </w:rPr>
        <w:br w:type="page"/>
      </w:r>
    </w:p>
    <w:sdt>
      <w:sdtPr>
        <w:rPr>
          <w:rFonts w:ascii="Arial" w:eastAsiaTheme="minorHAnsi" w:hAnsi="Arial" w:cs="Arial"/>
          <w:b/>
          <w:bCs/>
          <w:color w:val="auto"/>
          <w:sz w:val="22"/>
          <w:szCs w:val="22"/>
        </w:rPr>
        <w:id w:val="-1028411250"/>
        <w:docPartObj>
          <w:docPartGallery w:val="Table of Contents"/>
          <w:docPartUnique/>
        </w:docPartObj>
      </w:sdtPr>
      <w:sdtEndPr>
        <w:rPr>
          <w:noProof/>
        </w:rPr>
      </w:sdtEndPr>
      <w:sdtContent>
        <w:p w14:paraId="36D6FE11" w14:textId="3C86436B" w:rsidR="00BD3D44" w:rsidRPr="00D23D2D" w:rsidRDefault="00BD3D44" w:rsidP="00815D0C">
          <w:pPr>
            <w:pStyle w:val="TOCHeading"/>
            <w:spacing w:line="480" w:lineRule="auto"/>
            <w:jc w:val="center"/>
            <w:rPr>
              <w:rFonts w:ascii="Arial" w:hAnsi="Arial" w:cs="Arial"/>
              <w:b/>
              <w:bCs/>
              <w:color w:val="auto"/>
              <w:sz w:val="22"/>
              <w:szCs w:val="22"/>
            </w:rPr>
          </w:pPr>
          <w:r w:rsidRPr="00D23D2D">
            <w:rPr>
              <w:rFonts w:ascii="Arial" w:hAnsi="Arial" w:cs="Arial"/>
              <w:b/>
              <w:bCs/>
              <w:color w:val="auto"/>
              <w:sz w:val="22"/>
              <w:szCs w:val="22"/>
            </w:rPr>
            <w:t>Table of Contents</w:t>
          </w:r>
        </w:p>
        <w:p w14:paraId="6B307C16" w14:textId="076C46B5" w:rsidR="00815D0C" w:rsidRPr="00D23D2D" w:rsidRDefault="00BD3D44" w:rsidP="00815D0C">
          <w:pPr>
            <w:pStyle w:val="TOC1"/>
            <w:tabs>
              <w:tab w:val="right" w:leader="dot" w:pos="9350"/>
            </w:tabs>
            <w:spacing w:line="480" w:lineRule="auto"/>
            <w:rPr>
              <w:rFonts w:ascii="Arial" w:eastAsiaTheme="minorEastAsia" w:hAnsi="Arial" w:cs="Arial"/>
              <w:noProof/>
            </w:rPr>
          </w:pPr>
          <w:r w:rsidRPr="00D23D2D">
            <w:rPr>
              <w:rFonts w:ascii="Arial" w:hAnsi="Arial" w:cs="Arial"/>
            </w:rPr>
            <w:fldChar w:fldCharType="begin"/>
          </w:r>
          <w:r w:rsidRPr="00D23D2D">
            <w:rPr>
              <w:rFonts w:ascii="Arial" w:hAnsi="Arial" w:cs="Arial"/>
            </w:rPr>
            <w:instrText xml:space="preserve"> TOC \o "1-3" \h \z \u </w:instrText>
          </w:r>
          <w:r w:rsidRPr="00D23D2D">
            <w:rPr>
              <w:rFonts w:ascii="Arial" w:hAnsi="Arial" w:cs="Arial"/>
            </w:rPr>
            <w:fldChar w:fldCharType="separate"/>
          </w:r>
          <w:hyperlink w:anchor="_Toc111392557" w:history="1">
            <w:r w:rsidR="00815D0C" w:rsidRPr="00D23D2D">
              <w:rPr>
                <w:rStyle w:val="Hyperlink"/>
                <w:rFonts w:ascii="Arial" w:hAnsi="Arial" w:cs="Arial"/>
                <w:noProof/>
                <w:color w:val="auto"/>
              </w:rPr>
              <w:t>Reflective Report</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_Toc111392557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3</w:t>
            </w:r>
            <w:r w:rsidR="00815D0C" w:rsidRPr="00D23D2D">
              <w:rPr>
                <w:rFonts w:ascii="Arial" w:hAnsi="Arial" w:cs="Arial"/>
                <w:noProof/>
                <w:webHidden/>
              </w:rPr>
              <w:fldChar w:fldCharType="end"/>
            </w:r>
          </w:hyperlink>
        </w:p>
        <w:p w14:paraId="3E1549A9" w14:textId="5ACBB70C"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58" w:history="1">
            <w:r w:rsidR="00815D0C" w:rsidRPr="00D23D2D">
              <w:rPr>
                <w:rStyle w:val="Hyperlink"/>
                <w:rFonts w:ascii="Arial" w:hAnsi="Arial" w:cs="Arial"/>
                <w:noProof/>
                <w:color w:val="auto"/>
              </w:rPr>
              <w:t>Introduction</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_Toc111392558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3</w:t>
            </w:r>
            <w:r w:rsidR="00815D0C" w:rsidRPr="00D23D2D">
              <w:rPr>
                <w:rFonts w:ascii="Arial" w:hAnsi="Arial" w:cs="Arial"/>
                <w:noProof/>
                <w:webHidden/>
              </w:rPr>
              <w:fldChar w:fldCharType="end"/>
            </w:r>
          </w:hyperlink>
        </w:p>
        <w:p w14:paraId="51B7A100" w14:textId="2E04AE83" w:rsidR="00815D0C" w:rsidRPr="00D23D2D" w:rsidRDefault="005A03C5" w:rsidP="00815D0C">
          <w:pPr>
            <w:pStyle w:val="TOC1"/>
            <w:tabs>
              <w:tab w:val="right" w:leader="dot" w:pos="9350"/>
            </w:tabs>
            <w:spacing w:line="480" w:lineRule="auto"/>
            <w:rPr>
              <w:rFonts w:ascii="Arial" w:eastAsiaTheme="minorEastAsia" w:hAnsi="Arial" w:cs="Arial"/>
              <w:noProof/>
            </w:rPr>
          </w:pPr>
          <w:hyperlink w:anchor="_Toc111392559" w:history="1">
            <w:r w:rsidR="00815D0C" w:rsidRPr="00D23D2D">
              <w:rPr>
                <w:rStyle w:val="Hyperlink"/>
                <w:rFonts w:ascii="Arial" w:hAnsi="Arial" w:cs="Arial"/>
                <w:noProof/>
                <w:color w:val="auto"/>
              </w:rPr>
              <w:t>Reflection on the Module</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_Toc111392559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3</w:t>
            </w:r>
            <w:r w:rsidR="00815D0C" w:rsidRPr="00D23D2D">
              <w:rPr>
                <w:rFonts w:ascii="Arial" w:hAnsi="Arial" w:cs="Arial"/>
                <w:noProof/>
                <w:webHidden/>
              </w:rPr>
              <w:fldChar w:fldCharType="end"/>
            </w:r>
          </w:hyperlink>
        </w:p>
        <w:p w14:paraId="0CA85738" w14:textId="15AAA31B" w:rsidR="00815D0C" w:rsidRPr="00D23D2D" w:rsidRDefault="005A03C5" w:rsidP="00815D0C">
          <w:pPr>
            <w:pStyle w:val="TOC1"/>
            <w:tabs>
              <w:tab w:val="right" w:leader="dot" w:pos="9350"/>
            </w:tabs>
            <w:spacing w:line="480" w:lineRule="auto"/>
            <w:rPr>
              <w:rFonts w:ascii="Arial" w:eastAsiaTheme="minorEastAsia" w:hAnsi="Arial" w:cs="Arial"/>
              <w:noProof/>
            </w:rPr>
          </w:pPr>
          <w:hyperlink w:anchor="_Toc111392560" w:history="1">
            <w:r w:rsidR="00815D0C" w:rsidRPr="00D23D2D">
              <w:rPr>
                <w:rStyle w:val="Hyperlink"/>
                <w:rFonts w:ascii="Arial" w:hAnsi="Arial" w:cs="Arial"/>
                <w:noProof/>
                <w:color w:val="auto"/>
              </w:rPr>
              <w:t>Reflection on Writing the Report (Gibbs Reflective Cycle).</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_Toc111392560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4</w:t>
            </w:r>
            <w:r w:rsidR="00815D0C" w:rsidRPr="00D23D2D">
              <w:rPr>
                <w:rFonts w:ascii="Arial" w:hAnsi="Arial" w:cs="Arial"/>
                <w:noProof/>
                <w:webHidden/>
              </w:rPr>
              <w:fldChar w:fldCharType="end"/>
            </w:r>
          </w:hyperlink>
        </w:p>
        <w:p w14:paraId="3126A722" w14:textId="20197EFB"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61" w:history="1">
            <w:r w:rsidR="00815D0C" w:rsidRPr="00D23D2D">
              <w:rPr>
                <w:rStyle w:val="Hyperlink"/>
                <w:rFonts w:ascii="Arial" w:hAnsi="Arial" w:cs="Arial"/>
                <w:noProof/>
                <w:color w:val="auto"/>
              </w:rPr>
              <w:t>Description of the Experience</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_Toc111392561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4</w:t>
            </w:r>
            <w:r w:rsidR="00815D0C" w:rsidRPr="00D23D2D">
              <w:rPr>
                <w:rFonts w:ascii="Arial" w:hAnsi="Arial" w:cs="Arial"/>
                <w:noProof/>
                <w:webHidden/>
              </w:rPr>
              <w:fldChar w:fldCharType="end"/>
            </w:r>
          </w:hyperlink>
        </w:p>
        <w:p w14:paraId="32E68823" w14:textId="5951DAAF"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62" w:history="1">
            <w:r w:rsidR="00815D0C" w:rsidRPr="00D23D2D">
              <w:rPr>
                <w:rStyle w:val="Hyperlink"/>
                <w:rFonts w:ascii="Arial" w:hAnsi="Arial" w:cs="Arial"/>
                <w:noProof/>
                <w:color w:val="auto"/>
              </w:rPr>
              <w:t>Feelings and Thoughts about the Experience</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_Toc111392562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5</w:t>
            </w:r>
            <w:r w:rsidR="00815D0C" w:rsidRPr="00D23D2D">
              <w:rPr>
                <w:rFonts w:ascii="Arial" w:hAnsi="Arial" w:cs="Arial"/>
                <w:noProof/>
                <w:webHidden/>
              </w:rPr>
              <w:fldChar w:fldCharType="end"/>
            </w:r>
          </w:hyperlink>
        </w:p>
        <w:p w14:paraId="510176D0" w14:textId="65F1BF93"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63" w:history="1">
            <w:r w:rsidR="00815D0C" w:rsidRPr="00D23D2D">
              <w:rPr>
                <w:rStyle w:val="Hyperlink"/>
                <w:rFonts w:ascii="Arial" w:hAnsi="Arial" w:cs="Arial"/>
                <w:noProof/>
                <w:color w:val="auto"/>
              </w:rPr>
              <w:t>Evaluation of the Experience</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_Toc111392563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5</w:t>
            </w:r>
            <w:r w:rsidR="00815D0C" w:rsidRPr="00D23D2D">
              <w:rPr>
                <w:rFonts w:ascii="Arial" w:hAnsi="Arial" w:cs="Arial"/>
                <w:noProof/>
                <w:webHidden/>
              </w:rPr>
              <w:fldChar w:fldCharType="end"/>
            </w:r>
          </w:hyperlink>
        </w:p>
        <w:p w14:paraId="4037EA12" w14:textId="17A30D24"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64" w:history="1">
            <w:r w:rsidR="00815D0C" w:rsidRPr="00D23D2D">
              <w:rPr>
                <w:rStyle w:val="Hyperlink"/>
                <w:rFonts w:ascii="Arial" w:hAnsi="Arial" w:cs="Arial"/>
                <w:noProof/>
                <w:color w:val="auto"/>
              </w:rPr>
              <w:t>Analysis</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_Toc111392564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6</w:t>
            </w:r>
            <w:r w:rsidR="00815D0C" w:rsidRPr="00D23D2D">
              <w:rPr>
                <w:rFonts w:ascii="Arial" w:hAnsi="Arial" w:cs="Arial"/>
                <w:noProof/>
                <w:webHidden/>
              </w:rPr>
              <w:fldChar w:fldCharType="end"/>
            </w:r>
          </w:hyperlink>
        </w:p>
        <w:p w14:paraId="3C1B8C95" w14:textId="4D01309F"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65" w:history="1">
            <w:r w:rsidR="00815D0C" w:rsidRPr="00D23D2D">
              <w:rPr>
                <w:rStyle w:val="Hyperlink"/>
                <w:rFonts w:ascii="Arial" w:hAnsi="Arial" w:cs="Arial"/>
                <w:noProof/>
                <w:color w:val="auto"/>
              </w:rPr>
              <w:t>Conclusion of what I have Learnt</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_Toc111392565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6</w:t>
            </w:r>
            <w:r w:rsidR="00815D0C" w:rsidRPr="00D23D2D">
              <w:rPr>
                <w:rFonts w:ascii="Arial" w:hAnsi="Arial" w:cs="Arial"/>
                <w:noProof/>
                <w:webHidden/>
              </w:rPr>
              <w:fldChar w:fldCharType="end"/>
            </w:r>
          </w:hyperlink>
        </w:p>
        <w:p w14:paraId="07ECF405" w14:textId="2714FDF9" w:rsidR="00815D0C" w:rsidRPr="00D23D2D" w:rsidRDefault="005A03C5" w:rsidP="00815D0C">
          <w:pPr>
            <w:pStyle w:val="TOC2"/>
            <w:tabs>
              <w:tab w:val="right" w:leader="dot" w:pos="9350"/>
            </w:tabs>
            <w:spacing w:line="480" w:lineRule="auto"/>
            <w:rPr>
              <w:rFonts w:ascii="Arial" w:eastAsiaTheme="minorEastAsia" w:hAnsi="Arial" w:cs="Arial"/>
              <w:noProof/>
            </w:rPr>
          </w:pPr>
          <w:hyperlink w:anchor="_Toc111392566" w:history="1">
            <w:r w:rsidR="00815D0C" w:rsidRPr="00D23D2D">
              <w:rPr>
                <w:rStyle w:val="Hyperlink"/>
                <w:rFonts w:ascii="Arial" w:hAnsi="Arial" w:cs="Arial"/>
                <w:noProof/>
                <w:color w:val="auto"/>
              </w:rPr>
              <w:t>Action Plan</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_Toc111392566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7</w:t>
            </w:r>
            <w:r w:rsidR="00815D0C" w:rsidRPr="00D23D2D">
              <w:rPr>
                <w:rFonts w:ascii="Arial" w:hAnsi="Arial" w:cs="Arial"/>
                <w:noProof/>
                <w:webHidden/>
              </w:rPr>
              <w:fldChar w:fldCharType="end"/>
            </w:r>
          </w:hyperlink>
        </w:p>
        <w:p w14:paraId="285A06A9" w14:textId="434F3CC4" w:rsidR="00815D0C" w:rsidRPr="00D23D2D" w:rsidRDefault="005A03C5" w:rsidP="00815D0C">
          <w:pPr>
            <w:pStyle w:val="TOC1"/>
            <w:tabs>
              <w:tab w:val="right" w:leader="dot" w:pos="9350"/>
            </w:tabs>
            <w:spacing w:line="480" w:lineRule="auto"/>
            <w:rPr>
              <w:rFonts w:ascii="Arial" w:eastAsiaTheme="minorEastAsia" w:hAnsi="Arial" w:cs="Arial"/>
              <w:noProof/>
            </w:rPr>
          </w:pPr>
          <w:hyperlink w:anchor="_Toc111392567" w:history="1">
            <w:r w:rsidR="00815D0C" w:rsidRPr="00D23D2D">
              <w:rPr>
                <w:rStyle w:val="Hyperlink"/>
                <w:rFonts w:ascii="Arial" w:hAnsi="Arial" w:cs="Arial"/>
                <w:noProof/>
                <w:color w:val="auto"/>
              </w:rPr>
              <w:t>Personal Development Plan</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_Toc111392567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8</w:t>
            </w:r>
            <w:r w:rsidR="00815D0C" w:rsidRPr="00D23D2D">
              <w:rPr>
                <w:rFonts w:ascii="Arial" w:hAnsi="Arial" w:cs="Arial"/>
                <w:noProof/>
                <w:webHidden/>
              </w:rPr>
              <w:fldChar w:fldCharType="end"/>
            </w:r>
          </w:hyperlink>
        </w:p>
        <w:p w14:paraId="20BE46A1" w14:textId="42C87B76" w:rsidR="00815D0C" w:rsidRPr="00D23D2D" w:rsidRDefault="005A03C5" w:rsidP="00815D0C">
          <w:pPr>
            <w:pStyle w:val="TOC1"/>
            <w:tabs>
              <w:tab w:val="right" w:leader="dot" w:pos="9350"/>
            </w:tabs>
            <w:spacing w:line="480" w:lineRule="auto"/>
            <w:rPr>
              <w:rFonts w:ascii="Arial" w:eastAsiaTheme="minorEastAsia" w:hAnsi="Arial" w:cs="Arial"/>
              <w:noProof/>
            </w:rPr>
          </w:pPr>
          <w:hyperlink w:anchor="_Toc111392568" w:history="1">
            <w:r w:rsidR="00815D0C" w:rsidRPr="00D23D2D">
              <w:rPr>
                <w:rStyle w:val="Hyperlink"/>
                <w:rFonts w:ascii="Arial" w:hAnsi="Arial" w:cs="Arial"/>
                <w:noProof/>
                <w:color w:val="auto"/>
              </w:rPr>
              <w:t>References</w:t>
            </w:r>
            <w:r w:rsidR="00815D0C" w:rsidRPr="00D23D2D">
              <w:rPr>
                <w:rFonts w:ascii="Arial" w:hAnsi="Arial" w:cs="Arial"/>
                <w:noProof/>
                <w:webHidden/>
              </w:rPr>
              <w:tab/>
            </w:r>
            <w:r w:rsidR="00815D0C" w:rsidRPr="00D23D2D">
              <w:rPr>
                <w:rFonts w:ascii="Arial" w:hAnsi="Arial" w:cs="Arial"/>
                <w:noProof/>
                <w:webHidden/>
              </w:rPr>
              <w:fldChar w:fldCharType="begin"/>
            </w:r>
            <w:r w:rsidR="00815D0C" w:rsidRPr="00D23D2D">
              <w:rPr>
                <w:rFonts w:ascii="Arial" w:hAnsi="Arial" w:cs="Arial"/>
                <w:noProof/>
                <w:webHidden/>
              </w:rPr>
              <w:instrText xml:space="preserve"> PAGEREF _Toc111392568 \h </w:instrText>
            </w:r>
            <w:r w:rsidR="00815D0C" w:rsidRPr="00D23D2D">
              <w:rPr>
                <w:rFonts w:ascii="Arial" w:hAnsi="Arial" w:cs="Arial"/>
                <w:noProof/>
                <w:webHidden/>
              </w:rPr>
            </w:r>
            <w:r w:rsidR="00815D0C" w:rsidRPr="00D23D2D">
              <w:rPr>
                <w:rFonts w:ascii="Arial" w:hAnsi="Arial" w:cs="Arial"/>
                <w:noProof/>
                <w:webHidden/>
              </w:rPr>
              <w:fldChar w:fldCharType="separate"/>
            </w:r>
            <w:r w:rsidR="00815D0C" w:rsidRPr="00D23D2D">
              <w:rPr>
                <w:rFonts w:ascii="Arial" w:hAnsi="Arial" w:cs="Arial"/>
                <w:noProof/>
                <w:webHidden/>
              </w:rPr>
              <w:t>9</w:t>
            </w:r>
            <w:r w:rsidR="00815D0C" w:rsidRPr="00D23D2D">
              <w:rPr>
                <w:rFonts w:ascii="Arial" w:hAnsi="Arial" w:cs="Arial"/>
                <w:noProof/>
                <w:webHidden/>
              </w:rPr>
              <w:fldChar w:fldCharType="end"/>
            </w:r>
          </w:hyperlink>
        </w:p>
        <w:p w14:paraId="70DD977B" w14:textId="3EA86209" w:rsidR="00BD3D44" w:rsidRPr="00D23D2D" w:rsidRDefault="00BD3D44" w:rsidP="00815D0C">
          <w:pPr>
            <w:spacing w:line="480" w:lineRule="auto"/>
            <w:rPr>
              <w:rFonts w:ascii="Arial" w:hAnsi="Arial" w:cs="Arial"/>
            </w:rPr>
          </w:pPr>
          <w:r w:rsidRPr="00D23D2D">
            <w:rPr>
              <w:rFonts w:ascii="Arial" w:hAnsi="Arial" w:cs="Arial"/>
              <w:b/>
              <w:bCs/>
              <w:noProof/>
            </w:rPr>
            <w:fldChar w:fldCharType="end"/>
          </w:r>
        </w:p>
      </w:sdtContent>
    </w:sdt>
    <w:p w14:paraId="094284A8" w14:textId="0AA72433" w:rsidR="005E0304" w:rsidRPr="00D23D2D" w:rsidRDefault="005E0304" w:rsidP="00815D0C">
      <w:pPr>
        <w:spacing w:line="480" w:lineRule="auto"/>
        <w:rPr>
          <w:rFonts w:ascii="Arial" w:hAnsi="Arial" w:cs="Arial"/>
        </w:rPr>
      </w:pPr>
      <w:r w:rsidRPr="00D23D2D">
        <w:rPr>
          <w:rFonts w:ascii="Arial" w:hAnsi="Arial" w:cs="Arial"/>
          <w:b/>
          <w:bCs/>
        </w:rPr>
        <w:br w:type="page"/>
      </w:r>
    </w:p>
    <w:p w14:paraId="509BF391" w14:textId="736E61FA" w:rsidR="00684605" w:rsidRPr="00D23D2D" w:rsidRDefault="001D2601" w:rsidP="00815D0C">
      <w:pPr>
        <w:pStyle w:val="Heading1"/>
        <w:spacing w:line="480" w:lineRule="auto"/>
        <w:jc w:val="center"/>
        <w:rPr>
          <w:rFonts w:ascii="Arial" w:hAnsi="Arial" w:cs="Arial"/>
          <w:b/>
          <w:bCs/>
          <w:color w:val="auto"/>
          <w:sz w:val="22"/>
          <w:szCs w:val="22"/>
        </w:rPr>
      </w:pPr>
      <w:bookmarkStart w:id="0" w:name="_Toc111392557"/>
      <w:r w:rsidRPr="00D23D2D">
        <w:rPr>
          <w:rFonts w:ascii="Arial" w:hAnsi="Arial" w:cs="Arial"/>
          <w:b/>
          <w:bCs/>
          <w:color w:val="auto"/>
          <w:sz w:val="22"/>
          <w:szCs w:val="22"/>
        </w:rPr>
        <w:lastRenderedPageBreak/>
        <w:t xml:space="preserve">Reflective </w:t>
      </w:r>
      <w:r w:rsidR="00BD3D44" w:rsidRPr="00D23D2D">
        <w:rPr>
          <w:rFonts w:ascii="Arial" w:hAnsi="Arial" w:cs="Arial"/>
          <w:b/>
          <w:bCs/>
          <w:color w:val="auto"/>
          <w:sz w:val="22"/>
          <w:szCs w:val="22"/>
        </w:rPr>
        <w:t>R</w:t>
      </w:r>
      <w:r w:rsidRPr="00D23D2D">
        <w:rPr>
          <w:rFonts w:ascii="Arial" w:hAnsi="Arial" w:cs="Arial"/>
          <w:b/>
          <w:bCs/>
          <w:color w:val="auto"/>
          <w:sz w:val="22"/>
          <w:szCs w:val="22"/>
        </w:rPr>
        <w:t>eport</w:t>
      </w:r>
      <w:bookmarkEnd w:id="0"/>
    </w:p>
    <w:p w14:paraId="3752D5D5" w14:textId="77777777" w:rsidR="005D2240" w:rsidRPr="00D23D2D" w:rsidRDefault="001D2601" w:rsidP="00815D0C">
      <w:pPr>
        <w:pStyle w:val="Heading2"/>
        <w:spacing w:line="480" w:lineRule="auto"/>
        <w:rPr>
          <w:rFonts w:ascii="Arial" w:hAnsi="Arial" w:cs="Arial"/>
          <w:b/>
          <w:bCs/>
          <w:color w:val="auto"/>
          <w:sz w:val="22"/>
          <w:szCs w:val="22"/>
        </w:rPr>
      </w:pPr>
      <w:bookmarkStart w:id="1" w:name="_Toc111392558"/>
      <w:r w:rsidRPr="00D23D2D">
        <w:rPr>
          <w:rFonts w:ascii="Arial" w:hAnsi="Arial" w:cs="Arial"/>
          <w:b/>
          <w:bCs/>
          <w:color w:val="auto"/>
          <w:sz w:val="22"/>
          <w:szCs w:val="22"/>
        </w:rPr>
        <w:t>Introduction</w:t>
      </w:r>
      <w:bookmarkEnd w:id="1"/>
    </w:p>
    <w:p w14:paraId="0A43D0AD" w14:textId="3B3D8106" w:rsidR="00486955" w:rsidRPr="00D23D2D" w:rsidRDefault="005D2240" w:rsidP="00815D0C">
      <w:pPr>
        <w:spacing w:line="480" w:lineRule="auto"/>
        <w:ind w:firstLine="720"/>
        <w:rPr>
          <w:rFonts w:ascii="Arial" w:hAnsi="Arial" w:cs="Arial"/>
        </w:rPr>
      </w:pPr>
      <w:r w:rsidRPr="00D23D2D">
        <w:rPr>
          <w:rFonts w:ascii="Arial" w:hAnsi="Arial" w:cs="Arial"/>
        </w:rPr>
        <w:t>Reflection is an exercise that is important following the completion of an assignment because it provides one with the opportunity to understand the process they went through when doing the assignment at a deeper level. Moreover, a reflection exercise is important because it enables one to improve their performance in future exercises because it enables them to understand the mistakes they made and the weaknesses that prevented them from reaching their full potential</w:t>
      </w:r>
      <w:r w:rsidR="001C6543" w:rsidRPr="00D23D2D">
        <w:rPr>
          <w:rFonts w:ascii="Arial" w:hAnsi="Arial" w:cs="Arial"/>
        </w:rPr>
        <w:t xml:space="preserve"> (Gibbs, and Coffey, 2000)</w:t>
      </w:r>
      <w:r w:rsidRPr="00D23D2D">
        <w:rPr>
          <w:rFonts w:ascii="Arial" w:hAnsi="Arial" w:cs="Arial"/>
        </w:rPr>
        <w:t xml:space="preserve">. </w:t>
      </w:r>
      <w:r w:rsidR="00717FDA" w:rsidRPr="00D23D2D">
        <w:rPr>
          <w:rFonts w:ascii="Arial" w:hAnsi="Arial" w:cs="Arial"/>
        </w:rPr>
        <w:t xml:space="preserve">Based on the importance of reflection as described above, it is vital that I conduct reflection exercise on </w:t>
      </w:r>
      <w:r w:rsidR="00486955" w:rsidRPr="00D23D2D">
        <w:rPr>
          <w:rFonts w:ascii="Arial" w:hAnsi="Arial" w:cs="Arial"/>
        </w:rPr>
        <w:t>the</w:t>
      </w:r>
      <w:r w:rsidR="00717FDA" w:rsidRPr="00D23D2D">
        <w:rPr>
          <w:rFonts w:ascii="Arial" w:hAnsi="Arial" w:cs="Arial"/>
        </w:rPr>
        <w:t xml:space="preserve"> exercise</w:t>
      </w:r>
      <w:r w:rsidR="00486955" w:rsidRPr="00D23D2D">
        <w:rPr>
          <w:rFonts w:ascii="Arial" w:hAnsi="Arial" w:cs="Arial"/>
        </w:rPr>
        <w:t>s</w:t>
      </w:r>
      <w:r w:rsidR="00717FDA" w:rsidRPr="00D23D2D">
        <w:rPr>
          <w:rFonts w:ascii="Arial" w:hAnsi="Arial" w:cs="Arial"/>
        </w:rPr>
        <w:t xml:space="preserve"> I do.</w:t>
      </w:r>
      <w:r w:rsidR="00486955" w:rsidRPr="00D23D2D">
        <w:rPr>
          <w:rFonts w:ascii="Arial" w:hAnsi="Arial" w:cs="Arial"/>
        </w:rPr>
        <w:t xml:space="preserve"> In this report, I reflect on the process </w:t>
      </w:r>
      <w:r w:rsidR="0072008F" w:rsidRPr="00D23D2D">
        <w:rPr>
          <w:rFonts w:ascii="Arial" w:hAnsi="Arial" w:cs="Arial"/>
        </w:rPr>
        <w:t>of learning that I went through in the module of academic and employability skills as well as the experience of writing a report on the motivation of staff</w:t>
      </w:r>
      <w:r w:rsidR="00486955" w:rsidRPr="00D23D2D">
        <w:rPr>
          <w:rFonts w:ascii="Arial" w:hAnsi="Arial" w:cs="Arial"/>
        </w:rPr>
        <w:t>.</w:t>
      </w:r>
    </w:p>
    <w:p w14:paraId="418B8A49" w14:textId="0DD406A2" w:rsidR="00BE1C4C" w:rsidRPr="00D23D2D" w:rsidRDefault="00BE1C4C" w:rsidP="00815D0C">
      <w:pPr>
        <w:pStyle w:val="Heading1"/>
        <w:spacing w:line="480" w:lineRule="auto"/>
        <w:jc w:val="center"/>
        <w:rPr>
          <w:rFonts w:ascii="Arial" w:hAnsi="Arial" w:cs="Arial"/>
          <w:b/>
          <w:bCs/>
          <w:color w:val="auto"/>
          <w:sz w:val="22"/>
          <w:szCs w:val="22"/>
        </w:rPr>
      </w:pPr>
      <w:bookmarkStart w:id="2" w:name="_Toc111392559"/>
      <w:r w:rsidRPr="00D23D2D">
        <w:rPr>
          <w:rFonts w:ascii="Arial" w:hAnsi="Arial" w:cs="Arial"/>
          <w:b/>
          <w:bCs/>
          <w:color w:val="auto"/>
          <w:sz w:val="22"/>
          <w:szCs w:val="22"/>
        </w:rPr>
        <w:t>Reflection on the Module</w:t>
      </w:r>
      <w:bookmarkEnd w:id="2"/>
    </w:p>
    <w:p w14:paraId="783C56FA" w14:textId="77777777" w:rsidR="00336420" w:rsidRPr="00D23D2D" w:rsidRDefault="00BE1C4C" w:rsidP="00815D0C">
      <w:pPr>
        <w:spacing w:line="480" w:lineRule="auto"/>
        <w:ind w:firstLine="720"/>
        <w:rPr>
          <w:rFonts w:ascii="Arial" w:hAnsi="Arial" w:cs="Arial"/>
        </w:rPr>
      </w:pPr>
      <w:r w:rsidRPr="00D23D2D">
        <w:rPr>
          <w:rFonts w:ascii="Arial" w:hAnsi="Arial" w:cs="Arial"/>
        </w:rPr>
        <w:t xml:space="preserve">The experience I have had across the Academic and Employability Skills module is one that was generally pleasant. Firstly, I was able to learn </w:t>
      </w:r>
      <w:proofErr w:type="gramStart"/>
      <w:r w:rsidRPr="00D23D2D">
        <w:rPr>
          <w:rFonts w:ascii="Arial" w:hAnsi="Arial" w:cs="Arial"/>
        </w:rPr>
        <w:t>a number of</w:t>
      </w:r>
      <w:proofErr w:type="gramEnd"/>
      <w:r w:rsidRPr="00D23D2D">
        <w:rPr>
          <w:rFonts w:ascii="Arial" w:hAnsi="Arial" w:cs="Arial"/>
        </w:rPr>
        <w:t xml:space="preserve"> important concepts from the module that will serve me well in my future endeavors. The lessons I have learnt </w:t>
      </w:r>
      <w:proofErr w:type="gramStart"/>
      <w:r w:rsidRPr="00D23D2D">
        <w:rPr>
          <w:rFonts w:ascii="Arial" w:hAnsi="Arial" w:cs="Arial"/>
        </w:rPr>
        <w:t>as a result of</w:t>
      </w:r>
      <w:proofErr w:type="gramEnd"/>
      <w:r w:rsidRPr="00D23D2D">
        <w:rPr>
          <w:rFonts w:ascii="Arial" w:hAnsi="Arial" w:cs="Arial"/>
        </w:rPr>
        <w:t xml:space="preserve"> having taken the module were ones that I was not aware of, and therefore, the course has increased my knowledge. During the course, I also had the pleasure of benefiting from the relationships I had formed with my fellow students and the tutor. The relationships enabled me to </w:t>
      </w:r>
      <w:r w:rsidR="00336420" w:rsidRPr="00D23D2D">
        <w:rPr>
          <w:rFonts w:ascii="Arial" w:hAnsi="Arial" w:cs="Arial"/>
        </w:rPr>
        <w:t xml:space="preserve">be understand the concepts in the module better as the people provided help whenever I needed it. Another pleasant experience that I have had across the module is that of achieving the required marks in assignments. This gave me a sense of accomplishment as it meant I had understood the contents of the module. </w:t>
      </w:r>
    </w:p>
    <w:p w14:paraId="76DF9B1B" w14:textId="77777777" w:rsidR="00B44174" w:rsidRPr="00D23D2D" w:rsidRDefault="00336420" w:rsidP="00815D0C">
      <w:pPr>
        <w:spacing w:line="480" w:lineRule="auto"/>
        <w:ind w:firstLine="720"/>
        <w:rPr>
          <w:rFonts w:ascii="Arial" w:hAnsi="Arial" w:cs="Arial"/>
        </w:rPr>
      </w:pPr>
      <w:proofErr w:type="gramStart"/>
      <w:r w:rsidRPr="00D23D2D">
        <w:rPr>
          <w:rFonts w:ascii="Arial" w:hAnsi="Arial" w:cs="Arial"/>
        </w:rPr>
        <w:t>In the course of</w:t>
      </w:r>
      <w:proofErr w:type="gramEnd"/>
      <w:r w:rsidRPr="00D23D2D">
        <w:rPr>
          <w:rFonts w:ascii="Arial" w:hAnsi="Arial" w:cs="Arial"/>
        </w:rPr>
        <w:t xml:space="preserve"> learning the concepts in the module, there were instances that caused unpleasant experiences. For example, when I failed in my goal of meeting the required pass marks, I was filled with negative emotions that threatened to make me give up. However, with </w:t>
      </w:r>
      <w:r w:rsidRPr="00D23D2D">
        <w:rPr>
          <w:rFonts w:ascii="Arial" w:hAnsi="Arial" w:cs="Arial"/>
        </w:rPr>
        <w:lastRenderedPageBreak/>
        <w:t xml:space="preserve">the help of my fellow students and the tutor, I was able to understand the concepts in the module. </w:t>
      </w:r>
      <w:proofErr w:type="gramStart"/>
      <w:r w:rsidRPr="00D23D2D">
        <w:rPr>
          <w:rFonts w:ascii="Arial" w:hAnsi="Arial" w:cs="Arial"/>
        </w:rPr>
        <w:t>Having gone through the entire module, there</w:t>
      </w:r>
      <w:proofErr w:type="gramEnd"/>
      <w:r w:rsidRPr="00D23D2D">
        <w:rPr>
          <w:rFonts w:ascii="Arial" w:hAnsi="Arial" w:cs="Arial"/>
        </w:rPr>
        <w:t xml:space="preserve"> are lessons I have learnt that I believe will be of help to me in the future. For example, I have learnt that good time management is important in academia and in employment. I learnt this lesson from the assignments I had to do </w:t>
      </w:r>
      <w:proofErr w:type="gramStart"/>
      <w:r w:rsidRPr="00D23D2D">
        <w:rPr>
          <w:rFonts w:ascii="Arial" w:hAnsi="Arial" w:cs="Arial"/>
        </w:rPr>
        <w:t>in the course of</w:t>
      </w:r>
      <w:proofErr w:type="gramEnd"/>
      <w:r w:rsidRPr="00D23D2D">
        <w:rPr>
          <w:rFonts w:ascii="Arial" w:hAnsi="Arial" w:cs="Arial"/>
        </w:rPr>
        <w:t xml:space="preserve"> the module</w:t>
      </w:r>
      <w:r w:rsidR="00B44174" w:rsidRPr="00D23D2D">
        <w:rPr>
          <w:rFonts w:ascii="Arial" w:hAnsi="Arial" w:cs="Arial"/>
        </w:rPr>
        <w:t xml:space="preserve"> as they were all timed and had deadlines. Another important lesson I have learnt is that of preparation. The module has made me learn that preparing for assignments puts one in a good position to complete them in time and as required by the instructions. I believe that these lessons will increase my employability.</w:t>
      </w:r>
    </w:p>
    <w:p w14:paraId="1A0F1CDE" w14:textId="71BCABC7" w:rsidR="00BE1C4C" w:rsidRPr="00D23D2D" w:rsidRDefault="00B44174" w:rsidP="00815D0C">
      <w:pPr>
        <w:pStyle w:val="Heading1"/>
        <w:spacing w:line="480" w:lineRule="auto"/>
        <w:jc w:val="center"/>
        <w:rPr>
          <w:rFonts w:ascii="Arial" w:hAnsi="Arial" w:cs="Arial"/>
          <w:b/>
          <w:bCs/>
          <w:color w:val="auto"/>
          <w:sz w:val="22"/>
          <w:szCs w:val="22"/>
        </w:rPr>
      </w:pPr>
      <w:bookmarkStart w:id="3" w:name="_Toc111392560"/>
      <w:r w:rsidRPr="00D23D2D">
        <w:rPr>
          <w:rFonts w:ascii="Arial" w:hAnsi="Arial" w:cs="Arial"/>
          <w:b/>
          <w:bCs/>
          <w:color w:val="auto"/>
          <w:sz w:val="22"/>
          <w:szCs w:val="22"/>
        </w:rPr>
        <w:t>Reflection on Writing the Report (Gibbs Reflective Cycle).</w:t>
      </w:r>
      <w:bookmarkEnd w:id="3"/>
    </w:p>
    <w:p w14:paraId="3476EE9E" w14:textId="27F0361E" w:rsidR="0018439C" w:rsidRPr="00D23D2D" w:rsidRDefault="0018439C" w:rsidP="00815D0C">
      <w:pPr>
        <w:pStyle w:val="Heading2"/>
        <w:spacing w:line="480" w:lineRule="auto"/>
        <w:rPr>
          <w:rFonts w:ascii="Arial" w:hAnsi="Arial" w:cs="Arial"/>
          <w:b/>
          <w:bCs/>
          <w:color w:val="auto"/>
          <w:sz w:val="22"/>
          <w:szCs w:val="22"/>
        </w:rPr>
      </w:pPr>
      <w:bookmarkStart w:id="4" w:name="_Toc111392561"/>
      <w:r w:rsidRPr="00D23D2D">
        <w:rPr>
          <w:rFonts w:ascii="Arial" w:hAnsi="Arial" w:cs="Arial"/>
          <w:b/>
          <w:bCs/>
          <w:color w:val="auto"/>
          <w:sz w:val="22"/>
          <w:szCs w:val="22"/>
        </w:rPr>
        <w:t>Description</w:t>
      </w:r>
      <w:r w:rsidR="00447943" w:rsidRPr="00D23D2D">
        <w:rPr>
          <w:rFonts w:ascii="Arial" w:hAnsi="Arial" w:cs="Arial"/>
          <w:b/>
          <w:bCs/>
          <w:color w:val="auto"/>
          <w:sz w:val="22"/>
          <w:szCs w:val="22"/>
        </w:rPr>
        <w:t xml:space="preserve"> of the Experience</w:t>
      </w:r>
      <w:bookmarkEnd w:id="4"/>
      <w:r w:rsidR="00447943" w:rsidRPr="00D23D2D">
        <w:rPr>
          <w:rFonts w:ascii="Arial" w:hAnsi="Arial" w:cs="Arial"/>
          <w:b/>
          <w:bCs/>
          <w:color w:val="auto"/>
          <w:sz w:val="22"/>
          <w:szCs w:val="22"/>
        </w:rPr>
        <w:t xml:space="preserve"> </w:t>
      </w:r>
    </w:p>
    <w:p w14:paraId="049A0151" w14:textId="21E4A50E" w:rsidR="0018439C" w:rsidRPr="00D23D2D" w:rsidRDefault="00447943" w:rsidP="00815D0C">
      <w:pPr>
        <w:spacing w:line="480" w:lineRule="auto"/>
        <w:ind w:firstLine="720"/>
        <w:rPr>
          <w:rFonts w:ascii="Arial" w:hAnsi="Arial" w:cs="Arial"/>
        </w:rPr>
      </w:pPr>
      <w:r w:rsidRPr="00D23D2D">
        <w:rPr>
          <w:rFonts w:ascii="Arial" w:hAnsi="Arial" w:cs="Arial"/>
        </w:rPr>
        <w:t xml:space="preserve">The experience involved researching and writing a report on how four factors can be used to motivate staff members. The factors that were to be included in the report included the pay that staff receive, </w:t>
      </w:r>
      <w:r w:rsidR="00C429E5" w:rsidRPr="00D23D2D">
        <w:rPr>
          <w:rFonts w:ascii="Arial" w:hAnsi="Arial" w:cs="Arial"/>
        </w:rPr>
        <w:t xml:space="preserve">good working conditions, additional holidays, and recognition and awards. At first, I conducted research to get scholarly materials that address the topic of staff motivation at workplace to get the overall literature on the subject. Subsequently, I conducted research on scholarly materials that address the specific four means of motivation as required by the instructions. </w:t>
      </w:r>
      <w:r w:rsidR="002010DD" w:rsidRPr="00D23D2D">
        <w:rPr>
          <w:rFonts w:ascii="Arial" w:hAnsi="Arial" w:cs="Arial"/>
        </w:rPr>
        <w:t xml:space="preserve">In the introduction, I also provided a brief purpose of the report. I then proceeded to write about how each of the four methods of staff motivation can be used to motivate staff members at workplace. </w:t>
      </w:r>
      <w:r w:rsidR="002A464E" w:rsidRPr="00D23D2D">
        <w:rPr>
          <w:rFonts w:ascii="Arial" w:hAnsi="Arial" w:cs="Arial"/>
        </w:rPr>
        <w:t>In the process of writing</w:t>
      </w:r>
      <w:r w:rsidR="00436C4E" w:rsidRPr="00D23D2D">
        <w:rPr>
          <w:rFonts w:ascii="Arial" w:hAnsi="Arial" w:cs="Arial"/>
        </w:rPr>
        <w:t xml:space="preserve"> the report</w:t>
      </w:r>
      <w:r w:rsidR="002A464E" w:rsidRPr="00D23D2D">
        <w:rPr>
          <w:rFonts w:ascii="Arial" w:hAnsi="Arial" w:cs="Arial"/>
        </w:rPr>
        <w:t xml:space="preserve">, I took care to elaborate how each of the methods of staff motivation can be employed to ensure that staff are highly motivated. Moreover, I explained why staff members will be motivated if each of the four methods of motivation are </w:t>
      </w:r>
      <w:r w:rsidR="00436C4E" w:rsidRPr="00D23D2D">
        <w:rPr>
          <w:rFonts w:ascii="Arial" w:hAnsi="Arial" w:cs="Arial"/>
        </w:rPr>
        <w:t xml:space="preserve">employed in an organizational setting. </w:t>
      </w:r>
      <w:r w:rsidR="002010DD" w:rsidRPr="00D23D2D">
        <w:rPr>
          <w:rFonts w:ascii="Arial" w:hAnsi="Arial" w:cs="Arial"/>
        </w:rPr>
        <w:t>I concluded the report with a short conclusion that summarized the main points in the report followed by a recommendation on which of the four methods is the most effective at staff motivation.</w:t>
      </w:r>
      <w:r w:rsidR="002A464E" w:rsidRPr="00D23D2D">
        <w:rPr>
          <w:rFonts w:ascii="Arial" w:hAnsi="Arial" w:cs="Arial"/>
        </w:rPr>
        <w:t xml:space="preserve"> The entire experience had </w:t>
      </w:r>
      <w:r w:rsidR="002A464E" w:rsidRPr="00D23D2D">
        <w:rPr>
          <w:rFonts w:ascii="Arial" w:hAnsi="Arial" w:cs="Arial"/>
        </w:rPr>
        <w:lastRenderedPageBreak/>
        <w:t xml:space="preserve">challenges and issues that I did not expect to encounter but I did my best to overcome them so I can produce the report as per the instructions. </w:t>
      </w:r>
      <w:r w:rsidR="00F12433" w:rsidRPr="00D23D2D">
        <w:rPr>
          <w:rFonts w:ascii="Arial" w:hAnsi="Arial" w:cs="Arial"/>
        </w:rPr>
        <w:t xml:space="preserve"> </w:t>
      </w:r>
      <w:r w:rsidR="002010DD" w:rsidRPr="00D23D2D">
        <w:rPr>
          <w:rFonts w:ascii="Arial" w:hAnsi="Arial" w:cs="Arial"/>
        </w:rPr>
        <w:t xml:space="preserve"> </w:t>
      </w:r>
    </w:p>
    <w:p w14:paraId="442A2556" w14:textId="77777777" w:rsidR="005F47CD" w:rsidRPr="00D23D2D" w:rsidRDefault="0018439C" w:rsidP="00815D0C">
      <w:pPr>
        <w:pStyle w:val="Heading2"/>
        <w:spacing w:line="480" w:lineRule="auto"/>
        <w:rPr>
          <w:rFonts w:ascii="Arial" w:hAnsi="Arial" w:cs="Arial"/>
          <w:b/>
          <w:bCs/>
          <w:color w:val="auto"/>
          <w:sz w:val="22"/>
          <w:szCs w:val="22"/>
        </w:rPr>
      </w:pPr>
      <w:bookmarkStart w:id="5" w:name="_Toc111392562"/>
      <w:r w:rsidRPr="00D23D2D">
        <w:rPr>
          <w:rFonts w:ascii="Arial" w:hAnsi="Arial" w:cs="Arial"/>
          <w:b/>
          <w:bCs/>
          <w:color w:val="auto"/>
          <w:sz w:val="22"/>
          <w:szCs w:val="22"/>
        </w:rPr>
        <w:t>Feelings</w:t>
      </w:r>
      <w:r w:rsidR="002010DD" w:rsidRPr="00D23D2D">
        <w:rPr>
          <w:rFonts w:ascii="Arial" w:hAnsi="Arial" w:cs="Arial"/>
          <w:b/>
          <w:bCs/>
          <w:color w:val="auto"/>
          <w:sz w:val="22"/>
          <w:szCs w:val="22"/>
        </w:rPr>
        <w:t xml:space="preserve"> </w:t>
      </w:r>
      <w:r w:rsidR="005F47CD" w:rsidRPr="00D23D2D">
        <w:rPr>
          <w:rFonts w:ascii="Arial" w:hAnsi="Arial" w:cs="Arial"/>
          <w:b/>
          <w:bCs/>
          <w:color w:val="auto"/>
          <w:sz w:val="22"/>
          <w:szCs w:val="22"/>
        </w:rPr>
        <w:t>and Thoughts about the Experience</w:t>
      </w:r>
      <w:bookmarkEnd w:id="5"/>
    </w:p>
    <w:p w14:paraId="4DC3B1B5" w14:textId="29A21225" w:rsidR="002010DD" w:rsidRPr="00D23D2D" w:rsidRDefault="00115284" w:rsidP="00815D0C">
      <w:pPr>
        <w:spacing w:line="480" w:lineRule="auto"/>
        <w:ind w:firstLine="720"/>
        <w:rPr>
          <w:rFonts w:ascii="Arial" w:hAnsi="Arial" w:cs="Arial"/>
        </w:rPr>
      </w:pPr>
      <w:r w:rsidRPr="00D23D2D">
        <w:rPr>
          <w:rFonts w:ascii="Arial" w:hAnsi="Arial" w:cs="Arial"/>
        </w:rPr>
        <w:t xml:space="preserve">Before, during, and after the exercise, I had different feelings that were caused by </w:t>
      </w:r>
      <w:r w:rsidR="00D36B68" w:rsidRPr="00D23D2D">
        <w:rPr>
          <w:rFonts w:ascii="Arial" w:hAnsi="Arial" w:cs="Arial"/>
        </w:rPr>
        <w:t>my changing experience on the report. Before I began writing, I had the feeling that I could handle the assignment with ease</w:t>
      </w:r>
      <w:r w:rsidR="00495613" w:rsidRPr="00D23D2D">
        <w:rPr>
          <w:rFonts w:ascii="Arial" w:hAnsi="Arial" w:cs="Arial"/>
        </w:rPr>
        <w:t xml:space="preserve">. When I started writing the report, I realized that the task was tougher than I had thought. The research part was challenging because getting the right materials was not easy. Even after I had got the materials, making notes that were enough to produce </w:t>
      </w:r>
      <w:r w:rsidR="001C62BB" w:rsidRPr="00D23D2D">
        <w:rPr>
          <w:rFonts w:ascii="Arial" w:hAnsi="Arial" w:cs="Arial"/>
        </w:rPr>
        <w:t xml:space="preserve">enough content to meet the required wordcount. Therefore, during the process of writing the report, I had the feeling that the task was tougher than I had thought before I started it. After completing the report, I had the feeling of accomplishment as I had successfully addressed all the points and met the required wordcount. In overall, I think the process was a good learning experience as I learnt </w:t>
      </w:r>
      <w:r w:rsidR="001B5106" w:rsidRPr="00D23D2D">
        <w:rPr>
          <w:rFonts w:ascii="Arial" w:hAnsi="Arial" w:cs="Arial"/>
        </w:rPr>
        <w:t>a lot about staff motivation.</w:t>
      </w:r>
      <w:r w:rsidR="001C62BB" w:rsidRPr="00D23D2D">
        <w:rPr>
          <w:rFonts w:ascii="Arial" w:hAnsi="Arial" w:cs="Arial"/>
        </w:rPr>
        <w:t xml:space="preserve"> </w:t>
      </w:r>
    </w:p>
    <w:p w14:paraId="1956C87F" w14:textId="77777777" w:rsidR="001B5106" w:rsidRPr="00D23D2D" w:rsidRDefault="0018439C" w:rsidP="00815D0C">
      <w:pPr>
        <w:pStyle w:val="Heading2"/>
        <w:spacing w:line="480" w:lineRule="auto"/>
        <w:rPr>
          <w:rFonts w:ascii="Arial" w:hAnsi="Arial" w:cs="Arial"/>
          <w:b/>
          <w:bCs/>
          <w:color w:val="auto"/>
          <w:sz w:val="22"/>
          <w:szCs w:val="22"/>
        </w:rPr>
      </w:pPr>
      <w:bookmarkStart w:id="6" w:name="_Toc111392563"/>
      <w:r w:rsidRPr="00D23D2D">
        <w:rPr>
          <w:rFonts w:ascii="Arial" w:hAnsi="Arial" w:cs="Arial"/>
          <w:b/>
          <w:bCs/>
          <w:color w:val="auto"/>
          <w:sz w:val="22"/>
          <w:szCs w:val="22"/>
        </w:rPr>
        <w:t>Evaluation</w:t>
      </w:r>
      <w:r w:rsidR="001B5106" w:rsidRPr="00D23D2D">
        <w:rPr>
          <w:rFonts w:ascii="Arial" w:hAnsi="Arial" w:cs="Arial"/>
          <w:b/>
          <w:bCs/>
          <w:color w:val="auto"/>
          <w:sz w:val="22"/>
          <w:szCs w:val="22"/>
        </w:rPr>
        <w:t xml:space="preserve"> of the Experience</w:t>
      </w:r>
      <w:bookmarkEnd w:id="6"/>
    </w:p>
    <w:p w14:paraId="73291A0C" w14:textId="276037C6" w:rsidR="001B5106" w:rsidRPr="00D23D2D" w:rsidRDefault="0011071E" w:rsidP="00815D0C">
      <w:pPr>
        <w:spacing w:line="480" w:lineRule="auto"/>
        <w:ind w:firstLine="720"/>
        <w:rPr>
          <w:rFonts w:ascii="Arial" w:hAnsi="Arial" w:cs="Arial"/>
          <w:b/>
          <w:bCs/>
        </w:rPr>
      </w:pPr>
      <w:r w:rsidRPr="00D23D2D">
        <w:rPr>
          <w:rFonts w:ascii="Arial" w:hAnsi="Arial" w:cs="Arial"/>
        </w:rPr>
        <w:t xml:space="preserve">The experience of writing the report had some things that I thought went well and others that I thought went bad for me. For example, the part of writing the report after conducting the research went well as it only involved turning the notes I had made into a report. Secondly, the part of writing the introduction and the conclusion to the report also went well as the former included </w:t>
      </w:r>
      <w:r w:rsidR="000C0883" w:rsidRPr="00D23D2D">
        <w:rPr>
          <w:rFonts w:ascii="Arial" w:hAnsi="Arial" w:cs="Arial"/>
        </w:rPr>
        <w:t>summarizing a small section of the literature on staff motivation and the later involved summarizing the main points, which was not difficult to do. However, there were areas of the report that did not go as I had imagined. For example, getting</w:t>
      </w:r>
      <w:r w:rsidR="00986F6A" w:rsidRPr="00D23D2D">
        <w:rPr>
          <w:rFonts w:ascii="Arial" w:hAnsi="Arial" w:cs="Arial"/>
        </w:rPr>
        <w:t xml:space="preserve"> information from reliable sources was a challenge. Most of the sources that I encountered were not from credible writers and did not meet the requirement of credibility that the instructions wanted. As a result, I had to go through a tough process of research</w:t>
      </w:r>
      <w:r w:rsidR="005D0FB6" w:rsidRPr="00D23D2D">
        <w:rPr>
          <w:rFonts w:ascii="Arial" w:hAnsi="Arial" w:cs="Arial"/>
        </w:rPr>
        <w:t xml:space="preserve">, which I can classify as a bad experience concerning the trouble that I went through to get the right sources. </w:t>
      </w:r>
      <w:r w:rsidR="00C872BE" w:rsidRPr="00D23D2D">
        <w:rPr>
          <w:rFonts w:ascii="Arial" w:hAnsi="Arial" w:cs="Arial"/>
        </w:rPr>
        <w:t xml:space="preserve">Despite the parts that challenged me, I </w:t>
      </w:r>
      <w:r w:rsidR="00C872BE" w:rsidRPr="00D23D2D">
        <w:rPr>
          <w:rFonts w:ascii="Arial" w:hAnsi="Arial" w:cs="Arial"/>
        </w:rPr>
        <w:lastRenderedPageBreak/>
        <w:t xml:space="preserve">managed to overcome the challenges and came up with solutions that enabled me to write the report as required in the end. </w:t>
      </w:r>
      <w:r w:rsidR="00986F6A" w:rsidRPr="00D23D2D">
        <w:rPr>
          <w:rFonts w:ascii="Arial" w:hAnsi="Arial" w:cs="Arial"/>
        </w:rPr>
        <w:t xml:space="preserve"> </w:t>
      </w:r>
      <w:r w:rsidR="000C0883" w:rsidRPr="00D23D2D">
        <w:rPr>
          <w:rFonts w:ascii="Arial" w:hAnsi="Arial" w:cs="Arial"/>
        </w:rPr>
        <w:t xml:space="preserve"> </w:t>
      </w:r>
      <w:r w:rsidR="001B5106" w:rsidRPr="00D23D2D">
        <w:rPr>
          <w:rFonts w:ascii="Arial" w:hAnsi="Arial" w:cs="Arial"/>
          <w:b/>
          <w:bCs/>
        </w:rPr>
        <w:t xml:space="preserve"> </w:t>
      </w:r>
    </w:p>
    <w:p w14:paraId="2DEC5ADC" w14:textId="77777777" w:rsidR="00065AD8" w:rsidRPr="00D23D2D" w:rsidRDefault="0018439C" w:rsidP="00815D0C">
      <w:pPr>
        <w:pStyle w:val="Heading2"/>
        <w:spacing w:line="480" w:lineRule="auto"/>
        <w:rPr>
          <w:rFonts w:ascii="Arial" w:hAnsi="Arial" w:cs="Arial"/>
          <w:b/>
          <w:bCs/>
          <w:color w:val="auto"/>
          <w:sz w:val="22"/>
          <w:szCs w:val="22"/>
        </w:rPr>
      </w:pPr>
      <w:bookmarkStart w:id="7" w:name="_Toc111392564"/>
      <w:r w:rsidRPr="00D23D2D">
        <w:rPr>
          <w:rFonts w:ascii="Arial" w:hAnsi="Arial" w:cs="Arial"/>
          <w:b/>
          <w:bCs/>
          <w:color w:val="auto"/>
          <w:sz w:val="22"/>
          <w:szCs w:val="22"/>
        </w:rPr>
        <w:t>Analysis</w:t>
      </w:r>
      <w:bookmarkEnd w:id="7"/>
    </w:p>
    <w:p w14:paraId="3B19A0BF" w14:textId="56002FC4" w:rsidR="0018439C" w:rsidRPr="00D23D2D" w:rsidRDefault="00065AD8" w:rsidP="00815D0C">
      <w:pPr>
        <w:spacing w:line="480" w:lineRule="auto"/>
        <w:ind w:firstLine="720"/>
        <w:rPr>
          <w:rFonts w:ascii="Arial" w:hAnsi="Arial" w:cs="Arial"/>
          <w:b/>
          <w:bCs/>
        </w:rPr>
      </w:pPr>
      <w:r w:rsidRPr="00D23D2D">
        <w:rPr>
          <w:rFonts w:ascii="Arial" w:hAnsi="Arial" w:cs="Arial"/>
        </w:rPr>
        <w:t xml:space="preserve">In the analysis section of a reflection exercise, the Gibbs reflective cycle requires one to investigate the reasons why things went well and </w:t>
      </w:r>
      <w:r w:rsidR="00411B00" w:rsidRPr="00D23D2D">
        <w:rPr>
          <w:rFonts w:ascii="Arial" w:hAnsi="Arial" w:cs="Arial"/>
        </w:rPr>
        <w:t>the reasons why some things went badly.</w:t>
      </w:r>
      <w:r w:rsidR="00B229B5" w:rsidRPr="00D23D2D">
        <w:rPr>
          <w:rFonts w:ascii="Arial" w:hAnsi="Arial" w:cs="Arial"/>
        </w:rPr>
        <w:t xml:space="preserve"> As I have already indicated, one of the things that went badly </w:t>
      </w:r>
      <w:r w:rsidR="00DA6CD9" w:rsidRPr="00D23D2D">
        <w:rPr>
          <w:rFonts w:ascii="Arial" w:hAnsi="Arial" w:cs="Arial"/>
        </w:rPr>
        <w:t>was the process of finding the right materials to use as resources. In my opinion, this problem happened because I had underestimated the task of research</w:t>
      </w:r>
      <w:r w:rsidR="009D4DF2" w:rsidRPr="00D23D2D">
        <w:rPr>
          <w:rFonts w:ascii="Arial" w:hAnsi="Arial" w:cs="Arial"/>
        </w:rPr>
        <w:t xml:space="preserve">. Looking back, I also think the process of research was difficult because I was not familiar with the sites where I can find credible sources with ease such as google scholar. Another aspect of the assignment that did not go to plan was finding enough materials to meet the required </w:t>
      </w:r>
      <w:r w:rsidR="005916FE" w:rsidRPr="00D23D2D">
        <w:rPr>
          <w:rFonts w:ascii="Arial" w:hAnsi="Arial" w:cs="Arial"/>
        </w:rPr>
        <w:t>two-thousand-word</w:t>
      </w:r>
      <w:r w:rsidR="009D4DF2" w:rsidRPr="00D23D2D">
        <w:rPr>
          <w:rFonts w:ascii="Arial" w:hAnsi="Arial" w:cs="Arial"/>
        </w:rPr>
        <w:t xml:space="preserve"> count. </w:t>
      </w:r>
      <w:r w:rsidR="005916FE" w:rsidRPr="00D23D2D">
        <w:rPr>
          <w:rFonts w:ascii="Arial" w:hAnsi="Arial" w:cs="Arial"/>
        </w:rPr>
        <w:t xml:space="preserve">Even after finding the right resources in terms of credibility, I still struggled to meet the word count. </w:t>
      </w:r>
      <w:proofErr w:type="gramStart"/>
      <w:r w:rsidR="005916FE" w:rsidRPr="00D23D2D">
        <w:rPr>
          <w:rFonts w:ascii="Arial" w:hAnsi="Arial" w:cs="Arial"/>
        </w:rPr>
        <w:t>Having gone through the entire process, it</w:t>
      </w:r>
      <w:proofErr w:type="gramEnd"/>
      <w:r w:rsidR="005916FE" w:rsidRPr="00D23D2D">
        <w:rPr>
          <w:rFonts w:ascii="Arial" w:hAnsi="Arial" w:cs="Arial"/>
        </w:rPr>
        <w:t xml:space="preserve"> is my opinion that this difficulty happened because of my inexperience in taking notes. As a result of the inexperience, I was not able to estimate the notes that would be enough to meet the required wordcount once I started writing the report. On the other hand, I have noted that writing the introduction and the conclusion went well. These two sections were easier to write because the</w:t>
      </w:r>
      <w:r w:rsidR="00861EF2" w:rsidRPr="00D23D2D">
        <w:rPr>
          <w:rFonts w:ascii="Arial" w:hAnsi="Arial" w:cs="Arial"/>
        </w:rPr>
        <w:t xml:space="preserve"> required wordcount of two hundred was lower. </w:t>
      </w:r>
    </w:p>
    <w:p w14:paraId="56484287" w14:textId="10B2BED5" w:rsidR="00861EF2" w:rsidRPr="00D23D2D" w:rsidRDefault="0018439C" w:rsidP="00815D0C">
      <w:pPr>
        <w:pStyle w:val="Heading2"/>
        <w:spacing w:line="480" w:lineRule="auto"/>
        <w:rPr>
          <w:rFonts w:ascii="Arial" w:hAnsi="Arial" w:cs="Arial"/>
          <w:b/>
          <w:bCs/>
          <w:color w:val="auto"/>
          <w:sz w:val="22"/>
          <w:szCs w:val="22"/>
        </w:rPr>
      </w:pPr>
      <w:bookmarkStart w:id="8" w:name="_Toc111392565"/>
      <w:r w:rsidRPr="00D23D2D">
        <w:rPr>
          <w:rFonts w:ascii="Arial" w:hAnsi="Arial" w:cs="Arial"/>
          <w:b/>
          <w:bCs/>
          <w:color w:val="auto"/>
          <w:sz w:val="22"/>
          <w:szCs w:val="22"/>
        </w:rPr>
        <w:t>Conclusion</w:t>
      </w:r>
      <w:r w:rsidR="00861EF2" w:rsidRPr="00D23D2D">
        <w:rPr>
          <w:rFonts w:ascii="Arial" w:hAnsi="Arial" w:cs="Arial"/>
          <w:b/>
          <w:bCs/>
          <w:color w:val="auto"/>
          <w:sz w:val="22"/>
          <w:szCs w:val="22"/>
        </w:rPr>
        <w:t xml:space="preserve"> of what I have Learnt</w:t>
      </w:r>
      <w:bookmarkEnd w:id="8"/>
    </w:p>
    <w:p w14:paraId="53659EB1" w14:textId="6035619F" w:rsidR="0018439C" w:rsidRPr="00D23D2D" w:rsidRDefault="001C6543" w:rsidP="00815D0C">
      <w:pPr>
        <w:spacing w:line="480" w:lineRule="auto"/>
        <w:ind w:firstLine="720"/>
        <w:rPr>
          <w:rFonts w:ascii="Arial" w:hAnsi="Arial" w:cs="Arial"/>
        </w:rPr>
      </w:pPr>
      <w:r w:rsidRPr="00D23D2D">
        <w:rPr>
          <w:rFonts w:ascii="Arial" w:hAnsi="Arial" w:cs="Arial"/>
        </w:rPr>
        <w:t xml:space="preserve">In any exercise, the importance of conclusions and lessons learnt cannot be underestimated because it is from the lessons that one is able to improve their performances in future exercises (Gibbs, Brigden, and Hellenberg, 2005). </w:t>
      </w:r>
      <w:r w:rsidR="00861EF2" w:rsidRPr="00D23D2D">
        <w:rPr>
          <w:rFonts w:ascii="Arial" w:hAnsi="Arial" w:cs="Arial"/>
        </w:rPr>
        <w:t xml:space="preserve">There are several lessons that I have learnt from the process of writing the report on the four methods of motivating staff. The first lesson is that my ability to research on a topic and write a report on the same is till below average. Even though I was able to write the report, it took me a great deal of effort because my confidence and abilities are not at a level where I can do the assignment with little effort. </w:t>
      </w:r>
      <w:r w:rsidR="00861EF2" w:rsidRPr="00D23D2D">
        <w:rPr>
          <w:rFonts w:ascii="Arial" w:hAnsi="Arial" w:cs="Arial"/>
        </w:rPr>
        <w:lastRenderedPageBreak/>
        <w:t xml:space="preserve">Another lesson I have learnt is that preparation in research and report writing is an important phase as it makes the work of writing the report easier. </w:t>
      </w:r>
      <w:r w:rsidR="00472B17" w:rsidRPr="00D23D2D">
        <w:rPr>
          <w:rFonts w:ascii="Arial" w:hAnsi="Arial" w:cs="Arial"/>
        </w:rPr>
        <w:t xml:space="preserve">I came to this conclusion from the fact that the little preparation I had done in terms of looking for resources helped me write the report, and I could have had a much easier time had I done more preparation. Another conclusive lesson that I learnt from the report is the fact that </w:t>
      </w:r>
      <w:r w:rsidR="00C432FE" w:rsidRPr="00D23D2D">
        <w:rPr>
          <w:rFonts w:ascii="Arial" w:hAnsi="Arial" w:cs="Arial"/>
        </w:rPr>
        <w:t xml:space="preserve">I should learn to respect each task and afford it the level of seriousness it deserves. </w:t>
      </w:r>
    </w:p>
    <w:p w14:paraId="4FC689E6" w14:textId="77777777" w:rsidR="0013618C" w:rsidRPr="00D23D2D" w:rsidRDefault="0018439C" w:rsidP="00815D0C">
      <w:pPr>
        <w:pStyle w:val="Heading2"/>
        <w:spacing w:line="480" w:lineRule="auto"/>
        <w:rPr>
          <w:rFonts w:ascii="Arial" w:hAnsi="Arial" w:cs="Arial"/>
          <w:b/>
          <w:bCs/>
          <w:color w:val="auto"/>
          <w:sz w:val="22"/>
          <w:szCs w:val="22"/>
        </w:rPr>
      </w:pPr>
      <w:bookmarkStart w:id="9" w:name="_Toc111392566"/>
      <w:r w:rsidRPr="00D23D2D">
        <w:rPr>
          <w:rFonts w:ascii="Arial" w:hAnsi="Arial" w:cs="Arial"/>
          <w:b/>
          <w:bCs/>
          <w:color w:val="auto"/>
          <w:sz w:val="22"/>
          <w:szCs w:val="22"/>
        </w:rPr>
        <w:t>Action Plan</w:t>
      </w:r>
      <w:bookmarkEnd w:id="9"/>
    </w:p>
    <w:p w14:paraId="5C446B20" w14:textId="7AEEEE6B" w:rsidR="00701786" w:rsidRPr="00D23D2D" w:rsidRDefault="0013618C" w:rsidP="00815D0C">
      <w:pPr>
        <w:spacing w:line="480" w:lineRule="auto"/>
        <w:ind w:firstLine="720"/>
        <w:rPr>
          <w:rFonts w:ascii="Arial" w:hAnsi="Arial" w:cs="Arial"/>
        </w:rPr>
      </w:pPr>
      <w:r w:rsidRPr="00D23D2D">
        <w:rPr>
          <w:rFonts w:ascii="Arial" w:hAnsi="Arial" w:cs="Arial"/>
        </w:rPr>
        <w:t xml:space="preserve">The lessons I have learnt are good for improving my ability to research and write a report in the future. </w:t>
      </w:r>
      <w:proofErr w:type="gramStart"/>
      <w:r w:rsidRPr="00D23D2D">
        <w:rPr>
          <w:rFonts w:ascii="Arial" w:hAnsi="Arial" w:cs="Arial"/>
        </w:rPr>
        <w:t>In order to</w:t>
      </w:r>
      <w:proofErr w:type="gramEnd"/>
      <w:r w:rsidRPr="00D23D2D">
        <w:rPr>
          <w:rFonts w:ascii="Arial" w:hAnsi="Arial" w:cs="Arial"/>
        </w:rPr>
        <w:t xml:space="preserve"> put the lessons into good use, I will use the following action plan that will incorporate the lessons from the mistakes </w:t>
      </w:r>
      <w:r w:rsidR="001A30B2" w:rsidRPr="00D23D2D">
        <w:rPr>
          <w:rFonts w:ascii="Arial" w:hAnsi="Arial" w:cs="Arial"/>
        </w:rPr>
        <w:t>and difficulties I went through writing the report. In the action plan, the first action is that of practic</w:t>
      </w:r>
      <w:r w:rsidR="00796D3E" w:rsidRPr="00D23D2D">
        <w:rPr>
          <w:rFonts w:ascii="Arial" w:hAnsi="Arial" w:cs="Arial"/>
        </w:rPr>
        <w:t>ing research</w:t>
      </w:r>
      <w:r w:rsidR="001A30B2" w:rsidRPr="00D23D2D">
        <w:rPr>
          <w:rFonts w:ascii="Arial" w:hAnsi="Arial" w:cs="Arial"/>
        </w:rPr>
        <w:t>.</w:t>
      </w:r>
      <w:r w:rsidR="00A6750E" w:rsidRPr="00D23D2D">
        <w:rPr>
          <w:rFonts w:ascii="Arial" w:hAnsi="Arial" w:cs="Arial"/>
        </w:rPr>
        <w:t xml:space="preserve"> I intend to practice research and report writing in the future </w:t>
      </w:r>
      <w:proofErr w:type="gramStart"/>
      <w:r w:rsidR="00A6750E" w:rsidRPr="00D23D2D">
        <w:rPr>
          <w:rFonts w:ascii="Arial" w:hAnsi="Arial" w:cs="Arial"/>
        </w:rPr>
        <w:t>in order to</w:t>
      </w:r>
      <w:proofErr w:type="gramEnd"/>
      <w:r w:rsidR="00A6750E" w:rsidRPr="00D23D2D">
        <w:rPr>
          <w:rFonts w:ascii="Arial" w:hAnsi="Arial" w:cs="Arial"/>
        </w:rPr>
        <w:t xml:space="preserve"> be prepared for future assignments that involve writing reports. I will practice by choosing topics that I like and researching for information that will enable to write a report on my free time. In doing so, I will get the experience that I lacked while writing the report on staff motivation. Another action that I intend to take based on the lessons I have learnt is that of time management. In all my future reports, I intend to start the assignments early and manage the time by allocating each section of the assignment a specific time frame. I will also be creating deadlines for myself that are nearer than those assigned by the tutor. In doing so, I will be able to manage my time properly hence avoiding the problem of having to rush in the end, which contributes to poor report writing. </w:t>
      </w:r>
    </w:p>
    <w:p w14:paraId="4988B8A2" w14:textId="024D8CBA" w:rsidR="00472B17" w:rsidRPr="00D23D2D" w:rsidRDefault="00701786" w:rsidP="00815D0C">
      <w:pPr>
        <w:pStyle w:val="Heading1"/>
        <w:spacing w:line="480" w:lineRule="auto"/>
        <w:jc w:val="center"/>
        <w:rPr>
          <w:rFonts w:ascii="Arial" w:hAnsi="Arial" w:cs="Arial"/>
          <w:b/>
          <w:bCs/>
          <w:color w:val="auto"/>
          <w:sz w:val="22"/>
          <w:szCs w:val="22"/>
        </w:rPr>
      </w:pPr>
      <w:bookmarkStart w:id="10" w:name="_Toc111392567"/>
      <w:r w:rsidRPr="00D23D2D">
        <w:rPr>
          <w:rFonts w:ascii="Arial" w:hAnsi="Arial" w:cs="Arial"/>
          <w:b/>
          <w:bCs/>
          <w:color w:val="auto"/>
          <w:sz w:val="22"/>
          <w:szCs w:val="22"/>
        </w:rPr>
        <w:t>Personal Development Plan</w:t>
      </w:r>
      <w:bookmarkEnd w:id="10"/>
    </w:p>
    <w:p w14:paraId="741C7C3B" w14:textId="424AE79C" w:rsidR="00E10285" w:rsidRPr="00D23D2D" w:rsidRDefault="005E0304" w:rsidP="00815D0C">
      <w:pPr>
        <w:spacing w:line="480" w:lineRule="auto"/>
        <w:ind w:firstLine="720"/>
        <w:rPr>
          <w:rFonts w:ascii="Arial" w:hAnsi="Arial" w:cs="Arial"/>
        </w:rPr>
      </w:pPr>
      <w:r w:rsidRPr="00D23D2D">
        <w:rPr>
          <w:rFonts w:ascii="Arial" w:hAnsi="Arial" w:cs="Arial"/>
        </w:rPr>
        <w:t>A personal development plan is important in self-improvement because it enables one to carry out goals that guide them to achieve their main goals (</w:t>
      </w:r>
      <w:proofErr w:type="spellStart"/>
      <w:r w:rsidRPr="00D23D2D">
        <w:rPr>
          <w:rFonts w:ascii="Arial" w:hAnsi="Arial" w:cs="Arial"/>
        </w:rPr>
        <w:t>Beausaert</w:t>
      </w:r>
      <w:proofErr w:type="spellEnd"/>
      <w:r w:rsidRPr="00D23D2D">
        <w:rPr>
          <w:rFonts w:ascii="Arial" w:hAnsi="Arial" w:cs="Arial"/>
        </w:rPr>
        <w:t xml:space="preserve"> et al., 2013). </w:t>
      </w:r>
      <w:r w:rsidR="00E10285" w:rsidRPr="00D23D2D">
        <w:rPr>
          <w:rFonts w:ascii="Arial" w:hAnsi="Arial" w:cs="Arial"/>
        </w:rPr>
        <w:t>Based on the feedback I received</w:t>
      </w:r>
      <w:r w:rsidR="00932DC8" w:rsidRPr="00D23D2D">
        <w:rPr>
          <w:rFonts w:ascii="Arial" w:hAnsi="Arial" w:cs="Arial"/>
        </w:rPr>
        <w:t xml:space="preserve">, the skill that I need to focus on the most is that of using data in my work. </w:t>
      </w:r>
      <w:proofErr w:type="gramStart"/>
      <w:r w:rsidR="00296EA7" w:rsidRPr="00D23D2D">
        <w:rPr>
          <w:rFonts w:ascii="Arial" w:hAnsi="Arial" w:cs="Arial"/>
        </w:rPr>
        <w:t>In order to</w:t>
      </w:r>
      <w:proofErr w:type="gramEnd"/>
      <w:r w:rsidR="00296EA7" w:rsidRPr="00D23D2D">
        <w:rPr>
          <w:rFonts w:ascii="Arial" w:hAnsi="Arial" w:cs="Arial"/>
        </w:rPr>
        <w:t xml:space="preserve"> achieve this goal, I will implement the following personal development plan that </w:t>
      </w:r>
      <w:r w:rsidR="00296EA7" w:rsidRPr="00D23D2D">
        <w:rPr>
          <w:rFonts w:ascii="Arial" w:hAnsi="Arial" w:cs="Arial"/>
        </w:rPr>
        <w:lastRenderedPageBreak/>
        <w:t>I have designed with the aim of guiding me in the process of improving my skills in including data in my work.</w:t>
      </w:r>
    </w:p>
    <w:tbl>
      <w:tblPr>
        <w:tblW w:w="0" w:type="auto"/>
        <w:tblInd w:w="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0"/>
        <w:gridCol w:w="1785"/>
        <w:gridCol w:w="1770"/>
        <w:gridCol w:w="1560"/>
        <w:gridCol w:w="1920"/>
      </w:tblGrid>
      <w:tr w:rsidR="00815D0C" w:rsidRPr="00D23D2D" w14:paraId="09F7A4D9" w14:textId="77777777" w:rsidTr="00EE7191">
        <w:trPr>
          <w:trHeight w:val="1110"/>
        </w:trPr>
        <w:tc>
          <w:tcPr>
            <w:tcW w:w="1950" w:type="dxa"/>
          </w:tcPr>
          <w:p w14:paraId="7BB47456" w14:textId="77777777" w:rsidR="006621DA" w:rsidRPr="00D23D2D" w:rsidRDefault="006621DA" w:rsidP="00815D0C">
            <w:pPr>
              <w:spacing w:line="480" w:lineRule="auto"/>
              <w:rPr>
                <w:rFonts w:ascii="Arial" w:hAnsi="Arial" w:cs="Arial"/>
              </w:rPr>
            </w:pPr>
            <w:r w:rsidRPr="00D23D2D">
              <w:rPr>
                <w:rFonts w:ascii="Arial" w:hAnsi="Arial" w:cs="Arial"/>
              </w:rPr>
              <w:t xml:space="preserve">Long-term goal </w:t>
            </w:r>
          </w:p>
        </w:tc>
        <w:tc>
          <w:tcPr>
            <w:tcW w:w="1785" w:type="dxa"/>
          </w:tcPr>
          <w:p w14:paraId="54E0135B" w14:textId="77777777" w:rsidR="006621DA" w:rsidRPr="00D23D2D" w:rsidRDefault="006621DA" w:rsidP="00815D0C">
            <w:pPr>
              <w:spacing w:line="480" w:lineRule="auto"/>
              <w:rPr>
                <w:rFonts w:ascii="Arial" w:hAnsi="Arial" w:cs="Arial"/>
              </w:rPr>
            </w:pPr>
            <w:r w:rsidRPr="00D23D2D">
              <w:rPr>
                <w:rFonts w:ascii="Arial" w:hAnsi="Arial" w:cs="Arial"/>
              </w:rPr>
              <w:t>Specific goals</w:t>
            </w:r>
          </w:p>
        </w:tc>
        <w:tc>
          <w:tcPr>
            <w:tcW w:w="1770" w:type="dxa"/>
          </w:tcPr>
          <w:p w14:paraId="33537DAD" w14:textId="77777777" w:rsidR="006621DA" w:rsidRPr="00D23D2D" w:rsidRDefault="006621DA" w:rsidP="00815D0C">
            <w:pPr>
              <w:spacing w:line="480" w:lineRule="auto"/>
              <w:rPr>
                <w:rFonts w:ascii="Arial" w:hAnsi="Arial" w:cs="Arial"/>
              </w:rPr>
            </w:pPr>
            <w:r w:rsidRPr="00D23D2D">
              <w:rPr>
                <w:rFonts w:ascii="Arial" w:hAnsi="Arial" w:cs="Arial"/>
              </w:rPr>
              <w:t xml:space="preserve">Skills needed </w:t>
            </w:r>
          </w:p>
        </w:tc>
        <w:tc>
          <w:tcPr>
            <w:tcW w:w="1560" w:type="dxa"/>
          </w:tcPr>
          <w:p w14:paraId="250913BE" w14:textId="77777777" w:rsidR="006621DA" w:rsidRPr="00D23D2D" w:rsidRDefault="006621DA" w:rsidP="00815D0C">
            <w:pPr>
              <w:spacing w:line="480" w:lineRule="auto"/>
              <w:rPr>
                <w:rFonts w:ascii="Arial" w:hAnsi="Arial" w:cs="Arial"/>
              </w:rPr>
            </w:pPr>
            <w:r w:rsidRPr="00D23D2D">
              <w:rPr>
                <w:rFonts w:ascii="Arial" w:hAnsi="Arial" w:cs="Arial"/>
              </w:rPr>
              <w:t xml:space="preserve">Actions needed </w:t>
            </w:r>
          </w:p>
        </w:tc>
        <w:tc>
          <w:tcPr>
            <w:tcW w:w="1920" w:type="dxa"/>
          </w:tcPr>
          <w:p w14:paraId="684714D9" w14:textId="77777777" w:rsidR="006621DA" w:rsidRPr="00D23D2D" w:rsidRDefault="006621DA" w:rsidP="00815D0C">
            <w:pPr>
              <w:spacing w:line="480" w:lineRule="auto"/>
              <w:rPr>
                <w:rFonts w:ascii="Arial" w:hAnsi="Arial" w:cs="Arial"/>
              </w:rPr>
            </w:pPr>
            <w:r w:rsidRPr="00D23D2D">
              <w:rPr>
                <w:rFonts w:ascii="Arial" w:hAnsi="Arial" w:cs="Arial"/>
              </w:rPr>
              <w:t xml:space="preserve">Time to achieve the goals </w:t>
            </w:r>
          </w:p>
        </w:tc>
      </w:tr>
      <w:tr w:rsidR="00815D0C" w:rsidRPr="00D23D2D" w14:paraId="5996BB01" w14:textId="77777777" w:rsidTr="00EE7191">
        <w:trPr>
          <w:trHeight w:val="945"/>
        </w:trPr>
        <w:tc>
          <w:tcPr>
            <w:tcW w:w="1950" w:type="dxa"/>
            <w:vMerge w:val="restart"/>
          </w:tcPr>
          <w:p w14:paraId="7C7BCE67" w14:textId="77777777" w:rsidR="006621DA" w:rsidRPr="00D23D2D" w:rsidRDefault="006621DA" w:rsidP="00815D0C">
            <w:pPr>
              <w:spacing w:line="480" w:lineRule="auto"/>
              <w:rPr>
                <w:rFonts w:ascii="Arial" w:hAnsi="Arial" w:cs="Arial"/>
              </w:rPr>
            </w:pPr>
          </w:p>
          <w:p w14:paraId="34AA40C0" w14:textId="77777777" w:rsidR="006621DA" w:rsidRPr="00D23D2D" w:rsidRDefault="006621DA" w:rsidP="00815D0C">
            <w:pPr>
              <w:spacing w:line="480" w:lineRule="auto"/>
              <w:rPr>
                <w:rFonts w:ascii="Arial" w:hAnsi="Arial" w:cs="Arial"/>
              </w:rPr>
            </w:pPr>
          </w:p>
          <w:p w14:paraId="0282DEFE" w14:textId="09EF84AE" w:rsidR="006621DA" w:rsidRPr="00D23D2D" w:rsidRDefault="006621DA" w:rsidP="00815D0C">
            <w:pPr>
              <w:spacing w:line="480" w:lineRule="auto"/>
              <w:rPr>
                <w:rFonts w:ascii="Arial" w:hAnsi="Arial" w:cs="Arial"/>
              </w:rPr>
            </w:pPr>
            <w:r w:rsidRPr="00D23D2D">
              <w:rPr>
                <w:rFonts w:ascii="Arial" w:hAnsi="Arial" w:cs="Arial"/>
              </w:rPr>
              <w:t xml:space="preserve">Become a proficient in including data in my work </w:t>
            </w:r>
          </w:p>
          <w:p w14:paraId="71B1768F" w14:textId="77777777" w:rsidR="006621DA" w:rsidRPr="00D23D2D" w:rsidRDefault="006621DA" w:rsidP="00815D0C">
            <w:pPr>
              <w:spacing w:line="480" w:lineRule="auto"/>
              <w:rPr>
                <w:rFonts w:ascii="Arial" w:hAnsi="Arial" w:cs="Arial"/>
              </w:rPr>
            </w:pPr>
          </w:p>
        </w:tc>
        <w:tc>
          <w:tcPr>
            <w:tcW w:w="1785" w:type="dxa"/>
          </w:tcPr>
          <w:p w14:paraId="401E464F" w14:textId="3CD0045D" w:rsidR="006621DA" w:rsidRPr="00D23D2D" w:rsidRDefault="006621DA" w:rsidP="00815D0C">
            <w:pPr>
              <w:spacing w:line="480" w:lineRule="auto"/>
              <w:rPr>
                <w:rFonts w:ascii="Arial" w:hAnsi="Arial" w:cs="Arial"/>
              </w:rPr>
            </w:pPr>
            <w:r w:rsidRPr="00D23D2D">
              <w:rPr>
                <w:rFonts w:ascii="Arial" w:hAnsi="Arial" w:cs="Arial"/>
              </w:rPr>
              <w:t>Read on how to include data in reports.</w:t>
            </w:r>
          </w:p>
        </w:tc>
        <w:tc>
          <w:tcPr>
            <w:tcW w:w="1770" w:type="dxa"/>
          </w:tcPr>
          <w:p w14:paraId="647C26EE" w14:textId="617A12CD" w:rsidR="006621DA" w:rsidRPr="00D23D2D" w:rsidRDefault="00B020AE" w:rsidP="00815D0C">
            <w:pPr>
              <w:spacing w:line="480" w:lineRule="auto"/>
              <w:rPr>
                <w:rFonts w:ascii="Arial" w:hAnsi="Arial" w:cs="Arial"/>
              </w:rPr>
            </w:pPr>
            <w:r w:rsidRPr="00D23D2D">
              <w:rPr>
                <w:rFonts w:ascii="Arial" w:hAnsi="Arial" w:cs="Arial"/>
              </w:rPr>
              <w:t>Reading and research skills</w:t>
            </w:r>
            <w:r w:rsidR="006621DA" w:rsidRPr="00D23D2D">
              <w:rPr>
                <w:rFonts w:ascii="Arial" w:hAnsi="Arial" w:cs="Arial"/>
              </w:rPr>
              <w:t xml:space="preserve"> </w:t>
            </w:r>
          </w:p>
        </w:tc>
        <w:tc>
          <w:tcPr>
            <w:tcW w:w="1560" w:type="dxa"/>
          </w:tcPr>
          <w:p w14:paraId="09EE5753" w14:textId="2C85A3B8" w:rsidR="006621DA" w:rsidRPr="00D23D2D" w:rsidRDefault="006F10DC" w:rsidP="00815D0C">
            <w:pPr>
              <w:spacing w:line="480" w:lineRule="auto"/>
              <w:rPr>
                <w:rFonts w:ascii="Arial" w:hAnsi="Arial" w:cs="Arial"/>
              </w:rPr>
            </w:pPr>
            <w:r w:rsidRPr="00D23D2D">
              <w:rPr>
                <w:rFonts w:ascii="Arial" w:hAnsi="Arial" w:cs="Arial"/>
              </w:rPr>
              <w:t xml:space="preserve">Look for </w:t>
            </w:r>
            <w:r w:rsidR="001B6BBB" w:rsidRPr="00D23D2D">
              <w:rPr>
                <w:rFonts w:ascii="Arial" w:hAnsi="Arial" w:cs="Arial"/>
              </w:rPr>
              <w:t>academic papers</w:t>
            </w:r>
            <w:r w:rsidRPr="00D23D2D">
              <w:rPr>
                <w:rFonts w:ascii="Arial" w:hAnsi="Arial" w:cs="Arial"/>
              </w:rPr>
              <w:t xml:space="preserve"> with data included  </w:t>
            </w:r>
          </w:p>
        </w:tc>
        <w:tc>
          <w:tcPr>
            <w:tcW w:w="1920" w:type="dxa"/>
          </w:tcPr>
          <w:p w14:paraId="1798BCFC" w14:textId="214BA1EF" w:rsidR="006621DA" w:rsidRPr="00D23D2D" w:rsidRDefault="001B6BBB" w:rsidP="00815D0C">
            <w:pPr>
              <w:spacing w:line="480" w:lineRule="auto"/>
              <w:rPr>
                <w:rFonts w:ascii="Arial" w:hAnsi="Arial" w:cs="Arial"/>
              </w:rPr>
            </w:pPr>
            <w:r w:rsidRPr="00D23D2D">
              <w:rPr>
                <w:rFonts w:ascii="Arial" w:hAnsi="Arial" w:cs="Arial"/>
              </w:rPr>
              <w:t>1</w:t>
            </w:r>
            <w:r w:rsidR="006621DA" w:rsidRPr="00D23D2D">
              <w:rPr>
                <w:rFonts w:ascii="Arial" w:hAnsi="Arial" w:cs="Arial"/>
              </w:rPr>
              <w:t xml:space="preserve"> month </w:t>
            </w:r>
          </w:p>
        </w:tc>
      </w:tr>
      <w:tr w:rsidR="00815D0C" w:rsidRPr="00D23D2D" w14:paraId="15E4BFA1" w14:textId="77777777" w:rsidTr="00EE7191">
        <w:trPr>
          <w:trHeight w:val="1125"/>
        </w:trPr>
        <w:tc>
          <w:tcPr>
            <w:tcW w:w="1950" w:type="dxa"/>
            <w:vMerge/>
          </w:tcPr>
          <w:p w14:paraId="0690FCB1" w14:textId="77777777" w:rsidR="006621DA" w:rsidRPr="00D23D2D" w:rsidRDefault="006621DA" w:rsidP="00815D0C">
            <w:pPr>
              <w:spacing w:line="480" w:lineRule="auto"/>
              <w:rPr>
                <w:rFonts w:ascii="Arial" w:hAnsi="Arial" w:cs="Arial"/>
              </w:rPr>
            </w:pPr>
          </w:p>
        </w:tc>
        <w:tc>
          <w:tcPr>
            <w:tcW w:w="1785" w:type="dxa"/>
          </w:tcPr>
          <w:p w14:paraId="033AD84A" w14:textId="19C6D588" w:rsidR="006621DA" w:rsidRPr="00D23D2D" w:rsidRDefault="006621DA" w:rsidP="00815D0C">
            <w:pPr>
              <w:spacing w:line="480" w:lineRule="auto"/>
              <w:rPr>
                <w:rFonts w:ascii="Arial" w:hAnsi="Arial" w:cs="Arial"/>
              </w:rPr>
            </w:pPr>
            <w:r w:rsidRPr="00D23D2D">
              <w:rPr>
                <w:rFonts w:ascii="Arial" w:hAnsi="Arial" w:cs="Arial"/>
              </w:rPr>
              <w:t xml:space="preserve">Read </w:t>
            </w:r>
            <w:r w:rsidR="00B020AE" w:rsidRPr="00D23D2D">
              <w:rPr>
                <w:rFonts w:ascii="Arial" w:hAnsi="Arial" w:cs="Arial"/>
              </w:rPr>
              <w:t>20 academic reports with data included by the writers.</w:t>
            </w:r>
          </w:p>
        </w:tc>
        <w:tc>
          <w:tcPr>
            <w:tcW w:w="1770" w:type="dxa"/>
          </w:tcPr>
          <w:p w14:paraId="03883506" w14:textId="56F3A90B" w:rsidR="006621DA" w:rsidRPr="00D23D2D" w:rsidRDefault="006621DA" w:rsidP="00815D0C">
            <w:pPr>
              <w:spacing w:line="480" w:lineRule="auto"/>
              <w:rPr>
                <w:rFonts w:ascii="Arial" w:hAnsi="Arial" w:cs="Arial"/>
              </w:rPr>
            </w:pPr>
            <w:r w:rsidRPr="00D23D2D">
              <w:rPr>
                <w:rFonts w:ascii="Arial" w:hAnsi="Arial" w:cs="Arial"/>
              </w:rPr>
              <w:t>R</w:t>
            </w:r>
            <w:r w:rsidR="00B020AE" w:rsidRPr="00D23D2D">
              <w:rPr>
                <w:rFonts w:ascii="Arial" w:hAnsi="Arial" w:cs="Arial"/>
              </w:rPr>
              <w:t>eading and r</w:t>
            </w:r>
            <w:r w:rsidRPr="00D23D2D">
              <w:rPr>
                <w:rFonts w:ascii="Arial" w:hAnsi="Arial" w:cs="Arial"/>
              </w:rPr>
              <w:t>esearch skills</w:t>
            </w:r>
          </w:p>
        </w:tc>
        <w:tc>
          <w:tcPr>
            <w:tcW w:w="1560" w:type="dxa"/>
          </w:tcPr>
          <w:p w14:paraId="1B66EC1E" w14:textId="24A2B938" w:rsidR="006621DA" w:rsidRPr="00D23D2D" w:rsidRDefault="006F10DC" w:rsidP="00815D0C">
            <w:pPr>
              <w:spacing w:line="480" w:lineRule="auto"/>
              <w:rPr>
                <w:rFonts w:ascii="Arial" w:hAnsi="Arial" w:cs="Arial"/>
              </w:rPr>
            </w:pPr>
            <w:r w:rsidRPr="00D23D2D">
              <w:rPr>
                <w:rFonts w:ascii="Arial" w:hAnsi="Arial" w:cs="Arial"/>
              </w:rPr>
              <w:t>Download relevant papers from credible sites</w:t>
            </w:r>
          </w:p>
        </w:tc>
        <w:tc>
          <w:tcPr>
            <w:tcW w:w="1920" w:type="dxa"/>
          </w:tcPr>
          <w:p w14:paraId="567D0990" w14:textId="5711D3FF" w:rsidR="006621DA" w:rsidRPr="00D23D2D" w:rsidRDefault="001B6BBB" w:rsidP="00815D0C">
            <w:pPr>
              <w:spacing w:line="480" w:lineRule="auto"/>
              <w:rPr>
                <w:rFonts w:ascii="Arial" w:hAnsi="Arial" w:cs="Arial"/>
              </w:rPr>
            </w:pPr>
            <w:r w:rsidRPr="00D23D2D">
              <w:rPr>
                <w:rFonts w:ascii="Arial" w:hAnsi="Arial" w:cs="Arial"/>
              </w:rPr>
              <w:t>1</w:t>
            </w:r>
            <w:r w:rsidR="006621DA" w:rsidRPr="00D23D2D">
              <w:rPr>
                <w:rFonts w:ascii="Arial" w:hAnsi="Arial" w:cs="Arial"/>
              </w:rPr>
              <w:t xml:space="preserve"> month </w:t>
            </w:r>
          </w:p>
        </w:tc>
      </w:tr>
      <w:tr w:rsidR="00815D0C" w:rsidRPr="00D23D2D" w14:paraId="30C70F52" w14:textId="77777777" w:rsidTr="00EE7191">
        <w:trPr>
          <w:trHeight w:val="1665"/>
        </w:trPr>
        <w:tc>
          <w:tcPr>
            <w:tcW w:w="1950" w:type="dxa"/>
            <w:vMerge/>
          </w:tcPr>
          <w:p w14:paraId="03984B46" w14:textId="77777777" w:rsidR="006621DA" w:rsidRPr="00D23D2D" w:rsidRDefault="006621DA" w:rsidP="00815D0C">
            <w:pPr>
              <w:spacing w:line="480" w:lineRule="auto"/>
              <w:rPr>
                <w:rFonts w:ascii="Arial" w:hAnsi="Arial" w:cs="Arial"/>
              </w:rPr>
            </w:pPr>
          </w:p>
        </w:tc>
        <w:tc>
          <w:tcPr>
            <w:tcW w:w="1785" w:type="dxa"/>
          </w:tcPr>
          <w:p w14:paraId="048C705C" w14:textId="7588BCFB" w:rsidR="006621DA" w:rsidRPr="00D23D2D" w:rsidRDefault="00B020AE" w:rsidP="00815D0C">
            <w:pPr>
              <w:spacing w:line="480" w:lineRule="auto"/>
              <w:rPr>
                <w:rFonts w:ascii="Arial" w:hAnsi="Arial" w:cs="Arial"/>
              </w:rPr>
            </w:pPr>
            <w:r w:rsidRPr="00D23D2D">
              <w:rPr>
                <w:rFonts w:ascii="Arial" w:hAnsi="Arial" w:cs="Arial"/>
              </w:rPr>
              <w:t>Practice the inclusion of data in reports by writing 10 academic reports.</w:t>
            </w:r>
          </w:p>
        </w:tc>
        <w:tc>
          <w:tcPr>
            <w:tcW w:w="1770" w:type="dxa"/>
          </w:tcPr>
          <w:p w14:paraId="1ABF282E" w14:textId="7B1268FB" w:rsidR="006621DA" w:rsidRPr="00D23D2D" w:rsidRDefault="00B020AE" w:rsidP="00815D0C">
            <w:pPr>
              <w:spacing w:line="480" w:lineRule="auto"/>
              <w:rPr>
                <w:rFonts w:ascii="Arial" w:hAnsi="Arial" w:cs="Arial"/>
              </w:rPr>
            </w:pPr>
            <w:r w:rsidRPr="00D23D2D">
              <w:rPr>
                <w:rFonts w:ascii="Arial" w:hAnsi="Arial" w:cs="Arial"/>
              </w:rPr>
              <w:t>Writing and time management skills</w:t>
            </w:r>
            <w:r w:rsidR="006621DA" w:rsidRPr="00D23D2D">
              <w:rPr>
                <w:rFonts w:ascii="Arial" w:hAnsi="Arial" w:cs="Arial"/>
              </w:rPr>
              <w:t xml:space="preserve"> </w:t>
            </w:r>
          </w:p>
        </w:tc>
        <w:tc>
          <w:tcPr>
            <w:tcW w:w="1560" w:type="dxa"/>
          </w:tcPr>
          <w:p w14:paraId="32752D60" w14:textId="32CBD4E2" w:rsidR="006621DA" w:rsidRPr="00D23D2D" w:rsidRDefault="001B6BBB" w:rsidP="00815D0C">
            <w:pPr>
              <w:spacing w:line="480" w:lineRule="auto"/>
              <w:rPr>
                <w:rFonts w:ascii="Arial" w:hAnsi="Arial" w:cs="Arial"/>
              </w:rPr>
            </w:pPr>
            <w:r w:rsidRPr="00D23D2D">
              <w:rPr>
                <w:rFonts w:ascii="Arial" w:hAnsi="Arial" w:cs="Arial"/>
              </w:rPr>
              <w:t>Writing the papers</w:t>
            </w:r>
            <w:r w:rsidR="006621DA" w:rsidRPr="00D23D2D">
              <w:rPr>
                <w:rFonts w:ascii="Arial" w:hAnsi="Arial" w:cs="Arial"/>
              </w:rPr>
              <w:t xml:space="preserve"> </w:t>
            </w:r>
          </w:p>
        </w:tc>
        <w:tc>
          <w:tcPr>
            <w:tcW w:w="1920" w:type="dxa"/>
          </w:tcPr>
          <w:p w14:paraId="545A8C59" w14:textId="1B365F62" w:rsidR="006621DA" w:rsidRPr="00D23D2D" w:rsidRDefault="001B6BBB" w:rsidP="00815D0C">
            <w:pPr>
              <w:spacing w:line="480" w:lineRule="auto"/>
              <w:rPr>
                <w:rFonts w:ascii="Arial" w:hAnsi="Arial" w:cs="Arial"/>
              </w:rPr>
            </w:pPr>
            <w:r w:rsidRPr="00D23D2D">
              <w:rPr>
                <w:rFonts w:ascii="Arial" w:hAnsi="Arial" w:cs="Arial"/>
              </w:rPr>
              <w:t xml:space="preserve">1 </w:t>
            </w:r>
            <w:r w:rsidR="006621DA" w:rsidRPr="00D23D2D">
              <w:rPr>
                <w:rFonts w:ascii="Arial" w:hAnsi="Arial" w:cs="Arial"/>
              </w:rPr>
              <w:t xml:space="preserve">month </w:t>
            </w:r>
          </w:p>
        </w:tc>
      </w:tr>
    </w:tbl>
    <w:p w14:paraId="5FA38039" w14:textId="77777777" w:rsidR="006621DA" w:rsidRPr="00D23D2D" w:rsidRDefault="006621DA" w:rsidP="00815D0C">
      <w:pPr>
        <w:spacing w:line="480" w:lineRule="auto"/>
        <w:rPr>
          <w:rFonts w:ascii="Arial" w:hAnsi="Arial" w:cs="Arial"/>
          <w:b/>
          <w:bCs/>
        </w:rPr>
      </w:pPr>
      <w:r w:rsidRPr="00D23D2D">
        <w:rPr>
          <w:rFonts w:ascii="Arial" w:hAnsi="Arial" w:cs="Arial"/>
        </w:rPr>
        <w:t xml:space="preserve">  </w:t>
      </w:r>
      <w:r w:rsidRPr="00D23D2D">
        <w:rPr>
          <w:rFonts w:ascii="Arial" w:hAnsi="Arial" w:cs="Arial"/>
          <w:b/>
          <w:bCs/>
        </w:rPr>
        <w:t xml:space="preserve">  </w:t>
      </w:r>
    </w:p>
    <w:p w14:paraId="5E0D603B" w14:textId="6400F056" w:rsidR="001B6BBB" w:rsidRPr="00D23D2D" w:rsidRDefault="001B6BBB" w:rsidP="00815D0C">
      <w:pPr>
        <w:spacing w:line="480" w:lineRule="auto"/>
        <w:rPr>
          <w:rFonts w:ascii="Arial" w:hAnsi="Arial" w:cs="Arial"/>
        </w:rPr>
      </w:pPr>
      <w:r w:rsidRPr="00D23D2D">
        <w:rPr>
          <w:rFonts w:ascii="Arial" w:hAnsi="Arial" w:cs="Arial"/>
        </w:rPr>
        <w:br w:type="page"/>
      </w:r>
    </w:p>
    <w:p w14:paraId="4A7C8202" w14:textId="659432AE" w:rsidR="001B6BBB" w:rsidRPr="00D23D2D" w:rsidRDefault="001B6BBB" w:rsidP="00815D0C">
      <w:pPr>
        <w:pStyle w:val="Heading1"/>
        <w:spacing w:line="480" w:lineRule="auto"/>
        <w:jc w:val="center"/>
        <w:rPr>
          <w:rFonts w:ascii="Arial" w:hAnsi="Arial" w:cs="Arial"/>
          <w:color w:val="auto"/>
          <w:sz w:val="22"/>
          <w:szCs w:val="22"/>
        </w:rPr>
      </w:pPr>
      <w:bookmarkStart w:id="11" w:name="_Toc111392568"/>
      <w:r w:rsidRPr="00D23D2D">
        <w:rPr>
          <w:rFonts w:ascii="Arial" w:hAnsi="Arial" w:cs="Arial"/>
          <w:b/>
          <w:bCs/>
          <w:color w:val="auto"/>
          <w:sz w:val="22"/>
          <w:szCs w:val="22"/>
        </w:rPr>
        <w:lastRenderedPageBreak/>
        <w:t>References</w:t>
      </w:r>
      <w:bookmarkEnd w:id="11"/>
    </w:p>
    <w:p w14:paraId="25364784" w14:textId="77777777" w:rsidR="00BD3D44" w:rsidRPr="00D23D2D" w:rsidRDefault="00BD3D44" w:rsidP="00815D0C">
      <w:pPr>
        <w:spacing w:line="480" w:lineRule="auto"/>
        <w:ind w:left="720" w:hanging="720"/>
        <w:rPr>
          <w:rFonts w:ascii="Arial" w:hAnsi="Arial" w:cs="Arial"/>
        </w:rPr>
      </w:pPr>
      <w:proofErr w:type="spellStart"/>
      <w:r w:rsidRPr="00D23D2D">
        <w:rPr>
          <w:rFonts w:ascii="Arial" w:hAnsi="Arial" w:cs="Arial"/>
        </w:rPr>
        <w:t>Beausaert</w:t>
      </w:r>
      <w:proofErr w:type="spellEnd"/>
      <w:r w:rsidRPr="00D23D2D">
        <w:rPr>
          <w:rFonts w:ascii="Arial" w:hAnsi="Arial" w:cs="Arial"/>
        </w:rPr>
        <w:t xml:space="preserve">, S., Segers, M., </w:t>
      </w:r>
      <w:proofErr w:type="spellStart"/>
      <w:r w:rsidRPr="00D23D2D">
        <w:rPr>
          <w:rFonts w:ascii="Arial" w:hAnsi="Arial" w:cs="Arial"/>
        </w:rPr>
        <w:t>Fouarge</w:t>
      </w:r>
      <w:proofErr w:type="spellEnd"/>
      <w:r w:rsidRPr="00D23D2D">
        <w:rPr>
          <w:rFonts w:ascii="Arial" w:hAnsi="Arial" w:cs="Arial"/>
        </w:rPr>
        <w:t xml:space="preserve">, D. and </w:t>
      </w:r>
      <w:proofErr w:type="spellStart"/>
      <w:r w:rsidRPr="00D23D2D">
        <w:rPr>
          <w:rFonts w:ascii="Arial" w:hAnsi="Arial" w:cs="Arial"/>
        </w:rPr>
        <w:t>Gijselaers</w:t>
      </w:r>
      <w:proofErr w:type="spellEnd"/>
      <w:r w:rsidRPr="00D23D2D">
        <w:rPr>
          <w:rFonts w:ascii="Arial" w:hAnsi="Arial" w:cs="Arial"/>
        </w:rPr>
        <w:t>, W., 2013. Effect of using a personal development plan on learning and development. </w:t>
      </w:r>
      <w:r w:rsidRPr="00D23D2D">
        <w:rPr>
          <w:rFonts w:ascii="Arial" w:hAnsi="Arial" w:cs="Arial"/>
          <w:i/>
          <w:iCs/>
        </w:rPr>
        <w:t>Journal of Workplace Learning</w:t>
      </w:r>
      <w:r w:rsidRPr="00D23D2D">
        <w:rPr>
          <w:rFonts w:ascii="Arial" w:hAnsi="Arial" w:cs="Arial"/>
        </w:rPr>
        <w:t>.</w:t>
      </w:r>
    </w:p>
    <w:p w14:paraId="2E6248AE" w14:textId="77777777" w:rsidR="00BD3D44" w:rsidRPr="00D23D2D" w:rsidRDefault="00BD3D44" w:rsidP="00815D0C">
      <w:pPr>
        <w:spacing w:line="480" w:lineRule="auto"/>
        <w:ind w:left="720" w:hanging="720"/>
        <w:rPr>
          <w:rFonts w:ascii="Arial" w:hAnsi="Arial" w:cs="Arial"/>
        </w:rPr>
      </w:pPr>
      <w:r w:rsidRPr="00D23D2D">
        <w:rPr>
          <w:rFonts w:ascii="Arial" w:hAnsi="Arial" w:cs="Arial"/>
        </w:rPr>
        <w:t>Gibbs, G. and Coffey, M., 2000. Training to teach in higher education: A research agenda. </w:t>
      </w:r>
      <w:r w:rsidRPr="00D23D2D">
        <w:rPr>
          <w:rFonts w:ascii="Arial" w:hAnsi="Arial" w:cs="Arial"/>
          <w:i/>
          <w:iCs/>
        </w:rPr>
        <w:t>Teacher development</w:t>
      </w:r>
      <w:r w:rsidRPr="00D23D2D">
        <w:rPr>
          <w:rFonts w:ascii="Arial" w:hAnsi="Arial" w:cs="Arial"/>
        </w:rPr>
        <w:t>, </w:t>
      </w:r>
      <w:r w:rsidRPr="00D23D2D">
        <w:rPr>
          <w:rFonts w:ascii="Arial" w:hAnsi="Arial" w:cs="Arial"/>
          <w:i/>
          <w:iCs/>
        </w:rPr>
        <w:t>4</w:t>
      </w:r>
      <w:r w:rsidRPr="00D23D2D">
        <w:rPr>
          <w:rFonts w:ascii="Arial" w:hAnsi="Arial" w:cs="Arial"/>
        </w:rPr>
        <w:t>(1), pp.31-44.</w:t>
      </w:r>
    </w:p>
    <w:p w14:paraId="0B8AF7C2" w14:textId="77777777" w:rsidR="00BD3D44" w:rsidRPr="00D23D2D" w:rsidRDefault="00BD3D44" w:rsidP="00815D0C">
      <w:pPr>
        <w:spacing w:line="480" w:lineRule="auto"/>
        <w:ind w:left="720" w:hanging="720"/>
        <w:rPr>
          <w:rFonts w:ascii="Arial" w:hAnsi="Arial" w:cs="Arial"/>
        </w:rPr>
      </w:pPr>
      <w:r w:rsidRPr="00D23D2D">
        <w:rPr>
          <w:rFonts w:ascii="Arial" w:hAnsi="Arial" w:cs="Arial"/>
        </w:rPr>
        <w:t>Gibbs, T., Brigden, D. and Hellenberg, D., 2005. Encouraging reflective practice. </w:t>
      </w:r>
      <w:r w:rsidRPr="00D23D2D">
        <w:rPr>
          <w:rFonts w:ascii="Arial" w:hAnsi="Arial" w:cs="Arial"/>
          <w:i/>
          <w:iCs/>
        </w:rPr>
        <w:t>South African Family Practice</w:t>
      </w:r>
      <w:r w:rsidRPr="00D23D2D">
        <w:rPr>
          <w:rFonts w:ascii="Arial" w:hAnsi="Arial" w:cs="Arial"/>
        </w:rPr>
        <w:t>, </w:t>
      </w:r>
      <w:r w:rsidRPr="00D23D2D">
        <w:rPr>
          <w:rFonts w:ascii="Arial" w:hAnsi="Arial" w:cs="Arial"/>
          <w:i/>
          <w:iCs/>
        </w:rPr>
        <w:t>47</w:t>
      </w:r>
      <w:r w:rsidRPr="00D23D2D">
        <w:rPr>
          <w:rFonts w:ascii="Arial" w:hAnsi="Arial" w:cs="Arial"/>
        </w:rPr>
        <w:t>(7), pp.5-7.</w:t>
      </w:r>
    </w:p>
    <w:p w14:paraId="6D4F77F5" w14:textId="77777777" w:rsidR="00BD3D44" w:rsidRPr="00D23D2D" w:rsidRDefault="00BD3D44" w:rsidP="00815D0C">
      <w:pPr>
        <w:spacing w:line="480" w:lineRule="auto"/>
        <w:ind w:left="720" w:hanging="720"/>
        <w:rPr>
          <w:rFonts w:ascii="Arial" w:hAnsi="Arial" w:cs="Arial"/>
        </w:rPr>
      </w:pPr>
      <w:r w:rsidRPr="00D23D2D">
        <w:rPr>
          <w:rFonts w:ascii="Arial" w:hAnsi="Arial" w:cs="Arial"/>
        </w:rPr>
        <w:t xml:space="preserve">Markkanen, P., Välimäki, M., Anttila, M. and </w:t>
      </w:r>
      <w:proofErr w:type="spellStart"/>
      <w:r w:rsidRPr="00D23D2D">
        <w:rPr>
          <w:rFonts w:ascii="Arial" w:hAnsi="Arial" w:cs="Arial"/>
        </w:rPr>
        <w:t>Kuuskorpi</w:t>
      </w:r>
      <w:proofErr w:type="spellEnd"/>
      <w:r w:rsidRPr="00D23D2D">
        <w:rPr>
          <w:rFonts w:ascii="Arial" w:hAnsi="Arial" w:cs="Arial"/>
        </w:rPr>
        <w:t>, M., 2020. A reflective cycle: Understanding challenging situations in a school setting. </w:t>
      </w:r>
      <w:r w:rsidRPr="00D23D2D">
        <w:rPr>
          <w:rFonts w:ascii="Arial" w:hAnsi="Arial" w:cs="Arial"/>
          <w:i/>
          <w:iCs/>
        </w:rPr>
        <w:t>Educational Research</w:t>
      </w:r>
      <w:r w:rsidRPr="00D23D2D">
        <w:rPr>
          <w:rFonts w:ascii="Arial" w:hAnsi="Arial" w:cs="Arial"/>
        </w:rPr>
        <w:t>, </w:t>
      </w:r>
      <w:r w:rsidRPr="00D23D2D">
        <w:rPr>
          <w:rFonts w:ascii="Arial" w:hAnsi="Arial" w:cs="Arial"/>
          <w:i/>
          <w:iCs/>
        </w:rPr>
        <w:t>62</w:t>
      </w:r>
      <w:r w:rsidRPr="00D23D2D">
        <w:rPr>
          <w:rFonts w:ascii="Arial" w:hAnsi="Arial" w:cs="Arial"/>
        </w:rPr>
        <w:t>(1), pp.46-62.</w:t>
      </w:r>
    </w:p>
    <w:p w14:paraId="21F49379" w14:textId="77777777" w:rsidR="001C6543" w:rsidRPr="00D23D2D" w:rsidRDefault="001C6543" w:rsidP="00815D0C">
      <w:pPr>
        <w:spacing w:line="480" w:lineRule="auto"/>
        <w:rPr>
          <w:rFonts w:ascii="Arial" w:hAnsi="Arial" w:cs="Arial"/>
        </w:rPr>
      </w:pPr>
    </w:p>
    <w:p w14:paraId="1310F254" w14:textId="51C69630" w:rsidR="00296EA7" w:rsidRPr="00D23D2D" w:rsidRDefault="001B6BBB" w:rsidP="00815D0C">
      <w:pPr>
        <w:spacing w:line="480" w:lineRule="auto"/>
        <w:rPr>
          <w:rFonts w:ascii="Arial" w:hAnsi="Arial" w:cs="Arial"/>
        </w:rPr>
      </w:pPr>
      <w:r w:rsidRPr="00D23D2D">
        <w:rPr>
          <w:rFonts w:ascii="Arial" w:hAnsi="Arial" w:cs="Arial"/>
        </w:rPr>
        <w:t xml:space="preserve"> </w:t>
      </w:r>
    </w:p>
    <w:p w14:paraId="0420AC82" w14:textId="77777777" w:rsidR="005B4477" w:rsidRPr="00D23D2D" w:rsidRDefault="005B4477" w:rsidP="00815D0C">
      <w:pPr>
        <w:spacing w:line="480" w:lineRule="auto"/>
        <w:rPr>
          <w:rFonts w:ascii="Arial" w:hAnsi="Arial" w:cs="Arial"/>
          <w:b/>
          <w:bCs/>
        </w:rPr>
      </w:pPr>
    </w:p>
    <w:p w14:paraId="1EEEB793" w14:textId="77777777" w:rsidR="00701786" w:rsidRPr="00D23D2D" w:rsidRDefault="00701786" w:rsidP="00815D0C">
      <w:pPr>
        <w:spacing w:line="480" w:lineRule="auto"/>
        <w:rPr>
          <w:rFonts w:ascii="Arial" w:hAnsi="Arial" w:cs="Arial"/>
        </w:rPr>
      </w:pPr>
    </w:p>
    <w:p w14:paraId="5936DD78" w14:textId="70D22956" w:rsidR="001D2601" w:rsidRPr="00D23D2D" w:rsidRDefault="00486955" w:rsidP="00815D0C">
      <w:pPr>
        <w:spacing w:line="480" w:lineRule="auto"/>
        <w:rPr>
          <w:rFonts w:ascii="Arial" w:hAnsi="Arial" w:cs="Arial"/>
        </w:rPr>
      </w:pPr>
      <w:r w:rsidRPr="00D23D2D">
        <w:rPr>
          <w:rFonts w:ascii="Arial" w:hAnsi="Arial" w:cs="Arial"/>
        </w:rPr>
        <w:t xml:space="preserve">  </w:t>
      </w:r>
      <w:r w:rsidR="00717FDA" w:rsidRPr="00D23D2D">
        <w:rPr>
          <w:rFonts w:ascii="Arial" w:hAnsi="Arial" w:cs="Arial"/>
        </w:rPr>
        <w:t xml:space="preserve">   </w:t>
      </w:r>
      <w:r w:rsidR="005D2240" w:rsidRPr="00D23D2D">
        <w:rPr>
          <w:rFonts w:ascii="Arial" w:hAnsi="Arial" w:cs="Arial"/>
        </w:rPr>
        <w:t xml:space="preserve">  </w:t>
      </w:r>
      <w:r w:rsidR="001D2601" w:rsidRPr="00D23D2D">
        <w:rPr>
          <w:rFonts w:ascii="Arial" w:hAnsi="Arial" w:cs="Arial"/>
        </w:rPr>
        <w:t xml:space="preserve"> </w:t>
      </w:r>
    </w:p>
    <w:sectPr w:rsidR="001D2601" w:rsidRPr="00D23D2D" w:rsidSect="00BD3D44">
      <w:head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1B3E3" w14:textId="77777777" w:rsidR="00BD3D44" w:rsidRDefault="00BD3D44" w:rsidP="00BD3D44">
      <w:pPr>
        <w:spacing w:after="0" w:line="240" w:lineRule="auto"/>
      </w:pPr>
      <w:r>
        <w:separator/>
      </w:r>
    </w:p>
  </w:endnote>
  <w:endnote w:type="continuationSeparator" w:id="0">
    <w:p w14:paraId="692AA876" w14:textId="77777777" w:rsidR="00BD3D44" w:rsidRDefault="00BD3D44" w:rsidP="00BD3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13B93" w14:textId="77777777" w:rsidR="00BD3D44" w:rsidRDefault="00BD3D44" w:rsidP="00BD3D44">
      <w:pPr>
        <w:spacing w:after="0" w:line="240" w:lineRule="auto"/>
      </w:pPr>
      <w:r>
        <w:separator/>
      </w:r>
    </w:p>
  </w:footnote>
  <w:footnote w:type="continuationSeparator" w:id="0">
    <w:p w14:paraId="5F4045C9" w14:textId="77777777" w:rsidR="00BD3D44" w:rsidRDefault="00BD3D44" w:rsidP="00BD3D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544066"/>
      <w:docPartObj>
        <w:docPartGallery w:val="Page Numbers (Top of Page)"/>
        <w:docPartUnique/>
      </w:docPartObj>
    </w:sdtPr>
    <w:sdtEndPr>
      <w:rPr>
        <w:rFonts w:ascii="Times New Roman" w:hAnsi="Times New Roman" w:cs="Times New Roman"/>
        <w:noProof/>
        <w:sz w:val="24"/>
        <w:szCs w:val="24"/>
      </w:rPr>
    </w:sdtEndPr>
    <w:sdtContent>
      <w:p w14:paraId="508CFCC3" w14:textId="10B3EC91" w:rsidR="00BD3D44" w:rsidRPr="00BD3D44" w:rsidRDefault="00BD3D44" w:rsidP="00BD3D44">
        <w:pPr>
          <w:pStyle w:val="Header"/>
          <w:jc w:val="right"/>
          <w:rPr>
            <w:rFonts w:ascii="Times New Roman" w:hAnsi="Times New Roman" w:cs="Times New Roman"/>
            <w:sz w:val="24"/>
            <w:szCs w:val="24"/>
          </w:rPr>
        </w:pPr>
        <w:r w:rsidRPr="00BD3D44">
          <w:rPr>
            <w:rFonts w:ascii="Times New Roman" w:hAnsi="Times New Roman" w:cs="Times New Roman"/>
            <w:sz w:val="24"/>
            <w:szCs w:val="24"/>
          </w:rPr>
          <w:fldChar w:fldCharType="begin"/>
        </w:r>
        <w:r w:rsidRPr="00BD3D44">
          <w:rPr>
            <w:rFonts w:ascii="Times New Roman" w:hAnsi="Times New Roman" w:cs="Times New Roman"/>
            <w:sz w:val="24"/>
            <w:szCs w:val="24"/>
          </w:rPr>
          <w:instrText xml:space="preserve"> PAGE   \* MERGEFORMAT </w:instrText>
        </w:r>
        <w:r w:rsidRPr="00BD3D44">
          <w:rPr>
            <w:rFonts w:ascii="Times New Roman" w:hAnsi="Times New Roman" w:cs="Times New Roman"/>
            <w:sz w:val="24"/>
            <w:szCs w:val="24"/>
          </w:rPr>
          <w:fldChar w:fldCharType="separate"/>
        </w:r>
        <w:r w:rsidRPr="00BD3D44">
          <w:rPr>
            <w:rFonts w:ascii="Times New Roman" w:hAnsi="Times New Roman" w:cs="Times New Roman"/>
            <w:noProof/>
            <w:sz w:val="24"/>
            <w:szCs w:val="24"/>
          </w:rPr>
          <w:t>2</w:t>
        </w:r>
        <w:r w:rsidRPr="00BD3D44">
          <w:rPr>
            <w:rFonts w:ascii="Times New Roman" w:hAnsi="Times New Roman" w:cs="Times New Roman"/>
            <w:noProof/>
            <w:sz w:val="24"/>
            <w:szCs w:val="24"/>
          </w:rPr>
          <w:fldChar w:fldCharType="end"/>
        </w:r>
      </w:p>
    </w:sdtContent>
  </w:sdt>
  <w:p w14:paraId="1EE85942" w14:textId="77777777" w:rsidR="00BD3D44" w:rsidRDefault="00BD3D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D37E1" w14:textId="729E3E4E" w:rsidR="00BD3D44" w:rsidRPr="00BD3D44" w:rsidRDefault="00BD3D44" w:rsidP="00BD3D44">
    <w:pPr>
      <w:pStyle w:val="Header"/>
      <w:jc w:val="right"/>
      <w:rPr>
        <w:rFonts w:ascii="Times New Roman" w:hAnsi="Times New Roman" w:cs="Times New Roman"/>
        <w:sz w:val="24"/>
        <w:szCs w:val="24"/>
      </w:rPr>
    </w:pPr>
    <w:r w:rsidRPr="00BD3D44">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601"/>
    <w:rsid w:val="00065AD8"/>
    <w:rsid w:val="000C0883"/>
    <w:rsid w:val="0011071E"/>
    <w:rsid w:val="00115284"/>
    <w:rsid w:val="0013618C"/>
    <w:rsid w:val="001531B8"/>
    <w:rsid w:val="0018439C"/>
    <w:rsid w:val="001A30B2"/>
    <w:rsid w:val="001B5106"/>
    <w:rsid w:val="001B6BBB"/>
    <w:rsid w:val="001C62BB"/>
    <w:rsid w:val="001C6543"/>
    <w:rsid w:val="001D2601"/>
    <w:rsid w:val="002010DD"/>
    <w:rsid w:val="00296EA7"/>
    <w:rsid w:val="002A464E"/>
    <w:rsid w:val="00336420"/>
    <w:rsid w:val="00411B00"/>
    <w:rsid w:val="00421A40"/>
    <w:rsid w:val="00436C4E"/>
    <w:rsid w:val="00447943"/>
    <w:rsid w:val="004723F9"/>
    <w:rsid w:val="00472B17"/>
    <w:rsid w:val="00486955"/>
    <w:rsid w:val="00495613"/>
    <w:rsid w:val="005916FE"/>
    <w:rsid w:val="005A03C5"/>
    <w:rsid w:val="005B4477"/>
    <w:rsid w:val="005D0FB6"/>
    <w:rsid w:val="005D2240"/>
    <w:rsid w:val="005E0304"/>
    <w:rsid w:val="005F47CD"/>
    <w:rsid w:val="005F6B6C"/>
    <w:rsid w:val="006621DA"/>
    <w:rsid w:val="00684605"/>
    <w:rsid w:val="006F10DC"/>
    <w:rsid w:val="00701786"/>
    <w:rsid w:val="00717FDA"/>
    <w:rsid w:val="0072008F"/>
    <w:rsid w:val="00796D3E"/>
    <w:rsid w:val="00815D0C"/>
    <w:rsid w:val="00861EF2"/>
    <w:rsid w:val="00870ECE"/>
    <w:rsid w:val="008C4EAD"/>
    <w:rsid w:val="00932DC8"/>
    <w:rsid w:val="00986F6A"/>
    <w:rsid w:val="009D4DF2"/>
    <w:rsid w:val="009E3DBD"/>
    <w:rsid w:val="00A620D4"/>
    <w:rsid w:val="00A6750E"/>
    <w:rsid w:val="00B020AE"/>
    <w:rsid w:val="00B229B5"/>
    <w:rsid w:val="00B44174"/>
    <w:rsid w:val="00BD3D44"/>
    <w:rsid w:val="00BE1C4C"/>
    <w:rsid w:val="00C429E5"/>
    <w:rsid w:val="00C432FE"/>
    <w:rsid w:val="00C872BE"/>
    <w:rsid w:val="00D23D2D"/>
    <w:rsid w:val="00D36B68"/>
    <w:rsid w:val="00D906EF"/>
    <w:rsid w:val="00DA6CD9"/>
    <w:rsid w:val="00E10285"/>
    <w:rsid w:val="00F124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BDF1C"/>
  <w15:chartTrackingRefBased/>
  <w15:docId w15:val="{EA4E190A-4F76-43E0-A642-5240D8BCF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3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03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3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030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3D44"/>
    <w:pPr>
      <w:outlineLvl w:val="9"/>
    </w:pPr>
  </w:style>
  <w:style w:type="paragraph" w:styleId="TOC1">
    <w:name w:val="toc 1"/>
    <w:basedOn w:val="Normal"/>
    <w:next w:val="Normal"/>
    <w:autoRedefine/>
    <w:uiPriority w:val="39"/>
    <w:unhideWhenUsed/>
    <w:rsid w:val="00BD3D44"/>
    <w:pPr>
      <w:spacing w:after="100"/>
    </w:pPr>
  </w:style>
  <w:style w:type="paragraph" w:styleId="TOC2">
    <w:name w:val="toc 2"/>
    <w:basedOn w:val="Normal"/>
    <w:next w:val="Normal"/>
    <w:autoRedefine/>
    <w:uiPriority w:val="39"/>
    <w:unhideWhenUsed/>
    <w:rsid w:val="00BD3D44"/>
    <w:pPr>
      <w:spacing w:after="100"/>
      <w:ind w:left="220"/>
    </w:pPr>
  </w:style>
  <w:style w:type="character" w:styleId="Hyperlink">
    <w:name w:val="Hyperlink"/>
    <w:basedOn w:val="DefaultParagraphFont"/>
    <w:uiPriority w:val="99"/>
    <w:unhideWhenUsed/>
    <w:rsid w:val="00BD3D44"/>
    <w:rPr>
      <w:color w:val="0563C1" w:themeColor="hyperlink"/>
      <w:u w:val="single"/>
    </w:rPr>
  </w:style>
  <w:style w:type="paragraph" w:styleId="Header">
    <w:name w:val="header"/>
    <w:basedOn w:val="Normal"/>
    <w:link w:val="HeaderChar"/>
    <w:uiPriority w:val="99"/>
    <w:unhideWhenUsed/>
    <w:rsid w:val="00BD3D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3D44"/>
  </w:style>
  <w:style w:type="paragraph" w:styleId="Footer">
    <w:name w:val="footer"/>
    <w:basedOn w:val="Normal"/>
    <w:link w:val="FooterChar"/>
    <w:uiPriority w:val="99"/>
    <w:unhideWhenUsed/>
    <w:rsid w:val="00BD3D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3D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d5dad4288f36252495b75333e2d664a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0859ee426d612960b6304d3a040621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619F29-174C-4F73-8DE6-3EA131EEE2BA}">
  <ds:schemaRefs>
    <ds:schemaRef ds:uri="http://schemas.openxmlformats.org/officeDocument/2006/bibliography"/>
  </ds:schemaRefs>
</ds:datastoreItem>
</file>

<file path=customXml/itemProps2.xml><?xml version="1.0" encoding="utf-8"?>
<ds:datastoreItem xmlns:ds="http://schemas.openxmlformats.org/officeDocument/2006/customXml" ds:itemID="{DAB979A8-5477-4C80-8812-C25AF72E91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F2571E-8837-438C-8939-ECFAF2F99F98}">
  <ds:schemaRefs>
    <ds:schemaRef ds:uri="http://schemas.microsoft.com/sharepoint/v3/contenttype/forms"/>
  </ds:schemaRefs>
</ds:datastoreItem>
</file>

<file path=customXml/itemProps4.xml><?xml version="1.0" encoding="utf-8"?>
<ds:datastoreItem xmlns:ds="http://schemas.openxmlformats.org/officeDocument/2006/customXml" ds:itemID="{8BF31243-1C93-48E0-B107-D7F9C83EC267}">
  <ds:schemaRefs>
    <ds:schemaRef ds:uri="http://schemas.microsoft.com/office/2006/metadata/properties"/>
    <ds:schemaRef ds:uri="be49ff73-cec0-4379-9da8-63ff3cc411bb"/>
    <ds:schemaRef ds:uri="http://schemas.microsoft.com/office/2006/documentManagement/types"/>
    <ds:schemaRef ds:uri="http://schemas.openxmlformats.org/package/2006/metadata/core-properties"/>
    <ds:schemaRef ds:uri="http://purl.org/dc/dcmitype/"/>
    <ds:schemaRef ds:uri="http://www.w3.org/XML/1998/namespace"/>
    <ds:schemaRef ds:uri="http://purl.org/dc/elements/1.1/"/>
    <ds:schemaRef ds:uri="http://purl.org/dc/terms/"/>
    <ds:schemaRef ds:uri="http://schemas.microsoft.com/office/infopath/2007/PartnerControls"/>
    <ds:schemaRef ds:uri="90b58af8-24e5-4252-ab67-b2f2985aee8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1967</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Reny</dc:creator>
  <cp:keywords/>
  <dc:description/>
  <cp:lastModifiedBy>Florina Gugoi</cp:lastModifiedBy>
  <cp:revision>2</cp:revision>
  <dcterms:created xsi:type="dcterms:W3CDTF">2022-08-15T10:23:00Z</dcterms:created>
  <dcterms:modified xsi:type="dcterms:W3CDTF">2022-08-15T10:23:00Z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