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b/>
          <w:bCs/>
        </w:rPr>
        <w:id w:val="-2033261722"/>
        <w:docPartObj>
          <w:docPartGallery w:val="Cover Pages"/>
          <w:docPartUnique/>
        </w:docPartObj>
      </w:sdtPr>
      <w:sdtEndPr>
        <w:rPr>
          <w:rStyle w:val="Heading1Char"/>
        </w:rPr>
      </w:sdtEndPr>
      <w:sdtContent>
        <w:p w:rsidR="00C21F01" w:rsidRDefault="003A40A4" w:rsidP="005F1038">
          <w:pPr>
            <w:rPr>
              <w:rStyle w:val="Heading1Char"/>
            </w:rPr>
          </w:pPr>
          <w:r w:rsidRPr="005F1038">
            <w:rPr>
              <w:noProof/>
              <w:lang w:val="en-US"/>
            </w:rPr>
            <mc:AlternateContent>
              <mc:Choice Requires="wps">
                <w:drawing>
                  <wp:anchor distT="0" distB="0" distL="114300" distR="114300" simplePos="0" relativeHeight="251659264" behindDoc="0" locked="0" layoutInCell="1" allowOverlap="1" wp14:anchorId="775CD64A" wp14:editId="3F95CA12">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183"/>
                                </w:tblGrid>
                                <w:tr w:rsidR="003A40A4" w:rsidRPr="003A40A4">
                                  <w:trPr>
                                    <w:jc w:val="center"/>
                                  </w:trPr>
                                  <w:tc>
                                    <w:tcPr>
                                      <w:tcW w:w="2568" w:type="pct"/>
                                      <w:vAlign w:val="center"/>
                                    </w:tcPr>
                                    <w:p w:rsidR="003A40A4" w:rsidRPr="003A40A4" w:rsidRDefault="003A40A4" w:rsidP="005F1038">
                                      <w:pPr>
                                        <w:rPr>
                                          <w:rtl/>
                                        </w:rPr>
                                      </w:pPr>
                                      <w:r w:rsidRPr="003A40A4">
                                        <w:rPr>
                                          <w:noProof/>
                                          <w:lang w:val="en-US"/>
                                        </w:rPr>
                                        <w:drawing>
                                          <wp:inline distT="0" distB="0" distL="0" distR="0" wp14:anchorId="701DB22E" wp14:editId="3E498446">
                                            <wp:extent cx="3065006" cy="3831336"/>
                                            <wp:effectExtent l="0" t="0" r="2540" b="0"/>
                                            <wp:docPr id="4" name="Picture 4"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Theme="majorBidi" w:eastAsiaTheme="minorHAnsi" w:hAnsiTheme="majorBidi" w:cstheme="majorBidi"/>
                                          <w:b/>
                                          <w:bCs/>
                                          <w:sz w:val="36"/>
                                          <w:szCs w:val="36"/>
                                          <w:lang w:val="en-GB" w:bidi="ur-PK"/>
                                        </w:rPr>
                                        <w:alias w:val="Title"/>
                                        <w:tag w:val=""/>
                                        <w:id w:val="1968246044"/>
                                        <w:dataBinding w:prefixMappings="xmlns:ns0='http://purl.org/dc/elements/1.1/' xmlns:ns1='http://schemas.openxmlformats.org/package/2006/metadata/core-properties' " w:xpath="/ns1:coreProperties[1]/ns0:title[1]" w:storeItemID="{6C3C8BC8-F283-45AE-878A-BAB7291924A1}"/>
                                        <w:text/>
                                      </w:sdtPr>
                                      <w:sdtEndPr/>
                                      <w:sdtContent>
                                        <w:p w:rsidR="003A40A4" w:rsidRPr="003A40A4" w:rsidRDefault="003A40A4" w:rsidP="003A40A4">
                                          <w:pPr>
                                            <w:pStyle w:val="NoSpacing"/>
                                            <w:spacing w:line="312" w:lineRule="auto"/>
                                            <w:rPr>
                                              <w:rFonts w:asciiTheme="majorBidi" w:hAnsiTheme="majorBidi" w:cstheme="majorBidi"/>
                                              <w:b/>
                                              <w:bCs/>
                                              <w:caps/>
                                              <w:color w:val="191919" w:themeColor="text1" w:themeTint="E6"/>
                                              <w:sz w:val="180"/>
                                              <w:szCs w:val="180"/>
                                            </w:rPr>
                                          </w:pPr>
                                          <w:r w:rsidRPr="003A40A4">
                                            <w:rPr>
                                              <w:rFonts w:asciiTheme="majorBidi" w:eastAsiaTheme="minorHAnsi" w:hAnsiTheme="majorBidi" w:cstheme="majorBidi"/>
                                              <w:b/>
                                              <w:bCs/>
                                              <w:sz w:val="36"/>
                                              <w:szCs w:val="36"/>
                                              <w:lang w:val="en-GB" w:bidi="ur-PK"/>
                                            </w:rPr>
                                            <w:t>Managing Enterprise in the 21st Century</w:t>
                                          </w:r>
                                        </w:p>
                                      </w:sdtContent>
                                    </w:sdt>
                                    <w:sdt>
                                      <w:sdtPr>
                                        <w:alias w:val="Subtitle"/>
                                        <w:tag w:val=""/>
                                        <w:id w:val="755556366"/>
                                        <w:dataBinding w:prefixMappings="xmlns:ns0='http://purl.org/dc/elements/1.1/' xmlns:ns1='http://schemas.openxmlformats.org/package/2006/metadata/core-properties' " w:xpath="/ns1:coreProperties[1]/ns0:subject[1]" w:storeItemID="{6C3C8BC8-F283-45AE-878A-BAB7291924A1}"/>
                                        <w:text/>
                                      </w:sdtPr>
                                      <w:sdtEndPr/>
                                      <w:sdtContent>
                                        <w:p w:rsidR="003A40A4" w:rsidRPr="003A40A4" w:rsidRDefault="003A40A4" w:rsidP="005F1038">
                                          <w:r w:rsidRPr="003A40A4">
                                            <w:rPr>
                                              <w:lang w:val="en-US"/>
                                            </w:rPr>
                                            <w:t>Candles and Cards</w:t>
                                          </w:r>
                                        </w:p>
                                      </w:sdtContent>
                                    </w:sdt>
                                  </w:tc>
                                  <w:tc>
                                    <w:tcPr>
                                      <w:tcW w:w="2432" w:type="pct"/>
                                      <w:vAlign w:val="center"/>
                                    </w:tcPr>
                                    <w:p w:rsidR="003A40A4" w:rsidRPr="003A40A4" w:rsidRDefault="003A40A4">
                                      <w:pPr>
                                        <w:pStyle w:val="NoSpacing"/>
                                        <w:rPr>
                                          <w:rFonts w:asciiTheme="majorBidi" w:hAnsiTheme="majorBidi" w:cstheme="majorBidi"/>
                                          <w:caps/>
                                          <w:color w:val="ED7D31" w:themeColor="accent2"/>
                                          <w:sz w:val="28"/>
                                          <w:szCs w:val="28"/>
                                        </w:rPr>
                                      </w:pPr>
                                      <w:r w:rsidRPr="003A40A4">
                                        <w:rPr>
                                          <w:rFonts w:asciiTheme="majorBidi" w:hAnsiTheme="majorBidi" w:cstheme="majorBidi"/>
                                          <w:caps/>
                                          <w:color w:val="ED7D31" w:themeColor="accent2"/>
                                          <w:sz w:val="28"/>
                                          <w:szCs w:val="28"/>
                                        </w:rPr>
                                        <w:t>Abstract</w:t>
                                      </w:r>
                                    </w:p>
                                    <w:sdt>
                                      <w:sdtPr>
                                        <w:alias w:val="Abstract"/>
                                        <w:tag w:val=""/>
                                        <w:id w:val="-790821589"/>
                                        <w:dataBinding w:prefixMappings="xmlns:ns0='http://schemas.microsoft.com/office/2006/coverPageProps' " w:xpath="/ns0:CoverPageProperties[1]/ns0:Abstract[1]" w:storeItemID="{55AF091B-3C7A-41E3-B477-F2FDAA23CFDA}"/>
                                        <w:text/>
                                      </w:sdtPr>
                                      <w:sdtEndPr/>
                                      <w:sdtContent>
                                        <w:p w:rsidR="003A40A4" w:rsidRPr="003A40A4" w:rsidRDefault="003A40A4" w:rsidP="005F1038">
                                          <w:r w:rsidRPr="003A40A4">
                                            <w:rPr>
                                              <w:lang w:val="en-US"/>
                                            </w:rPr>
                                            <w:t xml:space="preserve">In this academic report about my business plan, I aim to express viability of my business "Candles and Cards".  </w:t>
                                          </w:r>
                                        </w:p>
                                      </w:sdtContent>
                                    </w:sdt>
                                    <w:sdt>
                                      <w:sdtPr>
                                        <w:rPr>
                                          <w:rFonts w:asciiTheme="majorBidi" w:hAnsiTheme="majorBidi" w:cstheme="majorBidi"/>
                                          <w:color w:val="ED7D31" w:themeColor="accent2"/>
                                          <w:sz w:val="28"/>
                                          <w:szCs w:val="28"/>
                                        </w:rPr>
                                        <w:alias w:val="Author"/>
                                        <w:tag w:val=""/>
                                        <w:id w:val="-1822184556"/>
                                        <w:dataBinding w:prefixMappings="xmlns:ns0='http://purl.org/dc/elements/1.1/' xmlns:ns1='http://schemas.openxmlformats.org/package/2006/metadata/core-properties' " w:xpath="/ns1:coreProperties[1]/ns0:creator[1]" w:storeItemID="{6C3C8BC8-F283-45AE-878A-BAB7291924A1}"/>
                                        <w:text/>
                                      </w:sdtPr>
                                      <w:sdtEndPr/>
                                      <w:sdtContent>
                                        <w:p w:rsidR="003A40A4" w:rsidRPr="003A40A4" w:rsidRDefault="00DB5F8D">
                                          <w:pPr>
                                            <w:pStyle w:val="NoSpacing"/>
                                            <w:rPr>
                                              <w:rFonts w:asciiTheme="majorBidi" w:hAnsiTheme="majorBidi" w:cstheme="majorBidi"/>
                                              <w:color w:val="ED7D31" w:themeColor="accent2"/>
                                              <w:sz w:val="28"/>
                                              <w:szCs w:val="28"/>
                                            </w:rPr>
                                          </w:pPr>
                                          <w:r>
                                            <w:rPr>
                                              <w:rFonts w:asciiTheme="majorBidi" w:hAnsiTheme="majorBidi" w:cstheme="majorBidi"/>
                                              <w:color w:val="ED7D31" w:themeColor="accent2"/>
                                              <w:sz w:val="28"/>
                                              <w:szCs w:val="28"/>
                                            </w:rPr>
                                            <w:t>Mohammed Waqas</w:t>
                                          </w:r>
                                        </w:p>
                                      </w:sdtContent>
                                    </w:sdt>
                                    <w:p w:rsidR="003A40A4" w:rsidRPr="003A40A4" w:rsidRDefault="00B460E0" w:rsidP="003A40A4">
                                      <w:pPr>
                                        <w:pStyle w:val="NoSpacing"/>
                                        <w:rPr>
                                          <w:rFonts w:asciiTheme="majorBidi" w:hAnsiTheme="majorBidi" w:cstheme="majorBidi"/>
                                          <w:sz w:val="24"/>
                                          <w:szCs w:val="24"/>
                                        </w:rPr>
                                      </w:pPr>
                                      <w:sdt>
                                        <w:sdtPr>
                                          <w:rPr>
                                            <w:rFonts w:asciiTheme="majorBidi" w:hAnsiTheme="majorBidi" w:cstheme="majorBidi"/>
                                            <w:color w:val="44546A" w:themeColor="text2"/>
                                            <w:sz w:val="24"/>
                                            <w:szCs w:val="24"/>
                                          </w:rPr>
                                          <w:alias w:val="Course"/>
                                          <w:tag w:val="Course"/>
                                          <w:id w:val="-1269704545"/>
                                          <w:dataBinding w:prefixMappings="xmlns:ns0='http://purl.org/dc/elements/1.1/' xmlns:ns1='http://schemas.openxmlformats.org/package/2006/metadata/core-properties' " w:xpath="/ns1:coreProperties[1]/ns1:category[1]" w:storeItemID="{6C3C8BC8-F283-45AE-878A-BAB7291924A1}"/>
                                          <w:text/>
                                        </w:sdtPr>
                                        <w:sdtEndPr/>
                                        <w:sdtContent>
                                          <w:r w:rsidR="003A40A4" w:rsidRPr="003A40A4">
                                            <w:rPr>
                                              <w:rFonts w:asciiTheme="majorBidi" w:hAnsiTheme="majorBidi" w:cstheme="majorBidi"/>
                                              <w:color w:val="44546A" w:themeColor="text2"/>
                                              <w:sz w:val="24"/>
                                              <w:szCs w:val="24"/>
                                            </w:rPr>
                                            <w:t>Managing Enterprise in the 21st Century</w:t>
                                          </w:r>
                                        </w:sdtContent>
                                      </w:sdt>
                                    </w:p>
                                  </w:tc>
                                </w:tr>
                              </w:tbl>
                              <w:p w:rsidR="003A40A4" w:rsidRPr="003A40A4" w:rsidRDefault="003A40A4" w:rsidP="005F103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75CD64A" id="_x0000_t202" coordsize="21600,21600" o:spt="202" path="m,l,21600r21600,l21600,xe">
                    <v:stroke joinstyle="miter"/>
                    <v:path gradientshapeok="t" o:connecttype="rect"/>
                  </v:shapetype>
                  <v:shape id="Text Box 138" o:spid="_x0000_s1026" type="#_x0000_t202" style="position:absolute;left:0;text-align:left;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183"/>
                          </w:tblGrid>
                          <w:tr w:rsidR="003A40A4" w:rsidRPr="003A40A4">
                            <w:trPr>
                              <w:jc w:val="center"/>
                            </w:trPr>
                            <w:tc>
                              <w:tcPr>
                                <w:tcW w:w="2568" w:type="pct"/>
                                <w:vAlign w:val="center"/>
                              </w:tcPr>
                              <w:p w:rsidR="003A40A4" w:rsidRPr="003A40A4" w:rsidRDefault="003A40A4" w:rsidP="005F1038">
                                <w:pPr>
                                  <w:rPr>
                                    <w:rtl/>
                                  </w:rPr>
                                </w:pPr>
                                <w:r w:rsidRPr="003A40A4">
                                  <w:rPr>
                                    <w:noProof/>
                                    <w:lang w:val="en-US"/>
                                  </w:rPr>
                                  <w:drawing>
                                    <wp:inline distT="0" distB="0" distL="0" distR="0" wp14:anchorId="701DB22E" wp14:editId="3E498446">
                                      <wp:extent cx="3065006" cy="3831336"/>
                                      <wp:effectExtent l="0" t="0" r="2540" b="0"/>
                                      <wp:docPr id="4" name="Picture 4"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Theme="majorBidi" w:eastAsiaTheme="minorHAnsi" w:hAnsiTheme="majorBidi" w:cstheme="majorBidi"/>
                                    <w:b/>
                                    <w:bCs/>
                                    <w:sz w:val="36"/>
                                    <w:szCs w:val="36"/>
                                    <w:lang w:val="en-GB" w:bidi="ur-PK"/>
                                  </w:rPr>
                                  <w:alias w:val="Title"/>
                                  <w:tag w:val=""/>
                                  <w:id w:val="1968246044"/>
                                  <w:dataBinding w:prefixMappings="xmlns:ns0='http://purl.org/dc/elements/1.1/' xmlns:ns1='http://schemas.openxmlformats.org/package/2006/metadata/core-properties' " w:xpath="/ns1:coreProperties[1]/ns0:title[1]" w:storeItemID="{6C3C8BC8-F283-45AE-878A-BAB7291924A1}"/>
                                  <w:text/>
                                </w:sdtPr>
                                <w:sdtEndPr/>
                                <w:sdtContent>
                                  <w:p w:rsidR="003A40A4" w:rsidRPr="003A40A4" w:rsidRDefault="003A40A4" w:rsidP="003A40A4">
                                    <w:pPr>
                                      <w:pStyle w:val="NoSpacing"/>
                                      <w:spacing w:line="312" w:lineRule="auto"/>
                                      <w:rPr>
                                        <w:rFonts w:asciiTheme="majorBidi" w:hAnsiTheme="majorBidi" w:cstheme="majorBidi"/>
                                        <w:b/>
                                        <w:bCs/>
                                        <w:caps/>
                                        <w:color w:val="191919" w:themeColor="text1" w:themeTint="E6"/>
                                        <w:sz w:val="180"/>
                                        <w:szCs w:val="180"/>
                                      </w:rPr>
                                    </w:pPr>
                                    <w:r w:rsidRPr="003A40A4">
                                      <w:rPr>
                                        <w:rFonts w:asciiTheme="majorBidi" w:eastAsiaTheme="minorHAnsi" w:hAnsiTheme="majorBidi" w:cstheme="majorBidi"/>
                                        <w:b/>
                                        <w:bCs/>
                                        <w:sz w:val="36"/>
                                        <w:szCs w:val="36"/>
                                        <w:lang w:val="en-GB" w:bidi="ur-PK"/>
                                      </w:rPr>
                                      <w:t>Managing Enterprise in the 21st Century</w:t>
                                    </w:r>
                                  </w:p>
                                </w:sdtContent>
                              </w:sdt>
                              <w:sdt>
                                <w:sdtPr>
                                  <w:alias w:val="Subtitle"/>
                                  <w:tag w:val=""/>
                                  <w:id w:val="755556366"/>
                                  <w:dataBinding w:prefixMappings="xmlns:ns0='http://purl.org/dc/elements/1.1/' xmlns:ns1='http://schemas.openxmlformats.org/package/2006/metadata/core-properties' " w:xpath="/ns1:coreProperties[1]/ns0:subject[1]" w:storeItemID="{6C3C8BC8-F283-45AE-878A-BAB7291924A1}"/>
                                  <w:text/>
                                </w:sdtPr>
                                <w:sdtEndPr/>
                                <w:sdtContent>
                                  <w:p w:rsidR="003A40A4" w:rsidRPr="003A40A4" w:rsidRDefault="003A40A4" w:rsidP="005F1038">
                                    <w:r w:rsidRPr="003A40A4">
                                      <w:rPr>
                                        <w:lang w:val="en-US"/>
                                      </w:rPr>
                                      <w:t>Candles and Cards</w:t>
                                    </w:r>
                                  </w:p>
                                </w:sdtContent>
                              </w:sdt>
                            </w:tc>
                            <w:tc>
                              <w:tcPr>
                                <w:tcW w:w="2432" w:type="pct"/>
                                <w:vAlign w:val="center"/>
                              </w:tcPr>
                              <w:p w:rsidR="003A40A4" w:rsidRPr="003A40A4" w:rsidRDefault="003A40A4">
                                <w:pPr>
                                  <w:pStyle w:val="NoSpacing"/>
                                  <w:rPr>
                                    <w:rFonts w:asciiTheme="majorBidi" w:hAnsiTheme="majorBidi" w:cstheme="majorBidi"/>
                                    <w:caps/>
                                    <w:color w:val="ED7D31" w:themeColor="accent2"/>
                                    <w:sz w:val="28"/>
                                    <w:szCs w:val="28"/>
                                  </w:rPr>
                                </w:pPr>
                                <w:r w:rsidRPr="003A40A4">
                                  <w:rPr>
                                    <w:rFonts w:asciiTheme="majorBidi" w:hAnsiTheme="majorBidi" w:cstheme="majorBidi"/>
                                    <w:caps/>
                                    <w:color w:val="ED7D31" w:themeColor="accent2"/>
                                    <w:sz w:val="28"/>
                                    <w:szCs w:val="28"/>
                                  </w:rPr>
                                  <w:t>Abstract</w:t>
                                </w:r>
                              </w:p>
                              <w:sdt>
                                <w:sdtPr>
                                  <w:alias w:val="Abstract"/>
                                  <w:tag w:val=""/>
                                  <w:id w:val="-790821589"/>
                                  <w:dataBinding w:prefixMappings="xmlns:ns0='http://schemas.microsoft.com/office/2006/coverPageProps' " w:xpath="/ns0:CoverPageProperties[1]/ns0:Abstract[1]" w:storeItemID="{55AF091B-3C7A-41E3-B477-F2FDAA23CFDA}"/>
                                  <w:text/>
                                </w:sdtPr>
                                <w:sdtEndPr/>
                                <w:sdtContent>
                                  <w:p w:rsidR="003A40A4" w:rsidRPr="003A40A4" w:rsidRDefault="003A40A4" w:rsidP="005F1038">
                                    <w:r w:rsidRPr="003A40A4">
                                      <w:rPr>
                                        <w:lang w:val="en-US"/>
                                      </w:rPr>
                                      <w:t xml:space="preserve">In this academic report about my business plan, I aim to express viability of my business "Candles and Cards".  </w:t>
                                    </w:r>
                                  </w:p>
                                </w:sdtContent>
                              </w:sdt>
                              <w:sdt>
                                <w:sdtPr>
                                  <w:rPr>
                                    <w:rFonts w:asciiTheme="majorBidi" w:hAnsiTheme="majorBidi" w:cstheme="majorBidi"/>
                                    <w:color w:val="ED7D31" w:themeColor="accent2"/>
                                    <w:sz w:val="28"/>
                                    <w:szCs w:val="28"/>
                                  </w:rPr>
                                  <w:alias w:val="Author"/>
                                  <w:tag w:val=""/>
                                  <w:id w:val="-1822184556"/>
                                  <w:dataBinding w:prefixMappings="xmlns:ns0='http://purl.org/dc/elements/1.1/' xmlns:ns1='http://schemas.openxmlformats.org/package/2006/metadata/core-properties' " w:xpath="/ns1:coreProperties[1]/ns0:creator[1]" w:storeItemID="{6C3C8BC8-F283-45AE-878A-BAB7291924A1}"/>
                                  <w:text/>
                                </w:sdtPr>
                                <w:sdtEndPr/>
                                <w:sdtContent>
                                  <w:p w:rsidR="003A40A4" w:rsidRPr="003A40A4" w:rsidRDefault="00DB5F8D">
                                    <w:pPr>
                                      <w:pStyle w:val="NoSpacing"/>
                                      <w:rPr>
                                        <w:rFonts w:asciiTheme="majorBidi" w:hAnsiTheme="majorBidi" w:cstheme="majorBidi"/>
                                        <w:color w:val="ED7D31" w:themeColor="accent2"/>
                                        <w:sz w:val="28"/>
                                        <w:szCs w:val="28"/>
                                      </w:rPr>
                                    </w:pPr>
                                    <w:r>
                                      <w:rPr>
                                        <w:rFonts w:asciiTheme="majorBidi" w:hAnsiTheme="majorBidi" w:cstheme="majorBidi"/>
                                        <w:color w:val="ED7D31" w:themeColor="accent2"/>
                                        <w:sz w:val="28"/>
                                        <w:szCs w:val="28"/>
                                      </w:rPr>
                                      <w:t>Mohammed Waqas</w:t>
                                    </w:r>
                                  </w:p>
                                </w:sdtContent>
                              </w:sdt>
                              <w:p w:rsidR="003A40A4" w:rsidRPr="003A40A4" w:rsidRDefault="00B460E0" w:rsidP="003A40A4">
                                <w:pPr>
                                  <w:pStyle w:val="NoSpacing"/>
                                  <w:rPr>
                                    <w:rFonts w:asciiTheme="majorBidi" w:hAnsiTheme="majorBidi" w:cstheme="majorBidi"/>
                                    <w:sz w:val="24"/>
                                    <w:szCs w:val="24"/>
                                  </w:rPr>
                                </w:pPr>
                                <w:sdt>
                                  <w:sdtPr>
                                    <w:rPr>
                                      <w:rFonts w:asciiTheme="majorBidi" w:hAnsiTheme="majorBidi" w:cstheme="majorBidi"/>
                                      <w:color w:val="44546A" w:themeColor="text2"/>
                                      <w:sz w:val="24"/>
                                      <w:szCs w:val="24"/>
                                    </w:rPr>
                                    <w:alias w:val="Course"/>
                                    <w:tag w:val="Course"/>
                                    <w:id w:val="-1269704545"/>
                                    <w:dataBinding w:prefixMappings="xmlns:ns0='http://purl.org/dc/elements/1.1/' xmlns:ns1='http://schemas.openxmlformats.org/package/2006/metadata/core-properties' " w:xpath="/ns1:coreProperties[1]/ns1:category[1]" w:storeItemID="{6C3C8BC8-F283-45AE-878A-BAB7291924A1}"/>
                                    <w:text/>
                                  </w:sdtPr>
                                  <w:sdtEndPr/>
                                  <w:sdtContent>
                                    <w:r w:rsidR="003A40A4" w:rsidRPr="003A40A4">
                                      <w:rPr>
                                        <w:rFonts w:asciiTheme="majorBidi" w:hAnsiTheme="majorBidi" w:cstheme="majorBidi"/>
                                        <w:color w:val="44546A" w:themeColor="text2"/>
                                        <w:sz w:val="24"/>
                                        <w:szCs w:val="24"/>
                                      </w:rPr>
                                      <w:t>Managing Enterprise in the 21st Century</w:t>
                                    </w:r>
                                  </w:sdtContent>
                                </w:sdt>
                              </w:p>
                            </w:tc>
                          </w:tr>
                        </w:tbl>
                        <w:p w:rsidR="003A40A4" w:rsidRPr="003A40A4" w:rsidRDefault="003A40A4" w:rsidP="005F1038"/>
                      </w:txbxContent>
                    </v:textbox>
                    <w10:wrap anchorx="page" anchory="page"/>
                  </v:shape>
                </w:pict>
              </mc:Fallback>
            </mc:AlternateContent>
          </w:r>
          <w:r w:rsidRPr="005F1038">
            <w:rPr>
              <w:rtl/>
            </w:rPr>
            <w:br w:type="page"/>
          </w:r>
        </w:p>
        <w:sdt>
          <w:sdtPr>
            <w:rPr>
              <w:rFonts w:asciiTheme="majorBidi" w:eastAsiaTheme="minorHAnsi" w:hAnsiTheme="majorBidi"/>
              <w:color w:val="auto"/>
              <w:sz w:val="24"/>
              <w:szCs w:val="24"/>
              <w:lang w:val="en-GB" w:bidi="ur-PK"/>
            </w:rPr>
            <w:id w:val="92830991"/>
            <w:docPartObj>
              <w:docPartGallery w:val="Table of Contents"/>
              <w:docPartUnique/>
            </w:docPartObj>
          </w:sdtPr>
          <w:sdtEndPr>
            <w:rPr>
              <w:b/>
              <w:bCs/>
              <w:noProof/>
            </w:rPr>
          </w:sdtEndPr>
          <w:sdtContent>
            <w:p w:rsidR="00C21F01" w:rsidRDefault="00C21F01">
              <w:pPr>
                <w:pStyle w:val="TOCHeading"/>
              </w:pPr>
              <w:r>
                <w:t>Table of Contents</w:t>
              </w:r>
            </w:p>
            <w:p w:rsidR="00C21F01" w:rsidRDefault="00C21F01">
              <w:pPr>
                <w:pStyle w:val="TOC1"/>
                <w:tabs>
                  <w:tab w:val="right" w:leader="dot" w:pos="9016"/>
                </w:tabs>
                <w:rPr>
                  <w:noProof/>
                  <w:rtl/>
                </w:rPr>
              </w:pPr>
              <w:r>
                <w:fldChar w:fldCharType="begin"/>
              </w:r>
              <w:r>
                <w:instrText xml:space="preserve"> TOC \o "1-3" \h \z \u </w:instrText>
              </w:r>
              <w:r>
                <w:fldChar w:fldCharType="separate"/>
              </w:r>
              <w:hyperlink w:anchor="_Toc39879901" w:history="1">
                <w:r w:rsidRPr="00CC7858">
                  <w:rPr>
                    <w:rStyle w:val="Hyperlink"/>
                    <w:noProof/>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Toc39879901 \h</w:instrText>
                </w:r>
                <w:r>
                  <w:rPr>
                    <w:noProof/>
                    <w:webHidden/>
                    <w:rtl/>
                  </w:rPr>
                  <w:instrText xml:space="preserve"> </w:instrText>
                </w:r>
                <w:r>
                  <w:rPr>
                    <w:noProof/>
                    <w:webHidden/>
                    <w:rtl/>
                  </w:rPr>
                </w:r>
                <w:r>
                  <w:rPr>
                    <w:noProof/>
                    <w:webHidden/>
                    <w:rtl/>
                  </w:rPr>
                  <w:fldChar w:fldCharType="separate"/>
                </w:r>
                <w:r>
                  <w:rPr>
                    <w:noProof/>
                    <w:webHidden/>
                  </w:rPr>
                  <w:t>1</w:t>
                </w:r>
                <w:r>
                  <w:rPr>
                    <w:noProof/>
                    <w:webHidden/>
                    <w:rtl/>
                  </w:rPr>
                  <w:fldChar w:fldCharType="end"/>
                </w:r>
              </w:hyperlink>
            </w:p>
            <w:p w:rsidR="00C21F01" w:rsidRDefault="00B460E0">
              <w:pPr>
                <w:pStyle w:val="TOC1"/>
                <w:tabs>
                  <w:tab w:val="right" w:leader="dot" w:pos="9016"/>
                </w:tabs>
                <w:rPr>
                  <w:noProof/>
                  <w:rtl/>
                </w:rPr>
              </w:pPr>
              <w:hyperlink w:anchor="_Toc39879902" w:history="1">
                <w:r w:rsidR="00C21F01" w:rsidRPr="00CC7858">
                  <w:rPr>
                    <w:rStyle w:val="Hyperlink"/>
                    <w:noProof/>
                  </w:rPr>
                  <w:t>Company Description</w:t>
                </w:r>
                <w:r w:rsidR="00C21F01">
                  <w:rPr>
                    <w:noProof/>
                    <w:webHidden/>
                    <w:rtl/>
                  </w:rPr>
                  <w:tab/>
                </w:r>
                <w:r w:rsidR="00C21F01">
                  <w:rPr>
                    <w:noProof/>
                    <w:webHidden/>
                    <w:rtl/>
                  </w:rPr>
                  <w:fldChar w:fldCharType="begin"/>
                </w:r>
                <w:r w:rsidR="00C21F01">
                  <w:rPr>
                    <w:noProof/>
                    <w:webHidden/>
                    <w:rtl/>
                  </w:rPr>
                  <w:instrText xml:space="preserve"> </w:instrText>
                </w:r>
                <w:r w:rsidR="00C21F01">
                  <w:rPr>
                    <w:noProof/>
                    <w:webHidden/>
                  </w:rPr>
                  <w:instrText>PAGEREF</w:instrText>
                </w:r>
                <w:r w:rsidR="00C21F01">
                  <w:rPr>
                    <w:noProof/>
                    <w:webHidden/>
                    <w:rtl/>
                  </w:rPr>
                  <w:instrText xml:space="preserve"> _</w:instrText>
                </w:r>
                <w:r w:rsidR="00C21F01">
                  <w:rPr>
                    <w:noProof/>
                    <w:webHidden/>
                  </w:rPr>
                  <w:instrText>Toc39879902 \h</w:instrText>
                </w:r>
                <w:r w:rsidR="00C21F01">
                  <w:rPr>
                    <w:noProof/>
                    <w:webHidden/>
                    <w:rtl/>
                  </w:rPr>
                  <w:instrText xml:space="preserve"> </w:instrText>
                </w:r>
                <w:r w:rsidR="00C21F01">
                  <w:rPr>
                    <w:noProof/>
                    <w:webHidden/>
                    <w:rtl/>
                  </w:rPr>
                </w:r>
                <w:r w:rsidR="00C21F01">
                  <w:rPr>
                    <w:noProof/>
                    <w:webHidden/>
                    <w:rtl/>
                  </w:rPr>
                  <w:fldChar w:fldCharType="separate"/>
                </w:r>
                <w:r w:rsidR="00C21F01">
                  <w:rPr>
                    <w:noProof/>
                    <w:webHidden/>
                  </w:rPr>
                  <w:t>1</w:t>
                </w:r>
                <w:r w:rsidR="00C21F01">
                  <w:rPr>
                    <w:noProof/>
                    <w:webHidden/>
                    <w:rtl/>
                  </w:rPr>
                  <w:fldChar w:fldCharType="end"/>
                </w:r>
              </w:hyperlink>
            </w:p>
            <w:p w:rsidR="00C21F01" w:rsidRDefault="00B460E0">
              <w:pPr>
                <w:pStyle w:val="TOC1"/>
                <w:tabs>
                  <w:tab w:val="right" w:leader="dot" w:pos="9016"/>
                </w:tabs>
                <w:rPr>
                  <w:noProof/>
                  <w:rtl/>
                </w:rPr>
              </w:pPr>
              <w:hyperlink w:anchor="_Toc39879903" w:history="1">
                <w:r w:rsidR="00C21F01" w:rsidRPr="00CC7858">
                  <w:rPr>
                    <w:rStyle w:val="Hyperlink"/>
                    <w:noProof/>
                  </w:rPr>
                  <w:t>Market Analysis</w:t>
                </w:r>
                <w:r w:rsidR="00C21F01">
                  <w:rPr>
                    <w:noProof/>
                    <w:webHidden/>
                    <w:rtl/>
                  </w:rPr>
                  <w:tab/>
                </w:r>
                <w:r w:rsidR="00C21F01">
                  <w:rPr>
                    <w:noProof/>
                    <w:webHidden/>
                    <w:rtl/>
                  </w:rPr>
                  <w:fldChar w:fldCharType="begin"/>
                </w:r>
                <w:r w:rsidR="00C21F01">
                  <w:rPr>
                    <w:noProof/>
                    <w:webHidden/>
                    <w:rtl/>
                  </w:rPr>
                  <w:instrText xml:space="preserve"> </w:instrText>
                </w:r>
                <w:r w:rsidR="00C21F01">
                  <w:rPr>
                    <w:noProof/>
                    <w:webHidden/>
                  </w:rPr>
                  <w:instrText>PAGEREF</w:instrText>
                </w:r>
                <w:r w:rsidR="00C21F01">
                  <w:rPr>
                    <w:noProof/>
                    <w:webHidden/>
                    <w:rtl/>
                  </w:rPr>
                  <w:instrText xml:space="preserve"> _</w:instrText>
                </w:r>
                <w:r w:rsidR="00C21F01">
                  <w:rPr>
                    <w:noProof/>
                    <w:webHidden/>
                  </w:rPr>
                  <w:instrText>Toc39879903 \h</w:instrText>
                </w:r>
                <w:r w:rsidR="00C21F01">
                  <w:rPr>
                    <w:noProof/>
                    <w:webHidden/>
                    <w:rtl/>
                  </w:rPr>
                  <w:instrText xml:space="preserve"> </w:instrText>
                </w:r>
                <w:r w:rsidR="00C21F01">
                  <w:rPr>
                    <w:noProof/>
                    <w:webHidden/>
                    <w:rtl/>
                  </w:rPr>
                </w:r>
                <w:r w:rsidR="00C21F01">
                  <w:rPr>
                    <w:noProof/>
                    <w:webHidden/>
                    <w:rtl/>
                  </w:rPr>
                  <w:fldChar w:fldCharType="separate"/>
                </w:r>
                <w:r w:rsidR="00C21F01">
                  <w:rPr>
                    <w:noProof/>
                    <w:webHidden/>
                  </w:rPr>
                  <w:t>1</w:t>
                </w:r>
                <w:r w:rsidR="00C21F01">
                  <w:rPr>
                    <w:noProof/>
                    <w:webHidden/>
                    <w:rtl/>
                  </w:rPr>
                  <w:fldChar w:fldCharType="end"/>
                </w:r>
              </w:hyperlink>
            </w:p>
            <w:p w:rsidR="00C21F01" w:rsidRDefault="00B460E0">
              <w:pPr>
                <w:pStyle w:val="TOC2"/>
                <w:tabs>
                  <w:tab w:val="right" w:leader="dot" w:pos="9016"/>
                </w:tabs>
                <w:rPr>
                  <w:noProof/>
                  <w:rtl/>
                </w:rPr>
              </w:pPr>
              <w:hyperlink w:anchor="_Toc39879904" w:history="1">
                <w:r w:rsidR="00C21F01" w:rsidRPr="00CC7858">
                  <w:rPr>
                    <w:rStyle w:val="Hyperlink"/>
                    <w:noProof/>
                  </w:rPr>
                  <w:t>Colony Gift Corporation</w:t>
                </w:r>
                <w:r w:rsidR="00C21F01">
                  <w:rPr>
                    <w:noProof/>
                    <w:webHidden/>
                    <w:rtl/>
                  </w:rPr>
                  <w:tab/>
                </w:r>
                <w:r w:rsidR="00C21F01">
                  <w:rPr>
                    <w:noProof/>
                    <w:webHidden/>
                    <w:rtl/>
                  </w:rPr>
                  <w:fldChar w:fldCharType="begin"/>
                </w:r>
                <w:r w:rsidR="00C21F01">
                  <w:rPr>
                    <w:noProof/>
                    <w:webHidden/>
                    <w:rtl/>
                  </w:rPr>
                  <w:instrText xml:space="preserve"> </w:instrText>
                </w:r>
                <w:r w:rsidR="00C21F01">
                  <w:rPr>
                    <w:noProof/>
                    <w:webHidden/>
                  </w:rPr>
                  <w:instrText>PAGEREF</w:instrText>
                </w:r>
                <w:r w:rsidR="00C21F01">
                  <w:rPr>
                    <w:noProof/>
                    <w:webHidden/>
                    <w:rtl/>
                  </w:rPr>
                  <w:instrText xml:space="preserve"> _</w:instrText>
                </w:r>
                <w:r w:rsidR="00C21F01">
                  <w:rPr>
                    <w:noProof/>
                    <w:webHidden/>
                  </w:rPr>
                  <w:instrText>Toc39879904 \h</w:instrText>
                </w:r>
                <w:r w:rsidR="00C21F01">
                  <w:rPr>
                    <w:noProof/>
                    <w:webHidden/>
                    <w:rtl/>
                  </w:rPr>
                  <w:instrText xml:space="preserve"> </w:instrText>
                </w:r>
                <w:r w:rsidR="00C21F01">
                  <w:rPr>
                    <w:noProof/>
                    <w:webHidden/>
                    <w:rtl/>
                  </w:rPr>
                </w:r>
                <w:r w:rsidR="00C21F01">
                  <w:rPr>
                    <w:noProof/>
                    <w:webHidden/>
                    <w:rtl/>
                  </w:rPr>
                  <w:fldChar w:fldCharType="separate"/>
                </w:r>
                <w:r w:rsidR="00C21F01">
                  <w:rPr>
                    <w:noProof/>
                    <w:webHidden/>
                  </w:rPr>
                  <w:t>2</w:t>
                </w:r>
                <w:r w:rsidR="00C21F01">
                  <w:rPr>
                    <w:noProof/>
                    <w:webHidden/>
                    <w:rtl/>
                  </w:rPr>
                  <w:fldChar w:fldCharType="end"/>
                </w:r>
              </w:hyperlink>
            </w:p>
            <w:p w:rsidR="00C21F01" w:rsidRDefault="00B460E0">
              <w:pPr>
                <w:pStyle w:val="TOC2"/>
                <w:tabs>
                  <w:tab w:val="right" w:leader="dot" w:pos="9016"/>
                </w:tabs>
                <w:rPr>
                  <w:noProof/>
                  <w:rtl/>
                </w:rPr>
              </w:pPr>
              <w:hyperlink w:anchor="_Toc39879905" w:history="1">
                <w:r w:rsidR="00C21F01" w:rsidRPr="00CC7858">
                  <w:rPr>
                    <w:rStyle w:val="Hyperlink"/>
                    <w:noProof/>
                  </w:rPr>
                  <w:t>Price's Patent Candles Company Ltd</w:t>
                </w:r>
                <w:r w:rsidR="00C21F01">
                  <w:rPr>
                    <w:noProof/>
                    <w:webHidden/>
                    <w:rtl/>
                  </w:rPr>
                  <w:tab/>
                </w:r>
                <w:r w:rsidR="00C21F01">
                  <w:rPr>
                    <w:noProof/>
                    <w:webHidden/>
                    <w:rtl/>
                  </w:rPr>
                  <w:fldChar w:fldCharType="begin"/>
                </w:r>
                <w:r w:rsidR="00C21F01">
                  <w:rPr>
                    <w:noProof/>
                    <w:webHidden/>
                    <w:rtl/>
                  </w:rPr>
                  <w:instrText xml:space="preserve"> </w:instrText>
                </w:r>
                <w:r w:rsidR="00C21F01">
                  <w:rPr>
                    <w:noProof/>
                    <w:webHidden/>
                  </w:rPr>
                  <w:instrText>PAGEREF</w:instrText>
                </w:r>
                <w:r w:rsidR="00C21F01">
                  <w:rPr>
                    <w:noProof/>
                    <w:webHidden/>
                    <w:rtl/>
                  </w:rPr>
                  <w:instrText xml:space="preserve"> _</w:instrText>
                </w:r>
                <w:r w:rsidR="00C21F01">
                  <w:rPr>
                    <w:noProof/>
                    <w:webHidden/>
                  </w:rPr>
                  <w:instrText>Toc39879905 \h</w:instrText>
                </w:r>
                <w:r w:rsidR="00C21F01">
                  <w:rPr>
                    <w:noProof/>
                    <w:webHidden/>
                    <w:rtl/>
                  </w:rPr>
                  <w:instrText xml:space="preserve"> </w:instrText>
                </w:r>
                <w:r w:rsidR="00C21F01">
                  <w:rPr>
                    <w:noProof/>
                    <w:webHidden/>
                    <w:rtl/>
                  </w:rPr>
                </w:r>
                <w:r w:rsidR="00C21F01">
                  <w:rPr>
                    <w:noProof/>
                    <w:webHidden/>
                    <w:rtl/>
                  </w:rPr>
                  <w:fldChar w:fldCharType="separate"/>
                </w:r>
                <w:r w:rsidR="00C21F01">
                  <w:rPr>
                    <w:noProof/>
                    <w:webHidden/>
                  </w:rPr>
                  <w:t>2</w:t>
                </w:r>
                <w:r w:rsidR="00C21F01">
                  <w:rPr>
                    <w:noProof/>
                    <w:webHidden/>
                    <w:rtl/>
                  </w:rPr>
                  <w:fldChar w:fldCharType="end"/>
                </w:r>
              </w:hyperlink>
            </w:p>
            <w:p w:rsidR="00C21F01" w:rsidRDefault="00B460E0">
              <w:pPr>
                <w:pStyle w:val="TOC2"/>
                <w:tabs>
                  <w:tab w:val="right" w:leader="dot" w:pos="9016"/>
                </w:tabs>
                <w:rPr>
                  <w:noProof/>
                  <w:rtl/>
                </w:rPr>
              </w:pPr>
              <w:hyperlink w:anchor="_Toc39879906" w:history="1">
                <w:r w:rsidR="00C21F01" w:rsidRPr="00CC7858">
                  <w:rPr>
                    <w:rStyle w:val="Hyperlink"/>
                    <w:noProof/>
                  </w:rPr>
                  <w:t>Yankee Candle (Europe) Ltd</w:t>
                </w:r>
                <w:r w:rsidR="00C21F01">
                  <w:rPr>
                    <w:noProof/>
                    <w:webHidden/>
                    <w:rtl/>
                  </w:rPr>
                  <w:tab/>
                </w:r>
                <w:r w:rsidR="00C21F01">
                  <w:rPr>
                    <w:noProof/>
                    <w:webHidden/>
                    <w:rtl/>
                  </w:rPr>
                  <w:fldChar w:fldCharType="begin"/>
                </w:r>
                <w:r w:rsidR="00C21F01">
                  <w:rPr>
                    <w:noProof/>
                    <w:webHidden/>
                    <w:rtl/>
                  </w:rPr>
                  <w:instrText xml:space="preserve"> </w:instrText>
                </w:r>
                <w:r w:rsidR="00C21F01">
                  <w:rPr>
                    <w:noProof/>
                    <w:webHidden/>
                  </w:rPr>
                  <w:instrText>PAGEREF</w:instrText>
                </w:r>
                <w:r w:rsidR="00C21F01">
                  <w:rPr>
                    <w:noProof/>
                    <w:webHidden/>
                    <w:rtl/>
                  </w:rPr>
                  <w:instrText xml:space="preserve"> _</w:instrText>
                </w:r>
                <w:r w:rsidR="00C21F01">
                  <w:rPr>
                    <w:noProof/>
                    <w:webHidden/>
                  </w:rPr>
                  <w:instrText>Toc39879906 \h</w:instrText>
                </w:r>
                <w:r w:rsidR="00C21F01">
                  <w:rPr>
                    <w:noProof/>
                    <w:webHidden/>
                    <w:rtl/>
                  </w:rPr>
                  <w:instrText xml:space="preserve"> </w:instrText>
                </w:r>
                <w:r w:rsidR="00C21F01">
                  <w:rPr>
                    <w:noProof/>
                    <w:webHidden/>
                    <w:rtl/>
                  </w:rPr>
                </w:r>
                <w:r w:rsidR="00C21F01">
                  <w:rPr>
                    <w:noProof/>
                    <w:webHidden/>
                    <w:rtl/>
                  </w:rPr>
                  <w:fldChar w:fldCharType="separate"/>
                </w:r>
                <w:r w:rsidR="00C21F01">
                  <w:rPr>
                    <w:noProof/>
                    <w:webHidden/>
                  </w:rPr>
                  <w:t>2</w:t>
                </w:r>
                <w:r w:rsidR="00C21F01">
                  <w:rPr>
                    <w:noProof/>
                    <w:webHidden/>
                    <w:rtl/>
                  </w:rPr>
                  <w:fldChar w:fldCharType="end"/>
                </w:r>
              </w:hyperlink>
            </w:p>
            <w:p w:rsidR="00C21F01" w:rsidRDefault="00B460E0">
              <w:pPr>
                <w:pStyle w:val="TOC2"/>
                <w:tabs>
                  <w:tab w:val="right" w:leader="dot" w:pos="9016"/>
                </w:tabs>
                <w:rPr>
                  <w:noProof/>
                  <w:rtl/>
                </w:rPr>
              </w:pPr>
              <w:hyperlink w:anchor="_Toc39879907" w:history="1">
                <w:r w:rsidR="00C21F01" w:rsidRPr="00CC7858">
                  <w:rPr>
                    <w:rStyle w:val="Hyperlink"/>
                    <w:noProof/>
                  </w:rPr>
                  <w:t>Johnson Wax</w:t>
                </w:r>
                <w:r w:rsidR="00C21F01">
                  <w:rPr>
                    <w:noProof/>
                    <w:webHidden/>
                    <w:rtl/>
                  </w:rPr>
                  <w:tab/>
                </w:r>
                <w:r w:rsidR="00C21F01">
                  <w:rPr>
                    <w:noProof/>
                    <w:webHidden/>
                    <w:rtl/>
                  </w:rPr>
                  <w:fldChar w:fldCharType="begin"/>
                </w:r>
                <w:r w:rsidR="00C21F01">
                  <w:rPr>
                    <w:noProof/>
                    <w:webHidden/>
                    <w:rtl/>
                  </w:rPr>
                  <w:instrText xml:space="preserve"> </w:instrText>
                </w:r>
                <w:r w:rsidR="00C21F01">
                  <w:rPr>
                    <w:noProof/>
                    <w:webHidden/>
                  </w:rPr>
                  <w:instrText>PAGEREF</w:instrText>
                </w:r>
                <w:r w:rsidR="00C21F01">
                  <w:rPr>
                    <w:noProof/>
                    <w:webHidden/>
                    <w:rtl/>
                  </w:rPr>
                  <w:instrText xml:space="preserve"> _</w:instrText>
                </w:r>
                <w:r w:rsidR="00C21F01">
                  <w:rPr>
                    <w:noProof/>
                    <w:webHidden/>
                  </w:rPr>
                  <w:instrText>Toc39879907 \h</w:instrText>
                </w:r>
                <w:r w:rsidR="00C21F01">
                  <w:rPr>
                    <w:noProof/>
                    <w:webHidden/>
                    <w:rtl/>
                  </w:rPr>
                  <w:instrText xml:space="preserve"> </w:instrText>
                </w:r>
                <w:r w:rsidR="00C21F01">
                  <w:rPr>
                    <w:noProof/>
                    <w:webHidden/>
                    <w:rtl/>
                  </w:rPr>
                </w:r>
                <w:r w:rsidR="00C21F01">
                  <w:rPr>
                    <w:noProof/>
                    <w:webHidden/>
                    <w:rtl/>
                  </w:rPr>
                  <w:fldChar w:fldCharType="separate"/>
                </w:r>
                <w:r w:rsidR="00C21F01">
                  <w:rPr>
                    <w:noProof/>
                    <w:webHidden/>
                  </w:rPr>
                  <w:t>2</w:t>
                </w:r>
                <w:r w:rsidR="00C21F01">
                  <w:rPr>
                    <w:noProof/>
                    <w:webHidden/>
                    <w:rtl/>
                  </w:rPr>
                  <w:fldChar w:fldCharType="end"/>
                </w:r>
              </w:hyperlink>
            </w:p>
            <w:p w:rsidR="00C21F01" w:rsidRDefault="00B460E0">
              <w:pPr>
                <w:pStyle w:val="TOC1"/>
                <w:tabs>
                  <w:tab w:val="right" w:leader="dot" w:pos="9016"/>
                </w:tabs>
                <w:rPr>
                  <w:noProof/>
                  <w:rtl/>
                </w:rPr>
              </w:pPr>
              <w:hyperlink w:anchor="_Toc39879908" w:history="1">
                <w:r w:rsidR="00C21F01" w:rsidRPr="00CC7858">
                  <w:rPr>
                    <w:rStyle w:val="Hyperlink"/>
                    <w:noProof/>
                  </w:rPr>
                  <w:t>Organisation and Management</w:t>
                </w:r>
                <w:r w:rsidR="00C21F01">
                  <w:rPr>
                    <w:noProof/>
                    <w:webHidden/>
                    <w:rtl/>
                  </w:rPr>
                  <w:tab/>
                </w:r>
                <w:r w:rsidR="00C21F01">
                  <w:rPr>
                    <w:noProof/>
                    <w:webHidden/>
                    <w:rtl/>
                  </w:rPr>
                  <w:fldChar w:fldCharType="begin"/>
                </w:r>
                <w:r w:rsidR="00C21F01">
                  <w:rPr>
                    <w:noProof/>
                    <w:webHidden/>
                    <w:rtl/>
                  </w:rPr>
                  <w:instrText xml:space="preserve"> </w:instrText>
                </w:r>
                <w:r w:rsidR="00C21F01">
                  <w:rPr>
                    <w:noProof/>
                    <w:webHidden/>
                  </w:rPr>
                  <w:instrText>PAGEREF</w:instrText>
                </w:r>
                <w:r w:rsidR="00C21F01">
                  <w:rPr>
                    <w:noProof/>
                    <w:webHidden/>
                    <w:rtl/>
                  </w:rPr>
                  <w:instrText xml:space="preserve"> _</w:instrText>
                </w:r>
                <w:r w:rsidR="00C21F01">
                  <w:rPr>
                    <w:noProof/>
                    <w:webHidden/>
                  </w:rPr>
                  <w:instrText>Toc39879908 \h</w:instrText>
                </w:r>
                <w:r w:rsidR="00C21F01">
                  <w:rPr>
                    <w:noProof/>
                    <w:webHidden/>
                    <w:rtl/>
                  </w:rPr>
                  <w:instrText xml:space="preserve"> </w:instrText>
                </w:r>
                <w:r w:rsidR="00C21F01">
                  <w:rPr>
                    <w:noProof/>
                    <w:webHidden/>
                    <w:rtl/>
                  </w:rPr>
                </w:r>
                <w:r w:rsidR="00C21F01">
                  <w:rPr>
                    <w:noProof/>
                    <w:webHidden/>
                    <w:rtl/>
                  </w:rPr>
                  <w:fldChar w:fldCharType="separate"/>
                </w:r>
                <w:r w:rsidR="00C21F01">
                  <w:rPr>
                    <w:noProof/>
                    <w:webHidden/>
                  </w:rPr>
                  <w:t>2</w:t>
                </w:r>
                <w:r w:rsidR="00C21F01">
                  <w:rPr>
                    <w:noProof/>
                    <w:webHidden/>
                    <w:rtl/>
                  </w:rPr>
                  <w:fldChar w:fldCharType="end"/>
                </w:r>
              </w:hyperlink>
            </w:p>
            <w:p w:rsidR="00C21F01" w:rsidRDefault="00B460E0">
              <w:pPr>
                <w:pStyle w:val="TOC2"/>
                <w:tabs>
                  <w:tab w:val="right" w:leader="dot" w:pos="9016"/>
                </w:tabs>
                <w:rPr>
                  <w:noProof/>
                  <w:rtl/>
                </w:rPr>
              </w:pPr>
              <w:hyperlink w:anchor="_Toc39879909" w:history="1">
                <w:r w:rsidR="00C21F01" w:rsidRPr="00CC7858">
                  <w:rPr>
                    <w:rStyle w:val="Hyperlink"/>
                    <w:noProof/>
                  </w:rPr>
                  <w:t>Managing Director</w:t>
                </w:r>
                <w:r w:rsidR="00C21F01">
                  <w:rPr>
                    <w:noProof/>
                    <w:webHidden/>
                    <w:rtl/>
                  </w:rPr>
                  <w:tab/>
                </w:r>
                <w:r w:rsidR="00C21F01">
                  <w:rPr>
                    <w:noProof/>
                    <w:webHidden/>
                    <w:rtl/>
                  </w:rPr>
                  <w:fldChar w:fldCharType="begin"/>
                </w:r>
                <w:r w:rsidR="00C21F01">
                  <w:rPr>
                    <w:noProof/>
                    <w:webHidden/>
                    <w:rtl/>
                  </w:rPr>
                  <w:instrText xml:space="preserve"> </w:instrText>
                </w:r>
                <w:r w:rsidR="00C21F01">
                  <w:rPr>
                    <w:noProof/>
                    <w:webHidden/>
                  </w:rPr>
                  <w:instrText>PAGEREF</w:instrText>
                </w:r>
                <w:r w:rsidR="00C21F01">
                  <w:rPr>
                    <w:noProof/>
                    <w:webHidden/>
                    <w:rtl/>
                  </w:rPr>
                  <w:instrText xml:space="preserve"> _</w:instrText>
                </w:r>
                <w:r w:rsidR="00C21F01">
                  <w:rPr>
                    <w:noProof/>
                    <w:webHidden/>
                  </w:rPr>
                  <w:instrText>Toc39879909 \h</w:instrText>
                </w:r>
                <w:r w:rsidR="00C21F01">
                  <w:rPr>
                    <w:noProof/>
                    <w:webHidden/>
                    <w:rtl/>
                  </w:rPr>
                  <w:instrText xml:space="preserve"> </w:instrText>
                </w:r>
                <w:r w:rsidR="00C21F01">
                  <w:rPr>
                    <w:noProof/>
                    <w:webHidden/>
                    <w:rtl/>
                  </w:rPr>
                </w:r>
                <w:r w:rsidR="00C21F01">
                  <w:rPr>
                    <w:noProof/>
                    <w:webHidden/>
                    <w:rtl/>
                  </w:rPr>
                  <w:fldChar w:fldCharType="separate"/>
                </w:r>
                <w:r w:rsidR="00C21F01">
                  <w:rPr>
                    <w:noProof/>
                    <w:webHidden/>
                  </w:rPr>
                  <w:t>3</w:t>
                </w:r>
                <w:r w:rsidR="00C21F01">
                  <w:rPr>
                    <w:noProof/>
                    <w:webHidden/>
                    <w:rtl/>
                  </w:rPr>
                  <w:fldChar w:fldCharType="end"/>
                </w:r>
              </w:hyperlink>
            </w:p>
            <w:p w:rsidR="00C21F01" w:rsidRDefault="00B460E0">
              <w:pPr>
                <w:pStyle w:val="TOC2"/>
                <w:tabs>
                  <w:tab w:val="right" w:leader="dot" w:pos="9016"/>
                </w:tabs>
                <w:rPr>
                  <w:noProof/>
                  <w:rtl/>
                </w:rPr>
              </w:pPr>
              <w:hyperlink w:anchor="_Toc39879910" w:history="1">
                <w:r w:rsidR="00C21F01" w:rsidRPr="00CC7858">
                  <w:rPr>
                    <w:rStyle w:val="Hyperlink"/>
                    <w:noProof/>
                  </w:rPr>
                  <w:t>Company Secretary</w:t>
                </w:r>
                <w:r w:rsidR="00C21F01">
                  <w:rPr>
                    <w:noProof/>
                    <w:webHidden/>
                    <w:rtl/>
                  </w:rPr>
                  <w:tab/>
                </w:r>
                <w:r w:rsidR="00C21F01">
                  <w:rPr>
                    <w:noProof/>
                    <w:webHidden/>
                    <w:rtl/>
                  </w:rPr>
                  <w:fldChar w:fldCharType="begin"/>
                </w:r>
                <w:r w:rsidR="00C21F01">
                  <w:rPr>
                    <w:noProof/>
                    <w:webHidden/>
                    <w:rtl/>
                  </w:rPr>
                  <w:instrText xml:space="preserve"> </w:instrText>
                </w:r>
                <w:r w:rsidR="00C21F01">
                  <w:rPr>
                    <w:noProof/>
                    <w:webHidden/>
                  </w:rPr>
                  <w:instrText>PAGEREF</w:instrText>
                </w:r>
                <w:r w:rsidR="00C21F01">
                  <w:rPr>
                    <w:noProof/>
                    <w:webHidden/>
                    <w:rtl/>
                  </w:rPr>
                  <w:instrText xml:space="preserve"> _</w:instrText>
                </w:r>
                <w:r w:rsidR="00C21F01">
                  <w:rPr>
                    <w:noProof/>
                    <w:webHidden/>
                  </w:rPr>
                  <w:instrText>Toc39879910 \h</w:instrText>
                </w:r>
                <w:r w:rsidR="00C21F01">
                  <w:rPr>
                    <w:noProof/>
                    <w:webHidden/>
                    <w:rtl/>
                  </w:rPr>
                  <w:instrText xml:space="preserve"> </w:instrText>
                </w:r>
                <w:r w:rsidR="00C21F01">
                  <w:rPr>
                    <w:noProof/>
                    <w:webHidden/>
                    <w:rtl/>
                  </w:rPr>
                </w:r>
                <w:r w:rsidR="00C21F01">
                  <w:rPr>
                    <w:noProof/>
                    <w:webHidden/>
                    <w:rtl/>
                  </w:rPr>
                  <w:fldChar w:fldCharType="separate"/>
                </w:r>
                <w:r w:rsidR="00C21F01">
                  <w:rPr>
                    <w:noProof/>
                    <w:webHidden/>
                  </w:rPr>
                  <w:t>3</w:t>
                </w:r>
                <w:r w:rsidR="00C21F01">
                  <w:rPr>
                    <w:noProof/>
                    <w:webHidden/>
                    <w:rtl/>
                  </w:rPr>
                  <w:fldChar w:fldCharType="end"/>
                </w:r>
              </w:hyperlink>
            </w:p>
            <w:p w:rsidR="00C21F01" w:rsidRDefault="00B460E0">
              <w:pPr>
                <w:pStyle w:val="TOC2"/>
                <w:tabs>
                  <w:tab w:val="right" w:leader="dot" w:pos="9016"/>
                </w:tabs>
                <w:rPr>
                  <w:noProof/>
                  <w:rtl/>
                </w:rPr>
              </w:pPr>
              <w:hyperlink w:anchor="_Toc39879911" w:history="1">
                <w:r w:rsidR="00C21F01" w:rsidRPr="00CC7858">
                  <w:rPr>
                    <w:rStyle w:val="Hyperlink"/>
                    <w:noProof/>
                  </w:rPr>
                  <w:t>Finance Director</w:t>
                </w:r>
                <w:r w:rsidR="00C21F01">
                  <w:rPr>
                    <w:noProof/>
                    <w:webHidden/>
                    <w:rtl/>
                  </w:rPr>
                  <w:tab/>
                </w:r>
                <w:r w:rsidR="00C21F01">
                  <w:rPr>
                    <w:noProof/>
                    <w:webHidden/>
                    <w:rtl/>
                  </w:rPr>
                  <w:fldChar w:fldCharType="begin"/>
                </w:r>
                <w:r w:rsidR="00C21F01">
                  <w:rPr>
                    <w:noProof/>
                    <w:webHidden/>
                    <w:rtl/>
                  </w:rPr>
                  <w:instrText xml:space="preserve"> </w:instrText>
                </w:r>
                <w:r w:rsidR="00C21F01">
                  <w:rPr>
                    <w:noProof/>
                    <w:webHidden/>
                  </w:rPr>
                  <w:instrText>PAGEREF</w:instrText>
                </w:r>
                <w:r w:rsidR="00C21F01">
                  <w:rPr>
                    <w:noProof/>
                    <w:webHidden/>
                    <w:rtl/>
                  </w:rPr>
                  <w:instrText xml:space="preserve"> _</w:instrText>
                </w:r>
                <w:r w:rsidR="00C21F01">
                  <w:rPr>
                    <w:noProof/>
                    <w:webHidden/>
                  </w:rPr>
                  <w:instrText>Toc39879911 \h</w:instrText>
                </w:r>
                <w:r w:rsidR="00C21F01">
                  <w:rPr>
                    <w:noProof/>
                    <w:webHidden/>
                    <w:rtl/>
                  </w:rPr>
                  <w:instrText xml:space="preserve"> </w:instrText>
                </w:r>
                <w:r w:rsidR="00C21F01">
                  <w:rPr>
                    <w:noProof/>
                    <w:webHidden/>
                    <w:rtl/>
                  </w:rPr>
                </w:r>
                <w:r w:rsidR="00C21F01">
                  <w:rPr>
                    <w:noProof/>
                    <w:webHidden/>
                    <w:rtl/>
                  </w:rPr>
                  <w:fldChar w:fldCharType="separate"/>
                </w:r>
                <w:r w:rsidR="00C21F01">
                  <w:rPr>
                    <w:noProof/>
                    <w:webHidden/>
                  </w:rPr>
                  <w:t>3</w:t>
                </w:r>
                <w:r w:rsidR="00C21F01">
                  <w:rPr>
                    <w:noProof/>
                    <w:webHidden/>
                    <w:rtl/>
                  </w:rPr>
                  <w:fldChar w:fldCharType="end"/>
                </w:r>
              </w:hyperlink>
            </w:p>
            <w:p w:rsidR="00C21F01" w:rsidRDefault="00B460E0">
              <w:pPr>
                <w:pStyle w:val="TOC2"/>
                <w:tabs>
                  <w:tab w:val="right" w:leader="dot" w:pos="9016"/>
                </w:tabs>
                <w:rPr>
                  <w:noProof/>
                  <w:rtl/>
                </w:rPr>
              </w:pPr>
              <w:hyperlink w:anchor="_Toc39879912" w:history="1">
                <w:r w:rsidR="00C21F01" w:rsidRPr="00CC7858">
                  <w:rPr>
                    <w:rStyle w:val="Hyperlink"/>
                    <w:noProof/>
                  </w:rPr>
                  <w:t>Marketing Director</w:t>
                </w:r>
                <w:r w:rsidR="00C21F01">
                  <w:rPr>
                    <w:noProof/>
                    <w:webHidden/>
                    <w:rtl/>
                  </w:rPr>
                  <w:tab/>
                </w:r>
                <w:r w:rsidR="00C21F01">
                  <w:rPr>
                    <w:noProof/>
                    <w:webHidden/>
                    <w:rtl/>
                  </w:rPr>
                  <w:fldChar w:fldCharType="begin"/>
                </w:r>
                <w:r w:rsidR="00C21F01">
                  <w:rPr>
                    <w:noProof/>
                    <w:webHidden/>
                    <w:rtl/>
                  </w:rPr>
                  <w:instrText xml:space="preserve"> </w:instrText>
                </w:r>
                <w:r w:rsidR="00C21F01">
                  <w:rPr>
                    <w:noProof/>
                    <w:webHidden/>
                  </w:rPr>
                  <w:instrText>PAGEREF</w:instrText>
                </w:r>
                <w:r w:rsidR="00C21F01">
                  <w:rPr>
                    <w:noProof/>
                    <w:webHidden/>
                    <w:rtl/>
                  </w:rPr>
                  <w:instrText xml:space="preserve"> _</w:instrText>
                </w:r>
                <w:r w:rsidR="00C21F01">
                  <w:rPr>
                    <w:noProof/>
                    <w:webHidden/>
                  </w:rPr>
                  <w:instrText>Toc39879912 \h</w:instrText>
                </w:r>
                <w:r w:rsidR="00C21F01">
                  <w:rPr>
                    <w:noProof/>
                    <w:webHidden/>
                    <w:rtl/>
                  </w:rPr>
                  <w:instrText xml:space="preserve"> </w:instrText>
                </w:r>
                <w:r w:rsidR="00C21F01">
                  <w:rPr>
                    <w:noProof/>
                    <w:webHidden/>
                    <w:rtl/>
                  </w:rPr>
                </w:r>
                <w:r w:rsidR="00C21F01">
                  <w:rPr>
                    <w:noProof/>
                    <w:webHidden/>
                    <w:rtl/>
                  </w:rPr>
                  <w:fldChar w:fldCharType="separate"/>
                </w:r>
                <w:r w:rsidR="00C21F01">
                  <w:rPr>
                    <w:noProof/>
                    <w:webHidden/>
                  </w:rPr>
                  <w:t>3</w:t>
                </w:r>
                <w:r w:rsidR="00C21F01">
                  <w:rPr>
                    <w:noProof/>
                    <w:webHidden/>
                    <w:rtl/>
                  </w:rPr>
                  <w:fldChar w:fldCharType="end"/>
                </w:r>
              </w:hyperlink>
            </w:p>
            <w:p w:rsidR="00C21F01" w:rsidRDefault="00B460E0">
              <w:pPr>
                <w:pStyle w:val="TOC2"/>
                <w:tabs>
                  <w:tab w:val="right" w:leader="dot" w:pos="9016"/>
                </w:tabs>
                <w:rPr>
                  <w:noProof/>
                  <w:rtl/>
                </w:rPr>
              </w:pPr>
              <w:hyperlink w:anchor="_Toc39879913" w:history="1">
                <w:r w:rsidR="00C21F01" w:rsidRPr="00CC7858">
                  <w:rPr>
                    <w:rStyle w:val="Hyperlink"/>
                    <w:noProof/>
                  </w:rPr>
                  <w:t>Operation Director</w:t>
                </w:r>
                <w:r w:rsidR="00C21F01">
                  <w:rPr>
                    <w:noProof/>
                    <w:webHidden/>
                    <w:rtl/>
                  </w:rPr>
                  <w:tab/>
                </w:r>
                <w:r w:rsidR="00C21F01">
                  <w:rPr>
                    <w:noProof/>
                    <w:webHidden/>
                    <w:rtl/>
                  </w:rPr>
                  <w:fldChar w:fldCharType="begin"/>
                </w:r>
                <w:r w:rsidR="00C21F01">
                  <w:rPr>
                    <w:noProof/>
                    <w:webHidden/>
                    <w:rtl/>
                  </w:rPr>
                  <w:instrText xml:space="preserve"> </w:instrText>
                </w:r>
                <w:r w:rsidR="00C21F01">
                  <w:rPr>
                    <w:noProof/>
                    <w:webHidden/>
                  </w:rPr>
                  <w:instrText>PAGEREF</w:instrText>
                </w:r>
                <w:r w:rsidR="00C21F01">
                  <w:rPr>
                    <w:noProof/>
                    <w:webHidden/>
                    <w:rtl/>
                  </w:rPr>
                  <w:instrText xml:space="preserve"> _</w:instrText>
                </w:r>
                <w:r w:rsidR="00C21F01">
                  <w:rPr>
                    <w:noProof/>
                    <w:webHidden/>
                  </w:rPr>
                  <w:instrText>Toc39879913 \h</w:instrText>
                </w:r>
                <w:r w:rsidR="00C21F01">
                  <w:rPr>
                    <w:noProof/>
                    <w:webHidden/>
                    <w:rtl/>
                  </w:rPr>
                  <w:instrText xml:space="preserve"> </w:instrText>
                </w:r>
                <w:r w:rsidR="00C21F01">
                  <w:rPr>
                    <w:noProof/>
                    <w:webHidden/>
                    <w:rtl/>
                  </w:rPr>
                </w:r>
                <w:r w:rsidR="00C21F01">
                  <w:rPr>
                    <w:noProof/>
                    <w:webHidden/>
                    <w:rtl/>
                  </w:rPr>
                  <w:fldChar w:fldCharType="separate"/>
                </w:r>
                <w:r w:rsidR="00C21F01">
                  <w:rPr>
                    <w:noProof/>
                    <w:webHidden/>
                  </w:rPr>
                  <w:t>3</w:t>
                </w:r>
                <w:r w:rsidR="00C21F01">
                  <w:rPr>
                    <w:noProof/>
                    <w:webHidden/>
                    <w:rtl/>
                  </w:rPr>
                  <w:fldChar w:fldCharType="end"/>
                </w:r>
              </w:hyperlink>
            </w:p>
            <w:p w:rsidR="00C21F01" w:rsidRDefault="00B460E0">
              <w:pPr>
                <w:pStyle w:val="TOC1"/>
                <w:tabs>
                  <w:tab w:val="right" w:leader="dot" w:pos="9016"/>
                </w:tabs>
                <w:rPr>
                  <w:noProof/>
                  <w:rtl/>
                </w:rPr>
              </w:pPr>
              <w:hyperlink w:anchor="_Toc39879914" w:history="1">
                <w:r w:rsidR="00C21F01" w:rsidRPr="00CC7858">
                  <w:rPr>
                    <w:rStyle w:val="Hyperlink"/>
                    <w:noProof/>
                  </w:rPr>
                  <w:t>Product line</w:t>
                </w:r>
                <w:r w:rsidR="00C21F01">
                  <w:rPr>
                    <w:noProof/>
                    <w:webHidden/>
                    <w:rtl/>
                  </w:rPr>
                  <w:tab/>
                </w:r>
                <w:r w:rsidR="00C21F01">
                  <w:rPr>
                    <w:noProof/>
                    <w:webHidden/>
                    <w:rtl/>
                  </w:rPr>
                  <w:fldChar w:fldCharType="begin"/>
                </w:r>
                <w:r w:rsidR="00C21F01">
                  <w:rPr>
                    <w:noProof/>
                    <w:webHidden/>
                    <w:rtl/>
                  </w:rPr>
                  <w:instrText xml:space="preserve"> </w:instrText>
                </w:r>
                <w:r w:rsidR="00C21F01">
                  <w:rPr>
                    <w:noProof/>
                    <w:webHidden/>
                  </w:rPr>
                  <w:instrText>PAGEREF</w:instrText>
                </w:r>
                <w:r w:rsidR="00C21F01">
                  <w:rPr>
                    <w:noProof/>
                    <w:webHidden/>
                    <w:rtl/>
                  </w:rPr>
                  <w:instrText xml:space="preserve"> _</w:instrText>
                </w:r>
                <w:r w:rsidR="00C21F01">
                  <w:rPr>
                    <w:noProof/>
                    <w:webHidden/>
                  </w:rPr>
                  <w:instrText>Toc39879914 \h</w:instrText>
                </w:r>
                <w:r w:rsidR="00C21F01">
                  <w:rPr>
                    <w:noProof/>
                    <w:webHidden/>
                    <w:rtl/>
                  </w:rPr>
                  <w:instrText xml:space="preserve"> </w:instrText>
                </w:r>
                <w:r w:rsidR="00C21F01">
                  <w:rPr>
                    <w:noProof/>
                    <w:webHidden/>
                    <w:rtl/>
                  </w:rPr>
                </w:r>
                <w:r w:rsidR="00C21F01">
                  <w:rPr>
                    <w:noProof/>
                    <w:webHidden/>
                    <w:rtl/>
                  </w:rPr>
                  <w:fldChar w:fldCharType="separate"/>
                </w:r>
                <w:r w:rsidR="00C21F01">
                  <w:rPr>
                    <w:noProof/>
                    <w:webHidden/>
                  </w:rPr>
                  <w:t>3</w:t>
                </w:r>
                <w:r w:rsidR="00C21F01">
                  <w:rPr>
                    <w:noProof/>
                    <w:webHidden/>
                    <w:rtl/>
                  </w:rPr>
                  <w:fldChar w:fldCharType="end"/>
                </w:r>
              </w:hyperlink>
            </w:p>
            <w:p w:rsidR="00C21F01" w:rsidRDefault="00B460E0">
              <w:pPr>
                <w:pStyle w:val="TOC1"/>
                <w:tabs>
                  <w:tab w:val="right" w:leader="dot" w:pos="9016"/>
                </w:tabs>
                <w:rPr>
                  <w:noProof/>
                  <w:rtl/>
                </w:rPr>
              </w:pPr>
              <w:hyperlink w:anchor="_Toc39879915" w:history="1">
                <w:r w:rsidR="00C21F01" w:rsidRPr="00CC7858">
                  <w:rPr>
                    <w:rStyle w:val="Hyperlink"/>
                    <w:noProof/>
                  </w:rPr>
                  <w:t>Marketing and Sales</w:t>
                </w:r>
                <w:r w:rsidR="00C21F01">
                  <w:rPr>
                    <w:noProof/>
                    <w:webHidden/>
                    <w:rtl/>
                  </w:rPr>
                  <w:tab/>
                </w:r>
                <w:r w:rsidR="00C21F01">
                  <w:rPr>
                    <w:noProof/>
                    <w:webHidden/>
                    <w:rtl/>
                  </w:rPr>
                  <w:fldChar w:fldCharType="begin"/>
                </w:r>
                <w:r w:rsidR="00C21F01">
                  <w:rPr>
                    <w:noProof/>
                    <w:webHidden/>
                    <w:rtl/>
                  </w:rPr>
                  <w:instrText xml:space="preserve"> </w:instrText>
                </w:r>
                <w:r w:rsidR="00C21F01">
                  <w:rPr>
                    <w:noProof/>
                    <w:webHidden/>
                  </w:rPr>
                  <w:instrText>PAGEREF</w:instrText>
                </w:r>
                <w:r w:rsidR="00C21F01">
                  <w:rPr>
                    <w:noProof/>
                    <w:webHidden/>
                    <w:rtl/>
                  </w:rPr>
                  <w:instrText xml:space="preserve"> _</w:instrText>
                </w:r>
                <w:r w:rsidR="00C21F01">
                  <w:rPr>
                    <w:noProof/>
                    <w:webHidden/>
                  </w:rPr>
                  <w:instrText>Toc39879915 \h</w:instrText>
                </w:r>
                <w:r w:rsidR="00C21F01">
                  <w:rPr>
                    <w:noProof/>
                    <w:webHidden/>
                    <w:rtl/>
                  </w:rPr>
                  <w:instrText xml:space="preserve"> </w:instrText>
                </w:r>
                <w:r w:rsidR="00C21F01">
                  <w:rPr>
                    <w:noProof/>
                    <w:webHidden/>
                    <w:rtl/>
                  </w:rPr>
                </w:r>
                <w:r w:rsidR="00C21F01">
                  <w:rPr>
                    <w:noProof/>
                    <w:webHidden/>
                    <w:rtl/>
                  </w:rPr>
                  <w:fldChar w:fldCharType="separate"/>
                </w:r>
                <w:r w:rsidR="00C21F01">
                  <w:rPr>
                    <w:noProof/>
                    <w:webHidden/>
                  </w:rPr>
                  <w:t>4</w:t>
                </w:r>
                <w:r w:rsidR="00C21F01">
                  <w:rPr>
                    <w:noProof/>
                    <w:webHidden/>
                    <w:rtl/>
                  </w:rPr>
                  <w:fldChar w:fldCharType="end"/>
                </w:r>
              </w:hyperlink>
            </w:p>
            <w:p w:rsidR="00C21F01" w:rsidRDefault="00B460E0">
              <w:pPr>
                <w:pStyle w:val="TOC2"/>
                <w:tabs>
                  <w:tab w:val="right" w:leader="dot" w:pos="9016"/>
                </w:tabs>
                <w:rPr>
                  <w:noProof/>
                  <w:rtl/>
                </w:rPr>
              </w:pPr>
              <w:hyperlink w:anchor="_Toc39879916" w:history="1">
                <w:r w:rsidR="00C21F01" w:rsidRPr="00CC7858">
                  <w:rPr>
                    <w:rStyle w:val="Hyperlink"/>
                    <w:noProof/>
                  </w:rPr>
                  <w:t>Market penetration</w:t>
                </w:r>
                <w:r w:rsidR="00C21F01">
                  <w:rPr>
                    <w:noProof/>
                    <w:webHidden/>
                    <w:rtl/>
                  </w:rPr>
                  <w:tab/>
                </w:r>
                <w:r w:rsidR="00C21F01">
                  <w:rPr>
                    <w:noProof/>
                    <w:webHidden/>
                    <w:rtl/>
                  </w:rPr>
                  <w:fldChar w:fldCharType="begin"/>
                </w:r>
                <w:r w:rsidR="00C21F01">
                  <w:rPr>
                    <w:noProof/>
                    <w:webHidden/>
                    <w:rtl/>
                  </w:rPr>
                  <w:instrText xml:space="preserve"> </w:instrText>
                </w:r>
                <w:r w:rsidR="00C21F01">
                  <w:rPr>
                    <w:noProof/>
                    <w:webHidden/>
                  </w:rPr>
                  <w:instrText>PAGEREF</w:instrText>
                </w:r>
                <w:r w:rsidR="00C21F01">
                  <w:rPr>
                    <w:noProof/>
                    <w:webHidden/>
                    <w:rtl/>
                  </w:rPr>
                  <w:instrText xml:space="preserve"> _</w:instrText>
                </w:r>
                <w:r w:rsidR="00C21F01">
                  <w:rPr>
                    <w:noProof/>
                    <w:webHidden/>
                  </w:rPr>
                  <w:instrText>Toc39879916 \h</w:instrText>
                </w:r>
                <w:r w:rsidR="00C21F01">
                  <w:rPr>
                    <w:noProof/>
                    <w:webHidden/>
                    <w:rtl/>
                  </w:rPr>
                  <w:instrText xml:space="preserve"> </w:instrText>
                </w:r>
                <w:r w:rsidR="00C21F01">
                  <w:rPr>
                    <w:noProof/>
                    <w:webHidden/>
                    <w:rtl/>
                  </w:rPr>
                </w:r>
                <w:r w:rsidR="00C21F01">
                  <w:rPr>
                    <w:noProof/>
                    <w:webHidden/>
                    <w:rtl/>
                  </w:rPr>
                  <w:fldChar w:fldCharType="separate"/>
                </w:r>
                <w:r w:rsidR="00C21F01">
                  <w:rPr>
                    <w:noProof/>
                    <w:webHidden/>
                  </w:rPr>
                  <w:t>5</w:t>
                </w:r>
                <w:r w:rsidR="00C21F01">
                  <w:rPr>
                    <w:noProof/>
                    <w:webHidden/>
                    <w:rtl/>
                  </w:rPr>
                  <w:fldChar w:fldCharType="end"/>
                </w:r>
              </w:hyperlink>
            </w:p>
            <w:p w:rsidR="00C21F01" w:rsidRDefault="00B460E0">
              <w:pPr>
                <w:pStyle w:val="TOC2"/>
                <w:tabs>
                  <w:tab w:val="right" w:leader="dot" w:pos="9016"/>
                </w:tabs>
                <w:rPr>
                  <w:noProof/>
                  <w:rtl/>
                </w:rPr>
              </w:pPr>
              <w:hyperlink w:anchor="_Toc39879917" w:history="1">
                <w:r w:rsidR="00C21F01" w:rsidRPr="00CC7858">
                  <w:rPr>
                    <w:rStyle w:val="Hyperlink"/>
                    <w:noProof/>
                  </w:rPr>
                  <w:t>Market development</w:t>
                </w:r>
                <w:r w:rsidR="00C21F01">
                  <w:rPr>
                    <w:noProof/>
                    <w:webHidden/>
                    <w:rtl/>
                  </w:rPr>
                  <w:tab/>
                </w:r>
                <w:r w:rsidR="00C21F01">
                  <w:rPr>
                    <w:noProof/>
                    <w:webHidden/>
                    <w:rtl/>
                  </w:rPr>
                  <w:fldChar w:fldCharType="begin"/>
                </w:r>
                <w:r w:rsidR="00C21F01">
                  <w:rPr>
                    <w:noProof/>
                    <w:webHidden/>
                    <w:rtl/>
                  </w:rPr>
                  <w:instrText xml:space="preserve"> </w:instrText>
                </w:r>
                <w:r w:rsidR="00C21F01">
                  <w:rPr>
                    <w:noProof/>
                    <w:webHidden/>
                  </w:rPr>
                  <w:instrText>PAGEREF</w:instrText>
                </w:r>
                <w:r w:rsidR="00C21F01">
                  <w:rPr>
                    <w:noProof/>
                    <w:webHidden/>
                    <w:rtl/>
                  </w:rPr>
                  <w:instrText xml:space="preserve"> _</w:instrText>
                </w:r>
                <w:r w:rsidR="00C21F01">
                  <w:rPr>
                    <w:noProof/>
                    <w:webHidden/>
                  </w:rPr>
                  <w:instrText>Toc39879917 \h</w:instrText>
                </w:r>
                <w:r w:rsidR="00C21F01">
                  <w:rPr>
                    <w:noProof/>
                    <w:webHidden/>
                    <w:rtl/>
                  </w:rPr>
                  <w:instrText xml:space="preserve"> </w:instrText>
                </w:r>
                <w:r w:rsidR="00C21F01">
                  <w:rPr>
                    <w:noProof/>
                    <w:webHidden/>
                    <w:rtl/>
                  </w:rPr>
                </w:r>
                <w:r w:rsidR="00C21F01">
                  <w:rPr>
                    <w:noProof/>
                    <w:webHidden/>
                    <w:rtl/>
                  </w:rPr>
                  <w:fldChar w:fldCharType="separate"/>
                </w:r>
                <w:r w:rsidR="00C21F01">
                  <w:rPr>
                    <w:noProof/>
                    <w:webHidden/>
                  </w:rPr>
                  <w:t>5</w:t>
                </w:r>
                <w:r w:rsidR="00C21F01">
                  <w:rPr>
                    <w:noProof/>
                    <w:webHidden/>
                    <w:rtl/>
                  </w:rPr>
                  <w:fldChar w:fldCharType="end"/>
                </w:r>
              </w:hyperlink>
            </w:p>
            <w:p w:rsidR="00C21F01" w:rsidRDefault="00B460E0">
              <w:pPr>
                <w:pStyle w:val="TOC2"/>
                <w:tabs>
                  <w:tab w:val="right" w:leader="dot" w:pos="9016"/>
                </w:tabs>
                <w:rPr>
                  <w:noProof/>
                  <w:rtl/>
                </w:rPr>
              </w:pPr>
              <w:hyperlink w:anchor="_Toc39879918" w:history="1">
                <w:r w:rsidR="00C21F01" w:rsidRPr="00CC7858">
                  <w:rPr>
                    <w:rStyle w:val="Hyperlink"/>
                    <w:noProof/>
                  </w:rPr>
                  <w:t>Product and Development</w:t>
                </w:r>
                <w:r w:rsidR="00C21F01">
                  <w:rPr>
                    <w:noProof/>
                    <w:webHidden/>
                    <w:rtl/>
                  </w:rPr>
                  <w:tab/>
                </w:r>
                <w:r w:rsidR="00C21F01">
                  <w:rPr>
                    <w:noProof/>
                    <w:webHidden/>
                    <w:rtl/>
                  </w:rPr>
                  <w:fldChar w:fldCharType="begin"/>
                </w:r>
                <w:r w:rsidR="00C21F01">
                  <w:rPr>
                    <w:noProof/>
                    <w:webHidden/>
                    <w:rtl/>
                  </w:rPr>
                  <w:instrText xml:space="preserve"> </w:instrText>
                </w:r>
                <w:r w:rsidR="00C21F01">
                  <w:rPr>
                    <w:noProof/>
                    <w:webHidden/>
                  </w:rPr>
                  <w:instrText>PAGEREF</w:instrText>
                </w:r>
                <w:r w:rsidR="00C21F01">
                  <w:rPr>
                    <w:noProof/>
                    <w:webHidden/>
                    <w:rtl/>
                  </w:rPr>
                  <w:instrText xml:space="preserve"> _</w:instrText>
                </w:r>
                <w:r w:rsidR="00C21F01">
                  <w:rPr>
                    <w:noProof/>
                    <w:webHidden/>
                  </w:rPr>
                  <w:instrText>Toc39879918 \h</w:instrText>
                </w:r>
                <w:r w:rsidR="00C21F01">
                  <w:rPr>
                    <w:noProof/>
                    <w:webHidden/>
                    <w:rtl/>
                  </w:rPr>
                  <w:instrText xml:space="preserve"> </w:instrText>
                </w:r>
                <w:r w:rsidR="00C21F01">
                  <w:rPr>
                    <w:noProof/>
                    <w:webHidden/>
                    <w:rtl/>
                  </w:rPr>
                </w:r>
                <w:r w:rsidR="00C21F01">
                  <w:rPr>
                    <w:noProof/>
                    <w:webHidden/>
                    <w:rtl/>
                  </w:rPr>
                  <w:fldChar w:fldCharType="separate"/>
                </w:r>
                <w:r w:rsidR="00C21F01">
                  <w:rPr>
                    <w:noProof/>
                    <w:webHidden/>
                  </w:rPr>
                  <w:t>5</w:t>
                </w:r>
                <w:r w:rsidR="00C21F01">
                  <w:rPr>
                    <w:noProof/>
                    <w:webHidden/>
                    <w:rtl/>
                  </w:rPr>
                  <w:fldChar w:fldCharType="end"/>
                </w:r>
              </w:hyperlink>
            </w:p>
            <w:p w:rsidR="00C21F01" w:rsidRDefault="00B460E0">
              <w:pPr>
                <w:pStyle w:val="TOC2"/>
                <w:tabs>
                  <w:tab w:val="right" w:leader="dot" w:pos="9016"/>
                </w:tabs>
                <w:rPr>
                  <w:noProof/>
                  <w:rtl/>
                </w:rPr>
              </w:pPr>
              <w:hyperlink w:anchor="_Toc39879919" w:history="1">
                <w:r w:rsidR="00C21F01" w:rsidRPr="00CC7858">
                  <w:rPr>
                    <w:rStyle w:val="Hyperlink"/>
                    <w:noProof/>
                  </w:rPr>
                  <w:t>Diversification</w:t>
                </w:r>
                <w:r w:rsidR="00C21F01">
                  <w:rPr>
                    <w:noProof/>
                    <w:webHidden/>
                    <w:rtl/>
                  </w:rPr>
                  <w:tab/>
                </w:r>
                <w:r w:rsidR="00C21F01">
                  <w:rPr>
                    <w:noProof/>
                    <w:webHidden/>
                    <w:rtl/>
                  </w:rPr>
                  <w:fldChar w:fldCharType="begin"/>
                </w:r>
                <w:r w:rsidR="00C21F01">
                  <w:rPr>
                    <w:noProof/>
                    <w:webHidden/>
                    <w:rtl/>
                  </w:rPr>
                  <w:instrText xml:space="preserve"> </w:instrText>
                </w:r>
                <w:r w:rsidR="00C21F01">
                  <w:rPr>
                    <w:noProof/>
                    <w:webHidden/>
                  </w:rPr>
                  <w:instrText>PAGEREF</w:instrText>
                </w:r>
                <w:r w:rsidR="00C21F01">
                  <w:rPr>
                    <w:noProof/>
                    <w:webHidden/>
                    <w:rtl/>
                  </w:rPr>
                  <w:instrText xml:space="preserve"> _</w:instrText>
                </w:r>
                <w:r w:rsidR="00C21F01">
                  <w:rPr>
                    <w:noProof/>
                    <w:webHidden/>
                  </w:rPr>
                  <w:instrText>Toc39879919 \h</w:instrText>
                </w:r>
                <w:r w:rsidR="00C21F01">
                  <w:rPr>
                    <w:noProof/>
                    <w:webHidden/>
                    <w:rtl/>
                  </w:rPr>
                  <w:instrText xml:space="preserve"> </w:instrText>
                </w:r>
                <w:r w:rsidR="00C21F01">
                  <w:rPr>
                    <w:noProof/>
                    <w:webHidden/>
                    <w:rtl/>
                  </w:rPr>
                </w:r>
                <w:r w:rsidR="00C21F01">
                  <w:rPr>
                    <w:noProof/>
                    <w:webHidden/>
                    <w:rtl/>
                  </w:rPr>
                  <w:fldChar w:fldCharType="separate"/>
                </w:r>
                <w:r w:rsidR="00C21F01">
                  <w:rPr>
                    <w:noProof/>
                    <w:webHidden/>
                  </w:rPr>
                  <w:t>5</w:t>
                </w:r>
                <w:r w:rsidR="00C21F01">
                  <w:rPr>
                    <w:noProof/>
                    <w:webHidden/>
                    <w:rtl/>
                  </w:rPr>
                  <w:fldChar w:fldCharType="end"/>
                </w:r>
              </w:hyperlink>
            </w:p>
            <w:p w:rsidR="00C21F01" w:rsidRDefault="00B460E0">
              <w:pPr>
                <w:pStyle w:val="TOC1"/>
                <w:tabs>
                  <w:tab w:val="right" w:leader="dot" w:pos="9016"/>
                </w:tabs>
                <w:rPr>
                  <w:noProof/>
                  <w:rtl/>
                </w:rPr>
              </w:pPr>
              <w:hyperlink w:anchor="_Toc39879920" w:history="1">
                <w:r w:rsidR="00C21F01" w:rsidRPr="00CC7858">
                  <w:rPr>
                    <w:rStyle w:val="Hyperlink"/>
                    <w:noProof/>
                  </w:rPr>
                  <w:t>Financial Projections</w:t>
                </w:r>
                <w:r w:rsidR="00C21F01">
                  <w:rPr>
                    <w:noProof/>
                    <w:webHidden/>
                    <w:rtl/>
                  </w:rPr>
                  <w:tab/>
                </w:r>
                <w:r w:rsidR="00C21F01">
                  <w:rPr>
                    <w:noProof/>
                    <w:webHidden/>
                    <w:rtl/>
                  </w:rPr>
                  <w:fldChar w:fldCharType="begin"/>
                </w:r>
                <w:r w:rsidR="00C21F01">
                  <w:rPr>
                    <w:noProof/>
                    <w:webHidden/>
                    <w:rtl/>
                  </w:rPr>
                  <w:instrText xml:space="preserve"> </w:instrText>
                </w:r>
                <w:r w:rsidR="00C21F01">
                  <w:rPr>
                    <w:noProof/>
                    <w:webHidden/>
                  </w:rPr>
                  <w:instrText>PAGEREF</w:instrText>
                </w:r>
                <w:r w:rsidR="00C21F01">
                  <w:rPr>
                    <w:noProof/>
                    <w:webHidden/>
                    <w:rtl/>
                  </w:rPr>
                  <w:instrText xml:space="preserve"> _</w:instrText>
                </w:r>
                <w:r w:rsidR="00C21F01">
                  <w:rPr>
                    <w:noProof/>
                    <w:webHidden/>
                  </w:rPr>
                  <w:instrText>Toc39879920 \h</w:instrText>
                </w:r>
                <w:r w:rsidR="00C21F01">
                  <w:rPr>
                    <w:noProof/>
                    <w:webHidden/>
                    <w:rtl/>
                  </w:rPr>
                  <w:instrText xml:space="preserve"> </w:instrText>
                </w:r>
                <w:r w:rsidR="00C21F01">
                  <w:rPr>
                    <w:noProof/>
                    <w:webHidden/>
                    <w:rtl/>
                  </w:rPr>
                </w:r>
                <w:r w:rsidR="00C21F01">
                  <w:rPr>
                    <w:noProof/>
                    <w:webHidden/>
                    <w:rtl/>
                  </w:rPr>
                  <w:fldChar w:fldCharType="separate"/>
                </w:r>
                <w:r w:rsidR="00C21F01">
                  <w:rPr>
                    <w:noProof/>
                    <w:webHidden/>
                  </w:rPr>
                  <w:t>5</w:t>
                </w:r>
                <w:r w:rsidR="00C21F01">
                  <w:rPr>
                    <w:noProof/>
                    <w:webHidden/>
                    <w:rtl/>
                  </w:rPr>
                  <w:fldChar w:fldCharType="end"/>
                </w:r>
              </w:hyperlink>
            </w:p>
            <w:p w:rsidR="00C21F01" w:rsidRDefault="00B460E0">
              <w:pPr>
                <w:pStyle w:val="TOC1"/>
                <w:tabs>
                  <w:tab w:val="right" w:leader="dot" w:pos="9016"/>
                </w:tabs>
                <w:rPr>
                  <w:noProof/>
                  <w:rtl/>
                </w:rPr>
              </w:pPr>
              <w:hyperlink w:anchor="_Toc39879921" w:history="1">
                <w:r w:rsidR="00C21F01" w:rsidRPr="00CC7858">
                  <w:rPr>
                    <w:rStyle w:val="Hyperlink"/>
                    <w:noProof/>
                  </w:rPr>
                  <w:t>References</w:t>
                </w:r>
                <w:r w:rsidR="00C21F01">
                  <w:rPr>
                    <w:noProof/>
                    <w:webHidden/>
                    <w:rtl/>
                  </w:rPr>
                  <w:tab/>
                </w:r>
                <w:r w:rsidR="00C21F01">
                  <w:rPr>
                    <w:noProof/>
                    <w:webHidden/>
                    <w:rtl/>
                  </w:rPr>
                  <w:fldChar w:fldCharType="begin"/>
                </w:r>
                <w:r w:rsidR="00C21F01">
                  <w:rPr>
                    <w:noProof/>
                    <w:webHidden/>
                    <w:rtl/>
                  </w:rPr>
                  <w:instrText xml:space="preserve"> </w:instrText>
                </w:r>
                <w:r w:rsidR="00C21F01">
                  <w:rPr>
                    <w:noProof/>
                    <w:webHidden/>
                  </w:rPr>
                  <w:instrText>PAGEREF</w:instrText>
                </w:r>
                <w:r w:rsidR="00C21F01">
                  <w:rPr>
                    <w:noProof/>
                    <w:webHidden/>
                    <w:rtl/>
                  </w:rPr>
                  <w:instrText xml:space="preserve"> _</w:instrText>
                </w:r>
                <w:r w:rsidR="00C21F01">
                  <w:rPr>
                    <w:noProof/>
                    <w:webHidden/>
                  </w:rPr>
                  <w:instrText>Toc39879921 \h</w:instrText>
                </w:r>
                <w:r w:rsidR="00C21F01">
                  <w:rPr>
                    <w:noProof/>
                    <w:webHidden/>
                    <w:rtl/>
                  </w:rPr>
                  <w:instrText xml:space="preserve"> </w:instrText>
                </w:r>
                <w:r w:rsidR="00C21F01">
                  <w:rPr>
                    <w:noProof/>
                    <w:webHidden/>
                    <w:rtl/>
                  </w:rPr>
                </w:r>
                <w:r w:rsidR="00C21F01">
                  <w:rPr>
                    <w:noProof/>
                    <w:webHidden/>
                    <w:rtl/>
                  </w:rPr>
                  <w:fldChar w:fldCharType="separate"/>
                </w:r>
                <w:r w:rsidR="00C21F01">
                  <w:rPr>
                    <w:noProof/>
                    <w:webHidden/>
                  </w:rPr>
                  <w:t>6</w:t>
                </w:r>
                <w:r w:rsidR="00C21F01">
                  <w:rPr>
                    <w:noProof/>
                    <w:webHidden/>
                    <w:rtl/>
                  </w:rPr>
                  <w:fldChar w:fldCharType="end"/>
                </w:r>
              </w:hyperlink>
            </w:p>
            <w:p w:rsidR="00C21F01" w:rsidRDefault="00C21F01">
              <w:r>
                <w:rPr>
                  <w:b/>
                  <w:bCs/>
                  <w:noProof/>
                </w:rPr>
                <w:fldChar w:fldCharType="end"/>
              </w:r>
            </w:p>
          </w:sdtContent>
        </w:sdt>
        <w:p w:rsidR="00C21F01" w:rsidRDefault="00B460E0" w:rsidP="005F1038">
          <w:pPr>
            <w:rPr>
              <w:rStyle w:val="Heading1Char"/>
            </w:rPr>
          </w:pPr>
        </w:p>
      </w:sdtContent>
    </w:sdt>
    <w:p w:rsidR="00C21F01" w:rsidRDefault="00C21F01" w:rsidP="005F1038">
      <w:pPr>
        <w:rPr>
          <w:rStyle w:val="Heading1Char"/>
        </w:rPr>
      </w:pPr>
      <w:bookmarkStart w:id="0" w:name="_Toc39879901"/>
    </w:p>
    <w:p w:rsidR="00C21F01" w:rsidRDefault="00C21F01" w:rsidP="005F1038">
      <w:pPr>
        <w:rPr>
          <w:rStyle w:val="Heading1Char"/>
        </w:rPr>
      </w:pPr>
    </w:p>
    <w:p w:rsidR="00C21F01" w:rsidRDefault="00C21F01" w:rsidP="005F1038">
      <w:pPr>
        <w:rPr>
          <w:rStyle w:val="Heading1Char"/>
        </w:rPr>
      </w:pPr>
    </w:p>
    <w:p w:rsidR="00C21F01" w:rsidRDefault="00C21F01" w:rsidP="005F1038">
      <w:pPr>
        <w:rPr>
          <w:rStyle w:val="Heading1Char"/>
        </w:rPr>
      </w:pPr>
    </w:p>
    <w:p w:rsidR="00C21F01" w:rsidRDefault="00C21F01" w:rsidP="005F1038">
      <w:pPr>
        <w:rPr>
          <w:rStyle w:val="Heading1Char"/>
        </w:rPr>
      </w:pPr>
    </w:p>
    <w:p w:rsidR="00C21F01" w:rsidRDefault="00C21F01" w:rsidP="005F1038">
      <w:pPr>
        <w:rPr>
          <w:rStyle w:val="Heading1Char"/>
        </w:rPr>
      </w:pPr>
    </w:p>
    <w:p w:rsidR="00C21F01" w:rsidRDefault="00C21F01" w:rsidP="005F1038">
      <w:pPr>
        <w:rPr>
          <w:rStyle w:val="Heading1Char"/>
        </w:rPr>
      </w:pPr>
    </w:p>
    <w:p w:rsidR="00C21F01" w:rsidRDefault="00C21F01" w:rsidP="005F1038">
      <w:pPr>
        <w:rPr>
          <w:rStyle w:val="Heading1Char"/>
        </w:rPr>
      </w:pPr>
    </w:p>
    <w:p w:rsidR="00C21F01" w:rsidRDefault="00C21F01" w:rsidP="005F1038">
      <w:pPr>
        <w:rPr>
          <w:rStyle w:val="Heading1Char"/>
        </w:rPr>
      </w:pPr>
    </w:p>
    <w:p w:rsidR="003A40A4" w:rsidRPr="005F1038" w:rsidRDefault="003A40A4" w:rsidP="005F1038">
      <w:pPr>
        <w:rPr>
          <w:rStyle w:val="Heading1Char"/>
        </w:rPr>
      </w:pPr>
      <w:r w:rsidRPr="005F1038">
        <w:rPr>
          <w:rStyle w:val="Heading1Char"/>
        </w:rPr>
        <w:lastRenderedPageBreak/>
        <w:t>Introduction</w:t>
      </w:r>
      <w:bookmarkEnd w:id="0"/>
    </w:p>
    <w:p w:rsidR="006A6552" w:rsidRPr="005F1038" w:rsidRDefault="003A40A4" w:rsidP="005F1038">
      <w:r w:rsidRPr="005F1038">
        <w:tab/>
      </w:r>
      <w:r w:rsidR="006A6552" w:rsidRPr="005F1038">
        <w:t xml:space="preserve">McKeever (2016) defines business plan as a written document that describes as well as analyses the proposed business and at the same time, provides detailed projections about </w:t>
      </w:r>
      <w:r w:rsidR="004F2571">
        <w:t>the future of business. A business</w:t>
      </w:r>
      <w:r w:rsidR="006A6552" w:rsidRPr="005F1038">
        <w:t xml:space="preserve"> plan is not only for a new start up but instead, it might also be about expansion of an existing business. It will highlight the money needed for business operations and how the business will return it back. Therefore, a business plan is something that contains all aspects of a business i.e. description of the business, marketing plan, financial forecasts and risk analysis </w:t>
      </w:r>
      <w:r w:rsidR="006A6552" w:rsidRPr="005F1038">
        <w:fldChar w:fldCharType="begin" w:fldLock="1"/>
      </w:r>
      <w:r w:rsidR="00B674D5" w:rsidRPr="005F1038">
        <w:instrText>ADDIN CSL_CITATION {"citationItems":[{"id":"ITEM-1","itemData":{"ISBN":"1413323197","author":[{"dropping-particle":"","family":"McKeever","given":"Mike","non-dropping-particle":"","parse-names":false,"suffix":""}],"id":"ITEM-1","issued":{"date-parts":[["2016"]]},"publisher":"Nolo","title":"How to write a business plan","type":"book"},"uris":["http://www.mendeley.com/documents/?uuid=d3937d0a-0d0e-4f29-aa08-7efb5f9bad54"]}],"mendeley":{"formattedCitation":"(McKeever 2016)","plainTextFormattedCitation":"(McKeever 2016)","previouslyFormattedCitation":"(McKeever 2016)"},"properties":{"noteIndex":0},"schema":"https://github.com/citation-style-language/schema/raw/master/csl-citation.json"}</w:instrText>
      </w:r>
      <w:r w:rsidR="006A6552" w:rsidRPr="005F1038">
        <w:fldChar w:fldCharType="separate"/>
      </w:r>
      <w:r w:rsidR="006A6552" w:rsidRPr="005F1038">
        <w:rPr>
          <w:noProof/>
        </w:rPr>
        <w:t>(McKeever 2016)</w:t>
      </w:r>
      <w:r w:rsidR="006A6552" w:rsidRPr="005F1038">
        <w:fldChar w:fldCharType="end"/>
      </w:r>
      <w:r w:rsidR="006A6552" w:rsidRPr="005F1038">
        <w:t>.</w:t>
      </w:r>
    </w:p>
    <w:p w:rsidR="003A40A4" w:rsidRPr="005F1038" w:rsidRDefault="006A6552" w:rsidP="005F1038">
      <w:r w:rsidRPr="005F1038">
        <w:tab/>
        <w:t xml:space="preserve"> </w:t>
      </w:r>
      <w:r w:rsidR="00747C2E" w:rsidRPr="005F1038">
        <w:t>I am writing this</w:t>
      </w:r>
      <w:r w:rsidR="00AC1E71" w:rsidRPr="005F1038">
        <w:t xml:space="preserve"> business plan so that I might elaborate different aspects of the business and might gain a prospective investor for the business. </w:t>
      </w:r>
    </w:p>
    <w:p w:rsidR="00AC1E71" w:rsidRPr="005F1038" w:rsidRDefault="00AC1E71" w:rsidP="005F1038">
      <w:pPr>
        <w:pStyle w:val="Heading1"/>
      </w:pPr>
      <w:bookmarkStart w:id="1" w:name="_Toc39879902"/>
      <w:r w:rsidRPr="005F1038">
        <w:t>Company Description</w:t>
      </w:r>
      <w:bookmarkEnd w:id="1"/>
    </w:p>
    <w:p w:rsidR="00AC1E71" w:rsidRPr="005F1038" w:rsidRDefault="00B80D8B" w:rsidP="005F1038">
      <w:r w:rsidRPr="005F1038">
        <w:tab/>
      </w:r>
      <w:r w:rsidR="00D377EA" w:rsidRPr="005F1038">
        <w:t>"C</w:t>
      </w:r>
      <w:r w:rsidR="005F1038">
        <w:t>andles &amp; Cards" is an enterprise</w:t>
      </w:r>
      <w:r w:rsidR="00D377EA" w:rsidRPr="005F1038">
        <w:t xml:space="preserve"> c</w:t>
      </w:r>
      <w:r w:rsidR="005F1038">
        <w:t>ompany run by a group of</w:t>
      </w:r>
      <w:r w:rsidR="00D377EA" w:rsidRPr="005F1038">
        <w:t xml:space="preserve"> individuals. It trades in imported and homemade candles and cards both in physical and online market. As a company, our aim is to produce and sell a wide variety of candles and greeting cards to general public. Our specialty is that we sell products which are customized and homemade. Our target audience is aging population as </w:t>
      </w:r>
      <w:proofErr w:type="spellStart"/>
      <w:r w:rsidR="00D377EA" w:rsidRPr="005F1038">
        <w:t>Zaki</w:t>
      </w:r>
      <w:proofErr w:type="spellEnd"/>
      <w:r w:rsidR="00D377EA" w:rsidRPr="005F1038">
        <w:t xml:space="preserve"> (2018) observed that being friendly and having a caring community is the important strength for the elderly </w:t>
      </w:r>
      <w:r w:rsidR="00B674D5" w:rsidRPr="005F1038">
        <w:fldChar w:fldCharType="begin" w:fldLock="1"/>
      </w:r>
      <w:r w:rsidR="00D51259">
        <w:instrText>ADDIN CSL_CITATION {"citationItems":[{"id":"ITEM-1","itemData":{"abstract":"Programs of All-Inclusive Care for the Elderly (PACE) have existed for years but there remains no strong evidence for their effectiveness. The objective of this study was to assess the perceptions of members at a PACE. A quality assessment and improvement study was conducted to assess the perceptions of members at a PACE. Information was collected on demographics, satisfaction, access to medical care, quality of medical care, strengths, and areas of improvements. Data was analyzed using paired 2-tail t-tests. The average age of participants was 74 ± 9. There were 8 males and 21 females. There were 20 Caucasian (includes Hispanic), 4 African American, and 5 unanswered. 14 participants lived at home by themselves and 15 lived with a family member. There was significant improvement in overall satisfaction after joining the PACE p&lt;0.001 (Living alone: p&lt;0.001; Living with family: p&lt;0.01). There was significant improvement in access to a nurse p&lt;0.001 (Living alone: p&lt;0.001; Living with family: p&lt;0.001) and primary care physician (PCP) p&lt;0.01 (Living alone: p&lt;0.01; Living with family: p&lt;0.05). There was significant improvement in quality of medical care p&lt;0.01 (Living alone: p&lt;0.01; Living with family: p&lt;0.05). The most common strength was friendly and caring community, while the most common area of improvement was the transportation schedule. Members are significantly more satisfied overall, more satisfied with access to medical care, and more satisfied with the quality of medical care since joining the PACE. Living situation was an effect modifier for overall satisfaction, access to PCP, and quality of medical care.","author":[{"dropping-particle":"","family":"Zaki","given":"P","non-dropping-particle":"","parse-names":false,"suffix":""}],"container-title":"Innovation in Aging","id":"ITEM-1","issue":"Issue suppl_1","issued":{"date-parts":[["2018"]]},"page":"737–738","title":"The elderly benefit when they join a social network","type":"article-journal","volume":"Volume 2"},"uris":["http://www.mendeley.com/documents/?uuid=ae9b22c9-5783-4af3-8213-be9f9aa31f4b"]}],"mendeley":{"formattedCitation":"(Zaki 2018)","plainTextFormattedCitation":"(Zaki 2018)","previouslyFormattedCitation":"(Zaki 2018)"},"properties":{"noteIndex":0},"schema":"https://github.com/citation-style-language/schema/raw/master/csl-citation.json"}</w:instrText>
      </w:r>
      <w:r w:rsidR="00B674D5" w:rsidRPr="005F1038">
        <w:fldChar w:fldCharType="separate"/>
      </w:r>
      <w:r w:rsidR="00B674D5" w:rsidRPr="005F1038">
        <w:rPr>
          <w:noProof/>
        </w:rPr>
        <w:t>(Zaki 2018)</w:t>
      </w:r>
      <w:r w:rsidR="00B674D5" w:rsidRPr="005F1038">
        <w:fldChar w:fldCharType="end"/>
      </w:r>
      <w:r w:rsidR="00D377EA" w:rsidRPr="005F1038">
        <w:t>.</w:t>
      </w:r>
      <w:r w:rsidR="00522B36" w:rsidRPr="005F1038">
        <w:t xml:space="preserve"> Our company will help them remain connected with loved ones through different types of cards such as retirements, Easter, Christmas, birthdays, anniversaries, mother day, father day and valentine day cards.</w:t>
      </w:r>
      <w:r w:rsidR="00D377EA" w:rsidRPr="005F1038">
        <w:t xml:space="preserve"> </w:t>
      </w:r>
      <w:r w:rsidR="00522B36" w:rsidRPr="005F1038">
        <w:t>Homemade cards and candles will be available in customized forms. Thes</w:t>
      </w:r>
      <w:r w:rsidR="005F1038">
        <w:t>e types of customised cards and candles</w:t>
      </w:r>
      <w:r w:rsidR="00522B36" w:rsidRPr="005F1038">
        <w:t xml:space="preserve"> have shown popularity based upon fact that card sender</w:t>
      </w:r>
      <w:r w:rsidR="005F1038">
        <w:t>s</w:t>
      </w:r>
      <w:r w:rsidR="00522B36" w:rsidRPr="005F1038">
        <w:t xml:space="preserve"> want to expres</w:t>
      </w:r>
      <w:r w:rsidR="005F1038">
        <w:t>s their individuality more</w:t>
      </w:r>
      <w:r w:rsidR="00522B36" w:rsidRPr="005F1038">
        <w:t xml:space="preserve"> as compared to past. </w:t>
      </w:r>
    </w:p>
    <w:p w:rsidR="00522B36" w:rsidRPr="005F1038" w:rsidRDefault="00522B36" w:rsidP="005F1038">
      <w:pPr>
        <w:pStyle w:val="Heading1"/>
      </w:pPr>
      <w:bookmarkStart w:id="2" w:name="_Toc39879903"/>
      <w:r w:rsidRPr="005F1038">
        <w:t>Market Analysis</w:t>
      </w:r>
      <w:bookmarkEnd w:id="2"/>
    </w:p>
    <w:p w:rsidR="000F16E1" w:rsidRPr="005F1038" w:rsidRDefault="00522B36" w:rsidP="00407A92">
      <w:r w:rsidRPr="005F1038">
        <w:tab/>
        <w:t xml:space="preserve">There are a number of factors that affect candle and card industry. </w:t>
      </w:r>
      <w:r w:rsidR="003900C7">
        <w:t>Bogue, Collins and Troy (2017) discussing functional food ind</w:t>
      </w:r>
      <w:r w:rsidR="00284E46">
        <w:t>ustry also provide numerous prec</w:t>
      </w:r>
      <w:r w:rsidR="003900C7">
        <w:t xml:space="preserve">ious guidelines for cards and candle industry. To be precise, there are a number of key issues applicable to market analysis such as product and consumer trends, market drivers and key markets </w:t>
      </w:r>
      <w:r w:rsidR="003900C7">
        <w:fldChar w:fldCharType="begin" w:fldLock="1"/>
      </w:r>
      <w:r w:rsidR="00407A92">
        <w:instrText>ADDIN CSL_CITATION {"citationItems":[{"id":"ITEM-1","itemData":{"author":[{"dropping-particle":"","family":"Bogue","given":"Joe","non-dropping-particle":"","parse-names":false,"suffix":""},{"dropping-particle":"","family":"Collins","given":"Orla","non-dropping-particle":"","parse-names":false,"suffix":""},{"dropping-particle":"","family":"Troy","given":"Amy Jane","non-dropping-particle":"","parse-names":false,"suffix":""}],"container-title":"Developing new functional food and nutraceutical products","id":"ITEM-1","issued":{"date-parts":[["2017"]]},"page":"29-45","publisher":"Elsevier","title":"Market analysis and concept development of functional foods","type":"chapter"},"uris":["http://www.mendeley.com/documents/?uuid=872bfd35-01c5-40f0-89d1-1080b0cdfb7a"]}],"mendeley":{"formattedCitation":"(Bogue, Collins &amp; Troy 2017)","plainTextFormattedCitation":"(Bogue, Collins &amp; Troy 2017)","previouslyFormattedCitation":"(Bogue, Collins &amp; Troy 2017)"},"properties":{"noteIndex":0},"schema":"https://github.com/citation-style-language/schema/raw/master/csl-citation.json"}</w:instrText>
      </w:r>
      <w:r w:rsidR="003900C7">
        <w:fldChar w:fldCharType="separate"/>
      </w:r>
      <w:r w:rsidR="003900C7" w:rsidRPr="003900C7">
        <w:rPr>
          <w:noProof/>
        </w:rPr>
        <w:t>(Bogue, Collins &amp; Troy 2017)</w:t>
      </w:r>
      <w:r w:rsidR="003900C7">
        <w:fldChar w:fldCharType="end"/>
      </w:r>
      <w:r w:rsidR="003900C7">
        <w:t xml:space="preserve">. Similarly, there are also a number of technological and marketing challenges that we must take into consideration for the conceptualisation of our products. </w:t>
      </w:r>
      <w:r w:rsidR="000F16E1" w:rsidRPr="005F1038">
        <w:t xml:space="preserve">Cards and candles are primarily purchased by women. Similarly, the growth of in number of working women has shown a positive impact upon candle and card sales. To put in another way, financial independence and increase in discretionary income has positively impacted card and candle sales. </w:t>
      </w:r>
      <w:r w:rsidR="00407A92">
        <w:t xml:space="preserve">Therefore, we plan for </w:t>
      </w:r>
      <w:proofErr w:type="spellStart"/>
      <w:r w:rsidR="00407A92">
        <w:t>femvertising</w:t>
      </w:r>
      <w:proofErr w:type="spellEnd"/>
      <w:r w:rsidR="00407A92">
        <w:t xml:space="preserve"> as a study suggested that it has a positive </w:t>
      </w:r>
      <w:r w:rsidR="00407A92" w:rsidRPr="00407A92">
        <w:t xml:space="preserve">impact on </w:t>
      </w:r>
      <w:r w:rsidR="00407A92">
        <w:t xml:space="preserve">brand and </w:t>
      </w:r>
      <w:r w:rsidR="00407A92" w:rsidRPr="00407A92">
        <w:t xml:space="preserve">ad opinions, </w:t>
      </w:r>
      <w:r w:rsidR="00407A92">
        <w:t xml:space="preserve">emotional connection to brands and </w:t>
      </w:r>
      <w:r w:rsidR="00407A92" w:rsidRPr="00407A92">
        <w:t>purchase intentions</w:t>
      </w:r>
      <w:r w:rsidR="00407A92">
        <w:t xml:space="preserve"> </w:t>
      </w:r>
      <w:r w:rsidR="00407A92">
        <w:fldChar w:fldCharType="begin" w:fldLock="1"/>
      </w:r>
      <w:r w:rsidR="007C170C">
        <w:instrText>ADDIN CSL_CITATION {"citationItems":[{"id":"ITEM-1","itemData":{"ISSN":"2292-9355","author":[{"dropping-particle":"","family":"Drake","given":"Victoria Elizabeth","non-dropping-particle":"","parse-names":false,"suffix":""}],"container-title":"Journal of Research in Marketing","id":"ITEM-1","issue":"3","issued":{"date-parts":[["2017"]]},"page":"593-599","title":"The impact of female empowerment in advertising (femvertising)","type":"article-journal","volume":"7"},"uris":["http://www.mendeley.com/documents/?uuid=f9feb1e2-c9b3-46c9-88d1-d920f7355bf3"]}],"mendeley":{"formattedCitation":"(Drake 2017)","plainTextFormattedCitation":"(Drake 2017)","previouslyFormattedCitation":"(Drake 2017)"},"properties":{"noteIndex":0},"schema":"https://github.com/citation-style-language/schema/raw/master/csl-citation.json"}</w:instrText>
      </w:r>
      <w:r w:rsidR="00407A92">
        <w:fldChar w:fldCharType="separate"/>
      </w:r>
      <w:r w:rsidR="00407A92" w:rsidRPr="00407A92">
        <w:rPr>
          <w:noProof/>
        </w:rPr>
        <w:t>(Drake 2017)</w:t>
      </w:r>
      <w:r w:rsidR="00407A92">
        <w:fldChar w:fldCharType="end"/>
      </w:r>
      <w:r w:rsidR="00407A92">
        <w:t>.</w:t>
      </w:r>
    </w:p>
    <w:p w:rsidR="005434E6" w:rsidRPr="005F1038" w:rsidRDefault="000F16E1" w:rsidP="005F1038">
      <w:r w:rsidRPr="005F1038">
        <w:tab/>
      </w:r>
      <w:r w:rsidR="005434E6" w:rsidRPr="005F1038">
        <w:t>There has been a shift in life patterns since last decade. More and more individuals are adopting aromathe</w:t>
      </w:r>
      <w:r w:rsidR="00407A92">
        <w:t>rapy and alternative healthcare. S</w:t>
      </w:r>
      <w:r w:rsidR="005434E6" w:rsidRPr="005F1038">
        <w:t xml:space="preserve">imilarly, there have been a revival of popularity of incense and pot </w:t>
      </w:r>
      <w:proofErr w:type="spellStart"/>
      <w:r w:rsidR="005434E6" w:rsidRPr="005F1038">
        <w:t>pourri</w:t>
      </w:r>
      <w:proofErr w:type="spellEnd"/>
      <w:r w:rsidR="005434E6" w:rsidRPr="005F1038">
        <w:t xml:space="preserve">. All these aspects add up to the popularity of candles and also show the increased intensity of candle sales. </w:t>
      </w:r>
    </w:p>
    <w:p w:rsidR="005434E6" w:rsidRPr="005F1038" w:rsidRDefault="005434E6" w:rsidP="005F1038">
      <w:r w:rsidRPr="005F1038">
        <w:tab/>
        <w:t xml:space="preserve">Cards and candles market experiences seasonal variations. Based upon seasonal requirements, the supply and demand of specific candles and cards is required to manage. In order to take an example, during summer season, the garden candles are high in demand and </w:t>
      </w:r>
      <w:r w:rsidRPr="005F1038">
        <w:lastRenderedPageBreak/>
        <w:t>are performing as compare</w:t>
      </w:r>
      <w:r w:rsidR="00407A92">
        <w:t>d to winter season. As it is</w:t>
      </w:r>
      <w:r w:rsidRPr="005F1038">
        <w:t xml:space="preserve"> used in garden</w:t>
      </w:r>
      <w:r w:rsidR="00407A92">
        <w:t>s</w:t>
      </w:r>
      <w:r w:rsidRPr="005F1038">
        <w:t xml:space="preserve"> for different o</w:t>
      </w:r>
      <w:r w:rsidR="00407A92">
        <w:t>ccasions such as barbecue</w:t>
      </w:r>
      <w:r w:rsidRPr="005F1038">
        <w:t xml:space="preserve">. In the same way, the Christmas candles are high in demand during the Christmas period. </w:t>
      </w:r>
    </w:p>
    <w:p w:rsidR="00C34C9D" w:rsidRPr="005F1038" w:rsidRDefault="005434E6" w:rsidP="005F1038">
      <w:r w:rsidRPr="005F1038">
        <w:tab/>
        <w:t xml:space="preserve">Shift in the age structure of entire population has a </w:t>
      </w:r>
      <w:r w:rsidR="007E558F" w:rsidRPr="005F1038">
        <w:t>far-reaching</w:t>
      </w:r>
      <w:r w:rsidRPr="005F1038">
        <w:t xml:space="preserve"> impact upon </w:t>
      </w:r>
      <w:r w:rsidR="00C34C9D" w:rsidRPr="005F1038">
        <w:t xml:space="preserve">the candle customer </w:t>
      </w:r>
      <w:proofErr w:type="spellStart"/>
      <w:r w:rsidR="00C34C9D" w:rsidRPr="005F1038">
        <w:t>behavior</w:t>
      </w:r>
      <w:proofErr w:type="spellEnd"/>
      <w:r w:rsidR="00C34C9D" w:rsidRPr="005F1038">
        <w:t xml:space="preserve">. </w:t>
      </w:r>
      <w:r w:rsidR="007C170C">
        <w:t xml:space="preserve">The research conducted in this regard entitled "the sustainability-age dilemma: a theory of (un)planned behaviour via influencers" describes that there is a considerable relationship between sustainability awareness and age and sustainability can be enhanced in the young consumers, namely, millennials through a range of influencers </w:t>
      </w:r>
      <w:r w:rsidR="007C170C">
        <w:fldChar w:fldCharType="begin" w:fldLock="1"/>
      </w:r>
      <w:r w:rsidR="00BE7DE2">
        <w:instrText>ADDIN CSL_CITATION {"citationItems":[{"id":"ITEM-1","itemData":{"ISSN":"1472-0817","author":[{"dropping-particle":"","family":"Johnstone","given":"Leanne","non-dropping-particle":"","parse-names":false,"suffix":""},{"dropping-particle":"","family":"Lindh","given":"Cecilia","non-dropping-particle":"","parse-names":false,"suffix":""}],"container-title":"Journal of consumer behaviour","id":"ITEM-1","issue":"1","issued":{"date-parts":[["2018"]]},"page":"e127-e139","publisher":"Wiley Online Library","title":"The sustainability</w:instrText>
      </w:r>
      <w:r w:rsidR="00BE7DE2">
        <w:rPr>
          <w:rFonts w:ascii="Cambria Math" w:hAnsi="Cambria Math" w:cs="Cambria Math"/>
        </w:rPr>
        <w:instrText>‐</w:instrText>
      </w:r>
      <w:r w:rsidR="00BE7DE2">
        <w:instrText>age dilemma: A theory of (un) planned behaviour via influencers","type":"article-journal","volume":"17"},"uris":["http://www.mendeley.com/documents/?uuid=95038950-6412-4a1d-8981-d48a489900cf"]}],"mendeley":{"formattedCitation":"(Johnstone &amp; Lindh 2018)","plainTextFormattedCitation":"(Johnstone &amp; Lindh 2018)","previouslyFormattedCitation":"(Johnstone &amp; Lindh 2018)"},"properties":{"noteIndex":0},"schema":"https://github.com/citation-style-language/schema/raw/master/csl-citation.json"}</w:instrText>
      </w:r>
      <w:r w:rsidR="007C170C">
        <w:fldChar w:fldCharType="separate"/>
      </w:r>
      <w:r w:rsidR="007C170C" w:rsidRPr="007C170C">
        <w:rPr>
          <w:noProof/>
        </w:rPr>
        <w:t>(Johnstone &amp; Lindh 2018)</w:t>
      </w:r>
      <w:r w:rsidR="007C170C">
        <w:fldChar w:fldCharType="end"/>
      </w:r>
      <w:r w:rsidR="007C170C">
        <w:t xml:space="preserve">. </w:t>
      </w:r>
      <w:r w:rsidR="00C34C9D" w:rsidRPr="005F1038">
        <w:t xml:space="preserve">Increase in the population of a specific age group results in the increased demand for specific candles. To take an example, with the expansion of a young age group, there will be an increased demand for a more fashionable floating candles. </w:t>
      </w:r>
    </w:p>
    <w:p w:rsidR="00522B36" w:rsidRPr="005F1038" w:rsidRDefault="00C34C9D" w:rsidP="005F1038">
      <w:r w:rsidRPr="005F1038">
        <w:t xml:space="preserve"> </w:t>
      </w:r>
      <w:r w:rsidR="00A30815" w:rsidRPr="005F1038">
        <w:tab/>
        <w:t>"Candles &amp; Cards" have a number of competitors in this business. Main competitors are described below:</w:t>
      </w:r>
    </w:p>
    <w:p w:rsidR="00A30815" w:rsidRPr="007C170C" w:rsidRDefault="00A30815" w:rsidP="007C170C">
      <w:pPr>
        <w:pStyle w:val="Heading2"/>
        <w:rPr>
          <w:rStyle w:val="Heading1Char"/>
          <w:b w:val="0"/>
          <w:bCs w:val="0"/>
        </w:rPr>
      </w:pPr>
      <w:bookmarkStart w:id="3" w:name="_Toc39879904"/>
      <w:r w:rsidRPr="007C170C">
        <w:rPr>
          <w:rStyle w:val="Heading1Char"/>
          <w:b w:val="0"/>
          <w:bCs w:val="0"/>
        </w:rPr>
        <w:t>Colony Gift Corporation</w:t>
      </w:r>
      <w:bookmarkEnd w:id="3"/>
    </w:p>
    <w:p w:rsidR="00A30815" w:rsidRPr="005F1038" w:rsidRDefault="001D40FD" w:rsidP="005F1038">
      <w:r w:rsidRPr="005F1038">
        <w:tab/>
        <w:t xml:space="preserve">Colony Gift Corporation is the largest producer of candles in Europe and is UK's leading quality candle manufacturer. The company's turnover in 2018 was £88 million and it is 18% up of 2017 turnover. It has more than 600 employees. Colony's brands are available in more than 90 countries. </w:t>
      </w:r>
    </w:p>
    <w:p w:rsidR="00591C2A" w:rsidRPr="005F1038" w:rsidRDefault="00591C2A" w:rsidP="007C170C">
      <w:pPr>
        <w:pStyle w:val="Heading2"/>
      </w:pPr>
      <w:bookmarkStart w:id="4" w:name="_Toc39879905"/>
      <w:r w:rsidRPr="005F1038">
        <w:t>Price's Patent Candles Company Ltd</w:t>
      </w:r>
      <w:bookmarkEnd w:id="4"/>
    </w:p>
    <w:p w:rsidR="00393839" w:rsidRPr="005F1038" w:rsidRDefault="00591C2A" w:rsidP="005F1038">
      <w:r w:rsidRPr="005F1038">
        <w:tab/>
        <w:t>Price's Patent Candles Company Ltd produces and deals in candles and other relate</w:t>
      </w:r>
      <w:r w:rsidR="007C170C">
        <w:t>d accessories. This company specia</w:t>
      </w:r>
      <w:r w:rsidRPr="005F1038">
        <w:t>lises in offering a wide variety of candles for different types of occasions. The candles offered by this company include: Easter, Christmas, decorative, traditional church style candles, outdoor lighting</w:t>
      </w:r>
      <w:r w:rsidR="00393839" w:rsidRPr="005F1038">
        <w:t xml:space="preserve">, aromatherapy and scented candles. </w:t>
      </w:r>
    </w:p>
    <w:p w:rsidR="00393839" w:rsidRPr="005F1038" w:rsidRDefault="00393839" w:rsidP="007C170C">
      <w:pPr>
        <w:pStyle w:val="Heading2"/>
      </w:pPr>
      <w:bookmarkStart w:id="5" w:name="_Toc39879906"/>
      <w:r w:rsidRPr="005F1038">
        <w:t>Yankee Candle (Europe) Ltd</w:t>
      </w:r>
      <w:bookmarkEnd w:id="5"/>
    </w:p>
    <w:p w:rsidR="00591C2A" w:rsidRPr="005F1038" w:rsidRDefault="00393839" w:rsidP="005F1038">
      <w:r w:rsidRPr="005F1038">
        <w:tab/>
      </w:r>
      <w:r w:rsidR="008B1992" w:rsidRPr="005F1038">
        <w:t>This competitor</w:t>
      </w:r>
      <w:r w:rsidR="007C170C">
        <w:t xml:space="preserve"> specializes in home fragrances</w:t>
      </w:r>
      <w:r w:rsidR="008B1992" w:rsidRPr="005F1038">
        <w:t xml:space="preserve">. It offers gift worth and premium quality candles to be utilized in homes. Its fragrances include spiced pear, French vanilla, honey suckle, spiced apple, citrus and sage.  </w:t>
      </w:r>
      <w:r w:rsidR="00591C2A" w:rsidRPr="005F1038">
        <w:t xml:space="preserve"> </w:t>
      </w:r>
    </w:p>
    <w:p w:rsidR="004253CC" w:rsidRPr="005F1038" w:rsidRDefault="008B1992" w:rsidP="007C170C">
      <w:pPr>
        <w:pStyle w:val="Heading2"/>
      </w:pPr>
      <w:bookmarkStart w:id="6" w:name="_Toc39879907"/>
      <w:r w:rsidRPr="005F1038">
        <w:t>Johnson Wax</w:t>
      </w:r>
      <w:bookmarkEnd w:id="6"/>
    </w:p>
    <w:p w:rsidR="008B1992" w:rsidRPr="005F1038" w:rsidRDefault="008B1992" w:rsidP="005F1038">
      <w:r w:rsidRPr="005F1038">
        <w:tab/>
      </w:r>
      <w:r w:rsidR="000F3F35" w:rsidRPr="005F1038">
        <w:t xml:space="preserve">Being owned by US company named SC Johnson and Sons Inc. and owns a considerable customer market share in a number of household goods and products such as household cleaning polishes and agents. This company specializes in air freshener sector. </w:t>
      </w:r>
    </w:p>
    <w:p w:rsidR="004253CC" w:rsidRPr="005F1038" w:rsidRDefault="004253CC" w:rsidP="007C170C">
      <w:pPr>
        <w:pStyle w:val="Heading1"/>
      </w:pPr>
      <w:bookmarkStart w:id="7" w:name="_Toc39879908"/>
      <w:r w:rsidRPr="005F1038">
        <w:t>Organisation and Management</w:t>
      </w:r>
      <w:bookmarkEnd w:id="7"/>
    </w:p>
    <w:p w:rsidR="007C170C" w:rsidRDefault="007C170C" w:rsidP="005F1038">
      <w:r>
        <w:tab/>
        <w:t xml:space="preserve">Taylor, King and Smith (2019) studied organisation and management of a new start up </w:t>
      </w:r>
      <w:r w:rsidR="00BE7DE2">
        <w:t xml:space="preserve">and found that management role is of crucial nature in management of tension between diverse evaluative principles. It is through supportive innovation that the management control can use this to select and generate innovative ideas </w:t>
      </w:r>
      <w:r w:rsidR="00BE7DE2">
        <w:fldChar w:fldCharType="begin" w:fldLock="1"/>
      </w:r>
      <w:r w:rsidR="00394D1D">
        <w:instrText>ADDIN CSL_CITATION {"citationItems":[{"id":"ITEM-1","itemData":{"author":[{"dropping-particle":"","family":"Taylor","given":"David","non-dropping-particle":"","parse-names":false,"suffix":""},{"dropping-particle":"","family":"King","given":"Robyn","non-dropping-particle":"","parse-names":false,"suffix":""},{"dropping-particle":"","family":"Smith","given":"David","non-dropping-particle":"","parse-names":false,"suffix":""}],"container-title":"Accounting, Auditing &amp; Accountability Journal","id":"ITEM-1","issued":{"date-parts":[["2019"]]},"publisher":"Emerald Publishing Limited","title":"Management controls, heterarchy and innovation: a case study of a start-up company","type":"article-journal"},"uris":["http://www.mendeley.com/documents/?uuid=9101b84e-418a-469e-8c43-8ca1b2af261d"]}],"mendeley":{"formattedCitation":"(Taylor, King &amp; Smith 2019)","plainTextFormattedCitation":"(Taylor, King &amp; Smith 2019)","previouslyFormattedCitation":"(Taylor, King &amp; Smith 2019)"},"properties":{"noteIndex":0},"schema":"https://github.com/citation-style-language/schema/raw/master/csl-citation.json"}</w:instrText>
      </w:r>
      <w:r w:rsidR="00BE7DE2">
        <w:fldChar w:fldCharType="separate"/>
      </w:r>
      <w:r w:rsidR="00BE7DE2" w:rsidRPr="00BE7DE2">
        <w:rPr>
          <w:noProof/>
        </w:rPr>
        <w:t>(Taylor, King &amp; Smith 2019)</w:t>
      </w:r>
      <w:r w:rsidR="00BE7DE2">
        <w:fldChar w:fldCharType="end"/>
      </w:r>
      <w:r w:rsidR="00BE7DE2">
        <w:t>. Keeping this study in view, our company has following organisational control areas.</w:t>
      </w:r>
    </w:p>
    <w:p w:rsidR="00284E46" w:rsidRDefault="00284E46" w:rsidP="00284E46">
      <w:pPr>
        <w:pStyle w:val="Heading2"/>
      </w:pPr>
    </w:p>
    <w:p w:rsidR="00284E46" w:rsidRDefault="00284E46" w:rsidP="00284E46">
      <w:pPr>
        <w:pStyle w:val="Heading2"/>
      </w:pPr>
    </w:p>
    <w:p w:rsidR="00284E46" w:rsidRDefault="00284E46" w:rsidP="00284E46">
      <w:pPr>
        <w:pStyle w:val="Heading2"/>
      </w:pPr>
      <w:bookmarkStart w:id="8" w:name="_Toc39879909"/>
      <w:r>
        <w:lastRenderedPageBreak/>
        <w:t>Managing Director</w:t>
      </w:r>
      <w:bookmarkEnd w:id="8"/>
      <w:r w:rsidRPr="005F1038">
        <w:tab/>
      </w:r>
    </w:p>
    <w:p w:rsidR="00284E46" w:rsidRPr="005F1038" w:rsidRDefault="00284E46" w:rsidP="00284E46">
      <w:pPr>
        <w:ind w:firstLine="720"/>
      </w:pPr>
      <w:r w:rsidRPr="005F1038">
        <w:t xml:space="preserve">The managing director is main circle around which the whole company revolves. He is responsible for shareholders and other members of the staff. Therefore, he is encouraged to utilise diplomacy strength and fairness as well as utilise all of his leadership skills to make the company successful in its operations.  </w:t>
      </w:r>
    </w:p>
    <w:p w:rsidR="00BE7DE2" w:rsidRDefault="00BE7DE2" w:rsidP="00BE7DE2">
      <w:pPr>
        <w:pStyle w:val="Heading2"/>
      </w:pPr>
      <w:bookmarkStart w:id="9" w:name="_Toc39879910"/>
      <w:r>
        <w:t>Company Secretary</w:t>
      </w:r>
      <w:bookmarkEnd w:id="9"/>
    </w:p>
    <w:p w:rsidR="007C170C" w:rsidRDefault="007C170C" w:rsidP="005F1038">
      <w:r w:rsidRPr="005F1038">
        <w:tab/>
        <w:t>All the operations are under the control of company secretary. Company secretary is responsible for organization, communication and coordination of all operational areas. The company secretary plays specific roles including organizing agendas and minutes, administering company meetings, keeping records, keeping the share register and the most important, completing registration documents.</w:t>
      </w:r>
    </w:p>
    <w:p w:rsidR="00BE7DE2" w:rsidRDefault="00BE7DE2" w:rsidP="00E71508">
      <w:pPr>
        <w:pStyle w:val="Heading2"/>
      </w:pPr>
      <w:bookmarkStart w:id="10" w:name="_Toc39879911"/>
      <w:r>
        <w:t>Finance Director</w:t>
      </w:r>
      <w:bookmarkEnd w:id="10"/>
      <w:r w:rsidR="00D27C9B" w:rsidRPr="005F1038">
        <w:tab/>
      </w:r>
    </w:p>
    <w:p w:rsidR="00D27C9B" w:rsidRPr="005F1038" w:rsidRDefault="00D27C9B" w:rsidP="00BE7DE2">
      <w:pPr>
        <w:ind w:firstLine="720"/>
      </w:pPr>
      <w:r w:rsidRPr="005F1038">
        <w:t xml:space="preserve">The financial transactions are recorded by financial director in order to keep a record and also to communicate the financial progress of the company to the stakeholders of company. Other roles for which financial director is responsible include affairs with monetary institutes, </w:t>
      </w:r>
      <w:r w:rsidR="00A75516" w:rsidRPr="005F1038">
        <w:t xml:space="preserve">as well as working along with company secretary to share information with shareholders. Also, the financial director calculates and pays the corporate tax and young enterprise. </w:t>
      </w:r>
    </w:p>
    <w:p w:rsidR="00BE7DE2" w:rsidRDefault="00BE7DE2" w:rsidP="00BE7DE2">
      <w:pPr>
        <w:ind w:firstLine="720"/>
      </w:pPr>
      <w:r w:rsidRPr="005F1038">
        <w:t>Financial and resource management is the responsibility of finance manager. Being primarily responsible for finances, he is required to keep track of money i.e. from where the money is coming from, where it is going and who has got it.</w:t>
      </w:r>
      <w:r w:rsidR="00A75516" w:rsidRPr="005F1038">
        <w:tab/>
      </w:r>
    </w:p>
    <w:p w:rsidR="00BE7DE2" w:rsidRDefault="00BE7DE2" w:rsidP="00BE7DE2">
      <w:pPr>
        <w:pStyle w:val="Heading2"/>
      </w:pPr>
      <w:bookmarkStart w:id="11" w:name="_Toc39879912"/>
      <w:r>
        <w:t>Marketing Director</w:t>
      </w:r>
      <w:bookmarkEnd w:id="11"/>
    </w:p>
    <w:p w:rsidR="0092794E" w:rsidRPr="005F1038" w:rsidRDefault="00A75516" w:rsidP="00BE7DE2">
      <w:pPr>
        <w:ind w:firstLine="720"/>
      </w:pPr>
      <w:r w:rsidRPr="005F1038">
        <w:t xml:space="preserve">Marketing director </w:t>
      </w:r>
      <w:r w:rsidR="0092794E" w:rsidRPr="005F1038">
        <w:t xml:space="preserve">utilises his creative and innovation skills to identify opportunities and market potentials. He is also responsible for defining product charlatanistic. He basically maintains personal relations and advertising part of the company. Customer satisfaction is another part of his job, he utilises his skills to observe customer satisfaction and carries out market research. </w:t>
      </w:r>
    </w:p>
    <w:p w:rsidR="00BE7DE2" w:rsidRDefault="00BE7DE2" w:rsidP="00BE7DE2">
      <w:pPr>
        <w:pStyle w:val="Heading2"/>
      </w:pPr>
      <w:bookmarkStart w:id="12" w:name="_Toc39879913"/>
      <w:r>
        <w:t>Operation Director</w:t>
      </w:r>
      <w:bookmarkEnd w:id="12"/>
    </w:p>
    <w:p w:rsidR="00A75516" w:rsidRPr="005F1038" w:rsidRDefault="0092794E" w:rsidP="00BE7DE2">
      <w:pPr>
        <w:ind w:firstLine="720"/>
      </w:pPr>
      <w:r w:rsidRPr="005F1038">
        <w:t>Operation director is one who is responsible for services and product department. Their main role is concerned about operational method. His responsibility lies on the methods of production and how the company produces its products. He also controls different aspects of product processing such as where to purchase raw materials for products to be made, stock of raw material as well as finish products, supply and demand ratio of the pro</w:t>
      </w:r>
      <w:r w:rsidR="00C31329" w:rsidRPr="005F1038">
        <w:t xml:space="preserve">ducts. Operation director's duties also include to ensure the health and safety of the customers and staff.  </w:t>
      </w:r>
      <w:r w:rsidRPr="005F1038">
        <w:t xml:space="preserve"> </w:t>
      </w:r>
    </w:p>
    <w:p w:rsidR="004253CC" w:rsidRPr="005F1038" w:rsidRDefault="004253CC" w:rsidP="00BE7DE2">
      <w:pPr>
        <w:pStyle w:val="Heading1"/>
      </w:pPr>
      <w:bookmarkStart w:id="13" w:name="_Toc39879914"/>
      <w:r w:rsidRPr="005F1038">
        <w:t>Product line</w:t>
      </w:r>
      <w:bookmarkEnd w:id="13"/>
    </w:p>
    <w:p w:rsidR="004253CC" w:rsidRPr="005F1038" w:rsidRDefault="00DB63D5" w:rsidP="005F1038">
      <w:r w:rsidRPr="005F1038">
        <w:tab/>
        <w:t xml:space="preserve">"Candles and Cards" will buy its handmade products from dedicated wholesalers and then these products will be put in the market. The home market for the products will be Newcastle market. All of our products will be displayed there in the market. </w:t>
      </w:r>
    </w:p>
    <w:p w:rsidR="00DB63D5" w:rsidRPr="005F1038" w:rsidRDefault="00DB63D5" w:rsidP="005F1038">
      <w:r w:rsidRPr="005F1038">
        <w:tab/>
        <w:t xml:space="preserve">Newcastle market, being one </w:t>
      </w:r>
      <w:r w:rsidR="00284E46">
        <w:t>of the biggest markets in Stoke-On-</w:t>
      </w:r>
      <w:r w:rsidRPr="005F1038">
        <w:t xml:space="preserve">Trent, will help us launch our products in the way that it is in the reach of a large number of customers. Moreover, </w:t>
      </w:r>
      <w:r w:rsidRPr="005F1038">
        <w:lastRenderedPageBreak/>
        <w:t xml:space="preserve">the customer range in this market is greater as compared to others so we will have a better chance to establish a sound customer base. </w:t>
      </w:r>
    </w:p>
    <w:p w:rsidR="00DB63D5" w:rsidRPr="005F1038" w:rsidRDefault="00A80903" w:rsidP="005F1038">
      <w:r w:rsidRPr="005F1038">
        <w:tab/>
        <w:t xml:space="preserve">Another advantage of Newcastle market is that this market has customers belonging to all walks of life. Belonging to different social class and background, we will be able to introduce ourselves to different audiences and in the end can understand how customers belonging to different classes respond to our products. </w:t>
      </w:r>
    </w:p>
    <w:p w:rsidR="00A80903" w:rsidRDefault="00BE7DE2" w:rsidP="005F1038">
      <w:r>
        <w:tab/>
        <w:t xml:space="preserve">Our product line will comprise of cards and candles. Our main </w:t>
      </w:r>
      <w:r w:rsidR="009D5C6E">
        <w:t xml:space="preserve">card </w:t>
      </w:r>
      <w:r>
        <w:t>products will include:</w:t>
      </w:r>
    </w:p>
    <w:p w:rsidR="00BE7DE2" w:rsidRDefault="00BE7DE2" w:rsidP="00BE7DE2">
      <w:pPr>
        <w:pStyle w:val="ListParagraph"/>
        <w:numPr>
          <w:ilvl w:val="0"/>
          <w:numId w:val="1"/>
        </w:numPr>
      </w:pPr>
      <w:r>
        <w:t>Birthday cards</w:t>
      </w:r>
    </w:p>
    <w:p w:rsidR="00BE7DE2" w:rsidRDefault="00BE7DE2" w:rsidP="00BE7DE2">
      <w:pPr>
        <w:pStyle w:val="ListParagraph"/>
        <w:numPr>
          <w:ilvl w:val="0"/>
          <w:numId w:val="1"/>
        </w:numPr>
      </w:pPr>
      <w:r>
        <w:t>Retirement Cards</w:t>
      </w:r>
    </w:p>
    <w:p w:rsidR="00BE7DE2" w:rsidRDefault="00BE7DE2" w:rsidP="00BE7DE2">
      <w:pPr>
        <w:pStyle w:val="ListParagraph"/>
        <w:numPr>
          <w:ilvl w:val="0"/>
          <w:numId w:val="1"/>
        </w:numPr>
      </w:pPr>
      <w:r w:rsidRPr="005F1038">
        <w:t>Easter</w:t>
      </w:r>
    </w:p>
    <w:p w:rsidR="00BE7DE2" w:rsidRDefault="00BE7DE2" w:rsidP="00BE7DE2">
      <w:pPr>
        <w:pStyle w:val="ListParagraph"/>
        <w:numPr>
          <w:ilvl w:val="0"/>
          <w:numId w:val="1"/>
        </w:numPr>
      </w:pPr>
      <w:r w:rsidRPr="005F1038">
        <w:t>Christmas</w:t>
      </w:r>
    </w:p>
    <w:p w:rsidR="00BE7DE2" w:rsidRDefault="00BE7DE2" w:rsidP="00BE7DE2">
      <w:pPr>
        <w:pStyle w:val="ListParagraph"/>
        <w:numPr>
          <w:ilvl w:val="0"/>
          <w:numId w:val="1"/>
        </w:numPr>
      </w:pPr>
      <w:r w:rsidRPr="005F1038">
        <w:t>Anniversar</w:t>
      </w:r>
      <w:r>
        <w:t>y Cards</w:t>
      </w:r>
    </w:p>
    <w:p w:rsidR="00BE7DE2" w:rsidRDefault="00BE7DE2" w:rsidP="00BE7DE2">
      <w:pPr>
        <w:pStyle w:val="ListParagraph"/>
        <w:numPr>
          <w:ilvl w:val="0"/>
          <w:numId w:val="1"/>
        </w:numPr>
      </w:pPr>
      <w:r>
        <w:t>M</w:t>
      </w:r>
      <w:r w:rsidRPr="005F1038">
        <w:t>other day</w:t>
      </w:r>
      <w:r>
        <w:t xml:space="preserve"> Cards</w:t>
      </w:r>
    </w:p>
    <w:p w:rsidR="00BE7DE2" w:rsidRDefault="00BE7DE2" w:rsidP="00BE7DE2">
      <w:pPr>
        <w:pStyle w:val="ListParagraph"/>
        <w:numPr>
          <w:ilvl w:val="0"/>
          <w:numId w:val="1"/>
        </w:numPr>
      </w:pPr>
      <w:r>
        <w:t>F</w:t>
      </w:r>
      <w:r w:rsidRPr="005F1038">
        <w:t xml:space="preserve">ather day </w:t>
      </w:r>
      <w:r>
        <w:t>Cards</w:t>
      </w:r>
    </w:p>
    <w:p w:rsidR="00BE7DE2" w:rsidRPr="005F1038" w:rsidRDefault="00BE7DE2" w:rsidP="00BE7DE2">
      <w:pPr>
        <w:pStyle w:val="ListParagraph"/>
        <w:numPr>
          <w:ilvl w:val="0"/>
          <w:numId w:val="1"/>
        </w:numPr>
      </w:pPr>
      <w:r>
        <w:t>Valentine day C</w:t>
      </w:r>
      <w:r w:rsidRPr="005F1038">
        <w:t>ards</w:t>
      </w:r>
    </w:p>
    <w:p w:rsidR="00C656C6" w:rsidRDefault="009D5C6E" w:rsidP="00394D1D">
      <w:pPr>
        <w:ind w:left="360"/>
      </w:pPr>
      <w:r>
        <w:t>Similarly, our candle</w:t>
      </w:r>
      <w:r w:rsidR="00394D1D">
        <w:t xml:space="preserve"> </w:t>
      </w:r>
      <w:r>
        <w:t xml:space="preserve">products </w:t>
      </w:r>
      <w:r w:rsidR="00394D1D">
        <w:t>will be offered in a variety of forms including:</w:t>
      </w:r>
    </w:p>
    <w:p w:rsidR="00394D1D" w:rsidRDefault="00394D1D" w:rsidP="00394D1D">
      <w:pPr>
        <w:pStyle w:val="ListParagraph"/>
        <w:numPr>
          <w:ilvl w:val="0"/>
          <w:numId w:val="2"/>
        </w:numPr>
      </w:pPr>
      <w:r>
        <w:t>Scented enhancement candles</w:t>
      </w:r>
    </w:p>
    <w:p w:rsidR="00394D1D" w:rsidRDefault="00394D1D" w:rsidP="00394D1D">
      <w:pPr>
        <w:pStyle w:val="ListParagraph"/>
        <w:numPr>
          <w:ilvl w:val="0"/>
          <w:numId w:val="2"/>
        </w:numPr>
      </w:pPr>
      <w:r>
        <w:t>Emergency candles</w:t>
      </w:r>
    </w:p>
    <w:p w:rsidR="00394D1D" w:rsidRDefault="00394D1D" w:rsidP="00394D1D">
      <w:pPr>
        <w:pStyle w:val="ListParagraph"/>
        <w:numPr>
          <w:ilvl w:val="0"/>
          <w:numId w:val="2"/>
        </w:numPr>
      </w:pPr>
      <w:r>
        <w:t>Functional candles</w:t>
      </w:r>
    </w:p>
    <w:p w:rsidR="00394D1D" w:rsidRDefault="00394D1D" w:rsidP="00394D1D">
      <w:pPr>
        <w:pStyle w:val="ListParagraph"/>
        <w:numPr>
          <w:ilvl w:val="0"/>
          <w:numId w:val="2"/>
        </w:numPr>
      </w:pPr>
      <w:r>
        <w:t>Tea candles</w:t>
      </w:r>
    </w:p>
    <w:p w:rsidR="00394D1D" w:rsidRDefault="00394D1D" w:rsidP="00394D1D">
      <w:pPr>
        <w:pStyle w:val="ListParagraph"/>
        <w:numPr>
          <w:ilvl w:val="0"/>
          <w:numId w:val="2"/>
        </w:numPr>
      </w:pPr>
      <w:r>
        <w:t>Air Care candles</w:t>
      </w:r>
    </w:p>
    <w:p w:rsidR="00C656C6" w:rsidRPr="005F1038" w:rsidRDefault="00C656C6" w:rsidP="00394D1D">
      <w:pPr>
        <w:pStyle w:val="Heading1"/>
      </w:pPr>
      <w:bookmarkStart w:id="14" w:name="_Toc39879915"/>
      <w:r w:rsidRPr="005F1038">
        <w:t>Marketing and Sales</w:t>
      </w:r>
      <w:bookmarkEnd w:id="14"/>
    </w:p>
    <w:p w:rsidR="00C656C6" w:rsidRPr="005F1038" w:rsidRDefault="005A7D03" w:rsidP="00394D1D">
      <w:r w:rsidRPr="005F1038">
        <w:tab/>
        <w:t xml:space="preserve">The Boston matrix model </w:t>
      </w:r>
      <w:r w:rsidR="00394D1D">
        <w:t xml:space="preserve">is useful model for customer </w:t>
      </w:r>
      <w:proofErr w:type="spellStart"/>
      <w:r w:rsidR="00394D1D">
        <w:t>centered</w:t>
      </w:r>
      <w:proofErr w:type="spellEnd"/>
      <w:r w:rsidR="00394D1D">
        <w:t xml:space="preserve"> organisations as it can assist the business in exploring the causes of customer complaints and proposes corresponding solutions </w:t>
      </w:r>
      <w:r w:rsidR="00394D1D">
        <w:fldChar w:fldCharType="begin" w:fldLock="1"/>
      </w:r>
      <w:r w:rsidR="00E71508">
        <w:instrText>ADDIN CSL_CITATION {"citationItems":[{"id":"ITEM-1","itemData":{"ISBN":"1538645092","author":[{"dropping-particle":"","family":"Meng","given":"Chen","non-dropping-particle":"","parse-names":false,"suffix":""},{"dropping-particle":"","family":"Yang","given":"Shaobing","non-dropping-particle":"","parse-names":false,"suffix":""}],"container-title":"2018 IEEE 3rd Advanced Information Technology, Electronic and Automation Control Conference (IAEAC)","id":"ITEM-1","issued":{"date-parts":[["2018"]]},"page":"2607-2611","publisher":"IEEE","title":"Analysis of complaints in power services based on grey relational analysis and boston matrix","type":"paper-conference"},"uris":["http://www.mendeley.com/documents/?uuid=6142eada-f764-456b-bbba-8c2a39db64b2"]}],"mendeley":{"formattedCitation":"(Meng &amp; Yang 2018)","plainTextFormattedCitation":"(Meng &amp; Yang 2018)","previouslyFormattedCitation":"(Meng &amp; Yang 2018)"},"properties":{"noteIndex":0},"schema":"https://github.com/citation-style-language/schema/raw/master/csl-citation.json"}</w:instrText>
      </w:r>
      <w:r w:rsidR="00394D1D">
        <w:fldChar w:fldCharType="separate"/>
      </w:r>
      <w:r w:rsidR="00394D1D" w:rsidRPr="00394D1D">
        <w:rPr>
          <w:noProof/>
        </w:rPr>
        <w:t>(Meng &amp; Yang 2018)</w:t>
      </w:r>
      <w:r w:rsidR="00394D1D">
        <w:fldChar w:fldCharType="end"/>
      </w:r>
      <w:r w:rsidR="00394D1D">
        <w:t xml:space="preserve">. Our company </w:t>
      </w:r>
      <w:r w:rsidRPr="005F1038">
        <w:t>utilise</w:t>
      </w:r>
      <w:r w:rsidR="00394D1D">
        <w:t>s this model</w:t>
      </w:r>
      <w:r w:rsidRPr="005F1038">
        <w:t xml:space="preserve"> for assessing already present and developed products with respect to market potential. </w:t>
      </w:r>
      <w:r w:rsidR="00394D1D">
        <w:t xml:space="preserve">We can understand through this model that </w:t>
      </w:r>
      <w:r w:rsidRPr="005F1038">
        <w:t>our company products lie somewhere between stars and also soon to be turning into cash cows. The fact is that the market is alread</w:t>
      </w:r>
      <w:r w:rsidR="00394D1D">
        <w:t>y present and there are a different</w:t>
      </w:r>
      <w:r w:rsidRPr="005F1038">
        <w:t xml:space="preserve"> of candles that are being so</w:t>
      </w:r>
      <w:r w:rsidR="00394D1D">
        <w:t>ld. "Cards &amp; Candles" is purchasing the hand</w:t>
      </w:r>
      <w:r w:rsidRPr="005F1038">
        <w:t xml:space="preserve">made candles and cards and then repack it in a way that is innovative and is more appealing to the general public. </w:t>
      </w:r>
    </w:p>
    <w:p w:rsidR="008833CE" w:rsidRPr="005F1038" w:rsidRDefault="00BE687E" w:rsidP="005F1038">
      <w:r w:rsidRPr="005F1038">
        <w:tab/>
      </w:r>
      <w:r w:rsidR="008833CE" w:rsidRPr="005F1038">
        <w:t xml:space="preserve">"Cards &amp; Candles" utilises Ansoff's product market matrix in order to assess and understand business or marketing development strategy. </w:t>
      </w:r>
      <w:r w:rsidR="00E71508">
        <w:t xml:space="preserve">We have selected this model based upon fact that it has been widely taught for fifty years as a part of business education and portrays growth options in the form of a 2x2 matrix. It's one axis represents products while other axis represents markets </w:t>
      </w:r>
      <w:r w:rsidR="00E71508">
        <w:fldChar w:fldCharType="begin" w:fldLock="1"/>
      </w:r>
      <w:r w:rsidR="00E71508">
        <w:instrText>ADDIN CSL_CITATION {"citationItems":[{"id":"ITEM-1","itemData":{"author":[{"dropping-particle":"","family":"Dawes","given":"John","non-dropping-particle":"","parse-names":false,"suffix":""}],"container-title":"But with Two Logical Problems (February 27, 2018)","id":"ITEM-1","issued":{"date-parts":[["2018"]]},"title":"The Ansoff Matrix: A Legendary Tool, But with Two Logical Problems","type":"article-journal"},"uris":["http://www.mendeley.com/documents/?uuid=20ecf0dd-3da6-4629-ae4d-c0b3646e5d14"]}],"mendeley":{"formattedCitation":"(Dawes 2018)","plainTextFormattedCitation":"(Dawes 2018)","previouslyFormattedCitation":"(Dawes 2018)"},"properties":{"noteIndex":0},"schema":"https://github.com/citation-style-language/schema/raw/master/csl-citation.json"}</w:instrText>
      </w:r>
      <w:r w:rsidR="00E71508">
        <w:fldChar w:fldCharType="separate"/>
      </w:r>
      <w:r w:rsidR="00E71508" w:rsidRPr="00E71508">
        <w:rPr>
          <w:noProof/>
        </w:rPr>
        <w:t>(Dawes 2018)</w:t>
      </w:r>
      <w:r w:rsidR="00E71508">
        <w:fldChar w:fldCharType="end"/>
      </w:r>
      <w:r w:rsidR="00E71508">
        <w:t xml:space="preserve">. </w:t>
      </w:r>
      <w:r w:rsidR="008833CE" w:rsidRPr="005F1038">
        <w:t xml:space="preserve">This will enable the company to use best suitable strategic options. </w:t>
      </w:r>
    </w:p>
    <w:p w:rsidR="00BE687E" w:rsidRPr="005F1038" w:rsidRDefault="008833CE" w:rsidP="00E71508">
      <w:pPr>
        <w:jc w:val="center"/>
      </w:pPr>
      <w:r w:rsidRPr="005F1038">
        <w:rPr>
          <w:noProof/>
          <w:lang w:val="en-US"/>
        </w:rPr>
        <w:lastRenderedPageBreak/>
        <w:drawing>
          <wp:inline distT="0" distB="0" distL="0" distR="0">
            <wp:extent cx="3657217" cy="2814762"/>
            <wp:effectExtent l="0" t="0" r="63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soff-matrix-600x596.png"/>
                    <pic:cNvPicPr/>
                  </pic:nvPicPr>
                  <pic:blipFill>
                    <a:blip r:embed="rId10">
                      <a:extLst>
                        <a:ext uri="{28A0092B-C50C-407E-A947-70E740481C1C}">
                          <a14:useLocalDpi xmlns:a14="http://schemas.microsoft.com/office/drawing/2010/main" val="0"/>
                        </a:ext>
                      </a:extLst>
                    </a:blip>
                    <a:stretch>
                      <a:fillRect/>
                    </a:stretch>
                  </pic:blipFill>
                  <pic:spPr>
                    <a:xfrm>
                      <a:off x="0" y="0"/>
                      <a:ext cx="3682149" cy="2833951"/>
                    </a:xfrm>
                    <a:prstGeom prst="rect">
                      <a:avLst/>
                    </a:prstGeom>
                  </pic:spPr>
                </pic:pic>
              </a:graphicData>
            </a:graphic>
          </wp:inline>
        </w:drawing>
      </w:r>
    </w:p>
    <w:p w:rsidR="00C656C6" w:rsidRPr="005F1038" w:rsidRDefault="00C656C6" w:rsidP="005F1038"/>
    <w:p w:rsidR="008833CE" w:rsidRPr="005F1038" w:rsidRDefault="008833CE" w:rsidP="005F1038">
      <w:r w:rsidRPr="005F1038">
        <w:tab/>
        <w:t xml:space="preserve">Our company will this matrix </w:t>
      </w:r>
      <w:r w:rsidR="00514EB6" w:rsidRPr="005F1038">
        <w:t>to answer the questions such as:</w:t>
      </w:r>
    </w:p>
    <w:p w:rsidR="00514EB6" w:rsidRPr="005F1038" w:rsidRDefault="00514EB6" w:rsidP="00E71508">
      <w:pPr>
        <w:pStyle w:val="Heading2"/>
      </w:pPr>
      <w:bookmarkStart w:id="15" w:name="_Toc39879916"/>
      <w:r w:rsidRPr="005F1038">
        <w:t>Market penetration</w:t>
      </w:r>
      <w:bookmarkEnd w:id="15"/>
    </w:p>
    <w:p w:rsidR="00514EB6" w:rsidRPr="005F1038" w:rsidRDefault="00514EB6" w:rsidP="005F1038">
      <w:r w:rsidRPr="005F1038">
        <w:tab/>
        <w:t>This will answer the questions</w:t>
      </w:r>
      <w:r w:rsidR="00E71508">
        <w:t xml:space="preserve"> related to selling more of our</w:t>
      </w:r>
      <w:r w:rsidRPr="005F1038">
        <w:t xml:space="preserve"> product to existing customer base. Strategies to be adopted in this aspect include</w:t>
      </w:r>
      <w:r w:rsidR="00E71508">
        <w:t>;</w:t>
      </w:r>
      <w:r w:rsidRPr="005F1038">
        <w:t xml:space="preserve"> showcasing</w:t>
      </w:r>
      <w:r w:rsidR="00E71508">
        <w:t xml:space="preserve"> enter product portfolio, reducing order processing time and</w:t>
      </w:r>
      <w:r w:rsidRPr="005F1038">
        <w:t xml:space="preserve"> adjusting opening hours according to customer flow.</w:t>
      </w:r>
    </w:p>
    <w:p w:rsidR="00514EB6" w:rsidRPr="005F1038" w:rsidRDefault="00514EB6" w:rsidP="00E71508">
      <w:pPr>
        <w:pStyle w:val="Heading2"/>
      </w:pPr>
      <w:bookmarkStart w:id="16" w:name="_Toc39879917"/>
      <w:r w:rsidRPr="005F1038">
        <w:t>Market development</w:t>
      </w:r>
      <w:bookmarkEnd w:id="16"/>
    </w:p>
    <w:p w:rsidR="00514EB6" w:rsidRPr="005F1038" w:rsidRDefault="00514EB6" w:rsidP="005F1038">
      <w:r w:rsidRPr="005F1038">
        <w:tab/>
        <w:t>This will provide insights about entering into new markets.</w:t>
      </w:r>
    </w:p>
    <w:p w:rsidR="00514EB6" w:rsidRPr="005F1038" w:rsidRDefault="00514EB6" w:rsidP="00E71508">
      <w:pPr>
        <w:pStyle w:val="Heading2"/>
      </w:pPr>
      <w:bookmarkStart w:id="17" w:name="_Toc39879918"/>
      <w:r w:rsidRPr="005F1038">
        <w:t>Product and Development</w:t>
      </w:r>
      <w:bookmarkEnd w:id="17"/>
    </w:p>
    <w:p w:rsidR="00514EB6" w:rsidRPr="005F1038" w:rsidRDefault="00514EB6" w:rsidP="005F1038">
      <w:r w:rsidRPr="005F1038">
        <w:tab/>
        <w:t>This aspect explores the development of existing products. The strategies to be utilised in this area include</w:t>
      </w:r>
      <w:r w:rsidR="00E71508">
        <w:t>;</w:t>
      </w:r>
      <w:r w:rsidRPr="005F1038">
        <w:t xml:space="preserve"> continuously improving quality, cheaper manufacturers, continuously reviewing packaging, feedback from influencers and customers. </w:t>
      </w:r>
    </w:p>
    <w:p w:rsidR="00514EB6" w:rsidRPr="005F1038" w:rsidRDefault="00514EB6" w:rsidP="00E71508">
      <w:pPr>
        <w:pStyle w:val="Heading2"/>
      </w:pPr>
      <w:bookmarkStart w:id="18" w:name="_Toc39879919"/>
      <w:r w:rsidRPr="005F1038">
        <w:t>Diversification</w:t>
      </w:r>
      <w:bookmarkEnd w:id="18"/>
    </w:p>
    <w:p w:rsidR="00514EB6" w:rsidRPr="005F1038" w:rsidRDefault="00514EB6" w:rsidP="005F1038">
      <w:r w:rsidRPr="005F1038">
        <w:tab/>
        <w:t>Through this strategy, our company will be able to enter into new markets with new products and also, this will help in increasing sales with acquisition of new customer base. This is the most important part for the company. The strategies applied in this area include</w:t>
      </w:r>
      <w:r w:rsidR="00E71508">
        <w:t>;</w:t>
      </w:r>
      <w:r w:rsidRPr="005F1038">
        <w:t xml:space="preserve"> technical know-how, assessing expertise, strong management </w:t>
      </w:r>
      <w:r w:rsidR="00E71508">
        <w:t>team to support business growth and</w:t>
      </w:r>
      <w:r w:rsidRPr="005F1038">
        <w:t xml:space="preserve"> improving skills in order to move into new markets.  </w:t>
      </w:r>
    </w:p>
    <w:p w:rsidR="00C656C6" w:rsidRPr="005F1038" w:rsidRDefault="00C656C6" w:rsidP="00E71508">
      <w:pPr>
        <w:pStyle w:val="Heading1"/>
      </w:pPr>
      <w:bookmarkStart w:id="19" w:name="_Toc39879920"/>
      <w:r w:rsidRPr="005F1038">
        <w:t>Financial Projections</w:t>
      </w:r>
      <w:bookmarkEnd w:id="19"/>
    </w:p>
    <w:p w:rsidR="006F265F" w:rsidRPr="005F1038" w:rsidRDefault="006F265F" w:rsidP="00E71508">
      <w:r w:rsidRPr="005F1038">
        <w:tab/>
        <w:t>After initial</w:t>
      </w:r>
      <w:r w:rsidR="00E71508">
        <w:t xml:space="preserve"> financial projections such as </w:t>
      </w:r>
      <w:r w:rsidRPr="005F1038">
        <w:t>profit and loss account and cash flow, we have initiated our business. At this point, we have completed our one month of business operations. No doubt, our business is running slow at this point in time. Newcastle market is a good target</w:t>
      </w:r>
      <w:r w:rsidR="00D51259">
        <w:t xml:space="preserve"> market</w:t>
      </w:r>
      <w:r w:rsidRPr="005F1038">
        <w:t xml:space="preserve">. As we offer wide variety of products in candles and cards, we hope to soon catch up. </w:t>
      </w:r>
    </w:p>
    <w:p w:rsidR="009D4D7C" w:rsidRPr="005F1038" w:rsidRDefault="006F265F" w:rsidP="005F1038">
      <w:r w:rsidRPr="005F1038">
        <w:lastRenderedPageBreak/>
        <w:tab/>
        <w:t>Moreover, our busine</w:t>
      </w:r>
      <w:r w:rsidR="00E71508">
        <w:t>ss expenses are very low, to say, premises and equipment hiring</w:t>
      </w:r>
      <w:r w:rsidRPr="005F1038">
        <w:t xml:space="preserve"> and motor petrol. Based upon lower expenses, we can expect </w:t>
      </w:r>
      <w:r w:rsidR="00E71508">
        <w:t>a high profit margin. Another as</w:t>
      </w:r>
      <w:r w:rsidRPr="005F1038">
        <w:t xml:space="preserve">pect of being </w:t>
      </w:r>
      <w:r w:rsidR="009D4D7C" w:rsidRPr="005F1038">
        <w:t xml:space="preserve">low </w:t>
      </w:r>
      <w:r w:rsidRPr="005F1038">
        <w:t>expense company is that</w:t>
      </w:r>
      <w:r w:rsidR="009D4D7C" w:rsidRPr="005F1038">
        <w:t xml:space="preserve"> our product cost will be lower and thus, we can offer a competitive product price in the market. </w:t>
      </w:r>
    </w:p>
    <w:p w:rsidR="00E71508" w:rsidRDefault="009D4D7C" w:rsidP="00E71508">
      <w:r w:rsidRPr="005F1038">
        <w:tab/>
        <w:t xml:space="preserve">This is because of our low cost that we have enough amount of working capital to survive. We expect to raise a </w:t>
      </w:r>
      <w:r w:rsidR="004D52B1" w:rsidRPr="005F1038">
        <w:t>huge amount of money based upon fact that our products attract a wide vari</w:t>
      </w:r>
      <w:r w:rsidR="005A7D03" w:rsidRPr="005F1038">
        <w:t xml:space="preserve">ety of customers and audience. </w:t>
      </w:r>
    </w:p>
    <w:p w:rsidR="00E71508" w:rsidRDefault="00E71508" w:rsidP="00E71508"/>
    <w:p w:rsidR="00E71508" w:rsidRDefault="00E71508" w:rsidP="00E71508">
      <w:pPr>
        <w:pStyle w:val="Heading1"/>
      </w:pPr>
      <w:bookmarkStart w:id="20" w:name="_Toc39879921"/>
      <w:r>
        <w:t>References</w:t>
      </w:r>
      <w:bookmarkEnd w:id="20"/>
    </w:p>
    <w:p w:rsidR="00D51259" w:rsidRPr="00D51259" w:rsidRDefault="00E71508" w:rsidP="00D51259">
      <w:pPr>
        <w:widowControl w:val="0"/>
        <w:autoSpaceDE w:val="0"/>
        <w:autoSpaceDN w:val="0"/>
        <w:adjustRightInd w:val="0"/>
        <w:spacing w:line="240" w:lineRule="auto"/>
        <w:ind w:left="480" w:hanging="480"/>
        <w:rPr>
          <w:rFonts w:ascii="Times New Roman" w:hAnsi="Times New Roman" w:cs="Times New Roman"/>
          <w:noProof/>
        </w:rPr>
      </w:pPr>
      <w:r>
        <w:fldChar w:fldCharType="begin" w:fldLock="1"/>
      </w:r>
      <w:r>
        <w:instrText xml:space="preserve">ADDIN Mendeley Bibliography CSL_BIBLIOGRAPHY </w:instrText>
      </w:r>
      <w:r>
        <w:fldChar w:fldCharType="separate"/>
      </w:r>
      <w:r w:rsidR="00D51259" w:rsidRPr="00D51259">
        <w:rPr>
          <w:rFonts w:ascii="Times New Roman" w:hAnsi="Times New Roman" w:cs="Times New Roman"/>
          <w:noProof/>
        </w:rPr>
        <w:t xml:space="preserve">Bogue, J., Collins, O. &amp; Troy, A.J. 2017, ‘Market analysis and concept development of functional foods’, </w:t>
      </w:r>
      <w:r w:rsidR="00D51259" w:rsidRPr="00D51259">
        <w:rPr>
          <w:rFonts w:ascii="Times New Roman" w:hAnsi="Times New Roman" w:cs="Times New Roman"/>
          <w:i/>
          <w:iCs/>
          <w:noProof/>
        </w:rPr>
        <w:t>Developing new functional food and nutraceutical products</w:t>
      </w:r>
      <w:r w:rsidR="00D51259" w:rsidRPr="00D51259">
        <w:rPr>
          <w:rFonts w:ascii="Times New Roman" w:hAnsi="Times New Roman" w:cs="Times New Roman"/>
          <w:noProof/>
        </w:rPr>
        <w:t>, Elsevier, pp. 29–45.</w:t>
      </w:r>
    </w:p>
    <w:p w:rsidR="00D51259" w:rsidRPr="00D51259" w:rsidRDefault="00D51259" w:rsidP="00D51259">
      <w:pPr>
        <w:widowControl w:val="0"/>
        <w:autoSpaceDE w:val="0"/>
        <w:autoSpaceDN w:val="0"/>
        <w:adjustRightInd w:val="0"/>
        <w:spacing w:line="240" w:lineRule="auto"/>
        <w:ind w:left="480" w:hanging="480"/>
        <w:rPr>
          <w:rFonts w:ascii="Times New Roman" w:hAnsi="Times New Roman" w:cs="Times New Roman"/>
          <w:noProof/>
        </w:rPr>
      </w:pPr>
      <w:r w:rsidRPr="00D51259">
        <w:rPr>
          <w:rFonts w:ascii="Times New Roman" w:hAnsi="Times New Roman" w:cs="Times New Roman"/>
          <w:noProof/>
        </w:rPr>
        <w:t xml:space="preserve">Dawes, J. 2018, ‘The Ansoff Matrix: A Legendary Tool, But with Two Logical Problems’, </w:t>
      </w:r>
      <w:r w:rsidRPr="00D51259">
        <w:rPr>
          <w:rFonts w:ascii="Times New Roman" w:hAnsi="Times New Roman" w:cs="Times New Roman"/>
          <w:i/>
          <w:iCs/>
          <w:noProof/>
        </w:rPr>
        <w:t>But with Two Logical Problems (February 27, 2018)</w:t>
      </w:r>
      <w:r w:rsidRPr="00D51259">
        <w:rPr>
          <w:rFonts w:ascii="Times New Roman" w:hAnsi="Times New Roman" w:cs="Times New Roman"/>
          <w:noProof/>
        </w:rPr>
        <w:t>.</w:t>
      </w:r>
    </w:p>
    <w:p w:rsidR="00D51259" w:rsidRPr="00D51259" w:rsidRDefault="00D51259" w:rsidP="00D51259">
      <w:pPr>
        <w:widowControl w:val="0"/>
        <w:autoSpaceDE w:val="0"/>
        <w:autoSpaceDN w:val="0"/>
        <w:adjustRightInd w:val="0"/>
        <w:spacing w:line="240" w:lineRule="auto"/>
        <w:ind w:left="480" w:hanging="480"/>
        <w:rPr>
          <w:rFonts w:ascii="Times New Roman" w:hAnsi="Times New Roman" w:cs="Times New Roman"/>
          <w:noProof/>
        </w:rPr>
      </w:pPr>
      <w:r w:rsidRPr="00D51259">
        <w:rPr>
          <w:rFonts w:ascii="Times New Roman" w:hAnsi="Times New Roman" w:cs="Times New Roman"/>
          <w:noProof/>
        </w:rPr>
        <w:t xml:space="preserve">Drake, V.E. 2017, ‘The impact of female empowerment in advertising (femvertising)’, </w:t>
      </w:r>
      <w:r w:rsidRPr="00D51259">
        <w:rPr>
          <w:rFonts w:ascii="Times New Roman" w:hAnsi="Times New Roman" w:cs="Times New Roman"/>
          <w:i/>
          <w:iCs/>
          <w:noProof/>
        </w:rPr>
        <w:t>Journal of Research in Marketing</w:t>
      </w:r>
      <w:r w:rsidRPr="00D51259">
        <w:rPr>
          <w:rFonts w:ascii="Times New Roman" w:hAnsi="Times New Roman" w:cs="Times New Roman"/>
          <w:noProof/>
        </w:rPr>
        <w:t>, vol. 7, no. 3, pp. 593–9.</w:t>
      </w:r>
    </w:p>
    <w:p w:rsidR="00D51259" w:rsidRPr="00D51259" w:rsidRDefault="00D51259" w:rsidP="00D51259">
      <w:pPr>
        <w:widowControl w:val="0"/>
        <w:autoSpaceDE w:val="0"/>
        <w:autoSpaceDN w:val="0"/>
        <w:adjustRightInd w:val="0"/>
        <w:spacing w:line="240" w:lineRule="auto"/>
        <w:ind w:left="480" w:hanging="480"/>
        <w:rPr>
          <w:rFonts w:ascii="Times New Roman" w:hAnsi="Times New Roman" w:cs="Times New Roman"/>
          <w:noProof/>
        </w:rPr>
      </w:pPr>
      <w:r w:rsidRPr="00D51259">
        <w:rPr>
          <w:rFonts w:ascii="Times New Roman" w:hAnsi="Times New Roman" w:cs="Times New Roman"/>
          <w:noProof/>
        </w:rPr>
        <w:t xml:space="preserve">Johnstone, L. &amp; Lindh, C. 2018, ‘The sustainability‐age dilemma: A theory of (un) planned behaviour via influencers’, </w:t>
      </w:r>
      <w:r w:rsidRPr="00D51259">
        <w:rPr>
          <w:rFonts w:ascii="Times New Roman" w:hAnsi="Times New Roman" w:cs="Times New Roman"/>
          <w:i/>
          <w:iCs/>
          <w:noProof/>
        </w:rPr>
        <w:t>Journal of consumer behaviour</w:t>
      </w:r>
      <w:r w:rsidRPr="00D51259">
        <w:rPr>
          <w:rFonts w:ascii="Times New Roman" w:hAnsi="Times New Roman" w:cs="Times New Roman"/>
          <w:noProof/>
        </w:rPr>
        <w:t>, vol. 17, no. 1, pp. e127–39.</w:t>
      </w:r>
    </w:p>
    <w:p w:rsidR="00D51259" w:rsidRPr="00D51259" w:rsidRDefault="00D51259" w:rsidP="00D51259">
      <w:pPr>
        <w:widowControl w:val="0"/>
        <w:autoSpaceDE w:val="0"/>
        <w:autoSpaceDN w:val="0"/>
        <w:adjustRightInd w:val="0"/>
        <w:spacing w:line="240" w:lineRule="auto"/>
        <w:ind w:left="480" w:hanging="480"/>
        <w:rPr>
          <w:rFonts w:ascii="Times New Roman" w:hAnsi="Times New Roman" w:cs="Times New Roman"/>
          <w:noProof/>
        </w:rPr>
      </w:pPr>
      <w:r w:rsidRPr="00D51259">
        <w:rPr>
          <w:rFonts w:ascii="Times New Roman" w:hAnsi="Times New Roman" w:cs="Times New Roman"/>
          <w:noProof/>
        </w:rPr>
        <w:t xml:space="preserve">McKeever, M. 2016, </w:t>
      </w:r>
      <w:r w:rsidRPr="00D51259">
        <w:rPr>
          <w:rFonts w:ascii="Times New Roman" w:hAnsi="Times New Roman" w:cs="Times New Roman"/>
          <w:i/>
          <w:iCs/>
          <w:noProof/>
        </w:rPr>
        <w:t>How to write a business plan</w:t>
      </w:r>
      <w:r w:rsidRPr="00D51259">
        <w:rPr>
          <w:rFonts w:ascii="Times New Roman" w:hAnsi="Times New Roman" w:cs="Times New Roman"/>
          <w:noProof/>
        </w:rPr>
        <w:t>, Nolo.</w:t>
      </w:r>
    </w:p>
    <w:p w:rsidR="00D51259" w:rsidRPr="00D51259" w:rsidRDefault="00D51259" w:rsidP="00D51259">
      <w:pPr>
        <w:widowControl w:val="0"/>
        <w:autoSpaceDE w:val="0"/>
        <w:autoSpaceDN w:val="0"/>
        <w:adjustRightInd w:val="0"/>
        <w:spacing w:line="240" w:lineRule="auto"/>
        <w:ind w:left="480" w:hanging="480"/>
        <w:rPr>
          <w:rFonts w:ascii="Times New Roman" w:hAnsi="Times New Roman" w:cs="Times New Roman"/>
          <w:noProof/>
        </w:rPr>
      </w:pPr>
      <w:r w:rsidRPr="00D51259">
        <w:rPr>
          <w:rFonts w:ascii="Times New Roman" w:hAnsi="Times New Roman" w:cs="Times New Roman"/>
          <w:noProof/>
        </w:rPr>
        <w:t xml:space="preserve">Meng, C. &amp; Yang, S. 2018, ‘Analysis of complaints in power services based on grey relational analysis and boston matrix’, </w:t>
      </w:r>
      <w:r w:rsidRPr="00D51259">
        <w:rPr>
          <w:rFonts w:ascii="Times New Roman" w:hAnsi="Times New Roman" w:cs="Times New Roman"/>
          <w:i/>
          <w:iCs/>
          <w:noProof/>
        </w:rPr>
        <w:t>2018 IEEE 3rd Advanced Information Technology, Electronic and Automation Control Conference (IAEAC)</w:t>
      </w:r>
      <w:r w:rsidRPr="00D51259">
        <w:rPr>
          <w:rFonts w:ascii="Times New Roman" w:hAnsi="Times New Roman" w:cs="Times New Roman"/>
          <w:noProof/>
        </w:rPr>
        <w:t>, IEEE, pp. 2607–11.</w:t>
      </w:r>
    </w:p>
    <w:p w:rsidR="00D51259" w:rsidRPr="00D51259" w:rsidRDefault="00D51259" w:rsidP="00D51259">
      <w:pPr>
        <w:widowControl w:val="0"/>
        <w:autoSpaceDE w:val="0"/>
        <w:autoSpaceDN w:val="0"/>
        <w:adjustRightInd w:val="0"/>
        <w:spacing w:line="240" w:lineRule="auto"/>
        <w:ind w:left="480" w:hanging="480"/>
        <w:rPr>
          <w:rFonts w:ascii="Times New Roman" w:hAnsi="Times New Roman" w:cs="Times New Roman"/>
          <w:noProof/>
        </w:rPr>
      </w:pPr>
      <w:r w:rsidRPr="00D51259">
        <w:rPr>
          <w:rFonts w:ascii="Times New Roman" w:hAnsi="Times New Roman" w:cs="Times New Roman"/>
          <w:noProof/>
        </w:rPr>
        <w:t xml:space="preserve">Taylor, D., King, R. &amp; Smith, D. 2019, ‘Management controls, heterarchy and innovation: a case study of a start-up company’, </w:t>
      </w:r>
      <w:r w:rsidRPr="00D51259">
        <w:rPr>
          <w:rFonts w:ascii="Times New Roman" w:hAnsi="Times New Roman" w:cs="Times New Roman"/>
          <w:i/>
          <w:iCs/>
          <w:noProof/>
        </w:rPr>
        <w:t>Accounting, Auditing &amp; Accountability Journal</w:t>
      </w:r>
      <w:r w:rsidRPr="00D51259">
        <w:rPr>
          <w:rFonts w:ascii="Times New Roman" w:hAnsi="Times New Roman" w:cs="Times New Roman"/>
          <w:noProof/>
        </w:rPr>
        <w:t>.</w:t>
      </w:r>
    </w:p>
    <w:p w:rsidR="00D51259" w:rsidRPr="00D51259" w:rsidRDefault="00D51259" w:rsidP="00D51259">
      <w:pPr>
        <w:widowControl w:val="0"/>
        <w:autoSpaceDE w:val="0"/>
        <w:autoSpaceDN w:val="0"/>
        <w:adjustRightInd w:val="0"/>
        <w:spacing w:line="240" w:lineRule="auto"/>
        <w:ind w:left="480" w:hanging="480"/>
        <w:rPr>
          <w:rFonts w:ascii="Times New Roman" w:hAnsi="Times New Roman" w:cs="Times New Roman"/>
          <w:noProof/>
        </w:rPr>
      </w:pPr>
      <w:r w:rsidRPr="00D51259">
        <w:rPr>
          <w:rFonts w:ascii="Times New Roman" w:hAnsi="Times New Roman" w:cs="Times New Roman"/>
          <w:noProof/>
        </w:rPr>
        <w:t xml:space="preserve">Zaki, P. 2018, ‘The elderly benefit when they join a social network’, </w:t>
      </w:r>
      <w:r w:rsidRPr="00D51259">
        <w:rPr>
          <w:rFonts w:ascii="Times New Roman" w:hAnsi="Times New Roman" w:cs="Times New Roman"/>
          <w:i/>
          <w:iCs/>
          <w:noProof/>
        </w:rPr>
        <w:t>Innovation in Aging</w:t>
      </w:r>
      <w:r w:rsidRPr="00D51259">
        <w:rPr>
          <w:rFonts w:ascii="Times New Roman" w:hAnsi="Times New Roman" w:cs="Times New Roman"/>
          <w:noProof/>
        </w:rPr>
        <w:t>, vol. Volume 2, no. Issue suppl_1, pp. 737–738.</w:t>
      </w:r>
    </w:p>
    <w:p w:rsidR="00E71508" w:rsidRPr="005F1038" w:rsidRDefault="00E71508" w:rsidP="00E71508">
      <w:r>
        <w:fldChar w:fldCharType="end"/>
      </w:r>
    </w:p>
    <w:sectPr w:rsidR="00E71508" w:rsidRPr="005F1038" w:rsidSect="001608D3">
      <w:headerReference w:type="default" r:id="rId11"/>
      <w:pgSz w:w="11906" w:h="16838"/>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60E0" w:rsidRDefault="00B460E0" w:rsidP="00C21F01">
      <w:pPr>
        <w:spacing w:after="0" w:line="240" w:lineRule="auto"/>
      </w:pPr>
      <w:r>
        <w:separator/>
      </w:r>
    </w:p>
  </w:endnote>
  <w:endnote w:type="continuationSeparator" w:id="0">
    <w:p w:rsidR="00B460E0" w:rsidRDefault="00B460E0" w:rsidP="00C21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60E0" w:rsidRDefault="00B460E0" w:rsidP="00C21F01">
      <w:pPr>
        <w:spacing w:after="0" w:line="240" w:lineRule="auto"/>
      </w:pPr>
      <w:r>
        <w:separator/>
      </w:r>
    </w:p>
  </w:footnote>
  <w:footnote w:type="continuationSeparator" w:id="0">
    <w:p w:rsidR="00B460E0" w:rsidRDefault="00B460E0" w:rsidP="00C21F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1F01" w:rsidRDefault="00C21F01" w:rsidP="00C21F01">
    <w:pPr>
      <w:pStyle w:val="Header"/>
      <w:jc w:val="left"/>
    </w:pPr>
    <w:r>
      <w:t>Managing Enterprise in 21</w:t>
    </w:r>
    <w:r w:rsidRPr="00C21F01">
      <w:rPr>
        <w:vertAlign w:val="superscript"/>
      </w:rPr>
      <w:t>st</w:t>
    </w:r>
    <w:r>
      <w:t xml:space="preserve"> </w:t>
    </w:r>
    <w:r w:rsidR="002B50D4">
      <w:t>Century</w:t>
    </w:r>
    <w:r>
      <w:tab/>
    </w:r>
    <w:r>
      <w:tab/>
    </w:r>
    <w:sdt>
      <w:sdtPr>
        <w:id w:val="871039476"/>
        <w:docPartObj>
          <w:docPartGallery w:val="Page Numbers (Top of Page)"/>
          <w:docPartUnique/>
        </w:docPartObj>
      </w:sdtPr>
      <w:sdtEndPr/>
      <w:sdtContent>
        <w:r>
          <w:fldChar w:fldCharType="begin"/>
        </w:r>
        <w:r>
          <w:instrText xml:space="preserve"> PAGE   \* MERGEFORMAT </w:instrText>
        </w:r>
        <w:r>
          <w:fldChar w:fldCharType="separate"/>
        </w:r>
        <w:r w:rsidR="001608D3">
          <w:rPr>
            <w:noProof/>
          </w:rPr>
          <w:t>5</w:t>
        </w:r>
        <w:r>
          <w:rPr>
            <w:noProof/>
          </w:rPr>
          <w:fldChar w:fldCharType="end"/>
        </w:r>
      </w:sdtContent>
    </w:sdt>
  </w:p>
  <w:p w:rsidR="00C21F01" w:rsidRDefault="00C21F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470831"/>
    <w:multiLevelType w:val="hybridMultilevel"/>
    <w:tmpl w:val="01B28C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7DD05A09"/>
    <w:multiLevelType w:val="hybridMultilevel"/>
    <w:tmpl w:val="AE84A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40A4"/>
    <w:rsid w:val="000F16E1"/>
    <w:rsid w:val="000F3F35"/>
    <w:rsid w:val="001608D3"/>
    <w:rsid w:val="001D40FD"/>
    <w:rsid w:val="00284E46"/>
    <w:rsid w:val="002B50D4"/>
    <w:rsid w:val="003900C7"/>
    <w:rsid w:val="00393839"/>
    <w:rsid w:val="00394D1D"/>
    <w:rsid w:val="003A40A4"/>
    <w:rsid w:val="00407A92"/>
    <w:rsid w:val="004253CC"/>
    <w:rsid w:val="004D52B1"/>
    <w:rsid w:val="004F2571"/>
    <w:rsid w:val="00514EB6"/>
    <w:rsid w:val="00522B36"/>
    <w:rsid w:val="005434E6"/>
    <w:rsid w:val="00591C2A"/>
    <w:rsid w:val="005A7D03"/>
    <w:rsid w:val="005F1038"/>
    <w:rsid w:val="006A6552"/>
    <w:rsid w:val="006F265F"/>
    <w:rsid w:val="00747C2E"/>
    <w:rsid w:val="007A3E79"/>
    <w:rsid w:val="007C170C"/>
    <w:rsid w:val="007E558F"/>
    <w:rsid w:val="008833CE"/>
    <w:rsid w:val="008B1992"/>
    <w:rsid w:val="00920B4C"/>
    <w:rsid w:val="0092794E"/>
    <w:rsid w:val="0098596F"/>
    <w:rsid w:val="009D4D7C"/>
    <w:rsid w:val="009D5C6E"/>
    <w:rsid w:val="00A30815"/>
    <w:rsid w:val="00A75516"/>
    <w:rsid w:val="00A80903"/>
    <w:rsid w:val="00A909F9"/>
    <w:rsid w:val="00AC1E71"/>
    <w:rsid w:val="00B460E0"/>
    <w:rsid w:val="00B674D5"/>
    <w:rsid w:val="00B80D8B"/>
    <w:rsid w:val="00BE687E"/>
    <w:rsid w:val="00BE7DE2"/>
    <w:rsid w:val="00C21F01"/>
    <w:rsid w:val="00C31329"/>
    <w:rsid w:val="00C34C9D"/>
    <w:rsid w:val="00C656C6"/>
    <w:rsid w:val="00CE0A5F"/>
    <w:rsid w:val="00D27C9B"/>
    <w:rsid w:val="00D377EA"/>
    <w:rsid w:val="00D51259"/>
    <w:rsid w:val="00DB5F8D"/>
    <w:rsid w:val="00DB63D5"/>
    <w:rsid w:val="00E71508"/>
    <w:rsid w:val="00EC0AC7"/>
    <w:rsid w:val="00F9011F"/>
  </w:rsids>
  <m:mathPr>
    <m:mathFont m:val="Cambria Math"/>
    <m:brkBin m:val="before"/>
    <m:brkBinSub m:val="--"/>
    <m:smallFrac m:val="0"/>
    <m:dispDef/>
    <m:lMargin m:val="0"/>
    <m:rMargin m:val="0"/>
    <m:defJc m:val="centerGroup"/>
    <m:wrapIndent m:val="1440"/>
    <m:intLim m:val="subSup"/>
    <m:naryLim m:val="undOvr"/>
  </m:mathPr>
  <w:themeFontLang w:val="en-US" w:bidi="ur-P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6D175B"/>
  <w15:chartTrackingRefBased/>
  <w15:docId w15:val="{8741E4D3-78C6-45A7-8559-78799F0DB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ur-PK"/>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F1038"/>
    <w:pPr>
      <w:jc w:val="both"/>
    </w:pPr>
    <w:rPr>
      <w:rFonts w:asciiTheme="majorBidi" w:hAnsiTheme="majorBidi" w:cstheme="majorBidi"/>
      <w:sz w:val="24"/>
      <w:szCs w:val="24"/>
      <w:lang w:val="en-GB"/>
    </w:rPr>
  </w:style>
  <w:style w:type="paragraph" w:styleId="Heading1">
    <w:name w:val="heading 1"/>
    <w:basedOn w:val="Normal"/>
    <w:next w:val="Normal"/>
    <w:link w:val="Heading1Char"/>
    <w:uiPriority w:val="9"/>
    <w:qFormat/>
    <w:rsid w:val="005F1038"/>
    <w:pPr>
      <w:outlineLvl w:val="0"/>
    </w:pPr>
    <w:rPr>
      <w:b/>
      <w:bCs/>
    </w:rPr>
  </w:style>
  <w:style w:type="paragraph" w:styleId="Heading2">
    <w:name w:val="heading 2"/>
    <w:basedOn w:val="Normal"/>
    <w:next w:val="Normal"/>
    <w:link w:val="Heading2Char"/>
    <w:uiPriority w:val="9"/>
    <w:unhideWhenUsed/>
    <w:qFormat/>
    <w:rsid w:val="007C170C"/>
    <w:pPr>
      <w:outlineLvl w:val="1"/>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A40A4"/>
    <w:pPr>
      <w:spacing w:after="0" w:line="240" w:lineRule="auto"/>
    </w:pPr>
    <w:rPr>
      <w:rFonts w:eastAsiaTheme="minorEastAsia"/>
      <w:lang w:bidi="ar-SA"/>
    </w:rPr>
  </w:style>
  <w:style w:type="character" w:customStyle="1" w:styleId="NoSpacingChar">
    <w:name w:val="No Spacing Char"/>
    <w:basedOn w:val="DefaultParagraphFont"/>
    <w:link w:val="NoSpacing"/>
    <w:uiPriority w:val="1"/>
    <w:rsid w:val="003A40A4"/>
    <w:rPr>
      <w:rFonts w:eastAsiaTheme="minorEastAsia"/>
      <w:lang w:bidi="ar-SA"/>
    </w:rPr>
  </w:style>
  <w:style w:type="character" w:customStyle="1" w:styleId="Heading1Char">
    <w:name w:val="Heading 1 Char"/>
    <w:basedOn w:val="DefaultParagraphFont"/>
    <w:link w:val="Heading1"/>
    <w:uiPriority w:val="9"/>
    <w:rsid w:val="005F1038"/>
    <w:rPr>
      <w:rFonts w:asciiTheme="majorBidi" w:hAnsiTheme="majorBidi" w:cstheme="majorBidi"/>
      <w:b/>
      <w:bCs/>
      <w:sz w:val="24"/>
      <w:szCs w:val="24"/>
      <w:lang w:val="en-GB"/>
    </w:rPr>
  </w:style>
  <w:style w:type="character" w:customStyle="1" w:styleId="Heading2Char">
    <w:name w:val="Heading 2 Char"/>
    <w:basedOn w:val="DefaultParagraphFont"/>
    <w:link w:val="Heading2"/>
    <w:uiPriority w:val="9"/>
    <w:rsid w:val="007C170C"/>
    <w:rPr>
      <w:rFonts w:asciiTheme="majorBidi" w:hAnsiTheme="majorBidi" w:cstheme="majorBidi"/>
      <w:i/>
      <w:iCs/>
      <w:sz w:val="24"/>
      <w:szCs w:val="24"/>
      <w:lang w:val="en-GB"/>
    </w:rPr>
  </w:style>
  <w:style w:type="paragraph" w:styleId="ListParagraph">
    <w:name w:val="List Paragraph"/>
    <w:basedOn w:val="Normal"/>
    <w:uiPriority w:val="34"/>
    <w:qFormat/>
    <w:rsid w:val="00BE7DE2"/>
    <w:pPr>
      <w:ind w:left="720"/>
      <w:contextualSpacing/>
    </w:pPr>
  </w:style>
  <w:style w:type="paragraph" w:styleId="TOCHeading">
    <w:name w:val="TOC Heading"/>
    <w:basedOn w:val="Heading1"/>
    <w:next w:val="Normal"/>
    <w:uiPriority w:val="39"/>
    <w:unhideWhenUsed/>
    <w:qFormat/>
    <w:rsid w:val="00C21F01"/>
    <w:pPr>
      <w:keepNext/>
      <w:keepLines/>
      <w:spacing w:before="240" w:after="0"/>
      <w:jc w:val="left"/>
      <w:outlineLvl w:val="9"/>
    </w:pPr>
    <w:rPr>
      <w:rFonts w:asciiTheme="majorHAnsi" w:eastAsiaTheme="majorEastAsia" w:hAnsiTheme="majorHAnsi"/>
      <w:b w:val="0"/>
      <w:bCs w:val="0"/>
      <w:color w:val="2E74B5" w:themeColor="accent1" w:themeShade="BF"/>
      <w:sz w:val="32"/>
      <w:szCs w:val="32"/>
      <w:lang w:val="en-US" w:bidi="ar-SA"/>
    </w:rPr>
  </w:style>
  <w:style w:type="paragraph" w:styleId="TOC1">
    <w:name w:val="toc 1"/>
    <w:basedOn w:val="Normal"/>
    <w:next w:val="Normal"/>
    <w:autoRedefine/>
    <w:uiPriority w:val="39"/>
    <w:unhideWhenUsed/>
    <w:rsid w:val="00C21F01"/>
    <w:pPr>
      <w:spacing w:after="100"/>
    </w:pPr>
  </w:style>
  <w:style w:type="paragraph" w:styleId="TOC2">
    <w:name w:val="toc 2"/>
    <w:basedOn w:val="Normal"/>
    <w:next w:val="Normal"/>
    <w:autoRedefine/>
    <w:uiPriority w:val="39"/>
    <w:unhideWhenUsed/>
    <w:rsid w:val="00C21F01"/>
    <w:pPr>
      <w:spacing w:after="100"/>
      <w:ind w:left="240"/>
    </w:pPr>
  </w:style>
  <w:style w:type="character" w:styleId="Hyperlink">
    <w:name w:val="Hyperlink"/>
    <w:basedOn w:val="DefaultParagraphFont"/>
    <w:uiPriority w:val="99"/>
    <w:unhideWhenUsed/>
    <w:rsid w:val="00C21F01"/>
    <w:rPr>
      <w:color w:val="0563C1" w:themeColor="hyperlink"/>
      <w:u w:val="single"/>
    </w:rPr>
  </w:style>
  <w:style w:type="paragraph" w:styleId="Header">
    <w:name w:val="header"/>
    <w:basedOn w:val="Normal"/>
    <w:link w:val="HeaderChar"/>
    <w:uiPriority w:val="99"/>
    <w:unhideWhenUsed/>
    <w:rsid w:val="00C21F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1F01"/>
    <w:rPr>
      <w:rFonts w:asciiTheme="majorBidi" w:hAnsiTheme="majorBidi" w:cstheme="majorBidi"/>
      <w:sz w:val="24"/>
      <w:szCs w:val="24"/>
      <w:lang w:val="en-GB"/>
    </w:rPr>
  </w:style>
  <w:style w:type="paragraph" w:styleId="Footer">
    <w:name w:val="footer"/>
    <w:basedOn w:val="Normal"/>
    <w:link w:val="FooterChar"/>
    <w:uiPriority w:val="99"/>
    <w:unhideWhenUsed/>
    <w:rsid w:val="00C21F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1F01"/>
    <w:rPr>
      <w:rFonts w:asciiTheme="majorBidi" w:hAnsiTheme="majorBidi" w:cstheme="majorBidi"/>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 this academic report about my business plan, I aim to express viability of my business "Candles and Cards".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DE92FFF-D156-4429-947B-485726C57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452</TotalTime>
  <Pages>8</Pages>
  <Words>3744</Words>
  <Characters>21346</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Managing Enterprise in the 21st Century</vt:lpstr>
    </vt:vector>
  </TitlesOfParts>
  <Company/>
  <LinksUpToDate>false</LinksUpToDate>
  <CharactersWithSpaces>25040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Enterprise in the 21st Century</dc:title>
  <dc:subject>Candles and Cards</dc:subject>
  <dc:creator>Mohammed Waqas</dc:creator>
  <cp:keywords/>
  <dc:description/>
  <cp:lastModifiedBy>Sohaib</cp:lastModifiedBy>
  <cp:revision>33</cp:revision>
  <dcterms:created xsi:type="dcterms:W3CDTF">2020-05-06T15:51:00Z</dcterms:created>
  <dcterms:modified xsi:type="dcterms:W3CDTF">2020-05-10T21:46:00Z</dcterms:modified>
  <cp:category>Managing Enterprise in the 21st Century</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19d219fb-b7c9-3c94-ba1e-3f41f29febcf</vt:lpwstr>
  </property>
  <property fmtid="{D5CDD505-2E9C-101B-9397-08002B2CF9AE}" pid="4" name="Mendeley Citation Style_1">
    <vt:lpwstr>http://www.zotero.org/styles/harvard-university-of-technology-sydney</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 6th edition</vt:lpwstr>
  </property>
  <property fmtid="{D5CDD505-2E9C-101B-9397-08002B2CF9AE}" pid="11" name="Mendeley Recent Style Id 3_1">
    <vt:lpwstr>http://www.zotero.org/styles/harvard-anglia-ruskin-university</vt:lpwstr>
  </property>
  <property fmtid="{D5CDD505-2E9C-101B-9397-08002B2CF9AE}" pid="12" name="Mendeley Recent Style Name 3_1">
    <vt:lpwstr>Anglia Ruskin University - Harvard</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http://www.zotero.org/styles/emerald-harvard</vt:lpwstr>
  </property>
  <property fmtid="{D5CDD505-2E9C-101B-9397-08002B2CF9AE}" pid="18" name="Mendeley Recent Style Name 6_1">
    <vt:lpwstr>Emerald - Harvard</vt:lpwstr>
  </property>
  <property fmtid="{D5CDD505-2E9C-101B-9397-08002B2CF9AE}" pid="19" name="Mendeley Recent Style Id 7_1">
    <vt:lpwstr>http://www.zotero.org/styles/harvard1</vt:lpwstr>
  </property>
  <property fmtid="{D5CDD505-2E9C-101B-9397-08002B2CF9AE}" pid="20" name="Mendeley Recent Style Name 7_1">
    <vt:lpwstr>Harvard reference format 1 (deprecated)</vt:lpwstr>
  </property>
  <property fmtid="{D5CDD505-2E9C-101B-9397-08002B2CF9AE}" pid="21" name="Mendeley Recent Style Id 8_1">
    <vt:lpwstr>http://www.zotero.org/styles/ieee</vt:lpwstr>
  </property>
  <property fmtid="{D5CDD505-2E9C-101B-9397-08002B2CF9AE}" pid="22" name="Mendeley Recent Style Name 8_1">
    <vt:lpwstr>IEEE</vt:lpwstr>
  </property>
  <property fmtid="{D5CDD505-2E9C-101B-9397-08002B2CF9AE}" pid="23" name="Mendeley Recent Style Id 9_1">
    <vt:lpwstr>http://www.zotero.org/styles/harvard-university-of-technology-sydney</vt:lpwstr>
  </property>
  <property fmtid="{D5CDD505-2E9C-101B-9397-08002B2CF9AE}" pid="24" name="Mendeley Recent Style Name 9_1">
    <vt:lpwstr>University of Technology Sydney - Harvard</vt:lpwstr>
  </property>
</Properties>
</file>