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51C9A2AF" w:rsidR="00715990" w:rsidRPr="00EE7EDA" w:rsidRDefault="00715990" w:rsidP="00B27BD7">
      <w:pPr>
        <w:spacing w:line="360" w:lineRule="auto"/>
        <w:jc w:val="center"/>
        <w:rPr>
          <w:rFonts w:ascii="Arial" w:hAnsi="Arial" w:cs="Arial"/>
          <w:b/>
          <w:bCs/>
          <w:sz w:val="22"/>
        </w:rPr>
      </w:pPr>
      <w:r w:rsidRPr="00EE7EDA">
        <w:rPr>
          <w:rFonts w:ascii="Arial" w:hAnsi="Arial" w:cs="Arial"/>
          <w:b/>
          <w:bCs/>
          <w:sz w:val="22"/>
        </w:rPr>
        <w:t>BSc (Hons) Health and Social Care</w:t>
      </w:r>
    </w:p>
    <w:p w14:paraId="358C7E62" w14:textId="77777777" w:rsidR="00AD0E8D" w:rsidRPr="00EE7EDA" w:rsidRDefault="00AD0E8D" w:rsidP="00B27BD7">
      <w:pPr>
        <w:spacing w:line="360" w:lineRule="auto"/>
        <w:jc w:val="center"/>
        <w:rPr>
          <w:rFonts w:ascii="Arial" w:hAnsi="Arial" w:cs="Arial"/>
          <w:b/>
          <w:bCs/>
          <w:sz w:val="22"/>
        </w:rPr>
      </w:pPr>
    </w:p>
    <w:p w14:paraId="7680A4B0" w14:textId="3F72E373" w:rsidR="00715990" w:rsidRPr="00EE7EDA" w:rsidRDefault="00715990" w:rsidP="00B27BD7">
      <w:pPr>
        <w:spacing w:line="360" w:lineRule="auto"/>
        <w:jc w:val="center"/>
        <w:rPr>
          <w:rFonts w:ascii="Arial" w:hAnsi="Arial" w:cs="Arial"/>
          <w:b/>
          <w:bCs/>
          <w:sz w:val="22"/>
        </w:rPr>
      </w:pPr>
      <w:r w:rsidRPr="00EE7EDA">
        <w:rPr>
          <w:rFonts w:ascii="Arial" w:hAnsi="Arial" w:cs="Arial"/>
          <w:b/>
          <w:bCs/>
          <w:sz w:val="22"/>
        </w:rPr>
        <w:t xml:space="preserve">Module: </w:t>
      </w:r>
      <w:r w:rsidR="00AD0E8D" w:rsidRPr="00EE7EDA">
        <w:rPr>
          <w:rFonts w:ascii="Arial" w:hAnsi="Arial" w:cs="Arial"/>
          <w:b/>
          <w:bCs/>
          <w:sz w:val="22"/>
        </w:rPr>
        <w:t>Introduction to Independent Research Skills</w:t>
      </w:r>
      <w:r w:rsidRPr="00EE7EDA">
        <w:rPr>
          <w:rFonts w:ascii="Arial" w:hAnsi="Arial" w:cs="Arial"/>
          <w:b/>
          <w:bCs/>
          <w:sz w:val="22"/>
        </w:rPr>
        <w:t xml:space="preserve"> (BMHP</w:t>
      </w:r>
      <w:r w:rsidR="00AD0E8D" w:rsidRPr="00EE7EDA">
        <w:rPr>
          <w:rFonts w:ascii="Arial" w:hAnsi="Arial" w:cs="Arial"/>
          <w:b/>
          <w:bCs/>
          <w:sz w:val="22"/>
        </w:rPr>
        <w:t>5019</w:t>
      </w:r>
      <w:r w:rsidRPr="00EE7EDA">
        <w:rPr>
          <w:rFonts w:ascii="Arial" w:hAnsi="Arial" w:cs="Arial"/>
          <w:b/>
          <w:bCs/>
          <w:sz w:val="22"/>
        </w:rPr>
        <w:t>)</w:t>
      </w:r>
    </w:p>
    <w:p w14:paraId="3157DF3C" w14:textId="77777777" w:rsidR="00715990" w:rsidRPr="00EE7EDA" w:rsidRDefault="00715990" w:rsidP="00B27BD7">
      <w:pPr>
        <w:spacing w:line="360" w:lineRule="auto"/>
        <w:jc w:val="center"/>
        <w:rPr>
          <w:rFonts w:ascii="Arial" w:hAnsi="Arial" w:cs="Arial"/>
          <w:sz w:val="22"/>
        </w:rPr>
      </w:pPr>
    </w:p>
    <w:p w14:paraId="08BDA311" w14:textId="38F1B3E7" w:rsidR="00041A5A" w:rsidRPr="00EE7EDA" w:rsidRDefault="00715990" w:rsidP="00B27BD7">
      <w:pPr>
        <w:spacing w:line="360" w:lineRule="auto"/>
        <w:jc w:val="center"/>
        <w:rPr>
          <w:rFonts w:ascii="Arial" w:hAnsi="Arial" w:cs="Arial"/>
          <w:b/>
          <w:bCs/>
          <w:sz w:val="22"/>
        </w:rPr>
      </w:pPr>
      <w:r w:rsidRPr="00EE7EDA">
        <w:rPr>
          <w:rFonts w:ascii="Arial" w:hAnsi="Arial" w:cs="Arial"/>
          <w:b/>
          <w:bCs/>
          <w:sz w:val="22"/>
        </w:rPr>
        <w:t xml:space="preserve">Assessment title: </w:t>
      </w:r>
      <w:r w:rsidR="00AD0E8D" w:rsidRPr="00EE7EDA">
        <w:rPr>
          <w:rFonts w:ascii="Arial" w:hAnsi="Arial" w:cs="Arial"/>
          <w:b/>
          <w:bCs/>
          <w:sz w:val="22"/>
        </w:rPr>
        <w:t>Assessment 1 - Research</w:t>
      </w:r>
      <w:r w:rsidRPr="00EE7EDA">
        <w:rPr>
          <w:rFonts w:ascii="Arial" w:hAnsi="Arial" w:cs="Arial"/>
          <w:b/>
          <w:bCs/>
          <w:sz w:val="22"/>
        </w:rPr>
        <w:t xml:space="preserve"> Proposal</w:t>
      </w:r>
      <w:r w:rsidR="00545684" w:rsidRPr="00EE7EDA">
        <w:rPr>
          <w:rFonts w:ascii="Arial" w:hAnsi="Arial" w:cs="Arial"/>
          <w:b/>
          <w:bCs/>
          <w:sz w:val="22"/>
        </w:rPr>
        <w:t xml:space="preserve"> </w:t>
      </w:r>
    </w:p>
    <w:p w14:paraId="2EDEAE0B" w14:textId="149B09BE" w:rsidR="00715990" w:rsidRPr="00EE7EDA" w:rsidRDefault="00715990" w:rsidP="00B27BD7">
      <w:pPr>
        <w:spacing w:line="360" w:lineRule="auto"/>
        <w:rPr>
          <w:rFonts w:ascii="Arial" w:hAnsi="Arial" w:cs="Arial"/>
          <w:b/>
          <w:bCs/>
          <w:sz w:val="22"/>
        </w:rPr>
      </w:pPr>
    </w:p>
    <w:p w14:paraId="1AD185BB" w14:textId="77777777" w:rsidR="00FF5B70" w:rsidRPr="00EE7EDA" w:rsidRDefault="00FF5B70" w:rsidP="00B27BD7">
      <w:pPr>
        <w:spacing w:line="360" w:lineRule="auto"/>
        <w:rPr>
          <w:rFonts w:ascii="Arial" w:hAnsi="Arial" w:cs="Arial"/>
          <w:sz w:val="22"/>
        </w:rPr>
      </w:pPr>
    </w:p>
    <w:p w14:paraId="01D5D8DB" w14:textId="1E14C90D" w:rsidR="00FF5B70" w:rsidRPr="00EE7EDA" w:rsidRDefault="00715990" w:rsidP="00B27BD7">
      <w:pPr>
        <w:spacing w:line="360" w:lineRule="auto"/>
        <w:rPr>
          <w:rFonts w:ascii="Arial" w:hAnsi="Arial" w:cs="Arial"/>
          <w:b/>
          <w:bCs/>
          <w:sz w:val="22"/>
        </w:rPr>
      </w:pPr>
      <w:r w:rsidRPr="00EE7EDA">
        <w:rPr>
          <w:rFonts w:ascii="Arial" w:hAnsi="Arial" w:cs="Arial"/>
          <w:b/>
          <w:bCs/>
          <w:sz w:val="22"/>
        </w:rPr>
        <w:t xml:space="preserve">Student ID: </w:t>
      </w:r>
      <w:r w:rsidR="0083148C" w:rsidRPr="00EE7EDA">
        <w:rPr>
          <w:rFonts w:ascii="Arial" w:hAnsi="Arial" w:cs="Arial"/>
          <w:b/>
          <w:bCs/>
          <w:sz w:val="22"/>
        </w:rPr>
        <w:t>2</w:t>
      </w:r>
      <w:r w:rsidR="00BF6B48" w:rsidRPr="00EE7EDA">
        <w:rPr>
          <w:rFonts w:ascii="Arial" w:hAnsi="Arial" w:cs="Arial"/>
          <w:b/>
          <w:bCs/>
          <w:sz w:val="22"/>
        </w:rPr>
        <w:t>33</w:t>
      </w:r>
      <w:r w:rsidR="00CC3792" w:rsidRPr="00EE7EDA">
        <w:rPr>
          <w:rFonts w:ascii="Arial" w:hAnsi="Arial" w:cs="Arial"/>
          <w:b/>
          <w:bCs/>
          <w:sz w:val="22"/>
        </w:rPr>
        <w:t>2208</w:t>
      </w:r>
    </w:p>
    <w:p w14:paraId="37A27DB3" w14:textId="6BA66D48" w:rsidR="00FF5B70" w:rsidRPr="00EE7EDA" w:rsidRDefault="00FF5B70" w:rsidP="00B27BD7">
      <w:pPr>
        <w:spacing w:line="360" w:lineRule="auto"/>
        <w:rPr>
          <w:rFonts w:ascii="Arial" w:hAnsi="Arial" w:cs="Arial"/>
          <w:sz w:val="22"/>
        </w:rPr>
      </w:pPr>
      <w:r w:rsidRPr="00EE7EDA">
        <w:rPr>
          <w:rFonts w:ascii="Arial" w:hAnsi="Arial" w:cs="Arial"/>
          <w:b/>
          <w:bCs/>
          <w:sz w:val="22"/>
        </w:rPr>
        <w:t xml:space="preserve">Student Name: </w:t>
      </w:r>
      <w:r w:rsidR="00CC3792" w:rsidRPr="00EE7EDA">
        <w:rPr>
          <w:rFonts w:ascii="Arial" w:hAnsi="Arial" w:cs="Arial"/>
          <w:b/>
          <w:bCs/>
          <w:sz w:val="22"/>
        </w:rPr>
        <w:t>Narcisa Bernardo</w:t>
      </w:r>
    </w:p>
    <w:p w14:paraId="0B04E018" w14:textId="1E71B94A" w:rsidR="00715990" w:rsidRPr="00EE7EDA" w:rsidRDefault="00715990" w:rsidP="00B27BD7">
      <w:pPr>
        <w:spacing w:line="360" w:lineRule="auto"/>
        <w:rPr>
          <w:rFonts w:ascii="Arial" w:hAnsi="Arial" w:cs="Arial"/>
          <w:b/>
          <w:bCs/>
          <w:sz w:val="22"/>
        </w:rPr>
      </w:pPr>
      <w:r w:rsidRPr="00EE7EDA">
        <w:rPr>
          <w:rFonts w:ascii="Arial" w:hAnsi="Arial" w:cs="Arial"/>
          <w:b/>
          <w:bCs/>
          <w:sz w:val="22"/>
        </w:rPr>
        <w:t xml:space="preserve">Date of submission: </w:t>
      </w:r>
      <w:r w:rsidR="001E22D9" w:rsidRPr="00EE7EDA">
        <w:rPr>
          <w:rFonts w:ascii="Arial" w:hAnsi="Arial" w:cs="Arial"/>
          <w:b/>
          <w:bCs/>
          <w:sz w:val="22"/>
        </w:rPr>
        <w:t>10/07/2026</w:t>
      </w:r>
    </w:p>
    <w:p w14:paraId="3FE66E60" w14:textId="7E445115" w:rsidR="00FF5B70" w:rsidRPr="00EE7EDA" w:rsidRDefault="0014525B" w:rsidP="00B27BD7">
      <w:pPr>
        <w:spacing w:line="360" w:lineRule="auto"/>
        <w:rPr>
          <w:rFonts w:ascii="Arial" w:hAnsi="Arial" w:cs="Arial"/>
          <w:b/>
          <w:bCs/>
          <w:sz w:val="22"/>
        </w:rPr>
      </w:pPr>
      <w:r w:rsidRPr="00EE7EDA">
        <w:rPr>
          <w:rFonts w:ascii="Arial" w:hAnsi="Arial" w:cs="Arial"/>
          <w:b/>
          <w:bCs/>
          <w:sz w:val="22"/>
        </w:rPr>
        <w:t>Lecturer’s name</w:t>
      </w:r>
      <w:r w:rsidR="00FF5B70" w:rsidRPr="00EE7EDA">
        <w:rPr>
          <w:rFonts w:ascii="Arial" w:hAnsi="Arial" w:cs="Arial"/>
          <w:sz w:val="22"/>
        </w:rPr>
        <w:t xml:space="preserve">: </w:t>
      </w:r>
      <w:r w:rsidR="0038051B" w:rsidRPr="00EE7EDA">
        <w:rPr>
          <w:rStyle w:val="normaltextrun"/>
          <w:rFonts w:ascii="Segoe UI" w:hAnsi="Segoe UI" w:cs="Segoe UI"/>
          <w:b/>
          <w:bCs/>
          <w:color w:val="1D2125"/>
          <w:sz w:val="22"/>
          <w:shd w:val="clear" w:color="auto" w:fill="FFFFFF"/>
        </w:rPr>
        <w:t>Eleni Koutsogeorgou-Andreo</w:t>
      </w:r>
    </w:p>
    <w:p w14:paraId="5BD313B6" w14:textId="4BA804DC" w:rsidR="00715990" w:rsidRPr="00EE7EDA" w:rsidRDefault="00715990" w:rsidP="00B27BD7">
      <w:pPr>
        <w:spacing w:line="360" w:lineRule="auto"/>
        <w:rPr>
          <w:rFonts w:ascii="Arial" w:hAnsi="Arial" w:cs="Arial"/>
          <w:sz w:val="22"/>
        </w:rPr>
      </w:pPr>
    </w:p>
    <w:p w14:paraId="1266C51C" w14:textId="66D17CDC" w:rsidR="00E13549" w:rsidRPr="00EE7EDA" w:rsidRDefault="00715990" w:rsidP="00B27BD7">
      <w:pPr>
        <w:pStyle w:val="Heading1"/>
        <w:rPr>
          <w:rFonts w:ascii="Times New Roman" w:eastAsia="Times New Roman" w:hAnsi="Times New Roman" w:cs="Times New Roman"/>
          <w:bCs/>
          <w:kern w:val="36"/>
          <w:sz w:val="22"/>
          <w:lang w:eastAsia="en-GB"/>
        </w:rPr>
      </w:pPr>
      <w:r w:rsidRPr="00EE7EDA">
        <w:rPr>
          <w:rFonts w:cs="Arial"/>
          <w:sz w:val="22"/>
        </w:rPr>
        <w:br w:type="page"/>
      </w:r>
    </w:p>
    <w:p w14:paraId="6630FBCE" w14:textId="0038F936" w:rsidR="00D769F0" w:rsidRPr="00EE7EDA" w:rsidRDefault="00D769F0" w:rsidP="00B27BD7">
      <w:pPr>
        <w:spacing w:line="360" w:lineRule="auto"/>
        <w:rPr>
          <w:sz w:val="22"/>
        </w:rPr>
      </w:pPr>
    </w:p>
    <w:p w14:paraId="15BF5581" w14:textId="569B7859" w:rsidR="00402B22" w:rsidRPr="00EE7EDA" w:rsidRDefault="004A0B71" w:rsidP="00B27BD7">
      <w:pPr>
        <w:spacing w:before="100" w:beforeAutospacing="1" w:after="100" w:afterAutospacing="1" w:line="360" w:lineRule="auto"/>
        <w:rPr>
          <w:rFonts w:ascii="Arial" w:hAnsi="Arial" w:cs="Arial"/>
          <w:b/>
          <w:bCs/>
          <w:sz w:val="22"/>
        </w:rPr>
      </w:pPr>
      <w:r w:rsidRPr="00EE7EDA">
        <w:rPr>
          <w:b/>
          <w:bCs/>
          <w:sz w:val="22"/>
        </w:rPr>
        <w:t xml:space="preserve">                                  </w:t>
      </w:r>
      <w:r w:rsidR="00C660C7" w:rsidRPr="00EE7EDA">
        <w:rPr>
          <w:b/>
          <w:bCs/>
          <w:sz w:val="22"/>
        </w:rPr>
        <w:t xml:space="preserve">    </w:t>
      </w:r>
      <w:r w:rsidRPr="00EE7EDA">
        <w:rPr>
          <w:b/>
          <w:bCs/>
          <w:sz w:val="22"/>
        </w:rPr>
        <w:t xml:space="preserve">   </w:t>
      </w:r>
      <w:r w:rsidRPr="00EE7EDA">
        <w:rPr>
          <w:rFonts w:ascii="Arial" w:hAnsi="Arial" w:cs="Arial"/>
          <w:b/>
          <w:bCs/>
          <w:sz w:val="22"/>
        </w:rPr>
        <w:t>Research Proposal</w:t>
      </w:r>
    </w:p>
    <w:p w14:paraId="776608F4" w14:textId="77777777" w:rsidR="00402B22" w:rsidRPr="00EE7EDA" w:rsidRDefault="00402B22" w:rsidP="00B27BD7">
      <w:pPr>
        <w:spacing w:before="100" w:beforeAutospacing="1" w:after="100" w:afterAutospacing="1" w:line="360" w:lineRule="auto"/>
        <w:rPr>
          <w:rFonts w:ascii="Arial" w:hAnsi="Arial" w:cs="Arial"/>
          <w:b/>
          <w:bCs/>
          <w:sz w:val="22"/>
        </w:rPr>
      </w:pPr>
    </w:p>
    <w:p w14:paraId="08AD0D75" w14:textId="77777777" w:rsidR="00C4375B" w:rsidRPr="00EE7EDA" w:rsidRDefault="00FB231B" w:rsidP="00B27BD7">
      <w:pPr>
        <w:spacing w:before="100" w:beforeAutospacing="1" w:after="100" w:afterAutospacing="1" w:line="360" w:lineRule="auto"/>
        <w:rPr>
          <w:rFonts w:ascii="Arial" w:hAnsi="Arial" w:cs="Arial"/>
          <w:b/>
          <w:bCs/>
          <w:sz w:val="22"/>
        </w:rPr>
      </w:pPr>
      <w:r w:rsidRPr="00EE7EDA">
        <w:rPr>
          <w:rFonts w:ascii="Arial" w:hAnsi="Arial" w:cs="Arial"/>
          <w:b/>
          <w:bCs/>
          <w:sz w:val="22"/>
        </w:rPr>
        <w:t>Topic:</w:t>
      </w:r>
    </w:p>
    <w:p w14:paraId="143D7E9C" w14:textId="77777777" w:rsidR="00FE3DA0" w:rsidRPr="00EE7EDA" w:rsidRDefault="00FB231B" w:rsidP="00B27BD7">
      <w:pPr>
        <w:spacing w:before="100" w:beforeAutospacing="1" w:after="100" w:afterAutospacing="1" w:line="360" w:lineRule="auto"/>
        <w:rPr>
          <w:rFonts w:ascii="Arial" w:hAnsi="Arial" w:cs="Arial"/>
          <w:sz w:val="22"/>
        </w:rPr>
      </w:pPr>
      <w:r w:rsidRPr="00EE7EDA">
        <w:rPr>
          <w:rFonts w:ascii="Arial" w:hAnsi="Arial" w:cs="Arial"/>
          <w:b/>
          <w:bCs/>
          <w:sz w:val="22"/>
        </w:rPr>
        <w:t xml:space="preserve"> </w:t>
      </w:r>
      <w:r w:rsidRPr="00EE7EDA">
        <w:rPr>
          <w:rFonts w:ascii="Arial" w:hAnsi="Arial" w:cs="Arial"/>
          <w:sz w:val="22"/>
        </w:rPr>
        <w:t>Factors</w:t>
      </w:r>
      <w:r w:rsidR="00911177" w:rsidRPr="00EE7EDA">
        <w:rPr>
          <w:rFonts w:ascii="Arial" w:hAnsi="Arial" w:cs="Arial"/>
          <w:sz w:val="22"/>
        </w:rPr>
        <w:t xml:space="preserve"> </w:t>
      </w:r>
      <w:r w:rsidRPr="00EE7EDA">
        <w:rPr>
          <w:rFonts w:ascii="Arial" w:hAnsi="Arial" w:cs="Arial"/>
          <w:sz w:val="22"/>
        </w:rPr>
        <w:t>Influencing</w:t>
      </w:r>
      <w:r w:rsidR="00911177" w:rsidRPr="00EE7EDA">
        <w:rPr>
          <w:rFonts w:ascii="Arial" w:hAnsi="Arial" w:cs="Arial"/>
          <w:sz w:val="22"/>
        </w:rPr>
        <w:t xml:space="preserve"> </w:t>
      </w:r>
      <w:r w:rsidRPr="00EE7EDA">
        <w:rPr>
          <w:rFonts w:ascii="Arial" w:hAnsi="Arial" w:cs="Arial"/>
          <w:sz w:val="22"/>
        </w:rPr>
        <w:t>Staff Shorta</w:t>
      </w:r>
      <w:r w:rsidR="00AC7F2E" w:rsidRPr="00EE7EDA">
        <w:rPr>
          <w:rFonts w:ascii="Arial" w:hAnsi="Arial" w:cs="Arial"/>
          <w:sz w:val="22"/>
        </w:rPr>
        <w:t>ge</w:t>
      </w:r>
      <w:r w:rsidR="001B033A" w:rsidRPr="00EE7EDA">
        <w:rPr>
          <w:rFonts w:ascii="Arial" w:hAnsi="Arial" w:cs="Arial"/>
          <w:sz w:val="22"/>
        </w:rPr>
        <w:t>s</w:t>
      </w:r>
      <w:r w:rsidR="00AC7F2E" w:rsidRPr="00EE7EDA">
        <w:rPr>
          <w:rFonts w:ascii="Arial" w:hAnsi="Arial" w:cs="Arial"/>
          <w:sz w:val="22"/>
        </w:rPr>
        <w:t xml:space="preserve"> </w:t>
      </w:r>
      <w:r w:rsidR="00D024E7" w:rsidRPr="00EE7EDA">
        <w:rPr>
          <w:rFonts w:ascii="Arial" w:hAnsi="Arial" w:cs="Arial"/>
          <w:sz w:val="22"/>
        </w:rPr>
        <w:t>in Care</w:t>
      </w:r>
      <w:r w:rsidR="00D63DA7" w:rsidRPr="00EE7EDA">
        <w:rPr>
          <w:rFonts w:ascii="Arial" w:hAnsi="Arial" w:cs="Arial"/>
          <w:sz w:val="22"/>
        </w:rPr>
        <w:t xml:space="preserve"> H</w:t>
      </w:r>
      <w:r w:rsidR="00D024E7" w:rsidRPr="00EE7EDA">
        <w:rPr>
          <w:rFonts w:ascii="Arial" w:hAnsi="Arial" w:cs="Arial"/>
          <w:sz w:val="22"/>
        </w:rPr>
        <w:t>omes</w:t>
      </w:r>
      <w:r w:rsidR="00D63DA7" w:rsidRPr="00EE7EDA">
        <w:rPr>
          <w:rFonts w:ascii="Arial" w:hAnsi="Arial" w:cs="Arial"/>
          <w:sz w:val="22"/>
        </w:rPr>
        <w:t xml:space="preserve"> </w:t>
      </w:r>
      <w:r w:rsidR="00D024E7" w:rsidRPr="00EE7EDA">
        <w:rPr>
          <w:rFonts w:ascii="Arial" w:hAnsi="Arial" w:cs="Arial"/>
          <w:sz w:val="22"/>
        </w:rPr>
        <w:t xml:space="preserve">in </w:t>
      </w:r>
      <w:r w:rsidR="00D63DA7" w:rsidRPr="00EE7EDA">
        <w:rPr>
          <w:rFonts w:ascii="Arial" w:hAnsi="Arial" w:cs="Arial"/>
          <w:sz w:val="22"/>
        </w:rPr>
        <w:t xml:space="preserve"> United of Kingdom</w:t>
      </w:r>
    </w:p>
    <w:p w14:paraId="03E4B59B" w14:textId="77777777" w:rsidR="00F05AF4" w:rsidRPr="00EE7EDA" w:rsidRDefault="00854607" w:rsidP="00B27BD7">
      <w:pPr>
        <w:spacing w:before="100" w:beforeAutospacing="1" w:after="100" w:afterAutospacing="1" w:line="360" w:lineRule="auto"/>
        <w:rPr>
          <w:rFonts w:ascii="Arial" w:eastAsia="Times New Roman" w:hAnsi="Arial" w:cs="Arial"/>
          <w:sz w:val="22"/>
          <w:lang w:eastAsia="en-GB"/>
        </w:rPr>
      </w:pPr>
      <w:r w:rsidRPr="00EE7EDA">
        <w:rPr>
          <w:rFonts w:ascii="Arial" w:eastAsia="Times New Roman" w:hAnsi="Arial" w:cs="Arial"/>
          <w:sz w:val="22"/>
          <w:lang w:eastAsia="en-GB"/>
        </w:rPr>
        <w:t>.</w:t>
      </w:r>
      <w:r w:rsidR="003C5D8E" w:rsidRPr="00EE7EDA">
        <w:rPr>
          <w:rFonts w:ascii="Arial" w:eastAsia="Times New Roman" w:hAnsi="Arial" w:cs="Arial"/>
          <w:b/>
          <w:bCs/>
          <w:sz w:val="22"/>
          <w:lang w:eastAsia="en-GB"/>
        </w:rPr>
        <w:t>Review questions</w:t>
      </w:r>
    </w:p>
    <w:p w14:paraId="4236E88F" w14:textId="77777777" w:rsidR="00F05AF4" w:rsidRPr="00EE7EDA" w:rsidRDefault="007738F4" w:rsidP="00B27BD7">
      <w:pPr>
        <w:spacing w:before="100" w:beforeAutospacing="1" w:after="100" w:afterAutospacing="1" w:line="360" w:lineRule="auto"/>
        <w:rPr>
          <w:rFonts w:ascii="Arial" w:eastAsia="Times New Roman" w:hAnsi="Arial" w:cs="Arial"/>
          <w:sz w:val="22"/>
          <w:lang w:eastAsia="en-GB"/>
        </w:rPr>
      </w:pPr>
      <w:r w:rsidRPr="00EE7EDA">
        <w:rPr>
          <w:rFonts w:ascii="Arial" w:eastAsia="Times New Roman" w:hAnsi="Arial" w:cs="Arial"/>
          <w:sz w:val="22"/>
          <w:lang w:eastAsia="en-GB"/>
        </w:rPr>
        <w:t xml:space="preserve">What is </w:t>
      </w:r>
      <w:r w:rsidR="001104D3" w:rsidRPr="00EE7EDA">
        <w:rPr>
          <w:rFonts w:ascii="Arial" w:eastAsia="Times New Roman" w:hAnsi="Arial" w:cs="Arial"/>
          <w:sz w:val="22"/>
          <w:lang w:eastAsia="en-GB"/>
        </w:rPr>
        <w:t>the Factors</w:t>
      </w:r>
      <w:r w:rsidR="00925934" w:rsidRPr="00EE7EDA">
        <w:rPr>
          <w:rFonts w:ascii="Arial" w:eastAsia="Times New Roman" w:hAnsi="Arial" w:cs="Arial"/>
          <w:sz w:val="22"/>
          <w:lang w:eastAsia="en-GB"/>
        </w:rPr>
        <w:t xml:space="preserve"> </w:t>
      </w:r>
      <w:r w:rsidR="00621461" w:rsidRPr="00EE7EDA">
        <w:rPr>
          <w:rFonts w:ascii="Arial" w:eastAsia="Times New Roman" w:hAnsi="Arial" w:cs="Arial"/>
          <w:sz w:val="22"/>
          <w:lang w:eastAsia="en-GB"/>
        </w:rPr>
        <w:t>I</w:t>
      </w:r>
      <w:r w:rsidR="00925934" w:rsidRPr="00EE7EDA">
        <w:rPr>
          <w:rFonts w:ascii="Arial" w:eastAsia="Times New Roman" w:hAnsi="Arial" w:cs="Arial"/>
          <w:sz w:val="22"/>
          <w:lang w:eastAsia="en-GB"/>
        </w:rPr>
        <w:t xml:space="preserve">nfluencing staff </w:t>
      </w:r>
      <w:r w:rsidR="00952F76" w:rsidRPr="00EE7EDA">
        <w:rPr>
          <w:rFonts w:ascii="Arial" w:eastAsia="Times New Roman" w:hAnsi="Arial" w:cs="Arial"/>
          <w:sz w:val="22"/>
          <w:lang w:eastAsia="en-GB"/>
        </w:rPr>
        <w:t>shortage in the care home in united kingdom</w:t>
      </w:r>
      <w:r w:rsidR="00C22516" w:rsidRPr="00EE7EDA">
        <w:rPr>
          <w:rFonts w:ascii="Arial" w:eastAsia="Times New Roman" w:hAnsi="Arial" w:cs="Arial"/>
          <w:sz w:val="22"/>
          <w:lang w:eastAsia="en-GB"/>
        </w:rPr>
        <w:t>?</w:t>
      </w:r>
      <w:r w:rsidR="002A73C0" w:rsidRPr="00EE7EDA">
        <w:rPr>
          <w:rFonts w:ascii="Arial" w:eastAsia="Times New Roman" w:hAnsi="Arial" w:cs="Arial"/>
          <w:sz w:val="22"/>
          <w:lang w:eastAsia="en-GB"/>
        </w:rPr>
        <w:t xml:space="preserve"> </w:t>
      </w:r>
    </w:p>
    <w:p w14:paraId="60EECC5D" w14:textId="77777777" w:rsidR="001D664A" w:rsidRPr="00EE7EDA" w:rsidRDefault="00F85471" w:rsidP="00B27BD7">
      <w:pPr>
        <w:spacing w:before="100" w:beforeAutospacing="1" w:after="100" w:afterAutospacing="1" w:line="360" w:lineRule="auto"/>
        <w:rPr>
          <w:rFonts w:ascii="Arial" w:eastAsia="Times New Roman" w:hAnsi="Arial" w:cs="Arial"/>
          <w:sz w:val="22"/>
          <w:lang w:eastAsia="en-GB"/>
        </w:rPr>
      </w:pPr>
      <w:r w:rsidRPr="00EE7EDA">
        <w:rPr>
          <w:rFonts w:ascii="Arial" w:hAnsi="Arial" w:cs="Arial"/>
          <w:b/>
          <w:bCs/>
          <w:sz w:val="22"/>
        </w:rPr>
        <w:t>Objectives</w:t>
      </w:r>
      <w:r w:rsidRPr="00EE7EDA">
        <w:rPr>
          <w:rFonts w:ascii="Arial" w:hAnsi="Arial" w:cs="Arial"/>
          <w:sz w:val="22"/>
        </w:rPr>
        <w:t xml:space="preserve"> The main </w:t>
      </w:r>
      <w:r w:rsidR="00F40FE0" w:rsidRPr="00EE7EDA">
        <w:rPr>
          <w:rFonts w:ascii="Arial" w:hAnsi="Arial" w:cs="Arial"/>
          <w:sz w:val="22"/>
        </w:rPr>
        <w:t xml:space="preserve">objective of this study </w:t>
      </w:r>
      <w:r w:rsidR="003528BD" w:rsidRPr="00EE7EDA">
        <w:rPr>
          <w:rFonts w:ascii="Arial" w:hAnsi="Arial" w:cs="Arial"/>
          <w:sz w:val="22"/>
        </w:rPr>
        <w:t xml:space="preserve">is to identify the factors </w:t>
      </w:r>
      <w:r w:rsidR="003B0EA4" w:rsidRPr="00EE7EDA">
        <w:rPr>
          <w:rFonts w:ascii="Arial" w:hAnsi="Arial" w:cs="Arial"/>
          <w:sz w:val="22"/>
        </w:rPr>
        <w:t xml:space="preserve">cause staff shortage in the </w:t>
      </w:r>
      <w:r w:rsidR="001A0D38" w:rsidRPr="00EE7EDA">
        <w:rPr>
          <w:rFonts w:ascii="Arial" w:hAnsi="Arial" w:cs="Arial"/>
          <w:sz w:val="22"/>
        </w:rPr>
        <w:t xml:space="preserve">Uk care homes. </w:t>
      </w:r>
    </w:p>
    <w:p w14:paraId="0AEF5684" w14:textId="09035C0B" w:rsidR="00D22C35" w:rsidRPr="00EE7EDA" w:rsidRDefault="001A0D38" w:rsidP="00B27BD7">
      <w:pPr>
        <w:spacing w:before="100" w:beforeAutospacing="1" w:after="100" w:afterAutospacing="1" w:line="360" w:lineRule="auto"/>
        <w:rPr>
          <w:rFonts w:ascii="Arial" w:eastAsia="Times New Roman" w:hAnsi="Arial" w:cs="Arial"/>
          <w:sz w:val="22"/>
          <w:lang w:eastAsia="en-GB"/>
        </w:rPr>
      </w:pPr>
      <w:r w:rsidRPr="00EE7EDA">
        <w:rPr>
          <w:rFonts w:ascii="Arial" w:hAnsi="Arial" w:cs="Arial"/>
          <w:sz w:val="22"/>
        </w:rPr>
        <w:t xml:space="preserve">The specific </w:t>
      </w:r>
      <w:r w:rsidR="001B3AE0" w:rsidRPr="00EE7EDA">
        <w:rPr>
          <w:rFonts w:ascii="Arial" w:hAnsi="Arial" w:cs="Arial"/>
          <w:sz w:val="22"/>
        </w:rPr>
        <w:t xml:space="preserve">objectives are: </w:t>
      </w:r>
      <w:r w:rsidR="0072625A" w:rsidRPr="00EE7EDA">
        <w:rPr>
          <w:rFonts w:ascii="Arial" w:hAnsi="Arial" w:cs="Arial"/>
          <w:sz w:val="22"/>
        </w:rPr>
        <w:t>To identify the main re</w:t>
      </w:r>
      <w:r w:rsidR="008A0DAC" w:rsidRPr="00EE7EDA">
        <w:rPr>
          <w:rFonts w:ascii="Arial" w:hAnsi="Arial" w:cs="Arial"/>
          <w:sz w:val="22"/>
        </w:rPr>
        <w:t>asons for</w:t>
      </w:r>
      <w:r w:rsidR="00603955" w:rsidRPr="00EE7EDA">
        <w:rPr>
          <w:rFonts w:ascii="Arial" w:hAnsi="Arial" w:cs="Arial"/>
          <w:sz w:val="22"/>
        </w:rPr>
        <w:t xml:space="preserve"> staff</w:t>
      </w:r>
      <w:r w:rsidR="008A0DAC" w:rsidRPr="00EE7EDA">
        <w:rPr>
          <w:rFonts w:ascii="Arial" w:hAnsi="Arial" w:cs="Arial"/>
          <w:sz w:val="22"/>
        </w:rPr>
        <w:t xml:space="preserve"> shortages</w:t>
      </w:r>
      <w:r w:rsidR="00857819" w:rsidRPr="00EE7EDA">
        <w:rPr>
          <w:rFonts w:ascii="Arial" w:hAnsi="Arial" w:cs="Arial"/>
          <w:sz w:val="22"/>
        </w:rPr>
        <w:t xml:space="preserve"> in UK care homes.</w:t>
      </w:r>
    </w:p>
    <w:p w14:paraId="369FA4F3" w14:textId="1BBF4655" w:rsidR="00E830E3" w:rsidRPr="00EE7EDA" w:rsidRDefault="00E830E3" w:rsidP="00B27BD7">
      <w:pPr>
        <w:spacing w:before="100" w:beforeAutospacing="1" w:after="100" w:afterAutospacing="1" w:line="360" w:lineRule="auto"/>
        <w:rPr>
          <w:rFonts w:ascii="Arial" w:eastAsia="Times New Roman" w:hAnsi="Arial" w:cs="Arial"/>
          <w:sz w:val="22"/>
          <w:lang w:eastAsia="en-GB"/>
        </w:rPr>
      </w:pPr>
      <w:r w:rsidRPr="00EE7EDA">
        <w:rPr>
          <w:rFonts w:ascii="Arial" w:eastAsia="Times New Roman" w:hAnsi="Arial" w:cs="Arial"/>
          <w:sz w:val="22"/>
          <w:lang w:eastAsia="en-GB"/>
        </w:rPr>
        <w:t xml:space="preserve">  </w:t>
      </w:r>
      <w:r w:rsidR="00D36932" w:rsidRPr="00EE7EDA">
        <w:rPr>
          <w:rFonts w:ascii="Arial" w:eastAsia="Times New Roman" w:hAnsi="Arial" w:cs="Arial"/>
          <w:sz w:val="22"/>
          <w:lang w:eastAsia="en-GB"/>
        </w:rPr>
        <w:t xml:space="preserve">To examine how pay, working conditions, and workload affect staff recruitment and </w:t>
      </w:r>
      <w:r w:rsidR="00A8000A" w:rsidRPr="00EE7EDA">
        <w:rPr>
          <w:rFonts w:ascii="Arial" w:eastAsia="Times New Roman" w:hAnsi="Arial" w:cs="Arial"/>
          <w:sz w:val="22"/>
          <w:lang w:eastAsia="en-GB"/>
        </w:rPr>
        <w:t xml:space="preserve"> </w:t>
      </w:r>
      <w:r w:rsidR="00F74390" w:rsidRPr="00EE7EDA">
        <w:rPr>
          <w:rFonts w:ascii="Arial" w:eastAsia="Times New Roman" w:hAnsi="Arial" w:cs="Arial"/>
          <w:sz w:val="22"/>
          <w:lang w:eastAsia="en-GB"/>
        </w:rPr>
        <w:t>retention</w:t>
      </w:r>
      <w:r w:rsidR="00A8000A" w:rsidRPr="00EE7EDA">
        <w:rPr>
          <w:rFonts w:ascii="Arial" w:eastAsia="Times New Roman" w:hAnsi="Arial" w:cs="Arial"/>
          <w:sz w:val="22"/>
          <w:lang w:eastAsia="en-GB"/>
        </w:rPr>
        <w:t xml:space="preserve">  </w:t>
      </w:r>
    </w:p>
    <w:p w14:paraId="2B8DBEFD" w14:textId="3FB2C753" w:rsidR="008C4AC3" w:rsidRPr="00EE7EDA" w:rsidRDefault="008C4AC3" w:rsidP="00B27BD7">
      <w:pPr>
        <w:spacing w:before="100" w:beforeAutospacing="1" w:after="100" w:afterAutospacing="1" w:line="360" w:lineRule="auto"/>
        <w:rPr>
          <w:rFonts w:ascii="Arial" w:eastAsia="Times New Roman" w:hAnsi="Arial" w:cs="Arial"/>
          <w:sz w:val="22"/>
          <w:lang w:eastAsia="en-GB"/>
        </w:rPr>
      </w:pPr>
      <w:r w:rsidRPr="00EE7EDA">
        <w:rPr>
          <w:rFonts w:ascii="Arial" w:eastAsia="Times New Roman" w:hAnsi="Arial" w:cs="Arial"/>
          <w:sz w:val="22"/>
          <w:lang w:eastAsia="en-GB"/>
        </w:rPr>
        <w:t xml:space="preserve"> </w:t>
      </w:r>
      <w:r w:rsidRPr="00EE7EDA">
        <w:rPr>
          <w:rFonts w:ascii="Arial" w:eastAsia="Times New Roman" w:hAnsi="Arial" w:cs="Arial"/>
          <w:sz w:val="22"/>
          <w:lang w:eastAsia="en-GB"/>
        </w:rPr>
        <w:t>To explore the impact of staff shortages on the quality of care provide to residents.</w:t>
      </w:r>
    </w:p>
    <w:p w14:paraId="77E4BFA1" w14:textId="6FC9BE8C" w:rsidR="008C4AC3" w:rsidRPr="00EE7EDA" w:rsidRDefault="008C4AC3" w:rsidP="00B27BD7">
      <w:pPr>
        <w:spacing w:before="100" w:beforeAutospacing="1" w:after="100" w:afterAutospacing="1" w:line="360" w:lineRule="auto"/>
        <w:rPr>
          <w:rFonts w:ascii="Arial" w:eastAsia="Times New Roman" w:hAnsi="Arial" w:cs="Arial"/>
          <w:sz w:val="22"/>
          <w:lang w:eastAsia="en-GB"/>
        </w:rPr>
      </w:pPr>
      <w:r w:rsidRPr="00EE7EDA">
        <w:rPr>
          <w:rFonts w:ascii="Arial" w:eastAsia="Times New Roman" w:hAnsi="Arial" w:cs="Arial"/>
          <w:sz w:val="22"/>
          <w:lang w:eastAsia="en-GB"/>
        </w:rPr>
        <w:t xml:space="preserve">  </w:t>
      </w:r>
      <w:r w:rsidRPr="00EE7EDA">
        <w:rPr>
          <w:rFonts w:ascii="Arial" w:eastAsia="Times New Roman" w:hAnsi="Arial" w:cs="Arial"/>
          <w:sz w:val="22"/>
          <w:lang w:eastAsia="en-GB"/>
        </w:rPr>
        <w:t>To suggest possible ways to improve staff recruitment and retention in care homes</w:t>
      </w:r>
      <w:bookmarkStart w:id="0" w:name="_Hlk234485657"/>
      <w:r w:rsidRPr="00EE7EDA">
        <w:rPr>
          <w:rFonts w:ascii="Arial" w:eastAsia="Times New Roman" w:hAnsi="Arial" w:cs="Arial"/>
          <w:sz w:val="22"/>
          <w:lang w:eastAsia="en-GB"/>
        </w:rPr>
        <w:t>.</w:t>
      </w:r>
      <w:r w:rsidR="00E7254B" w:rsidRPr="00EE7EDA">
        <w:rPr>
          <w:rFonts w:ascii="Arial" w:hAnsi="Arial" w:cs="Arial"/>
          <w:sz w:val="22"/>
        </w:rPr>
        <w:t xml:space="preserve"> </w:t>
      </w:r>
      <w:r w:rsidR="00E830E3" w:rsidRPr="00EE7EDA">
        <w:rPr>
          <w:rFonts w:ascii="Arial" w:hAnsi="Arial" w:cs="Arial"/>
          <w:sz w:val="22"/>
        </w:rPr>
        <w:t>(</w:t>
      </w:r>
      <w:r w:rsidR="00E7254B" w:rsidRPr="00EE7EDA">
        <w:rPr>
          <w:rFonts w:ascii="Arial" w:hAnsi="Arial" w:cs="Arial"/>
          <w:sz w:val="22"/>
        </w:rPr>
        <w:t xml:space="preserve">Care </w:t>
      </w:r>
      <w:r w:rsidR="00E830E3" w:rsidRPr="00EE7EDA">
        <w:rPr>
          <w:rFonts w:ascii="Arial" w:hAnsi="Arial" w:cs="Arial"/>
          <w:sz w:val="22"/>
        </w:rPr>
        <w:t xml:space="preserve">   </w:t>
      </w:r>
      <w:r w:rsidR="00E7254B" w:rsidRPr="00EE7EDA">
        <w:rPr>
          <w:rFonts w:ascii="Arial" w:hAnsi="Arial" w:cs="Arial"/>
          <w:sz w:val="22"/>
        </w:rPr>
        <w:t>Quality Commission, 2024)</w:t>
      </w:r>
    </w:p>
    <w:bookmarkEnd w:id="0"/>
    <w:p w14:paraId="63081714" w14:textId="77777777" w:rsidR="008C4AC3" w:rsidRPr="00EE7EDA" w:rsidRDefault="008C4AC3" w:rsidP="00B27BD7">
      <w:pPr>
        <w:pStyle w:val="ListParagraph"/>
        <w:spacing w:line="360" w:lineRule="auto"/>
        <w:rPr>
          <w:rFonts w:ascii="Arial" w:hAnsi="Arial" w:cs="Arial"/>
          <w:sz w:val="22"/>
        </w:rPr>
      </w:pPr>
    </w:p>
    <w:p w14:paraId="7AA94269" w14:textId="357E6B5A" w:rsidR="00545684" w:rsidRPr="00EE7EDA" w:rsidRDefault="00545684" w:rsidP="00B27BD7">
      <w:pPr>
        <w:spacing w:line="360" w:lineRule="auto"/>
        <w:rPr>
          <w:rFonts w:ascii="Arial" w:hAnsi="Arial" w:cs="Arial"/>
          <w:sz w:val="22"/>
        </w:rPr>
      </w:pPr>
    </w:p>
    <w:p w14:paraId="2864EAAE" w14:textId="77777777" w:rsidR="00C4375B" w:rsidRPr="00EE7EDA" w:rsidRDefault="004D6722" w:rsidP="00B27BD7">
      <w:pPr>
        <w:spacing w:line="360" w:lineRule="auto"/>
        <w:rPr>
          <w:rFonts w:ascii="Arial" w:hAnsi="Arial" w:cs="Arial"/>
          <w:b/>
          <w:bCs/>
          <w:sz w:val="22"/>
        </w:rPr>
      </w:pPr>
      <w:r w:rsidRPr="00EE7EDA">
        <w:rPr>
          <w:rFonts w:ascii="Arial" w:hAnsi="Arial" w:cs="Arial"/>
          <w:b/>
          <w:bCs/>
          <w:sz w:val="22"/>
        </w:rPr>
        <w:t>Rationale</w:t>
      </w:r>
      <w:r w:rsidR="00EA0E1B" w:rsidRPr="00EE7EDA">
        <w:rPr>
          <w:rFonts w:ascii="Arial" w:hAnsi="Arial" w:cs="Arial"/>
          <w:b/>
          <w:bCs/>
          <w:sz w:val="22"/>
        </w:rPr>
        <w:t>:</w:t>
      </w:r>
      <w:r w:rsidRPr="00EE7EDA">
        <w:rPr>
          <w:rFonts w:ascii="Arial" w:hAnsi="Arial" w:cs="Arial"/>
          <w:b/>
          <w:bCs/>
          <w:sz w:val="22"/>
        </w:rPr>
        <w:t xml:space="preserve"> </w:t>
      </w:r>
    </w:p>
    <w:p w14:paraId="7E57AEE2" w14:textId="3BD81860" w:rsidR="001F6185" w:rsidRPr="00EE7EDA" w:rsidRDefault="00E26554" w:rsidP="00B27BD7">
      <w:pPr>
        <w:spacing w:line="360" w:lineRule="auto"/>
        <w:rPr>
          <w:rFonts w:ascii="Arial" w:hAnsi="Arial" w:cs="Arial"/>
          <w:sz w:val="22"/>
        </w:rPr>
      </w:pPr>
      <w:r w:rsidRPr="00EE7EDA">
        <w:rPr>
          <w:rFonts w:ascii="Arial" w:hAnsi="Arial" w:cs="Arial"/>
          <w:sz w:val="22"/>
        </w:rPr>
        <w:t xml:space="preserve">Staff shortages have become </w:t>
      </w:r>
      <w:r w:rsidR="00760DB9" w:rsidRPr="00EE7EDA">
        <w:rPr>
          <w:rFonts w:ascii="Arial" w:hAnsi="Arial" w:cs="Arial"/>
          <w:sz w:val="22"/>
        </w:rPr>
        <w:t xml:space="preserve">a major challenges </w:t>
      </w:r>
      <w:r w:rsidR="00A7232B" w:rsidRPr="00EE7EDA">
        <w:rPr>
          <w:rFonts w:ascii="Arial" w:hAnsi="Arial" w:cs="Arial"/>
          <w:sz w:val="22"/>
        </w:rPr>
        <w:t xml:space="preserve">for care homes </w:t>
      </w:r>
      <w:r w:rsidR="00435C4A" w:rsidRPr="00EE7EDA">
        <w:rPr>
          <w:rFonts w:ascii="Arial" w:hAnsi="Arial" w:cs="Arial"/>
          <w:sz w:val="22"/>
        </w:rPr>
        <w:t xml:space="preserve">across the </w:t>
      </w:r>
      <w:r w:rsidR="00E42E60" w:rsidRPr="00EE7EDA">
        <w:rPr>
          <w:rFonts w:ascii="Arial" w:hAnsi="Arial" w:cs="Arial"/>
          <w:sz w:val="22"/>
        </w:rPr>
        <w:t xml:space="preserve">United </w:t>
      </w:r>
      <w:r w:rsidR="0086109D" w:rsidRPr="00EE7EDA">
        <w:rPr>
          <w:rFonts w:ascii="Arial" w:hAnsi="Arial" w:cs="Arial"/>
          <w:sz w:val="22"/>
        </w:rPr>
        <w:t xml:space="preserve">kingdom. Many care </w:t>
      </w:r>
      <w:r w:rsidR="00682CC4" w:rsidRPr="00EE7EDA">
        <w:rPr>
          <w:rFonts w:ascii="Arial" w:hAnsi="Arial" w:cs="Arial"/>
          <w:sz w:val="22"/>
        </w:rPr>
        <w:t xml:space="preserve">homes </w:t>
      </w:r>
      <w:r w:rsidR="00EA1F21" w:rsidRPr="00EE7EDA">
        <w:rPr>
          <w:rFonts w:ascii="Arial" w:hAnsi="Arial" w:cs="Arial"/>
          <w:sz w:val="22"/>
        </w:rPr>
        <w:t>st</w:t>
      </w:r>
      <w:r w:rsidR="00D97C5C" w:rsidRPr="00EE7EDA">
        <w:rPr>
          <w:rFonts w:ascii="Arial" w:hAnsi="Arial" w:cs="Arial"/>
          <w:sz w:val="22"/>
        </w:rPr>
        <w:t>ruggle to recrui</w:t>
      </w:r>
      <w:r w:rsidR="00DD2851" w:rsidRPr="00EE7EDA">
        <w:rPr>
          <w:rFonts w:ascii="Arial" w:hAnsi="Arial" w:cs="Arial"/>
          <w:sz w:val="22"/>
        </w:rPr>
        <w:t xml:space="preserve">t and keep qualified workers </w:t>
      </w:r>
      <w:r w:rsidR="000206D6" w:rsidRPr="00EE7EDA">
        <w:rPr>
          <w:rFonts w:ascii="Arial" w:hAnsi="Arial" w:cs="Arial"/>
          <w:sz w:val="22"/>
        </w:rPr>
        <w:t xml:space="preserve">because of </w:t>
      </w:r>
      <w:r w:rsidR="00FA7AB1" w:rsidRPr="00EE7EDA">
        <w:rPr>
          <w:rFonts w:ascii="Arial" w:hAnsi="Arial" w:cs="Arial"/>
          <w:sz w:val="22"/>
        </w:rPr>
        <w:t>low pay</w:t>
      </w:r>
      <w:r w:rsidR="00B16D66" w:rsidRPr="00EE7EDA">
        <w:rPr>
          <w:rFonts w:ascii="Arial" w:hAnsi="Arial" w:cs="Arial"/>
          <w:sz w:val="22"/>
        </w:rPr>
        <w:t>, heavy wor</w:t>
      </w:r>
      <w:r w:rsidR="00C57B6D" w:rsidRPr="00EE7EDA">
        <w:rPr>
          <w:rFonts w:ascii="Arial" w:hAnsi="Arial" w:cs="Arial"/>
          <w:sz w:val="22"/>
        </w:rPr>
        <w:t>kloads</w:t>
      </w:r>
      <w:r w:rsidR="00EA3F11" w:rsidRPr="00EE7EDA">
        <w:rPr>
          <w:rFonts w:ascii="Arial" w:hAnsi="Arial" w:cs="Arial"/>
          <w:sz w:val="22"/>
        </w:rPr>
        <w:t>, stress, and</w:t>
      </w:r>
      <w:r w:rsidR="003A71EB" w:rsidRPr="00EE7EDA">
        <w:rPr>
          <w:rFonts w:ascii="Arial" w:hAnsi="Arial" w:cs="Arial"/>
          <w:sz w:val="22"/>
        </w:rPr>
        <w:t xml:space="preserve"> limited career </w:t>
      </w:r>
      <w:r w:rsidR="002C39AE" w:rsidRPr="00EE7EDA">
        <w:rPr>
          <w:rFonts w:ascii="Arial" w:hAnsi="Arial" w:cs="Arial"/>
          <w:sz w:val="22"/>
        </w:rPr>
        <w:t>opportunities.</w:t>
      </w:r>
      <w:r w:rsidR="005B3A31" w:rsidRPr="00EE7EDA">
        <w:rPr>
          <w:rFonts w:ascii="Arial" w:hAnsi="Arial" w:cs="Arial"/>
          <w:sz w:val="22"/>
        </w:rPr>
        <w:t xml:space="preserve"> </w:t>
      </w:r>
      <w:r w:rsidR="005469FC" w:rsidRPr="00EE7EDA">
        <w:rPr>
          <w:sz w:val="22"/>
        </w:rPr>
        <w:t>(Skills for Care, 2024).</w:t>
      </w:r>
      <w:r w:rsidR="002C39AE" w:rsidRPr="00EE7EDA">
        <w:rPr>
          <w:rFonts w:ascii="Arial" w:hAnsi="Arial" w:cs="Arial"/>
          <w:sz w:val="22"/>
        </w:rPr>
        <w:t xml:space="preserve"> The</w:t>
      </w:r>
      <w:r w:rsidR="00A53286" w:rsidRPr="00EE7EDA">
        <w:rPr>
          <w:rFonts w:ascii="Arial" w:hAnsi="Arial" w:cs="Arial"/>
          <w:sz w:val="22"/>
        </w:rPr>
        <w:t xml:space="preserve"> </w:t>
      </w:r>
      <w:r w:rsidR="00017D05" w:rsidRPr="00EE7EDA">
        <w:rPr>
          <w:rFonts w:ascii="Arial" w:hAnsi="Arial" w:cs="Arial"/>
          <w:sz w:val="22"/>
        </w:rPr>
        <w:t xml:space="preserve">shortages can </w:t>
      </w:r>
      <w:r w:rsidR="00EB4D3B" w:rsidRPr="00EE7EDA">
        <w:rPr>
          <w:rFonts w:ascii="Arial" w:hAnsi="Arial" w:cs="Arial"/>
          <w:sz w:val="22"/>
        </w:rPr>
        <w:t xml:space="preserve">reduce the quality </w:t>
      </w:r>
      <w:r w:rsidR="00801BB1" w:rsidRPr="00EE7EDA">
        <w:rPr>
          <w:rFonts w:ascii="Arial" w:hAnsi="Arial" w:cs="Arial"/>
          <w:sz w:val="22"/>
        </w:rPr>
        <w:t xml:space="preserve">of care and </w:t>
      </w:r>
      <w:r w:rsidR="006D60B8" w:rsidRPr="00EE7EDA">
        <w:rPr>
          <w:rFonts w:ascii="Arial" w:hAnsi="Arial" w:cs="Arial"/>
          <w:sz w:val="22"/>
        </w:rPr>
        <w:t>increase pressure on exist</w:t>
      </w:r>
      <w:r w:rsidR="00C93785" w:rsidRPr="00EE7EDA">
        <w:rPr>
          <w:rFonts w:ascii="Arial" w:hAnsi="Arial" w:cs="Arial"/>
          <w:sz w:val="22"/>
        </w:rPr>
        <w:t>ing staff. Under</w:t>
      </w:r>
      <w:r w:rsidR="00843EDA" w:rsidRPr="00EE7EDA">
        <w:rPr>
          <w:rFonts w:ascii="Arial" w:hAnsi="Arial" w:cs="Arial"/>
          <w:sz w:val="22"/>
        </w:rPr>
        <w:t>standing the reasons beh</w:t>
      </w:r>
      <w:r w:rsidR="00E75C04" w:rsidRPr="00EE7EDA">
        <w:rPr>
          <w:rFonts w:ascii="Arial" w:hAnsi="Arial" w:cs="Arial"/>
          <w:sz w:val="22"/>
        </w:rPr>
        <w:t xml:space="preserve">ind this problem is </w:t>
      </w:r>
      <w:r w:rsidR="002C39AE" w:rsidRPr="00EE7EDA">
        <w:rPr>
          <w:rFonts w:ascii="Arial" w:hAnsi="Arial" w:cs="Arial"/>
          <w:sz w:val="22"/>
        </w:rPr>
        <w:t>important b</w:t>
      </w:r>
      <w:r w:rsidR="00C12688" w:rsidRPr="00EE7EDA">
        <w:rPr>
          <w:rFonts w:ascii="Arial" w:hAnsi="Arial" w:cs="Arial"/>
          <w:sz w:val="22"/>
        </w:rPr>
        <w:t>ecause it can help care home manager</w:t>
      </w:r>
      <w:r w:rsidR="00C40DC6" w:rsidRPr="00EE7EDA">
        <w:rPr>
          <w:rFonts w:ascii="Arial" w:hAnsi="Arial" w:cs="Arial"/>
          <w:sz w:val="22"/>
        </w:rPr>
        <w:t>s and pol</w:t>
      </w:r>
      <w:r w:rsidR="005202CC" w:rsidRPr="00EE7EDA">
        <w:rPr>
          <w:rFonts w:ascii="Arial" w:hAnsi="Arial" w:cs="Arial"/>
          <w:sz w:val="22"/>
        </w:rPr>
        <w:t>icymakers develop better stra</w:t>
      </w:r>
      <w:r w:rsidR="00ED4FFC" w:rsidRPr="00EE7EDA">
        <w:rPr>
          <w:rFonts w:ascii="Arial" w:hAnsi="Arial" w:cs="Arial"/>
          <w:sz w:val="22"/>
        </w:rPr>
        <w:t xml:space="preserve">tegies to attract </w:t>
      </w:r>
      <w:r w:rsidR="00FD55AE" w:rsidRPr="00EE7EDA">
        <w:rPr>
          <w:rFonts w:ascii="Arial" w:hAnsi="Arial" w:cs="Arial"/>
          <w:sz w:val="22"/>
        </w:rPr>
        <w:t>and retain emplo</w:t>
      </w:r>
      <w:r w:rsidR="00547380" w:rsidRPr="00EE7EDA">
        <w:rPr>
          <w:rFonts w:ascii="Arial" w:hAnsi="Arial" w:cs="Arial"/>
          <w:sz w:val="22"/>
        </w:rPr>
        <w:t>yees</w:t>
      </w:r>
      <w:r w:rsidR="00CE7C45" w:rsidRPr="00EE7EDA">
        <w:rPr>
          <w:rFonts w:ascii="Arial" w:hAnsi="Arial" w:cs="Arial"/>
          <w:sz w:val="22"/>
        </w:rPr>
        <w:t xml:space="preserve">. This review will bring </w:t>
      </w:r>
      <w:r w:rsidR="001F5119" w:rsidRPr="00EE7EDA">
        <w:rPr>
          <w:rFonts w:ascii="Arial" w:hAnsi="Arial" w:cs="Arial"/>
          <w:sz w:val="22"/>
        </w:rPr>
        <w:lastRenderedPageBreak/>
        <w:t>together evidence from</w:t>
      </w:r>
      <w:r w:rsidR="009D611A" w:rsidRPr="00EE7EDA">
        <w:rPr>
          <w:rFonts w:ascii="Arial" w:hAnsi="Arial" w:cs="Arial"/>
          <w:sz w:val="22"/>
        </w:rPr>
        <w:t xml:space="preserve"> previous research to</w:t>
      </w:r>
      <w:r w:rsidR="00D21C75" w:rsidRPr="00EE7EDA">
        <w:rPr>
          <w:rFonts w:ascii="Arial" w:hAnsi="Arial" w:cs="Arial"/>
          <w:sz w:val="22"/>
        </w:rPr>
        <w:t xml:space="preserve"> exp</w:t>
      </w:r>
      <w:r w:rsidR="00864E14" w:rsidRPr="00EE7EDA">
        <w:rPr>
          <w:rFonts w:ascii="Arial" w:hAnsi="Arial" w:cs="Arial"/>
          <w:sz w:val="22"/>
        </w:rPr>
        <w:t xml:space="preserve">lain </w:t>
      </w:r>
      <w:r w:rsidR="002A2D97" w:rsidRPr="00EE7EDA">
        <w:rPr>
          <w:rFonts w:ascii="Arial" w:hAnsi="Arial" w:cs="Arial"/>
          <w:sz w:val="22"/>
        </w:rPr>
        <w:t xml:space="preserve">the main </w:t>
      </w:r>
      <w:r w:rsidR="00982FA1" w:rsidRPr="00EE7EDA">
        <w:rPr>
          <w:rFonts w:ascii="Arial" w:hAnsi="Arial" w:cs="Arial"/>
          <w:sz w:val="22"/>
        </w:rPr>
        <w:t xml:space="preserve">causes of staff shortages and </w:t>
      </w:r>
      <w:r w:rsidR="003C462E" w:rsidRPr="00EE7EDA">
        <w:rPr>
          <w:rFonts w:ascii="Arial" w:hAnsi="Arial" w:cs="Arial"/>
          <w:sz w:val="22"/>
        </w:rPr>
        <w:t>identify possible solu</w:t>
      </w:r>
      <w:r w:rsidR="00136A75" w:rsidRPr="00EE7EDA">
        <w:rPr>
          <w:rFonts w:ascii="Arial" w:hAnsi="Arial" w:cs="Arial"/>
          <w:sz w:val="22"/>
        </w:rPr>
        <w:t>tions.</w:t>
      </w:r>
    </w:p>
    <w:p w14:paraId="18F9EF16" w14:textId="5ED7229C" w:rsidR="006D7E7F" w:rsidRPr="00EE7EDA" w:rsidRDefault="004E3E41" w:rsidP="00B27BD7">
      <w:pPr>
        <w:spacing w:before="100" w:beforeAutospacing="1" w:after="100" w:afterAutospacing="1" w:line="360" w:lineRule="auto"/>
        <w:outlineLvl w:val="1"/>
        <w:rPr>
          <w:rFonts w:ascii="Arial" w:eastAsia="Times New Roman" w:hAnsi="Arial" w:cs="Arial"/>
          <w:b/>
          <w:bCs/>
          <w:sz w:val="22"/>
          <w:lang w:eastAsia="en-GB"/>
        </w:rPr>
      </w:pPr>
      <w:r w:rsidRPr="00EE7EDA">
        <w:rPr>
          <w:rFonts w:ascii="Arial" w:eastAsia="Times New Roman" w:hAnsi="Arial" w:cs="Arial"/>
          <w:b/>
          <w:bCs/>
          <w:sz w:val="22"/>
          <w:lang w:eastAsia="en-GB"/>
        </w:rPr>
        <w:t>Metho</w:t>
      </w:r>
      <w:r w:rsidR="00430ABE" w:rsidRPr="00EE7EDA">
        <w:rPr>
          <w:rFonts w:ascii="Arial" w:eastAsia="Times New Roman" w:hAnsi="Arial" w:cs="Arial"/>
          <w:b/>
          <w:bCs/>
          <w:sz w:val="22"/>
          <w:lang w:eastAsia="en-GB"/>
        </w:rPr>
        <w:t>ds</w:t>
      </w:r>
    </w:p>
    <w:p w14:paraId="04FF4745" w14:textId="40D6E2F2" w:rsidR="00D726BD" w:rsidRPr="00EE7EDA" w:rsidRDefault="00D726BD" w:rsidP="00B27BD7">
      <w:pPr>
        <w:spacing w:before="100" w:beforeAutospacing="1" w:after="100" w:afterAutospacing="1" w:line="360" w:lineRule="auto"/>
        <w:outlineLvl w:val="1"/>
        <w:rPr>
          <w:rFonts w:ascii="Arial" w:eastAsia="Times New Roman" w:hAnsi="Arial" w:cs="Arial"/>
          <w:sz w:val="22"/>
          <w:lang w:eastAsia="en-GB"/>
        </w:rPr>
      </w:pPr>
      <w:r w:rsidRPr="00EE7EDA">
        <w:rPr>
          <w:rFonts w:ascii="Arial" w:eastAsia="Times New Roman" w:hAnsi="Arial" w:cs="Arial"/>
          <w:sz w:val="22"/>
          <w:lang w:eastAsia="en-GB"/>
        </w:rPr>
        <w:t xml:space="preserve">This study will use a literature review approach. Information will be collected from published academic  articles journal, government reports, and trusted heath and trusted </w:t>
      </w:r>
      <w:r w:rsidRPr="00EE7EDA">
        <w:rPr>
          <w:rFonts w:ascii="Arial" w:eastAsia="Times New Roman" w:hAnsi="Arial" w:cs="Arial"/>
          <w:sz w:val="22"/>
          <w:lang w:eastAsia="en-GB"/>
        </w:rPr>
        <w:t>health</w:t>
      </w:r>
      <w:r w:rsidRPr="00EE7EDA">
        <w:rPr>
          <w:rFonts w:ascii="Arial" w:eastAsia="Times New Roman" w:hAnsi="Arial" w:cs="Arial"/>
          <w:sz w:val="22"/>
          <w:lang w:eastAsia="en-GB"/>
        </w:rPr>
        <w:t xml:space="preserve"> and social care organisations,</w:t>
      </w:r>
      <w:r w:rsidR="005E052C" w:rsidRPr="00EE7EDA">
        <w:rPr>
          <w:rFonts w:ascii="Arial" w:eastAsia="Times New Roman" w:hAnsi="Arial" w:cs="Arial"/>
          <w:sz w:val="22"/>
          <w:lang w:eastAsia="en-GB"/>
        </w:rPr>
        <w:t xml:space="preserve"> </w:t>
      </w:r>
      <w:r w:rsidR="005E052C" w:rsidRPr="00EE7EDA">
        <w:rPr>
          <w:sz w:val="22"/>
        </w:rPr>
        <w:t>(Aveyard, 2019).</w:t>
      </w:r>
      <w:r w:rsidRPr="00EE7EDA">
        <w:rPr>
          <w:rFonts w:ascii="Arial" w:eastAsia="Times New Roman" w:hAnsi="Arial" w:cs="Arial"/>
          <w:sz w:val="22"/>
          <w:lang w:eastAsia="en-GB"/>
        </w:rPr>
        <w:t xml:space="preserve"> Electronic databases such as Google Scholar, CINAH, a</w:t>
      </w:r>
      <w:r w:rsidR="006D7E7F" w:rsidRPr="00EE7EDA">
        <w:rPr>
          <w:rFonts w:ascii="Arial" w:eastAsia="Times New Roman" w:hAnsi="Arial" w:cs="Arial"/>
          <w:sz w:val="22"/>
          <w:lang w:eastAsia="en-GB"/>
        </w:rPr>
        <w:t xml:space="preserve">nd </w:t>
      </w:r>
      <w:r w:rsidRPr="00EE7EDA">
        <w:rPr>
          <w:rFonts w:ascii="Arial" w:eastAsia="Times New Roman" w:hAnsi="Arial" w:cs="Arial"/>
          <w:sz w:val="22"/>
          <w:lang w:eastAsia="en-GB"/>
        </w:rPr>
        <w:t>PubMed will be used to search for relevant studies.</w:t>
      </w:r>
      <w:r w:rsidR="00E532EA" w:rsidRPr="00EE7EDA">
        <w:rPr>
          <w:sz w:val="22"/>
        </w:rPr>
        <w:t xml:space="preserve"> </w:t>
      </w:r>
      <w:r w:rsidR="00E532EA" w:rsidRPr="00EE7EDA">
        <w:rPr>
          <w:sz w:val="22"/>
        </w:rPr>
        <w:t xml:space="preserve">(Bramer et al., 2018). </w:t>
      </w:r>
      <w:r w:rsidR="00E532EA" w:rsidRPr="00EE7EDA">
        <w:rPr>
          <w:rFonts w:ascii="Arial" w:eastAsia="Times New Roman" w:hAnsi="Arial" w:cs="Arial"/>
          <w:sz w:val="22"/>
          <w:lang w:eastAsia="en-GB"/>
        </w:rPr>
        <w:t xml:space="preserve">  </w:t>
      </w:r>
      <w:r w:rsidRPr="00EE7EDA">
        <w:rPr>
          <w:rFonts w:ascii="Arial" w:eastAsia="Times New Roman" w:hAnsi="Arial" w:cs="Arial"/>
          <w:sz w:val="22"/>
          <w:lang w:eastAsia="en-GB"/>
        </w:rPr>
        <w:t xml:space="preserve"> Keywords will include staff shortages, care homes, social care workforce, recruitment, retention, and United Kingdom.</w:t>
      </w:r>
    </w:p>
    <w:p w14:paraId="2D2EB85A" w14:textId="58D19636" w:rsidR="00D726BD" w:rsidRPr="00EE7EDA" w:rsidRDefault="00D726BD" w:rsidP="00B27BD7">
      <w:pPr>
        <w:spacing w:before="100" w:beforeAutospacing="1" w:after="100" w:afterAutospacing="1" w:line="360" w:lineRule="auto"/>
        <w:outlineLvl w:val="1"/>
        <w:rPr>
          <w:rFonts w:ascii="Arial" w:eastAsia="Times New Roman" w:hAnsi="Arial" w:cs="Arial"/>
          <w:sz w:val="22"/>
          <w:lang w:eastAsia="en-GB"/>
        </w:rPr>
      </w:pPr>
      <w:r w:rsidRPr="00EE7EDA">
        <w:rPr>
          <w:rFonts w:ascii="Arial" w:eastAsia="Times New Roman" w:hAnsi="Arial" w:cs="Arial"/>
          <w:sz w:val="22"/>
          <w:lang w:eastAsia="en-GB"/>
        </w:rPr>
        <w:t>Only studies published in English within the last ten years will be included where possible. The findings from the selected studies will be compared and analysed to identify common themes and factors influencing staff shortages</w:t>
      </w:r>
      <w:r w:rsidR="005655F1" w:rsidRPr="00EE7EDA">
        <w:rPr>
          <w:rFonts w:ascii="Arial" w:eastAsia="Times New Roman" w:hAnsi="Arial" w:cs="Arial"/>
          <w:sz w:val="22"/>
          <w:lang w:eastAsia="en-GB"/>
        </w:rPr>
        <w:t>.</w:t>
      </w:r>
    </w:p>
    <w:p w14:paraId="18E06925" w14:textId="77777777" w:rsidR="00260277" w:rsidRPr="00EE7EDA" w:rsidRDefault="00260277" w:rsidP="00B27BD7">
      <w:pPr>
        <w:spacing w:line="360" w:lineRule="auto"/>
        <w:rPr>
          <w:rFonts w:ascii="Arial" w:hAnsi="Arial" w:cs="Arial"/>
          <w:sz w:val="22"/>
        </w:rPr>
      </w:pPr>
    </w:p>
    <w:p w14:paraId="08437629" w14:textId="0675A616" w:rsidR="0061260B" w:rsidRPr="00EE7EDA" w:rsidRDefault="00B657F3" w:rsidP="00B27BD7">
      <w:pPr>
        <w:spacing w:line="360" w:lineRule="auto"/>
        <w:rPr>
          <w:rFonts w:ascii="Arial" w:hAnsi="Arial" w:cs="Arial"/>
          <w:b/>
          <w:bCs/>
          <w:sz w:val="22"/>
        </w:rPr>
      </w:pPr>
      <w:r w:rsidRPr="00EE7EDA">
        <w:rPr>
          <w:rFonts w:ascii="Arial" w:hAnsi="Arial" w:cs="Arial"/>
          <w:b/>
          <w:bCs/>
          <w:sz w:val="22"/>
        </w:rPr>
        <w:t>Ethica</w:t>
      </w:r>
      <w:r w:rsidR="00305913" w:rsidRPr="00EE7EDA">
        <w:rPr>
          <w:rFonts w:ascii="Arial" w:hAnsi="Arial" w:cs="Arial"/>
          <w:b/>
          <w:bCs/>
          <w:sz w:val="22"/>
        </w:rPr>
        <w:t>l considerations</w:t>
      </w:r>
    </w:p>
    <w:p w14:paraId="62FF6ACE" w14:textId="556F55FE" w:rsidR="00B657F3" w:rsidRPr="00EE7EDA" w:rsidRDefault="00C26F6C" w:rsidP="00B27BD7">
      <w:pPr>
        <w:spacing w:line="360" w:lineRule="auto"/>
        <w:rPr>
          <w:rFonts w:ascii="Arial" w:hAnsi="Arial" w:cs="Arial"/>
          <w:sz w:val="22"/>
        </w:rPr>
      </w:pPr>
      <w:r w:rsidRPr="00EE7EDA">
        <w:rPr>
          <w:rFonts w:ascii="Arial" w:hAnsi="Arial" w:cs="Arial"/>
          <w:sz w:val="22"/>
        </w:rPr>
        <w:t>This study will not inv</w:t>
      </w:r>
      <w:r w:rsidR="00600151" w:rsidRPr="00EE7EDA">
        <w:rPr>
          <w:rFonts w:ascii="Arial" w:hAnsi="Arial" w:cs="Arial"/>
          <w:sz w:val="22"/>
        </w:rPr>
        <w:t>olve interviews or su</w:t>
      </w:r>
      <w:r w:rsidR="00073569" w:rsidRPr="00EE7EDA">
        <w:rPr>
          <w:rFonts w:ascii="Arial" w:hAnsi="Arial" w:cs="Arial"/>
          <w:sz w:val="22"/>
        </w:rPr>
        <w:t xml:space="preserve">rveys with people. It will only </w:t>
      </w:r>
      <w:r w:rsidR="00FB5948" w:rsidRPr="00EE7EDA">
        <w:rPr>
          <w:rFonts w:ascii="Arial" w:hAnsi="Arial" w:cs="Arial"/>
          <w:sz w:val="22"/>
        </w:rPr>
        <w:t>use publis</w:t>
      </w:r>
      <w:r w:rsidR="00143C73" w:rsidRPr="00EE7EDA">
        <w:rPr>
          <w:rFonts w:ascii="Arial" w:hAnsi="Arial" w:cs="Arial"/>
          <w:sz w:val="22"/>
        </w:rPr>
        <w:t>hed research and p</w:t>
      </w:r>
      <w:r w:rsidR="00FE4621" w:rsidRPr="00EE7EDA">
        <w:rPr>
          <w:rFonts w:ascii="Arial" w:hAnsi="Arial" w:cs="Arial"/>
          <w:sz w:val="22"/>
        </w:rPr>
        <w:t>ublicly available information</w:t>
      </w:r>
      <w:r w:rsidR="00AD4C44" w:rsidRPr="00EE7EDA">
        <w:rPr>
          <w:rFonts w:ascii="Arial" w:hAnsi="Arial" w:cs="Arial"/>
          <w:sz w:val="22"/>
        </w:rPr>
        <w:t>. Therefore, formal</w:t>
      </w:r>
      <w:r w:rsidR="00E63DAD" w:rsidRPr="00EE7EDA">
        <w:rPr>
          <w:rFonts w:ascii="Arial" w:hAnsi="Arial" w:cs="Arial"/>
          <w:sz w:val="22"/>
        </w:rPr>
        <w:t xml:space="preserve"> ethical approval is not requ</w:t>
      </w:r>
      <w:r w:rsidR="00F74A2F" w:rsidRPr="00EE7EDA">
        <w:rPr>
          <w:rFonts w:ascii="Arial" w:hAnsi="Arial" w:cs="Arial"/>
          <w:sz w:val="22"/>
        </w:rPr>
        <w:t>ired. Ho</w:t>
      </w:r>
      <w:r w:rsidR="00DB20EF" w:rsidRPr="00EE7EDA">
        <w:rPr>
          <w:rFonts w:ascii="Arial" w:hAnsi="Arial" w:cs="Arial"/>
          <w:sz w:val="22"/>
        </w:rPr>
        <w:t xml:space="preserve">wever, academic </w:t>
      </w:r>
      <w:r w:rsidR="0085637C" w:rsidRPr="00EE7EDA">
        <w:rPr>
          <w:rFonts w:ascii="Arial" w:hAnsi="Arial" w:cs="Arial"/>
          <w:sz w:val="22"/>
        </w:rPr>
        <w:t>honesty will</w:t>
      </w:r>
      <w:r w:rsidR="0030046A" w:rsidRPr="00EE7EDA">
        <w:rPr>
          <w:rFonts w:ascii="Arial" w:hAnsi="Arial" w:cs="Arial"/>
          <w:sz w:val="22"/>
        </w:rPr>
        <w:t xml:space="preserve"> be </w:t>
      </w:r>
      <w:r w:rsidR="000E1571" w:rsidRPr="00EE7EDA">
        <w:rPr>
          <w:rFonts w:ascii="Arial" w:hAnsi="Arial" w:cs="Arial"/>
          <w:sz w:val="22"/>
        </w:rPr>
        <w:t>main</w:t>
      </w:r>
      <w:r w:rsidR="00201485" w:rsidRPr="00EE7EDA">
        <w:rPr>
          <w:rFonts w:ascii="Arial" w:hAnsi="Arial" w:cs="Arial"/>
          <w:sz w:val="22"/>
        </w:rPr>
        <w:t>tained by correc</w:t>
      </w:r>
      <w:r w:rsidR="00205DEE" w:rsidRPr="00EE7EDA">
        <w:rPr>
          <w:rFonts w:ascii="Arial" w:hAnsi="Arial" w:cs="Arial"/>
          <w:sz w:val="22"/>
        </w:rPr>
        <w:t>tly referencing all sour</w:t>
      </w:r>
      <w:r w:rsidR="00E04E20" w:rsidRPr="00EE7EDA">
        <w:rPr>
          <w:rFonts w:ascii="Arial" w:hAnsi="Arial" w:cs="Arial"/>
          <w:sz w:val="22"/>
        </w:rPr>
        <w:t>ces using the Havard referencing</w:t>
      </w:r>
      <w:r w:rsidR="00524DEA" w:rsidRPr="00EE7EDA">
        <w:rPr>
          <w:rFonts w:ascii="Arial" w:hAnsi="Arial" w:cs="Arial"/>
          <w:sz w:val="22"/>
        </w:rPr>
        <w:t xml:space="preserve"> style. Th</w:t>
      </w:r>
      <w:r w:rsidR="00F75245" w:rsidRPr="00EE7EDA">
        <w:rPr>
          <w:rFonts w:ascii="Arial" w:hAnsi="Arial" w:cs="Arial"/>
          <w:sz w:val="22"/>
        </w:rPr>
        <w:t xml:space="preserve">e </w:t>
      </w:r>
      <w:r w:rsidR="00C26235" w:rsidRPr="00EE7EDA">
        <w:rPr>
          <w:rFonts w:ascii="Arial" w:hAnsi="Arial" w:cs="Arial"/>
          <w:sz w:val="22"/>
        </w:rPr>
        <w:t>review will present information</w:t>
      </w:r>
      <w:r w:rsidR="00D059B4" w:rsidRPr="00EE7EDA">
        <w:rPr>
          <w:rFonts w:ascii="Arial" w:hAnsi="Arial" w:cs="Arial"/>
          <w:sz w:val="22"/>
        </w:rPr>
        <w:t xml:space="preserve"> fairly and avoid plagiarism by using para</w:t>
      </w:r>
      <w:r w:rsidR="000C7CFE" w:rsidRPr="00EE7EDA">
        <w:rPr>
          <w:rFonts w:ascii="Arial" w:hAnsi="Arial" w:cs="Arial"/>
          <w:sz w:val="22"/>
        </w:rPr>
        <w:t>phrased ideas and proper citation</w:t>
      </w:r>
      <w:r w:rsidR="00D726BD" w:rsidRPr="00EE7EDA">
        <w:rPr>
          <w:rFonts w:ascii="Arial" w:hAnsi="Arial" w:cs="Arial"/>
          <w:sz w:val="22"/>
        </w:rPr>
        <w:t>s</w:t>
      </w:r>
      <w:r w:rsidR="00886C92" w:rsidRPr="00EE7EDA">
        <w:rPr>
          <w:sz w:val="22"/>
        </w:rPr>
        <w:t xml:space="preserve"> </w:t>
      </w:r>
      <w:r w:rsidR="00886C92" w:rsidRPr="00EE7EDA">
        <w:rPr>
          <w:sz w:val="22"/>
        </w:rPr>
        <w:t>(Cite Them Right, 2022).</w:t>
      </w:r>
      <w:r w:rsidR="00D726BD" w:rsidRPr="00EE7EDA">
        <w:rPr>
          <w:rFonts w:ascii="Arial" w:hAnsi="Arial" w:cs="Arial"/>
          <w:sz w:val="22"/>
        </w:rPr>
        <w:t>.</w:t>
      </w:r>
    </w:p>
    <w:p w14:paraId="44ED918B" w14:textId="77777777" w:rsidR="00FF5B70" w:rsidRPr="00EE7EDA" w:rsidRDefault="00FF5B70" w:rsidP="00B27BD7">
      <w:pPr>
        <w:spacing w:line="360" w:lineRule="auto"/>
        <w:rPr>
          <w:rFonts w:ascii="Arial" w:hAnsi="Arial" w:cs="Arial"/>
          <w:sz w:val="22"/>
        </w:rPr>
      </w:pPr>
    </w:p>
    <w:p w14:paraId="602D39AC" w14:textId="44AF797D" w:rsidR="00545684" w:rsidRPr="00EE7EDA" w:rsidRDefault="00545684" w:rsidP="00B27BD7">
      <w:pPr>
        <w:spacing w:line="360" w:lineRule="auto"/>
        <w:rPr>
          <w:rFonts w:ascii="Arial" w:hAnsi="Arial" w:cs="Arial"/>
          <w:sz w:val="22"/>
        </w:rPr>
      </w:pPr>
    </w:p>
    <w:p w14:paraId="7D7C2A82" w14:textId="1F77B7A9" w:rsidR="00FF5B70" w:rsidRPr="00EE7EDA" w:rsidRDefault="00FF5B70" w:rsidP="00B27BD7">
      <w:pPr>
        <w:spacing w:line="360" w:lineRule="auto"/>
        <w:rPr>
          <w:rFonts w:ascii="Arial" w:hAnsi="Arial" w:cs="Arial"/>
          <w:sz w:val="22"/>
        </w:rPr>
      </w:pPr>
    </w:p>
    <w:p w14:paraId="4ECDA0BD" w14:textId="77777777" w:rsidR="00FF5B70" w:rsidRPr="00EE7EDA" w:rsidRDefault="00FF5B70" w:rsidP="00B27BD7">
      <w:pPr>
        <w:spacing w:line="360" w:lineRule="auto"/>
        <w:rPr>
          <w:rFonts w:ascii="Arial" w:hAnsi="Arial" w:cs="Arial"/>
          <w:sz w:val="22"/>
        </w:rPr>
      </w:pPr>
    </w:p>
    <w:p w14:paraId="449212CA" w14:textId="77777777" w:rsidR="00545684" w:rsidRPr="00EE7EDA" w:rsidRDefault="00545684" w:rsidP="00B27BD7">
      <w:pPr>
        <w:spacing w:line="360" w:lineRule="auto"/>
        <w:rPr>
          <w:rFonts w:ascii="Arial" w:hAnsi="Arial" w:cs="Arial"/>
          <w:sz w:val="22"/>
        </w:rPr>
      </w:pPr>
      <w:r w:rsidRPr="00EE7EDA">
        <w:rPr>
          <w:rFonts w:ascii="Arial" w:hAnsi="Arial" w:cs="Arial"/>
          <w:sz w:val="22"/>
        </w:rPr>
        <w:br w:type="page"/>
      </w:r>
    </w:p>
    <w:p w14:paraId="7F8878C9" w14:textId="29B6AB24" w:rsidR="003A56AC" w:rsidRPr="00EE7EDA" w:rsidRDefault="00545684" w:rsidP="00B27BD7">
      <w:pPr>
        <w:pStyle w:val="Heading1"/>
        <w:rPr>
          <w:sz w:val="22"/>
        </w:rPr>
      </w:pPr>
      <w:r w:rsidRPr="00EE7EDA">
        <w:rPr>
          <w:sz w:val="22"/>
        </w:rPr>
        <w:lastRenderedPageBreak/>
        <w:t>References</w:t>
      </w:r>
    </w:p>
    <w:p w14:paraId="31658AD5" w14:textId="3220B634" w:rsidR="008D3EAF" w:rsidRPr="00EE7EDA" w:rsidRDefault="003E07A4" w:rsidP="00B27BD7">
      <w:pPr>
        <w:spacing w:line="360" w:lineRule="auto"/>
        <w:rPr>
          <w:sz w:val="22"/>
        </w:rPr>
      </w:pPr>
      <w:r w:rsidRPr="00EE7EDA">
        <w:rPr>
          <w:sz w:val="22"/>
        </w:rPr>
        <w:t xml:space="preserve">Aveyard, H. (2019) </w:t>
      </w:r>
      <w:r w:rsidRPr="00EE7EDA">
        <w:rPr>
          <w:rStyle w:val="Emphasis"/>
          <w:sz w:val="22"/>
        </w:rPr>
        <w:t>Doing a literature review in health and social care: A practical guide</w:t>
      </w:r>
      <w:r w:rsidRPr="00EE7EDA">
        <w:rPr>
          <w:sz w:val="22"/>
        </w:rPr>
        <w:t xml:space="preserve">. 4th </w:t>
      </w:r>
      <w:proofErr w:type="spellStart"/>
      <w:r w:rsidRPr="00EE7EDA">
        <w:rPr>
          <w:sz w:val="22"/>
        </w:rPr>
        <w:t>edn</w:t>
      </w:r>
      <w:proofErr w:type="spellEnd"/>
      <w:r w:rsidRPr="00EE7EDA">
        <w:rPr>
          <w:sz w:val="22"/>
        </w:rPr>
        <w:t>. Maidenhead: Open University Press.</w:t>
      </w:r>
    </w:p>
    <w:p w14:paraId="02A7A81A" w14:textId="0DDE90BB" w:rsidR="007B7AB7" w:rsidRPr="00EE7EDA" w:rsidRDefault="008D3EAF" w:rsidP="00B27BD7">
      <w:pPr>
        <w:spacing w:line="360" w:lineRule="auto"/>
        <w:rPr>
          <w:sz w:val="22"/>
        </w:rPr>
      </w:pPr>
      <w:r w:rsidRPr="00EE7EDA">
        <w:rPr>
          <w:sz w:val="22"/>
        </w:rPr>
        <w:t xml:space="preserve">Bramer, W.M., de Jonge, G.B., </w:t>
      </w:r>
      <w:proofErr w:type="spellStart"/>
      <w:r w:rsidRPr="00EE7EDA">
        <w:rPr>
          <w:sz w:val="22"/>
        </w:rPr>
        <w:t>Rethlefsen</w:t>
      </w:r>
      <w:proofErr w:type="spellEnd"/>
      <w:r w:rsidRPr="00EE7EDA">
        <w:rPr>
          <w:sz w:val="22"/>
        </w:rPr>
        <w:t xml:space="preserve">, M.L., Mast, F. and Kleijnen, J. (2018) 'A systematic approach to searching: An efficient and complete method to develop literature searches', </w:t>
      </w:r>
      <w:r w:rsidRPr="00EE7EDA">
        <w:rPr>
          <w:rStyle w:val="Emphasis"/>
          <w:sz w:val="22"/>
        </w:rPr>
        <w:t>Journal of the Medical Library Association</w:t>
      </w:r>
      <w:r w:rsidRPr="00EE7EDA">
        <w:rPr>
          <w:sz w:val="22"/>
        </w:rPr>
        <w:t>, 106(4), pp. 531–541. https://doi.org/10.5195/jmla.2018.283</w:t>
      </w:r>
    </w:p>
    <w:p w14:paraId="711D33AE" w14:textId="63CD4E01" w:rsidR="00B92C45" w:rsidRPr="00EE7EDA" w:rsidRDefault="008A0F19" w:rsidP="00B27BD7">
      <w:pPr>
        <w:spacing w:line="360" w:lineRule="auto"/>
        <w:rPr>
          <w:sz w:val="22"/>
        </w:rPr>
      </w:pPr>
      <w:r w:rsidRPr="00EE7EDA">
        <w:rPr>
          <w:sz w:val="22"/>
        </w:rPr>
        <w:t>.</w:t>
      </w:r>
      <w:r w:rsidR="00B92C45" w:rsidRPr="00EE7EDA">
        <w:rPr>
          <w:sz w:val="22"/>
        </w:rPr>
        <w:t xml:space="preserve">Cite Them Right (2022) </w:t>
      </w:r>
      <w:r w:rsidR="00B92C45" w:rsidRPr="00EE7EDA">
        <w:rPr>
          <w:rStyle w:val="Emphasis"/>
          <w:sz w:val="22"/>
        </w:rPr>
        <w:t>Cite Them Right: The essential referencing guide</w:t>
      </w:r>
      <w:r w:rsidR="00B92C45" w:rsidRPr="00EE7EDA">
        <w:rPr>
          <w:sz w:val="22"/>
        </w:rPr>
        <w:t xml:space="preserve">. 12th </w:t>
      </w:r>
      <w:proofErr w:type="spellStart"/>
      <w:r w:rsidR="00B92C45" w:rsidRPr="00EE7EDA">
        <w:rPr>
          <w:sz w:val="22"/>
        </w:rPr>
        <w:t>edn</w:t>
      </w:r>
      <w:proofErr w:type="spellEnd"/>
      <w:r w:rsidR="00B92C45" w:rsidRPr="00EE7EDA">
        <w:rPr>
          <w:sz w:val="22"/>
        </w:rPr>
        <w:t>. London: Bloomsbury Publishing.</w:t>
      </w:r>
    </w:p>
    <w:p w14:paraId="318EA158" w14:textId="77777777" w:rsidR="003A56AC" w:rsidRPr="00EE7EDA" w:rsidRDefault="003A56AC" w:rsidP="00B27BD7">
      <w:pPr>
        <w:spacing w:before="100" w:beforeAutospacing="1" w:after="100" w:afterAutospacing="1" w:line="360" w:lineRule="auto"/>
        <w:rPr>
          <w:sz w:val="22"/>
        </w:rPr>
      </w:pPr>
      <w:r w:rsidRPr="00EE7EDA">
        <w:rPr>
          <w:rFonts w:eastAsia="Times New Roman" w:cs="Times New Roman"/>
          <w:sz w:val="22"/>
          <w:lang w:eastAsia="en-GB"/>
        </w:rPr>
        <w:t xml:space="preserve">Care Quality Commission (2024) </w:t>
      </w:r>
      <w:r w:rsidRPr="00EE7EDA">
        <w:rPr>
          <w:rFonts w:eastAsia="Times New Roman" w:cs="Times New Roman"/>
          <w:i/>
          <w:iCs/>
          <w:sz w:val="22"/>
          <w:lang w:eastAsia="en-GB"/>
        </w:rPr>
        <w:t>The state of health care and adult social care in England 2023/24</w:t>
      </w:r>
      <w:r w:rsidRPr="00EE7EDA">
        <w:rPr>
          <w:rFonts w:eastAsia="Times New Roman" w:cs="Times New Roman"/>
          <w:sz w:val="22"/>
          <w:lang w:eastAsia="en-GB"/>
        </w:rPr>
        <w:t xml:space="preserve">. Available at: </w:t>
      </w:r>
      <w:hyperlink r:id="rId10" w:tgtFrame="_new" w:history="1">
        <w:r w:rsidRPr="00EE7EDA">
          <w:rPr>
            <w:rFonts w:eastAsia="Times New Roman" w:cs="Times New Roman"/>
            <w:color w:val="0000FF"/>
            <w:sz w:val="22"/>
            <w:u w:val="single"/>
            <w:lang w:eastAsia="en-GB"/>
          </w:rPr>
          <w:t>https://www.cqc.org.uk</w:t>
        </w:r>
      </w:hyperlink>
    </w:p>
    <w:p w14:paraId="28514666" w14:textId="4F953DFE" w:rsidR="003A56AC" w:rsidRPr="00EE7EDA" w:rsidRDefault="003A56AC" w:rsidP="00B27BD7">
      <w:pPr>
        <w:spacing w:before="100" w:beforeAutospacing="1" w:after="100" w:afterAutospacing="1" w:line="360" w:lineRule="auto"/>
        <w:rPr>
          <w:rFonts w:eastAsia="Times New Roman" w:cs="Times New Roman"/>
          <w:sz w:val="22"/>
          <w:lang w:eastAsia="en-GB"/>
        </w:rPr>
      </w:pPr>
      <w:r w:rsidRPr="00EE7EDA">
        <w:rPr>
          <w:rFonts w:eastAsia="Times New Roman" w:cs="Times New Roman"/>
          <w:sz w:val="22"/>
          <w:lang w:eastAsia="en-GB"/>
        </w:rPr>
        <w:t xml:space="preserve">Skills for Care (2024) </w:t>
      </w:r>
      <w:r w:rsidRPr="00EE7EDA">
        <w:rPr>
          <w:rFonts w:eastAsia="Times New Roman" w:cs="Times New Roman"/>
          <w:i/>
          <w:iCs/>
          <w:sz w:val="22"/>
          <w:lang w:eastAsia="en-GB"/>
        </w:rPr>
        <w:t>The state of the adult social care sector and workforce in England</w:t>
      </w:r>
      <w:r w:rsidRPr="00EE7EDA">
        <w:rPr>
          <w:rFonts w:eastAsia="Times New Roman" w:cs="Times New Roman"/>
          <w:sz w:val="22"/>
          <w:lang w:eastAsia="en-GB"/>
        </w:rPr>
        <w:t xml:space="preserve">. Available at: </w:t>
      </w:r>
      <w:hyperlink r:id="rId11" w:tgtFrame="_new" w:history="1">
        <w:r w:rsidRPr="00EE7EDA">
          <w:rPr>
            <w:rFonts w:eastAsia="Times New Roman" w:cs="Times New Roman"/>
            <w:color w:val="0000FF"/>
            <w:sz w:val="22"/>
            <w:u w:val="single"/>
            <w:lang w:eastAsia="en-GB"/>
          </w:rPr>
          <w:t>https://www.skillsforcare.org.uk</w:t>
        </w:r>
      </w:hyperlink>
    </w:p>
    <w:p w14:paraId="5BC91157" w14:textId="77777777" w:rsidR="00545684" w:rsidRPr="00EE7EDA" w:rsidRDefault="00545684" w:rsidP="00041A5A">
      <w:pPr>
        <w:spacing w:line="360" w:lineRule="auto"/>
        <w:rPr>
          <w:rFonts w:ascii="Arial" w:hAnsi="Arial" w:cs="Arial"/>
          <w:sz w:val="22"/>
        </w:rPr>
      </w:pPr>
    </w:p>
    <w:sectPr w:rsidR="00545684" w:rsidRPr="00EE7EDA" w:rsidSect="00041A5A">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B81CFF" w14:textId="77777777" w:rsidR="00903A26" w:rsidRDefault="00903A26" w:rsidP="00545684">
      <w:pPr>
        <w:spacing w:after="0" w:line="240" w:lineRule="auto"/>
      </w:pPr>
      <w:r>
        <w:separator/>
      </w:r>
    </w:p>
  </w:endnote>
  <w:endnote w:type="continuationSeparator" w:id="0">
    <w:p w14:paraId="6796B964" w14:textId="77777777" w:rsidR="00903A26" w:rsidRDefault="00903A26"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9152C1" w14:textId="77777777" w:rsidR="00637393" w:rsidRDefault="0063739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4721B869" w:rsidR="00545684" w:rsidRPr="00AD0E8D" w:rsidRDefault="00545684">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14:paraId="0C825DF6" w14:textId="77777777" w:rsidR="00545684" w:rsidRDefault="0054568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45479F" w14:textId="77777777" w:rsidR="00637393" w:rsidRDefault="006373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72B523" w14:textId="77777777" w:rsidR="00903A26" w:rsidRDefault="00903A26" w:rsidP="00545684">
      <w:pPr>
        <w:spacing w:after="0" w:line="240" w:lineRule="auto"/>
      </w:pPr>
      <w:r>
        <w:separator/>
      </w:r>
    </w:p>
  </w:footnote>
  <w:footnote w:type="continuationSeparator" w:id="0">
    <w:p w14:paraId="0B8375F7" w14:textId="77777777" w:rsidR="00903A26" w:rsidRDefault="00903A26" w:rsidP="005456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5B0C2D" w14:textId="77777777" w:rsidR="00637393" w:rsidRDefault="006373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007140" w14:textId="77777777" w:rsidR="00637393" w:rsidRDefault="006373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9C2AB9" w14:textId="77777777" w:rsidR="00637393" w:rsidRDefault="006373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D6C6A"/>
    <w:multiLevelType w:val="multilevel"/>
    <w:tmpl w:val="DC8A1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C463071"/>
    <w:multiLevelType w:val="hybridMultilevel"/>
    <w:tmpl w:val="64B87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2"/>
  </w:num>
  <w:num w:numId="2" w16cid:durableId="1519156459">
    <w:abstractNumId w:val="0"/>
  </w:num>
  <w:num w:numId="3" w16cid:durableId="2578354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7145"/>
    <w:rsid w:val="000078F8"/>
    <w:rsid w:val="00010F4B"/>
    <w:rsid w:val="00017D05"/>
    <w:rsid w:val="000206D6"/>
    <w:rsid w:val="00023FB3"/>
    <w:rsid w:val="0003446D"/>
    <w:rsid w:val="00041A5A"/>
    <w:rsid w:val="00072914"/>
    <w:rsid w:val="00073569"/>
    <w:rsid w:val="00074414"/>
    <w:rsid w:val="00081199"/>
    <w:rsid w:val="000A5161"/>
    <w:rsid w:val="000B7CD5"/>
    <w:rsid w:val="000C5858"/>
    <w:rsid w:val="000C7CFE"/>
    <w:rsid w:val="000D08B3"/>
    <w:rsid w:val="000D1C40"/>
    <w:rsid w:val="000E1571"/>
    <w:rsid w:val="000E77E0"/>
    <w:rsid w:val="001104D3"/>
    <w:rsid w:val="00136A75"/>
    <w:rsid w:val="00143C73"/>
    <w:rsid w:val="001441B6"/>
    <w:rsid w:val="0014525B"/>
    <w:rsid w:val="00154B4E"/>
    <w:rsid w:val="00165C11"/>
    <w:rsid w:val="001734A1"/>
    <w:rsid w:val="0019783A"/>
    <w:rsid w:val="001A0D38"/>
    <w:rsid w:val="001A1318"/>
    <w:rsid w:val="001A16A4"/>
    <w:rsid w:val="001B033A"/>
    <w:rsid w:val="001B3AE0"/>
    <w:rsid w:val="001D664A"/>
    <w:rsid w:val="001E22D9"/>
    <w:rsid w:val="001E5FC4"/>
    <w:rsid w:val="001F31FF"/>
    <w:rsid w:val="001F5119"/>
    <w:rsid w:val="001F6185"/>
    <w:rsid w:val="00201485"/>
    <w:rsid w:val="00205DEE"/>
    <w:rsid w:val="00206C8B"/>
    <w:rsid w:val="00216C85"/>
    <w:rsid w:val="00231377"/>
    <w:rsid w:val="00232F44"/>
    <w:rsid w:val="00260277"/>
    <w:rsid w:val="0026651B"/>
    <w:rsid w:val="00273EDD"/>
    <w:rsid w:val="00292A0B"/>
    <w:rsid w:val="002A15DA"/>
    <w:rsid w:val="002A2D97"/>
    <w:rsid w:val="002A73C0"/>
    <w:rsid w:val="002B1688"/>
    <w:rsid w:val="002C3965"/>
    <w:rsid w:val="002C39AE"/>
    <w:rsid w:val="002E6DA3"/>
    <w:rsid w:val="0030046A"/>
    <w:rsid w:val="00305913"/>
    <w:rsid w:val="00312E1A"/>
    <w:rsid w:val="00321C4C"/>
    <w:rsid w:val="00344F0C"/>
    <w:rsid w:val="003528BD"/>
    <w:rsid w:val="00380294"/>
    <w:rsid w:val="0038051B"/>
    <w:rsid w:val="003824E2"/>
    <w:rsid w:val="00395BD9"/>
    <w:rsid w:val="003A220F"/>
    <w:rsid w:val="003A56AC"/>
    <w:rsid w:val="003A71EB"/>
    <w:rsid w:val="003B0EA4"/>
    <w:rsid w:val="003B5B7F"/>
    <w:rsid w:val="003C462E"/>
    <w:rsid w:val="003C5D8E"/>
    <w:rsid w:val="003E07A4"/>
    <w:rsid w:val="00402B22"/>
    <w:rsid w:val="00430ABE"/>
    <w:rsid w:val="00435C4A"/>
    <w:rsid w:val="004466D0"/>
    <w:rsid w:val="0047495C"/>
    <w:rsid w:val="00490347"/>
    <w:rsid w:val="004903AA"/>
    <w:rsid w:val="004A0B71"/>
    <w:rsid w:val="004B60D4"/>
    <w:rsid w:val="004D6722"/>
    <w:rsid w:val="004E3E41"/>
    <w:rsid w:val="004E6C3B"/>
    <w:rsid w:val="004F5F8D"/>
    <w:rsid w:val="00513238"/>
    <w:rsid w:val="0051799F"/>
    <w:rsid w:val="005202CB"/>
    <w:rsid w:val="005202CC"/>
    <w:rsid w:val="00524DEA"/>
    <w:rsid w:val="00545684"/>
    <w:rsid w:val="005469FC"/>
    <w:rsid w:val="00547380"/>
    <w:rsid w:val="00550FB0"/>
    <w:rsid w:val="0055554C"/>
    <w:rsid w:val="00564C87"/>
    <w:rsid w:val="005655F1"/>
    <w:rsid w:val="005814BF"/>
    <w:rsid w:val="0059246E"/>
    <w:rsid w:val="005B3A31"/>
    <w:rsid w:val="005D37BF"/>
    <w:rsid w:val="005E052C"/>
    <w:rsid w:val="00600151"/>
    <w:rsid w:val="00603955"/>
    <w:rsid w:val="0061260B"/>
    <w:rsid w:val="00621461"/>
    <w:rsid w:val="00627FE4"/>
    <w:rsid w:val="00637393"/>
    <w:rsid w:val="00657128"/>
    <w:rsid w:val="0066483D"/>
    <w:rsid w:val="00682CC4"/>
    <w:rsid w:val="006959EA"/>
    <w:rsid w:val="006A3CEF"/>
    <w:rsid w:val="006B4911"/>
    <w:rsid w:val="006C02B5"/>
    <w:rsid w:val="006C4971"/>
    <w:rsid w:val="006D60B8"/>
    <w:rsid w:val="006D7E7F"/>
    <w:rsid w:val="00707553"/>
    <w:rsid w:val="00715990"/>
    <w:rsid w:val="007176C2"/>
    <w:rsid w:val="0072625A"/>
    <w:rsid w:val="00736166"/>
    <w:rsid w:val="00756530"/>
    <w:rsid w:val="00757094"/>
    <w:rsid w:val="00760DB9"/>
    <w:rsid w:val="007738F4"/>
    <w:rsid w:val="00784670"/>
    <w:rsid w:val="00792527"/>
    <w:rsid w:val="00793B7B"/>
    <w:rsid w:val="007B7AB7"/>
    <w:rsid w:val="007C1397"/>
    <w:rsid w:val="007D5927"/>
    <w:rsid w:val="00801BB1"/>
    <w:rsid w:val="008111AE"/>
    <w:rsid w:val="0082573E"/>
    <w:rsid w:val="0083148C"/>
    <w:rsid w:val="00843EDA"/>
    <w:rsid w:val="00854607"/>
    <w:rsid w:val="0085637C"/>
    <w:rsid w:val="00857819"/>
    <w:rsid w:val="0086109D"/>
    <w:rsid w:val="00864E14"/>
    <w:rsid w:val="00866B7B"/>
    <w:rsid w:val="00867C85"/>
    <w:rsid w:val="00884223"/>
    <w:rsid w:val="0088551C"/>
    <w:rsid w:val="00886C92"/>
    <w:rsid w:val="00892A0D"/>
    <w:rsid w:val="008A0DAC"/>
    <w:rsid w:val="008A0F19"/>
    <w:rsid w:val="008A406B"/>
    <w:rsid w:val="008C4304"/>
    <w:rsid w:val="008C4AC3"/>
    <w:rsid w:val="008D3EAF"/>
    <w:rsid w:val="008E5015"/>
    <w:rsid w:val="008E659F"/>
    <w:rsid w:val="00903A26"/>
    <w:rsid w:val="00911177"/>
    <w:rsid w:val="009131E6"/>
    <w:rsid w:val="00925934"/>
    <w:rsid w:val="00940BF4"/>
    <w:rsid w:val="00945303"/>
    <w:rsid w:val="009457CA"/>
    <w:rsid w:val="00952F76"/>
    <w:rsid w:val="00966012"/>
    <w:rsid w:val="00982FA1"/>
    <w:rsid w:val="009A3A2B"/>
    <w:rsid w:val="009B5F7D"/>
    <w:rsid w:val="009B7FA6"/>
    <w:rsid w:val="009C61F5"/>
    <w:rsid w:val="009D1D1E"/>
    <w:rsid w:val="009D611A"/>
    <w:rsid w:val="00A0051C"/>
    <w:rsid w:val="00A035FD"/>
    <w:rsid w:val="00A4486B"/>
    <w:rsid w:val="00A53286"/>
    <w:rsid w:val="00A7232B"/>
    <w:rsid w:val="00A72394"/>
    <w:rsid w:val="00A73872"/>
    <w:rsid w:val="00A8000A"/>
    <w:rsid w:val="00A9760F"/>
    <w:rsid w:val="00AB08B3"/>
    <w:rsid w:val="00AC7F2E"/>
    <w:rsid w:val="00AD0E8D"/>
    <w:rsid w:val="00AD4C44"/>
    <w:rsid w:val="00AE207D"/>
    <w:rsid w:val="00B16D66"/>
    <w:rsid w:val="00B2488E"/>
    <w:rsid w:val="00B27BD7"/>
    <w:rsid w:val="00B45178"/>
    <w:rsid w:val="00B50B0F"/>
    <w:rsid w:val="00B62DE3"/>
    <w:rsid w:val="00B657F3"/>
    <w:rsid w:val="00B75348"/>
    <w:rsid w:val="00B755E4"/>
    <w:rsid w:val="00B75BBB"/>
    <w:rsid w:val="00B92C45"/>
    <w:rsid w:val="00BD5BF7"/>
    <w:rsid w:val="00BF6B48"/>
    <w:rsid w:val="00C12688"/>
    <w:rsid w:val="00C22516"/>
    <w:rsid w:val="00C26235"/>
    <w:rsid w:val="00C26F6C"/>
    <w:rsid w:val="00C408A1"/>
    <w:rsid w:val="00C40DC6"/>
    <w:rsid w:val="00C4375B"/>
    <w:rsid w:val="00C479E8"/>
    <w:rsid w:val="00C54EDE"/>
    <w:rsid w:val="00C57B6D"/>
    <w:rsid w:val="00C660C7"/>
    <w:rsid w:val="00C93785"/>
    <w:rsid w:val="00CB008C"/>
    <w:rsid w:val="00CC3792"/>
    <w:rsid w:val="00CE7C45"/>
    <w:rsid w:val="00CF542F"/>
    <w:rsid w:val="00D00FCB"/>
    <w:rsid w:val="00D024E7"/>
    <w:rsid w:val="00D059B4"/>
    <w:rsid w:val="00D21C75"/>
    <w:rsid w:val="00D22C35"/>
    <w:rsid w:val="00D36932"/>
    <w:rsid w:val="00D63DA7"/>
    <w:rsid w:val="00D726BD"/>
    <w:rsid w:val="00D73939"/>
    <w:rsid w:val="00D769F0"/>
    <w:rsid w:val="00D97C5C"/>
    <w:rsid w:val="00DB20EF"/>
    <w:rsid w:val="00DB6317"/>
    <w:rsid w:val="00DD2851"/>
    <w:rsid w:val="00DE4A5E"/>
    <w:rsid w:val="00DF4D17"/>
    <w:rsid w:val="00E04E20"/>
    <w:rsid w:val="00E13549"/>
    <w:rsid w:val="00E13E64"/>
    <w:rsid w:val="00E26554"/>
    <w:rsid w:val="00E273D6"/>
    <w:rsid w:val="00E42E60"/>
    <w:rsid w:val="00E532EA"/>
    <w:rsid w:val="00E614D4"/>
    <w:rsid w:val="00E63DAD"/>
    <w:rsid w:val="00E7254B"/>
    <w:rsid w:val="00E75BB8"/>
    <w:rsid w:val="00E75C04"/>
    <w:rsid w:val="00E830E3"/>
    <w:rsid w:val="00EA0E1B"/>
    <w:rsid w:val="00EA1F21"/>
    <w:rsid w:val="00EA3F11"/>
    <w:rsid w:val="00EB4D3B"/>
    <w:rsid w:val="00EC0620"/>
    <w:rsid w:val="00ED4FFC"/>
    <w:rsid w:val="00EE0F32"/>
    <w:rsid w:val="00EE7EDA"/>
    <w:rsid w:val="00EF4786"/>
    <w:rsid w:val="00EF506A"/>
    <w:rsid w:val="00F05AF4"/>
    <w:rsid w:val="00F07E13"/>
    <w:rsid w:val="00F122BA"/>
    <w:rsid w:val="00F278D4"/>
    <w:rsid w:val="00F306B5"/>
    <w:rsid w:val="00F40FE0"/>
    <w:rsid w:val="00F475CD"/>
    <w:rsid w:val="00F51366"/>
    <w:rsid w:val="00F63B5C"/>
    <w:rsid w:val="00F64511"/>
    <w:rsid w:val="00F74390"/>
    <w:rsid w:val="00F74A2F"/>
    <w:rsid w:val="00F75245"/>
    <w:rsid w:val="00F85471"/>
    <w:rsid w:val="00FA5469"/>
    <w:rsid w:val="00FA7AB1"/>
    <w:rsid w:val="00FB231B"/>
    <w:rsid w:val="00FB5948"/>
    <w:rsid w:val="00FB7B14"/>
    <w:rsid w:val="00FD55AE"/>
    <w:rsid w:val="00FD5FCB"/>
    <w:rsid w:val="00FE3DA0"/>
    <w:rsid w:val="00FE4621"/>
    <w:rsid w:val="00FF3737"/>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D0E8D"/>
    <w:pPr>
      <w:keepNext/>
      <w:keepLines/>
      <w:spacing w:before="240" w:after="0" w:line="360" w:lineRule="auto"/>
      <w:jc w:val="center"/>
      <w:outlineLvl w:val="0"/>
    </w:pPr>
    <w:rPr>
      <w:rFonts w:ascii="Arial" w:eastAsiaTheme="majorEastAsia" w:hAnsi="Arial" w:cstheme="majorBidi"/>
      <w:b/>
      <w:sz w:val="28"/>
    </w:rPr>
  </w:style>
  <w:style w:type="paragraph" w:styleId="Heading2">
    <w:name w:val="heading 2"/>
    <w:basedOn w:val="Normal"/>
    <w:next w:val="Normal"/>
    <w:link w:val="Heading2Char"/>
    <w:autoRedefine/>
    <w:uiPriority w:val="9"/>
    <w:unhideWhenUsed/>
    <w:qFormat/>
    <w:rsid w:val="00AD0E8D"/>
    <w:pPr>
      <w:keepNext/>
      <w:keepLines/>
      <w:spacing w:before="40" w:after="0" w:line="360" w:lineRule="auto"/>
      <w:outlineLvl w:val="1"/>
    </w:pPr>
    <w:rPr>
      <w:rFonts w:ascii="Arial" w:eastAsiaTheme="majorEastAsia" w:hAnsi="Arial" w:cs="Arial"/>
      <w:b/>
      <w:bCs/>
      <w:i/>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E8D"/>
    <w:rPr>
      <w:rFonts w:ascii="Arial" w:eastAsiaTheme="majorEastAsia" w:hAnsi="Arial" w:cstheme="majorBidi"/>
      <w:b/>
      <w:sz w:val="28"/>
    </w:rPr>
  </w:style>
  <w:style w:type="character" w:customStyle="1" w:styleId="Heading2Char">
    <w:name w:val="Heading 2 Char"/>
    <w:basedOn w:val="DefaultParagraphFont"/>
    <w:link w:val="Heading2"/>
    <w:uiPriority w:val="9"/>
    <w:rsid w:val="00AD0E8D"/>
    <w:rPr>
      <w:rFonts w:ascii="Arial" w:eastAsiaTheme="majorEastAsia" w:hAnsi="Arial" w:cs="Arial"/>
      <w:b/>
      <w:bCs/>
      <w:i/>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character" w:customStyle="1" w:styleId="normaltextrun">
    <w:name w:val="normaltextrun"/>
    <w:basedOn w:val="DefaultParagraphFont"/>
    <w:rsid w:val="0038051B"/>
  </w:style>
  <w:style w:type="paragraph" w:styleId="ListParagraph">
    <w:name w:val="List Paragraph"/>
    <w:basedOn w:val="Normal"/>
    <w:uiPriority w:val="34"/>
    <w:qFormat/>
    <w:rsid w:val="004466D0"/>
    <w:pPr>
      <w:ind w:left="720"/>
      <w:contextualSpacing/>
    </w:pPr>
  </w:style>
  <w:style w:type="character" w:styleId="Emphasis">
    <w:name w:val="Emphasis"/>
    <w:basedOn w:val="DefaultParagraphFont"/>
    <w:uiPriority w:val="20"/>
    <w:qFormat/>
    <w:rsid w:val="00EF4786"/>
    <w:rPr>
      <w:i/>
      <w:iCs/>
    </w:rPr>
  </w:style>
  <w:style w:type="paragraph" w:customStyle="1" w:styleId="pdq2pgselectionanchorcontainer">
    <w:name w:val="pdq2pg_selectionanchorcontainer"/>
    <w:basedOn w:val="Normal"/>
    <w:rsid w:val="00B92C45"/>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1824394">
      <w:bodyDiv w:val="1"/>
      <w:marLeft w:val="0"/>
      <w:marRight w:val="0"/>
      <w:marTop w:val="0"/>
      <w:marBottom w:val="0"/>
      <w:divBdr>
        <w:top w:val="none" w:sz="0" w:space="0" w:color="auto"/>
        <w:left w:val="none" w:sz="0" w:space="0" w:color="auto"/>
        <w:bottom w:val="none" w:sz="0" w:space="0" w:color="auto"/>
        <w:right w:val="none" w:sz="0" w:space="0" w:color="auto"/>
      </w:divBdr>
    </w:div>
    <w:div w:id="1064333476">
      <w:bodyDiv w:val="1"/>
      <w:marLeft w:val="0"/>
      <w:marRight w:val="0"/>
      <w:marTop w:val="0"/>
      <w:marBottom w:val="0"/>
      <w:divBdr>
        <w:top w:val="none" w:sz="0" w:space="0" w:color="auto"/>
        <w:left w:val="none" w:sz="0" w:space="0" w:color="auto"/>
        <w:bottom w:val="none" w:sz="0" w:space="0" w:color="auto"/>
        <w:right w:val="none" w:sz="0" w:space="0" w:color="auto"/>
      </w:divBdr>
      <w:divsChild>
        <w:div w:id="24065723">
          <w:marLeft w:val="0"/>
          <w:marRight w:val="0"/>
          <w:marTop w:val="0"/>
          <w:marBottom w:val="0"/>
          <w:divBdr>
            <w:top w:val="none" w:sz="0" w:space="0" w:color="auto"/>
            <w:left w:val="none" w:sz="0" w:space="0" w:color="auto"/>
            <w:bottom w:val="none" w:sz="0" w:space="0" w:color="auto"/>
            <w:right w:val="none" w:sz="0" w:space="0" w:color="auto"/>
          </w:divBdr>
          <w:divsChild>
            <w:div w:id="852113405">
              <w:marLeft w:val="0"/>
              <w:marRight w:val="0"/>
              <w:marTop w:val="0"/>
              <w:marBottom w:val="0"/>
              <w:divBdr>
                <w:top w:val="none" w:sz="0" w:space="0" w:color="auto"/>
                <w:left w:val="none" w:sz="0" w:space="0" w:color="auto"/>
                <w:bottom w:val="none" w:sz="0" w:space="0" w:color="auto"/>
                <w:right w:val="none" w:sz="0" w:space="0" w:color="auto"/>
              </w:divBdr>
              <w:divsChild>
                <w:div w:id="677460357">
                  <w:marLeft w:val="0"/>
                  <w:marRight w:val="0"/>
                  <w:marTop w:val="0"/>
                  <w:marBottom w:val="0"/>
                  <w:divBdr>
                    <w:top w:val="none" w:sz="0" w:space="0" w:color="auto"/>
                    <w:left w:val="none" w:sz="0" w:space="0" w:color="auto"/>
                    <w:bottom w:val="none" w:sz="0" w:space="0" w:color="auto"/>
                    <w:right w:val="none" w:sz="0" w:space="0" w:color="auto"/>
                  </w:divBdr>
                  <w:divsChild>
                    <w:div w:id="186528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killsforcare.org.uk"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hyperlink" Target="https://www.cqc.org.uk"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C45D477A444DB48B74AEE6FFC562A1F" ma:contentTypeVersion="6" ma:contentTypeDescription="Create a new document." ma:contentTypeScope="" ma:versionID="e701854dd0d232ee1afa5958066abe7a">
  <xsd:schema xmlns:xsd="http://www.w3.org/2001/XMLSchema" xmlns:xs="http://www.w3.org/2001/XMLSchema" xmlns:p="http://schemas.microsoft.com/office/2006/metadata/properties" xmlns:ns3="29f22b7a-c618-4079-bd50-06f987a7a4b0" targetNamespace="http://schemas.microsoft.com/office/2006/metadata/properties" ma:root="true" ma:fieldsID="37f83fcd9ce51d5156f2d4afe35dd165" ns3:_="">
    <xsd:import namespace="29f22b7a-c618-4079-bd50-06f987a7a4b0"/>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9f22b7a-c618-4079-bd50-06f987a7a4b0"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9f22b7a-c618-4079-bd50-06f987a7a4b0" xsi:nil="true"/>
  </documentManagement>
</p:properties>
</file>

<file path=customXml/itemProps1.xml><?xml version="1.0" encoding="utf-8"?>
<ds:datastoreItem xmlns:ds="http://schemas.openxmlformats.org/officeDocument/2006/customXml" ds:itemID="{B076FEA2-ACCA-4AFA-8BB7-671B91DCAB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9f22b7a-c618-4079-bd50-06f987a7a4b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A9715DB-50A3-4330-A34B-56E94C27EDB7}">
  <ds:schemaRefs>
    <ds:schemaRef ds:uri="http://schemas.microsoft.com/sharepoint/v3/contenttype/forms"/>
  </ds:schemaRefs>
</ds:datastoreItem>
</file>

<file path=customXml/itemProps3.xml><?xml version="1.0" encoding="utf-8"?>
<ds:datastoreItem xmlns:ds="http://schemas.openxmlformats.org/officeDocument/2006/customXml" ds:itemID="{9D7154C8-A729-4563-AAF9-8D255C5B7BA4}">
  <ds:schemaRefs>
    <ds:schemaRef ds:uri="http://schemas.microsoft.com/office/2006/metadata/properties"/>
    <ds:schemaRef ds:uri="http://schemas.microsoft.com/office/infopath/2007/PartnerControls"/>
    <ds:schemaRef ds:uri="29f22b7a-c618-4079-bd50-06f987a7a4b0"/>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571</Words>
  <Characters>3260</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Narcisa Bernardo (2332208)</cp:lastModifiedBy>
  <cp:revision>261</cp:revision>
  <dcterms:created xsi:type="dcterms:W3CDTF">2026-07-05T22:05:00Z</dcterms:created>
  <dcterms:modified xsi:type="dcterms:W3CDTF">2026-07-09T18:03:00Z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0x0101002C45D477A444DB48B74AEE6FFC562A1F</vt:lpwstr>
  </property>
</Properties>
</file>