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060D1"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00FBF099"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17DA5322"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6C5D7657" w14:textId="77777777" w:rsidR="00256532" w:rsidRPr="008A3E02" w:rsidRDefault="00256532" w:rsidP="008A3E02">
      <w:pPr>
        <w:spacing w:before="100" w:beforeAutospacing="1" w:after="100" w:afterAutospacing="1"/>
        <w:jc w:val="center"/>
        <w:rPr>
          <w:rFonts w:ascii="Times New Roman" w:eastAsia="Times New Roman" w:hAnsi="Times New Roman" w:cs="Times New Roman"/>
          <w:b/>
          <w:bCs/>
          <w:sz w:val="48"/>
          <w:szCs w:val="48"/>
          <w:lang w:val="en-GB" w:eastAsia="en-GB"/>
        </w:rPr>
      </w:pPr>
    </w:p>
    <w:p w14:paraId="70B06268" w14:textId="432555E6" w:rsidR="008A3E02" w:rsidRDefault="008A3E02" w:rsidP="008A3E02">
      <w:pPr>
        <w:pStyle w:val="NormalWeb"/>
        <w:jc w:val="center"/>
        <w:rPr>
          <w:b/>
          <w:bCs/>
          <w:sz w:val="48"/>
          <w:szCs w:val="48"/>
        </w:rPr>
      </w:pPr>
      <w:r w:rsidRPr="008A3E02">
        <w:rPr>
          <w:b/>
          <w:bCs/>
          <w:sz w:val="48"/>
          <w:szCs w:val="48"/>
        </w:rPr>
        <w:t>Marketing Fundamentals Analysis and Evaluation</w:t>
      </w:r>
    </w:p>
    <w:p w14:paraId="0A5D323F" w14:textId="77777777" w:rsidR="008A3E02" w:rsidRPr="008A3E02" w:rsidRDefault="008A3E02" w:rsidP="008A3E02">
      <w:pPr>
        <w:pStyle w:val="NormalWeb"/>
        <w:jc w:val="center"/>
        <w:rPr>
          <w:sz w:val="48"/>
          <w:szCs w:val="48"/>
        </w:rPr>
      </w:pPr>
    </w:p>
    <w:p w14:paraId="43A72A70" w14:textId="1B3E613E" w:rsidR="008A3E02" w:rsidRPr="008A3E02" w:rsidRDefault="008A3E02" w:rsidP="008A3E02">
      <w:pPr>
        <w:pStyle w:val="NormalWeb"/>
        <w:jc w:val="center"/>
        <w:rPr>
          <w:sz w:val="48"/>
          <w:szCs w:val="48"/>
        </w:rPr>
      </w:pPr>
      <w:r w:rsidRPr="008A3E02">
        <w:rPr>
          <w:b/>
          <w:bCs/>
          <w:sz w:val="48"/>
          <w:szCs w:val="48"/>
        </w:rPr>
        <w:t>LCBB4004</w:t>
      </w:r>
    </w:p>
    <w:p w14:paraId="6CFBAA09" w14:textId="5E8D1BEA"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6674C024" w14:textId="4873F11F" w:rsidR="008A3E02" w:rsidRPr="008A3E02" w:rsidRDefault="008A3E02" w:rsidP="008A3E02">
      <w:pPr>
        <w:spacing w:before="100" w:beforeAutospacing="1" w:after="100" w:afterAutospacing="1"/>
        <w:jc w:val="center"/>
        <w:rPr>
          <w:rFonts w:ascii="Times New Roman" w:eastAsia="Times New Roman" w:hAnsi="Times New Roman" w:cs="Times New Roman"/>
          <w:b/>
          <w:bCs/>
          <w:sz w:val="36"/>
          <w:szCs w:val="36"/>
          <w:lang w:val="en-GB" w:eastAsia="en-GB"/>
        </w:rPr>
      </w:pPr>
      <w:r w:rsidRPr="008A3E02">
        <w:rPr>
          <w:rFonts w:ascii="Times New Roman" w:eastAsia="Times New Roman" w:hAnsi="Times New Roman" w:cs="Times New Roman"/>
          <w:b/>
          <w:bCs/>
          <w:sz w:val="36"/>
          <w:szCs w:val="36"/>
          <w:lang w:val="en-GB" w:eastAsia="en-GB"/>
        </w:rPr>
        <w:t>Marks and Spencer</w:t>
      </w:r>
    </w:p>
    <w:p w14:paraId="419AC5AD"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7B296603"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490A6C61"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235A970B"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6068721F"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5E723DBA"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05EAA9E4"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6967AC68"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0B76A734" w14:textId="77777777" w:rsidR="008A3E02" w:rsidRDefault="008A3E02" w:rsidP="008A3E02">
      <w:pPr>
        <w:pStyle w:val="NormalWeb"/>
      </w:pPr>
      <w:r>
        <w:rPr>
          <w:rFonts w:ascii="Arial" w:hAnsi="Arial" w:cs="Arial"/>
          <w:b/>
          <w:bCs/>
          <w:sz w:val="22"/>
          <w:szCs w:val="22"/>
        </w:rPr>
        <w:t xml:space="preserve">Module Coordinator/ Lecturer: </w:t>
      </w:r>
    </w:p>
    <w:p w14:paraId="3B850270" w14:textId="0E5E6505" w:rsidR="008A3E02" w:rsidRDefault="008A3E02" w:rsidP="008A3E02">
      <w:pPr>
        <w:pStyle w:val="NormalWeb"/>
        <w:rPr>
          <w:rFonts w:ascii="Arial" w:hAnsi="Arial" w:cs="Arial"/>
          <w:b/>
          <w:bCs/>
          <w:sz w:val="22"/>
          <w:szCs w:val="22"/>
          <w:lang w:val="en-GB"/>
        </w:rPr>
      </w:pPr>
      <w:r>
        <w:rPr>
          <w:rFonts w:ascii="Arial" w:hAnsi="Arial" w:cs="Arial"/>
          <w:b/>
          <w:bCs/>
          <w:sz w:val="22"/>
          <w:szCs w:val="22"/>
        </w:rPr>
        <w:t xml:space="preserve">Tushara Balendran </w:t>
      </w:r>
    </w:p>
    <w:p w14:paraId="26C57196" w14:textId="38A63964" w:rsidR="00D86493" w:rsidRDefault="008A3E02" w:rsidP="008A3E02">
      <w:pPr>
        <w:pStyle w:val="NormalWeb"/>
        <w:rPr>
          <w:rFonts w:ascii="Arial" w:hAnsi="Arial" w:cs="Arial"/>
          <w:b/>
          <w:bCs/>
          <w:sz w:val="22"/>
          <w:szCs w:val="22"/>
          <w:lang w:val="en-GB"/>
        </w:rPr>
      </w:pPr>
      <w:r>
        <w:rPr>
          <w:rFonts w:ascii="Arial" w:hAnsi="Arial" w:cs="Arial"/>
          <w:b/>
          <w:bCs/>
          <w:sz w:val="22"/>
          <w:szCs w:val="22"/>
          <w:lang w:val="en-GB"/>
        </w:rPr>
        <w:t>Student name:</w:t>
      </w:r>
      <w:r w:rsidR="007965C2">
        <w:rPr>
          <w:rFonts w:ascii="Arial" w:hAnsi="Arial" w:cs="Arial"/>
          <w:b/>
          <w:bCs/>
          <w:sz w:val="22"/>
          <w:szCs w:val="22"/>
          <w:lang w:val="en-GB"/>
        </w:rPr>
        <w:t xml:space="preserve"> Silviu Rosu</w:t>
      </w:r>
    </w:p>
    <w:p w14:paraId="5BF47762" w14:textId="0FC195EB" w:rsidR="00D86493" w:rsidRPr="008A3E02" w:rsidRDefault="00D86493" w:rsidP="008A3E02">
      <w:pPr>
        <w:pStyle w:val="NormalWeb"/>
        <w:rPr>
          <w:rFonts w:ascii="Arial" w:hAnsi="Arial" w:cs="Arial"/>
          <w:b/>
          <w:bCs/>
          <w:sz w:val="22"/>
          <w:szCs w:val="22"/>
          <w:lang w:val="en-GB"/>
        </w:rPr>
      </w:pPr>
      <w:r>
        <w:rPr>
          <w:rFonts w:ascii="Arial" w:hAnsi="Arial" w:cs="Arial"/>
          <w:b/>
          <w:bCs/>
          <w:sz w:val="22"/>
          <w:szCs w:val="22"/>
          <w:lang w:val="en-GB"/>
        </w:rPr>
        <w:t>Student ID-</w:t>
      </w:r>
      <w:r>
        <w:rPr>
          <w:sz w:val="28"/>
          <w:szCs w:val="28"/>
          <w:lang w:val="en-GB"/>
        </w:rPr>
        <w:t>2030583</w:t>
      </w:r>
    </w:p>
    <w:sdt>
      <w:sdtPr>
        <w:rPr>
          <w:rFonts w:asciiTheme="minorHAnsi" w:eastAsiaTheme="minorHAnsi" w:hAnsiTheme="minorHAnsi" w:cstheme="minorBidi"/>
          <w:b w:val="0"/>
          <w:bCs w:val="0"/>
          <w:color w:val="auto"/>
          <w:sz w:val="24"/>
          <w:szCs w:val="24"/>
          <w:lang w:val="ro-GB"/>
        </w:rPr>
        <w:id w:val="1408733116"/>
        <w:docPartObj>
          <w:docPartGallery w:val="Table of Contents"/>
          <w:docPartUnique/>
        </w:docPartObj>
      </w:sdtPr>
      <w:sdtEndPr>
        <w:rPr>
          <w:noProof/>
        </w:rPr>
      </w:sdtEndPr>
      <w:sdtContent>
        <w:p w14:paraId="0C96373D" w14:textId="3A4FFF26" w:rsidR="00256532" w:rsidRDefault="00256532">
          <w:pPr>
            <w:pStyle w:val="Titlucuprins"/>
          </w:pPr>
          <w:r>
            <w:t>Table of Contents</w:t>
          </w:r>
        </w:p>
        <w:p w14:paraId="46B0BB4D" w14:textId="23D6EE9C" w:rsidR="008A3E02" w:rsidRDefault="00256532">
          <w:pPr>
            <w:pStyle w:val="Cuprins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9829142" w:history="1">
            <w:r w:rsidR="008A3E02" w:rsidRPr="006B22F1">
              <w:rPr>
                <w:rStyle w:val="Hyperlink"/>
                <w:rFonts w:ascii="Times New Roman" w:eastAsia="Times New Roman" w:hAnsi="Times New Roman" w:cs="Times New Roman"/>
                <w:noProof/>
                <w:lang w:val="en-GB" w:eastAsia="en-GB"/>
              </w:rPr>
              <w:t>Introduction</w:t>
            </w:r>
            <w:r w:rsidR="008A3E02">
              <w:rPr>
                <w:noProof/>
                <w:webHidden/>
              </w:rPr>
              <w:tab/>
            </w:r>
            <w:r w:rsidR="008A3E02">
              <w:rPr>
                <w:noProof/>
                <w:webHidden/>
              </w:rPr>
              <w:fldChar w:fldCharType="begin"/>
            </w:r>
            <w:r w:rsidR="008A3E02">
              <w:rPr>
                <w:noProof/>
                <w:webHidden/>
              </w:rPr>
              <w:instrText xml:space="preserve"> PAGEREF _Toc99829142 \h </w:instrText>
            </w:r>
            <w:r w:rsidR="008A3E02">
              <w:rPr>
                <w:noProof/>
                <w:webHidden/>
              </w:rPr>
            </w:r>
            <w:r w:rsidR="008A3E02">
              <w:rPr>
                <w:noProof/>
                <w:webHidden/>
              </w:rPr>
              <w:fldChar w:fldCharType="separate"/>
            </w:r>
            <w:r w:rsidR="008A3E02">
              <w:rPr>
                <w:noProof/>
                <w:webHidden/>
              </w:rPr>
              <w:t>3</w:t>
            </w:r>
            <w:r w:rsidR="008A3E02">
              <w:rPr>
                <w:noProof/>
                <w:webHidden/>
              </w:rPr>
              <w:fldChar w:fldCharType="end"/>
            </w:r>
          </w:hyperlink>
        </w:p>
        <w:p w14:paraId="050E4BD9" w14:textId="0381FD03" w:rsidR="008A3E02" w:rsidRDefault="00CD53CA">
          <w:pPr>
            <w:pStyle w:val="Cuprins1"/>
            <w:tabs>
              <w:tab w:val="right" w:leader="dot" w:pos="9016"/>
            </w:tabs>
            <w:rPr>
              <w:rFonts w:eastAsiaTheme="minorEastAsia" w:cstheme="minorBidi"/>
              <w:b w:val="0"/>
              <w:bCs w:val="0"/>
              <w:i w:val="0"/>
              <w:iCs w:val="0"/>
              <w:noProof/>
              <w:lang w:eastAsia="en-GB"/>
            </w:rPr>
          </w:pPr>
          <w:hyperlink w:anchor="_Toc99829143" w:history="1">
            <w:r w:rsidR="008A3E02" w:rsidRPr="006B22F1">
              <w:rPr>
                <w:rStyle w:val="Hyperlink"/>
                <w:rFonts w:ascii="Times New Roman" w:eastAsia="Times New Roman" w:hAnsi="Times New Roman" w:cs="Times New Roman"/>
                <w:noProof/>
                <w:lang w:eastAsia="en-GB"/>
              </w:rPr>
              <w:t>Marks and Spencer's Response to Covid-19: Supply Chain Workers</w:t>
            </w:r>
            <w:r w:rsidR="008A3E02">
              <w:rPr>
                <w:noProof/>
                <w:webHidden/>
              </w:rPr>
              <w:tab/>
            </w:r>
            <w:r w:rsidR="008A3E02">
              <w:rPr>
                <w:noProof/>
                <w:webHidden/>
              </w:rPr>
              <w:fldChar w:fldCharType="begin"/>
            </w:r>
            <w:r w:rsidR="008A3E02">
              <w:rPr>
                <w:noProof/>
                <w:webHidden/>
              </w:rPr>
              <w:instrText xml:space="preserve"> PAGEREF _Toc99829143 \h </w:instrText>
            </w:r>
            <w:r w:rsidR="008A3E02">
              <w:rPr>
                <w:noProof/>
                <w:webHidden/>
              </w:rPr>
            </w:r>
            <w:r w:rsidR="008A3E02">
              <w:rPr>
                <w:noProof/>
                <w:webHidden/>
              </w:rPr>
              <w:fldChar w:fldCharType="separate"/>
            </w:r>
            <w:r w:rsidR="008A3E02">
              <w:rPr>
                <w:noProof/>
                <w:webHidden/>
              </w:rPr>
              <w:t>3</w:t>
            </w:r>
            <w:r w:rsidR="008A3E02">
              <w:rPr>
                <w:noProof/>
                <w:webHidden/>
              </w:rPr>
              <w:fldChar w:fldCharType="end"/>
            </w:r>
          </w:hyperlink>
        </w:p>
        <w:p w14:paraId="10807344" w14:textId="0E5D7740" w:rsidR="008A3E02" w:rsidRDefault="00CD53CA">
          <w:pPr>
            <w:pStyle w:val="Cuprins1"/>
            <w:tabs>
              <w:tab w:val="right" w:leader="dot" w:pos="9016"/>
            </w:tabs>
            <w:rPr>
              <w:rFonts w:eastAsiaTheme="minorEastAsia" w:cstheme="minorBidi"/>
              <w:b w:val="0"/>
              <w:bCs w:val="0"/>
              <w:i w:val="0"/>
              <w:iCs w:val="0"/>
              <w:noProof/>
              <w:lang w:eastAsia="en-GB"/>
            </w:rPr>
          </w:pPr>
          <w:hyperlink w:anchor="_Toc99829144" w:history="1">
            <w:r w:rsidR="008A3E02" w:rsidRPr="006B22F1">
              <w:rPr>
                <w:rStyle w:val="Hyperlink"/>
                <w:rFonts w:ascii="Times New Roman" w:eastAsia="Times New Roman" w:hAnsi="Times New Roman" w:cs="Times New Roman"/>
                <w:noProof/>
                <w:lang w:eastAsia="en-GB"/>
              </w:rPr>
              <w:t>Covid-19 reactivity</w:t>
            </w:r>
            <w:r w:rsidR="008A3E02">
              <w:rPr>
                <w:noProof/>
                <w:webHidden/>
              </w:rPr>
              <w:tab/>
            </w:r>
            <w:r w:rsidR="008A3E02">
              <w:rPr>
                <w:noProof/>
                <w:webHidden/>
              </w:rPr>
              <w:fldChar w:fldCharType="begin"/>
            </w:r>
            <w:r w:rsidR="008A3E02">
              <w:rPr>
                <w:noProof/>
                <w:webHidden/>
              </w:rPr>
              <w:instrText xml:space="preserve"> PAGEREF _Toc99829144 \h </w:instrText>
            </w:r>
            <w:r w:rsidR="008A3E02">
              <w:rPr>
                <w:noProof/>
                <w:webHidden/>
              </w:rPr>
            </w:r>
            <w:r w:rsidR="008A3E02">
              <w:rPr>
                <w:noProof/>
                <w:webHidden/>
              </w:rPr>
              <w:fldChar w:fldCharType="separate"/>
            </w:r>
            <w:r w:rsidR="008A3E02">
              <w:rPr>
                <w:noProof/>
                <w:webHidden/>
              </w:rPr>
              <w:t>4</w:t>
            </w:r>
            <w:r w:rsidR="008A3E02">
              <w:rPr>
                <w:noProof/>
                <w:webHidden/>
              </w:rPr>
              <w:fldChar w:fldCharType="end"/>
            </w:r>
          </w:hyperlink>
        </w:p>
        <w:p w14:paraId="2AD2AA5B" w14:textId="4DC91D46" w:rsidR="008A3E02" w:rsidRDefault="00CD53CA">
          <w:pPr>
            <w:pStyle w:val="Cuprins1"/>
            <w:tabs>
              <w:tab w:val="right" w:leader="dot" w:pos="9016"/>
            </w:tabs>
            <w:rPr>
              <w:rFonts w:eastAsiaTheme="minorEastAsia" w:cstheme="minorBidi"/>
              <w:b w:val="0"/>
              <w:bCs w:val="0"/>
              <w:i w:val="0"/>
              <w:iCs w:val="0"/>
              <w:noProof/>
              <w:lang w:eastAsia="en-GB"/>
            </w:rPr>
          </w:pPr>
          <w:hyperlink w:anchor="_Toc99829145" w:history="1">
            <w:r w:rsidR="008A3E02" w:rsidRPr="006B22F1">
              <w:rPr>
                <w:rStyle w:val="Hyperlink"/>
                <w:rFonts w:ascii="Times New Roman" w:hAnsi="Times New Roman" w:cs="Times New Roman"/>
                <w:noProof/>
              </w:rPr>
              <w:t>Why Covid-19 Could Be Marks &amp; Spencer's Next Big Thing</w:t>
            </w:r>
            <w:r w:rsidR="008A3E02">
              <w:rPr>
                <w:noProof/>
                <w:webHidden/>
              </w:rPr>
              <w:tab/>
            </w:r>
            <w:r w:rsidR="008A3E02">
              <w:rPr>
                <w:noProof/>
                <w:webHidden/>
              </w:rPr>
              <w:fldChar w:fldCharType="begin"/>
            </w:r>
            <w:r w:rsidR="008A3E02">
              <w:rPr>
                <w:noProof/>
                <w:webHidden/>
              </w:rPr>
              <w:instrText xml:space="preserve"> PAGEREF _Toc99829145 \h </w:instrText>
            </w:r>
            <w:r w:rsidR="008A3E02">
              <w:rPr>
                <w:noProof/>
                <w:webHidden/>
              </w:rPr>
            </w:r>
            <w:r w:rsidR="008A3E02">
              <w:rPr>
                <w:noProof/>
                <w:webHidden/>
              </w:rPr>
              <w:fldChar w:fldCharType="separate"/>
            </w:r>
            <w:r w:rsidR="008A3E02">
              <w:rPr>
                <w:noProof/>
                <w:webHidden/>
              </w:rPr>
              <w:t>4</w:t>
            </w:r>
            <w:r w:rsidR="008A3E02">
              <w:rPr>
                <w:noProof/>
                <w:webHidden/>
              </w:rPr>
              <w:fldChar w:fldCharType="end"/>
            </w:r>
          </w:hyperlink>
        </w:p>
        <w:p w14:paraId="6EDE36CE" w14:textId="4F71F8ED" w:rsidR="008A3E02" w:rsidRDefault="00CD53CA">
          <w:pPr>
            <w:pStyle w:val="Cuprins1"/>
            <w:tabs>
              <w:tab w:val="right" w:leader="dot" w:pos="9016"/>
            </w:tabs>
            <w:rPr>
              <w:rFonts w:eastAsiaTheme="minorEastAsia" w:cstheme="minorBidi"/>
              <w:b w:val="0"/>
              <w:bCs w:val="0"/>
              <w:i w:val="0"/>
              <w:iCs w:val="0"/>
              <w:noProof/>
              <w:lang w:eastAsia="en-GB"/>
            </w:rPr>
          </w:pPr>
          <w:hyperlink w:anchor="_Toc99829146" w:history="1">
            <w:r w:rsidR="008A3E02" w:rsidRPr="006B22F1">
              <w:rPr>
                <w:rStyle w:val="Hyperlink"/>
                <w:rFonts w:ascii="Times New Roman" w:hAnsi="Times New Roman" w:cs="Times New Roman"/>
                <w:noProof/>
              </w:rPr>
              <w:t>M&amp;S</w:t>
            </w:r>
            <w:r w:rsidR="008A3E02">
              <w:rPr>
                <w:noProof/>
                <w:webHidden/>
              </w:rPr>
              <w:tab/>
            </w:r>
            <w:r w:rsidR="008A3E02">
              <w:rPr>
                <w:noProof/>
                <w:webHidden/>
              </w:rPr>
              <w:fldChar w:fldCharType="begin"/>
            </w:r>
            <w:r w:rsidR="008A3E02">
              <w:rPr>
                <w:noProof/>
                <w:webHidden/>
              </w:rPr>
              <w:instrText xml:space="preserve"> PAGEREF _Toc99829146 \h </w:instrText>
            </w:r>
            <w:r w:rsidR="008A3E02">
              <w:rPr>
                <w:noProof/>
                <w:webHidden/>
              </w:rPr>
            </w:r>
            <w:r w:rsidR="008A3E02">
              <w:rPr>
                <w:noProof/>
                <w:webHidden/>
              </w:rPr>
              <w:fldChar w:fldCharType="separate"/>
            </w:r>
            <w:r w:rsidR="008A3E02">
              <w:rPr>
                <w:noProof/>
                <w:webHidden/>
              </w:rPr>
              <w:t>5</w:t>
            </w:r>
            <w:r w:rsidR="008A3E02">
              <w:rPr>
                <w:noProof/>
                <w:webHidden/>
              </w:rPr>
              <w:fldChar w:fldCharType="end"/>
            </w:r>
          </w:hyperlink>
        </w:p>
        <w:p w14:paraId="5DE95D31" w14:textId="2B5D5102" w:rsidR="008A3E02" w:rsidRDefault="00CD53CA">
          <w:pPr>
            <w:pStyle w:val="Cuprins1"/>
            <w:tabs>
              <w:tab w:val="right" w:leader="dot" w:pos="9016"/>
            </w:tabs>
            <w:rPr>
              <w:rFonts w:eastAsiaTheme="minorEastAsia" w:cstheme="minorBidi"/>
              <w:b w:val="0"/>
              <w:bCs w:val="0"/>
              <w:i w:val="0"/>
              <w:iCs w:val="0"/>
              <w:noProof/>
              <w:lang w:eastAsia="en-GB"/>
            </w:rPr>
          </w:pPr>
          <w:hyperlink w:anchor="_Toc99829147" w:history="1">
            <w:r w:rsidR="008A3E02" w:rsidRPr="006B22F1">
              <w:rPr>
                <w:rStyle w:val="Hyperlink"/>
                <w:rFonts w:ascii="Times New Roman" w:hAnsi="Times New Roman" w:cs="Times New Roman"/>
                <w:noProof/>
              </w:rPr>
              <w:t>Marks &amp; Spencer's Market</w:t>
            </w:r>
            <w:r w:rsidR="008A3E02">
              <w:rPr>
                <w:noProof/>
                <w:webHidden/>
              </w:rPr>
              <w:tab/>
            </w:r>
            <w:r w:rsidR="008A3E02">
              <w:rPr>
                <w:noProof/>
                <w:webHidden/>
              </w:rPr>
              <w:fldChar w:fldCharType="begin"/>
            </w:r>
            <w:r w:rsidR="008A3E02">
              <w:rPr>
                <w:noProof/>
                <w:webHidden/>
              </w:rPr>
              <w:instrText xml:space="preserve"> PAGEREF _Toc99829147 \h </w:instrText>
            </w:r>
            <w:r w:rsidR="008A3E02">
              <w:rPr>
                <w:noProof/>
                <w:webHidden/>
              </w:rPr>
            </w:r>
            <w:r w:rsidR="008A3E02">
              <w:rPr>
                <w:noProof/>
                <w:webHidden/>
              </w:rPr>
              <w:fldChar w:fldCharType="separate"/>
            </w:r>
            <w:r w:rsidR="008A3E02">
              <w:rPr>
                <w:noProof/>
                <w:webHidden/>
              </w:rPr>
              <w:t>5</w:t>
            </w:r>
            <w:r w:rsidR="008A3E02">
              <w:rPr>
                <w:noProof/>
                <w:webHidden/>
              </w:rPr>
              <w:fldChar w:fldCharType="end"/>
            </w:r>
          </w:hyperlink>
        </w:p>
        <w:p w14:paraId="5CA9116B" w14:textId="7A046B9B" w:rsidR="008A3E02" w:rsidRDefault="00CD53CA">
          <w:pPr>
            <w:pStyle w:val="Cuprins1"/>
            <w:tabs>
              <w:tab w:val="right" w:leader="dot" w:pos="9016"/>
            </w:tabs>
            <w:rPr>
              <w:rFonts w:eastAsiaTheme="minorEastAsia" w:cstheme="minorBidi"/>
              <w:b w:val="0"/>
              <w:bCs w:val="0"/>
              <w:i w:val="0"/>
              <w:iCs w:val="0"/>
              <w:noProof/>
              <w:lang w:eastAsia="en-GB"/>
            </w:rPr>
          </w:pPr>
          <w:hyperlink w:anchor="_Toc99829148" w:history="1">
            <w:r w:rsidR="008A3E02" w:rsidRPr="006B22F1">
              <w:rPr>
                <w:rStyle w:val="Hyperlink"/>
                <w:rFonts w:ascii="Times New Roman" w:hAnsi="Times New Roman" w:cs="Times New Roman"/>
                <w:noProof/>
              </w:rPr>
              <w:t>Current Marketing Mix of Spencer and Marks</w:t>
            </w:r>
            <w:r w:rsidR="008A3E02">
              <w:rPr>
                <w:noProof/>
                <w:webHidden/>
              </w:rPr>
              <w:tab/>
            </w:r>
            <w:r w:rsidR="008A3E02">
              <w:rPr>
                <w:noProof/>
                <w:webHidden/>
              </w:rPr>
              <w:fldChar w:fldCharType="begin"/>
            </w:r>
            <w:r w:rsidR="008A3E02">
              <w:rPr>
                <w:noProof/>
                <w:webHidden/>
              </w:rPr>
              <w:instrText xml:space="preserve"> PAGEREF _Toc99829148 \h </w:instrText>
            </w:r>
            <w:r w:rsidR="008A3E02">
              <w:rPr>
                <w:noProof/>
                <w:webHidden/>
              </w:rPr>
            </w:r>
            <w:r w:rsidR="008A3E02">
              <w:rPr>
                <w:noProof/>
                <w:webHidden/>
              </w:rPr>
              <w:fldChar w:fldCharType="separate"/>
            </w:r>
            <w:r w:rsidR="008A3E02">
              <w:rPr>
                <w:noProof/>
                <w:webHidden/>
              </w:rPr>
              <w:t>5</w:t>
            </w:r>
            <w:r w:rsidR="008A3E02">
              <w:rPr>
                <w:noProof/>
                <w:webHidden/>
              </w:rPr>
              <w:fldChar w:fldCharType="end"/>
            </w:r>
          </w:hyperlink>
        </w:p>
        <w:p w14:paraId="5D0E0FEF" w14:textId="747FB91C" w:rsidR="008A3E02" w:rsidRDefault="00CD53CA">
          <w:pPr>
            <w:pStyle w:val="Cuprins1"/>
            <w:tabs>
              <w:tab w:val="right" w:leader="dot" w:pos="9016"/>
            </w:tabs>
            <w:rPr>
              <w:rFonts w:eastAsiaTheme="minorEastAsia" w:cstheme="minorBidi"/>
              <w:b w:val="0"/>
              <w:bCs w:val="0"/>
              <w:i w:val="0"/>
              <w:iCs w:val="0"/>
              <w:noProof/>
              <w:lang w:eastAsia="en-GB"/>
            </w:rPr>
          </w:pPr>
          <w:hyperlink w:anchor="_Toc99829149" w:history="1">
            <w:r w:rsidR="008A3E02" w:rsidRPr="006B22F1">
              <w:rPr>
                <w:rStyle w:val="Hyperlink"/>
                <w:rFonts w:ascii="Times New Roman" w:hAnsi="Times New Roman" w:cs="Times New Roman"/>
                <w:noProof/>
              </w:rPr>
              <w:t>Mark &amp; Spencer's marketing mix are as follows:</w:t>
            </w:r>
            <w:r w:rsidR="008A3E02">
              <w:rPr>
                <w:noProof/>
                <w:webHidden/>
              </w:rPr>
              <w:tab/>
            </w:r>
            <w:r w:rsidR="008A3E02">
              <w:rPr>
                <w:noProof/>
                <w:webHidden/>
              </w:rPr>
              <w:fldChar w:fldCharType="begin"/>
            </w:r>
            <w:r w:rsidR="008A3E02">
              <w:rPr>
                <w:noProof/>
                <w:webHidden/>
              </w:rPr>
              <w:instrText xml:space="preserve"> PAGEREF _Toc99829149 \h </w:instrText>
            </w:r>
            <w:r w:rsidR="008A3E02">
              <w:rPr>
                <w:noProof/>
                <w:webHidden/>
              </w:rPr>
            </w:r>
            <w:r w:rsidR="008A3E02">
              <w:rPr>
                <w:noProof/>
                <w:webHidden/>
              </w:rPr>
              <w:fldChar w:fldCharType="separate"/>
            </w:r>
            <w:r w:rsidR="008A3E02">
              <w:rPr>
                <w:noProof/>
                <w:webHidden/>
              </w:rPr>
              <w:t>6</w:t>
            </w:r>
            <w:r w:rsidR="008A3E02">
              <w:rPr>
                <w:noProof/>
                <w:webHidden/>
              </w:rPr>
              <w:fldChar w:fldCharType="end"/>
            </w:r>
          </w:hyperlink>
        </w:p>
        <w:p w14:paraId="7F862A66" w14:textId="064676AC" w:rsidR="008A3E02" w:rsidRDefault="00CD53CA">
          <w:pPr>
            <w:pStyle w:val="Cuprins1"/>
            <w:tabs>
              <w:tab w:val="right" w:leader="dot" w:pos="9016"/>
            </w:tabs>
            <w:rPr>
              <w:rFonts w:eastAsiaTheme="minorEastAsia" w:cstheme="minorBidi"/>
              <w:b w:val="0"/>
              <w:bCs w:val="0"/>
              <w:i w:val="0"/>
              <w:iCs w:val="0"/>
              <w:noProof/>
              <w:lang w:eastAsia="en-GB"/>
            </w:rPr>
          </w:pPr>
          <w:hyperlink w:anchor="_Toc99829150" w:history="1">
            <w:r w:rsidR="008A3E02" w:rsidRPr="006B22F1">
              <w:rPr>
                <w:rStyle w:val="Hyperlink"/>
                <w:rFonts w:ascii="Times New Roman" w:hAnsi="Times New Roman" w:cs="Times New Roman"/>
                <w:noProof/>
              </w:rPr>
              <w:t>CoVID-19 pandemic recommendations for M&amp;S's marketing mix components.</w:t>
            </w:r>
            <w:r w:rsidR="008A3E02">
              <w:rPr>
                <w:noProof/>
                <w:webHidden/>
              </w:rPr>
              <w:tab/>
            </w:r>
            <w:r w:rsidR="008A3E02">
              <w:rPr>
                <w:noProof/>
                <w:webHidden/>
              </w:rPr>
              <w:fldChar w:fldCharType="begin"/>
            </w:r>
            <w:r w:rsidR="008A3E02">
              <w:rPr>
                <w:noProof/>
                <w:webHidden/>
              </w:rPr>
              <w:instrText xml:space="preserve"> PAGEREF _Toc99829150 \h </w:instrText>
            </w:r>
            <w:r w:rsidR="008A3E02">
              <w:rPr>
                <w:noProof/>
                <w:webHidden/>
              </w:rPr>
            </w:r>
            <w:r w:rsidR="008A3E02">
              <w:rPr>
                <w:noProof/>
                <w:webHidden/>
              </w:rPr>
              <w:fldChar w:fldCharType="separate"/>
            </w:r>
            <w:r w:rsidR="008A3E02">
              <w:rPr>
                <w:noProof/>
                <w:webHidden/>
              </w:rPr>
              <w:t>6</w:t>
            </w:r>
            <w:r w:rsidR="008A3E02">
              <w:rPr>
                <w:noProof/>
                <w:webHidden/>
              </w:rPr>
              <w:fldChar w:fldCharType="end"/>
            </w:r>
          </w:hyperlink>
        </w:p>
        <w:p w14:paraId="59157E71" w14:textId="63B6660D" w:rsidR="008A3E02" w:rsidRDefault="00CD53CA">
          <w:pPr>
            <w:pStyle w:val="Cuprins1"/>
            <w:tabs>
              <w:tab w:val="right" w:leader="dot" w:pos="9016"/>
            </w:tabs>
            <w:rPr>
              <w:rFonts w:eastAsiaTheme="minorEastAsia" w:cstheme="minorBidi"/>
              <w:b w:val="0"/>
              <w:bCs w:val="0"/>
              <w:i w:val="0"/>
              <w:iCs w:val="0"/>
              <w:noProof/>
              <w:lang w:eastAsia="en-GB"/>
            </w:rPr>
          </w:pPr>
          <w:hyperlink w:anchor="_Toc99829151" w:history="1">
            <w:r w:rsidR="008A3E02" w:rsidRPr="006B22F1">
              <w:rPr>
                <w:rStyle w:val="Hyperlink"/>
                <w:rFonts w:ascii="Times New Roman" w:hAnsi="Times New Roman" w:cs="Times New Roman"/>
                <w:noProof/>
                <w:lang w:val="en-GB"/>
              </w:rPr>
              <w:t>Actual situation</w:t>
            </w:r>
            <w:r w:rsidR="008A3E02">
              <w:rPr>
                <w:noProof/>
                <w:webHidden/>
              </w:rPr>
              <w:tab/>
            </w:r>
            <w:r w:rsidR="008A3E02">
              <w:rPr>
                <w:noProof/>
                <w:webHidden/>
              </w:rPr>
              <w:fldChar w:fldCharType="begin"/>
            </w:r>
            <w:r w:rsidR="008A3E02">
              <w:rPr>
                <w:noProof/>
                <w:webHidden/>
              </w:rPr>
              <w:instrText xml:space="preserve"> PAGEREF _Toc99829151 \h </w:instrText>
            </w:r>
            <w:r w:rsidR="008A3E02">
              <w:rPr>
                <w:noProof/>
                <w:webHidden/>
              </w:rPr>
            </w:r>
            <w:r w:rsidR="008A3E02">
              <w:rPr>
                <w:noProof/>
                <w:webHidden/>
              </w:rPr>
              <w:fldChar w:fldCharType="separate"/>
            </w:r>
            <w:r w:rsidR="008A3E02">
              <w:rPr>
                <w:noProof/>
                <w:webHidden/>
              </w:rPr>
              <w:t>7</w:t>
            </w:r>
            <w:r w:rsidR="008A3E02">
              <w:rPr>
                <w:noProof/>
                <w:webHidden/>
              </w:rPr>
              <w:fldChar w:fldCharType="end"/>
            </w:r>
          </w:hyperlink>
        </w:p>
        <w:p w14:paraId="28A0AAC4" w14:textId="7DFC3DD3" w:rsidR="008A3E02" w:rsidRDefault="00CD53CA">
          <w:pPr>
            <w:pStyle w:val="Cuprins1"/>
            <w:tabs>
              <w:tab w:val="right" w:leader="dot" w:pos="9016"/>
            </w:tabs>
            <w:rPr>
              <w:rFonts w:eastAsiaTheme="minorEastAsia" w:cstheme="minorBidi"/>
              <w:b w:val="0"/>
              <w:bCs w:val="0"/>
              <w:i w:val="0"/>
              <w:iCs w:val="0"/>
              <w:noProof/>
              <w:lang w:eastAsia="en-GB"/>
            </w:rPr>
          </w:pPr>
          <w:hyperlink w:anchor="_Toc99829152" w:history="1">
            <w:r w:rsidR="008A3E02" w:rsidRPr="006B22F1">
              <w:rPr>
                <w:rStyle w:val="Hyperlink"/>
                <w:rFonts w:ascii="Times New Roman" w:hAnsi="Times New Roman" w:cs="Times New Roman"/>
                <w:noProof/>
                <w:lang w:val="en-GB"/>
              </w:rPr>
              <w:t>THE MOST RECENT BUSINESS NEWS AND THE IMPACT OF COVID-19</w:t>
            </w:r>
            <w:r w:rsidR="008A3E02">
              <w:rPr>
                <w:noProof/>
                <w:webHidden/>
              </w:rPr>
              <w:tab/>
            </w:r>
            <w:r w:rsidR="008A3E02">
              <w:rPr>
                <w:noProof/>
                <w:webHidden/>
              </w:rPr>
              <w:fldChar w:fldCharType="begin"/>
            </w:r>
            <w:r w:rsidR="008A3E02">
              <w:rPr>
                <w:noProof/>
                <w:webHidden/>
              </w:rPr>
              <w:instrText xml:space="preserve"> PAGEREF _Toc99829152 \h </w:instrText>
            </w:r>
            <w:r w:rsidR="008A3E02">
              <w:rPr>
                <w:noProof/>
                <w:webHidden/>
              </w:rPr>
            </w:r>
            <w:r w:rsidR="008A3E02">
              <w:rPr>
                <w:noProof/>
                <w:webHidden/>
              </w:rPr>
              <w:fldChar w:fldCharType="separate"/>
            </w:r>
            <w:r w:rsidR="008A3E02">
              <w:rPr>
                <w:noProof/>
                <w:webHidden/>
              </w:rPr>
              <w:t>8</w:t>
            </w:r>
            <w:r w:rsidR="008A3E02">
              <w:rPr>
                <w:noProof/>
                <w:webHidden/>
              </w:rPr>
              <w:fldChar w:fldCharType="end"/>
            </w:r>
          </w:hyperlink>
        </w:p>
        <w:p w14:paraId="36C3E264" w14:textId="1B6AD442" w:rsidR="008A3E02" w:rsidRDefault="00CD53CA">
          <w:pPr>
            <w:pStyle w:val="Cuprins1"/>
            <w:tabs>
              <w:tab w:val="right" w:leader="dot" w:pos="9016"/>
            </w:tabs>
            <w:rPr>
              <w:rFonts w:eastAsiaTheme="minorEastAsia" w:cstheme="minorBidi"/>
              <w:b w:val="0"/>
              <w:bCs w:val="0"/>
              <w:i w:val="0"/>
              <w:iCs w:val="0"/>
              <w:noProof/>
              <w:lang w:eastAsia="en-GB"/>
            </w:rPr>
          </w:pPr>
          <w:hyperlink w:anchor="_Toc99829153" w:history="1">
            <w:r w:rsidR="008A3E02" w:rsidRPr="006B22F1">
              <w:rPr>
                <w:rStyle w:val="Hyperlink"/>
                <w:rFonts w:ascii="Times New Roman" w:hAnsi="Times New Roman" w:cs="Times New Roman"/>
                <w:noProof/>
              </w:rPr>
              <w:t>Conclusion</w:t>
            </w:r>
            <w:r w:rsidR="008A3E02">
              <w:rPr>
                <w:noProof/>
                <w:webHidden/>
              </w:rPr>
              <w:tab/>
            </w:r>
            <w:r w:rsidR="008A3E02">
              <w:rPr>
                <w:noProof/>
                <w:webHidden/>
              </w:rPr>
              <w:fldChar w:fldCharType="begin"/>
            </w:r>
            <w:r w:rsidR="008A3E02">
              <w:rPr>
                <w:noProof/>
                <w:webHidden/>
              </w:rPr>
              <w:instrText xml:space="preserve"> PAGEREF _Toc99829153 \h </w:instrText>
            </w:r>
            <w:r w:rsidR="008A3E02">
              <w:rPr>
                <w:noProof/>
                <w:webHidden/>
              </w:rPr>
            </w:r>
            <w:r w:rsidR="008A3E02">
              <w:rPr>
                <w:noProof/>
                <w:webHidden/>
              </w:rPr>
              <w:fldChar w:fldCharType="separate"/>
            </w:r>
            <w:r w:rsidR="008A3E02">
              <w:rPr>
                <w:noProof/>
                <w:webHidden/>
              </w:rPr>
              <w:t>8</w:t>
            </w:r>
            <w:r w:rsidR="008A3E02">
              <w:rPr>
                <w:noProof/>
                <w:webHidden/>
              </w:rPr>
              <w:fldChar w:fldCharType="end"/>
            </w:r>
          </w:hyperlink>
        </w:p>
        <w:p w14:paraId="13D0F138" w14:textId="331F235B" w:rsidR="008A3E02" w:rsidRDefault="00CD53CA">
          <w:pPr>
            <w:pStyle w:val="Cuprins1"/>
            <w:tabs>
              <w:tab w:val="right" w:leader="dot" w:pos="9016"/>
            </w:tabs>
            <w:rPr>
              <w:rFonts w:eastAsiaTheme="minorEastAsia" w:cstheme="minorBidi"/>
              <w:b w:val="0"/>
              <w:bCs w:val="0"/>
              <w:i w:val="0"/>
              <w:iCs w:val="0"/>
              <w:noProof/>
              <w:lang w:eastAsia="en-GB"/>
            </w:rPr>
          </w:pPr>
          <w:hyperlink w:anchor="_Toc99829154" w:history="1">
            <w:r w:rsidR="008A3E02" w:rsidRPr="006B22F1">
              <w:rPr>
                <w:rStyle w:val="Hyperlink"/>
                <w:rFonts w:ascii="Times New Roman" w:eastAsia="Times New Roman" w:hAnsi="Times New Roman" w:cs="Times New Roman"/>
                <w:noProof/>
                <w:lang w:val="en-GB" w:eastAsia="en-GB"/>
              </w:rPr>
              <w:t>Reference list</w:t>
            </w:r>
            <w:r w:rsidR="008A3E02">
              <w:rPr>
                <w:noProof/>
                <w:webHidden/>
              </w:rPr>
              <w:tab/>
            </w:r>
            <w:r w:rsidR="008A3E02">
              <w:rPr>
                <w:noProof/>
                <w:webHidden/>
              </w:rPr>
              <w:fldChar w:fldCharType="begin"/>
            </w:r>
            <w:r w:rsidR="008A3E02">
              <w:rPr>
                <w:noProof/>
                <w:webHidden/>
              </w:rPr>
              <w:instrText xml:space="preserve"> PAGEREF _Toc99829154 \h </w:instrText>
            </w:r>
            <w:r w:rsidR="008A3E02">
              <w:rPr>
                <w:noProof/>
                <w:webHidden/>
              </w:rPr>
            </w:r>
            <w:r w:rsidR="008A3E02">
              <w:rPr>
                <w:noProof/>
                <w:webHidden/>
              </w:rPr>
              <w:fldChar w:fldCharType="separate"/>
            </w:r>
            <w:r w:rsidR="008A3E02">
              <w:rPr>
                <w:noProof/>
                <w:webHidden/>
              </w:rPr>
              <w:t>9</w:t>
            </w:r>
            <w:r w:rsidR="008A3E02">
              <w:rPr>
                <w:noProof/>
                <w:webHidden/>
              </w:rPr>
              <w:fldChar w:fldCharType="end"/>
            </w:r>
          </w:hyperlink>
        </w:p>
        <w:p w14:paraId="79D1D63B" w14:textId="51C2B17B" w:rsidR="00256532" w:rsidRDefault="00256532">
          <w:r>
            <w:rPr>
              <w:b/>
              <w:bCs/>
              <w:noProof/>
            </w:rPr>
            <w:fldChar w:fldCharType="end"/>
          </w:r>
        </w:p>
      </w:sdtContent>
    </w:sdt>
    <w:p w14:paraId="082502FD"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3421B07A"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2ED7C2D7"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779598AA"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6B919EE7"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3A3B54D1" w14:textId="6B7F6DBF"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12A21E11" w14:textId="70683862"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6947E902" w14:textId="06C2D0AA"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7ACBC28D" w14:textId="75F38F49"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1BCCCB4C" w14:textId="1A9FEC1E"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0431F5A5" w14:textId="77777777" w:rsidR="008A3E02" w:rsidRDefault="008A3E02" w:rsidP="00476AD6">
      <w:pPr>
        <w:spacing w:before="100" w:beforeAutospacing="1" w:after="100" w:afterAutospacing="1"/>
        <w:rPr>
          <w:rFonts w:ascii="Times New Roman" w:eastAsia="Times New Roman" w:hAnsi="Times New Roman" w:cs="Times New Roman"/>
          <w:b/>
          <w:bCs/>
          <w:sz w:val="28"/>
          <w:szCs w:val="28"/>
          <w:lang w:val="en-GB" w:eastAsia="en-GB"/>
        </w:rPr>
      </w:pPr>
    </w:p>
    <w:p w14:paraId="4CE0F674" w14:textId="77777777" w:rsidR="00256532" w:rsidRDefault="00256532" w:rsidP="00476AD6">
      <w:pPr>
        <w:spacing w:before="100" w:beforeAutospacing="1" w:after="100" w:afterAutospacing="1"/>
        <w:rPr>
          <w:rFonts w:ascii="Times New Roman" w:eastAsia="Times New Roman" w:hAnsi="Times New Roman" w:cs="Times New Roman"/>
          <w:b/>
          <w:bCs/>
          <w:sz w:val="28"/>
          <w:szCs w:val="28"/>
          <w:lang w:val="en-GB" w:eastAsia="en-GB"/>
        </w:rPr>
      </w:pPr>
    </w:p>
    <w:p w14:paraId="358FD631" w14:textId="2273BB30" w:rsidR="00256532" w:rsidRPr="008A3E02" w:rsidRDefault="00256532" w:rsidP="00256532">
      <w:pPr>
        <w:pStyle w:val="Titlu1"/>
        <w:rPr>
          <w:rFonts w:ascii="Times New Roman" w:eastAsia="Times New Roman" w:hAnsi="Times New Roman" w:cs="Times New Roman"/>
          <w:sz w:val="24"/>
          <w:szCs w:val="24"/>
          <w:lang w:val="en-GB" w:eastAsia="en-GB"/>
        </w:rPr>
      </w:pPr>
      <w:bookmarkStart w:id="0" w:name="_Toc99829142"/>
      <w:r w:rsidRPr="008A3E02">
        <w:rPr>
          <w:rFonts w:ascii="Times New Roman" w:eastAsia="Times New Roman" w:hAnsi="Times New Roman" w:cs="Times New Roman"/>
          <w:sz w:val="24"/>
          <w:szCs w:val="24"/>
          <w:lang w:val="en-GB" w:eastAsia="en-GB"/>
        </w:rPr>
        <w:lastRenderedPageBreak/>
        <w:t>Introduction</w:t>
      </w:r>
      <w:bookmarkEnd w:id="0"/>
    </w:p>
    <w:p w14:paraId="71983BCD" w14:textId="77849D34" w:rsidR="00476AD6" w:rsidRPr="008A3E02" w:rsidRDefault="00476AD6" w:rsidP="00476AD6">
      <w:pPr>
        <w:spacing w:before="100" w:beforeAutospacing="1" w:after="100" w:afterAutospacing="1"/>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One of the best-known stores in the UK is M&amp;S. It sells food, clothes, and a lot of other things for the home. Established in 1884, the company is a well-known name in the United Kingdom and many other places. A retailing powerhouse that has been around for a long time recently announced plans to close more than 100 stores, which makes the company's long-term prospects a little less certain. </w:t>
      </w:r>
    </w:p>
    <w:p w14:paraId="5E081D48" w14:textId="3C281E18" w:rsidR="006E7CC9" w:rsidRPr="008A3E02" w:rsidRDefault="00476AD6" w:rsidP="00476AD6">
      <w:pPr>
        <w:spacing w:before="100" w:beforeAutospacing="1" w:after="100" w:afterAutospacing="1"/>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People will use PESTLE analysis in this post to get a better idea of Marks &amp; Spencer's present and future market. It looks at the political, economic, social, technological, legal, and environmental factors that make up the macroenvironment in which a business works. As a result, we'll learn more about the future of the company.</w:t>
      </w:r>
    </w:p>
    <w:p w14:paraId="6A173FE7" w14:textId="77777777" w:rsidR="00476AD6" w:rsidRPr="008A3E02" w:rsidRDefault="00476AD6" w:rsidP="00476AD6">
      <w:pPr>
        <w:spacing w:before="100" w:beforeAutospacing="1" w:after="100" w:afterAutospacing="1"/>
        <w:rPr>
          <w:rFonts w:ascii="Times New Roman" w:eastAsia="Times New Roman" w:hAnsi="Times New Roman" w:cs="Times New Roman"/>
          <w:lang w:eastAsia="en-GB"/>
        </w:rPr>
      </w:pPr>
    </w:p>
    <w:p w14:paraId="505CA87E" w14:textId="7100EFC9" w:rsidR="00476AD6" w:rsidRPr="008A3E02" w:rsidRDefault="00476AD6" w:rsidP="00256532">
      <w:pPr>
        <w:pStyle w:val="Titlu1"/>
        <w:rPr>
          <w:rFonts w:ascii="Times New Roman" w:eastAsia="Times New Roman" w:hAnsi="Times New Roman" w:cs="Times New Roman"/>
          <w:sz w:val="24"/>
          <w:szCs w:val="24"/>
          <w:lang w:eastAsia="en-GB"/>
        </w:rPr>
      </w:pPr>
      <w:bookmarkStart w:id="1" w:name="_Toc99829143"/>
      <w:r w:rsidRPr="008A3E02">
        <w:rPr>
          <w:rFonts w:ascii="Times New Roman" w:eastAsia="Times New Roman" w:hAnsi="Times New Roman" w:cs="Times New Roman"/>
          <w:sz w:val="24"/>
          <w:szCs w:val="24"/>
          <w:lang w:eastAsia="en-GB"/>
        </w:rPr>
        <w:t>Marks and Spencer's Response to Covid-19: Supply Chain Workers</w:t>
      </w:r>
      <w:bookmarkEnd w:id="1"/>
      <w:r w:rsidRPr="008A3E02">
        <w:rPr>
          <w:rFonts w:ascii="Times New Roman" w:eastAsia="Times New Roman" w:hAnsi="Times New Roman" w:cs="Times New Roman"/>
          <w:sz w:val="24"/>
          <w:szCs w:val="24"/>
          <w:lang w:eastAsia="en-GB"/>
        </w:rPr>
        <w:t xml:space="preserve"> </w:t>
      </w:r>
    </w:p>
    <w:p w14:paraId="0DB8DB4B" w14:textId="77777777" w:rsidR="00476AD6" w:rsidRPr="008A3E02" w:rsidRDefault="00476AD6" w:rsidP="00476AD6">
      <w:pPr>
        <w:spacing w:before="100" w:beforeAutospacing="1" w:after="100" w:afterAutospacing="1"/>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Covid-19 has caused tremendous worldwide disruption and revolution. The epidemic has had an effect on retailers, suppliers, and the hundreds of thousands of individuals who work in our vast supply networks. </w:t>
      </w:r>
    </w:p>
    <w:p w14:paraId="07C186D8" w14:textId="77777777" w:rsidR="00476AD6" w:rsidRPr="008A3E02" w:rsidRDefault="00476AD6" w:rsidP="00476AD6">
      <w:pPr>
        <w:spacing w:before="100" w:beforeAutospacing="1" w:after="100" w:afterAutospacing="1"/>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We have been in constant touch with our suppliers since the pandemic's emergence in March 2020 to ensure that we are effectively addressing the requirements of personnel within our supply chains, as well as controlling our supply in order to preserve a viable firm on the other side of the epidemic. We've made key choices and put in substantial work to guarantee that we can effectively adapt to a constantly changing environment. This includes adhering to our supplier commitments and continuing to advocate for fair wages for workers, listening to and engaging with workers throughout our supply chain, closely monitoring critical safety and compliance issues, collaborating with others, and assisting suppliers in managing local outbreaks. </w:t>
      </w:r>
    </w:p>
    <w:p w14:paraId="3E0756FB" w14:textId="6D5BAE0F" w:rsidR="00476AD6" w:rsidRPr="008A3E02" w:rsidRDefault="00476AD6" w:rsidP="00256532">
      <w:pPr>
        <w:spacing w:before="100" w:beforeAutospacing="1" w:after="100" w:afterAutospacing="1"/>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Their strategy for ensuring the long-term viability of our food, fashion, and home supply chains, as well as our employees, is stated below.</w:t>
      </w:r>
    </w:p>
    <w:p w14:paraId="3AA0B70C" w14:textId="77777777" w:rsidR="00476AD6" w:rsidRPr="008A3E02" w:rsidRDefault="00476AD6" w:rsidP="00476AD6">
      <w:pPr>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They are really satisfied with their employment at M&amp;S since they have developed excellent, long-term connections with all of our suppliers over the years. Respect for human rights and advocacy on behalf of our workers in the United Kingdom and across the globe has always been important to Covid, and Covid-19 is no exception. </w:t>
      </w:r>
    </w:p>
    <w:p w14:paraId="429B155C" w14:textId="2C6BB93B" w:rsidR="00476AD6" w:rsidRPr="008A3E02" w:rsidRDefault="00476AD6" w:rsidP="00476AD6">
      <w:pPr>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They have established human rights compliance duties and obligations at every level of our organisation, and these roles and responsibilities have remained constant throughout the pandemic. Our CEO, Steve Rowe, is responsible for supervising our human rights activity and ensuring compliance with the M&amp;S Human Rights Policy. He is backed by the M&amp;S Board of Directors and Executive Committee, which are responsible for ensuring that every employee understands the critical importance of treating others with respect. Human rights is a recurring theme on the Executive Committee's agenda. This link will provide further information on our approach to topics such as human rights risk and effect. </w:t>
      </w:r>
    </w:p>
    <w:p w14:paraId="3BADDCAF" w14:textId="77777777" w:rsidR="00476AD6" w:rsidRPr="008A3E02" w:rsidRDefault="00476AD6" w:rsidP="00476AD6">
      <w:pPr>
        <w:rPr>
          <w:rFonts w:ascii="Times New Roman" w:eastAsia="Times New Roman" w:hAnsi="Times New Roman" w:cs="Times New Roman"/>
          <w:lang w:eastAsia="en-GB"/>
        </w:rPr>
      </w:pPr>
    </w:p>
    <w:p w14:paraId="528F47A2" w14:textId="77777777" w:rsidR="00476AD6" w:rsidRPr="008A3E02" w:rsidRDefault="00476AD6" w:rsidP="00476AD6">
      <w:pPr>
        <w:rPr>
          <w:rFonts w:ascii="Times New Roman" w:eastAsia="Times New Roman" w:hAnsi="Times New Roman" w:cs="Times New Roman"/>
          <w:lang w:eastAsia="en-GB"/>
        </w:rPr>
      </w:pPr>
    </w:p>
    <w:p w14:paraId="5DBBEA31" w14:textId="77777777" w:rsidR="00476AD6" w:rsidRPr="008A3E02" w:rsidRDefault="00476AD6" w:rsidP="00256532">
      <w:pPr>
        <w:pStyle w:val="Titlu1"/>
        <w:rPr>
          <w:rFonts w:ascii="Times New Roman" w:eastAsia="Times New Roman" w:hAnsi="Times New Roman" w:cs="Times New Roman"/>
          <w:sz w:val="24"/>
          <w:szCs w:val="24"/>
          <w:lang w:eastAsia="en-GB"/>
        </w:rPr>
      </w:pPr>
      <w:bookmarkStart w:id="2" w:name="_Toc99829144"/>
      <w:r w:rsidRPr="008A3E02">
        <w:rPr>
          <w:rFonts w:ascii="Times New Roman" w:eastAsia="Times New Roman" w:hAnsi="Times New Roman" w:cs="Times New Roman"/>
          <w:sz w:val="24"/>
          <w:szCs w:val="24"/>
          <w:lang w:eastAsia="en-GB"/>
        </w:rPr>
        <w:lastRenderedPageBreak/>
        <w:t>Covid-19 reactivity</w:t>
      </w:r>
      <w:bookmarkEnd w:id="2"/>
      <w:r w:rsidRPr="008A3E02">
        <w:rPr>
          <w:rFonts w:ascii="Times New Roman" w:eastAsia="Times New Roman" w:hAnsi="Times New Roman" w:cs="Times New Roman"/>
          <w:sz w:val="24"/>
          <w:szCs w:val="24"/>
          <w:lang w:eastAsia="en-GB"/>
        </w:rPr>
        <w:t xml:space="preserve"> </w:t>
      </w:r>
    </w:p>
    <w:p w14:paraId="0D143990" w14:textId="77777777" w:rsidR="00476AD6" w:rsidRPr="008A3E02" w:rsidRDefault="00476AD6" w:rsidP="00476AD6">
      <w:pPr>
        <w:rPr>
          <w:rFonts w:ascii="Times New Roman" w:eastAsia="Times New Roman" w:hAnsi="Times New Roman" w:cs="Times New Roman"/>
          <w:lang w:eastAsia="en-GB"/>
        </w:rPr>
      </w:pPr>
    </w:p>
    <w:p w14:paraId="5BF10208" w14:textId="77777777" w:rsidR="00476AD6" w:rsidRPr="008A3E02" w:rsidRDefault="00476AD6" w:rsidP="00476AD6">
      <w:pPr>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 xml:space="preserve">M&amp;S's reaction to Covid-19 has been overseen by the Board of Directors. It has tasked top officials with considering all conceivable pandemic scenarios, considering alternative responses, and establishing guidelines for how M&amp;S should treat its customers and the rest of the globe. </w:t>
      </w:r>
    </w:p>
    <w:p w14:paraId="7A71D575" w14:textId="24A31DD3" w:rsidR="006E7CC9" w:rsidRPr="008A3E02" w:rsidRDefault="00476AD6" w:rsidP="00476AD6">
      <w:pPr>
        <w:rPr>
          <w:rFonts w:ascii="Times New Roman" w:eastAsia="Times New Roman" w:hAnsi="Times New Roman" w:cs="Times New Roman"/>
          <w:lang w:eastAsia="en-GB"/>
        </w:rPr>
      </w:pPr>
      <w:r w:rsidRPr="008A3E02">
        <w:rPr>
          <w:rFonts w:ascii="Times New Roman" w:eastAsia="Times New Roman" w:hAnsi="Times New Roman" w:cs="Times New Roman"/>
          <w:lang w:eastAsia="en-GB"/>
        </w:rPr>
        <w:t>We established new Covid-19-focused teams to address four critical issues: Colleagues; Customers and Business Continuity; Supply and Demand; and Balance Sheet Resilience.</w:t>
      </w:r>
    </w:p>
    <w:p w14:paraId="20BBE9BE" w14:textId="77777777" w:rsidR="00476AD6" w:rsidRPr="008A3E02" w:rsidRDefault="00476AD6" w:rsidP="00476AD6">
      <w:pPr>
        <w:rPr>
          <w:rFonts w:ascii="Times New Roman" w:hAnsi="Times New Roman" w:cs="Times New Roman"/>
        </w:rPr>
      </w:pPr>
    </w:p>
    <w:p w14:paraId="55D696AB" w14:textId="77777777" w:rsidR="00027C46" w:rsidRPr="008A3E02" w:rsidRDefault="00027C46" w:rsidP="00256532">
      <w:pPr>
        <w:pStyle w:val="Titlu1"/>
        <w:rPr>
          <w:rFonts w:ascii="Times New Roman" w:hAnsi="Times New Roman" w:cs="Times New Roman"/>
          <w:sz w:val="24"/>
          <w:szCs w:val="24"/>
        </w:rPr>
      </w:pPr>
      <w:bookmarkStart w:id="3" w:name="_Toc99829145"/>
      <w:r w:rsidRPr="008A3E02">
        <w:rPr>
          <w:rFonts w:ascii="Times New Roman" w:hAnsi="Times New Roman" w:cs="Times New Roman"/>
          <w:sz w:val="24"/>
          <w:szCs w:val="24"/>
        </w:rPr>
        <w:t>Why Covid-19 Could Be Marks &amp; Spencer's Next Big Thing</w:t>
      </w:r>
      <w:bookmarkEnd w:id="3"/>
      <w:r w:rsidRPr="008A3E02">
        <w:rPr>
          <w:rFonts w:ascii="Times New Roman" w:hAnsi="Times New Roman" w:cs="Times New Roman"/>
          <w:sz w:val="24"/>
          <w:szCs w:val="24"/>
        </w:rPr>
        <w:t xml:space="preserve"> </w:t>
      </w:r>
    </w:p>
    <w:p w14:paraId="245EFFC1" w14:textId="77777777" w:rsidR="00027C46" w:rsidRPr="008A3E02" w:rsidRDefault="00027C46" w:rsidP="00027C46">
      <w:pPr>
        <w:spacing w:line="240" w:lineRule="atLeast"/>
        <w:rPr>
          <w:rFonts w:ascii="Times New Roman" w:hAnsi="Times New Roman" w:cs="Times New Roman"/>
          <w:b/>
          <w:bCs/>
        </w:rPr>
      </w:pPr>
    </w:p>
    <w:p w14:paraId="6B865C96" w14:textId="77777777"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M&amp;S (Marks &amp; Spencer) revealed its annual results this morning, and the headlines were dominated by a 21% drop in earnings. Clothing sales dropped 6.2 percent, as expected. </w:t>
      </w:r>
    </w:p>
    <w:p w14:paraId="1C9ADFA7" w14:textId="1D887AB4"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Food, on the other hand, increased by 1.9 percent, despite the fact that M&amp;S would not have benefitted as much as its retail rivals if the Covid-19 high had been achieved. However, with earnings down £52 million in March owing to the virus and expenses and stock write-downs expected to exceed £212 million as a result of the epidemic, CEO Steve Rowe's prospects might be misconstrued. </w:t>
      </w:r>
    </w:p>
    <w:p w14:paraId="17D7FDBF" w14:textId="77777777" w:rsidR="00027C46" w:rsidRPr="008A3E02" w:rsidRDefault="00027C46" w:rsidP="00027C46">
      <w:pPr>
        <w:spacing w:line="240" w:lineRule="atLeast"/>
        <w:rPr>
          <w:rFonts w:ascii="Times New Roman" w:hAnsi="Times New Roman" w:cs="Times New Roman"/>
        </w:rPr>
      </w:pPr>
    </w:p>
    <w:p w14:paraId="7C82D890" w14:textId="5403F2E5"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"We understood right away that we were dealing with a disaster with long-term implications and consequences. While many client behaviours will return to normal in the near future, others may continue to be impacted." </w:t>
      </w:r>
    </w:p>
    <w:p w14:paraId="368A1568" w14:textId="77777777" w:rsidR="00027C46" w:rsidRPr="008A3E02" w:rsidRDefault="00027C46" w:rsidP="00027C46">
      <w:pPr>
        <w:spacing w:line="240" w:lineRule="atLeast"/>
        <w:rPr>
          <w:rFonts w:ascii="Times New Roman" w:hAnsi="Times New Roman" w:cs="Times New Roman"/>
        </w:rPr>
      </w:pPr>
    </w:p>
    <w:p w14:paraId="42BB16C8" w14:textId="6A6404EE"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Long before the coronavirus outbreak, M&amp;S's troubles were widely chronicled, with the corporation apparently continuously in the middle of a turnaround plan. With the clothes segment in terminal decline, the firm is now projecting that sales volumes would not rebound to near-normal levels until February 2021. </w:t>
      </w:r>
    </w:p>
    <w:p w14:paraId="1A1E099C" w14:textId="77777777" w:rsidR="00027C46" w:rsidRPr="008A3E02" w:rsidRDefault="00027C46" w:rsidP="00027C46">
      <w:pPr>
        <w:spacing w:line="240" w:lineRule="atLeast"/>
        <w:rPr>
          <w:rFonts w:ascii="Times New Roman" w:hAnsi="Times New Roman" w:cs="Times New Roman"/>
        </w:rPr>
      </w:pPr>
    </w:p>
    <w:p w14:paraId="1E65C3E9" w14:textId="77777777"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Instead of presenting a danger, the coronavirus epidemic has offered M&amp;S with a once-in-a-generation chance to rethink and reorganise its company in order to be fit for purpose in the new normal that is impacting all of retail. </w:t>
      </w:r>
    </w:p>
    <w:p w14:paraId="41197F89" w14:textId="77777777"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Last year, the £750 million acquisition of Ocado, which will go live on September 1, was a major building element in this strategy. The timing is great for a grocer who previously did not have a website. </w:t>
      </w:r>
    </w:p>
    <w:p w14:paraId="0A3E85F6" w14:textId="0D6375C6"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Analysts expect that within five years, food will account for 75 percent of M&amp;S's revenue. As a result, in today's society, not only a movement toward food, but also a shift toward online shopping makes perfect sense. </w:t>
      </w:r>
    </w:p>
    <w:p w14:paraId="3BA9E713" w14:textId="77777777" w:rsidR="00027C46" w:rsidRPr="008A3E02" w:rsidRDefault="00027C46" w:rsidP="00027C46">
      <w:pPr>
        <w:spacing w:line="240" w:lineRule="atLeast"/>
        <w:rPr>
          <w:rFonts w:ascii="Times New Roman" w:hAnsi="Times New Roman" w:cs="Times New Roman"/>
        </w:rPr>
      </w:pPr>
    </w:p>
    <w:p w14:paraId="1BA5E405" w14:textId="77777777"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However, there is another compelling reason for M&amp;S to see the coronavirus as a good opportunity. For many years, it was known for its cumbersome culture and complex bureaucracy. None of which are conducive to running a quick and responsive business under normal circumstances, much alone under the drastically changed normal we now confront. </w:t>
      </w:r>
    </w:p>
    <w:p w14:paraId="46294964" w14:textId="77777777" w:rsidR="00027C46"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 xml:space="preserve">It has, however, been obliged to do what it had been putting off for years: reorganise into a significantly more digital, smaller, and agile organisation. Rowe, the CEO, stated: "Most significantly, our work habits have changed, and we've developed new methods to work quicker, more effectively, more successfully. I've decided to move quickly in order to seize this opportunity and build a revitalised, more nimble organisation in a world that will never be the same again." </w:t>
      </w:r>
    </w:p>
    <w:p w14:paraId="1DE9A4FB" w14:textId="0F4D5FD2" w:rsidR="006E7CC9" w:rsidRPr="008A3E02" w:rsidRDefault="00027C46" w:rsidP="00027C46">
      <w:pPr>
        <w:spacing w:line="240" w:lineRule="atLeast"/>
        <w:rPr>
          <w:rFonts w:ascii="Times New Roman" w:hAnsi="Times New Roman" w:cs="Times New Roman"/>
        </w:rPr>
      </w:pPr>
      <w:r w:rsidRPr="008A3E02">
        <w:rPr>
          <w:rFonts w:ascii="Times New Roman" w:hAnsi="Times New Roman" w:cs="Times New Roman"/>
        </w:rPr>
        <w:t>And it is for this reason, above all, that we should be hopeful about M&amp;S's future.</w:t>
      </w:r>
    </w:p>
    <w:p w14:paraId="2661B510" w14:textId="77777777" w:rsidR="00FC46C1" w:rsidRPr="008A3E02" w:rsidRDefault="00FC46C1" w:rsidP="00027C46">
      <w:pPr>
        <w:spacing w:line="240" w:lineRule="atLeast"/>
        <w:rPr>
          <w:rFonts w:ascii="Times New Roman" w:eastAsia="Times New Roman" w:hAnsi="Times New Roman" w:cs="Times New Roman"/>
          <w:lang w:eastAsia="en-GB"/>
        </w:rPr>
      </w:pPr>
    </w:p>
    <w:p w14:paraId="4D4FF7D3" w14:textId="77777777" w:rsidR="00027C46" w:rsidRPr="008A3E02" w:rsidRDefault="00027C46" w:rsidP="00256532">
      <w:pPr>
        <w:pStyle w:val="Titlu1"/>
        <w:rPr>
          <w:rFonts w:ascii="Times New Roman" w:hAnsi="Times New Roman" w:cs="Times New Roman"/>
          <w:sz w:val="24"/>
          <w:szCs w:val="24"/>
        </w:rPr>
      </w:pPr>
      <w:bookmarkStart w:id="4" w:name="_Toc99829146"/>
      <w:bookmarkStart w:id="5" w:name="_Toc62510302"/>
      <w:r w:rsidRPr="008A3E02">
        <w:rPr>
          <w:rFonts w:ascii="Times New Roman" w:hAnsi="Times New Roman" w:cs="Times New Roman"/>
          <w:sz w:val="24"/>
          <w:szCs w:val="24"/>
        </w:rPr>
        <w:t>M&amp;S</w:t>
      </w:r>
      <w:bookmarkEnd w:id="4"/>
      <w:r w:rsidRPr="008A3E02">
        <w:rPr>
          <w:rFonts w:ascii="Times New Roman" w:hAnsi="Times New Roman" w:cs="Times New Roman"/>
          <w:sz w:val="24"/>
          <w:szCs w:val="24"/>
        </w:rPr>
        <w:t xml:space="preserve"> </w:t>
      </w:r>
    </w:p>
    <w:p w14:paraId="0FE3476D" w14:textId="77777777" w:rsidR="00027C46" w:rsidRPr="008A3E02" w:rsidRDefault="00027C46" w:rsidP="00027C46">
      <w:pPr>
        <w:rPr>
          <w:rFonts w:ascii="Times New Roman" w:hAnsi="Times New Roman" w:cs="Times New Roman"/>
        </w:rPr>
      </w:pPr>
    </w:p>
    <w:p w14:paraId="1D37D80C"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 &amp; Spencer is a large multi-national retailer located in the United Kingdom. Founded in 1884, the company is headquartered in the United Kingdom. Michael Mark and Thomas Spencer founded this firm. This corporation specialises in the apparel, food, and home goods industries. They now operate on a global basis, having its headquarters in London, England. They operate 1463 stores and employ more than 80,000 employees. Mark &amp; Spencer's brands include Per Una, Autograph, Rosie, Blue Harbour, and M&amp;S Collection (Welcome to Marks &amp; Spencer, 2021). </w:t>
      </w:r>
    </w:p>
    <w:p w14:paraId="026807B9" w14:textId="77777777" w:rsidR="00027C46" w:rsidRPr="008A3E02" w:rsidRDefault="00027C46" w:rsidP="00027C46">
      <w:pPr>
        <w:rPr>
          <w:rFonts w:ascii="Times New Roman" w:hAnsi="Times New Roman" w:cs="Times New Roman"/>
        </w:rPr>
      </w:pPr>
    </w:p>
    <w:p w14:paraId="6BFD02FF" w14:textId="77777777" w:rsidR="00027C46" w:rsidRPr="008A3E02" w:rsidRDefault="00027C46" w:rsidP="00256532">
      <w:pPr>
        <w:pStyle w:val="Titlu1"/>
        <w:rPr>
          <w:rFonts w:ascii="Times New Roman" w:hAnsi="Times New Roman" w:cs="Times New Roman"/>
          <w:sz w:val="24"/>
          <w:szCs w:val="24"/>
        </w:rPr>
      </w:pPr>
      <w:bookmarkStart w:id="6" w:name="_Toc99829147"/>
      <w:r w:rsidRPr="008A3E02">
        <w:rPr>
          <w:rFonts w:ascii="Times New Roman" w:hAnsi="Times New Roman" w:cs="Times New Roman"/>
          <w:sz w:val="24"/>
          <w:szCs w:val="24"/>
        </w:rPr>
        <w:t>Marks &amp; Spencer's Market</w:t>
      </w:r>
      <w:bookmarkEnd w:id="6"/>
      <w:r w:rsidRPr="008A3E02">
        <w:rPr>
          <w:rFonts w:ascii="Times New Roman" w:hAnsi="Times New Roman" w:cs="Times New Roman"/>
          <w:sz w:val="24"/>
          <w:szCs w:val="24"/>
        </w:rPr>
        <w:t xml:space="preserve"> </w:t>
      </w:r>
    </w:p>
    <w:p w14:paraId="6468D2B8" w14:textId="77777777" w:rsidR="00027C46" w:rsidRPr="008A3E02" w:rsidRDefault="00027C46" w:rsidP="00027C46">
      <w:pPr>
        <w:rPr>
          <w:rFonts w:ascii="Times New Roman" w:hAnsi="Times New Roman" w:cs="Times New Roman"/>
        </w:rPr>
      </w:pPr>
    </w:p>
    <w:p w14:paraId="2468C4C5"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 &amp; Spencer is a household brand in the textile and culinary industries. Mark &amp; Spencer's target demographic consists of women and men between the ages of 25 and 35, as well as those seeking for contemporary and stylish clothing. Additionally, this business offers children's clothing. Mark &amp; Spencer's initial target market was the United Kingdom, however the company rapidly expanded into other overseas markets (Narula, 2016). Mark &amp; Spencer has established a somewhat higher price for their things due to their brand recognition and the fact that their consumers are prepared to pay any amount for them. </w:t>
      </w:r>
    </w:p>
    <w:p w14:paraId="54DF39F7" w14:textId="77777777" w:rsidR="00027C46" w:rsidRPr="008A3E02" w:rsidRDefault="00027C46" w:rsidP="00027C46">
      <w:pPr>
        <w:rPr>
          <w:rFonts w:ascii="Times New Roman" w:hAnsi="Times New Roman" w:cs="Times New Roman"/>
        </w:rPr>
      </w:pPr>
    </w:p>
    <w:p w14:paraId="6E31F2B8" w14:textId="65DC70C6"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The method through which a company's products and services achieve and maintain a higher position in the minds of consumers than their competitors is called marketing positioning (Deppermann, De Fina, and Georgakapoulou, 2015). The positioning idea is concerned with how various company brands are perceived by consumers and prospective purchases. When it comes to positioning, a firm like Mark &amp; Spencer must take into account consumer demands and perceptions, brand awareness, product and service price and quality, as well as the convenience of retail locations (Ries and Trout, 2011). </w:t>
      </w:r>
    </w:p>
    <w:p w14:paraId="0D396B24"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 &amp; Spencer has built their business by expanding their current offering, and the company has grown to become one of the world's largest apparel retailers. Additionally, in response to market demand and current trends, this corporation expanded into new markets with a variety of new goods. As a consequence, Mark &amp; Spencer has seen very little competition from other retailers (Marketing Mix Marks Spencer, 2021). According to the most recent worldwide statistics from 2018, Mark &amp; Spencer has a market share of 7.6 percent, which is the most among the United Kingdom's other major brands; nevertheless, Mark &amp; Spencer's market share has dropped since 2008. Marks &amp; Spencer's CEO is concerned about the retailer's future market position (Welcome to Marks &amp; Spencer, 2021). </w:t>
      </w:r>
    </w:p>
    <w:p w14:paraId="6ED005F0" w14:textId="77777777" w:rsidR="00027C46" w:rsidRPr="008A3E02" w:rsidRDefault="00027C46" w:rsidP="00027C46">
      <w:pPr>
        <w:rPr>
          <w:rFonts w:ascii="Times New Roman" w:hAnsi="Times New Roman" w:cs="Times New Roman"/>
        </w:rPr>
      </w:pPr>
    </w:p>
    <w:p w14:paraId="3D80BB6D" w14:textId="77777777" w:rsidR="00027C46" w:rsidRPr="008A3E02" w:rsidRDefault="00027C46" w:rsidP="00256532">
      <w:pPr>
        <w:pStyle w:val="Titlu1"/>
        <w:rPr>
          <w:rFonts w:ascii="Times New Roman" w:hAnsi="Times New Roman" w:cs="Times New Roman"/>
          <w:sz w:val="24"/>
          <w:szCs w:val="24"/>
        </w:rPr>
      </w:pPr>
      <w:bookmarkStart w:id="7" w:name="_Toc99829148"/>
      <w:r w:rsidRPr="008A3E02">
        <w:rPr>
          <w:rFonts w:ascii="Times New Roman" w:hAnsi="Times New Roman" w:cs="Times New Roman"/>
          <w:sz w:val="24"/>
          <w:szCs w:val="24"/>
        </w:rPr>
        <w:t>Current Marketing Mix of Spencer and Marks</w:t>
      </w:r>
      <w:bookmarkEnd w:id="7"/>
      <w:r w:rsidRPr="008A3E02">
        <w:rPr>
          <w:rFonts w:ascii="Times New Roman" w:hAnsi="Times New Roman" w:cs="Times New Roman"/>
          <w:sz w:val="24"/>
          <w:szCs w:val="24"/>
        </w:rPr>
        <w:t xml:space="preserve"> </w:t>
      </w:r>
    </w:p>
    <w:p w14:paraId="0EA32C87" w14:textId="77777777" w:rsidR="00027C46" w:rsidRPr="008A3E02" w:rsidRDefault="00027C46" w:rsidP="00027C46">
      <w:pPr>
        <w:rPr>
          <w:rFonts w:ascii="Times New Roman" w:hAnsi="Times New Roman" w:cs="Times New Roman"/>
        </w:rPr>
      </w:pPr>
    </w:p>
    <w:p w14:paraId="24EFE80C"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The phrase "marketing mix" refers to a well-established model or instrument that market researchers use to ascertain a product's or brand's market offering. McCarthy coined the phrase in 1960. Once upon a time, it was a synthesis of the four p's: product, pricing, placement, and promotion. Following that, three more characteristics or techniques were included to make this model applicable to service businesses. They are composed of individuals, processes, and observable evidence (Kotler, 2010). </w:t>
      </w:r>
    </w:p>
    <w:p w14:paraId="22A5E642" w14:textId="269BBBCE" w:rsidR="00027C46" w:rsidRPr="008A3E02" w:rsidRDefault="00027C46" w:rsidP="00027C46">
      <w:pPr>
        <w:rPr>
          <w:rFonts w:ascii="Times New Roman" w:hAnsi="Times New Roman" w:cs="Times New Roman"/>
          <w:lang w:val="en-GB"/>
        </w:rPr>
      </w:pPr>
      <w:r w:rsidRPr="008A3E02">
        <w:rPr>
          <w:rFonts w:ascii="Times New Roman" w:hAnsi="Times New Roman" w:cs="Times New Roman"/>
        </w:rPr>
        <w:lastRenderedPageBreak/>
        <w:t xml:space="preserve">According to the marketing mix model, the "product" should be made to match the need and preferences of target market consumers, the "site" should be convenient for target market customers, and the "price" should be cheap and justifiable for target market customers (Varadarajan, 2015). </w:t>
      </w:r>
    </w:p>
    <w:p w14:paraId="3F809432" w14:textId="77777777" w:rsidR="00027C46" w:rsidRPr="008A3E02" w:rsidRDefault="00027C46" w:rsidP="00027C46">
      <w:pPr>
        <w:rPr>
          <w:rFonts w:ascii="Times New Roman" w:hAnsi="Times New Roman" w:cs="Times New Roman"/>
          <w:lang w:val="en-GB"/>
        </w:rPr>
      </w:pPr>
    </w:p>
    <w:p w14:paraId="517F39E8"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The organisation may use a variety of communication tactics to "promote the product," including television advertising, sales promotion, social media promotion, and marketing through the company's internet website. The terms "people" and "process" refer to the company's front-desk personnel and their customer-friendly services; "process" refers to the company's method of delivering goods and services to its target consumers; and "physical proof" refers to specific physical service components provided by the company's front-line employees (Hutchins, 2020). </w:t>
      </w:r>
    </w:p>
    <w:p w14:paraId="29326123"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Marks &amp; Spencer is the market leader in the United Kingdom's retail sector.</w:t>
      </w:r>
    </w:p>
    <w:p w14:paraId="04991200" w14:textId="77777777" w:rsidR="00027C46" w:rsidRPr="008A3E02" w:rsidRDefault="00027C46" w:rsidP="00027C46">
      <w:pPr>
        <w:rPr>
          <w:rFonts w:ascii="Times New Roman" w:hAnsi="Times New Roman" w:cs="Times New Roman"/>
        </w:rPr>
      </w:pPr>
    </w:p>
    <w:p w14:paraId="18DD6182" w14:textId="63560EDA" w:rsidR="00027C46" w:rsidRPr="008A3E02" w:rsidRDefault="00027C46" w:rsidP="00256532">
      <w:pPr>
        <w:pStyle w:val="Titlu1"/>
        <w:rPr>
          <w:rFonts w:ascii="Times New Roman" w:hAnsi="Times New Roman" w:cs="Times New Roman"/>
          <w:sz w:val="24"/>
          <w:szCs w:val="24"/>
        </w:rPr>
      </w:pPr>
      <w:r w:rsidRPr="008A3E02">
        <w:rPr>
          <w:rFonts w:ascii="Times New Roman" w:hAnsi="Times New Roman" w:cs="Times New Roman"/>
          <w:sz w:val="24"/>
          <w:szCs w:val="24"/>
        </w:rPr>
        <w:t xml:space="preserve"> </w:t>
      </w:r>
      <w:bookmarkStart w:id="8" w:name="_Toc99829149"/>
      <w:r w:rsidRPr="008A3E02">
        <w:rPr>
          <w:rFonts w:ascii="Times New Roman" w:hAnsi="Times New Roman" w:cs="Times New Roman"/>
          <w:sz w:val="24"/>
          <w:szCs w:val="24"/>
        </w:rPr>
        <w:t>Mark &amp; Spencer's marketing mix are as follows:</w:t>
      </w:r>
      <w:bookmarkEnd w:id="8"/>
      <w:r w:rsidRPr="008A3E02">
        <w:rPr>
          <w:rFonts w:ascii="Times New Roman" w:hAnsi="Times New Roman" w:cs="Times New Roman"/>
          <w:sz w:val="24"/>
          <w:szCs w:val="24"/>
        </w:rPr>
        <w:t xml:space="preserve"> </w:t>
      </w:r>
    </w:p>
    <w:p w14:paraId="7FF28519" w14:textId="77777777" w:rsidR="00027C46" w:rsidRPr="008A3E02" w:rsidRDefault="00027C46" w:rsidP="00027C46">
      <w:pPr>
        <w:rPr>
          <w:rFonts w:ascii="Times New Roman" w:hAnsi="Times New Roman" w:cs="Times New Roman"/>
        </w:rPr>
      </w:pPr>
    </w:p>
    <w:p w14:paraId="15E91E39"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Marks &amp; Spencer provides a diverse variety of goods and services designed to meet the requirements and preferences of its target clients. They are particularly well-known in the fabric and culinary industries. This business works in a unique industry in order to compete with present and prospective rivals. </w:t>
      </w:r>
    </w:p>
    <w:p w14:paraId="2B393A37"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The target demographic for Mark &amp; Spencer is women between the ages of 25 and 35 who work and are fashion savvy. As a result, Marks &amp; Spencer's target market has a relatively low price point (Austin, 2020). </w:t>
      </w:r>
    </w:p>
    <w:p w14:paraId="4D7B0AB9"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 &amp; Spencer stores are strategically located in areas where people can readily access and purchase clothes and food. They made a concerted effort to choose locations that are more easily accessible and handy for the general public. </w:t>
      </w:r>
    </w:p>
    <w:p w14:paraId="045744A3"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This company's promotional approach includes advertising, direct selling, and the use of social media platforms and internet websites to promote their products. </w:t>
      </w:r>
    </w:p>
    <w:p w14:paraId="22F0C422"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The client may visit the businesses in person and purchase their stuff. Additionally, for the ease of its target demographic, this retail organisation has incorporated online services and home delivery (Marketing Mix Marks Spencer, 2021). </w:t>
      </w:r>
    </w:p>
    <w:p w14:paraId="09A1188F"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 xml:space="preserve">Marks &amp; Spencer's front-line personnel have been efficiently educated to give customer-friendly services to its target demographic. </w:t>
      </w:r>
    </w:p>
    <w:p w14:paraId="5F6DCFFB" w14:textId="77777777" w:rsidR="00027C46" w:rsidRPr="008A3E02" w:rsidRDefault="00027C46" w:rsidP="00027C46">
      <w:pPr>
        <w:rPr>
          <w:rFonts w:ascii="Times New Roman" w:hAnsi="Times New Roman" w:cs="Times New Roman"/>
        </w:rPr>
      </w:pPr>
      <w:r w:rsidRPr="008A3E02">
        <w:rPr>
          <w:rFonts w:ascii="Times New Roman" w:hAnsi="Times New Roman" w:cs="Times New Roman"/>
        </w:rPr>
        <w:t>This retail organisation operates 1463 sites worldwide to serve its consumers via direct selling (Narula, 2016).</w:t>
      </w:r>
    </w:p>
    <w:p w14:paraId="6B3CACA8" w14:textId="77777777" w:rsidR="00027C46" w:rsidRPr="008A3E02" w:rsidRDefault="00027C46" w:rsidP="00027C46">
      <w:pPr>
        <w:rPr>
          <w:rFonts w:ascii="Times New Roman" w:hAnsi="Times New Roman" w:cs="Times New Roman"/>
        </w:rPr>
      </w:pPr>
    </w:p>
    <w:p w14:paraId="4283B649" w14:textId="77777777" w:rsidR="00572F98" w:rsidRPr="008A3E02" w:rsidRDefault="00572F98" w:rsidP="00256532">
      <w:pPr>
        <w:pStyle w:val="Titlu1"/>
        <w:rPr>
          <w:rFonts w:ascii="Times New Roman" w:hAnsi="Times New Roman" w:cs="Times New Roman"/>
          <w:sz w:val="24"/>
          <w:szCs w:val="24"/>
        </w:rPr>
      </w:pPr>
      <w:bookmarkStart w:id="9" w:name="_Toc99829150"/>
      <w:bookmarkEnd w:id="5"/>
      <w:r w:rsidRPr="008A3E02">
        <w:rPr>
          <w:rFonts w:ascii="Times New Roman" w:hAnsi="Times New Roman" w:cs="Times New Roman"/>
          <w:sz w:val="24"/>
          <w:szCs w:val="24"/>
        </w:rPr>
        <w:t>CoVID-19 pandemic recommendations for M&amp;S's marketing mix components.</w:t>
      </w:r>
      <w:bookmarkEnd w:id="9"/>
      <w:r w:rsidRPr="008A3E02">
        <w:rPr>
          <w:rFonts w:ascii="Times New Roman" w:hAnsi="Times New Roman" w:cs="Times New Roman"/>
          <w:sz w:val="24"/>
          <w:szCs w:val="24"/>
        </w:rPr>
        <w:t xml:space="preserve"> </w:t>
      </w:r>
    </w:p>
    <w:p w14:paraId="51F4E0A4" w14:textId="77777777" w:rsidR="00572F98" w:rsidRPr="008A3E02" w:rsidRDefault="00572F98" w:rsidP="00572F98">
      <w:pPr>
        <w:rPr>
          <w:rFonts w:ascii="Times New Roman" w:hAnsi="Times New Roman" w:cs="Times New Roman"/>
        </w:rPr>
      </w:pPr>
    </w:p>
    <w:p w14:paraId="3A5AD06A" w14:textId="2E5A0E90"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The Coronavirus outbreak shook the whole world. One of these countries is the United Kingdom. Lockdowns were imposed in the United Kingdom during the early stages of the Covid-19 epidemic, which occurred between March and April 2020. 2020. (Austin). Due to the incompatibility of their service and convenience facilities with a pandemic scenario, it is expected that Mark and Spencer would suffer severe financial losses in 2020. If there was absolute lockdown and people were scared to leave their houses, it was inconceivable to go out and shop for anything. For Marks &amp; Spencer's 2020 deficit, the company will need 7,000 job cuts (Welcome to Marks &amp; Spencer, 2021). </w:t>
      </w:r>
    </w:p>
    <w:p w14:paraId="4FED7AB6" w14:textId="77777777" w:rsidR="00572F98" w:rsidRPr="008A3E02" w:rsidRDefault="00572F98" w:rsidP="00572F98">
      <w:pPr>
        <w:rPr>
          <w:rFonts w:ascii="Times New Roman" w:hAnsi="Times New Roman" w:cs="Times New Roman"/>
        </w:rPr>
      </w:pPr>
    </w:p>
    <w:p w14:paraId="48FA4E5F"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lastRenderedPageBreak/>
        <w:t xml:space="preserve">The lockout has led to some retail establishments taking unorthodox and inventive tactics in order to protect their operations. In view of the current Covid-19 outbreak, Mark &amp; Spencer should use the following marketing mix recommendations: </w:t>
      </w:r>
    </w:p>
    <w:p w14:paraId="459D6083" w14:textId="64896E22"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Marks &amp; Spencer must use a mask and gloves when packing and transporting its clothing and food. Fashionable apparel must also be available at an acceptable price point for this company's target clientele. </w:t>
      </w:r>
    </w:p>
    <w:p w14:paraId="0752FC46" w14:textId="77777777" w:rsidR="00572F98" w:rsidRPr="008A3E02" w:rsidRDefault="00572F98" w:rsidP="00572F98">
      <w:pPr>
        <w:rPr>
          <w:rFonts w:ascii="Times New Roman" w:hAnsi="Times New Roman" w:cs="Times New Roman"/>
        </w:rPr>
      </w:pPr>
    </w:p>
    <w:p w14:paraId="418C5ECD"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As a result of the Tier-4 shutdown in the United Kingdom, all Marks &amp; Spencer stores have been closed. It has to start taking online orders and providing secure home delivery services to maintain its long-term survival in the retail clothing business (Marketing Mix Marks Spencer, 2021). </w:t>
      </w:r>
    </w:p>
    <w:p w14:paraId="411DB6D0"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"No mask, no service" facilities must be encouraged in Marks &amp; Spencer's business practises. </w:t>
      </w:r>
    </w:p>
    <w:p w14:paraId="2BFB2953"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Covid-19 suggests that Mark &amp; Spencer will need to adopt social media in order to reach its target customers. Currently, Mark &amp; Spencer employs direct marketing. In addition, it may often update the material on its website in an effort to broaden its customer base. </w:t>
      </w:r>
    </w:p>
    <w:p w14:paraId="5D6D0DDF"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Mark &amp; Spencer's product (process) trial service should be discontinued since the corona virus is communicable and the customer's quick trial may increase the chance of infection. </w:t>
      </w:r>
    </w:p>
    <w:p w14:paraId="3BBA111C" w14:textId="0C06BD1A" w:rsidR="00572F98" w:rsidRPr="008A3E02" w:rsidRDefault="00572F98" w:rsidP="00572F98">
      <w:pPr>
        <w:rPr>
          <w:rFonts w:ascii="Times New Roman" w:hAnsi="Times New Roman" w:cs="Times New Roman"/>
        </w:rPr>
      </w:pPr>
    </w:p>
    <w:p w14:paraId="141D8A06" w14:textId="6EA1721B" w:rsidR="00FC46C1" w:rsidRPr="008A3E02" w:rsidRDefault="00FC46C1" w:rsidP="00256532">
      <w:pPr>
        <w:pStyle w:val="Titlu1"/>
        <w:rPr>
          <w:rFonts w:ascii="Times New Roman" w:hAnsi="Times New Roman" w:cs="Times New Roman"/>
          <w:sz w:val="24"/>
          <w:szCs w:val="24"/>
          <w:lang w:val="en-GB"/>
        </w:rPr>
      </w:pPr>
      <w:bookmarkStart w:id="10" w:name="_Toc99829151"/>
      <w:r w:rsidRPr="008A3E02">
        <w:rPr>
          <w:rFonts w:ascii="Times New Roman" w:hAnsi="Times New Roman" w:cs="Times New Roman"/>
          <w:sz w:val="24"/>
          <w:szCs w:val="24"/>
          <w:lang w:val="en-GB"/>
        </w:rPr>
        <w:t>Actual situation</w:t>
      </w:r>
      <w:bookmarkEnd w:id="10"/>
    </w:p>
    <w:p w14:paraId="42A36D05" w14:textId="129A325C" w:rsidR="00FC46C1" w:rsidRPr="008A3E02" w:rsidRDefault="00FC46C1" w:rsidP="00572F98">
      <w:pPr>
        <w:rPr>
          <w:rFonts w:ascii="Times New Roman" w:hAnsi="Times New Roman" w:cs="Times New Roman"/>
          <w:lang w:val="en-GB"/>
        </w:rPr>
      </w:pPr>
    </w:p>
    <w:p w14:paraId="5495361F"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After three years, they had fixed the "fundamentals," he noted. In a long time, we haven't heard any good news for investors. Rowe has only finished the first level of three. </w:t>
      </w:r>
    </w:p>
    <w:p w14:paraId="7B4A2B2F" w14:textId="77777777" w:rsidR="00FC46C1" w:rsidRPr="008A3E02" w:rsidRDefault="00FC46C1" w:rsidP="00FC46C1">
      <w:pPr>
        <w:rPr>
          <w:rFonts w:ascii="Times New Roman" w:hAnsi="Times New Roman" w:cs="Times New Roman"/>
          <w:lang w:val="en-GB"/>
        </w:rPr>
      </w:pPr>
    </w:p>
    <w:p w14:paraId="6767A7CD"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Rowe and his crew had been harmed by the previous year's difficult business conditions. M&amp;S has been forced to shut multiple locations, putting Rowe and his workers at a disadvantage. When the crisis started, it had a low-quality clothing industry online, a food sector harmed by its dependence on commuters and home-cooked meals, and cafés forced to close because they were not profitable enough to continue open. </w:t>
      </w:r>
    </w:p>
    <w:p w14:paraId="0E9D5BE3" w14:textId="77777777" w:rsidR="00FC46C1" w:rsidRPr="008A3E02" w:rsidRDefault="00FC46C1" w:rsidP="00FC46C1">
      <w:pPr>
        <w:rPr>
          <w:rFonts w:ascii="Times New Roman" w:hAnsi="Times New Roman" w:cs="Times New Roman"/>
          <w:lang w:val="en-GB"/>
        </w:rPr>
      </w:pPr>
    </w:p>
    <w:p w14:paraId="45DAC2F8"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As a result, the company's profits for the whole year are unlikely to be positive. Because M&amp;S did not return millions of pounds in business rates relief, as other "significant" corporations have, analysts forecast a pre-tax profit of £43 million. One-time expenditures such as Covid safety procedures and redundancy fees are to blame. By the end of the year, clothing and homewares sales will almost certainly be down by a third. Food halls will have risen by around 1%. </w:t>
      </w:r>
    </w:p>
    <w:p w14:paraId="74768413" w14:textId="77777777" w:rsidR="00FC46C1" w:rsidRPr="008A3E02" w:rsidRDefault="00FC46C1" w:rsidP="00FC46C1">
      <w:pPr>
        <w:rPr>
          <w:rFonts w:ascii="Times New Roman" w:hAnsi="Times New Roman" w:cs="Times New Roman"/>
          <w:lang w:val="en-GB"/>
        </w:rPr>
      </w:pPr>
    </w:p>
    <w:p w14:paraId="01B5C0E5"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Throughout his leadership transitions, Rowe handed greater responsibility to Katie Bickerstaffe, Stuart </w:t>
      </w:r>
      <w:proofErr w:type="spellStart"/>
      <w:r w:rsidRPr="008A3E02">
        <w:rPr>
          <w:rFonts w:ascii="Times New Roman" w:hAnsi="Times New Roman" w:cs="Times New Roman"/>
          <w:lang w:val="en-GB"/>
        </w:rPr>
        <w:t>Machin</w:t>
      </w:r>
      <w:proofErr w:type="spellEnd"/>
      <w:r w:rsidRPr="008A3E02">
        <w:rPr>
          <w:rFonts w:ascii="Times New Roman" w:hAnsi="Times New Roman" w:cs="Times New Roman"/>
          <w:lang w:val="en-GB"/>
        </w:rPr>
        <w:t xml:space="preserve">, and Eoin Tonge. Simultaneously, he published a glimpse of the results. Rowe's successor is a three-horse race, since he has been one of the most powerful figures in British retail since 2016. Tonge has succeeded </w:t>
      </w:r>
      <w:proofErr w:type="spellStart"/>
      <w:r w:rsidRPr="008A3E02">
        <w:rPr>
          <w:rFonts w:ascii="Times New Roman" w:hAnsi="Times New Roman" w:cs="Times New Roman"/>
          <w:lang w:val="en-GB"/>
        </w:rPr>
        <w:t>Bickerstaffe</w:t>
      </w:r>
      <w:proofErr w:type="spellEnd"/>
      <w:r w:rsidRPr="008A3E02">
        <w:rPr>
          <w:rFonts w:ascii="Times New Roman" w:hAnsi="Times New Roman" w:cs="Times New Roman"/>
          <w:lang w:val="en-GB"/>
        </w:rPr>
        <w:t xml:space="preserve"> as strategist and is widely seen as the favourite. </w:t>
      </w:r>
    </w:p>
    <w:p w14:paraId="34B5CB90" w14:textId="77777777" w:rsidR="00FC46C1" w:rsidRPr="008A3E02" w:rsidRDefault="00FC46C1" w:rsidP="00FC46C1">
      <w:pPr>
        <w:rPr>
          <w:rFonts w:ascii="Times New Roman" w:hAnsi="Times New Roman" w:cs="Times New Roman"/>
          <w:lang w:val="en-GB"/>
        </w:rPr>
      </w:pPr>
    </w:p>
    <w:p w14:paraId="3D4F19E6"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Rowe asserts that the duty division has enabled him to "focus on ensuring M&amp;S's continued greatness for years to come." When he took over from Marc </w:t>
      </w:r>
      <w:proofErr w:type="spellStart"/>
      <w:r w:rsidRPr="008A3E02">
        <w:rPr>
          <w:rFonts w:ascii="Times New Roman" w:hAnsi="Times New Roman" w:cs="Times New Roman"/>
          <w:lang w:val="en-GB"/>
        </w:rPr>
        <w:t>Bolland</w:t>
      </w:r>
      <w:proofErr w:type="spellEnd"/>
      <w:r w:rsidRPr="008A3E02">
        <w:rPr>
          <w:rFonts w:ascii="Times New Roman" w:hAnsi="Times New Roman" w:cs="Times New Roman"/>
          <w:lang w:val="en-GB"/>
        </w:rPr>
        <w:t xml:space="preserve">, the firm was in a stronger position. Weak shops have been shuttered, spending has been cut, and a joint venture with Ocado has been created to start an online food firm. </w:t>
      </w:r>
    </w:p>
    <w:p w14:paraId="1EA15B15" w14:textId="77777777" w:rsidR="00FC46C1" w:rsidRPr="008A3E02" w:rsidRDefault="00FC46C1" w:rsidP="00FC46C1">
      <w:pPr>
        <w:rPr>
          <w:rFonts w:ascii="Times New Roman" w:hAnsi="Times New Roman" w:cs="Times New Roman"/>
          <w:lang w:val="en-GB"/>
        </w:rPr>
      </w:pPr>
    </w:p>
    <w:p w14:paraId="2F2FF5E5"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M&amp;S's share price has increased from 85 to 152 in the last year, and Berenberg estimates that the company's stake in Ocado is worth 60p: This is the total number of shares held by the </w:t>
      </w:r>
      <w:r w:rsidRPr="008A3E02">
        <w:rPr>
          <w:rFonts w:ascii="Times New Roman" w:hAnsi="Times New Roman" w:cs="Times New Roman"/>
          <w:lang w:val="en-GB"/>
        </w:rPr>
        <w:lastRenderedPageBreak/>
        <w:t xml:space="preserve">company. M&amp;S has made significant efforts to address its weaknesses, and we think the results will illustrate how far the company has come. The business will be better prepared in the event of an epidemic. </w:t>
      </w:r>
    </w:p>
    <w:p w14:paraId="5DF90DAF" w14:textId="77777777" w:rsidR="00FC46C1" w:rsidRPr="008A3E02" w:rsidRDefault="00FC46C1" w:rsidP="00FC46C1">
      <w:pPr>
        <w:rPr>
          <w:rFonts w:ascii="Times New Roman" w:hAnsi="Times New Roman" w:cs="Times New Roman"/>
          <w:lang w:val="en-GB"/>
        </w:rPr>
      </w:pPr>
    </w:p>
    <w:p w14:paraId="368ED4F5"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M&amp;S's future plans have been revealed through a revamped website. Third-party clothes and lingerie businesses have been introduced to make it more useful. Its plans to demolish and rebuild its biggest store in the United Kingdom, situated at the Marble Arch end of London's Oxford Street, highlight how it intends to profit from its real estate. </w:t>
      </w:r>
    </w:p>
    <w:p w14:paraId="208C8170" w14:textId="77777777" w:rsidR="00FC46C1" w:rsidRPr="008A3E02" w:rsidRDefault="00FC46C1" w:rsidP="00FC46C1">
      <w:pPr>
        <w:rPr>
          <w:rFonts w:ascii="Times New Roman" w:hAnsi="Times New Roman" w:cs="Times New Roman"/>
          <w:lang w:val="en-GB"/>
        </w:rPr>
      </w:pPr>
    </w:p>
    <w:p w14:paraId="494E75A3" w14:textId="77777777"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Most importantly, the UK's biggest garment shop must convince consumers to make further purchases. It is not universally believed that it is capable of doing so. </w:t>
      </w:r>
    </w:p>
    <w:p w14:paraId="6203C0C9" w14:textId="77777777" w:rsidR="00FC46C1" w:rsidRPr="008A3E02" w:rsidRDefault="00FC46C1" w:rsidP="00FC46C1">
      <w:pPr>
        <w:rPr>
          <w:rFonts w:ascii="Times New Roman" w:hAnsi="Times New Roman" w:cs="Times New Roman"/>
          <w:lang w:val="en-GB"/>
        </w:rPr>
      </w:pPr>
    </w:p>
    <w:p w14:paraId="408AA938" w14:textId="68C357E3" w:rsidR="00FC46C1" w:rsidRPr="008A3E02" w:rsidRDefault="00FC46C1" w:rsidP="00FC46C1">
      <w:pPr>
        <w:rPr>
          <w:rFonts w:ascii="Times New Roman" w:hAnsi="Times New Roman" w:cs="Times New Roman"/>
          <w:lang w:val="en-GB"/>
        </w:rPr>
      </w:pPr>
      <w:r w:rsidRPr="008A3E02">
        <w:rPr>
          <w:rFonts w:ascii="Times New Roman" w:hAnsi="Times New Roman" w:cs="Times New Roman"/>
          <w:lang w:val="en-GB"/>
        </w:rPr>
        <w:t xml:space="preserve">He asserts that M&amp;S is through a "death cycle." </w:t>
      </w:r>
      <w:proofErr w:type="spellStart"/>
      <w:r w:rsidRPr="008A3E02">
        <w:rPr>
          <w:rFonts w:ascii="Times New Roman" w:hAnsi="Times New Roman" w:cs="Times New Roman"/>
          <w:lang w:val="en-GB"/>
        </w:rPr>
        <w:t>Panmure</w:t>
      </w:r>
      <w:proofErr w:type="spellEnd"/>
      <w:r w:rsidRPr="008A3E02">
        <w:rPr>
          <w:rFonts w:ascii="Times New Roman" w:hAnsi="Times New Roman" w:cs="Times New Roman"/>
          <w:lang w:val="en-GB"/>
        </w:rPr>
        <w:t xml:space="preserve"> Gordon's Tony </w:t>
      </w:r>
      <w:proofErr w:type="spellStart"/>
      <w:r w:rsidRPr="008A3E02">
        <w:rPr>
          <w:rFonts w:ascii="Times New Roman" w:hAnsi="Times New Roman" w:cs="Times New Roman"/>
          <w:lang w:val="en-GB"/>
        </w:rPr>
        <w:t>Shiret</w:t>
      </w:r>
      <w:proofErr w:type="spellEnd"/>
      <w:r w:rsidRPr="008A3E02">
        <w:rPr>
          <w:rFonts w:ascii="Times New Roman" w:hAnsi="Times New Roman" w:cs="Times New Roman"/>
          <w:lang w:val="en-GB"/>
        </w:rPr>
        <w:t xml:space="preserve"> concurs. "The trouble with the process as a whole is that M&amp;S is always evolving," he continues. "There is always something that may be done better, and restructuring sometimes necessitates the closure of a company, which results in a loss of revenue for the organisation."</w:t>
      </w:r>
    </w:p>
    <w:p w14:paraId="290F9CAC" w14:textId="56FA39F7" w:rsidR="00256532" w:rsidRPr="008A3E02" w:rsidRDefault="00256532" w:rsidP="00FC46C1">
      <w:pPr>
        <w:rPr>
          <w:rFonts w:ascii="Times New Roman" w:hAnsi="Times New Roman" w:cs="Times New Roman"/>
          <w:lang w:val="en-GB"/>
        </w:rPr>
      </w:pPr>
    </w:p>
    <w:p w14:paraId="4221D3C8" w14:textId="77777777" w:rsidR="00256532" w:rsidRPr="008A3E02" w:rsidRDefault="00256532" w:rsidP="00256532">
      <w:pPr>
        <w:pStyle w:val="Titlu1"/>
        <w:rPr>
          <w:rFonts w:ascii="Times New Roman" w:hAnsi="Times New Roman" w:cs="Times New Roman"/>
          <w:sz w:val="24"/>
          <w:szCs w:val="24"/>
          <w:lang w:val="en-GB"/>
        </w:rPr>
      </w:pPr>
      <w:bookmarkStart w:id="11" w:name="_Toc99829152"/>
      <w:r w:rsidRPr="008A3E02">
        <w:rPr>
          <w:rFonts w:ascii="Times New Roman" w:hAnsi="Times New Roman" w:cs="Times New Roman"/>
          <w:sz w:val="24"/>
          <w:szCs w:val="24"/>
          <w:lang w:val="en-GB"/>
        </w:rPr>
        <w:t>THE MOST RECENT BUSINESS NEWS AND THE IMPACT OF COVID-19</w:t>
      </w:r>
      <w:bookmarkEnd w:id="11"/>
      <w:r w:rsidRPr="008A3E02">
        <w:rPr>
          <w:rFonts w:ascii="Times New Roman" w:hAnsi="Times New Roman" w:cs="Times New Roman"/>
          <w:sz w:val="24"/>
          <w:szCs w:val="24"/>
          <w:lang w:val="en-GB"/>
        </w:rPr>
        <w:t xml:space="preserve"> </w:t>
      </w:r>
    </w:p>
    <w:p w14:paraId="26C67633" w14:textId="77777777" w:rsidR="00256532" w:rsidRPr="008A3E02" w:rsidRDefault="00256532" w:rsidP="00256532">
      <w:pPr>
        <w:rPr>
          <w:rFonts w:ascii="Times New Roman" w:hAnsi="Times New Roman" w:cs="Times New Roman"/>
          <w:lang w:val="en-GB"/>
        </w:rPr>
      </w:pPr>
    </w:p>
    <w:p w14:paraId="588E9D82" w14:textId="3E964331" w:rsidR="00256532" w:rsidRPr="008A3E02" w:rsidRDefault="00256532" w:rsidP="00256532">
      <w:pPr>
        <w:rPr>
          <w:rFonts w:ascii="Times New Roman" w:hAnsi="Times New Roman" w:cs="Times New Roman"/>
          <w:lang w:val="en-GB"/>
        </w:rPr>
      </w:pPr>
      <w:r w:rsidRPr="008A3E02">
        <w:rPr>
          <w:rFonts w:ascii="Times New Roman" w:hAnsi="Times New Roman" w:cs="Times New Roman"/>
          <w:lang w:val="en-GB"/>
        </w:rPr>
        <w:t>When the board of directors considered COVID-19, they spent a significant amount of time considering how it would affect the company's expectations for the following 12 months of trading as well as how it might affect the company in the long run. Our understanding of its consequences continues to grow with each passing day, and we are testing various scenarios to see how it could influence sales, profits, and cash flow. We believe in the post-crisis future of our company and our plan to transform it, but we anticipate that business will be very challenging for the next nine to twelve months in our Clothing and Home divisions, as well as our international division. So, we are unable to provide meaningful guidance on how profitable the firm will be in future years, even while we are committed to preserving the value of the company for its shareholders, workers, and suppliers.</w:t>
      </w:r>
    </w:p>
    <w:p w14:paraId="002AB036" w14:textId="77777777" w:rsidR="00FC46C1" w:rsidRPr="008A3E02" w:rsidRDefault="00FC46C1" w:rsidP="00FC46C1">
      <w:pPr>
        <w:rPr>
          <w:rFonts w:ascii="Times New Roman" w:hAnsi="Times New Roman" w:cs="Times New Roman"/>
          <w:lang w:val="en-GB"/>
        </w:rPr>
      </w:pPr>
    </w:p>
    <w:p w14:paraId="6C2F24A1" w14:textId="15A4CED1" w:rsidR="00572F98" w:rsidRPr="008A3E02" w:rsidRDefault="00572F98" w:rsidP="00256532">
      <w:pPr>
        <w:pStyle w:val="Titlu1"/>
        <w:rPr>
          <w:rFonts w:ascii="Times New Roman" w:hAnsi="Times New Roman" w:cs="Times New Roman"/>
          <w:sz w:val="24"/>
          <w:szCs w:val="24"/>
        </w:rPr>
      </w:pPr>
      <w:bookmarkStart w:id="12" w:name="_Toc99829153"/>
      <w:r w:rsidRPr="008A3E02">
        <w:rPr>
          <w:rFonts w:ascii="Times New Roman" w:hAnsi="Times New Roman" w:cs="Times New Roman"/>
          <w:sz w:val="24"/>
          <w:szCs w:val="24"/>
        </w:rPr>
        <w:t>Conclusion</w:t>
      </w:r>
      <w:bookmarkEnd w:id="12"/>
      <w:r w:rsidRPr="008A3E02">
        <w:rPr>
          <w:rFonts w:ascii="Times New Roman" w:hAnsi="Times New Roman" w:cs="Times New Roman"/>
          <w:sz w:val="24"/>
          <w:szCs w:val="24"/>
        </w:rPr>
        <w:t xml:space="preserve"> </w:t>
      </w:r>
    </w:p>
    <w:p w14:paraId="6E9EE30B" w14:textId="77777777" w:rsidR="00572F98" w:rsidRPr="008A3E02" w:rsidRDefault="00572F98" w:rsidP="00572F98">
      <w:pPr>
        <w:rPr>
          <w:rFonts w:ascii="Times New Roman" w:hAnsi="Times New Roman" w:cs="Times New Roman"/>
        </w:rPr>
      </w:pPr>
    </w:p>
    <w:p w14:paraId="679D1CF0" w14:textId="77777777" w:rsidR="00572F98" w:rsidRPr="008A3E02" w:rsidRDefault="00572F98" w:rsidP="00572F98">
      <w:pPr>
        <w:rPr>
          <w:rFonts w:ascii="Times New Roman" w:hAnsi="Times New Roman" w:cs="Times New Roman"/>
        </w:rPr>
      </w:pPr>
      <w:r w:rsidRPr="008A3E02">
        <w:rPr>
          <w:rFonts w:ascii="Times New Roman" w:hAnsi="Times New Roman" w:cs="Times New Roman"/>
        </w:rPr>
        <w:t xml:space="preserve">Marks &amp; Spencer is continuously reinventing its brand value in the eyes of new and existing customers in order to stay faithful to its mission of delivering unique, attractive, high-quality products at a fair price (Varadarajan, 2015). On a regular basis, Mark&amp; Spencer's marketing mix components should be evaluated and, if required, modified. In order to remain at the top of the market, a company must focus on the preferences and choices of its consumers. </w:t>
      </w:r>
    </w:p>
    <w:p w14:paraId="116C051F" w14:textId="77777777" w:rsidR="00572F98" w:rsidRPr="008A3E02" w:rsidRDefault="00572F98" w:rsidP="00572F98">
      <w:pPr>
        <w:rPr>
          <w:rFonts w:ascii="Times New Roman" w:hAnsi="Times New Roman" w:cs="Times New Roman"/>
        </w:rPr>
      </w:pPr>
    </w:p>
    <w:p w14:paraId="208BAC7F" w14:textId="0D6BDC04" w:rsidR="00476AD6" w:rsidRPr="008A3E02" w:rsidRDefault="00572F98" w:rsidP="00572F98">
      <w:pPr>
        <w:rPr>
          <w:rFonts w:ascii="Times New Roman" w:hAnsi="Times New Roman" w:cs="Times New Roman"/>
        </w:rPr>
      </w:pPr>
      <w:r w:rsidRPr="008A3E02">
        <w:rPr>
          <w:rFonts w:ascii="Times New Roman" w:hAnsi="Times New Roman" w:cs="Times New Roman"/>
        </w:rPr>
        <w:t>Our SWOT analysis of Marks &amp; Spencer led us to conclude that the firm is Britain's best-known retailer. There are a number of challenges, including disagreements, competition, growing costs, and dwindling sales. It's time for Marks &amp; Spencer to focus on correcting these issues.</w:t>
      </w:r>
    </w:p>
    <w:p w14:paraId="7DE43794" w14:textId="70E8A499" w:rsidR="00FC46C1" w:rsidRPr="008A3E02" w:rsidRDefault="00FC46C1" w:rsidP="00572F98">
      <w:pPr>
        <w:rPr>
          <w:rFonts w:ascii="Times New Roman" w:hAnsi="Times New Roman" w:cs="Times New Roman"/>
        </w:rPr>
      </w:pPr>
    </w:p>
    <w:p w14:paraId="27FF665D" w14:textId="2B0E0BA9" w:rsidR="00FC46C1" w:rsidRPr="008A3E02" w:rsidRDefault="00FC46C1" w:rsidP="00572F98">
      <w:pPr>
        <w:rPr>
          <w:rFonts w:ascii="Times New Roman" w:eastAsia="Times New Roman" w:hAnsi="Times New Roman" w:cs="Times New Roman"/>
          <w:b/>
          <w:bCs/>
          <w:color w:val="333333"/>
          <w:lang w:eastAsia="en-GB"/>
        </w:rPr>
      </w:pPr>
    </w:p>
    <w:p w14:paraId="54E22C28" w14:textId="03C4EB9A" w:rsidR="00256532" w:rsidRPr="008A3E02" w:rsidRDefault="00256532" w:rsidP="00572F98">
      <w:pPr>
        <w:rPr>
          <w:rFonts w:ascii="Times New Roman" w:eastAsia="Times New Roman" w:hAnsi="Times New Roman" w:cs="Times New Roman"/>
          <w:b/>
          <w:bCs/>
          <w:color w:val="333333"/>
          <w:lang w:eastAsia="en-GB"/>
        </w:rPr>
      </w:pPr>
    </w:p>
    <w:p w14:paraId="348F2A18" w14:textId="734EA891" w:rsidR="00256532" w:rsidRPr="008A3E02" w:rsidRDefault="00256532" w:rsidP="00572F98">
      <w:pPr>
        <w:rPr>
          <w:rFonts w:ascii="Times New Roman" w:eastAsia="Times New Roman" w:hAnsi="Times New Roman" w:cs="Times New Roman"/>
          <w:b/>
          <w:bCs/>
          <w:color w:val="333333"/>
          <w:lang w:eastAsia="en-GB"/>
        </w:rPr>
      </w:pPr>
    </w:p>
    <w:p w14:paraId="2BA5B851" w14:textId="0F9CB5CC" w:rsidR="00256532" w:rsidRPr="008A3E02" w:rsidRDefault="00256532" w:rsidP="00572F98">
      <w:pPr>
        <w:rPr>
          <w:rFonts w:ascii="Times New Roman" w:eastAsia="Times New Roman" w:hAnsi="Times New Roman" w:cs="Times New Roman"/>
          <w:b/>
          <w:bCs/>
          <w:color w:val="333333"/>
          <w:lang w:eastAsia="en-GB"/>
        </w:rPr>
      </w:pPr>
    </w:p>
    <w:p w14:paraId="17707CC5" w14:textId="516F4125" w:rsidR="00256532" w:rsidRPr="008A3E02" w:rsidRDefault="00256532" w:rsidP="00572F98">
      <w:pPr>
        <w:rPr>
          <w:rFonts w:ascii="Times New Roman" w:eastAsia="Times New Roman" w:hAnsi="Times New Roman" w:cs="Times New Roman"/>
          <w:b/>
          <w:bCs/>
          <w:color w:val="333333"/>
          <w:lang w:eastAsia="en-GB"/>
        </w:rPr>
      </w:pPr>
    </w:p>
    <w:p w14:paraId="34230F65" w14:textId="43A79637" w:rsidR="00256532" w:rsidRDefault="00256532" w:rsidP="00256532">
      <w:pPr>
        <w:pStyle w:val="Titlu1"/>
        <w:rPr>
          <w:rFonts w:ascii="Times New Roman" w:eastAsia="Times New Roman" w:hAnsi="Times New Roman" w:cs="Times New Roman"/>
          <w:sz w:val="24"/>
          <w:szCs w:val="24"/>
          <w:lang w:val="en-GB" w:eastAsia="en-GB"/>
        </w:rPr>
      </w:pPr>
      <w:bookmarkStart w:id="13" w:name="_Toc99829154"/>
      <w:r w:rsidRPr="008A3E02">
        <w:rPr>
          <w:rFonts w:ascii="Times New Roman" w:eastAsia="Times New Roman" w:hAnsi="Times New Roman" w:cs="Times New Roman"/>
          <w:sz w:val="24"/>
          <w:szCs w:val="24"/>
          <w:lang w:val="en-GB" w:eastAsia="en-GB"/>
        </w:rPr>
        <w:lastRenderedPageBreak/>
        <w:t>Reference list</w:t>
      </w:r>
      <w:bookmarkEnd w:id="13"/>
    </w:p>
    <w:p w14:paraId="0F3A9513" w14:textId="5575AC41" w:rsidR="00943A4C" w:rsidRDefault="00943A4C" w:rsidP="00943A4C">
      <w:pPr>
        <w:rPr>
          <w:lang w:val="en-GB" w:eastAsia="en-GB"/>
        </w:rPr>
      </w:pPr>
    </w:p>
    <w:p w14:paraId="1691D297" w14:textId="05AAAD86" w:rsidR="00943A4C" w:rsidRPr="008D1AEF" w:rsidRDefault="00943A4C" w:rsidP="008D1AEF">
      <w:pPr>
        <w:pStyle w:val="Frspaiere"/>
        <w:numPr>
          <w:ilvl w:val="0"/>
          <w:numId w:val="7"/>
        </w:numPr>
        <w:rPr>
          <w:rStyle w:val="CitareHTML"/>
          <w:i w:val="0"/>
          <w:iCs w:val="0"/>
        </w:rPr>
      </w:pPr>
      <w:r w:rsidRPr="008D1AEF">
        <w:rPr>
          <w:rStyle w:val="apple-converted-space"/>
          <w:rFonts w:ascii="Times New Roman" w:hAnsi="Times New Roman" w:cs="Times New Roman"/>
          <w:color w:val="202122"/>
        </w:rPr>
        <w:t> </w:t>
      </w:r>
      <w:hyperlink r:id="rId8" w:history="1">
        <w:r w:rsidRPr="008D1AEF">
          <w:rPr>
            <w:rStyle w:val="Hyperlink"/>
            <w:rFonts w:ascii="Times New Roman" w:hAnsi="Times New Roman" w:cs="Times New Roman"/>
            <w:i/>
            <w:iCs/>
            <w:color w:val="663366"/>
            <w:u w:val="none"/>
          </w:rPr>
          <w:t>"Annual Results 2021"</w:t>
        </w:r>
      </w:hyperlink>
      <w:r w:rsidRPr="008D1AEF">
        <w:rPr>
          <w:rStyle w:val="apple-converted-space"/>
          <w:rFonts w:ascii="Times New Roman" w:hAnsi="Times New Roman" w:cs="Times New Roman"/>
          <w:i/>
          <w:iCs/>
          <w:color w:val="202122"/>
        </w:rPr>
        <w:t> </w:t>
      </w:r>
      <w:r w:rsidRPr="008D1AEF">
        <w:rPr>
          <w:rStyle w:val="cs1-format"/>
          <w:rFonts w:ascii="Times New Roman" w:hAnsi="Times New Roman" w:cs="Times New Roman"/>
          <w:i/>
          <w:iCs/>
          <w:color w:val="202122"/>
        </w:rPr>
        <w:t>(PDF)</w:t>
      </w:r>
      <w:r w:rsidRPr="008D1AEF">
        <w:rPr>
          <w:rStyle w:val="CitareHTML"/>
          <w:rFonts w:ascii="Times New Roman" w:hAnsi="Times New Roman" w:cs="Times New Roman"/>
          <w:color w:val="202122"/>
        </w:rPr>
        <w:t>. Marks &amp; Spencer</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17 February</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2022</w:t>
      </w:r>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color w:val="202122"/>
        </w:rPr>
        <w:t> </w:t>
      </w:r>
      <w:hyperlink r:id="rId9" w:history="1">
        <w:r w:rsidRPr="008D1AEF">
          <w:rPr>
            <w:rStyle w:val="Hyperlink"/>
            <w:rFonts w:ascii="Times New Roman" w:hAnsi="Times New Roman" w:cs="Times New Roman"/>
            <w:i/>
            <w:iCs/>
            <w:color w:val="663366"/>
            <w:u w:val="none"/>
          </w:rPr>
          <w:t>"M&amp;S Key Facts"</w:t>
        </w:r>
      </w:hyperlink>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17 February</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2022</w:t>
      </w:r>
      <w:r w:rsidRPr="008D1AEF">
        <w:rPr>
          <w:rStyle w:val="CitareHTML"/>
          <w:rFonts w:ascii="Times New Roman" w:hAnsi="Times New Roman" w:cs="Times New Roman"/>
          <w:color w:val="202122"/>
        </w:rPr>
        <w:t>.</w:t>
      </w:r>
    </w:p>
    <w:p w14:paraId="15086C10" w14:textId="77777777" w:rsidR="008D1AEF" w:rsidRPr="008D1AEF" w:rsidRDefault="008D1AEF" w:rsidP="008D1AEF">
      <w:pPr>
        <w:pStyle w:val="Frspaiere"/>
      </w:pPr>
    </w:p>
    <w:p w14:paraId="7348A153" w14:textId="7F26518A"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10" w:history="1">
        <w:r w:rsidRPr="008D1AEF">
          <w:rPr>
            <w:rStyle w:val="Hyperlink"/>
            <w:rFonts w:ascii="Times New Roman" w:hAnsi="Times New Roman" w:cs="Times New Roman"/>
            <w:i/>
            <w:iCs/>
            <w:color w:val="663366"/>
            <w:u w:val="none"/>
          </w:rPr>
          <w:t>"The FTSE 100 survivors: the 30 shares that have stayed the course since 1984"</w:t>
        </w:r>
      </w:hyperlink>
      <w:r w:rsidRPr="008D1AEF">
        <w:rPr>
          <w:rStyle w:val="CitareHTML"/>
          <w:rFonts w:ascii="Times New Roman" w:hAnsi="Times New Roman" w:cs="Times New Roman"/>
          <w:color w:val="202122"/>
        </w:rPr>
        <w:t>. Money Observer</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4 December</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2019</w:t>
      </w:r>
      <w:r w:rsidRPr="008D1AEF">
        <w:rPr>
          <w:rStyle w:val="CitareHTML"/>
          <w:rFonts w:ascii="Times New Roman" w:hAnsi="Times New Roman" w:cs="Times New Roman"/>
          <w:color w:val="202122"/>
        </w:rPr>
        <w:t>.</w:t>
      </w:r>
    </w:p>
    <w:p w14:paraId="7C131005" w14:textId="77777777" w:rsidR="008D1AEF" w:rsidRPr="008D1AEF" w:rsidRDefault="008D1AEF" w:rsidP="008D1AEF">
      <w:pPr>
        <w:pStyle w:val="Frspaiere"/>
      </w:pPr>
    </w:p>
    <w:p w14:paraId="4461EF61" w14:textId="025A7772" w:rsidR="00943A4C" w:rsidRDefault="00CD53CA" w:rsidP="008D1AEF">
      <w:pPr>
        <w:pStyle w:val="Frspaiere"/>
        <w:numPr>
          <w:ilvl w:val="0"/>
          <w:numId w:val="7"/>
        </w:numPr>
        <w:rPr>
          <w:rStyle w:val="CitareHTML"/>
          <w:rFonts w:ascii="Times New Roman" w:hAnsi="Times New Roman" w:cs="Times New Roman"/>
          <w:color w:val="202122"/>
        </w:rPr>
      </w:pPr>
      <w:hyperlink r:id="rId11" w:history="1">
        <w:r w:rsidR="00943A4C" w:rsidRPr="008D1AEF">
          <w:rPr>
            <w:rStyle w:val="Hyperlink"/>
            <w:rFonts w:ascii="Times New Roman" w:hAnsi="Times New Roman" w:cs="Times New Roman"/>
            <w:i/>
            <w:iCs/>
            <w:color w:val="663366"/>
            <w:u w:val="none"/>
          </w:rPr>
          <w:t>"Marks &amp; Spencer: A recent history"</w:t>
        </w:r>
      </w:hyperlink>
      <w:r w:rsidR="00943A4C" w:rsidRPr="008D1AEF">
        <w:rPr>
          <w:rStyle w:val="CitareHTML"/>
          <w:rFonts w:ascii="Times New Roman" w:hAnsi="Times New Roman" w:cs="Times New Roman"/>
          <w:color w:val="202122"/>
        </w:rPr>
        <w:t>.</w:t>
      </w:r>
      <w:r w:rsidR="00943A4C" w:rsidRPr="008D1AEF">
        <w:rPr>
          <w:rStyle w:val="apple-converted-space"/>
          <w:rFonts w:ascii="Times New Roman" w:hAnsi="Times New Roman" w:cs="Times New Roman"/>
          <w:i/>
          <w:iCs/>
          <w:color w:val="202122"/>
        </w:rPr>
        <w:t> </w:t>
      </w:r>
      <w:r w:rsidR="00943A4C" w:rsidRPr="008D1AEF">
        <w:rPr>
          <w:rStyle w:val="CitareHTML"/>
          <w:rFonts w:ascii="Times New Roman" w:hAnsi="Times New Roman" w:cs="Times New Roman"/>
          <w:color w:val="202122"/>
        </w:rPr>
        <w:t>The Telegraph. 2 July 2008.</w:t>
      </w:r>
      <w:r w:rsidR="00943A4C" w:rsidRPr="008D1AEF">
        <w:rPr>
          <w:rStyle w:val="apple-converted-space"/>
          <w:rFonts w:ascii="Times New Roman" w:hAnsi="Times New Roman" w:cs="Times New Roman"/>
          <w:i/>
          <w:iCs/>
          <w:color w:val="202122"/>
        </w:rPr>
        <w:t> </w:t>
      </w:r>
      <w:hyperlink r:id="rId12" w:history="1">
        <w:r w:rsidR="00943A4C" w:rsidRPr="008D1AEF">
          <w:rPr>
            <w:rStyle w:val="Hyperlink"/>
            <w:rFonts w:ascii="Times New Roman" w:hAnsi="Times New Roman" w:cs="Times New Roman"/>
            <w:i/>
            <w:iCs/>
            <w:color w:val="663366"/>
            <w:u w:val="none"/>
          </w:rPr>
          <w:t>Archived</w:t>
        </w:r>
      </w:hyperlink>
      <w:r w:rsidR="00943A4C" w:rsidRPr="008D1AEF">
        <w:rPr>
          <w:rStyle w:val="apple-converted-space"/>
          <w:rFonts w:ascii="Times New Roman" w:hAnsi="Times New Roman" w:cs="Times New Roman"/>
          <w:i/>
          <w:iCs/>
          <w:color w:val="202122"/>
        </w:rPr>
        <w:t> </w:t>
      </w:r>
      <w:r w:rsidR="00943A4C" w:rsidRPr="008D1AEF">
        <w:rPr>
          <w:rStyle w:val="CitareHTML"/>
          <w:rFonts w:ascii="Times New Roman" w:hAnsi="Times New Roman" w:cs="Times New Roman"/>
          <w:color w:val="202122"/>
        </w:rPr>
        <w:t>from the original on 11 January 2022</w:t>
      </w:r>
      <w:r w:rsidR="00943A4C" w:rsidRPr="008D1AEF">
        <w:rPr>
          <w:rStyle w:val="reference-accessdate"/>
          <w:rFonts w:ascii="Times New Roman" w:hAnsi="Times New Roman" w:cs="Times New Roman"/>
          <w:i/>
          <w:iCs/>
          <w:color w:val="202122"/>
        </w:rPr>
        <w:t>. Retrieved</w:t>
      </w:r>
      <w:r w:rsidR="00943A4C" w:rsidRPr="008D1AEF">
        <w:rPr>
          <w:rStyle w:val="apple-converted-space"/>
          <w:rFonts w:ascii="Times New Roman" w:hAnsi="Times New Roman" w:cs="Times New Roman"/>
          <w:i/>
          <w:iCs/>
          <w:color w:val="202122"/>
        </w:rPr>
        <w:t> </w:t>
      </w:r>
      <w:r w:rsidR="00943A4C" w:rsidRPr="008D1AEF">
        <w:rPr>
          <w:rStyle w:val="nowrap"/>
          <w:rFonts w:ascii="Times New Roman" w:hAnsi="Times New Roman" w:cs="Times New Roman"/>
          <w:i/>
          <w:iCs/>
          <w:color w:val="202122"/>
        </w:rPr>
        <w:t>3 June</w:t>
      </w:r>
      <w:r w:rsidR="00943A4C" w:rsidRPr="008D1AEF">
        <w:rPr>
          <w:rStyle w:val="apple-converted-space"/>
          <w:rFonts w:ascii="Times New Roman" w:hAnsi="Times New Roman" w:cs="Times New Roman"/>
          <w:i/>
          <w:iCs/>
          <w:color w:val="202122"/>
        </w:rPr>
        <w:t> </w:t>
      </w:r>
      <w:r w:rsidR="00943A4C" w:rsidRPr="008D1AEF">
        <w:rPr>
          <w:rStyle w:val="reference-accessdate"/>
          <w:rFonts w:ascii="Times New Roman" w:hAnsi="Times New Roman" w:cs="Times New Roman"/>
          <w:i/>
          <w:iCs/>
          <w:color w:val="202122"/>
        </w:rPr>
        <w:t>2020</w:t>
      </w:r>
      <w:r w:rsidR="00943A4C" w:rsidRPr="008D1AEF">
        <w:rPr>
          <w:rStyle w:val="CitareHTML"/>
          <w:rFonts w:ascii="Times New Roman" w:hAnsi="Times New Roman" w:cs="Times New Roman"/>
          <w:color w:val="202122"/>
        </w:rPr>
        <w:t>.</w:t>
      </w:r>
    </w:p>
    <w:p w14:paraId="63A50BFB" w14:textId="77777777" w:rsidR="008D1AEF" w:rsidRPr="008D1AEF" w:rsidRDefault="008D1AEF" w:rsidP="008D1AEF">
      <w:pPr>
        <w:pStyle w:val="Frspaiere"/>
      </w:pPr>
    </w:p>
    <w:p w14:paraId="7C292A63" w14:textId="0000BD41" w:rsidR="00943A4C" w:rsidRDefault="00CD53CA" w:rsidP="008D1AEF">
      <w:pPr>
        <w:pStyle w:val="Frspaiere"/>
        <w:numPr>
          <w:ilvl w:val="0"/>
          <w:numId w:val="7"/>
        </w:numPr>
        <w:rPr>
          <w:rStyle w:val="CitareHTML"/>
          <w:rFonts w:ascii="Times New Roman" w:hAnsi="Times New Roman" w:cs="Times New Roman"/>
          <w:color w:val="202122"/>
        </w:rPr>
      </w:pPr>
      <w:hyperlink r:id="rId13" w:anchor="cite_ref-5" w:tooltip="Jump up" w:history="1">
        <w:r w:rsidR="00943A4C" w:rsidRPr="008D1AEF">
          <w:rPr>
            <w:rStyle w:val="Hyperlink"/>
            <w:rFonts w:ascii="Times New Roman" w:hAnsi="Times New Roman" w:cs="Times New Roman"/>
            <w:b/>
            <w:bCs/>
            <w:color w:val="0B0080"/>
            <w:u w:val="none"/>
          </w:rPr>
          <w:t>^</w:t>
        </w:r>
      </w:hyperlink>
      <w:r w:rsidR="00943A4C" w:rsidRPr="008D1AEF">
        <w:rPr>
          <w:rStyle w:val="CitareHTML"/>
          <w:rFonts w:ascii="Times New Roman" w:hAnsi="Times New Roman" w:cs="Times New Roman"/>
          <w:color w:val="202122"/>
        </w:rPr>
        <w:t>Zoe Wood &amp; Julia Finch (22 November 2009).</w:t>
      </w:r>
      <w:r w:rsidR="00943A4C" w:rsidRPr="008D1AEF">
        <w:rPr>
          <w:rStyle w:val="apple-converted-space"/>
          <w:rFonts w:ascii="Times New Roman" w:hAnsi="Times New Roman" w:cs="Times New Roman"/>
          <w:i/>
          <w:iCs/>
          <w:color w:val="202122"/>
        </w:rPr>
        <w:t> </w:t>
      </w:r>
      <w:hyperlink r:id="rId14" w:history="1">
        <w:r w:rsidR="00943A4C" w:rsidRPr="008D1AEF">
          <w:rPr>
            <w:rStyle w:val="Hyperlink"/>
            <w:rFonts w:ascii="Times New Roman" w:hAnsi="Times New Roman" w:cs="Times New Roman"/>
            <w:i/>
            <w:iCs/>
            <w:color w:val="663366"/>
            <w:u w:val="none"/>
          </w:rPr>
          <w:t>"A new face, but the same old problems at Marks &amp; Spencer"</w:t>
        </w:r>
      </w:hyperlink>
      <w:r w:rsidR="00943A4C" w:rsidRPr="008D1AEF">
        <w:rPr>
          <w:rStyle w:val="CitareHTML"/>
          <w:rFonts w:ascii="Times New Roman" w:hAnsi="Times New Roman" w:cs="Times New Roman"/>
          <w:color w:val="202122"/>
        </w:rPr>
        <w:t>.</w:t>
      </w:r>
      <w:r w:rsidR="00943A4C" w:rsidRPr="008D1AEF">
        <w:rPr>
          <w:rStyle w:val="apple-converted-space"/>
          <w:rFonts w:ascii="Times New Roman" w:hAnsi="Times New Roman" w:cs="Times New Roman"/>
          <w:i/>
          <w:iCs/>
          <w:color w:val="202122"/>
        </w:rPr>
        <w:t> </w:t>
      </w:r>
      <w:r w:rsidR="00943A4C" w:rsidRPr="008D1AEF">
        <w:rPr>
          <w:rStyle w:val="CitareHTML"/>
          <w:rFonts w:ascii="Times New Roman" w:hAnsi="Times New Roman" w:cs="Times New Roman"/>
          <w:color w:val="202122"/>
        </w:rPr>
        <w:t>The Guardian. UK</w:t>
      </w:r>
      <w:r w:rsidR="00943A4C" w:rsidRPr="008D1AEF">
        <w:rPr>
          <w:rStyle w:val="reference-accessdate"/>
          <w:rFonts w:ascii="Times New Roman" w:hAnsi="Times New Roman" w:cs="Times New Roman"/>
          <w:i/>
          <w:iCs/>
          <w:color w:val="202122"/>
        </w:rPr>
        <w:t>. Retrieved</w:t>
      </w:r>
      <w:r w:rsidR="00943A4C" w:rsidRPr="008D1AEF">
        <w:rPr>
          <w:rStyle w:val="apple-converted-space"/>
          <w:rFonts w:ascii="Times New Roman" w:hAnsi="Times New Roman" w:cs="Times New Roman"/>
          <w:i/>
          <w:iCs/>
          <w:color w:val="202122"/>
        </w:rPr>
        <w:t> </w:t>
      </w:r>
      <w:r w:rsidR="00943A4C" w:rsidRPr="008D1AEF">
        <w:rPr>
          <w:rStyle w:val="nowrap"/>
          <w:rFonts w:ascii="Times New Roman" w:hAnsi="Times New Roman" w:cs="Times New Roman"/>
          <w:i/>
          <w:iCs/>
          <w:color w:val="202122"/>
        </w:rPr>
        <w:t>18 April</w:t>
      </w:r>
      <w:r w:rsidR="00943A4C" w:rsidRPr="008D1AEF">
        <w:rPr>
          <w:rStyle w:val="apple-converted-space"/>
          <w:rFonts w:ascii="Times New Roman" w:hAnsi="Times New Roman" w:cs="Times New Roman"/>
          <w:i/>
          <w:iCs/>
          <w:color w:val="202122"/>
        </w:rPr>
        <w:t> </w:t>
      </w:r>
      <w:r w:rsidR="00943A4C" w:rsidRPr="008D1AEF">
        <w:rPr>
          <w:rStyle w:val="reference-accessdate"/>
          <w:rFonts w:ascii="Times New Roman" w:hAnsi="Times New Roman" w:cs="Times New Roman"/>
          <w:i/>
          <w:iCs/>
          <w:color w:val="202122"/>
        </w:rPr>
        <w:t>2011</w:t>
      </w:r>
      <w:r w:rsidR="00943A4C" w:rsidRPr="008D1AEF">
        <w:rPr>
          <w:rStyle w:val="CitareHTML"/>
          <w:rFonts w:ascii="Times New Roman" w:hAnsi="Times New Roman" w:cs="Times New Roman"/>
          <w:color w:val="202122"/>
        </w:rPr>
        <w:t>.</w:t>
      </w:r>
    </w:p>
    <w:p w14:paraId="37691020" w14:textId="77777777" w:rsidR="008D1AEF" w:rsidRPr="008D1AEF" w:rsidRDefault="008D1AEF" w:rsidP="008D1AEF">
      <w:pPr>
        <w:pStyle w:val="Frspaiere"/>
      </w:pPr>
    </w:p>
    <w:p w14:paraId="524C031D" w14:textId="549C673A"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CitareHTML"/>
          <w:rFonts w:ascii="Times New Roman" w:hAnsi="Times New Roman" w:cs="Times New Roman"/>
          <w:color w:val="202122"/>
        </w:rPr>
        <w:t>Wearden, Graeme (18 November 2009).</w:t>
      </w:r>
      <w:r w:rsidRPr="008D1AEF">
        <w:rPr>
          <w:rStyle w:val="apple-converted-space"/>
          <w:rFonts w:ascii="Times New Roman" w:hAnsi="Times New Roman" w:cs="Times New Roman"/>
          <w:i/>
          <w:iCs/>
          <w:color w:val="202122"/>
        </w:rPr>
        <w:t> </w:t>
      </w:r>
      <w:hyperlink r:id="rId15" w:history="1">
        <w:r w:rsidRPr="008D1AEF">
          <w:rPr>
            <w:rStyle w:val="Hyperlink"/>
            <w:rFonts w:ascii="Times New Roman" w:hAnsi="Times New Roman" w:cs="Times New Roman"/>
            <w:i/>
            <w:iCs/>
            <w:color w:val="663366"/>
            <w:u w:val="none"/>
          </w:rPr>
          <w:t>"Marc Bolland appointed as chief executive of Marks &amp; Spencer"</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The Guardian. London</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18 November</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2009</w:t>
      </w:r>
      <w:r w:rsidRPr="008D1AEF">
        <w:rPr>
          <w:rStyle w:val="CitareHTML"/>
          <w:rFonts w:ascii="Times New Roman" w:hAnsi="Times New Roman" w:cs="Times New Roman"/>
          <w:color w:val="202122"/>
        </w:rPr>
        <w:t>.</w:t>
      </w:r>
    </w:p>
    <w:p w14:paraId="0F310E44" w14:textId="77777777" w:rsidR="008D1AEF" w:rsidRPr="008D1AEF" w:rsidRDefault="008D1AEF" w:rsidP="008D1AEF">
      <w:pPr>
        <w:pStyle w:val="Frspaiere"/>
      </w:pPr>
    </w:p>
    <w:p w14:paraId="49203FC8" w14:textId="67FCF349"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CitareHTML"/>
          <w:rFonts w:ascii="Times New Roman" w:hAnsi="Times New Roman" w:cs="Times New Roman"/>
          <w:color w:val="202122"/>
        </w:rPr>
        <w:t>Stafford, Philip (18 November 2009).</w:t>
      </w:r>
      <w:r w:rsidRPr="008D1AEF">
        <w:rPr>
          <w:rStyle w:val="apple-converted-space"/>
          <w:rFonts w:ascii="Times New Roman" w:hAnsi="Times New Roman" w:cs="Times New Roman"/>
          <w:i/>
          <w:iCs/>
          <w:color w:val="202122"/>
        </w:rPr>
        <w:t> </w:t>
      </w:r>
      <w:hyperlink r:id="rId16" w:history="1">
        <w:r w:rsidRPr="008D1AEF">
          <w:rPr>
            <w:rStyle w:val="Hyperlink"/>
            <w:rFonts w:ascii="Times New Roman" w:hAnsi="Times New Roman" w:cs="Times New Roman"/>
            <w:i/>
            <w:iCs/>
            <w:color w:val="663366"/>
            <w:u w:val="none"/>
          </w:rPr>
          <w:t>"M&amp;S names Bolland as new chief"</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Financial Times. London</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18 November</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2009</w:t>
      </w:r>
      <w:r w:rsidRPr="008D1AEF">
        <w:rPr>
          <w:rStyle w:val="CitareHTML"/>
          <w:rFonts w:ascii="Times New Roman" w:hAnsi="Times New Roman" w:cs="Times New Roman"/>
          <w:color w:val="202122"/>
        </w:rPr>
        <w:t>.</w:t>
      </w:r>
    </w:p>
    <w:p w14:paraId="6E0E1447" w14:textId="77777777" w:rsidR="008D1AEF" w:rsidRPr="008D1AEF" w:rsidRDefault="008D1AEF" w:rsidP="008D1AEF">
      <w:pPr>
        <w:pStyle w:val="Frspaiere"/>
      </w:pPr>
    </w:p>
    <w:p w14:paraId="753BCA19" w14:textId="2D2CE30D"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CitareHTML"/>
          <w:rFonts w:ascii="Times New Roman" w:hAnsi="Times New Roman" w:cs="Times New Roman"/>
          <w:color w:val="202122"/>
        </w:rPr>
        <w:t>Hiscott, Graham.</w:t>
      </w:r>
      <w:r w:rsidRPr="008D1AEF">
        <w:rPr>
          <w:rStyle w:val="apple-converted-space"/>
          <w:rFonts w:ascii="Times New Roman" w:hAnsi="Times New Roman" w:cs="Times New Roman"/>
          <w:i/>
          <w:iCs/>
          <w:color w:val="202122"/>
        </w:rPr>
        <w:t> </w:t>
      </w:r>
      <w:hyperlink r:id="rId17" w:history="1">
        <w:r w:rsidRPr="008D1AEF">
          <w:rPr>
            <w:rStyle w:val="Hyperlink"/>
            <w:rFonts w:ascii="Times New Roman" w:hAnsi="Times New Roman" w:cs="Times New Roman"/>
            <w:i/>
            <w:iCs/>
            <w:color w:val="663366"/>
            <w:u w:val="none"/>
          </w:rPr>
          <w:t>"Marks and Spencer to start selling top brands"</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Daily Mirror. London</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18 April</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2011</w:t>
      </w:r>
      <w:r w:rsidRPr="008D1AEF">
        <w:rPr>
          <w:rStyle w:val="CitareHTML"/>
          <w:rFonts w:ascii="Times New Roman" w:hAnsi="Times New Roman" w:cs="Times New Roman"/>
          <w:color w:val="202122"/>
        </w:rPr>
        <w:t>.</w:t>
      </w:r>
    </w:p>
    <w:p w14:paraId="2E0F3BEC" w14:textId="77777777" w:rsidR="008D1AEF" w:rsidRPr="008D1AEF" w:rsidRDefault="008D1AEF" w:rsidP="008D1AEF">
      <w:pPr>
        <w:pStyle w:val="Frspaiere"/>
      </w:pPr>
    </w:p>
    <w:p w14:paraId="11C5173F" w14:textId="197A8A2E" w:rsidR="00943A4C" w:rsidRDefault="00CD53CA" w:rsidP="008D1AEF">
      <w:pPr>
        <w:pStyle w:val="Frspaiere"/>
        <w:numPr>
          <w:ilvl w:val="0"/>
          <w:numId w:val="7"/>
        </w:numPr>
        <w:rPr>
          <w:rStyle w:val="CitareHTML"/>
          <w:rFonts w:ascii="Times New Roman" w:hAnsi="Times New Roman" w:cs="Times New Roman"/>
          <w:color w:val="202122"/>
        </w:rPr>
      </w:pPr>
      <w:hyperlink r:id="rId18" w:history="1">
        <w:r w:rsidR="00943A4C" w:rsidRPr="008D1AEF">
          <w:rPr>
            <w:rStyle w:val="Hyperlink"/>
            <w:rFonts w:ascii="Times New Roman" w:hAnsi="Times New Roman" w:cs="Times New Roman"/>
            <w:i/>
            <w:iCs/>
            <w:color w:val="663366"/>
            <w:u w:val="none"/>
          </w:rPr>
          <w:t>"Marks And Spencer Confirms 100 Stores Will Close By 2022"</w:t>
        </w:r>
      </w:hyperlink>
      <w:r w:rsidR="00943A4C" w:rsidRPr="008D1AEF">
        <w:rPr>
          <w:rStyle w:val="CitareHTML"/>
          <w:rFonts w:ascii="Times New Roman" w:hAnsi="Times New Roman" w:cs="Times New Roman"/>
          <w:color w:val="202122"/>
        </w:rPr>
        <w:t>. Msn.com</w:t>
      </w:r>
      <w:r w:rsidR="00943A4C" w:rsidRPr="008D1AEF">
        <w:rPr>
          <w:rStyle w:val="reference-accessdate"/>
          <w:rFonts w:ascii="Times New Roman" w:hAnsi="Times New Roman" w:cs="Times New Roman"/>
          <w:i/>
          <w:iCs/>
          <w:color w:val="202122"/>
        </w:rPr>
        <w:t>. Retrieved</w:t>
      </w:r>
      <w:r w:rsidR="00943A4C" w:rsidRPr="008D1AEF">
        <w:rPr>
          <w:rStyle w:val="apple-converted-space"/>
          <w:rFonts w:ascii="Times New Roman" w:hAnsi="Times New Roman" w:cs="Times New Roman"/>
          <w:i/>
          <w:iCs/>
          <w:color w:val="202122"/>
        </w:rPr>
        <w:t> </w:t>
      </w:r>
      <w:r w:rsidR="00943A4C" w:rsidRPr="008D1AEF">
        <w:rPr>
          <w:rStyle w:val="nowrap"/>
          <w:rFonts w:ascii="Times New Roman" w:hAnsi="Times New Roman" w:cs="Times New Roman"/>
          <w:i/>
          <w:iCs/>
          <w:color w:val="202122"/>
        </w:rPr>
        <w:t>22 May</w:t>
      </w:r>
      <w:r w:rsidR="00943A4C" w:rsidRPr="008D1AEF">
        <w:rPr>
          <w:rStyle w:val="apple-converted-space"/>
          <w:rFonts w:ascii="Times New Roman" w:hAnsi="Times New Roman" w:cs="Times New Roman"/>
          <w:i/>
          <w:iCs/>
          <w:color w:val="202122"/>
        </w:rPr>
        <w:t> </w:t>
      </w:r>
      <w:r w:rsidR="00943A4C" w:rsidRPr="008D1AEF">
        <w:rPr>
          <w:rStyle w:val="reference-accessdate"/>
          <w:rFonts w:ascii="Times New Roman" w:hAnsi="Times New Roman" w:cs="Times New Roman"/>
          <w:i/>
          <w:iCs/>
          <w:color w:val="202122"/>
        </w:rPr>
        <w:t>2018</w:t>
      </w:r>
      <w:r w:rsidR="00943A4C" w:rsidRPr="008D1AEF">
        <w:rPr>
          <w:rStyle w:val="CitareHTML"/>
          <w:rFonts w:ascii="Times New Roman" w:hAnsi="Times New Roman" w:cs="Times New Roman"/>
          <w:color w:val="202122"/>
        </w:rPr>
        <w:t>.</w:t>
      </w:r>
    </w:p>
    <w:p w14:paraId="0D13B818" w14:textId="77777777" w:rsidR="008D1AEF" w:rsidRPr="008D1AEF" w:rsidRDefault="008D1AEF" w:rsidP="008D1AEF">
      <w:pPr>
        <w:pStyle w:val="Frspaiere"/>
      </w:pPr>
    </w:p>
    <w:p w14:paraId="51199098" w14:textId="488A18BB"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19" w:history="1">
        <w:r w:rsidRPr="008D1AEF">
          <w:rPr>
            <w:rStyle w:val="Hyperlink"/>
            <w:rFonts w:ascii="Times New Roman" w:hAnsi="Times New Roman" w:cs="Times New Roman"/>
            <w:i/>
            <w:iCs/>
            <w:color w:val="663366"/>
            <w:u w:val="none"/>
          </w:rPr>
          <w:t>"M&amp;S to cut 7,000 jobs over next three months"</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BBC News. 18 August 2020</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18 August</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2020</w:t>
      </w:r>
      <w:r w:rsidRPr="008D1AEF">
        <w:rPr>
          <w:rStyle w:val="CitareHTML"/>
          <w:rFonts w:ascii="Times New Roman" w:hAnsi="Times New Roman" w:cs="Times New Roman"/>
          <w:color w:val="202122"/>
        </w:rPr>
        <w:t>.</w:t>
      </w:r>
    </w:p>
    <w:p w14:paraId="74E3979F" w14:textId="77777777" w:rsidR="008D1AEF" w:rsidRPr="008D1AEF" w:rsidRDefault="008D1AEF" w:rsidP="008D1AEF">
      <w:pPr>
        <w:pStyle w:val="Frspaiere"/>
      </w:pPr>
    </w:p>
    <w:p w14:paraId="5CCD06B6" w14:textId="5A3C98DC" w:rsidR="00943A4C" w:rsidRDefault="00943A4C"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20" w:history="1">
        <w:r w:rsidRPr="008D1AEF">
          <w:rPr>
            <w:rStyle w:val="Hyperlink"/>
            <w:rFonts w:ascii="Times New Roman" w:hAnsi="Times New Roman" w:cs="Times New Roman"/>
            <w:i/>
            <w:iCs/>
            <w:color w:val="663366"/>
            <w:u w:val="none"/>
          </w:rPr>
          <w:t>"M&amp;S to close 30 more shops as Ocado deal pays off"</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BBC News. 26 May 2021</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26 May</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2021</w:t>
      </w:r>
      <w:r w:rsidRPr="008D1AEF">
        <w:rPr>
          <w:rStyle w:val="CitareHTML"/>
          <w:rFonts w:ascii="Times New Roman" w:hAnsi="Times New Roman" w:cs="Times New Roman"/>
          <w:color w:val="202122"/>
        </w:rPr>
        <w:t>.</w:t>
      </w:r>
    </w:p>
    <w:p w14:paraId="61C1118D" w14:textId="77777777" w:rsidR="008D1AEF" w:rsidRPr="008D1AEF" w:rsidRDefault="008D1AEF" w:rsidP="008D1AEF">
      <w:pPr>
        <w:pStyle w:val="Frspaiere"/>
      </w:pPr>
    </w:p>
    <w:p w14:paraId="06E140BB" w14:textId="77777777" w:rsidR="008D1AEF" w:rsidRPr="008D1AEF" w:rsidRDefault="008D1AEF" w:rsidP="008D1AEF">
      <w:pPr>
        <w:pStyle w:val="Frspaiere"/>
        <w:numPr>
          <w:ilvl w:val="0"/>
          <w:numId w:val="7"/>
        </w:numPr>
      </w:pPr>
      <w:r w:rsidRPr="008D1AEF">
        <w:rPr>
          <w:rStyle w:val="apple-converted-space"/>
          <w:rFonts w:ascii="Times New Roman" w:hAnsi="Times New Roman" w:cs="Times New Roman"/>
          <w:color w:val="202122"/>
        </w:rPr>
        <w:t> </w:t>
      </w:r>
      <w:hyperlink r:id="rId21" w:history="1">
        <w:r w:rsidRPr="008D1AEF">
          <w:rPr>
            <w:rStyle w:val="Hyperlink"/>
            <w:rFonts w:ascii="Times New Roman" w:hAnsi="Times New Roman" w:cs="Times New Roman"/>
            <w:color w:val="663366"/>
          </w:rPr>
          <w:t>Marks &amp; Spencer: A Recent History</w:t>
        </w:r>
      </w:hyperlink>
      <w:r w:rsidRPr="008D1AEF">
        <w:rPr>
          <w:rStyle w:val="reference-text"/>
          <w:rFonts w:ascii="Times New Roman" w:hAnsi="Times New Roman" w:cs="Times New Roman"/>
          <w:color w:val="202122"/>
          <w:vertAlign w:val="superscript"/>
        </w:rPr>
        <w:t>[</w:t>
      </w:r>
      <w:hyperlink r:id="rId22" w:tooltip="Wikipedia:Link rot" w:history="1">
        <w:r w:rsidRPr="008D1AEF">
          <w:rPr>
            <w:rStyle w:val="Hyperlink"/>
            <w:rFonts w:ascii="Times New Roman" w:hAnsi="Times New Roman" w:cs="Times New Roman"/>
            <w:i/>
            <w:iCs/>
            <w:color w:val="0B0080"/>
            <w:vertAlign w:val="superscript"/>
          </w:rPr>
          <w:t>dead link</w:t>
        </w:r>
      </w:hyperlink>
      <w:r w:rsidRPr="008D1AEF">
        <w:rPr>
          <w:rStyle w:val="reference-text"/>
          <w:rFonts w:ascii="Times New Roman" w:hAnsi="Times New Roman" w:cs="Times New Roman"/>
          <w:color w:val="202122"/>
          <w:vertAlign w:val="superscript"/>
        </w:rPr>
        <w:t>]</w:t>
      </w:r>
      <w:r w:rsidRPr="008D1AEF">
        <w:rPr>
          <w:rStyle w:val="apple-converted-space"/>
          <w:rFonts w:ascii="Times New Roman" w:hAnsi="Times New Roman" w:cs="Times New Roman"/>
          <w:color w:val="202122"/>
        </w:rPr>
        <w:t> </w:t>
      </w:r>
      <w:r w:rsidRPr="008D1AEF">
        <w:rPr>
          <w:rStyle w:val="reference-text"/>
          <w:rFonts w:ascii="Times New Roman" w:hAnsi="Times New Roman" w:cs="Times New Roman"/>
          <w:i/>
          <w:iCs/>
          <w:color w:val="202122"/>
        </w:rPr>
        <w:t>The Daily Telegraph</w:t>
      </w:r>
    </w:p>
    <w:p w14:paraId="7EB2329B" w14:textId="77777777" w:rsidR="008D1AEF" w:rsidRDefault="008D1AEF"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23" w:history="1">
        <w:r w:rsidRPr="008D1AEF">
          <w:rPr>
            <w:rStyle w:val="Hyperlink"/>
            <w:rFonts w:ascii="Times New Roman" w:hAnsi="Times New Roman" w:cs="Times New Roman"/>
            <w:i/>
            <w:iCs/>
            <w:color w:val="663366"/>
          </w:rPr>
          <w:t>"Marks &amp; Spencer loses Per Una design director"</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 xml:space="preserve">The Telegraph. 7 August </w:t>
      </w:r>
    </w:p>
    <w:p w14:paraId="0A7D0759" w14:textId="154C5980" w:rsidR="008D1AEF" w:rsidRDefault="008D1AEF" w:rsidP="008D1AEF">
      <w:pPr>
        <w:pStyle w:val="Frspaiere"/>
        <w:numPr>
          <w:ilvl w:val="0"/>
          <w:numId w:val="7"/>
        </w:numPr>
        <w:rPr>
          <w:rStyle w:val="CitareHTML"/>
          <w:rFonts w:ascii="Times New Roman" w:hAnsi="Times New Roman" w:cs="Times New Roman"/>
          <w:color w:val="202122"/>
        </w:rPr>
      </w:pPr>
      <w:r w:rsidRPr="008D1AEF">
        <w:rPr>
          <w:rStyle w:val="CitareHTML"/>
          <w:rFonts w:ascii="Times New Roman" w:hAnsi="Times New Roman" w:cs="Times New Roman"/>
          <w:color w:val="202122"/>
        </w:rPr>
        <w:t>2008.</w:t>
      </w:r>
      <w:r w:rsidRPr="008D1AEF">
        <w:rPr>
          <w:rStyle w:val="apple-converted-space"/>
          <w:rFonts w:ascii="Times New Roman" w:hAnsi="Times New Roman" w:cs="Times New Roman"/>
          <w:i/>
          <w:iCs/>
          <w:color w:val="202122"/>
        </w:rPr>
        <w:t> </w:t>
      </w:r>
      <w:hyperlink r:id="rId24" w:history="1">
        <w:r w:rsidRPr="008D1AEF">
          <w:rPr>
            <w:rStyle w:val="Hyperlink"/>
            <w:rFonts w:ascii="Times New Roman" w:hAnsi="Times New Roman" w:cs="Times New Roman"/>
            <w:i/>
            <w:iCs/>
            <w:color w:val="663366"/>
          </w:rPr>
          <w:t>Archived</w:t>
        </w:r>
      </w:hyperlink>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from the original on 11 January 2022</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9 April</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2017</w:t>
      </w:r>
      <w:r w:rsidRPr="008D1AEF">
        <w:rPr>
          <w:rStyle w:val="CitareHTML"/>
          <w:rFonts w:ascii="Times New Roman" w:hAnsi="Times New Roman" w:cs="Times New Roman"/>
          <w:color w:val="202122"/>
        </w:rPr>
        <w:t>.</w:t>
      </w:r>
    </w:p>
    <w:p w14:paraId="2D123A46" w14:textId="77777777" w:rsidR="008D1AEF" w:rsidRPr="008D1AEF" w:rsidRDefault="008D1AEF" w:rsidP="008D1AEF">
      <w:pPr>
        <w:pStyle w:val="Frspaiere"/>
      </w:pPr>
    </w:p>
    <w:p w14:paraId="7F41AB96" w14:textId="3F9C1A84" w:rsidR="008D1AEF" w:rsidRDefault="008D1AEF" w:rsidP="008D1AEF">
      <w:pPr>
        <w:pStyle w:val="Frspaiere"/>
        <w:numPr>
          <w:ilvl w:val="0"/>
          <w:numId w:val="7"/>
        </w:numPr>
        <w:rPr>
          <w:rStyle w:val="reference-text"/>
          <w:rFonts w:ascii="Times New Roman" w:hAnsi="Times New Roman" w:cs="Times New Roman"/>
          <w:color w:val="202122"/>
        </w:rPr>
      </w:pPr>
      <w:r w:rsidRPr="008D1AEF">
        <w:rPr>
          <w:rStyle w:val="apple-converted-space"/>
          <w:rFonts w:ascii="Times New Roman" w:hAnsi="Times New Roman" w:cs="Times New Roman"/>
          <w:color w:val="202122"/>
        </w:rPr>
        <w:t> </w:t>
      </w:r>
      <w:hyperlink r:id="rId25" w:history="1">
        <w:r w:rsidRPr="008D1AEF">
          <w:rPr>
            <w:rStyle w:val="Hyperlink"/>
            <w:rFonts w:ascii="Times New Roman" w:hAnsi="Times New Roman" w:cs="Times New Roman"/>
            <w:color w:val="663366"/>
          </w:rPr>
          <w:t>"Marks and Spencer to charge for plastic bags"</w:t>
        </w:r>
      </w:hyperlink>
      <w:r w:rsidRPr="008D1AEF">
        <w:rPr>
          <w:rStyle w:val="reference-text"/>
          <w:rFonts w:ascii="Times New Roman" w:hAnsi="Times New Roman" w:cs="Times New Roman"/>
          <w:color w:val="202122"/>
        </w:rPr>
        <w:t>, By Bonnie Malkin and agencies,</w:t>
      </w:r>
      <w:r w:rsidRPr="008D1AEF">
        <w:rPr>
          <w:rStyle w:val="apple-converted-space"/>
          <w:rFonts w:ascii="Times New Roman" w:hAnsi="Times New Roman" w:cs="Times New Roman"/>
          <w:color w:val="202122"/>
        </w:rPr>
        <w:t> </w:t>
      </w:r>
      <w:hyperlink r:id="rId26" w:tooltip="The Daily Telegraph" w:history="1">
        <w:r w:rsidRPr="008D1AEF">
          <w:rPr>
            <w:rStyle w:val="Hyperlink"/>
            <w:rFonts w:ascii="Times New Roman" w:hAnsi="Times New Roman" w:cs="Times New Roman"/>
            <w:i/>
            <w:iCs/>
            <w:color w:val="0B0080"/>
          </w:rPr>
          <w:t>The Daily Telegraph</w:t>
        </w:r>
      </w:hyperlink>
      <w:r w:rsidRPr="008D1AEF">
        <w:rPr>
          <w:rStyle w:val="apple-converted-space"/>
          <w:rFonts w:ascii="Times New Roman" w:hAnsi="Times New Roman" w:cs="Times New Roman"/>
          <w:color w:val="202122"/>
        </w:rPr>
        <w:t> </w:t>
      </w:r>
      <w:r w:rsidRPr="008D1AEF">
        <w:rPr>
          <w:rStyle w:val="reference-text"/>
          <w:rFonts w:ascii="Times New Roman" w:hAnsi="Times New Roman" w:cs="Times New Roman"/>
          <w:color w:val="202122"/>
        </w:rPr>
        <w:t>(online), 28 February 2008</w:t>
      </w:r>
    </w:p>
    <w:p w14:paraId="62B21BBC" w14:textId="77777777" w:rsidR="008D1AEF" w:rsidRPr="008D1AEF" w:rsidRDefault="008D1AEF" w:rsidP="008D1AEF">
      <w:pPr>
        <w:pStyle w:val="Frspaiere"/>
      </w:pPr>
    </w:p>
    <w:p w14:paraId="156097E6" w14:textId="65DED6B5" w:rsidR="008D1AEF" w:rsidRDefault="00CD53CA" w:rsidP="008D1AEF">
      <w:pPr>
        <w:pStyle w:val="Frspaiere"/>
        <w:numPr>
          <w:ilvl w:val="0"/>
          <w:numId w:val="7"/>
        </w:numPr>
        <w:rPr>
          <w:rStyle w:val="reference-text"/>
          <w:rFonts w:ascii="Times New Roman" w:hAnsi="Times New Roman" w:cs="Times New Roman"/>
          <w:color w:val="202122"/>
        </w:rPr>
      </w:pPr>
      <w:hyperlink r:id="rId27" w:history="1">
        <w:r w:rsidR="008D1AEF" w:rsidRPr="008D1AEF">
          <w:rPr>
            <w:rStyle w:val="Hyperlink"/>
            <w:rFonts w:ascii="Times New Roman" w:hAnsi="Times New Roman" w:cs="Times New Roman"/>
            <w:color w:val="663366"/>
          </w:rPr>
          <w:t>"Marks &amp; Spencer launches Forever Fish"</w:t>
        </w:r>
      </w:hyperlink>
      <w:r w:rsidR="008D1AEF" w:rsidRPr="008D1AEF">
        <w:rPr>
          <w:rStyle w:val="apple-converted-space"/>
          <w:rFonts w:ascii="Times New Roman" w:hAnsi="Times New Roman" w:cs="Times New Roman"/>
          <w:color w:val="202122"/>
        </w:rPr>
        <w:t> </w:t>
      </w:r>
      <w:hyperlink r:id="rId28" w:history="1">
        <w:r w:rsidR="008D1AEF" w:rsidRPr="008D1AEF">
          <w:rPr>
            <w:rStyle w:val="Hyperlink"/>
            <w:rFonts w:ascii="Times New Roman" w:hAnsi="Times New Roman" w:cs="Times New Roman"/>
            <w:color w:val="663366"/>
          </w:rPr>
          <w:t>Archived</w:t>
        </w:r>
      </w:hyperlink>
      <w:r w:rsidR="008D1AEF" w:rsidRPr="008D1AEF">
        <w:rPr>
          <w:rStyle w:val="apple-converted-space"/>
          <w:rFonts w:ascii="Times New Roman" w:hAnsi="Times New Roman" w:cs="Times New Roman"/>
          <w:color w:val="202122"/>
        </w:rPr>
        <w:t> </w:t>
      </w:r>
      <w:r w:rsidR="008D1AEF" w:rsidRPr="008D1AEF">
        <w:rPr>
          <w:rStyle w:val="reference-text"/>
          <w:rFonts w:ascii="Times New Roman" w:hAnsi="Times New Roman" w:cs="Times New Roman"/>
          <w:color w:val="202122"/>
        </w:rPr>
        <w:t>22 March 2012 at the</w:t>
      </w:r>
      <w:r w:rsidR="008D1AEF" w:rsidRPr="008D1AEF">
        <w:rPr>
          <w:rStyle w:val="apple-converted-space"/>
          <w:rFonts w:ascii="Times New Roman" w:hAnsi="Times New Roman" w:cs="Times New Roman"/>
          <w:color w:val="202122"/>
        </w:rPr>
        <w:t> </w:t>
      </w:r>
      <w:hyperlink r:id="rId29" w:tooltip="Wayback Machine" w:history="1">
        <w:r w:rsidR="008D1AEF" w:rsidRPr="008D1AEF">
          <w:rPr>
            <w:rStyle w:val="Hyperlink"/>
            <w:rFonts w:ascii="Times New Roman" w:hAnsi="Times New Roman" w:cs="Times New Roman"/>
            <w:color w:val="0B0080"/>
          </w:rPr>
          <w:t>Wayback Machine</w:t>
        </w:r>
      </w:hyperlink>
      <w:r w:rsidR="008D1AEF" w:rsidRPr="008D1AEF">
        <w:rPr>
          <w:rStyle w:val="reference-text"/>
          <w:rFonts w:ascii="Times New Roman" w:hAnsi="Times New Roman" w:cs="Times New Roman"/>
          <w:color w:val="202122"/>
        </w:rPr>
        <w:t>, Marks and Spencer Press Release, 7 June 2011</w:t>
      </w:r>
    </w:p>
    <w:p w14:paraId="7C0AA656" w14:textId="77777777" w:rsidR="008D1AEF" w:rsidRPr="008D1AEF" w:rsidRDefault="008D1AEF" w:rsidP="008D1AEF">
      <w:pPr>
        <w:pStyle w:val="Frspaiere"/>
      </w:pPr>
    </w:p>
    <w:p w14:paraId="35B01684" w14:textId="312B6BF6" w:rsidR="008D1AEF" w:rsidRPr="008D1AEF" w:rsidRDefault="008D1AEF" w:rsidP="008D1AEF">
      <w:pPr>
        <w:pStyle w:val="Frspaiere"/>
        <w:numPr>
          <w:ilvl w:val="0"/>
          <w:numId w:val="7"/>
        </w:numPr>
      </w:pPr>
      <w:r w:rsidRPr="008D1AEF">
        <w:rPr>
          <w:rStyle w:val="apple-converted-space"/>
          <w:rFonts w:ascii="Times New Roman" w:hAnsi="Times New Roman" w:cs="Times New Roman"/>
          <w:color w:val="202122"/>
        </w:rPr>
        <w:t> </w:t>
      </w:r>
      <w:hyperlink r:id="rId30" w:history="1">
        <w:r w:rsidRPr="008D1AEF">
          <w:rPr>
            <w:rStyle w:val="Hyperlink"/>
            <w:rFonts w:ascii="Times New Roman" w:hAnsi="Times New Roman" w:cs="Times New Roman"/>
            <w:color w:val="663366"/>
          </w:rPr>
          <w:t>Marks &amp; Spencer: Plan A – The Plan – Climate change</w:t>
        </w:r>
      </w:hyperlink>
      <w:r w:rsidRPr="008D1AEF">
        <w:rPr>
          <w:rStyle w:val="reference-text"/>
          <w:rFonts w:ascii="Times New Roman" w:hAnsi="Times New Roman" w:cs="Times New Roman"/>
          <w:color w:val="202122"/>
        </w:rPr>
        <w:t>, Marks &amp; Spencer</w:t>
      </w:r>
    </w:p>
    <w:p w14:paraId="494260BB" w14:textId="42C40075" w:rsidR="008D1AEF" w:rsidRDefault="008D1AEF"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31" w:history="1">
        <w:r w:rsidRPr="008D1AEF">
          <w:rPr>
            <w:rStyle w:val="Hyperlink"/>
            <w:rFonts w:ascii="Times New Roman" w:hAnsi="Times New Roman" w:cs="Times New Roman"/>
            <w:i/>
            <w:iCs/>
            <w:color w:val="663366"/>
            <w:u w:val="none"/>
          </w:rPr>
          <w:t>"Marks and Spencer may cut sales of name brands"</w:t>
        </w:r>
      </w:hyperlink>
      <w:r w:rsidRPr="008D1AEF">
        <w:rPr>
          <w:rStyle w:val="CitareHTML"/>
          <w:rFonts w:ascii="Times New Roman" w:hAnsi="Times New Roman" w:cs="Times New Roman"/>
          <w:color w:val="202122"/>
        </w:rPr>
        <w:t>. Food News. 19 October 2010</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25 March</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2012</w:t>
      </w:r>
      <w:r w:rsidRPr="008D1AEF">
        <w:rPr>
          <w:rStyle w:val="CitareHTML"/>
          <w:rFonts w:ascii="Times New Roman" w:hAnsi="Times New Roman" w:cs="Times New Roman"/>
          <w:color w:val="202122"/>
        </w:rPr>
        <w:t>.</w:t>
      </w:r>
    </w:p>
    <w:p w14:paraId="74525959" w14:textId="77777777" w:rsidR="008D1AEF" w:rsidRPr="008D1AEF" w:rsidRDefault="008D1AEF" w:rsidP="008D1AEF">
      <w:pPr>
        <w:pStyle w:val="Frspaiere"/>
      </w:pPr>
    </w:p>
    <w:p w14:paraId="1285B9EE" w14:textId="163AAB2A" w:rsidR="008D1AEF" w:rsidRDefault="008D1AEF" w:rsidP="008D1AEF">
      <w:pPr>
        <w:pStyle w:val="Frspaiere"/>
        <w:numPr>
          <w:ilvl w:val="0"/>
          <w:numId w:val="7"/>
        </w:numPr>
        <w:rPr>
          <w:rStyle w:val="CitareHTML"/>
          <w:rFonts w:ascii="Times New Roman" w:hAnsi="Times New Roman" w:cs="Times New Roman"/>
          <w:color w:val="202122"/>
        </w:rPr>
      </w:pPr>
      <w:r w:rsidRPr="008D1AEF">
        <w:rPr>
          <w:rStyle w:val="apple-converted-space"/>
          <w:rFonts w:ascii="Times New Roman" w:hAnsi="Times New Roman" w:cs="Times New Roman"/>
          <w:color w:val="202122"/>
        </w:rPr>
        <w:t> </w:t>
      </w:r>
      <w:hyperlink r:id="rId32" w:history="1">
        <w:r w:rsidRPr="008D1AEF">
          <w:rPr>
            <w:rStyle w:val="Hyperlink"/>
            <w:rFonts w:ascii="Times New Roman" w:hAnsi="Times New Roman" w:cs="Times New Roman"/>
            <w:i/>
            <w:iCs/>
            <w:color w:val="663366"/>
            <w:u w:val="none"/>
          </w:rPr>
          <w:t>"Marks &amp; Spencer buys Jaeger fashion brand from administrators"</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The Guardian</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11 January</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2021</w:t>
      </w:r>
      <w:r w:rsidRPr="008D1AEF">
        <w:rPr>
          <w:rStyle w:val="CitareHTML"/>
          <w:rFonts w:ascii="Times New Roman" w:hAnsi="Times New Roman" w:cs="Times New Roman"/>
          <w:color w:val="202122"/>
        </w:rPr>
        <w:t>.</w:t>
      </w:r>
    </w:p>
    <w:p w14:paraId="46AF00F1" w14:textId="77777777" w:rsidR="008D1AEF" w:rsidRPr="008D1AEF" w:rsidRDefault="008D1AEF" w:rsidP="008D1AEF">
      <w:pPr>
        <w:pStyle w:val="Frspaiere"/>
      </w:pPr>
    </w:p>
    <w:p w14:paraId="2F3AAAB1" w14:textId="69D97B14" w:rsidR="008D1AEF" w:rsidRPr="008D1AEF" w:rsidRDefault="008D1AEF" w:rsidP="008D1AEF">
      <w:pPr>
        <w:pStyle w:val="Frspaiere"/>
        <w:numPr>
          <w:ilvl w:val="0"/>
          <w:numId w:val="7"/>
        </w:numPr>
      </w:pPr>
      <w:r w:rsidRPr="008D1AEF">
        <w:rPr>
          <w:rStyle w:val="apple-converted-space"/>
          <w:rFonts w:ascii="Times New Roman" w:hAnsi="Times New Roman" w:cs="Times New Roman"/>
          <w:color w:val="202122"/>
        </w:rPr>
        <w:lastRenderedPageBreak/>
        <w:t> </w:t>
      </w:r>
      <w:hyperlink r:id="rId33" w:history="1">
        <w:r w:rsidRPr="008D1AEF">
          <w:rPr>
            <w:rStyle w:val="Hyperlink"/>
            <w:rFonts w:ascii="Times New Roman" w:hAnsi="Times New Roman" w:cs="Times New Roman"/>
            <w:i/>
            <w:iCs/>
            <w:color w:val="663366"/>
            <w:u w:val="none"/>
          </w:rPr>
          <w:t>"M&amp;S drops St Michael"</w:t>
        </w:r>
      </w:hyperlink>
      <w:r w:rsidRPr="008D1AEF">
        <w:rPr>
          <w:rStyle w:val="CitareHTML"/>
          <w:rFonts w:ascii="Times New Roman" w:hAnsi="Times New Roman" w:cs="Times New Roman"/>
          <w:color w:val="202122"/>
        </w:rPr>
        <w:t>. BBC. 12 March 2000</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11 March</w:t>
      </w:r>
      <w:r w:rsidRPr="008D1AEF">
        <w:rPr>
          <w:rStyle w:val="reference-accessdate"/>
          <w:rFonts w:ascii="Times New Roman" w:hAnsi="Times New Roman" w:cs="Times New Roman"/>
          <w:i/>
          <w:iCs/>
          <w:color w:val="202122"/>
        </w:rPr>
        <w:t>2018</w:t>
      </w:r>
      <w:r w:rsidRPr="008D1AEF">
        <w:rPr>
          <w:rStyle w:val="CitareHTML"/>
          <w:rFonts w:ascii="Times New Roman" w:hAnsi="Times New Roman" w:cs="Times New Roman"/>
          <w:color w:val="202122"/>
        </w:rPr>
        <w:t>.</w:t>
      </w:r>
    </w:p>
    <w:p w14:paraId="064F0B83" w14:textId="77777777" w:rsidR="008D1AEF" w:rsidRDefault="00CD53CA" w:rsidP="008D1AEF">
      <w:pPr>
        <w:pStyle w:val="Frspaiere"/>
        <w:rPr>
          <w:rStyle w:val="mw-cite-backlink"/>
          <w:rFonts w:ascii="Times New Roman" w:hAnsi="Times New Roman" w:cs="Times New Roman"/>
          <w:b/>
          <w:bCs/>
          <w:color w:val="202122"/>
        </w:rPr>
      </w:pPr>
      <w:hyperlink r:id="rId34" w:anchor="cite_ref-150" w:tooltip="Jump up" w:history="1"/>
    </w:p>
    <w:p w14:paraId="78B309DC" w14:textId="4117F255" w:rsidR="008D1AEF" w:rsidRDefault="008D1AEF" w:rsidP="008D1AEF">
      <w:pPr>
        <w:pStyle w:val="Frspaiere"/>
        <w:numPr>
          <w:ilvl w:val="0"/>
          <w:numId w:val="7"/>
        </w:numPr>
        <w:rPr>
          <w:rStyle w:val="reference-text"/>
          <w:rFonts w:ascii="Times New Roman" w:hAnsi="Times New Roman" w:cs="Times New Roman"/>
          <w:color w:val="202122"/>
        </w:rPr>
      </w:pPr>
      <w:r w:rsidRPr="008D1AEF">
        <w:rPr>
          <w:rStyle w:val="reference-text"/>
          <w:rFonts w:ascii="Times New Roman" w:hAnsi="Times New Roman" w:cs="Times New Roman"/>
          <w:color w:val="202122"/>
        </w:rPr>
        <w:t>"</w:t>
      </w:r>
      <w:hyperlink r:id="rId35" w:history="1">
        <w:r w:rsidRPr="008D1AEF">
          <w:rPr>
            <w:rStyle w:val="Hyperlink"/>
            <w:rFonts w:ascii="Times New Roman" w:hAnsi="Times New Roman" w:cs="Times New Roman"/>
            <w:color w:val="663366"/>
            <w:u w:val="none"/>
          </w:rPr>
          <w:t>Steve Sharp: Shy marketing whizz creating sparks at Marks</w:t>
        </w:r>
      </w:hyperlink>
      <w:r w:rsidRPr="008D1AEF">
        <w:rPr>
          <w:rStyle w:val="reference-text"/>
          <w:rFonts w:ascii="Times New Roman" w:hAnsi="Times New Roman" w:cs="Times New Roman"/>
          <w:color w:val="202122"/>
        </w:rPr>
        <w:t>". Martinson, Jane –</w:t>
      </w:r>
      <w:r w:rsidRPr="008D1AEF">
        <w:rPr>
          <w:rStyle w:val="apple-converted-space"/>
          <w:rFonts w:ascii="Times New Roman" w:hAnsi="Times New Roman" w:cs="Times New Roman"/>
          <w:color w:val="202122"/>
        </w:rPr>
        <w:t> </w:t>
      </w:r>
      <w:r w:rsidRPr="008D1AEF">
        <w:rPr>
          <w:rStyle w:val="reference-text"/>
          <w:rFonts w:ascii="Times New Roman" w:hAnsi="Times New Roman" w:cs="Times New Roman"/>
          <w:i/>
          <w:iCs/>
          <w:color w:val="202122"/>
        </w:rPr>
        <w:t>The Guardian</w:t>
      </w:r>
      <w:r w:rsidRPr="008D1AEF">
        <w:rPr>
          <w:rStyle w:val="reference-text"/>
          <w:rFonts w:ascii="Times New Roman" w:hAnsi="Times New Roman" w:cs="Times New Roman"/>
          <w:color w:val="202122"/>
        </w:rPr>
        <w:t>, 23 June 2006</w:t>
      </w:r>
    </w:p>
    <w:p w14:paraId="0B05BF0C" w14:textId="77777777" w:rsidR="008D1AEF" w:rsidRPr="008D1AEF" w:rsidRDefault="008D1AEF" w:rsidP="008D1AEF">
      <w:pPr>
        <w:pStyle w:val="Frspaiere"/>
      </w:pPr>
    </w:p>
    <w:p w14:paraId="078E3AA8" w14:textId="1B660EBB" w:rsidR="008D1AEF" w:rsidRDefault="008D1AEF" w:rsidP="008D1AEF">
      <w:pPr>
        <w:pStyle w:val="Frspaiere"/>
        <w:numPr>
          <w:ilvl w:val="0"/>
          <w:numId w:val="7"/>
        </w:numPr>
        <w:rPr>
          <w:rStyle w:val="CitareHTML"/>
          <w:rFonts w:ascii="Times New Roman" w:hAnsi="Times New Roman" w:cs="Times New Roman"/>
          <w:color w:val="202122"/>
        </w:rPr>
      </w:pPr>
      <w:r w:rsidRPr="008D1AEF">
        <w:rPr>
          <w:rStyle w:val="CitareHTML"/>
          <w:rFonts w:ascii="Times New Roman" w:hAnsi="Times New Roman" w:cs="Times New Roman"/>
          <w:color w:val="202122"/>
        </w:rPr>
        <w:t>Khan, Urmee (24 November 2009).</w:t>
      </w:r>
      <w:r w:rsidRPr="008D1AEF">
        <w:rPr>
          <w:rStyle w:val="apple-converted-space"/>
          <w:rFonts w:ascii="Times New Roman" w:hAnsi="Times New Roman" w:cs="Times New Roman"/>
          <w:i/>
          <w:iCs/>
          <w:color w:val="202122"/>
        </w:rPr>
        <w:t> </w:t>
      </w:r>
      <w:hyperlink r:id="rId36" w:history="1">
        <w:r w:rsidRPr="008D1AEF">
          <w:rPr>
            <w:rStyle w:val="Hyperlink"/>
            <w:rFonts w:ascii="Times New Roman" w:hAnsi="Times New Roman" w:cs="Times New Roman"/>
            <w:i/>
            <w:iCs/>
            <w:color w:val="663366"/>
            <w:u w:val="none"/>
          </w:rPr>
          <w:t>"Supermodel Erin O'Connor told to have cosmetic surgery"</w:t>
        </w:r>
      </w:hyperlink>
      <w:r w:rsidRPr="008D1AEF">
        <w:rPr>
          <w:rStyle w:val="CitareHTML"/>
          <w:rFonts w:ascii="Times New Roman" w:hAnsi="Times New Roman" w:cs="Times New Roman"/>
          <w:color w:val="202122"/>
        </w:rPr>
        <w:t>.</w:t>
      </w:r>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The Daily Telegraph. London.</w:t>
      </w:r>
      <w:r w:rsidRPr="008D1AEF">
        <w:rPr>
          <w:rStyle w:val="apple-converted-space"/>
          <w:rFonts w:ascii="Times New Roman" w:hAnsi="Times New Roman" w:cs="Times New Roman"/>
          <w:i/>
          <w:iCs/>
          <w:color w:val="202122"/>
        </w:rPr>
        <w:t> </w:t>
      </w:r>
      <w:hyperlink r:id="rId37" w:history="1">
        <w:r w:rsidRPr="008D1AEF">
          <w:rPr>
            <w:rStyle w:val="Hyperlink"/>
            <w:rFonts w:ascii="Times New Roman" w:hAnsi="Times New Roman" w:cs="Times New Roman"/>
            <w:i/>
            <w:iCs/>
            <w:color w:val="663366"/>
            <w:u w:val="none"/>
          </w:rPr>
          <w:t>Archived</w:t>
        </w:r>
      </w:hyperlink>
      <w:r w:rsidRPr="008D1AEF">
        <w:rPr>
          <w:rStyle w:val="apple-converted-space"/>
          <w:rFonts w:ascii="Times New Roman" w:hAnsi="Times New Roman" w:cs="Times New Roman"/>
          <w:i/>
          <w:iCs/>
          <w:color w:val="202122"/>
        </w:rPr>
        <w:t> </w:t>
      </w:r>
      <w:r w:rsidRPr="008D1AEF">
        <w:rPr>
          <w:rStyle w:val="CitareHTML"/>
          <w:rFonts w:ascii="Times New Roman" w:hAnsi="Times New Roman" w:cs="Times New Roman"/>
          <w:color w:val="202122"/>
        </w:rPr>
        <w:t>from the original on 11 January 2022</w:t>
      </w:r>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19 December</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2009</w:t>
      </w:r>
      <w:r w:rsidRPr="008D1AEF">
        <w:rPr>
          <w:rStyle w:val="CitareHTML"/>
          <w:rFonts w:ascii="Times New Roman" w:hAnsi="Times New Roman" w:cs="Times New Roman"/>
          <w:color w:val="202122"/>
        </w:rPr>
        <w:t>.</w:t>
      </w:r>
    </w:p>
    <w:p w14:paraId="354FE00B" w14:textId="77777777" w:rsidR="008D1AEF" w:rsidRPr="008D1AEF" w:rsidRDefault="008D1AEF" w:rsidP="008D1AEF">
      <w:pPr>
        <w:pStyle w:val="Frspaiere"/>
      </w:pPr>
    </w:p>
    <w:p w14:paraId="744B2642" w14:textId="77777777" w:rsidR="008D1AEF" w:rsidRPr="008D1AEF" w:rsidRDefault="008D1AEF" w:rsidP="008D1AEF">
      <w:pPr>
        <w:pStyle w:val="Frspaiere"/>
        <w:numPr>
          <w:ilvl w:val="0"/>
          <w:numId w:val="7"/>
        </w:numPr>
      </w:pPr>
      <w:r w:rsidRPr="008D1AEF">
        <w:rPr>
          <w:rStyle w:val="apple-converted-space"/>
          <w:rFonts w:ascii="Times New Roman" w:hAnsi="Times New Roman" w:cs="Times New Roman"/>
          <w:color w:val="202122"/>
        </w:rPr>
        <w:t> </w:t>
      </w:r>
      <w:hyperlink r:id="rId38" w:history="1">
        <w:r w:rsidRPr="008D1AEF">
          <w:rPr>
            <w:rStyle w:val="Hyperlink"/>
            <w:rFonts w:ascii="Times New Roman" w:hAnsi="Times New Roman" w:cs="Times New Roman"/>
            <w:i/>
            <w:iCs/>
            <w:color w:val="663366"/>
            <w:u w:val="none"/>
          </w:rPr>
          <w:t>"M&amp;S Simply Food at BP Connect"</w:t>
        </w:r>
      </w:hyperlink>
      <w:r w:rsidRPr="008D1AEF">
        <w:rPr>
          <w:rStyle w:val="reference-accessdate"/>
          <w:rFonts w:ascii="Times New Roman" w:hAnsi="Times New Roman" w:cs="Times New Roman"/>
          <w:i/>
          <w:iCs/>
          <w:color w:val="202122"/>
        </w:rPr>
        <w:t>. Retrieved</w:t>
      </w:r>
      <w:r w:rsidRPr="008D1AEF">
        <w:rPr>
          <w:rStyle w:val="apple-converted-space"/>
          <w:rFonts w:ascii="Times New Roman" w:hAnsi="Times New Roman" w:cs="Times New Roman"/>
          <w:i/>
          <w:iCs/>
          <w:color w:val="202122"/>
        </w:rPr>
        <w:t> </w:t>
      </w:r>
      <w:r w:rsidRPr="008D1AEF">
        <w:rPr>
          <w:rStyle w:val="nowrap"/>
          <w:rFonts w:ascii="Times New Roman" w:hAnsi="Times New Roman" w:cs="Times New Roman"/>
          <w:i/>
          <w:iCs/>
          <w:color w:val="202122"/>
        </w:rPr>
        <w:t>9 July</w:t>
      </w:r>
      <w:r w:rsidRPr="008D1AEF">
        <w:rPr>
          <w:rStyle w:val="apple-converted-space"/>
          <w:rFonts w:ascii="Times New Roman" w:hAnsi="Times New Roman" w:cs="Times New Roman"/>
          <w:i/>
          <w:iCs/>
          <w:color w:val="202122"/>
        </w:rPr>
        <w:t> </w:t>
      </w:r>
      <w:r w:rsidRPr="008D1AEF">
        <w:rPr>
          <w:rStyle w:val="reference-accessdate"/>
          <w:rFonts w:ascii="Times New Roman" w:hAnsi="Times New Roman" w:cs="Times New Roman"/>
          <w:i/>
          <w:iCs/>
          <w:color w:val="202122"/>
        </w:rPr>
        <w:t>2011</w:t>
      </w:r>
      <w:r w:rsidRPr="008D1AEF">
        <w:rPr>
          <w:rStyle w:val="CitareHTML"/>
          <w:rFonts w:ascii="Times New Roman" w:hAnsi="Times New Roman" w:cs="Times New Roman"/>
          <w:color w:val="202122"/>
        </w:rPr>
        <w:t>.</w:t>
      </w:r>
    </w:p>
    <w:p w14:paraId="1E5E15DA" w14:textId="77777777" w:rsidR="00943A4C" w:rsidRPr="00943A4C" w:rsidRDefault="00943A4C" w:rsidP="00943A4C">
      <w:pPr>
        <w:rPr>
          <w:lang w:val="en-GB" w:eastAsia="en-GB"/>
        </w:rPr>
      </w:pPr>
    </w:p>
    <w:sectPr w:rsidR="00943A4C" w:rsidRPr="00943A4C">
      <w:footerReference w:type="even"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BDB05" w14:textId="77777777" w:rsidR="00CD53CA" w:rsidRDefault="00CD53CA" w:rsidP="00C12C7C">
      <w:r>
        <w:separator/>
      </w:r>
    </w:p>
  </w:endnote>
  <w:endnote w:type="continuationSeparator" w:id="0">
    <w:p w14:paraId="41713F93" w14:textId="77777777" w:rsidR="00CD53CA" w:rsidRDefault="00CD53CA" w:rsidP="00C12C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453716131"/>
      <w:docPartObj>
        <w:docPartGallery w:val="Page Numbers (Bottom of Page)"/>
        <w:docPartUnique/>
      </w:docPartObj>
    </w:sdtPr>
    <w:sdtEndPr>
      <w:rPr>
        <w:rStyle w:val="Numrdepagin"/>
      </w:rPr>
    </w:sdtEndPr>
    <w:sdtContent>
      <w:p w14:paraId="33ACD796" w14:textId="4919811B" w:rsidR="00C12C7C" w:rsidRDefault="00C12C7C" w:rsidP="007A2AB8">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15ECACC6" w14:textId="77777777" w:rsidR="00C12C7C" w:rsidRDefault="00C12C7C" w:rsidP="00C12C7C">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54532328"/>
      <w:docPartObj>
        <w:docPartGallery w:val="Page Numbers (Bottom of Page)"/>
        <w:docPartUnique/>
      </w:docPartObj>
    </w:sdtPr>
    <w:sdtEndPr>
      <w:rPr>
        <w:rStyle w:val="Numrdepagin"/>
      </w:rPr>
    </w:sdtEndPr>
    <w:sdtContent>
      <w:p w14:paraId="56B6B1BA" w14:textId="70BAFCA0" w:rsidR="00C12C7C" w:rsidRDefault="00C12C7C" w:rsidP="007A2AB8">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01DEAD9B" w14:textId="77777777" w:rsidR="00C12C7C" w:rsidRDefault="00C12C7C" w:rsidP="00C12C7C">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F1E4F" w14:textId="77777777" w:rsidR="00CD53CA" w:rsidRDefault="00CD53CA" w:rsidP="00C12C7C">
      <w:r>
        <w:separator/>
      </w:r>
    </w:p>
  </w:footnote>
  <w:footnote w:type="continuationSeparator" w:id="0">
    <w:p w14:paraId="4F837D3B" w14:textId="77777777" w:rsidR="00CD53CA" w:rsidRDefault="00CD53CA" w:rsidP="00C12C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F2C3B"/>
    <w:multiLevelType w:val="hybridMultilevel"/>
    <w:tmpl w:val="2368D466"/>
    <w:lvl w:ilvl="0" w:tplc="B3205F88">
      <w:start w:val="1"/>
      <w:numFmt w:val="bullet"/>
      <w:lvlText w:val=""/>
      <w:lvlJc w:val="left"/>
      <w:pPr>
        <w:ind w:left="360" w:hanging="360"/>
      </w:pPr>
      <w:rPr>
        <w:rFonts w:ascii="Wingdings" w:hAnsi="Wingdings" w:hint="default"/>
      </w:rPr>
    </w:lvl>
    <w:lvl w:ilvl="1" w:tplc="38DE177A">
      <w:start w:val="1"/>
      <w:numFmt w:val="bullet"/>
      <w:lvlText w:val="o"/>
      <w:lvlJc w:val="left"/>
      <w:pPr>
        <w:ind w:left="1080" w:hanging="360"/>
      </w:pPr>
      <w:rPr>
        <w:rFonts w:ascii="Courier New" w:hAnsi="Courier New" w:cs="Courier New" w:hint="default"/>
      </w:rPr>
    </w:lvl>
    <w:lvl w:ilvl="2" w:tplc="2424DD4C">
      <w:start w:val="1"/>
      <w:numFmt w:val="bullet"/>
      <w:lvlText w:val=""/>
      <w:lvlJc w:val="left"/>
      <w:pPr>
        <w:ind w:left="1800" w:hanging="360"/>
      </w:pPr>
      <w:rPr>
        <w:rFonts w:ascii="Wingdings" w:hAnsi="Wingdings" w:hint="default"/>
      </w:rPr>
    </w:lvl>
    <w:lvl w:ilvl="3" w:tplc="31D29116">
      <w:start w:val="1"/>
      <w:numFmt w:val="bullet"/>
      <w:lvlText w:val=""/>
      <w:lvlJc w:val="left"/>
      <w:pPr>
        <w:ind w:left="2520" w:hanging="360"/>
      </w:pPr>
      <w:rPr>
        <w:rFonts w:ascii="Symbol" w:hAnsi="Symbol" w:hint="default"/>
      </w:rPr>
    </w:lvl>
    <w:lvl w:ilvl="4" w:tplc="947E14DC">
      <w:start w:val="1"/>
      <w:numFmt w:val="bullet"/>
      <w:lvlText w:val="o"/>
      <w:lvlJc w:val="left"/>
      <w:pPr>
        <w:ind w:left="3240" w:hanging="360"/>
      </w:pPr>
      <w:rPr>
        <w:rFonts w:ascii="Courier New" w:hAnsi="Courier New" w:cs="Courier New" w:hint="default"/>
      </w:rPr>
    </w:lvl>
    <w:lvl w:ilvl="5" w:tplc="AC886AB8">
      <w:start w:val="1"/>
      <w:numFmt w:val="bullet"/>
      <w:lvlText w:val=""/>
      <w:lvlJc w:val="left"/>
      <w:pPr>
        <w:ind w:left="3960" w:hanging="360"/>
      </w:pPr>
      <w:rPr>
        <w:rFonts w:ascii="Wingdings" w:hAnsi="Wingdings" w:hint="default"/>
      </w:rPr>
    </w:lvl>
    <w:lvl w:ilvl="6" w:tplc="74E8887C">
      <w:start w:val="1"/>
      <w:numFmt w:val="bullet"/>
      <w:lvlText w:val=""/>
      <w:lvlJc w:val="left"/>
      <w:pPr>
        <w:ind w:left="4680" w:hanging="360"/>
      </w:pPr>
      <w:rPr>
        <w:rFonts w:ascii="Symbol" w:hAnsi="Symbol" w:hint="default"/>
      </w:rPr>
    </w:lvl>
    <w:lvl w:ilvl="7" w:tplc="A888EAAC">
      <w:start w:val="1"/>
      <w:numFmt w:val="bullet"/>
      <w:lvlText w:val="o"/>
      <w:lvlJc w:val="left"/>
      <w:pPr>
        <w:ind w:left="5400" w:hanging="360"/>
      </w:pPr>
      <w:rPr>
        <w:rFonts w:ascii="Courier New" w:hAnsi="Courier New" w:cs="Courier New" w:hint="default"/>
      </w:rPr>
    </w:lvl>
    <w:lvl w:ilvl="8" w:tplc="5BF8CC1C">
      <w:start w:val="1"/>
      <w:numFmt w:val="bullet"/>
      <w:lvlText w:val=""/>
      <w:lvlJc w:val="left"/>
      <w:pPr>
        <w:ind w:left="6120" w:hanging="360"/>
      </w:pPr>
      <w:rPr>
        <w:rFonts w:ascii="Wingdings" w:hAnsi="Wingdings" w:hint="default"/>
      </w:rPr>
    </w:lvl>
  </w:abstractNum>
  <w:abstractNum w:abstractNumId="1" w15:restartNumberingAfterBreak="0">
    <w:nsid w:val="10750334"/>
    <w:multiLevelType w:val="multilevel"/>
    <w:tmpl w:val="2250D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807EAE"/>
    <w:multiLevelType w:val="multilevel"/>
    <w:tmpl w:val="5E206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162E9"/>
    <w:multiLevelType w:val="multilevel"/>
    <w:tmpl w:val="C0AAA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520658"/>
    <w:multiLevelType w:val="hybridMultilevel"/>
    <w:tmpl w:val="174E60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5B2190"/>
    <w:multiLevelType w:val="multilevel"/>
    <w:tmpl w:val="94B80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CB65ED"/>
    <w:multiLevelType w:val="multilevel"/>
    <w:tmpl w:val="229AE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8119191">
    <w:abstractNumId w:val="0"/>
  </w:num>
  <w:num w:numId="2" w16cid:durableId="1201285711">
    <w:abstractNumId w:val="5"/>
  </w:num>
  <w:num w:numId="3" w16cid:durableId="977879393">
    <w:abstractNumId w:val="3"/>
  </w:num>
  <w:num w:numId="4" w16cid:durableId="1626110976">
    <w:abstractNumId w:val="1"/>
  </w:num>
  <w:num w:numId="5" w16cid:durableId="1239175703">
    <w:abstractNumId w:val="2"/>
  </w:num>
  <w:num w:numId="6" w16cid:durableId="1183205144">
    <w:abstractNumId w:val="6"/>
  </w:num>
  <w:num w:numId="7" w16cid:durableId="1331059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CC9"/>
    <w:rsid w:val="00027C46"/>
    <w:rsid w:val="00256532"/>
    <w:rsid w:val="00476AD6"/>
    <w:rsid w:val="00572F98"/>
    <w:rsid w:val="006E7CC9"/>
    <w:rsid w:val="007965C2"/>
    <w:rsid w:val="007F30C7"/>
    <w:rsid w:val="008A3E02"/>
    <w:rsid w:val="008D1AEF"/>
    <w:rsid w:val="00943A4C"/>
    <w:rsid w:val="00BC0718"/>
    <w:rsid w:val="00C12C7C"/>
    <w:rsid w:val="00CD53CA"/>
    <w:rsid w:val="00D86493"/>
    <w:rsid w:val="00D93C58"/>
    <w:rsid w:val="00FC46C1"/>
    <w:rsid w:val="00FC69D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14CEA4FD"/>
  <w15:chartTrackingRefBased/>
  <w15:docId w15:val="{45164B11-9038-DB4A-9210-624876824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o-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C07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3">
    <w:name w:val="heading 3"/>
    <w:basedOn w:val="Normal"/>
    <w:link w:val="Titlu3Caracter"/>
    <w:uiPriority w:val="9"/>
    <w:qFormat/>
    <w:rsid w:val="006E7CC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6E7CC9"/>
    <w:pPr>
      <w:spacing w:before="100" w:beforeAutospacing="1" w:after="100" w:afterAutospacing="1"/>
    </w:pPr>
    <w:rPr>
      <w:rFonts w:ascii="Times New Roman" w:eastAsia="Times New Roman" w:hAnsi="Times New Roman" w:cs="Times New Roman"/>
      <w:lang w:eastAsia="en-GB"/>
    </w:rPr>
  </w:style>
  <w:style w:type="character" w:customStyle="1" w:styleId="Titlu3Caracter">
    <w:name w:val="Titlu 3 Caracter"/>
    <w:basedOn w:val="Fontdeparagrafimplicit"/>
    <w:link w:val="Titlu3"/>
    <w:uiPriority w:val="9"/>
    <w:rsid w:val="006E7CC9"/>
    <w:rPr>
      <w:rFonts w:ascii="Times New Roman" w:eastAsia="Times New Roman" w:hAnsi="Times New Roman" w:cs="Times New Roman"/>
      <w:b/>
      <w:bCs/>
      <w:sz w:val="27"/>
      <w:szCs w:val="27"/>
      <w:lang w:eastAsia="en-GB"/>
    </w:rPr>
  </w:style>
  <w:style w:type="character" w:customStyle="1" w:styleId="apple-converted-space">
    <w:name w:val="apple-converted-space"/>
    <w:basedOn w:val="Fontdeparagrafimplicit"/>
    <w:rsid w:val="006E7CC9"/>
  </w:style>
  <w:style w:type="character" w:styleId="Robust">
    <w:name w:val="Strong"/>
    <w:basedOn w:val="Fontdeparagrafimplicit"/>
    <w:uiPriority w:val="22"/>
    <w:qFormat/>
    <w:rsid w:val="006E7CC9"/>
    <w:rPr>
      <w:b/>
      <w:bCs/>
    </w:rPr>
  </w:style>
  <w:style w:type="character" w:styleId="Hyperlink">
    <w:name w:val="Hyperlink"/>
    <w:basedOn w:val="Fontdeparagrafimplicit"/>
    <w:uiPriority w:val="99"/>
    <w:unhideWhenUsed/>
    <w:rsid w:val="006E7CC9"/>
    <w:rPr>
      <w:color w:val="0000FF"/>
      <w:u w:val="single"/>
    </w:rPr>
  </w:style>
  <w:style w:type="character" w:customStyle="1" w:styleId="Titlu1Caracter">
    <w:name w:val="Titlu 1 Caracter"/>
    <w:basedOn w:val="Fontdeparagrafimplicit"/>
    <w:link w:val="Titlu1"/>
    <w:uiPriority w:val="9"/>
    <w:rsid w:val="00BC0718"/>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D93C58"/>
    <w:pPr>
      <w:spacing w:before="120" w:after="120" w:line="360" w:lineRule="auto"/>
      <w:ind w:left="720"/>
      <w:contextualSpacing/>
    </w:pPr>
    <w:rPr>
      <w:rFonts w:ascii="Times New Roman" w:eastAsia="Times New Roman" w:hAnsi="Times New Roman" w:cs="Times New Roman"/>
      <w:lang w:val="en-GB"/>
    </w:rPr>
  </w:style>
  <w:style w:type="paragraph" w:styleId="Titlucuprins">
    <w:name w:val="TOC Heading"/>
    <w:basedOn w:val="Titlu1"/>
    <w:next w:val="Normal"/>
    <w:uiPriority w:val="39"/>
    <w:unhideWhenUsed/>
    <w:qFormat/>
    <w:rsid w:val="00256532"/>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256532"/>
    <w:pPr>
      <w:spacing w:before="120"/>
    </w:pPr>
    <w:rPr>
      <w:rFonts w:cstheme="minorHAnsi"/>
      <w:b/>
      <w:bCs/>
      <w:i/>
      <w:iCs/>
    </w:rPr>
  </w:style>
  <w:style w:type="paragraph" w:styleId="Cuprins2">
    <w:name w:val="toc 2"/>
    <w:basedOn w:val="Normal"/>
    <w:next w:val="Normal"/>
    <w:autoRedefine/>
    <w:uiPriority w:val="39"/>
    <w:semiHidden/>
    <w:unhideWhenUsed/>
    <w:rsid w:val="00256532"/>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256532"/>
    <w:pPr>
      <w:ind w:left="480"/>
    </w:pPr>
    <w:rPr>
      <w:rFonts w:cstheme="minorHAnsi"/>
      <w:sz w:val="20"/>
      <w:szCs w:val="20"/>
    </w:rPr>
  </w:style>
  <w:style w:type="paragraph" w:styleId="Cuprins4">
    <w:name w:val="toc 4"/>
    <w:basedOn w:val="Normal"/>
    <w:next w:val="Normal"/>
    <w:autoRedefine/>
    <w:uiPriority w:val="39"/>
    <w:semiHidden/>
    <w:unhideWhenUsed/>
    <w:rsid w:val="00256532"/>
    <w:pPr>
      <w:ind w:left="720"/>
    </w:pPr>
    <w:rPr>
      <w:rFonts w:cstheme="minorHAnsi"/>
      <w:sz w:val="20"/>
      <w:szCs w:val="20"/>
    </w:rPr>
  </w:style>
  <w:style w:type="paragraph" w:styleId="Cuprins5">
    <w:name w:val="toc 5"/>
    <w:basedOn w:val="Normal"/>
    <w:next w:val="Normal"/>
    <w:autoRedefine/>
    <w:uiPriority w:val="39"/>
    <w:semiHidden/>
    <w:unhideWhenUsed/>
    <w:rsid w:val="00256532"/>
    <w:pPr>
      <w:ind w:left="960"/>
    </w:pPr>
    <w:rPr>
      <w:rFonts w:cstheme="minorHAnsi"/>
      <w:sz w:val="20"/>
      <w:szCs w:val="20"/>
    </w:rPr>
  </w:style>
  <w:style w:type="paragraph" w:styleId="Cuprins6">
    <w:name w:val="toc 6"/>
    <w:basedOn w:val="Normal"/>
    <w:next w:val="Normal"/>
    <w:autoRedefine/>
    <w:uiPriority w:val="39"/>
    <w:semiHidden/>
    <w:unhideWhenUsed/>
    <w:rsid w:val="00256532"/>
    <w:pPr>
      <w:ind w:left="1200"/>
    </w:pPr>
    <w:rPr>
      <w:rFonts w:cstheme="minorHAnsi"/>
      <w:sz w:val="20"/>
      <w:szCs w:val="20"/>
    </w:rPr>
  </w:style>
  <w:style w:type="paragraph" w:styleId="Cuprins7">
    <w:name w:val="toc 7"/>
    <w:basedOn w:val="Normal"/>
    <w:next w:val="Normal"/>
    <w:autoRedefine/>
    <w:uiPriority w:val="39"/>
    <w:semiHidden/>
    <w:unhideWhenUsed/>
    <w:rsid w:val="00256532"/>
    <w:pPr>
      <w:ind w:left="1440"/>
    </w:pPr>
    <w:rPr>
      <w:rFonts w:cstheme="minorHAnsi"/>
      <w:sz w:val="20"/>
      <w:szCs w:val="20"/>
    </w:rPr>
  </w:style>
  <w:style w:type="paragraph" w:styleId="Cuprins8">
    <w:name w:val="toc 8"/>
    <w:basedOn w:val="Normal"/>
    <w:next w:val="Normal"/>
    <w:autoRedefine/>
    <w:uiPriority w:val="39"/>
    <w:semiHidden/>
    <w:unhideWhenUsed/>
    <w:rsid w:val="00256532"/>
    <w:pPr>
      <w:ind w:left="1680"/>
    </w:pPr>
    <w:rPr>
      <w:rFonts w:cstheme="minorHAnsi"/>
      <w:sz w:val="20"/>
      <w:szCs w:val="20"/>
    </w:rPr>
  </w:style>
  <w:style w:type="paragraph" w:styleId="Cuprins9">
    <w:name w:val="toc 9"/>
    <w:basedOn w:val="Normal"/>
    <w:next w:val="Normal"/>
    <w:autoRedefine/>
    <w:uiPriority w:val="39"/>
    <w:semiHidden/>
    <w:unhideWhenUsed/>
    <w:rsid w:val="00256532"/>
    <w:pPr>
      <w:ind w:left="1920"/>
    </w:pPr>
    <w:rPr>
      <w:rFonts w:cstheme="minorHAnsi"/>
      <w:sz w:val="20"/>
      <w:szCs w:val="20"/>
    </w:rPr>
  </w:style>
  <w:style w:type="character" w:styleId="CitareHTML">
    <w:name w:val="HTML Cite"/>
    <w:basedOn w:val="Fontdeparagrafimplicit"/>
    <w:uiPriority w:val="99"/>
    <w:semiHidden/>
    <w:unhideWhenUsed/>
    <w:rsid w:val="00943A4C"/>
    <w:rPr>
      <w:i/>
      <w:iCs/>
    </w:rPr>
  </w:style>
  <w:style w:type="character" w:customStyle="1" w:styleId="cs1-format">
    <w:name w:val="cs1-format"/>
    <w:basedOn w:val="Fontdeparagrafimplicit"/>
    <w:rsid w:val="00943A4C"/>
  </w:style>
  <w:style w:type="character" w:customStyle="1" w:styleId="reference-accessdate">
    <w:name w:val="reference-accessdate"/>
    <w:basedOn w:val="Fontdeparagrafimplicit"/>
    <w:rsid w:val="00943A4C"/>
  </w:style>
  <w:style w:type="character" w:customStyle="1" w:styleId="nowrap">
    <w:name w:val="nowrap"/>
    <w:basedOn w:val="Fontdeparagrafimplicit"/>
    <w:rsid w:val="00943A4C"/>
  </w:style>
  <w:style w:type="character" w:customStyle="1" w:styleId="mw-cite-backlink">
    <w:name w:val="mw-cite-backlink"/>
    <w:basedOn w:val="Fontdeparagrafimplicit"/>
    <w:rsid w:val="00943A4C"/>
  </w:style>
  <w:style w:type="character" w:customStyle="1" w:styleId="cs1-lock-subscription">
    <w:name w:val="cs1-lock-subscription"/>
    <w:basedOn w:val="Fontdeparagrafimplicit"/>
    <w:rsid w:val="00943A4C"/>
  </w:style>
  <w:style w:type="character" w:customStyle="1" w:styleId="cite-accessibility-label">
    <w:name w:val="cite-accessibility-label"/>
    <w:basedOn w:val="Fontdeparagrafimplicit"/>
    <w:rsid w:val="00943A4C"/>
  </w:style>
  <w:style w:type="character" w:customStyle="1" w:styleId="reference-text">
    <w:name w:val="reference-text"/>
    <w:basedOn w:val="Fontdeparagrafimplicit"/>
    <w:rsid w:val="008D1AEF"/>
  </w:style>
  <w:style w:type="paragraph" w:styleId="Frspaiere">
    <w:name w:val="No Spacing"/>
    <w:uiPriority w:val="1"/>
    <w:qFormat/>
    <w:rsid w:val="008D1AEF"/>
  </w:style>
  <w:style w:type="character" w:styleId="HyperlinkParcurs">
    <w:name w:val="FollowedHyperlink"/>
    <w:basedOn w:val="Fontdeparagrafimplicit"/>
    <w:uiPriority w:val="99"/>
    <w:semiHidden/>
    <w:unhideWhenUsed/>
    <w:rsid w:val="008D1AEF"/>
    <w:rPr>
      <w:color w:val="954F72" w:themeColor="followedHyperlink"/>
      <w:u w:val="single"/>
    </w:rPr>
  </w:style>
  <w:style w:type="paragraph" w:styleId="Subsol">
    <w:name w:val="footer"/>
    <w:basedOn w:val="Normal"/>
    <w:link w:val="SubsolCaracter"/>
    <w:uiPriority w:val="99"/>
    <w:unhideWhenUsed/>
    <w:rsid w:val="00C12C7C"/>
    <w:pPr>
      <w:tabs>
        <w:tab w:val="center" w:pos="4513"/>
        <w:tab w:val="right" w:pos="9026"/>
      </w:tabs>
    </w:pPr>
  </w:style>
  <w:style w:type="character" w:customStyle="1" w:styleId="SubsolCaracter">
    <w:name w:val="Subsol Caracter"/>
    <w:basedOn w:val="Fontdeparagrafimplicit"/>
    <w:link w:val="Subsol"/>
    <w:uiPriority w:val="99"/>
    <w:rsid w:val="00C12C7C"/>
  </w:style>
  <w:style w:type="character" w:styleId="Numrdepagin">
    <w:name w:val="page number"/>
    <w:basedOn w:val="Fontdeparagrafimplicit"/>
    <w:uiPriority w:val="99"/>
    <w:semiHidden/>
    <w:unhideWhenUsed/>
    <w:rsid w:val="00C12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029968">
      <w:bodyDiv w:val="1"/>
      <w:marLeft w:val="0"/>
      <w:marRight w:val="0"/>
      <w:marTop w:val="0"/>
      <w:marBottom w:val="0"/>
      <w:divBdr>
        <w:top w:val="none" w:sz="0" w:space="0" w:color="auto"/>
        <w:left w:val="none" w:sz="0" w:space="0" w:color="auto"/>
        <w:bottom w:val="none" w:sz="0" w:space="0" w:color="auto"/>
        <w:right w:val="none" w:sz="0" w:space="0" w:color="auto"/>
      </w:divBdr>
    </w:div>
    <w:div w:id="397703386">
      <w:bodyDiv w:val="1"/>
      <w:marLeft w:val="0"/>
      <w:marRight w:val="0"/>
      <w:marTop w:val="0"/>
      <w:marBottom w:val="0"/>
      <w:divBdr>
        <w:top w:val="none" w:sz="0" w:space="0" w:color="auto"/>
        <w:left w:val="none" w:sz="0" w:space="0" w:color="auto"/>
        <w:bottom w:val="none" w:sz="0" w:space="0" w:color="auto"/>
        <w:right w:val="none" w:sz="0" w:space="0" w:color="auto"/>
      </w:divBdr>
    </w:div>
    <w:div w:id="452140451">
      <w:marLeft w:val="0"/>
      <w:marRight w:val="0"/>
      <w:marTop w:val="0"/>
      <w:marBottom w:val="0"/>
      <w:divBdr>
        <w:top w:val="none" w:sz="0" w:space="0" w:color="auto"/>
        <w:left w:val="none" w:sz="0" w:space="0" w:color="auto"/>
        <w:bottom w:val="none" w:sz="0" w:space="0" w:color="auto"/>
        <w:right w:val="none" w:sz="0" w:space="0" w:color="auto"/>
      </w:divBdr>
    </w:div>
    <w:div w:id="643240035">
      <w:bodyDiv w:val="1"/>
      <w:marLeft w:val="0"/>
      <w:marRight w:val="0"/>
      <w:marTop w:val="0"/>
      <w:marBottom w:val="0"/>
      <w:divBdr>
        <w:top w:val="none" w:sz="0" w:space="0" w:color="auto"/>
        <w:left w:val="none" w:sz="0" w:space="0" w:color="auto"/>
        <w:bottom w:val="none" w:sz="0" w:space="0" w:color="auto"/>
        <w:right w:val="none" w:sz="0" w:space="0" w:color="auto"/>
      </w:divBdr>
    </w:div>
    <w:div w:id="740177256">
      <w:bodyDiv w:val="1"/>
      <w:marLeft w:val="0"/>
      <w:marRight w:val="0"/>
      <w:marTop w:val="0"/>
      <w:marBottom w:val="0"/>
      <w:divBdr>
        <w:top w:val="none" w:sz="0" w:space="0" w:color="auto"/>
        <w:left w:val="none" w:sz="0" w:space="0" w:color="auto"/>
        <w:bottom w:val="none" w:sz="0" w:space="0" w:color="auto"/>
        <w:right w:val="none" w:sz="0" w:space="0" w:color="auto"/>
      </w:divBdr>
      <w:divsChild>
        <w:div w:id="697512494">
          <w:marLeft w:val="0"/>
          <w:marRight w:val="0"/>
          <w:marTop w:val="0"/>
          <w:marBottom w:val="0"/>
          <w:divBdr>
            <w:top w:val="none" w:sz="0" w:space="0" w:color="auto"/>
            <w:left w:val="none" w:sz="0" w:space="0" w:color="auto"/>
            <w:bottom w:val="none" w:sz="0" w:space="0" w:color="auto"/>
            <w:right w:val="none" w:sz="0" w:space="0" w:color="auto"/>
          </w:divBdr>
          <w:divsChild>
            <w:div w:id="829980472">
              <w:marLeft w:val="0"/>
              <w:marRight w:val="0"/>
              <w:marTop w:val="0"/>
              <w:marBottom w:val="0"/>
              <w:divBdr>
                <w:top w:val="none" w:sz="0" w:space="0" w:color="auto"/>
                <w:left w:val="none" w:sz="0" w:space="0" w:color="auto"/>
                <w:bottom w:val="none" w:sz="0" w:space="0" w:color="auto"/>
                <w:right w:val="none" w:sz="0" w:space="0" w:color="auto"/>
              </w:divBdr>
              <w:divsChild>
                <w:div w:id="73090724">
                  <w:marLeft w:val="0"/>
                  <w:marRight w:val="0"/>
                  <w:marTop w:val="0"/>
                  <w:marBottom w:val="0"/>
                  <w:divBdr>
                    <w:top w:val="none" w:sz="0" w:space="0" w:color="auto"/>
                    <w:left w:val="none" w:sz="0" w:space="0" w:color="auto"/>
                    <w:bottom w:val="none" w:sz="0" w:space="0" w:color="auto"/>
                    <w:right w:val="none" w:sz="0" w:space="0" w:color="auto"/>
                  </w:divBdr>
                  <w:divsChild>
                    <w:div w:id="182393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654444">
      <w:bodyDiv w:val="1"/>
      <w:marLeft w:val="0"/>
      <w:marRight w:val="0"/>
      <w:marTop w:val="0"/>
      <w:marBottom w:val="0"/>
      <w:divBdr>
        <w:top w:val="none" w:sz="0" w:space="0" w:color="auto"/>
        <w:left w:val="none" w:sz="0" w:space="0" w:color="auto"/>
        <w:bottom w:val="none" w:sz="0" w:space="0" w:color="auto"/>
        <w:right w:val="none" w:sz="0" w:space="0" w:color="auto"/>
      </w:divBdr>
    </w:div>
    <w:div w:id="928999341">
      <w:bodyDiv w:val="1"/>
      <w:marLeft w:val="0"/>
      <w:marRight w:val="0"/>
      <w:marTop w:val="0"/>
      <w:marBottom w:val="0"/>
      <w:divBdr>
        <w:top w:val="none" w:sz="0" w:space="0" w:color="auto"/>
        <w:left w:val="none" w:sz="0" w:space="0" w:color="auto"/>
        <w:bottom w:val="none" w:sz="0" w:space="0" w:color="auto"/>
        <w:right w:val="none" w:sz="0" w:space="0" w:color="auto"/>
      </w:divBdr>
      <w:divsChild>
        <w:div w:id="789132136">
          <w:marLeft w:val="0"/>
          <w:marRight w:val="0"/>
          <w:marTop w:val="0"/>
          <w:marBottom w:val="0"/>
          <w:divBdr>
            <w:top w:val="none" w:sz="0" w:space="0" w:color="auto"/>
            <w:left w:val="none" w:sz="0" w:space="0" w:color="auto"/>
            <w:bottom w:val="none" w:sz="0" w:space="0" w:color="auto"/>
            <w:right w:val="none" w:sz="0" w:space="0" w:color="auto"/>
          </w:divBdr>
          <w:divsChild>
            <w:div w:id="1523087673">
              <w:marLeft w:val="0"/>
              <w:marRight w:val="0"/>
              <w:marTop w:val="0"/>
              <w:marBottom w:val="0"/>
              <w:divBdr>
                <w:top w:val="none" w:sz="0" w:space="0" w:color="auto"/>
                <w:left w:val="none" w:sz="0" w:space="0" w:color="auto"/>
                <w:bottom w:val="none" w:sz="0" w:space="0" w:color="auto"/>
                <w:right w:val="none" w:sz="0" w:space="0" w:color="auto"/>
              </w:divBdr>
              <w:divsChild>
                <w:div w:id="1190533732">
                  <w:marLeft w:val="0"/>
                  <w:marRight w:val="0"/>
                  <w:marTop w:val="0"/>
                  <w:marBottom w:val="0"/>
                  <w:divBdr>
                    <w:top w:val="none" w:sz="0" w:space="0" w:color="auto"/>
                    <w:left w:val="none" w:sz="0" w:space="0" w:color="auto"/>
                    <w:bottom w:val="none" w:sz="0" w:space="0" w:color="auto"/>
                    <w:right w:val="none" w:sz="0" w:space="0" w:color="auto"/>
                  </w:divBdr>
                  <w:divsChild>
                    <w:div w:id="171728327">
                      <w:marLeft w:val="0"/>
                      <w:marRight w:val="0"/>
                      <w:marTop w:val="0"/>
                      <w:marBottom w:val="0"/>
                      <w:divBdr>
                        <w:top w:val="none" w:sz="0" w:space="0" w:color="auto"/>
                        <w:left w:val="none" w:sz="0" w:space="0" w:color="auto"/>
                        <w:bottom w:val="none" w:sz="0" w:space="0" w:color="auto"/>
                        <w:right w:val="none" w:sz="0" w:space="0" w:color="auto"/>
                      </w:divBdr>
                    </w:div>
                  </w:divsChild>
                </w:div>
                <w:div w:id="415328336">
                  <w:marLeft w:val="0"/>
                  <w:marRight w:val="0"/>
                  <w:marTop w:val="0"/>
                  <w:marBottom w:val="0"/>
                  <w:divBdr>
                    <w:top w:val="none" w:sz="0" w:space="0" w:color="auto"/>
                    <w:left w:val="none" w:sz="0" w:space="0" w:color="auto"/>
                    <w:bottom w:val="none" w:sz="0" w:space="0" w:color="auto"/>
                    <w:right w:val="none" w:sz="0" w:space="0" w:color="auto"/>
                  </w:divBdr>
                  <w:divsChild>
                    <w:div w:id="17728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351537">
      <w:marLeft w:val="0"/>
      <w:marRight w:val="0"/>
      <w:marTop w:val="0"/>
      <w:marBottom w:val="0"/>
      <w:divBdr>
        <w:top w:val="none" w:sz="0" w:space="0" w:color="auto"/>
        <w:left w:val="none" w:sz="0" w:space="0" w:color="auto"/>
        <w:bottom w:val="none" w:sz="0" w:space="0" w:color="auto"/>
        <w:right w:val="none" w:sz="0" w:space="0" w:color="auto"/>
      </w:divBdr>
      <w:divsChild>
        <w:div w:id="235020618">
          <w:marLeft w:val="0"/>
          <w:marRight w:val="0"/>
          <w:marTop w:val="0"/>
          <w:marBottom w:val="0"/>
          <w:divBdr>
            <w:top w:val="none" w:sz="0" w:space="0" w:color="auto"/>
            <w:left w:val="none" w:sz="0" w:space="0" w:color="auto"/>
            <w:bottom w:val="none" w:sz="0" w:space="0" w:color="auto"/>
            <w:right w:val="none" w:sz="0" w:space="0" w:color="auto"/>
          </w:divBdr>
          <w:divsChild>
            <w:div w:id="1088234062">
              <w:marLeft w:val="0"/>
              <w:marRight w:val="0"/>
              <w:marTop w:val="0"/>
              <w:marBottom w:val="0"/>
              <w:divBdr>
                <w:top w:val="none" w:sz="0" w:space="0" w:color="auto"/>
                <w:left w:val="none" w:sz="0" w:space="0" w:color="auto"/>
                <w:bottom w:val="none" w:sz="0" w:space="0" w:color="auto"/>
                <w:right w:val="none" w:sz="0" w:space="0" w:color="auto"/>
              </w:divBdr>
              <w:divsChild>
                <w:div w:id="2057661906">
                  <w:marLeft w:val="0"/>
                  <w:marRight w:val="0"/>
                  <w:marTop w:val="0"/>
                  <w:marBottom w:val="0"/>
                  <w:divBdr>
                    <w:top w:val="none" w:sz="0" w:space="0" w:color="auto"/>
                    <w:left w:val="none" w:sz="0" w:space="0" w:color="auto"/>
                    <w:bottom w:val="none" w:sz="0" w:space="0" w:color="auto"/>
                    <w:right w:val="none" w:sz="0" w:space="0" w:color="auto"/>
                  </w:divBdr>
                  <w:divsChild>
                    <w:div w:id="27421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712125">
      <w:bodyDiv w:val="1"/>
      <w:marLeft w:val="0"/>
      <w:marRight w:val="0"/>
      <w:marTop w:val="0"/>
      <w:marBottom w:val="0"/>
      <w:divBdr>
        <w:top w:val="none" w:sz="0" w:space="0" w:color="auto"/>
        <w:left w:val="none" w:sz="0" w:space="0" w:color="auto"/>
        <w:bottom w:val="none" w:sz="0" w:space="0" w:color="auto"/>
        <w:right w:val="none" w:sz="0" w:space="0" w:color="auto"/>
      </w:divBdr>
    </w:div>
    <w:div w:id="1313409659">
      <w:bodyDiv w:val="1"/>
      <w:marLeft w:val="0"/>
      <w:marRight w:val="0"/>
      <w:marTop w:val="0"/>
      <w:marBottom w:val="0"/>
      <w:divBdr>
        <w:top w:val="none" w:sz="0" w:space="0" w:color="auto"/>
        <w:left w:val="none" w:sz="0" w:space="0" w:color="auto"/>
        <w:bottom w:val="none" w:sz="0" w:space="0" w:color="auto"/>
        <w:right w:val="none" w:sz="0" w:space="0" w:color="auto"/>
      </w:divBdr>
      <w:divsChild>
        <w:div w:id="973943206">
          <w:marLeft w:val="0"/>
          <w:marRight w:val="0"/>
          <w:marTop w:val="0"/>
          <w:marBottom w:val="0"/>
          <w:divBdr>
            <w:top w:val="none" w:sz="0" w:space="0" w:color="auto"/>
            <w:left w:val="none" w:sz="0" w:space="0" w:color="auto"/>
            <w:bottom w:val="none" w:sz="0" w:space="0" w:color="auto"/>
            <w:right w:val="none" w:sz="0" w:space="0" w:color="auto"/>
          </w:divBdr>
          <w:divsChild>
            <w:div w:id="1870416239">
              <w:marLeft w:val="0"/>
              <w:marRight w:val="0"/>
              <w:marTop w:val="0"/>
              <w:marBottom w:val="0"/>
              <w:divBdr>
                <w:top w:val="none" w:sz="0" w:space="0" w:color="auto"/>
                <w:left w:val="none" w:sz="0" w:space="0" w:color="auto"/>
                <w:bottom w:val="none" w:sz="0" w:space="0" w:color="auto"/>
                <w:right w:val="none" w:sz="0" w:space="0" w:color="auto"/>
              </w:divBdr>
              <w:divsChild>
                <w:div w:id="778069062">
                  <w:marLeft w:val="0"/>
                  <w:marRight w:val="0"/>
                  <w:marTop w:val="0"/>
                  <w:marBottom w:val="0"/>
                  <w:divBdr>
                    <w:top w:val="none" w:sz="0" w:space="0" w:color="auto"/>
                    <w:left w:val="none" w:sz="0" w:space="0" w:color="auto"/>
                    <w:bottom w:val="none" w:sz="0" w:space="0" w:color="auto"/>
                    <w:right w:val="none" w:sz="0" w:space="0" w:color="auto"/>
                  </w:divBdr>
                  <w:divsChild>
                    <w:div w:id="93652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736365">
      <w:bodyDiv w:val="1"/>
      <w:marLeft w:val="0"/>
      <w:marRight w:val="0"/>
      <w:marTop w:val="0"/>
      <w:marBottom w:val="0"/>
      <w:divBdr>
        <w:top w:val="none" w:sz="0" w:space="0" w:color="auto"/>
        <w:left w:val="none" w:sz="0" w:space="0" w:color="auto"/>
        <w:bottom w:val="none" w:sz="0" w:space="0" w:color="auto"/>
        <w:right w:val="none" w:sz="0" w:space="0" w:color="auto"/>
      </w:divBdr>
    </w:div>
    <w:div w:id="1600521614">
      <w:bodyDiv w:val="1"/>
      <w:marLeft w:val="0"/>
      <w:marRight w:val="0"/>
      <w:marTop w:val="0"/>
      <w:marBottom w:val="0"/>
      <w:divBdr>
        <w:top w:val="none" w:sz="0" w:space="0" w:color="auto"/>
        <w:left w:val="none" w:sz="0" w:space="0" w:color="auto"/>
        <w:bottom w:val="none" w:sz="0" w:space="0" w:color="auto"/>
        <w:right w:val="none" w:sz="0" w:space="0" w:color="auto"/>
      </w:divBdr>
    </w:div>
    <w:div w:id="1622807552">
      <w:bodyDiv w:val="1"/>
      <w:marLeft w:val="0"/>
      <w:marRight w:val="0"/>
      <w:marTop w:val="0"/>
      <w:marBottom w:val="0"/>
      <w:divBdr>
        <w:top w:val="none" w:sz="0" w:space="0" w:color="auto"/>
        <w:left w:val="none" w:sz="0" w:space="0" w:color="auto"/>
        <w:bottom w:val="none" w:sz="0" w:space="0" w:color="auto"/>
        <w:right w:val="none" w:sz="0" w:space="0" w:color="auto"/>
      </w:divBdr>
    </w:div>
    <w:div w:id="1653876383">
      <w:bodyDiv w:val="1"/>
      <w:marLeft w:val="0"/>
      <w:marRight w:val="0"/>
      <w:marTop w:val="0"/>
      <w:marBottom w:val="0"/>
      <w:divBdr>
        <w:top w:val="none" w:sz="0" w:space="0" w:color="auto"/>
        <w:left w:val="none" w:sz="0" w:space="0" w:color="auto"/>
        <w:bottom w:val="none" w:sz="0" w:space="0" w:color="auto"/>
        <w:right w:val="none" w:sz="0" w:space="0" w:color="auto"/>
      </w:divBdr>
      <w:divsChild>
        <w:div w:id="370225884">
          <w:marLeft w:val="0"/>
          <w:marRight w:val="0"/>
          <w:marTop w:val="0"/>
          <w:marBottom w:val="0"/>
          <w:divBdr>
            <w:top w:val="none" w:sz="0" w:space="0" w:color="auto"/>
            <w:left w:val="none" w:sz="0" w:space="0" w:color="auto"/>
            <w:bottom w:val="none" w:sz="0" w:space="0" w:color="auto"/>
            <w:right w:val="none" w:sz="0" w:space="0" w:color="auto"/>
          </w:divBdr>
          <w:divsChild>
            <w:div w:id="82730511">
              <w:marLeft w:val="0"/>
              <w:marRight w:val="0"/>
              <w:marTop w:val="0"/>
              <w:marBottom w:val="0"/>
              <w:divBdr>
                <w:top w:val="none" w:sz="0" w:space="0" w:color="auto"/>
                <w:left w:val="none" w:sz="0" w:space="0" w:color="auto"/>
                <w:bottom w:val="none" w:sz="0" w:space="0" w:color="auto"/>
                <w:right w:val="none" w:sz="0" w:space="0" w:color="auto"/>
              </w:divBdr>
              <w:divsChild>
                <w:div w:id="99642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49841">
          <w:marLeft w:val="0"/>
          <w:marRight w:val="0"/>
          <w:marTop w:val="0"/>
          <w:marBottom w:val="0"/>
          <w:divBdr>
            <w:top w:val="none" w:sz="0" w:space="0" w:color="auto"/>
            <w:left w:val="none" w:sz="0" w:space="0" w:color="auto"/>
            <w:bottom w:val="none" w:sz="0" w:space="0" w:color="auto"/>
            <w:right w:val="none" w:sz="0" w:space="0" w:color="auto"/>
          </w:divBdr>
          <w:divsChild>
            <w:div w:id="708336507">
              <w:marLeft w:val="0"/>
              <w:marRight w:val="0"/>
              <w:marTop w:val="0"/>
              <w:marBottom w:val="0"/>
              <w:divBdr>
                <w:top w:val="none" w:sz="0" w:space="0" w:color="auto"/>
                <w:left w:val="none" w:sz="0" w:space="0" w:color="auto"/>
                <w:bottom w:val="none" w:sz="0" w:space="0" w:color="auto"/>
                <w:right w:val="none" w:sz="0" w:space="0" w:color="auto"/>
              </w:divBdr>
              <w:divsChild>
                <w:div w:id="104185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926638">
      <w:bodyDiv w:val="1"/>
      <w:marLeft w:val="0"/>
      <w:marRight w:val="0"/>
      <w:marTop w:val="0"/>
      <w:marBottom w:val="0"/>
      <w:divBdr>
        <w:top w:val="none" w:sz="0" w:space="0" w:color="auto"/>
        <w:left w:val="none" w:sz="0" w:space="0" w:color="auto"/>
        <w:bottom w:val="none" w:sz="0" w:space="0" w:color="auto"/>
        <w:right w:val="none" w:sz="0" w:space="0" w:color="auto"/>
      </w:divBdr>
    </w:div>
    <w:div w:id="2121680017">
      <w:bodyDiv w:val="1"/>
      <w:marLeft w:val="0"/>
      <w:marRight w:val="0"/>
      <w:marTop w:val="0"/>
      <w:marBottom w:val="0"/>
      <w:divBdr>
        <w:top w:val="none" w:sz="0" w:space="0" w:color="auto"/>
        <w:left w:val="none" w:sz="0" w:space="0" w:color="auto"/>
        <w:bottom w:val="none" w:sz="0" w:space="0" w:color="auto"/>
        <w:right w:val="none" w:sz="0" w:space="0" w:color="auto"/>
      </w:divBdr>
      <w:divsChild>
        <w:div w:id="1565022441">
          <w:marLeft w:val="0"/>
          <w:marRight w:val="0"/>
          <w:marTop w:val="0"/>
          <w:marBottom w:val="0"/>
          <w:divBdr>
            <w:top w:val="single" w:sz="6" w:space="9" w:color="EBEBEB"/>
            <w:left w:val="none" w:sz="0" w:space="0" w:color="auto"/>
            <w:bottom w:val="single" w:sz="6" w:space="9" w:color="EBEBEB"/>
            <w:right w:val="none" w:sz="0" w:space="0" w:color="auto"/>
          </w:divBdr>
          <w:divsChild>
            <w:div w:id="597174000">
              <w:marLeft w:val="0"/>
              <w:marRight w:val="0"/>
              <w:marTop w:val="0"/>
              <w:marBottom w:val="0"/>
              <w:divBdr>
                <w:top w:val="none" w:sz="0" w:space="0" w:color="auto"/>
                <w:left w:val="none" w:sz="0" w:space="0" w:color="auto"/>
                <w:bottom w:val="none" w:sz="0" w:space="0" w:color="auto"/>
                <w:right w:val="none" w:sz="0" w:space="0" w:color="auto"/>
              </w:divBdr>
              <w:divsChild>
                <w:div w:id="175734363">
                  <w:marLeft w:val="0"/>
                  <w:marRight w:val="0"/>
                  <w:marTop w:val="0"/>
                  <w:marBottom w:val="0"/>
                  <w:divBdr>
                    <w:top w:val="none" w:sz="0" w:space="0" w:color="auto"/>
                    <w:left w:val="none" w:sz="0" w:space="0" w:color="auto"/>
                    <w:bottom w:val="none" w:sz="0" w:space="0" w:color="auto"/>
                    <w:right w:val="none" w:sz="0" w:space="0" w:color="auto"/>
                  </w:divBdr>
                </w:div>
                <w:div w:id="908731258">
                  <w:marLeft w:val="0"/>
                  <w:marRight w:val="0"/>
                  <w:marTop w:val="0"/>
                  <w:marBottom w:val="0"/>
                  <w:divBdr>
                    <w:top w:val="none" w:sz="0" w:space="0" w:color="auto"/>
                    <w:left w:val="none" w:sz="0" w:space="0" w:color="auto"/>
                    <w:bottom w:val="none" w:sz="0" w:space="0" w:color="auto"/>
                    <w:right w:val="none" w:sz="0" w:space="0" w:color="auto"/>
                  </w:divBdr>
                  <w:divsChild>
                    <w:div w:id="1638493248">
                      <w:marLeft w:val="0"/>
                      <w:marRight w:val="0"/>
                      <w:marTop w:val="0"/>
                      <w:marBottom w:val="0"/>
                      <w:divBdr>
                        <w:top w:val="none" w:sz="0" w:space="0" w:color="auto"/>
                        <w:left w:val="none" w:sz="0" w:space="0" w:color="auto"/>
                        <w:bottom w:val="none" w:sz="0" w:space="0" w:color="auto"/>
                        <w:right w:val="none" w:sz="0" w:space="0" w:color="auto"/>
                      </w:divBdr>
                    </w:div>
                    <w:div w:id="1624074753">
                      <w:marLeft w:val="0"/>
                      <w:marRight w:val="0"/>
                      <w:marTop w:val="0"/>
                      <w:marBottom w:val="0"/>
                      <w:divBdr>
                        <w:top w:val="none" w:sz="0" w:space="0" w:color="auto"/>
                        <w:left w:val="none" w:sz="0" w:space="0" w:color="auto"/>
                        <w:bottom w:val="none" w:sz="0" w:space="0" w:color="auto"/>
                        <w:right w:val="none" w:sz="0" w:space="0" w:color="auto"/>
                      </w:divBdr>
                    </w:div>
                    <w:div w:id="91181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Marks_%26_Spencer" TargetMode="External"/><Relationship Id="rId18" Type="http://schemas.openxmlformats.org/officeDocument/2006/relationships/hyperlink" Target="https://www.msn.com/en-gb/money/news/marks-and-spencer-confirms-100-stores-will-close-by-2022/ar-AAxCEC7?OCID=ansmsnnews11" TargetMode="External"/><Relationship Id="rId26" Type="http://schemas.openxmlformats.org/officeDocument/2006/relationships/hyperlink" Target="https://en.wikipedia.org/wiki/The_Daily_Telegraph" TargetMode="External"/><Relationship Id="rId39" Type="http://schemas.openxmlformats.org/officeDocument/2006/relationships/footer" Target="footer1.xml"/><Relationship Id="rId21" Type="http://schemas.openxmlformats.org/officeDocument/2006/relationships/hyperlink" Target="https://www.telegraph.co.uk/money/main.jhtml?xml=/money/2008/07/02/bcnmshist102.xml" TargetMode="External"/><Relationship Id="rId34" Type="http://schemas.openxmlformats.org/officeDocument/2006/relationships/hyperlink" Target="https://en.wikipedia.org/wiki/Marks_%26_Spencer"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t.com/cms/s/0/8d85cb20-d438-11de-990c-00144feabdc0.html" TargetMode="External"/><Relationship Id="rId20" Type="http://schemas.openxmlformats.org/officeDocument/2006/relationships/hyperlink" Target="https://www.bbc.co.uk/news/business-57251682" TargetMode="External"/><Relationship Id="rId29" Type="http://schemas.openxmlformats.org/officeDocument/2006/relationships/hyperlink" Target="https://en.wikipedia.org/wiki/Wayback_Machin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finance/newsbysector/retailandconsumer/2792584/Marks-and-Spencer-A-recent-history.html" TargetMode="External"/><Relationship Id="rId24" Type="http://schemas.openxmlformats.org/officeDocument/2006/relationships/hyperlink" Target="https://ghostarchive.org/archive/20220111/https:/www.telegraph.co.uk/finance/newsbysector/retailandconsumer/2794432/Marks-and-Spencer-loses-Per-Una-design-director.html" TargetMode="External"/><Relationship Id="rId32" Type="http://schemas.openxmlformats.org/officeDocument/2006/relationships/hyperlink" Target="https://www.theguardian.com/business/2021/jan/11/marks-spencer-buys-jaeger-fashion-brand-from-administrators" TargetMode="External"/><Relationship Id="rId37" Type="http://schemas.openxmlformats.org/officeDocument/2006/relationships/hyperlink" Target="https://ghostarchive.org/archive/20220111/https:/www.telegraph.co.uk/culture/tvandradio/6636506/Supermodel-Erin-OConnor-told-to-have-cosmetic-surgery.html"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heguardian.com/business/2009/nov/18/marc-bolland-marks-spencer" TargetMode="External"/><Relationship Id="rId23" Type="http://schemas.openxmlformats.org/officeDocument/2006/relationships/hyperlink" Target="https://www.telegraph.co.uk/finance/newsbysector/retailandconsumer/2794432/Marks-and-Spencer-loses-Per-Una-design-director.html" TargetMode="External"/><Relationship Id="rId28" Type="http://schemas.openxmlformats.org/officeDocument/2006/relationships/hyperlink" Target="https://web.archive.org/web/20120322220938/http:/corporate.marksandspencer.com/page.aspx?pointerid=7337418c9e6a4eb2a97b7016192e0ee4" TargetMode="External"/><Relationship Id="rId36" Type="http://schemas.openxmlformats.org/officeDocument/2006/relationships/hyperlink" Target="https://www.telegraph.co.uk/culture/tvandradio/6636506/Supermodel-Erin-OConnor-told-to-have-cosmetic-surgery.html" TargetMode="External"/><Relationship Id="rId10" Type="http://schemas.openxmlformats.org/officeDocument/2006/relationships/hyperlink" Target="https://www.moneyobserver.com/our-analysis/ftse-100-survivors-30-shares-have-stayed-course-1984" TargetMode="External"/><Relationship Id="rId19" Type="http://schemas.openxmlformats.org/officeDocument/2006/relationships/hyperlink" Target="https://www.bbc.com/news/business-53817598" TargetMode="External"/><Relationship Id="rId31" Type="http://schemas.openxmlformats.org/officeDocument/2006/relationships/hyperlink" Target="http://www.ausfoodnews.com.au/2010/10/19/marks-and-spencer-may-cut-sales-of-name-brands.html" TargetMode="External"/><Relationship Id="rId4" Type="http://schemas.openxmlformats.org/officeDocument/2006/relationships/settings" Target="settings.xml"/><Relationship Id="rId9" Type="http://schemas.openxmlformats.org/officeDocument/2006/relationships/hyperlink" Target="https://corporate.marksandspencer.com/investors/key-facts" TargetMode="External"/><Relationship Id="rId14" Type="http://schemas.openxmlformats.org/officeDocument/2006/relationships/hyperlink" Target="https://www.theguardian.com/business/2009/nov/22/bolland-marks-spencer-problems" TargetMode="External"/><Relationship Id="rId22" Type="http://schemas.openxmlformats.org/officeDocument/2006/relationships/hyperlink" Target="https://en.wikipedia.org/wiki/Wikipedia:Link_rot" TargetMode="External"/><Relationship Id="rId27" Type="http://schemas.openxmlformats.org/officeDocument/2006/relationships/hyperlink" Target="http://corporate.marksandspencer.com/page.aspx?pointerid=7337418c9e6a4eb2a97b7016192e0ee4" TargetMode="External"/><Relationship Id="rId30" Type="http://schemas.openxmlformats.org/officeDocument/2006/relationships/hyperlink" Target="http://plana.marksandspencer.com/index.php?action=PublicAboutPlanDetailDisplay&amp;pillar_id=1&amp;cur_page=2" TargetMode="External"/><Relationship Id="rId35" Type="http://schemas.openxmlformats.org/officeDocument/2006/relationships/hyperlink" Target="https://www.theguardian.com/marks/story/0,,1804124,00.html" TargetMode="External"/><Relationship Id="rId8" Type="http://schemas.openxmlformats.org/officeDocument/2006/relationships/hyperlink" Target="https://corporate.marksandspencer.com/msar2021/m-and-s_ar21_full_210602.pdf" TargetMode="External"/><Relationship Id="rId3" Type="http://schemas.openxmlformats.org/officeDocument/2006/relationships/styles" Target="styles.xml"/><Relationship Id="rId12" Type="http://schemas.openxmlformats.org/officeDocument/2006/relationships/hyperlink" Target="https://ghostarchive.org/archive/20220111/https:/www.telegraph.co.uk/finance/newsbysector/retailandconsumer/2792584/Marks-and-Spencer-A-recent-history.html" TargetMode="External"/><Relationship Id="rId17" Type="http://schemas.openxmlformats.org/officeDocument/2006/relationships/hyperlink" Target="https://www.mirror.co.uk/news/city-news/2009/11/04/marks-and-spencer-to-start-selling-top-brands-115875-21796883/" TargetMode="External"/><Relationship Id="rId25" Type="http://schemas.openxmlformats.org/officeDocument/2006/relationships/hyperlink" Target="https://web.archive.org/web/20080303152412/http:/www.telegraph.co.uk/earth/main.jhtml?xml=%2Fearth%2F2008%2F02%2F28%2Feaplastic128.xml" TargetMode="External"/><Relationship Id="rId33" Type="http://schemas.openxmlformats.org/officeDocument/2006/relationships/hyperlink" Target="http://news.bbc.co.uk/1/hi/business/674973.stm" TargetMode="External"/><Relationship Id="rId38" Type="http://schemas.openxmlformats.org/officeDocument/2006/relationships/hyperlink" Target="http://www.bp.com/retail/sectiongenericarticle.do?categoryId=9036797&amp;contentId=7067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42E8C-3F39-2443-B1BF-C961DDFBB6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3786</Words>
  <Characters>21965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ANAMARIA-ELENA CRETOIU</dc:creator>
  <cp:keywords/>
  <dc:description/>
  <cp:lastModifiedBy>Silviu Rosu</cp:lastModifiedBy>
  <cp:revision>9</cp:revision>
  <dcterms:created xsi:type="dcterms:W3CDTF">2022-04-02T20:01:00Z</dcterms:created>
  <dcterms:modified xsi:type="dcterms:W3CDTF">2022-04-24T11:26:00Z</dcterms:modified>
</cp:coreProperties>
</file>