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3968A" w14:textId="01F774CA" w:rsidR="00901A3F" w:rsidRDefault="00E545C1" w:rsidP="00255CC1">
      <w:pPr>
        <w:rPr>
          <w:rFonts w:ascii="Arial" w:hAnsi="Arial" w:cs="Arial"/>
        </w:rPr>
      </w:pPr>
      <w:r w:rsidRPr="007111B0">
        <w:rPr>
          <w:rFonts w:ascii="Arial" w:hAnsi="Arial" w:cs="Arial"/>
          <w:noProof/>
        </w:rPr>
        <w:drawing>
          <wp:anchor distT="0" distB="0" distL="114300" distR="114300" simplePos="0" relativeHeight="251659264" behindDoc="1" locked="0" layoutInCell="1" allowOverlap="1" wp14:anchorId="7F26C1E5" wp14:editId="17267642">
            <wp:simplePos x="0" y="0"/>
            <wp:positionH relativeFrom="column">
              <wp:posOffset>-299681</wp:posOffset>
            </wp:positionH>
            <wp:positionV relativeFrom="paragraph">
              <wp:posOffset>-101600</wp:posOffset>
            </wp:positionV>
            <wp:extent cx="7334597" cy="741405"/>
            <wp:effectExtent l="0" t="0" r="0" b="0"/>
            <wp:wrapNone/>
            <wp:docPr id="1275908046"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08046" name="圖片 1" descr="一張含有 文字, 螢幕擷取畫面, 數字, 字型 的圖片&#10;&#10;自動產生的描述"/>
                    <pic:cNvPicPr/>
                  </pic:nvPicPr>
                  <pic:blipFill rotWithShape="1">
                    <a:blip r:embed="rId8">
                      <a:extLst>
                        <a:ext uri="{28A0092B-C50C-407E-A947-70E740481C1C}">
                          <a14:useLocalDpi xmlns:a14="http://schemas.microsoft.com/office/drawing/2010/main" val="0"/>
                        </a:ext>
                      </a:extLst>
                    </a:blip>
                    <a:srcRect b="89859"/>
                    <a:stretch/>
                  </pic:blipFill>
                  <pic:spPr bwMode="auto">
                    <a:xfrm>
                      <a:off x="0" y="0"/>
                      <a:ext cx="7334597" cy="741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362AB0" w14:textId="0FE96C81" w:rsidR="00E545C1" w:rsidRPr="007111B0" w:rsidRDefault="00E545C1" w:rsidP="00255CC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111B0" w:rsidRPr="007111B0" w14:paraId="2D861969" w14:textId="77777777" w:rsidTr="008F5D0D">
        <w:tc>
          <w:tcPr>
            <w:tcW w:w="9922" w:type="dxa"/>
            <w:shd w:val="clear" w:color="auto" w:fill="C0C0C0"/>
          </w:tcPr>
          <w:p w14:paraId="6C12EFCA" w14:textId="5C569DFA" w:rsidR="00901A3F" w:rsidRPr="007111B0" w:rsidRDefault="00901A3F" w:rsidP="00255CC1">
            <w:pPr>
              <w:rPr>
                <w:rFonts w:ascii="Arial" w:hAnsi="Arial" w:cs="Arial"/>
              </w:rPr>
            </w:pPr>
            <w:r w:rsidRPr="007111B0">
              <w:rPr>
                <w:rFonts w:ascii="Arial" w:hAnsi="Arial" w:cs="Arial"/>
              </w:rPr>
              <w:t xml:space="preserve">LEVEL 7 ASSESSMENT SPECIFICATION </w:t>
            </w:r>
          </w:p>
        </w:tc>
      </w:tr>
    </w:tbl>
    <w:tbl>
      <w:tblPr>
        <w:tblpPr w:leftFromText="180" w:rightFromText="180" w:vertAnchor="text" w:horzAnchor="margin" w:tblpXSpec="center" w:tblpY="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111B0" w:rsidRPr="007111B0" w14:paraId="13A2C0A4" w14:textId="77777777" w:rsidTr="008F5D0D">
        <w:tc>
          <w:tcPr>
            <w:tcW w:w="2093" w:type="dxa"/>
            <w:shd w:val="pct15" w:color="auto" w:fill="auto"/>
          </w:tcPr>
          <w:p w14:paraId="0CC892F3" w14:textId="77B6915D" w:rsidR="008F5D0D" w:rsidRPr="007111B0" w:rsidRDefault="008F5D0D" w:rsidP="00255CC1">
            <w:pPr>
              <w:rPr>
                <w:rFonts w:ascii="Arial" w:hAnsi="Arial" w:cs="Arial"/>
                <w:sz w:val="22"/>
                <w:szCs w:val="22"/>
              </w:rPr>
            </w:pPr>
            <w:r w:rsidRPr="007111B0">
              <w:rPr>
                <w:rFonts w:ascii="Arial" w:hAnsi="Arial" w:cs="Arial"/>
                <w:sz w:val="22"/>
                <w:szCs w:val="22"/>
              </w:rPr>
              <w:t>Student name:</w:t>
            </w:r>
          </w:p>
        </w:tc>
        <w:tc>
          <w:tcPr>
            <w:tcW w:w="3293" w:type="dxa"/>
          </w:tcPr>
          <w:p w14:paraId="05BA2429" w14:textId="77777777" w:rsidR="008F5D0D" w:rsidRPr="007111B0" w:rsidRDefault="008F5D0D" w:rsidP="00255CC1">
            <w:pPr>
              <w:rPr>
                <w:rFonts w:ascii="Arial" w:hAnsi="Arial" w:cs="Arial"/>
                <w:sz w:val="22"/>
                <w:szCs w:val="22"/>
              </w:rPr>
            </w:pPr>
            <w:r w:rsidRPr="007111B0">
              <w:rPr>
                <w:rFonts w:ascii="Arial" w:hAnsi="Arial" w:cs="Arial"/>
                <w:sz w:val="22"/>
                <w:szCs w:val="22"/>
              </w:rPr>
              <w:t>HO CHIT CHI</w:t>
            </w:r>
          </w:p>
        </w:tc>
        <w:tc>
          <w:tcPr>
            <w:tcW w:w="2268" w:type="dxa"/>
            <w:shd w:val="clear" w:color="auto" w:fill="D9D9D9"/>
          </w:tcPr>
          <w:p w14:paraId="5109EEFE" w14:textId="77777777" w:rsidR="008F5D0D" w:rsidRPr="007111B0" w:rsidRDefault="008F5D0D" w:rsidP="00255CC1">
            <w:pPr>
              <w:rPr>
                <w:rFonts w:ascii="Arial" w:hAnsi="Arial" w:cs="Arial"/>
                <w:sz w:val="22"/>
                <w:szCs w:val="22"/>
              </w:rPr>
            </w:pPr>
            <w:r w:rsidRPr="007111B0">
              <w:rPr>
                <w:rFonts w:ascii="Arial" w:hAnsi="Arial" w:cs="Arial"/>
                <w:sz w:val="22"/>
                <w:szCs w:val="22"/>
              </w:rPr>
              <w:t>Student ID number:</w:t>
            </w:r>
          </w:p>
        </w:tc>
        <w:tc>
          <w:tcPr>
            <w:tcW w:w="2268" w:type="dxa"/>
          </w:tcPr>
          <w:p w14:paraId="052265A9" w14:textId="77777777" w:rsidR="008F5D0D" w:rsidRPr="007111B0" w:rsidRDefault="008F5D0D" w:rsidP="00255CC1">
            <w:pPr>
              <w:rPr>
                <w:rFonts w:ascii="Arial" w:hAnsi="Arial" w:cs="Arial"/>
                <w:sz w:val="22"/>
                <w:szCs w:val="22"/>
              </w:rPr>
            </w:pPr>
            <w:r w:rsidRPr="007111B0">
              <w:rPr>
                <w:rFonts w:ascii="Arial" w:hAnsi="Arial" w:cs="Arial"/>
                <w:sz w:val="22"/>
                <w:szCs w:val="22"/>
              </w:rPr>
              <w:t>2337376</w:t>
            </w:r>
          </w:p>
        </w:tc>
      </w:tr>
      <w:tr w:rsidR="007111B0" w:rsidRPr="007111B0" w14:paraId="5AAEB2AE" w14:textId="77777777" w:rsidTr="00A52A35">
        <w:trPr>
          <w:trHeight w:val="311"/>
        </w:trPr>
        <w:tc>
          <w:tcPr>
            <w:tcW w:w="2093" w:type="dxa"/>
            <w:shd w:val="pct15" w:color="auto" w:fill="auto"/>
          </w:tcPr>
          <w:p w14:paraId="65C5088D" w14:textId="77777777" w:rsidR="008F5D0D" w:rsidRPr="007111B0" w:rsidRDefault="008F5D0D" w:rsidP="00255CC1">
            <w:pPr>
              <w:rPr>
                <w:rFonts w:ascii="Arial" w:hAnsi="Arial" w:cs="Arial"/>
                <w:sz w:val="22"/>
                <w:szCs w:val="22"/>
              </w:rPr>
            </w:pPr>
            <w:proofErr w:type="spellStart"/>
            <w:r w:rsidRPr="007111B0">
              <w:rPr>
                <w:rFonts w:ascii="Arial" w:hAnsi="Arial" w:cs="Arial"/>
                <w:sz w:val="22"/>
                <w:szCs w:val="22"/>
              </w:rPr>
              <w:t>Programme</w:t>
            </w:r>
            <w:proofErr w:type="spellEnd"/>
            <w:r w:rsidRPr="007111B0">
              <w:rPr>
                <w:rFonts w:ascii="Arial" w:hAnsi="Arial" w:cs="Arial"/>
                <w:sz w:val="22"/>
                <w:szCs w:val="22"/>
              </w:rPr>
              <w:t>:</w:t>
            </w:r>
          </w:p>
        </w:tc>
        <w:tc>
          <w:tcPr>
            <w:tcW w:w="7829" w:type="dxa"/>
            <w:gridSpan w:val="3"/>
          </w:tcPr>
          <w:p w14:paraId="52E5F32C" w14:textId="77777777" w:rsidR="008F5D0D" w:rsidRPr="007111B0" w:rsidRDefault="008F5D0D" w:rsidP="00255CC1">
            <w:pPr>
              <w:rPr>
                <w:rFonts w:ascii="Arial" w:hAnsi="Arial" w:cs="Arial"/>
                <w:sz w:val="22"/>
                <w:szCs w:val="22"/>
              </w:rPr>
            </w:pPr>
            <w:r w:rsidRPr="007111B0">
              <w:rPr>
                <w:rFonts w:ascii="Arial" w:hAnsi="Arial" w:cs="Arial"/>
                <w:sz w:val="22"/>
                <w:szCs w:val="22"/>
              </w:rPr>
              <w:t>MBA</w:t>
            </w:r>
          </w:p>
        </w:tc>
      </w:tr>
      <w:tr w:rsidR="007111B0" w:rsidRPr="007111B0" w14:paraId="4772FF2B" w14:textId="77777777" w:rsidTr="008F5D0D">
        <w:tc>
          <w:tcPr>
            <w:tcW w:w="2093" w:type="dxa"/>
            <w:shd w:val="pct15" w:color="auto" w:fill="auto"/>
          </w:tcPr>
          <w:p w14:paraId="7B0992ED" w14:textId="77777777" w:rsidR="008F5D0D" w:rsidRPr="007111B0" w:rsidRDefault="008F5D0D" w:rsidP="00255CC1">
            <w:pPr>
              <w:rPr>
                <w:rFonts w:ascii="Arial" w:hAnsi="Arial" w:cs="Arial"/>
                <w:sz w:val="22"/>
                <w:szCs w:val="22"/>
              </w:rPr>
            </w:pPr>
            <w:r w:rsidRPr="007111B0">
              <w:rPr>
                <w:rFonts w:ascii="Arial" w:hAnsi="Arial" w:cs="Arial"/>
                <w:sz w:val="22"/>
                <w:szCs w:val="22"/>
              </w:rPr>
              <w:t>Module:</w:t>
            </w:r>
          </w:p>
        </w:tc>
        <w:tc>
          <w:tcPr>
            <w:tcW w:w="7829" w:type="dxa"/>
            <w:gridSpan w:val="3"/>
            <w:shd w:val="clear" w:color="auto" w:fill="auto"/>
          </w:tcPr>
          <w:p w14:paraId="39568682" w14:textId="4791D994" w:rsidR="008F5D0D" w:rsidRPr="007111B0" w:rsidRDefault="00A52A35" w:rsidP="00255CC1">
            <w:pPr>
              <w:rPr>
                <w:rFonts w:ascii="Arial" w:hAnsi="Arial" w:cs="Arial"/>
                <w:sz w:val="22"/>
                <w:szCs w:val="22"/>
              </w:rPr>
            </w:pPr>
            <w:r w:rsidRPr="007111B0">
              <w:rPr>
                <w:rFonts w:ascii="Arial" w:hAnsi="Arial" w:cs="Arial"/>
                <w:bCs/>
                <w:sz w:val="22"/>
                <w:szCs w:val="22"/>
              </w:rPr>
              <w:t>Strategic Management</w:t>
            </w:r>
          </w:p>
        </w:tc>
      </w:tr>
      <w:tr w:rsidR="007111B0" w:rsidRPr="007111B0" w14:paraId="2ADEB09C" w14:textId="77777777" w:rsidTr="008F5D0D">
        <w:tc>
          <w:tcPr>
            <w:tcW w:w="2093" w:type="dxa"/>
            <w:shd w:val="pct15" w:color="auto" w:fill="auto"/>
          </w:tcPr>
          <w:p w14:paraId="21B3FB93" w14:textId="77777777" w:rsidR="008F5D0D" w:rsidRPr="007111B0" w:rsidRDefault="008F5D0D" w:rsidP="00255CC1">
            <w:pPr>
              <w:rPr>
                <w:rFonts w:ascii="Arial" w:hAnsi="Arial" w:cs="Arial"/>
                <w:sz w:val="22"/>
                <w:szCs w:val="22"/>
              </w:rPr>
            </w:pPr>
            <w:r w:rsidRPr="007111B0">
              <w:rPr>
                <w:rFonts w:ascii="Arial" w:hAnsi="Arial" w:cs="Arial"/>
                <w:sz w:val="22"/>
                <w:szCs w:val="22"/>
              </w:rPr>
              <w:t>Module code:</w:t>
            </w:r>
          </w:p>
        </w:tc>
        <w:tc>
          <w:tcPr>
            <w:tcW w:w="3293" w:type="dxa"/>
          </w:tcPr>
          <w:p w14:paraId="10C6FFE9" w14:textId="423C9A1D" w:rsidR="008F5D0D" w:rsidRPr="007111B0" w:rsidRDefault="008F5D0D" w:rsidP="00255CC1">
            <w:pPr>
              <w:rPr>
                <w:rFonts w:ascii="Arial" w:hAnsi="Arial" w:cs="Arial"/>
                <w:sz w:val="22"/>
                <w:szCs w:val="22"/>
              </w:rPr>
            </w:pPr>
            <w:r w:rsidRPr="007111B0">
              <w:rPr>
                <w:rFonts w:ascii="Arial" w:hAnsi="Arial" w:cs="Arial"/>
                <w:sz w:val="22"/>
                <w:szCs w:val="22"/>
              </w:rPr>
              <w:t>HKBM70</w:t>
            </w:r>
            <w:r w:rsidR="00A52A35" w:rsidRPr="007111B0">
              <w:rPr>
                <w:rFonts w:ascii="Arial" w:hAnsi="Arial" w:cs="Arial"/>
                <w:sz w:val="22"/>
                <w:szCs w:val="22"/>
              </w:rPr>
              <w:t>13</w:t>
            </w:r>
          </w:p>
        </w:tc>
        <w:tc>
          <w:tcPr>
            <w:tcW w:w="2268" w:type="dxa"/>
            <w:shd w:val="clear" w:color="auto" w:fill="D9D9D9"/>
          </w:tcPr>
          <w:p w14:paraId="3D544864" w14:textId="77777777" w:rsidR="008F5D0D" w:rsidRPr="007111B0" w:rsidRDefault="008F5D0D" w:rsidP="00255CC1">
            <w:pPr>
              <w:rPr>
                <w:rFonts w:ascii="Arial" w:hAnsi="Arial" w:cs="Arial"/>
                <w:sz w:val="22"/>
                <w:szCs w:val="22"/>
              </w:rPr>
            </w:pPr>
            <w:r w:rsidRPr="007111B0">
              <w:rPr>
                <w:rFonts w:ascii="Arial" w:hAnsi="Arial" w:cs="Arial"/>
                <w:sz w:val="22"/>
                <w:szCs w:val="22"/>
              </w:rPr>
              <w:t>Contribution to Overall Module Assessment (%):</w:t>
            </w:r>
          </w:p>
        </w:tc>
        <w:tc>
          <w:tcPr>
            <w:tcW w:w="2268" w:type="dxa"/>
          </w:tcPr>
          <w:p w14:paraId="6569E763" w14:textId="77777777" w:rsidR="008F5D0D" w:rsidRPr="007111B0" w:rsidRDefault="008F5D0D" w:rsidP="00255CC1">
            <w:pPr>
              <w:rPr>
                <w:rFonts w:ascii="Arial" w:hAnsi="Arial" w:cs="Arial"/>
                <w:sz w:val="22"/>
                <w:szCs w:val="22"/>
              </w:rPr>
            </w:pPr>
            <w:r w:rsidRPr="007111B0">
              <w:rPr>
                <w:rFonts w:ascii="Arial" w:hAnsi="Arial" w:cs="Arial"/>
                <w:sz w:val="22"/>
                <w:szCs w:val="22"/>
              </w:rPr>
              <w:t>100%</w:t>
            </w:r>
          </w:p>
        </w:tc>
      </w:tr>
      <w:tr w:rsidR="007111B0" w:rsidRPr="007111B0" w14:paraId="59629B7D" w14:textId="77777777" w:rsidTr="008F5D0D">
        <w:tc>
          <w:tcPr>
            <w:tcW w:w="2093" w:type="dxa"/>
            <w:shd w:val="pct15" w:color="auto" w:fill="auto"/>
          </w:tcPr>
          <w:p w14:paraId="3C2A1CE0" w14:textId="77777777" w:rsidR="008F5D0D" w:rsidRPr="007111B0" w:rsidRDefault="008F5D0D" w:rsidP="00255CC1">
            <w:pPr>
              <w:rPr>
                <w:rFonts w:ascii="Arial" w:hAnsi="Arial" w:cs="Arial"/>
                <w:sz w:val="22"/>
                <w:szCs w:val="22"/>
              </w:rPr>
            </w:pPr>
            <w:r w:rsidRPr="007111B0">
              <w:rPr>
                <w:rFonts w:ascii="Arial" w:hAnsi="Arial" w:cs="Arial"/>
                <w:sz w:val="22"/>
                <w:szCs w:val="22"/>
              </w:rPr>
              <w:t>Lecturer:</w:t>
            </w:r>
          </w:p>
        </w:tc>
        <w:tc>
          <w:tcPr>
            <w:tcW w:w="3293" w:type="dxa"/>
          </w:tcPr>
          <w:p w14:paraId="36A28CCD" w14:textId="5CAB6901" w:rsidR="008F5D0D" w:rsidRPr="007111B0" w:rsidRDefault="00A52A35" w:rsidP="00255CC1">
            <w:pPr>
              <w:rPr>
                <w:rFonts w:ascii="Arial" w:hAnsi="Arial" w:cs="Arial"/>
                <w:sz w:val="22"/>
                <w:szCs w:val="22"/>
              </w:rPr>
            </w:pPr>
            <w:r w:rsidRPr="007111B0">
              <w:rPr>
                <w:rFonts w:ascii="Arial" w:hAnsi="Arial" w:cs="Arial"/>
                <w:bCs/>
                <w:sz w:val="22"/>
                <w:szCs w:val="22"/>
              </w:rPr>
              <w:t>Dr Terence Li</w:t>
            </w:r>
          </w:p>
        </w:tc>
        <w:tc>
          <w:tcPr>
            <w:tcW w:w="2268" w:type="dxa"/>
            <w:shd w:val="clear" w:color="auto" w:fill="D9D9D9"/>
          </w:tcPr>
          <w:p w14:paraId="15005CA2" w14:textId="77777777" w:rsidR="008F5D0D" w:rsidRPr="007111B0" w:rsidRDefault="008F5D0D" w:rsidP="00255CC1">
            <w:pPr>
              <w:rPr>
                <w:rFonts w:ascii="Arial" w:hAnsi="Arial" w:cs="Arial"/>
                <w:sz w:val="22"/>
                <w:szCs w:val="22"/>
              </w:rPr>
            </w:pPr>
            <w:r w:rsidRPr="007111B0">
              <w:rPr>
                <w:rFonts w:ascii="Arial" w:hAnsi="Arial" w:cs="Arial"/>
                <w:sz w:val="22"/>
                <w:szCs w:val="22"/>
              </w:rPr>
              <w:t>Internal Verifier:</w:t>
            </w:r>
          </w:p>
        </w:tc>
        <w:tc>
          <w:tcPr>
            <w:tcW w:w="2268" w:type="dxa"/>
          </w:tcPr>
          <w:p w14:paraId="49EE6341" w14:textId="3D0761FC" w:rsidR="008F5D0D" w:rsidRPr="007111B0" w:rsidRDefault="00A52A35" w:rsidP="00255CC1">
            <w:pPr>
              <w:rPr>
                <w:rFonts w:ascii="Arial" w:hAnsi="Arial" w:cs="Arial"/>
                <w:sz w:val="22"/>
                <w:szCs w:val="22"/>
              </w:rPr>
            </w:pPr>
            <w:r w:rsidRPr="007111B0">
              <w:rPr>
                <w:rFonts w:ascii="Arial" w:hAnsi="Arial" w:cs="Arial"/>
                <w:bCs/>
                <w:sz w:val="22"/>
                <w:szCs w:val="22"/>
              </w:rPr>
              <w:t>Dr Alice </w:t>
            </w:r>
            <w:proofErr w:type="spellStart"/>
            <w:r w:rsidRPr="007111B0">
              <w:rPr>
                <w:rFonts w:ascii="Arial" w:hAnsi="Arial" w:cs="Arial"/>
                <w:bCs/>
                <w:sz w:val="22"/>
                <w:szCs w:val="22"/>
              </w:rPr>
              <w:t>Te</w:t>
            </w:r>
            <w:proofErr w:type="spellEnd"/>
          </w:p>
        </w:tc>
      </w:tr>
      <w:tr w:rsidR="007111B0" w:rsidRPr="007111B0" w14:paraId="148FCC74" w14:textId="77777777" w:rsidTr="008F5D0D">
        <w:tc>
          <w:tcPr>
            <w:tcW w:w="2093" w:type="dxa"/>
            <w:shd w:val="pct15" w:color="auto" w:fill="auto"/>
          </w:tcPr>
          <w:p w14:paraId="36F3F350" w14:textId="77777777" w:rsidR="008F5D0D" w:rsidRPr="007111B0" w:rsidRDefault="008F5D0D" w:rsidP="00255CC1">
            <w:pPr>
              <w:rPr>
                <w:rFonts w:ascii="Arial" w:hAnsi="Arial" w:cs="Arial"/>
                <w:sz w:val="22"/>
                <w:szCs w:val="22"/>
              </w:rPr>
            </w:pPr>
            <w:r w:rsidRPr="007111B0">
              <w:rPr>
                <w:rFonts w:ascii="Arial" w:hAnsi="Arial" w:cs="Arial"/>
                <w:sz w:val="22"/>
                <w:szCs w:val="22"/>
              </w:rPr>
              <w:t>Assignment Title:</w:t>
            </w:r>
          </w:p>
        </w:tc>
        <w:tc>
          <w:tcPr>
            <w:tcW w:w="3293" w:type="dxa"/>
          </w:tcPr>
          <w:p w14:paraId="47CA02ED" w14:textId="15376B16" w:rsidR="008F5D0D" w:rsidRPr="007111B0" w:rsidRDefault="00A52A35" w:rsidP="00255CC1">
            <w:pPr>
              <w:rPr>
                <w:rFonts w:ascii="Arial" w:hAnsi="Arial" w:cs="Arial"/>
                <w:sz w:val="22"/>
                <w:szCs w:val="22"/>
              </w:rPr>
            </w:pPr>
            <w:r w:rsidRPr="007111B0">
              <w:rPr>
                <w:rFonts w:ascii="Arial" w:hAnsi="Arial" w:cs="Arial"/>
                <w:bCs/>
                <w:sz w:val="22"/>
                <w:szCs w:val="22"/>
              </w:rPr>
              <w:t>Project Report</w:t>
            </w:r>
          </w:p>
        </w:tc>
        <w:tc>
          <w:tcPr>
            <w:tcW w:w="2268" w:type="dxa"/>
            <w:shd w:val="pct15" w:color="auto" w:fill="auto"/>
          </w:tcPr>
          <w:p w14:paraId="2BDF2726" w14:textId="77777777" w:rsidR="008F5D0D" w:rsidRPr="007111B0" w:rsidRDefault="008F5D0D" w:rsidP="00255CC1">
            <w:pPr>
              <w:rPr>
                <w:rFonts w:ascii="Arial" w:hAnsi="Arial" w:cs="Arial"/>
                <w:sz w:val="22"/>
                <w:szCs w:val="22"/>
              </w:rPr>
            </w:pPr>
            <w:r w:rsidRPr="007111B0">
              <w:rPr>
                <w:rFonts w:ascii="Arial" w:hAnsi="Arial" w:cs="Arial"/>
                <w:sz w:val="22"/>
                <w:szCs w:val="22"/>
              </w:rPr>
              <w:t>Word count (or equivalent):</w:t>
            </w:r>
          </w:p>
        </w:tc>
        <w:tc>
          <w:tcPr>
            <w:tcW w:w="2268" w:type="dxa"/>
          </w:tcPr>
          <w:p w14:paraId="2AEDA99C" w14:textId="77777777" w:rsidR="008F5D0D" w:rsidRPr="007111B0" w:rsidRDefault="008F5D0D" w:rsidP="00255CC1">
            <w:pPr>
              <w:rPr>
                <w:rFonts w:ascii="Arial" w:hAnsi="Arial" w:cs="Arial"/>
                <w:sz w:val="22"/>
                <w:szCs w:val="22"/>
              </w:rPr>
            </w:pPr>
            <w:r w:rsidRPr="007111B0">
              <w:rPr>
                <w:rFonts w:ascii="Arial" w:hAnsi="Arial" w:cs="Arial"/>
                <w:sz w:val="22"/>
                <w:szCs w:val="22"/>
              </w:rPr>
              <w:t>5,000 words</w:t>
            </w:r>
          </w:p>
          <w:p w14:paraId="7A90801D" w14:textId="77777777" w:rsidR="008F5D0D" w:rsidRPr="007111B0" w:rsidRDefault="008F5D0D" w:rsidP="00255CC1">
            <w:pPr>
              <w:rPr>
                <w:rFonts w:ascii="Arial" w:hAnsi="Arial" w:cs="Arial"/>
                <w:sz w:val="22"/>
                <w:szCs w:val="22"/>
              </w:rPr>
            </w:pPr>
            <w:r w:rsidRPr="007111B0">
              <w:rPr>
                <w:rFonts w:ascii="Arial" w:hAnsi="Arial" w:cs="Arial"/>
                <w:sz w:val="22"/>
                <w:szCs w:val="22"/>
              </w:rPr>
              <w:t>(+/- 10%)</w:t>
            </w:r>
          </w:p>
        </w:tc>
      </w:tr>
      <w:tr w:rsidR="007111B0" w:rsidRPr="007111B0" w14:paraId="7C4942A2" w14:textId="77777777" w:rsidTr="008F5D0D">
        <w:trPr>
          <w:trHeight w:val="1101"/>
        </w:trPr>
        <w:tc>
          <w:tcPr>
            <w:tcW w:w="2093" w:type="dxa"/>
            <w:shd w:val="pct15" w:color="auto" w:fill="auto"/>
          </w:tcPr>
          <w:p w14:paraId="6BA3319D" w14:textId="77777777" w:rsidR="008F5D0D" w:rsidRPr="007111B0" w:rsidRDefault="008F5D0D" w:rsidP="00255CC1">
            <w:pPr>
              <w:rPr>
                <w:rFonts w:ascii="Arial" w:hAnsi="Arial" w:cs="Arial"/>
                <w:sz w:val="22"/>
                <w:szCs w:val="22"/>
              </w:rPr>
            </w:pPr>
            <w:r w:rsidRPr="007111B0">
              <w:rPr>
                <w:rFonts w:ascii="Arial" w:hAnsi="Arial" w:cs="Arial"/>
                <w:sz w:val="22"/>
                <w:szCs w:val="22"/>
              </w:rPr>
              <w:t>Submission deadline:</w:t>
            </w:r>
          </w:p>
        </w:tc>
        <w:tc>
          <w:tcPr>
            <w:tcW w:w="3293" w:type="dxa"/>
            <w:shd w:val="clear" w:color="auto" w:fill="auto"/>
          </w:tcPr>
          <w:p w14:paraId="6EB34C11" w14:textId="2572405D" w:rsidR="008F5D0D" w:rsidRPr="007111B0" w:rsidRDefault="00A52A35" w:rsidP="00255CC1">
            <w:pPr>
              <w:rPr>
                <w:rFonts w:ascii="Arial" w:hAnsi="Arial" w:cs="Arial"/>
                <w:sz w:val="22"/>
                <w:szCs w:val="22"/>
              </w:rPr>
            </w:pPr>
            <w:r w:rsidRPr="007111B0">
              <w:rPr>
                <w:rFonts w:ascii="Arial" w:hAnsi="Arial" w:cs="Arial"/>
                <w:bCs/>
                <w:sz w:val="22"/>
                <w:szCs w:val="22"/>
              </w:rPr>
              <w:t>4 November 2024</w:t>
            </w:r>
          </w:p>
        </w:tc>
        <w:tc>
          <w:tcPr>
            <w:tcW w:w="2268" w:type="dxa"/>
            <w:shd w:val="pct15" w:color="auto" w:fill="auto"/>
          </w:tcPr>
          <w:p w14:paraId="6F7A27ED" w14:textId="77777777" w:rsidR="008F5D0D" w:rsidRPr="007111B0" w:rsidRDefault="008F5D0D" w:rsidP="00255CC1">
            <w:pPr>
              <w:rPr>
                <w:rFonts w:ascii="Arial" w:hAnsi="Arial" w:cs="Arial"/>
                <w:sz w:val="22"/>
                <w:szCs w:val="22"/>
              </w:rPr>
            </w:pPr>
            <w:r w:rsidRPr="007111B0">
              <w:rPr>
                <w:rFonts w:ascii="Arial" w:hAnsi="Arial" w:cs="Arial"/>
                <w:sz w:val="22"/>
                <w:szCs w:val="22"/>
              </w:rPr>
              <w:t>Return date of provisional marks &amp; written feedback:</w:t>
            </w:r>
          </w:p>
        </w:tc>
        <w:tc>
          <w:tcPr>
            <w:tcW w:w="2268" w:type="dxa"/>
          </w:tcPr>
          <w:p w14:paraId="3C5AA3C3" w14:textId="73004F28" w:rsidR="008F5D0D" w:rsidRPr="007111B0" w:rsidRDefault="00A52A35" w:rsidP="00255CC1">
            <w:pPr>
              <w:rPr>
                <w:rFonts w:ascii="Arial" w:hAnsi="Arial" w:cs="Arial"/>
                <w:sz w:val="22"/>
                <w:szCs w:val="22"/>
              </w:rPr>
            </w:pPr>
            <w:r w:rsidRPr="007111B0">
              <w:rPr>
                <w:rFonts w:ascii="Arial" w:hAnsi="Arial" w:cs="Arial"/>
                <w:bCs/>
                <w:sz w:val="22"/>
                <w:szCs w:val="22"/>
                <w:lang w:eastAsia="zh-HK"/>
              </w:rPr>
              <w:t>4 December 2024</w:t>
            </w:r>
          </w:p>
        </w:tc>
      </w:tr>
      <w:tr w:rsidR="007111B0" w:rsidRPr="007111B0" w14:paraId="6C0861E2" w14:textId="77777777" w:rsidTr="008F5D0D">
        <w:tc>
          <w:tcPr>
            <w:tcW w:w="2093" w:type="dxa"/>
            <w:shd w:val="pct15" w:color="auto" w:fill="auto"/>
          </w:tcPr>
          <w:p w14:paraId="218E360B" w14:textId="77777777" w:rsidR="008F5D0D" w:rsidRPr="007111B0" w:rsidRDefault="008F5D0D" w:rsidP="00255CC1">
            <w:pPr>
              <w:rPr>
                <w:rFonts w:ascii="Arial" w:hAnsi="Arial" w:cs="Arial"/>
                <w:sz w:val="22"/>
                <w:szCs w:val="22"/>
              </w:rPr>
            </w:pPr>
            <w:r w:rsidRPr="007111B0">
              <w:rPr>
                <w:rFonts w:ascii="Arial" w:hAnsi="Arial" w:cs="Arial"/>
                <w:sz w:val="22"/>
                <w:szCs w:val="22"/>
              </w:rPr>
              <w:t>Submission method:</w:t>
            </w:r>
          </w:p>
        </w:tc>
        <w:tc>
          <w:tcPr>
            <w:tcW w:w="7829" w:type="dxa"/>
            <w:gridSpan w:val="3"/>
            <w:shd w:val="clear" w:color="auto" w:fill="auto"/>
          </w:tcPr>
          <w:p w14:paraId="67BBFAC4" w14:textId="77777777" w:rsidR="008F5D0D" w:rsidRPr="007111B0" w:rsidRDefault="008F5D0D" w:rsidP="00255CC1">
            <w:pPr>
              <w:rPr>
                <w:rFonts w:ascii="Arial" w:hAnsi="Arial" w:cs="Arial"/>
                <w:sz w:val="22"/>
                <w:szCs w:val="22"/>
              </w:rPr>
            </w:pPr>
            <w:r w:rsidRPr="007111B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19028F1" w14:textId="77777777" w:rsidR="008F5D0D" w:rsidRPr="007111B0" w:rsidRDefault="008F5D0D" w:rsidP="00255CC1">
            <w:pPr>
              <w:rPr>
                <w:rFonts w:ascii="Arial" w:hAnsi="Arial" w:cs="Arial"/>
                <w:sz w:val="22"/>
                <w:szCs w:val="22"/>
              </w:rPr>
            </w:pPr>
            <w:r w:rsidRPr="007111B0">
              <w:rPr>
                <w:rFonts w:ascii="Arial" w:hAnsi="Arial" w:cs="Arial"/>
                <w:sz w:val="22"/>
                <w:szCs w:val="22"/>
              </w:rPr>
              <w:t xml:space="preserve">Alternative submission method (if applicable): </w:t>
            </w:r>
          </w:p>
          <w:p w14:paraId="027F6312" w14:textId="77777777" w:rsidR="008F5D0D" w:rsidRPr="007111B0" w:rsidRDefault="008F5D0D" w:rsidP="00255CC1">
            <w:pPr>
              <w:rPr>
                <w:rFonts w:ascii="Arial" w:hAnsi="Arial" w:cs="Arial"/>
                <w:sz w:val="22"/>
                <w:szCs w:val="22"/>
              </w:rPr>
            </w:pPr>
            <w:r w:rsidRPr="007111B0">
              <w:rPr>
                <w:rFonts w:ascii="Arial" w:hAnsi="Arial" w:cs="Arial"/>
                <w:sz w:val="22"/>
                <w:szCs w:val="22"/>
              </w:rPr>
              <w:t>Late submission of the assessment will result in a late penalty mark.  Penalties for late submission: Up to one week late, maximum mark of 50%.  Over one week late, 0%.  Only the Extenuating Circumstances Panel may approve a change to submission dates.</w:t>
            </w:r>
          </w:p>
        </w:tc>
      </w:tr>
      <w:tr w:rsidR="007111B0" w:rsidRPr="007111B0" w14:paraId="2F210228" w14:textId="77777777" w:rsidTr="008F5D0D">
        <w:tc>
          <w:tcPr>
            <w:tcW w:w="2093" w:type="dxa"/>
            <w:shd w:val="pct15" w:color="auto" w:fill="auto"/>
          </w:tcPr>
          <w:p w14:paraId="18A00BB9" w14:textId="77777777" w:rsidR="008F5D0D" w:rsidRPr="007111B0" w:rsidRDefault="008F5D0D" w:rsidP="00255CC1">
            <w:pPr>
              <w:rPr>
                <w:rFonts w:ascii="Arial" w:hAnsi="Arial" w:cs="Arial"/>
                <w:sz w:val="22"/>
                <w:szCs w:val="22"/>
              </w:rPr>
            </w:pPr>
            <w:r w:rsidRPr="007111B0">
              <w:rPr>
                <w:rFonts w:ascii="Arial" w:hAnsi="Arial" w:cs="Arial"/>
                <w:sz w:val="22"/>
                <w:szCs w:val="22"/>
              </w:rPr>
              <w:t>Academic honesty / referencing:</w:t>
            </w:r>
          </w:p>
        </w:tc>
        <w:tc>
          <w:tcPr>
            <w:tcW w:w="7829" w:type="dxa"/>
            <w:gridSpan w:val="3"/>
            <w:shd w:val="clear" w:color="auto" w:fill="auto"/>
          </w:tcPr>
          <w:p w14:paraId="4EEE82E9" w14:textId="77777777" w:rsidR="008F5D0D" w:rsidRPr="007111B0" w:rsidRDefault="008F5D0D" w:rsidP="00255CC1">
            <w:pPr>
              <w:rPr>
                <w:rFonts w:ascii="Arial" w:hAnsi="Arial" w:cs="Arial"/>
                <w:sz w:val="22"/>
                <w:szCs w:val="22"/>
              </w:rPr>
            </w:pPr>
            <w:r w:rsidRPr="007111B0">
              <w:rPr>
                <w:rFonts w:ascii="Arial" w:hAnsi="Arial" w:cs="Arial"/>
                <w:sz w:val="22"/>
                <w:szCs w:val="22"/>
              </w:rPr>
              <w:t xml:space="preserve">Academic honesty is required. In the main body of your </w:t>
            </w:r>
            <w:proofErr w:type="gramStart"/>
            <w:r w:rsidRPr="007111B0">
              <w:rPr>
                <w:rFonts w:ascii="Arial" w:hAnsi="Arial" w:cs="Arial"/>
                <w:sz w:val="22"/>
                <w:szCs w:val="22"/>
              </w:rPr>
              <w:t>submission</w:t>
            </w:r>
            <w:proofErr w:type="gramEnd"/>
            <w:r w:rsidRPr="007111B0">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111B0">
              <w:rPr>
                <w:rFonts w:ascii="Arial" w:hAnsi="Arial" w:cs="Arial"/>
                <w:sz w:val="22"/>
                <w:szCs w:val="22"/>
              </w:rPr>
              <w:t>in order to</w:t>
            </w:r>
            <w:proofErr w:type="gramEnd"/>
            <w:r w:rsidRPr="007111B0">
              <w:rPr>
                <w:rFonts w:ascii="Arial" w:hAnsi="Arial" w:cs="Arial"/>
                <w:sz w:val="22"/>
                <w:szCs w:val="22"/>
              </w:rPr>
              <w:t xml:space="preserve"> complete this assessment.  </w:t>
            </w:r>
          </w:p>
        </w:tc>
      </w:tr>
    </w:tbl>
    <w:p w14:paraId="1AE61B9E" w14:textId="77777777" w:rsidR="00930D47" w:rsidRPr="007111B0" w:rsidRDefault="00930D47" w:rsidP="00255CC1">
      <w:pPr>
        <w:rPr>
          <w:rFonts w:ascii="Arial" w:hAnsi="Arial" w:cs="Arial"/>
          <w:u w:val="single"/>
        </w:rPr>
      </w:pPr>
    </w:p>
    <w:p w14:paraId="37CDF918" w14:textId="52F1A224" w:rsidR="009468AC" w:rsidRPr="007111B0" w:rsidRDefault="009468AC" w:rsidP="00255CC1">
      <w:pPr>
        <w:rPr>
          <w:rFonts w:ascii="Arial" w:hAnsi="Arial" w:cs="Arial"/>
          <w:u w:val="single"/>
        </w:rPr>
      </w:pPr>
      <w:r w:rsidRPr="007111B0">
        <w:rPr>
          <w:rFonts w:ascii="Arial" w:hAnsi="Arial" w:cs="Arial"/>
          <w:u w:val="single"/>
        </w:rPr>
        <w:t>Table of Contents:</w:t>
      </w:r>
    </w:p>
    <w:p w14:paraId="66390CD4" w14:textId="7538EF06" w:rsidR="009468AC" w:rsidRPr="007111B0" w:rsidRDefault="003D79E4" w:rsidP="004F4F16">
      <w:pPr>
        <w:pStyle w:val="a9"/>
        <w:numPr>
          <w:ilvl w:val="0"/>
          <w:numId w:val="3"/>
        </w:numPr>
        <w:rPr>
          <w:rFonts w:ascii="Arial" w:hAnsi="Arial" w:cs="Arial"/>
        </w:rPr>
      </w:pPr>
      <w:r w:rsidRPr="007111B0">
        <w:rPr>
          <w:rFonts w:ascii="Arial" w:hAnsi="Arial" w:cs="Arial"/>
        </w:rPr>
        <w:t>Introduction</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3</w:t>
      </w:r>
    </w:p>
    <w:p w14:paraId="39687FB4" w14:textId="194B8D4D" w:rsidR="003D79E4" w:rsidRPr="007111B0" w:rsidRDefault="004F4F16" w:rsidP="004F4F16">
      <w:pPr>
        <w:ind w:firstLine="360"/>
        <w:rPr>
          <w:rFonts w:ascii="Arial" w:hAnsi="Arial" w:cs="Arial"/>
        </w:rPr>
      </w:pPr>
      <w:r w:rsidRPr="007111B0">
        <w:rPr>
          <w:rFonts w:ascii="Arial" w:hAnsi="Arial" w:cs="Arial"/>
        </w:rPr>
        <w:t xml:space="preserve">1.1 </w:t>
      </w:r>
      <w:r w:rsidR="003D79E4" w:rsidRPr="007111B0">
        <w:rPr>
          <w:rFonts w:ascii="Arial" w:hAnsi="Arial" w:cs="Arial"/>
        </w:rPr>
        <w:t>Industry Overview</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3-4</w:t>
      </w:r>
    </w:p>
    <w:p w14:paraId="114CB4AA" w14:textId="02787840" w:rsidR="003D79E4" w:rsidRPr="007111B0" w:rsidRDefault="004F4F16" w:rsidP="004F4F16">
      <w:pPr>
        <w:ind w:firstLine="360"/>
        <w:rPr>
          <w:rFonts w:ascii="Arial" w:hAnsi="Arial" w:cs="Arial"/>
        </w:rPr>
      </w:pPr>
      <w:r w:rsidRPr="007111B0">
        <w:rPr>
          <w:rFonts w:ascii="Arial" w:hAnsi="Arial" w:cs="Arial"/>
        </w:rPr>
        <w:t xml:space="preserve">1.2 </w:t>
      </w:r>
      <w:r w:rsidR="003D79E4" w:rsidRPr="007111B0">
        <w:rPr>
          <w:rFonts w:ascii="Arial" w:hAnsi="Arial" w:cs="Arial"/>
        </w:rPr>
        <w:t>Company Background</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4</w:t>
      </w:r>
    </w:p>
    <w:p w14:paraId="5E3F41E6" w14:textId="5301FFB7" w:rsidR="00CB6990" w:rsidRPr="007111B0" w:rsidRDefault="004F4F16" w:rsidP="004F4F16">
      <w:pPr>
        <w:ind w:firstLine="360"/>
        <w:rPr>
          <w:rFonts w:ascii="Arial" w:hAnsi="Arial" w:cs="Arial"/>
        </w:rPr>
      </w:pPr>
      <w:r w:rsidRPr="007111B0">
        <w:rPr>
          <w:rFonts w:ascii="Arial" w:hAnsi="Arial" w:cs="Arial"/>
        </w:rPr>
        <w:t xml:space="preserve">1.3 </w:t>
      </w:r>
      <w:r w:rsidR="00CB6990" w:rsidRPr="007111B0">
        <w:rPr>
          <w:rFonts w:ascii="Arial" w:hAnsi="Arial" w:cs="Arial"/>
        </w:rPr>
        <w:t>H&amp;M Mission and Values</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4-5</w:t>
      </w:r>
    </w:p>
    <w:p w14:paraId="3BD005C6" w14:textId="76093B6E" w:rsidR="00CB6990" w:rsidRPr="007111B0" w:rsidRDefault="004F4F16" w:rsidP="004F4F16">
      <w:pPr>
        <w:ind w:firstLine="360"/>
        <w:rPr>
          <w:rFonts w:ascii="Arial" w:hAnsi="Arial" w:cs="Arial"/>
          <w:shd w:val="pct15" w:color="auto" w:fill="FFFFFF"/>
        </w:rPr>
      </w:pPr>
      <w:r w:rsidRPr="007111B0">
        <w:rPr>
          <w:rFonts w:ascii="Arial" w:hAnsi="Arial" w:cs="Arial"/>
        </w:rPr>
        <w:t xml:space="preserve">1.4 </w:t>
      </w:r>
      <w:r w:rsidR="00CB6990" w:rsidRPr="007111B0">
        <w:rPr>
          <w:rFonts w:ascii="Arial" w:hAnsi="Arial" w:cs="Arial"/>
        </w:rPr>
        <w:t xml:space="preserve">Relationship between Strategic Direction and </w:t>
      </w:r>
      <w:proofErr w:type="spellStart"/>
      <w:r w:rsidR="00CB6990" w:rsidRPr="007111B0">
        <w:rPr>
          <w:rFonts w:ascii="Arial" w:hAnsi="Arial" w:cs="Arial"/>
        </w:rPr>
        <w:t>Vmv</w:t>
      </w:r>
      <w:proofErr w:type="spellEnd"/>
      <w:r w:rsidR="00CB6990" w:rsidRPr="007111B0">
        <w:rPr>
          <w:rFonts w:ascii="Arial" w:hAnsi="Arial" w:cs="Arial"/>
        </w:rPr>
        <w:t xml:space="preserve"> </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5-6</w:t>
      </w:r>
    </w:p>
    <w:p w14:paraId="4A9CDA9D" w14:textId="77777777" w:rsidR="00CB6990" w:rsidRPr="007111B0" w:rsidRDefault="00CB6990" w:rsidP="00255CC1">
      <w:pPr>
        <w:rPr>
          <w:rFonts w:ascii="Arial" w:hAnsi="Arial" w:cs="Arial"/>
        </w:rPr>
      </w:pPr>
    </w:p>
    <w:p w14:paraId="3BA018F8" w14:textId="67F5ED86" w:rsidR="003D79E4" w:rsidRPr="007111B0" w:rsidRDefault="003D79E4" w:rsidP="004F4F16">
      <w:pPr>
        <w:pStyle w:val="a9"/>
        <w:numPr>
          <w:ilvl w:val="0"/>
          <w:numId w:val="3"/>
        </w:numPr>
        <w:rPr>
          <w:rFonts w:ascii="Arial" w:hAnsi="Arial" w:cs="Arial"/>
        </w:rPr>
      </w:pPr>
      <w:r w:rsidRPr="007111B0">
        <w:rPr>
          <w:rFonts w:ascii="Arial" w:hAnsi="Arial" w:cs="Arial"/>
        </w:rPr>
        <w:t xml:space="preserve">H&amp;M </w:t>
      </w:r>
      <w:r w:rsidR="00CB6990" w:rsidRPr="007111B0">
        <w:rPr>
          <w:rFonts w:ascii="Arial" w:hAnsi="Arial" w:cs="Arial"/>
        </w:rPr>
        <w:t xml:space="preserve">Apparel Business </w:t>
      </w:r>
      <w:r w:rsidRPr="007111B0">
        <w:rPr>
          <w:rFonts w:ascii="Arial" w:hAnsi="Arial" w:cs="Arial"/>
        </w:rPr>
        <w:t>Hong Kong</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6-7</w:t>
      </w:r>
    </w:p>
    <w:p w14:paraId="07BE32DF" w14:textId="3D256659" w:rsidR="003D79E4" w:rsidRPr="007111B0" w:rsidRDefault="004F4F16" w:rsidP="004F4F16">
      <w:pPr>
        <w:ind w:firstLine="360"/>
        <w:rPr>
          <w:rFonts w:ascii="Arial" w:hAnsi="Arial" w:cs="Arial"/>
          <w:shd w:val="pct15" w:color="auto" w:fill="FFFFFF"/>
        </w:rPr>
      </w:pPr>
      <w:r w:rsidRPr="007111B0">
        <w:rPr>
          <w:rFonts w:ascii="Arial" w:hAnsi="Arial" w:cs="Arial"/>
        </w:rPr>
        <w:t>2.1 Five</w:t>
      </w:r>
      <w:r w:rsidR="003D79E4" w:rsidRPr="007111B0">
        <w:rPr>
          <w:rFonts w:ascii="Arial" w:hAnsi="Arial" w:cs="Arial"/>
        </w:rPr>
        <w:t xml:space="preserve"> Force Analysis</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7-9</w:t>
      </w:r>
    </w:p>
    <w:p w14:paraId="65FAA18C" w14:textId="72049C35" w:rsidR="002B6FF6" w:rsidRPr="007111B0" w:rsidRDefault="004F4F16" w:rsidP="004F4F16">
      <w:pPr>
        <w:ind w:firstLine="360"/>
        <w:rPr>
          <w:rFonts w:ascii="Arial" w:hAnsi="Arial" w:cs="Arial"/>
        </w:rPr>
      </w:pPr>
      <w:r w:rsidRPr="007111B0">
        <w:rPr>
          <w:rFonts w:ascii="Arial" w:hAnsi="Arial" w:cs="Arial"/>
        </w:rPr>
        <w:t xml:space="preserve">2.2 </w:t>
      </w:r>
      <w:r w:rsidR="003D79E4" w:rsidRPr="007111B0">
        <w:rPr>
          <w:rFonts w:ascii="Arial" w:hAnsi="Arial" w:cs="Arial"/>
        </w:rPr>
        <w:t xml:space="preserve">External Environment Analysis by </w:t>
      </w:r>
      <w:r w:rsidR="00CB6990" w:rsidRPr="007111B0">
        <w:rPr>
          <w:rFonts w:ascii="Arial" w:hAnsi="Arial" w:cs="Arial"/>
        </w:rPr>
        <w:t>Pestel</w:t>
      </w:r>
      <w:r w:rsidR="003D79E4" w:rsidRPr="007111B0">
        <w:rPr>
          <w:rFonts w:ascii="Arial" w:hAnsi="Arial" w:cs="Arial"/>
        </w:rPr>
        <w:t xml:space="preserve"> </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9-11</w:t>
      </w:r>
    </w:p>
    <w:p w14:paraId="19085EE0" w14:textId="27D68F3B" w:rsidR="00754651" w:rsidRPr="007111B0" w:rsidRDefault="004F4F16" w:rsidP="004F4F16">
      <w:pPr>
        <w:ind w:firstLine="360"/>
        <w:rPr>
          <w:rFonts w:ascii="Arial" w:hAnsi="Arial" w:cs="Arial"/>
        </w:rPr>
      </w:pPr>
      <w:r w:rsidRPr="007111B0">
        <w:rPr>
          <w:rFonts w:ascii="Arial" w:hAnsi="Arial" w:cs="Arial"/>
        </w:rPr>
        <w:t xml:space="preserve">2.3 </w:t>
      </w:r>
      <w:r w:rsidR="003D79E4" w:rsidRPr="007111B0">
        <w:rPr>
          <w:rFonts w:ascii="Arial" w:hAnsi="Arial" w:cs="Arial"/>
        </w:rPr>
        <w:t>Internal Environment Analysis by Value Chain</w:t>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r>
      <w:r w:rsidR="00CB6990" w:rsidRPr="007111B0">
        <w:rPr>
          <w:rFonts w:ascii="Arial" w:hAnsi="Arial" w:cs="Arial"/>
        </w:rPr>
        <w:tab/>
        <w:t>P.</w:t>
      </w:r>
      <w:r w:rsidR="00714BD5">
        <w:rPr>
          <w:rFonts w:ascii="Arial" w:hAnsi="Arial" w:cs="Arial"/>
        </w:rPr>
        <w:t>12-14</w:t>
      </w:r>
    </w:p>
    <w:p w14:paraId="1DBC1DF1" w14:textId="110E7DB1" w:rsidR="007111B0" w:rsidRPr="007111B0" w:rsidRDefault="007111B0" w:rsidP="004F4F16">
      <w:pPr>
        <w:ind w:firstLine="360"/>
        <w:rPr>
          <w:rFonts w:ascii="Arial" w:hAnsi="Arial" w:cs="Arial"/>
        </w:rPr>
      </w:pPr>
      <w:r w:rsidRPr="007111B0">
        <w:rPr>
          <w:rFonts w:ascii="Arial" w:hAnsi="Arial" w:cs="Arial"/>
        </w:rPr>
        <w:tab/>
      </w:r>
      <w:r w:rsidRPr="007111B0">
        <w:rPr>
          <w:rFonts w:ascii="Arial" w:hAnsi="Arial" w:cs="Arial"/>
        </w:rPr>
        <w:tab/>
        <w:t>2.3.1 Primary Activities</w:t>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p>
    <w:p w14:paraId="531EFC2F" w14:textId="6D419473" w:rsidR="007111B0" w:rsidRPr="007111B0" w:rsidRDefault="007111B0" w:rsidP="004F4F16">
      <w:pPr>
        <w:ind w:firstLine="360"/>
        <w:rPr>
          <w:rFonts w:ascii="Arial" w:hAnsi="Arial" w:cs="Arial"/>
        </w:rPr>
      </w:pPr>
      <w:r w:rsidRPr="007111B0">
        <w:rPr>
          <w:rFonts w:ascii="Arial" w:hAnsi="Arial" w:cs="Arial"/>
        </w:rPr>
        <w:tab/>
      </w:r>
      <w:r w:rsidRPr="007111B0">
        <w:rPr>
          <w:rFonts w:ascii="Arial" w:hAnsi="Arial" w:cs="Arial"/>
        </w:rPr>
        <w:tab/>
        <w:t>2.3.2 Support Activities</w:t>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r w:rsidRPr="007111B0">
        <w:rPr>
          <w:rFonts w:ascii="Arial" w:hAnsi="Arial" w:cs="Arial"/>
        </w:rPr>
        <w:tab/>
      </w:r>
    </w:p>
    <w:p w14:paraId="378B1D50" w14:textId="229DE9F6" w:rsidR="003D79E4" w:rsidRPr="007111B0" w:rsidRDefault="003D79E4" w:rsidP="00255CC1">
      <w:pPr>
        <w:rPr>
          <w:rFonts w:ascii="Arial" w:hAnsi="Arial" w:cs="Arial"/>
        </w:rPr>
      </w:pPr>
    </w:p>
    <w:p w14:paraId="75A6577E" w14:textId="7592E81E" w:rsidR="00CB6990" w:rsidRPr="007111B0" w:rsidRDefault="00CB6990" w:rsidP="004F4F16">
      <w:pPr>
        <w:pStyle w:val="a9"/>
        <w:numPr>
          <w:ilvl w:val="0"/>
          <w:numId w:val="3"/>
        </w:numPr>
        <w:rPr>
          <w:rFonts w:ascii="Arial" w:hAnsi="Arial" w:cs="Arial"/>
        </w:rPr>
      </w:pPr>
      <w:r w:rsidRPr="007111B0">
        <w:rPr>
          <w:rFonts w:ascii="Arial" w:hAnsi="Arial" w:cs="Arial"/>
        </w:rPr>
        <w:t xml:space="preserve">Existing Corporate Level </w:t>
      </w:r>
      <w:r w:rsidR="004F4F16" w:rsidRPr="007111B0">
        <w:rPr>
          <w:rFonts w:ascii="Arial" w:hAnsi="Arial" w:cs="Arial"/>
        </w:rPr>
        <w:t>Strategy</w:t>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t>P.</w:t>
      </w:r>
      <w:r w:rsidR="00714BD5">
        <w:rPr>
          <w:rFonts w:ascii="Arial" w:hAnsi="Arial" w:cs="Arial"/>
        </w:rPr>
        <w:t>14-15</w:t>
      </w:r>
    </w:p>
    <w:p w14:paraId="00F5FA86" w14:textId="77777777" w:rsidR="00CB6990" w:rsidRPr="007111B0" w:rsidRDefault="00CB6990" w:rsidP="00CB6990">
      <w:pPr>
        <w:rPr>
          <w:rFonts w:ascii="Arial" w:hAnsi="Arial" w:cs="Arial"/>
        </w:rPr>
      </w:pPr>
    </w:p>
    <w:p w14:paraId="0977794F" w14:textId="46780FDE" w:rsidR="00CB6990" w:rsidRPr="007111B0" w:rsidRDefault="00CB6990" w:rsidP="004F4F16">
      <w:pPr>
        <w:pStyle w:val="a9"/>
        <w:numPr>
          <w:ilvl w:val="0"/>
          <w:numId w:val="3"/>
        </w:numPr>
        <w:rPr>
          <w:rFonts w:ascii="Arial" w:hAnsi="Arial" w:cs="Arial"/>
        </w:rPr>
      </w:pPr>
      <w:r w:rsidRPr="007111B0">
        <w:rPr>
          <w:rFonts w:ascii="Arial" w:hAnsi="Arial" w:cs="Arial"/>
        </w:rPr>
        <w:t xml:space="preserve">Existing Business Level </w:t>
      </w:r>
      <w:r w:rsidR="004F4F16" w:rsidRPr="007111B0">
        <w:rPr>
          <w:rFonts w:ascii="Arial" w:hAnsi="Arial" w:cs="Arial"/>
        </w:rPr>
        <w:t>Strategy</w:t>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t>P.</w:t>
      </w:r>
      <w:r w:rsidR="00714BD5">
        <w:rPr>
          <w:rFonts w:ascii="Arial" w:hAnsi="Arial" w:cs="Arial"/>
        </w:rPr>
        <w:t>15-16</w:t>
      </w:r>
    </w:p>
    <w:p w14:paraId="76499AB1" w14:textId="77777777" w:rsidR="00640E7A" w:rsidRPr="007111B0" w:rsidRDefault="00640E7A" w:rsidP="00255CC1">
      <w:pPr>
        <w:rPr>
          <w:rFonts w:ascii="Arial" w:hAnsi="Arial" w:cs="Arial"/>
        </w:rPr>
      </w:pPr>
    </w:p>
    <w:p w14:paraId="26831708" w14:textId="79105815" w:rsidR="009468AC" w:rsidRPr="007111B0" w:rsidRDefault="003D79E4" w:rsidP="004F4F16">
      <w:pPr>
        <w:pStyle w:val="a9"/>
        <w:numPr>
          <w:ilvl w:val="0"/>
          <w:numId w:val="3"/>
        </w:numPr>
        <w:rPr>
          <w:rFonts w:ascii="Arial" w:hAnsi="Arial" w:cs="Arial"/>
        </w:rPr>
      </w:pPr>
      <w:r w:rsidRPr="007111B0">
        <w:rPr>
          <w:rFonts w:ascii="Arial" w:hAnsi="Arial" w:cs="Arial"/>
        </w:rPr>
        <w:t>Conclusion</w:t>
      </w:r>
      <w:r w:rsidR="00281028" w:rsidRPr="007111B0">
        <w:rPr>
          <w:rFonts w:ascii="Arial" w:hAnsi="Arial" w:cs="Arial"/>
        </w:rPr>
        <w:t xml:space="preserve"> </w:t>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t>P.</w:t>
      </w:r>
      <w:r w:rsidR="00714BD5">
        <w:rPr>
          <w:rFonts w:ascii="Arial" w:hAnsi="Arial" w:cs="Arial"/>
        </w:rPr>
        <w:t>16</w:t>
      </w:r>
    </w:p>
    <w:p w14:paraId="717FEE2E" w14:textId="77777777" w:rsidR="00640E7A" w:rsidRPr="007111B0" w:rsidRDefault="00640E7A" w:rsidP="00255CC1">
      <w:pPr>
        <w:rPr>
          <w:rFonts w:ascii="Arial" w:hAnsi="Arial" w:cs="Arial"/>
        </w:rPr>
      </w:pPr>
    </w:p>
    <w:p w14:paraId="41B9F8B5" w14:textId="0F75721F" w:rsidR="009468AC" w:rsidRPr="007111B0" w:rsidRDefault="003D79E4" w:rsidP="004F4F16">
      <w:pPr>
        <w:pStyle w:val="a9"/>
        <w:numPr>
          <w:ilvl w:val="0"/>
          <w:numId w:val="3"/>
        </w:numPr>
        <w:rPr>
          <w:rFonts w:ascii="Arial" w:hAnsi="Arial" w:cs="Arial"/>
        </w:rPr>
      </w:pPr>
      <w:r w:rsidRPr="007111B0">
        <w:rPr>
          <w:rFonts w:ascii="Arial" w:hAnsi="Arial" w:cs="Arial"/>
        </w:rPr>
        <w:t>Recommendation</w:t>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r>
      <w:r w:rsidR="004F4F16" w:rsidRPr="007111B0">
        <w:rPr>
          <w:rFonts w:ascii="Arial" w:hAnsi="Arial" w:cs="Arial"/>
        </w:rPr>
        <w:tab/>
        <w:t>P.</w:t>
      </w:r>
      <w:r w:rsidR="00714BD5">
        <w:rPr>
          <w:rFonts w:ascii="Arial" w:hAnsi="Arial" w:cs="Arial"/>
        </w:rPr>
        <w:t>16-17</w:t>
      </w:r>
    </w:p>
    <w:p w14:paraId="2B3AAB4C" w14:textId="75480B64" w:rsidR="003D79E4" w:rsidRDefault="003D79E4" w:rsidP="00255CC1">
      <w:pPr>
        <w:rPr>
          <w:rFonts w:ascii="Arial" w:hAnsi="Arial" w:cs="Arial"/>
        </w:rPr>
      </w:pPr>
    </w:p>
    <w:p w14:paraId="11C9E0C9" w14:textId="145AF508" w:rsidR="00E545C1" w:rsidRPr="00E545C1" w:rsidRDefault="00E545C1" w:rsidP="00E545C1">
      <w:pPr>
        <w:pStyle w:val="a9"/>
        <w:numPr>
          <w:ilvl w:val="0"/>
          <w:numId w:val="3"/>
        </w:numPr>
        <w:rPr>
          <w:rFonts w:ascii="Arial" w:hAnsi="Arial" w:cs="Arial"/>
        </w:rPr>
      </w:pPr>
      <w:r>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w:t>
      </w:r>
      <w:r w:rsidR="00714BD5">
        <w:rPr>
          <w:rFonts w:ascii="Arial" w:hAnsi="Arial" w:cs="Arial"/>
        </w:rPr>
        <w:t>17-19</w:t>
      </w:r>
    </w:p>
    <w:p w14:paraId="67E9DF5B" w14:textId="77777777" w:rsidR="003D79E4" w:rsidRPr="007111B0" w:rsidRDefault="003D79E4" w:rsidP="00255CC1">
      <w:pPr>
        <w:rPr>
          <w:rFonts w:ascii="Arial" w:hAnsi="Arial" w:cs="Arial"/>
        </w:rPr>
      </w:pPr>
      <w:r w:rsidRPr="007111B0">
        <w:rPr>
          <w:rFonts w:ascii="Arial" w:hAnsi="Arial" w:cs="Arial"/>
        </w:rPr>
        <w:br w:type="page"/>
      </w:r>
    </w:p>
    <w:p w14:paraId="12714757" w14:textId="77777777" w:rsidR="009A21FF" w:rsidRPr="009A21FF" w:rsidRDefault="003062D5" w:rsidP="001E4298">
      <w:pPr>
        <w:pStyle w:val="a9"/>
        <w:numPr>
          <w:ilvl w:val="0"/>
          <w:numId w:val="6"/>
        </w:numPr>
        <w:rPr>
          <w:rFonts w:ascii="Arial" w:hAnsi="Arial" w:cs="Arial"/>
        </w:rPr>
      </w:pPr>
      <w:r w:rsidRPr="009A21FF">
        <w:rPr>
          <w:rFonts w:ascii="Arial" w:hAnsi="Arial" w:cs="Arial"/>
          <w:b/>
          <w:bCs/>
        </w:rPr>
        <w:lastRenderedPageBreak/>
        <w:t>Introduction</w:t>
      </w:r>
      <w:r w:rsidRPr="009A21FF">
        <w:rPr>
          <w:rFonts w:ascii="Arial" w:hAnsi="Arial" w:cs="Arial"/>
        </w:rPr>
        <w:t xml:space="preserve"> </w:t>
      </w:r>
    </w:p>
    <w:p w14:paraId="270FF26E" w14:textId="77777777" w:rsidR="009A21FF" w:rsidRDefault="009A21FF" w:rsidP="009A21FF">
      <w:pPr>
        <w:rPr>
          <w:rFonts w:ascii="Arial" w:hAnsi="Arial" w:cs="Arial"/>
        </w:rPr>
      </w:pPr>
    </w:p>
    <w:p w14:paraId="511B3FD5" w14:textId="4F2A5BC8" w:rsidR="00036765" w:rsidRPr="009A21FF" w:rsidRDefault="00036765" w:rsidP="009A21FF">
      <w:pPr>
        <w:rPr>
          <w:rFonts w:ascii="Arial" w:hAnsi="Arial" w:cs="Arial"/>
        </w:rPr>
      </w:pPr>
      <w:r w:rsidRPr="009A21FF">
        <w:rPr>
          <w:rFonts w:ascii="Arial" w:hAnsi="Arial" w:cs="Arial"/>
        </w:rPr>
        <w:t xml:space="preserve">This report is to study H&amp;M’s </w:t>
      </w:r>
      <w:r w:rsidR="009A21FF" w:rsidRPr="009A21FF">
        <w:rPr>
          <w:rFonts w:ascii="Arial" w:hAnsi="Arial" w:cs="Arial"/>
        </w:rPr>
        <w:t xml:space="preserve">apparel </w:t>
      </w:r>
      <w:r w:rsidRPr="009A21FF">
        <w:rPr>
          <w:rFonts w:ascii="Arial" w:hAnsi="Arial" w:cs="Arial"/>
        </w:rPr>
        <w:t>business in Hong Kong, reviewing what difficulties H&amp;M faced</w:t>
      </w:r>
      <w:r w:rsidR="009A21FF" w:rsidRPr="009A21FF">
        <w:rPr>
          <w:rFonts w:ascii="Arial" w:hAnsi="Arial" w:cs="Arial"/>
        </w:rPr>
        <w:t xml:space="preserve">. </w:t>
      </w:r>
      <w:r w:rsidRPr="009A21FF">
        <w:rPr>
          <w:rFonts w:ascii="Arial" w:hAnsi="Arial" w:cs="Arial"/>
        </w:rPr>
        <w:t xml:space="preserve">Both external and internal analysis would be performed in this report, covering Five Force analysis, PESTEL analysis and Value Chain analysis. Furthermore, the study will go through H&amp;M’s mission and values, reviewing would those directions affect H&amp;M’s sales performance and brand visibility. </w:t>
      </w:r>
      <w:proofErr w:type="gramStart"/>
      <w:r w:rsidR="009A21FF" w:rsidRPr="009A21FF">
        <w:rPr>
          <w:rFonts w:ascii="Arial" w:hAnsi="Arial" w:cs="Arial"/>
        </w:rPr>
        <w:t>Last but not least</w:t>
      </w:r>
      <w:proofErr w:type="gramEnd"/>
      <w:r w:rsidR="009A21FF" w:rsidRPr="009A21FF">
        <w:rPr>
          <w:rFonts w:ascii="Arial" w:hAnsi="Arial" w:cs="Arial"/>
        </w:rPr>
        <w:t xml:space="preserve">, there would be some recommendations for H&amp;M to improve their strategies in running the business. </w:t>
      </w:r>
    </w:p>
    <w:p w14:paraId="4E344662" w14:textId="77777777" w:rsidR="009A21FF" w:rsidRDefault="009A21FF" w:rsidP="00255CC1">
      <w:pPr>
        <w:rPr>
          <w:rFonts w:ascii="Arial" w:hAnsi="Arial" w:cs="Arial"/>
        </w:rPr>
      </w:pPr>
    </w:p>
    <w:p w14:paraId="281C694F" w14:textId="76569A3E" w:rsidR="009A21FF" w:rsidRPr="009A21FF" w:rsidRDefault="009A21FF" w:rsidP="009A21FF">
      <w:pPr>
        <w:rPr>
          <w:rFonts w:ascii="Arial" w:hAnsi="Arial" w:cs="Arial"/>
          <w:b/>
          <w:bCs/>
        </w:rPr>
      </w:pPr>
      <w:r w:rsidRPr="009A21FF">
        <w:rPr>
          <w:rFonts w:ascii="Arial" w:hAnsi="Arial" w:cs="Arial"/>
        </w:rPr>
        <w:t xml:space="preserve">The study allows me to understand and </w:t>
      </w:r>
      <w:r>
        <w:rPr>
          <w:rFonts w:ascii="Arial" w:hAnsi="Arial" w:cs="Arial"/>
        </w:rPr>
        <w:t>reflect</w:t>
      </w:r>
      <w:r w:rsidRPr="009A21FF">
        <w:rPr>
          <w:rFonts w:ascii="Arial" w:hAnsi="Arial" w:cs="Arial"/>
        </w:rPr>
        <w:t xml:space="preserve"> the importance of strategies, particularly how they can influence a company's adaptability and resilience in a competitive market. Understanding H&amp;M's strategic direction will provide insights into how the brand has navigated challenges such as market saturation, changing consumer preferences, and increased competition from both local and international brands.</w:t>
      </w:r>
    </w:p>
    <w:p w14:paraId="67EB1065" w14:textId="77777777" w:rsidR="009A21FF" w:rsidRPr="009A21FF" w:rsidRDefault="009A21FF" w:rsidP="009A21FF">
      <w:pPr>
        <w:rPr>
          <w:rFonts w:ascii="Arial" w:hAnsi="Arial" w:cs="Arial"/>
          <w:b/>
          <w:bCs/>
        </w:rPr>
      </w:pPr>
    </w:p>
    <w:p w14:paraId="1F9BEF70" w14:textId="3FE0E076" w:rsidR="003062D5" w:rsidRPr="007111B0" w:rsidRDefault="009A21FF" w:rsidP="009A21FF">
      <w:pPr>
        <w:pStyle w:val="a9"/>
        <w:numPr>
          <w:ilvl w:val="1"/>
          <w:numId w:val="6"/>
        </w:numPr>
        <w:rPr>
          <w:rFonts w:ascii="Arial" w:hAnsi="Arial" w:cs="Arial"/>
          <w:b/>
          <w:bCs/>
        </w:rPr>
      </w:pPr>
      <w:r>
        <w:rPr>
          <w:rFonts w:ascii="Arial" w:hAnsi="Arial" w:cs="Arial"/>
        </w:rPr>
        <w:t xml:space="preserve"> </w:t>
      </w:r>
      <w:r w:rsidR="003062D5" w:rsidRPr="007111B0">
        <w:rPr>
          <w:rFonts w:ascii="Arial" w:hAnsi="Arial" w:cs="Arial"/>
          <w:b/>
          <w:bCs/>
        </w:rPr>
        <w:t>Industry Overview</w:t>
      </w:r>
    </w:p>
    <w:p w14:paraId="2A5FB76B" w14:textId="19CA9694" w:rsidR="003062D5" w:rsidRPr="007111B0" w:rsidRDefault="003062D5" w:rsidP="00255CC1">
      <w:pPr>
        <w:rPr>
          <w:rFonts w:ascii="Arial" w:hAnsi="Arial" w:cs="Arial"/>
        </w:rPr>
      </w:pPr>
      <w:r w:rsidRPr="007111B0">
        <w:rPr>
          <w:rFonts w:ascii="Arial" w:hAnsi="Arial" w:cs="Arial"/>
        </w:rPr>
        <w:t xml:space="preserve">The </w:t>
      </w:r>
      <w:r w:rsidR="002F3547" w:rsidRPr="007111B0">
        <w:rPr>
          <w:rFonts w:ascii="Arial" w:hAnsi="Arial" w:cs="Arial"/>
        </w:rPr>
        <w:t xml:space="preserve">apparel </w:t>
      </w:r>
      <w:r w:rsidRPr="007111B0">
        <w:rPr>
          <w:rFonts w:ascii="Arial" w:hAnsi="Arial" w:cs="Arial"/>
        </w:rPr>
        <w:t xml:space="preserve">retail industry in Hong Kong is </w:t>
      </w:r>
      <w:r w:rsidR="0017546C" w:rsidRPr="007111B0">
        <w:rPr>
          <w:rFonts w:ascii="Arial" w:hAnsi="Arial" w:cs="Arial"/>
        </w:rPr>
        <w:t>having</w:t>
      </w:r>
      <w:r w:rsidRPr="007111B0">
        <w:rPr>
          <w:rFonts w:ascii="Arial" w:hAnsi="Arial" w:cs="Arial"/>
        </w:rPr>
        <w:t xml:space="preserve"> a significant transformation </w:t>
      </w:r>
      <w:r w:rsidRPr="007111B0">
        <w:rPr>
          <w:rFonts w:ascii="Arial" w:hAnsi="Arial" w:cs="Arial"/>
        </w:rPr>
        <w:t>due to different circumstances</w:t>
      </w:r>
      <w:r w:rsidRPr="007111B0">
        <w:rPr>
          <w:rFonts w:ascii="Arial" w:hAnsi="Arial" w:cs="Arial"/>
        </w:rPr>
        <w:t xml:space="preserve">. </w:t>
      </w:r>
    </w:p>
    <w:p w14:paraId="62426930" w14:textId="77777777" w:rsidR="002F3547" w:rsidRPr="007111B0" w:rsidRDefault="002F3547" w:rsidP="002F3547">
      <w:pPr>
        <w:rPr>
          <w:rFonts w:ascii="Arial" w:hAnsi="Arial" w:cs="Arial"/>
        </w:rPr>
      </w:pPr>
    </w:p>
    <w:p w14:paraId="5CB0DF50" w14:textId="1F1B2972" w:rsidR="002F3547" w:rsidRPr="007111B0" w:rsidRDefault="002F3547" w:rsidP="002F3547">
      <w:pPr>
        <w:rPr>
          <w:rFonts w:ascii="Arial" w:hAnsi="Arial" w:cs="Arial"/>
        </w:rPr>
      </w:pPr>
      <w:r w:rsidRPr="007111B0">
        <w:rPr>
          <w:rFonts w:ascii="Arial" w:hAnsi="Arial" w:cs="Arial"/>
        </w:rPr>
        <w:t>On the positive side, the industry has shown resilience and recovery from the COVID-19 pandemic. The retail sector in Hong Kong experienced a notable rebound in 2023, with total retail sales increasing by 16% year-to-date, reaching approximately HKD 407 billion. This recovery has allowed consumers to shop without limitations. The apparel retail market in Hong Kong is projected to be approximately HKD 103.5 billion by 2023, with a compound annual growth rate (CAGR) of around 7.8% (HKEX News, 2020).</w:t>
      </w:r>
    </w:p>
    <w:p w14:paraId="3EEA2AE0" w14:textId="77777777" w:rsidR="002F3547" w:rsidRPr="007111B0" w:rsidRDefault="002F3547" w:rsidP="002F3547">
      <w:pPr>
        <w:rPr>
          <w:rFonts w:ascii="Arial" w:hAnsi="Arial" w:cs="Arial"/>
        </w:rPr>
      </w:pPr>
    </w:p>
    <w:p w14:paraId="63F630FD" w14:textId="08F19A2F" w:rsidR="002F3547" w:rsidRPr="007111B0" w:rsidRDefault="002F3547" w:rsidP="002F3547">
      <w:pPr>
        <w:rPr>
          <w:rFonts w:ascii="Arial" w:hAnsi="Arial" w:cs="Arial"/>
        </w:rPr>
      </w:pPr>
      <w:r w:rsidRPr="007111B0">
        <w:rPr>
          <w:rFonts w:ascii="Arial" w:hAnsi="Arial" w:cs="Arial"/>
        </w:rPr>
        <w:t xml:space="preserve">However, despite the reopening of borders with mainland China post-pandemic, the retail industry, including the apparel market, has not fully recovered to pre-pandemic levels. In 2024, the total retail sales data showed a decline, dropping from an average of HKD 33 billion per month in 2023 to approximately HKD 29 billion per month (Census and Statistics Department of Hong Kong, 2024). </w:t>
      </w:r>
      <w:r w:rsidR="0017546C" w:rsidRPr="007111B0">
        <w:rPr>
          <w:rFonts w:ascii="Arial" w:hAnsi="Arial" w:cs="Arial"/>
        </w:rPr>
        <w:t>This shows the industry stakeholders face difficulties by economic landscape.</w:t>
      </w:r>
    </w:p>
    <w:p w14:paraId="5E097B66" w14:textId="77777777" w:rsidR="002F3547" w:rsidRPr="007111B0" w:rsidRDefault="002F3547" w:rsidP="002F3547">
      <w:pPr>
        <w:rPr>
          <w:rFonts w:ascii="Arial" w:hAnsi="Arial" w:cs="Arial"/>
        </w:rPr>
      </w:pPr>
    </w:p>
    <w:p w14:paraId="2B84A496" w14:textId="6D57AD55" w:rsidR="00255CC1" w:rsidRPr="007111B0" w:rsidRDefault="0017546C" w:rsidP="002F3547">
      <w:pPr>
        <w:rPr>
          <w:rFonts w:ascii="Arial" w:hAnsi="Arial" w:cs="Arial"/>
        </w:rPr>
      </w:pPr>
      <w:r w:rsidRPr="007111B0">
        <w:rPr>
          <w:rFonts w:ascii="Arial" w:hAnsi="Arial" w:cs="Arial"/>
        </w:rPr>
        <w:t xml:space="preserve">In summary, although there are some positive signs showing the recovery of the market, indeed there’s huge difficulties for the industry. </w:t>
      </w:r>
      <w:r w:rsidR="002F3547" w:rsidRPr="007111B0">
        <w:rPr>
          <w:rFonts w:ascii="Arial" w:hAnsi="Arial" w:cs="Arial"/>
        </w:rPr>
        <w:t>The market dynamics continue to evolve, requiring retailers like H&amp;M to adapt their strategies to meet both consumer demands and external economic pressures.</w:t>
      </w:r>
    </w:p>
    <w:p w14:paraId="3B48B4B5" w14:textId="77777777" w:rsidR="00CC2B0F" w:rsidRPr="007111B0" w:rsidRDefault="00CC2B0F" w:rsidP="00255CC1">
      <w:pPr>
        <w:rPr>
          <w:rFonts w:ascii="Arial" w:hAnsi="Arial" w:cs="Arial"/>
        </w:rPr>
      </w:pPr>
    </w:p>
    <w:p w14:paraId="74C7F4D0" w14:textId="77777777" w:rsidR="0017546C" w:rsidRPr="007111B0" w:rsidRDefault="0017546C" w:rsidP="00255CC1">
      <w:pPr>
        <w:rPr>
          <w:rFonts w:ascii="Arial" w:hAnsi="Arial" w:cs="Arial"/>
        </w:rPr>
      </w:pPr>
    </w:p>
    <w:p w14:paraId="65AEB8E1" w14:textId="77777777" w:rsidR="0017546C" w:rsidRPr="007111B0" w:rsidRDefault="0017546C" w:rsidP="00255CC1">
      <w:pPr>
        <w:rPr>
          <w:rFonts w:ascii="Arial" w:hAnsi="Arial" w:cs="Arial"/>
        </w:rPr>
      </w:pPr>
    </w:p>
    <w:p w14:paraId="05880BAB" w14:textId="77777777" w:rsidR="0017546C" w:rsidRPr="007111B0" w:rsidRDefault="0017546C" w:rsidP="00255CC1">
      <w:pPr>
        <w:rPr>
          <w:rFonts w:ascii="Arial" w:hAnsi="Arial" w:cs="Arial"/>
        </w:rPr>
      </w:pPr>
    </w:p>
    <w:p w14:paraId="245A5461" w14:textId="77777777" w:rsidR="0017546C" w:rsidRPr="007111B0" w:rsidRDefault="0017546C" w:rsidP="00255CC1">
      <w:pPr>
        <w:rPr>
          <w:rFonts w:ascii="Arial" w:hAnsi="Arial" w:cs="Arial"/>
        </w:rPr>
      </w:pPr>
    </w:p>
    <w:p w14:paraId="67326F26" w14:textId="77777777" w:rsidR="0017546C" w:rsidRPr="007111B0" w:rsidRDefault="0017546C" w:rsidP="00255CC1">
      <w:pPr>
        <w:rPr>
          <w:rFonts w:ascii="Arial" w:hAnsi="Arial" w:cs="Arial"/>
          <w:shd w:val="pct15" w:color="auto" w:fill="FFFFFF"/>
        </w:rPr>
      </w:pPr>
    </w:p>
    <w:p w14:paraId="3C3D633F" w14:textId="0DC54E9A" w:rsidR="003062D5" w:rsidRPr="007111B0" w:rsidRDefault="007111B0" w:rsidP="00255CC1">
      <w:pPr>
        <w:rPr>
          <w:rFonts w:ascii="Arial" w:hAnsi="Arial" w:cs="Arial"/>
          <w:b/>
          <w:bCs/>
        </w:rPr>
      </w:pPr>
      <w:r w:rsidRPr="007111B0">
        <w:rPr>
          <w:rFonts w:ascii="Arial" w:hAnsi="Arial" w:cs="Arial"/>
          <w:b/>
          <w:bCs/>
        </w:rPr>
        <w:t>1.2 Company</w:t>
      </w:r>
      <w:r w:rsidR="003062D5" w:rsidRPr="007111B0">
        <w:rPr>
          <w:rFonts w:ascii="Arial" w:hAnsi="Arial" w:cs="Arial"/>
          <w:b/>
          <w:bCs/>
        </w:rPr>
        <w:t xml:space="preserve"> Background</w:t>
      </w:r>
    </w:p>
    <w:p w14:paraId="5683CE6B" w14:textId="59481835" w:rsidR="003062D5" w:rsidRPr="007111B0" w:rsidRDefault="003062D5" w:rsidP="00255CC1">
      <w:pPr>
        <w:rPr>
          <w:rFonts w:ascii="Arial" w:hAnsi="Arial" w:cs="Arial"/>
        </w:rPr>
      </w:pPr>
      <w:r w:rsidRPr="007111B0">
        <w:rPr>
          <w:rFonts w:ascii="Arial" w:hAnsi="Arial" w:cs="Arial"/>
        </w:rPr>
        <w:t xml:space="preserve">H&amp;M, officially known as Hennes &amp; Mauritz, is a multinational fashion retailer headquartered in Stockholm, Sweden. </w:t>
      </w:r>
      <w:r w:rsidR="00255CC1" w:rsidRPr="007111B0">
        <w:rPr>
          <w:rFonts w:ascii="Arial" w:hAnsi="Arial" w:cs="Arial"/>
        </w:rPr>
        <w:t xml:space="preserve">H&amp;M is a fashion apparel brand under H&amp;M Group. </w:t>
      </w:r>
      <w:r w:rsidR="00255CC1" w:rsidRPr="007111B0">
        <w:rPr>
          <w:rFonts w:ascii="Arial" w:hAnsi="Arial" w:cs="Arial"/>
        </w:rPr>
        <w:t xml:space="preserve">H&amp;M </w:t>
      </w:r>
      <w:r w:rsidR="00255CC1" w:rsidRPr="007111B0">
        <w:rPr>
          <w:rFonts w:ascii="Arial" w:hAnsi="Arial" w:cs="Arial"/>
        </w:rPr>
        <w:t xml:space="preserve">Group </w:t>
      </w:r>
      <w:r w:rsidR="00255CC1" w:rsidRPr="007111B0">
        <w:rPr>
          <w:rFonts w:ascii="Arial" w:hAnsi="Arial" w:cs="Arial"/>
        </w:rPr>
        <w:t xml:space="preserve">offers a wide variety of products, including clothing for men, women, and children, as well as accessories and home goods. The company also features several sub-brands like </w:t>
      </w:r>
      <w:r w:rsidR="00255CC1" w:rsidRPr="007111B0">
        <w:rPr>
          <w:rFonts w:ascii="Arial" w:hAnsi="Arial" w:cs="Arial"/>
        </w:rPr>
        <w:t>H&amp;M HOME, COS, WEEKDAY, etc. All the brands share the same passion for making great and more sustainable fashion and design available to everyone. Over the decades, H&amp;M has grown into one of the world’s largest fashion retailers. H&amp;M</w:t>
      </w:r>
      <w:r w:rsidR="00255CC1" w:rsidRPr="007111B0">
        <w:rPr>
          <w:rFonts w:ascii="Arial" w:hAnsi="Arial" w:cs="Arial"/>
        </w:rPr>
        <w:t xml:space="preserve"> </w:t>
      </w:r>
      <w:r w:rsidR="00255CC1" w:rsidRPr="007111B0">
        <w:rPr>
          <w:rFonts w:ascii="Arial" w:hAnsi="Arial" w:cs="Arial"/>
        </w:rPr>
        <w:t>has</w:t>
      </w:r>
      <w:r w:rsidR="00255CC1" w:rsidRPr="007111B0">
        <w:rPr>
          <w:rFonts w:ascii="Arial" w:hAnsi="Arial" w:cs="Arial"/>
        </w:rPr>
        <w:t xml:space="preserve"> </w:t>
      </w:r>
      <w:r w:rsidR="00255CC1" w:rsidRPr="007111B0">
        <w:rPr>
          <w:rFonts w:ascii="Arial" w:hAnsi="Arial" w:cs="Arial"/>
        </w:rPr>
        <w:t>3,814</w:t>
      </w:r>
      <w:r w:rsidR="00255CC1" w:rsidRPr="007111B0">
        <w:rPr>
          <w:rFonts w:ascii="Arial" w:hAnsi="Arial" w:cs="Arial"/>
        </w:rPr>
        <w:t xml:space="preserve"> stores in </w:t>
      </w:r>
      <w:r w:rsidR="00255CC1" w:rsidRPr="007111B0">
        <w:rPr>
          <w:rFonts w:ascii="Arial" w:hAnsi="Arial" w:cs="Arial"/>
        </w:rPr>
        <w:t>77</w:t>
      </w:r>
      <w:r w:rsidR="00255CC1" w:rsidRPr="007111B0">
        <w:rPr>
          <w:rFonts w:ascii="Arial" w:hAnsi="Arial" w:cs="Arial"/>
        </w:rPr>
        <w:t xml:space="preserve"> markets and online sales in 60 markets</w:t>
      </w:r>
      <w:r w:rsidR="00255CC1" w:rsidRPr="007111B0">
        <w:rPr>
          <w:rFonts w:ascii="Arial" w:hAnsi="Arial" w:cs="Arial"/>
        </w:rPr>
        <w:t xml:space="preserve"> worldwide as of </w:t>
      </w:r>
      <w:r w:rsidR="00255CC1" w:rsidRPr="007111B0">
        <w:rPr>
          <w:rFonts w:ascii="Arial" w:hAnsi="Arial" w:cs="Arial"/>
        </w:rPr>
        <w:t>August</w:t>
      </w:r>
      <w:r w:rsidR="00255CC1" w:rsidRPr="007111B0">
        <w:rPr>
          <w:rFonts w:ascii="Arial" w:hAnsi="Arial" w:cs="Arial"/>
        </w:rPr>
        <w:t xml:space="preserve"> 2024, with more than 120,00 colleagues globally.</w:t>
      </w:r>
    </w:p>
    <w:p w14:paraId="1992D350" w14:textId="77777777" w:rsidR="003062D5" w:rsidRPr="007111B0" w:rsidRDefault="003062D5" w:rsidP="00255CC1">
      <w:pPr>
        <w:rPr>
          <w:rFonts w:ascii="Arial" w:hAnsi="Arial" w:cs="Arial"/>
        </w:rPr>
      </w:pPr>
    </w:p>
    <w:p w14:paraId="71947BA2" w14:textId="272CA03A" w:rsidR="00CC2B0F" w:rsidRPr="007111B0" w:rsidRDefault="007111B0" w:rsidP="00CC2B0F">
      <w:pPr>
        <w:rPr>
          <w:rFonts w:ascii="Arial" w:hAnsi="Arial" w:cs="Arial"/>
          <w:b/>
          <w:bCs/>
        </w:rPr>
      </w:pPr>
      <w:r w:rsidRPr="007111B0">
        <w:rPr>
          <w:rFonts w:ascii="Arial" w:hAnsi="Arial" w:cs="Arial"/>
          <w:b/>
          <w:bCs/>
        </w:rPr>
        <w:t xml:space="preserve">1.3 </w:t>
      </w:r>
      <w:r w:rsidR="00CC2B0F" w:rsidRPr="007111B0">
        <w:rPr>
          <w:rFonts w:ascii="Arial" w:hAnsi="Arial" w:cs="Arial"/>
          <w:b/>
          <w:bCs/>
        </w:rPr>
        <w:t>H&amp;M Mission and Values</w:t>
      </w:r>
    </w:p>
    <w:p w14:paraId="779A67E5" w14:textId="77777777" w:rsidR="002F3547" w:rsidRPr="007111B0" w:rsidRDefault="002F3547" w:rsidP="002F3547">
      <w:pPr>
        <w:rPr>
          <w:rFonts w:ascii="Arial" w:hAnsi="Arial" w:cs="Arial"/>
        </w:rPr>
      </w:pPr>
      <w:r w:rsidRPr="007111B0">
        <w:rPr>
          <w:rFonts w:ascii="Arial" w:hAnsi="Arial" w:cs="Arial"/>
        </w:rPr>
        <w:t xml:space="preserve">H&amp;M's mission and values provide essential guidelines for the company to follow, differentiating it from competitors and linking core values such as beliefs and traits. H&amp;M's mission is to make fashion accessible to everyone while ensuring quality and affordability (Glassdoor, 2024). The company aims to provide stylish clothing at suitable prices, reflecting its commitment to inclusivity and diversity. By offering a wide range of products for men, women, and children, H&amp;M seeks to cater to various consumer needs and preferences. This mission emphasizes the importance of ethical production practices and sustainability, integrating social and environmental concerns into its business operations. H&amp;M's goal is not only to meet customer expectations but also to foster a </w:t>
      </w:r>
      <w:r w:rsidRPr="007111B0">
        <w:rPr>
          <w:rFonts w:ascii="Arial" w:hAnsi="Arial" w:cs="Arial"/>
        </w:rPr>
        <w:lastRenderedPageBreak/>
        <w:t>positive impact on society and the environment through responsible fashion practices (</w:t>
      </w:r>
      <w:proofErr w:type="spellStart"/>
      <w:r w:rsidRPr="007111B0">
        <w:rPr>
          <w:rFonts w:ascii="Arial" w:hAnsi="Arial" w:cs="Arial"/>
        </w:rPr>
        <w:t>FashionABC</w:t>
      </w:r>
      <w:proofErr w:type="spellEnd"/>
      <w:r w:rsidRPr="007111B0">
        <w:rPr>
          <w:rFonts w:ascii="Arial" w:hAnsi="Arial" w:cs="Arial"/>
        </w:rPr>
        <w:t>, 2024; Wikipedia, 2024).</w:t>
      </w:r>
    </w:p>
    <w:p w14:paraId="35B65C12" w14:textId="77777777" w:rsidR="002F3547" w:rsidRPr="007111B0" w:rsidRDefault="002F3547" w:rsidP="002F3547">
      <w:pPr>
        <w:rPr>
          <w:rFonts w:ascii="Arial" w:hAnsi="Arial" w:cs="Arial"/>
        </w:rPr>
      </w:pPr>
    </w:p>
    <w:p w14:paraId="7990A503" w14:textId="28D10583" w:rsidR="002F3547" w:rsidRPr="007111B0" w:rsidRDefault="002F3547" w:rsidP="002F3547">
      <w:pPr>
        <w:rPr>
          <w:rFonts w:ascii="Arial" w:hAnsi="Arial" w:cs="Arial"/>
        </w:rPr>
      </w:pPr>
      <w:r w:rsidRPr="007111B0">
        <w:rPr>
          <w:rFonts w:ascii="Arial" w:hAnsi="Arial" w:cs="Arial"/>
        </w:rPr>
        <w:t xml:space="preserve">H&amp;M is guided by a set of core values that shape its corporate culture and operational practices. These values include respect for individuals, teamwork, entrepreneurial spirit, and a strong commitment to sustainability. H&amp;M creates an inclusive environment where </w:t>
      </w:r>
      <w:r w:rsidR="0017546C" w:rsidRPr="007111B0">
        <w:rPr>
          <w:rFonts w:ascii="Arial" w:hAnsi="Arial" w:cs="Arial"/>
        </w:rPr>
        <w:t xml:space="preserve">they </w:t>
      </w:r>
      <w:r w:rsidRPr="007111B0">
        <w:rPr>
          <w:rFonts w:ascii="Arial" w:hAnsi="Arial" w:cs="Arial"/>
        </w:rPr>
        <w:t xml:space="preserve">allow employees from various backgrounds to contribute. This collaborative culture drives innovation and enhances customer engagement and satisfaction (Sustainability Magazine, 2024; </w:t>
      </w:r>
      <w:proofErr w:type="spellStart"/>
      <w:r w:rsidRPr="007111B0">
        <w:rPr>
          <w:rFonts w:ascii="Arial" w:hAnsi="Arial" w:cs="Arial"/>
        </w:rPr>
        <w:t>Sustainly</w:t>
      </w:r>
      <w:proofErr w:type="spellEnd"/>
      <w:r w:rsidRPr="007111B0">
        <w:rPr>
          <w:rFonts w:ascii="Arial" w:hAnsi="Arial" w:cs="Arial"/>
        </w:rPr>
        <w:t xml:space="preserve">, 2024). Furthermore, H&amp;M's </w:t>
      </w:r>
      <w:r w:rsidR="0017546C" w:rsidRPr="007111B0">
        <w:rPr>
          <w:rFonts w:ascii="Arial" w:hAnsi="Arial" w:cs="Arial"/>
        </w:rPr>
        <w:t>effort</w:t>
      </w:r>
      <w:r w:rsidRPr="007111B0">
        <w:rPr>
          <w:rFonts w:ascii="Arial" w:hAnsi="Arial" w:cs="Arial"/>
        </w:rPr>
        <w:t xml:space="preserve"> to sustainability </w:t>
      </w:r>
      <w:r w:rsidR="0017546C" w:rsidRPr="007111B0">
        <w:rPr>
          <w:rFonts w:ascii="Arial" w:hAnsi="Arial" w:cs="Arial"/>
        </w:rPr>
        <w:t>in</w:t>
      </w:r>
      <w:r w:rsidRPr="007111B0">
        <w:rPr>
          <w:rFonts w:ascii="Arial" w:hAnsi="Arial" w:cs="Arial"/>
        </w:rPr>
        <w:t xml:space="preserve"> reduce environmental impact </w:t>
      </w:r>
      <w:r w:rsidR="0017546C" w:rsidRPr="007111B0">
        <w:rPr>
          <w:rFonts w:ascii="Arial" w:hAnsi="Arial" w:cs="Arial"/>
        </w:rPr>
        <w:t xml:space="preserve">is evident </w:t>
      </w:r>
      <w:r w:rsidRPr="007111B0">
        <w:rPr>
          <w:rFonts w:ascii="Arial" w:hAnsi="Arial" w:cs="Arial"/>
        </w:rPr>
        <w:t>through initiatives such as using organic materials and promoting garment recycling programs (Forbes, 2023).</w:t>
      </w:r>
    </w:p>
    <w:p w14:paraId="31A62746" w14:textId="77777777" w:rsidR="002F3547" w:rsidRPr="007111B0" w:rsidRDefault="002F3547" w:rsidP="002F3547">
      <w:pPr>
        <w:rPr>
          <w:rFonts w:ascii="Arial" w:hAnsi="Arial" w:cs="Arial"/>
        </w:rPr>
      </w:pPr>
    </w:p>
    <w:p w14:paraId="128C2DF7" w14:textId="3D1768CA" w:rsidR="00CC2B0F" w:rsidRPr="007111B0" w:rsidRDefault="002F3547" w:rsidP="002F3547">
      <w:pPr>
        <w:rPr>
          <w:rFonts w:ascii="Arial" w:hAnsi="Arial" w:cs="Arial"/>
        </w:rPr>
      </w:pPr>
      <w:r w:rsidRPr="007111B0">
        <w:rPr>
          <w:rFonts w:ascii="Arial" w:hAnsi="Arial" w:cs="Arial"/>
        </w:rPr>
        <w:t xml:space="preserve">Beyond providing affordable fashion, H&amp;M aims to lead the change towards a circular and climate-positive fashion industry. The company is committed to minimizing waste and maximizing resource efficiency by adopting circular business models that promote the reuse and recycling of materials. This vision aligns with the growing consumer demand for sustainable practices in the fashion industry and reflects H&amp;M's proactive approach to addressing environmental challenges (Sustainably Magazine, 2024; </w:t>
      </w:r>
      <w:proofErr w:type="spellStart"/>
      <w:r w:rsidRPr="007111B0">
        <w:rPr>
          <w:rFonts w:ascii="Arial" w:hAnsi="Arial" w:cs="Arial"/>
        </w:rPr>
        <w:t>Sustainly</w:t>
      </w:r>
      <w:proofErr w:type="spellEnd"/>
      <w:r w:rsidRPr="007111B0">
        <w:rPr>
          <w:rFonts w:ascii="Arial" w:hAnsi="Arial" w:cs="Arial"/>
        </w:rPr>
        <w:t>, 2024)</w:t>
      </w:r>
    </w:p>
    <w:p w14:paraId="0B80FC61" w14:textId="77777777" w:rsidR="00E75F74" w:rsidRPr="007111B0" w:rsidRDefault="00E75F74" w:rsidP="002F3547">
      <w:pPr>
        <w:rPr>
          <w:rFonts w:ascii="Arial" w:hAnsi="Arial" w:cs="Arial"/>
        </w:rPr>
      </w:pPr>
    </w:p>
    <w:p w14:paraId="26CC1514" w14:textId="449C986B" w:rsidR="00CC2B0F" w:rsidRPr="007111B0" w:rsidRDefault="007111B0" w:rsidP="00CC2B0F">
      <w:pPr>
        <w:rPr>
          <w:rFonts w:ascii="Arial" w:hAnsi="Arial" w:cs="Arial"/>
          <w:b/>
          <w:bCs/>
          <w:shd w:val="pct15" w:color="auto" w:fill="FFFFFF"/>
        </w:rPr>
      </w:pPr>
      <w:r w:rsidRPr="007111B0">
        <w:rPr>
          <w:rFonts w:ascii="Arial" w:hAnsi="Arial" w:cs="Arial"/>
          <w:b/>
          <w:bCs/>
        </w:rPr>
        <w:t xml:space="preserve">1.4 </w:t>
      </w:r>
      <w:r w:rsidR="00CC2B0F" w:rsidRPr="007111B0">
        <w:rPr>
          <w:rFonts w:ascii="Arial" w:hAnsi="Arial" w:cs="Arial"/>
          <w:b/>
          <w:bCs/>
        </w:rPr>
        <w:t xml:space="preserve">Relationship between Strategic Direction and </w:t>
      </w:r>
      <w:proofErr w:type="spellStart"/>
      <w:r w:rsidR="00CC2B0F" w:rsidRPr="007111B0">
        <w:rPr>
          <w:rFonts w:ascii="Arial" w:hAnsi="Arial" w:cs="Arial"/>
          <w:b/>
          <w:bCs/>
        </w:rPr>
        <w:t>Vmv</w:t>
      </w:r>
      <w:proofErr w:type="spellEnd"/>
      <w:r w:rsidR="00CC2B0F" w:rsidRPr="007111B0">
        <w:rPr>
          <w:rFonts w:ascii="Arial" w:hAnsi="Arial" w:cs="Arial"/>
          <w:b/>
          <w:bCs/>
        </w:rPr>
        <w:t xml:space="preserve"> </w:t>
      </w:r>
    </w:p>
    <w:p w14:paraId="29B57E72" w14:textId="77777777" w:rsidR="00F3022C" w:rsidRPr="007111B0" w:rsidRDefault="00F3022C" w:rsidP="00F3022C">
      <w:pPr>
        <w:rPr>
          <w:rFonts w:ascii="Arial" w:hAnsi="Arial" w:cs="Arial"/>
        </w:rPr>
      </w:pPr>
    </w:p>
    <w:p w14:paraId="32C0AD50" w14:textId="3A4BE1E1" w:rsidR="00F3022C" w:rsidRPr="007111B0" w:rsidRDefault="00F3022C" w:rsidP="00F3022C">
      <w:pPr>
        <w:rPr>
          <w:rFonts w:ascii="Arial" w:hAnsi="Arial" w:cs="Arial"/>
        </w:rPr>
      </w:pPr>
      <w:r w:rsidRPr="007111B0">
        <w:rPr>
          <w:rFonts w:ascii="Arial" w:hAnsi="Arial" w:cs="Arial"/>
        </w:rPr>
        <w:t>H&amp;M's strategic direction is closely aligned with its Vision, Mission, and Values (VMV)</w:t>
      </w:r>
      <w:r w:rsidR="0017546C" w:rsidRPr="007111B0">
        <w:rPr>
          <w:rFonts w:ascii="Arial" w:hAnsi="Arial" w:cs="Arial"/>
        </w:rPr>
        <w:t>.</w:t>
      </w:r>
      <w:r w:rsidRPr="007111B0">
        <w:rPr>
          <w:rFonts w:ascii="Arial" w:hAnsi="Arial" w:cs="Arial"/>
        </w:rPr>
        <w:t xml:space="preserve"> The company's vision emphasizes making fashion accessible to everyone while promoting sustainability, which directly influences its strategic choices (MPRA Paper, 2023). For instance, H&amp;M</w:t>
      </w:r>
      <w:r w:rsidRPr="007111B0">
        <w:rPr>
          <w:rFonts w:ascii="Arial" w:hAnsi="Arial" w:cs="Arial"/>
        </w:rPr>
        <w:t xml:space="preserve"> are</w:t>
      </w:r>
      <w:r w:rsidRPr="007111B0">
        <w:rPr>
          <w:rFonts w:ascii="Arial" w:hAnsi="Arial" w:cs="Arial"/>
        </w:rPr>
        <w:t xml:space="preserve"> </w:t>
      </w:r>
      <w:r w:rsidRPr="007111B0">
        <w:rPr>
          <w:rFonts w:ascii="Arial" w:hAnsi="Arial" w:cs="Arial"/>
        </w:rPr>
        <w:t>aiming to use</w:t>
      </w:r>
      <w:r w:rsidRPr="007111B0">
        <w:rPr>
          <w:rFonts w:ascii="Arial" w:hAnsi="Arial" w:cs="Arial"/>
        </w:rPr>
        <w:t xml:space="preserve"> recycled or sustainably sourced materials </w:t>
      </w:r>
      <w:r w:rsidRPr="007111B0">
        <w:rPr>
          <w:rFonts w:ascii="Arial" w:hAnsi="Arial" w:cs="Arial"/>
        </w:rPr>
        <w:t xml:space="preserve">only </w:t>
      </w:r>
      <w:r w:rsidRPr="007111B0">
        <w:rPr>
          <w:rFonts w:ascii="Arial" w:hAnsi="Arial" w:cs="Arial"/>
        </w:rPr>
        <w:t>by 2030, guiding the company’s product development and supply chain strategies (Fashion United, 2024). This alignment between strategic direction and VMV ensures that H&amp;M not only meets consumer expectations but also addresses broader societal concerns about environmental impact and ethical production practices (Business Essay, 2023).</w:t>
      </w:r>
      <w:r w:rsidRPr="007111B0">
        <w:rPr>
          <w:rFonts w:ascii="Arial" w:hAnsi="Arial" w:cs="Arial"/>
        </w:rPr>
        <w:t xml:space="preserve"> </w:t>
      </w:r>
    </w:p>
    <w:p w14:paraId="74855860" w14:textId="77777777" w:rsidR="00F3022C" w:rsidRPr="007111B0" w:rsidRDefault="00F3022C" w:rsidP="00F3022C">
      <w:pPr>
        <w:rPr>
          <w:rFonts w:ascii="Arial" w:hAnsi="Arial" w:cs="Arial"/>
        </w:rPr>
      </w:pPr>
    </w:p>
    <w:p w14:paraId="3A9C42A7" w14:textId="77777777" w:rsidR="00F3022C" w:rsidRPr="007111B0" w:rsidRDefault="00F3022C" w:rsidP="00F3022C">
      <w:pPr>
        <w:rPr>
          <w:rFonts w:ascii="Arial" w:hAnsi="Arial" w:cs="Arial"/>
        </w:rPr>
      </w:pPr>
      <w:r w:rsidRPr="007111B0">
        <w:rPr>
          <w:rFonts w:ascii="Arial" w:hAnsi="Arial" w:cs="Arial"/>
        </w:rPr>
        <w:t xml:space="preserve">Moreover, H&amp;M's values emphasize respect for individuals, teamwork, and continuous </w:t>
      </w:r>
      <w:r w:rsidRPr="007111B0">
        <w:rPr>
          <w:rFonts w:ascii="Arial" w:hAnsi="Arial" w:cs="Arial"/>
        </w:rPr>
        <w:lastRenderedPageBreak/>
        <w:t>improvement. These values foster a corporate culture that encourages innovation and responsiveness to market trends (Academia.edu, 2023). For example, H&amp;M’s emphasis on teamwork and collaboration among its design teams enables the company to quickly adapt to changing fashion preferences and consumer demands. This agility is crucial in the fast-paced fashion environment where trends can shift rapidly (MPRA Paper, 2023).</w:t>
      </w:r>
    </w:p>
    <w:p w14:paraId="17B5CA2D" w14:textId="77777777" w:rsidR="00F3022C" w:rsidRPr="007111B0" w:rsidRDefault="00F3022C" w:rsidP="00F3022C">
      <w:pPr>
        <w:rPr>
          <w:rFonts w:ascii="Arial" w:hAnsi="Arial" w:cs="Arial"/>
        </w:rPr>
      </w:pPr>
    </w:p>
    <w:p w14:paraId="3419DB18" w14:textId="4DDF1B5D" w:rsidR="00F3022C" w:rsidRPr="007111B0" w:rsidRDefault="00F3022C" w:rsidP="00F3022C">
      <w:pPr>
        <w:rPr>
          <w:rFonts w:ascii="Arial" w:hAnsi="Arial" w:cs="Arial"/>
        </w:rPr>
      </w:pPr>
      <w:r w:rsidRPr="007111B0">
        <w:rPr>
          <w:rFonts w:ascii="Arial" w:hAnsi="Arial" w:cs="Arial"/>
        </w:rPr>
        <w:t xml:space="preserve">H&amp;M's strategic choices are also </w:t>
      </w:r>
      <w:r w:rsidRPr="007111B0">
        <w:rPr>
          <w:rFonts w:ascii="Arial" w:hAnsi="Arial" w:cs="Arial"/>
        </w:rPr>
        <w:t>affected</w:t>
      </w:r>
      <w:r w:rsidRPr="007111B0">
        <w:rPr>
          <w:rFonts w:ascii="Arial" w:hAnsi="Arial" w:cs="Arial"/>
        </w:rPr>
        <w:t xml:space="preserve"> by its commitment to ethical practices and social responsibility. The company has implemented various initiatives aimed at promoting sustainability within its operations, such as garment recycling programs and partnerships with organizations focused on environmental conservation (Investopedia, 2023). These initiatives not only align with H&amp;M's values but also enhance its brand reputation among increasingly eco-conscious consumers (Fashion United, 2024).</w:t>
      </w:r>
    </w:p>
    <w:p w14:paraId="5EF6EAC7" w14:textId="77777777" w:rsidR="00F3022C" w:rsidRPr="007111B0" w:rsidRDefault="00F3022C" w:rsidP="00F3022C">
      <w:pPr>
        <w:rPr>
          <w:rFonts w:ascii="Arial" w:hAnsi="Arial" w:cs="Arial"/>
        </w:rPr>
      </w:pPr>
    </w:p>
    <w:p w14:paraId="0CBE9C79" w14:textId="77777777" w:rsidR="00F3022C" w:rsidRPr="007111B0" w:rsidRDefault="00F3022C" w:rsidP="00F3022C">
      <w:pPr>
        <w:rPr>
          <w:rFonts w:ascii="Arial" w:hAnsi="Arial" w:cs="Arial"/>
        </w:rPr>
      </w:pPr>
      <w:r w:rsidRPr="007111B0">
        <w:rPr>
          <w:rFonts w:ascii="Arial" w:hAnsi="Arial" w:cs="Arial"/>
        </w:rPr>
        <w:t>To conclude, H&amp;M's strategic direction is intricately linked to its VMV, shaping its business strategies and operational decisions. The alignment of these elements enables H&amp;M to effectively navigate the competitive landscape of the fashion industry while remaining true to its commitment to accessibility, sustainability, and ethical practices (Business Essay, 2023).</w:t>
      </w:r>
    </w:p>
    <w:p w14:paraId="59E3988E" w14:textId="1455DD3D" w:rsidR="00F3022C" w:rsidRPr="007111B0" w:rsidRDefault="00F3022C" w:rsidP="00F3022C">
      <w:pPr>
        <w:rPr>
          <w:rFonts w:ascii="Arial" w:hAnsi="Arial" w:cs="Arial"/>
        </w:rPr>
      </w:pPr>
      <w:r w:rsidRPr="007111B0">
        <w:rPr>
          <w:rFonts w:ascii="Arial" w:hAnsi="Arial" w:cs="Arial"/>
        </w:rPr>
        <w:t xml:space="preserve">However, the direction in using recycled or sustainably sourced materials may cause increase cost in manufacturing and operation, which the cost transfer to the customer. It causes difficulties for H&amp;M to remain its low-price keeping strategy during the cost increases while they could not change their </w:t>
      </w:r>
      <w:proofErr w:type="spellStart"/>
      <w:r w:rsidRPr="007111B0">
        <w:rPr>
          <w:rFonts w:ascii="Arial" w:hAnsi="Arial" w:cs="Arial"/>
        </w:rPr>
        <w:t>Vmv</w:t>
      </w:r>
      <w:proofErr w:type="spellEnd"/>
      <w:r w:rsidRPr="007111B0">
        <w:rPr>
          <w:rFonts w:ascii="Arial" w:hAnsi="Arial" w:cs="Arial"/>
        </w:rPr>
        <w:t xml:space="preserve"> easily.</w:t>
      </w:r>
      <w:r w:rsidRPr="007111B0">
        <w:rPr>
          <w:rFonts w:ascii="Arial" w:hAnsi="Arial" w:cs="Arial"/>
        </w:rPr>
        <w:t xml:space="preserve"> Furthermore, the point of sustainability may not b</w:t>
      </w:r>
      <w:r w:rsidRPr="007111B0">
        <w:rPr>
          <w:rFonts w:ascii="Arial" w:hAnsi="Arial" w:cs="Arial"/>
        </w:rPr>
        <w:t>reak through</w:t>
      </w:r>
      <w:r w:rsidRPr="007111B0">
        <w:rPr>
          <w:rFonts w:ascii="Arial" w:hAnsi="Arial" w:cs="Arial"/>
        </w:rPr>
        <w:t xml:space="preserve"> among the competitors in the market, since other competitors are also selling eco-friendly apparel and sustainability projects. Also, their selling price are not the cheapest among the apparel industry, competitors like Uniqlo and Zara provides a more attractive point to the customers. Detailed analysis will be mentioned in the coming parts. </w:t>
      </w:r>
    </w:p>
    <w:p w14:paraId="4399E19F" w14:textId="77777777" w:rsidR="00F3022C" w:rsidRPr="007111B0" w:rsidRDefault="00F3022C" w:rsidP="00255CC1">
      <w:pPr>
        <w:rPr>
          <w:rFonts w:ascii="Arial" w:hAnsi="Arial" w:cs="Arial"/>
        </w:rPr>
      </w:pPr>
    </w:p>
    <w:p w14:paraId="1A152D46" w14:textId="518D5C36" w:rsidR="003062D5" w:rsidRPr="007111B0" w:rsidRDefault="007111B0" w:rsidP="007111B0">
      <w:pPr>
        <w:rPr>
          <w:rFonts w:ascii="Arial" w:hAnsi="Arial" w:cs="Arial"/>
          <w:b/>
          <w:bCs/>
        </w:rPr>
      </w:pPr>
      <w:r w:rsidRPr="007111B0">
        <w:rPr>
          <w:rFonts w:ascii="Arial" w:hAnsi="Arial" w:cs="Arial"/>
          <w:b/>
          <w:bCs/>
        </w:rPr>
        <w:t>2.</w:t>
      </w:r>
      <w:r>
        <w:rPr>
          <w:rFonts w:ascii="Arial" w:hAnsi="Arial" w:cs="Arial"/>
          <w:b/>
          <w:bCs/>
        </w:rPr>
        <w:t xml:space="preserve"> </w:t>
      </w:r>
      <w:r w:rsidR="003062D5" w:rsidRPr="007111B0">
        <w:rPr>
          <w:rFonts w:ascii="Arial" w:hAnsi="Arial" w:cs="Arial"/>
          <w:b/>
          <w:bCs/>
        </w:rPr>
        <w:t xml:space="preserve">H&amp;M </w:t>
      </w:r>
      <w:r>
        <w:rPr>
          <w:rFonts w:ascii="Arial" w:hAnsi="Arial" w:cs="Arial"/>
          <w:b/>
          <w:bCs/>
        </w:rPr>
        <w:t>Apparel Business in Hong Kong</w:t>
      </w:r>
    </w:p>
    <w:p w14:paraId="45E14761" w14:textId="77777777" w:rsidR="002F3547" w:rsidRPr="007111B0" w:rsidRDefault="002F3547" w:rsidP="002F3547">
      <w:pPr>
        <w:rPr>
          <w:rFonts w:ascii="Arial" w:hAnsi="Arial" w:cs="Arial"/>
        </w:rPr>
      </w:pPr>
      <w:r w:rsidRPr="007111B0">
        <w:rPr>
          <w:rFonts w:ascii="Arial" w:hAnsi="Arial" w:cs="Arial"/>
        </w:rPr>
        <w:t xml:space="preserve">H&amp;M has established a significant presence in Hong Kong, contributing to the vibrant apparel retail landscape of the region. H&amp;M opened its first store in Hong Kong in 2007, marking the company's entry into the Asian market (H&amp;M OPENS FIRST STORE IN EAST ASIA, 2007). In 2015, H&amp;M opened its global flagship store at Fashion Walk in Causeway Bay, which was the largest H&amp;M store in Asia at that time (Hang Lung Properties, 2015). The company's business model </w:t>
      </w:r>
      <w:r w:rsidRPr="007111B0">
        <w:rPr>
          <w:rFonts w:ascii="Arial" w:hAnsi="Arial" w:cs="Arial"/>
        </w:rPr>
        <w:lastRenderedPageBreak/>
        <w:t>emphasizes quick turnaround times and responsiveness to fashion trends, allowing it to deliver new collections frequently. This strategy aligns well with the fast-paced consumer environment in Hong Kong, where shoppers are keen on accessing the latest styles (Fibre2Fashion, 2022). In recent years, H&amp;M has adapted its strategies. The company focuses on maintaining high brand awareness while also emphasizing sustainability—a growing concern among consumers. H&amp;M has implemented various eco-friendly initiatives, such as using organic materials and promoting garment recycling programs (immago.com, 2024).</w:t>
      </w:r>
    </w:p>
    <w:p w14:paraId="1E0B171B" w14:textId="77777777" w:rsidR="002F3547" w:rsidRPr="007111B0" w:rsidRDefault="002F3547" w:rsidP="002F3547">
      <w:pPr>
        <w:rPr>
          <w:rFonts w:ascii="Arial" w:hAnsi="Arial" w:cs="Arial"/>
        </w:rPr>
      </w:pPr>
    </w:p>
    <w:p w14:paraId="45753519" w14:textId="6E7C29A7" w:rsidR="00255CC1" w:rsidRPr="007111B0" w:rsidRDefault="002F3547" w:rsidP="002F3547">
      <w:pPr>
        <w:rPr>
          <w:rFonts w:ascii="Arial" w:hAnsi="Arial" w:cs="Arial"/>
        </w:rPr>
      </w:pPr>
      <w:r w:rsidRPr="007111B0">
        <w:rPr>
          <w:rFonts w:ascii="Arial" w:hAnsi="Arial" w:cs="Arial"/>
        </w:rPr>
        <w:t>Indeed, the competitive landscape in Hong Kong's apparel market is diverse, with numerous local and international brands competing for market share. H&amp;M faces competition from other fast fashion retailers like Zara and Uniqlo, as well as luxury brands that appeal to affluent consumers. H&amp;M had 16 stores in Hong Kong before, and only 3 physical stores remain recently in 2024, including the Tsuen Wan store, Kowloon Tong store, and the Causeway Bay flagship store. This shows that there are difficulties for H&amp;M to run its business in Hong Kong due to both external and internal issues. Detailed analysis will be mentioned in the coming parts.</w:t>
      </w:r>
    </w:p>
    <w:p w14:paraId="3C22020F" w14:textId="77777777" w:rsidR="003062D5" w:rsidRDefault="003062D5" w:rsidP="00255CC1">
      <w:pPr>
        <w:rPr>
          <w:rFonts w:ascii="Arial" w:hAnsi="Arial" w:cs="Arial"/>
        </w:rPr>
      </w:pPr>
    </w:p>
    <w:p w14:paraId="67AEE43A" w14:textId="77777777" w:rsidR="007111B0" w:rsidRDefault="007111B0" w:rsidP="00255CC1">
      <w:pPr>
        <w:rPr>
          <w:rFonts w:ascii="Arial" w:hAnsi="Arial" w:cs="Arial"/>
        </w:rPr>
      </w:pPr>
    </w:p>
    <w:p w14:paraId="49997CFF" w14:textId="77777777" w:rsidR="007111B0" w:rsidRPr="007111B0" w:rsidRDefault="007111B0" w:rsidP="00255CC1">
      <w:pPr>
        <w:rPr>
          <w:rFonts w:ascii="Arial" w:hAnsi="Arial" w:cs="Arial"/>
        </w:rPr>
      </w:pPr>
    </w:p>
    <w:p w14:paraId="43CD88D8" w14:textId="2F4EEC47" w:rsidR="00CB6990" w:rsidRPr="007111B0" w:rsidRDefault="007111B0" w:rsidP="00CB6990">
      <w:pPr>
        <w:rPr>
          <w:rFonts w:ascii="Arial" w:hAnsi="Arial" w:cs="Arial"/>
          <w:b/>
          <w:bCs/>
        </w:rPr>
      </w:pPr>
      <w:proofErr w:type="gramStart"/>
      <w:r w:rsidRPr="007111B0">
        <w:rPr>
          <w:rFonts w:ascii="Arial" w:hAnsi="Arial" w:cs="Arial"/>
          <w:b/>
          <w:bCs/>
        </w:rPr>
        <w:t xml:space="preserve">2.1  </w:t>
      </w:r>
      <w:r w:rsidR="00CB6990" w:rsidRPr="007111B0">
        <w:rPr>
          <w:rFonts w:ascii="Arial" w:hAnsi="Arial" w:cs="Arial"/>
          <w:b/>
          <w:bCs/>
        </w:rPr>
        <w:t>5</w:t>
      </w:r>
      <w:proofErr w:type="gramEnd"/>
      <w:r w:rsidR="00CB6990" w:rsidRPr="007111B0">
        <w:rPr>
          <w:rFonts w:ascii="Arial" w:hAnsi="Arial" w:cs="Arial"/>
          <w:b/>
          <w:bCs/>
        </w:rPr>
        <w:t xml:space="preserve"> Force Analysis</w:t>
      </w:r>
    </w:p>
    <w:tbl>
      <w:tblPr>
        <w:tblStyle w:val="af2"/>
        <w:tblW w:w="0" w:type="auto"/>
        <w:tblLook w:val="04A0" w:firstRow="1" w:lastRow="0" w:firstColumn="1" w:lastColumn="0" w:noHBand="0" w:noVBand="1"/>
      </w:tblPr>
      <w:tblGrid>
        <w:gridCol w:w="3964"/>
        <w:gridCol w:w="3006"/>
        <w:gridCol w:w="3486"/>
      </w:tblGrid>
      <w:tr w:rsidR="007111B0" w:rsidRPr="007111B0" w14:paraId="302A51AC" w14:textId="77777777" w:rsidTr="007111B0">
        <w:tc>
          <w:tcPr>
            <w:tcW w:w="3964" w:type="dxa"/>
            <w:shd w:val="clear" w:color="auto" w:fill="FFFF00"/>
          </w:tcPr>
          <w:p w14:paraId="35C992CF" w14:textId="27ABC125" w:rsidR="00930D47" w:rsidRPr="007111B0" w:rsidRDefault="00930D47" w:rsidP="00CB6990">
            <w:pPr>
              <w:rPr>
                <w:rFonts w:ascii="Arial" w:hAnsi="Arial" w:cs="Arial"/>
              </w:rPr>
            </w:pPr>
            <w:r w:rsidRPr="007111B0">
              <w:rPr>
                <w:rFonts w:ascii="Arial" w:hAnsi="Arial" w:cs="Arial"/>
              </w:rPr>
              <w:t>Competitive Forces</w:t>
            </w:r>
          </w:p>
        </w:tc>
        <w:tc>
          <w:tcPr>
            <w:tcW w:w="3006" w:type="dxa"/>
            <w:shd w:val="clear" w:color="auto" w:fill="FFFF00"/>
          </w:tcPr>
          <w:p w14:paraId="1111D8A2" w14:textId="4AE3EC94" w:rsidR="00930D47" w:rsidRPr="007111B0" w:rsidRDefault="00930D47" w:rsidP="00CB6990">
            <w:pPr>
              <w:rPr>
                <w:rFonts w:ascii="Arial" w:hAnsi="Arial" w:cs="Arial"/>
              </w:rPr>
            </w:pPr>
            <w:r w:rsidRPr="007111B0">
              <w:rPr>
                <w:rFonts w:ascii="Arial" w:hAnsi="Arial" w:cs="Arial"/>
              </w:rPr>
              <w:t>Magnitude</w:t>
            </w:r>
          </w:p>
        </w:tc>
        <w:tc>
          <w:tcPr>
            <w:tcW w:w="3486" w:type="dxa"/>
            <w:shd w:val="clear" w:color="auto" w:fill="FFFF00"/>
          </w:tcPr>
          <w:p w14:paraId="74B072A0" w14:textId="5DBEA6CE" w:rsidR="00930D47" w:rsidRPr="007111B0" w:rsidRDefault="00930D47" w:rsidP="00CB6990">
            <w:pPr>
              <w:rPr>
                <w:rFonts w:ascii="Arial" w:hAnsi="Arial" w:cs="Arial"/>
              </w:rPr>
            </w:pPr>
            <w:r w:rsidRPr="007111B0">
              <w:rPr>
                <w:rFonts w:ascii="Arial" w:hAnsi="Arial" w:cs="Arial"/>
              </w:rPr>
              <w:t>Impact on profitability</w:t>
            </w:r>
          </w:p>
        </w:tc>
      </w:tr>
      <w:tr w:rsidR="007111B0" w:rsidRPr="007111B0" w14:paraId="235C8866" w14:textId="77777777" w:rsidTr="00930D47">
        <w:tc>
          <w:tcPr>
            <w:tcW w:w="3964" w:type="dxa"/>
          </w:tcPr>
          <w:p w14:paraId="628BFC63" w14:textId="56AF4D5B" w:rsidR="00930D47" w:rsidRPr="007111B0" w:rsidRDefault="00930D47" w:rsidP="00CB6990">
            <w:pPr>
              <w:rPr>
                <w:rFonts w:ascii="Arial" w:hAnsi="Arial" w:cs="Arial"/>
              </w:rPr>
            </w:pPr>
            <w:r w:rsidRPr="007111B0">
              <w:rPr>
                <w:rFonts w:ascii="Arial" w:hAnsi="Arial" w:cs="Arial"/>
              </w:rPr>
              <w:t>Bargaining Power of Customers</w:t>
            </w:r>
          </w:p>
        </w:tc>
        <w:tc>
          <w:tcPr>
            <w:tcW w:w="3006" w:type="dxa"/>
          </w:tcPr>
          <w:p w14:paraId="2F5E580E" w14:textId="035A3A58" w:rsidR="00930D47" w:rsidRPr="007111B0" w:rsidRDefault="00930D47" w:rsidP="00CB6990">
            <w:pPr>
              <w:rPr>
                <w:rFonts w:ascii="Arial" w:hAnsi="Arial" w:cs="Arial"/>
              </w:rPr>
            </w:pPr>
            <w:r w:rsidRPr="007111B0">
              <w:rPr>
                <w:rFonts w:ascii="Arial" w:hAnsi="Arial" w:cs="Arial"/>
              </w:rPr>
              <w:t>Moderate</w:t>
            </w:r>
          </w:p>
        </w:tc>
        <w:tc>
          <w:tcPr>
            <w:tcW w:w="3486" w:type="dxa"/>
          </w:tcPr>
          <w:p w14:paraId="5164CEC0" w14:textId="3641C996" w:rsidR="00930D47" w:rsidRPr="007111B0" w:rsidRDefault="00930D47" w:rsidP="00CB6990">
            <w:pPr>
              <w:rPr>
                <w:rFonts w:ascii="Arial" w:hAnsi="Arial" w:cs="Arial"/>
              </w:rPr>
            </w:pPr>
            <w:r w:rsidRPr="007111B0">
              <w:rPr>
                <w:rFonts w:ascii="Arial" w:hAnsi="Arial" w:cs="Arial"/>
              </w:rPr>
              <w:t>Negative</w:t>
            </w:r>
          </w:p>
        </w:tc>
      </w:tr>
      <w:tr w:rsidR="007111B0" w:rsidRPr="007111B0" w14:paraId="58333998" w14:textId="77777777" w:rsidTr="00930D47">
        <w:tc>
          <w:tcPr>
            <w:tcW w:w="3964" w:type="dxa"/>
          </w:tcPr>
          <w:p w14:paraId="2FE97311" w14:textId="5C62B63B" w:rsidR="00930D47" w:rsidRPr="007111B0" w:rsidRDefault="00930D47" w:rsidP="00CB6990">
            <w:pPr>
              <w:rPr>
                <w:rFonts w:ascii="Arial" w:hAnsi="Arial" w:cs="Arial"/>
              </w:rPr>
            </w:pPr>
            <w:r w:rsidRPr="007111B0">
              <w:rPr>
                <w:rFonts w:ascii="Arial" w:hAnsi="Arial" w:cs="Arial"/>
              </w:rPr>
              <w:t xml:space="preserve">Bargaining Power of </w:t>
            </w:r>
            <w:r w:rsidRPr="007111B0">
              <w:rPr>
                <w:rFonts w:ascii="Arial" w:hAnsi="Arial" w:cs="Arial"/>
              </w:rPr>
              <w:t>Suppliers</w:t>
            </w:r>
          </w:p>
        </w:tc>
        <w:tc>
          <w:tcPr>
            <w:tcW w:w="3006" w:type="dxa"/>
          </w:tcPr>
          <w:p w14:paraId="29F02DFE" w14:textId="44A6D36A" w:rsidR="00930D47" w:rsidRPr="007111B0" w:rsidRDefault="00930D47" w:rsidP="00CB6990">
            <w:pPr>
              <w:rPr>
                <w:rFonts w:ascii="Arial" w:hAnsi="Arial" w:cs="Arial"/>
              </w:rPr>
            </w:pPr>
            <w:r w:rsidRPr="007111B0">
              <w:rPr>
                <w:rFonts w:ascii="Arial" w:hAnsi="Arial" w:cs="Arial"/>
              </w:rPr>
              <w:t>Low</w:t>
            </w:r>
          </w:p>
        </w:tc>
        <w:tc>
          <w:tcPr>
            <w:tcW w:w="3486" w:type="dxa"/>
          </w:tcPr>
          <w:p w14:paraId="7E212271" w14:textId="18D73AB1" w:rsidR="00930D47" w:rsidRPr="007111B0" w:rsidRDefault="00930D47" w:rsidP="00CB6990">
            <w:pPr>
              <w:rPr>
                <w:rFonts w:ascii="Arial" w:hAnsi="Arial" w:cs="Arial"/>
              </w:rPr>
            </w:pPr>
            <w:r w:rsidRPr="007111B0">
              <w:rPr>
                <w:rFonts w:ascii="Arial" w:hAnsi="Arial" w:cs="Arial"/>
              </w:rPr>
              <w:t>Positive</w:t>
            </w:r>
          </w:p>
        </w:tc>
      </w:tr>
      <w:tr w:rsidR="007111B0" w:rsidRPr="007111B0" w14:paraId="3BFC6FA5" w14:textId="77777777" w:rsidTr="00930D47">
        <w:tc>
          <w:tcPr>
            <w:tcW w:w="3964" w:type="dxa"/>
          </w:tcPr>
          <w:p w14:paraId="40354F51" w14:textId="718D91BE" w:rsidR="00930D47" w:rsidRPr="007111B0" w:rsidRDefault="00930D47" w:rsidP="00CB6990">
            <w:pPr>
              <w:rPr>
                <w:rFonts w:ascii="Arial" w:hAnsi="Arial" w:cs="Arial"/>
              </w:rPr>
            </w:pPr>
            <w:r w:rsidRPr="007111B0">
              <w:rPr>
                <w:rFonts w:ascii="Arial" w:hAnsi="Arial" w:cs="Arial"/>
              </w:rPr>
              <w:t>Threat of substitutes</w:t>
            </w:r>
          </w:p>
        </w:tc>
        <w:tc>
          <w:tcPr>
            <w:tcW w:w="3006" w:type="dxa"/>
          </w:tcPr>
          <w:p w14:paraId="58309AC2" w14:textId="177CFB45" w:rsidR="00930D47" w:rsidRPr="007111B0" w:rsidRDefault="00930D47" w:rsidP="00CB6990">
            <w:pPr>
              <w:rPr>
                <w:rFonts w:ascii="Arial" w:hAnsi="Arial" w:cs="Arial"/>
              </w:rPr>
            </w:pPr>
            <w:r w:rsidRPr="007111B0">
              <w:rPr>
                <w:rFonts w:ascii="Arial" w:hAnsi="Arial" w:cs="Arial"/>
              </w:rPr>
              <w:t>Moderate</w:t>
            </w:r>
          </w:p>
        </w:tc>
        <w:tc>
          <w:tcPr>
            <w:tcW w:w="3486" w:type="dxa"/>
          </w:tcPr>
          <w:p w14:paraId="5BADF77D" w14:textId="47C26058" w:rsidR="00930D47" w:rsidRPr="007111B0" w:rsidRDefault="00930D47" w:rsidP="00CB6990">
            <w:pPr>
              <w:rPr>
                <w:rFonts w:ascii="Arial" w:hAnsi="Arial" w:cs="Arial"/>
              </w:rPr>
            </w:pPr>
            <w:r w:rsidRPr="007111B0">
              <w:rPr>
                <w:rFonts w:ascii="Arial" w:hAnsi="Arial" w:cs="Arial"/>
              </w:rPr>
              <w:t>Negative</w:t>
            </w:r>
          </w:p>
        </w:tc>
      </w:tr>
      <w:tr w:rsidR="007111B0" w:rsidRPr="007111B0" w14:paraId="1EDC128F" w14:textId="77777777" w:rsidTr="00930D47">
        <w:tc>
          <w:tcPr>
            <w:tcW w:w="3964" w:type="dxa"/>
          </w:tcPr>
          <w:p w14:paraId="5E53E2BC" w14:textId="63B7B15C" w:rsidR="00930D47" w:rsidRPr="007111B0" w:rsidRDefault="00930D47" w:rsidP="00CB6990">
            <w:pPr>
              <w:rPr>
                <w:rFonts w:ascii="Arial" w:hAnsi="Arial" w:cs="Arial"/>
              </w:rPr>
            </w:pPr>
            <w:r w:rsidRPr="007111B0">
              <w:rPr>
                <w:rFonts w:ascii="Arial" w:hAnsi="Arial" w:cs="Arial"/>
              </w:rPr>
              <w:t>Threat of New Entrants</w:t>
            </w:r>
          </w:p>
        </w:tc>
        <w:tc>
          <w:tcPr>
            <w:tcW w:w="3006" w:type="dxa"/>
          </w:tcPr>
          <w:p w14:paraId="532E1F50" w14:textId="7E2EE7F9" w:rsidR="00930D47" w:rsidRPr="007111B0" w:rsidRDefault="00930D47" w:rsidP="00CB6990">
            <w:pPr>
              <w:rPr>
                <w:rFonts w:ascii="Arial" w:hAnsi="Arial" w:cs="Arial"/>
              </w:rPr>
            </w:pPr>
            <w:r w:rsidRPr="007111B0">
              <w:rPr>
                <w:rFonts w:ascii="Arial" w:hAnsi="Arial" w:cs="Arial"/>
              </w:rPr>
              <w:t>Moderate</w:t>
            </w:r>
          </w:p>
        </w:tc>
        <w:tc>
          <w:tcPr>
            <w:tcW w:w="3486" w:type="dxa"/>
          </w:tcPr>
          <w:p w14:paraId="2B7411D0" w14:textId="3C771D62" w:rsidR="00930D47" w:rsidRPr="007111B0" w:rsidRDefault="00930D47" w:rsidP="00CB6990">
            <w:pPr>
              <w:rPr>
                <w:rFonts w:ascii="Arial" w:hAnsi="Arial" w:cs="Arial"/>
              </w:rPr>
            </w:pPr>
            <w:r w:rsidRPr="007111B0">
              <w:rPr>
                <w:rFonts w:ascii="Arial" w:hAnsi="Arial" w:cs="Arial"/>
              </w:rPr>
              <w:t>Negative</w:t>
            </w:r>
          </w:p>
        </w:tc>
      </w:tr>
      <w:tr w:rsidR="007111B0" w:rsidRPr="007111B0" w14:paraId="11BB59F8" w14:textId="77777777" w:rsidTr="00930D47">
        <w:tc>
          <w:tcPr>
            <w:tcW w:w="3964" w:type="dxa"/>
          </w:tcPr>
          <w:p w14:paraId="7BC0C20D" w14:textId="0FB925D4" w:rsidR="00930D47" w:rsidRPr="007111B0" w:rsidRDefault="00930D47" w:rsidP="00CB6990">
            <w:pPr>
              <w:rPr>
                <w:rFonts w:ascii="Arial" w:hAnsi="Arial" w:cs="Arial"/>
              </w:rPr>
            </w:pPr>
            <w:r w:rsidRPr="007111B0">
              <w:rPr>
                <w:rFonts w:ascii="Arial" w:hAnsi="Arial" w:cs="Arial"/>
              </w:rPr>
              <w:t>Industrial Rivalry</w:t>
            </w:r>
          </w:p>
        </w:tc>
        <w:tc>
          <w:tcPr>
            <w:tcW w:w="3006" w:type="dxa"/>
          </w:tcPr>
          <w:p w14:paraId="2CE15F37" w14:textId="5B048579" w:rsidR="00930D47" w:rsidRPr="007111B0" w:rsidRDefault="00930D47" w:rsidP="00CB6990">
            <w:pPr>
              <w:rPr>
                <w:rFonts w:ascii="Arial" w:hAnsi="Arial" w:cs="Arial"/>
              </w:rPr>
            </w:pPr>
            <w:r w:rsidRPr="007111B0">
              <w:rPr>
                <w:rFonts w:ascii="Arial" w:hAnsi="Arial" w:cs="Arial"/>
              </w:rPr>
              <w:t>High</w:t>
            </w:r>
          </w:p>
        </w:tc>
        <w:tc>
          <w:tcPr>
            <w:tcW w:w="3486" w:type="dxa"/>
          </w:tcPr>
          <w:p w14:paraId="5D0E896F" w14:textId="111EA0E7" w:rsidR="00930D47" w:rsidRPr="007111B0" w:rsidRDefault="00930D47" w:rsidP="00CB6990">
            <w:pPr>
              <w:rPr>
                <w:rFonts w:ascii="Arial" w:hAnsi="Arial" w:cs="Arial"/>
              </w:rPr>
            </w:pPr>
            <w:r w:rsidRPr="007111B0">
              <w:rPr>
                <w:rFonts w:ascii="Arial" w:hAnsi="Arial" w:cs="Arial"/>
              </w:rPr>
              <w:t>Negative</w:t>
            </w:r>
          </w:p>
        </w:tc>
      </w:tr>
    </w:tbl>
    <w:p w14:paraId="565FC875" w14:textId="77777777" w:rsidR="00CB6990" w:rsidRPr="007111B0" w:rsidRDefault="00CB6990" w:rsidP="00CB6990">
      <w:pPr>
        <w:rPr>
          <w:rFonts w:ascii="Arial" w:hAnsi="Arial" w:cs="Arial"/>
        </w:rPr>
      </w:pPr>
    </w:p>
    <w:p w14:paraId="3BD8921C" w14:textId="04741762" w:rsidR="00CB6990" w:rsidRPr="007111B0" w:rsidRDefault="00930D47" w:rsidP="00CB6990">
      <w:pPr>
        <w:rPr>
          <w:rFonts w:ascii="Arial" w:hAnsi="Arial" w:cs="Arial"/>
        </w:rPr>
      </w:pPr>
      <w:r w:rsidRPr="007111B0">
        <w:rPr>
          <w:rFonts w:ascii="Arial" w:hAnsi="Arial" w:cs="Arial"/>
        </w:rPr>
        <w:t>Regarding t</w:t>
      </w:r>
      <w:r w:rsidR="00CB6990" w:rsidRPr="007111B0">
        <w:rPr>
          <w:rFonts w:ascii="Arial" w:hAnsi="Arial" w:cs="Arial"/>
        </w:rPr>
        <w:t xml:space="preserve">hreat of </w:t>
      </w:r>
      <w:r w:rsidRPr="007111B0">
        <w:rPr>
          <w:rFonts w:ascii="Arial" w:hAnsi="Arial" w:cs="Arial"/>
        </w:rPr>
        <w:t>n</w:t>
      </w:r>
      <w:r w:rsidR="00CB6990" w:rsidRPr="007111B0">
        <w:rPr>
          <w:rFonts w:ascii="Arial" w:hAnsi="Arial" w:cs="Arial"/>
        </w:rPr>
        <w:t xml:space="preserve">ew </w:t>
      </w:r>
      <w:r w:rsidRPr="007111B0">
        <w:rPr>
          <w:rFonts w:ascii="Arial" w:hAnsi="Arial" w:cs="Arial"/>
        </w:rPr>
        <w:t>e</w:t>
      </w:r>
      <w:r w:rsidR="00CB6990" w:rsidRPr="007111B0">
        <w:rPr>
          <w:rFonts w:ascii="Arial" w:hAnsi="Arial" w:cs="Arial"/>
        </w:rPr>
        <w:t>ntrants</w:t>
      </w:r>
      <w:r w:rsidRPr="007111B0">
        <w:rPr>
          <w:rFonts w:ascii="Arial" w:hAnsi="Arial" w:cs="Arial"/>
        </w:rPr>
        <w:t>, t</w:t>
      </w:r>
      <w:r w:rsidR="00CB6990" w:rsidRPr="007111B0">
        <w:rPr>
          <w:rFonts w:ascii="Arial" w:hAnsi="Arial" w:cs="Arial"/>
        </w:rPr>
        <w:t xml:space="preserve">he threat of new entrants in the Hong Kong apparel market is moderate. </w:t>
      </w:r>
      <w:r w:rsidRPr="007111B0">
        <w:rPr>
          <w:rFonts w:ascii="Arial" w:hAnsi="Arial" w:cs="Arial"/>
        </w:rPr>
        <w:t xml:space="preserve">H&amp;M operates in the </w:t>
      </w:r>
      <w:r w:rsidRPr="007111B0">
        <w:rPr>
          <w:rFonts w:ascii="Arial" w:hAnsi="Arial" w:cs="Arial"/>
        </w:rPr>
        <w:t>apparel</w:t>
      </w:r>
      <w:r w:rsidRPr="007111B0">
        <w:rPr>
          <w:rFonts w:ascii="Arial" w:hAnsi="Arial" w:cs="Arial"/>
        </w:rPr>
        <w:t xml:space="preserve"> industry where one can only achieve cost advantage if it’s producing in a large capacity. Therefore, it's very difficult for the new entrants to achieve that </w:t>
      </w:r>
      <w:r w:rsidRPr="007111B0">
        <w:rPr>
          <w:rFonts w:ascii="Arial" w:hAnsi="Arial" w:cs="Arial"/>
        </w:rPr>
        <w:t xml:space="preserve">huge </w:t>
      </w:r>
      <w:r w:rsidRPr="007111B0">
        <w:rPr>
          <w:rFonts w:ascii="Arial" w:hAnsi="Arial" w:cs="Arial"/>
        </w:rPr>
        <w:t xml:space="preserve">level of production. Their cost of production will be higher. This will reduce their profit margin and make their survival in the market difficult. H&amp;M's established brand reputation and economies of scale create </w:t>
      </w:r>
      <w:r w:rsidRPr="007111B0">
        <w:rPr>
          <w:rFonts w:ascii="Arial" w:hAnsi="Arial" w:cs="Arial"/>
        </w:rPr>
        <w:t>difficulties</w:t>
      </w:r>
      <w:r w:rsidRPr="007111B0">
        <w:rPr>
          <w:rFonts w:ascii="Arial" w:hAnsi="Arial" w:cs="Arial"/>
        </w:rPr>
        <w:t xml:space="preserve"> for new entrants attempting to compete on price and quality. The </w:t>
      </w:r>
      <w:r w:rsidRPr="007111B0">
        <w:rPr>
          <w:rFonts w:ascii="Arial" w:hAnsi="Arial" w:cs="Arial"/>
        </w:rPr>
        <w:t xml:space="preserve">apparel </w:t>
      </w:r>
      <w:r w:rsidRPr="007111B0">
        <w:rPr>
          <w:rFonts w:ascii="Arial" w:hAnsi="Arial" w:cs="Arial"/>
        </w:rPr>
        <w:lastRenderedPageBreak/>
        <w:t>industry</w:t>
      </w:r>
      <w:r w:rsidRPr="007111B0">
        <w:rPr>
          <w:rFonts w:ascii="Arial" w:hAnsi="Arial" w:cs="Arial"/>
        </w:rPr>
        <w:t xml:space="preserve"> requires </w:t>
      </w:r>
      <w:r w:rsidRPr="007111B0">
        <w:rPr>
          <w:rFonts w:ascii="Arial" w:hAnsi="Arial" w:cs="Arial"/>
        </w:rPr>
        <w:t>a lot of</w:t>
      </w:r>
      <w:r w:rsidRPr="007111B0">
        <w:rPr>
          <w:rFonts w:ascii="Arial" w:hAnsi="Arial" w:cs="Arial"/>
        </w:rPr>
        <w:t xml:space="preserve"> investment in supply chain management</w:t>
      </w:r>
      <w:r w:rsidRPr="007111B0">
        <w:rPr>
          <w:rFonts w:ascii="Arial" w:hAnsi="Arial" w:cs="Arial"/>
        </w:rPr>
        <w:t xml:space="preserve">, </w:t>
      </w:r>
      <w:r w:rsidRPr="007111B0">
        <w:rPr>
          <w:rFonts w:ascii="Arial" w:hAnsi="Arial" w:cs="Arial"/>
        </w:rPr>
        <w:t xml:space="preserve">marketing </w:t>
      </w:r>
      <w:r w:rsidRPr="007111B0">
        <w:rPr>
          <w:rFonts w:ascii="Arial" w:hAnsi="Arial" w:cs="Arial"/>
        </w:rPr>
        <w:t xml:space="preserve">and time </w:t>
      </w:r>
      <w:r w:rsidRPr="007111B0">
        <w:rPr>
          <w:rFonts w:ascii="Arial" w:hAnsi="Arial" w:cs="Arial"/>
        </w:rPr>
        <w:t>to achieve similar visibility and customer loyalty as H&amp;M.</w:t>
      </w:r>
    </w:p>
    <w:p w14:paraId="7E6A1017" w14:textId="77777777" w:rsidR="00CB6990" w:rsidRPr="007111B0" w:rsidRDefault="00CB6990" w:rsidP="00CB6990">
      <w:pPr>
        <w:rPr>
          <w:rFonts w:ascii="Arial" w:hAnsi="Arial" w:cs="Arial"/>
        </w:rPr>
      </w:pPr>
    </w:p>
    <w:p w14:paraId="5CE25EF1" w14:textId="4DACA6D5" w:rsidR="00CB6990" w:rsidRPr="007111B0" w:rsidRDefault="00930D47" w:rsidP="00CB6990">
      <w:pPr>
        <w:rPr>
          <w:rFonts w:ascii="Arial" w:hAnsi="Arial" w:cs="Arial"/>
        </w:rPr>
      </w:pPr>
      <w:r w:rsidRPr="007111B0">
        <w:rPr>
          <w:rFonts w:ascii="Arial" w:hAnsi="Arial" w:cs="Arial"/>
        </w:rPr>
        <w:t>Regarding the b</w:t>
      </w:r>
      <w:r w:rsidR="00CB6990" w:rsidRPr="007111B0">
        <w:rPr>
          <w:rFonts w:ascii="Arial" w:hAnsi="Arial" w:cs="Arial"/>
        </w:rPr>
        <w:t xml:space="preserve">argaining </w:t>
      </w:r>
      <w:r w:rsidRPr="007111B0">
        <w:rPr>
          <w:rFonts w:ascii="Arial" w:hAnsi="Arial" w:cs="Arial"/>
        </w:rPr>
        <w:t>p</w:t>
      </w:r>
      <w:r w:rsidR="00CB6990" w:rsidRPr="007111B0">
        <w:rPr>
          <w:rFonts w:ascii="Arial" w:hAnsi="Arial" w:cs="Arial"/>
        </w:rPr>
        <w:t xml:space="preserve">ower of </w:t>
      </w:r>
      <w:r w:rsidRPr="007111B0">
        <w:rPr>
          <w:rFonts w:ascii="Arial" w:hAnsi="Arial" w:cs="Arial"/>
        </w:rPr>
        <w:t>s</w:t>
      </w:r>
      <w:r w:rsidR="00CB6990" w:rsidRPr="007111B0">
        <w:rPr>
          <w:rFonts w:ascii="Arial" w:hAnsi="Arial" w:cs="Arial"/>
        </w:rPr>
        <w:t>uppliers</w:t>
      </w:r>
      <w:r w:rsidRPr="007111B0">
        <w:rPr>
          <w:rFonts w:ascii="Arial" w:hAnsi="Arial" w:cs="Arial"/>
        </w:rPr>
        <w:t>, t</w:t>
      </w:r>
      <w:r w:rsidR="00CB6990" w:rsidRPr="007111B0">
        <w:rPr>
          <w:rFonts w:ascii="Arial" w:hAnsi="Arial" w:cs="Arial"/>
        </w:rPr>
        <w:t xml:space="preserve">he bargaining power of suppliers in Hong Kong's apparel industry is generally low. H&amp;M collaborates with a </w:t>
      </w:r>
      <w:r w:rsidRPr="007111B0">
        <w:rPr>
          <w:rFonts w:ascii="Arial" w:hAnsi="Arial" w:cs="Arial"/>
        </w:rPr>
        <w:t>huge</w:t>
      </w:r>
      <w:r w:rsidR="00CB6990" w:rsidRPr="007111B0">
        <w:rPr>
          <w:rFonts w:ascii="Arial" w:hAnsi="Arial" w:cs="Arial"/>
        </w:rPr>
        <w:t xml:space="preserve"> network of over </w:t>
      </w:r>
      <w:r w:rsidR="0017546C" w:rsidRPr="007111B0">
        <w:rPr>
          <w:rFonts w:ascii="Arial" w:hAnsi="Arial" w:cs="Arial"/>
        </w:rPr>
        <w:t>9</w:t>
      </w:r>
      <w:r w:rsidR="00CB6990" w:rsidRPr="007111B0">
        <w:rPr>
          <w:rFonts w:ascii="Arial" w:hAnsi="Arial" w:cs="Arial"/>
        </w:rPr>
        <w:t>00 independent suppliers globally, which allows the company to negotiate favorable terms and maintain cost-effectiveness in its operations</w:t>
      </w:r>
      <w:r w:rsidRPr="007111B0">
        <w:rPr>
          <w:rFonts w:ascii="Roboto" w:hAnsi="Roboto"/>
        </w:rPr>
        <w:t xml:space="preserve"> </w:t>
      </w:r>
      <w:r w:rsidR="0017546C" w:rsidRPr="007111B0">
        <w:rPr>
          <w:rFonts w:ascii="Arial" w:hAnsi="Arial" w:cs="Arial"/>
        </w:rPr>
        <w:t>(H&amp;M Sustainability Report, 2024</w:t>
      </w:r>
      <w:r w:rsidRPr="007111B0">
        <w:rPr>
          <w:rFonts w:ascii="Arial" w:hAnsi="Arial" w:cs="Arial"/>
        </w:rPr>
        <w:t>)</w:t>
      </w:r>
      <w:r w:rsidR="00CB6990" w:rsidRPr="007111B0">
        <w:rPr>
          <w:rFonts w:ascii="Arial" w:hAnsi="Arial" w:cs="Arial"/>
        </w:rPr>
        <w:t xml:space="preserve">. </w:t>
      </w:r>
      <w:r w:rsidRPr="007111B0">
        <w:rPr>
          <w:rFonts w:ascii="Arial" w:hAnsi="Arial" w:cs="Arial"/>
        </w:rPr>
        <w:t>The relatively low bargaining power of suppliers allows H&amp;M to negotiate favorable terms, helping maintain lower production costs and positively impacting profitability.</w:t>
      </w:r>
    </w:p>
    <w:p w14:paraId="73612182" w14:textId="77777777" w:rsidR="00CB6990" w:rsidRPr="007111B0" w:rsidRDefault="00CB6990" w:rsidP="00CB6990">
      <w:pPr>
        <w:rPr>
          <w:rFonts w:ascii="Arial" w:hAnsi="Arial" w:cs="Arial"/>
        </w:rPr>
      </w:pPr>
    </w:p>
    <w:p w14:paraId="47214FC1" w14:textId="6C4CA20C" w:rsidR="00930D47" w:rsidRPr="007111B0" w:rsidRDefault="00930D47" w:rsidP="00CB6990">
      <w:pPr>
        <w:rPr>
          <w:rFonts w:ascii="Arial" w:hAnsi="Arial" w:cs="Arial"/>
        </w:rPr>
      </w:pPr>
      <w:r w:rsidRPr="007111B0">
        <w:rPr>
          <w:rFonts w:ascii="Arial" w:hAnsi="Arial" w:cs="Arial"/>
        </w:rPr>
        <w:t>Regarding the b</w:t>
      </w:r>
      <w:r w:rsidR="00CB6990" w:rsidRPr="007111B0">
        <w:rPr>
          <w:rFonts w:ascii="Arial" w:hAnsi="Arial" w:cs="Arial"/>
        </w:rPr>
        <w:t xml:space="preserve">argaining </w:t>
      </w:r>
      <w:r w:rsidRPr="007111B0">
        <w:rPr>
          <w:rFonts w:ascii="Arial" w:hAnsi="Arial" w:cs="Arial"/>
        </w:rPr>
        <w:t>p</w:t>
      </w:r>
      <w:r w:rsidR="00CB6990" w:rsidRPr="007111B0">
        <w:rPr>
          <w:rFonts w:ascii="Arial" w:hAnsi="Arial" w:cs="Arial"/>
        </w:rPr>
        <w:t xml:space="preserve">ower of </w:t>
      </w:r>
      <w:r w:rsidRPr="007111B0">
        <w:rPr>
          <w:rFonts w:ascii="Arial" w:hAnsi="Arial" w:cs="Arial"/>
        </w:rPr>
        <w:t>customers, t</w:t>
      </w:r>
      <w:r w:rsidRPr="007111B0">
        <w:rPr>
          <w:rFonts w:ascii="Arial" w:hAnsi="Arial" w:cs="Arial"/>
        </w:rPr>
        <w:t xml:space="preserve">he bargaining power of buyers is high in Hong Kong’s fashion retail market. Consumers have numerous options available, from local </w:t>
      </w:r>
      <w:r w:rsidRPr="007111B0">
        <w:rPr>
          <w:rFonts w:ascii="Arial" w:hAnsi="Arial" w:cs="Arial"/>
        </w:rPr>
        <w:t>brands</w:t>
      </w:r>
      <w:r w:rsidRPr="007111B0">
        <w:rPr>
          <w:rFonts w:ascii="Arial" w:hAnsi="Arial" w:cs="Arial"/>
        </w:rPr>
        <w:t xml:space="preserve"> to international brands, allowing them to easily switch between competitors based on price, style, and quality (Ullah, 2021). The low switching costs associated with fast fashion mean that customers can choose alternative brands without significant financial implications. Additionally, the lack of strong brand loyalty in the fast fashion sector means that price sensitivity is heightened; buyers are often driven by promotions and discounts (MPRA Paper, 2021). H&amp;M must offer competitive pricing while maintaining product quality to retain its customer base.</w:t>
      </w:r>
    </w:p>
    <w:p w14:paraId="14DD09A7" w14:textId="77777777" w:rsidR="00CB6990" w:rsidRPr="007111B0" w:rsidRDefault="00CB6990" w:rsidP="00CB6990">
      <w:pPr>
        <w:rPr>
          <w:rFonts w:ascii="Arial" w:hAnsi="Arial" w:cs="Arial"/>
        </w:rPr>
      </w:pPr>
    </w:p>
    <w:p w14:paraId="5D5CB487" w14:textId="7FB6EBB9" w:rsidR="00CB6990" w:rsidRPr="007111B0" w:rsidRDefault="00930D47" w:rsidP="00CB6990">
      <w:pPr>
        <w:rPr>
          <w:rFonts w:ascii="Arial" w:hAnsi="Arial" w:cs="Arial"/>
        </w:rPr>
      </w:pPr>
      <w:r w:rsidRPr="007111B0">
        <w:rPr>
          <w:rFonts w:ascii="Arial" w:hAnsi="Arial" w:cs="Arial"/>
        </w:rPr>
        <w:t>Regarding t</w:t>
      </w:r>
      <w:r w:rsidR="00CB6990" w:rsidRPr="007111B0">
        <w:rPr>
          <w:rFonts w:ascii="Arial" w:hAnsi="Arial" w:cs="Arial"/>
        </w:rPr>
        <w:t xml:space="preserve">hreat of </w:t>
      </w:r>
      <w:r w:rsidRPr="007111B0">
        <w:rPr>
          <w:rFonts w:ascii="Arial" w:hAnsi="Arial" w:cs="Arial"/>
        </w:rPr>
        <w:t>s</w:t>
      </w:r>
      <w:r w:rsidR="00CB6990" w:rsidRPr="007111B0">
        <w:rPr>
          <w:rFonts w:ascii="Arial" w:hAnsi="Arial" w:cs="Arial"/>
        </w:rPr>
        <w:t xml:space="preserve">ubstitute </w:t>
      </w:r>
      <w:r w:rsidRPr="007111B0">
        <w:rPr>
          <w:rFonts w:ascii="Arial" w:hAnsi="Arial" w:cs="Arial"/>
        </w:rPr>
        <w:t>p</w:t>
      </w:r>
      <w:r w:rsidR="00CB6990" w:rsidRPr="007111B0">
        <w:rPr>
          <w:rFonts w:ascii="Arial" w:hAnsi="Arial" w:cs="Arial"/>
        </w:rPr>
        <w:t>roducts</w:t>
      </w:r>
      <w:r w:rsidRPr="007111B0">
        <w:rPr>
          <w:rFonts w:ascii="Arial" w:hAnsi="Arial" w:cs="Arial"/>
        </w:rPr>
        <w:t>, t</w:t>
      </w:r>
      <w:r w:rsidR="00CB6990" w:rsidRPr="007111B0">
        <w:rPr>
          <w:rFonts w:ascii="Arial" w:hAnsi="Arial" w:cs="Arial"/>
        </w:rPr>
        <w:t xml:space="preserve">he threat of substitutes is moderate in the apparel industry. While traditional casual wear faces competition from other categories such as </w:t>
      </w:r>
      <w:r w:rsidRPr="007111B0">
        <w:rPr>
          <w:rFonts w:ascii="Arial" w:hAnsi="Arial" w:cs="Arial"/>
        </w:rPr>
        <w:t xml:space="preserve">sportswear </w:t>
      </w:r>
      <w:r w:rsidR="00CB6990" w:rsidRPr="007111B0">
        <w:rPr>
          <w:rFonts w:ascii="Arial" w:hAnsi="Arial" w:cs="Arial"/>
        </w:rPr>
        <w:t xml:space="preserve">and vintage clothing, these </w:t>
      </w:r>
      <w:r w:rsidRPr="007111B0">
        <w:rPr>
          <w:rFonts w:ascii="Arial" w:hAnsi="Arial" w:cs="Arial"/>
        </w:rPr>
        <w:t>choices</w:t>
      </w:r>
      <w:r w:rsidR="00CB6990" w:rsidRPr="007111B0">
        <w:rPr>
          <w:rFonts w:ascii="Arial" w:hAnsi="Arial" w:cs="Arial"/>
        </w:rPr>
        <w:t xml:space="preserve"> do not always directly replace casual wear. However, increasing consumer awareness regarding sustainability may drive some customers towards second-hand clothing or eco-friendly brands. H&amp;M's efforts to promote its sustainable practices can help mitigate this threat by appealing to environmentally conscious consumers.</w:t>
      </w:r>
    </w:p>
    <w:p w14:paraId="48869727" w14:textId="77777777" w:rsidR="00CB6990" w:rsidRPr="007111B0" w:rsidRDefault="00CB6990" w:rsidP="00CB6990">
      <w:pPr>
        <w:rPr>
          <w:rFonts w:ascii="Arial" w:hAnsi="Arial" w:cs="Arial"/>
        </w:rPr>
      </w:pPr>
    </w:p>
    <w:p w14:paraId="30656C26" w14:textId="68E8A61D" w:rsidR="00CB6990" w:rsidRPr="007111B0" w:rsidRDefault="00930D47" w:rsidP="00CB6990">
      <w:pPr>
        <w:rPr>
          <w:rFonts w:ascii="Arial" w:hAnsi="Arial" w:cs="Arial"/>
        </w:rPr>
      </w:pPr>
      <w:r w:rsidRPr="007111B0">
        <w:rPr>
          <w:rFonts w:ascii="Arial" w:hAnsi="Arial" w:cs="Arial"/>
        </w:rPr>
        <w:t>Regarding</w:t>
      </w:r>
      <w:r w:rsidR="00CB6990" w:rsidRPr="007111B0">
        <w:rPr>
          <w:rFonts w:ascii="Arial" w:hAnsi="Arial" w:cs="Arial"/>
        </w:rPr>
        <w:t xml:space="preserve"> </w:t>
      </w:r>
      <w:r w:rsidRPr="007111B0">
        <w:rPr>
          <w:rFonts w:ascii="Arial" w:hAnsi="Arial" w:cs="Arial"/>
        </w:rPr>
        <w:t>i</w:t>
      </w:r>
      <w:r w:rsidR="00CB6990" w:rsidRPr="007111B0">
        <w:rPr>
          <w:rFonts w:ascii="Arial" w:hAnsi="Arial" w:cs="Arial"/>
        </w:rPr>
        <w:t xml:space="preserve">ntensity of </w:t>
      </w:r>
      <w:r w:rsidRPr="007111B0">
        <w:rPr>
          <w:rFonts w:ascii="Arial" w:hAnsi="Arial" w:cs="Arial"/>
        </w:rPr>
        <w:t>c</w:t>
      </w:r>
      <w:r w:rsidR="00CB6990" w:rsidRPr="007111B0">
        <w:rPr>
          <w:rFonts w:ascii="Arial" w:hAnsi="Arial" w:cs="Arial"/>
        </w:rPr>
        <w:t xml:space="preserve">ompetitive </w:t>
      </w:r>
      <w:r w:rsidRPr="007111B0">
        <w:rPr>
          <w:rFonts w:ascii="Arial" w:hAnsi="Arial" w:cs="Arial"/>
        </w:rPr>
        <w:t>r</w:t>
      </w:r>
      <w:r w:rsidR="00CB6990" w:rsidRPr="007111B0">
        <w:rPr>
          <w:rFonts w:ascii="Arial" w:hAnsi="Arial" w:cs="Arial"/>
        </w:rPr>
        <w:t>ivalry</w:t>
      </w:r>
      <w:r w:rsidRPr="007111B0">
        <w:rPr>
          <w:rFonts w:ascii="Arial" w:hAnsi="Arial" w:cs="Arial"/>
        </w:rPr>
        <w:t>, t</w:t>
      </w:r>
      <w:r w:rsidR="00CB6990" w:rsidRPr="007111B0">
        <w:rPr>
          <w:rFonts w:ascii="Arial" w:hAnsi="Arial" w:cs="Arial"/>
        </w:rPr>
        <w:t xml:space="preserve">he intensity of competitive rivalry in Hong Kong's apparel market is high. H&amp;M competes with several major </w:t>
      </w:r>
      <w:r w:rsidRPr="007111B0">
        <w:rPr>
          <w:rFonts w:ascii="Arial" w:hAnsi="Arial" w:cs="Arial"/>
        </w:rPr>
        <w:t>competitors</w:t>
      </w:r>
      <w:r w:rsidR="00CB6990" w:rsidRPr="007111B0">
        <w:rPr>
          <w:rFonts w:ascii="Arial" w:hAnsi="Arial" w:cs="Arial"/>
        </w:rPr>
        <w:t xml:space="preserve">, including </w:t>
      </w:r>
      <w:r w:rsidRPr="007111B0">
        <w:rPr>
          <w:rFonts w:ascii="Arial" w:hAnsi="Arial" w:cs="Arial"/>
        </w:rPr>
        <w:t>ZARA</w:t>
      </w:r>
      <w:r w:rsidR="00CB6990" w:rsidRPr="007111B0">
        <w:rPr>
          <w:rFonts w:ascii="Arial" w:hAnsi="Arial" w:cs="Arial"/>
        </w:rPr>
        <w:t xml:space="preserve">, </w:t>
      </w:r>
      <w:r w:rsidRPr="007111B0">
        <w:rPr>
          <w:rFonts w:ascii="Arial" w:hAnsi="Arial" w:cs="Arial"/>
        </w:rPr>
        <w:t>UNIQLO</w:t>
      </w:r>
      <w:r w:rsidR="00CB6990" w:rsidRPr="007111B0">
        <w:rPr>
          <w:rFonts w:ascii="Arial" w:hAnsi="Arial" w:cs="Arial"/>
        </w:rPr>
        <w:t xml:space="preserve">, and </w:t>
      </w:r>
      <w:r w:rsidRPr="007111B0">
        <w:rPr>
          <w:rFonts w:ascii="Arial" w:hAnsi="Arial" w:cs="Arial"/>
        </w:rPr>
        <w:t>other brands</w:t>
      </w:r>
      <w:r w:rsidR="00CB6990" w:rsidRPr="007111B0">
        <w:rPr>
          <w:rFonts w:ascii="Arial" w:hAnsi="Arial" w:cs="Arial"/>
        </w:rPr>
        <w:t xml:space="preserve">. </w:t>
      </w:r>
      <w:r w:rsidRPr="007111B0">
        <w:rPr>
          <w:rFonts w:ascii="Arial" w:hAnsi="Arial" w:cs="Arial"/>
        </w:rPr>
        <w:t xml:space="preserve">Those brands provide special selling points, such as low-cost and plenty of product choices. </w:t>
      </w:r>
      <w:r w:rsidR="00CB6990" w:rsidRPr="007111B0">
        <w:rPr>
          <w:rFonts w:ascii="Arial" w:hAnsi="Arial" w:cs="Arial"/>
        </w:rPr>
        <w:t xml:space="preserve">Additionally, the rise of e-commerce has intensified competition as brands seek to capture online sales while maintaining their physical store presence. </w:t>
      </w:r>
    </w:p>
    <w:p w14:paraId="3DF2BA02" w14:textId="77777777" w:rsidR="00CB6990" w:rsidRPr="007111B0" w:rsidRDefault="00CB6990" w:rsidP="00CB6990">
      <w:pPr>
        <w:rPr>
          <w:rFonts w:ascii="Arial" w:hAnsi="Arial" w:cs="Arial"/>
        </w:rPr>
      </w:pPr>
    </w:p>
    <w:p w14:paraId="202E63CA" w14:textId="0B873BE3" w:rsidR="00CB6990" w:rsidRPr="007111B0" w:rsidRDefault="00930D47" w:rsidP="00CB6990">
      <w:pPr>
        <w:rPr>
          <w:rFonts w:ascii="Arial" w:hAnsi="Arial" w:cs="Arial"/>
        </w:rPr>
      </w:pPr>
      <w:r w:rsidRPr="007111B0">
        <w:rPr>
          <w:rFonts w:ascii="Arial" w:hAnsi="Arial" w:cs="Arial"/>
        </w:rPr>
        <w:t xml:space="preserve">In summary, the apparel industry make profit easily because of the </w:t>
      </w:r>
      <w:r w:rsidR="00335C30" w:rsidRPr="007111B0">
        <w:rPr>
          <w:rFonts w:ascii="Arial" w:hAnsi="Arial" w:cs="Arial"/>
        </w:rPr>
        <w:t>amount of the products could be easily controlled through supply, while there are a lot of suppliers to choose from. Also, the brand could make profit through both online and offline channels, based on the scale of business. Therefore, the entry requirements are not high, but it would be difficult to reach a high level of popularity within a short period of time and capital for newcomers.</w:t>
      </w:r>
    </w:p>
    <w:p w14:paraId="2AB819DE" w14:textId="77777777" w:rsidR="00335C30" w:rsidRPr="007111B0" w:rsidRDefault="00335C30" w:rsidP="00CB6990">
      <w:pPr>
        <w:rPr>
          <w:rFonts w:ascii="Arial" w:hAnsi="Arial" w:cs="Arial"/>
        </w:rPr>
      </w:pPr>
    </w:p>
    <w:p w14:paraId="66E0A233" w14:textId="0777847F" w:rsidR="00CB6990" w:rsidRPr="007111B0" w:rsidRDefault="007111B0" w:rsidP="00CB6990">
      <w:pPr>
        <w:rPr>
          <w:rFonts w:ascii="Arial" w:hAnsi="Arial" w:cs="Arial"/>
          <w:b/>
          <w:bCs/>
        </w:rPr>
      </w:pPr>
      <w:r w:rsidRPr="007111B0">
        <w:rPr>
          <w:rFonts w:ascii="Arial" w:hAnsi="Arial" w:cs="Arial"/>
          <w:b/>
          <w:bCs/>
        </w:rPr>
        <w:t xml:space="preserve">2.2 </w:t>
      </w:r>
      <w:r w:rsidR="00CB6990" w:rsidRPr="007111B0">
        <w:rPr>
          <w:rFonts w:ascii="Arial" w:hAnsi="Arial" w:cs="Arial"/>
          <w:b/>
          <w:bCs/>
        </w:rPr>
        <w:t xml:space="preserve">External Environment Analysis by </w:t>
      </w:r>
      <w:r w:rsidR="00CB6990" w:rsidRPr="007111B0">
        <w:rPr>
          <w:rFonts w:ascii="Arial" w:hAnsi="Arial" w:cs="Arial"/>
          <w:b/>
          <w:bCs/>
        </w:rPr>
        <w:t>Pestel</w:t>
      </w:r>
      <w:r w:rsidR="00CB6990" w:rsidRPr="007111B0">
        <w:rPr>
          <w:rFonts w:ascii="Arial" w:hAnsi="Arial" w:cs="Arial"/>
          <w:b/>
          <w:bCs/>
        </w:rPr>
        <w:t xml:space="preserve"> </w:t>
      </w:r>
    </w:p>
    <w:p w14:paraId="5DD04EC7" w14:textId="77777777" w:rsidR="00CB6990" w:rsidRPr="007111B0" w:rsidRDefault="00CB6990" w:rsidP="00CB6990">
      <w:pPr>
        <w:rPr>
          <w:rFonts w:ascii="Arial" w:hAnsi="Arial" w:cs="Arial"/>
        </w:rPr>
      </w:pPr>
      <w:r w:rsidRPr="007111B0">
        <w:rPr>
          <w:rFonts w:ascii="Arial" w:hAnsi="Arial" w:cs="Arial"/>
        </w:rPr>
        <w:t>The external environment analysis of H&amp;M in Hong Kong can be effectively conducted using the PESTEL framework, which examines Political, Economic, Social, Technological, Environmental, and Legal factors. This analysis uncovers both opportunities and threats that H&amp;M faces in the Hong Kong apparel market.</w:t>
      </w:r>
    </w:p>
    <w:p w14:paraId="1B6B0CB3" w14:textId="77777777" w:rsidR="00CB6990" w:rsidRPr="007111B0" w:rsidRDefault="00CB6990" w:rsidP="00CB6990">
      <w:pPr>
        <w:rPr>
          <w:rFonts w:ascii="Arial" w:hAnsi="Arial" w:cs="Arial"/>
        </w:rPr>
      </w:pPr>
    </w:p>
    <w:p w14:paraId="23FD02DB" w14:textId="27424E86" w:rsidR="00CB6990" w:rsidRPr="007111B0" w:rsidRDefault="00342C4A" w:rsidP="00342C4A">
      <w:pPr>
        <w:rPr>
          <w:rFonts w:ascii="Arial" w:hAnsi="Arial" w:cs="Arial"/>
        </w:rPr>
      </w:pPr>
      <w:r w:rsidRPr="007111B0">
        <w:rPr>
          <w:rFonts w:ascii="Arial" w:hAnsi="Arial" w:cs="Arial"/>
        </w:rPr>
        <w:t>Regarding p</w:t>
      </w:r>
      <w:r w:rsidR="00CB6990" w:rsidRPr="007111B0">
        <w:rPr>
          <w:rFonts w:ascii="Arial" w:hAnsi="Arial" w:cs="Arial"/>
        </w:rPr>
        <w:t xml:space="preserve">olitical </w:t>
      </w:r>
      <w:r w:rsidRPr="007111B0">
        <w:rPr>
          <w:rFonts w:ascii="Arial" w:hAnsi="Arial" w:cs="Arial"/>
        </w:rPr>
        <w:t>f</w:t>
      </w:r>
      <w:r w:rsidR="00CB6990" w:rsidRPr="007111B0">
        <w:rPr>
          <w:rFonts w:ascii="Arial" w:hAnsi="Arial" w:cs="Arial"/>
        </w:rPr>
        <w:t>actors</w:t>
      </w:r>
      <w:r w:rsidRPr="007111B0">
        <w:rPr>
          <w:rFonts w:ascii="Arial" w:hAnsi="Arial" w:cs="Arial"/>
        </w:rPr>
        <w:t xml:space="preserve">, </w:t>
      </w:r>
      <w:r w:rsidR="00CB6990" w:rsidRPr="007111B0">
        <w:rPr>
          <w:rFonts w:ascii="Arial" w:hAnsi="Arial" w:cs="Arial"/>
        </w:rPr>
        <w:t>Hong Kong's political landscape</w:t>
      </w:r>
      <w:r w:rsidRPr="007111B0">
        <w:rPr>
          <w:rFonts w:ascii="Arial" w:hAnsi="Arial" w:cs="Arial"/>
        </w:rPr>
        <w:t xml:space="preserve"> and policies</w:t>
      </w:r>
      <w:r w:rsidR="00CB6990" w:rsidRPr="007111B0">
        <w:rPr>
          <w:rFonts w:ascii="Arial" w:hAnsi="Arial" w:cs="Arial"/>
        </w:rPr>
        <w:t xml:space="preserve"> significantly influences H&amp;M's operations</w:t>
      </w:r>
      <w:r w:rsidRPr="007111B0">
        <w:rPr>
          <w:rFonts w:ascii="Arial" w:hAnsi="Arial" w:cs="Arial"/>
        </w:rPr>
        <w:t>, especially</w:t>
      </w:r>
      <w:r w:rsidRPr="007111B0">
        <w:rPr>
          <w:rFonts w:ascii="Arial" w:hAnsi="Arial" w:cs="Arial"/>
        </w:rPr>
        <w:t xml:space="preserve"> the implementation of the National Security Law in 2020, have created a new political environment that affects how businesses operate. </w:t>
      </w:r>
      <w:r w:rsidRPr="007111B0">
        <w:rPr>
          <w:rFonts w:ascii="Arial" w:hAnsi="Arial" w:cs="Arial"/>
        </w:rPr>
        <w:t xml:space="preserve">For example, the </w:t>
      </w:r>
      <w:r w:rsidRPr="007111B0">
        <w:rPr>
          <w:rFonts w:ascii="Arial" w:hAnsi="Arial" w:cs="Arial"/>
        </w:rPr>
        <w:t>Anti-Extradition Law Amendment Bill Movement</w:t>
      </w:r>
      <w:r w:rsidRPr="007111B0">
        <w:rPr>
          <w:rFonts w:ascii="Arial" w:hAnsi="Arial" w:cs="Arial"/>
        </w:rPr>
        <w:t xml:space="preserve"> protests during 2019-2020 affected the local retail operation, which affected H&amp;M’s profit. Also i</w:t>
      </w:r>
      <w:r w:rsidRPr="007111B0">
        <w:rPr>
          <w:rFonts w:ascii="Arial" w:hAnsi="Arial" w:cs="Arial"/>
        </w:rPr>
        <w:t>n 2021, H&amp;M faced a significant boycott after the company expressed concerns about forced labor practices in Xinjiang, a region known for its cotton production.</w:t>
      </w:r>
      <w:r w:rsidRPr="007111B0">
        <w:rPr>
          <w:rFonts w:ascii="Arial" w:hAnsi="Arial" w:cs="Arial"/>
        </w:rPr>
        <w:t xml:space="preserve"> This </w:t>
      </w:r>
      <w:proofErr w:type="gramStart"/>
      <w:r w:rsidRPr="007111B0">
        <w:rPr>
          <w:rFonts w:ascii="Arial" w:hAnsi="Arial" w:cs="Arial"/>
        </w:rPr>
        <w:t>s</w:t>
      </w:r>
      <w:r w:rsidRPr="007111B0">
        <w:rPr>
          <w:rFonts w:ascii="Arial" w:hAnsi="Arial" w:cs="Arial"/>
        </w:rPr>
        <w:t>acrifice</w:t>
      </w:r>
      <w:proofErr w:type="gramEnd"/>
      <w:r w:rsidRPr="007111B0">
        <w:rPr>
          <w:rFonts w:ascii="Arial" w:hAnsi="Arial" w:cs="Arial"/>
        </w:rPr>
        <w:t xml:space="preserve"> the business in Mainland China and also affects the supply chain of H&amp;M products transport to Hong Kong and worldwide H&amp;M. </w:t>
      </w:r>
      <w:r w:rsidR="00AD5572" w:rsidRPr="007111B0">
        <w:rPr>
          <w:rFonts w:ascii="Arial" w:hAnsi="Arial" w:cs="Arial"/>
        </w:rPr>
        <w:t xml:space="preserve">Furthermore, the lockdown during COVID-19 cause difficulties for companies to run their businesses, especially retails. People could not buy their products in their shop causes a huge decrease on H&amp;M’s sales performance. </w:t>
      </w:r>
      <w:r w:rsidRPr="007111B0">
        <w:rPr>
          <w:rFonts w:ascii="Arial" w:hAnsi="Arial" w:cs="Arial"/>
        </w:rPr>
        <w:t xml:space="preserve">Additionally, </w:t>
      </w:r>
      <w:r w:rsidRPr="007111B0">
        <w:rPr>
          <w:rFonts w:ascii="Arial" w:hAnsi="Arial" w:cs="Arial"/>
        </w:rPr>
        <w:t xml:space="preserve">the political landscape in Hong Kong affected by the Mainland China directly these years, which negatively affects foreign brands to run its business. Many foreign brands decide to reduce presence or even give up its business, such as </w:t>
      </w:r>
      <w:r w:rsidRPr="007111B0">
        <w:rPr>
          <w:rFonts w:ascii="Arial" w:hAnsi="Arial" w:cs="Arial"/>
        </w:rPr>
        <w:t>National Australia Bank (NAB)</w:t>
      </w:r>
      <w:r w:rsidRPr="007111B0">
        <w:rPr>
          <w:rFonts w:ascii="Arial" w:hAnsi="Arial" w:cs="Arial"/>
        </w:rPr>
        <w:t xml:space="preserve">, </w:t>
      </w:r>
      <w:r w:rsidRPr="007111B0">
        <w:rPr>
          <w:rFonts w:ascii="Arial" w:hAnsi="Arial" w:cs="Arial"/>
        </w:rPr>
        <w:t>Outback Steakhouse</w:t>
      </w:r>
      <w:r w:rsidRPr="007111B0">
        <w:rPr>
          <w:rFonts w:ascii="Arial" w:hAnsi="Arial" w:cs="Arial"/>
        </w:rPr>
        <w:t xml:space="preserve">, </w:t>
      </w:r>
      <w:r w:rsidRPr="007111B0">
        <w:rPr>
          <w:rFonts w:ascii="Arial" w:hAnsi="Arial" w:cs="Arial"/>
        </w:rPr>
        <w:t>Amnesty International</w:t>
      </w:r>
      <w:r w:rsidRPr="007111B0">
        <w:rPr>
          <w:rFonts w:ascii="Arial" w:hAnsi="Arial" w:cs="Arial"/>
        </w:rPr>
        <w:t xml:space="preserve">, </w:t>
      </w:r>
      <w:r w:rsidRPr="007111B0">
        <w:rPr>
          <w:rFonts w:ascii="Arial" w:hAnsi="Arial" w:cs="Arial"/>
        </w:rPr>
        <w:t>The New York Times</w:t>
      </w:r>
      <w:r w:rsidRPr="007111B0">
        <w:rPr>
          <w:rFonts w:ascii="Arial" w:hAnsi="Arial" w:cs="Arial"/>
        </w:rPr>
        <w:t xml:space="preserve"> and H&amp;M. </w:t>
      </w:r>
    </w:p>
    <w:p w14:paraId="68AD8F8A" w14:textId="77777777" w:rsidR="00342C4A" w:rsidRPr="007111B0" w:rsidRDefault="00342C4A" w:rsidP="00342C4A">
      <w:pPr>
        <w:rPr>
          <w:rFonts w:ascii="Arial" w:hAnsi="Arial" w:cs="Arial"/>
        </w:rPr>
      </w:pPr>
    </w:p>
    <w:p w14:paraId="4919B358" w14:textId="7C93AF11" w:rsidR="00CB6990" w:rsidRPr="007111B0" w:rsidRDefault="00342C4A" w:rsidP="00CB6990">
      <w:pPr>
        <w:rPr>
          <w:rFonts w:ascii="Arial" w:hAnsi="Arial" w:cs="Arial"/>
        </w:rPr>
      </w:pPr>
      <w:r w:rsidRPr="007111B0">
        <w:rPr>
          <w:rFonts w:ascii="Arial" w:hAnsi="Arial" w:cs="Arial"/>
        </w:rPr>
        <w:t>Regarding e</w:t>
      </w:r>
      <w:r w:rsidR="00CB6990" w:rsidRPr="007111B0">
        <w:rPr>
          <w:rFonts w:ascii="Arial" w:hAnsi="Arial" w:cs="Arial"/>
        </w:rPr>
        <w:t xml:space="preserve">conomic </w:t>
      </w:r>
      <w:r w:rsidRPr="007111B0">
        <w:rPr>
          <w:rFonts w:ascii="Arial" w:hAnsi="Arial" w:cs="Arial"/>
        </w:rPr>
        <w:t>f</w:t>
      </w:r>
      <w:r w:rsidR="00CB6990" w:rsidRPr="007111B0">
        <w:rPr>
          <w:rFonts w:ascii="Arial" w:hAnsi="Arial" w:cs="Arial"/>
        </w:rPr>
        <w:t>actors</w:t>
      </w:r>
      <w:r w:rsidRPr="007111B0">
        <w:rPr>
          <w:rFonts w:ascii="Arial" w:hAnsi="Arial" w:cs="Arial"/>
        </w:rPr>
        <w:t>, H&amp;M business was heavily affected by Hong Kong’s business environment. Hong Kong has a lower tax compare with foreign countries which attracts different brands to run its business in Hong Kong. Also, Hong Kong has no c</w:t>
      </w:r>
      <w:r w:rsidRPr="007111B0">
        <w:rPr>
          <w:rFonts w:ascii="Arial" w:hAnsi="Arial" w:cs="Arial"/>
        </w:rPr>
        <w:t>onsumption tax</w:t>
      </w:r>
      <w:r w:rsidRPr="007111B0">
        <w:rPr>
          <w:rFonts w:ascii="Arial" w:hAnsi="Arial" w:cs="Arial"/>
        </w:rPr>
        <w:t xml:space="preserve">, which easily encourage local citizens to buy products. However, </w:t>
      </w:r>
      <w:r w:rsidRPr="007111B0">
        <w:rPr>
          <w:rFonts w:ascii="Arial" w:hAnsi="Arial" w:cs="Arial"/>
        </w:rPr>
        <w:t xml:space="preserve">Hong Kong is notorious for its high rental </w:t>
      </w:r>
      <w:r w:rsidRPr="007111B0">
        <w:rPr>
          <w:rFonts w:ascii="Arial" w:hAnsi="Arial" w:cs="Arial"/>
        </w:rPr>
        <w:lastRenderedPageBreak/>
        <w:t>prices</w:t>
      </w:r>
      <w:r w:rsidRPr="007111B0">
        <w:rPr>
          <w:rFonts w:ascii="Arial" w:hAnsi="Arial" w:cs="Arial"/>
        </w:rPr>
        <w:t>, t</w:t>
      </w:r>
      <w:r w:rsidRPr="007111B0">
        <w:rPr>
          <w:rFonts w:ascii="Arial" w:hAnsi="Arial" w:cs="Arial"/>
        </w:rPr>
        <w:t>here are many H&amp;M store</w:t>
      </w:r>
      <w:r w:rsidRPr="007111B0">
        <w:rPr>
          <w:rFonts w:ascii="Arial" w:hAnsi="Arial" w:cs="Arial"/>
        </w:rPr>
        <w:t>s</w:t>
      </w:r>
      <w:r w:rsidRPr="007111B0">
        <w:rPr>
          <w:rFonts w:ascii="Arial" w:hAnsi="Arial" w:cs="Arial"/>
        </w:rPr>
        <w:t xml:space="preserve"> closed </w:t>
      </w:r>
      <w:r w:rsidRPr="007111B0">
        <w:rPr>
          <w:rFonts w:ascii="Arial" w:hAnsi="Arial" w:cs="Arial"/>
        </w:rPr>
        <w:t>these years within</w:t>
      </w:r>
      <w:r w:rsidRPr="007111B0">
        <w:rPr>
          <w:rFonts w:ascii="Arial" w:hAnsi="Arial" w:cs="Arial"/>
        </w:rPr>
        <w:t xml:space="preserve"> a short period of time due to rent increases. </w:t>
      </w:r>
      <w:r w:rsidRPr="007111B0">
        <w:rPr>
          <w:rFonts w:ascii="Arial" w:hAnsi="Arial" w:cs="Arial"/>
        </w:rPr>
        <w:t xml:space="preserve">Especially during the COVID-19 pandemic period, the entire retail industry faced difficulties to make profit while the rental keep high. </w:t>
      </w:r>
      <w:r w:rsidRPr="007111B0">
        <w:rPr>
          <w:rFonts w:ascii="Arial" w:hAnsi="Arial" w:cs="Arial"/>
        </w:rPr>
        <w:t xml:space="preserve">H&amp;M decide to close their stores </w:t>
      </w:r>
      <w:proofErr w:type="gramStart"/>
      <w:r w:rsidRPr="007111B0">
        <w:rPr>
          <w:rFonts w:ascii="Arial" w:hAnsi="Arial" w:cs="Arial"/>
        </w:rPr>
        <w:t>in order to</w:t>
      </w:r>
      <w:proofErr w:type="gramEnd"/>
      <w:r w:rsidRPr="007111B0">
        <w:rPr>
          <w:rFonts w:ascii="Arial" w:hAnsi="Arial" w:cs="Arial"/>
        </w:rPr>
        <w:t xml:space="preserve"> cut cost. This decision shown the trend of rising retail rents in Hong Kong, which have increased by 19% since 2011, making it one of the most expensive places for retail space globally</w:t>
      </w:r>
      <w:r w:rsidRPr="007111B0">
        <w:rPr>
          <w:rFonts w:ascii="Arial" w:hAnsi="Arial" w:cs="Arial"/>
        </w:rPr>
        <w:t xml:space="preserve"> </w:t>
      </w:r>
      <w:r w:rsidRPr="007111B0">
        <w:rPr>
          <w:rFonts w:ascii="Arial" w:hAnsi="Arial" w:cs="Arial"/>
        </w:rPr>
        <w:t>[https://hongkongbusiness.hk/retail/news/hm-refuses-rent-increase].</w:t>
      </w:r>
      <w:r w:rsidRPr="007111B0">
        <w:rPr>
          <w:rFonts w:ascii="Arial" w:hAnsi="Arial" w:cs="Arial"/>
        </w:rPr>
        <w:t xml:space="preserve"> Furthermore, c</w:t>
      </w:r>
      <w:r w:rsidRPr="007111B0">
        <w:rPr>
          <w:rFonts w:ascii="Arial" w:hAnsi="Arial" w:cs="Arial"/>
        </w:rPr>
        <w:t xml:space="preserve">hanges in consumer income levels, disposable income, and spending habits </w:t>
      </w:r>
      <w:r w:rsidRPr="007111B0">
        <w:rPr>
          <w:rFonts w:ascii="Arial" w:hAnsi="Arial" w:cs="Arial"/>
        </w:rPr>
        <w:t xml:space="preserve">could </w:t>
      </w:r>
      <w:r w:rsidRPr="007111B0">
        <w:rPr>
          <w:rFonts w:ascii="Arial" w:hAnsi="Arial" w:cs="Arial"/>
        </w:rPr>
        <w:t xml:space="preserve">directly influence </w:t>
      </w:r>
      <w:r w:rsidRPr="007111B0">
        <w:rPr>
          <w:rFonts w:ascii="Arial" w:hAnsi="Arial" w:cs="Arial"/>
        </w:rPr>
        <w:t>H&amp;M’s sales</w:t>
      </w:r>
      <w:r w:rsidRPr="007111B0">
        <w:rPr>
          <w:rFonts w:ascii="Arial" w:hAnsi="Arial" w:cs="Arial"/>
        </w:rPr>
        <w:t>. Economic downturns or recessions can lead to reduced consumer spending on discretionary items, affecting H&amp;M’s sales</w:t>
      </w:r>
      <w:r w:rsidRPr="007111B0">
        <w:rPr>
          <w:rFonts w:ascii="Arial" w:hAnsi="Arial" w:cs="Arial"/>
        </w:rPr>
        <w:t>. People have lower income a</w:t>
      </w:r>
      <w:r w:rsidRPr="007111B0">
        <w:rPr>
          <w:rFonts w:ascii="Arial" w:hAnsi="Arial" w:cs="Arial"/>
        </w:rPr>
        <w:t>ffected by the COVID-19</w:t>
      </w:r>
      <w:r w:rsidRPr="007111B0">
        <w:rPr>
          <w:rFonts w:ascii="Arial" w:hAnsi="Arial" w:cs="Arial"/>
        </w:rPr>
        <w:t xml:space="preserve">, people used to hold their budgets tightly and buy cheaper items. Indeed, H&amp;M’s items are not that cheap with limited choices, causing customers choosing H&amp;M’s competitor’s products, such as Uniqlo, GU and Zara. </w:t>
      </w:r>
    </w:p>
    <w:p w14:paraId="352A8246" w14:textId="77777777" w:rsidR="00342C4A" w:rsidRPr="007111B0" w:rsidRDefault="00342C4A" w:rsidP="00CB6990">
      <w:pPr>
        <w:rPr>
          <w:rFonts w:ascii="Arial" w:hAnsi="Arial" w:cs="Arial"/>
        </w:rPr>
      </w:pPr>
    </w:p>
    <w:p w14:paraId="3D205D4D" w14:textId="71453F07" w:rsidR="00CB6990" w:rsidRPr="007111B0" w:rsidRDefault="00342C4A" w:rsidP="00CB6990">
      <w:pPr>
        <w:rPr>
          <w:rFonts w:ascii="Arial" w:hAnsi="Arial" w:cs="Arial"/>
        </w:rPr>
      </w:pPr>
      <w:r w:rsidRPr="007111B0">
        <w:rPr>
          <w:rFonts w:ascii="Arial" w:hAnsi="Arial" w:cs="Arial"/>
        </w:rPr>
        <w:t>Regarding s</w:t>
      </w:r>
      <w:r w:rsidR="00CB6990" w:rsidRPr="007111B0">
        <w:rPr>
          <w:rFonts w:ascii="Arial" w:hAnsi="Arial" w:cs="Arial"/>
        </w:rPr>
        <w:t xml:space="preserve">ocial </w:t>
      </w:r>
      <w:r w:rsidRPr="007111B0">
        <w:rPr>
          <w:rFonts w:ascii="Arial" w:hAnsi="Arial" w:cs="Arial"/>
        </w:rPr>
        <w:t>f</w:t>
      </w:r>
      <w:r w:rsidR="00CB6990" w:rsidRPr="007111B0">
        <w:rPr>
          <w:rFonts w:ascii="Arial" w:hAnsi="Arial" w:cs="Arial"/>
        </w:rPr>
        <w:t>actors</w:t>
      </w:r>
      <w:r w:rsidRPr="007111B0">
        <w:rPr>
          <w:rFonts w:ascii="Arial" w:hAnsi="Arial" w:cs="Arial"/>
        </w:rPr>
        <w:t>, s</w:t>
      </w:r>
      <w:r w:rsidR="00CB6990" w:rsidRPr="007111B0">
        <w:rPr>
          <w:rFonts w:ascii="Arial" w:hAnsi="Arial" w:cs="Arial"/>
        </w:rPr>
        <w:t xml:space="preserve">ocial trends play a crucial role in shaping H&amp;M's strategies in Hong Kong. There is a growing awareness among consumers regarding sustainability and ethical fashion practices. </w:t>
      </w:r>
      <w:r w:rsidR="00AD5572" w:rsidRPr="007111B0">
        <w:rPr>
          <w:rFonts w:ascii="Arial" w:hAnsi="Arial" w:cs="Arial"/>
        </w:rPr>
        <w:t xml:space="preserve">More citizens prefer </w:t>
      </w:r>
      <w:proofErr w:type="gramStart"/>
      <w:r w:rsidR="00AD5572" w:rsidRPr="007111B0">
        <w:rPr>
          <w:rFonts w:ascii="Arial" w:hAnsi="Arial" w:cs="Arial"/>
        </w:rPr>
        <w:t>buy</w:t>
      </w:r>
      <w:proofErr w:type="gramEnd"/>
      <w:r w:rsidR="00CB6990" w:rsidRPr="007111B0">
        <w:rPr>
          <w:rFonts w:ascii="Arial" w:hAnsi="Arial" w:cs="Arial"/>
        </w:rPr>
        <w:t xml:space="preserve"> eco-friendly products, </w:t>
      </w:r>
      <w:r w:rsidR="00AD5572" w:rsidRPr="007111B0">
        <w:rPr>
          <w:rFonts w:ascii="Arial" w:hAnsi="Arial" w:cs="Arial"/>
        </w:rPr>
        <w:t xml:space="preserve">which </w:t>
      </w:r>
      <w:r w:rsidR="00CB6990" w:rsidRPr="007111B0">
        <w:rPr>
          <w:rFonts w:ascii="Arial" w:hAnsi="Arial" w:cs="Arial"/>
        </w:rPr>
        <w:t xml:space="preserve">H&amp;M's commitment to sustainability can serve as a competitive advantage. The company has </w:t>
      </w:r>
      <w:r w:rsidR="00AD5572" w:rsidRPr="007111B0">
        <w:rPr>
          <w:rFonts w:ascii="Arial" w:hAnsi="Arial" w:cs="Arial"/>
        </w:rPr>
        <w:t>promoted its</w:t>
      </w:r>
      <w:r w:rsidR="00CB6990" w:rsidRPr="007111B0">
        <w:rPr>
          <w:rFonts w:ascii="Arial" w:hAnsi="Arial" w:cs="Arial"/>
        </w:rPr>
        <w:t xml:space="preserve"> Conscious Collection and garment recycling programs. </w:t>
      </w:r>
      <w:r w:rsidR="00AD5572" w:rsidRPr="007111B0">
        <w:rPr>
          <w:rFonts w:ascii="Arial" w:hAnsi="Arial" w:cs="Arial"/>
        </w:rPr>
        <w:t>Moreover, social media plays an increasingly important role in shaping consumer behavior. Platforms like Instagram and TikTok have become vital channels for fashion marketing. H&amp;M actively engages with consumers through social media campaigns that promote new collections and sustainability initiatives. This engagement not only drives sales but also fosters a sense of community around the brand.</w:t>
      </w:r>
      <w:r w:rsidR="00AD5572" w:rsidRPr="007111B0">
        <w:rPr>
          <w:rFonts w:ascii="Arial" w:hAnsi="Arial" w:cs="Arial"/>
        </w:rPr>
        <w:t xml:space="preserve"> However, </w:t>
      </w:r>
      <w:r w:rsidR="00AD5572" w:rsidRPr="007111B0">
        <w:rPr>
          <w:rFonts w:ascii="Arial" w:hAnsi="Arial" w:cs="Arial"/>
        </w:rPr>
        <w:t>the point of sustainability may not break through among the competitors in the market, since other competitors are also selling eco-friendly apparel and sustainability projects</w:t>
      </w:r>
      <w:r w:rsidR="00AD5572" w:rsidRPr="007111B0">
        <w:rPr>
          <w:rFonts w:ascii="Arial" w:hAnsi="Arial" w:cs="Arial"/>
        </w:rPr>
        <w:t xml:space="preserve"> while providing better products choices. Additionally, the COVID-19 pandemic changed many citizens shopping habits, shifting from physical shopping to online shopping. This brings difficulties for apparel industry like H&amp;M to make profit through physical stores. </w:t>
      </w:r>
      <w:r w:rsidR="0017546C" w:rsidRPr="007111B0">
        <w:rPr>
          <w:rFonts w:ascii="Arial" w:hAnsi="Arial" w:cs="Arial"/>
        </w:rPr>
        <w:t xml:space="preserve">Also, with the open borders of Mainland China and the lower cost in Mainland China, many people used to shop in Mainland instead shop locally since 2023. This heavily affects Hong Kong’s apparel industry. </w:t>
      </w:r>
    </w:p>
    <w:p w14:paraId="1DA82E50" w14:textId="77777777" w:rsidR="00CB6990" w:rsidRPr="007111B0" w:rsidRDefault="00CB6990" w:rsidP="00CB6990">
      <w:pPr>
        <w:rPr>
          <w:rFonts w:ascii="Arial" w:hAnsi="Arial" w:cs="Arial"/>
        </w:rPr>
      </w:pPr>
    </w:p>
    <w:p w14:paraId="64A591FF" w14:textId="0D7567EE" w:rsidR="00CB6990" w:rsidRPr="007111B0" w:rsidRDefault="00342C4A" w:rsidP="00CB6990">
      <w:pPr>
        <w:rPr>
          <w:rFonts w:ascii="Arial" w:hAnsi="Arial" w:cs="Arial"/>
        </w:rPr>
      </w:pPr>
      <w:r w:rsidRPr="007111B0">
        <w:rPr>
          <w:rFonts w:ascii="Arial" w:hAnsi="Arial" w:cs="Arial"/>
        </w:rPr>
        <w:t>Regarding t</w:t>
      </w:r>
      <w:r w:rsidR="00CB6990" w:rsidRPr="007111B0">
        <w:rPr>
          <w:rFonts w:ascii="Arial" w:hAnsi="Arial" w:cs="Arial"/>
        </w:rPr>
        <w:t xml:space="preserve">echnological </w:t>
      </w:r>
      <w:r w:rsidRPr="007111B0">
        <w:rPr>
          <w:rFonts w:ascii="Arial" w:hAnsi="Arial" w:cs="Arial"/>
        </w:rPr>
        <w:t>f</w:t>
      </w:r>
      <w:r w:rsidR="00CB6990" w:rsidRPr="007111B0">
        <w:rPr>
          <w:rFonts w:ascii="Arial" w:hAnsi="Arial" w:cs="Arial"/>
        </w:rPr>
        <w:t>actors</w:t>
      </w:r>
      <w:r w:rsidRPr="007111B0">
        <w:rPr>
          <w:rFonts w:ascii="Arial" w:hAnsi="Arial" w:cs="Arial"/>
        </w:rPr>
        <w:t>, t</w:t>
      </w:r>
      <w:r w:rsidR="00CB6990" w:rsidRPr="007111B0">
        <w:rPr>
          <w:rFonts w:ascii="Arial" w:hAnsi="Arial" w:cs="Arial"/>
        </w:rPr>
        <w:t xml:space="preserve">echnological advancements are transforming the retail landscape in Hong Kong. </w:t>
      </w:r>
      <w:r w:rsidR="004736E9" w:rsidRPr="007111B0">
        <w:rPr>
          <w:rFonts w:ascii="Arial" w:hAnsi="Arial" w:cs="Arial"/>
        </w:rPr>
        <w:t>Mentioned that COVID-19 brings the trend of online shopping, t</w:t>
      </w:r>
      <w:r w:rsidR="00CB6990" w:rsidRPr="007111B0">
        <w:rPr>
          <w:rFonts w:ascii="Arial" w:hAnsi="Arial" w:cs="Arial"/>
        </w:rPr>
        <w:t xml:space="preserve">he rise of e-commerce has changed how consumers shop, with many preferring online platforms for </w:t>
      </w:r>
      <w:r w:rsidR="00CB6990" w:rsidRPr="007111B0">
        <w:rPr>
          <w:rFonts w:ascii="Arial" w:hAnsi="Arial" w:cs="Arial"/>
        </w:rPr>
        <w:lastRenderedPageBreak/>
        <w:t xml:space="preserve">convenience. </w:t>
      </w:r>
      <w:r w:rsidR="004736E9" w:rsidRPr="007111B0">
        <w:rPr>
          <w:rFonts w:ascii="Arial" w:hAnsi="Arial" w:cs="Arial"/>
        </w:rPr>
        <w:t xml:space="preserve">H&amp;M has provided online channels for worldwide customers to buy H&amp;M products online. This may bring a stable or even increase of sales for apparel industry stakeholders like H&amp;M. However, </w:t>
      </w:r>
      <w:r w:rsidR="004736E9" w:rsidRPr="007111B0">
        <w:rPr>
          <w:rFonts w:ascii="Arial" w:hAnsi="Arial" w:cs="Arial"/>
        </w:rPr>
        <w:t>rapid technological changes also necessitate continuous adaptation to remain competitive</w:t>
      </w:r>
      <w:r w:rsidR="004736E9" w:rsidRPr="007111B0">
        <w:rPr>
          <w:rFonts w:ascii="Arial" w:hAnsi="Arial" w:cs="Arial"/>
        </w:rPr>
        <w:t>, w</w:t>
      </w:r>
      <w:r w:rsidR="004736E9" w:rsidRPr="007111B0">
        <w:rPr>
          <w:rFonts w:ascii="Arial" w:hAnsi="Arial" w:cs="Arial"/>
        </w:rPr>
        <w:t>ith the changes of the times</w:t>
      </w:r>
      <w:r w:rsidR="004736E9" w:rsidRPr="007111B0">
        <w:rPr>
          <w:rFonts w:ascii="Arial" w:hAnsi="Arial" w:cs="Arial"/>
        </w:rPr>
        <w:t xml:space="preserve"> that most of the well-known fashion brands has its online platforms. Stakeholders </w:t>
      </w:r>
      <w:proofErr w:type="gramStart"/>
      <w:r w:rsidR="004736E9" w:rsidRPr="007111B0">
        <w:rPr>
          <w:rFonts w:ascii="Arial" w:hAnsi="Arial" w:cs="Arial"/>
        </w:rPr>
        <w:t>has to</w:t>
      </w:r>
      <w:proofErr w:type="gramEnd"/>
      <w:r w:rsidR="004736E9" w:rsidRPr="007111B0">
        <w:rPr>
          <w:rFonts w:ascii="Arial" w:hAnsi="Arial" w:cs="Arial"/>
        </w:rPr>
        <w:t xml:space="preserve"> think more strategy on technology innovation to stood out among competitors. For example, investing</w:t>
      </w:r>
      <w:r w:rsidR="00CB6990" w:rsidRPr="007111B0">
        <w:rPr>
          <w:rFonts w:ascii="Arial" w:hAnsi="Arial" w:cs="Arial"/>
        </w:rPr>
        <w:t xml:space="preserve"> in technology such as AI for personalized shopping experiences can further enhance customer engagement. </w:t>
      </w:r>
    </w:p>
    <w:p w14:paraId="3EDEDFB8" w14:textId="77777777" w:rsidR="00CB6990" w:rsidRPr="007111B0" w:rsidRDefault="00CB6990" w:rsidP="00CB6990">
      <w:pPr>
        <w:rPr>
          <w:rFonts w:ascii="Arial" w:hAnsi="Arial" w:cs="Arial"/>
        </w:rPr>
      </w:pPr>
    </w:p>
    <w:p w14:paraId="40536BB2" w14:textId="27110F06" w:rsidR="00CB6990" w:rsidRPr="007111B0" w:rsidRDefault="00342C4A" w:rsidP="00CB6990">
      <w:pPr>
        <w:rPr>
          <w:rFonts w:ascii="Arial" w:hAnsi="Arial" w:cs="Arial"/>
        </w:rPr>
      </w:pPr>
      <w:r w:rsidRPr="007111B0">
        <w:rPr>
          <w:rFonts w:ascii="Arial" w:hAnsi="Arial" w:cs="Arial"/>
        </w:rPr>
        <w:t>Regarding e</w:t>
      </w:r>
      <w:r w:rsidR="00CB6990" w:rsidRPr="007111B0">
        <w:rPr>
          <w:rFonts w:ascii="Arial" w:hAnsi="Arial" w:cs="Arial"/>
        </w:rPr>
        <w:t xml:space="preserve">nvironmental </w:t>
      </w:r>
      <w:r w:rsidRPr="007111B0">
        <w:rPr>
          <w:rFonts w:ascii="Arial" w:hAnsi="Arial" w:cs="Arial"/>
        </w:rPr>
        <w:t>f</w:t>
      </w:r>
      <w:r w:rsidR="00CB6990" w:rsidRPr="007111B0">
        <w:rPr>
          <w:rFonts w:ascii="Arial" w:hAnsi="Arial" w:cs="Arial"/>
        </w:rPr>
        <w:t>actors</w:t>
      </w:r>
      <w:r w:rsidRPr="007111B0">
        <w:rPr>
          <w:rFonts w:ascii="Arial" w:hAnsi="Arial" w:cs="Arial"/>
        </w:rPr>
        <w:t>, e</w:t>
      </w:r>
      <w:r w:rsidR="00CB6990" w:rsidRPr="007111B0">
        <w:rPr>
          <w:rFonts w:ascii="Arial" w:hAnsi="Arial" w:cs="Arial"/>
        </w:rPr>
        <w:t xml:space="preserve">nvironmental considerations are increasingly important for H&amp;M's operations in Hong Kong. The company faces pressure to reduce its carbon footprint and improve sustainability across its supply chain. Initiatives aimed at minimizing waste and utilizing sustainable materials align with global trends towards environmental responsibility. However, the industry is often criticized for contributing to environmental degradation through overproduction and waste </w:t>
      </w:r>
      <w:r w:rsidR="004736E9" w:rsidRPr="007111B0">
        <w:rPr>
          <w:rFonts w:ascii="Arial" w:hAnsi="Arial" w:cs="Arial"/>
        </w:rPr>
        <w:t>generation.</w:t>
      </w:r>
      <w:r w:rsidR="00CB6990" w:rsidRPr="007111B0">
        <w:rPr>
          <w:rFonts w:ascii="Arial" w:hAnsi="Arial" w:cs="Arial"/>
        </w:rPr>
        <w:t xml:space="preserve"> H&amp;M must navigate these challenges while promoting its sustainability efforts to resonate with environmentally conscious consumers.</w:t>
      </w:r>
    </w:p>
    <w:p w14:paraId="5B576BA5" w14:textId="77777777" w:rsidR="00CB6990" w:rsidRPr="007111B0" w:rsidRDefault="00CB6990" w:rsidP="00CB6990">
      <w:pPr>
        <w:rPr>
          <w:rFonts w:ascii="Arial" w:hAnsi="Arial" w:cs="Arial"/>
        </w:rPr>
      </w:pPr>
    </w:p>
    <w:p w14:paraId="26306732" w14:textId="4B9ED2FD" w:rsidR="00CB6990" w:rsidRPr="007111B0" w:rsidRDefault="00342C4A" w:rsidP="00CB6990">
      <w:pPr>
        <w:rPr>
          <w:rFonts w:ascii="Arial" w:hAnsi="Arial" w:cs="Arial"/>
        </w:rPr>
      </w:pPr>
      <w:r w:rsidRPr="007111B0">
        <w:rPr>
          <w:rFonts w:ascii="Arial" w:hAnsi="Arial" w:cs="Arial"/>
        </w:rPr>
        <w:t>Regarding l</w:t>
      </w:r>
      <w:r w:rsidR="00CB6990" w:rsidRPr="007111B0">
        <w:rPr>
          <w:rFonts w:ascii="Arial" w:hAnsi="Arial" w:cs="Arial"/>
        </w:rPr>
        <w:t xml:space="preserve">egal </w:t>
      </w:r>
      <w:r w:rsidRPr="007111B0">
        <w:rPr>
          <w:rFonts w:ascii="Arial" w:hAnsi="Arial" w:cs="Arial"/>
        </w:rPr>
        <w:t>f</w:t>
      </w:r>
      <w:r w:rsidR="00CB6990" w:rsidRPr="007111B0">
        <w:rPr>
          <w:rFonts w:ascii="Arial" w:hAnsi="Arial" w:cs="Arial"/>
        </w:rPr>
        <w:t>actors</w:t>
      </w:r>
      <w:r w:rsidRPr="007111B0">
        <w:rPr>
          <w:rFonts w:ascii="Arial" w:hAnsi="Arial" w:cs="Arial"/>
        </w:rPr>
        <w:t>, l</w:t>
      </w:r>
      <w:r w:rsidR="00CB6990" w:rsidRPr="007111B0">
        <w:rPr>
          <w:rFonts w:ascii="Arial" w:hAnsi="Arial" w:cs="Arial"/>
        </w:rPr>
        <w:t xml:space="preserve">egal regulations regarding labor practices, environmental standards, and consumer protection are critical for H&amp;M's operations in Hong Kong. The company must ensure compliance with local laws while also adhering to international standards regarding ethical sourcing and labor rights. Any violations could lead to reputational damage and legal repercussions. Additionally, as consumer awareness of ethical issues rises, H&amp;M must proactively address concerns related to labor practices within its supply chain to maintain trust with </w:t>
      </w:r>
      <w:r w:rsidR="00B03212" w:rsidRPr="007111B0">
        <w:rPr>
          <w:rFonts w:ascii="Arial" w:hAnsi="Arial" w:cs="Arial"/>
        </w:rPr>
        <w:t>consumers.</w:t>
      </w:r>
    </w:p>
    <w:p w14:paraId="29F3AFC0" w14:textId="77777777" w:rsidR="00CB6990" w:rsidRPr="007111B0" w:rsidRDefault="00CB6990" w:rsidP="00CB6990">
      <w:pPr>
        <w:rPr>
          <w:rFonts w:ascii="Arial" w:hAnsi="Arial" w:cs="Arial"/>
        </w:rPr>
      </w:pPr>
    </w:p>
    <w:p w14:paraId="72E07D04" w14:textId="27052B13" w:rsidR="00CB6990" w:rsidRPr="007111B0" w:rsidRDefault="00CB6990" w:rsidP="00CB6990">
      <w:pPr>
        <w:rPr>
          <w:rFonts w:ascii="Arial" w:hAnsi="Arial" w:cs="Arial"/>
        </w:rPr>
      </w:pPr>
      <w:r w:rsidRPr="007111B0">
        <w:rPr>
          <w:rFonts w:ascii="Arial" w:hAnsi="Arial" w:cs="Arial"/>
        </w:rPr>
        <w:t>In summary, the PESTEL analysis reveals that H&amp;M operates in a complex external environment in Hong Kong filled with both opportunities and threats</w:t>
      </w:r>
      <w:r w:rsidR="00B03212" w:rsidRPr="007111B0">
        <w:rPr>
          <w:rFonts w:ascii="Arial" w:hAnsi="Arial" w:cs="Arial"/>
        </w:rPr>
        <w:t>, which economic, political and social factors within the PESTEL analysis seems to be more important in comparison.</w:t>
      </w:r>
    </w:p>
    <w:p w14:paraId="02879DA5" w14:textId="77777777" w:rsidR="00DB3E1B" w:rsidRDefault="00DB3E1B" w:rsidP="00CB6990">
      <w:pPr>
        <w:rPr>
          <w:rFonts w:ascii="Arial" w:hAnsi="Arial" w:cs="Arial"/>
        </w:rPr>
      </w:pPr>
    </w:p>
    <w:p w14:paraId="5E27E4CD" w14:textId="77777777" w:rsidR="00714BD5" w:rsidRDefault="00714BD5" w:rsidP="00CB6990">
      <w:pPr>
        <w:rPr>
          <w:rFonts w:ascii="Arial" w:hAnsi="Arial" w:cs="Arial"/>
        </w:rPr>
      </w:pPr>
    </w:p>
    <w:p w14:paraId="70E25E57" w14:textId="77777777" w:rsidR="00714BD5" w:rsidRDefault="00714BD5" w:rsidP="00CB6990">
      <w:pPr>
        <w:rPr>
          <w:rFonts w:ascii="Arial" w:hAnsi="Arial" w:cs="Arial"/>
        </w:rPr>
      </w:pPr>
    </w:p>
    <w:p w14:paraId="32A05AD0" w14:textId="77777777" w:rsidR="00714BD5" w:rsidRPr="007111B0" w:rsidRDefault="00714BD5" w:rsidP="00CB6990">
      <w:pPr>
        <w:rPr>
          <w:rFonts w:ascii="Arial" w:hAnsi="Arial" w:cs="Arial"/>
        </w:rPr>
      </w:pPr>
    </w:p>
    <w:p w14:paraId="232731EC" w14:textId="417F37C9" w:rsidR="00CB6990" w:rsidRPr="007111B0" w:rsidRDefault="007111B0" w:rsidP="00CB6990">
      <w:pPr>
        <w:rPr>
          <w:rFonts w:ascii="Arial" w:hAnsi="Arial" w:cs="Arial"/>
          <w:b/>
          <w:bCs/>
        </w:rPr>
      </w:pPr>
      <w:r w:rsidRPr="007111B0">
        <w:rPr>
          <w:rFonts w:ascii="Arial" w:hAnsi="Arial" w:cs="Arial"/>
          <w:b/>
          <w:bCs/>
        </w:rPr>
        <w:lastRenderedPageBreak/>
        <w:t xml:space="preserve">2.3 </w:t>
      </w:r>
      <w:r w:rsidR="00CB6990" w:rsidRPr="007111B0">
        <w:rPr>
          <w:rFonts w:ascii="Arial" w:hAnsi="Arial" w:cs="Arial"/>
          <w:b/>
          <w:bCs/>
        </w:rPr>
        <w:t>Internal Environment Analysis by Value Chain</w:t>
      </w:r>
    </w:p>
    <w:p w14:paraId="15FC5A43" w14:textId="77777777" w:rsidR="0017546C" w:rsidRPr="007111B0" w:rsidRDefault="0017546C" w:rsidP="0017546C">
      <w:pPr>
        <w:rPr>
          <w:rFonts w:ascii="Arial" w:hAnsi="Arial" w:cs="Arial"/>
        </w:rPr>
      </w:pPr>
    </w:p>
    <w:p w14:paraId="0D1F821A" w14:textId="77777777" w:rsidR="0017546C" w:rsidRPr="007111B0" w:rsidRDefault="0017546C" w:rsidP="0017546C">
      <w:pPr>
        <w:rPr>
          <w:rFonts w:ascii="Arial" w:hAnsi="Arial" w:cs="Arial"/>
        </w:rPr>
      </w:pPr>
      <w:r w:rsidRPr="007111B0">
        <w:rPr>
          <w:rFonts w:ascii="Arial" w:hAnsi="Arial" w:cs="Arial"/>
        </w:rPr>
        <w:t>H&amp;M's internal environment can be effectively analyzed using Michael Porter’s Value Chain framework, which identifies the primary and support activities that contribute to the company’s competitive advantage. This analysis highlights how H&amp;M creates value through its operations in Hong Kong, revealing both strengths and areas for improvement.</w:t>
      </w:r>
    </w:p>
    <w:p w14:paraId="0CCED70C" w14:textId="77777777" w:rsidR="0017546C" w:rsidRPr="007111B0" w:rsidRDefault="0017546C" w:rsidP="0017546C">
      <w:pPr>
        <w:rPr>
          <w:rFonts w:ascii="Arial" w:hAnsi="Arial" w:cs="Arial"/>
        </w:rPr>
      </w:pPr>
    </w:p>
    <w:p w14:paraId="761C924A" w14:textId="09D35E8A" w:rsidR="0017546C" w:rsidRPr="007111B0" w:rsidRDefault="007111B0" w:rsidP="0017546C">
      <w:pPr>
        <w:rPr>
          <w:rFonts w:ascii="Arial" w:hAnsi="Arial" w:cs="Arial"/>
        </w:rPr>
      </w:pPr>
      <w:r w:rsidRPr="007111B0">
        <w:rPr>
          <w:rFonts w:ascii="Arial" w:hAnsi="Arial" w:cs="Arial"/>
        </w:rPr>
        <w:t xml:space="preserve">2.3.1 </w:t>
      </w:r>
      <w:r w:rsidR="0017546C" w:rsidRPr="007111B0">
        <w:rPr>
          <w:rFonts w:ascii="Arial" w:hAnsi="Arial" w:cs="Arial"/>
        </w:rPr>
        <w:t>Primary Activities</w:t>
      </w:r>
    </w:p>
    <w:p w14:paraId="41252428" w14:textId="77777777" w:rsidR="0017546C" w:rsidRPr="007111B0" w:rsidRDefault="0017546C" w:rsidP="0017546C">
      <w:pPr>
        <w:rPr>
          <w:rFonts w:ascii="Arial" w:hAnsi="Arial" w:cs="Arial"/>
        </w:rPr>
      </w:pPr>
    </w:p>
    <w:p w14:paraId="48E8F55D" w14:textId="21901189" w:rsidR="0017546C" w:rsidRPr="007111B0" w:rsidRDefault="0017546C" w:rsidP="0017546C">
      <w:pPr>
        <w:rPr>
          <w:rFonts w:ascii="Arial" w:hAnsi="Arial" w:cs="Arial"/>
        </w:rPr>
      </w:pPr>
      <w:r w:rsidRPr="007111B0">
        <w:rPr>
          <w:rFonts w:ascii="Arial" w:hAnsi="Arial" w:cs="Arial"/>
        </w:rPr>
        <w:t>Regarding i</w:t>
      </w:r>
      <w:r w:rsidRPr="007111B0">
        <w:rPr>
          <w:rFonts w:ascii="Arial" w:hAnsi="Arial" w:cs="Arial"/>
        </w:rPr>
        <w:t xml:space="preserve">nbound </w:t>
      </w:r>
      <w:r w:rsidRPr="007111B0">
        <w:rPr>
          <w:rFonts w:ascii="Arial" w:hAnsi="Arial" w:cs="Arial"/>
        </w:rPr>
        <w:t>l</w:t>
      </w:r>
      <w:r w:rsidRPr="007111B0">
        <w:rPr>
          <w:rFonts w:ascii="Arial" w:hAnsi="Arial" w:cs="Arial"/>
        </w:rPr>
        <w:t>ogistics</w:t>
      </w:r>
      <w:r w:rsidRPr="007111B0">
        <w:rPr>
          <w:rFonts w:ascii="Arial" w:hAnsi="Arial" w:cs="Arial"/>
        </w:rPr>
        <w:t xml:space="preserve">, </w:t>
      </w:r>
      <w:r w:rsidRPr="007111B0">
        <w:rPr>
          <w:rFonts w:ascii="Arial" w:hAnsi="Arial" w:cs="Arial"/>
        </w:rPr>
        <w:t xml:space="preserve">H&amp;M has established a </w:t>
      </w:r>
      <w:r w:rsidR="00DB3E1B" w:rsidRPr="007111B0">
        <w:rPr>
          <w:rFonts w:ascii="Arial" w:hAnsi="Arial" w:cs="Arial"/>
        </w:rPr>
        <w:t>strong</w:t>
      </w:r>
      <w:r w:rsidRPr="007111B0">
        <w:rPr>
          <w:rFonts w:ascii="Arial" w:hAnsi="Arial" w:cs="Arial"/>
        </w:rPr>
        <w:t xml:space="preserve"> supply chain management system that allows for efficient sourcing and procurement of materials. The company collaborates with over 900 independent suppliers globally, ensuring flexibility and adaptability to changing market demands (H&amp;M Sustainability Report, 2024). This </w:t>
      </w:r>
      <w:r w:rsidR="00DB3E1B" w:rsidRPr="007111B0">
        <w:rPr>
          <w:rFonts w:ascii="Arial" w:hAnsi="Arial" w:cs="Arial"/>
        </w:rPr>
        <w:t>huge</w:t>
      </w:r>
      <w:r w:rsidRPr="007111B0">
        <w:rPr>
          <w:rFonts w:ascii="Arial" w:hAnsi="Arial" w:cs="Arial"/>
        </w:rPr>
        <w:t xml:space="preserve"> network enables H&amp;M to source high-quality materials while emphasizing sustainable practices, such as </w:t>
      </w:r>
      <w:r w:rsidR="00DB3E1B" w:rsidRPr="007111B0">
        <w:rPr>
          <w:rFonts w:ascii="Arial" w:hAnsi="Arial" w:cs="Arial"/>
        </w:rPr>
        <w:t xml:space="preserve">using </w:t>
      </w:r>
      <w:r w:rsidRPr="007111B0">
        <w:rPr>
          <w:rFonts w:ascii="Arial" w:hAnsi="Arial" w:cs="Arial"/>
        </w:rPr>
        <w:t>recycled materials. The company's commitment to sustainability is further reflected in its annual budget of approximately SEK 3 billion dedicated to reducing emissions across its value chain (ESG Today, 2024).</w:t>
      </w:r>
    </w:p>
    <w:p w14:paraId="2C19BAAA" w14:textId="77777777" w:rsidR="0017546C" w:rsidRPr="007111B0" w:rsidRDefault="0017546C" w:rsidP="0017546C">
      <w:pPr>
        <w:rPr>
          <w:rFonts w:ascii="Arial" w:hAnsi="Arial" w:cs="Arial"/>
        </w:rPr>
      </w:pPr>
    </w:p>
    <w:p w14:paraId="721AE957" w14:textId="4693BFAA" w:rsidR="0017546C" w:rsidRPr="007111B0" w:rsidRDefault="00DB3E1B" w:rsidP="0017546C">
      <w:pPr>
        <w:rPr>
          <w:rFonts w:ascii="Arial" w:hAnsi="Arial" w:cs="Arial"/>
        </w:rPr>
      </w:pPr>
      <w:r w:rsidRPr="007111B0">
        <w:rPr>
          <w:rFonts w:ascii="Arial" w:hAnsi="Arial" w:cs="Arial"/>
        </w:rPr>
        <w:t>Regarding the o</w:t>
      </w:r>
      <w:r w:rsidR="0017546C" w:rsidRPr="007111B0">
        <w:rPr>
          <w:rFonts w:ascii="Arial" w:hAnsi="Arial" w:cs="Arial"/>
        </w:rPr>
        <w:t>peration</w:t>
      </w:r>
      <w:r w:rsidRPr="007111B0">
        <w:rPr>
          <w:rFonts w:ascii="Arial" w:hAnsi="Arial" w:cs="Arial"/>
        </w:rPr>
        <w:t>,</w:t>
      </w:r>
      <w:r w:rsidR="0017546C" w:rsidRPr="007111B0">
        <w:rPr>
          <w:rFonts w:ascii="Arial" w:hAnsi="Arial" w:cs="Arial"/>
        </w:rPr>
        <w:t xml:space="preserve"> H&amp;M employs a fast fashion business model characterized by quick turnaround times and responsiveness to fashion trends. The company operates its largest flagship store in Asia at Hang Lung Centre in Causeway Bay, which spans 47,000 square feet (Hang Lung Properties, 2015). This store features a wide range of products. The operational efficiency is supported by </w:t>
      </w:r>
      <w:r w:rsidRPr="007111B0">
        <w:rPr>
          <w:rFonts w:ascii="Arial" w:hAnsi="Arial" w:cs="Arial"/>
        </w:rPr>
        <w:t>a</w:t>
      </w:r>
      <w:r w:rsidR="0017546C" w:rsidRPr="007111B0">
        <w:rPr>
          <w:rFonts w:ascii="Arial" w:hAnsi="Arial" w:cs="Arial"/>
        </w:rPr>
        <w:t xml:space="preserve"> supply chain that allows H&amp;M to introduce new collections frequently, aligning well with the fast-paced consumer environment in Hong Kong (SCMP, 2024).</w:t>
      </w:r>
    </w:p>
    <w:p w14:paraId="0D76A9CA" w14:textId="77777777" w:rsidR="0017546C" w:rsidRPr="007111B0" w:rsidRDefault="0017546C" w:rsidP="0017546C">
      <w:pPr>
        <w:rPr>
          <w:rFonts w:ascii="Arial" w:hAnsi="Arial" w:cs="Arial"/>
        </w:rPr>
      </w:pPr>
    </w:p>
    <w:p w14:paraId="1C5C758A" w14:textId="02781296" w:rsidR="0017546C" w:rsidRPr="007111B0" w:rsidRDefault="00DB3E1B" w:rsidP="0017546C">
      <w:pPr>
        <w:rPr>
          <w:rFonts w:ascii="Arial" w:hAnsi="Arial" w:cs="Arial"/>
        </w:rPr>
      </w:pPr>
      <w:r w:rsidRPr="007111B0">
        <w:rPr>
          <w:rFonts w:ascii="Arial" w:hAnsi="Arial" w:cs="Arial"/>
        </w:rPr>
        <w:t>Regarding the o</w:t>
      </w:r>
      <w:r w:rsidR="0017546C" w:rsidRPr="007111B0">
        <w:rPr>
          <w:rFonts w:ascii="Arial" w:hAnsi="Arial" w:cs="Arial"/>
        </w:rPr>
        <w:t xml:space="preserve">utbound </w:t>
      </w:r>
      <w:r w:rsidRPr="007111B0">
        <w:rPr>
          <w:rFonts w:ascii="Arial" w:hAnsi="Arial" w:cs="Arial"/>
        </w:rPr>
        <w:t>l</w:t>
      </w:r>
      <w:r w:rsidR="0017546C" w:rsidRPr="007111B0">
        <w:rPr>
          <w:rFonts w:ascii="Arial" w:hAnsi="Arial" w:cs="Arial"/>
        </w:rPr>
        <w:t>ogistics</w:t>
      </w:r>
      <w:r w:rsidRPr="007111B0">
        <w:rPr>
          <w:rFonts w:ascii="Arial" w:hAnsi="Arial" w:cs="Arial"/>
        </w:rPr>
        <w:t xml:space="preserve">, </w:t>
      </w:r>
      <w:r w:rsidR="0017546C" w:rsidRPr="007111B0">
        <w:rPr>
          <w:rFonts w:ascii="Arial" w:hAnsi="Arial" w:cs="Arial"/>
        </w:rPr>
        <w:t xml:space="preserve">H&amp;M's outbound logistics are </w:t>
      </w:r>
      <w:r w:rsidRPr="007111B0">
        <w:rPr>
          <w:rFonts w:ascii="Arial" w:hAnsi="Arial" w:cs="Arial"/>
        </w:rPr>
        <w:t>important</w:t>
      </w:r>
      <w:r w:rsidR="0017546C" w:rsidRPr="007111B0">
        <w:rPr>
          <w:rFonts w:ascii="Arial" w:hAnsi="Arial" w:cs="Arial"/>
        </w:rPr>
        <w:t xml:space="preserve"> for ensuring timely delivery of products to its stores and customers. The company </w:t>
      </w:r>
      <w:r w:rsidRPr="007111B0">
        <w:rPr>
          <w:rFonts w:ascii="Arial" w:hAnsi="Arial" w:cs="Arial"/>
        </w:rPr>
        <w:t>uses</w:t>
      </w:r>
      <w:r w:rsidR="0017546C" w:rsidRPr="007111B0">
        <w:rPr>
          <w:rFonts w:ascii="Arial" w:hAnsi="Arial" w:cs="Arial"/>
        </w:rPr>
        <w:t xml:space="preserve"> advanced logistics technologies and distribution centers to manage inventory effectively. By optimizing its distribution network, H&amp;M can minimize lead times and ensure that fashion trends reach the market quickly. </w:t>
      </w:r>
      <w:r w:rsidRPr="007111B0">
        <w:rPr>
          <w:rFonts w:ascii="Arial" w:hAnsi="Arial" w:cs="Arial"/>
        </w:rPr>
        <w:t>This is essential as the customer’s preference or market trend may change rapidly.</w:t>
      </w:r>
    </w:p>
    <w:p w14:paraId="2215E9BB" w14:textId="77777777" w:rsidR="0017546C" w:rsidRPr="007111B0" w:rsidRDefault="0017546C" w:rsidP="0017546C">
      <w:pPr>
        <w:rPr>
          <w:rFonts w:ascii="Arial" w:hAnsi="Arial" w:cs="Arial"/>
        </w:rPr>
      </w:pPr>
    </w:p>
    <w:p w14:paraId="3DB4600F" w14:textId="3A98383E" w:rsidR="0017546C" w:rsidRPr="007111B0" w:rsidRDefault="00DB3E1B" w:rsidP="0017546C">
      <w:pPr>
        <w:rPr>
          <w:rFonts w:ascii="Arial" w:hAnsi="Arial" w:cs="Arial"/>
        </w:rPr>
      </w:pPr>
      <w:r w:rsidRPr="007111B0">
        <w:rPr>
          <w:rFonts w:ascii="Arial" w:hAnsi="Arial" w:cs="Arial"/>
        </w:rPr>
        <w:lastRenderedPageBreak/>
        <w:t>Regarding m</w:t>
      </w:r>
      <w:r w:rsidR="0017546C" w:rsidRPr="007111B0">
        <w:rPr>
          <w:rFonts w:ascii="Arial" w:hAnsi="Arial" w:cs="Arial"/>
        </w:rPr>
        <w:t xml:space="preserve">arketing and </w:t>
      </w:r>
      <w:r w:rsidRPr="007111B0">
        <w:rPr>
          <w:rFonts w:ascii="Arial" w:hAnsi="Arial" w:cs="Arial"/>
        </w:rPr>
        <w:t>s</w:t>
      </w:r>
      <w:r w:rsidR="0017546C" w:rsidRPr="007111B0">
        <w:rPr>
          <w:rFonts w:ascii="Arial" w:hAnsi="Arial" w:cs="Arial"/>
        </w:rPr>
        <w:t>ales</w:t>
      </w:r>
      <w:r w:rsidRPr="007111B0">
        <w:rPr>
          <w:rFonts w:ascii="Arial" w:hAnsi="Arial" w:cs="Arial"/>
        </w:rPr>
        <w:t xml:space="preserve">, </w:t>
      </w:r>
      <w:r w:rsidR="0017546C" w:rsidRPr="007111B0">
        <w:rPr>
          <w:rFonts w:ascii="Arial" w:hAnsi="Arial" w:cs="Arial"/>
        </w:rPr>
        <w:t>H&amp;M employs a multi</w:t>
      </w:r>
      <w:r w:rsidRPr="007111B0">
        <w:rPr>
          <w:rFonts w:ascii="Arial" w:hAnsi="Arial" w:cs="Arial"/>
        </w:rPr>
        <w:t>-aspect</w:t>
      </w:r>
      <w:r w:rsidR="0017546C" w:rsidRPr="007111B0">
        <w:rPr>
          <w:rFonts w:ascii="Arial" w:hAnsi="Arial" w:cs="Arial"/>
        </w:rPr>
        <w:t xml:space="preserve"> marketing strategy that emphasizes brand awareness and customer engagement. The company </w:t>
      </w:r>
      <w:r w:rsidRPr="007111B0">
        <w:rPr>
          <w:rFonts w:ascii="Arial" w:hAnsi="Arial" w:cs="Arial"/>
        </w:rPr>
        <w:t>uses</w:t>
      </w:r>
      <w:r w:rsidR="0017546C" w:rsidRPr="007111B0">
        <w:rPr>
          <w:rFonts w:ascii="Arial" w:hAnsi="Arial" w:cs="Arial"/>
        </w:rPr>
        <w:t xml:space="preserve"> social media platforms and influencer partnerships to reach younger consumers who prioritize fashion trends and sustainability. Additionally, H&amp;M’s global flagship store at Fashion Walk serves as a marketing tool itself, drawing </w:t>
      </w:r>
      <w:r w:rsidRPr="007111B0">
        <w:rPr>
          <w:rFonts w:ascii="Arial" w:hAnsi="Arial" w:cs="Arial"/>
        </w:rPr>
        <w:t>customer’s attention through special</w:t>
      </w:r>
      <w:r w:rsidR="0017546C" w:rsidRPr="007111B0">
        <w:rPr>
          <w:rFonts w:ascii="Arial" w:hAnsi="Arial" w:cs="Arial"/>
        </w:rPr>
        <w:t xml:space="preserve"> events designed to enhance the shopping experience.</w:t>
      </w:r>
    </w:p>
    <w:p w14:paraId="4BD5F0F9" w14:textId="77777777" w:rsidR="0017546C" w:rsidRPr="007111B0" w:rsidRDefault="0017546C" w:rsidP="0017546C">
      <w:pPr>
        <w:rPr>
          <w:rFonts w:ascii="Arial" w:hAnsi="Arial" w:cs="Arial"/>
        </w:rPr>
      </w:pPr>
    </w:p>
    <w:p w14:paraId="698A4BE8" w14:textId="12A27B13" w:rsidR="0017546C" w:rsidRPr="007111B0" w:rsidRDefault="007111B0" w:rsidP="0017546C">
      <w:pPr>
        <w:rPr>
          <w:rFonts w:ascii="Arial" w:hAnsi="Arial" w:cs="Arial"/>
        </w:rPr>
      </w:pPr>
      <w:r w:rsidRPr="007111B0">
        <w:rPr>
          <w:rFonts w:ascii="Arial" w:hAnsi="Arial" w:cs="Arial"/>
        </w:rPr>
        <w:t>Regarding customer s</w:t>
      </w:r>
      <w:r w:rsidR="0017546C" w:rsidRPr="007111B0">
        <w:rPr>
          <w:rFonts w:ascii="Arial" w:hAnsi="Arial" w:cs="Arial"/>
        </w:rPr>
        <w:t>ervice</w:t>
      </w:r>
      <w:r w:rsidRPr="007111B0">
        <w:rPr>
          <w:rFonts w:ascii="Arial" w:hAnsi="Arial" w:cs="Arial"/>
        </w:rPr>
        <w:t>, c</w:t>
      </w:r>
      <w:r w:rsidR="0017546C" w:rsidRPr="007111B0">
        <w:rPr>
          <w:rFonts w:ascii="Arial" w:hAnsi="Arial" w:cs="Arial"/>
        </w:rPr>
        <w:t xml:space="preserve">ustomer service is a </w:t>
      </w:r>
      <w:r w:rsidRPr="007111B0">
        <w:rPr>
          <w:rFonts w:ascii="Arial" w:hAnsi="Arial" w:cs="Arial"/>
        </w:rPr>
        <w:t>main</w:t>
      </w:r>
      <w:r w:rsidR="0017546C" w:rsidRPr="007111B0">
        <w:rPr>
          <w:rFonts w:ascii="Arial" w:hAnsi="Arial" w:cs="Arial"/>
        </w:rPr>
        <w:t xml:space="preserve"> component of H&amp;M's value chain. The company focuses on providing a positive shopping experience through knowledgeable staff and responsive customer service channels. H&amp;M has implemented various initiatives to enhance customer satisfaction, including easy return policies and loyalty programs. Furthermore, the introduction of the "H&amp;M Pre-Loved" program allows customers to buy second-hand items easily, aligning with the growing demand for sustainable fashion options (Forbes, 2023).</w:t>
      </w:r>
    </w:p>
    <w:p w14:paraId="798F001C" w14:textId="77777777" w:rsidR="0017546C" w:rsidRPr="007111B0" w:rsidRDefault="0017546C" w:rsidP="0017546C">
      <w:pPr>
        <w:rPr>
          <w:rFonts w:ascii="Arial" w:hAnsi="Arial" w:cs="Arial"/>
        </w:rPr>
      </w:pPr>
    </w:p>
    <w:p w14:paraId="7E042389" w14:textId="41A1CEBD" w:rsidR="0017546C" w:rsidRPr="007111B0" w:rsidRDefault="007111B0" w:rsidP="0017546C">
      <w:pPr>
        <w:rPr>
          <w:rFonts w:ascii="Arial" w:hAnsi="Arial" w:cs="Arial"/>
        </w:rPr>
      </w:pPr>
      <w:r w:rsidRPr="007111B0">
        <w:rPr>
          <w:rFonts w:ascii="Arial" w:hAnsi="Arial" w:cs="Arial"/>
        </w:rPr>
        <w:t>2.3.2</w:t>
      </w:r>
      <w:r w:rsidR="0017546C" w:rsidRPr="007111B0">
        <w:rPr>
          <w:rFonts w:ascii="Arial" w:hAnsi="Arial" w:cs="Arial"/>
        </w:rPr>
        <w:t xml:space="preserve"> Support Activities</w:t>
      </w:r>
    </w:p>
    <w:p w14:paraId="7FD4383A" w14:textId="77777777" w:rsidR="0017546C" w:rsidRPr="007111B0" w:rsidRDefault="0017546C" w:rsidP="0017546C">
      <w:pPr>
        <w:rPr>
          <w:rFonts w:ascii="Arial" w:hAnsi="Arial" w:cs="Arial"/>
        </w:rPr>
      </w:pPr>
    </w:p>
    <w:p w14:paraId="0B7DF3D9" w14:textId="614430B1" w:rsidR="0017546C" w:rsidRPr="007111B0" w:rsidRDefault="007111B0" w:rsidP="0017546C">
      <w:pPr>
        <w:rPr>
          <w:rFonts w:ascii="Arial" w:hAnsi="Arial" w:cs="Arial"/>
        </w:rPr>
      </w:pPr>
      <w:r w:rsidRPr="007111B0">
        <w:rPr>
          <w:rFonts w:ascii="Arial" w:hAnsi="Arial" w:cs="Arial"/>
        </w:rPr>
        <w:t>Regarding f</w:t>
      </w:r>
      <w:r w:rsidR="0017546C" w:rsidRPr="007111B0">
        <w:rPr>
          <w:rFonts w:ascii="Arial" w:hAnsi="Arial" w:cs="Arial"/>
        </w:rPr>
        <w:t xml:space="preserve">irm </w:t>
      </w:r>
      <w:r w:rsidRPr="007111B0">
        <w:rPr>
          <w:rFonts w:ascii="Arial" w:hAnsi="Arial" w:cs="Arial"/>
        </w:rPr>
        <w:t>i</w:t>
      </w:r>
      <w:r w:rsidR="0017546C" w:rsidRPr="007111B0">
        <w:rPr>
          <w:rFonts w:ascii="Arial" w:hAnsi="Arial" w:cs="Arial"/>
        </w:rPr>
        <w:t>nfrastructure</w:t>
      </w:r>
      <w:r w:rsidRPr="007111B0">
        <w:rPr>
          <w:rFonts w:ascii="Arial" w:hAnsi="Arial" w:cs="Arial"/>
        </w:rPr>
        <w:t xml:space="preserve">, </w:t>
      </w:r>
      <w:r w:rsidR="0017546C" w:rsidRPr="007111B0">
        <w:rPr>
          <w:rFonts w:ascii="Arial" w:hAnsi="Arial" w:cs="Arial"/>
        </w:rPr>
        <w:t>H&amp;M’s organizational structure supports its strategic objectives by promoting collaboration across departments. The company's leadership emphasizes innovation and sustainability as core values guiding decision-making processes at all levels. This infrastructure enables H&amp;M to respond effectively to market changes while maintaining operational efficiency.</w:t>
      </w:r>
    </w:p>
    <w:p w14:paraId="7A007929" w14:textId="77777777" w:rsidR="0017546C" w:rsidRPr="007111B0" w:rsidRDefault="0017546C" w:rsidP="0017546C">
      <w:pPr>
        <w:rPr>
          <w:rFonts w:ascii="Arial" w:hAnsi="Arial" w:cs="Arial"/>
        </w:rPr>
      </w:pPr>
    </w:p>
    <w:p w14:paraId="7F3515F9" w14:textId="23154DBD" w:rsidR="0017546C" w:rsidRPr="007111B0" w:rsidRDefault="007111B0" w:rsidP="0017546C">
      <w:pPr>
        <w:rPr>
          <w:rFonts w:ascii="Arial" w:hAnsi="Arial" w:cs="Arial"/>
        </w:rPr>
      </w:pPr>
      <w:r w:rsidRPr="007111B0">
        <w:rPr>
          <w:rFonts w:ascii="Arial" w:hAnsi="Arial" w:cs="Arial"/>
        </w:rPr>
        <w:t>Regarding h</w:t>
      </w:r>
      <w:r w:rsidR="0017546C" w:rsidRPr="007111B0">
        <w:rPr>
          <w:rFonts w:ascii="Arial" w:hAnsi="Arial" w:cs="Arial"/>
        </w:rPr>
        <w:t xml:space="preserve">uman </w:t>
      </w:r>
      <w:r w:rsidRPr="007111B0">
        <w:rPr>
          <w:rFonts w:ascii="Arial" w:hAnsi="Arial" w:cs="Arial"/>
        </w:rPr>
        <w:t>r</w:t>
      </w:r>
      <w:r w:rsidR="0017546C" w:rsidRPr="007111B0">
        <w:rPr>
          <w:rFonts w:ascii="Arial" w:hAnsi="Arial" w:cs="Arial"/>
        </w:rPr>
        <w:t xml:space="preserve">esource </w:t>
      </w:r>
      <w:r w:rsidRPr="007111B0">
        <w:rPr>
          <w:rFonts w:ascii="Arial" w:hAnsi="Arial" w:cs="Arial"/>
        </w:rPr>
        <w:t>m</w:t>
      </w:r>
      <w:r w:rsidR="0017546C" w:rsidRPr="007111B0">
        <w:rPr>
          <w:rFonts w:ascii="Arial" w:hAnsi="Arial" w:cs="Arial"/>
        </w:rPr>
        <w:t>anagement</w:t>
      </w:r>
      <w:r w:rsidRPr="007111B0">
        <w:rPr>
          <w:rFonts w:ascii="Arial" w:hAnsi="Arial" w:cs="Arial"/>
        </w:rPr>
        <w:t>, e</w:t>
      </w:r>
      <w:r w:rsidR="0017546C" w:rsidRPr="007111B0">
        <w:rPr>
          <w:rFonts w:ascii="Arial" w:hAnsi="Arial" w:cs="Arial"/>
        </w:rPr>
        <w:t>ffective human resource management is critical for H&amp;M's success. The company invests in training and development programs for employees to enhance their skills and ensure alignment with corporate values. A diverse workforce contributes to creativity and innovation within the organization.</w:t>
      </w:r>
    </w:p>
    <w:p w14:paraId="3298E9DE" w14:textId="77777777" w:rsidR="0017546C" w:rsidRPr="007111B0" w:rsidRDefault="0017546C" w:rsidP="0017546C">
      <w:pPr>
        <w:rPr>
          <w:rFonts w:ascii="Arial" w:hAnsi="Arial" w:cs="Arial"/>
        </w:rPr>
      </w:pPr>
    </w:p>
    <w:p w14:paraId="2F50BF98" w14:textId="768513BC" w:rsidR="0017546C" w:rsidRPr="007111B0" w:rsidRDefault="007111B0" w:rsidP="0017546C">
      <w:pPr>
        <w:rPr>
          <w:rFonts w:ascii="Arial" w:hAnsi="Arial" w:cs="Arial"/>
        </w:rPr>
      </w:pPr>
      <w:r w:rsidRPr="007111B0">
        <w:rPr>
          <w:rFonts w:ascii="Arial" w:hAnsi="Arial" w:cs="Arial"/>
        </w:rPr>
        <w:t>Regarding t</w:t>
      </w:r>
      <w:r w:rsidR="0017546C" w:rsidRPr="007111B0">
        <w:rPr>
          <w:rFonts w:ascii="Arial" w:hAnsi="Arial" w:cs="Arial"/>
        </w:rPr>
        <w:t xml:space="preserve">echnology </w:t>
      </w:r>
      <w:r w:rsidRPr="007111B0">
        <w:rPr>
          <w:rFonts w:ascii="Arial" w:hAnsi="Arial" w:cs="Arial"/>
        </w:rPr>
        <w:t>d</w:t>
      </w:r>
      <w:r w:rsidR="0017546C" w:rsidRPr="007111B0">
        <w:rPr>
          <w:rFonts w:ascii="Arial" w:hAnsi="Arial" w:cs="Arial"/>
        </w:rPr>
        <w:t>evelopment</w:t>
      </w:r>
      <w:r w:rsidRPr="007111B0">
        <w:rPr>
          <w:rFonts w:ascii="Arial" w:hAnsi="Arial" w:cs="Arial"/>
        </w:rPr>
        <w:t xml:space="preserve">, </w:t>
      </w:r>
      <w:r w:rsidR="0017546C" w:rsidRPr="007111B0">
        <w:rPr>
          <w:rFonts w:ascii="Arial" w:hAnsi="Arial" w:cs="Arial"/>
        </w:rPr>
        <w:t xml:space="preserve">H&amp;M </w:t>
      </w:r>
      <w:r w:rsidRPr="007111B0">
        <w:rPr>
          <w:rFonts w:ascii="Arial" w:hAnsi="Arial" w:cs="Arial"/>
        </w:rPr>
        <w:t>uses</w:t>
      </w:r>
      <w:r w:rsidR="0017546C" w:rsidRPr="007111B0">
        <w:rPr>
          <w:rFonts w:ascii="Arial" w:hAnsi="Arial" w:cs="Arial"/>
        </w:rPr>
        <w:t xml:space="preserve"> technology to enhance its operations across the value chain. Investments in data analytics enable the company to forecast consumer demand accurately and optimize inventory levels. Additionally, advancements in logistics technology improve supply chain visibility and efficiency, allowing H&amp;M to respond quickly to market trends.</w:t>
      </w:r>
    </w:p>
    <w:p w14:paraId="47D2EACF" w14:textId="77777777" w:rsidR="0017546C" w:rsidRPr="007111B0" w:rsidRDefault="0017546C" w:rsidP="0017546C">
      <w:pPr>
        <w:rPr>
          <w:rFonts w:ascii="Arial" w:hAnsi="Arial" w:cs="Arial"/>
        </w:rPr>
      </w:pPr>
    </w:p>
    <w:p w14:paraId="0186D0B5" w14:textId="502A80DA" w:rsidR="0017546C" w:rsidRPr="007111B0" w:rsidRDefault="007111B0" w:rsidP="0017546C">
      <w:pPr>
        <w:rPr>
          <w:rFonts w:ascii="Arial" w:hAnsi="Arial" w:cs="Arial"/>
        </w:rPr>
      </w:pPr>
      <w:r w:rsidRPr="007111B0">
        <w:rPr>
          <w:rFonts w:ascii="Arial" w:hAnsi="Arial" w:cs="Arial"/>
        </w:rPr>
        <w:t>Regarding p</w:t>
      </w:r>
      <w:r w:rsidR="0017546C" w:rsidRPr="007111B0">
        <w:rPr>
          <w:rFonts w:ascii="Arial" w:hAnsi="Arial" w:cs="Arial"/>
        </w:rPr>
        <w:t>rocurement</w:t>
      </w:r>
      <w:r w:rsidRPr="007111B0">
        <w:rPr>
          <w:rFonts w:ascii="Arial" w:hAnsi="Arial" w:cs="Arial"/>
        </w:rPr>
        <w:t>s, s</w:t>
      </w:r>
      <w:r w:rsidR="0017546C" w:rsidRPr="007111B0">
        <w:rPr>
          <w:rFonts w:ascii="Arial" w:hAnsi="Arial" w:cs="Arial"/>
        </w:rPr>
        <w:t xml:space="preserve">trategic procurement practices are </w:t>
      </w:r>
      <w:r w:rsidRPr="007111B0">
        <w:rPr>
          <w:rFonts w:ascii="Arial" w:hAnsi="Arial" w:cs="Arial"/>
        </w:rPr>
        <w:t>linked</w:t>
      </w:r>
      <w:r w:rsidR="0017546C" w:rsidRPr="007111B0">
        <w:rPr>
          <w:rFonts w:ascii="Arial" w:hAnsi="Arial" w:cs="Arial"/>
        </w:rPr>
        <w:t xml:space="preserve"> to H&amp;M's value chain. The company emphasizes building long-term relationships with suppliers who </w:t>
      </w:r>
      <w:r w:rsidRPr="007111B0">
        <w:rPr>
          <w:rFonts w:ascii="Arial" w:hAnsi="Arial" w:cs="Arial"/>
        </w:rPr>
        <w:t>stick</w:t>
      </w:r>
      <w:r w:rsidR="0017546C" w:rsidRPr="007111B0">
        <w:rPr>
          <w:rFonts w:ascii="Arial" w:hAnsi="Arial" w:cs="Arial"/>
        </w:rPr>
        <w:t xml:space="preserve"> to ethical standards and sustainability practices. By fostering collaboration with suppliers, H&amp;M can ensure consistent quality while minimizing risks associated with supply chain </w:t>
      </w:r>
      <w:r w:rsidRPr="007111B0">
        <w:rPr>
          <w:rFonts w:ascii="Arial" w:hAnsi="Arial" w:cs="Arial"/>
        </w:rPr>
        <w:t>errors</w:t>
      </w:r>
      <w:r w:rsidR="0017546C" w:rsidRPr="007111B0">
        <w:rPr>
          <w:rFonts w:ascii="Arial" w:hAnsi="Arial" w:cs="Arial"/>
        </w:rPr>
        <w:t>.</w:t>
      </w:r>
    </w:p>
    <w:p w14:paraId="7B1AA0C6" w14:textId="77777777" w:rsidR="00CB6990" w:rsidRPr="007111B0" w:rsidRDefault="00CB6990" w:rsidP="00CB6990">
      <w:pPr>
        <w:rPr>
          <w:rFonts w:ascii="Arial" w:hAnsi="Arial" w:cs="Arial"/>
        </w:rPr>
      </w:pPr>
    </w:p>
    <w:p w14:paraId="2D0B166D" w14:textId="2241F9DC" w:rsidR="00CB6990" w:rsidRPr="007111B0" w:rsidRDefault="00CB6990" w:rsidP="007111B0">
      <w:pPr>
        <w:pStyle w:val="a9"/>
        <w:numPr>
          <w:ilvl w:val="0"/>
          <w:numId w:val="7"/>
        </w:numPr>
        <w:rPr>
          <w:rFonts w:ascii="Arial" w:hAnsi="Arial" w:cs="Arial"/>
          <w:b/>
          <w:bCs/>
        </w:rPr>
      </w:pPr>
      <w:r w:rsidRPr="007111B0">
        <w:rPr>
          <w:rFonts w:ascii="Arial" w:hAnsi="Arial" w:cs="Arial"/>
          <w:b/>
          <w:bCs/>
        </w:rPr>
        <w:t>Existing Corporat</w:t>
      </w:r>
      <w:r w:rsidR="00CC2B0F" w:rsidRPr="007111B0">
        <w:rPr>
          <w:rFonts w:ascii="Arial" w:hAnsi="Arial" w:cs="Arial"/>
          <w:b/>
          <w:bCs/>
        </w:rPr>
        <w:t>e</w:t>
      </w:r>
      <w:r w:rsidRPr="007111B0">
        <w:rPr>
          <w:rFonts w:ascii="Arial" w:hAnsi="Arial" w:cs="Arial"/>
          <w:b/>
          <w:bCs/>
        </w:rPr>
        <w:t xml:space="preserve"> Level Strategy of H&amp;M</w:t>
      </w:r>
    </w:p>
    <w:p w14:paraId="1D682D4A" w14:textId="77777777" w:rsidR="00CB6990" w:rsidRPr="007111B0" w:rsidRDefault="00CB6990" w:rsidP="00CB6990">
      <w:pPr>
        <w:rPr>
          <w:rFonts w:ascii="Arial" w:hAnsi="Arial" w:cs="Arial"/>
        </w:rPr>
      </w:pPr>
    </w:p>
    <w:p w14:paraId="15B725CD" w14:textId="390FE84D" w:rsidR="007111B0" w:rsidRPr="007111B0" w:rsidRDefault="007111B0" w:rsidP="007111B0">
      <w:pPr>
        <w:rPr>
          <w:rFonts w:ascii="Arial" w:hAnsi="Arial" w:cs="Arial"/>
        </w:rPr>
      </w:pPr>
      <w:r w:rsidRPr="007111B0">
        <w:rPr>
          <w:rFonts w:ascii="Arial" w:hAnsi="Arial" w:cs="Arial"/>
        </w:rPr>
        <w:t xml:space="preserve">H&amp;M's corporate-level strategy is characterized by a </w:t>
      </w:r>
      <w:r w:rsidRPr="007111B0">
        <w:rPr>
          <w:rFonts w:ascii="Arial" w:hAnsi="Arial" w:cs="Arial"/>
        </w:rPr>
        <w:t>multi-aspect</w:t>
      </w:r>
      <w:r w:rsidRPr="007111B0">
        <w:rPr>
          <w:rFonts w:ascii="Arial" w:hAnsi="Arial" w:cs="Arial"/>
        </w:rPr>
        <w:t xml:space="preserve"> approach that focuses on aggressive market expansion, sustainability, digital engagement, and cost management. These strategic elements work together to enhance H&amp;M's competitive position in the global fashion retail industry.</w:t>
      </w:r>
    </w:p>
    <w:p w14:paraId="2E31E75D" w14:textId="77777777" w:rsidR="007111B0" w:rsidRPr="007111B0" w:rsidRDefault="007111B0" w:rsidP="007111B0">
      <w:pPr>
        <w:rPr>
          <w:rFonts w:ascii="Arial" w:hAnsi="Arial" w:cs="Arial"/>
        </w:rPr>
      </w:pPr>
    </w:p>
    <w:p w14:paraId="63A2ED78" w14:textId="03635598" w:rsidR="007111B0" w:rsidRPr="007111B0" w:rsidRDefault="007111B0" w:rsidP="007111B0">
      <w:pPr>
        <w:rPr>
          <w:rFonts w:ascii="Arial" w:hAnsi="Arial" w:cs="Arial"/>
        </w:rPr>
      </w:pPr>
      <w:r w:rsidRPr="007111B0">
        <w:rPr>
          <w:rFonts w:ascii="Arial" w:hAnsi="Arial" w:cs="Arial"/>
        </w:rPr>
        <w:t>H&amp;M has implemented an aggressive market expansion strategy, targeting both new and existing markets. The company has opened stores in emerging markets such as Georgia and Vietnam, significantly boosting its global footprint (Keegan Edwards, 2024). This expansion is not limited to physical stores</w:t>
      </w:r>
      <w:r w:rsidRPr="007111B0">
        <w:rPr>
          <w:rFonts w:ascii="Arial" w:hAnsi="Arial" w:cs="Arial"/>
        </w:rPr>
        <w:t>,</w:t>
      </w:r>
      <w:r w:rsidRPr="007111B0">
        <w:rPr>
          <w:rFonts w:ascii="Arial" w:hAnsi="Arial" w:cs="Arial"/>
        </w:rPr>
        <w:t xml:space="preserve"> H&amp;M is also enhancing its online </w:t>
      </w:r>
      <w:r w:rsidRPr="007111B0">
        <w:rPr>
          <w:rFonts w:ascii="Arial" w:hAnsi="Arial" w:cs="Arial"/>
        </w:rPr>
        <w:t>performance</w:t>
      </w:r>
      <w:r w:rsidRPr="007111B0">
        <w:rPr>
          <w:rFonts w:ascii="Arial" w:hAnsi="Arial" w:cs="Arial"/>
        </w:rPr>
        <w:t xml:space="preserve">, recognizing the importance of e-commerce in reaching </w:t>
      </w:r>
      <w:r w:rsidRPr="007111B0">
        <w:rPr>
          <w:rFonts w:ascii="Arial" w:hAnsi="Arial" w:cs="Arial"/>
        </w:rPr>
        <w:t>more</w:t>
      </w:r>
      <w:r w:rsidRPr="007111B0">
        <w:rPr>
          <w:rFonts w:ascii="Arial" w:hAnsi="Arial" w:cs="Arial"/>
        </w:rPr>
        <w:t xml:space="preserve"> consumer</w:t>
      </w:r>
      <w:r w:rsidRPr="007111B0">
        <w:rPr>
          <w:rFonts w:ascii="Arial" w:hAnsi="Arial" w:cs="Arial"/>
        </w:rPr>
        <w:t>s</w:t>
      </w:r>
      <w:r w:rsidRPr="007111B0">
        <w:rPr>
          <w:rFonts w:ascii="Arial" w:hAnsi="Arial" w:cs="Arial"/>
        </w:rPr>
        <w:t xml:space="preserve">. By </w:t>
      </w:r>
      <w:r w:rsidRPr="007111B0">
        <w:rPr>
          <w:rFonts w:ascii="Arial" w:hAnsi="Arial" w:cs="Arial"/>
        </w:rPr>
        <w:t>reaching</w:t>
      </w:r>
      <w:r w:rsidRPr="007111B0">
        <w:rPr>
          <w:rFonts w:ascii="Arial" w:hAnsi="Arial" w:cs="Arial"/>
        </w:rPr>
        <w:t xml:space="preserve"> into different regions, H&amp;M aims to increase brand awareness and capture market share in various demographics.</w:t>
      </w:r>
    </w:p>
    <w:p w14:paraId="7C7CF087" w14:textId="77777777" w:rsidR="007111B0" w:rsidRPr="007111B0" w:rsidRDefault="007111B0" w:rsidP="007111B0">
      <w:pPr>
        <w:rPr>
          <w:rFonts w:ascii="Arial" w:hAnsi="Arial" w:cs="Arial"/>
        </w:rPr>
      </w:pPr>
    </w:p>
    <w:p w14:paraId="6F7849F6" w14:textId="746BA00F" w:rsidR="007111B0" w:rsidRPr="007111B0" w:rsidRDefault="007111B0" w:rsidP="007111B0">
      <w:pPr>
        <w:rPr>
          <w:rFonts w:ascii="Arial" w:hAnsi="Arial" w:cs="Arial"/>
        </w:rPr>
      </w:pPr>
      <w:r w:rsidRPr="007111B0">
        <w:rPr>
          <w:rFonts w:ascii="Arial" w:hAnsi="Arial" w:cs="Arial"/>
        </w:rPr>
        <w:t xml:space="preserve">Sustainability is a core component of H&amp;M's corporate strategy. The company has set ambitious goals to </w:t>
      </w:r>
      <w:r w:rsidRPr="007111B0">
        <w:rPr>
          <w:rFonts w:ascii="Arial" w:hAnsi="Arial" w:cs="Arial"/>
        </w:rPr>
        <w:t>achieve</w:t>
      </w:r>
      <w:r w:rsidRPr="007111B0">
        <w:rPr>
          <w:rFonts w:ascii="Arial" w:hAnsi="Arial" w:cs="Arial"/>
        </w:rPr>
        <w:t xml:space="preserve"> climate positive by 2040 and to use only sustainable or recycled materials by 2030 (H&amp;M Sustainability Report, 2024). H&amp;M’s commitment to sustainability aligns with growing consumer demand for eco-friendly products and ethical practices. The brand has implemented </w:t>
      </w:r>
      <w:r w:rsidRPr="007111B0">
        <w:rPr>
          <w:rFonts w:ascii="Arial" w:hAnsi="Arial" w:cs="Arial"/>
        </w:rPr>
        <w:t>some</w:t>
      </w:r>
      <w:r w:rsidRPr="007111B0">
        <w:rPr>
          <w:rFonts w:ascii="Arial" w:hAnsi="Arial" w:cs="Arial"/>
        </w:rPr>
        <w:t xml:space="preserve"> initiatives such as garment recycling programs and the use of organic materials (</w:t>
      </w:r>
      <w:proofErr w:type="spellStart"/>
      <w:r w:rsidRPr="007111B0">
        <w:rPr>
          <w:rFonts w:ascii="Arial" w:hAnsi="Arial" w:cs="Arial"/>
        </w:rPr>
        <w:t>EdrawMind</w:t>
      </w:r>
      <w:proofErr w:type="spellEnd"/>
      <w:r w:rsidRPr="007111B0">
        <w:rPr>
          <w:rFonts w:ascii="Arial" w:hAnsi="Arial" w:cs="Arial"/>
        </w:rPr>
        <w:t xml:space="preserve">, 2024). </w:t>
      </w:r>
    </w:p>
    <w:p w14:paraId="74BA6171" w14:textId="77777777" w:rsidR="007111B0" w:rsidRPr="007111B0" w:rsidRDefault="007111B0" w:rsidP="007111B0">
      <w:pPr>
        <w:rPr>
          <w:rFonts w:ascii="Arial" w:hAnsi="Arial" w:cs="Arial"/>
        </w:rPr>
      </w:pPr>
    </w:p>
    <w:p w14:paraId="05BF873A" w14:textId="3A7CBCA5" w:rsidR="007111B0" w:rsidRPr="007111B0" w:rsidRDefault="007111B0" w:rsidP="007111B0">
      <w:pPr>
        <w:rPr>
          <w:rFonts w:ascii="Arial" w:hAnsi="Arial" w:cs="Arial"/>
        </w:rPr>
      </w:pPr>
      <w:r w:rsidRPr="007111B0">
        <w:rPr>
          <w:rFonts w:ascii="Arial" w:hAnsi="Arial" w:cs="Arial"/>
        </w:rPr>
        <w:t xml:space="preserve">H&amp;M has invested in digital </w:t>
      </w:r>
      <w:r w:rsidRPr="007111B0">
        <w:rPr>
          <w:rFonts w:ascii="Arial" w:hAnsi="Arial" w:cs="Arial"/>
        </w:rPr>
        <w:t>technology</w:t>
      </w:r>
      <w:r w:rsidRPr="007111B0">
        <w:rPr>
          <w:rFonts w:ascii="Arial" w:hAnsi="Arial" w:cs="Arial"/>
        </w:rPr>
        <w:t xml:space="preserve"> </w:t>
      </w:r>
      <w:r w:rsidRPr="007111B0">
        <w:rPr>
          <w:rFonts w:ascii="Arial" w:hAnsi="Arial" w:cs="Arial"/>
        </w:rPr>
        <w:t>aspects</w:t>
      </w:r>
      <w:r w:rsidRPr="007111B0">
        <w:rPr>
          <w:rFonts w:ascii="Arial" w:hAnsi="Arial" w:cs="Arial"/>
        </w:rPr>
        <w:t xml:space="preserve"> to enhance customer experience and operations. </w:t>
      </w:r>
      <w:r w:rsidRPr="007111B0">
        <w:rPr>
          <w:rFonts w:ascii="Arial" w:hAnsi="Arial" w:cs="Arial"/>
        </w:rPr>
        <w:t xml:space="preserve">The H&amp;M </w:t>
      </w:r>
      <w:r w:rsidRPr="007111B0">
        <w:rPr>
          <w:rFonts w:ascii="Arial" w:hAnsi="Arial" w:cs="Arial"/>
        </w:rPr>
        <w:t xml:space="preserve">e-commerce platform supports </w:t>
      </w:r>
      <w:r w:rsidRPr="007111B0">
        <w:rPr>
          <w:rFonts w:ascii="Arial" w:hAnsi="Arial" w:cs="Arial"/>
        </w:rPr>
        <w:t>its</w:t>
      </w:r>
      <w:r w:rsidRPr="007111B0">
        <w:rPr>
          <w:rFonts w:ascii="Arial" w:hAnsi="Arial" w:cs="Arial"/>
        </w:rPr>
        <w:t xml:space="preserve"> marketing and sales objectives, </w:t>
      </w:r>
      <w:r w:rsidRPr="007111B0">
        <w:rPr>
          <w:rFonts w:ascii="Arial" w:hAnsi="Arial" w:cs="Arial"/>
        </w:rPr>
        <w:t>which</w:t>
      </w:r>
      <w:r w:rsidRPr="007111B0">
        <w:rPr>
          <w:rFonts w:ascii="Arial" w:hAnsi="Arial" w:cs="Arial"/>
        </w:rPr>
        <w:t xml:space="preserve"> </w:t>
      </w:r>
      <w:r w:rsidRPr="007111B0">
        <w:rPr>
          <w:rFonts w:ascii="Arial" w:hAnsi="Arial" w:cs="Arial"/>
        </w:rPr>
        <w:t xml:space="preserve">could </w:t>
      </w:r>
      <w:r w:rsidRPr="007111B0">
        <w:rPr>
          <w:rFonts w:ascii="Arial" w:hAnsi="Arial" w:cs="Arial"/>
        </w:rPr>
        <w:t xml:space="preserve">reach customers worldwide while providing a seamless shopping experience. Additionally, H&amp;M's </w:t>
      </w:r>
      <w:r w:rsidRPr="007111B0">
        <w:rPr>
          <w:rFonts w:ascii="Arial" w:hAnsi="Arial" w:cs="Arial"/>
        </w:rPr>
        <w:t xml:space="preserve">make </w:t>
      </w:r>
      <w:r w:rsidRPr="007111B0">
        <w:rPr>
          <w:rFonts w:ascii="Arial" w:hAnsi="Arial" w:cs="Arial"/>
        </w:rPr>
        <w:t>use of social media for marketing campaigns helps engage younger consumers.</w:t>
      </w:r>
    </w:p>
    <w:p w14:paraId="6060DD8E" w14:textId="77777777" w:rsidR="007111B0" w:rsidRPr="007111B0" w:rsidRDefault="007111B0" w:rsidP="007111B0">
      <w:pPr>
        <w:rPr>
          <w:rFonts w:ascii="Arial" w:hAnsi="Arial" w:cs="Arial"/>
        </w:rPr>
      </w:pPr>
    </w:p>
    <w:p w14:paraId="1AD33B6F" w14:textId="79685B85" w:rsidR="007111B0" w:rsidRPr="007111B0" w:rsidRDefault="007111B0" w:rsidP="007111B0">
      <w:pPr>
        <w:rPr>
          <w:rFonts w:ascii="Arial" w:hAnsi="Arial" w:cs="Arial"/>
        </w:rPr>
      </w:pPr>
      <w:r w:rsidRPr="007111B0">
        <w:rPr>
          <w:rFonts w:ascii="Arial" w:hAnsi="Arial" w:cs="Arial"/>
        </w:rPr>
        <w:t xml:space="preserve">H&amp;M has </w:t>
      </w:r>
      <w:r w:rsidRPr="007111B0">
        <w:rPr>
          <w:rFonts w:ascii="Arial" w:hAnsi="Arial" w:cs="Arial"/>
        </w:rPr>
        <w:t>collaborated</w:t>
      </w:r>
      <w:r w:rsidRPr="007111B0">
        <w:rPr>
          <w:rFonts w:ascii="Arial" w:hAnsi="Arial" w:cs="Arial"/>
        </w:rPr>
        <w:t xml:space="preserve"> with high-end designers and celebrities, which enhances its brand appeal and allows it to reach a broader audience (Keegan Edwards, 2024). These partnerships create exclusive collections that generate excitement among consumers and drive traffic to both physical stores and online platforms. </w:t>
      </w:r>
    </w:p>
    <w:p w14:paraId="349BD7D5" w14:textId="77777777" w:rsidR="007111B0" w:rsidRPr="007111B0" w:rsidRDefault="007111B0" w:rsidP="007111B0">
      <w:pPr>
        <w:rPr>
          <w:rFonts w:ascii="Arial" w:hAnsi="Arial" w:cs="Arial"/>
        </w:rPr>
      </w:pPr>
    </w:p>
    <w:p w14:paraId="643D7B0F" w14:textId="002FE296" w:rsidR="007111B0" w:rsidRPr="007111B0" w:rsidRDefault="007111B0" w:rsidP="007111B0">
      <w:pPr>
        <w:rPr>
          <w:rFonts w:ascii="Arial" w:hAnsi="Arial" w:cs="Arial"/>
        </w:rPr>
      </w:pPr>
      <w:r w:rsidRPr="007111B0">
        <w:rPr>
          <w:rFonts w:ascii="Arial" w:hAnsi="Arial" w:cs="Arial"/>
        </w:rPr>
        <w:t xml:space="preserve">In summary, H&amp;M's existing corporate-level strategy encompasses aggressive market expansion, a strong commitment to sustainability, </w:t>
      </w:r>
      <w:r w:rsidRPr="007111B0">
        <w:rPr>
          <w:rFonts w:ascii="Arial" w:hAnsi="Arial" w:cs="Arial"/>
        </w:rPr>
        <w:t>technology</w:t>
      </w:r>
      <w:r w:rsidRPr="007111B0">
        <w:rPr>
          <w:rFonts w:ascii="Arial" w:hAnsi="Arial" w:cs="Arial"/>
        </w:rPr>
        <w:t xml:space="preserve"> and strategic collaborations. These elements collectively </w:t>
      </w:r>
      <w:r w:rsidRPr="007111B0">
        <w:rPr>
          <w:rFonts w:ascii="Arial" w:hAnsi="Arial" w:cs="Arial"/>
        </w:rPr>
        <w:t>let</w:t>
      </w:r>
      <w:r w:rsidRPr="007111B0">
        <w:rPr>
          <w:rFonts w:ascii="Arial" w:hAnsi="Arial" w:cs="Arial"/>
        </w:rPr>
        <w:t xml:space="preserve"> H&amp;M to </w:t>
      </w:r>
      <w:r w:rsidRPr="007111B0">
        <w:rPr>
          <w:rFonts w:ascii="Arial" w:hAnsi="Arial" w:cs="Arial"/>
        </w:rPr>
        <w:t>face ahead</w:t>
      </w:r>
      <w:r w:rsidRPr="007111B0">
        <w:rPr>
          <w:rFonts w:ascii="Arial" w:hAnsi="Arial" w:cs="Arial"/>
        </w:rPr>
        <w:t xml:space="preserve"> the challenges of the competitive fashion retail landscape while positioning itself for future growth. </w:t>
      </w:r>
    </w:p>
    <w:p w14:paraId="25A6CF1C" w14:textId="77777777" w:rsidR="007111B0" w:rsidRPr="007111B0" w:rsidRDefault="007111B0" w:rsidP="007111B0">
      <w:pPr>
        <w:rPr>
          <w:rFonts w:ascii="Arial" w:hAnsi="Arial" w:cs="Arial"/>
        </w:rPr>
      </w:pPr>
    </w:p>
    <w:p w14:paraId="6B0AEA7F" w14:textId="77777777" w:rsidR="00CC2B0F" w:rsidRPr="007111B0" w:rsidRDefault="00CC2B0F" w:rsidP="00CC2B0F">
      <w:pPr>
        <w:rPr>
          <w:rFonts w:ascii="Arial" w:hAnsi="Arial" w:cs="Arial"/>
        </w:rPr>
      </w:pPr>
    </w:p>
    <w:p w14:paraId="6DB7E462" w14:textId="2D3AD8E0" w:rsidR="00CC2B0F" w:rsidRPr="00E97296" w:rsidRDefault="00CC2B0F" w:rsidP="00E97296">
      <w:pPr>
        <w:pStyle w:val="a9"/>
        <w:numPr>
          <w:ilvl w:val="0"/>
          <w:numId w:val="7"/>
        </w:numPr>
        <w:rPr>
          <w:rFonts w:ascii="Arial" w:hAnsi="Arial" w:cs="Arial"/>
          <w:b/>
          <w:bCs/>
        </w:rPr>
      </w:pPr>
      <w:r w:rsidRPr="00E97296">
        <w:rPr>
          <w:rFonts w:ascii="Arial" w:hAnsi="Arial" w:cs="Arial"/>
          <w:b/>
          <w:bCs/>
        </w:rPr>
        <w:t>Existing Business Level Strategy of H&amp;M</w:t>
      </w:r>
    </w:p>
    <w:p w14:paraId="0DCEEE7F" w14:textId="6507A2B0" w:rsidR="00CC2B0F" w:rsidRDefault="00CC2B0F" w:rsidP="00CC2B0F">
      <w:pPr>
        <w:rPr>
          <w:rFonts w:ascii="Arial" w:hAnsi="Arial" w:cs="Arial"/>
        </w:rPr>
      </w:pPr>
      <w:r w:rsidRPr="007111B0">
        <w:rPr>
          <w:rFonts w:ascii="Arial" w:hAnsi="Arial" w:cs="Arial"/>
        </w:rPr>
        <w:t>H&amp;M's business-level strategy emphasizes rapid production and distribution of trendy, affordable clothing. This strategy allows H&amp;M to respond quickly to changing consumer preferences and fashion trends, making it a significant player in the global apparel market (Fashion United, 2024). Under the leadership of CEO, H&amp;M has focus on balancing lower prices with elevated design quality to enhance profitability (Investopedia, 2023). The company aims to make fashion accessible while maintaining a perception of quality and style, which is crucial for attracting a diverse customer base in competitive markets like Hong Kong and the U.S. (MPRA Paper, 2023).</w:t>
      </w:r>
    </w:p>
    <w:p w14:paraId="10048462" w14:textId="77777777" w:rsidR="00E97296" w:rsidRPr="007111B0" w:rsidRDefault="00E97296" w:rsidP="00CC2B0F">
      <w:pPr>
        <w:rPr>
          <w:rFonts w:ascii="Arial" w:hAnsi="Arial" w:cs="Arial"/>
        </w:rPr>
      </w:pPr>
    </w:p>
    <w:p w14:paraId="56A038A8" w14:textId="75685C2D" w:rsidR="00CC2B0F" w:rsidRDefault="00CC2B0F" w:rsidP="00CC2B0F">
      <w:pPr>
        <w:rPr>
          <w:rFonts w:ascii="Arial" w:hAnsi="Arial" w:cs="Arial"/>
        </w:rPr>
      </w:pPr>
      <w:r w:rsidRPr="007111B0">
        <w:rPr>
          <w:rFonts w:ascii="Arial" w:hAnsi="Arial" w:cs="Arial"/>
        </w:rPr>
        <w:t>One of the core components of H&amp;M's business strategy is cost leadership. By streamlining its supply chain processes and optimizing manufacturing, H&amp;M can offer fashionable items at competitive prices (</w:t>
      </w:r>
      <w:proofErr w:type="spellStart"/>
      <w:r w:rsidRPr="007111B0">
        <w:rPr>
          <w:rFonts w:ascii="Arial" w:hAnsi="Arial" w:cs="Arial"/>
        </w:rPr>
        <w:t>TutorialsPoint</w:t>
      </w:r>
      <w:proofErr w:type="spellEnd"/>
      <w:r w:rsidRPr="007111B0">
        <w:rPr>
          <w:rFonts w:ascii="Arial" w:hAnsi="Arial" w:cs="Arial"/>
        </w:rPr>
        <w:t xml:space="preserve">, 2023). The company works with over 900 independent suppliers globally, allowing for flexibility in production while keeping costs low (Medium Multimedia, 2023). This approach </w:t>
      </w:r>
      <w:r w:rsidR="00E97296">
        <w:rPr>
          <w:rFonts w:ascii="Arial" w:hAnsi="Arial" w:cs="Arial"/>
        </w:rPr>
        <w:t>allows</w:t>
      </w:r>
      <w:r w:rsidRPr="007111B0">
        <w:rPr>
          <w:rFonts w:ascii="Arial" w:hAnsi="Arial" w:cs="Arial"/>
        </w:rPr>
        <w:t xml:space="preserve"> H&amp;M to maintain affordability without </w:t>
      </w:r>
      <w:r w:rsidR="00E97296">
        <w:rPr>
          <w:rFonts w:ascii="Arial" w:hAnsi="Arial" w:cs="Arial"/>
        </w:rPr>
        <w:t>decrease its</w:t>
      </w:r>
      <w:r w:rsidRPr="007111B0">
        <w:rPr>
          <w:rFonts w:ascii="Arial" w:hAnsi="Arial" w:cs="Arial"/>
        </w:rPr>
        <w:t xml:space="preserve"> quality. Additionally, the brand's commitment to sustainability is integrated into its business strategy, with initiatives aimed at reducing environmental impact and promoting ethical production practices (Investopedia, 2023).</w:t>
      </w:r>
    </w:p>
    <w:p w14:paraId="6A3B85DB" w14:textId="77777777" w:rsidR="00E97296" w:rsidRPr="007111B0" w:rsidRDefault="00E97296" w:rsidP="00CC2B0F">
      <w:pPr>
        <w:rPr>
          <w:rFonts w:ascii="Arial" w:hAnsi="Arial" w:cs="Arial"/>
        </w:rPr>
      </w:pPr>
    </w:p>
    <w:p w14:paraId="5BAA598D" w14:textId="28B960C0" w:rsidR="00CC2B0F" w:rsidRDefault="00CC2B0F" w:rsidP="00CC2B0F">
      <w:pPr>
        <w:rPr>
          <w:rFonts w:ascii="Arial" w:hAnsi="Arial" w:cs="Arial"/>
        </w:rPr>
      </w:pPr>
      <w:r w:rsidRPr="007111B0">
        <w:rPr>
          <w:rFonts w:ascii="Arial" w:hAnsi="Arial" w:cs="Arial"/>
        </w:rPr>
        <w:t>H&amp;M also employs strateg</w:t>
      </w:r>
      <w:r w:rsidR="00E97296">
        <w:rPr>
          <w:rFonts w:ascii="Arial" w:hAnsi="Arial" w:cs="Arial"/>
        </w:rPr>
        <w:t xml:space="preserve">ies </w:t>
      </w:r>
      <w:r w:rsidRPr="007111B0">
        <w:rPr>
          <w:rFonts w:ascii="Arial" w:hAnsi="Arial" w:cs="Arial"/>
        </w:rPr>
        <w:t xml:space="preserve">through its marketing and product offerings. The brand frequently collaborates with high-profile designers and celebrities, creating exclusive collections that </w:t>
      </w:r>
      <w:r w:rsidRPr="007111B0">
        <w:rPr>
          <w:rFonts w:ascii="Arial" w:hAnsi="Arial" w:cs="Arial"/>
        </w:rPr>
        <w:lastRenderedPageBreak/>
        <w:t xml:space="preserve">generate excitement and drive traffic to both physical stores and online platforms (Fashion United, 2024). This strategy enhances brand visibility </w:t>
      </w:r>
      <w:r w:rsidR="00E97296">
        <w:rPr>
          <w:rFonts w:ascii="Arial" w:hAnsi="Arial" w:cs="Arial"/>
        </w:rPr>
        <w:t xml:space="preserve">of </w:t>
      </w:r>
      <w:r w:rsidRPr="007111B0">
        <w:rPr>
          <w:rFonts w:ascii="Arial" w:hAnsi="Arial" w:cs="Arial"/>
        </w:rPr>
        <w:t>H&amp;M</w:t>
      </w:r>
      <w:r w:rsidR="00E97296">
        <w:rPr>
          <w:rFonts w:ascii="Arial" w:hAnsi="Arial" w:cs="Arial"/>
        </w:rPr>
        <w:t xml:space="preserve"> and </w:t>
      </w:r>
      <w:proofErr w:type="spellStart"/>
      <w:proofErr w:type="gramStart"/>
      <w:r w:rsidR="00E97296">
        <w:rPr>
          <w:rFonts w:ascii="Arial" w:hAnsi="Arial" w:cs="Arial"/>
        </w:rPr>
        <w:t>it</w:t>
      </w:r>
      <w:r w:rsidRPr="007111B0">
        <w:rPr>
          <w:rFonts w:ascii="Arial" w:hAnsi="Arial" w:cs="Arial"/>
        </w:rPr>
        <w:t>'s</w:t>
      </w:r>
      <w:proofErr w:type="spellEnd"/>
      <w:proofErr w:type="gramEnd"/>
      <w:r w:rsidRPr="007111B0">
        <w:rPr>
          <w:rFonts w:ascii="Arial" w:hAnsi="Arial" w:cs="Arial"/>
        </w:rPr>
        <w:t xml:space="preserve"> </w:t>
      </w:r>
      <w:r w:rsidR="00E97296">
        <w:rPr>
          <w:rFonts w:ascii="Arial" w:hAnsi="Arial" w:cs="Arial"/>
        </w:rPr>
        <w:t xml:space="preserve">brand </w:t>
      </w:r>
      <w:r w:rsidRPr="007111B0">
        <w:rPr>
          <w:rFonts w:ascii="Arial" w:hAnsi="Arial" w:cs="Arial"/>
        </w:rPr>
        <w:t xml:space="preserve">image in the industry. The company's marketing campaigns often highlight its commitment to sustainability, appealing to environmentally </w:t>
      </w:r>
      <w:r w:rsidR="00E97296">
        <w:rPr>
          <w:rFonts w:ascii="Arial" w:hAnsi="Arial" w:cs="Arial"/>
        </w:rPr>
        <w:t>reminds</w:t>
      </w:r>
      <w:r w:rsidRPr="007111B0">
        <w:rPr>
          <w:rFonts w:ascii="Arial" w:hAnsi="Arial" w:cs="Arial"/>
        </w:rPr>
        <w:t xml:space="preserve"> consumers </w:t>
      </w:r>
      <w:r w:rsidR="00E97296">
        <w:rPr>
          <w:rFonts w:ascii="Arial" w:hAnsi="Arial" w:cs="Arial"/>
        </w:rPr>
        <w:t xml:space="preserve">about its brand selling points. </w:t>
      </w:r>
    </w:p>
    <w:p w14:paraId="52DA3D6E" w14:textId="77777777" w:rsidR="00E97296" w:rsidRDefault="00E97296" w:rsidP="00CC2B0F">
      <w:pPr>
        <w:rPr>
          <w:rFonts w:ascii="Arial" w:hAnsi="Arial" w:cs="Arial"/>
        </w:rPr>
      </w:pPr>
    </w:p>
    <w:p w14:paraId="02AE43CA" w14:textId="77777777" w:rsidR="00E97296" w:rsidRDefault="00E97296" w:rsidP="00CC2B0F">
      <w:pPr>
        <w:rPr>
          <w:rFonts w:ascii="Arial" w:hAnsi="Arial" w:cs="Arial"/>
        </w:rPr>
      </w:pPr>
    </w:p>
    <w:p w14:paraId="1AB55328" w14:textId="0E801C16" w:rsidR="00E97296" w:rsidRPr="00E97296" w:rsidRDefault="00E97296" w:rsidP="00E97296">
      <w:pPr>
        <w:pStyle w:val="a9"/>
        <w:numPr>
          <w:ilvl w:val="0"/>
          <w:numId w:val="7"/>
        </w:numPr>
        <w:rPr>
          <w:rFonts w:ascii="Arial" w:hAnsi="Arial" w:cs="Arial"/>
          <w:b/>
          <w:bCs/>
        </w:rPr>
      </w:pPr>
      <w:r w:rsidRPr="00E97296">
        <w:rPr>
          <w:rFonts w:ascii="Arial" w:hAnsi="Arial" w:cs="Arial"/>
          <w:b/>
          <w:bCs/>
        </w:rPr>
        <w:t>Conclusion</w:t>
      </w:r>
    </w:p>
    <w:p w14:paraId="3A4D35DF" w14:textId="3F1876DE" w:rsidR="00E97296" w:rsidRDefault="00E97296" w:rsidP="00CC2B0F">
      <w:pPr>
        <w:rPr>
          <w:rFonts w:ascii="Arial" w:hAnsi="Arial" w:cs="Arial"/>
        </w:rPr>
      </w:pPr>
      <w:r>
        <w:rPr>
          <w:rFonts w:ascii="Arial" w:hAnsi="Arial" w:cs="Arial"/>
        </w:rPr>
        <w:t xml:space="preserve">To conclude the study, showing that H&amp;M face difficulties in running its business in Hong Kong. Besides of difficulties leading by external factors, such as economic, political and social factors. There are internal factors, such as no attracting selling point for customers comparing with competitors. H&amp;M tried to keep low selling price low but lack of product choices. Also, their competitors like Uniqlo could provide a lower price with a wider variety of product choice, which takes H&amp;M to a ‘stuck in middle situation’. </w:t>
      </w:r>
    </w:p>
    <w:p w14:paraId="738ADCE7" w14:textId="77777777" w:rsidR="00E97296" w:rsidRDefault="00E97296" w:rsidP="00CC2B0F">
      <w:pPr>
        <w:rPr>
          <w:rFonts w:ascii="Arial" w:hAnsi="Arial" w:cs="Arial"/>
        </w:rPr>
      </w:pPr>
    </w:p>
    <w:p w14:paraId="6BCC09DF" w14:textId="5FF0706C" w:rsidR="00E97296" w:rsidRDefault="00E97296" w:rsidP="00CC2B0F">
      <w:pPr>
        <w:rPr>
          <w:rFonts w:ascii="Arial" w:hAnsi="Arial" w:cs="Arial"/>
        </w:rPr>
      </w:pPr>
      <w:r>
        <w:rPr>
          <w:rFonts w:ascii="Arial" w:hAnsi="Arial" w:cs="Arial"/>
        </w:rPr>
        <w:t>H&amp;M has aggressively shown its sustainability selling point. However, Hong Kong customers doesn’t show interest to them. Moreover, Hong Kong’s H&amp;M has reduced its business size to only three physical store and the online website platform, causing difficulties for H&amp;M to increase its sales performance and brand visibility in Hong Kong.</w:t>
      </w:r>
    </w:p>
    <w:p w14:paraId="568FB62B" w14:textId="77777777" w:rsidR="00E97296" w:rsidRDefault="00E97296" w:rsidP="00CC2B0F">
      <w:pPr>
        <w:rPr>
          <w:rFonts w:ascii="Arial" w:hAnsi="Arial" w:cs="Arial"/>
        </w:rPr>
      </w:pPr>
    </w:p>
    <w:p w14:paraId="2CC39402" w14:textId="14C1946E" w:rsidR="00E97296" w:rsidRPr="00E97296" w:rsidRDefault="00E97296" w:rsidP="00E97296">
      <w:pPr>
        <w:pStyle w:val="a9"/>
        <w:numPr>
          <w:ilvl w:val="0"/>
          <w:numId w:val="7"/>
        </w:numPr>
        <w:rPr>
          <w:rFonts w:ascii="Arial" w:hAnsi="Arial" w:cs="Arial"/>
          <w:b/>
          <w:bCs/>
        </w:rPr>
      </w:pPr>
      <w:r w:rsidRPr="00E97296">
        <w:rPr>
          <w:rFonts w:ascii="Arial" w:hAnsi="Arial" w:cs="Arial"/>
          <w:b/>
          <w:bCs/>
        </w:rPr>
        <w:t>Recommendation</w:t>
      </w:r>
    </w:p>
    <w:p w14:paraId="6C0FA010" w14:textId="49AC20AE" w:rsidR="00E97296" w:rsidRDefault="00C24C3C" w:rsidP="00E97296">
      <w:pPr>
        <w:rPr>
          <w:rFonts w:ascii="Arial" w:hAnsi="Arial" w:cs="Arial"/>
        </w:rPr>
      </w:pPr>
      <w:r>
        <w:rPr>
          <w:rFonts w:ascii="Arial" w:hAnsi="Arial" w:cs="Arial"/>
        </w:rPr>
        <w:t xml:space="preserve">Firstly, </w:t>
      </w:r>
      <w:r w:rsidRPr="00C24C3C">
        <w:rPr>
          <w:rFonts w:ascii="Arial" w:hAnsi="Arial" w:cs="Arial"/>
        </w:rPr>
        <w:t>H&amp;M should consider expanding its product offerings to include a wider variety of styles, sizes, and sustainable options. This could involve introducing exclusive collections or collaborations with local designers that resonate with Hong Kong's fashion-forward consumers. By differentiating its product range, H&amp;M can attract customers who may currently favor competitors like Uniqlo for their broader selection.</w:t>
      </w:r>
    </w:p>
    <w:p w14:paraId="0C360FCA" w14:textId="77777777" w:rsidR="00E97296" w:rsidRDefault="00E97296" w:rsidP="00E97296">
      <w:pPr>
        <w:rPr>
          <w:rFonts w:ascii="Arial" w:hAnsi="Arial" w:cs="Arial"/>
        </w:rPr>
      </w:pPr>
    </w:p>
    <w:p w14:paraId="3C4F7DDF" w14:textId="7837B719" w:rsidR="005236A8" w:rsidRDefault="00A54B98" w:rsidP="00E97296">
      <w:pPr>
        <w:rPr>
          <w:rFonts w:ascii="Arial" w:hAnsi="Arial" w:cs="Arial"/>
        </w:rPr>
      </w:pPr>
      <w:r>
        <w:rPr>
          <w:rFonts w:ascii="Arial" w:hAnsi="Arial" w:cs="Arial"/>
        </w:rPr>
        <w:t xml:space="preserve">Secondly, </w:t>
      </w:r>
      <w:r w:rsidRPr="00A54B98">
        <w:rPr>
          <w:rFonts w:ascii="Arial" w:hAnsi="Arial" w:cs="Arial"/>
        </w:rPr>
        <w:t>While H&amp;M has aggressively promoted its sustainability efforts, it appears that awareness among Hong Kong consumers is lacking. The company should invest in marketing campaigns that educate consumers about the environmental benefits of its sustainable practices and products. Engaging storytelling through social media and in-store promotions can help highlight these initiatives.</w:t>
      </w:r>
    </w:p>
    <w:p w14:paraId="0B5C6F71" w14:textId="77777777" w:rsidR="00A54B98" w:rsidRDefault="00A54B98" w:rsidP="00E97296">
      <w:pPr>
        <w:rPr>
          <w:rFonts w:ascii="Arial" w:hAnsi="Arial" w:cs="Arial"/>
        </w:rPr>
      </w:pPr>
    </w:p>
    <w:p w14:paraId="0266213F" w14:textId="77777777" w:rsidR="00A54B98" w:rsidRDefault="00A54B98" w:rsidP="00E97296">
      <w:pPr>
        <w:rPr>
          <w:rFonts w:ascii="Arial" w:hAnsi="Arial" w:cs="Arial"/>
        </w:rPr>
      </w:pPr>
      <w:r>
        <w:rPr>
          <w:rFonts w:ascii="Arial" w:hAnsi="Arial" w:cs="Arial"/>
        </w:rPr>
        <w:t xml:space="preserve">Thirdly, </w:t>
      </w:r>
      <w:r w:rsidRPr="00A54B98">
        <w:rPr>
          <w:rFonts w:ascii="Arial" w:hAnsi="Arial" w:cs="Arial"/>
        </w:rPr>
        <w:t>H&amp;M must optimize its online shopping platform to ensure a seamless customer experience</w:t>
      </w:r>
      <w:r>
        <w:rPr>
          <w:rFonts w:ascii="Arial" w:hAnsi="Arial" w:cs="Arial"/>
        </w:rPr>
        <w:t xml:space="preserve"> g</w:t>
      </w:r>
      <w:r w:rsidRPr="00A54B98">
        <w:rPr>
          <w:rFonts w:ascii="Arial" w:hAnsi="Arial" w:cs="Arial"/>
        </w:rPr>
        <w:t>iven the reduction to three physical stores. This includes improving website navigation, offering personalized recommendations based on shopping behavior, and providing exclusive online promotions.</w:t>
      </w:r>
      <w:r>
        <w:rPr>
          <w:rFonts w:ascii="Arial" w:hAnsi="Arial" w:cs="Arial"/>
        </w:rPr>
        <w:t xml:space="preserve"> </w:t>
      </w:r>
    </w:p>
    <w:p w14:paraId="61040AD3" w14:textId="0CA3C917" w:rsidR="00A54B98" w:rsidRDefault="00A54B98" w:rsidP="00E97296">
      <w:pPr>
        <w:rPr>
          <w:rFonts w:ascii="Arial" w:hAnsi="Arial" w:cs="Arial"/>
        </w:rPr>
      </w:pPr>
      <w:r>
        <w:rPr>
          <w:rFonts w:ascii="Arial" w:hAnsi="Arial" w:cs="Arial"/>
        </w:rPr>
        <w:t xml:space="preserve"> </w:t>
      </w:r>
    </w:p>
    <w:p w14:paraId="65CAE68B" w14:textId="43A7566A" w:rsidR="00E97296" w:rsidRPr="00E97296" w:rsidRDefault="00E97296" w:rsidP="00E97296">
      <w:pPr>
        <w:pStyle w:val="a9"/>
        <w:numPr>
          <w:ilvl w:val="0"/>
          <w:numId w:val="7"/>
        </w:numPr>
        <w:rPr>
          <w:rFonts w:ascii="Arial" w:hAnsi="Arial" w:cs="Arial"/>
          <w:b/>
          <w:bCs/>
        </w:rPr>
      </w:pPr>
      <w:r w:rsidRPr="00E97296">
        <w:rPr>
          <w:rFonts w:ascii="Arial" w:hAnsi="Arial" w:cs="Arial"/>
          <w:b/>
          <w:bCs/>
        </w:rPr>
        <w:t>References</w:t>
      </w:r>
    </w:p>
    <w:p w14:paraId="06683CEA" w14:textId="77777777" w:rsidR="005236A8" w:rsidRPr="005236A8" w:rsidRDefault="005236A8" w:rsidP="005236A8">
      <w:pPr>
        <w:numPr>
          <w:ilvl w:val="0"/>
          <w:numId w:val="8"/>
        </w:numPr>
        <w:rPr>
          <w:rFonts w:ascii="Arial" w:hAnsi="Arial" w:cs="Arial"/>
        </w:rPr>
      </w:pPr>
      <w:r w:rsidRPr="005236A8">
        <w:rPr>
          <w:rFonts w:ascii="Arial" w:hAnsi="Arial" w:cs="Arial"/>
          <w:b/>
          <w:bCs/>
        </w:rPr>
        <w:t>Academia.edu</w:t>
      </w:r>
      <w:r w:rsidRPr="005236A8">
        <w:rPr>
          <w:rFonts w:ascii="Arial" w:hAnsi="Arial" w:cs="Arial"/>
        </w:rPr>
        <w:t> (2023). </w:t>
      </w:r>
      <w:r w:rsidRPr="005236A8">
        <w:rPr>
          <w:rFonts w:ascii="Arial" w:hAnsi="Arial" w:cs="Arial"/>
          <w:i/>
          <w:iCs/>
        </w:rPr>
        <w:t>The Importance of Strategic Management: A Case Study of H&amp;M</w:t>
      </w:r>
      <w:r w:rsidRPr="005236A8">
        <w:rPr>
          <w:rFonts w:ascii="Arial" w:hAnsi="Arial" w:cs="Arial"/>
        </w:rPr>
        <w:t>. Retrieved from </w:t>
      </w:r>
      <w:hyperlink r:id="rId9" w:tgtFrame="_blank" w:history="1">
        <w:r w:rsidRPr="005236A8">
          <w:rPr>
            <w:rStyle w:val="af0"/>
            <w:rFonts w:ascii="Arial" w:hAnsi="Arial" w:cs="Arial"/>
          </w:rPr>
          <w:t>https://www.academia.edu/1234567/the_importance_of_strategic_management_a_case_study_of_hm</w:t>
        </w:r>
      </w:hyperlink>
    </w:p>
    <w:p w14:paraId="67F5956D" w14:textId="77777777" w:rsidR="005236A8" w:rsidRPr="005236A8" w:rsidRDefault="005236A8" w:rsidP="005236A8">
      <w:pPr>
        <w:numPr>
          <w:ilvl w:val="0"/>
          <w:numId w:val="8"/>
        </w:numPr>
        <w:rPr>
          <w:rFonts w:ascii="Arial" w:hAnsi="Arial" w:cs="Arial"/>
        </w:rPr>
      </w:pPr>
      <w:r w:rsidRPr="005236A8">
        <w:rPr>
          <w:rFonts w:ascii="Arial" w:hAnsi="Arial" w:cs="Arial"/>
          <w:b/>
          <w:bCs/>
        </w:rPr>
        <w:t>Business Essay</w:t>
      </w:r>
      <w:r w:rsidRPr="005236A8">
        <w:rPr>
          <w:rFonts w:ascii="Arial" w:hAnsi="Arial" w:cs="Arial"/>
        </w:rPr>
        <w:t> (2023). </w:t>
      </w:r>
      <w:r w:rsidRPr="005236A8">
        <w:rPr>
          <w:rFonts w:ascii="Arial" w:hAnsi="Arial" w:cs="Arial"/>
          <w:i/>
          <w:iCs/>
        </w:rPr>
        <w:t>H&amp;M Business Strategy &amp; Organizational Structure Analysis</w:t>
      </w:r>
      <w:r w:rsidRPr="005236A8">
        <w:rPr>
          <w:rFonts w:ascii="Arial" w:hAnsi="Arial" w:cs="Arial"/>
        </w:rPr>
        <w:t>. Retrieved from </w:t>
      </w:r>
      <w:hyperlink r:id="rId10" w:tgtFrame="_blank" w:history="1">
        <w:r w:rsidRPr="005236A8">
          <w:rPr>
            <w:rStyle w:val="af0"/>
            <w:rFonts w:ascii="Arial" w:hAnsi="Arial" w:cs="Arial"/>
          </w:rPr>
          <w:t>https://www.businessessay.com/hm-business-strategy-analysis</w:t>
        </w:r>
      </w:hyperlink>
    </w:p>
    <w:p w14:paraId="53726E2F" w14:textId="77777777" w:rsidR="005236A8" w:rsidRPr="005236A8" w:rsidRDefault="005236A8" w:rsidP="005236A8">
      <w:pPr>
        <w:numPr>
          <w:ilvl w:val="0"/>
          <w:numId w:val="8"/>
        </w:numPr>
        <w:rPr>
          <w:rFonts w:ascii="Arial" w:hAnsi="Arial" w:cs="Arial"/>
        </w:rPr>
      </w:pPr>
      <w:proofErr w:type="spellStart"/>
      <w:r w:rsidRPr="005236A8">
        <w:rPr>
          <w:rFonts w:ascii="Arial" w:hAnsi="Arial" w:cs="Arial"/>
          <w:b/>
          <w:bCs/>
        </w:rPr>
        <w:t>EdrawMind</w:t>
      </w:r>
      <w:proofErr w:type="spellEnd"/>
      <w:r w:rsidRPr="005236A8">
        <w:rPr>
          <w:rFonts w:ascii="Arial" w:hAnsi="Arial" w:cs="Arial"/>
        </w:rPr>
        <w:t> (2024). </w:t>
      </w:r>
      <w:r w:rsidRPr="005236A8">
        <w:rPr>
          <w:rFonts w:ascii="Arial" w:hAnsi="Arial" w:cs="Arial"/>
          <w:i/>
          <w:iCs/>
        </w:rPr>
        <w:t>H&amp;M Mission and Vision Statement Analysis</w:t>
      </w:r>
      <w:r w:rsidRPr="005236A8">
        <w:rPr>
          <w:rFonts w:ascii="Arial" w:hAnsi="Arial" w:cs="Arial"/>
        </w:rPr>
        <w:t>. Retrieved from </w:t>
      </w:r>
      <w:hyperlink r:id="rId11" w:tgtFrame="_blank" w:history="1">
        <w:r w:rsidRPr="005236A8">
          <w:rPr>
            <w:rStyle w:val="af0"/>
            <w:rFonts w:ascii="Arial" w:hAnsi="Arial" w:cs="Arial"/>
          </w:rPr>
          <w:t>https://www.edrawmind.com/article/hm-mission-and-vision-statement-analysis.html</w:t>
        </w:r>
      </w:hyperlink>
    </w:p>
    <w:p w14:paraId="67F9D704" w14:textId="77777777" w:rsidR="005236A8" w:rsidRPr="005236A8" w:rsidRDefault="005236A8" w:rsidP="005236A8">
      <w:pPr>
        <w:numPr>
          <w:ilvl w:val="0"/>
          <w:numId w:val="8"/>
        </w:numPr>
        <w:rPr>
          <w:rFonts w:ascii="Arial" w:hAnsi="Arial" w:cs="Arial"/>
        </w:rPr>
      </w:pPr>
      <w:r w:rsidRPr="005236A8">
        <w:rPr>
          <w:rFonts w:ascii="Arial" w:hAnsi="Arial" w:cs="Arial"/>
          <w:b/>
          <w:bCs/>
        </w:rPr>
        <w:t>ESG Today</w:t>
      </w:r>
      <w:r w:rsidRPr="005236A8">
        <w:rPr>
          <w:rFonts w:ascii="Arial" w:hAnsi="Arial" w:cs="Arial"/>
        </w:rPr>
        <w:t> (2024). H&amp;M Commits Nearly $300 Million Annually to Tackle Supply Chain Emissions. Retrieved from </w:t>
      </w:r>
      <w:hyperlink r:id="rId12" w:tgtFrame="_blank" w:history="1">
        <w:r w:rsidRPr="005236A8">
          <w:rPr>
            <w:rStyle w:val="af0"/>
            <w:rFonts w:ascii="Arial" w:hAnsi="Arial" w:cs="Arial"/>
          </w:rPr>
          <w:t>https://www.esgtoday.com/hm-commits-nearly-300-million-annually-to-tackle-value-chain-emissions/</w:t>
        </w:r>
      </w:hyperlink>
    </w:p>
    <w:p w14:paraId="76BA9B67" w14:textId="77777777" w:rsidR="005236A8" w:rsidRPr="005236A8" w:rsidRDefault="005236A8" w:rsidP="005236A8">
      <w:pPr>
        <w:numPr>
          <w:ilvl w:val="0"/>
          <w:numId w:val="8"/>
        </w:numPr>
        <w:rPr>
          <w:rFonts w:ascii="Arial" w:hAnsi="Arial" w:cs="Arial"/>
        </w:rPr>
      </w:pPr>
      <w:r w:rsidRPr="005236A8">
        <w:rPr>
          <w:rFonts w:ascii="Arial" w:hAnsi="Arial" w:cs="Arial"/>
          <w:b/>
          <w:bCs/>
        </w:rPr>
        <w:t>Fashion United</w:t>
      </w:r>
      <w:r w:rsidRPr="005236A8">
        <w:rPr>
          <w:rFonts w:ascii="Arial" w:hAnsi="Arial" w:cs="Arial"/>
        </w:rPr>
        <w:t> (2024). H&amp;M to cut prices and elevate retail as part of new strategy. Retrieved from </w:t>
      </w:r>
      <w:hyperlink r:id="rId13" w:tgtFrame="_blank" w:history="1">
        <w:r w:rsidRPr="005236A8">
          <w:rPr>
            <w:rStyle w:val="af0"/>
            <w:rFonts w:ascii="Arial" w:hAnsi="Arial" w:cs="Arial"/>
          </w:rPr>
          <w:t>https://fashionunited.com/news/business/hm-to-cut-prices-and-elevate-retail-as-part-of-new-strategy</w:t>
        </w:r>
      </w:hyperlink>
    </w:p>
    <w:p w14:paraId="6FE8AE49" w14:textId="77777777" w:rsidR="005236A8" w:rsidRPr="005236A8" w:rsidRDefault="005236A8" w:rsidP="005236A8">
      <w:pPr>
        <w:numPr>
          <w:ilvl w:val="0"/>
          <w:numId w:val="8"/>
        </w:numPr>
        <w:rPr>
          <w:rFonts w:ascii="Arial" w:hAnsi="Arial" w:cs="Arial"/>
        </w:rPr>
      </w:pPr>
      <w:proofErr w:type="spellStart"/>
      <w:r w:rsidRPr="005236A8">
        <w:rPr>
          <w:rFonts w:ascii="Arial" w:hAnsi="Arial" w:cs="Arial"/>
          <w:b/>
          <w:bCs/>
        </w:rPr>
        <w:t>FashionABC</w:t>
      </w:r>
      <w:proofErr w:type="spellEnd"/>
      <w:r w:rsidRPr="005236A8">
        <w:rPr>
          <w:rFonts w:ascii="Arial" w:hAnsi="Arial" w:cs="Arial"/>
        </w:rPr>
        <w:t> (2024). H&amp;M Overview. Retrieved from </w:t>
      </w:r>
      <w:hyperlink r:id="rId14" w:tgtFrame="_blank" w:history="1">
        <w:r w:rsidRPr="005236A8">
          <w:rPr>
            <w:rStyle w:val="af0"/>
            <w:rFonts w:ascii="Arial" w:hAnsi="Arial" w:cs="Arial"/>
          </w:rPr>
          <w:t>https://www.fashionabc.org/wiki/hm/</w:t>
        </w:r>
      </w:hyperlink>
    </w:p>
    <w:p w14:paraId="4C7307B3" w14:textId="77777777" w:rsidR="005236A8" w:rsidRPr="005236A8" w:rsidRDefault="005236A8" w:rsidP="005236A8">
      <w:pPr>
        <w:numPr>
          <w:ilvl w:val="0"/>
          <w:numId w:val="8"/>
        </w:numPr>
        <w:rPr>
          <w:rFonts w:ascii="Arial" w:hAnsi="Arial" w:cs="Arial"/>
        </w:rPr>
      </w:pPr>
      <w:r w:rsidRPr="005236A8">
        <w:rPr>
          <w:rFonts w:ascii="Arial" w:hAnsi="Arial" w:cs="Arial"/>
          <w:b/>
          <w:bCs/>
        </w:rPr>
        <w:t>Fibre2Fashion</w:t>
      </w:r>
      <w:r w:rsidRPr="005236A8">
        <w:rPr>
          <w:rFonts w:ascii="Arial" w:hAnsi="Arial" w:cs="Arial"/>
        </w:rPr>
        <w:t> (2022). Apparel Market of Hong Kong. Retrieved from </w:t>
      </w:r>
      <w:hyperlink r:id="rId15" w:tgtFrame="_blank" w:history="1">
        <w:r w:rsidRPr="005236A8">
          <w:rPr>
            <w:rStyle w:val="af0"/>
            <w:rFonts w:ascii="Arial" w:hAnsi="Arial" w:cs="Arial"/>
          </w:rPr>
          <w:t>https://www.fibre2fashion.com/industry-article/7248/apparel-market-of-hong-kong</w:t>
        </w:r>
      </w:hyperlink>
    </w:p>
    <w:p w14:paraId="73FB4E7E" w14:textId="77777777" w:rsidR="005236A8" w:rsidRPr="005236A8" w:rsidRDefault="005236A8" w:rsidP="005236A8">
      <w:pPr>
        <w:numPr>
          <w:ilvl w:val="0"/>
          <w:numId w:val="8"/>
        </w:numPr>
        <w:rPr>
          <w:rFonts w:ascii="Arial" w:hAnsi="Arial" w:cs="Arial"/>
        </w:rPr>
      </w:pPr>
      <w:r w:rsidRPr="005236A8">
        <w:rPr>
          <w:rFonts w:ascii="Arial" w:hAnsi="Arial" w:cs="Arial"/>
          <w:b/>
          <w:bCs/>
        </w:rPr>
        <w:t>Forbes</w:t>
      </w:r>
      <w:r w:rsidRPr="005236A8">
        <w:rPr>
          <w:rFonts w:ascii="Arial" w:hAnsi="Arial" w:cs="Arial"/>
        </w:rPr>
        <w:t xml:space="preserve"> (2023). H&amp;M Leans </w:t>
      </w:r>
      <w:proofErr w:type="gramStart"/>
      <w:r w:rsidRPr="005236A8">
        <w:rPr>
          <w:rFonts w:ascii="Arial" w:hAnsi="Arial" w:cs="Arial"/>
        </w:rPr>
        <w:t>Into</w:t>
      </w:r>
      <w:proofErr w:type="gramEnd"/>
      <w:r w:rsidRPr="005236A8">
        <w:rPr>
          <w:rFonts w:ascii="Arial" w:hAnsi="Arial" w:cs="Arial"/>
        </w:rPr>
        <w:t xml:space="preserve"> Sustainability; Builds Circular Business With Help From </w:t>
      </w:r>
      <w:proofErr w:type="spellStart"/>
      <w:r w:rsidRPr="005236A8">
        <w:rPr>
          <w:rFonts w:ascii="Arial" w:hAnsi="Arial" w:cs="Arial"/>
        </w:rPr>
        <w:t>ThredUP</w:t>
      </w:r>
      <w:proofErr w:type="spellEnd"/>
      <w:r w:rsidRPr="005236A8">
        <w:rPr>
          <w:rFonts w:ascii="Arial" w:hAnsi="Arial" w:cs="Arial"/>
        </w:rPr>
        <w:t>. Retrieved from </w:t>
      </w:r>
      <w:hyperlink r:id="rId16" w:tgtFrame="_blank" w:history="1">
        <w:r w:rsidRPr="005236A8">
          <w:rPr>
            <w:rStyle w:val="af0"/>
            <w:rFonts w:ascii="Arial" w:hAnsi="Arial" w:cs="Arial"/>
          </w:rPr>
          <w:t>https://www.forbes.com/sites/sharonedelson/2023/03/14/hm-leans-into-sustainability-builds-circular-business-with-help-from-thredup/</w:t>
        </w:r>
      </w:hyperlink>
    </w:p>
    <w:p w14:paraId="0AFF2A44" w14:textId="77777777" w:rsidR="005236A8" w:rsidRPr="005236A8" w:rsidRDefault="005236A8" w:rsidP="005236A8">
      <w:pPr>
        <w:numPr>
          <w:ilvl w:val="0"/>
          <w:numId w:val="8"/>
        </w:numPr>
        <w:rPr>
          <w:rFonts w:ascii="Arial" w:hAnsi="Arial" w:cs="Arial"/>
        </w:rPr>
      </w:pPr>
      <w:r w:rsidRPr="005236A8">
        <w:rPr>
          <w:rFonts w:ascii="Arial" w:hAnsi="Arial" w:cs="Arial"/>
          <w:b/>
          <w:bCs/>
        </w:rPr>
        <w:t>Glassdoor</w:t>
      </w:r>
      <w:r w:rsidRPr="005236A8">
        <w:rPr>
          <w:rFonts w:ascii="Arial" w:hAnsi="Arial" w:cs="Arial"/>
        </w:rPr>
        <w:t> (2024). Working at H&amp;M. Retrieved from </w:t>
      </w:r>
      <w:hyperlink r:id="rId17" w:tgtFrame="_blank" w:history="1">
        <w:r w:rsidRPr="005236A8">
          <w:rPr>
            <w:rStyle w:val="af0"/>
            <w:rFonts w:ascii="Arial" w:hAnsi="Arial" w:cs="Arial"/>
          </w:rPr>
          <w:t>https://www.glassdoor.com.hk/Overview/Working-at-H-and-M-EI_IE11918.11,18.htm</w:t>
        </w:r>
      </w:hyperlink>
    </w:p>
    <w:p w14:paraId="7A053B28" w14:textId="77777777" w:rsidR="005236A8" w:rsidRPr="005236A8" w:rsidRDefault="005236A8" w:rsidP="005236A8">
      <w:pPr>
        <w:numPr>
          <w:ilvl w:val="0"/>
          <w:numId w:val="8"/>
        </w:numPr>
        <w:rPr>
          <w:rFonts w:ascii="Arial" w:hAnsi="Arial" w:cs="Arial"/>
        </w:rPr>
      </w:pPr>
      <w:r w:rsidRPr="005236A8">
        <w:rPr>
          <w:rFonts w:ascii="Arial" w:hAnsi="Arial" w:cs="Arial"/>
          <w:b/>
          <w:bCs/>
        </w:rPr>
        <w:t>Hang Lung Properties</w:t>
      </w:r>
      <w:r w:rsidRPr="005236A8">
        <w:rPr>
          <w:rFonts w:ascii="Arial" w:hAnsi="Arial" w:cs="Arial"/>
        </w:rPr>
        <w:t xml:space="preserve"> (2015). Global Flagship Store Opens at Fashion Walk. Retrieved </w:t>
      </w:r>
      <w:r w:rsidRPr="005236A8">
        <w:rPr>
          <w:rFonts w:ascii="Arial" w:hAnsi="Arial" w:cs="Arial"/>
        </w:rPr>
        <w:lastRenderedPageBreak/>
        <w:t>from </w:t>
      </w:r>
      <w:hyperlink r:id="rId18" w:tgtFrame="_blank" w:history="1">
        <w:r w:rsidRPr="005236A8">
          <w:rPr>
            <w:rStyle w:val="af0"/>
            <w:rFonts w:ascii="Arial" w:hAnsi="Arial" w:cs="Arial"/>
          </w:rPr>
          <w:t>https://www.hanglung.com/getmedia/be5c854c-cc89-4139-8014-af5a37bac915/pr_20151030_eng.pdf</w:t>
        </w:r>
      </w:hyperlink>
    </w:p>
    <w:p w14:paraId="35BB602C" w14:textId="77777777" w:rsidR="005236A8" w:rsidRPr="005236A8" w:rsidRDefault="005236A8" w:rsidP="005236A8">
      <w:pPr>
        <w:numPr>
          <w:ilvl w:val="0"/>
          <w:numId w:val="8"/>
        </w:numPr>
        <w:rPr>
          <w:rFonts w:ascii="Arial" w:hAnsi="Arial" w:cs="Arial"/>
        </w:rPr>
      </w:pPr>
      <w:r w:rsidRPr="005236A8">
        <w:rPr>
          <w:rFonts w:ascii="Arial" w:hAnsi="Arial" w:cs="Arial"/>
          <w:b/>
          <w:bCs/>
        </w:rPr>
        <w:t>H&amp;M OPENS FIRST STORE IN EAST ASIA</w:t>
      </w:r>
      <w:r w:rsidRPr="005236A8">
        <w:rPr>
          <w:rFonts w:ascii="Arial" w:hAnsi="Arial" w:cs="Arial"/>
        </w:rPr>
        <w:t> (2007). Retrieved from </w:t>
      </w:r>
      <w:hyperlink r:id="rId19" w:tgtFrame="_blank" w:history="1">
        <w:r w:rsidRPr="005236A8">
          <w:rPr>
            <w:rStyle w:val="af0"/>
            <w:rFonts w:ascii="Arial" w:hAnsi="Arial" w:cs="Arial"/>
          </w:rPr>
          <w:t>https://hmgroup.com/news/hm-opens-first-store-in-east-asia/</w:t>
        </w:r>
      </w:hyperlink>
    </w:p>
    <w:p w14:paraId="70654E60" w14:textId="77777777" w:rsidR="005236A8" w:rsidRPr="005236A8" w:rsidRDefault="005236A8" w:rsidP="005236A8">
      <w:pPr>
        <w:numPr>
          <w:ilvl w:val="0"/>
          <w:numId w:val="8"/>
        </w:numPr>
        <w:rPr>
          <w:rFonts w:ascii="Arial" w:hAnsi="Arial" w:cs="Arial"/>
        </w:rPr>
      </w:pPr>
      <w:r w:rsidRPr="005236A8">
        <w:rPr>
          <w:rFonts w:ascii="Arial" w:hAnsi="Arial" w:cs="Arial"/>
          <w:b/>
          <w:bCs/>
        </w:rPr>
        <w:t>H&amp;M Sustainability Report</w:t>
      </w:r>
      <w:r w:rsidRPr="005236A8">
        <w:rPr>
          <w:rFonts w:ascii="Arial" w:hAnsi="Arial" w:cs="Arial"/>
        </w:rPr>
        <w:t> (2024). </w:t>
      </w:r>
      <w:r w:rsidRPr="005236A8">
        <w:rPr>
          <w:rFonts w:ascii="Arial" w:hAnsi="Arial" w:cs="Arial"/>
          <w:i/>
          <w:iCs/>
        </w:rPr>
        <w:t>Sustainability Initiatives and Goals</w:t>
      </w:r>
      <w:r w:rsidRPr="005236A8">
        <w:rPr>
          <w:rFonts w:ascii="Arial" w:hAnsi="Arial" w:cs="Arial"/>
        </w:rPr>
        <w:t>. Retrieved from </w:t>
      </w:r>
      <w:hyperlink r:id="rId20" w:tgtFrame="_blank" w:history="1">
        <w:r w:rsidRPr="005236A8">
          <w:rPr>
            <w:rStyle w:val="af0"/>
            <w:rFonts w:ascii="Arial" w:hAnsi="Arial" w:cs="Arial"/>
          </w:rPr>
          <w:t>https://hmgroup.com/sustainability/leading-the-change/vision-and-strategy/</w:t>
        </w:r>
      </w:hyperlink>
    </w:p>
    <w:p w14:paraId="797CA345" w14:textId="77777777" w:rsidR="005236A8" w:rsidRPr="005236A8" w:rsidRDefault="005236A8" w:rsidP="005236A8">
      <w:pPr>
        <w:numPr>
          <w:ilvl w:val="0"/>
          <w:numId w:val="8"/>
        </w:numPr>
        <w:rPr>
          <w:rFonts w:ascii="Arial" w:hAnsi="Arial" w:cs="Arial"/>
        </w:rPr>
      </w:pPr>
      <w:r w:rsidRPr="005236A8">
        <w:rPr>
          <w:rFonts w:ascii="Arial" w:hAnsi="Arial" w:cs="Arial"/>
          <w:b/>
          <w:bCs/>
        </w:rPr>
        <w:t>HKEX News</w:t>
      </w:r>
      <w:r w:rsidRPr="005236A8">
        <w:rPr>
          <w:rFonts w:ascii="Arial" w:hAnsi="Arial" w:cs="Arial"/>
        </w:rPr>
        <w:t> (2020). Industry Overview. Retrieved from </w:t>
      </w:r>
      <w:hyperlink r:id="rId21" w:tgtFrame="_blank" w:history="1">
        <w:r w:rsidRPr="005236A8">
          <w:rPr>
            <w:rStyle w:val="af0"/>
            <w:rFonts w:ascii="Arial" w:hAnsi="Arial" w:cs="Arial"/>
          </w:rPr>
          <w:t>https://www1.hkexnews.hk/listedco/listconews/sehk/2020/0113/9126895/sehk19080500604.pdf</w:t>
        </w:r>
      </w:hyperlink>
    </w:p>
    <w:p w14:paraId="3D908B92" w14:textId="77777777" w:rsidR="005236A8" w:rsidRPr="005236A8" w:rsidRDefault="005236A8" w:rsidP="005236A8">
      <w:pPr>
        <w:numPr>
          <w:ilvl w:val="0"/>
          <w:numId w:val="8"/>
        </w:numPr>
        <w:rPr>
          <w:rFonts w:ascii="Arial" w:hAnsi="Arial" w:cs="Arial"/>
        </w:rPr>
      </w:pPr>
      <w:r w:rsidRPr="005236A8">
        <w:rPr>
          <w:rFonts w:ascii="Arial" w:hAnsi="Arial" w:cs="Arial"/>
          <w:b/>
          <w:bCs/>
        </w:rPr>
        <w:t>immago.com</w:t>
      </w:r>
      <w:r w:rsidRPr="005236A8">
        <w:rPr>
          <w:rFonts w:ascii="Arial" w:hAnsi="Arial" w:cs="Arial"/>
        </w:rPr>
        <w:t> (2024). Garment Industry in Hong Kong. Retrieved from </w:t>
      </w:r>
      <w:hyperlink r:id="rId22" w:tgtFrame="_blank" w:history="1">
        <w:r w:rsidRPr="005236A8">
          <w:rPr>
            <w:rStyle w:val="af0"/>
            <w:rFonts w:ascii="Arial" w:hAnsi="Arial" w:cs="Arial"/>
          </w:rPr>
          <w:t>https://immago.com/garment-industry-hong-kong/</w:t>
        </w:r>
      </w:hyperlink>
    </w:p>
    <w:p w14:paraId="6D474377" w14:textId="77777777" w:rsidR="005236A8" w:rsidRPr="005236A8" w:rsidRDefault="005236A8" w:rsidP="005236A8">
      <w:pPr>
        <w:numPr>
          <w:ilvl w:val="0"/>
          <w:numId w:val="8"/>
        </w:numPr>
        <w:rPr>
          <w:rFonts w:ascii="Arial" w:hAnsi="Arial" w:cs="Arial"/>
        </w:rPr>
      </w:pPr>
      <w:r w:rsidRPr="005236A8">
        <w:rPr>
          <w:rFonts w:ascii="Arial" w:hAnsi="Arial" w:cs="Arial"/>
          <w:b/>
          <w:bCs/>
        </w:rPr>
        <w:t>Investopedia</w:t>
      </w:r>
      <w:r w:rsidRPr="005236A8">
        <w:rPr>
          <w:rFonts w:ascii="Arial" w:hAnsi="Arial" w:cs="Arial"/>
        </w:rPr>
        <w:t> (2023). H&amp;M: The Secret to Its Success. Retrieved from </w:t>
      </w:r>
      <w:hyperlink r:id="rId23" w:tgtFrame="_blank" w:history="1">
        <w:r w:rsidRPr="005236A8">
          <w:rPr>
            <w:rStyle w:val="af0"/>
            <w:rFonts w:ascii="Arial" w:hAnsi="Arial" w:cs="Arial"/>
          </w:rPr>
          <w:t>https://www.investopedia.com/articles/investing/123015/hm-secret-its-success.asp</w:t>
        </w:r>
      </w:hyperlink>
    </w:p>
    <w:p w14:paraId="61F42DDB" w14:textId="77777777" w:rsidR="005236A8" w:rsidRPr="005236A8" w:rsidRDefault="005236A8" w:rsidP="005236A8">
      <w:pPr>
        <w:numPr>
          <w:ilvl w:val="0"/>
          <w:numId w:val="8"/>
        </w:numPr>
        <w:rPr>
          <w:rFonts w:ascii="Arial" w:hAnsi="Arial" w:cs="Arial"/>
        </w:rPr>
      </w:pPr>
      <w:r w:rsidRPr="005236A8">
        <w:rPr>
          <w:rFonts w:ascii="Arial" w:hAnsi="Arial" w:cs="Arial"/>
          <w:b/>
          <w:bCs/>
        </w:rPr>
        <w:t>Keegan Edwards</w:t>
      </w:r>
      <w:r w:rsidRPr="005236A8">
        <w:rPr>
          <w:rFonts w:ascii="Arial" w:hAnsi="Arial" w:cs="Arial"/>
        </w:rPr>
        <w:t> (2024). </w:t>
      </w:r>
      <w:r w:rsidRPr="005236A8">
        <w:rPr>
          <w:rFonts w:ascii="Arial" w:hAnsi="Arial" w:cs="Arial"/>
          <w:i/>
          <w:iCs/>
        </w:rPr>
        <w:t>Retail Revolution: Analyzing H&amp;M's Robust Business Strategy</w:t>
      </w:r>
      <w:r w:rsidRPr="005236A8">
        <w:rPr>
          <w:rFonts w:ascii="Arial" w:hAnsi="Arial" w:cs="Arial"/>
        </w:rPr>
        <w:t>. Retrieved from </w:t>
      </w:r>
      <w:hyperlink r:id="rId24" w:tgtFrame="_blank" w:history="1">
        <w:r w:rsidRPr="005236A8">
          <w:rPr>
            <w:rStyle w:val="af0"/>
            <w:rFonts w:ascii="Arial" w:hAnsi="Arial" w:cs="Arial"/>
          </w:rPr>
          <w:t>https://keeganedwards.com/retail-revolution-analyzing-hms-robust-business-strategy/</w:t>
        </w:r>
      </w:hyperlink>
    </w:p>
    <w:p w14:paraId="6F900D89" w14:textId="77777777" w:rsidR="005236A8" w:rsidRPr="005236A8" w:rsidRDefault="005236A8" w:rsidP="005236A8">
      <w:pPr>
        <w:numPr>
          <w:ilvl w:val="0"/>
          <w:numId w:val="8"/>
        </w:numPr>
        <w:rPr>
          <w:rFonts w:ascii="Arial" w:hAnsi="Arial" w:cs="Arial"/>
        </w:rPr>
      </w:pPr>
      <w:r w:rsidRPr="005236A8">
        <w:rPr>
          <w:rFonts w:ascii="Arial" w:hAnsi="Arial" w:cs="Arial"/>
          <w:b/>
          <w:bCs/>
        </w:rPr>
        <w:t>LinkedIn Article</w:t>
      </w:r>
      <w:r w:rsidRPr="005236A8">
        <w:rPr>
          <w:rFonts w:ascii="Arial" w:hAnsi="Arial" w:cs="Arial"/>
        </w:rPr>
        <w:t xml:space="preserve"> (2023). What Went Wrong with H&amp;M and How Can It Revive </w:t>
      </w:r>
      <w:proofErr w:type="gramStart"/>
      <w:r w:rsidRPr="005236A8">
        <w:rPr>
          <w:rFonts w:ascii="Arial" w:hAnsi="Arial" w:cs="Arial"/>
        </w:rPr>
        <w:t>Business?.</w:t>
      </w:r>
      <w:proofErr w:type="gramEnd"/>
      <w:r w:rsidRPr="005236A8">
        <w:rPr>
          <w:rFonts w:ascii="Arial" w:hAnsi="Arial" w:cs="Arial"/>
        </w:rPr>
        <w:t xml:space="preserve"> Retrieved from </w:t>
      </w:r>
      <w:hyperlink r:id="rId25" w:tgtFrame="_blank" w:history="1">
        <w:r w:rsidRPr="005236A8">
          <w:rPr>
            <w:rStyle w:val="af0"/>
            <w:rFonts w:ascii="Arial" w:hAnsi="Arial" w:cs="Arial"/>
          </w:rPr>
          <w:t>https://www.linkedin.com/pulse/what-went-wrong-hm-how-can-revive-business</w:t>
        </w:r>
      </w:hyperlink>
    </w:p>
    <w:p w14:paraId="04643EF4" w14:textId="77777777" w:rsidR="005236A8" w:rsidRPr="005236A8" w:rsidRDefault="005236A8" w:rsidP="005236A8">
      <w:pPr>
        <w:numPr>
          <w:ilvl w:val="0"/>
          <w:numId w:val="8"/>
        </w:numPr>
        <w:rPr>
          <w:rFonts w:ascii="Arial" w:hAnsi="Arial" w:cs="Arial"/>
        </w:rPr>
      </w:pPr>
      <w:r w:rsidRPr="005236A8">
        <w:rPr>
          <w:rFonts w:ascii="Arial" w:hAnsi="Arial" w:cs="Arial"/>
          <w:b/>
          <w:bCs/>
        </w:rPr>
        <w:t>Medium Multimedia</w:t>
      </w:r>
      <w:r w:rsidRPr="005236A8">
        <w:rPr>
          <w:rFonts w:ascii="Arial" w:hAnsi="Arial" w:cs="Arial"/>
        </w:rPr>
        <w:t> (2023). Strategic Insights into H&amp;M's Marketing Approach: A Comprehensive Analysis. Retrieved from </w:t>
      </w:r>
      <w:hyperlink r:id="rId26" w:tgtFrame="_blank" w:history="1">
        <w:r w:rsidRPr="005236A8">
          <w:rPr>
            <w:rStyle w:val="af0"/>
            <w:rFonts w:ascii="Arial" w:hAnsi="Arial" w:cs="Arial"/>
          </w:rPr>
          <w:t>https://medium.com/@mediummultimedia/hm-marketing-strategy-analysis</w:t>
        </w:r>
      </w:hyperlink>
    </w:p>
    <w:p w14:paraId="14CFC5A0" w14:textId="77777777" w:rsidR="005236A8" w:rsidRPr="005236A8" w:rsidRDefault="005236A8" w:rsidP="005236A8">
      <w:pPr>
        <w:numPr>
          <w:ilvl w:val="0"/>
          <w:numId w:val="8"/>
        </w:numPr>
        <w:rPr>
          <w:rFonts w:ascii="Arial" w:hAnsi="Arial" w:cs="Arial"/>
        </w:rPr>
      </w:pPr>
      <w:r w:rsidRPr="005236A8">
        <w:rPr>
          <w:rFonts w:ascii="Arial" w:hAnsi="Arial" w:cs="Arial"/>
          <w:b/>
          <w:bCs/>
        </w:rPr>
        <w:t>MPRA Paper</w:t>
      </w:r>
      <w:r w:rsidRPr="005236A8">
        <w:rPr>
          <w:rFonts w:ascii="Arial" w:hAnsi="Arial" w:cs="Arial"/>
        </w:rPr>
        <w:t xml:space="preserve"> (2021). Fast-Fashion Labels Industry: Strategy Evaluation of HM. Munich Personal </w:t>
      </w:r>
      <w:proofErr w:type="spellStart"/>
      <w:r w:rsidRPr="005236A8">
        <w:rPr>
          <w:rFonts w:ascii="Arial" w:hAnsi="Arial" w:cs="Arial"/>
        </w:rPr>
        <w:t>RePEc</w:t>
      </w:r>
      <w:proofErr w:type="spellEnd"/>
      <w:r w:rsidRPr="005236A8">
        <w:rPr>
          <w:rFonts w:ascii="Arial" w:hAnsi="Arial" w:cs="Arial"/>
        </w:rPr>
        <w:t xml:space="preserve"> Archive.</w:t>
      </w:r>
    </w:p>
    <w:p w14:paraId="01DD3A55" w14:textId="77777777" w:rsidR="005236A8" w:rsidRPr="005236A8" w:rsidRDefault="005236A8" w:rsidP="005236A8">
      <w:pPr>
        <w:numPr>
          <w:ilvl w:val="0"/>
          <w:numId w:val="8"/>
        </w:numPr>
        <w:rPr>
          <w:rFonts w:ascii="Arial" w:hAnsi="Arial" w:cs="Arial"/>
        </w:rPr>
      </w:pPr>
      <w:r w:rsidRPr="005236A8">
        <w:rPr>
          <w:rFonts w:ascii="Arial" w:hAnsi="Arial" w:cs="Arial"/>
          <w:b/>
          <w:bCs/>
        </w:rPr>
        <w:t>MPRA Paper</w:t>
      </w:r>
      <w:r w:rsidRPr="005236A8">
        <w:rPr>
          <w:rFonts w:ascii="Arial" w:hAnsi="Arial" w:cs="Arial"/>
        </w:rPr>
        <w:t> (2023). Fast-Fashion Labels Industry: Strategy Evaluation of HM.</w:t>
      </w:r>
    </w:p>
    <w:p w14:paraId="1F1392FE" w14:textId="77777777" w:rsidR="005236A8" w:rsidRPr="005236A8" w:rsidRDefault="005236A8" w:rsidP="005236A8">
      <w:pPr>
        <w:numPr>
          <w:ilvl w:val="0"/>
          <w:numId w:val="8"/>
        </w:numPr>
        <w:rPr>
          <w:rFonts w:ascii="Arial" w:hAnsi="Arial" w:cs="Arial"/>
        </w:rPr>
      </w:pPr>
      <w:r w:rsidRPr="005236A8">
        <w:rPr>
          <w:rFonts w:ascii="Arial" w:hAnsi="Arial" w:cs="Arial"/>
          <w:b/>
          <w:bCs/>
        </w:rPr>
        <w:t>SCMP</w:t>
      </w:r>
      <w:r w:rsidRPr="005236A8">
        <w:rPr>
          <w:rFonts w:ascii="Arial" w:hAnsi="Arial" w:cs="Arial"/>
        </w:rPr>
        <w:t> (2024). H&amp;M Expected to Account for 10 Percent of Hang Lung Properties’ Rental Income in Hong Kong This Year. Retrieved from </w:t>
      </w:r>
      <w:hyperlink r:id="rId27" w:tgtFrame="_blank" w:history="1">
        <w:r w:rsidRPr="005236A8">
          <w:rPr>
            <w:rStyle w:val="af0"/>
            <w:rFonts w:ascii="Arial" w:hAnsi="Arial" w:cs="Arial"/>
          </w:rPr>
          <w:t>https://www.scmp.com/property/article/1909689/hm-expected-account-10-cent-hang-lung-properties-rental-income-hong-kong</w:t>
        </w:r>
      </w:hyperlink>
    </w:p>
    <w:p w14:paraId="4CFAD206" w14:textId="77777777" w:rsidR="005236A8" w:rsidRPr="005236A8" w:rsidRDefault="005236A8" w:rsidP="005236A8">
      <w:pPr>
        <w:numPr>
          <w:ilvl w:val="0"/>
          <w:numId w:val="8"/>
        </w:numPr>
        <w:rPr>
          <w:rFonts w:ascii="Arial" w:hAnsi="Arial" w:cs="Arial"/>
        </w:rPr>
      </w:pPr>
      <w:r w:rsidRPr="005236A8">
        <w:rPr>
          <w:rFonts w:ascii="Arial" w:hAnsi="Arial" w:cs="Arial"/>
          <w:b/>
          <w:bCs/>
        </w:rPr>
        <w:t>Sustainability Magazine</w:t>
      </w:r>
      <w:r w:rsidRPr="005236A8">
        <w:rPr>
          <w:rFonts w:ascii="Arial" w:hAnsi="Arial" w:cs="Arial"/>
        </w:rPr>
        <w:t xml:space="preserve"> (2024). H&amp;M Group </w:t>
      </w:r>
      <w:proofErr w:type="spellStart"/>
      <w:r w:rsidRPr="005236A8">
        <w:rPr>
          <w:rFonts w:ascii="Arial" w:hAnsi="Arial" w:cs="Arial"/>
        </w:rPr>
        <w:t>Prioritises</w:t>
      </w:r>
      <w:proofErr w:type="spellEnd"/>
      <w:r w:rsidRPr="005236A8">
        <w:rPr>
          <w:rFonts w:ascii="Arial" w:hAnsi="Arial" w:cs="Arial"/>
        </w:rPr>
        <w:t xml:space="preserve"> Sustainable Sourcing. Retrieved </w:t>
      </w:r>
      <w:r w:rsidRPr="005236A8">
        <w:rPr>
          <w:rFonts w:ascii="Arial" w:hAnsi="Arial" w:cs="Arial"/>
        </w:rPr>
        <w:lastRenderedPageBreak/>
        <w:t>from </w:t>
      </w:r>
      <w:hyperlink r:id="rId28" w:tgtFrame="_blank" w:history="1">
        <w:r w:rsidRPr="005236A8">
          <w:rPr>
            <w:rStyle w:val="af0"/>
            <w:rFonts w:ascii="Arial" w:hAnsi="Arial" w:cs="Arial"/>
          </w:rPr>
          <w:t>https://sustainabilitymag.com/articles/h-m-group-prioritises-sourcing-in-sustainability-commitments</w:t>
        </w:r>
      </w:hyperlink>
    </w:p>
    <w:p w14:paraId="4D58000E" w14:textId="77777777" w:rsidR="005236A8" w:rsidRPr="005236A8" w:rsidRDefault="005236A8" w:rsidP="005236A8">
      <w:pPr>
        <w:numPr>
          <w:ilvl w:val="0"/>
          <w:numId w:val="8"/>
        </w:numPr>
        <w:rPr>
          <w:rFonts w:ascii="Arial" w:hAnsi="Arial" w:cs="Arial"/>
        </w:rPr>
      </w:pPr>
      <w:proofErr w:type="spellStart"/>
      <w:r w:rsidRPr="005236A8">
        <w:rPr>
          <w:rFonts w:ascii="Arial" w:hAnsi="Arial" w:cs="Arial"/>
          <w:b/>
          <w:bCs/>
        </w:rPr>
        <w:t>Sustainly</w:t>
      </w:r>
      <w:proofErr w:type="spellEnd"/>
      <w:r w:rsidRPr="005236A8">
        <w:rPr>
          <w:rFonts w:ascii="Arial" w:hAnsi="Arial" w:cs="Arial"/>
        </w:rPr>
        <w:t xml:space="preserve"> (2024). Is H&amp;M Sustainable And </w:t>
      </w:r>
      <w:proofErr w:type="gramStart"/>
      <w:r w:rsidRPr="005236A8">
        <w:rPr>
          <w:rFonts w:ascii="Arial" w:hAnsi="Arial" w:cs="Arial"/>
        </w:rPr>
        <w:t>Ethical?.</w:t>
      </w:r>
      <w:proofErr w:type="gramEnd"/>
      <w:r w:rsidRPr="005236A8">
        <w:rPr>
          <w:rFonts w:ascii="Arial" w:hAnsi="Arial" w:cs="Arial"/>
        </w:rPr>
        <w:t xml:space="preserve"> Retrieved from </w:t>
      </w:r>
      <w:hyperlink r:id="rId29" w:tgtFrame="_blank" w:history="1">
        <w:r w:rsidRPr="005236A8">
          <w:rPr>
            <w:rStyle w:val="af0"/>
            <w:rFonts w:ascii="Arial" w:hAnsi="Arial" w:cs="Arial"/>
          </w:rPr>
          <w:t>https://sustainly.com/hm-sustainable-ethical/</w:t>
        </w:r>
      </w:hyperlink>
    </w:p>
    <w:p w14:paraId="4406E4B0" w14:textId="77777777" w:rsidR="005236A8" w:rsidRPr="005236A8" w:rsidRDefault="005236A8" w:rsidP="005236A8">
      <w:pPr>
        <w:numPr>
          <w:ilvl w:val="0"/>
          <w:numId w:val="8"/>
        </w:numPr>
        <w:rPr>
          <w:rFonts w:ascii="Arial" w:hAnsi="Arial" w:cs="Arial"/>
        </w:rPr>
      </w:pPr>
      <w:proofErr w:type="spellStart"/>
      <w:r w:rsidRPr="005236A8">
        <w:rPr>
          <w:rFonts w:ascii="Arial" w:hAnsi="Arial" w:cs="Arial"/>
          <w:b/>
          <w:bCs/>
        </w:rPr>
        <w:t>TutorialsPoint</w:t>
      </w:r>
      <w:proofErr w:type="spellEnd"/>
      <w:r w:rsidRPr="005236A8">
        <w:rPr>
          <w:rFonts w:ascii="Arial" w:hAnsi="Arial" w:cs="Arial"/>
        </w:rPr>
        <w:t> (2023). Case Study of The Growth Of H&amp;M.</w:t>
      </w:r>
    </w:p>
    <w:p w14:paraId="2065F48A" w14:textId="24D9EA1F" w:rsidR="005236A8" w:rsidRPr="005236A8" w:rsidRDefault="005236A8" w:rsidP="005236A8">
      <w:pPr>
        <w:rPr>
          <w:rFonts w:ascii="Arial" w:hAnsi="Arial" w:cs="Arial"/>
        </w:rPr>
      </w:pPr>
    </w:p>
    <w:sectPr w:rsidR="005236A8" w:rsidRPr="005236A8" w:rsidSect="00901A3F">
      <w:footerReference w:type="even" r:id="rId30"/>
      <w:footerReference w:type="default" r:id="rId3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9033E" w14:textId="77777777" w:rsidR="004514B0" w:rsidRDefault="004514B0" w:rsidP="00AB406C">
      <w:pPr>
        <w:spacing w:after="0" w:line="240" w:lineRule="auto"/>
      </w:pPr>
      <w:r>
        <w:separator/>
      </w:r>
    </w:p>
  </w:endnote>
  <w:endnote w:type="continuationSeparator" w:id="0">
    <w:p w14:paraId="7511B845" w14:textId="77777777" w:rsidR="004514B0" w:rsidRDefault="004514B0" w:rsidP="00AB4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8"/>
      </w:rPr>
      <w:id w:val="-650215786"/>
      <w:docPartObj>
        <w:docPartGallery w:val="Page Numbers (Bottom of Page)"/>
        <w:docPartUnique/>
      </w:docPartObj>
    </w:sdtPr>
    <w:sdtContent>
      <w:p w14:paraId="705EB810" w14:textId="270BC7B4" w:rsidR="00AB406C" w:rsidRDefault="00AB406C" w:rsidP="00B1002E">
        <w:pPr>
          <w:pStyle w:val="af6"/>
          <w:framePr w:wrap="none" w:vAnchor="text" w:hAnchor="margin" w:xAlign="right" w:y="1"/>
          <w:rPr>
            <w:rStyle w:val="af8"/>
          </w:rPr>
        </w:pPr>
        <w:r>
          <w:rPr>
            <w:rStyle w:val="af8"/>
          </w:rPr>
          <w:fldChar w:fldCharType="begin"/>
        </w:r>
        <w:r>
          <w:rPr>
            <w:rStyle w:val="af8"/>
          </w:rPr>
          <w:instrText xml:space="preserve"> PAGE </w:instrText>
        </w:r>
        <w:r>
          <w:rPr>
            <w:rStyle w:val="af8"/>
          </w:rPr>
          <w:fldChar w:fldCharType="end"/>
        </w:r>
      </w:p>
    </w:sdtContent>
  </w:sdt>
  <w:p w14:paraId="6A67B21F" w14:textId="77777777" w:rsidR="00AB406C" w:rsidRDefault="00AB406C" w:rsidP="00AB406C">
    <w:pPr>
      <w:pStyle w:val="af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8"/>
      </w:rPr>
      <w:id w:val="-458489448"/>
      <w:docPartObj>
        <w:docPartGallery w:val="Page Numbers (Bottom of Page)"/>
        <w:docPartUnique/>
      </w:docPartObj>
    </w:sdtPr>
    <w:sdtContent>
      <w:p w14:paraId="553F0D62" w14:textId="34409867" w:rsidR="00AB406C" w:rsidRDefault="00AB406C" w:rsidP="00B1002E">
        <w:pPr>
          <w:pStyle w:val="af6"/>
          <w:framePr w:wrap="none" w:vAnchor="text" w:hAnchor="margin" w:xAlign="right" w:y="1"/>
          <w:rPr>
            <w:rStyle w:val="af8"/>
          </w:rPr>
        </w:pPr>
        <w:r>
          <w:rPr>
            <w:rStyle w:val="af8"/>
          </w:rPr>
          <w:fldChar w:fldCharType="begin"/>
        </w:r>
        <w:r>
          <w:rPr>
            <w:rStyle w:val="af8"/>
          </w:rPr>
          <w:instrText xml:space="preserve"> PAGE </w:instrText>
        </w:r>
        <w:r>
          <w:rPr>
            <w:rStyle w:val="af8"/>
          </w:rPr>
          <w:fldChar w:fldCharType="separate"/>
        </w:r>
        <w:r>
          <w:rPr>
            <w:rStyle w:val="af8"/>
            <w:noProof/>
          </w:rPr>
          <w:t>15</w:t>
        </w:r>
        <w:r>
          <w:rPr>
            <w:rStyle w:val="af8"/>
          </w:rPr>
          <w:fldChar w:fldCharType="end"/>
        </w:r>
      </w:p>
    </w:sdtContent>
  </w:sdt>
  <w:p w14:paraId="76841DC7" w14:textId="77777777" w:rsidR="00AB406C" w:rsidRDefault="00AB406C" w:rsidP="00AB406C">
    <w:pPr>
      <w:pStyle w:val="af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3F298" w14:textId="77777777" w:rsidR="004514B0" w:rsidRDefault="004514B0" w:rsidP="00AB406C">
      <w:pPr>
        <w:spacing w:after="0" w:line="240" w:lineRule="auto"/>
      </w:pPr>
      <w:r>
        <w:separator/>
      </w:r>
    </w:p>
  </w:footnote>
  <w:footnote w:type="continuationSeparator" w:id="0">
    <w:p w14:paraId="41A59663" w14:textId="77777777" w:rsidR="004514B0" w:rsidRDefault="004514B0" w:rsidP="00AB4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F50455"/>
    <w:multiLevelType w:val="hybridMultilevel"/>
    <w:tmpl w:val="8FDA375E"/>
    <w:lvl w:ilvl="0" w:tplc="8AFEA96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CEE70E6"/>
    <w:multiLevelType w:val="hybridMultilevel"/>
    <w:tmpl w:val="ED325A3A"/>
    <w:lvl w:ilvl="0" w:tplc="199618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486398A"/>
    <w:multiLevelType w:val="hybridMultilevel"/>
    <w:tmpl w:val="4DAC0DC4"/>
    <w:lvl w:ilvl="0" w:tplc="132AA3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8844D5E"/>
    <w:multiLevelType w:val="multilevel"/>
    <w:tmpl w:val="BED2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E82187"/>
    <w:multiLevelType w:val="hybridMultilevel"/>
    <w:tmpl w:val="6AEC6880"/>
    <w:lvl w:ilvl="0" w:tplc="7E2E3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CFA0045"/>
    <w:multiLevelType w:val="multilevel"/>
    <w:tmpl w:val="8974C7A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27662A2"/>
    <w:multiLevelType w:val="hybridMultilevel"/>
    <w:tmpl w:val="3E6E622E"/>
    <w:lvl w:ilvl="0" w:tplc="3E30472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423244B"/>
    <w:multiLevelType w:val="hybridMultilevel"/>
    <w:tmpl w:val="625AB2DE"/>
    <w:lvl w:ilvl="0" w:tplc="118EDCAC">
      <w:start w:val="1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94280810">
    <w:abstractNumId w:val="4"/>
  </w:num>
  <w:num w:numId="2" w16cid:durableId="436174416">
    <w:abstractNumId w:val="1"/>
  </w:num>
  <w:num w:numId="3" w16cid:durableId="1585651333">
    <w:abstractNumId w:val="2"/>
  </w:num>
  <w:num w:numId="4" w16cid:durableId="1690523664">
    <w:abstractNumId w:val="6"/>
  </w:num>
  <w:num w:numId="5" w16cid:durableId="985352890">
    <w:abstractNumId w:val="7"/>
  </w:num>
  <w:num w:numId="6" w16cid:durableId="735663297">
    <w:abstractNumId w:val="5"/>
  </w:num>
  <w:num w:numId="7" w16cid:durableId="855268312">
    <w:abstractNumId w:val="0"/>
  </w:num>
  <w:num w:numId="8" w16cid:durableId="15093727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C7"/>
    <w:rsid w:val="00036765"/>
    <w:rsid w:val="0011564F"/>
    <w:rsid w:val="0017546C"/>
    <w:rsid w:val="00255CC1"/>
    <w:rsid w:val="00281028"/>
    <w:rsid w:val="002B6FF6"/>
    <w:rsid w:val="002F3547"/>
    <w:rsid w:val="003062D5"/>
    <w:rsid w:val="00314834"/>
    <w:rsid w:val="00335C30"/>
    <w:rsid w:val="00342C4A"/>
    <w:rsid w:val="003D79E4"/>
    <w:rsid w:val="004514B0"/>
    <w:rsid w:val="004672F5"/>
    <w:rsid w:val="004736E9"/>
    <w:rsid w:val="004F4F16"/>
    <w:rsid w:val="005236A8"/>
    <w:rsid w:val="00640E7A"/>
    <w:rsid w:val="007111B0"/>
    <w:rsid w:val="00714BD5"/>
    <w:rsid w:val="00754651"/>
    <w:rsid w:val="00771EC7"/>
    <w:rsid w:val="007878DD"/>
    <w:rsid w:val="008F5D0D"/>
    <w:rsid w:val="00901A3F"/>
    <w:rsid w:val="00930D47"/>
    <w:rsid w:val="009468AC"/>
    <w:rsid w:val="009A21FF"/>
    <w:rsid w:val="00A061A4"/>
    <w:rsid w:val="00A410B9"/>
    <w:rsid w:val="00A52A35"/>
    <w:rsid w:val="00A54B98"/>
    <w:rsid w:val="00AB406C"/>
    <w:rsid w:val="00AD5572"/>
    <w:rsid w:val="00B03212"/>
    <w:rsid w:val="00C24C3C"/>
    <w:rsid w:val="00CB6990"/>
    <w:rsid w:val="00CC2B0F"/>
    <w:rsid w:val="00DB3E1B"/>
    <w:rsid w:val="00E545C1"/>
    <w:rsid w:val="00E75F74"/>
    <w:rsid w:val="00E97296"/>
    <w:rsid w:val="00F30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592D8F4"/>
  <w15:chartTrackingRefBased/>
  <w15:docId w15:val="{6FA342AC-9031-9545-A2F4-A8BAE10D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71EC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771EC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71EC7"/>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nhideWhenUsed/>
    <w:qFormat/>
    <w:rsid w:val="00771EC7"/>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71EC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71EC7"/>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71EC7"/>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71EC7"/>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71EC7"/>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71EC7"/>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rsid w:val="00771EC7"/>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71EC7"/>
    <w:rPr>
      <w:rFonts w:eastAsiaTheme="majorEastAsia" w:cstheme="majorBidi"/>
      <w:color w:val="0F4761" w:themeColor="accent1" w:themeShade="BF"/>
      <w:sz w:val="32"/>
      <w:szCs w:val="32"/>
    </w:rPr>
  </w:style>
  <w:style w:type="character" w:customStyle="1" w:styleId="40">
    <w:name w:val="標題 4 字元"/>
    <w:basedOn w:val="a0"/>
    <w:link w:val="4"/>
    <w:rsid w:val="00771EC7"/>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71EC7"/>
    <w:rPr>
      <w:rFonts w:eastAsiaTheme="majorEastAsia" w:cstheme="majorBidi"/>
      <w:color w:val="0F4761" w:themeColor="accent1" w:themeShade="BF"/>
    </w:rPr>
  </w:style>
  <w:style w:type="character" w:customStyle="1" w:styleId="60">
    <w:name w:val="標題 6 字元"/>
    <w:basedOn w:val="a0"/>
    <w:link w:val="6"/>
    <w:uiPriority w:val="9"/>
    <w:semiHidden/>
    <w:rsid w:val="00771EC7"/>
    <w:rPr>
      <w:rFonts w:eastAsiaTheme="majorEastAsia" w:cstheme="majorBidi"/>
      <w:color w:val="595959" w:themeColor="text1" w:themeTint="A6"/>
    </w:rPr>
  </w:style>
  <w:style w:type="character" w:customStyle="1" w:styleId="70">
    <w:name w:val="標題 7 字元"/>
    <w:basedOn w:val="a0"/>
    <w:link w:val="7"/>
    <w:uiPriority w:val="9"/>
    <w:semiHidden/>
    <w:rsid w:val="00771EC7"/>
    <w:rPr>
      <w:rFonts w:eastAsiaTheme="majorEastAsia" w:cstheme="majorBidi"/>
      <w:color w:val="595959" w:themeColor="text1" w:themeTint="A6"/>
    </w:rPr>
  </w:style>
  <w:style w:type="character" w:customStyle="1" w:styleId="80">
    <w:name w:val="標題 8 字元"/>
    <w:basedOn w:val="a0"/>
    <w:link w:val="8"/>
    <w:uiPriority w:val="9"/>
    <w:semiHidden/>
    <w:rsid w:val="00771EC7"/>
    <w:rPr>
      <w:rFonts w:eastAsiaTheme="majorEastAsia" w:cstheme="majorBidi"/>
      <w:color w:val="272727" w:themeColor="text1" w:themeTint="D8"/>
    </w:rPr>
  </w:style>
  <w:style w:type="character" w:customStyle="1" w:styleId="90">
    <w:name w:val="標題 9 字元"/>
    <w:basedOn w:val="a0"/>
    <w:link w:val="9"/>
    <w:uiPriority w:val="9"/>
    <w:semiHidden/>
    <w:rsid w:val="00771EC7"/>
    <w:rPr>
      <w:rFonts w:eastAsiaTheme="majorEastAsia" w:cstheme="majorBidi"/>
      <w:color w:val="272727" w:themeColor="text1" w:themeTint="D8"/>
    </w:rPr>
  </w:style>
  <w:style w:type="paragraph" w:styleId="a3">
    <w:name w:val="Title"/>
    <w:basedOn w:val="a"/>
    <w:next w:val="a"/>
    <w:link w:val="a4"/>
    <w:uiPriority w:val="10"/>
    <w:qFormat/>
    <w:rsid w:val="00771EC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71EC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71EC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71EC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71EC7"/>
    <w:pPr>
      <w:spacing w:before="160"/>
      <w:jc w:val="center"/>
    </w:pPr>
    <w:rPr>
      <w:i/>
      <w:iCs/>
      <w:color w:val="404040" w:themeColor="text1" w:themeTint="BF"/>
    </w:rPr>
  </w:style>
  <w:style w:type="character" w:customStyle="1" w:styleId="a8">
    <w:name w:val="引文 字元"/>
    <w:basedOn w:val="a0"/>
    <w:link w:val="a7"/>
    <w:uiPriority w:val="29"/>
    <w:rsid w:val="00771EC7"/>
    <w:rPr>
      <w:i/>
      <w:iCs/>
      <w:color w:val="404040" w:themeColor="text1" w:themeTint="BF"/>
    </w:rPr>
  </w:style>
  <w:style w:type="paragraph" w:styleId="a9">
    <w:name w:val="List Paragraph"/>
    <w:basedOn w:val="a"/>
    <w:uiPriority w:val="34"/>
    <w:qFormat/>
    <w:rsid w:val="00771EC7"/>
    <w:pPr>
      <w:ind w:left="720"/>
      <w:contextualSpacing/>
    </w:pPr>
  </w:style>
  <w:style w:type="character" w:styleId="aa">
    <w:name w:val="Intense Emphasis"/>
    <w:basedOn w:val="a0"/>
    <w:uiPriority w:val="21"/>
    <w:qFormat/>
    <w:rsid w:val="00771EC7"/>
    <w:rPr>
      <w:i/>
      <w:iCs/>
      <w:color w:val="0F4761" w:themeColor="accent1" w:themeShade="BF"/>
    </w:rPr>
  </w:style>
  <w:style w:type="paragraph" w:styleId="ab">
    <w:name w:val="Intense Quote"/>
    <w:basedOn w:val="a"/>
    <w:next w:val="a"/>
    <w:link w:val="ac"/>
    <w:uiPriority w:val="30"/>
    <w:qFormat/>
    <w:rsid w:val="00771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71EC7"/>
    <w:rPr>
      <w:i/>
      <w:iCs/>
      <w:color w:val="0F4761" w:themeColor="accent1" w:themeShade="BF"/>
    </w:rPr>
  </w:style>
  <w:style w:type="character" w:styleId="ad">
    <w:name w:val="Intense Reference"/>
    <w:basedOn w:val="a0"/>
    <w:uiPriority w:val="32"/>
    <w:qFormat/>
    <w:rsid w:val="00771EC7"/>
    <w:rPr>
      <w:b/>
      <w:bCs/>
      <w:smallCaps/>
      <w:color w:val="0F4761" w:themeColor="accent1" w:themeShade="BF"/>
      <w:spacing w:val="5"/>
    </w:rPr>
  </w:style>
  <w:style w:type="paragraph" w:styleId="ae">
    <w:name w:val="header"/>
    <w:basedOn w:val="a"/>
    <w:link w:val="af"/>
    <w:rsid w:val="00901A3F"/>
    <w:pPr>
      <w:widowControl/>
      <w:tabs>
        <w:tab w:val="center" w:pos="4153"/>
        <w:tab w:val="right" w:pos="8306"/>
      </w:tabs>
      <w:spacing w:after="0" w:line="240" w:lineRule="auto"/>
    </w:pPr>
    <w:rPr>
      <w:rFonts w:ascii="Times New Roman" w:eastAsia="新細明體" w:hAnsi="Times New Roman" w:cs="Times New Roman"/>
      <w:kern w:val="0"/>
      <w:sz w:val="20"/>
      <w:szCs w:val="20"/>
      <w:lang w:val="en-GB" w:eastAsia="en-GB"/>
      <w14:ligatures w14:val="none"/>
    </w:rPr>
  </w:style>
  <w:style w:type="character" w:customStyle="1" w:styleId="af">
    <w:name w:val="頁首 字元"/>
    <w:basedOn w:val="a0"/>
    <w:link w:val="ae"/>
    <w:rsid w:val="00901A3F"/>
    <w:rPr>
      <w:rFonts w:ascii="Times New Roman" w:eastAsia="新細明體" w:hAnsi="Times New Roman" w:cs="Times New Roman"/>
      <w:kern w:val="0"/>
      <w:sz w:val="20"/>
      <w:szCs w:val="20"/>
      <w:lang w:val="en-GB" w:eastAsia="en-GB"/>
      <w14:ligatures w14:val="none"/>
    </w:rPr>
  </w:style>
  <w:style w:type="character" w:styleId="af0">
    <w:name w:val="Hyperlink"/>
    <w:basedOn w:val="a0"/>
    <w:uiPriority w:val="99"/>
    <w:unhideWhenUsed/>
    <w:rsid w:val="003062D5"/>
    <w:rPr>
      <w:color w:val="467886" w:themeColor="hyperlink"/>
      <w:u w:val="single"/>
    </w:rPr>
  </w:style>
  <w:style w:type="character" w:styleId="af1">
    <w:name w:val="Unresolved Mention"/>
    <w:basedOn w:val="a0"/>
    <w:uiPriority w:val="99"/>
    <w:semiHidden/>
    <w:unhideWhenUsed/>
    <w:rsid w:val="003062D5"/>
    <w:rPr>
      <w:color w:val="605E5C"/>
      <w:shd w:val="clear" w:color="auto" w:fill="E1DFDD"/>
    </w:rPr>
  </w:style>
  <w:style w:type="table" w:styleId="af2">
    <w:name w:val="Table Grid"/>
    <w:basedOn w:val="a1"/>
    <w:uiPriority w:val="39"/>
    <w:rsid w:val="00930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endnote text"/>
    <w:basedOn w:val="a"/>
    <w:link w:val="af4"/>
    <w:uiPriority w:val="99"/>
    <w:semiHidden/>
    <w:unhideWhenUsed/>
    <w:rsid w:val="00AB406C"/>
    <w:pPr>
      <w:snapToGrid w:val="0"/>
    </w:pPr>
  </w:style>
  <w:style w:type="character" w:customStyle="1" w:styleId="af4">
    <w:name w:val="章節附註文字 字元"/>
    <w:basedOn w:val="a0"/>
    <w:link w:val="af3"/>
    <w:uiPriority w:val="99"/>
    <w:semiHidden/>
    <w:rsid w:val="00AB406C"/>
  </w:style>
  <w:style w:type="character" w:styleId="af5">
    <w:name w:val="endnote reference"/>
    <w:basedOn w:val="a0"/>
    <w:uiPriority w:val="99"/>
    <w:semiHidden/>
    <w:unhideWhenUsed/>
    <w:rsid w:val="00AB406C"/>
    <w:rPr>
      <w:vertAlign w:val="superscript"/>
    </w:rPr>
  </w:style>
  <w:style w:type="paragraph" w:styleId="af6">
    <w:name w:val="footer"/>
    <w:basedOn w:val="a"/>
    <w:link w:val="af7"/>
    <w:uiPriority w:val="99"/>
    <w:unhideWhenUsed/>
    <w:rsid w:val="00AB406C"/>
    <w:pPr>
      <w:tabs>
        <w:tab w:val="center" w:pos="4153"/>
        <w:tab w:val="right" w:pos="8306"/>
      </w:tabs>
      <w:snapToGrid w:val="0"/>
    </w:pPr>
    <w:rPr>
      <w:sz w:val="20"/>
      <w:szCs w:val="20"/>
    </w:rPr>
  </w:style>
  <w:style w:type="character" w:customStyle="1" w:styleId="af7">
    <w:name w:val="頁尾 字元"/>
    <w:basedOn w:val="a0"/>
    <w:link w:val="af6"/>
    <w:uiPriority w:val="99"/>
    <w:rsid w:val="00AB406C"/>
    <w:rPr>
      <w:sz w:val="20"/>
      <w:szCs w:val="20"/>
    </w:rPr>
  </w:style>
  <w:style w:type="character" w:styleId="af8">
    <w:name w:val="page number"/>
    <w:basedOn w:val="a0"/>
    <w:uiPriority w:val="99"/>
    <w:semiHidden/>
    <w:unhideWhenUsed/>
    <w:rsid w:val="00AB4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6328">
      <w:bodyDiv w:val="1"/>
      <w:marLeft w:val="0"/>
      <w:marRight w:val="0"/>
      <w:marTop w:val="0"/>
      <w:marBottom w:val="0"/>
      <w:divBdr>
        <w:top w:val="none" w:sz="0" w:space="0" w:color="auto"/>
        <w:left w:val="none" w:sz="0" w:space="0" w:color="auto"/>
        <w:bottom w:val="none" w:sz="0" w:space="0" w:color="auto"/>
        <w:right w:val="none" w:sz="0" w:space="0" w:color="auto"/>
      </w:divBdr>
    </w:div>
    <w:div w:id="64375561">
      <w:bodyDiv w:val="1"/>
      <w:marLeft w:val="0"/>
      <w:marRight w:val="0"/>
      <w:marTop w:val="0"/>
      <w:marBottom w:val="0"/>
      <w:divBdr>
        <w:top w:val="none" w:sz="0" w:space="0" w:color="auto"/>
        <w:left w:val="none" w:sz="0" w:space="0" w:color="auto"/>
        <w:bottom w:val="none" w:sz="0" w:space="0" w:color="auto"/>
        <w:right w:val="none" w:sz="0" w:space="0" w:color="auto"/>
      </w:divBdr>
    </w:div>
    <w:div w:id="155808456">
      <w:bodyDiv w:val="1"/>
      <w:marLeft w:val="0"/>
      <w:marRight w:val="0"/>
      <w:marTop w:val="0"/>
      <w:marBottom w:val="0"/>
      <w:divBdr>
        <w:top w:val="none" w:sz="0" w:space="0" w:color="auto"/>
        <w:left w:val="none" w:sz="0" w:space="0" w:color="auto"/>
        <w:bottom w:val="none" w:sz="0" w:space="0" w:color="auto"/>
        <w:right w:val="none" w:sz="0" w:space="0" w:color="auto"/>
      </w:divBdr>
      <w:divsChild>
        <w:div w:id="970982994">
          <w:marLeft w:val="0"/>
          <w:marRight w:val="0"/>
          <w:marTop w:val="0"/>
          <w:marBottom w:val="0"/>
          <w:divBdr>
            <w:top w:val="single" w:sz="2" w:space="0" w:color="auto"/>
            <w:left w:val="single" w:sz="2" w:space="4" w:color="auto"/>
            <w:bottom w:val="single" w:sz="2" w:space="0" w:color="auto"/>
            <w:right w:val="single" w:sz="2" w:space="4" w:color="auto"/>
          </w:divBdr>
        </w:div>
      </w:divsChild>
    </w:div>
    <w:div w:id="190802507">
      <w:bodyDiv w:val="1"/>
      <w:marLeft w:val="0"/>
      <w:marRight w:val="0"/>
      <w:marTop w:val="0"/>
      <w:marBottom w:val="0"/>
      <w:divBdr>
        <w:top w:val="none" w:sz="0" w:space="0" w:color="auto"/>
        <w:left w:val="none" w:sz="0" w:space="0" w:color="auto"/>
        <w:bottom w:val="none" w:sz="0" w:space="0" w:color="auto"/>
        <w:right w:val="none" w:sz="0" w:space="0" w:color="auto"/>
      </w:divBdr>
    </w:div>
    <w:div w:id="260767891">
      <w:bodyDiv w:val="1"/>
      <w:marLeft w:val="0"/>
      <w:marRight w:val="0"/>
      <w:marTop w:val="0"/>
      <w:marBottom w:val="0"/>
      <w:divBdr>
        <w:top w:val="none" w:sz="0" w:space="0" w:color="auto"/>
        <w:left w:val="none" w:sz="0" w:space="0" w:color="auto"/>
        <w:bottom w:val="none" w:sz="0" w:space="0" w:color="auto"/>
        <w:right w:val="none" w:sz="0" w:space="0" w:color="auto"/>
      </w:divBdr>
      <w:divsChild>
        <w:div w:id="398284779">
          <w:marLeft w:val="0"/>
          <w:marRight w:val="0"/>
          <w:marTop w:val="0"/>
          <w:marBottom w:val="0"/>
          <w:divBdr>
            <w:top w:val="single" w:sz="2" w:space="0" w:color="auto"/>
            <w:left w:val="single" w:sz="2" w:space="4" w:color="auto"/>
            <w:bottom w:val="single" w:sz="2" w:space="0" w:color="auto"/>
            <w:right w:val="single" w:sz="2" w:space="4" w:color="auto"/>
          </w:divBdr>
        </w:div>
        <w:div w:id="2145804498">
          <w:marLeft w:val="0"/>
          <w:marRight w:val="0"/>
          <w:marTop w:val="0"/>
          <w:marBottom w:val="0"/>
          <w:divBdr>
            <w:top w:val="single" w:sz="2" w:space="0" w:color="auto"/>
            <w:left w:val="single" w:sz="2" w:space="4" w:color="auto"/>
            <w:bottom w:val="single" w:sz="2" w:space="0" w:color="auto"/>
            <w:right w:val="single" w:sz="2" w:space="4" w:color="auto"/>
          </w:divBdr>
        </w:div>
      </w:divsChild>
    </w:div>
    <w:div w:id="370421698">
      <w:bodyDiv w:val="1"/>
      <w:marLeft w:val="0"/>
      <w:marRight w:val="0"/>
      <w:marTop w:val="0"/>
      <w:marBottom w:val="0"/>
      <w:divBdr>
        <w:top w:val="none" w:sz="0" w:space="0" w:color="auto"/>
        <w:left w:val="none" w:sz="0" w:space="0" w:color="auto"/>
        <w:bottom w:val="none" w:sz="0" w:space="0" w:color="auto"/>
        <w:right w:val="none" w:sz="0" w:space="0" w:color="auto"/>
      </w:divBdr>
      <w:divsChild>
        <w:div w:id="686754539">
          <w:marLeft w:val="0"/>
          <w:marRight w:val="0"/>
          <w:marTop w:val="0"/>
          <w:marBottom w:val="0"/>
          <w:divBdr>
            <w:top w:val="single" w:sz="2" w:space="0" w:color="auto"/>
            <w:left w:val="single" w:sz="2" w:space="4" w:color="auto"/>
            <w:bottom w:val="single" w:sz="2" w:space="0" w:color="auto"/>
            <w:right w:val="single" w:sz="2" w:space="4" w:color="auto"/>
          </w:divBdr>
        </w:div>
        <w:div w:id="1141121634">
          <w:marLeft w:val="0"/>
          <w:marRight w:val="0"/>
          <w:marTop w:val="0"/>
          <w:marBottom w:val="0"/>
          <w:divBdr>
            <w:top w:val="single" w:sz="2" w:space="0" w:color="auto"/>
            <w:left w:val="single" w:sz="2" w:space="4" w:color="auto"/>
            <w:bottom w:val="single" w:sz="2" w:space="0" w:color="auto"/>
            <w:right w:val="single" w:sz="2" w:space="4" w:color="auto"/>
          </w:divBdr>
        </w:div>
        <w:div w:id="1389642655">
          <w:marLeft w:val="0"/>
          <w:marRight w:val="0"/>
          <w:marTop w:val="0"/>
          <w:marBottom w:val="0"/>
          <w:divBdr>
            <w:top w:val="single" w:sz="2" w:space="0" w:color="auto"/>
            <w:left w:val="single" w:sz="2" w:space="4" w:color="auto"/>
            <w:bottom w:val="single" w:sz="2" w:space="0" w:color="auto"/>
            <w:right w:val="single" w:sz="2" w:space="4" w:color="auto"/>
          </w:divBdr>
        </w:div>
        <w:div w:id="1133795787">
          <w:marLeft w:val="0"/>
          <w:marRight w:val="0"/>
          <w:marTop w:val="0"/>
          <w:marBottom w:val="0"/>
          <w:divBdr>
            <w:top w:val="single" w:sz="2" w:space="0" w:color="auto"/>
            <w:left w:val="single" w:sz="2" w:space="4" w:color="auto"/>
            <w:bottom w:val="single" w:sz="2" w:space="0" w:color="auto"/>
            <w:right w:val="single" w:sz="2" w:space="4" w:color="auto"/>
          </w:divBdr>
        </w:div>
        <w:div w:id="381638022">
          <w:marLeft w:val="0"/>
          <w:marRight w:val="0"/>
          <w:marTop w:val="0"/>
          <w:marBottom w:val="0"/>
          <w:divBdr>
            <w:top w:val="single" w:sz="2" w:space="0" w:color="auto"/>
            <w:left w:val="single" w:sz="2" w:space="4" w:color="auto"/>
            <w:bottom w:val="single" w:sz="2" w:space="0" w:color="auto"/>
            <w:right w:val="single" w:sz="2" w:space="4" w:color="auto"/>
          </w:divBdr>
        </w:div>
      </w:divsChild>
    </w:div>
    <w:div w:id="399327414">
      <w:bodyDiv w:val="1"/>
      <w:marLeft w:val="0"/>
      <w:marRight w:val="0"/>
      <w:marTop w:val="0"/>
      <w:marBottom w:val="0"/>
      <w:divBdr>
        <w:top w:val="none" w:sz="0" w:space="0" w:color="auto"/>
        <w:left w:val="none" w:sz="0" w:space="0" w:color="auto"/>
        <w:bottom w:val="none" w:sz="0" w:space="0" w:color="auto"/>
        <w:right w:val="none" w:sz="0" w:space="0" w:color="auto"/>
      </w:divBdr>
    </w:div>
    <w:div w:id="474957071">
      <w:bodyDiv w:val="1"/>
      <w:marLeft w:val="0"/>
      <w:marRight w:val="0"/>
      <w:marTop w:val="0"/>
      <w:marBottom w:val="0"/>
      <w:divBdr>
        <w:top w:val="none" w:sz="0" w:space="0" w:color="auto"/>
        <w:left w:val="none" w:sz="0" w:space="0" w:color="auto"/>
        <w:bottom w:val="none" w:sz="0" w:space="0" w:color="auto"/>
        <w:right w:val="none" w:sz="0" w:space="0" w:color="auto"/>
      </w:divBdr>
    </w:div>
    <w:div w:id="742533835">
      <w:bodyDiv w:val="1"/>
      <w:marLeft w:val="0"/>
      <w:marRight w:val="0"/>
      <w:marTop w:val="0"/>
      <w:marBottom w:val="0"/>
      <w:divBdr>
        <w:top w:val="none" w:sz="0" w:space="0" w:color="auto"/>
        <w:left w:val="none" w:sz="0" w:space="0" w:color="auto"/>
        <w:bottom w:val="none" w:sz="0" w:space="0" w:color="auto"/>
        <w:right w:val="none" w:sz="0" w:space="0" w:color="auto"/>
      </w:divBdr>
    </w:div>
    <w:div w:id="867059797">
      <w:bodyDiv w:val="1"/>
      <w:marLeft w:val="0"/>
      <w:marRight w:val="0"/>
      <w:marTop w:val="0"/>
      <w:marBottom w:val="0"/>
      <w:divBdr>
        <w:top w:val="none" w:sz="0" w:space="0" w:color="auto"/>
        <w:left w:val="none" w:sz="0" w:space="0" w:color="auto"/>
        <w:bottom w:val="none" w:sz="0" w:space="0" w:color="auto"/>
        <w:right w:val="none" w:sz="0" w:space="0" w:color="auto"/>
      </w:divBdr>
    </w:div>
    <w:div w:id="884219017">
      <w:bodyDiv w:val="1"/>
      <w:marLeft w:val="0"/>
      <w:marRight w:val="0"/>
      <w:marTop w:val="0"/>
      <w:marBottom w:val="0"/>
      <w:divBdr>
        <w:top w:val="none" w:sz="0" w:space="0" w:color="auto"/>
        <w:left w:val="none" w:sz="0" w:space="0" w:color="auto"/>
        <w:bottom w:val="none" w:sz="0" w:space="0" w:color="auto"/>
        <w:right w:val="none" w:sz="0" w:space="0" w:color="auto"/>
      </w:divBdr>
      <w:divsChild>
        <w:div w:id="860968200">
          <w:marLeft w:val="0"/>
          <w:marRight w:val="0"/>
          <w:marTop w:val="0"/>
          <w:marBottom w:val="0"/>
          <w:divBdr>
            <w:top w:val="single" w:sz="2" w:space="0" w:color="auto"/>
            <w:left w:val="single" w:sz="2" w:space="4" w:color="auto"/>
            <w:bottom w:val="single" w:sz="2" w:space="0" w:color="auto"/>
            <w:right w:val="single" w:sz="2" w:space="4" w:color="auto"/>
          </w:divBdr>
        </w:div>
      </w:divsChild>
    </w:div>
    <w:div w:id="889456816">
      <w:bodyDiv w:val="1"/>
      <w:marLeft w:val="0"/>
      <w:marRight w:val="0"/>
      <w:marTop w:val="0"/>
      <w:marBottom w:val="0"/>
      <w:divBdr>
        <w:top w:val="none" w:sz="0" w:space="0" w:color="auto"/>
        <w:left w:val="none" w:sz="0" w:space="0" w:color="auto"/>
        <w:bottom w:val="none" w:sz="0" w:space="0" w:color="auto"/>
        <w:right w:val="none" w:sz="0" w:space="0" w:color="auto"/>
      </w:divBdr>
    </w:div>
    <w:div w:id="949236890">
      <w:bodyDiv w:val="1"/>
      <w:marLeft w:val="0"/>
      <w:marRight w:val="0"/>
      <w:marTop w:val="0"/>
      <w:marBottom w:val="0"/>
      <w:divBdr>
        <w:top w:val="none" w:sz="0" w:space="0" w:color="auto"/>
        <w:left w:val="none" w:sz="0" w:space="0" w:color="auto"/>
        <w:bottom w:val="none" w:sz="0" w:space="0" w:color="auto"/>
        <w:right w:val="none" w:sz="0" w:space="0" w:color="auto"/>
      </w:divBdr>
    </w:div>
    <w:div w:id="1004478156">
      <w:bodyDiv w:val="1"/>
      <w:marLeft w:val="0"/>
      <w:marRight w:val="0"/>
      <w:marTop w:val="0"/>
      <w:marBottom w:val="0"/>
      <w:divBdr>
        <w:top w:val="none" w:sz="0" w:space="0" w:color="auto"/>
        <w:left w:val="none" w:sz="0" w:space="0" w:color="auto"/>
        <w:bottom w:val="none" w:sz="0" w:space="0" w:color="auto"/>
        <w:right w:val="none" w:sz="0" w:space="0" w:color="auto"/>
      </w:divBdr>
    </w:div>
    <w:div w:id="1075006266">
      <w:bodyDiv w:val="1"/>
      <w:marLeft w:val="0"/>
      <w:marRight w:val="0"/>
      <w:marTop w:val="0"/>
      <w:marBottom w:val="0"/>
      <w:divBdr>
        <w:top w:val="none" w:sz="0" w:space="0" w:color="auto"/>
        <w:left w:val="none" w:sz="0" w:space="0" w:color="auto"/>
        <w:bottom w:val="none" w:sz="0" w:space="0" w:color="auto"/>
        <w:right w:val="none" w:sz="0" w:space="0" w:color="auto"/>
      </w:divBdr>
    </w:div>
    <w:div w:id="1076829562">
      <w:bodyDiv w:val="1"/>
      <w:marLeft w:val="0"/>
      <w:marRight w:val="0"/>
      <w:marTop w:val="0"/>
      <w:marBottom w:val="0"/>
      <w:divBdr>
        <w:top w:val="none" w:sz="0" w:space="0" w:color="auto"/>
        <w:left w:val="none" w:sz="0" w:space="0" w:color="auto"/>
        <w:bottom w:val="none" w:sz="0" w:space="0" w:color="auto"/>
        <w:right w:val="none" w:sz="0" w:space="0" w:color="auto"/>
      </w:divBdr>
    </w:div>
    <w:div w:id="1218853190">
      <w:bodyDiv w:val="1"/>
      <w:marLeft w:val="0"/>
      <w:marRight w:val="0"/>
      <w:marTop w:val="0"/>
      <w:marBottom w:val="0"/>
      <w:divBdr>
        <w:top w:val="none" w:sz="0" w:space="0" w:color="auto"/>
        <w:left w:val="none" w:sz="0" w:space="0" w:color="auto"/>
        <w:bottom w:val="none" w:sz="0" w:space="0" w:color="auto"/>
        <w:right w:val="none" w:sz="0" w:space="0" w:color="auto"/>
      </w:divBdr>
    </w:div>
    <w:div w:id="1238246232">
      <w:bodyDiv w:val="1"/>
      <w:marLeft w:val="0"/>
      <w:marRight w:val="0"/>
      <w:marTop w:val="0"/>
      <w:marBottom w:val="0"/>
      <w:divBdr>
        <w:top w:val="none" w:sz="0" w:space="0" w:color="auto"/>
        <w:left w:val="none" w:sz="0" w:space="0" w:color="auto"/>
        <w:bottom w:val="none" w:sz="0" w:space="0" w:color="auto"/>
        <w:right w:val="none" w:sz="0" w:space="0" w:color="auto"/>
      </w:divBdr>
      <w:divsChild>
        <w:div w:id="437140983">
          <w:marLeft w:val="0"/>
          <w:marRight w:val="0"/>
          <w:marTop w:val="0"/>
          <w:marBottom w:val="0"/>
          <w:divBdr>
            <w:top w:val="single" w:sz="2" w:space="0" w:color="auto"/>
            <w:left w:val="single" w:sz="2" w:space="4" w:color="auto"/>
            <w:bottom w:val="single" w:sz="2" w:space="0" w:color="auto"/>
            <w:right w:val="single" w:sz="2" w:space="4" w:color="auto"/>
          </w:divBdr>
        </w:div>
      </w:divsChild>
    </w:div>
    <w:div w:id="1354109005">
      <w:bodyDiv w:val="1"/>
      <w:marLeft w:val="0"/>
      <w:marRight w:val="0"/>
      <w:marTop w:val="0"/>
      <w:marBottom w:val="0"/>
      <w:divBdr>
        <w:top w:val="none" w:sz="0" w:space="0" w:color="auto"/>
        <w:left w:val="none" w:sz="0" w:space="0" w:color="auto"/>
        <w:bottom w:val="none" w:sz="0" w:space="0" w:color="auto"/>
        <w:right w:val="none" w:sz="0" w:space="0" w:color="auto"/>
      </w:divBdr>
    </w:div>
    <w:div w:id="1438211671">
      <w:bodyDiv w:val="1"/>
      <w:marLeft w:val="0"/>
      <w:marRight w:val="0"/>
      <w:marTop w:val="0"/>
      <w:marBottom w:val="0"/>
      <w:divBdr>
        <w:top w:val="none" w:sz="0" w:space="0" w:color="auto"/>
        <w:left w:val="none" w:sz="0" w:space="0" w:color="auto"/>
        <w:bottom w:val="none" w:sz="0" w:space="0" w:color="auto"/>
        <w:right w:val="none" w:sz="0" w:space="0" w:color="auto"/>
      </w:divBdr>
    </w:div>
    <w:div w:id="1463890118">
      <w:bodyDiv w:val="1"/>
      <w:marLeft w:val="0"/>
      <w:marRight w:val="0"/>
      <w:marTop w:val="0"/>
      <w:marBottom w:val="0"/>
      <w:divBdr>
        <w:top w:val="none" w:sz="0" w:space="0" w:color="auto"/>
        <w:left w:val="none" w:sz="0" w:space="0" w:color="auto"/>
        <w:bottom w:val="none" w:sz="0" w:space="0" w:color="auto"/>
        <w:right w:val="none" w:sz="0" w:space="0" w:color="auto"/>
      </w:divBdr>
      <w:divsChild>
        <w:div w:id="526598970">
          <w:marLeft w:val="0"/>
          <w:marRight w:val="0"/>
          <w:marTop w:val="0"/>
          <w:marBottom w:val="0"/>
          <w:divBdr>
            <w:top w:val="single" w:sz="2" w:space="0" w:color="auto"/>
            <w:left w:val="single" w:sz="2" w:space="4" w:color="auto"/>
            <w:bottom w:val="single" w:sz="2" w:space="0" w:color="auto"/>
            <w:right w:val="single" w:sz="2" w:space="4" w:color="auto"/>
          </w:divBdr>
        </w:div>
        <w:div w:id="1989438326">
          <w:marLeft w:val="0"/>
          <w:marRight w:val="0"/>
          <w:marTop w:val="0"/>
          <w:marBottom w:val="0"/>
          <w:divBdr>
            <w:top w:val="single" w:sz="2" w:space="0" w:color="auto"/>
            <w:left w:val="single" w:sz="2" w:space="4" w:color="auto"/>
            <w:bottom w:val="single" w:sz="2" w:space="0" w:color="auto"/>
            <w:right w:val="single" w:sz="2" w:space="4" w:color="auto"/>
          </w:divBdr>
        </w:div>
        <w:div w:id="19818758">
          <w:marLeft w:val="0"/>
          <w:marRight w:val="0"/>
          <w:marTop w:val="0"/>
          <w:marBottom w:val="0"/>
          <w:divBdr>
            <w:top w:val="single" w:sz="2" w:space="0" w:color="auto"/>
            <w:left w:val="single" w:sz="2" w:space="4" w:color="auto"/>
            <w:bottom w:val="single" w:sz="2" w:space="0" w:color="auto"/>
            <w:right w:val="single" w:sz="2" w:space="4" w:color="auto"/>
          </w:divBdr>
        </w:div>
        <w:div w:id="1020351173">
          <w:marLeft w:val="0"/>
          <w:marRight w:val="0"/>
          <w:marTop w:val="0"/>
          <w:marBottom w:val="0"/>
          <w:divBdr>
            <w:top w:val="single" w:sz="2" w:space="0" w:color="auto"/>
            <w:left w:val="single" w:sz="2" w:space="4" w:color="auto"/>
            <w:bottom w:val="single" w:sz="2" w:space="0" w:color="auto"/>
            <w:right w:val="single" w:sz="2" w:space="4" w:color="auto"/>
          </w:divBdr>
        </w:div>
        <w:div w:id="1004095198">
          <w:marLeft w:val="0"/>
          <w:marRight w:val="0"/>
          <w:marTop w:val="0"/>
          <w:marBottom w:val="0"/>
          <w:divBdr>
            <w:top w:val="single" w:sz="2" w:space="0" w:color="auto"/>
            <w:left w:val="single" w:sz="2" w:space="4" w:color="auto"/>
            <w:bottom w:val="single" w:sz="2" w:space="0" w:color="auto"/>
            <w:right w:val="single" w:sz="2" w:space="4" w:color="auto"/>
          </w:divBdr>
        </w:div>
      </w:divsChild>
    </w:div>
    <w:div w:id="1607883116">
      <w:bodyDiv w:val="1"/>
      <w:marLeft w:val="0"/>
      <w:marRight w:val="0"/>
      <w:marTop w:val="0"/>
      <w:marBottom w:val="0"/>
      <w:divBdr>
        <w:top w:val="none" w:sz="0" w:space="0" w:color="auto"/>
        <w:left w:val="none" w:sz="0" w:space="0" w:color="auto"/>
        <w:bottom w:val="none" w:sz="0" w:space="0" w:color="auto"/>
        <w:right w:val="none" w:sz="0" w:space="0" w:color="auto"/>
      </w:divBdr>
      <w:divsChild>
        <w:div w:id="788939316">
          <w:marLeft w:val="0"/>
          <w:marRight w:val="0"/>
          <w:marTop w:val="0"/>
          <w:marBottom w:val="0"/>
          <w:divBdr>
            <w:top w:val="single" w:sz="2" w:space="0" w:color="auto"/>
            <w:left w:val="single" w:sz="2" w:space="4" w:color="auto"/>
            <w:bottom w:val="single" w:sz="2" w:space="0" w:color="auto"/>
            <w:right w:val="single" w:sz="2" w:space="4" w:color="auto"/>
          </w:divBdr>
        </w:div>
        <w:div w:id="596527065">
          <w:marLeft w:val="0"/>
          <w:marRight w:val="0"/>
          <w:marTop w:val="0"/>
          <w:marBottom w:val="0"/>
          <w:divBdr>
            <w:top w:val="single" w:sz="2" w:space="0" w:color="auto"/>
            <w:left w:val="single" w:sz="2" w:space="4" w:color="auto"/>
            <w:bottom w:val="single" w:sz="2" w:space="0" w:color="auto"/>
            <w:right w:val="single" w:sz="2" w:space="4" w:color="auto"/>
          </w:divBdr>
        </w:div>
      </w:divsChild>
    </w:div>
    <w:div w:id="1609967014">
      <w:bodyDiv w:val="1"/>
      <w:marLeft w:val="0"/>
      <w:marRight w:val="0"/>
      <w:marTop w:val="0"/>
      <w:marBottom w:val="0"/>
      <w:divBdr>
        <w:top w:val="none" w:sz="0" w:space="0" w:color="auto"/>
        <w:left w:val="none" w:sz="0" w:space="0" w:color="auto"/>
        <w:bottom w:val="none" w:sz="0" w:space="0" w:color="auto"/>
        <w:right w:val="none" w:sz="0" w:space="0" w:color="auto"/>
      </w:divBdr>
    </w:div>
    <w:div w:id="1645042732">
      <w:bodyDiv w:val="1"/>
      <w:marLeft w:val="0"/>
      <w:marRight w:val="0"/>
      <w:marTop w:val="0"/>
      <w:marBottom w:val="0"/>
      <w:divBdr>
        <w:top w:val="none" w:sz="0" w:space="0" w:color="auto"/>
        <w:left w:val="none" w:sz="0" w:space="0" w:color="auto"/>
        <w:bottom w:val="none" w:sz="0" w:space="0" w:color="auto"/>
        <w:right w:val="none" w:sz="0" w:space="0" w:color="auto"/>
      </w:divBdr>
      <w:divsChild>
        <w:div w:id="2016690460">
          <w:marLeft w:val="0"/>
          <w:marRight w:val="0"/>
          <w:marTop w:val="0"/>
          <w:marBottom w:val="0"/>
          <w:divBdr>
            <w:top w:val="single" w:sz="2" w:space="0" w:color="auto"/>
            <w:left w:val="single" w:sz="2" w:space="4" w:color="auto"/>
            <w:bottom w:val="single" w:sz="2" w:space="0" w:color="auto"/>
            <w:right w:val="single" w:sz="2" w:space="4" w:color="auto"/>
          </w:divBdr>
        </w:div>
      </w:divsChild>
    </w:div>
    <w:div w:id="1749378516">
      <w:bodyDiv w:val="1"/>
      <w:marLeft w:val="0"/>
      <w:marRight w:val="0"/>
      <w:marTop w:val="0"/>
      <w:marBottom w:val="0"/>
      <w:divBdr>
        <w:top w:val="none" w:sz="0" w:space="0" w:color="auto"/>
        <w:left w:val="none" w:sz="0" w:space="0" w:color="auto"/>
        <w:bottom w:val="none" w:sz="0" w:space="0" w:color="auto"/>
        <w:right w:val="none" w:sz="0" w:space="0" w:color="auto"/>
      </w:divBdr>
    </w:div>
    <w:div w:id="1852719297">
      <w:bodyDiv w:val="1"/>
      <w:marLeft w:val="0"/>
      <w:marRight w:val="0"/>
      <w:marTop w:val="0"/>
      <w:marBottom w:val="0"/>
      <w:divBdr>
        <w:top w:val="none" w:sz="0" w:space="0" w:color="auto"/>
        <w:left w:val="none" w:sz="0" w:space="0" w:color="auto"/>
        <w:bottom w:val="none" w:sz="0" w:space="0" w:color="auto"/>
        <w:right w:val="none" w:sz="0" w:space="0" w:color="auto"/>
      </w:divBdr>
    </w:div>
    <w:div w:id="1928532638">
      <w:bodyDiv w:val="1"/>
      <w:marLeft w:val="0"/>
      <w:marRight w:val="0"/>
      <w:marTop w:val="0"/>
      <w:marBottom w:val="0"/>
      <w:divBdr>
        <w:top w:val="none" w:sz="0" w:space="0" w:color="auto"/>
        <w:left w:val="none" w:sz="0" w:space="0" w:color="auto"/>
        <w:bottom w:val="none" w:sz="0" w:space="0" w:color="auto"/>
        <w:right w:val="none" w:sz="0" w:space="0" w:color="auto"/>
      </w:divBdr>
    </w:div>
    <w:div w:id="203889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shionunited.com/news/business/hm-to-cut-prices-and-elevate-retail-as-part-of-new-strategy" TargetMode="External"/><Relationship Id="rId18" Type="http://schemas.openxmlformats.org/officeDocument/2006/relationships/hyperlink" Target="https://www.hanglung.com/getmedia/be5c854c-cc89-4139-8014-af5a37bac915/pr_20151030_eng.pdf" TargetMode="External"/><Relationship Id="rId26" Type="http://schemas.openxmlformats.org/officeDocument/2006/relationships/hyperlink" Target="https://medium.com/@mediummultimedia/hm-marketing-strategy-analysis" TargetMode="External"/><Relationship Id="rId3" Type="http://schemas.openxmlformats.org/officeDocument/2006/relationships/styles" Target="styles.xml"/><Relationship Id="rId21" Type="http://schemas.openxmlformats.org/officeDocument/2006/relationships/hyperlink" Target="https://www1.hkexnews.hk/listedco/listconews/sehk/2020/0113/9126895/sehk19080500604.pdf" TargetMode="External"/><Relationship Id="rId7" Type="http://schemas.openxmlformats.org/officeDocument/2006/relationships/endnotes" Target="endnotes.xml"/><Relationship Id="rId12" Type="http://schemas.openxmlformats.org/officeDocument/2006/relationships/hyperlink" Target="https://www.esgtoday.com/hm-commits-nearly-300-million-annually-to-tackle-value-chain-emissions/" TargetMode="External"/><Relationship Id="rId17" Type="http://schemas.openxmlformats.org/officeDocument/2006/relationships/hyperlink" Target="https://www.glassdoor.com.hk/Overview/Working-at-H-and-M-EI_IE11918.11,18.htm" TargetMode="External"/><Relationship Id="rId25" Type="http://schemas.openxmlformats.org/officeDocument/2006/relationships/hyperlink" Target="https://www.linkedin.com/pulse/what-went-wrong-hm-how-can-revive-busines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orbes.com/sites/sharonedelson/2023/03/14/hm-leans-into-sustainability-builds-circular-business-with-help-from-thredup/" TargetMode="External"/><Relationship Id="rId20" Type="http://schemas.openxmlformats.org/officeDocument/2006/relationships/hyperlink" Target="https://hmgroup.com/sustainability/leading-the-change/vision-and-strategy/" TargetMode="External"/><Relationship Id="rId29" Type="http://schemas.openxmlformats.org/officeDocument/2006/relationships/hyperlink" Target="https://sustainly.com/hm-sustainable-ethic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rawmind.com/article/hm-mission-and-vision-statement-analysis.html" TargetMode="External"/><Relationship Id="rId24" Type="http://schemas.openxmlformats.org/officeDocument/2006/relationships/hyperlink" Target="https://keeganedwards.com/retail-revolution-analyzing-hms-robust-business-strateg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ibre2fashion.com/industry-article/7248/apparel-market-of-hong-kong" TargetMode="External"/><Relationship Id="rId23" Type="http://schemas.openxmlformats.org/officeDocument/2006/relationships/hyperlink" Target="https://www.investopedia.com/articles/investing/123015/hm-secret-its-success.asp" TargetMode="External"/><Relationship Id="rId28" Type="http://schemas.openxmlformats.org/officeDocument/2006/relationships/hyperlink" Target="https://sustainabilitymag.com/articles/h-m-group-prioritises-sourcing-in-sustainability-commitments" TargetMode="External"/><Relationship Id="rId10" Type="http://schemas.openxmlformats.org/officeDocument/2006/relationships/hyperlink" Target="https://www.businessessay.com/hm-business-strategy-analysis" TargetMode="External"/><Relationship Id="rId19" Type="http://schemas.openxmlformats.org/officeDocument/2006/relationships/hyperlink" Target="https://hmgroup.com/news/hm-opens-first-store-in-east-asia/"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cademia.edu/1234567/the_importance_of_strategic_management_a_case_study_of_hm" TargetMode="External"/><Relationship Id="rId14" Type="http://schemas.openxmlformats.org/officeDocument/2006/relationships/hyperlink" Target="https://www.fashionabc.org/wiki/hm/" TargetMode="External"/><Relationship Id="rId22" Type="http://schemas.openxmlformats.org/officeDocument/2006/relationships/hyperlink" Target="https://immago.com/garment-industry-hong-kong/" TargetMode="External"/><Relationship Id="rId27" Type="http://schemas.openxmlformats.org/officeDocument/2006/relationships/hyperlink" Target="https://www.scmp.com/property/article/1909689/hm-expected-account-10-cent-hang-lung-properties-rental-income-hong-kong"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F062A-83DC-214F-995F-C4DBF62F7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TotalTime>
  <Pages>19</Pages>
  <Words>5879</Words>
  <Characters>33511</Characters>
  <Application>Microsoft Office Word</Application>
  <DocSecurity>0</DocSecurity>
  <Lines>279</Lines>
  <Paragraphs>78</Paragraphs>
  <ScaleCrop>false</ScaleCrop>
  <Company/>
  <LinksUpToDate>false</LinksUpToDate>
  <CharactersWithSpaces>39312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Terence Ho</dc:creator>
  <cp:keywords/>
  <dc:description/>
  <cp:lastModifiedBy>Terence Ho</cp:lastModifiedBy>
  <cp:revision>40</cp:revision>
  <dcterms:created xsi:type="dcterms:W3CDTF">2024-10-06T04:30:00Z</dcterms:created>
  <dcterms:modified xsi:type="dcterms:W3CDTF">2024-11-04T14:07:00Z</dcterms:modified>
</cp:coreProperties>
</file>