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157529076"/>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7E226F" w14:paraId="33890C3C" w14:textId="77777777">
            <w:trPr>
              <w:trHeight w:val="2880"/>
              <w:jc w:val="center"/>
            </w:trPr>
            <w:tc>
              <w:tcPr>
                <w:tcW w:w="5000" w:type="pct"/>
              </w:tcPr>
              <w:p w14:paraId="32C10FD4" w14:textId="77777777" w:rsidR="007E226F" w:rsidRDefault="007E226F" w:rsidP="007E226F">
                <w:pPr>
                  <w:pStyle w:val="NoSpacing"/>
                  <w:jc w:val="center"/>
                  <w:rPr>
                    <w:rFonts w:asciiTheme="majorHAnsi" w:eastAsiaTheme="majorEastAsia" w:hAnsiTheme="majorHAnsi" w:cstheme="majorBidi"/>
                    <w:caps/>
                  </w:rPr>
                </w:pPr>
              </w:p>
            </w:tc>
          </w:tr>
          <w:tr w:rsidR="007E226F" w:rsidRPr="009A45C1" w14:paraId="4E6A6B0C" w14:textId="77777777">
            <w:trPr>
              <w:trHeight w:val="360"/>
              <w:jc w:val="center"/>
            </w:trPr>
            <w:tc>
              <w:tcPr>
                <w:tcW w:w="5000" w:type="pct"/>
                <w:vAlign w:val="center"/>
              </w:tcPr>
              <w:p w14:paraId="4442B6C5" w14:textId="47F9CD2F" w:rsidR="007E226F" w:rsidRPr="009A45C1" w:rsidRDefault="009A45C1">
                <w:pPr>
                  <w:pStyle w:val="NoSpacing"/>
                  <w:jc w:val="center"/>
                  <w:rPr>
                    <w:rFonts w:ascii="Times New Roman" w:hAnsi="Times New Roman" w:cs="Times New Roman"/>
                    <w:sz w:val="44"/>
                    <w:szCs w:val="44"/>
                  </w:rPr>
                </w:pPr>
                <w:r>
                  <w:rPr>
                    <w:rFonts w:ascii="Times New Roman" w:hAnsi="Times New Roman" w:cs="Times New Roman"/>
                    <w:kern w:val="24"/>
                    <w:sz w:val="44"/>
                    <w:szCs w:val="44"/>
                    <w:lang w:val="en-GB" w:eastAsia="en-GB"/>
                  </w:rPr>
                  <w:t>C</w:t>
                </w:r>
                <w:r w:rsidRPr="009A45C1">
                  <w:rPr>
                    <w:rFonts w:ascii="Times New Roman" w:hAnsi="Times New Roman" w:cs="Times New Roman"/>
                    <w:kern w:val="24"/>
                    <w:sz w:val="44"/>
                    <w:szCs w:val="44"/>
                    <w:lang w:val="en-GB" w:eastAsia="en-GB"/>
                  </w:rPr>
                  <w:t>ommunity hub</w:t>
                </w:r>
              </w:p>
            </w:tc>
          </w:tr>
        </w:tbl>
        <w:p w14:paraId="04DC6636" w14:textId="77777777" w:rsidR="007E226F" w:rsidRPr="009A45C1" w:rsidRDefault="007E226F">
          <w:pPr>
            <w:rPr>
              <w:rFonts w:ascii="Times New Roman" w:hAnsi="Times New Roman" w:cs="Times New Roman"/>
              <w:sz w:val="44"/>
              <w:szCs w:val="44"/>
            </w:rPr>
          </w:pPr>
        </w:p>
        <w:p w14:paraId="1666F3F7" w14:textId="77777777" w:rsidR="00516D21" w:rsidRDefault="00516D21">
          <w:pPr>
            <w:rPr>
              <w:rFonts w:ascii="Times New Roman" w:hAnsi="Times New Roman" w:cs="Times New Roman"/>
            </w:rPr>
          </w:pPr>
        </w:p>
        <w:p w14:paraId="7A13B74F" w14:textId="77777777" w:rsidR="00516D21" w:rsidRPr="006379CA" w:rsidRDefault="00516D21">
          <w:pPr>
            <w:rPr>
              <w:rFonts w:ascii="Times New Roman" w:hAnsi="Times New Roman" w:cs="Times New Roman"/>
            </w:rPr>
          </w:pPr>
        </w:p>
        <w:p w14:paraId="1649E190" w14:textId="77777777" w:rsidR="007E226F" w:rsidRDefault="007E226F"/>
        <w:p w14:paraId="2B5F10C7" w14:textId="77777777" w:rsidR="007E226F" w:rsidRDefault="009A45C1"/>
      </w:sdtContent>
    </w:sdt>
    <w:p w14:paraId="7913765C" w14:textId="77777777" w:rsidR="00747661" w:rsidRDefault="00747661"/>
    <w:p w14:paraId="7AB09FFA" w14:textId="77777777" w:rsidR="007E226F" w:rsidRDefault="007E226F"/>
    <w:p w14:paraId="64F64410" w14:textId="77777777" w:rsidR="007E226F" w:rsidRDefault="007E226F"/>
    <w:p w14:paraId="569DF899" w14:textId="77777777" w:rsidR="007E226F" w:rsidRDefault="007E226F"/>
    <w:p w14:paraId="0556D6CF" w14:textId="55415838" w:rsidR="009A45C1" w:rsidRDefault="009A45C1">
      <w:r>
        <w:br w:type="page"/>
      </w:r>
    </w:p>
    <w:p w14:paraId="46E23582" w14:textId="77777777" w:rsidR="007E226F" w:rsidRDefault="007E226F">
      <w:bookmarkStart w:id="0" w:name="_GoBack"/>
      <w:bookmarkEnd w:id="0"/>
    </w:p>
    <w:p w14:paraId="6F7B72C7" w14:textId="77777777" w:rsidR="007E226F" w:rsidRDefault="007E226F"/>
    <w:p w14:paraId="6DEF233E" w14:textId="77777777" w:rsidR="007E226F" w:rsidRDefault="007E226F"/>
    <w:sdt>
      <w:sdtPr>
        <w:rPr>
          <w:rFonts w:ascii="Times New Roman" w:eastAsiaTheme="minorHAnsi" w:hAnsi="Times New Roman" w:cs="Times New Roman"/>
          <w:b w:val="0"/>
          <w:bCs w:val="0"/>
          <w:color w:val="auto"/>
          <w:sz w:val="24"/>
          <w:szCs w:val="24"/>
          <w:lang w:eastAsia="en-US"/>
        </w:rPr>
        <w:id w:val="-1031640802"/>
        <w:docPartObj>
          <w:docPartGallery w:val="Table of Contents"/>
          <w:docPartUnique/>
        </w:docPartObj>
      </w:sdtPr>
      <w:sdtEndPr>
        <w:rPr>
          <w:noProof/>
        </w:rPr>
      </w:sdtEndPr>
      <w:sdtContent>
        <w:p w14:paraId="0A27F18B" w14:textId="77777777" w:rsidR="00E201D9" w:rsidRPr="000E7852" w:rsidRDefault="0039753C" w:rsidP="00F64F1D">
          <w:pPr>
            <w:pStyle w:val="TOCHeading"/>
            <w:spacing w:before="240" w:after="240"/>
            <w:jc w:val="both"/>
            <w:rPr>
              <w:rFonts w:ascii="Times New Roman" w:hAnsi="Times New Roman" w:cs="Times New Roman"/>
              <w:color w:val="auto"/>
              <w:sz w:val="24"/>
              <w:szCs w:val="24"/>
              <w:u w:val="single"/>
            </w:rPr>
          </w:pPr>
          <w:r w:rsidRPr="000E7852">
            <w:rPr>
              <w:rFonts w:ascii="Times New Roman" w:hAnsi="Times New Roman" w:cs="Times New Roman"/>
              <w:color w:val="auto"/>
              <w:sz w:val="24"/>
              <w:szCs w:val="24"/>
              <w:u w:val="single"/>
            </w:rPr>
            <w:t>CONTENTS</w:t>
          </w:r>
        </w:p>
        <w:p w14:paraId="3D6BB7AA" w14:textId="4F96E4E1" w:rsidR="000E7852" w:rsidRPr="000E7852" w:rsidRDefault="0039753C">
          <w:pPr>
            <w:pStyle w:val="TOC1"/>
            <w:tabs>
              <w:tab w:val="right" w:leader="dot" w:pos="9350"/>
            </w:tabs>
            <w:rPr>
              <w:rFonts w:ascii="Times New Roman" w:eastAsiaTheme="minorEastAsia" w:hAnsi="Times New Roman" w:cs="Times New Roman"/>
              <w:noProof/>
              <w:sz w:val="24"/>
              <w:szCs w:val="24"/>
              <w:lang w:val="en-GB" w:eastAsia="en-GB"/>
            </w:rPr>
          </w:pPr>
          <w:r w:rsidRPr="000E7852">
            <w:rPr>
              <w:rFonts w:ascii="Times New Roman" w:hAnsi="Times New Roman" w:cs="Times New Roman"/>
              <w:sz w:val="24"/>
              <w:szCs w:val="24"/>
            </w:rPr>
            <w:fldChar w:fldCharType="begin"/>
          </w:r>
          <w:r w:rsidRPr="000E7852">
            <w:rPr>
              <w:rFonts w:ascii="Times New Roman" w:hAnsi="Times New Roman" w:cs="Times New Roman"/>
              <w:sz w:val="24"/>
              <w:szCs w:val="24"/>
            </w:rPr>
            <w:instrText xml:space="preserve"> TOC \o "1-3" \h \z \u </w:instrText>
          </w:r>
          <w:r w:rsidRPr="000E7852">
            <w:rPr>
              <w:rFonts w:ascii="Times New Roman" w:hAnsi="Times New Roman" w:cs="Times New Roman"/>
              <w:sz w:val="24"/>
              <w:szCs w:val="24"/>
            </w:rPr>
            <w:fldChar w:fldCharType="separate"/>
          </w:r>
          <w:hyperlink w:anchor="_Toc30009983" w:history="1">
            <w:r w:rsidR="000E7852" w:rsidRPr="000E7852">
              <w:rPr>
                <w:rStyle w:val="Hyperlink"/>
                <w:rFonts w:ascii="Times New Roman" w:hAnsi="Times New Roman" w:cs="Times New Roman"/>
                <w:noProof/>
                <w:sz w:val="24"/>
                <w:szCs w:val="24"/>
              </w:rPr>
              <w:t>EXECUTIVE SUMMARY</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_Toc30009983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2</w:t>
            </w:r>
            <w:r w:rsidR="000E7852" w:rsidRPr="000E7852">
              <w:rPr>
                <w:rFonts w:ascii="Times New Roman" w:hAnsi="Times New Roman" w:cs="Times New Roman"/>
                <w:noProof/>
                <w:webHidden/>
                <w:sz w:val="24"/>
                <w:szCs w:val="24"/>
              </w:rPr>
              <w:fldChar w:fldCharType="end"/>
            </w:r>
          </w:hyperlink>
        </w:p>
        <w:p w14:paraId="6871CFF2" w14:textId="20DE1A3D"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84" w:history="1">
            <w:r w:rsidR="000E7852" w:rsidRPr="000E7852">
              <w:rPr>
                <w:rStyle w:val="Hyperlink"/>
                <w:rFonts w:ascii="Times New Roman" w:hAnsi="Times New Roman" w:cs="Times New Roman"/>
                <w:noProof/>
                <w:sz w:val="24"/>
                <w:szCs w:val="24"/>
              </w:rPr>
              <w:t>INTRODUCTION</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_Toc30009984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2</w:t>
            </w:r>
            <w:r w:rsidR="000E7852" w:rsidRPr="000E7852">
              <w:rPr>
                <w:rFonts w:ascii="Times New Roman" w:hAnsi="Times New Roman" w:cs="Times New Roman"/>
                <w:noProof/>
                <w:webHidden/>
                <w:sz w:val="24"/>
                <w:szCs w:val="24"/>
              </w:rPr>
              <w:fldChar w:fldCharType="end"/>
            </w:r>
          </w:hyperlink>
        </w:p>
        <w:p w14:paraId="714352EC" w14:textId="2DD0371D"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85" w:history="1">
            <w:r w:rsidR="000E7852" w:rsidRPr="000E7852">
              <w:rPr>
                <w:rStyle w:val="Hyperlink"/>
                <w:rFonts w:ascii="Times New Roman" w:hAnsi="Times New Roman" w:cs="Times New Roman"/>
                <w:noProof/>
                <w:sz w:val="24"/>
                <w:szCs w:val="24"/>
                <w:lang w:val="en-GB" w:eastAsia="en-GB"/>
              </w:rPr>
              <w:t>BACKGROUND RESEARCH</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_Toc30009985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2</w:t>
            </w:r>
            <w:r w:rsidR="000E7852" w:rsidRPr="000E7852">
              <w:rPr>
                <w:rFonts w:ascii="Times New Roman" w:hAnsi="Times New Roman" w:cs="Times New Roman"/>
                <w:noProof/>
                <w:webHidden/>
                <w:sz w:val="24"/>
                <w:szCs w:val="24"/>
              </w:rPr>
              <w:fldChar w:fldCharType="end"/>
            </w:r>
          </w:hyperlink>
        </w:p>
        <w:p w14:paraId="3ED12A09" w14:textId="4D946248"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86" w:history="1">
            <w:r w:rsidR="000E7852" w:rsidRPr="000E7852">
              <w:rPr>
                <w:rStyle w:val="Hyperlink"/>
                <w:rFonts w:ascii="Times New Roman" w:hAnsi="Times New Roman" w:cs="Times New Roman"/>
                <w:noProof/>
                <w:sz w:val="24"/>
                <w:szCs w:val="24"/>
                <w:lang w:val="en-GB" w:eastAsia="en-GB"/>
              </w:rPr>
              <w:t>CONCEPT</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_Toc30009986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4</w:t>
            </w:r>
            <w:r w:rsidR="000E7852" w:rsidRPr="000E7852">
              <w:rPr>
                <w:rFonts w:ascii="Times New Roman" w:hAnsi="Times New Roman" w:cs="Times New Roman"/>
                <w:noProof/>
                <w:webHidden/>
                <w:sz w:val="24"/>
                <w:szCs w:val="24"/>
              </w:rPr>
              <w:fldChar w:fldCharType="end"/>
            </w:r>
          </w:hyperlink>
        </w:p>
        <w:p w14:paraId="7946704F" w14:textId="78328D99"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87" w:history="1">
            <w:r w:rsidR="000E7852" w:rsidRPr="000E7852">
              <w:rPr>
                <w:rStyle w:val="Hyperlink"/>
                <w:rFonts w:ascii="Times New Roman" w:hAnsi="Times New Roman" w:cs="Times New Roman"/>
                <w:noProof/>
                <w:sz w:val="24"/>
                <w:szCs w:val="24"/>
                <w:lang w:val="en-GB" w:eastAsia="en-GB"/>
              </w:rPr>
              <w:t>CONCEPT AIMS/OBJECTIVES</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_Toc30009987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4</w:t>
            </w:r>
            <w:r w:rsidR="000E7852" w:rsidRPr="000E7852">
              <w:rPr>
                <w:rFonts w:ascii="Times New Roman" w:hAnsi="Times New Roman" w:cs="Times New Roman"/>
                <w:noProof/>
                <w:webHidden/>
                <w:sz w:val="24"/>
                <w:szCs w:val="24"/>
              </w:rPr>
              <w:fldChar w:fldCharType="end"/>
            </w:r>
          </w:hyperlink>
        </w:p>
        <w:p w14:paraId="1E4F8D1F" w14:textId="4911EE2D"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88" w:history="1">
            <w:r w:rsidR="000E7852" w:rsidRPr="000E7852">
              <w:rPr>
                <w:rStyle w:val="Hyperlink"/>
                <w:rFonts w:ascii="Times New Roman" w:hAnsi="Times New Roman" w:cs="Times New Roman"/>
                <w:noProof/>
                <w:sz w:val="24"/>
                <w:szCs w:val="24"/>
              </w:rPr>
              <w:t>CONCEPT BREAKDOWN</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_Toc30009988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5</w:t>
            </w:r>
            <w:r w:rsidR="000E7852" w:rsidRPr="000E7852">
              <w:rPr>
                <w:rFonts w:ascii="Times New Roman" w:hAnsi="Times New Roman" w:cs="Times New Roman"/>
                <w:noProof/>
                <w:webHidden/>
                <w:sz w:val="24"/>
                <w:szCs w:val="24"/>
              </w:rPr>
              <w:fldChar w:fldCharType="end"/>
            </w:r>
          </w:hyperlink>
        </w:p>
        <w:p w14:paraId="6CE5B301" w14:textId="55D36978" w:rsidR="000E7852" w:rsidRPr="000E7852" w:rsidRDefault="009A45C1">
          <w:pPr>
            <w:pStyle w:val="TOC2"/>
            <w:tabs>
              <w:tab w:val="left" w:pos="660"/>
              <w:tab w:val="right" w:leader="dot" w:pos="9350"/>
            </w:tabs>
            <w:rPr>
              <w:rFonts w:ascii="Times New Roman" w:eastAsiaTheme="minorEastAsia" w:hAnsi="Times New Roman" w:cs="Times New Roman"/>
              <w:noProof/>
              <w:sz w:val="24"/>
              <w:szCs w:val="24"/>
              <w:lang w:val="en-GB" w:eastAsia="en-GB"/>
            </w:rPr>
          </w:pPr>
          <w:hyperlink w:anchor="_Toc30009989" w:history="1">
            <w:r w:rsidR="000E7852" w:rsidRPr="000E7852">
              <w:rPr>
                <w:rStyle w:val="Hyperlink"/>
                <w:rFonts w:ascii="Times New Roman" w:hAnsi="Times New Roman" w:cs="Times New Roman"/>
                <w:noProof/>
                <w:sz w:val="24"/>
                <w:szCs w:val="24"/>
              </w:rPr>
              <w:t>1.</w:t>
            </w:r>
            <w:r w:rsidR="000E7852" w:rsidRPr="000E7852">
              <w:rPr>
                <w:rFonts w:ascii="Times New Roman" w:eastAsiaTheme="minorEastAsia" w:hAnsi="Times New Roman" w:cs="Times New Roman"/>
                <w:noProof/>
                <w:sz w:val="24"/>
                <w:szCs w:val="24"/>
                <w:lang w:val="en-GB" w:eastAsia="en-GB"/>
              </w:rPr>
              <w:tab/>
            </w:r>
            <w:r w:rsidR="000E7852" w:rsidRPr="000E7852">
              <w:rPr>
                <w:rStyle w:val="Hyperlink"/>
                <w:rFonts w:ascii="Times New Roman" w:hAnsi="Times New Roman" w:cs="Times New Roman"/>
                <w:noProof/>
                <w:sz w:val="24"/>
                <w:szCs w:val="24"/>
              </w:rPr>
              <w:t>The Repair Café</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_Toc30009989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5</w:t>
            </w:r>
            <w:r w:rsidR="000E7852" w:rsidRPr="000E7852">
              <w:rPr>
                <w:rFonts w:ascii="Times New Roman" w:hAnsi="Times New Roman" w:cs="Times New Roman"/>
                <w:noProof/>
                <w:webHidden/>
                <w:sz w:val="24"/>
                <w:szCs w:val="24"/>
              </w:rPr>
              <w:fldChar w:fldCharType="end"/>
            </w:r>
          </w:hyperlink>
        </w:p>
        <w:p w14:paraId="431117E9" w14:textId="67928DB6" w:rsidR="000E7852" w:rsidRPr="000E7852" w:rsidRDefault="009A45C1">
          <w:pPr>
            <w:pStyle w:val="TOC2"/>
            <w:tabs>
              <w:tab w:val="left" w:pos="660"/>
              <w:tab w:val="right" w:leader="dot" w:pos="9350"/>
            </w:tabs>
            <w:rPr>
              <w:rFonts w:ascii="Times New Roman" w:eastAsiaTheme="minorEastAsia" w:hAnsi="Times New Roman" w:cs="Times New Roman"/>
              <w:noProof/>
              <w:sz w:val="24"/>
              <w:szCs w:val="24"/>
              <w:lang w:val="en-GB" w:eastAsia="en-GB"/>
            </w:rPr>
          </w:pPr>
          <w:hyperlink w:anchor="_Toc30009990" w:history="1">
            <w:r w:rsidR="000E7852" w:rsidRPr="000E7852">
              <w:rPr>
                <w:rStyle w:val="Hyperlink"/>
                <w:rFonts w:ascii="Times New Roman" w:hAnsi="Times New Roman" w:cs="Times New Roman"/>
                <w:noProof/>
                <w:sz w:val="24"/>
                <w:szCs w:val="24"/>
              </w:rPr>
              <w:t>2.</w:t>
            </w:r>
            <w:r w:rsidR="000E7852" w:rsidRPr="000E7852">
              <w:rPr>
                <w:rFonts w:ascii="Times New Roman" w:eastAsiaTheme="minorEastAsia" w:hAnsi="Times New Roman" w:cs="Times New Roman"/>
                <w:noProof/>
                <w:sz w:val="24"/>
                <w:szCs w:val="24"/>
                <w:lang w:val="en-GB" w:eastAsia="en-GB"/>
              </w:rPr>
              <w:tab/>
            </w:r>
            <w:r w:rsidR="000E7852" w:rsidRPr="000E7852">
              <w:rPr>
                <w:rStyle w:val="Hyperlink"/>
                <w:rFonts w:ascii="Times New Roman" w:hAnsi="Times New Roman" w:cs="Times New Roman"/>
                <w:noProof/>
                <w:sz w:val="24"/>
                <w:szCs w:val="24"/>
              </w:rPr>
              <w:t>The Community Kitchen</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_Toc30009990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6</w:t>
            </w:r>
            <w:r w:rsidR="000E7852" w:rsidRPr="000E7852">
              <w:rPr>
                <w:rFonts w:ascii="Times New Roman" w:hAnsi="Times New Roman" w:cs="Times New Roman"/>
                <w:noProof/>
                <w:webHidden/>
                <w:sz w:val="24"/>
                <w:szCs w:val="24"/>
              </w:rPr>
              <w:fldChar w:fldCharType="end"/>
            </w:r>
          </w:hyperlink>
        </w:p>
        <w:p w14:paraId="01CF2AE0" w14:textId="7F9D7234"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1" w:history="1">
            <w:r w:rsidR="000E7852" w:rsidRPr="000E7852">
              <w:rPr>
                <w:rStyle w:val="Hyperlink"/>
                <w:rFonts w:ascii="Times New Roman" w:hAnsi="Times New Roman" w:cs="Times New Roman"/>
                <w:noProof/>
                <w:sz w:val="24"/>
                <w:szCs w:val="24"/>
              </w:rPr>
              <w:t>CONCEPT NAME</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_Toc30009991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6</w:t>
            </w:r>
            <w:r w:rsidR="000E7852" w:rsidRPr="000E7852">
              <w:rPr>
                <w:rFonts w:ascii="Times New Roman" w:hAnsi="Times New Roman" w:cs="Times New Roman"/>
                <w:noProof/>
                <w:webHidden/>
                <w:sz w:val="24"/>
                <w:szCs w:val="24"/>
              </w:rPr>
              <w:fldChar w:fldCharType="end"/>
            </w:r>
          </w:hyperlink>
        </w:p>
        <w:p w14:paraId="03AC9611" w14:textId="53BAF28E"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2" w:history="1">
            <w:r w:rsidR="000E7852" w:rsidRPr="000E7852">
              <w:rPr>
                <w:rStyle w:val="Hyperlink"/>
                <w:rFonts w:ascii="Times New Roman" w:hAnsi="Times New Roman" w:cs="Times New Roman"/>
                <w:noProof/>
                <w:sz w:val="24"/>
                <w:szCs w:val="24"/>
              </w:rPr>
              <w:t>SUSTAINABILITY GOALS</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_Toc30009992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7</w:t>
            </w:r>
            <w:r w:rsidR="000E7852" w:rsidRPr="000E7852">
              <w:rPr>
                <w:rFonts w:ascii="Times New Roman" w:hAnsi="Times New Roman" w:cs="Times New Roman"/>
                <w:noProof/>
                <w:webHidden/>
                <w:sz w:val="24"/>
                <w:szCs w:val="24"/>
              </w:rPr>
              <w:fldChar w:fldCharType="end"/>
            </w:r>
          </w:hyperlink>
        </w:p>
        <w:p w14:paraId="0F05B09F" w14:textId="08844559"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3" w:history="1">
            <w:r w:rsidR="000E7852" w:rsidRPr="000E7852">
              <w:rPr>
                <w:rStyle w:val="Hyperlink"/>
                <w:rFonts w:ascii="Times New Roman" w:hAnsi="Times New Roman" w:cs="Times New Roman"/>
                <w:noProof/>
                <w:sz w:val="24"/>
                <w:szCs w:val="24"/>
              </w:rPr>
              <w:t>JUSTIFICATON</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_Toc30009993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7</w:t>
            </w:r>
            <w:r w:rsidR="000E7852" w:rsidRPr="000E7852">
              <w:rPr>
                <w:rFonts w:ascii="Times New Roman" w:hAnsi="Times New Roman" w:cs="Times New Roman"/>
                <w:noProof/>
                <w:webHidden/>
                <w:sz w:val="24"/>
                <w:szCs w:val="24"/>
              </w:rPr>
              <w:fldChar w:fldCharType="end"/>
            </w:r>
          </w:hyperlink>
        </w:p>
        <w:p w14:paraId="68556ED6" w14:textId="0FA77376"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4" w:history="1">
            <w:r w:rsidR="000E7852" w:rsidRPr="000E7852">
              <w:rPr>
                <w:rStyle w:val="Hyperlink"/>
                <w:rFonts w:ascii="Times New Roman" w:hAnsi="Times New Roman" w:cs="Times New Roman"/>
                <w:noProof/>
                <w:sz w:val="24"/>
                <w:szCs w:val="24"/>
              </w:rPr>
              <w:t>STAKEHOLDERS / FUNDING</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_Toc30009994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7</w:t>
            </w:r>
            <w:r w:rsidR="000E7852" w:rsidRPr="000E7852">
              <w:rPr>
                <w:rFonts w:ascii="Times New Roman" w:hAnsi="Times New Roman" w:cs="Times New Roman"/>
                <w:noProof/>
                <w:webHidden/>
                <w:sz w:val="24"/>
                <w:szCs w:val="24"/>
              </w:rPr>
              <w:fldChar w:fldCharType="end"/>
            </w:r>
          </w:hyperlink>
        </w:p>
        <w:p w14:paraId="3089E358" w14:textId="0D72A3AC"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5" w:history="1">
            <w:r w:rsidR="000E7852" w:rsidRPr="000E7852">
              <w:rPr>
                <w:rStyle w:val="Hyperlink"/>
                <w:rFonts w:ascii="Times New Roman" w:hAnsi="Times New Roman" w:cs="Times New Roman"/>
                <w:noProof/>
                <w:sz w:val="24"/>
                <w:szCs w:val="24"/>
              </w:rPr>
              <w:t>CONCLUSION</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_Toc30009995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9</w:t>
            </w:r>
            <w:r w:rsidR="000E7852" w:rsidRPr="000E7852">
              <w:rPr>
                <w:rFonts w:ascii="Times New Roman" w:hAnsi="Times New Roman" w:cs="Times New Roman"/>
                <w:noProof/>
                <w:webHidden/>
                <w:sz w:val="24"/>
                <w:szCs w:val="24"/>
              </w:rPr>
              <w:fldChar w:fldCharType="end"/>
            </w:r>
          </w:hyperlink>
        </w:p>
        <w:p w14:paraId="34E36FCD" w14:textId="46B076FA" w:rsidR="000E7852" w:rsidRPr="000E7852" w:rsidRDefault="009A45C1">
          <w:pPr>
            <w:pStyle w:val="TOC1"/>
            <w:tabs>
              <w:tab w:val="right" w:leader="dot" w:pos="9350"/>
            </w:tabs>
            <w:rPr>
              <w:rFonts w:ascii="Times New Roman" w:eastAsiaTheme="minorEastAsia" w:hAnsi="Times New Roman" w:cs="Times New Roman"/>
              <w:noProof/>
              <w:sz w:val="24"/>
              <w:szCs w:val="24"/>
              <w:lang w:val="en-GB" w:eastAsia="en-GB"/>
            </w:rPr>
          </w:pPr>
          <w:hyperlink w:anchor="_Toc30009996" w:history="1">
            <w:r w:rsidR="000E7852" w:rsidRPr="000E7852">
              <w:rPr>
                <w:rStyle w:val="Hyperlink"/>
                <w:rFonts w:ascii="Times New Roman" w:hAnsi="Times New Roman" w:cs="Times New Roman"/>
                <w:noProof/>
                <w:sz w:val="24"/>
                <w:szCs w:val="24"/>
              </w:rPr>
              <w:t>REFERENCES</w:t>
            </w:r>
            <w:r w:rsidR="000E7852" w:rsidRPr="000E7852">
              <w:rPr>
                <w:rFonts w:ascii="Times New Roman" w:hAnsi="Times New Roman" w:cs="Times New Roman"/>
                <w:noProof/>
                <w:webHidden/>
                <w:sz w:val="24"/>
                <w:szCs w:val="24"/>
              </w:rPr>
              <w:tab/>
            </w:r>
            <w:r w:rsidR="000E7852" w:rsidRPr="000E7852">
              <w:rPr>
                <w:rFonts w:ascii="Times New Roman" w:hAnsi="Times New Roman" w:cs="Times New Roman"/>
                <w:noProof/>
                <w:webHidden/>
                <w:sz w:val="24"/>
                <w:szCs w:val="24"/>
              </w:rPr>
              <w:fldChar w:fldCharType="begin"/>
            </w:r>
            <w:r w:rsidR="000E7852" w:rsidRPr="000E7852">
              <w:rPr>
                <w:rFonts w:ascii="Times New Roman" w:hAnsi="Times New Roman" w:cs="Times New Roman"/>
                <w:noProof/>
                <w:webHidden/>
                <w:sz w:val="24"/>
                <w:szCs w:val="24"/>
              </w:rPr>
              <w:instrText xml:space="preserve"> PAGEREF _Toc30009996 \h </w:instrText>
            </w:r>
            <w:r w:rsidR="000E7852" w:rsidRPr="000E7852">
              <w:rPr>
                <w:rFonts w:ascii="Times New Roman" w:hAnsi="Times New Roman" w:cs="Times New Roman"/>
                <w:noProof/>
                <w:webHidden/>
                <w:sz w:val="24"/>
                <w:szCs w:val="24"/>
              </w:rPr>
            </w:r>
            <w:r w:rsidR="000E7852" w:rsidRPr="000E7852">
              <w:rPr>
                <w:rFonts w:ascii="Times New Roman" w:hAnsi="Times New Roman" w:cs="Times New Roman"/>
                <w:noProof/>
                <w:webHidden/>
                <w:sz w:val="24"/>
                <w:szCs w:val="24"/>
              </w:rPr>
              <w:fldChar w:fldCharType="separate"/>
            </w:r>
            <w:r w:rsidR="000E7852" w:rsidRPr="000E7852">
              <w:rPr>
                <w:rFonts w:ascii="Times New Roman" w:hAnsi="Times New Roman" w:cs="Times New Roman"/>
                <w:noProof/>
                <w:webHidden/>
                <w:sz w:val="24"/>
                <w:szCs w:val="24"/>
              </w:rPr>
              <w:t>10</w:t>
            </w:r>
            <w:r w:rsidR="000E7852" w:rsidRPr="000E7852">
              <w:rPr>
                <w:rFonts w:ascii="Times New Roman" w:hAnsi="Times New Roman" w:cs="Times New Roman"/>
                <w:noProof/>
                <w:webHidden/>
                <w:sz w:val="24"/>
                <w:szCs w:val="24"/>
              </w:rPr>
              <w:fldChar w:fldCharType="end"/>
            </w:r>
          </w:hyperlink>
        </w:p>
        <w:p w14:paraId="1E78FF82" w14:textId="7861078D" w:rsidR="0039753C" w:rsidRPr="00F64F1D" w:rsidRDefault="0039753C" w:rsidP="00F64F1D">
          <w:pPr>
            <w:spacing w:before="240" w:after="240"/>
            <w:jc w:val="both"/>
            <w:rPr>
              <w:rFonts w:ascii="Times New Roman" w:hAnsi="Times New Roman" w:cs="Times New Roman"/>
              <w:sz w:val="24"/>
              <w:szCs w:val="24"/>
            </w:rPr>
          </w:pPr>
          <w:r w:rsidRPr="000E7852">
            <w:rPr>
              <w:rFonts w:ascii="Times New Roman" w:hAnsi="Times New Roman" w:cs="Times New Roman"/>
              <w:b/>
              <w:bCs/>
              <w:noProof/>
              <w:sz w:val="24"/>
              <w:szCs w:val="24"/>
            </w:rPr>
            <w:fldChar w:fldCharType="end"/>
          </w:r>
        </w:p>
      </w:sdtContent>
    </w:sdt>
    <w:p w14:paraId="22EED35A" w14:textId="77777777" w:rsidR="0039753C" w:rsidRPr="00F64F1D" w:rsidRDefault="0039753C" w:rsidP="00F64F1D">
      <w:pPr>
        <w:spacing w:before="240" w:after="240"/>
        <w:jc w:val="both"/>
        <w:rPr>
          <w:rFonts w:ascii="Times New Roman" w:hAnsi="Times New Roman" w:cs="Times New Roman"/>
          <w:sz w:val="24"/>
          <w:szCs w:val="24"/>
        </w:rPr>
      </w:pPr>
    </w:p>
    <w:p w14:paraId="3F2EF538" w14:textId="77777777" w:rsidR="006806B7" w:rsidRPr="00F64F1D" w:rsidRDefault="006806B7" w:rsidP="00F64F1D">
      <w:pPr>
        <w:spacing w:before="240" w:after="240"/>
        <w:jc w:val="both"/>
        <w:rPr>
          <w:rFonts w:ascii="Times New Roman" w:hAnsi="Times New Roman" w:cs="Times New Roman"/>
          <w:sz w:val="24"/>
          <w:szCs w:val="24"/>
        </w:rPr>
      </w:pPr>
    </w:p>
    <w:p w14:paraId="078230CD" w14:textId="77777777" w:rsidR="006806B7" w:rsidRPr="00F64F1D" w:rsidRDefault="006806B7" w:rsidP="00F64F1D">
      <w:pPr>
        <w:spacing w:before="240" w:after="240"/>
        <w:jc w:val="both"/>
        <w:rPr>
          <w:rFonts w:ascii="Times New Roman" w:hAnsi="Times New Roman" w:cs="Times New Roman"/>
          <w:sz w:val="24"/>
          <w:szCs w:val="24"/>
        </w:rPr>
      </w:pPr>
    </w:p>
    <w:p w14:paraId="2896D894" w14:textId="77777777" w:rsidR="00B5191A" w:rsidRPr="00F64F1D" w:rsidRDefault="00B5191A" w:rsidP="00F64F1D">
      <w:pPr>
        <w:spacing w:before="240" w:after="240"/>
        <w:jc w:val="both"/>
        <w:rPr>
          <w:rFonts w:ascii="Times New Roman" w:hAnsi="Times New Roman" w:cs="Times New Roman"/>
          <w:sz w:val="24"/>
          <w:szCs w:val="24"/>
        </w:rPr>
      </w:pPr>
    </w:p>
    <w:p w14:paraId="3DFF70C5" w14:textId="77777777" w:rsidR="00B5191A" w:rsidRPr="00F64F1D" w:rsidRDefault="00B5191A" w:rsidP="00F64F1D">
      <w:pPr>
        <w:spacing w:before="240" w:after="240"/>
        <w:jc w:val="both"/>
        <w:rPr>
          <w:rFonts w:ascii="Times New Roman" w:hAnsi="Times New Roman" w:cs="Times New Roman"/>
          <w:sz w:val="24"/>
          <w:szCs w:val="24"/>
        </w:rPr>
      </w:pPr>
    </w:p>
    <w:p w14:paraId="0B960897" w14:textId="77777777" w:rsidR="00B5191A" w:rsidRPr="00F64F1D" w:rsidRDefault="00B5191A" w:rsidP="00F64F1D">
      <w:pPr>
        <w:spacing w:before="240" w:after="240"/>
        <w:jc w:val="both"/>
        <w:rPr>
          <w:rFonts w:ascii="Times New Roman" w:hAnsi="Times New Roman" w:cs="Times New Roman"/>
          <w:sz w:val="24"/>
          <w:szCs w:val="24"/>
        </w:rPr>
      </w:pPr>
    </w:p>
    <w:p w14:paraId="15D4463A" w14:textId="77777777" w:rsidR="00F74788" w:rsidRPr="00F64F1D" w:rsidRDefault="00F74788" w:rsidP="00F64F1D">
      <w:pPr>
        <w:pStyle w:val="Heading1"/>
        <w:spacing w:before="240" w:after="240"/>
        <w:jc w:val="both"/>
        <w:rPr>
          <w:rFonts w:ascii="Times New Roman" w:hAnsi="Times New Roman" w:cs="Times New Roman"/>
          <w:color w:val="auto"/>
          <w:sz w:val="24"/>
          <w:szCs w:val="24"/>
          <w:u w:val="single"/>
        </w:rPr>
      </w:pPr>
    </w:p>
    <w:p w14:paraId="0B96C97C" w14:textId="77777777" w:rsidR="00DC263B" w:rsidRDefault="00DC263B" w:rsidP="00F64F1D">
      <w:pPr>
        <w:spacing w:before="240" w:after="240"/>
        <w:jc w:val="both"/>
        <w:rPr>
          <w:rFonts w:ascii="Times New Roman" w:hAnsi="Times New Roman" w:cs="Times New Roman"/>
          <w:sz w:val="24"/>
          <w:szCs w:val="24"/>
        </w:rPr>
      </w:pPr>
    </w:p>
    <w:p w14:paraId="32BC462E" w14:textId="77777777" w:rsidR="00F64F1D" w:rsidRDefault="00F64F1D" w:rsidP="00F64F1D">
      <w:pPr>
        <w:spacing w:before="240" w:after="240"/>
        <w:jc w:val="both"/>
        <w:rPr>
          <w:rFonts w:ascii="Times New Roman" w:hAnsi="Times New Roman" w:cs="Times New Roman"/>
          <w:sz w:val="24"/>
          <w:szCs w:val="24"/>
        </w:rPr>
      </w:pPr>
    </w:p>
    <w:p w14:paraId="7BDD2C06" w14:textId="77777777" w:rsidR="00F64F1D" w:rsidRDefault="00F64F1D" w:rsidP="00F64F1D">
      <w:pPr>
        <w:spacing w:before="240" w:after="240"/>
        <w:jc w:val="both"/>
        <w:rPr>
          <w:rFonts w:ascii="Times New Roman" w:hAnsi="Times New Roman" w:cs="Times New Roman"/>
          <w:sz w:val="24"/>
          <w:szCs w:val="24"/>
        </w:rPr>
      </w:pPr>
    </w:p>
    <w:p w14:paraId="5AA6BB6B" w14:textId="77777777" w:rsidR="00DC263B" w:rsidRPr="00F64F1D" w:rsidRDefault="00DC263B" w:rsidP="00F64F1D">
      <w:pPr>
        <w:spacing w:before="240" w:after="240"/>
        <w:jc w:val="both"/>
        <w:rPr>
          <w:rFonts w:ascii="Times New Roman" w:hAnsi="Times New Roman" w:cs="Times New Roman"/>
          <w:sz w:val="24"/>
          <w:szCs w:val="24"/>
        </w:rPr>
      </w:pPr>
    </w:p>
    <w:p w14:paraId="4970F0E1" w14:textId="77777777" w:rsidR="007E226F" w:rsidRPr="00E415D8" w:rsidRDefault="007E226F" w:rsidP="00E415D8">
      <w:pPr>
        <w:pStyle w:val="Heading1"/>
        <w:spacing w:before="240" w:after="240"/>
        <w:jc w:val="both"/>
        <w:rPr>
          <w:rFonts w:ascii="Times New Roman" w:hAnsi="Times New Roman" w:cs="Times New Roman"/>
          <w:color w:val="auto"/>
          <w:sz w:val="24"/>
          <w:szCs w:val="24"/>
          <w:u w:val="single"/>
        </w:rPr>
      </w:pPr>
      <w:bookmarkStart w:id="1" w:name="_Toc30009983"/>
      <w:r w:rsidRPr="00E415D8">
        <w:rPr>
          <w:rFonts w:ascii="Times New Roman" w:hAnsi="Times New Roman" w:cs="Times New Roman"/>
          <w:color w:val="auto"/>
          <w:sz w:val="24"/>
          <w:szCs w:val="24"/>
          <w:u w:val="single"/>
        </w:rPr>
        <w:t>EXECUTIVE SUMMARY</w:t>
      </w:r>
      <w:bookmarkEnd w:id="1"/>
    </w:p>
    <w:p w14:paraId="0CD5CEFE" w14:textId="1F7D47BD" w:rsidR="006B2709" w:rsidRPr="00E415D8" w:rsidRDefault="00955303" w:rsidP="00E415D8">
      <w:pPr>
        <w:spacing w:before="240" w:after="240"/>
        <w:jc w:val="both"/>
        <w:rPr>
          <w:rFonts w:ascii="Times New Roman" w:hAnsi="Times New Roman" w:cs="Times New Roman"/>
          <w:sz w:val="24"/>
          <w:szCs w:val="24"/>
        </w:rPr>
      </w:pPr>
      <w:r w:rsidRPr="00E415D8">
        <w:rPr>
          <w:rFonts w:ascii="Times New Roman" w:hAnsi="Times New Roman" w:cs="Times New Roman"/>
          <w:sz w:val="24"/>
          <w:szCs w:val="24"/>
        </w:rPr>
        <w:t>By using a range of theory drawn from discussion within the module and further research carried out independently, t</w:t>
      </w:r>
      <w:r w:rsidR="007E226F" w:rsidRPr="00E415D8">
        <w:rPr>
          <w:rFonts w:ascii="Times New Roman" w:hAnsi="Times New Roman" w:cs="Times New Roman"/>
          <w:sz w:val="24"/>
          <w:szCs w:val="24"/>
        </w:rPr>
        <w:t xml:space="preserve">his report </w:t>
      </w:r>
      <w:r w:rsidR="0008463D" w:rsidRPr="00E415D8">
        <w:rPr>
          <w:rFonts w:ascii="Times New Roman" w:hAnsi="Times New Roman" w:cs="Times New Roman"/>
          <w:sz w:val="24"/>
          <w:szCs w:val="24"/>
        </w:rPr>
        <w:t>contains a proposal for an innovation plan for a sustainable business idea</w:t>
      </w:r>
      <w:r w:rsidR="006B2709" w:rsidRPr="00E415D8">
        <w:rPr>
          <w:rFonts w:ascii="Times New Roman" w:hAnsi="Times New Roman" w:cs="Times New Roman"/>
          <w:sz w:val="24"/>
          <w:szCs w:val="24"/>
        </w:rPr>
        <w:t xml:space="preserve"> and will provide justification for the idea in terms of consumer shift towards sustainability</w:t>
      </w:r>
      <w:r w:rsidR="0008463D" w:rsidRPr="00E415D8">
        <w:rPr>
          <w:rFonts w:ascii="Times New Roman" w:hAnsi="Times New Roman" w:cs="Times New Roman"/>
          <w:sz w:val="24"/>
          <w:szCs w:val="24"/>
        </w:rPr>
        <w:t>. The report will highlight research undertaken</w:t>
      </w:r>
      <w:r w:rsidR="002B01C2" w:rsidRPr="00E415D8">
        <w:rPr>
          <w:rFonts w:ascii="Times New Roman" w:hAnsi="Times New Roman" w:cs="Times New Roman"/>
          <w:sz w:val="24"/>
          <w:szCs w:val="24"/>
        </w:rPr>
        <w:t xml:space="preserve"> </w:t>
      </w:r>
      <w:r w:rsidR="006B2709" w:rsidRPr="00E415D8">
        <w:rPr>
          <w:rFonts w:ascii="Times New Roman" w:hAnsi="Times New Roman" w:cs="Times New Roman"/>
          <w:sz w:val="24"/>
          <w:szCs w:val="24"/>
        </w:rPr>
        <w:t>in relation to the</w:t>
      </w:r>
      <w:r w:rsidR="002B01C2" w:rsidRPr="00E415D8">
        <w:rPr>
          <w:rFonts w:ascii="Times New Roman" w:hAnsi="Times New Roman" w:cs="Times New Roman"/>
          <w:sz w:val="24"/>
          <w:szCs w:val="24"/>
        </w:rPr>
        <w:t xml:space="preserve"> context for the business idea and</w:t>
      </w:r>
      <w:r w:rsidR="006B2709" w:rsidRPr="00E415D8">
        <w:rPr>
          <w:rFonts w:ascii="Times New Roman" w:hAnsi="Times New Roman" w:cs="Times New Roman"/>
          <w:sz w:val="24"/>
          <w:szCs w:val="24"/>
        </w:rPr>
        <w:t xml:space="preserve"> will</w:t>
      </w:r>
      <w:r w:rsidR="002B01C2" w:rsidRPr="00E415D8">
        <w:rPr>
          <w:rFonts w:ascii="Times New Roman" w:hAnsi="Times New Roman" w:cs="Times New Roman"/>
          <w:sz w:val="24"/>
          <w:szCs w:val="24"/>
        </w:rPr>
        <w:t xml:space="preserve"> look at the current provision of the service in the marketplace</w:t>
      </w:r>
      <w:r w:rsidR="006B2709" w:rsidRPr="00E415D8">
        <w:rPr>
          <w:rFonts w:ascii="Times New Roman" w:hAnsi="Times New Roman" w:cs="Times New Roman"/>
          <w:sz w:val="24"/>
          <w:szCs w:val="24"/>
        </w:rPr>
        <w:t>, as well as looking at what stakeholders</w:t>
      </w:r>
      <w:r w:rsidR="0061518A">
        <w:rPr>
          <w:rFonts w:ascii="Times New Roman" w:hAnsi="Times New Roman" w:cs="Times New Roman"/>
          <w:sz w:val="24"/>
          <w:szCs w:val="24"/>
        </w:rPr>
        <w:t xml:space="preserve">/funding </w:t>
      </w:r>
      <w:r w:rsidR="006B2709" w:rsidRPr="00E415D8">
        <w:rPr>
          <w:rFonts w:ascii="Times New Roman" w:hAnsi="Times New Roman" w:cs="Times New Roman"/>
          <w:sz w:val="24"/>
          <w:szCs w:val="24"/>
        </w:rPr>
        <w:t>will be required in order to realise the new innovati</w:t>
      </w:r>
      <w:r w:rsidR="00650A1C">
        <w:rPr>
          <w:rFonts w:ascii="Times New Roman" w:hAnsi="Times New Roman" w:cs="Times New Roman"/>
          <w:sz w:val="24"/>
          <w:szCs w:val="24"/>
        </w:rPr>
        <w:t>ve</w:t>
      </w:r>
      <w:r w:rsidR="006B2709" w:rsidRPr="00E415D8">
        <w:rPr>
          <w:rFonts w:ascii="Times New Roman" w:hAnsi="Times New Roman" w:cs="Times New Roman"/>
          <w:sz w:val="24"/>
          <w:szCs w:val="24"/>
        </w:rPr>
        <w:t xml:space="preserve"> </w:t>
      </w:r>
      <w:r w:rsidR="00650A1C">
        <w:rPr>
          <w:rFonts w:ascii="Times New Roman" w:hAnsi="Times New Roman" w:cs="Times New Roman"/>
          <w:sz w:val="24"/>
          <w:szCs w:val="24"/>
        </w:rPr>
        <w:t xml:space="preserve">business </w:t>
      </w:r>
      <w:r w:rsidR="006B2709" w:rsidRPr="00E415D8">
        <w:rPr>
          <w:rFonts w:ascii="Times New Roman" w:hAnsi="Times New Roman" w:cs="Times New Roman"/>
          <w:sz w:val="24"/>
          <w:szCs w:val="24"/>
        </w:rPr>
        <w:t xml:space="preserve">venture. </w:t>
      </w:r>
    </w:p>
    <w:p w14:paraId="0172A54B" w14:textId="77777777" w:rsidR="007E226F" w:rsidRPr="00E415D8" w:rsidRDefault="007E226F" w:rsidP="00E415D8">
      <w:pPr>
        <w:pStyle w:val="Heading1"/>
        <w:spacing w:before="240" w:after="240"/>
        <w:jc w:val="both"/>
        <w:rPr>
          <w:rFonts w:ascii="Times New Roman" w:hAnsi="Times New Roman" w:cs="Times New Roman"/>
          <w:color w:val="auto"/>
          <w:sz w:val="24"/>
          <w:szCs w:val="24"/>
          <w:u w:val="single"/>
        </w:rPr>
      </w:pPr>
      <w:bookmarkStart w:id="2" w:name="_Toc30009984"/>
      <w:r w:rsidRPr="00E415D8">
        <w:rPr>
          <w:rFonts w:ascii="Times New Roman" w:hAnsi="Times New Roman" w:cs="Times New Roman"/>
          <w:color w:val="auto"/>
          <w:sz w:val="24"/>
          <w:szCs w:val="24"/>
          <w:u w:val="single"/>
        </w:rPr>
        <w:t>INTRODUCTION</w:t>
      </w:r>
      <w:bookmarkEnd w:id="2"/>
      <w:r w:rsidRPr="00E415D8">
        <w:rPr>
          <w:rFonts w:ascii="Times New Roman" w:hAnsi="Times New Roman" w:cs="Times New Roman"/>
          <w:color w:val="auto"/>
          <w:sz w:val="24"/>
          <w:szCs w:val="24"/>
          <w:u w:val="single"/>
        </w:rPr>
        <w:t xml:space="preserve"> </w:t>
      </w:r>
    </w:p>
    <w:p w14:paraId="263BD882" w14:textId="02AE49FF" w:rsidR="006B3067" w:rsidRPr="00E415D8" w:rsidRDefault="000B7F0C" w:rsidP="00E415D8">
      <w:pPr>
        <w:spacing w:before="240" w:after="240" w:line="240" w:lineRule="auto"/>
        <w:jc w:val="both"/>
        <w:rPr>
          <w:rFonts w:ascii="Times New Roman" w:eastAsiaTheme="minorEastAsia" w:hAnsi="Times New Roman" w:cs="Times New Roman"/>
          <w:kern w:val="24"/>
          <w:sz w:val="24"/>
          <w:szCs w:val="24"/>
          <w:lang w:eastAsia="en-GB"/>
        </w:rPr>
      </w:pPr>
      <w:r w:rsidRPr="00E415D8">
        <w:rPr>
          <w:rFonts w:ascii="Times New Roman" w:eastAsiaTheme="minorEastAsia" w:hAnsi="Times New Roman" w:cs="Times New Roman"/>
          <w:kern w:val="24"/>
          <w:sz w:val="24"/>
          <w:szCs w:val="24"/>
          <w:lang w:eastAsia="en-GB"/>
        </w:rPr>
        <w:t xml:space="preserve">We live in a world that continually promotes consumerism and the idea that an individual’s happiness, wellbeing and ambition is to increase the consumption of products, services and material possessions in order to fulfill their objective or goal in life. (Chappelow, J; 2019). Consumerism is a condition of society and is promoted and sold as </w:t>
      </w:r>
      <w:r w:rsidR="00621338">
        <w:rPr>
          <w:rFonts w:ascii="Times New Roman" w:eastAsiaTheme="minorEastAsia" w:hAnsi="Times New Roman" w:cs="Times New Roman"/>
          <w:kern w:val="24"/>
          <w:sz w:val="24"/>
          <w:szCs w:val="24"/>
          <w:lang w:eastAsia="en-GB"/>
        </w:rPr>
        <w:t>a product of success</w:t>
      </w:r>
      <w:r w:rsidRPr="00E415D8">
        <w:rPr>
          <w:rFonts w:ascii="Times New Roman" w:eastAsiaTheme="minorEastAsia" w:hAnsi="Times New Roman" w:cs="Times New Roman"/>
          <w:kern w:val="24"/>
          <w:sz w:val="24"/>
          <w:szCs w:val="24"/>
          <w:lang w:eastAsia="en-GB"/>
        </w:rPr>
        <w:t xml:space="preserve">. The planet’s economic and social system requires that humans must consume more than they need, buy more than they want and dispose of things rather than repair them. </w:t>
      </w:r>
      <w:r w:rsidR="003B6C4A" w:rsidRPr="00E415D8">
        <w:rPr>
          <w:rFonts w:ascii="Times New Roman" w:eastAsiaTheme="minorEastAsia" w:hAnsi="Times New Roman" w:cs="Times New Roman"/>
          <w:kern w:val="24"/>
          <w:sz w:val="24"/>
          <w:szCs w:val="24"/>
          <w:lang w:eastAsia="en-GB"/>
        </w:rPr>
        <w:t xml:space="preserve">(Brand, R; 2018). </w:t>
      </w:r>
      <w:r w:rsidRPr="00E415D8">
        <w:rPr>
          <w:rFonts w:ascii="Times New Roman" w:eastAsiaTheme="minorEastAsia" w:hAnsi="Times New Roman" w:cs="Times New Roman"/>
          <w:kern w:val="24"/>
          <w:sz w:val="24"/>
          <w:szCs w:val="24"/>
          <w:lang w:eastAsia="en-GB"/>
        </w:rPr>
        <w:t xml:space="preserve">Economic growth is fueled by consumerism. (Chappelow, J; 2019). </w:t>
      </w:r>
      <w:r w:rsidR="003B6C4A" w:rsidRPr="00E415D8">
        <w:rPr>
          <w:rFonts w:ascii="Times New Roman" w:eastAsiaTheme="minorEastAsia" w:hAnsi="Times New Roman" w:cs="Times New Roman"/>
          <w:kern w:val="24"/>
          <w:sz w:val="24"/>
          <w:szCs w:val="24"/>
          <w:lang w:eastAsia="en-GB"/>
        </w:rPr>
        <w:t xml:space="preserve">Consumerism is destroying the planet; it is </w:t>
      </w:r>
      <w:r w:rsidR="00131D94" w:rsidRPr="00E415D8">
        <w:rPr>
          <w:rFonts w:ascii="Times New Roman" w:eastAsiaTheme="minorEastAsia" w:hAnsi="Times New Roman" w:cs="Times New Roman"/>
          <w:kern w:val="24"/>
          <w:sz w:val="24"/>
          <w:szCs w:val="24"/>
          <w:lang w:eastAsia="en-GB"/>
        </w:rPr>
        <w:t xml:space="preserve">threatening oceans, forests and air </w:t>
      </w:r>
      <w:r w:rsidR="0061518A">
        <w:rPr>
          <w:rFonts w:ascii="Times New Roman" w:eastAsiaTheme="minorEastAsia" w:hAnsi="Times New Roman" w:cs="Times New Roman"/>
          <w:kern w:val="24"/>
          <w:sz w:val="24"/>
          <w:szCs w:val="24"/>
          <w:lang w:eastAsia="en-GB"/>
        </w:rPr>
        <w:t>needed to</w:t>
      </w:r>
      <w:r w:rsidR="00131D94" w:rsidRPr="00E415D8">
        <w:rPr>
          <w:rFonts w:ascii="Times New Roman" w:eastAsiaTheme="minorEastAsia" w:hAnsi="Times New Roman" w:cs="Times New Roman"/>
          <w:kern w:val="24"/>
          <w:sz w:val="24"/>
          <w:szCs w:val="24"/>
          <w:lang w:eastAsia="en-GB"/>
        </w:rPr>
        <w:t xml:space="preserve"> breathe. </w:t>
      </w:r>
      <w:r w:rsidR="0053336A" w:rsidRPr="00E415D8">
        <w:rPr>
          <w:rFonts w:ascii="Times New Roman" w:eastAsiaTheme="minorEastAsia" w:hAnsi="Times New Roman" w:cs="Times New Roman"/>
          <w:kern w:val="24"/>
          <w:sz w:val="24"/>
          <w:szCs w:val="24"/>
          <w:lang w:eastAsia="en-GB"/>
        </w:rPr>
        <w:t xml:space="preserve">The Planet is struggling to sustain the effects of climate change and the loss of biodiversity and environmental degradation, which is why we must act now. (Vignieri, S &amp; Fahrenkamp-Uppenbrink, J; 2017). </w:t>
      </w:r>
      <w:r w:rsidR="00131D94" w:rsidRPr="00E415D8">
        <w:rPr>
          <w:rFonts w:ascii="Times New Roman" w:eastAsiaTheme="minorEastAsia" w:hAnsi="Times New Roman" w:cs="Times New Roman"/>
          <w:kern w:val="24"/>
          <w:sz w:val="24"/>
          <w:szCs w:val="24"/>
          <w:lang w:eastAsia="en-GB"/>
        </w:rPr>
        <w:t xml:space="preserve">Society has been blinded by consumerism, but </w:t>
      </w:r>
      <w:r w:rsidR="00621338">
        <w:rPr>
          <w:rFonts w:ascii="Times New Roman" w:eastAsiaTheme="minorEastAsia" w:hAnsi="Times New Roman" w:cs="Times New Roman"/>
          <w:kern w:val="24"/>
          <w:sz w:val="24"/>
          <w:szCs w:val="24"/>
          <w:lang w:eastAsia="en-GB"/>
        </w:rPr>
        <w:t xml:space="preserve">a </w:t>
      </w:r>
      <w:r w:rsidR="00131D94" w:rsidRPr="00E415D8">
        <w:rPr>
          <w:rFonts w:ascii="Times New Roman" w:eastAsiaTheme="minorEastAsia" w:hAnsi="Times New Roman" w:cs="Times New Roman"/>
          <w:kern w:val="24"/>
          <w:sz w:val="24"/>
          <w:szCs w:val="24"/>
          <w:lang w:eastAsia="en-GB"/>
        </w:rPr>
        <w:t>movement is occurring.</w:t>
      </w:r>
      <w:r w:rsidR="00FF7306" w:rsidRPr="00E415D8">
        <w:rPr>
          <w:rFonts w:ascii="Times New Roman" w:eastAsiaTheme="minorEastAsia" w:hAnsi="Times New Roman" w:cs="Times New Roman"/>
          <w:kern w:val="24"/>
          <w:sz w:val="24"/>
          <w:szCs w:val="24"/>
          <w:lang w:eastAsia="en-GB"/>
        </w:rPr>
        <w:t xml:space="preserve"> </w:t>
      </w:r>
    </w:p>
    <w:p w14:paraId="60EDB7C9" w14:textId="77777777" w:rsidR="0053336A" w:rsidRPr="00E415D8" w:rsidRDefault="00131D94" w:rsidP="00E415D8">
      <w:pPr>
        <w:spacing w:before="240" w:after="240" w:line="240" w:lineRule="auto"/>
        <w:jc w:val="both"/>
        <w:rPr>
          <w:rFonts w:ascii="Times New Roman" w:eastAsiaTheme="minorEastAsia" w:hAnsi="Times New Roman" w:cs="Times New Roman"/>
          <w:kern w:val="24"/>
          <w:sz w:val="24"/>
          <w:szCs w:val="24"/>
          <w:lang w:eastAsia="en-GB"/>
        </w:rPr>
      </w:pPr>
      <w:r w:rsidRPr="00E415D8">
        <w:rPr>
          <w:rFonts w:ascii="Times New Roman" w:eastAsiaTheme="minorEastAsia" w:hAnsi="Times New Roman" w:cs="Times New Roman"/>
          <w:kern w:val="24"/>
          <w:sz w:val="24"/>
          <w:szCs w:val="24"/>
          <w:lang w:eastAsia="en-GB"/>
        </w:rPr>
        <w:t>There has been a tremendous shift in consumers looking for a more sustainable option in</w:t>
      </w:r>
      <w:r w:rsidR="00FF7306" w:rsidRPr="00E415D8">
        <w:rPr>
          <w:rFonts w:ascii="Times New Roman" w:eastAsiaTheme="minorEastAsia" w:hAnsi="Times New Roman" w:cs="Times New Roman"/>
          <w:kern w:val="24"/>
          <w:sz w:val="24"/>
          <w:szCs w:val="24"/>
          <w:lang w:eastAsia="en-GB"/>
        </w:rPr>
        <w:t xml:space="preserve"> the</w:t>
      </w:r>
      <w:r w:rsidRPr="00E415D8">
        <w:rPr>
          <w:rFonts w:ascii="Times New Roman" w:eastAsiaTheme="minorEastAsia" w:hAnsi="Times New Roman" w:cs="Times New Roman"/>
          <w:kern w:val="24"/>
          <w:sz w:val="24"/>
          <w:szCs w:val="24"/>
          <w:lang w:eastAsia="en-GB"/>
        </w:rPr>
        <w:t xml:space="preserve"> products and services</w:t>
      </w:r>
      <w:r w:rsidR="00FF7306" w:rsidRPr="00E415D8">
        <w:rPr>
          <w:rFonts w:ascii="Times New Roman" w:eastAsiaTheme="minorEastAsia" w:hAnsi="Times New Roman" w:cs="Times New Roman"/>
          <w:kern w:val="24"/>
          <w:sz w:val="24"/>
          <w:szCs w:val="24"/>
          <w:lang w:eastAsia="en-GB"/>
        </w:rPr>
        <w:t xml:space="preserve"> that they buy and </w:t>
      </w:r>
      <w:r w:rsidR="0053336A" w:rsidRPr="00E415D8">
        <w:rPr>
          <w:rFonts w:ascii="Times New Roman" w:eastAsiaTheme="minorEastAsia" w:hAnsi="Times New Roman" w:cs="Times New Roman"/>
          <w:kern w:val="24"/>
          <w:sz w:val="24"/>
          <w:szCs w:val="24"/>
          <w:lang w:eastAsia="en-GB"/>
        </w:rPr>
        <w:t xml:space="preserve">a </w:t>
      </w:r>
      <w:r w:rsidR="006B3067" w:rsidRPr="00E415D8">
        <w:rPr>
          <w:rFonts w:ascii="Times New Roman" w:eastAsiaTheme="minorEastAsia" w:hAnsi="Times New Roman" w:cs="Times New Roman"/>
          <w:kern w:val="24"/>
          <w:sz w:val="24"/>
          <w:szCs w:val="24"/>
          <w:lang w:eastAsia="en-GB"/>
        </w:rPr>
        <w:t xml:space="preserve">desire </w:t>
      </w:r>
      <w:r w:rsidR="00FF7306" w:rsidRPr="00E415D8">
        <w:rPr>
          <w:rFonts w:ascii="Times New Roman" w:eastAsiaTheme="minorEastAsia" w:hAnsi="Times New Roman" w:cs="Times New Roman"/>
          <w:kern w:val="24"/>
          <w:sz w:val="24"/>
          <w:szCs w:val="24"/>
          <w:lang w:eastAsia="en-GB"/>
        </w:rPr>
        <w:t>to make more responsible choices in order to protect the planet and the environment</w:t>
      </w:r>
      <w:r w:rsidRPr="00E415D8">
        <w:rPr>
          <w:rFonts w:ascii="Times New Roman" w:eastAsiaTheme="minorEastAsia" w:hAnsi="Times New Roman" w:cs="Times New Roman"/>
          <w:kern w:val="24"/>
          <w:sz w:val="24"/>
          <w:szCs w:val="24"/>
          <w:lang w:eastAsia="en-GB"/>
        </w:rPr>
        <w:t>.</w:t>
      </w:r>
      <w:r w:rsidR="006B3067" w:rsidRPr="00E415D8">
        <w:rPr>
          <w:rFonts w:ascii="Times New Roman" w:eastAsiaTheme="minorEastAsia" w:hAnsi="Times New Roman" w:cs="Times New Roman"/>
          <w:kern w:val="24"/>
          <w:sz w:val="24"/>
          <w:szCs w:val="24"/>
          <w:lang w:eastAsia="en-GB"/>
        </w:rPr>
        <w:t xml:space="preserve"> </w:t>
      </w:r>
      <w:r w:rsidR="0053336A" w:rsidRPr="00E415D8">
        <w:rPr>
          <w:rFonts w:ascii="Times New Roman" w:eastAsiaTheme="minorEastAsia" w:hAnsi="Times New Roman" w:cs="Times New Roman"/>
          <w:kern w:val="24"/>
          <w:sz w:val="24"/>
          <w:szCs w:val="24"/>
          <w:lang w:eastAsia="en-GB"/>
        </w:rPr>
        <w:t xml:space="preserve">Business is changing and sustainability is now more important than ever. </w:t>
      </w:r>
    </w:p>
    <w:p w14:paraId="1AB08715" w14:textId="77777777" w:rsidR="006B3067" w:rsidRPr="00E415D8" w:rsidRDefault="007E221E" w:rsidP="00E415D8">
      <w:pPr>
        <w:spacing w:before="240" w:after="240" w:line="240" w:lineRule="auto"/>
        <w:jc w:val="both"/>
        <w:rPr>
          <w:rFonts w:ascii="Times New Roman" w:eastAsiaTheme="minorEastAsia" w:hAnsi="Times New Roman" w:cs="Times New Roman"/>
          <w:kern w:val="24"/>
          <w:sz w:val="24"/>
          <w:szCs w:val="24"/>
          <w:lang w:eastAsia="en-GB"/>
        </w:rPr>
      </w:pPr>
      <w:r w:rsidRPr="00E415D8">
        <w:rPr>
          <w:rFonts w:ascii="Times New Roman" w:eastAsiaTheme="minorEastAsia" w:hAnsi="Times New Roman" w:cs="Times New Roman"/>
          <w:kern w:val="24"/>
          <w:sz w:val="24"/>
          <w:szCs w:val="24"/>
          <w:lang w:eastAsia="en-GB"/>
        </w:rPr>
        <w:t xml:space="preserve">The definition of sustainability originated in the Brundtland Report in 1987 and which </w:t>
      </w:r>
      <w:r w:rsidR="00965978" w:rsidRPr="00E415D8">
        <w:rPr>
          <w:rFonts w:ascii="Times New Roman" w:eastAsiaTheme="minorEastAsia" w:hAnsi="Times New Roman" w:cs="Times New Roman"/>
          <w:kern w:val="24"/>
          <w:sz w:val="24"/>
          <w:szCs w:val="24"/>
          <w:lang w:eastAsia="en-GB"/>
        </w:rPr>
        <w:t>stated,</w:t>
      </w:r>
      <w:r w:rsidRPr="00E415D8">
        <w:rPr>
          <w:rFonts w:ascii="Times New Roman" w:eastAsiaTheme="minorEastAsia" w:hAnsi="Times New Roman" w:cs="Times New Roman"/>
          <w:kern w:val="24"/>
          <w:sz w:val="24"/>
          <w:szCs w:val="24"/>
          <w:lang w:eastAsia="en-GB"/>
        </w:rPr>
        <w:t xml:space="preserve"> </w:t>
      </w:r>
      <w:r w:rsidRPr="00E415D8">
        <w:rPr>
          <w:rFonts w:ascii="Times New Roman" w:hAnsi="Times New Roman" w:cs="Times New Roman"/>
          <w:kern w:val="24"/>
          <w:sz w:val="24"/>
          <w:szCs w:val="24"/>
          <w:lang w:val="en-GB" w:eastAsia="en-GB"/>
        </w:rPr>
        <w:t xml:space="preserve">“Sustainable development is development that meets the needs of the present without compromising the ability of future generations to meet their own needs" (Brundtland; 1987). </w:t>
      </w:r>
    </w:p>
    <w:p w14:paraId="013ADF63" w14:textId="29B78826" w:rsidR="00B93125" w:rsidRPr="00E415D8" w:rsidRDefault="00FF7306" w:rsidP="00E415D8">
      <w:pPr>
        <w:spacing w:before="240" w:after="240" w:line="240" w:lineRule="auto"/>
        <w:jc w:val="both"/>
        <w:rPr>
          <w:rFonts w:ascii="Times New Roman" w:eastAsiaTheme="minorEastAsia" w:hAnsi="Times New Roman" w:cs="Times New Roman"/>
          <w:kern w:val="24"/>
          <w:sz w:val="24"/>
          <w:szCs w:val="24"/>
          <w:lang w:val="en-GB" w:eastAsia="en-GB"/>
        </w:rPr>
      </w:pPr>
      <w:r w:rsidRPr="00E415D8">
        <w:rPr>
          <w:rFonts w:ascii="Times New Roman" w:eastAsiaTheme="minorEastAsia" w:hAnsi="Times New Roman" w:cs="Times New Roman"/>
          <w:kern w:val="24"/>
          <w:sz w:val="24"/>
          <w:szCs w:val="24"/>
          <w:lang w:eastAsia="en-GB"/>
        </w:rPr>
        <w:t xml:space="preserve">Sustainability is now considered the key to </w:t>
      </w:r>
      <w:r w:rsidR="006B3067" w:rsidRPr="00E415D8">
        <w:rPr>
          <w:rFonts w:ascii="Times New Roman" w:eastAsiaTheme="minorEastAsia" w:hAnsi="Times New Roman" w:cs="Times New Roman"/>
          <w:kern w:val="24"/>
          <w:sz w:val="24"/>
          <w:szCs w:val="24"/>
          <w:lang w:eastAsia="en-GB"/>
        </w:rPr>
        <w:t xml:space="preserve">a successful </w:t>
      </w:r>
      <w:r w:rsidRPr="00E415D8">
        <w:rPr>
          <w:rFonts w:ascii="Times New Roman" w:eastAsiaTheme="minorEastAsia" w:hAnsi="Times New Roman" w:cs="Times New Roman"/>
          <w:kern w:val="24"/>
          <w:sz w:val="24"/>
          <w:szCs w:val="24"/>
          <w:lang w:eastAsia="en-GB"/>
        </w:rPr>
        <w:t xml:space="preserve">business in the </w:t>
      </w:r>
      <w:r w:rsidR="006B3067" w:rsidRPr="00E415D8">
        <w:rPr>
          <w:rFonts w:ascii="Times New Roman" w:eastAsiaTheme="minorEastAsia" w:hAnsi="Times New Roman" w:cs="Times New Roman"/>
          <w:kern w:val="24"/>
          <w:sz w:val="24"/>
          <w:szCs w:val="24"/>
          <w:lang w:eastAsia="en-GB"/>
        </w:rPr>
        <w:t>future and is now a major concern for all businesses and organisations</w:t>
      </w:r>
      <w:r w:rsidR="00965978" w:rsidRPr="00E415D8">
        <w:rPr>
          <w:rFonts w:ascii="Times New Roman" w:eastAsiaTheme="minorEastAsia" w:hAnsi="Times New Roman" w:cs="Times New Roman"/>
          <w:kern w:val="24"/>
          <w:sz w:val="24"/>
          <w:szCs w:val="24"/>
          <w:lang w:eastAsia="en-GB"/>
        </w:rPr>
        <w:t xml:space="preserve"> who have now begun to integrate sustainability goals into their business objectives </w:t>
      </w:r>
      <w:r w:rsidR="00B93125" w:rsidRPr="00E415D8">
        <w:rPr>
          <w:rFonts w:ascii="Times New Roman" w:eastAsiaTheme="minorEastAsia" w:hAnsi="Times New Roman" w:cs="Times New Roman"/>
          <w:kern w:val="24"/>
          <w:sz w:val="24"/>
          <w:szCs w:val="24"/>
          <w:lang w:eastAsia="en-GB"/>
        </w:rPr>
        <w:t xml:space="preserve">in order </w:t>
      </w:r>
      <w:r w:rsidR="00965978" w:rsidRPr="00E415D8">
        <w:rPr>
          <w:rFonts w:ascii="Times New Roman" w:eastAsiaTheme="minorEastAsia" w:hAnsi="Times New Roman" w:cs="Times New Roman"/>
          <w:kern w:val="24"/>
          <w:sz w:val="24"/>
          <w:szCs w:val="24"/>
          <w:lang w:eastAsia="en-GB"/>
        </w:rPr>
        <w:t xml:space="preserve">to make positive </w:t>
      </w:r>
      <w:r w:rsidR="00B93125" w:rsidRPr="00E415D8">
        <w:rPr>
          <w:rFonts w:ascii="Times New Roman" w:eastAsiaTheme="minorEastAsia" w:hAnsi="Times New Roman" w:cs="Times New Roman"/>
          <w:kern w:val="24"/>
          <w:sz w:val="24"/>
          <w:szCs w:val="24"/>
          <w:lang w:eastAsia="en-GB"/>
        </w:rPr>
        <w:t xml:space="preserve">changes to </w:t>
      </w:r>
      <w:r w:rsidR="00965978" w:rsidRPr="00E415D8">
        <w:rPr>
          <w:rFonts w:ascii="Times New Roman" w:eastAsiaTheme="minorEastAsia" w:hAnsi="Times New Roman" w:cs="Times New Roman"/>
          <w:kern w:val="24"/>
          <w:sz w:val="24"/>
          <w:szCs w:val="24"/>
          <w:lang w:eastAsia="en-GB"/>
        </w:rPr>
        <w:t>the environment and</w:t>
      </w:r>
      <w:r w:rsidR="00B93125" w:rsidRPr="00E415D8">
        <w:rPr>
          <w:rFonts w:ascii="Times New Roman" w:eastAsiaTheme="minorEastAsia" w:hAnsi="Times New Roman" w:cs="Times New Roman"/>
          <w:kern w:val="24"/>
          <w:sz w:val="24"/>
          <w:szCs w:val="24"/>
          <w:lang w:eastAsia="en-GB"/>
        </w:rPr>
        <w:t xml:space="preserve"> to</w:t>
      </w:r>
      <w:r w:rsidR="00965978" w:rsidRPr="00E415D8">
        <w:rPr>
          <w:rFonts w:ascii="Times New Roman" w:eastAsiaTheme="minorEastAsia" w:hAnsi="Times New Roman" w:cs="Times New Roman"/>
          <w:kern w:val="24"/>
          <w:sz w:val="24"/>
          <w:szCs w:val="24"/>
          <w:lang w:eastAsia="en-GB"/>
        </w:rPr>
        <w:t xml:space="preserve"> society. </w:t>
      </w:r>
      <w:r w:rsidR="006B3067" w:rsidRPr="00E415D8">
        <w:rPr>
          <w:rFonts w:ascii="Times New Roman" w:eastAsiaTheme="minorEastAsia" w:hAnsi="Times New Roman" w:cs="Times New Roman"/>
          <w:kern w:val="24"/>
          <w:sz w:val="24"/>
          <w:szCs w:val="24"/>
          <w:lang w:eastAsia="en-GB"/>
        </w:rPr>
        <w:t xml:space="preserve"> </w:t>
      </w:r>
      <w:r w:rsidR="00B93125" w:rsidRPr="00E415D8">
        <w:rPr>
          <w:rFonts w:ascii="Times New Roman" w:eastAsiaTheme="minorEastAsia" w:hAnsi="Times New Roman" w:cs="Times New Roman"/>
          <w:kern w:val="24"/>
          <w:sz w:val="24"/>
          <w:szCs w:val="24"/>
          <w:lang w:eastAsia="en-GB"/>
        </w:rPr>
        <w:t xml:space="preserve">Businesses are changing for the better and are becoming much more socially and environmentally aware of their </w:t>
      </w:r>
      <w:r w:rsidR="00B93125" w:rsidRPr="00B93125">
        <w:rPr>
          <w:rFonts w:ascii="Times New Roman" w:eastAsiaTheme="minorEastAsia" w:hAnsi="Times New Roman" w:cs="Times New Roman"/>
          <w:kern w:val="24"/>
          <w:sz w:val="24"/>
          <w:szCs w:val="24"/>
          <w:lang w:val="en-GB" w:eastAsia="en-GB"/>
        </w:rPr>
        <w:t>Corporate Social Responsibility (CSR)</w:t>
      </w:r>
      <w:r w:rsidR="00B93125" w:rsidRPr="00E415D8">
        <w:rPr>
          <w:rFonts w:ascii="Times New Roman" w:eastAsiaTheme="minorEastAsia" w:hAnsi="Times New Roman" w:cs="Times New Roman"/>
          <w:kern w:val="24"/>
          <w:sz w:val="24"/>
          <w:szCs w:val="24"/>
          <w:lang w:val="en-GB" w:eastAsia="en-GB"/>
        </w:rPr>
        <w:t xml:space="preserve"> in ensuring that they operate in a more sustainable and ethical way</w:t>
      </w:r>
      <w:r w:rsidR="00650A1C">
        <w:rPr>
          <w:rFonts w:ascii="Times New Roman" w:eastAsiaTheme="minorEastAsia" w:hAnsi="Times New Roman" w:cs="Times New Roman"/>
          <w:kern w:val="24"/>
          <w:sz w:val="24"/>
          <w:szCs w:val="24"/>
          <w:lang w:val="en-GB" w:eastAsia="en-GB"/>
        </w:rPr>
        <w:t xml:space="preserve"> by </w:t>
      </w:r>
      <w:r w:rsidR="00B93125" w:rsidRPr="00E415D8">
        <w:rPr>
          <w:rFonts w:ascii="Times New Roman" w:eastAsiaTheme="minorEastAsia" w:hAnsi="Times New Roman" w:cs="Times New Roman"/>
          <w:kern w:val="24"/>
          <w:sz w:val="24"/>
          <w:szCs w:val="24"/>
          <w:lang w:val="en-GB" w:eastAsia="en-GB"/>
        </w:rPr>
        <w:t>addressing the impacts that their business has to society and the environment.</w:t>
      </w:r>
    </w:p>
    <w:p w14:paraId="42334496" w14:textId="09369824" w:rsidR="00127450" w:rsidRPr="00127450" w:rsidRDefault="00127450" w:rsidP="00127450">
      <w:pPr>
        <w:pStyle w:val="Heading1"/>
        <w:spacing w:before="240" w:after="240"/>
        <w:rPr>
          <w:rFonts w:ascii="Times New Roman" w:eastAsiaTheme="minorEastAsia" w:hAnsi="Times New Roman" w:cs="Times New Roman"/>
          <w:color w:val="auto"/>
          <w:sz w:val="24"/>
          <w:szCs w:val="24"/>
          <w:u w:val="single"/>
          <w:lang w:val="en-GB" w:eastAsia="en-GB"/>
        </w:rPr>
      </w:pPr>
      <w:bookmarkStart w:id="3" w:name="_Toc30009985"/>
      <w:r w:rsidRPr="00127450">
        <w:rPr>
          <w:rFonts w:ascii="Times New Roman" w:eastAsiaTheme="minorEastAsia" w:hAnsi="Times New Roman" w:cs="Times New Roman"/>
          <w:color w:val="auto"/>
          <w:sz w:val="24"/>
          <w:szCs w:val="24"/>
          <w:u w:val="single"/>
          <w:lang w:val="en-GB" w:eastAsia="en-GB"/>
        </w:rPr>
        <w:lastRenderedPageBreak/>
        <w:t>BACKGROUND RESEARCH</w:t>
      </w:r>
      <w:bookmarkEnd w:id="3"/>
    </w:p>
    <w:p w14:paraId="3D1F50B6" w14:textId="74CDA8FB" w:rsidR="00127450" w:rsidRDefault="00127450" w:rsidP="00127450">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 xml:space="preserve">As consumers, humans throw away more and more waste each year. </w:t>
      </w:r>
      <w:r w:rsidR="000A1395">
        <w:rPr>
          <w:rFonts w:ascii="Times New Roman" w:eastAsiaTheme="minorEastAsia" w:hAnsi="Times New Roman" w:cs="Times New Roman"/>
          <w:kern w:val="24"/>
          <w:sz w:val="24"/>
          <w:szCs w:val="24"/>
          <w:lang w:val="en-GB" w:eastAsia="en-GB"/>
        </w:rPr>
        <w:t xml:space="preserve">This is becoming more of problem for </w:t>
      </w:r>
      <w:r w:rsidR="0061518A">
        <w:rPr>
          <w:rFonts w:ascii="Times New Roman" w:eastAsiaTheme="minorEastAsia" w:hAnsi="Times New Roman" w:cs="Times New Roman"/>
          <w:kern w:val="24"/>
          <w:sz w:val="24"/>
          <w:szCs w:val="24"/>
          <w:lang w:val="en-GB" w:eastAsia="en-GB"/>
        </w:rPr>
        <w:t xml:space="preserve">the </w:t>
      </w:r>
      <w:r w:rsidR="000A1395">
        <w:rPr>
          <w:rFonts w:ascii="Times New Roman" w:eastAsiaTheme="minorEastAsia" w:hAnsi="Times New Roman" w:cs="Times New Roman"/>
          <w:kern w:val="24"/>
          <w:sz w:val="24"/>
          <w:szCs w:val="24"/>
          <w:lang w:val="en-GB" w:eastAsia="en-GB"/>
        </w:rPr>
        <w:t xml:space="preserve">planet and environmentally, is directly contributing to the problems </w:t>
      </w:r>
      <w:r w:rsidR="0061518A">
        <w:rPr>
          <w:rFonts w:ascii="Times New Roman" w:eastAsiaTheme="minorEastAsia" w:hAnsi="Times New Roman" w:cs="Times New Roman"/>
          <w:kern w:val="24"/>
          <w:sz w:val="24"/>
          <w:szCs w:val="24"/>
          <w:lang w:val="en-GB" w:eastAsia="en-GB"/>
        </w:rPr>
        <w:t>the</w:t>
      </w:r>
      <w:r w:rsidR="000A1395">
        <w:rPr>
          <w:rFonts w:ascii="Times New Roman" w:eastAsiaTheme="minorEastAsia" w:hAnsi="Times New Roman" w:cs="Times New Roman"/>
          <w:kern w:val="24"/>
          <w:sz w:val="24"/>
          <w:szCs w:val="24"/>
          <w:lang w:val="en-GB" w:eastAsia="en-GB"/>
        </w:rPr>
        <w:t xml:space="preserve"> planet is facing with climate change and the pollution of</w:t>
      </w:r>
      <w:r w:rsidR="00AF76B8">
        <w:rPr>
          <w:rFonts w:ascii="Times New Roman" w:eastAsiaTheme="minorEastAsia" w:hAnsi="Times New Roman" w:cs="Times New Roman"/>
          <w:kern w:val="24"/>
          <w:sz w:val="24"/>
          <w:szCs w:val="24"/>
          <w:lang w:val="en-GB" w:eastAsia="en-GB"/>
        </w:rPr>
        <w:t xml:space="preserve"> the world’s</w:t>
      </w:r>
      <w:r w:rsidR="000A1395">
        <w:rPr>
          <w:rFonts w:ascii="Times New Roman" w:eastAsiaTheme="minorEastAsia" w:hAnsi="Times New Roman" w:cs="Times New Roman"/>
          <w:kern w:val="24"/>
          <w:sz w:val="24"/>
          <w:szCs w:val="24"/>
          <w:lang w:val="en-GB" w:eastAsia="en-GB"/>
        </w:rPr>
        <w:t xml:space="preserve"> oceans. </w:t>
      </w:r>
    </w:p>
    <w:p w14:paraId="2BB8B6BF" w14:textId="552BC7DB" w:rsidR="00127450" w:rsidRPr="00EF1D58" w:rsidRDefault="00127450" w:rsidP="00621338">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50 million tonnes of electronic and electrical waste including televisions, computers, refrigerators, freezers, phones etc were disposed of in 2018. The majority ended up in landfill with only a</w:t>
      </w:r>
      <w:r w:rsidR="00650A1C">
        <w:rPr>
          <w:rFonts w:ascii="Times New Roman" w:eastAsiaTheme="minorEastAsia" w:hAnsi="Times New Roman" w:cs="Times New Roman"/>
          <w:kern w:val="24"/>
          <w:sz w:val="24"/>
          <w:szCs w:val="24"/>
          <w:lang w:val="en-GB" w:eastAsia="en-GB"/>
        </w:rPr>
        <w:t xml:space="preserve"> very</w:t>
      </w:r>
      <w:r>
        <w:rPr>
          <w:rFonts w:ascii="Times New Roman" w:eastAsiaTheme="minorEastAsia" w:hAnsi="Times New Roman" w:cs="Times New Roman"/>
          <w:kern w:val="24"/>
          <w:sz w:val="24"/>
          <w:szCs w:val="24"/>
          <w:lang w:val="en-GB" w:eastAsia="en-GB"/>
        </w:rPr>
        <w:t xml:space="preserve"> small fraction of the waste being recycled. This figure is expected to double by the mid-century. The waste also ends up on dumps and is </w:t>
      </w:r>
      <w:r w:rsidR="00621338">
        <w:rPr>
          <w:rFonts w:ascii="Times New Roman" w:eastAsiaTheme="minorEastAsia" w:hAnsi="Times New Roman" w:cs="Times New Roman"/>
          <w:kern w:val="24"/>
          <w:sz w:val="24"/>
          <w:szCs w:val="24"/>
          <w:lang w:val="en-GB" w:eastAsia="en-GB"/>
        </w:rPr>
        <w:t xml:space="preserve">being </w:t>
      </w:r>
      <w:r>
        <w:rPr>
          <w:rFonts w:ascii="Times New Roman" w:eastAsiaTheme="minorEastAsia" w:hAnsi="Times New Roman" w:cs="Times New Roman"/>
          <w:kern w:val="24"/>
          <w:sz w:val="24"/>
          <w:szCs w:val="24"/>
          <w:lang w:val="en-GB" w:eastAsia="en-GB"/>
        </w:rPr>
        <w:t xml:space="preserve">burned by some of the world’s poorest people. This is only exasperating the current </w:t>
      </w:r>
      <w:r w:rsidR="00621338">
        <w:rPr>
          <w:rFonts w:ascii="Times New Roman" w:eastAsiaTheme="minorEastAsia" w:hAnsi="Times New Roman" w:cs="Times New Roman"/>
          <w:kern w:val="24"/>
          <w:sz w:val="24"/>
          <w:szCs w:val="24"/>
          <w:lang w:val="en-GB" w:eastAsia="en-GB"/>
        </w:rPr>
        <w:t xml:space="preserve">devastating </w:t>
      </w:r>
      <w:r>
        <w:rPr>
          <w:rFonts w:ascii="Times New Roman" w:eastAsiaTheme="minorEastAsia" w:hAnsi="Times New Roman" w:cs="Times New Roman"/>
          <w:kern w:val="24"/>
          <w:sz w:val="24"/>
          <w:szCs w:val="24"/>
          <w:lang w:val="en-GB" w:eastAsia="en-GB"/>
        </w:rPr>
        <w:t xml:space="preserve">consequences that are impacting the environment. (Gabbatiss, J; 2019). </w:t>
      </w:r>
      <w:r>
        <w:rPr>
          <w:rFonts w:ascii="Times New Roman" w:hAnsi="Times New Roman" w:cs="Times New Roman"/>
          <w:sz w:val="24"/>
          <w:szCs w:val="24"/>
          <w:lang w:val="en"/>
        </w:rPr>
        <w:t xml:space="preserve">The UN Environmental Acting Executive, Joyce Msuya stated that </w:t>
      </w:r>
      <w:r w:rsidR="00AF76B8">
        <w:rPr>
          <w:rFonts w:ascii="Times New Roman" w:hAnsi="Times New Roman" w:cs="Times New Roman"/>
          <w:sz w:val="24"/>
          <w:szCs w:val="24"/>
          <w:lang w:val="en"/>
        </w:rPr>
        <w:t>“</w:t>
      </w:r>
      <w:r>
        <w:rPr>
          <w:rFonts w:ascii="Times New Roman" w:hAnsi="Times New Roman" w:cs="Times New Roman"/>
          <w:sz w:val="24"/>
          <w:szCs w:val="24"/>
          <w:lang w:val="en"/>
        </w:rPr>
        <w:t>o</w:t>
      </w:r>
      <w:r w:rsidRPr="00EF1D58">
        <w:rPr>
          <w:rFonts w:ascii="Times New Roman" w:hAnsi="Times New Roman" w:cs="Times New Roman"/>
          <w:sz w:val="24"/>
          <w:szCs w:val="24"/>
          <w:lang w:val="en"/>
        </w:rPr>
        <w:t>ur planet's survival will depend on how well we retain the value of products within the system by extending their life</w:t>
      </w:r>
      <w:r w:rsidR="00AF76B8">
        <w:rPr>
          <w:rFonts w:ascii="Times New Roman" w:hAnsi="Times New Roman" w:cs="Times New Roman"/>
          <w:sz w:val="24"/>
          <w:szCs w:val="24"/>
          <w:lang w:val="en"/>
        </w:rPr>
        <w:t>”</w:t>
      </w:r>
      <w:r>
        <w:rPr>
          <w:rFonts w:ascii="Times New Roman" w:hAnsi="Times New Roman" w:cs="Times New Roman"/>
          <w:sz w:val="24"/>
          <w:szCs w:val="24"/>
          <w:lang w:val="en"/>
        </w:rPr>
        <w:t xml:space="preserve"> (</w:t>
      </w:r>
      <w:r>
        <w:rPr>
          <w:rFonts w:ascii="Times New Roman" w:eastAsiaTheme="minorEastAsia" w:hAnsi="Times New Roman" w:cs="Times New Roman"/>
          <w:kern w:val="24"/>
          <w:sz w:val="24"/>
          <w:szCs w:val="24"/>
          <w:lang w:val="en-GB" w:eastAsia="en-GB"/>
        </w:rPr>
        <w:t>Gabbatiss, J; 2019).</w:t>
      </w:r>
    </w:p>
    <w:p w14:paraId="68B409FF" w14:textId="20AA9406" w:rsidR="00127450" w:rsidRDefault="009F68B6" w:rsidP="00E415D8">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 xml:space="preserve">There is a clear demand for </w:t>
      </w:r>
      <w:r w:rsidR="00621338">
        <w:rPr>
          <w:rFonts w:ascii="Times New Roman" w:eastAsiaTheme="minorEastAsia" w:hAnsi="Times New Roman" w:cs="Times New Roman"/>
          <w:kern w:val="24"/>
          <w:sz w:val="24"/>
          <w:szCs w:val="24"/>
          <w:lang w:val="en-GB" w:eastAsia="en-GB"/>
        </w:rPr>
        <w:t xml:space="preserve">the reduction and </w:t>
      </w:r>
      <w:r>
        <w:rPr>
          <w:rFonts w:ascii="Times New Roman" w:eastAsiaTheme="minorEastAsia" w:hAnsi="Times New Roman" w:cs="Times New Roman"/>
          <w:kern w:val="24"/>
          <w:sz w:val="24"/>
          <w:szCs w:val="24"/>
          <w:lang w:val="en-GB" w:eastAsia="en-GB"/>
        </w:rPr>
        <w:t>preventi</w:t>
      </w:r>
      <w:r w:rsidR="00621338">
        <w:rPr>
          <w:rFonts w:ascii="Times New Roman" w:eastAsiaTheme="minorEastAsia" w:hAnsi="Times New Roman" w:cs="Times New Roman"/>
          <w:kern w:val="24"/>
          <w:sz w:val="24"/>
          <w:szCs w:val="24"/>
          <w:lang w:val="en-GB" w:eastAsia="en-GB"/>
        </w:rPr>
        <w:t>on</w:t>
      </w:r>
      <w:r>
        <w:rPr>
          <w:rFonts w:ascii="Times New Roman" w:eastAsiaTheme="minorEastAsia" w:hAnsi="Times New Roman" w:cs="Times New Roman"/>
          <w:kern w:val="24"/>
          <w:sz w:val="24"/>
          <w:szCs w:val="24"/>
          <w:lang w:val="en-GB" w:eastAsia="en-GB"/>
        </w:rPr>
        <w:t xml:space="preserve"> </w:t>
      </w:r>
      <w:r w:rsidR="00621338">
        <w:rPr>
          <w:rFonts w:ascii="Times New Roman" w:eastAsiaTheme="minorEastAsia" w:hAnsi="Times New Roman" w:cs="Times New Roman"/>
          <w:kern w:val="24"/>
          <w:sz w:val="24"/>
          <w:szCs w:val="24"/>
          <w:lang w:val="en-GB" w:eastAsia="en-GB"/>
        </w:rPr>
        <w:t xml:space="preserve">of </w:t>
      </w:r>
      <w:r>
        <w:rPr>
          <w:rFonts w:ascii="Times New Roman" w:eastAsiaTheme="minorEastAsia" w:hAnsi="Times New Roman" w:cs="Times New Roman"/>
          <w:kern w:val="24"/>
          <w:sz w:val="24"/>
          <w:szCs w:val="24"/>
          <w:lang w:val="en-GB" w:eastAsia="en-GB"/>
        </w:rPr>
        <w:t xml:space="preserve">electronic and electrical waste on landfill sites. </w:t>
      </w:r>
      <w:r w:rsidR="00AF76B8">
        <w:rPr>
          <w:rFonts w:ascii="Times New Roman" w:eastAsiaTheme="minorEastAsia" w:hAnsi="Times New Roman" w:cs="Times New Roman"/>
          <w:kern w:val="24"/>
          <w:sz w:val="24"/>
          <w:szCs w:val="24"/>
          <w:lang w:val="en-GB" w:eastAsia="en-GB"/>
        </w:rPr>
        <w:t>The</w:t>
      </w:r>
      <w:r>
        <w:rPr>
          <w:rFonts w:ascii="Times New Roman" w:eastAsiaTheme="minorEastAsia" w:hAnsi="Times New Roman" w:cs="Times New Roman"/>
          <w:kern w:val="24"/>
          <w:sz w:val="24"/>
          <w:szCs w:val="24"/>
          <w:lang w:val="en-GB" w:eastAsia="en-GB"/>
        </w:rPr>
        <w:t xml:space="preserve"> focus should be on extending the life of these items rather than sending them to the scrap heap. This will not only save the consumer money but will ensure less waste for landfill thus creating less of an environmental impact on our planet. </w:t>
      </w:r>
    </w:p>
    <w:p w14:paraId="1976B2D9" w14:textId="20B679ED" w:rsidR="00E22483" w:rsidRDefault="009F68B6" w:rsidP="00E415D8">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 xml:space="preserve">Humans must become more </w:t>
      </w:r>
      <w:r w:rsidR="00107CB4">
        <w:rPr>
          <w:rFonts w:ascii="Times New Roman" w:eastAsiaTheme="minorEastAsia" w:hAnsi="Times New Roman" w:cs="Times New Roman"/>
          <w:kern w:val="24"/>
          <w:sz w:val="24"/>
          <w:szCs w:val="24"/>
          <w:lang w:val="en-GB" w:eastAsia="en-GB"/>
        </w:rPr>
        <w:t xml:space="preserve">responsible, </w:t>
      </w:r>
      <w:r>
        <w:rPr>
          <w:rFonts w:ascii="Times New Roman" w:eastAsiaTheme="minorEastAsia" w:hAnsi="Times New Roman" w:cs="Times New Roman"/>
          <w:kern w:val="24"/>
          <w:sz w:val="24"/>
          <w:szCs w:val="24"/>
          <w:lang w:val="en-GB" w:eastAsia="en-GB"/>
        </w:rPr>
        <w:t xml:space="preserve">environmentally aware and ethically minded if </w:t>
      </w:r>
      <w:r w:rsidR="00AF76B8">
        <w:rPr>
          <w:rFonts w:ascii="Times New Roman" w:eastAsiaTheme="minorEastAsia" w:hAnsi="Times New Roman" w:cs="Times New Roman"/>
          <w:kern w:val="24"/>
          <w:sz w:val="24"/>
          <w:szCs w:val="24"/>
          <w:lang w:val="en-GB" w:eastAsia="en-GB"/>
        </w:rPr>
        <w:t xml:space="preserve">the </w:t>
      </w:r>
      <w:r>
        <w:rPr>
          <w:rFonts w:ascii="Times New Roman" w:eastAsiaTheme="minorEastAsia" w:hAnsi="Times New Roman" w:cs="Times New Roman"/>
          <w:kern w:val="24"/>
          <w:sz w:val="24"/>
          <w:szCs w:val="24"/>
          <w:lang w:val="en-GB" w:eastAsia="en-GB"/>
        </w:rPr>
        <w:t xml:space="preserve">planet is to survive. In order to make changes, these should start with communities working together in small towns where individuals learn to reuse, recycle and repair. </w:t>
      </w:r>
      <w:r w:rsidR="00107CB4">
        <w:rPr>
          <w:rFonts w:ascii="Times New Roman" w:eastAsiaTheme="minorEastAsia" w:hAnsi="Times New Roman" w:cs="Times New Roman"/>
          <w:kern w:val="24"/>
          <w:sz w:val="24"/>
          <w:szCs w:val="24"/>
          <w:lang w:val="en-GB" w:eastAsia="en-GB"/>
        </w:rPr>
        <w:t xml:space="preserve">Much of the electronic and electrical </w:t>
      </w:r>
      <w:r w:rsidR="00E22483">
        <w:rPr>
          <w:rFonts w:ascii="Times New Roman" w:eastAsiaTheme="minorEastAsia" w:hAnsi="Times New Roman" w:cs="Times New Roman"/>
          <w:kern w:val="24"/>
          <w:sz w:val="24"/>
          <w:szCs w:val="24"/>
          <w:lang w:val="en-GB" w:eastAsia="en-GB"/>
        </w:rPr>
        <w:t xml:space="preserve">waste </w:t>
      </w:r>
      <w:r w:rsidR="00107CB4">
        <w:rPr>
          <w:rFonts w:ascii="Times New Roman" w:eastAsiaTheme="minorEastAsia" w:hAnsi="Times New Roman" w:cs="Times New Roman"/>
          <w:kern w:val="24"/>
          <w:sz w:val="24"/>
          <w:szCs w:val="24"/>
          <w:lang w:val="en-GB" w:eastAsia="en-GB"/>
        </w:rPr>
        <w:t xml:space="preserve">is sent to Asia where it is noted that </w:t>
      </w:r>
      <w:r w:rsidR="00E22483">
        <w:rPr>
          <w:rFonts w:ascii="Times New Roman" w:eastAsiaTheme="minorEastAsia" w:hAnsi="Times New Roman" w:cs="Times New Roman"/>
          <w:kern w:val="24"/>
          <w:sz w:val="24"/>
          <w:szCs w:val="24"/>
          <w:lang w:val="en-GB" w:eastAsia="en-GB"/>
        </w:rPr>
        <w:t xml:space="preserve">the soils of </w:t>
      </w:r>
      <w:r w:rsidR="00107CB4">
        <w:rPr>
          <w:rFonts w:ascii="Times New Roman" w:eastAsiaTheme="minorEastAsia" w:hAnsi="Times New Roman" w:cs="Times New Roman"/>
          <w:kern w:val="24"/>
          <w:sz w:val="24"/>
          <w:szCs w:val="24"/>
          <w:lang w:val="en-GB" w:eastAsia="en-GB"/>
        </w:rPr>
        <w:t xml:space="preserve">some of the </w:t>
      </w:r>
      <w:r w:rsidR="00E22483">
        <w:rPr>
          <w:rFonts w:ascii="Times New Roman" w:eastAsiaTheme="minorEastAsia" w:hAnsi="Times New Roman" w:cs="Times New Roman"/>
          <w:kern w:val="24"/>
          <w:sz w:val="24"/>
          <w:szCs w:val="24"/>
          <w:lang w:val="en-GB" w:eastAsia="en-GB"/>
        </w:rPr>
        <w:t xml:space="preserve">‘e-waste’ sites boast some of the highest levels of dioxins and heavy metals. The water there contains lead which was recorded to be 2,400 times higher than safe levels. </w:t>
      </w:r>
      <w:r w:rsidR="00621338">
        <w:rPr>
          <w:rFonts w:ascii="Times New Roman" w:eastAsiaTheme="minorEastAsia" w:hAnsi="Times New Roman" w:cs="Times New Roman"/>
          <w:kern w:val="24"/>
          <w:sz w:val="24"/>
          <w:szCs w:val="24"/>
          <w:lang w:val="en-GB" w:eastAsia="en-GB"/>
        </w:rPr>
        <w:t>This is extremely</w:t>
      </w:r>
      <w:r w:rsidR="00E22483">
        <w:rPr>
          <w:rFonts w:ascii="Times New Roman" w:eastAsiaTheme="minorEastAsia" w:hAnsi="Times New Roman" w:cs="Times New Roman"/>
          <w:kern w:val="24"/>
          <w:sz w:val="24"/>
          <w:szCs w:val="24"/>
          <w:lang w:val="en-GB" w:eastAsia="en-GB"/>
        </w:rPr>
        <w:t xml:space="preserve"> troubling </w:t>
      </w:r>
      <w:r w:rsidR="00621338">
        <w:rPr>
          <w:rFonts w:ascii="Times New Roman" w:eastAsiaTheme="minorEastAsia" w:hAnsi="Times New Roman" w:cs="Times New Roman"/>
          <w:kern w:val="24"/>
          <w:sz w:val="24"/>
          <w:szCs w:val="24"/>
          <w:lang w:val="en-GB" w:eastAsia="en-GB"/>
        </w:rPr>
        <w:t xml:space="preserve">as it is noted that </w:t>
      </w:r>
      <w:r w:rsidR="00E22483">
        <w:rPr>
          <w:rFonts w:ascii="Times New Roman" w:eastAsiaTheme="minorEastAsia" w:hAnsi="Times New Roman" w:cs="Times New Roman"/>
          <w:kern w:val="24"/>
          <w:sz w:val="24"/>
          <w:szCs w:val="24"/>
          <w:lang w:val="en-GB" w:eastAsia="en-GB"/>
        </w:rPr>
        <w:t>many children work at these sites. Villagers are unable to grow their own food</w:t>
      </w:r>
      <w:r w:rsidR="00FE72D2">
        <w:rPr>
          <w:rFonts w:ascii="Times New Roman" w:eastAsiaTheme="minorEastAsia" w:hAnsi="Times New Roman" w:cs="Times New Roman"/>
          <w:kern w:val="24"/>
          <w:sz w:val="24"/>
          <w:szCs w:val="24"/>
          <w:lang w:val="en-GB" w:eastAsia="en-GB"/>
        </w:rPr>
        <w:t xml:space="preserve"> here</w:t>
      </w:r>
      <w:r w:rsidR="00E22483">
        <w:rPr>
          <w:rFonts w:ascii="Times New Roman" w:eastAsiaTheme="minorEastAsia" w:hAnsi="Times New Roman" w:cs="Times New Roman"/>
          <w:kern w:val="24"/>
          <w:sz w:val="24"/>
          <w:szCs w:val="24"/>
          <w:lang w:val="en-GB" w:eastAsia="en-GB"/>
        </w:rPr>
        <w:t xml:space="preserve"> and so to survive, must also work at these sites which exasperates problems to their </w:t>
      </w:r>
      <w:r w:rsidR="00621338">
        <w:rPr>
          <w:rFonts w:ascii="Times New Roman" w:eastAsiaTheme="minorEastAsia" w:hAnsi="Times New Roman" w:cs="Times New Roman"/>
          <w:kern w:val="24"/>
          <w:sz w:val="24"/>
          <w:szCs w:val="24"/>
          <w:lang w:val="en-GB" w:eastAsia="en-GB"/>
        </w:rPr>
        <w:t xml:space="preserve">own </w:t>
      </w:r>
      <w:r w:rsidR="00E22483">
        <w:rPr>
          <w:rFonts w:ascii="Times New Roman" w:eastAsiaTheme="minorEastAsia" w:hAnsi="Times New Roman" w:cs="Times New Roman"/>
          <w:kern w:val="24"/>
          <w:sz w:val="24"/>
          <w:szCs w:val="24"/>
          <w:lang w:val="en-GB" w:eastAsia="en-GB"/>
        </w:rPr>
        <w:t>health</w:t>
      </w:r>
      <w:r w:rsidR="00621338">
        <w:rPr>
          <w:rFonts w:ascii="Times New Roman" w:eastAsiaTheme="minorEastAsia" w:hAnsi="Times New Roman" w:cs="Times New Roman"/>
          <w:kern w:val="24"/>
          <w:sz w:val="24"/>
          <w:szCs w:val="24"/>
          <w:lang w:val="en-GB" w:eastAsia="en-GB"/>
        </w:rPr>
        <w:t xml:space="preserve">, the health of others </w:t>
      </w:r>
      <w:r w:rsidR="00E22483">
        <w:rPr>
          <w:rFonts w:ascii="Times New Roman" w:eastAsiaTheme="minorEastAsia" w:hAnsi="Times New Roman" w:cs="Times New Roman"/>
          <w:kern w:val="24"/>
          <w:sz w:val="24"/>
          <w:szCs w:val="24"/>
          <w:lang w:val="en-GB" w:eastAsia="en-GB"/>
        </w:rPr>
        <w:t xml:space="preserve">and the environment </w:t>
      </w:r>
      <w:r w:rsidR="00621338">
        <w:rPr>
          <w:rFonts w:ascii="Times New Roman" w:eastAsiaTheme="minorEastAsia" w:hAnsi="Times New Roman" w:cs="Times New Roman"/>
          <w:kern w:val="24"/>
          <w:sz w:val="24"/>
          <w:szCs w:val="24"/>
          <w:lang w:val="en-GB" w:eastAsia="en-GB"/>
        </w:rPr>
        <w:t xml:space="preserve">that </w:t>
      </w:r>
      <w:r w:rsidR="00E22483">
        <w:rPr>
          <w:rFonts w:ascii="Times New Roman" w:eastAsiaTheme="minorEastAsia" w:hAnsi="Times New Roman" w:cs="Times New Roman"/>
          <w:kern w:val="24"/>
          <w:sz w:val="24"/>
          <w:szCs w:val="24"/>
          <w:lang w:val="en-GB" w:eastAsia="en-GB"/>
        </w:rPr>
        <w:t>surround</w:t>
      </w:r>
      <w:r w:rsidR="00621338">
        <w:rPr>
          <w:rFonts w:ascii="Times New Roman" w:eastAsiaTheme="minorEastAsia" w:hAnsi="Times New Roman" w:cs="Times New Roman"/>
          <w:kern w:val="24"/>
          <w:sz w:val="24"/>
          <w:szCs w:val="24"/>
          <w:lang w:val="en-GB" w:eastAsia="en-GB"/>
        </w:rPr>
        <w:t>s</w:t>
      </w:r>
      <w:r w:rsidR="00E22483">
        <w:rPr>
          <w:rFonts w:ascii="Times New Roman" w:eastAsiaTheme="minorEastAsia" w:hAnsi="Times New Roman" w:cs="Times New Roman"/>
          <w:kern w:val="24"/>
          <w:sz w:val="24"/>
          <w:szCs w:val="24"/>
          <w:lang w:val="en-GB" w:eastAsia="en-GB"/>
        </w:rPr>
        <w:t xml:space="preserve"> them. (The World Counts; 2020). </w:t>
      </w:r>
    </w:p>
    <w:p w14:paraId="0B28E03E" w14:textId="3485F533" w:rsidR="00BD0EBB" w:rsidRDefault="00E37AFA" w:rsidP="00E37AFA">
      <w:pPr>
        <w:spacing w:after="100" w:afterAutospacing="1"/>
        <w:jc w:val="both"/>
        <w:rPr>
          <w:rFonts w:ascii="Times New Roman" w:hAnsi="Times New Roman" w:cs="Times New Roman"/>
          <w:sz w:val="24"/>
          <w:szCs w:val="24"/>
        </w:rPr>
      </w:pPr>
      <w:r>
        <w:rPr>
          <w:rFonts w:ascii="Times New Roman" w:hAnsi="Times New Roman" w:cs="Times New Roman"/>
          <w:sz w:val="24"/>
          <w:szCs w:val="24"/>
        </w:rPr>
        <w:t>The concept for</w:t>
      </w:r>
      <w:r w:rsidR="004F45B0">
        <w:rPr>
          <w:rFonts w:ascii="Times New Roman" w:hAnsi="Times New Roman" w:cs="Times New Roman"/>
          <w:sz w:val="24"/>
          <w:szCs w:val="24"/>
        </w:rPr>
        <w:t xml:space="preserve"> this i</w:t>
      </w:r>
      <w:r>
        <w:rPr>
          <w:rFonts w:ascii="Times New Roman" w:hAnsi="Times New Roman" w:cs="Times New Roman"/>
          <w:sz w:val="24"/>
          <w:szCs w:val="24"/>
        </w:rPr>
        <w:t>nnovati</w:t>
      </w:r>
      <w:r w:rsidR="00FE72D2">
        <w:rPr>
          <w:rFonts w:ascii="Times New Roman" w:hAnsi="Times New Roman" w:cs="Times New Roman"/>
          <w:sz w:val="24"/>
          <w:szCs w:val="24"/>
        </w:rPr>
        <w:t>ve</w:t>
      </w:r>
      <w:r>
        <w:rPr>
          <w:rFonts w:ascii="Times New Roman" w:hAnsi="Times New Roman" w:cs="Times New Roman"/>
          <w:sz w:val="24"/>
          <w:szCs w:val="24"/>
        </w:rPr>
        <w:t xml:space="preserve"> business idea focuses around the similar idea of a Repair Café. The Repair Café was an idea designed in 2009 by Martine Postma. The idea concentrates on sustainability. Individuals (consumers) have forgotten how to reuse and recycle or perhaps they no longer know how to. People consume more than they need and dispose of items before even considering </w:t>
      </w:r>
      <w:r w:rsidR="00621338">
        <w:rPr>
          <w:rFonts w:ascii="Times New Roman" w:hAnsi="Times New Roman" w:cs="Times New Roman"/>
          <w:sz w:val="24"/>
          <w:szCs w:val="24"/>
        </w:rPr>
        <w:t>that they can be repaired</w:t>
      </w:r>
      <w:r>
        <w:rPr>
          <w:rFonts w:ascii="Times New Roman" w:hAnsi="Times New Roman" w:cs="Times New Roman"/>
          <w:sz w:val="24"/>
          <w:szCs w:val="24"/>
        </w:rPr>
        <w:t>.  (The Repair Café; 20</w:t>
      </w:r>
      <w:r w:rsidR="00BD0EBB">
        <w:rPr>
          <w:rFonts w:ascii="Times New Roman" w:hAnsi="Times New Roman" w:cs="Times New Roman"/>
          <w:sz w:val="24"/>
          <w:szCs w:val="24"/>
        </w:rPr>
        <w:t>20</w:t>
      </w:r>
      <w:r>
        <w:rPr>
          <w:rFonts w:ascii="Times New Roman" w:hAnsi="Times New Roman" w:cs="Times New Roman"/>
          <w:sz w:val="24"/>
          <w:szCs w:val="24"/>
        </w:rPr>
        <w:t xml:space="preserve">). </w:t>
      </w:r>
      <w:r w:rsidR="00621338">
        <w:rPr>
          <w:rFonts w:ascii="Times New Roman" w:hAnsi="Times New Roman" w:cs="Times New Roman"/>
          <w:sz w:val="24"/>
          <w:szCs w:val="24"/>
        </w:rPr>
        <w:t xml:space="preserve">A </w:t>
      </w:r>
      <w:r>
        <w:rPr>
          <w:rFonts w:ascii="Times New Roman" w:hAnsi="Times New Roman" w:cs="Times New Roman"/>
          <w:sz w:val="24"/>
          <w:szCs w:val="24"/>
        </w:rPr>
        <w:t>Repair Café provide</w:t>
      </w:r>
      <w:r w:rsidR="00BD0EBB">
        <w:rPr>
          <w:rFonts w:ascii="Times New Roman" w:hAnsi="Times New Roman" w:cs="Times New Roman"/>
          <w:sz w:val="24"/>
          <w:szCs w:val="24"/>
        </w:rPr>
        <w:t>s</w:t>
      </w:r>
      <w:r>
        <w:rPr>
          <w:rFonts w:ascii="Times New Roman" w:hAnsi="Times New Roman" w:cs="Times New Roman"/>
          <w:sz w:val="24"/>
          <w:szCs w:val="24"/>
        </w:rPr>
        <w:t xml:space="preserve"> a </w:t>
      </w:r>
      <w:r w:rsidR="00BD0EBB">
        <w:rPr>
          <w:rFonts w:ascii="Times New Roman" w:hAnsi="Times New Roman" w:cs="Times New Roman"/>
          <w:sz w:val="24"/>
          <w:szCs w:val="24"/>
        </w:rPr>
        <w:t xml:space="preserve">safe </w:t>
      </w:r>
      <w:r>
        <w:rPr>
          <w:rFonts w:ascii="Times New Roman" w:hAnsi="Times New Roman" w:cs="Times New Roman"/>
          <w:sz w:val="24"/>
          <w:szCs w:val="24"/>
        </w:rPr>
        <w:t xml:space="preserve">place to meet and socialise where </w:t>
      </w:r>
      <w:r w:rsidR="00AF76B8">
        <w:rPr>
          <w:rFonts w:ascii="Times New Roman" w:hAnsi="Times New Roman" w:cs="Times New Roman"/>
          <w:sz w:val="24"/>
          <w:szCs w:val="24"/>
        </w:rPr>
        <w:t>individuals</w:t>
      </w:r>
      <w:r>
        <w:rPr>
          <w:rFonts w:ascii="Times New Roman" w:hAnsi="Times New Roman" w:cs="Times New Roman"/>
          <w:sz w:val="24"/>
          <w:szCs w:val="24"/>
        </w:rPr>
        <w:t xml:space="preserve"> can</w:t>
      </w:r>
      <w:r w:rsidR="00BD0EBB">
        <w:rPr>
          <w:rFonts w:ascii="Times New Roman" w:hAnsi="Times New Roman" w:cs="Times New Roman"/>
          <w:sz w:val="24"/>
          <w:szCs w:val="24"/>
        </w:rPr>
        <w:t xml:space="preserve"> repair items bought from home, these can include furniture, clothing, electrical appliances and bikes</w:t>
      </w:r>
      <w:r w:rsidR="00AF76B8">
        <w:rPr>
          <w:rFonts w:ascii="Times New Roman" w:hAnsi="Times New Roman" w:cs="Times New Roman"/>
          <w:sz w:val="24"/>
          <w:szCs w:val="24"/>
        </w:rPr>
        <w:t xml:space="preserve"> for example</w:t>
      </w:r>
      <w:r w:rsidR="00BD0EBB">
        <w:rPr>
          <w:rFonts w:ascii="Times New Roman" w:hAnsi="Times New Roman" w:cs="Times New Roman"/>
          <w:sz w:val="24"/>
          <w:szCs w:val="24"/>
        </w:rPr>
        <w:t xml:space="preserve">. There were 1,653 Repair Cafés worldwide in 2018 </w:t>
      </w:r>
      <w:r w:rsidR="00AC71D2">
        <w:rPr>
          <w:rFonts w:ascii="Times New Roman" w:hAnsi="Times New Roman" w:cs="Times New Roman"/>
          <w:sz w:val="24"/>
          <w:szCs w:val="24"/>
        </w:rPr>
        <w:t xml:space="preserve">and from the annual report, it was noted that 350,000 kilos of waste </w:t>
      </w:r>
      <w:r w:rsidR="00FE72D2">
        <w:rPr>
          <w:rFonts w:ascii="Times New Roman" w:hAnsi="Times New Roman" w:cs="Times New Roman"/>
          <w:sz w:val="24"/>
          <w:szCs w:val="24"/>
        </w:rPr>
        <w:t>have</w:t>
      </w:r>
      <w:r w:rsidR="00AF76B8">
        <w:rPr>
          <w:rFonts w:ascii="Times New Roman" w:hAnsi="Times New Roman" w:cs="Times New Roman"/>
          <w:sz w:val="24"/>
          <w:szCs w:val="24"/>
        </w:rPr>
        <w:t xml:space="preserve"> been prevented</w:t>
      </w:r>
      <w:r w:rsidR="00AC71D2">
        <w:rPr>
          <w:rFonts w:ascii="Times New Roman" w:hAnsi="Times New Roman" w:cs="Times New Roman"/>
          <w:sz w:val="24"/>
          <w:szCs w:val="24"/>
        </w:rPr>
        <w:t xml:space="preserve"> as well as 8.5 million kilos of CO2 emissions due to the use of these cafés </w:t>
      </w:r>
      <w:r w:rsidR="00BD0EBB">
        <w:rPr>
          <w:rFonts w:ascii="Times New Roman" w:hAnsi="Times New Roman" w:cs="Times New Roman"/>
          <w:sz w:val="24"/>
          <w:szCs w:val="24"/>
        </w:rPr>
        <w:t xml:space="preserve">(The Repair Café; 2020). </w:t>
      </w:r>
      <w:r>
        <w:rPr>
          <w:rFonts w:ascii="Times New Roman" w:hAnsi="Times New Roman" w:cs="Times New Roman"/>
          <w:sz w:val="24"/>
          <w:szCs w:val="24"/>
        </w:rPr>
        <w:t xml:space="preserve"> </w:t>
      </w:r>
    </w:p>
    <w:p w14:paraId="5F43F2CE" w14:textId="2E72E618" w:rsidR="007674D6" w:rsidRDefault="007674D6" w:rsidP="00E37AFA">
      <w:pPr>
        <w:spacing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From </w:t>
      </w:r>
      <w:r w:rsidR="00621338">
        <w:rPr>
          <w:rFonts w:ascii="Times New Roman" w:hAnsi="Times New Roman" w:cs="Times New Roman"/>
          <w:sz w:val="24"/>
          <w:szCs w:val="24"/>
        </w:rPr>
        <w:t xml:space="preserve">further </w:t>
      </w:r>
      <w:r>
        <w:rPr>
          <w:rFonts w:ascii="Times New Roman" w:hAnsi="Times New Roman" w:cs="Times New Roman"/>
          <w:sz w:val="24"/>
          <w:szCs w:val="24"/>
        </w:rPr>
        <w:t xml:space="preserve">research carried out, major cities and large towns are </w:t>
      </w:r>
      <w:r w:rsidR="00621338">
        <w:rPr>
          <w:rFonts w:ascii="Times New Roman" w:hAnsi="Times New Roman" w:cs="Times New Roman"/>
          <w:sz w:val="24"/>
          <w:szCs w:val="24"/>
        </w:rPr>
        <w:t xml:space="preserve">also </w:t>
      </w:r>
      <w:r>
        <w:rPr>
          <w:rFonts w:ascii="Times New Roman" w:hAnsi="Times New Roman" w:cs="Times New Roman"/>
          <w:sz w:val="24"/>
          <w:szCs w:val="24"/>
        </w:rPr>
        <w:t xml:space="preserve">using the idea of a community kitchen </w:t>
      </w:r>
      <w:r w:rsidR="00621338">
        <w:rPr>
          <w:rFonts w:ascii="Times New Roman" w:hAnsi="Times New Roman" w:cs="Times New Roman"/>
          <w:sz w:val="24"/>
          <w:szCs w:val="24"/>
        </w:rPr>
        <w:t xml:space="preserve">which aims to </w:t>
      </w:r>
      <w:r>
        <w:rPr>
          <w:rFonts w:ascii="Times New Roman" w:hAnsi="Times New Roman" w:cs="Times New Roman"/>
          <w:sz w:val="24"/>
          <w:szCs w:val="24"/>
        </w:rPr>
        <w:t xml:space="preserve">bring people together over </w:t>
      </w:r>
      <w:r w:rsidR="00621338">
        <w:rPr>
          <w:rFonts w:ascii="Times New Roman" w:hAnsi="Times New Roman" w:cs="Times New Roman"/>
          <w:sz w:val="24"/>
          <w:szCs w:val="24"/>
        </w:rPr>
        <w:t xml:space="preserve">a love of </w:t>
      </w:r>
      <w:r>
        <w:rPr>
          <w:rFonts w:ascii="Times New Roman" w:hAnsi="Times New Roman" w:cs="Times New Roman"/>
          <w:sz w:val="24"/>
          <w:szCs w:val="24"/>
        </w:rPr>
        <w:t>food. The Brighton and Hove Food Partnership are a non-profit organisation who aim to bring individual</w:t>
      </w:r>
      <w:r w:rsidR="008D1298">
        <w:rPr>
          <w:rFonts w:ascii="Times New Roman" w:hAnsi="Times New Roman" w:cs="Times New Roman"/>
          <w:sz w:val="24"/>
          <w:szCs w:val="24"/>
        </w:rPr>
        <w:t>s</w:t>
      </w:r>
      <w:r>
        <w:rPr>
          <w:rFonts w:ascii="Times New Roman" w:hAnsi="Times New Roman" w:cs="Times New Roman"/>
          <w:sz w:val="24"/>
          <w:szCs w:val="24"/>
        </w:rPr>
        <w:t xml:space="preserve"> and communities together while teaching them to cook, eat more healthily, grow their own food and </w:t>
      </w:r>
      <w:r>
        <w:rPr>
          <w:rFonts w:ascii="Times New Roman" w:hAnsi="Times New Roman" w:cs="Times New Roman"/>
          <w:sz w:val="24"/>
          <w:szCs w:val="24"/>
        </w:rPr>
        <w:lastRenderedPageBreak/>
        <w:t xml:space="preserve">waste less. (Brighton &amp; Hove Food Partnership; 2020). They offer cooking classes aimed at professional individuals who wish to learn how to cook and </w:t>
      </w:r>
      <w:r w:rsidR="00CC3D7F">
        <w:rPr>
          <w:rFonts w:ascii="Times New Roman" w:hAnsi="Times New Roman" w:cs="Times New Roman"/>
          <w:sz w:val="24"/>
          <w:szCs w:val="24"/>
        </w:rPr>
        <w:t xml:space="preserve">most of their upcoming classes are already sold out. (Ibid). </w:t>
      </w:r>
      <w:r w:rsidR="008D1298">
        <w:rPr>
          <w:rFonts w:ascii="Times New Roman" w:hAnsi="Times New Roman" w:cs="Times New Roman"/>
          <w:sz w:val="24"/>
          <w:szCs w:val="24"/>
        </w:rPr>
        <w:t>The COEXIST Community Kitchen is another non-profit cookery school whose main aim is to work alongside people who experience difficulties in society. Their focus is on teaching people how to cook while creating somewhere where people can build strong connections with each other. They also run cookery classes, run events and provide outside catering in order to source funding for their project.</w:t>
      </w:r>
      <w:r w:rsidR="00622E0D">
        <w:rPr>
          <w:rFonts w:ascii="Times New Roman" w:hAnsi="Times New Roman" w:cs="Times New Roman"/>
          <w:sz w:val="24"/>
          <w:szCs w:val="24"/>
        </w:rPr>
        <w:t xml:space="preserve"> (COEXIST; 2020). </w:t>
      </w:r>
      <w:r w:rsidR="008D1298">
        <w:rPr>
          <w:rFonts w:ascii="Times New Roman" w:hAnsi="Times New Roman" w:cs="Times New Roman"/>
          <w:sz w:val="24"/>
          <w:szCs w:val="24"/>
        </w:rPr>
        <w:t xml:space="preserve"> </w:t>
      </w:r>
    </w:p>
    <w:p w14:paraId="5751CBAA" w14:textId="77777777" w:rsidR="009D2654" w:rsidRPr="00E415D8" w:rsidRDefault="009D2654" w:rsidP="009D2654">
      <w:pPr>
        <w:pStyle w:val="Heading1"/>
        <w:spacing w:before="240" w:after="240"/>
        <w:rPr>
          <w:rFonts w:ascii="Times New Roman" w:eastAsiaTheme="minorEastAsia" w:hAnsi="Times New Roman" w:cs="Times New Roman"/>
          <w:color w:val="auto"/>
          <w:sz w:val="24"/>
          <w:szCs w:val="24"/>
          <w:u w:val="single"/>
          <w:lang w:val="en-GB" w:eastAsia="en-GB"/>
        </w:rPr>
      </w:pPr>
      <w:bookmarkStart w:id="4" w:name="_Toc30009986"/>
      <w:r w:rsidRPr="00E415D8">
        <w:rPr>
          <w:rFonts w:ascii="Times New Roman" w:eastAsiaTheme="minorEastAsia" w:hAnsi="Times New Roman" w:cs="Times New Roman"/>
          <w:color w:val="auto"/>
          <w:sz w:val="24"/>
          <w:szCs w:val="24"/>
          <w:u w:val="single"/>
          <w:lang w:val="en-GB" w:eastAsia="en-GB"/>
        </w:rPr>
        <w:t>CONCEPT</w:t>
      </w:r>
      <w:bookmarkEnd w:id="4"/>
    </w:p>
    <w:p w14:paraId="77FF2FBE" w14:textId="129A8D49" w:rsidR="009D2654" w:rsidRDefault="00AF76B8" w:rsidP="009D2654">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The</w:t>
      </w:r>
      <w:r w:rsidR="009D2654" w:rsidRPr="00E415D8">
        <w:rPr>
          <w:rFonts w:ascii="Times New Roman" w:eastAsiaTheme="minorEastAsia" w:hAnsi="Times New Roman" w:cs="Times New Roman"/>
          <w:kern w:val="24"/>
          <w:sz w:val="24"/>
          <w:szCs w:val="24"/>
          <w:lang w:val="en-GB" w:eastAsia="en-GB"/>
        </w:rPr>
        <w:t xml:space="preserve"> innovation concept centres around a community hub</w:t>
      </w:r>
      <w:r w:rsidR="00621338">
        <w:rPr>
          <w:rFonts w:ascii="Times New Roman" w:eastAsiaTheme="minorEastAsia" w:hAnsi="Times New Roman" w:cs="Times New Roman"/>
          <w:kern w:val="24"/>
          <w:sz w:val="24"/>
          <w:szCs w:val="24"/>
          <w:lang w:val="en-GB" w:eastAsia="en-GB"/>
        </w:rPr>
        <w:t xml:space="preserve"> which provides</w:t>
      </w:r>
      <w:r w:rsidR="009D2654" w:rsidRPr="00E415D8">
        <w:rPr>
          <w:rFonts w:ascii="Times New Roman" w:eastAsiaTheme="minorEastAsia" w:hAnsi="Times New Roman" w:cs="Times New Roman"/>
          <w:kern w:val="24"/>
          <w:sz w:val="24"/>
          <w:szCs w:val="24"/>
          <w:lang w:val="en-GB" w:eastAsia="en-GB"/>
        </w:rPr>
        <w:t xml:space="preserve"> a safe</w:t>
      </w:r>
      <w:r w:rsidR="00621338">
        <w:rPr>
          <w:rFonts w:ascii="Times New Roman" w:eastAsiaTheme="minorEastAsia" w:hAnsi="Times New Roman" w:cs="Times New Roman"/>
          <w:kern w:val="24"/>
          <w:sz w:val="24"/>
          <w:szCs w:val="24"/>
          <w:lang w:val="en-GB" w:eastAsia="en-GB"/>
        </w:rPr>
        <w:t>, inclusive</w:t>
      </w:r>
      <w:r w:rsidR="009D2654" w:rsidRPr="00E415D8">
        <w:rPr>
          <w:rFonts w:ascii="Times New Roman" w:eastAsiaTheme="minorEastAsia" w:hAnsi="Times New Roman" w:cs="Times New Roman"/>
          <w:kern w:val="24"/>
          <w:sz w:val="24"/>
          <w:szCs w:val="24"/>
          <w:lang w:val="en-GB" w:eastAsia="en-GB"/>
        </w:rPr>
        <w:t xml:space="preserve"> place where members of the community can interact and engage with one another in a café/community centre type setting while learning new skills and experience. The idea focuses on utilising </w:t>
      </w:r>
      <w:r w:rsidR="00B42875">
        <w:rPr>
          <w:rFonts w:ascii="Times New Roman" w:eastAsiaTheme="minorEastAsia" w:hAnsi="Times New Roman" w:cs="Times New Roman"/>
          <w:kern w:val="24"/>
          <w:sz w:val="24"/>
          <w:szCs w:val="24"/>
          <w:lang w:val="en-GB" w:eastAsia="en-GB"/>
        </w:rPr>
        <w:t xml:space="preserve">specialist </w:t>
      </w:r>
      <w:r w:rsidR="009D2654" w:rsidRPr="00E415D8">
        <w:rPr>
          <w:rFonts w:ascii="Times New Roman" w:eastAsiaTheme="minorEastAsia" w:hAnsi="Times New Roman" w:cs="Times New Roman"/>
          <w:kern w:val="24"/>
          <w:sz w:val="24"/>
          <w:szCs w:val="24"/>
          <w:lang w:val="en-GB" w:eastAsia="en-GB"/>
        </w:rPr>
        <w:t xml:space="preserve">trained volunteers to teach members of the public different skills such as the repair/recycle of broken or faulty electrical items and furniture, </w:t>
      </w:r>
      <w:r w:rsidR="00621338">
        <w:rPr>
          <w:rFonts w:ascii="Times New Roman" w:eastAsiaTheme="minorEastAsia" w:hAnsi="Times New Roman" w:cs="Times New Roman"/>
          <w:kern w:val="24"/>
          <w:sz w:val="24"/>
          <w:szCs w:val="24"/>
          <w:lang w:val="en-GB" w:eastAsia="en-GB"/>
        </w:rPr>
        <w:t xml:space="preserve">the </w:t>
      </w:r>
      <w:r w:rsidR="009D2654" w:rsidRPr="00E415D8">
        <w:rPr>
          <w:rFonts w:ascii="Times New Roman" w:eastAsiaTheme="minorEastAsia" w:hAnsi="Times New Roman" w:cs="Times New Roman"/>
          <w:kern w:val="24"/>
          <w:sz w:val="24"/>
          <w:szCs w:val="24"/>
          <w:lang w:val="en-GB" w:eastAsia="en-GB"/>
        </w:rPr>
        <w:t>repair</w:t>
      </w:r>
      <w:r w:rsidR="00621338">
        <w:rPr>
          <w:rFonts w:ascii="Times New Roman" w:eastAsiaTheme="minorEastAsia" w:hAnsi="Times New Roman" w:cs="Times New Roman"/>
          <w:kern w:val="24"/>
          <w:sz w:val="24"/>
          <w:szCs w:val="24"/>
          <w:lang w:val="en-GB" w:eastAsia="en-GB"/>
        </w:rPr>
        <w:t>/</w:t>
      </w:r>
      <w:r w:rsidR="009D2654" w:rsidRPr="00E415D8">
        <w:rPr>
          <w:rFonts w:ascii="Times New Roman" w:eastAsiaTheme="minorEastAsia" w:hAnsi="Times New Roman" w:cs="Times New Roman"/>
          <w:kern w:val="24"/>
          <w:sz w:val="24"/>
          <w:szCs w:val="24"/>
          <w:lang w:val="en-GB" w:eastAsia="en-GB"/>
        </w:rPr>
        <w:t>alter</w:t>
      </w:r>
      <w:r w:rsidR="00621338">
        <w:rPr>
          <w:rFonts w:ascii="Times New Roman" w:eastAsiaTheme="minorEastAsia" w:hAnsi="Times New Roman" w:cs="Times New Roman"/>
          <w:kern w:val="24"/>
          <w:sz w:val="24"/>
          <w:szCs w:val="24"/>
          <w:lang w:val="en-GB" w:eastAsia="en-GB"/>
        </w:rPr>
        <w:t>ation of</w:t>
      </w:r>
      <w:r w:rsidR="009D2654" w:rsidRPr="00E415D8">
        <w:rPr>
          <w:rFonts w:ascii="Times New Roman" w:eastAsiaTheme="minorEastAsia" w:hAnsi="Times New Roman" w:cs="Times New Roman"/>
          <w:kern w:val="24"/>
          <w:sz w:val="24"/>
          <w:szCs w:val="24"/>
          <w:lang w:val="en-GB" w:eastAsia="en-GB"/>
        </w:rPr>
        <w:t xml:space="preserve"> items of clothing and </w:t>
      </w:r>
      <w:r w:rsidR="00621338">
        <w:rPr>
          <w:rFonts w:ascii="Times New Roman" w:eastAsiaTheme="minorEastAsia" w:hAnsi="Times New Roman" w:cs="Times New Roman"/>
          <w:kern w:val="24"/>
          <w:sz w:val="24"/>
          <w:szCs w:val="24"/>
          <w:lang w:val="en-GB" w:eastAsia="en-GB"/>
        </w:rPr>
        <w:t xml:space="preserve">teaching people </w:t>
      </w:r>
      <w:r w:rsidR="009D2654" w:rsidRPr="00E415D8">
        <w:rPr>
          <w:rFonts w:ascii="Times New Roman" w:eastAsiaTheme="minorEastAsia" w:hAnsi="Times New Roman" w:cs="Times New Roman"/>
          <w:kern w:val="24"/>
          <w:sz w:val="24"/>
          <w:szCs w:val="24"/>
          <w:lang w:val="en-GB" w:eastAsia="en-GB"/>
        </w:rPr>
        <w:t>how to cook and provid</w:t>
      </w:r>
      <w:r w:rsidR="00621338">
        <w:rPr>
          <w:rFonts w:ascii="Times New Roman" w:eastAsiaTheme="minorEastAsia" w:hAnsi="Times New Roman" w:cs="Times New Roman"/>
          <w:kern w:val="24"/>
          <w:sz w:val="24"/>
          <w:szCs w:val="24"/>
          <w:lang w:val="en-GB" w:eastAsia="en-GB"/>
        </w:rPr>
        <w:t xml:space="preserve">ing them with </w:t>
      </w:r>
      <w:r w:rsidR="009D2654" w:rsidRPr="00E415D8">
        <w:rPr>
          <w:rFonts w:ascii="Times New Roman" w:eastAsiaTheme="minorEastAsia" w:hAnsi="Times New Roman" w:cs="Times New Roman"/>
          <w:kern w:val="24"/>
          <w:sz w:val="24"/>
          <w:szCs w:val="24"/>
          <w:lang w:val="en-GB" w:eastAsia="en-GB"/>
        </w:rPr>
        <w:t>nutrition</w:t>
      </w:r>
      <w:r w:rsidR="00621338">
        <w:rPr>
          <w:rFonts w:ascii="Times New Roman" w:eastAsiaTheme="minorEastAsia" w:hAnsi="Times New Roman" w:cs="Times New Roman"/>
          <w:kern w:val="24"/>
          <w:sz w:val="24"/>
          <w:szCs w:val="24"/>
          <w:lang w:val="en-GB" w:eastAsia="en-GB"/>
        </w:rPr>
        <w:t>al</w:t>
      </w:r>
      <w:r w:rsidR="009D2654" w:rsidRPr="00E415D8">
        <w:rPr>
          <w:rFonts w:ascii="Times New Roman" w:eastAsiaTheme="minorEastAsia" w:hAnsi="Times New Roman" w:cs="Times New Roman"/>
          <w:kern w:val="24"/>
          <w:sz w:val="24"/>
          <w:szCs w:val="24"/>
          <w:lang w:val="en-GB" w:eastAsia="en-GB"/>
        </w:rPr>
        <w:t xml:space="preserve"> advice. </w:t>
      </w:r>
    </w:p>
    <w:p w14:paraId="13D776F3" w14:textId="292AFD82" w:rsidR="009D2654" w:rsidRDefault="009D2654" w:rsidP="009D2654">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 xml:space="preserve">The venture is to be </w:t>
      </w:r>
      <w:r w:rsidR="00B42875">
        <w:rPr>
          <w:rFonts w:ascii="Times New Roman" w:eastAsiaTheme="minorEastAsia" w:hAnsi="Times New Roman" w:cs="Times New Roman"/>
          <w:kern w:val="24"/>
          <w:sz w:val="24"/>
          <w:szCs w:val="24"/>
          <w:lang w:val="en-GB" w:eastAsia="en-GB"/>
        </w:rPr>
        <w:t>carried out in</w:t>
      </w:r>
      <w:r>
        <w:rPr>
          <w:rFonts w:ascii="Times New Roman" w:eastAsiaTheme="minorEastAsia" w:hAnsi="Times New Roman" w:cs="Times New Roman"/>
          <w:kern w:val="24"/>
          <w:sz w:val="24"/>
          <w:szCs w:val="24"/>
          <w:lang w:val="en-GB" w:eastAsia="en-GB"/>
        </w:rPr>
        <w:t xml:space="preserve"> Carmarthenshire and in particular, Llanelli to begin with. Llanelli is a town with severe areas of deprivation in terms of high unemployment levels, children living in poverty, vulnerable young adults, drug issues and antisocial behaviour</w:t>
      </w:r>
      <w:r w:rsidR="00FE72D2">
        <w:rPr>
          <w:rFonts w:ascii="Times New Roman" w:eastAsiaTheme="minorEastAsia" w:hAnsi="Times New Roman" w:cs="Times New Roman"/>
          <w:kern w:val="24"/>
          <w:sz w:val="24"/>
          <w:szCs w:val="24"/>
          <w:lang w:val="en-GB" w:eastAsia="en-GB"/>
        </w:rPr>
        <w:t xml:space="preserve"> </w:t>
      </w:r>
      <w:r>
        <w:rPr>
          <w:rFonts w:ascii="Times New Roman" w:eastAsiaTheme="minorEastAsia" w:hAnsi="Times New Roman" w:cs="Times New Roman"/>
          <w:kern w:val="24"/>
          <w:sz w:val="24"/>
          <w:szCs w:val="24"/>
          <w:lang w:val="en-GB" w:eastAsia="en-GB"/>
        </w:rPr>
        <w:t xml:space="preserve">problems. </w:t>
      </w:r>
    </w:p>
    <w:p w14:paraId="4A793BE5" w14:textId="1BB060CF" w:rsidR="00B42875" w:rsidRDefault="009D2654" w:rsidP="009D2654">
      <w:pPr>
        <w:spacing w:before="240" w:after="240" w:line="240" w:lineRule="auto"/>
        <w:jc w:val="both"/>
        <w:rPr>
          <w:rFonts w:ascii="Times New Roman" w:eastAsiaTheme="minorEastAsia" w:hAnsi="Times New Roman" w:cs="Times New Roman"/>
          <w:kern w:val="24"/>
          <w:sz w:val="24"/>
          <w:szCs w:val="24"/>
          <w:lang w:val="en-GB" w:eastAsia="en-GB"/>
        </w:rPr>
      </w:pPr>
      <w:r>
        <w:rPr>
          <w:rFonts w:ascii="Times New Roman" w:eastAsiaTheme="minorEastAsia" w:hAnsi="Times New Roman" w:cs="Times New Roman"/>
          <w:kern w:val="24"/>
          <w:sz w:val="24"/>
          <w:szCs w:val="24"/>
          <w:lang w:val="en-GB" w:eastAsia="en-GB"/>
        </w:rPr>
        <w:t xml:space="preserve">The community hub centre will be </w:t>
      </w:r>
      <w:r w:rsidR="00B42875">
        <w:rPr>
          <w:rFonts w:ascii="Times New Roman" w:eastAsiaTheme="minorEastAsia" w:hAnsi="Times New Roman" w:cs="Times New Roman"/>
          <w:kern w:val="24"/>
          <w:sz w:val="24"/>
          <w:szCs w:val="24"/>
          <w:lang w:val="en-GB" w:eastAsia="en-GB"/>
        </w:rPr>
        <w:t>housed</w:t>
      </w:r>
      <w:r>
        <w:rPr>
          <w:rFonts w:ascii="Times New Roman" w:eastAsiaTheme="minorEastAsia" w:hAnsi="Times New Roman" w:cs="Times New Roman"/>
          <w:kern w:val="24"/>
          <w:sz w:val="24"/>
          <w:szCs w:val="24"/>
          <w:lang w:val="en-GB" w:eastAsia="en-GB"/>
        </w:rPr>
        <w:t xml:space="preserve"> in empty</w:t>
      </w:r>
      <w:r w:rsidR="00B42875">
        <w:rPr>
          <w:rFonts w:ascii="Times New Roman" w:eastAsiaTheme="minorEastAsia" w:hAnsi="Times New Roman" w:cs="Times New Roman"/>
          <w:kern w:val="24"/>
          <w:sz w:val="24"/>
          <w:szCs w:val="24"/>
          <w:lang w:val="en-GB" w:eastAsia="en-GB"/>
        </w:rPr>
        <w:t xml:space="preserve"> retail/office/community centres ideally located within the town so that members of the community can access it easily either via foot or by public transport. The premises will have a large open plan floor space and commercial kitchen. The open plan floor area can be separated to provide separate workspaces should this be required. </w:t>
      </w:r>
    </w:p>
    <w:p w14:paraId="46D0BFA5" w14:textId="12FFA465" w:rsidR="00621338" w:rsidRDefault="00621338" w:rsidP="009D2654">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 xml:space="preserve">The aim is to work alongside drug and alcohol </w:t>
      </w:r>
      <w:r w:rsidR="003B0515">
        <w:rPr>
          <w:rFonts w:ascii="Times New Roman" w:hAnsi="Times New Roman" w:cs="Times New Roman"/>
          <w:sz w:val="24"/>
          <w:szCs w:val="24"/>
        </w:rPr>
        <w:t xml:space="preserve">rehabilitation </w:t>
      </w:r>
      <w:r>
        <w:rPr>
          <w:rFonts w:ascii="Times New Roman" w:hAnsi="Times New Roman" w:cs="Times New Roman"/>
          <w:sz w:val="24"/>
          <w:szCs w:val="24"/>
        </w:rPr>
        <w:t>services</w:t>
      </w:r>
      <w:r w:rsidR="003B0515">
        <w:rPr>
          <w:rFonts w:ascii="Times New Roman" w:hAnsi="Times New Roman" w:cs="Times New Roman"/>
          <w:sz w:val="24"/>
          <w:szCs w:val="24"/>
        </w:rPr>
        <w:t xml:space="preserve"> such as DDAS (Dyfed Drug and Alcohol Service) who are a substance misuse services for adults in Carmarthenshire (DDAS; 2020)</w:t>
      </w:r>
      <w:r>
        <w:rPr>
          <w:rFonts w:ascii="Times New Roman" w:hAnsi="Times New Roman" w:cs="Times New Roman"/>
          <w:sz w:val="24"/>
          <w:szCs w:val="24"/>
        </w:rPr>
        <w:t>, mental health organisations</w:t>
      </w:r>
      <w:r w:rsidR="003B0515">
        <w:rPr>
          <w:rFonts w:ascii="Times New Roman" w:hAnsi="Times New Roman" w:cs="Times New Roman"/>
          <w:sz w:val="24"/>
          <w:szCs w:val="24"/>
        </w:rPr>
        <w:t xml:space="preserve"> such as Hafal Crossroads who support people with serious mental health issues as well as supporting the families of such people (Hafal; 2020)</w:t>
      </w:r>
      <w:r>
        <w:rPr>
          <w:rFonts w:ascii="Times New Roman" w:hAnsi="Times New Roman" w:cs="Times New Roman"/>
          <w:sz w:val="24"/>
          <w:szCs w:val="24"/>
        </w:rPr>
        <w:t>, rehabilitation organisations and refugee and asylum groups as well</w:t>
      </w:r>
      <w:r w:rsidR="003B0515">
        <w:rPr>
          <w:rFonts w:ascii="Times New Roman" w:hAnsi="Times New Roman" w:cs="Times New Roman"/>
          <w:sz w:val="24"/>
          <w:szCs w:val="24"/>
        </w:rPr>
        <w:t xml:space="preserve"> as</w:t>
      </w:r>
      <w:r>
        <w:rPr>
          <w:rFonts w:ascii="Times New Roman" w:hAnsi="Times New Roman" w:cs="Times New Roman"/>
          <w:sz w:val="24"/>
          <w:szCs w:val="24"/>
        </w:rPr>
        <w:t xml:space="preserve"> to provide help and support to the most vulnerable and those who need it most, including low income families. </w:t>
      </w:r>
    </w:p>
    <w:p w14:paraId="57B67AC2" w14:textId="72323019" w:rsidR="009D2654" w:rsidRPr="009D2654" w:rsidRDefault="009D2654" w:rsidP="009D2654">
      <w:pPr>
        <w:pStyle w:val="Heading1"/>
        <w:spacing w:before="240" w:after="240"/>
        <w:rPr>
          <w:rFonts w:ascii="Times New Roman" w:eastAsiaTheme="minorEastAsia" w:hAnsi="Times New Roman" w:cs="Times New Roman"/>
          <w:color w:val="auto"/>
          <w:sz w:val="24"/>
          <w:szCs w:val="24"/>
          <w:u w:val="single"/>
          <w:lang w:val="en-GB" w:eastAsia="en-GB"/>
        </w:rPr>
      </w:pPr>
      <w:bookmarkStart w:id="5" w:name="_Toc30009987"/>
      <w:r>
        <w:rPr>
          <w:rFonts w:ascii="Times New Roman" w:eastAsiaTheme="minorEastAsia" w:hAnsi="Times New Roman" w:cs="Times New Roman"/>
          <w:color w:val="auto"/>
          <w:sz w:val="24"/>
          <w:szCs w:val="24"/>
          <w:u w:val="single"/>
          <w:lang w:val="en-GB" w:eastAsia="en-GB"/>
        </w:rPr>
        <w:t xml:space="preserve">CONCEPT </w:t>
      </w:r>
      <w:r w:rsidRPr="009D2654">
        <w:rPr>
          <w:rFonts w:ascii="Times New Roman" w:eastAsiaTheme="minorEastAsia" w:hAnsi="Times New Roman" w:cs="Times New Roman"/>
          <w:color w:val="auto"/>
          <w:sz w:val="24"/>
          <w:szCs w:val="24"/>
          <w:u w:val="single"/>
          <w:lang w:val="en-GB" w:eastAsia="en-GB"/>
        </w:rPr>
        <w:t>AIM</w:t>
      </w:r>
      <w:r>
        <w:rPr>
          <w:rFonts w:ascii="Times New Roman" w:eastAsiaTheme="minorEastAsia" w:hAnsi="Times New Roman" w:cs="Times New Roman"/>
          <w:color w:val="auto"/>
          <w:sz w:val="24"/>
          <w:szCs w:val="24"/>
          <w:u w:val="single"/>
          <w:lang w:val="en-GB" w:eastAsia="en-GB"/>
        </w:rPr>
        <w:t>S/OBJECTIVES</w:t>
      </w:r>
      <w:bookmarkEnd w:id="5"/>
    </w:p>
    <w:p w14:paraId="4C3231B5" w14:textId="2FC9F51B" w:rsidR="005343B1" w:rsidRDefault="005343B1" w:rsidP="005343B1">
      <w:pPr>
        <w:spacing w:before="240" w:after="240" w:line="240" w:lineRule="auto"/>
        <w:jc w:val="both"/>
        <w:rPr>
          <w:rFonts w:ascii="Times New Roman" w:hAnsi="Times New Roman" w:cs="Times New Roman"/>
          <w:sz w:val="24"/>
          <w:szCs w:val="24"/>
        </w:rPr>
      </w:pPr>
      <w:r>
        <w:rPr>
          <w:rFonts w:ascii="Times New Roman" w:eastAsiaTheme="minorEastAsia" w:hAnsi="Times New Roman" w:cs="Times New Roman"/>
          <w:kern w:val="24"/>
          <w:sz w:val="24"/>
          <w:szCs w:val="24"/>
          <w:lang w:val="en-GB" w:eastAsia="en-GB"/>
        </w:rPr>
        <w:t>Carmarthenshire’s rural and industrial past makes it a county rich in history and the county thrives on its natural and cultural heritage and its strong sense of community values</w:t>
      </w:r>
      <w:bookmarkStart w:id="6" w:name="_Hlk8762304"/>
      <w:r>
        <w:rPr>
          <w:rFonts w:ascii="Times New Roman" w:hAnsi="Times New Roman" w:cs="Times New Roman"/>
          <w:sz w:val="24"/>
          <w:szCs w:val="24"/>
        </w:rPr>
        <w:t xml:space="preserve">. Unfortunately, the county has seen raised levels of </w:t>
      </w:r>
      <w:r w:rsidR="00D02ADF">
        <w:rPr>
          <w:rFonts w:ascii="Times New Roman" w:hAnsi="Times New Roman" w:cs="Times New Roman"/>
          <w:sz w:val="24"/>
          <w:szCs w:val="24"/>
        </w:rPr>
        <w:t>un</w:t>
      </w:r>
      <w:r>
        <w:rPr>
          <w:rFonts w:ascii="Times New Roman" w:hAnsi="Times New Roman" w:cs="Times New Roman"/>
          <w:sz w:val="24"/>
          <w:szCs w:val="24"/>
        </w:rPr>
        <w:t xml:space="preserve">employment and areas of deprivation with associated drug issues and antisocial behaviour problems. </w:t>
      </w:r>
    </w:p>
    <w:p w14:paraId="3CA9C82B" w14:textId="74528058" w:rsidR="00A176D5" w:rsidRDefault="00A176D5" w:rsidP="00D02ADF">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 xml:space="preserve">What once was a thriving, prosperous county </w:t>
      </w:r>
      <w:r w:rsidR="00BA04C6">
        <w:rPr>
          <w:rFonts w:ascii="Times New Roman" w:hAnsi="Times New Roman" w:cs="Times New Roman"/>
          <w:sz w:val="24"/>
          <w:szCs w:val="24"/>
        </w:rPr>
        <w:t xml:space="preserve">now boasts </w:t>
      </w:r>
      <w:r>
        <w:rPr>
          <w:rFonts w:ascii="Times New Roman" w:hAnsi="Times New Roman" w:cs="Times New Roman"/>
          <w:sz w:val="24"/>
          <w:szCs w:val="24"/>
        </w:rPr>
        <w:t xml:space="preserve">figures </w:t>
      </w:r>
      <w:r w:rsidR="00BA04C6">
        <w:rPr>
          <w:rFonts w:ascii="Times New Roman" w:hAnsi="Times New Roman" w:cs="Times New Roman"/>
          <w:sz w:val="24"/>
          <w:szCs w:val="24"/>
        </w:rPr>
        <w:t xml:space="preserve">showing that </w:t>
      </w:r>
      <w:r>
        <w:rPr>
          <w:rFonts w:ascii="Times New Roman" w:hAnsi="Times New Roman" w:cs="Times New Roman"/>
          <w:sz w:val="24"/>
          <w:szCs w:val="24"/>
        </w:rPr>
        <w:t>20% of Carmarthenshire’s children are living in poverty (</w:t>
      </w:r>
      <w:r w:rsidR="00BA04C6">
        <w:rPr>
          <w:rFonts w:ascii="Times New Roman" w:hAnsi="Times New Roman" w:cs="Times New Roman"/>
          <w:sz w:val="24"/>
          <w:szCs w:val="24"/>
        </w:rPr>
        <w:t>Evans, A; 2018)</w:t>
      </w:r>
      <w:r w:rsidR="00D02ADF">
        <w:rPr>
          <w:rFonts w:ascii="Times New Roman" w:hAnsi="Times New Roman" w:cs="Times New Roman"/>
          <w:sz w:val="24"/>
          <w:szCs w:val="24"/>
        </w:rPr>
        <w:t xml:space="preserve"> and </w:t>
      </w:r>
      <w:r w:rsidR="00BA04C6">
        <w:rPr>
          <w:rFonts w:ascii="Times New Roman" w:hAnsi="Times New Roman" w:cs="Times New Roman"/>
          <w:sz w:val="24"/>
          <w:szCs w:val="24"/>
        </w:rPr>
        <w:t xml:space="preserve">Carmarthen Food </w:t>
      </w:r>
      <w:r w:rsidR="00D02ADF">
        <w:rPr>
          <w:rFonts w:ascii="Times New Roman" w:hAnsi="Times New Roman" w:cs="Times New Roman"/>
          <w:sz w:val="24"/>
          <w:szCs w:val="24"/>
        </w:rPr>
        <w:t xml:space="preserve">Bank gave three-day emergency supplies to 2,587 people in crisis in 2019 (Carmarthen Food Bank; 2020). </w:t>
      </w:r>
    </w:p>
    <w:p w14:paraId="32454AD6" w14:textId="28847D2A" w:rsidR="009D2654" w:rsidRDefault="00D94750" w:rsidP="009D2654">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Looking at </w:t>
      </w:r>
      <w:r w:rsidR="00E21BB1">
        <w:rPr>
          <w:rFonts w:ascii="Times New Roman" w:hAnsi="Times New Roman" w:cs="Times New Roman"/>
          <w:sz w:val="24"/>
          <w:szCs w:val="24"/>
        </w:rPr>
        <w:t xml:space="preserve">one </w:t>
      </w:r>
      <w:r w:rsidR="00B26A43">
        <w:rPr>
          <w:rFonts w:ascii="Times New Roman" w:hAnsi="Times New Roman" w:cs="Times New Roman"/>
          <w:sz w:val="24"/>
          <w:szCs w:val="24"/>
        </w:rPr>
        <w:t>community</w:t>
      </w:r>
      <w:r w:rsidR="00E21BB1">
        <w:rPr>
          <w:rFonts w:ascii="Times New Roman" w:hAnsi="Times New Roman" w:cs="Times New Roman"/>
          <w:sz w:val="24"/>
          <w:szCs w:val="24"/>
        </w:rPr>
        <w:t xml:space="preserve"> in </w:t>
      </w:r>
      <w:r w:rsidR="00B26A43">
        <w:rPr>
          <w:rFonts w:ascii="Times New Roman" w:hAnsi="Times New Roman" w:cs="Times New Roman"/>
          <w:sz w:val="24"/>
          <w:szCs w:val="24"/>
        </w:rPr>
        <w:t xml:space="preserve">particular in </w:t>
      </w:r>
      <w:r w:rsidR="00E21BB1">
        <w:rPr>
          <w:rFonts w:ascii="Times New Roman" w:hAnsi="Times New Roman" w:cs="Times New Roman"/>
          <w:sz w:val="24"/>
          <w:szCs w:val="24"/>
        </w:rPr>
        <w:t xml:space="preserve">Carmarthenshire for example, I noted that </w:t>
      </w:r>
      <w:r>
        <w:rPr>
          <w:rFonts w:ascii="Times New Roman" w:hAnsi="Times New Roman" w:cs="Times New Roman"/>
          <w:sz w:val="24"/>
          <w:szCs w:val="24"/>
        </w:rPr>
        <w:t>Llanelli</w:t>
      </w:r>
      <w:r w:rsidR="00E21BB1">
        <w:rPr>
          <w:rFonts w:ascii="Times New Roman" w:hAnsi="Times New Roman" w:cs="Times New Roman"/>
          <w:sz w:val="24"/>
          <w:szCs w:val="24"/>
        </w:rPr>
        <w:t xml:space="preserve"> is a town with severe problems in relation to unemployment levels, drugs and antisocial behaviour. From walking through the town centre there appears to be a large number of empty retail and office spaces. This is due to some of the larger, more established businesses moving to the out of town shopping centre, known as Trostre. (Wales Online; 2017). </w:t>
      </w:r>
      <w:r w:rsidR="009B6458">
        <w:rPr>
          <w:rFonts w:ascii="Times New Roman" w:hAnsi="Times New Roman" w:cs="Times New Roman"/>
          <w:sz w:val="24"/>
          <w:szCs w:val="24"/>
        </w:rPr>
        <w:t>The town looks tired and a number of properties have been left</w:t>
      </w:r>
      <w:r w:rsidR="00B86E9C">
        <w:rPr>
          <w:rFonts w:ascii="Times New Roman" w:hAnsi="Times New Roman" w:cs="Times New Roman"/>
          <w:sz w:val="24"/>
          <w:szCs w:val="24"/>
        </w:rPr>
        <w:t xml:space="preserve"> empty and</w:t>
      </w:r>
      <w:r w:rsidR="009B6458">
        <w:rPr>
          <w:rFonts w:ascii="Times New Roman" w:hAnsi="Times New Roman" w:cs="Times New Roman"/>
          <w:sz w:val="24"/>
          <w:szCs w:val="24"/>
        </w:rPr>
        <w:t xml:space="preserve"> in a state of disrepair. The town centre is struggling</w:t>
      </w:r>
      <w:r w:rsidR="00B86E9C">
        <w:rPr>
          <w:rFonts w:ascii="Times New Roman" w:hAnsi="Times New Roman" w:cs="Times New Roman"/>
          <w:sz w:val="24"/>
          <w:szCs w:val="24"/>
        </w:rPr>
        <w:t xml:space="preserve"> therefore, t</w:t>
      </w:r>
      <w:r w:rsidR="00B26A43">
        <w:rPr>
          <w:rFonts w:ascii="Times New Roman" w:hAnsi="Times New Roman" w:cs="Times New Roman"/>
          <w:sz w:val="24"/>
          <w:szCs w:val="24"/>
        </w:rPr>
        <w:t>he project in question</w:t>
      </w:r>
      <w:r w:rsidR="009D2654">
        <w:rPr>
          <w:rFonts w:ascii="Times New Roman" w:hAnsi="Times New Roman" w:cs="Times New Roman"/>
          <w:sz w:val="24"/>
          <w:szCs w:val="24"/>
        </w:rPr>
        <w:t xml:space="preserve"> would utilise </w:t>
      </w:r>
      <w:r w:rsidR="00B86E9C">
        <w:rPr>
          <w:rFonts w:ascii="Times New Roman" w:hAnsi="Times New Roman" w:cs="Times New Roman"/>
          <w:sz w:val="24"/>
          <w:szCs w:val="24"/>
        </w:rPr>
        <w:t xml:space="preserve">these </w:t>
      </w:r>
      <w:r w:rsidR="009D2654">
        <w:rPr>
          <w:rFonts w:ascii="Times New Roman" w:hAnsi="Times New Roman" w:cs="Times New Roman"/>
          <w:sz w:val="24"/>
          <w:szCs w:val="24"/>
        </w:rPr>
        <w:t xml:space="preserve">empty property spaces within </w:t>
      </w:r>
      <w:r w:rsidR="00B86E9C">
        <w:rPr>
          <w:rFonts w:ascii="Times New Roman" w:hAnsi="Times New Roman" w:cs="Times New Roman"/>
          <w:sz w:val="24"/>
          <w:szCs w:val="24"/>
        </w:rPr>
        <w:t xml:space="preserve">the </w:t>
      </w:r>
      <w:r w:rsidR="009D2654">
        <w:rPr>
          <w:rFonts w:ascii="Times New Roman" w:hAnsi="Times New Roman" w:cs="Times New Roman"/>
          <w:sz w:val="24"/>
          <w:szCs w:val="24"/>
        </w:rPr>
        <w:t>town</w:t>
      </w:r>
      <w:r w:rsidR="00B86E9C">
        <w:rPr>
          <w:rFonts w:ascii="Times New Roman" w:hAnsi="Times New Roman" w:cs="Times New Roman"/>
          <w:sz w:val="24"/>
          <w:szCs w:val="24"/>
        </w:rPr>
        <w:t xml:space="preserve"> </w:t>
      </w:r>
      <w:r w:rsidR="009D2654">
        <w:rPr>
          <w:rFonts w:ascii="Times New Roman" w:hAnsi="Times New Roman" w:cs="Times New Roman"/>
          <w:sz w:val="24"/>
          <w:szCs w:val="24"/>
        </w:rPr>
        <w:t xml:space="preserve">centre, thus creating a busy hub once more and filling properties that were once left to dilapidate. </w:t>
      </w:r>
    </w:p>
    <w:p w14:paraId="223F8C3A" w14:textId="2CAE1471" w:rsidR="00EB37F7" w:rsidRDefault="00EB37F7" w:rsidP="0062315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Families using the food bank could benefit from learning new skills in terms of how to use their food bank supplies and cook batch meals that can be frozen ready to use later in the week</w:t>
      </w:r>
      <w:r w:rsidR="006D29B9">
        <w:rPr>
          <w:rFonts w:ascii="Times New Roman" w:hAnsi="Times New Roman" w:cs="Times New Roman"/>
          <w:sz w:val="24"/>
          <w:szCs w:val="24"/>
        </w:rPr>
        <w:t>, they would learn how to cook on a budget and prevent food waste</w:t>
      </w:r>
      <w:r>
        <w:rPr>
          <w:rFonts w:ascii="Times New Roman" w:hAnsi="Times New Roman" w:cs="Times New Roman"/>
          <w:sz w:val="24"/>
          <w:szCs w:val="24"/>
        </w:rPr>
        <w:t xml:space="preserve">. Learning to cook on a budget for their families could </w:t>
      </w:r>
      <w:r w:rsidR="00E37AFA">
        <w:rPr>
          <w:rFonts w:ascii="Times New Roman" w:hAnsi="Times New Roman" w:cs="Times New Roman"/>
          <w:sz w:val="24"/>
          <w:szCs w:val="24"/>
        </w:rPr>
        <w:t xml:space="preserve">save them money and could take the stress off the food banks, who are already over stretched. The hub </w:t>
      </w:r>
      <w:r w:rsidR="00CC3D7F">
        <w:rPr>
          <w:rFonts w:ascii="Times New Roman" w:hAnsi="Times New Roman" w:cs="Times New Roman"/>
          <w:sz w:val="24"/>
          <w:szCs w:val="24"/>
        </w:rPr>
        <w:t xml:space="preserve">would also </w:t>
      </w:r>
      <w:r w:rsidR="00E37AFA">
        <w:rPr>
          <w:rFonts w:ascii="Times New Roman" w:hAnsi="Times New Roman" w:cs="Times New Roman"/>
          <w:sz w:val="24"/>
          <w:szCs w:val="24"/>
        </w:rPr>
        <w:t xml:space="preserve">provide a drop off centre for other members of the public who wish to donate to the food banks. </w:t>
      </w:r>
    </w:p>
    <w:p w14:paraId="79A9D1AB" w14:textId="1764D94C" w:rsidR="00E37AFA" w:rsidRDefault="00E37AFA" w:rsidP="0062315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It is clear from the figures that members of the Carmarthenshire community are struggling financially, and support must be provided to communities in terms of providing new skills</w:t>
      </w:r>
      <w:r w:rsidR="006D29B9">
        <w:rPr>
          <w:rFonts w:ascii="Times New Roman" w:hAnsi="Times New Roman" w:cs="Times New Roman"/>
          <w:sz w:val="24"/>
          <w:szCs w:val="24"/>
        </w:rPr>
        <w:t xml:space="preserve"> in order to make the most of what they already have</w:t>
      </w:r>
      <w:r>
        <w:rPr>
          <w:rFonts w:ascii="Times New Roman" w:hAnsi="Times New Roman" w:cs="Times New Roman"/>
          <w:sz w:val="24"/>
          <w:szCs w:val="24"/>
        </w:rPr>
        <w:t xml:space="preserve">. These skills will be invaluable in terms of saving money by repairing and upcycling broken electrical items and furniture, repairing and altering items of clothing and learning how to cook and create </w:t>
      </w:r>
      <w:r w:rsidR="00CC3D7F">
        <w:rPr>
          <w:rFonts w:ascii="Times New Roman" w:hAnsi="Times New Roman" w:cs="Times New Roman"/>
          <w:sz w:val="24"/>
          <w:szCs w:val="24"/>
        </w:rPr>
        <w:t>healthy, nutritious meals</w:t>
      </w:r>
      <w:r>
        <w:rPr>
          <w:rFonts w:ascii="Times New Roman" w:hAnsi="Times New Roman" w:cs="Times New Roman"/>
          <w:sz w:val="24"/>
          <w:szCs w:val="24"/>
        </w:rPr>
        <w:t xml:space="preserve">. This is a highly sustainable concept that does not focus on making money but rather on making a dramatic positive change to local communities, society in general and the wider environment. </w:t>
      </w:r>
    </w:p>
    <w:p w14:paraId="6D9CA5FE" w14:textId="38FF7D70" w:rsidR="009D2654" w:rsidRDefault="00B26A43" w:rsidP="0062315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The</w:t>
      </w:r>
      <w:r w:rsidR="009D2654">
        <w:rPr>
          <w:rFonts w:ascii="Times New Roman" w:hAnsi="Times New Roman" w:cs="Times New Roman"/>
          <w:sz w:val="24"/>
          <w:szCs w:val="24"/>
        </w:rPr>
        <w:t xml:space="preserve"> concept aims to bring communities together in a sustainable way that will not only benefit those using it but also the planet</w:t>
      </w:r>
      <w:r>
        <w:rPr>
          <w:rFonts w:ascii="Times New Roman" w:hAnsi="Times New Roman" w:cs="Times New Roman"/>
          <w:sz w:val="24"/>
          <w:szCs w:val="24"/>
        </w:rPr>
        <w:t xml:space="preserve">. It’s </w:t>
      </w:r>
      <w:r w:rsidR="00684AC9">
        <w:rPr>
          <w:rFonts w:ascii="Times New Roman" w:hAnsi="Times New Roman" w:cs="Times New Roman"/>
          <w:sz w:val="24"/>
          <w:szCs w:val="24"/>
        </w:rPr>
        <w:t>sustainable aim concentrate</w:t>
      </w:r>
      <w:r w:rsidR="006D29B9">
        <w:rPr>
          <w:rFonts w:ascii="Times New Roman" w:hAnsi="Times New Roman" w:cs="Times New Roman"/>
          <w:sz w:val="24"/>
          <w:szCs w:val="24"/>
        </w:rPr>
        <w:t>s</w:t>
      </w:r>
      <w:r w:rsidR="00684AC9">
        <w:rPr>
          <w:rFonts w:ascii="Times New Roman" w:hAnsi="Times New Roman" w:cs="Times New Roman"/>
          <w:sz w:val="24"/>
          <w:szCs w:val="24"/>
        </w:rPr>
        <w:t xml:space="preserve"> on reducing waste. </w:t>
      </w:r>
    </w:p>
    <w:p w14:paraId="46D2F12E" w14:textId="36D2612A" w:rsidR="00E668D9" w:rsidRPr="00E668D9" w:rsidRDefault="00E668D9" w:rsidP="0062315A">
      <w:pPr>
        <w:pStyle w:val="Heading1"/>
        <w:spacing w:before="240" w:after="240"/>
        <w:rPr>
          <w:rFonts w:ascii="Times New Roman" w:hAnsi="Times New Roman" w:cs="Times New Roman"/>
          <w:color w:val="auto"/>
          <w:sz w:val="24"/>
          <w:szCs w:val="24"/>
          <w:u w:val="single"/>
        </w:rPr>
      </w:pPr>
      <w:bookmarkStart w:id="7" w:name="_Toc30009988"/>
      <w:r w:rsidRPr="00E668D9">
        <w:rPr>
          <w:rFonts w:ascii="Times New Roman" w:hAnsi="Times New Roman" w:cs="Times New Roman"/>
          <w:color w:val="auto"/>
          <w:sz w:val="24"/>
          <w:szCs w:val="24"/>
          <w:u w:val="single"/>
        </w:rPr>
        <w:t>CONCEPT BREAKDOWN</w:t>
      </w:r>
      <w:bookmarkEnd w:id="7"/>
    </w:p>
    <w:p w14:paraId="29A65310" w14:textId="77777777" w:rsidR="00684AC9" w:rsidRDefault="0062315A" w:rsidP="007541C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 xml:space="preserve">The concept centres around the community working together to create a sustainable future for all in terms of waste management through the learning of new skills and experiences. The concept also provides a safe, inclusive place for all, where people from all walks of life can learn new skills to better themselves and their families. </w:t>
      </w:r>
    </w:p>
    <w:p w14:paraId="05707E9B" w14:textId="6CCD5F9B" w:rsidR="00E37AFA" w:rsidRDefault="007541CA" w:rsidP="007541C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 xml:space="preserve">The concept comprises two separate elements that run alongside each other: -  </w:t>
      </w:r>
    </w:p>
    <w:p w14:paraId="2A2C4C61" w14:textId="7D183BDD" w:rsidR="007541CA" w:rsidRPr="007541CA" w:rsidRDefault="0062315A" w:rsidP="007541CA">
      <w:pPr>
        <w:pStyle w:val="Heading2"/>
        <w:numPr>
          <w:ilvl w:val="0"/>
          <w:numId w:val="37"/>
        </w:numPr>
        <w:spacing w:before="240" w:after="240"/>
        <w:rPr>
          <w:rFonts w:ascii="Times New Roman" w:hAnsi="Times New Roman" w:cs="Times New Roman"/>
          <w:color w:val="auto"/>
          <w:sz w:val="24"/>
          <w:szCs w:val="24"/>
        </w:rPr>
      </w:pPr>
      <w:bookmarkStart w:id="8" w:name="_Toc30009989"/>
      <w:r w:rsidRPr="007541CA">
        <w:rPr>
          <w:rFonts w:ascii="Times New Roman" w:hAnsi="Times New Roman" w:cs="Times New Roman"/>
          <w:color w:val="auto"/>
          <w:sz w:val="24"/>
          <w:szCs w:val="24"/>
        </w:rPr>
        <w:t>The Repair Café</w:t>
      </w:r>
      <w:bookmarkEnd w:id="8"/>
      <w:r w:rsidRPr="007541CA">
        <w:rPr>
          <w:rFonts w:ascii="Times New Roman" w:hAnsi="Times New Roman" w:cs="Times New Roman"/>
          <w:color w:val="auto"/>
          <w:sz w:val="24"/>
          <w:szCs w:val="24"/>
        </w:rPr>
        <w:t xml:space="preserve"> </w:t>
      </w:r>
    </w:p>
    <w:p w14:paraId="09855E70" w14:textId="4593462D" w:rsidR="00E37AFA" w:rsidRPr="00D21A16" w:rsidRDefault="00E248C5"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The concept behind the Repair Café is that members of the local community can bring items from home that are broken or in need of repair and learn, from</w:t>
      </w:r>
      <w:r w:rsidR="00AC71D2">
        <w:rPr>
          <w:rFonts w:ascii="Times New Roman" w:hAnsi="Times New Roman" w:cs="Times New Roman"/>
          <w:sz w:val="24"/>
          <w:szCs w:val="24"/>
        </w:rPr>
        <w:t xml:space="preserve"> specialist</w:t>
      </w:r>
      <w:r>
        <w:rPr>
          <w:rFonts w:ascii="Times New Roman" w:hAnsi="Times New Roman" w:cs="Times New Roman"/>
          <w:sz w:val="24"/>
          <w:szCs w:val="24"/>
        </w:rPr>
        <w:t xml:space="preserve"> trained volunteers, how to repair, reuse or recycle them in a sustainable way. Items bought in could range from a broken toaster, </w:t>
      </w:r>
      <w:r w:rsidR="00AC71D2">
        <w:rPr>
          <w:rFonts w:ascii="Times New Roman" w:hAnsi="Times New Roman" w:cs="Times New Roman"/>
          <w:sz w:val="24"/>
          <w:szCs w:val="24"/>
        </w:rPr>
        <w:t xml:space="preserve">a bicycle, </w:t>
      </w:r>
      <w:r w:rsidR="00EB37F7">
        <w:rPr>
          <w:rFonts w:ascii="Times New Roman" w:hAnsi="Times New Roman" w:cs="Times New Roman"/>
          <w:sz w:val="24"/>
          <w:szCs w:val="24"/>
        </w:rPr>
        <w:t xml:space="preserve">a laptop, </w:t>
      </w:r>
      <w:r>
        <w:rPr>
          <w:rFonts w:ascii="Times New Roman" w:hAnsi="Times New Roman" w:cs="Times New Roman"/>
          <w:sz w:val="24"/>
          <w:szCs w:val="24"/>
        </w:rPr>
        <w:t xml:space="preserve">a ripped pair of jeans or a table that requires sanding back and re-painting. </w:t>
      </w:r>
    </w:p>
    <w:p w14:paraId="10545318" w14:textId="3C7C01A3" w:rsidR="00F41253" w:rsidRDefault="0062315A"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Repair Café </w:t>
      </w:r>
      <w:r w:rsidR="00E37AFA">
        <w:rPr>
          <w:rFonts w:ascii="Times New Roman" w:hAnsi="Times New Roman" w:cs="Times New Roman"/>
          <w:sz w:val="24"/>
          <w:szCs w:val="24"/>
        </w:rPr>
        <w:t xml:space="preserve">would be run by </w:t>
      </w:r>
      <w:r w:rsidR="00AC71D2">
        <w:rPr>
          <w:rFonts w:ascii="Times New Roman" w:hAnsi="Times New Roman" w:cs="Times New Roman"/>
          <w:sz w:val="24"/>
          <w:szCs w:val="24"/>
        </w:rPr>
        <w:t xml:space="preserve">specialist </w:t>
      </w:r>
      <w:r w:rsidR="00E37AFA">
        <w:rPr>
          <w:rFonts w:ascii="Times New Roman" w:hAnsi="Times New Roman" w:cs="Times New Roman"/>
          <w:sz w:val="24"/>
          <w:szCs w:val="24"/>
        </w:rPr>
        <w:t xml:space="preserve">trained </w:t>
      </w:r>
      <w:r>
        <w:rPr>
          <w:rFonts w:ascii="Times New Roman" w:hAnsi="Times New Roman" w:cs="Times New Roman"/>
          <w:sz w:val="24"/>
          <w:szCs w:val="24"/>
        </w:rPr>
        <w:t>volunteer</w:t>
      </w:r>
      <w:r w:rsidR="00E37AFA">
        <w:rPr>
          <w:rFonts w:ascii="Times New Roman" w:hAnsi="Times New Roman" w:cs="Times New Roman"/>
          <w:sz w:val="24"/>
          <w:szCs w:val="24"/>
        </w:rPr>
        <w:t xml:space="preserve">s </w:t>
      </w:r>
      <w:r w:rsidR="00AC71D2">
        <w:rPr>
          <w:rFonts w:ascii="Times New Roman" w:hAnsi="Times New Roman" w:cs="Times New Roman"/>
          <w:sz w:val="24"/>
          <w:szCs w:val="24"/>
        </w:rPr>
        <w:t>who possess</w:t>
      </w:r>
      <w:r w:rsidR="00E37AFA">
        <w:rPr>
          <w:rFonts w:ascii="Times New Roman" w:hAnsi="Times New Roman" w:cs="Times New Roman"/>
          <w:sz w:val="24"/>
          <w:szCs w:val="24"/>
        </w:rPr>
        <w:t xml:space="preserve"> </w:t>
      </w:r>
      <w:r w:rsidR="00AC71D2">
        <w:rPr>
          <w:rFonts w:ascii="Times New Roman" w:hAnsi="Times New Roman" w:cs="Times New Roman"/>
          <w:sz w:val="24"/>
          <w:szCs w:val="24"/>
        </w:rPr>
        <w:t>wide skillsets and necessary qualifications and experience</w:t>
      </w:r>
      <w:r w:rsidR="00F41253">
        <w:rPr>
          <w:rFonts w:ascii="Times New Roman" w:hAnsi="Times New Roman" w:cs="Times New Roman"/>
          <w:sz w:val="24"/>
          <w:szCs w:val="24"/>
        </w:rPr>
        <w:t xml:space="preserve"> and</w:t>
      </w:r>
      <w:r w:rsidR="00AC71D2">
        <w:rPr>
          <w:rFonts w:ascii="Times New Roman" w:hAnsi="Times New Roman" w:cs="Times New Roman"/>
          <w:sz w:val="24"/>
          <w:szCs w:val="24"/>
        </w:rPr>
        <w:t xml:space="preserve"> </w:t>
      </w:r>
      <w:r w:rsidR="00F41253">
        <w:rPr>
          <w:rFonts w:ascii="Times New Roman" w:hAnsi="Times New Roman" w:cs="Times New Roman"/>
          <w:sz w:val="24"/>
          <w:szCs w:val="24"/>
        </w:rPr>
        <w:t xml:space="preserve">who </w:t>
      </w:r>
      <w:r w:rsidR="00AC71D2">
        <w:rPr>
          <w:rFonts w:ascii="Times New Roman" w:hAnsi="Times New Roman" w:cs="Times New Roman"/>
          <w:sz w:val="24"/>
          <w:szCs w:val="24"/>
        </w:rPr>
        <w:t xml:space="preserve">can provide the correct information and support to repair items bought in. </w:t>
      </w:r>
    </w:p>
    <w:p w14:paraId="1C24E9DF" w14:textId="7207F4D6" w:rsidR="00B26A43" w:rsidRDefault="00B26A43" w:rsidP="00B26A43">
      <w:pPr>
        <w:spacing w:before="240" w:after="240"/>
        <w:jc w:val="both"/>
        <w:rPr>
          <w:rFonts w:ascii="Times New Roman" w:hAnsi="Times New Roman" w:cs="Times New Roman"/>
          <w:sz w:val="24"/>
          <w:szCs w:val="24"/>
        </w:rPr>
      </w:pPr>
      <w:r>
        <w:rPr>
          <w:rFonts w:ascii="Times New Roman" w:hAnsi="Times New Roman" w:cs="Times New Roman"/>
          <w:sz w:val="24"/>
          <w:szCs w:val="24"/>
        </w:rPr>
        <w:t>If some members of community do not have any items to bring in, they can visit the centre</w:t>
      </w:r>
      <w:r w:rsidR="00DD1F61">
        <w:rPr>
          <w:rFonts w:ascii="Times New Roman" w:hAnsi="Times New Roman" w:cs="Times New Roman"/>
          <w:sz w:val="24"/>
          <w:szCs w:val="24"/>
        </w:rPr>
        <w:t xml:space="preserve"> to</w:t>
      </w:r>
      <w:r>
        <w:rPr>
          <w:rFonts w:ascii="Times New Roman" w:hAnsi="Times New Roman" w:cs="Times New Roman"/>
          <w:sz w:val="24"/>
          <w:szCs w:val="24"/>
        </w:rPr>
        <w:t xml:space="preserve"> socialise and provide an e</w:t>
      </w:r>
      <w:r w:rsidR="00DD1F61">
        <w:rPr>
          <w:rFonts w:ascii="Times New Roman" w:hAnsi="Times New Roman" w:cs="Times New Roman"/>
          <w:sz w:val="24"/>
          <w:szCs w:val="24"/>
        </w:rPr>
        <w:t>xtra</w:t>
      </w:r>
      <w:r>
        <w:rPr>
          <w:rFonts w:ascii="Times New Roman" w:hAnsi="Times New Roman" w:cs="Times New Roman"/>
          <w:sz w:val="24"/>
          <w:szCs w:val="24"/>
        </w:rPr>
        <w:t xml:space="preserve"> pair of hands to support someone else’s repair project. </w:t>
      </w:r>
    </w:p>
    <w:p w14:paraId="065BFE0F" w14:textId="77777777" w:rsidR="00B26A43" w:rsidRDefault="00B26A43" w:rsidP="00B26A43">
      <w:pPr>
        <w:pStyle w:val="ListParagraph"/>
        <w:spacing w:before="240" w:after="240"/>
        <w:jc w:val="both"/>
      </w:pPr>
    </w:p>
    <w:p w14:paraId="33C8CD15" w14:textId="7E4A94C2" w:rsidR="007541CA" w:rsidRPr="00B26A43" w:rsidRDefault="00E37AFA" w:rsidP="00B26A43">
      <w:pPr>
        <w:pStyle w:val="Heading2"/>
        <w:numPr>
          <w:ilvl w:val="0"/>
          <w:numId w:val="37"/>
        </w:numPr>
        <w:rPr>
          <w:rFonts w:ascii="Times New Roman" w:hAnsi="Times New Roman" w:cs="Times New Roman"/>
          <w:color w:val="auto"/>
          <w:sz w:val="24"/>
          <w:szCs w:val="24"/>
        </w:rPr>
      </w:pPr>
      <w:bookmarkStart w:id="9" w:name="_Toc30009990"/>
      <w:r w:rsidRPr="00B26A43">
        <w:rPr>
          <w:rFonts w:ascii="Times New Roman" w:hAnsi="Times New Roman" w:cs="Times New Roman"/>
          <w:color w:val="auto"/>
          <w:sz w:val="24"/>
          <w:szCs w:val="24"/>
        </w:rPr>
        <w:t>The Community Kitchen</w:t>
      </w:r>
      <w:bookmarkEnd w:id="9"/>
    </w:p>
    <w:p w14:paraId="4328C0CF" w14:textId="42163D36" w:rsidR="00CC3D7F" w:rsidRDefault="007541CA"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concept focuses on a community kitchen where members of the local community, ideally users of the food bank (but not limited to) visit and learn how to cook healthy, nutritious meals </w:t>
      </w:r>
      <w:r w:rsidR="00CC3D7F">
        <w:rPr>
          <w:rFonts w:ascii="Times New Roman" w:hAnsi="Times New Roman" w:cs="Times New Roman"/>
          <w:sz w:val="24"/>
          <w:szCs w:val="24"/>
        </w:rPr>
        <w:t xml:space="preserve">in various workshops </w:t>
      </w:r>
      <w:r>
        <w:rPr>
          <w:rFonts w:ascii="Times New Roman" w:hAnsi="Times New Roman" w:cs="Times New Roman"/>
          <w:sz w:val="24"/>
          <w:szCs w:val="24"/>
        </w:rPr>
        <w:t>for their family</w:t>
      </w:r>
      <w:r w:rsidR="00CC3D7F">
        <w:rPr>
          <w:rFonts w:ascii="Times New Roman" w:hAnsi="Times New Roman" w:cs="Times New Roman"/>
          <w:sz w:val="24"/>
          <w:szCs w:val="24"/>
        </w:rPr>
        <w:t xml:space="preserve">. There will be a focus on tackling wood waste and support and advice will be provided on how to cut back on food shopping spending and how to cook on a budget. </w:t>
      </w:r>
    </w:p>
    <w:p w14:paraId="02E24877" w14:textId="6604A982" w:rsidR="00F41253" w:rsidRDefault="00F41253"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The Community Kitchen will run workshops targeted at members of the community wishing to learn how to cook. There will be different workshops run throughout the year</w:t>
      </w:r>
      <w:r w:rsidR="006D29B9">
        <w:rPr>
          <w:rFonts w:ascii="Times New Roman" w:hAnsi="Times New Roman" w:cs="Times New Roman"/>
          <w:sz w:val="24"/>
          <w:szCs w:val="24"/>
        </w:rPr>
        <w:t xml:space="preserve"> with a new workshop </w:t>
      </w:r>
      <w:r>
        <w:rPr>
          <w:rFonts w:ascii="Times New Roman" w:hAnsi="Times New Roman" w:cs="Times New Roman"/>
          <w:sz w:val="24"/>
          <w:szCs w:val="24"/>
        </w:rPr>
        <w:t>every week which looks at different ways to cook</w:t>
      </w:r>
      <w:r w:rsidR="006D29B9">
        <w:rPr>
          <w:rFonts w:ascii="Times New Roman" w:hAnsi="Times New Roman" w:cs="Times New Roman"/>
          <w:sz w:val="24"/>
          <w:szCs w:val="24"/>
        </w:rPr>
        <w:t>. The most popular workshops will be run numerous times depend</w:t>
      </w:r>
      <w:r w:rsidR="00DD1F61">
        <w:rPr>
          <w:rFonts w:ascii="Times New Roman" w:hAnsi="Times New Roman" w:cs="Times New Roman"/>
          <w:sz w:val="24"/>
          <w:szCs w:val="24"/>
        </w:rPr>
        <w:t xml:space="preserve">ing </w:t>
      </w:r>
      <w:r w:rsidR="006D29B9">
        <w:rPr>
          <w:rFonts w:ascii="Times New Roman" w:hAnsi="Times New Roman" w:cs="Times New Roman"/>
          <w:sz w:val="24"/>
          <w:szCs w:val="24"/>
        </w:rPr>
        <w:t>upon their popularity and how beneficial they are to the community</w:t>
      </w:r>
      <w:r>
        <w:rPr>
          <w:rFonts w:ascii="Times New Roman" w:hAnsi="Times New Roman" w:cs="Times New Roman"/>
          <w:sz w:val="24"/>
          <w:szCs w:val="24"/>
        </w:rPr>
        <w:t xml:space="preserve">. The </w:t>
      </w:r>
      <w:r w:rsidR="00B42875">
        <w:rPr>
          <w:rFonts w:ascii="Times New Roman" w:hAnsi="Times New Roman" w:cs="Times New Roman"/>
          <w:sz w:val="24"/>
          <w:szCs w:val="24"/>
        </w:rPr>
        <w:t>Kitchen</w:t>
      </w:r>
      <w:r>
        <w:rPr>
          <w:rFonts w:ascii="Times New Roman" w:hAnsi="Times New Roman" w:cs="Times New Roman"/>
          <w:sz w:val="24"/>
          <w:szCs w:val="24"/>
        </w:rPr>
        <w:t xml:space="preserve"> will run workshops </w:t>
      </w:r>
      <w:r w:rsidR="00B42875">
        <w:rPr>
          <w:rFonts w:ascii="Times New Roman" w:hAnsi="Times New Roman" w:cs="Times New Roman"/>
          <w:sz w:val="24"/>
          <w:szCs w:val="24"/>
        </w:rPr>
        <w:t xml:space="preserve">and </w:t>
      </w:r>
      <w:r w:rsidR="006D29B9">
        <w:rPr>
          <w:rFonts w:ascii="Times New Roman" w:hAnsi="Times New Roman" w:cs="Times New Roman"/>
          <w:sz w:val="24"/>
          <w:szCs w:val="24"/>
        </w:rPr>
        <w:t>several</w:t>
      </w:r>
      <w:r w:rsidR="00B42875">
        <w:rPr>
          <w:rFonts w:ascii="Times New Roman" w:hAnsi="Times New Roman" w:cs="Times New Roman"/>
          <w:sz w:val="24"/>
          <w:szCs w:val="24"/>
        </w:rPr>
        <w:t xml:space="preserve"> examples are listed below</w:t>
      </w:r>
      <w:r w:rsidR="006D29B9">
        <w:rPr>
          <w:rFonts w:ascii="Times New Roman" w:hAnsi="Times New Roman" w:cs="Times New Roman"/>
          <w:sz w:val="24"/>
          <w:szCs w:val="24"/>
        </w:rPr>
        <w:t>:</w:t>
      </w:r>
      <w:r>
        <w:rPr>
          <w:rFonts w:ascii="Times New Roman" w:hAnsi="Times New Roman" w:cs="Times New Roman"/>
          <w:sz w:val="24"/>
          <w:szCs w:val="24"/>
        </w:rPr>
        <w:t xml:space="preserve"> </w:t>
      </w:r>
    </w:p>
    <w:p w14:paraId="278F0DBA" w14:textId="1AD12341" w:rsidR="00F41253" w:rsidRDefault="00F41253"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Cooking on a </w:t>
      </w:r>
      <w:r w:rsidR="00B42875">
        <w:rPr>
          <w:rFonts w:ascii="Times New Roman" w:hAnsi="Times New Roman" w:cs="Times New Roman"/>
          <w:sz w:val="24"/>
          <w:szCs w:val="24"/>
        </w:rPr>
        <w:t>B</w:t>
      </w:r>
      <w:r>
        <w:rPr>
          <w:rFonts w:ascii="Times New Roman" w:hAnsi="Times New Roman" w:cs="Times New Roman"/>
          <w:sz w:val="24"/>
          <w:szCs w:val="24"/>
        </w:rPr>
        <w:t xml:space="preserve">udget – Getting more </w:t>
      </w:r>
      <w:r w:rsidR="006D29B9">
        <w:rPr>
          <w:rFonts w:ascii="Times New Roman" w:hAnsi="Times New Roman" w:cs="Times New Roman"/>
          <w:sz w:val="24"/>
          <w:szCs w:val="24"/>
        </w:rPr>
        <w:t>out of your</w:t>
      </w:r>
      <w:r>
        <w:rPr>
          <w:rFonts w:ascii="Times New Roman" w:hAnsi="Times New Roman" w:cs="Times New Roman"/>
          <w:sz w:val="24"/>
          <w:szCs w:val="24"/>
        </w:rPr>
        <w:t xml:space="preserve"> money.</w:t>
      </w:r>
    </w:p>
    <w:p w14:paraId="1D090CF6" w14:textId="5BE7BC77" w:rsidR="00F41253" w:rsidRDefault="00F41253"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Health</w:t>
      </w:r>
      <w:r w:rsidR="00DD1F61">
        <w:rPr>
          <w:rFonts w:ascii="Times New Roman" w:hAnsi="Times New Roman" w:cs="Times New Roman"/>
          <w:sz w:val="24"/>
          <w:szCs w:val="24"/>
        </w:rPr>
        <w:t>y</w:t>
      </w:r>
      <w:r>
        <w:rPr>
          <w:rFonts w:ascii="Times New Roman" w:hAnsi="Times New Roman" w:cs="Times New Roman"/>
          <w:sz w:val="24"/>
          <w:szCs w:val="24"/>
        </w:rPr>
        <w:t xml:space="preserve"> Eating – This will provide ideas on how to cook everyday meals but a healthy version of themselves. </w:t>
      </w:r>
    </w:p>
    <w:p w14:paraId="743B399B" w14:textId="77777777" w:rsidR="00B42875" w:rsidRDefault="00B42875"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Fake Away – Cooking meals found at a takeaway but as a healthier, cook at home version.</w:t>
      </w:r>
    </w:p>
    <w:p w14:paraId="42D5F970" w14:textId="0D1A09ED" w:rsidR="006D29B9" w:rsidRDefault="00B42875"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The Kitchen will also run children’s workshops, where children can get involved and learn how to cook. The ability to cook is a</w:t>
      </w:r>
      <w:r w:rsidR="006D29B9">
        <w:rPr>
          <w:rFonts w:ascii="Times New Roman" w:hAnsi="Times New Roman" w:cs="Times New Roman"/>
          <w:sz w:val="24"/>
          <w:szCs w:val="24"/>
        </w:rPr>
        <w:t xml:space="preserve">n extremely important </w:t>
      </w:r>
      <w:r>
        <w:rPr>
          <w:rFonts w:ascii="Times New Roman" w:hAnsi="Times New Roman" w:cs="Times New Roman"/>
          <w:sz w:val="24"/>
          <w:szCs w:val="24"/>
        </w:rPr>
        <w:t>life skill and as children grow up and become adults</w:t>
      </w:r>
      <w:r w:rsidR="00A73829">
        <w:rPr>
          <w:rFonts w:ascii="Times New Roman" w:hAnsi="Times New Roman" w:cs="Times New Roman"/>
          <w:sz w:val="24"/>
          <w:szCs w:val="24"/>
        </w:rPr>
        <w:t xml:space="preserve"> themselves</w:t>
      </w:r>
      <w:r w:rsidR="006D29B9">
        <w:rPr>
          <w:rFonts w:ascii="Times New Roman" w:hAnsi="Times New Roman" w:cs="Times New Roman"/>
          <w:sz w:val="24"/>
          <w:szCs w:val="24"/>
        </w:rPr>
        <w:t xml:space="preserve">, they can then share their knowledge and experience </w:t>
      </w:r>
      <w:r w:rsidR="00A73829">
        <w:rPr>
          <w:rFonts w:ascii="Times New Roman" w:hAnsi="Times New Roman" w:cs="Times New Roman"/>
          <w:sz w:val="24"/>
          <w:szCs w:val="24"/>
        </w:rPr>
        <w:t>with</w:t>
      </w:r>
      <w:r w:rsidR="006D29B9">
        <w:rPr>
          <w:rFonts w:ascii="Times New Roman" w:hAnsi="Times New Roman" w:cs="Times New Roman"/>
          <w:sz w:val="24"/>
          <w:szCs w:val="24"/>
        </w:rPr>
        <w:t xml:space="preserve"> their own children and so carries on the cycle. This could aid problems such as childhood obesity</w:t>
      </w:r>
      <w:r w:rsidR="0052364A">
        <w:rPr>
          <w:rFonts w:ascii="Times New Roman" w:hAnsi="Times New Roman" w:cs="Times New Roman"/>
          <w:sz w:val="24"/>
          <w:szCs w:val="24"/>
        </w:rPr>
        <w:t xml:space="preserve"> which the World Health Organisation state is one of the most serious public health problems seen during the 21</w:t>
      </w:r>
      <w:r w:rsidR="0052364A" w:rsidRPr="0052364A">
        <w:rPr>
          <w:rFonts w:ascii="Times New Roman" w:hAnsi="Times New Roman" w:cs="Times New Roman"/>
          <w:sz w:val="24"/>
          <w:szCs w:val="24"/>
          <w:vertAlign w:val="superscript"/>
        </w:rPr>
        <w:t>st</w:t>
      </w:r>
      <w:r w:rsidR="0052364A">
        <w:rPr>
          <w:rFonts w:ascii="Times New Roman" w:hAnsi="Times New Roman" w:cs="Times New Roman"/>
          <w:sz w:val="24"/>
          <w:szCs w:val="24"/>
        </w:rPr>
        <w:t xml:space="preserve"> Century. (WHO; 2020). </w:t>
      </w:r>
      <w:r w:rsidR="006D29B9">
        <w:rPr>
          <w:rFonts w:ascii="Times New Roman" w:hAnsi="Times New Roman" w:cs="Times New Roman"/>
          <w:sz w:val="24"/>
          <w:szCs w:val="24"/>
        </w:rPr>
        <w:t xml:space="preserve">  </w:t>
      </w:r>
    </w:p>
    <w:p w14:paraId="4E0B6DDC" w14:textId="26093F29" w:rsidR="00760E3A" w:rsidRDefault="007541CA" w:rsidP="007541CA">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whole </w:t>
      </w:r>
      <w:r w:rsidR="00684AC9">
        <w:rPr>
          <w:rFonts w:ascii="Times New Roman" w:hAnsi="Times New Roman" w:cs="Times New Roman"/>
          <w:sz w:val="24"/>
          <w:szCs w:val="24"/>
        </w:rPr>
        <w:t xml:space="preserve">concept </w:t>
      </w:r>
      <w:r>
        <w:rPr>
          <w:rFonts w:ascii="Times New Roman" w:hAnsi="Times New Roman" w:cs="Times New Roman"/>
          <w:sz w:val="24"/>
          <w:szCs w:val="24"/>
        </w:rPr>
        <w:t xml:space="preserve">is </w:t>
      </w:r>
      <w:r w:rsidR="00684AC9">
        <w:rPr>
          <w:rFonts w:ascii="Times New Roman" w:hAnsi="Times New Roman" w:cs="Times New Roman"/>
          <w:sz w:val="24"/>
          <w:szCs w:val="24"/>
        </w:rPr>
        <w:t xml:space="preserve">centred </w:t>
      </w:r>
      <w:r>
        <w:rPr>
          <w:rFonts w:ascii="Times New Roman" w:hAnsi="Times New Roman" w:cs="Times New Roman"/>
          <w:sz w:val="24"/>
          <w:szCs w:val="24"/>
        </w:rPr>
        <w:t xml:space="preserve">around bringing communities together in a social environment where people can meet </w:t>
      </w:r>
      <w:r w:rsidR="00684AC9">
        <w:rPr>
          <w:rFonts w:ascii="Times New Roman" w:hAnsi="Times New Roman" w:cs="Times New Roman"/>
          <w:sz w:val="24"/>
          <w:szCs w:val="24"/>
        </w:rPr>
        <w:t xml:space="preserve">and connect </w:t>
      </w:r>
      <w:r w:rsidR="00760E3A">
        <w:rPr>
          <w:rFonts w:ascii="Times New Roman" w:hAnsi="Times New Roman" w:cs="Times New Roman"/>
          <w:sz w:val="24"/>
          <w:szCs w:val="24"/>
        </w:rPr>
        <w:t xml:space="preserve">while learning new skills by building a stronger, healthier more sustainable future for all. </w:t>
      </w:r>
      <w:r w:rsidR="00CC6E9E">
        <w:rPr>
          <w:rFonts w:ascii="Times New Roman" w:hAnsi="Times New Roman" w:cs="Times New Roman"/>
          <w:sz w:val="24"/>
          <w:szCs w:val="24"/>
        </w:rPr>
        <w:t xml:space="preserve">The project will act as a hub for the entire community, where further </w:t>
      </w:r>
      <w:r w:rsidR="00C239C0">
        <w:rPr>
          <w:rFonts w:ascii="Times New Roman" w:hAnsi="Times New Roman" w:cs="Times New Roman"/>
          <w:sz w:val="24"/>
          <w:szCs w:val="24"/>
        </w:rPr>
        <w:t>fund-raising</w:t>
      </w:r>
      <w:r w:rsidR="00CC6E9E">
        <w:rPr>
          <w:rFonts w:ascii="Times New Roman" w:hAnsi="Times New Roman" w:cs="Times New Roman"/>
          <w:sz w:val="24"/>
          <w:szCs w:val="24"/>
        </w:rPr>
        <w:t xml:space="preserve"> events can take place and where donations can be left for the food bank. </w:t>
      </w:r>
    </w:p>
    <w:p w14:paraId="18446839" w14:textId="46C7FC3B" w:rsidR="002C5621" w:rsidRPr="009527EA" w:rsidRDefault="007674D6" w:rsidP="009527EA">
      <w:pPr>
        <w:pStyle w:val="Heading1"/>
        <w:spacing w:before="240" w:after="240"/>
        <w:rPr>
          <w:rFonts w:ascii="Times New Roman" w:hAnsi="Times New Roman" w:cs="Times New Roman"/>
          <w:color w:val="auto"/>
          <w:sz w:val="24"/>
          <w:szCs w:val="24"/>
          <w:u w:val="single"/>
        </w:rPr>
      </w:pPr>
      <w:bookmarkStart w:id="10" w:name="_Toc30009991"/>
      <w:r w:rsidRPr="009527EA">
        <w:rPr>
          <w:rFonts w:ascii="Times New Roman" w:hAnsi="Times New Roman" w:cs="Times New Roman"/>
          <w:color w:val="auto"/>
          <w:sz w:val="24"/>
          <w:szCs w:val="24"/>
          <w:u w:val="single"/>
        </w:rPr>
        <w:t>CONCEPT NAME</w:t>
      </w:r>
      <w:bookmarkEnd w:id="10"/>
      <w:r w:rsidRPr="009527EA">
        <w:rPr>
          <w:rFonts w:ascii="Times New Roman" w:hAnsi="Times New Roman" w:cs="Times New Roman"/>
          <w:color w:val="auto"/>
          <w:sz w:val="24"/>
          <w:szCs w:val="24"/>
          <w:u w:val="single"/>
        </w:rPr>
        <w:t xml:space="preserve"> </w:t>
      </w:r>
    </w:p>
    <w:p w14:paraId="2CB062DD" w14:textId="0EAAFA23" w:rsidR="009527EA" w:rsidRDefault="00760E3A" w:rsidP="009527E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 xml:space="preserve">The name </w:t>
      </w:r>
      <w:r w:rsidR="009527EA">
        <w:rPr>
          <w:rFonts w:ascii="Times New Roman" w:hAnsi="Times New Roman" w:cs="Times New Roman"/>
          <w:sz w:val="24"/>
          <w:szCs w:val="24"/>
        </w:rPr>
        <w:t>of</w:t>
      </w:r>
      <w:r w:rsidR="00C239C0">
        <w:rPr>
          <w:rFonts w:ascii="Times New Roman" w:hAnsi="Times New Roman" w:cs="Times New Roman"/>
          <w:sz w:val="24"/>
          <w:szCs w:val="24"/>
        </w:rPr>
        <w:t xml:space="preserve"> this</w:t>
      </w:r>
      <w:r w:rsidR="009527EA">
        <w:rPr>
          <w:rFonts w:ascii="Times New Roman" w:hAnsi="Times New Roman" w:cs="Times New Roman"/>
          <w:sz w:val="24"/>
          <w:szCs w:val="24"/>
        </w:rPr>
        <w:t xml:space="preserve"> innovative business concept is MANY HANDS – Many Hands Make Light Work. With a mantra of: Bringing Communities Together, Creating a Sustainable Future. </w:t>
      </w:r>
    </w:p>
    <w:p w14:paraId="2595B7C4" w14:textId="1D32A924" w:rsidR="009527EA" w:rsidRDefault="009527EA" w:rsidP="009527EA">
      <w:pPr>
        <w:spacing w:before="240" w:after="240" w:line="240" w:lineRule="auto"/>
        <w:jc w:val="both"/>
        <w:rPr>
          <w:rFonts w:ascii="Times New Roman" w:hAnsi="Times New Roman" w:cs="Times New Roman"/>
          <w:sz w:val="24"/>
          <w:szCs w:val="24"/>
        </w:rPr>
      </w:pPr>
      <w:r>
        <w:rPr>
          <w:rFonts w:ascii="Times New Roman" w:hAnsi="Times New Roman" w:cs="Times New Roman"/>
          <w:sz w:val="24"/>
          <w:szCs w:val="24"/>
        </w:rPr>
        <w:t>Bringing communities together</w:t>
      </w:r>
      <w:r w:rsidR="00DD1F61">
        <w:rPr>
          <w:rFonts w:ascii="Times New Roman" w:hAnsi="Times New Roman" w:cs="Times New Roman"/>
          <w:sz w:val="24"/>
          <w:szCs w:val="24"/>
        </w:rPr>
        <w:t xml:space="preserve"> and w</w:t>
      </w:r>
      <w:r>
        <w:rPr>
          <w:rFonts w:ascii="Times New Roman" w:hAnsi="Times New Roman" w:cs="Times New Roman"/>
          <w:sz w:val="24"/>
          <w:szCs w:val="24"/>
        </w:rPr>
        <w:t xml:space="preserve">orking with people from all walks of life. Understanding their struggles and providing support and advice in a learning-based environment where individuals learn new skills provided by </w:t>
      </w:r>
      <w:r w:rsidR="00C239C0">
        <w:rPr>
          <w:rFonts w:ascii="Times New Roman" w:hAnsi="Times New Roman" w:cs="Times New Roman"/>
          <w:sz w:val="24"/>
          <w:szCs w:val="24"/>
        </w:rPr>
        <w:t xml:space="preserve">specialist </w:t>
      </w:r>
      <w:r>
        <w:rPr>
          <w:rFonts w:ascii="Times New Roman" w:hAnsi="Times New Roman" w:cs="Times New Roman"/>
          <w:sz w:val="24"/>
          <w:szCs w:val="24"/>
        </w:rPr>
        <w:t xml:space="preserve">trained volunteers while working towards a sustainable future. We are stronger together. </w:t>
      </w:r>
    </w:p>
    <w:p w14:paraId="3727CEAC" w14:textId="0D307368" w:rsidR="00E21BB1" w:rsidRDefault="00E21BB1" w:rsidP="00D94750">
      <w:pPr>
        <w:spacing w:before="240" w:after="240" w:line="240" w:lineRule="auto"/>
        <w:jc w:val="both"/>
        <w:rPr>
          <w:rFonts w:ascii="Times New Roman" w:hAnsi="Times New Roman" w:cs="Times New Roman"/>
          <w:sz w:val="24"/>
          <w:szCs w:val="24"/>
        </w:rPr>
      </w:pPr>
    </w:p>
    <w:p w14:paraId="3051C8DD" w14:textId="173E326D" w:rsidR="00D94750" w:rsidRPr="00D94750" w:rsidRDefault="00127450" w:rsidP="00D94750">
      <w:pPr>
        <w:pStyle w:val="Heading1"/>
        <w:spacing w:before="240" w:after="240"/>
        <w:rPr>
          <w:rFonts w:ascii="Times New Roman" w:hAnsi="Times New Roman" w:cs="Times New Roman"/>
          <w:color w:val="auto"/>
          <w:sz w:val="24"/>
          <w:szCs w:val="24"/>
          <w:u w:val="single"/>
        </w:rPr>
      </w:pPr>
      <w:bookmarkStart w:id="11" w:name="_Toc30009992"/>
      <w:r>
        <w:rPr>
          <w:rFonts w:ascii="Times New Roman" w:hAnsi="Times New Roman" w:cs="Times New Roman"/>
          <w:color w:val="auto"/>
          <w:sz w:val="24"/>
          <w:szCs w:val="24"/>
          <w:u w:val="single"/>
        </w:rPr>
        <w:t xml:space="preserve">SUSTAINABILITY </w:t>
      </w:r>
      <w:r w:rsidR="00DF1FDF">
        <w:rPr>
          <w:rFonts w:ascii="Times New Roman" w:hAnsi="Times New Roman" w:cs="Times New Roman"/>
          <w:color w:val="auto"/>
          <w:sz w:val="24"/>
          <w:szCs w:val="24"/>
          <w:u w:val="single"/>
        </w:rPr>
        <w:t>GOALS</w:t>
      </w:r>
      <w:bookmarkEnd w:id="11"/>
    </w:p>
    <w:p w14:paraId="18733213" w14:textId="700946A5" w:rsidR="0076488C" w:rsidRPr="009D2654" w:rsidRDefault="00DF1FDF" w:rsidP="0076488C">
      <w:pPr>
        <w:shd w:val="clear" w:color="auto" w:fill="FFFFFF"/>
        <w:spacing w:after="150" w:line="240" w:lineRule="auto"/>
        <w:jc w:val="both"/>
        <w:rPr>
          <w:rFonts w:ascii="Times New Roman" w:eastAsia="Times New Roman" w:hAnsi="Times New Roman" w:cs="Times New Roman"/>
          <w:sz w:val="24"/>
          <w:szCs w:val="24"/>
          <w:lang w:val="en" w:eastAsia="en-GB"/>
        </w:rPr>
      </w:pPr>
      <w:r w:rsidRPr="009D2654">
        <w:rPr>
          <w:rFonts w:ascii="Times New Roman" w:eastAsia="Times New Roman" w:hAnsi="Times New Roman" w:cs="Times New Roman"/>
          <w:sz w:val="24"/>
          <w:szCs w:val="24"/>
          <w:lang w:val="en" w:eastAsia="en-GB"/>
        </w:rPr>
        <w:t xml:space="preserve">The </w:t>
      </w:r>
      <w:r w:rsidR="0076488C" w:rsidRPr="009D2654">
        <w:rPr>
          <w:rFonts w:ascii="Times New Roman" w:eastAsia="Times New Roman" w:hAnsi="Times New Roman" w:cs="Times New Roman"/>
          <w:sz w:val="24"/>
          <w:szCs w:val="24"/>
          <w:lang w:val="en" w:eastAsia="en-GB"/>
        </w:rPr>
        <w:t xml:space="preserve">2030 Agenda for </w:t>
      </w:r>
      <w:r w:rsidRPr="009D2654">
        <w:rPr>
          <w:rFonts w:ascii="Times New Roman" w:eastAsia="Times New Roman" w:hAnsi="Times New Roman" w:cs="Times New Roman"/>
          <w:sz w:val="24"/>
          <w:szCs w:val="24"/>
          <w:lang w:val="en" w:eastAsia="en-GB"/>
        </w:rPr>
        <w:t xml:space="preserve">Sustainable Development were adopted in September 2015 by the Heads of State and Government, Senior UN Officials and Representatives of Civil Society and form </w:t>
      </w:r>
      <w:r w:rsidR="0076488C" w:rsidRPr="009D2654">
        <w:rPr>
          <w:rFonts w:ascii="Times New Roman" w:eastAsia="Times New Roman" w:hAnsi="Times New Roman" w:cs="Times New Roman"/>
          <w:sz w:val="24"/>
          <w:szCs w:val="24"/>
          <w:lang w:val="en" w:eastAsia="en-GB"/>
        </w:rPr>
        <w:t xml:space="preserve">17 Sustainable Development Goals (SDG’s) for people and the planet supporting peace and </w:t>
      </w:r>
      <w:r w:rsidR="0076488C" w:rsidRPr="009D2654">
        <w:rPr>
          <w:rFonts w:ascii="Times New Roman" w:eastAsia="Times New Roman" w:hAnsi="Times New Roman" w:cs="Times New Roman"/>
          <w:sz w:val="24"/>
          <w:szCs w:val="24"/>
          <w:lang w:val="en" w:eastAsia="en-GB"/>
        </w:rPr>
        <w:lastRenderedPageBreak/>
        <w:t xml:space="preserve">prosperity for now and into the future. </w:t>
      </w:r>
      <w:r w:rsidR="001C78C9" w:rsidRPr="009D2654">
        <w:rPr>
          <w:rFonts w:ascii="Times New Roman" w:eastAsia="Times New Roman" w:hAnsi="Times New Roman" w:cs="Times New Roman"/>
          <w:sz w:val="24"/>
          <w:szCs w:val="24"/>
          <w:lang w:val="en" w:eastAsia="en-GB"/>
        </w:rPr>
        <w:t xml:space="preserve">(UNESCO; 2020). My concept falls into </w:t>
      </w:r>
      <w:r w:rsidR="00F41253">
        <w:rPr>
          <w:rFonts w:ascii="Times New Roman" w:eastAsia="Times New Roman" w:hAnsi="Times New Roman" w:cs="Times New Roman"/>
          <w:sz w:val="24"/>
          <w:szCs w:val="24"/>
          <w:lang w:val="en" w:eastAsia="en-GB"/>
        </w:rPr>
        <w:t>several of</w:t>
      </w:r>
      <w:r w:rsidR="001C78C9" w:rsidRPr="009D2654">
        <w:rPr>
          <w:rFonts w:ascii="Times New Roman" w:eastAsia="Times New Roman" w:hAnsi="Times New Roman" w:cs="Times New Roman"/>
          <w:sz w:val="24"/>
          <w:szCs w:val="24"/>
          <w:lang w:val="en" w:eastAsia="en-GB"/>
        </w:rPr>
        <w:t xml:space="preserve"> the UNESCO Sustainability Goals</w:t>
      </w:r>
      <w:r w:rsidR="0076488C" w:rsidRPr="009D2654">
        <w:rPr>
          <w:rFonts w:ascii="Times New Roman" w:eastAsia="Times New Roman" w:hAnsi="Times New Roman" w:cs="Times New Roman"/>
          <w:sz w:val="24"/>
          <w:szCs w:val="24"/>
          <w:lang w:val="en" w:eastAsia="en-GB"/>
        </w:rPr>
        <w:t xml:space="preserve">: </w:t>
      </w:r>
    </w:p>
    <w:p w14:paraId="18C77CE2" w14:textId="56F14C47" w:rsidR="0076488C" w:rsidRPr="009D2654" w:rsidRDefault="0076488C" w:rsidP="001C78C9">
      <w:pPr>
        <w:shd w:val="clear" w:color="auto" w:fill="FFFFFF"/>
        <w:spacing w:after="150" w:line="240" w:lineRule="auto"/>
        <w:rPr>
          <w:rFonts w:ascii="Times New Roman" w:eastAsia="Times New Roman" w:hAnsi="Times New Roman" w:cs="Times New Roman"/>
          <w:b/>
          <w:bCs/>
          <w:sz w:val="24"/>
          <w:szCs w:val="24"/>
          <w:u w:val="single"/>
          <w:lang w:val="en" w:eastAsia="en-GB"/>
        </w:rPr>
      </w:pPr>
      <w:r w:rsidRPr="009D2654">
        <w:rPr>
          <w:rFonts w:ascii="Times New Roman" w:eastAsia="Times New Roman" w:hAnsi="Times New Roman" w:cs="Times New Roman"/>
          <w:b/>
          <w:bCs/>
          <w:sz w:val="24"/>
          <w:szCs w:val="24"/>
          <w:u w:val="single"/>
          <w:lang w:val="en" w:eastAsia="en-GB"/>
        </w:rPr>
        <w:t>Goal 11 – Sustainable Cities and Communities</w:t>
      </w:r>
    </w:p>
    <w:p w14:paraId="161A7F47" w14:textId="7BA91EA7" w:rsidR="0076488C" w:rsidRPr="009D2654" w:rsidRDefault="0076488C" w:rsidP="002C5621">
      <w:pPr>
        <w:shd w:val="clear" w:color="auto" w:fill="FFFFFF"/>
        <w:spacing w:after="150" w:line="240" w:lineRule="auto"/>
        <w:jc w:val="both"/>
        <w:rPr>
          <w:rFonts w:ascii="Times New Roman" w:eastAsia="Times New Roman" w:hAnsi="Times New Roman" w:cs="Times New Roman"/>
          <w:sz w:val="24"/>
          <w:szCs w:val="24"/>
          <w:lang w:val="en" w:eastAsia="en-GB"/>
        </w:rPr>
      </w:pPr>
      <w:r w:rsidRPr="009D2654">
        <w:rPr>
          <w:rFonts w:ascii="Times New Roman" w:eastAsia="Times New Roman" w:hAnsi="Times New Roman" w:cs="Times New Roman"/>
          <w:sz w:val="24"/>
          <w:szCs w:val="24"/>
          <w:lang w:val="en" w:eastAsia="en-GB"/>
        </w:rPr>
        <w:t>The</w:t>
      </w:r>
      <w:r w:rsidR="00154961">
        <w:rPr>
          <w:rFonts w:ascii="Times New Roman" w:eastAsia="Times New Roman" w:hAnsi="Times New Roman" w:cs="Times New Roman"/>
          <w:sz w:val="24"/>
          <w:szCs w:val="24"/>
          <w:lang w:val="en" w:eastAsia="en-GB"/>
        </w:rPr>
        <w:t xml:space="preserve"> concept</w:t>
      </w:r>
      <w:r w:rsidRPr="009D2654">
        <w:rPr>
          <w:rFonts w:ascii="Times New Roman" w:eastAsia="Times New Roman" w:hAnsi="Times New Roman" w:cs="Times New Roman"/>
          <w:sz w:val="24"/>
          <w:szCs w:val="24"/>
          <w:lang w:val="en" w:eastAsia="en-GB"/>
        </w:rPr>
        <w:t xml:space="preserve"> will provide an inclusive, safe and sustainable place for the whole community, allowing everyone from all walks of life to benefit from its services. </w:t>
      </w:r>
    </w:p>
    <w:p w14:paraId="0992CD77" w14:textId="77777777" w:rsidR="0076488C" w:rsidRPr="009D2654" w:rsidRDefault="0076488C" w:rsidP="002C5621">
      <w:pPr>
        <w:shd w:val="clear" w:color="auto" w:fill="FFFFFF"/>
        <w:spacing w:after="150" w:line="240" w:lineRule="auto"/>
        <w:jc w:val="both"/>
        <w:rPr>
          <w:rFonts w:ascii="Times New Roman" w:eastAsia="Times New Roman" w:hAnsi="Times New Roman" w:cs="Times New Roman"/>
          <w:b/>
          <w:bCs/>
          <w:sz w:val="24"/>
          <w:szCs w:val="24"/>
          <w:u w:val="single"/>
          <w:lang w:val="en" w:eastAsia="en-GB"/>
        </w:rPr>
      </w:pPr>
      <w:r w:rsidRPr="009D2654">
        <w:rPr>
          <w:rFonts w:ascii="Times New Roman" w:eastAsia="Times New Roman" w:hAnsi="Times New Roman" w:cs="Times New Roman"/>
          <w:b/>
          <w:bCs/>
          <w:sz w:val="24"/>
          <w:szCs w:val="24"/>
          <w:u w:val="single"/>
          <w:lang w:val="en" w:eastAsia="en-GB"/>
        </w:rPr>
        <w:t>Goal 13 – Climate Action</w:t>
      </w:r>
    </w:p>
    <w:p w14:paraId="5935E9F4" w14:textId="420C9F9F" w:rsidR="0076488C" w:rsidRPr="009D2654" w:rsidRDefault="0076488C" w:rsidP="002C5621">
      <w:pPr>
        <w:shd w:val="clear" w:color="auto" w:fill="FFFFFF"/>
        <w:spacing w:after="150" w:line="240" w:lineRule="auto"/>
        <w:jc w:val="both"/>
        <w:rPr>
          <w:rFonts w:ascii="Times New Roman" w:eastAsia="Times New Roman" w:hAnsi="Times New Roman" w:cs="Times New Roman"/>
          <w:sz w:val="24"/>
          <w:szCs w:val="24"/>
          <w:lang w:val="en" w:eastAsia="en-GB"/>
        </w:rPr>
      </w:pPr>
      <w:r w:rsidRPr="009D2654">
        <w:rPr>
          <w:rFonts w:ascii="Times New Roman" w:eastAsia="Times New Roman" w:hAnsi="Times New Roman" w:cs="Times New Roman"/>
          <w:sz w:val="24"/>
          <w:szCs w:val="24"/>
          <w:lang w:val="en" w:eastAsia="en-GB"/>
        </w:rPr>
        <w:t>By repairing</w:t>
      </w:r>
      <w:r w:rsidR="002C5621" w:rsidRPr="009D2654">
        <w:rPr>
          <w:rFonts w:ascii="Times New Roman" w:eastAsia="Times New Roman" w:hAnsi="Times New Roman" w:cs="Times New Roman"/>
          <w:sz w:val="24"/>
          <w:szCs w:val="24"/>
          <w:lang w:val="en" w:eastAsia="en-GB"/>
        </w:rPr>
        <w:t xml:space="preserve"> electrical items, furniture etc. will save the need for more waste at landfill – thus taking action to combat additional stresses to the effects of climate change. </w:t>
      </w:r>
    </w:p>
    <w:p w14:paraId="4503C486" w14:textId="744A3DED" w:rsidR="0076488C" w:rsidRPr="009D2654" w:rsidRDefault="0076488C" w:rsidP="002C5621">
      <w:pPr>
        <w:shd w:val="clear" w:color="auto" w:fill="FFFFFF"/>
        <w:spacing w:after="150" w:line="240" w:lineRule="auto"/>
        <w:jc w:val="both"/>
        <w:rPr>
          <w:rFonts w:ascii="Times New Roman" w:eastAsia="Times New Roman" w:hAnsi="Times New Roman" w:cs="Times New Roman"/>
          <w:b/>
          <w:bCs/>
          <w:sz w:val="24"/>
          <w:szCs w:val="24"/>
          <w:u w:val="single"/>
          <w:lang w:val="en" w:eastAsia="en-GB"/>
        </w:rPr>
      </w:pPr>
      <w:r w:rsidRPr="009D2654">
        <w:rPr>
          <w:rFonts w:ascii="Times New Roman" w:eastAsia="Times New Roman" w:hAnsi="Times New Roman" w:cs="Times New Roman"/>
          <w:b/>
          <w:bCs/>
          <w:sz w:val="24"/>
          <w:szCs w:val="24"/>
          <w:u w:val="single"/>
          <w:lang w:val="en" w:eastAsia="en-GB"/>
        </w:rPr>
        <w:t xml:space="preserve">Goal 15 – Life on Land </w:t>
      </w:r>
    </w:p>
    <w:p w14:paraId="0E13EE7B" w14:textId="42D4FF9C" w:rsidR="0076488C" w:rsidRPr="009D2654" w:rsidRDefault="002C5621" w:rsidP="002C5621">
      <w:pPr>
        <w:shd w:val="clear" w:color="auto" w:fill="FFFFFF"/>
        <w:spacing w:after="150" w:line="240" w:lineRule="auto"/>
        <w:jc w:val="both"/>
        <w:rPr>
          <w:rFonts w:ascii="Times New Roman" w:eastAsia="Times New Roman" w:hAnsi="Times New Roman" w:cs="Times New Roman"/>
          <w:sz w:val="24"/>
          <w:szCs w:val="24"/>
          <w:lang w:val="en" w:eastAsia="en-GB"/>
        </w:rPr>
      </w:pPr>
      <w:r w:rsidRPr="009D2654">
        <w:rPr>
          <w:rFonts w:ascii="Times New Roman" w:eastAsia="Times New Roman" w:hAnsi="Times New Roman" w:cs="Times New Roman"/>
          <w:sz w:val="24"/>
          <w:szCs w:val="24"/>
          <w:lang w:val="en" w:eastAsia="en-GB"/>
        </w:rPr>
        <w:t xml:space="preserve">By reducing the amount of waste at landfill will protect and restore the soils and promote sustainability of terrestrial ecosystems, potentially reverse land degradation and haul biodiversity loss. </w:t>
      </w:r>
    </w:p>
    <w:p w14:paraId="3BCFB656" w14:textId="607038A2" w:rsidR="0076488C" w:rsidRPr="009D2654" w:rsidRDefault="0076488C" w:rsidP="002C5621">
      <w:pPr>
        <w:shd w:val="clear" w:color="auto" w:fill="FFFFFF"/>
        <w:spacing w:after="150" w:line="240" w:lineRule="auto"/>
        <w:jc w:val="both"/>
        <w:rPr>
          <w:rFonts w:ascii="Times New Roman" w:eastAsia="Times New Roman" w:hAnsi="Times New Roman" w:cs="Times New Roman"/>
          <w:b/>
          <w:bCs/>
          <w:sz w:val="24"/>
          <w:szCs w:val="24"/>
          <w:u w:val="single"/>
          <w:lang w:val="en" w:eastAsia="en-GB"/>
        </w:rPr>
      </w:pPr>
      <w:r w:rsidRPr="009D2654">
        <w:rPr>
          <w:rFonts w:ascii="Times New Roman" w:eastAsia="Times New Roman" w:hAnsi="Times New Roman" w:cs="Times New Roman"/>
          <w:b/>
          <w:bCs/>
          <w:sz w:val="24"/>
          <w:szCs w:val="24"/>
          <w:u w:val="single"/>
          <w:lang w:val="en" w:eastAsia="en-GB"/>
        </w:rPr>
        <w:t>Goal 16 – Peace, Justice and Strong Institutions</w:t>
      </w:r>
    </w:p>
    <w:p w14:paraId="4508D03E" w14:textId="161E8CDA" w:rsidR="001C78C9" w:rsidRDefault="002C5621" w:rsidP="001C78C9">
      <w:pPr>
        <w:shd w:val="clear" w:color="auto" w:fill="FFFFFF"/>
        <w:spacing w:after="150" w:line="240" w:lineRule="auto"/>
        <w:rPr>
          <w:rFonts w:ascii="Times New Roman" w:eastAsia="Times New Roman" w:hAnsi="Times New Roman" w:cs="Times New Roman"/>
          <w:sz w:val="24"/>
          <w:szCs w:val="24"/>
          <w:lang w:val="en" w:eastAsia="en-GB"/>
        </w:rPr>
      </w:pPr>
      <w:r w:rsidRPr="009D2654">
        <w:rPr>
          <w:rFonts w:ascii="Times New Roman" w:eastAsia="Times New Roman" w:hAnsi="Times New Roman" w:cs="Times New Roman"/>
          <w:sz w:val="24"/>
          <w:szCs w:val="24"/>
          <w:lang w:val="en" w:eastAsia="en-GB"/>
        </w:rPr>
        <w:t xml:space="preserve">The concept will promote a peaceful and inclusive society and build an effective, responsible and accountable institution for all. </w:t>
      </w:r>
    </w:p>
    <w:p w14:paraId="2D0E465D" w14:textId="3473A6D7" w:rsidR="00C239C0" w:rsidRPr="009D2654" w:rsidRDefault="00C239C0" w:rsidP="001C78C9">
      <w:pPr>
        <w:shd w:val="clear" w:color="auto" w:fill="FFFFFF"/>
        <w:spacing w:after="150"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(Ibid). </w:t>
      </w:r>
    </w:p>
    <w:p w14:paraId="153F735C" w14:textId="01AF0CA5" w:rsidR="00D94750" w:rsidRPr="002C5621" w:rsidRDefault="00107CB4" w:rsidP="002C5621">
      <w:pPr>
        <w:pStyle w:val="Heading1"/>
        <w:spacing w:before="240" w:after="240"/>
        <w:rPr>
          <w:rFonts w:ascii="Times New Roman" w:hAnsi="Times New Roman" w:cs="Times New Roman"/>
          <w:color w:val="auto"/>
          <w:sz w:val="24"/>
          <w:szCs w:val="24"/>
          <w:u w:val="single"/>
        </w:rPr>
      </w:pPr>
      <w:bookmarkStart w:id="12" w:name="_Toc30009993"/>
      <w:r w:rsidRPr="00040AE4">
        <w:rPr>
          <w:rFonts w:ascii="Times New Roman" w:hAnsi="Times New Roman" w:cs="Times New Roman"/>
          <w:color w:val="auto"/>
          <w:sz w:val="24"/>
          <w:szCs w:val="24"/>
          <w:u w:val="single"/>
        </w:rPr>
        <w:t>JUSTIFICATON</w:t>
      </w:r>
      <w:bookmarkEnd w:id="12"/>
      <w:r w:rsidRPr="002C5621">
        <w:rPr>
          <w:rFonts w:ascii="Times New Roman" w:hAnsi="Times New Roman" w:cs="Times New Roman"/>
          <w:color w:val="auto"/>
          <w:sz w:val="24"/>
          <w:szCs w:val="24"/>
          <w:u w:val="single"/>
        </w:rPr>
        <w:t xml:space="preserve"> </w:t>
      </w:r>
    </w:p>
    <w:p w14:paraId="2C8753D4" w14:textId="382C1386" w:rsidR="009527EA" w:rsidRDefault="009527EA" w:rsidP="009527EA">
      <w:pPr>
        <w:pStyle w:val="ListParagraph"/>
        <w:numPr>
          <w:ilvl w:val="0"/>
          <w:numId w:val="41"/>
        </w:numPr>
        <w:spacing w:before="240" w:after="240"/>
        <w:jc w:val="both"/>
      </w:pPr>
      <w:r>
        <w:t xml:space="preserve">There are no Repair Cafés or similar in Carmarthenshire. </w:t>
      </w:r>
    </w:p>
    <w:p w14:paraId="75E6AABD" w14:textId="07DCF30F" w:rsidR="009527EA" w:rsidRDefault="009527EA" w:rsidP="009527EA">
      <w:pPr>
        <w:pStyle w:val="ListParagraph"/>
        <w:numPr>
          <w:ilvl w:val="0"/>
          <w:numId w:val="41"/>
        </w:numPr>
        <w:spacing w:before="240" w:after="240"/>
        <w:jc w:val="both"/>
      </w:pPr>
      <w:r>
        <w:t xml:space="preserve">From the research and figures provided, there is a clear justification for the need to reduce waste. </w:t>
      </w:r>
    </w:p>
    <w:p w14:paraId="4A061F93" w14:textId="08C21A24" w:rsidR="009527EA" w:rsidRDefault="00040AE4" w:rsidP="009527EA">
      <w:pPr>
        <w:pStyle w:val="ListParagraph"/>
        <w:numPr>
          <w:ilvl w:val="0"/>
          <w:numId w:val="41"/>
        </w:numPr>
        <w:spacing w:before="240" w:after="240"/>
        <w:jc w:val="both"/>
      </w:pPr>
      <w:r>
        <w:t xml:space="preserve">From online research it shows that </w:t>
      </w:r>
      <w:r w:rsidR="009527EA">
        <w:t xml:space="preserve">Community Kitchens work and from the number of people using the food bank last year alone </w:t>
      </w:r>
      <w:r w:rsidR="00154961">
        <w:t>proves</w:t>
      </w:r>
      <w:r w:rsidR="009527EA">
        <w:t xml:space="preserve"> that communities need to work together to offer support</w:t>
      </w:r>
      <w:r w:rsidR="00C239C0">
        <w:t xml:space="preserve"> to people in need</w:t>
      </w:r>
      <w:r w:rsidR="009527EA">
        <w:t xml:space="preserve">.  </w:t>
      </w:r>
    </w:p>
    <w:p w14:paraId="0B5587CF" w14:textId="4D01D761" w:rsidR="009527EA" w:rsidRPr="009527EA" w:rsidRDefault="009527EA" w:rsidP="009527EA">
      <w:pPr>
        <w:pStyle w:val="ListParagraph"/>
        <w:numPr>
          <w:ilvl w:val="0"/>
          <w:numId w:val="41"/>
        </w:numPr>
        <w:spacing w:before="240" w:after="240"/>
        <w:jc w:val="both"/>
      </w:pPr>
      <w:r>
        <w:t>Community values are important</w:t>
      </w:r>
      <w:r w:rsidR="00040AE4">
        <w:t xml:space="preserve"> and bringing communities closer together will make a town stronger. </w:t>
      </w:r>
    </w:p>
    <w:p w14:paraId="48DE0E4C" w14:textId="38518509" w:rsidR="006B2709" w:rsidRDefault="009B6458" w:rsidP="00F64F1D">
      <w:pPr>
        <w:pStyle w:val="Heading1"/>
        <w:spacing w:before="240" w:after="240"/>
        <w:jc w:val="both"/>
        <w:rPr>
          <w:rFonts w:ascii="Times New Roman" w:hAnsi="Times New Roman" w:cs="Times New Roman"/>
          <w:color w:val="auto"/>
          <w:sz w:val="24"/>
          <w:szCs w:val="24"/>
          <w:u w:val="single"/>
        </w:rPr>
      </w:pPr>
      <w:bookmarkStart w:id="13" w:name="_Toc30009994"/>
      <w:bookmarkEnd w:id="6"/>
      <w:r>
        <w:rPr>
          <w:rFonts w:ascii="Times New Roman" w:hAnsi="Times New Roman" w:cs="Times New Roman"/>
          <w:color w:val="auto"/>
          <w:sz w:val="24"/>
          <w:szCs w:val="24"/>
          <w:u w:val="single"/>
        </w:rPr>
        <w:t>STAKEHOLDERS / FUNDING</w:t>
      </w:r>
      <w:bookmarkEnd w:id="13"/>
    </w:p>
    <w:p w14:paraId="6268FABF" w14:textId="7DC282EE" w:rsidR="00DC5040" w:rsidRDefault="00C239C0" w:rsidP="00613D15">
      <w:pPr>
        <w:jc w:val="both"/>
        <w:rPr>
          <w:rFonts w:ascii="Times New Roman" w:hAnsi="Times New Roman" w:cs="Times New Roman"/>
          <w:sz w:val="24"/>
          <w:szCs w:val="24"/>
        </w:rPr>
      </w:pPr>
      <w:r>
        <w:rPr>
          <w:rFonts w:ascii="Times New Roman" w:hAnsi="Times New Roman" w:cs="Times New Roman"/>
          <w:sz w:val="24"/>
          <w:szCs w:val="24"/>
        </w:rPr>
        <w:t>The</w:t>
      </w:r>
      <w:r w:rsidR="00DC5040" w:rsidRPr="00613D15">
        <w:rPr>
          <w:rFonts w:ascii="Times New Roman" w:hAnsi="Times New Roman" w:cs="Times New Roman"/>
          <w:sz w:val="24"/>
          <w:szCs w:val="24"/>
        </w:rPr>
        <w:t xml:space="preserve"> </w:t>
      </w:r>
      <w:r w:rsidR="00C67EBF" w:rsidRPr="00613D15">
        <w:rPr>
          <w:rFonts w:ascii="Times New Roman" w:hAnsi="Times New Roman" w:cs="Times New Roman"/>
          <w:sz w:val="24"/>
          <w:szCs w:val="24"/>
        </w:rPr>
        <w:t>innovation</w:t>
      </w:r>
      <w:r>
        <w:rPr>
          <w:rFonts w:ascii="Times New Roman" w:hAnsi="Times New Roman" w:cs="Times New Roman"/>
          <w:sz w:val="24"/>
          <w:szCs w:val="24"/>
        </w:rPr>
        <w:t xml:space="preserve"> concept</w:t>
      </w:r>
      <w:r w:rsidR="00C67EBF" w:rsidRPr="00613D15">
        <w:rPr>
          <w:rFonts w:ascii="Times New Roman" w:hAnsi="Times New Roman" w:cs="Times New Roman"/>
          <w:sz w:val="24"/>
          <w:szCs w:val="24"/>
        </w:rPr>
        <w:t xml:space="preserve"> comes under the category of Social Enterprise. It is a business within the community that aims to make a positive change to the world we live in. Much like that of a traditional business, the concept will make some </w:t>
      </w:r>
      <w:r w:rsidRPr="00613D15">
        <w:rPr>
          <w:rFonts w:ascii="Times New Roman" w:hAnsi="Times New Roman" w:cs="Times New Roman"/>
          <w:sz w:val="24"/>
          <w:szCs w:val="24"/>
        </w:rPr>
        <w:t>money,</w:t>
      </w:r>
      <w:r w:rsidR="00C67EBF" w:rsidRPr="00613D15">
        <w:rPr>
          <w:rFonts w:ascii="Times New Roman" w:hAnsi="Times New Roman" w:cs="Times New Roman"/>
          <w:sz w:val="24"/>
          <w:szCs w:val="24"/>
        </w:rPr>
        <w:t xml:space="preserve"> but it is the way in which it is used that sets this concept apart from any traditional business. The aim is not to make money but rather make a change in the world for the better. (Social Enterprise UK; 2020). </w:t>
      </w:r>
      <w:r>
        <w:rPr>
          <w:rFonts w:ascii="Times New Roman" w:hAnsi="Times New Roman" w:cs="Times New Roman"/>
          <w:sz w:val="24"/>
          <w:szCs w:val="24"/>
        </w:rPr>
        <w:t xml:space="preserve">This type of </w:t>
      </w:r>
      <w:r w:rsidR="00C67EBF" w:rsidRPr="00613D15">
        <w:rPr>
          <w:rFonts w:ascii="Times New Roman" w:hAnsi="Times New Roman" w:cs="Times New Roman"/>
          <w:sz w:val="24"/>
          <w:szCs w:val="24"/>
        </w:rPr>
        <w:t xml:space="preserve">business will change people’s lives for the better, make a positive impact to social problems, support communities in need, offer employment opportunities and help the environment, thus </w:t>
      </w:r>
      <w:r w:rsidR="000A7F01">
        <w:rPr>
          <w:rFonts w:ascii="Times New Roman" w:hAnsi="Times New Roman" w:cs="Times New Roman"/>
          <w:sz w:val="24"/>
          <w:szCs w:val="24"/>
        </w:rPr>
        <w:t xml:space="preserve">making the </w:t>
      </w:r>
      <w:r w:rsidR="00C67EBF" w:rsidRPr="00613D15">
        <w:rPr>
          <w:rFonts w:ascii="Times New Roman" w:hAnsi="Times New Roman" w:cs="Times New Roman"/>
          <w:sz w:val="24"/>
          <w:szCs w:val="24"/>
        </w:rPr>
        <w:t xml:space="preserve">SDG’s </w:t>
      </w:r>
      <w:r w:rsidR="00810321" w:rsidRPr="00613D15">
        <w:rPr>
          <w:rFonts w:ascii="Times New Roman" w:hAnsi="Times New Roman" w:cs="Times New Roman"/>
          <w:sz w:val="24"/>
          <w:szCs w:val="24"/>
        </w:rPr>
        <w:t>achievable</w:t>
      </w:r>
      <w:r w:rsidR="00C67EBF" w:rsidRPr="00613D15">
        <w:rPr>
          <w:rFonts w:ascii="Times New Roman" w:hAnsi="Times New Roman" w:cs="Times New Roman"/>
          <w:sz w:val="24"/>
          <w:szCs w:val="24"/>
        </w:rPr>
        <w:t xml:space="preserve">. </w:t>
      </w:r>
    </w:p>
    <w:p w14:paraId="3CDB7554" w14:textId="1CEB312A" w:rsidR="001447D4" w:rsidRDefault="00B86E9C" w:rsidP="00B47495">
      <w:pPr>
        <w:jc w:val="both"/>
        <w:rPr>
          <w:rFonts w:ascii="Times New Roman" w:hAnsi="Times New Roman" w:cs="Times New Roman"/>
          <w:sz w:val="24"/>
          <w:szCs w:val="24"/>
        </w:rPr>
      </w:pPr>
      <w:r>
        <w:rPr>
          <w:rFonts w:ascii="Times New Roman" w:hAnsi="Times New Roman" w:cs="Times New Roman"/>
          <w:sz w:val="24"/>
          <w:szCs w:val="24"/>
        </w:rPr>
        <w:t xml:space="preserve">Stakeholders are anyone who has a vested interest in the business and who matter most in terms </w:t>
      </w:r>
      <w:r w:rsidR="001447D4">
        <w:rPr>
          <w:rFonts w:ascii="Times New Roman" w:hAnsi="Times New Roman" w:cs="Times New Roman"/>
          <w:sz w:val="24"/>
          <w:szCs w:val="24"/>
        </w:rPr>
        <w:t xml:space="preserve">who may </w:t>
      </w:r>
      <w:r w:rsidR="000E7852">
        <w:rPr>
          <w:rFonts w:ascii="Times New Roman" w:hAnsi="Times New Roman" w:cs="Times New Roman"/>
          <w:sz w:val="24"/>
          <w:szCs w:val="24"/>
        </w:rPr>
        <w:t>affect</w:t>
      </w:r>
      <w:r w:rsidR="001447D4">
        <w:rPr>
          <w:rFonts w:ascii="Times New Roman" w:hAnsi="Times New Roman" w:cs="Times New Roman"/>
          <w:sz w:val="24"/>
          <w:szCs w:val="24"/>
        </w:rPr>
        <w:t xml:space="preserve"> or be affected</w:t>
      </w:r>
      <w:r>
        <w:rPr>
          <w:rFonts w:ascii="Times New Roman" w:hAnsi="Times New Roman" w:cs="Times New Roman"/>
          <w:sz w:val="24"/>
          <w:szCs w:val="24"/>
        </w:rPr>
        <w:t xml:space="preserve"> by the work </w:t>
      </w:r>
      <w:r w:rsidR="001447D4">
        <w:rPr>
          <w:rFonts w:ascii="Times New Roman" w:hAnsi="Times New Roman" w:cs="Times New Roman"/>
          <w:sz w:val="24"/>
          <w:szCs w:val="24"/>
        </w:rPr>
        <w:t xml:space="preserve">the social enterprise carries out. These could include </w:t>
      </w:r>
      <w:r w:rsidR="001447D4">
        <w:rPr>
          <w:rFonts w:ascii="Times New Roman" w:hAnsi="Times New Roman" w:cs="Times New Roman"/>
          <w:sz w:val="24"/>
          <w:szCs w:val="24"/>
        </w:rPr>
        <w:lastRenderedPageBreak/>
        <w:t xml:space="preserve">staff, volunteers, trustees, users of the business, other organisations who work alongside the business and any other supporters. </w:t>
      </w:r>
      <w:r w:rsidR="000E7852">
        <w:rPr>
          <w:rFonts w:ascii="Times New Roman" w:hAnsi="Times New Roman" w:cs="Times New Roman"/>
          <w:sz w:val="24"/>
          <w:szCs w:val="24"/>
        </w:rPr>
        <w:t xml:space="preserve">(Future Learn; 2020). </w:t>
      </w:r>
      <w:r w:rsidR="001447D4">
        <w:rPr>
          <w:rFonts w:ascii="Times New Roman" w:hAnsi="Times New Roman" w:cs="Times New Roman"/>
          <w:sz w:val="24"/>
          <w:szCs w:val="24"/>
        </w:rPr>
        <w:t xml:space="preserve">Stakeholders can also include anyone who may potentially be connected to the business in the future. Stakeholders are extremely important to a social enterprise as they can provide a great deal of support. </w:t>
      </w:r>
    </w:p>
    <w:p w14:paraId="4189F20B" w14:textId="765F30AE" w:rsidR="00B47495" w:rsidRDefault="009527EA" w:rsidP="00B47495">
      <w:pPr>
        <w:jc w:val="both"/>
        <w:rPr>
          <w:rFonts w:ascii="Times New Roman" w:hAnsi="Times New Roman" w:cs="Times New Roman"/>
          <w:sz w:val="24"/>
          <w:szCs w:val="24"/>
        </w:rPr>
      </w:pPr>
      <w:r>
        <w:rPr>
          <w:rFonts w:ascii="Times New Roman" w:hAnsi="Times New Roman" w:cs="Times New Roman"/>
          <w:sz w:val="24"/>
          <w:szCs w:val="24"/>
        </w:rPr>
        <w:t xml:space="preserve">In terms of funding, </w:t>
      </w:r>
      <w:r w:rsidR="00B47495">
        <w:rPr>
          <w:rFonts w:ascii="Times New Roman" w:hAnsi="Times New Roman" w:cs="Times New Roman"/>
          <w:sz w:val="24"/>
          <w:szCs w:val="24"/>
        </w:rPr>
        <w:t xml:space="preserve">The Wales Council for Voluntary Action (WCVA) manages a new Welsh Government funding programme known as The Landfill Disposal Tax Communities Scheme and </w:t>
      </w:r>
      <w:r w:rsidR="0073407C">
        <w:rPr>
          <w:rFonts w:ascii="Times New Roman" w:hAnsi="Times New Roman" w:cs="Times New Roman"/>
          <w:sz w:val="24"/>
          <w:szCs w:val="24"/>
        </w:rPr>
        <w:t xml:space="preserve">targets areas affected by the disposal of waste to landfill. The scheme </w:t>
      </w:r>
      <w:r w:rsidR="00B47495">
        <w:rPr>
          <w:rFonts w:ascii="Times New Roman" w:hAnsi="Times New Roman" w:cs="Times New Roman"/>
          <w:sz w:val="24"/>
          <w:szCs w:val="24"/>
        </w:rPr>
        <w:t>support</w:t>
      </w:r>
      <w:r w:rsidR="0073407C">
        <w:rPr>
          <w:rFonts w:ascii="Times New Roman" w:hAnsi="Times New Roman" w:cs="Times New Roman"/>
          <w:sz w:val="24"/>
          <w:szCs w:val="24"/>
        </w:rPr>
        <w:t>s</w:t>
      </w:r>
      <w:r w:rsidR="00B47495">
        <w:rPr>
          <w:rFonts w:ascii="Times New Roman" w:hAnsi="Times New Roman" w:cs="Times New Roman"/>
          <w:sz w:val="24"/>
          <w:szCs w:val="24"/>
        </w:rPr>
        <w:t xml:space="preserve"> local communities and environmental projects.</w:t>
      </w:r>
      <w:r w:rsidR="0073407C">
        <w:rPr>
          <w:rFonts w:ascii="Times New Roman" w:hAnsi="Times New Roman" w:cs="Times New Roman"/>
          <w:sz w:val="24"/>
          <w:szCs w:val="24"/>
        </w:rPr>
        <w:t xml:space="preserve"> To qualify for this particular grant, the project must fall under one of a number of different categories. </w:t>
      </w:r>
      <w:r w:rsidR="00C239C0">
        <w:rPr>
          <w:rFonts w:ascii="Times New Roman" w:hAnsi="Times New Roman" w:cs="Times New Roman"/>
          <w:sz w:val="24"/>
          <w:szCs w:val="24"/>
        </w:rPr>
        <w:t xml:space="preserve">This </w:t>
      </w:r>
      <w:r w:rsidR="0073407C">
        <w:rPr>
          <w:rFonts w:ascii="Times New Roman" w:hAnsi="Times New Roman" w:cs="Times New Roman"/>
          <w:sz w:val="24"/>
          <w:szCs w:val="24"/>
        </w:rPr>
        <w:t xml:space="preserve">concept </w:t>
      </w:r>
      <w:r w:rsidR="00C239C0">
        <w:rPr>
          <w:rFonts w:ascii="Times New Roman" w:hAnsi="Times New Roman" w:cs="Times New Roman"/>
          <w:sz w:val="24"/>
          <w:szCs w:val="24"/>
        </w:rPr>
        <w:t xml:space="preserve">in question </w:t>
      </w:r>
      <w:r w:rsidR="0073407C">
        <w:rPr>
          <w:rFonts w:ascii="Times New Roman" w:hAnsi="Times New Roman" w:cs="Times New Roman"/>
          <w:sz w:val="24"/>
          <w:szCs w:val="24"/>
        </w:rPr>
        <w:t>falls under</w:t>
      </w:r>
      <w:r>
        <w:rPr>
          <w:rFonts w:ascii="Times New Roman" w:hAnsi="Times New Roman" w:cs="Times New Roman"/>
          <w:sz w:val="24"/>
          <w:szCs w:val="24"/>
        </w:rPr>
        <w:t xml:space="preserve"> the </w:t>
      </w:r>
      <w:r w:rsidR="0073407C">
        <w:rPr>
          <w:rFonts w:ascii="Times New Roman" w:hAnsi="Times New Roman" w:cs="Times New Roman"/>
          <w:sz w:val="24"/>
          <w:szCs w:val="24"/>
        </w:rPr>
        <w:t>‘waste minimisation and the diversion of waste from landfill’</w:t>
      </w:r>
      <w:r>
        <w:rPr>
          <w:rFonts w:ascii="Times New Roman" w:hAnsi="Times New Roman" w:cs="Times New Roman"/>
          <w:sz w:val="24"/>
          <w:szCs w:val="24"/>
        </w:rPr>
        <w:t xml:space="preserve"> category.</w:t>
      </w:r>
      <w:r w:rsidR="0073407C">
        <w:rPr>
          <w:rFonts w:ascii="Times New Roman" w:hAnsi="Times New Roman" w:cs="Times New Roman"/>
          <w:sz w:val="24"/>
          <w:szCs w:val="24"/>
        </w:rPr>
        <w:t xml:space="preserve"> (WCVA; 2020). </w:t>
      </w:r>
    </w:p>
    <w:p w14:paraId="1B4A603A" w14:textId="32116FCA" w:rsidR="00613D15" w:rsidRPr="00613D15" w:rsidRDefault="009527EA" w:rsidP="00613D15">
      <w:pPr>
        <w:jc w:val="both"/>
        <w:rPr>
          <w:rFonts w:ascii="Times New Roman" w:hAnsi="Times New Roman" w:cs="Times New Roman"/>
          <w:sz w:val="24"/>
          <w:szCs w:val="24"/>
        </w:rPr>
      </w:pPr>
      <w:r>
        <w:rPr>
          <w:rFonts w:ascii="Times New Roman" w:hAnsi="Times New Roman" w:cs="Times New Roman"/>
          <w:sz w:val="24"/>
          <w:szCs w:val="24"/>
        </w:rPr>
        <w:t xml:space="preserve">This category promotes awareness and the correct and best way to reduce waste. It encourages the prevention and the re-use of recycling waste and looks at reducing food waste and support initiatives such as composting. Waste must be seen as a resource and re-used accordingly. (WCVA; 2020). </w:t>
      </w:r>
    </w:p>
    <w:p w14:paraId="56BDB50D" w14:textId="353DA462" w:rsidR="00074118" w:rsidRDefault="00074118" w:rsidP="00074118">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Carmarthenshire County Council </w:t>
      </w:r>
      <w:r w:rsidR="009527EA">
        <w:rPr>
          <w:rFonts w:ascii="Times New Roman" w:hAnsi="Times New Roman" w:cs="Times New Roman"/>
          <w:sz w:val="24"/>
          <w:szCs w:val="24"/>
        </w:rPr>
        <w:t xml:space="preserve">also </w:t>
      </w:r>
      <w:r>
        <w:rPr>
          <w:rFonts w:ascii="Times New Roman" w:hAnsi="Times New Roman" w:cs="Times New Roman"/>
          <w:sz w:val="24"/>
          <w:szCs w:val="24"/>
        </w:rPr>
        <w:t>offer a number of grants</w:t>
      </w:r>
      <w:r w:rsidR="009527EA">
        <w:rPr>
          <w:rFonts w:ascii="Times New Roman" w:hAnsi="Times New Roman" w:cs="Times New Roman"/>
          <w:sz w:val="24"/>
          <w:szCs w:val="24"/>
        </w:rPr>
        <w:t xml:space="preserve">, which may be open to </w:t>
      </w:r>
      <w:r w:rsidR="00C239C0">
        <w:rPr>
          <w:rFonts w:ascii="Times New Roman" w:hAnsi="Times New Roman" w:cs="Times New Roman"/>
          <w:sz w:val="24"/>
          <w:szCs w:val="24"/>
        </w:rPr>
        <w:t>the</w:t>
      </w:r>
      <w:r w:rsidR="009527EA">
        <w:rPr>
          <w:rFonts w:ascii="Times New Roman" w:hAnsi="Times New Roman" w:cs="Times New Roman"/>
          <w:sz w:val="24"/>
          <w:szCs w:val="24"/>
        </w:rPr>
        <w:t xml:space="preserve"> concept. The </w:t>
      </w:r>
      <w:r>
        <w:rPr>
          <w:rFonts w:ascii="Times New Roman" w:hAnsi="Times New Roman" w:cs="Times New Roman"/>
          <w:sz w:val="24"/>
          <w:szCs w:val="24"/>
        </w:rPr>
        <w:t xml:space="preserve">Targeted Regeneration Investment Programme focuses on supporting area-based regeneration projects </w:t>
      </w:r>
      <w:r w:rsidR="009527EA">
        <w:rPr>
          <w:rFonts w:ascii="Times New Roman" w:hAnsi="Times New Roman" w:cs="Times New Roman"/>
          <w:sz w:val="24"/>
          <w:szCs w:val="24"/>
        </w:rPr>
        <w:t>for</w:t>
      </w:r>
      <w:r>
        <w:rPr>
          <w:rFonts w:ascii="Times New Roman" w:hAnsi="Times New Roman" w:cs="Times New Roman"/>
          <w:sz w:val="24"/>
          <w:szCs w:val="24"/>
        </w:rPr>
        <w:t xml:space="preserve"> economic regeneration of main priority areas including Llanelli Town Centre, Station Road Llanelli and Ammanford Town Centre. The programme is for regeneration of the main priority areas to create jobs, enhance skills and employability. The </w:t>
      </w:r>
      <w:r w:rsidR="009527EA">
        <w:rPr>
          <w:rFonts w:ascii="Times New Roman" w:hAnsi="Times New Roman" w:cs="Times New Roman"/>
          <w:sz w:val="24"/>
          <w:szCs w:val="24"/>
        </w:rPr>
        <w:t>programmes’</w:t>
      </w:r>
      <w:r>
        <w:rPr>
          <w:rFonts w:ascii="Times New Roman" w:hAnsi="Times New Roman" w:cs="Times New Roman"/>
          <w:sz w:val="24"/>
          <w:szCs w:val="24"/>
        </w:rPr>
        <w:t xml:space="preserve"> focus is on individuals and areas that are in most need. (Carmarthenshire County Council; 2019). The programme contained two streams of funding and the grant best suited to the needs of</w:t>
      </w:r>
      <w:r w:rsidR="00C239C0">
        <w:rPr>
          <w:rFonts w:ascii="Times New Roman" w:hAnsi="Times New Roman" w:cs="Times New Roman"/>
          <w:sz w:val="24"/>
          <w:szCs w:val="24"/>
        </w:rPr>
        <w:t xml:space="preserve"> this new</w:t>
      </w:r>
      <w:r>
        <w:rPr>
          <w:rFonts w:ascii="Times New Roman" w:hAnsi="Times New Roman" w:cs="Times New Roman"/>
          <w:sz w:val="24"/>
          <w:szCs w:val="24"/>
        </w:rPr>
        <w:t xml:space="preserve"> concept is the Property Enhancement Development Grant (PEDG) </w:t>
      </w:r>
      <w:r w:rsidR="00C239C0">
        <w:rPr>
          <w:rFonts w:ascii="Times New Roman" w:hAnsi="Times New Roman" w:cs="Times New Roman"/>
          <w:sz w:val="24"/>
          <w:szCs w:val="24"/>
        </w:rPr>
        <w:t xml:space="preserve">which </w:t>
      </w:r>
      <w:r>
        <w:rPr>
          <w:rFonts w:ascii="Times New Roman" w:hAnsi="Times New Roman" w:cs="Times New Roman"/>
          <w:sz w:val="24"/>
          <w:szCs w:val="24"/>
        </w:rPr>
        <w:t xml:space="preserve">provides gap funding to transform vacant commercial buildings back into business use that is beneficial to the community. </w:t>
      </w:r>
    </w:p>
    <w:p w14:paraId="647BA1E3" w14:textId="251A5CA7" w:rsidR="00DC5040" w:rsidRPr="009527EA" w:rsidRDefault="0017446E" w:rsidP="009527EA">
      <w:pPr>
        <w:jc w:val="both"/>
        <w:rPr>
          <w:rFonts w:ascii="Times New Roman" w:hAnsi="Times New Roman" w:cs="Times New Roman"/>
          <w:sz w:val="24"/>
          <w:szCs w:val="24"/>
        </w:rPr>
      </w:pPr>
      <w:r w:rsidRPr="0017446E">
        <w:rPr>
          <w:rFonts w:ascii="Times New Roman" w:hAnsi="Times New Roman" w:cs="Times New Roman"/>
          <w:sz w:val="24"/>
          <w:szCs w:val="24"/>
        </w:rPr>
        <w:t>A</w:t>
      </w:r>
      <w:r>
        <w:rPr>
          <w:rFonts w:ascii="Times New Roman" w:hAnsi="Times New Roman" w:cs="Times New Roman"/>
          <w:sz w:val="24"/>
          <w:szCs w:val="24"/>
        </w:rPr>
        <w:t>nother element of f</w:t>
      </w:r>
      <w:r w:rsidRPr="0017446E">
        <w:rPr>
          <w:rFonts w:ascii="Times New Roman" w:hAnsi="Times New Roman" w:cs="Times New Roman"/>
          <w:sz w:val="24"/>
          <w:szCs w:val="24"/>
        </w:rPr>
        <w:t xml:space="preserve">unding will come from Crowd Funding. Crowd Funding is </w:t>
      </w:r>
      <w:r w:rsidR="00696517">
        <w:rPr>
          <w:rFonts w:ascii="Times New Roman" w:hAnsi="Times New Roman" w:cs="Times New Roman"/>
          <w:sz w:val="24"/>
          <w:szCs w:val="24"/>
        </w:rPr>
        <w:t xml:space="preserve">an online way of sourcing finance by targeting millions of people globally and requesting a small amount of money from each potential funder. (UKCF; 2020). A profile will be set up of the project on a website and can be shared via social media as well as </w:t>
      </w:r>
      <w:r w:rsidR="00C239C0">
        <w:rPr>
          <w:rFonts w:ascii="Times New Roman" w:hAnsi="Times New Roman" w:cs="Times New Roman"/>
          <w:sz w:val="24"/>
          <w:szCs w:val="24"/>
        </w:rPr>
        <w:t xml:space="preserve">through </w:t>
      </w:r>
      <w:r w:rsidR="00696517">
        <w:rPr>
          <w:rFonts w:ascii="Times New Roman" w:hAnsi="Times New Roman" w:cs="Times New Roman"/>
          <w:sz w:val="24"/>
          <w:szCs w:val="24"/>
        </w:rPr>
        <w:t xml:space="preserve">friends, family, </w:t>
      </w:r>
      <w:r w:rsidR="00C239C0">
        <w:rPr>
          <w:rFonts w:ascii="Times New Roman" w:hAnsi="Times New Roman" w:cs="Times New Roman"/>
          <w:sz w:val="24"/>
          <w:szCs w:val="24"/>
        </w:rPr>
        <w:t xml:space="preserve">work colleagues and </w:t>
      </w:r>
      <w:r w:rsidR="00696517">
        <w:rPr>
          <w:rFonts w:ascii="Times New Roman" w:hAnsi="Times New Roman" w:cs="Times New Roman"/>
          <w:sz w:val="24"/>
          <w:szCs w:val="24"/>
        </w:rPr>
        <w:t>other organisations in order to raise money. People will invest in the project because they believe in what it aims to achieve, this type of Crowd Funding is known as Donation/Reward Crowdfunding.</w:t>
      </w:r>
      <w:r w:rsidR="007B6E1B">
        <w:rPr>
          <w:rFonts w:ascii="Times New Roman" w:hAnsi="Times New Roman" w:cs="Times New Roman"/>
          <w:sz w:val="24"/>
          <w:szCs w:val="24"/>
        </w:rPr>
        <w:t xml:space="preserve"> (UKCF; 2020). </w:t>
      </w:r>
    </w:p>
    <w:p w14:paraId="260DA46A" w14:textId="77777777" w:rsidR="009F6B7D" w:rsidRPr="00F64F1D" w:rsidRDefault="00DC263B" w:rsidP="00F64F1D">
      <w:pPr>
        <w:pStyle w:val="Heading1"/>
        <w:spacing w:before="240" w:after="240"/>
        <w:jc w:val="both"/>
        <w:rPr>
          <w:rFonts w:ascii="Times New Roman" w:hAnsi="Times New Roman" w:cs="Times New Roman"/>
          <w:color w:val="auto"/>
          <w:sz w:val="24"/>
          <w:szCs w:val="24"/>
          <w:u w:val="single"/>
        </w:rPr>
      </w:pPr>
      <w:bookmarkStart w:id="14" w:name="_Toc30009995"/>
      <w:r w:rsidRPr="00F64F1D">
        <w:rPr>
          <w:rFonts w:ascii="Times New Roman" w:hAnsi="Times New Roman" w:cs="Times New Roman"/>
          <w:color w:val="auto"/>
          <w:sz w:val="24"/>
          <w:szCs w:val="24"/>
          <w:u w:val="single"/>
        </w:rPr>
        <w:t>CONCLUSION</w:t>
      </w:r>
      <w:bookmarkEnd w:id="14"/>
      <w:r w:rsidRPr="00F64F1D">
        <w:rPr>
          <w:rFonts w:ascii="Times New Roman" w:hAnsi="Times New Roman" w:cs="Times New Roman"/>
          <w:color w:val="auto"/>
          <w:sz w:val="24"/>
          <w:szCs w:val="24"/>
          <w:u w:val="single"/>
        </w:rPr>
        <w:t xml:space="preserve"> </w:t>
      </w:r>
    </w:p>
    <w:p w14:paraId="7469439B" w14:textId="5302AC14" w:rsidR="009F6B7D" w:rsidRDefault="00040AE4"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MANY HANDS will be a community-based project, where the community will work together, learning from specialist trained volunteers to develop new skills and better themselves and create a more sustainable future for all. </w:t>
      </w:r>
    </w:p>
    <w:p w14:paraId="28905615" w14:textId="324DCDE5" w:rsidR="005B7EE3" w:rsidRDefault="00C239C0"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lastRenderedPageBreak/>
        <w:t>Humans</w:t>
      </w:r>
      <w:r w:rsidR="005B7EE3">
        <w:rPr>
          <w:rFonts w:ascii="Times New Roman" w:hAnsi="Times New Roman" w:cs="Times New Roman"/>
          <w:sz w:val="24"/>
          <w:szCs w:val="24"/>
        </w:rPr>
        <w:t xml:space="preserve"> must become more responsible by </w:t>
      </w:r>
      <w:r w:rsidR="000A7F01">
        <w:rPr>
          <w:rFonts w:ascii="Times New Roman" w:hAnsi="Times New Roman" w:cs="Times New Roman"/>
          <w:sz w:val="24"/>
          <w:szCs w:val="24"/>
        </w:rPr>
        <w:t>being</w:t>
      </w:r>
      <w:r w:rsidR="005B7EE3">
        <w:rPr>
          <w:rFonts w:ascii="Times New Roman" w:hAnsi="Times New Roman" w:cs="Times New Roman"/>
          <w:sz w:val="24"/>
          <w:szCs w:val="24"/>
        </w:rPr>
        <w:t xml:space="preserve"> more socially and ethically aware of the choices </w:t>
      </w:r>
      <w:r>
        <w:rPr>
          <w:rFonts w:ascii="Times New Roman" w:hAnsi="Times New Roman" w:cs="Times New Roman"/>
          <w:sz w:val="24"/>
          <w:szCs w:val="24"/>
        </w:rPr>
        <w:t>they</w:t>
      </w:r>
      <w:r w:rsidR="005B7EE3">
        <w:rPr>
          <w:rFonts w:ascii="Times New Roman" w:hAnsi="Times New Roman" w:cs="Times New Roman"/>
          <w:sz w:val="24"/>
          <w:szCs w:val="24"/>
        </w:rPr>
        <w:t xml:space="preserve"> make</w:t>
      </w:r>
      <w:r>
        <w:rPr>
          <w:rFonts w:ascii="Times New Roman" w:hAnsi="Times New Roman" w:cs="Times New Roman"/>
          <w:sz w:val="24"/>
          <w:szCs w:val="24"/>
        </w:rPr>
        <w:t>. Most choices made by humans are having a</w:t>
      </w:r>
      <w:r w:rsidR="005B7EE3">
        <w:rPr>
          <w:rFonts w:ascii="Times New Roman" w:hAnsi="Times New Roman" w:cs="Times New Roman"/>
          <w:sz w:val="24"/>
          <w:szCs w:val="24"/>
        </w:rPr>
        <w:t xml:space="preserve"> detrimental impact on the environment. </w:t>
      </w:r>
      <w:r>
        <w:rPr>
          <w:rFonts w:ascii="Times New Roman" w:hAnsi="Times New Roman" w:cs="Times New Roman"/>
          <w:sz w:val="24"/>
          <w:szCs w:val="24"/>
        </w:rPr>
        <w:t>People must learn to</w:t>
      </w:r>
      <w:r w:rsidR="005B7EE3">
        <w:rPr>
          <w:rFonts w:ascii="Times New Roman" w:hAnsi="Times New Roman" w:cs="Times New Roman"/>
          <w:sz w:val="24"/>
          <w:szCs w:val="24"/>
        </w:rPr>
        <w:t xml:space="preserve"> work together to create a more sustainable future</w:t>
      </w:r>
      <w:r w:rsidR="004F45B0">
        <w:rPr>
          <w:rFonts w:ascii="Times New Roman" w:hAnsi="Times New Roman" w:cs="Times New Roman"/>
          <w:sz w:val="24"/>
          <w:szCs w:val="24"/>
        </w:rPr>
        <w:t>,</w:t>
      </w:r>
      <w:r w:rsidR="005B7EE3">
        <w:rPr>
          <w:rFonts w:ascii="Times New Roman" w:hAnsi="Times New Roman" w:cs="Times New Roman"/>
          <w:sz w:val="24"/>
          <w:szCs w:val="24"/>
        </w:rPr>
        <w:t xml:space="preserve"> </w:t>
      </w:r>
      <w:r>
        <w:rPr>
          <w:rFonts w:ascii="Times New Roman" w:hAnsi="Times New Roman" w:cs="Times New Roman"/>
          <w:sz w:val="24"/>
          <w:szCs w:val="24"/>
        </w:rPr>
        <w:t>not only for the</w:t>
      </w:r>
      <w:r w:rsidR="004F45B0">
        <w:rPr>
          <w:rFonts w:ascii="Times New Roman" w:hAnsi="Times New Roman" w:cs="Times New Roman"/>
          <w:sz w:val="24"/>
          <w:szCs w:val="24"/>
        </w:rPr>
        <w:t>mselves</w:t>
      </w:r>
      <w:r>
        <w:rPr>
          <w:rFonts w:ascii="Times New Roman" w:hAnsi="Times New Roman" w:cs="Times New Roman"/>
          <w:sz w:val="24"/>
          <w:szCs w:val="24"/>
        </w:rPr>
        <w:t xml:space="preserve"> but for</w:t>
      </w:r>
      <w:r w:rsidR="005B7EE3">
        <w:rPr>
          <w:rFonts w:ascii="Times New Roman" w:hAnsi="Times New Roman" w:cs="Times New Roman"/>
          <w:sz w:val="24"/>
          <w:szCs w:val="24"/>
        </w:rPr>
        <w:t xml:space="preserve"> generations to come. </w:t>
      </w:r>
      <w:r w:rsidR="004F45B0">
        <w:rPr>
          <w:rFonts w:ascii="Times New Roman" w:hAnsi="Times New Roman" w:cs="Times New Roman"/>
          <w:sz w:val="24"/>
          <w:szCs w:val="24"/>
        </w:rPr>
        <w:t xml:space="preserve">It is only when people start working together that positive change will occur. </w:t>
      </w:r>
    </w:p>
    <w:p w14:paraId="331F7520" w14:textId="77777777" w:rsidR="005B7EE3" w:rsidRDefault="005B7EE3"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MANY HANDS focuses on building communities, creating bonds and bringing togetherness in society while sustainably having a positive impact to the environment. MANY HANDS provides a safe place, inclusive to all and which provides support and knowledge to those most in need. </w:t>
      </w:r>
    </w:p>
    <w:p w14:paraId="18175210" w14:textId="6DE08C0D" w:rsidR="005B7EE3" w:rsidRDefault="005B7EE3"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Consumerism is </w:t>
      </w:r>
      <w:r w:rsidR="00CC6E9E">
        <w:rPr>
          <w:rFonts w:ascii="Times New Roman" w:hAnsi="Times New Roman" w:cs="Times New Roman"/>
          <w:sz w:val="24"/>
          <w:szCs w:val="24"/>
        </w:rPr>
        <w:t xml:space="preserve">undeniably exasperating the devasting problems </w:t>
      </w:r>
      <w:r w:rsidR="004F45B0">
        <w:rPr>
          <w:rFonts w:ascii="Times New Roman" w:hAnsi="Times New Roman" w:cs="Times New Roman"/>
          <w:sz w:val="24"/>
          <w:szCs w:val="24"/>
        </w:rPr>
        <w:t xml:space="preserve">the </w:t>
      </w:r>
      <w:r w:rsidR="00CC6E9E">
        <w:rPr>
          <w:rFonts w:ascii="Times New Roman" w:hAnsi="Times New Roman" w:cs="Times New Roman"/>
          <w:sz w:val="24"/>
          <w:szCs w:val="24"/>
        </w:rPr>
        <w:t>planet is facing. MANY HANDS aim</w:t>
      </w:r>
      <w:r w:rsidR="000A7F01">
        <w:rPr>
          <w:rFonts w:ascii="Times New Roman" w:hAnsi="Times New Roman" w:cs="Times New Roman"/>
          <w:sz w:val="24"/>
          <w:szCs w:val="24"/>
        </w:rPr>
        <w:t>s</w:t>
      </w:r>
      <w:r w:rsidR="00CC6E9E">
        <w:rPr>
          <w:rFonts w:ascii="Times New Roman" w:hAnsi="Times New Roman" w:cs="Times New Roman"/>
          <w:sz w:val="24"/>
          <w:szCs w:val="24"/>
        </w:rPr>
        <w:t xml:space="preserve"> to change </w:t>
      </w:r>
      <w:r w:rsidR="004F45B0">
        <w:rPr>
          <w:rFonts w:ascii="Times New Roman" w:hAnsi="Times New Roman" w:cs="Times New Roman"/>
          <w:sz w:val="24"/>
          <w:szCs w:val="24"/>
        </w:rPr>
        <w:t>people’s</w:t>
      </w:r>
      <w:r w:rsidR="00CC6E9E">
        <w:rPr>
          <w:rFonts w:ascii="Times New Roman" w:hAnsi="Times New Roman" w:cs="Times New Roman"/>
          <w:sz w:val="24"/>
          <w:szCs w:val="24"/>
        </w:rPr>
        <w:t xml:space="preserve"> attitudes and encourage a more sustainable, ethical way of living that will not only benefit the user of the services but will also benefit the environment and secure </w:t>
      </w:r>
      <w:r w:rsidR="004F45B0">
        <w:rPr>
          <w:rFonts w:ascii="Times New Roman" w:hAnsi="Times New Roman" w:cs="Times New Roman"/>
          <w:sz w:val="24"/>
          <w:szCs w:val="24"/>
        </w:rPr>
        <w:t>the</w:t>
      </w:r>
      <w:r w:rsidR="00CC6E9E">
        <w:rPr>
          <w:rFonts w:ascii="Times New Roman" w:hAnsi="Times New Roman" w:cs="Times New Roman"/>
          <w:sz w:val="24"/>
          <w:szCs w:val="24"/>
        </w:rPr>
        <w:t xml:space="preserve"> future </w:t>
      </w:r>
      <w:r w:rsidR="004F45B0">
        <w:rPr>
          <w:rFonts w:ascii="Times New Roman" w:hAnsi="Times New Roman" w:cs="Times New Roman"/>
          <w:sz w:val="24"/>
          <w:szCs w:val="24"/>
        </w:rPr>
        <w:t>of the</w:t>
      </w:r>
      <w:r w:rsidR="00CC6E9E">
        <w:rPr>
          <w:rFonts w:ascii="Times New Roman" w:hAnsi="Times New Roman" w:cs="Times New Roman"/>
          <w:sz w:val="24"/>
          <w:szCs w:val="24"/>
        </w:rPr>
        <w:t xml:space="preserve"> planet’s survival. </w:t>
      </w:r>
      <w:r>
        <w:rPr>
          <w:rFonts w:ascii="Times New Roman" w:hAnsi="Times New Roman" w:cs="Times New Roman"/>
          <w:sz w:val="24"/>
          <w:szCs w:val="24"/>
        </w:rPr>
        <w:t xml:space="preserve">   </w:t>
      </w:r>
    </w:p>
    <w:p w14:paraId="05538DFE" w14:textId="77777777" w:rsidR="00F64F1D" w:rsidRDefault="00F64F1D" w:rsidP="00F64F1D">
      <w:pPr>
        <w:spacing w:before="240" w:after="240"/>
        <w:jc w:val="both"/>
        <w:rPr>
          <w:rFonts w:ascii="Times New Roman" w:hAnsi="Times New Roman" w:cs="Times New Roman"/>
          <w:sz w:val="24"/>
          <w:szCs w:val="24"/>
        </w:rPr>
      </w:pPr>
    </w:p>
    <w:p w14:paraId="717B0656" w14:textId="77777777" w:rsidR="00F64F1D" w:rsidRDefault="00F64F1D" w:rsidP="00F64F1D">
      <w:pPr>
        <w:spacing w:before="240" w:after="240"/>
        <w:jc w:val="both"/>
        <w:rPr>
          <w:rFonts w:ascii="Times New Roman" w:hAnsi="Times New Roman" w:cs="Times New Roman"/>
          <w:sz w:val="24"/>
          <w:szCs w:val="24"/>
        </w:rPr>
      </w:pPr>
    </w:p>
    <w:p w14:paraId="17AF12DF" w14:textId="77777777" w:rsidR="00F64F1D" w:rsidRDefault="00F64F1D" w:rsidP="00F64F1D">
      <w:pPr>
        <w:spacing w:before="240" w:after="240"/>
        <w:jc w:val="both"/>
        <w:rPr>
          <w:rFonts w:ascii="Times New Roman" w:hAnsi="Times New Roman" w:cs="Times New Roman"/>
          <w:sz w:val="24"/>
          <w:szCs w:val="24"/>
        </w:rPr>
      </w:pPr>
    </w:p>
    <w:p w14:paraId="3273B1C8" w14:textId="6981E223" w:rsidR="00F64F1D" w:rsidRDefault="00F64F1D" w:rsidP="00F64F1D">
      <w:pPr>
        <w:spacing w:before="240" w:after="240"/>
        <w:jc w:val="both"/>
        <w:rPr>
          <w:rFonts w:ascii="Times New Roman" w:hAnsi="Times New Roman" w:cs="Times New Roman"/>
          <w:sz w:val="24"/>
          <w:szCs w:val="24"/>
        </w:rPr>
      </w:pPr>
    </w:p>
    <w:p w14:paraId="36CD497C" w14:textId="7C88DBAE" w:rsidR="004F45B0" w:rsidRDefault="004F45B0" w:rsidP="00F64F1D">
      <w:pPr>
        <w:spacing w:before="240" w:after="240"/>
        <w:jc w:val="both"/>
        <w:rPr>
          <w:rFonts w:ascii="Times New Roman" w:hAnsi="Times New Roman" w:cs="Times New Roman"/>
          <w:sz w:val="24"/>
          <w:szCs w:val="24"/>
        </w:rPr>
      </w:pPr>
    </w:p>
    <w:p w14:paraId="2960A6E9" w14:textId="7BF0067E" w:rsidR="004F45B0" w:rsidRDefault="004F45B0" w:rsidP="00F64F1D">
      <w:pPr>
        <w:spacing w:before="240" w:after="240"/>
        <w:jc w:val="both"/>
        <w:rPr>
          <w:rFonts w:ascii="Times New Roman" w:hAnsi="Times New Roman" w:cs="Times New Roman"/>
          <w:sz w:val="24"/>
          <w:szCs w:val="24"/>
        </w:rPr>
      </w:pPr>
    </w:p>
    <w:p w14:paraId="42360569" w14:textId="2D7A6DE1" w:rsidR="004F45B0" w:rsidRDefault="004F45B0" w:rsidP="00F64F1D">
      <w:pPr>
        <w:spacing w:before="240" w:after="240"/>
        <w:jc w:val="both"/>
        <w:rPr>
          <w:rFonts w:ascii="Times New Roman" w:hAnsi="Times New Roman" w:cs="Times New Roman"/>
          <w:sz w:val="24"/>
          <w:szCs w:val="24"/>
        </w:rPr>
      </w:pPr>
    </w:p>
    <w:p w14:paraId="4CD61752" w14:textId="4C4982AC" w:rsidR="004F45B0" w:rsidRDefault="004F45B0" w:rsidP="00F64F1D">
      <w:pPr>
        <w:spacing w:before="240" w:after="240"/>
        <w:jc w:val="both"/>
        <w:rPr>
          <w:rFonts w:ascii="Times New Roman" w:hAnsi="Times New Roman" w:cs="Times New Roman"/>
          <w:sz w:val="24"/>
          <w:szCs w:val="24"/>
        </w:rPr>
      </w:pPr>
    </w:p>
    <w:p w14:paraId="3B26F12D" w14:textId="5FFF2C61" w:rsidR="004F45B0" w:rsidRDefault="004F45B0" w:rsidP="00F64F1D">
      <w:pPr>
        <w:spacing w:before="240" w:after="240"/>
        <w:jc w:val="both"/>
        <w:rPr>
          <w:rFonts w:ascii="Times New Roman" w:hAnsi="Times New Roman" w:cs="Times New Roman"/>
          <w:sz w:val="24"/>
          <w:szCs w:val="24"/>
        </w:rPr>
      </w:pPr>
    </w:p>
    <w:p w14:paraId="5B5667B1" w14:textId="1CD4E511" w:rsidR="004F45B0" w:rsidRDefault="004F45B0" w:rsidP="00F64F1D">
      <w:pPr>
        <w:spacing w:before="240" w:after="240"/>
        <w:jc w:val="both"/>
        <w:rPr>
          <w:rFonts w:ascii="Times New Roman" w:hAnsi="Times New Roman" w:cs="Times New Roman"/>
          <w:sz w:val="24"/>
          <w:szCs w:val="24"/>
        </w:rPr>
      </w:pPr>
    </w:p>
    <w:p w14:paraId="2E648901" w14:textId="61E8BE4F" w:rsidR="004F45B0" w:rsidRDefault="004F45B0" w:rsidP="00F64F1D">
      <w:pPr>
        <w:spacing w:before="240" w:after="240"/>
        <w:jc w:val="both"/>
        <w:rPr>
          <w:rFonts w:ascii="Times New Roman" w:hAnsi="Times New Roman" w:cs="Times New Roman"/>
          <w:sz w:val="24"/>
          <w:szCs w:val="24"/>
        </w:rPr>
      </w:pPr>
    </w:p>
    <w:p w14:paraId="55A92521" w14:textId="77777777" w:rsidR="00455B81" w:rsidRPr="00F64F1D" w:rsidRDefault="00455B81" w:rsidP="00F64F1D">
      <w:pPr>
        <w:tabs>
          <w:tab w:val="left" w:pos="7560"/>
        </w:tabs>
        <w:spacing w:before="240" w:after="240"/>
        <w:jc w:val="both"/>
        <w:rPr>
          <w:rFonts w:ascii="Times New Roman" w:hAnsi="Times New Roman" w:cs="Times New Roman"/>
          <w:i/>
          <w:color w:val="0000FF" w:themeColor="hyperlink"/>
          <w:sz w:val="24"/>
          <w:szCs w:val="24"/>
          <w:u w:val="single"/>
        </w:rPr>
      </w:pPr>
    </w:p>
    <w:p w14:paraId="2BC4E25F" w14:textId="6B7FD47F" w:rsidR="000E7852" w:rsidRPr="000E7852" w:rsidRDefault="0039753C" w:rsidP="000E7852">
      <w:pPr>
        <w:pStyle w:val="Heading1"/>
        <w:spacing w:before="240" w:after="240"/>
        <w:jc w:val="both"/>
        <w:rPr>
          <w:rStyle w:val="Hyperlink"/>
          <w:rFonts w:ascii="Times New Roman" w:hAnsi="Times New Roman" w:cs="Times New Roman"/>
          <w:color w:val="auto"/>
          <w:sz w:val="24"/>
          <w:szCs w:val="24"/>
        </w:rPr>
      </w:pPr>
      <w:bookmarkStart w:id="15" w:name="_Toc30009996"/>
      <w:r w:rsidRPr="00F64F1D">
        <w:rPr>
          <w:rFonts w:ascii="Times New Roman" w:hAnsi="Times New Roman" w:cs="Times New Roman"/>
          <w:color w:val="auto"/>
          <w:sz w:val="24"/>
          <w:szCs w:val="24"/>
          <w:u w:val="single"/>
        </w:rPr>
        <w:t>REFERENCE</w:t>
      </w:r>
      <w:r w:rsidR="00B84912" w:rsidRPr="00F64F1D">
        <w:rPr>
          <w:rFonts w:ascii="Times New Roman" w:hAnsi="Times New Roman" w:cs="Times New Roman"/>
          <w:color w:val="auto"/>
          <w:sz w:val="24"/>
          <w:szCs w:val="24"/>
          <w:u w:val="single"/>
        </w:rPr>
        <w:t>S</w:t>
      </w:r>
      <w:bookmarkEnd w:id="15"/>
    </w:p>
    <w:p w14:paraId="3B2D196C"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Barod. (2020). Dyfed Drug &amp; Alcohol Services. Available at: </w:t>
      </w:r>
      <w:hyperlink r:id="rId10" w:history="1">
        <w:r w:rsidRPr="00371096">
          <w:rPr>
            <w:rStyle w:val="Hyperlink"/>
            <w:rFonts w:ascii="Times New Roman" w:hAnsi="Times New Roman" w:cs="Times New Roman"/>
            <w:bCs/>
            <w:spacing w:val="-5"/>
            <w:sz w:val="24"/>
            <w:szCs w:val="24"/>
            <w:shd w:val="clear" w:color="auto" w:fill="FFFFFF"/>
          </w:rPr>
          <w:t>https://barod.cymru/where-to-get-help/west-wales-services/ddas-dyfed-drug-and-alcohol-service/</w:t>
        </w:r>
      </w:hyperlink>
    </w:p>
    <w:p w14:paraId="4C3525F1" w14:textId="77777777" w:rsidR="000E7852" w:rsidRDefault="000E7852" w:rsidP="00F64F1D">
      <w:pPr>
        <w:spacing w:before="240" w:after="240"/>
        <w:jc w:val="both"/>
        <w:rPr>
          <w:rStyle w:val="Hyperlink"/>
          <w:rFonts w:ascii="Times New Roman" w:hAnsi="Times New Roman" w:cs="Times New Roman"/>
          <w:bCs/>
          <w:spacing w:val="-5"/>
          <w:sz w:val="24"/>
          <w:szCs w:val="24"/>
          <w:shd w:val="clear" w:color="auto" w:fill="FFFFFF"/>
        </w:rPr>
      </w:pPr>
      <w:r>
        <w:rPr>
          <w:rFonts w:ascii="Times New Roman" w:hAnsi="Times New Roman" w:cs="Times New Roman"/>
          <w:bCs/>
          <w:color w:val="111111"/>
          <w:spacing w:val="-5"/>
          <w:sz w:val="24"/>
          <w:szCs w:val="24"/>
          <w:shd w:val="clear" w:color="auto" w:fill="FFFFFF"/>
        </w:rPr>
        <w:lastRenderedPageBreak/>
        <w:t xml:space="preserve">Brand, R. (2018). Freedom From Greed - Russell Brand. Available at: </w:t>
      </w:r>
      <w:hyperlink r:id="rId11" w:history="1">
        <w:r w:rsidRPr="00D37C20">
          <w:rPr>
            <w:rStyle w:val="Hyperlink"/>
            <w:rFonts w:ascii="Times New Roman" w:hAnsi="Times New Roman" w:cs="Times New Roman"/>
            <w:bCs/>
            <w:spacing w:val="-5"/>
            <w:sz w:val="24"/>
            <w:szCs w:val="24"/>
            <w:shd w:val="clear" w:color="auto" w:fill="FFFFFF"/>
          </w:rPr>
          <w:t>https://www.facebook.com/RussellBrand/videos/491637887986280/</w:t>
        </w:r>
      </w:hyperlink>
    </w:p>
    <w:p w14:paraId="2DFD62FF" w14:textId="77777777" w:rsidR="000E7852" w:rsidRDefault="000E7852" w:rsidP="00131D94">
      <w:pPr>
        <w:spacing w:before="240" w:after="240"/>
        <w:jc w:val="both"/>
        <w:rPr>
          <w:rStyle w:val="Hyperlink"/>
          <w:rFonts w:ascii="Times New Roman" w:hAnsi="Times New Roman" w:cs="Times New Roman"/>
          <w:bCs/>
          <w:spacing w:val="-5"/>
          <w:sz w:val="24"/>
          <w:szCs w:val="24"/>
          <w:shd w:val="clear" w:color="auto" w:fill="FFFFFF"/>
        </w:rPr>
      </w:pPr>
      <w:r w:rsidRPr="003B6C4A">
        <w:rPr>
          <w:rFonts w:ascii="Times New Roman" w:eastAsiaTheme="minorEastAsia" w:hAnsi="Times New Roman" w:cs="Times New Roman"/>
          <w:kern w:val="24"/>
          <w:sz w:val="24"/>
          <w:szCs w:val="24"/>
          <w:lang w:eastAsia="en-GB"/>
        </w:rPr>
        <w:t xml:space="preserve">Brundtland, G. (1987). Report of the World Commission on Environment and Development; Our Common Future. Available at: </w:t>
      </w:r>
      <w:hyperlink r:id="rId12" w:history="1">
        <w:r w:rsidRPr="00D37C20">
          <w:rPr>
            <w:rStyle w:val="Hyperlink"/>
            <w:rFonts w:ascii="Times New Roman" w:hAnsi="Times New Roman" w:cs="Times New Roman"/>
            <w:bCs/>
            <w:spacing w:val="-5"/>
            <w:sz w:val="24"/>
            <w:szCs w:val="24"/>
            <w:shd w:val="clear" w:color="auto" w:fill="FFFFFF"/>
          </w:rPr>
          <w:t>http://www,un-documents.net/our-common-future.pdf</w:t>
        </w:r>
      </w:hyperlink>
    </w:p>
    <w:p w14:paraId="6CCB9F4F"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Carmarthen Bank. (2020). Carmarthen Food Bank - Helping Local People in Crisis. Available at: </w:t>
      </w:r>
      <w:hyperlink r:id="rId13" w:history="1">
        <w:r w:rsidRPr="00D37C20">
          <w:rPr>
            <w:rStyle w:val="Hyperlink"/>
            <w:rFonts w:ascii="Times New Roman" w:hAnsi="Times New Roman" w:cs="Times New Roman"/>
            <w:bCs/>
            <w:spacing w:val="-5"/>
            <w:sz w:val="24"/>
            <w:szCs w:val="24"/>
            <w:shd w:val="clear" w:color="auto" w:fill="FFFFFF"/>
          </w:rPr>
          <w:t>https://carmarthen.foodbank.org.uk/</w:t>
        </w:r>
      </w:hyperlink>
    </w:p>
    <w:p w14:paraId="5AAB8F43" w14:textId="77777777" w:rsidR="000E7852" w:rsidRDefault="000E7852" w:rsidP="001A411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Carmarthenshire County Council. (2019). </w:t>
      </w:r>
      <w:r w:rsidRPr="00074118">
        <w:rPr>
          <w:rFonts w:ascii="Times New Roman" w:hAnsi="Times New Roman" w:cs="Times New Roman"/>
          <w:sz w:val="24"/>
          <w:szCs w:val="24"/>
        </w:rPr>
        <w:t>Targeted Regeneration Investment Programme - Thematic Funding</w:t>
      </w:r>
      <w:r>
        <w:rPr>
          <w:rFonts w:ascii="Times New Roman" w:hAnsi="Times New Roman" w:cs="Times New Roman"/>
          <w:sz w:val="24"/>
          <w:szCs w:val="24"/>
        </w:rPr>
        <w:t xml:space="preserve">. Available at: </w:t>
      </w:r>
      <w:hyperlink r:id="rId14" w:anchor=".XhtE0P9vKkY" w:history="1">
        <w:r w:rsidRPr="00371096">
          <w:rPr>
            <w:rStyle w:val="Hyperlink"/>
            <w:rFonts w:ascii="Times New Roman" w:hAnsi="Times New Roman" w:cs="Times New Roman"/>
            <w:sz w:val="24"/>
            <w:szCs w:val="24"/>
          </w:rPr>
          <w:t>https://www.carmarthenshire.gov.wales/home/business/funding/targeted-regeneration-investment-programme/#.XhtE0P9vKkY</w:t>
        </w:r>
      </w:hyperlink>
    </w:p>
    <w:p w14:paraId="02A3D708" w14:textId="77777777" w:rsidR="000E7852" w:rsidRDefault="000E7852" w:rsidP="00F64F1D">
      <w:pPr>
        <w:spacing w:before="240" w:after="240"/>
        <w:jc w:val="both"/>
        <w:rPr>
          <w:rFonts w:ascii="Times New Roman" w:hAnsi="Times New Roman" w:cs="Times New Roman"/>
          <w:bCs/>
          <w:color w:val="111111"/>
          <w:spacing w:val="-5"/>
          <w:sz w:val="24"/>
          <w:szCs w:val="24"/>
          <w:shd w:val="clear" w:color="auto" w:fill="FFFFFF"/>
        </w:rPr>
      </w:pPr>
      <w:r>
        <w:rPr>
          <w:rFonts w:ascii="Times New Roman" w:hAnsi="Times New Roman" w:cs="Times New Roman"/>
          <w:bCs/>
          <w:color w:val="111111"/>
          <w:spacing w:val="-5"/>
          <w:sz w:val="24"/>
          <w:szCs w:val="24"/>
          <w:shd w:val="clear" w:color="auto" w:fill="FFFFFF"/>
        </w:rPr>
        <w:t xml:space="preserve">Chappelow, J. (2019). Consumerism. Available at: </w:t>
      </w:r>
      <w:hyperlink r:id="rId15" w:history="1">
        <w:r w:rsidRPr="00D37C20">
          <w:rPr>
            <w:rStyle w:val="Hyperlink"/>
            <w:rFonts w:ascii="Times New Roman" w:hAnsi="Times New Roman" w:cs="Times New Roman"/>
            <w:bCs/>
            <w:spacing w:val="-5"/>
            <w:sz w:val="24"/>
            <w:szCs w:val="24"/>
            <w:shd w:val="clear" w:color="auto" w:fill="FFFFFF"/>
          </w:rPr>
          <w:t>https://www.investopedia.com/terms/c/consumerism.asp</w:t>
        </w:r>
      </w:hyperlink>
    </w:p>
    <w:p w14:paraId="627D11A4"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COEXIST Community Kitchen. (2020). Our Story. Available at: </w:t>
      </w:r>
      <w:hyperlink r:id="rId16" w:history="1">
        <w:r w:rsidRPr="00371096">
          <w:rPr>
            <w:rStyle w:val="Hyperlink"/>
            <w:rFonts w:ascii="Times New Roman" w:hAnsi="Times New Roman" w:cs="Times New Roman"/>
            <w:bCs/>
            <w:spacing w:val="-5"/>
            <w:sz w:val="24"/>
            <w:szCs w:val="24"/>
            <w:shd w:val="clear" w:color="auto" w:fill="FFFFFF"/>
          </w:rPr>
          <w:t>https://www.coexistuk.org/</w:t>
        </w:r>
      </w:hyperlink>
    </w:p>
    <w:p w14:paraId="731AA236"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Evans, A. (2018). Figures Reveal 20% of Carmarthenshire’s Children Living in Poverty. Available at: </w:t>
      </w:r>
      <w:hyperlink r:id="rId17" w:history="1">
        <w:r w:rsidRPr="00D37C20">
          <w:rPr>
            <w:rStyle w:val="Hyperlink"/>
            <w:rFonts w:ascii="Times New Roman" w:hAnsi="Times New Roman" w:cs="Times New Roman"/>
            <w:bCs/>
            <w:spacing w:val="-5"/>
            <w:sz w:val="24"/>
            <w:szCs w:val="24"/>
            <w:shd w:val="clear" w:color="auto" w:fill="FFFFFF"/>
          </w:rPr>
          <w:t>http://www.llanellionline.news/figures-reveal-20-of-carmarthenshires-children-living-in-poverty/</w:t>
        </w:r>
      </w:hyperlink>
    </w:p>
    <w:p w14:paraId="5FCDD618" w14:textId="77777777" w:rsidR="000E7852" w:rsidRPr="001447D4" w:rsidRDefault="000E7852" w:rsidP="001A4110">
      <w:pPr>
        <w:spacing w:before="240" w:after="240"/>
        <w:jc w:val="both"/>
        <w:rPr>
          <w:rStyle w:val="Hyperlink"/>
          <w:rFonts w:ascii="Times New Roman" w:hAnsi="Times New Roman" w:cs="Times New Roman"/>
          <w:bCs/>
          <w:color w:val="auto"/>
          <w:spacing w:val="-5"/>
          <w:sz w:val="24"/>
          <w:szCs w:val="24"/>
          <w:u w:val="none"/>
          <w:shd w:val="clear" w:color="auto" w:fill="FFFFFF"/>
        </w:rPr>
      </w:pPr>
      <w:r w:rsidRPr="001447D4">
        <w:rPr>
          <w:rStyle w:val="Hyperlink"/>
          <w:rFonts w:ascii="Times New Roman" w:hAnsi="Times New Roman" w:cs="Times New Roman"/>
          <w:bCs/>
          <w:color w:val="auto"/>
          <w:spacing w:val="-5"/>
          <w:sz w:val="24"/>
          <w:szCs w:val="24"/>
          <w:u w:val="none"/>
          <w:shd w:val="clear" w:color="auto" w:fill="FFFFFF"/>
        </w:rPr>
        <w:t xml:space="preserve">Future Learn. (2020). </w:t>
      </w:r>
      <w:r>
        <w:rPr>
          <w:rStyle w:val="Hyperlink"/>
          <w:rFonts w:ascii="Times New Roman" w:hAnsi="Times New Roman" w:cs="Times New Roman"/>
          <w:bCs/>
          <w:color w:val="auto"/>
          <w:spacing w:val="-5"/>
          <w:sz w:val="24"/>
          <w:szCs w:val="24"/>
          <w:u w:val="none"/>
          <w:shd w:val="clear" w:color="auto" w:fill="FFFFFF"/>
        </w:rPr>
        <w:t xml:space="preserve">Mapping Your Stakeholders. Available at: </w:t>
      </w:r>
      <w:hyperlink r:id="rId18" w:history="1">
        <w:r w:rsidRPr="00AD2F8E">
          <w:rPr>
            <w:rStyle w:val="Hyperlink"/>
            <w:rFonts w:ascii="Times New Roman" w:hAnsi="Times New Roman" w:cs="Times New Roman"/>
            <w:bCs/>
            <w:spacing w:val="-5"/>
            <w:sz w:val="24"/>
            <w:szCs w:val="24"/>
            <w:shd w:val="clear" w:color="auto" w:fill="FFFFFF"/>
          </w:rPr>
          <w:t>https://www.futurelearn.com/courses/social-enterprise-sustainable-business/0/steps/20909</w:t>
        </w:r>
      </w:hyperlink>
    </w:p>
    <w:p w14:paraId="769B46E2" w14:textId="77777777" w:rsidR="000E7852" w:rsidRPr="003B6C4A" w:rsidRDefault="000E7852" w:rsidP="001A4110">
      <w:pPr>
        <w:spacing w:before="200" w:after="0" w:line="240" w:lineRule="auto"/>
        <w:jc w:val="both"/>
        <w:rPr>
          <w:rFonts w:ascii="Times New Roman" w:eastAsia="Times New Roman" w:hAnsi="Times New Roman" w:cs="Times New Roman"/>
          <w:sz w:val="24"/>
          <w:szCs w:val="24"/>
          <w:lang w:val="en-GB" w:eastAsia="en-GB"/>
        </w:rPr>
      </w:pPr>
      <w:r w:rsidRPr="001A4110">
        <w:rPr>
          <w:rFonts w:ascii="Times New Roman" w:hAnsi="Times New Roman" w:cs="Times New Roman"/>
          <w:sz w:val="24"/>
          <w:szCs w:val="24"/>
          <w:lang w:val="en"/>
        </w:rPr>
        <w:t>Gabbatis, J. (2019). World throwing away £50bn of electrical waste every year, UN warns. Available at:</w:t>
      </w:r>
      <w:r w:rsidRPr="001A4110">
        <w:rPr>
          <w:lang w:val="en"/>
        </w:rPr>
        <w:t xml:space="preserve"> </w:t>
      </w:r>
      <w:hyperlink r:id="rId19" w:history="1">
        <w:r w:rsidRPr="00D37C20">
          <w:rPr>
            <w:rStyle w:val="Hyperlink"/>
            <w:rFonts w:ascii="Times New Roman" w:eastAsia="Times New Roman" w:hAnsi="Times New Roman" w:cs="Times New Roman"/>
            <w:sz w:val="24"/>
            <w:szCs w:val="24"/>
            <w:lang w:val="en-GB" w:eastAsia="en-GB"/>
          </w:rPr>
          <w:t>https://www.independent.co.uk/environment/electronic-waste-recycling-un-report-landfill-phones-minerals-world-economic-forum-davos-a8744371.html</w:t>
        </w:r>
      </w:hyperlink>
    </w:p>
    <w:p w14:paraId="3DFB4915"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Hafal. (2020). Hafal Crossroads. Available at: </w:t>
      </w:r>
      <w:hyperlink r:id="rId20" w:history="1">
        <w:r w:rsidRPr="00371096">
          <w:rPr>
            <w:rStyle w:val="Hyperlink"/>
            <w:rFonts w:ascii="Times New Roman" w:hAnsi="Times New Roman" w:cs="Times New Roman"/>
            <w:bCs/>
            <w:spacing w:val="-5"/>
            <w:sz w:val="24"/>
            <w:szCs w:val="24"/>
            <w:shd w:val="clear" w:color="auto" w:fill="FFFFFF"/>
          </w:rPr>
          <w:t>http://www.hafal.org/in-your-area/carmarthenshire/</w:t>
        </w:r>
      </w:hyperlink>
    </w:p>
    <w:p w14:paraId="6C2F8391" w14:textId="77777777" w:rsidR="000E7852" w:rsidRPr="009B6458" w:rsidRDefault="000E7852" w:rsidP="009B6458">
      <w:pPr>
        <w:spacing w:before="100" w:beforeAutospacing="1" w:after="0"/>
        <w:jc w:val="both"/>
        <w:rPr>
          <w:rStyle w:val="Hyperlink"/>
          <w:rFonts w:ascii="Times New Roman" w:hAnsi="Times New Roman" w:cs="Times New Roman"/>
          <w:color w:val="auto"/>
          <w:sz w:val="24"/>
          <w:szCs w:val="24"/>
          <w:u w:val="none"/>
        </w:rPr>
      </w:pPr>
      <w:r w:rsidRPr="009B6458">
        <w:rPr>
          <w:rStyle w:val="Hyperlink"/>
          <w:rFonts w:ascii="Times New Roman" w:hAnsi="Times New Roman" w:cs="Times New Roman"/>
          <w:color w:val="auto"/>
          <w:sz w:val="24"/>
          <w:szCs w:val="24"/>
          <w:u w:val="none"/>
        </w:rPr>
        <w:t xml:space="preserve">Repair Café. (2019). What is a Repair Café?. Available at: </w:t>
      </w:r>
      <w:r w:rsidRPr="00831474">
        <w:rPr>
          <w:rStyle w:val="Hyperlink"/>
          <w:rFonts w:ascii="Times New Roman" w:hAnsi="Times New Roman" w:cs="Times New Roman"/>
          <w:sz w:val="24"/>
          <w:szCs w:val="24"/>
        </w:rPr>
        <w:t>https://repaircafe.org/en/about/</w:t>
      </w:r>
    </w:p>
    <w:p w14:paraId="75D742D1"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Social Enterprise UK. (2020). What is it all About? Available at: </w:t>
      </w:r>
      <w:r w:rsidRPr="00DC5040">
        <w:rPr>
          <w:rStyle w:val="Hyperlink"/>
          <w:rFonts w:ascii="Times New Roman" w:hAnsi="Times New Roman" w:cs="Times New Roman"/>
          <w:bCs/>
          <w:color w:val="111111"/>
          <w:spacing w:val="-5"/>
          <w:sz w:val="24"/>
          <w:szCs w:val="24"/>
          <w:u w:val="none"/>
          <w:shd w:val="clear" w:color="auto" w:fill="FFFFFF"/>
        </w:rPr>
        <w:t>https://www.socialenterprise.org.uk/what-is-it-all-about/</w:t>
      </w:r>
    </w:p>
    <w:p w14:paraId="5E2B308E"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The Brighton &amp; Hove Food Partnership. (2020). The Brighton and Hove Food Partnership is All About Food. Available at: </w:t>
      </w:r>
      <w:hyperlink r:id="rId21" w:history="1">
        <w:r w:rsidRPr="00371096">
          <w:rPr>
            <w:rStyle w:val="Hyperlink"/>
            <w:rFonts w:ascii="Times New Roman" w:hAnsi="Times New Roman" w:cs="Times New Roman"/>
            <w:bCs/>
            <w:spacing w:val="-5"/>
            <w:sz w:val="24"/>
            <w:szCs w:val="24"/>
            <w:shd w:val="clear" w:color="auto" w:fill="FFFFFF"/>
          </w:rPr>
          <w:t>https://bhfood.org.uk/</w:t>
        </w:r>
      </w:hyperlink>
    </w:p>
    <w:p w14:paraId="39F28F54"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The World Counts. (2020). Electronic Waste Facts: Available at: </w:t>
      </w:r>
      <w:hyperlink r:id="rId22" w:history="1">
        <w:r w:rsidRPr="00D37C20">
          <w:rPr>
            <w:rStyle w:val="Hyperlink"/>
            <w:rFonts w:ascii="Times New Roman" w:hAnsi="Times New Roman" w:cs="Times New Roman"/>
            <w:bCs/>
            <w:spacing w:val="-5"/>
            <w:sz w:val="24"/>
            <w:szCs w:val="24"/>
            <w:shd w:val="clear" w:color="auto" w:fill="FFFFFF"/>
          </w:rPr>
          <w:t>https://www.theworldcounts.com/counters/waste_pollution_facts/electronic_waste_facts</w:t>
        </w:r>
      </w:hyperlink>
    </w:p>
    <w:p w14:paraId="297157E4"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UK Crowd Funding. (2020). What is Crowd Funding. Available at: </w:t>
      </w:r>
      <w:hyperlink r:id="rId23" w:history="1">
        <w:r w:rsidRPr="00371096">
          <w:rPr>
            <w:rStyle w:val="Hyperlink"/>
            <w:rFonts w:ascii="Times New Roman" w:hAnsi="Times New Roman" w:cs="Times New Roman"/>
            <w:bCs/>
            <w:spacing w:val="-5"/>
            <w:sz w:val="24"/>
            <w:szCs w:val="24"/>
            <w:shd w:val="clear" w:color="auto" w:fill="FFFFFF"/>
          </w:rPr>
          <w:t>https://www.ukcfa.org.uk/what-is-crowdfunding/</w:t>
        </w:r>
      </w:hyperlink>
    </w:p>
    <w:p w14:paraId="7C459F84" w14:textId="77777777" w:rsidR="000E7852" w:rsidRPr="00107CB4" w:rsidRDefault="000E7852" w:rsidP="00107CB4">
      <w:pPr>
        <w:spacing w:before="100" w:beforeAutospacing="1" w:after="0"/>
        <w:jc w:val="both"/>
        <w:rPr>
          <w:rStyle w:val="Hyperlink"/>
          <w:rFonts w:ascii="Times New Roman" w:hAnsi="Times New Roman" w:cs="Times New Roman"/>
          <w:color w:val="auto"/>
          <w:sz w:val="24"/>
          <w:szCs w:val="24"/>
          <w:u w:val="none"/>
        </w:rPr>
      </w:pPr>
      <w:r>
        <w:rPr>
          <w:rFonts w:ascii="Times New Roman" w:hAnsi="Times New Roman" w:cs="Times New Roman"/>
          <w:sz w:val="24"/>
          <w:szCs w:val="24"/>
          <w:lang w:val="en"/>
        </w:rPr>
        <w:t xml:space="preserve">UNESCO. (2019). </w:t>
      </w:r>
      <w:r w:rsidRPr="00107CB4">
        <w:rPr>
          <w:rFonts w:ascii="Times New Roman" w:hAnsi="Times New Roman" w:cs="Times New Roman"/>
          <w:sz w:val="24"/>
          <w:szCs w:val="24"/>
          <w:lang w:val="en"/>
        </w:rPr>
        <w:t>UNESCO and Sustainable Development Goals</w:t>
      </w:r>
      <w:r>
        <w:rPr>
          <w:rFonts w:ascii="Times New Roman" w:hAnsi="Times New Roman" w:cs="Times New Roman"/>
          <w:sz w:val="24"/>
          <w:szCs w:val="24"/>
          <w:lang w:val="en"/>
        </w:rPr>
        <w:t xml:space="preserve">. Available at: </w:t>
      </w:r>
      <w:hyperlink r:id="rId24" w:history="1">
        <w:r w:rsidRPr="00D37C20">
          <w:rPr>
            <w:rStyle w:val="Hyperlink"/>
            <w:rFonts w:ascii="Times New Roman" w:hAnsi="Times New Roman" w:cs="Times New Roman"/>
            <w:bCs/>
            <w:spacing w:val="-5"/>
            <w:sz w:val="24"/>
            <w:szCs w:val="24"/>
            <w:shd w:val="clear" w:color="auto" w:fill="FFFFFF"/>
          </w:rPr>
          <w:t>https://en.unesco.org/sdgs</w:t>
        </w:r>
      </w:hyperlink>
    </w:p>
    <w:p w14:paraId="1605750E" w14:textId="77777777" w:rsidR="000E7852" w:rsidRPr="0053336A" w:rsidRDefault="000E7852" w:rsidP="0053336A">
      <w:pPr>
        <w:spacing w:before="200" w:after="0" w:line="240" w:lineRule="auto"/>
        <w:jc w:val="both"/>
        <w:rPr>
          <w:rFonts w:ascii="Times New Roman" w:eastAsiaTheme="minorEastAsia" w:hAnsi="Times New Roman" w:cs="Times New Roman"/>
          <w:color w:val="404040" w:themeColor="text1" w:themeTint="BF"/>
          <w:kern w:val="24"/>
          <w:sz w:val="24"/>
          <w:szCs w:val="24"/>
          <w:lang w:eastAsia="en-GB"/>
        </w:rPr>
      </w:pPr>
      <w:bookmarkStart w:id="16" w:name="_Hlk29638374"/>
      <w:r>
        <w:rPr>
          <w:rFonts w:ascii="Times New Roman" w:eastAsiaTheme="minorEastAsia" w:hAnsi="Times New Roman" w:cs="Times New Roman"/>
          <w:color w:val="404040" w:themeColor="text1" w:themeTint="BF"/>
          <w:kern w:val="24"/>
          <w:sz w:val="24"/>
          <w:szCs w:val="24"/>
          <w:lang w:eastAsia="en-GB"/>
        </w:rPr>
        <w:t xml:space="preserve">Vignieri, S &amp; Fahrenkamp-Uppenbrink, J. (2017). </w:t>
      </w:r>
      <w:bookmarkEnd w:id="16"/>
      <w:r>
        <w:rPr>
          <w:rFonts w:ascii="Times New Roman" w:eastAsiaTheme="minorEastAsia" w:hAnsi="Times New Roman" w:cs="Times New Roman"/>
          <w:kern w:val="24"/>
          <w:sz w:val="24"/>
          <w:szCs w:val="24"/>
          <w:lang w:eastAsia="en-GB"/>
        </w:rPr>
        <w:t xml:space="preserve">Ecosystem Earth. Available at: </w:t>
      </w:r>
      <w:hyperlink r:id="rId25" w:history="1">
        <w:r w:rsidRPr="00D37C20">
          <w:rPr>
            <w:rStyle w:val="Hyperlink"/>
            <w:rFonts w:ascii="Times New Roman" w:eastAsia="Times New Roman" w:hAnsi="Times New Roman" w:cs="Times New Roman"/>
            <w:sz w:val="24"/>
            <w:szCs w:val="24"/>
            <w:lang w:val="en-GB" w:eastAsia="en-GB"/>
          </w:rPr>
          <w:t>https://science.sciencemag.org/content/356/6335/258</w:t>
        </w:r>
      </w:hyperlink>
    </w:p>
    <w:p w14:paraId="6A68555A" w14:textId="77777777" w:rsidR="000E7852" w:rsidRDefault="000E7852" w:rsidP="00E21BB1">
      <w:pPr>
        <w:spacing w:before="100" w:beforeAutospacing="1" w:after="0"/>
        <w:jc w:val="both"/>
        <w:rPr>
          <w:rStyle w:val="Hyperlink"/>
          <w:rFonts w:ascii="Times New Roman" w:hAnsi="Times New Roman" w:cs="Times New Roman"/>
          <w:sz w:val="24"/>
          <w:szCs w:val="24"/>
        </w:rPr>
      </w:pPr>
      <w:r>
        <w:rPr>
          <w:rFonts w:ascii="Times New Roman" w:hAnsi="Times New Roman" w:cs="Times New Roman"/>
          <w:sz w:val="24"/>
          <w:szCs w:val="24"/>
        </w:rPr>
        <w:t xml:space="preserve">Wales Online. (Oct 2017). </w:t>
      </w:r>
      <w:r w:rsidRPr="00E21BB1">
        <w:rPr>
          <w:rFonts w:ascii="Times New Roman" w:hAnsi="Times New Roman" w:cs="Times New Roman"/>
          <w:iCs/>
          <w:sz w:val="24"/>
          <w:szCs w:val="24"/>
        </w:rPr>
        <w:t>One town centre's fight against the crippling threat of retail outlet shopping</w:t>
      </w:r>
      <w:r>
        <w:rPr>
          <w:rFonts w:ascii="Times New Roman" w:hAnsi="Times New Roman" w:cs="Times New Roman"/>
          <w:sz w:val="24"/>
          <w:szCs w:val="24"/>
        </w:rPr>
        <w:t xml:space="preserve">. Available at: - </w:t>
      </w:r>
      <w:hyperlink r:id="rId26" w:history="1">
        <w:r w:rsidRPr="00F770D2">
          <w:rPr>
            <w:rStyle w:val="Hyperlink"/>
            <w:rFonts w:ascii="Times New Roman" w:hAnsi="Times New Roman" w:cs="Times New Roman"/>
            <w:sz w:val="24"/>
            <w:szCs w:val="24"/>
          </w:rPr>
          <w:t>https://www.walesonline.co.uk/news/local-news/one-town-centres-fight-against-13824345</w:t>
        </w:r>
      </w:hyperlink>
    </w:p>
    <w:p w14:paraId="3F9F5189" w14:textId="77777777" w:rsidR="000E7852" w:rsidRDefault="000E7852" w:rsidP="001A4110">
      <w:pPr>
        <w:spacing w:before="240" w:after="240"/>
        <w:jc w:val="both"/>
        <w:rPr>
          <w:rStyle w:val="Hyperlink"/>
          <w:rFonts w:ascii="Times New Roman" w:hAnsi="Times New Roman" w:cs="Times New Roman"/>
          <w:bCs/>
          <w:color w:val="111111"/>
          <w:spacing w:val="-5"/>
          <w:sz w:val="24"/>
          <w:szCs w:val="24"/>
          <w:u w:val="none"/>
          <w:shd w:val="clear" w:color="auto" w:fill="FFFFFF"/>
        </w:rPr>
      </w:pPr>
      <w:r>
        <w:rPr>
          <w:rStyle w:val="Hyperlink"/>
          <w:rFonts w:ascii="Times New Roman" w:hAnsi="Times New Roman" w:cs="Times New Roman"/>
          <w:bCs/>
          <w:color w:val="111111"/>
          <w:spacing w:val="-5"/>
          <w:sz w:val="24"/>
          <w:szCs w:val="24"/>
          <w:u w:val="none"/>
          <w:shd w:val="clear" w:color="auto" w:fill="FFFFFF"/>
        </w:rPr>
        <w:lastRenderedPageBreak/>
        <w:t xml:space="preserve">WCVA. (2020). </w:t>
      </w:r>
      <w:r w:rsidRPr="0073407C">
        <w:rPr>
          <w:rFonts w:ascii="Times New Roman" w:hAnsi="Times New Roman" w:cs="Times New Roman"/>
          <w:sz w:val="24"/>
          <w:szCs w:val="24"/>
        </w:rPr>
        <w:t xml:space="preserve">Landfill Disposals Tax Communities Scheme </w:t>
      </w:r>
      <w:r>
        <w:rPr>
          <w:rStyle w:val="Hyperlink"/>
          <w:rFonts w:ascii="Times New Roman" w:hAnsi="Times New Roman" w:cs="Times New Roman"/>
          <w:bCs/>
          <w:color w:val="111111"/>
          <w:spacing w:val="-5"/>
          <w:sz w:val="24"/>
          <w:szCs w:val="24"/>
          <w:u w:val="none"/>
          <w:shd w:val="clear" w:color="auto" w:fill="FFFFFF"/>
        </w:rPr>
        <w:t xml:space="preserve">Available at: </w:t>
      </w:r>
      <w:hyperlink r:id="rId27" w:history="1">
        <w:r w:rsidRPr="00B40C0D">
          <w:rPr>
            <w:rStyle w:val="Hyperlink"/>
            <w:rFonts w:ascii="Times New Roman" w:hAnsi="Times New Roman" w:cs="Times New Roman"/>
            <w:bCs/>
            <w:spacing w:val="-5"/>
            <w:sz w:val="24"/>
            <w:szCs w:val="24"/>
            <w:shd w:val="clear" w:color="auto" w:fill="FFFFFF"/>
          </w:rPr>
          <w:t>https://www.wcva.org.uk/funding/landfill-disposals-tax-communities-scheme</w:t>
        </w:r>
      </w:hyperlink>
    </w:p>
    <w:p w14:paraId="5E07C790" w14:textId="77777777" w:rsidR="000E7852" w:rsidRDefault="000E7852" w:rsidP="001A4110">
      <w:pPr>
        <w:spacing w:before="240" w:after="240"/>
        <w:jc w:val="both"/>
        <w:rPr>
          <w:rStyle w:val="Hyperlink"/>
          <w:rFonts w:ascii="Times New Roman" w:hAnsi="Times New Roman" w:cs="Times New Roman"/>
          <w:bCs/>
          <w:spacing w:val="-5"/>
          <w:sz w:val="24"/>
          <w:szCs w:val="24"/>
          <w:shd w:val="clear" w:color="auto" w:fill="FFFFFF"/>
        </w:rPr>
      </w:pPr>
      <w:r>
        <w:rPr>
          <w:rStyle w:val="Hyperlink"/>
          <w:rFonts w:ascii="Times New Roman" w:hAnsi="Times New Roman" w:cs="Times New Roman"/>
          <w:bCs/>
          <w:color w:val="111111"/>
          <w:spacing w:val="-5"/>
          <w:sz w:val="24"/>
          <w:szCs w:val="24"/>
          <w:u w:val="none"/>
          <w:shd w:val="clear" w:color="auto" w:fill="FFFFFF"/>
        </w:rPr>
        <w:t xml:space="preserve">WHO. (2020). Childhood Overweight and Obesity. Available at: </w:t>
      </w:r>
      <w:hyperlink r:id="rId28" w:history="1">
        <w:r w:rsidRPr="00371096">
          <w:rPr>
            <w:rStyle w:val="Hyperlink"/>
            <w:rFonts w:ascii="Times New Roman" w:hAnsi="Times New Roman" w:cs="Times New Roman"/>
            <w:bCs/>
            <w:spacing w:val="-5"/>
            <w:sz w:val="24"/>
            <w:szCs w:val="24"/>
            <w:shd w:val="clear" w:color="auto" w:fill="FFFFFF"/>
          </w:rPr>
          <w:t>https://www.who.int/dietphysicalactivity/childhood/en/</w:t>
        </w:r>
      </w:hyperlink>
    </w:p>
    <w:sectPr w:rsidR="000E7852" w:rsidSect="002C5303">
      <w:headerReference w:type="default" r:id="rId29"/>
      <w:pgSz w:w="12240" w:h="15840"/>
      <w:pgMar w:top="709" w:right="1440" w:bottom="1418"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22E85D" w14:textId="77777777" w:rsidR="001F2CB8" w:rsidRDefault="001F2CB8" w:rsidP="00E201D9">
      <w:pPr>
        <w:spacing w:after="0" w:line="240" w:lineRule="auto"/>
      </w:pPr>
      <w:r>
        <w:separator/>
      </w:r>
    </w:p>
  </w:endnote>
  <w:endnote w:type="continuationSeparator" w:id="0">
    <w:p w14:paraId="6E0236DF" w14:textId="77777777" w:rsidR="001F2CB8" w:rsidRDefault="001F2CB8" w:rsidP="00E20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12CA42" w14:textId="77777777" w:rsidR="001F2CB8" w:rsidRDefault="001F2CB8" w:rsidP="00E201D9">
      <w:pPr>
        <w:spacing w:after="0" w:line="240" w:lineRule="auto"/>
      </w:pPr>
      <w:r>
        <w:separator/>
      </w:r>
    </w:p>
  </w:footnote>
  <w:footnote w:type="continuationSeparator" w:id="0">
    <w:p w14:paraId="37AFE2FA" w14:textId="77777777" w:rsidR="001F2CB8" w:rsidRDefault="001F2CB8" w:rsidP="00E201D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1512824200"/>
      <w:docPartObj>
        <w:docPartGallery w:val="Page Numbers (Top of Page)"/>
        <w:docPartUnique/>
      </w:docPartObj>
    </w:sdtPr>
    <w:sdtEndPr>
      <w:rPr>
        <w:noProof/>
      </w:rPr>
    </w:sdtEndPr>
    <w:sdtContent>
      <w:p w14:paraId="14BB72C0" w14:textId="77777777" w:rsidR="00684AC9" w:rsidRPr="00E201D9" w:rsidRDefault="00684AC9">
        <w:pPr>
          <w:pStyle w:val="Header"/>
          <w:jc w:val="right"/>
          <w:rPr>
            <w:rFonts w:ascii="Times New Roman" w:hAnsi="Times New Roman" w:cs="Times New Roman"/>
            <w:sz w:val="24"/>
            <w:szCs w:val="24"/>
          </w:rPr>
        </w:pPr>
        <w:r w:rsidRPr="00E201D9">
          <w:rPr>
            <w:rFonts w:ascii="Times New Roman" w:hAnsi="Times New Roman" w:cs="Times New Roman"/>
            <w:sz w:val="24"/>
            <w:szCs w:val="24"/>
          </w:rPr>
          <w:fldChar w:fldCharType="begin"/>
        </w:r>
        <w:r w:rsidRPr="00E201D9">
          <w:rPr>
            <w:rFonts w:ascii="Times New Roman" w:hAnsi="Times New Roman" w:cs="Times New Roman"/>
            <w:sz w:val="24"/>
            <w:szCs w:val="24"/>
          </w:rPr>
          <w:instrText xml:space="preserve"> PAGE   \* MERGEFORMAT </w:instrText>
        </w:r>
        <w:r w:rsidRPr="00E201D9">
          <w:rPr>
            <w:rFonts w:ascii="Times New Roman" w:hAnsi="Times New Roman" w:cs="Times New Roman"/>
            <w:sz w:val="24"/>
            <w:szCs w:val="24"/>
          </w:rPr>
          <w:fldChar w:fldCharType="separate"/>
        </w:r>
        <w:r w:rsidR="009A45C1">
          <w:rPr>
            <w:rFonts w:ascii="Times New Roman" w:hAnsi="Times New Roman" w:cs="Times New Roman"/>
            <w:noProof/>
            <w:sz w:val="24"/>
            <w:szCs w:val="24"/>
          </w:rPr>
          <w:t>2</w:t>
        </w:r>
        <w:r w:rsidRPr="00E201D9">
          <w:rPr>
            <w:rFonts w:ascii="Times New Roman" w:hAnsi="Times New Roman" w:cs="Times New Roman"/>
            <w:noProof/>
            <w:sz w:val="24"/>
            <w:szCs w:val="24"/>
          </w:rPr>
          <w:fldChar w:fldCharType="end"/>
        </w:r>
      </w:p>
    </w:sdtContent>
  </w:sdt>
  <w:p w14:paraId="762DE865" w14:textId="77777777" w:rsidR="00684AC9" w:rsidRDefault="00684AC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852D7"/>
    <w:multiLevelType w:val="multilevel"/>
    <w:tmpl w:val="99DE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92754D6"/>
    <w:multiLevelType w:val="hybridMultilevel"/>
    <w:tmpl w:val="A0C2D5E4"/>
    <w:lvl w:ilvl="0" w:tplc="489C11C0">
      <w:start w:val="1"/>
      <w:numFmt w:val="bullet"/>
      <w:lvlText w:val="•"/>
      <w:lvlJc w:val="left"/>
      <w:pPr>
        <w:tabs>
          <w:tab w:val="num" w:pos="720"/>
        </w:tabs>
        <w:ind w:left="720" w:hanging="360"/>
      </w:pPr>
      <w:rPr>
        <w:rFonts w:ascii="Arial" w:hAnsi="Arial" w:hint="default"/>
      </w:rPr>
    </w:lvl>
    <w:lvl w:ilvl="1" w:tplc="7A6AC91A">
      <w:start w:val="252"/>
      <w:numFmt w:val="bullet"/>
      <w:lvlText w:val="•"/>
      <w:lvlJc w:val="left"/>
      <w:pPr>
        <w:tabs>
          <w:tab w:val="num" w:pos="1440"/>
        </w:tabs>
        <w:ind w:left="1440" w:hanging="360"/>
      </w:pPr>
      <w:rPr>
        <w:rFonts w:ascii="Arial" w:hAnsi="Arial" w:hint="default"/>
      </w:rPr>
    </w:lvl>
    <w:lvl w:ilvl="2" w:tplc="6B0AE344" w:tentative="1">
      <w:start w:val="1"/>
      <w:numFmt w:val="bullet"/>
      <w:lvlText w:val="•"/>
      <w:lvlJc w:val="left"/>
      <w:pPr>
        <w:tabs>
          <w:tab w:val="num" w:pos="2160"/>
        </w:tabs>
        <w:ind w:left="2160" w:hanging="360"/>
      </w:pPr>
      <w:rPr>
        <w:rFonts w:ascii="Arial" w:hAnsi="Arial" w:hint="default"/>
      </w:rPr>
    </w:lvl>
    <w:lvl w:ilvl="3" w:tplc="32A42D2C" w:tentative="1">
      <w:start w:val="1"/>
      <w:numFmt w:val="bullet"/>
      <w:lvlText w:val="•"/>
      <w:lvlJc w:val="left"/>
      <w:pPr>
        <w:tabs>
          <w:tab w:val="num" w:pos="2880"/>
        </w:tabs>
        <w:ind w:left="2880" w:hanging="360"/>
      </w:pPr>
      <w:rPr>
        <w:rFonts w:ascii="Arial" w:hAnsi="Arial" w:hint="default"/>
      </w:rPr>
    </w:lvl>
    <w:lvl w:ilvl="4" w:tplc="7C589FBE" w:tentative="1">
      <w:start w:val="1"/>
      <w:numFmt w:val="bullet"/>
      <w:lvlText w:val="•"/>
      <w:lvlJc w:val="left"/>
      <w:pPr>
        <w:tabs>
          <w:tab w:val="num" w:pos="3600"/>
        </w:tabs>
        <w:ind w:left="3600" w:hanging="360"/>
      </w:pPr>
      <w:rPr>
        <w:rFonts w:ascii="Arial" w:hAnsi="Arial" w:hint="default"/>
      </w:rPr>
    </w:lvl>
    <w:lvl w:ilvl="5" w:tplc="B8F88C9E" w:tentative="1">
      <w:start w:val="1"/>
      <w:numFmt w:val="bullet"/>
      <w:lvlText w:val="•"/>
      <w:lvlJc w:val="left"/>
      <w:pPr>
        <w:tabs>
          <w:tab w:val="num" w:pos="4320"/>
        </w:tabs>
        <w:ind w:left="4320" w:hanging="360"/>
      </w:pPr>
      <w:rPr>
        <w:rFonts w:ascii="Arial" w:hAnsi="Arial" w:hint="default"/>
      </w:rPr>
    </w:lvl>
    <w:lvl w:ilvl="6" w:tplc="20688500" w:tentative="1">
      <w:start w:val="1"/>
      <w:numFmt w:val="bullet"/>
      <w:lvlText w:val="•"/>
      <w:lvlJc w:val="left"/>
      <w:pPr>
        <w:tabs>
          <w:tab w:val="num" w:pos="5040"/>
        </w:tabs>
        <w:ind w:left="5040" w:hanging="360"/>
      </w:pPr>
      <w:rPr>
        <w:rFonts w:ascii="Arial" w:hAnsi="Arial" w:hint="default"/>
      </w:rPr>
    </w:lvl>
    <w:lvl w:ilvl="7" w:tplc="F48EADBC" w:tentative="1">
      <w:start w:val="1"/>
      <w:numFmt w:val="bullet"/>
      <w:lvlText w:val="•"/>
      <w:lvlJc w:val="left"/>
      <w:pPr>
        <w:tabs>
          <w:tab w:val="num" w:pos="5760"/>
        </w:tabs>
        <w:ind w:left="5760" w:hanging="360"/>
      </w:pPr>
      <w:rPr>
        <w:rFonts w:ascii="Arial" w:hAnsi="Arial" w:hint="default"/>
      </w:rPr>
    </w:lvl>
    <w:lvl w:ilvl="8" w:tplc="B9708714" w:tentative="1">
      <w:start w:val="1"/>
      <w:numFmt w:val="bullet"/>
      <w:lvlText w:val="•"/>
      <w:lvlJc w:val="left"/>
      <w:pPr>
        <w:tabs>
          <w:tab w:val="num" w:pos="6480"/>
        </w:tabs>
        <w:ind w:left="6480" w:hanging="360"/>
      </w:pPr>
      <w:rPr>
        <w:rFonts w:ascii="Arial" w:hAnsi="Arial" w:hint="default"/>
      </w:rPr>
    </w:lvl>
  </w:abstractNum>
  <w:abstractNum w:abstractNumId="2">
    <w:nsid w:val="0AD95FCF"/>
    <w:multiLevelType w:val="multilevel"/>
    <w:tmpl w:val="826AB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EDA6154"/>
    <w:multiLevelType w:val="multilevel"/>
    <w:tmpl w:val="5904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EF03738"/>
    <w:multiLevelType w:val="hybridMultilevel"/>
    <w:tmpl w:val="51E06A50"/>
    <w:lvl w:ilvl="0" w:tplc="E85E1AAC">
      <w:start w:val="1"/>
      <w:numFmt w:val="bullet"/>
      <w:lvlText w:val="•"/>
      <w:lvlJc w:val="left"/>
      <w:pPr>
        <w:tabs>
          <w:tab w:val="num" w:pos="720"/>
        </w:tabs>
        <w:ind w:left="720" w:hanging="360"/>
      </w:pPr>
      <w:rPr>
        <w:rFonts w:ascii="Arial" w:hAnsi="Arial" w:hint="default"/>
      </w:rPr>
    </w:lvl>
    <w:lvl w:ilvl="1" w:tplc="A1A6D5AA">
      <w:start w:val="1"/>
      <w:numFmt w:val="bullet"/>
      <w:lvlText w:val="•"/>
      <w:lvlJc w:val="left"/>
      <w:pPr>
        <w:tabs>
          <w:tab w:val="num" w:pos="1440"/>
        </w:tabs>
        <w:ind w:left="1440" w:hanging="360"/>
      </w:pPr>
      <w:rPr>
        <w:rFonts w:ascii="Arial" w:hAnsi="Arial" w:hint="default"/>
      </w:rPr>
    </w:lvl>
    <w:lvl w:ilvl="2" w:tplc="5EDE05C4" w:tentative="1">
      <w:start w:val="1"/>
      <w:numFmt w:val="bullet"/>
      <w:lvlText w:val="•"/>
      <w:lvlJc w:val="left"/>
      <w:pPr>
        <w:tabs>
          <w:tab w:val="num" w:pos="2160"/>
        </w:tabs>
        <w:ind w:left="2160" w:hanging="360"/>
      </w:pPr>
      <w:rPr>
        <w:rFonts w:ascii="Arial" w:hAnsi="Arial" w:hint="default"/>
      </w:rPr>
    </w:lvl>
    <w:lvl w:ilvl="3" w:tplc="686A1600" w:tentative="1">
      <w:start w:val="1"/>
      <w:numFmt w:val="bullet"/>
      <w:lvlText w:val="•"/>
      <w:lvlJc w:val="left"/>
      <w:pPr>
        <w:tabs>
          <w:tab w:val="num" w:pos="2880"/>
        </w:tabs>
        <w:ind w:left="2880" w:hanging="360"/>
      </w:pPr>
      <w:rPr>
        <w:rFonts w:ascii="Arial" w:hAnsi="Arial" w:hint="default"/>
      </w:rPr>
    </w:lvl>
    <w:lvl w:ilvl="4" w:tplc="48AA1452" w:tentative="1">
      <w:start w:val="1"/>
      <w:numFmt w:val="bullet"/>
      <w:lvlText w:val="•"/>
      <w:lvlJc w:val="left"/>
      <w:pPr>
        <w:tabs>
          <w:tab w:val="num" w:pos="3600"/>
        </w:tabs>
        <w:ind w:left="3600" w:hanging="360"/>
      </w:pPr>
      <w:rPr>
        <w:rFonts w:ascii="Arial" w:hAnsi="Arial" w:hint="default"/>
      </w:rPr>
    </w:lvl>
    <w:lvl w:ilvl="5" w:tplc="F848A4C2" w:tentative="1">
      <w:start w:val="1"/>
      <w:numFmt w:val="bullet"/>
      <w:lvlText w:val="•"/>
      <w:lvlJc w:val="left"/>
      <w:pPr>
        <w:tabs>
          <w:tab w:val="num" w:pos="4320"/>
        </w:tabs>
        <w:ind w:left="4320" w:hanging="360"/>
      </w:pPr>
      <w:rPr>
        <w:rFonts w:ascii="Arial" w:hAnsi="Arial" w:hint="default"/>
      </w:rPr>
    </w:lvl>
    <w:lvl w:ilvl="6" w:tplc="23BE8008" w:tentative="1">
      <w:start w:val="1"/>
      <w:numFmt w:val="bullet"/>
      <w:lvlText w:val="•"/>
      <w:lvlJc w:val="left"/>
      <w:pPr>
        <w:tabs>
          <w:tab w:val="num" w:pos="5040"/>
        </w:tabs>
        <w:ind w:left="5040" w:hanging="360"/>
      </w:pPr>
      <w:rPr>
        <w:rFonts w:ascii="Arial" w:hAnsi="Arial" w:hint="default"/>
      </w:rPr>
    </w:lvl>
    <w:lvl w:ilvl="7" w:tplc="57607588" w:tentative="1">
      <w:start w:val="1"/>
      <w:numFmt w:val="bullet"/>
      <w:lvlText w:val="•"/>
      <w:lvlJc w:val="left"/>
      <w:pPr>
        <w:tabs>
          <w:tab w:val="num" w:pos="5760"/>
        </w:tabs>
        <w:ind w:left="5760" w:hanging="360"/>
      </w:pPr>
      <w:rPr>
        <w:rFonts w:ascii="Arial" w:hAnsi="Arial" w:hint="default"/>
      </w:rPr>
    </w:lvl>
    <w:lvl w:ilvl="8" w:tplc="7894223A" w:tentative="1">
      <w:start w:val="1"/>
      <w:numFmt w:val="bullet"/>
      <w:lvlText w:val="•"/>
      <w:lvlJc w:val="left"/>
      <w:pPr>
        <w:tabs>
          <w:tab w:val="num" w:pos="6480"/>
        </w:tabs>
        <w:ind w:left="6480" w:hanging="360"/>
      </w:pPr>
      <w:rPr>
        <w:rFonts w:ascii="Arial" w:hAnsi="Arial" w:hint="default"/>
      </w:rPr>
    </w:lvl>
  </w:abstractNum>
  <w:abstractNum w:abstractNumId="5">
    <w:nsid w:val="198D7920"/>
    <w:multiLevelType w:val="multilevel"/>
    <w:tmpl w:val="0374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A805DF3"/>
    <w:multiLevelType w:val="multilevel"/>
    <w:tmpl w:val="0AE8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CC031B7"/>
    <w:multiLevelType w:val="multilevel"/>
    <w:tmpl w:val="03F4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DC848C0"/>
    <w:multiLevelType w:val="multilevel"/>
    <w:tmpl w:val="89AAD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6D0317"/>
    <w:multiLevelType w:val="multilevel"/>
    <w:tmpl w:val="616E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0C429F5"/>
    <w:multiLevelType w:val="multilevel"/>
    <w:tmpl w:val="BFC8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3CC06A8"/>
    <w:multiLevelType w:val="hybridMultilevel"/>
    <w:tmpl w:val="09044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99164BC"/>
    <w:multiLevelType w:val="multilevel"/>
    <w:tmpl w:val="978EB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BD97077"/>
    <w:multiLevelType w:val="multilevel"/>
    <w:tmpl w:val="B5C4B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CAF01A8"/>
    <w:multiLevelType w:val="hybridMultilevel"/>
    <w:tmpl w:val="031A7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D4741F2"/>
    <w:multiLevelType w:val="hybridMultilevel"/>
    <w:tmpl w:val="521C9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E7A355C"/>
    <w:multiLevelType w:val="multilevel"/>
    <w:tmpl w:val="B6544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41967DF"/>
    <w:multiLevelType w:val="hybridMultilevel"/>
    <w:tmpl w:val="E7543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56940F0"/>
    <w:multiLevelType w:val="multilevel"/>
    <w:tmpl w:val="D818B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67E3EDD"/>
    <w:multiLevelType w:val="hybridMultilevel"/>
    <w:tmpl w:val="B18E3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D6876E0"/>
    <w:multiLevelType w:val="hybridMultilevel"/>
    <w:tmpl w:val="5EE4A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DC45C09"/>
    <w:multiLevelType w:val="hybridMultilevel"/>
    <w:tmpl w:val="42922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2EB63F9"/>
    <w:multiLevelType w:val="hybridMultilevel"/>
    <w:tmpl w:val="3432E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766464C"/>
    <w:multiLevelType w:val="multilevel"/>
    <w:tmpl w:val="32740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E611B79"/>
    <w:multiLevelType w:val="hybridMultilevel"/>
    <w:tmpl w:val="69404538"/>
    <w:lvl w:ilvl="0" w:tplc="D96C9FB0">
      <w:start w:val="1"/>
      <w:numFmt w:val="bullet"/>
      <w:lvlText w:val="•"/>
      <w:lvlJc w:val="left"/>
      <w:pPr>
        <w:tabs>
          <w:tab w:val="num" w:pos="720"/>
        </w:tabs>
        <w:ind w:left="720" w:hanging="360"/>
      </w:pPr>
      <w:rPr>
        <w:rFonts w:ascii="Arial" w:hAnsi="Arial" w:hint="default"/>
      </w:rPr>
    </w:lvl>
    <w:lvl w:ilvl="1" w:tplc="C0A28F18" w:tentative="1">
      <w:start w:val="1"/>
      <w:numFmt w:val="bullet"/>
      <w:lvlText w:val="•"/>
      <w:lvlJc w:val="left"/>
      <w:pPr>
        <w:tabs>
          <w:tab w:val="num" w:pos="1440"/>
        </w:tabs>
        <w:ind w:left="1440" w:hanging="360"/>
      </w:pPr>
      <w:rPr>
        <w:rFonts w:ascii="Arial" w:hAnsi="Arial" w:hint="default"/>
      </w:rPr>
    </w:lvl>
    <w:lvl w:ilvl="2" w:tplc="13B092A0" w:tentative="1">
      <w:start w:val="1"/>
      <w:numFmt w:val="bullet"/>
      <w:lvlText w:val="•"/>
      <w:lvlJc w:val="left"/>
      <w:pPr>
        <w:tabs>
          <w:tab w:val="num" w:pos="2160"/>
        </w:tabs>
        <w:ind w:left="2160" w:hanging="360"/>
      </w:pPr>
      <w:rPr>
        <w:rFonts w:ascii="Arial" w:hAnsi="Arial" w:hint="default"/>
      </w:rPr>
    </w:lvl>
    <w:lvl w:ilvl="3" w:tplc="94284866" w:tentative="1">
      <w:start w:val="1"/>
      <w:numFmt w:val="bullet"/>
      <w:lvlText w:val="•"/>
      <w:lvlJc w:val="left"/>
      <w:pPr>
        <w:tabs>
          <w:tab w:val="num" w:pos="2880"/>
        </w:tabs>
        <w:ind w:left="2880" w:hanging="360"/>
      </w:pPr>
      <w:rPr>
        <w:rFonts w:ascii="Arial" w:hAnsi="Arial" w:hint="default"/>
      </w:rPr>
    </w:lvl>
    <w:lvl w:ilvl="4" w:tplc="C4CA2EC2" w:tentative="1">
      <w:start w:val="1"/>
      <w:numFmt w:val="bullet"/>
      <w:lvlText w:val="•"/>
      <w:lvlJc w:val="left"/>
      <w:pPr>
        <w:tabs>
          <w:tab w:val="num" w:pos="3600"/>
        </w:tabs>
        <w:ind w:left="3600" w:hanging="360"/>
      </w:pPr>
      <w:rPr>
        <w:rFonts w:ascii="Arial" w:hAnsi="Arial" w:hint="default"/>
      </w:rPr>
    </w:lvl>
    <w:lvl w:ilvl="5" w:tplc="158E5A9E" w:tentative="1">
      <w:start w:val="1"/>
      <w:numFmt w:val="bullet"/>
      <w:lvlText w:val="•"/>
      <w:lvlJc w:val="left"/>
      <w:pPr>
        <w:tabs>
          <w:tab w:val="num" w:pos="4320"/>
        </w:tabs>
        <w:ind w:left="4320" w:hanging="360"/>
      </w:pPr>
      <w:rPr>
        <w:rFonts w:ascii="Arial" w:hAnsi="Arial" w:hint="default"/>
      </w:rPr>
    </w:lvl>
    <w:lvl w:ilvl="6" w:tplc="EAD6A684" w:tentative="1">
      <w:start w:val="1"/>
      <w:numFmt w:val="bullet"/>
      <w:lvlText w:val="•"/>
      <w:lvlJc w:val="left"/>
      <w:pPr>
        <w:tabs>
          <w:tab w:val="num" w:pos="5040"/>
        </w:tabs>
        <w:ind w:left="5040" w:hanging="360"/>
      </w:pPr>
      <w:rPr>
        <w:rFonts w:ascii="Arial" w:hAnsi="Arial" w:hint="default"/>
      </w:rPr>
    </w:lvl>
    <w:lvl w:ilvl="7" w:tplc="AA82C838" w:tentative="1">
      <w:start w:val="1"/>
      <w:numFmt w:val="bullet"/>
      <w:lvlText w:val="•"/>
      <w:lvlJc w:val="left"/>
      <w:pPr>
        <w:tabs>
          <w:tab w:val="num" w:pos="5760"/>
        </w:tabs>
        <w:ind w:left="5760" w:hanging="360"/>
      </w:pPr>
      <w:rPr>
        <w:rFonts w:ascii="Arial" w:hAnsi="Arial" w:hint="default"/>
      </w:rPr>
    </w:lvl>
    <w:lvl w:ilvl="8" w:tplc="89006D10" w:tentative="1">
      <w:start w:val="1"/>
      <w:numFmt w:val="bullet"/>
      <w:lvlText w:val="•"/>
      <w:lvlJc w:val="left"/>
      <w:pPr>
        <w:tabs>
          <w:tab w:val="num" w:pos="6480"/>
        </w:tabs>
        <w:ind w:left="6480" w:hanging="360"/>
      </w:pPr>
      <w:rPr>
        <w:rFonts w:ascii="Arial" w:hAnsi="Arial" w:hint="default"/>
      </w:rPr>
    </w:lvl>
  </w:abstractNum>
  <w:abstractNum w:abstractNumId="25">
    <w:nsid w:val="59C767E1"/>
    <w:multiLevelType w:val="multilevel"/>
    <w:tmpl w:val="E864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B6F02F7"/>
    <w:multiLevelType w:val="multilevel"/>
    <w:tmpl w:val="C35C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nsid w:val="60973A36"/>
    <w:multiLevelType w:val="multilevel"/>
    <w:tmpl w:val="B69AD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3C841C4"/>
    <w:multiLevelType w:val="hybridMultilevel"/>
    <w:tmpl w:val="7472D9CE"/>
    <w:lvl w:ilvl="0" w:tplc="35A2F700">
      <w:start w:val="1"/>
      <w:numFmt w:val="bullet"/>
      <w:lvlText w:val="•"/>
      <w:lvlJc w:val="left"/>
      <w:pPr>
        <w:tabs>
          <w:tab w:val="num" w:pos="720"/>
        </w:tabs>
        <w:ind w:left="720" w:hanging="360"/>
      </w:pPr>
      <w:rPr>
        <w:rFonts w:ascii="Arial" w:hAnsi="Arial" w:hint="default"/>
      </w:rPr>
    </w:lvl>
    <w:lvl w:ilvl="1" w:tplc="7A267834">
      <w:start w:val="1"/>
      <w:numFmt w:val="bullet"/>
      <w:lvlText w:val="•"/>
      <w:lvlJc w:val="left"/>
      <w:pPr>
        <w:tabs>
          <w:tab w:val="num" w:pos="1440"/>
        </w:tabs>
        <w:ind w:left="1440" w:hanging="360"/>
      </w:pPr>
      <w:rPr>
        <w:rFonts w:ascii="Arial" w:hAnsi="Arial" w:hint="default"/>
      </w:rPr>
    </w:lvl>
    <w:lvl w:ilvl="2" w:tplc="E01E5C0C" w:tentative="1">
      <w:start w:val="1"/>
      <w:numFmt w:val="bullet"/>
      <w:lvlText w:val="•"/>
      <w:lvlJc w:val="left"/>
      <w:pPr>
        <w:tabs>
          <w:tab w:val="num" w:pos="2160"/>
        </w:tabs>
        <w:ind w:left="2160" w:hanging="360"/>
      </w:pPr>
      <w:rPr>
        <w:rFonts w:ascii="Arial" w:hAnsi="Arial" w:hint="default"/>
      </w:rPr>
    </w:lvl>
    <w:lvl w:ilvl="3" w:tplc="C8D89324" w:tentative="1">
      <w:start w:val="1"/>
      <w:numFmt w:val="bullet"/>
      <w:lvlText w:val="•"/>
      <w:lvlJc w:val="left"/>
      <w:pPr>
        <w:tabs>
          <w:tab w:val="num" w:pos="2880"/>
        </w:tabs>
        <w:ind w:left="2880" w:hanging="360"/>
      </w:pPr>
      <w:rPr>
        <w:rFonts w:ascii="Arial" w:hAnsi="Arial" w:hint="default"/>
      </w:rPr>
    </w:lvl>
    <w:lvl w:ilvl="4" w:tplc="4558D4E0" w:tentative="1">
      <w:start w:val="1"/>
      <w:numFmt w:val="bullet"/>
      <w:lvlText w:val="•"/>
      <w:lvlJc w:val="left"/>
      <w:pPr>
        <w:tabs>
          <w:tab w:val="num" w:pos="3600"/>
        </w:tabs>
        <w:ind w:left="3600" w:hanging="360"/>
      </w:pPr>
      <w:rPr>
        <w:rFonts w:ascii="Arial" w:hAnsi="Arial" w:hint="default"/>
      </w:rPr>
    </w:lvl>
    <w:lvl w:ilvl="5" w:tplc="217843FE" w:tentative="1">
      <w:start w:val="1"/>
      <w:numFmt w:val="bullet"/>
      <w:lvlText w:val="•"/>
      <w:lvlJc w:val="left"/>
      <w:pPr>
        <w:tabs>
          <w:tab w:val="num" w:pos="4320"/>
        </w:tabs>
        <w:ind w:left="4320" w:hanging="360"/>
      </w:pPr>
      <w:rPr>
        <w:rFonts w:ascii="Arial" w:hAnsi="Arial" w:hint="default"/>
      </w:rPr>
    </w:lvl>
    <w:lvl w:ilvl="6" w:tplc="DED41086" w:tentative="1">
      <w:start w:val="1"/>
      <w:numFmt w:val="bullet"/>
      <w:lvlText w:val="•"/>
      <w:lvlJc w:val="left"/>
      <w:pPr>
        <w:tabs>
          <w:tab w:val="num" w:pos="5040"/>
        </w:tabs>
        <w:ind w:left="5040" w:hanging="360"/>
      </w:pPr>
      <w:rPr>
        <w:rFonts w:ascii="Arial" w:hAnsi="Arial" w:hint="default"/>
      </w:rPr>
    </w:lvl>
    <w:lvl w:ilvl="7" w:tplc="2B8036EE" w:tentative="1">
      <w:start w:val="1"/>
      <w:numFmt w:val="bullet"/>
      <w:lvlText w:val="•"/>
      <w:lvlJc w:val="left"/>
      <w:pPr>
        <w:tabs>
          <w:tab w:val="num" w:pos="5760"/>
        </w:tabs>
        <w:ind w:left="5760" w:hanging="360"/>
      </w:pPr>
      <w:rPr>
        <w:rFonts w:ascii="Arial" w:hAnsi="Arial" w:hint="default"/>
      </w:rPr>
    </w:lvl>
    <w:lvl w:ilvl="8" w:tplc="BE182306" w:tentative="1">
      <w:start w:val="1"/>
      <w:numFmt w:val="bullet"/>
      <w:lvlText w:val="•"/>
      <w:lvlJc w:val="left"/>
      <w:pPr>
        <w:tabs>
          <w:tab w:val="num" w:pos="6480"/>
        </w:tabs>
        <w:ind w:left="6480" w:hanging="360"/>
      </w:pPr>
      <w:rPr>
        <w:rFonts w:ascii="Arial" w:hAnsi="Arial" w:hint="default"/>
      </w:rPr>
    </w:lvl>
  </w:abstractNum>
  <w:abstractNum w:abstractNumId="30">
    <w:nsid w:val="64141C17"/>
    <w:multiLevelType w:val="multilevel"/>
    <w:tmpl w:val="C9986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66FA4ABE"/>
    <w:multiLevelType w:val="hybridMultilevel"/>
    <w:tmpl w:val="4AAE866C"/>
    <w:lvl w:ilvl="0" w:tplc="6B2AC65C">
      <w:start w:val="1"/>
      <w:numFmt w:val="bullet"/>
      <w:lvlText w:val="•"/>
      <w:lvlJc w:val="left"/>
      <w:pPr>
        <w:tabs>
          <w:tab w:val="num" w:pos="720"/>
        </w:tabs>
        <w:ind w:left="720" w:hanging="360"/>
      </w:pPr>
      <w:rPr>
        <w:rFonts w:ascii="Arial" w:hAnsi="Arial" w:hint="default"/>
      </w:rPr>
    </w:lvl>
    <w:lvl w:ilvl="1" w:tplc="64BAD030" w:tentative="1">
      <w:start w:val="1"/>
      <w:numFmt w:val="bullet"/>
      <w:lvlText w:val="•"/>
      <w:lvlJc w:val="left"/>
      <w:pPr>
        <w:tabs>
          <w:tab w:val="num" w:pos="1440"/>
        </w:tabs>
        <w:ind w:left="1440" w:hanging="360"/>
      </w:pPr>
      <w:rPr>
        <w:rFonts w:ascii="Arial" w:hAnsi="Arial" w:hint="default"/>
      </w:rPr>
    </w:lvl>
    <w:lvl w:ilvl="2" w:tplc="79949FFA" w:tentative="1">
      <w:start w:val="1"/>
      <w:numFmt w:val="bullet"/>
      <w:lvlText w:val="•"/>
      <w:lvlJc w:val="left"/>
      <w:pPr>
        <w:tabs>
          <w:tab w:val="num" w:pos="2160"/>
        </w:tabs>
        <w:ind w:left="2160" w:hanging="360"/>
      </w:pPr>
      <w:rPr>
        <w:rFonts w:ascii="Arial" w:hAnsi="Arial" w:hint="default"/>
      </w:rPr>
    </w:lvl>
    <w:lvl w:ilvl="3" w:tplc="CBAE580A" w:tentative="1">
      <w:start w:val="1"/>
      <w:numFmt w:val="bullet"/>
      <w:lvlText w:val="•"/>
      <w:lvlJc w:val="left"/>
      <w:pPr>
        <w:tabs>
          <w:tab w:val="num" w:pos="2880"/>
        </w:tabs>
        <w:ind w:left="2880" w:hanging="360"/>
      </w:pPr>
      <w:rPr>
        <w:rFonts w:ascii="Arial" w:hAnsi="Arial" w:hint="default"/>
      </w:rPr>
    </w:lvl>
    <w:lvl w:ilvl="4" w:tplc="04601712" w:tentative="1">
      <w:start w:val="1"/>
      <w:numFmt w:val="bullet"/>
      <w:lvlText w:val="•"/>
      <w:lvlJc w:val="left"/>
      <w:pPr>
        <w:tabs>
          <w:tab w:val="num" w:pos="3600"/>
        </w:tabs>
        <w:ind w:left="3600" w:hanging="360"/>
      </w:pPr>
      <w:rPr>
        <w:rFonts w:ascii="Arial" w:hAnsi="Arial" w:hint="default"/>
      </w:rPr>
    </w:lvl>
    <w:lvl w:ilvl="5" w:tplc="8E42F8D2" w:tentative="1">
      <w:start w:val="1"/>
      <w:numFmt w:val="bullet"/>
      <w:lvlText w:val="•"/>
      <w:lvlJc w:val="left"/>
      <w:pPr>
        <w:tabs>
          <w:tab w:val="num" w:pos="4320"/>
        </w:tabs>
        <w:ind w:left="4320" w:hanging="360"/>
      </w:pPr>
      <w:rPr>
        <w:rFonts w:ascii="Arial" w:hAnsi="Arial" w:hint="default"/>
      </w:rPr>
    </w:lvl>
    <w:lvl w:ilvl="6" w:tplc="4992E3DC" w:tentative="1">
      <w:start w:val="1"/>
      <w:numFmt w:val="bullet"/>
      <w:lvlText w:val="•"/>
      <w:lvlJc w:val="left"/>
      <w:pPr>
        <w:tabs>
          <w:tab w:val="num" w:pos="5040"/>
        </w:tabs>
        <w:ind w:left="5040" w:hanging="360"/>
      </w:pPr>
      <w:rPr>
        <w:rFonts w:ascii="Arial" w:hAnsi="Arial" w:hint="default"/>
      </w:rPr>
    </w:lvl>
    <w:lvl w:ilvl="7" w:tplc="3010269E" w:tentative="1">
      <w:start w:val="1"/>
      <w:numFmt w:val="bullet"/>
      <w:lvlText w:val="•"/>
      <w:lvlJc w:val="left"/>
      <w:pPr>
        <w:tabs>
          <w:tab w:val="num" w:pos="5760"/>
        </w:tabs>
        <w:ind w:left="5760" w:hanging="360"/>
      </w:pPr>
      <w:rPr>
        <w:rFonts w:ascii="Arial" w:hAnsi="Arial" w:hint="default"/>
      </w:rPr>
    </w:lvl>
    <w:lvl w:ilvl="8" w:tplc="DF74F1B4" w:tentative="1">
      <w:start w:val="1"/>
      <w:numFmt w:val="bullet"/>
      <w:lvlText w:val="•"/>
      <w:lvlJc w:val="left"/>
      <w:pPr>
        <w:tabs>
          <w:tab w:val="num" w:pos="6480"/>
        </w:tabs>
        <w:ind w:left="6480" w:hanging="360"/>
      </w:pPr>
      <w:rPr>
        <w:rFonts w:ascii="Arial" w:hAnsi="Arial" w:hint="default"/>
      </w:rPr>
    </w:lvl>
  </w:abstractNum>
  <w:abstractNum w:abstractNumId="32">
    <w:nsid w:val="67876DDE"/>
    <w:multiLevelType w:val="multilevel"/>
    <w:tmpl w:val="602E5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92E590D"/>
    <w:multiLevelType w:val="hybridMultilevel"/>
    <w:tmpl w:val="253E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nsid w:val="6DC62509"/>
    <w:multiLevelType w:val="hybridMultilevel"/>
    <w:tmpl w:val="035648BA"/>
    <w:lvl w:ilvl="0" w:tplc="6548D8CA">
      <w:start w:val="1"/>
      <w:numFmt w:val="bullet"/>
      <w:lvlText w:val="•"/>
      <w:lvlJc w:val="left"/>
      <w:pPr>
        <w:tabs>
          <w:tab w:val="num" w:pos="720"/>
        </w:tabs>
        <w:ind w:left="720" w:hanging="360"/>
      </w:pPr>
      <w:rPr>
        <w:rFonts w:ascii="Arial" w:hAnsi="Arial" w:hint="default"/>
      </w:rPr>
    </w:lvl>
    <w:lvl w:ilvl="1" w:tplc="7B0C003E">
      <w:start w:val="1806"/>
      <w:numFmt w:val="bullet"/>
      <w:lvlText w:val="–"/>
      <w:lvlJc w:val="left"/>
      <w:pPr>
        <w:tabs>
          <w:tab w:val="num" w:pos="1440"/>
        </w:tabs>
        <w:ind w:left="1440" w:hanging="360"/>
      </w:pPr>
      <w:rPr>
        <w:rFonts w:ascii="Arial" w:hAnsi="Arial" w:hint="default"/>
      </w:rPr>
    </w:lvl>
    <w:lvl w:ilvl="2" w:tplc="CCFC8584" w:tentative="1">
      <w:start w:val="1"/>
      <w:numFmt w:val="bullet"/>
      <w:lvlText w:val="•"/>
      <w:lvlJc w:val="left"/>
      <w:pPr>
        <w:tabs>
          <w:tab w:val="num" w:pos="2160"/>
        </w:tabs>
        <w:ind w:left="2160" w:hanging="360"/>
      </w:pPr>
      <w:rPr>
        <w:rFonts w:ascii="Arial" w:hAnsi="Arial" w:hint="default"/>
      </w:rPr>
    </w:lvl>
    <w:lvl w:ilvl="3" w:tplc="B616F282" w:tentative="1">
      <w:start w:val="1"/>
      <w:numFmt w:val="bullet"/>
      <w:lvlText w:val="•"/>
      <w:lvlJc w:val="left"/>
      <w:pPr>
        <w:tabs>
          <w:tab w:val="num" w:pos="2880"/>
        </w:tabs>
        <w:ind w:left="2880" w:hanging="360"/>
      </w:pPr>
      <w:rPr>
        <w:rFonts w:ascii="Arial" w:hAnsi="Arial" w:hint="default"/>
      </w:rPr>
    </w:lvl>
    <w:lvl w:ilvl="4" w:tplc="F7F8683C" w:tentative="1">
      <w:start w:val="1"/>
      <w:numFmt w:val="bullet"/>
      <w:lvlText w:val="•"/>
      <w:lvlJc w:val="left"/>
      <w:pPr>
        <w:tabs>
          <w:tab w:val="num" w:pos="3600"/>
        </w:tabs>
        <w:ind w:left="3600" w:hanging="360"/>
      </w:pPr>
      <w:rPr>
        <w:rFonts w:ascii="Arial" w:hAnsi="Arial" w:hint="default"/>
      </w:rPr>
    </w:lvl>
    <w:lvl w:ilvl="5" w:tplc="2DFC9B44" w:tentative="1">
      <w:start w:val="1"/>
      <w:numFmt w:val="bullet"/>
      <w:lvlText w:val="•"/>
      <w:lvlJc w:val="left"/>
      <w:pPr>
        <w:tabs>
          <w:tab w:val="num" w:pos="4320"/>
        </w:tabs>
        <w:ind w:left="4320" w:hanging="360"/>
      </w:pPr>
      <w:rPr>
        <w:rFonts w:ascii="Arial" w:hAnsi="Arial" w:hint="default"/>
      </w:rPr>
    </w:lvl>
    <w:lvl w:ilvl="6" w:tplc="E59E63F6" w:tentative="1">
      <w:start w:val="1"/>
      <w:numFmt w:val="bullet"/>
      <w:lvlText w:val="•"/>
      <w:lvlJc w:val="left"/>
      <w:pPr>
        <w:tabs>
          <w:tab w:val="num" w:pos="5040"/>
        </w:tabs>
        <w:ind w:left="5040" w:hanging="360"/>
      </w:pPr>
      <w:rPr>
        <w:rFonts w:ascii="Arial" w:hAnsi="Arial" w:hint="default"/>
      </w:rPr>
    </w:lvl>
    <w:lvl w:ilvl="7" w:tplc="2F986132" w:tentative="1">
      <w:start w:val="1"/>
      <w:numFmt w:val="bullet"/>
      <w:lvlText w:val="•"/>
      <w:lvlJc w:val="left"/>
      <w:pPr>
        <w:tabs>
          <w:tab w:val="num" w:pos="5760"/>
        </w:tabs>
        <w:ind w:left="5760" w:hanging="360"/>
      </w:pPr>
      <w:rPr>
        <w:rFonts w:ascii="Arial" w:hAnsi="Arial" w:hint="default"/>
      </w:rPr>
    </w:lvl>
    <w:lvl w:ilvl="8" w:tplc="59E2ACC6" w:tentative="1">
      <w:start w:val="1"/>
      <w:numFmt w:val="bullet"/>
      <w:lvlText w:val="•"/>
      <w:lvlJc w:val="left"/>
      <w:pPr>
        <w:tabs>
          <w:tab w:val="num" w:pos="6480"/>
        </w:tabs>
        <w:ind w:left="6480" w:hanging="360"/>
      </w:pPr>
      <w:rPr>
        <w:rFonts w:ascii="Arial" w:hAnsi="Arial" w:hint="default"/>
      </w:rPr>
    </w:lvl>
  </w:abstractNum>
  <w:abstractNum w:abstractNumId="36">
    <w:nsid w:val="70571BEE"/>
    <w:multiLevelType w:val="hybridMultilevel"/>
    <w:tmpl w:val="3DE02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2667FBC"/>
    <w:multiLevelType w:val="multilevel"/>
    <w:tmpl w:val="243E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5C01241"/>
    <w:multiLevelType w:val="multilevel"/>
    <w:tmpl w:val="0DA26E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68764F0"/>
    <w:multiLevelType w:val="hybridMultilevel"/>
    <w:tmpl w:val="77B28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6B310D5"/>
    <w:multiLevelType w:val="multilevel"/>
    <w:tmpl w:val="E3FAA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0"/>
  </w:num>
  <w:num w:numId="3">
    <w:abstractNumId w:val="32"/>
  </w:num>
  <w:num w:numId="4">
    <w:abstractNumId w:val="27"/>
  </w:num>
  <w:num w:numId="5">
    <w:abstractNumId w:val="22"/>
  </w:num>
  <w:num w:numId="6">
    <w:abstractNumId w:val="16"/>
  </w:num>
  <w:num w:numId="7">
    <w:abstractNumId w:val="10"/>
  </w:num>
  <w:num w:numId="8">
    <w:abstractNumId w:val="26"/>
  </w:num>
  <w:num w:numId="9">
    <w:abstractNumId w:val="3"/>
  </w:num>
  <w:num w:numId="10">
    <w:abstractNumId w:val="23"/>
  </w:num>
  <w:num w:numId="11">
    <w:abstractNumId w:val="37"/>
  </w:num>
  <w:num w:numId="12">
    <w:abstractNumId w:val="18"/>
  </w:num>
  <w:num w:numId="13">
    <w:abstractNumId w:val="12"/>
  </w:num>
  <w:num w:numId="14">
    <w:abstractNumId w:val="40"/>
  </w:num>
  <w:num w:numId="15">
    <w:abstractNumId w:val="5"/>
  </w:num>
  <w:num w:numId="16">
    <w:abstractNumId w:val="8"/>
  </w:num>
  <w:num w:numId="17">
    <w:abstractNumId w:val="30"/>
  </w:num>
  <w:num w:numId="18">
    <w:abstractNumId w:val="2"/>
  </w:num>
  <w:num w:numId="19">
    <w:abstractNumId w:val="35"/>
  </w:num>
  <w:num w:numId="20">
    <w:abstractNumId w:val="36"/>
  </w:num>
  <w:num w:numId="21">
    <w:abstractNumId w:val="6"/>
  </w:num>
  <w:num w:numId="22">
    <w:abstractNumId w:val="34"/>
  </w:num>
  <w:num w:numId="23">
    <w:abstractNumId w:val="33"/>
  </w:num>
  <w:num w:numId="24">
    <w:abstractNumId w:val="1"/>
  </w:num>
  <w:num w:numId="25">
    <w:abstractNumId w:val="24"/>
  </w:num>
  <w:num w:numId="26">
    <w:abstractNumId w:val="29"/>
  </w:num>
  <w:num w:numId="27">
    <w:abstractNumId w:val="4"/>
  </w:num>
  <w:num w:numId="28">
    <w:abstractNumId w:val="14"/>
  </w:num>
  <w:num w:numId="29">
    <w:abstractNumId w:val="20"/>
  </w:num>
  <w:num w:numId="30">
    <w:abstractNumId w:val="39"/>
  </w:num>
  <w:num w:numId="31">
    <w:abstractNumId w:val="11"/>
  </w:num>
  <w:num w:numId="32">
    <w:abstractNumId w:val="15"/>
  </w:num>
  <w:num w:numId="33">
    <w:abstractNumId w:val="28"/>
  </w:num>
  <w:num w:numId="34">
    <w:abstractNumId w:val="25"/>
  </w:num>
  <w:num w:numId="35">
    <w:abstractNumId w:val="38"/>
  </w:num>
  <w:num w:numId="36">
    <w:abstractNumId w:val="17"/>
  </w:num>
  <w:num w:numId="37">
    <w:abstractNumId w:val="21"/>
  </w:num>
  <w:num w:numId="38">
    <w:abstractNumId w:val="9"/>
  </w:num>
  <w:num w:numId="39">
    <w:abstractNumId w:val="7"/>
  </w:num>
  <w:num w:numId="40">
    <w:abstractNumId w:val="13"/>
  </w:num>
  <w:num w:numId="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226F"/>
    <w:rsid w:val="00001286"/>
    <w:rsid w:val="00003E90"/>
    <w:rsid w:val="00040AE4"/>
    <w:rsid w:val="00040CEC"/>
    <w:rsid w:val="00066260"/>
    <w:rsid w:val="00074118"/>
    <w:rsid w:val="0008463D"/>
    <w:rsid w:val="00095F87"/>
    <w:rsid w:val="000A1395"/>
    <w:rsid w:val="000A204B"/>
    <w:rsid w:val="000A7F01"/>
    <w:rsid w:val="000B7F0C"/>
    <w:rsid w:val="000E7852"/>
    <w:rsid w:val="000F68D9"/>
    <w:rsid w:val="000F6A29"/>
    <w:rsid w:val="00107276"/>
    <w:rsid w:val="00107CB4"/>
    <w:rsid w:val="0012675C"/>
    <w:rsid w:val="00127450"/>
    <w:rsid w:val="00131D94"/>
    <w:rsid w:val="001447D4"/>
    <w:rsid w:val="00153C38"/>
    <w:rsid w:val="00154961"/>
    <w:rsid w:val="00160F34"/>
    <w:rsid w:val="00162F09"/>
    <w:rsid w:val="00165559"/>
    <w:rsid w:val="00170CA2"/>
    <w:rsid w:val="0017446E"/>
    <w:rsid w:val="00193D39"/>
    <w:rsid w:val="001A4110"/>
    <w:rsid w:val="001A4B28"/>
    <w:rsid w:val="001C6FAD"/>
    <w:rsid w:val="001C78C9"/>
    <w:rsid w:val="001D2DCF"/>
    <w:rsid w:val="001F1E9A"/>
    <w:rsid w:val="001F2CB8"/>
    <w:rsid w:val="002002EB"/>
    <w:rsid w:val="00211E23"/>
    <w:rsid w:val="00213848"/>
    <w:rsid w:val="00214F27"/>
    <w:rsid w:val="00214FCB"/>
    <w:rsid w:val="0023169E"/>
    <w:rsid w:val="002651A3"/>
    <w:rsid w:val="00271B72"/>
    <w:rsid w:val="002737DF"/>
    <w:rsid w:val="00274928"/>
    <w:rsid w:val="00283BE4"/>
    <w:rsid w:val="002B01C2"/>
    <w:rsid w:val="002B19AB"/>
    <w:rsid w:val="002B385C"/>
    <w:rsid w:val="002C5303"/>
    <w:rsid w:val="002C5621"/>
    <w:rsid w:val="00314082"/>
    <w:rsid w:val="00326C91"/>
    <w:rsid w:val="00335A1B"/>
    <w:rsid w:val="00354466"/>
    <w:rsid w:val="00380965"/>
    <w:rsid w:val="00385D01"/>
    <w:rsid w:val="003926B7"/>
    <w:rsid w:val="0039753C"/>
    <w:rsid w:val="003A75C5"/>
    <w:rsid w:val="003B0515"/>
    <w:rsid w:val="003B6C4A"/>
    <w:rsid w:val="00414E16"/>
    <w:rsid w:val="00455B81"/>
    <w:rsid w:val="004930D9"/>
    <w:rsid w:val="004975F5"/>
    <w:rsid w:val="00497DF6"/>
    <w:rsid w:val="004A03CD"/>
    <w:rsid w:val="004A27B0"/>
    <w:rsid w:val="004A345A"/>
    <w:rsid w:val="004C6679"/>
    <w:rsid w:val="004D418D"/>
    <w:rsid w:val="004E42E2"/>
    <w:rsid w:val="004F1929"/>
    <w:rsid w:val="004F45B0"/>
    <w:rsid w:val="00515C03"/>
    <w:rsid w:val="00516D21"/>
    <w:rsid w:val="00517716"/>
    <w:rsid w:val="0052364A"/>
    <w:rsid w:val="0053336A"/>
    <w:rsid w:val="005343B1"/>
    <w:rsid w:val="00575E52"/>
    <w:rsid w:val="00576C9E"/>
    <w:rsid w:val="005840A8"/>
    <w:rsid w:val="0058734D"/>
    <w:rsid w:val="00587484"/>
    <w:rsid w:val="005924C8"/>
    <w:rsid w:val="0059696E"/>
    <w:rsid w:val="005B7EE3"/>
    <w:rsid w:val="005D3564"/>
    <w:rsid w:val="00611354"/>
    <w:rsid w:val="00613D15"/>
    <w:rsid w:val="00613F6A"/>
    <w:rsid w:val="0061518A"/>
    <w:rsid w:val="00621338"/>
    <w:rsid w:val="00622E0D"/>
    <w:rsid w:val="0062315A"/>
    <w:rsid w:val="006379CA"/>
    <w:rsid w:val="00647F2B"/>
    <w:rsid w:val="00650A1C"/>
    <w:rsid w:val="00665B9C"/>
    <w:rsid w:val="006667D8"/>
    <w:rsid w:val="00667C01"/>
    <w:rsid w:val="006711AC"/>
    <w:rsid w:val="0067331E"/>
    <w:rsid w:val="006806B7"/>
    <w:rsid w:val="006820EB"/>
    <w:rsid w:val="00683A0C"/>
    <w:rsid w:val="00684AC9"/>
    <w:rsid w:val="006867AE"/>
    <w:rsid w:val="006867B9"/>
    <w:rsid w:val="00696517"/>
    <w:rsid w:val="006A2ECA"/>
    <w:rsid w:val="006A6DBD"/>
    <w:rsid w:val="006B2709"/>
    <w:rsid w:val="006B3067"/>
    <w:rsid w:val="006D29B9"/>
    <w:rsid w:val="006D355D"/>
    <w:rsid w:val="006D5DB6"/>
    <w:rsid w:val="006D7B40"/>
    <w:rsid w:val="006D7EA7"/>
    <w:rsid w:val="007307DA"/>
    <w:rsid w:val="0073407C"/>
    <w:rsid w:val="00746D9D"/>
    <w:rsid w:val="00747661"/>
    <w:rsid w:val="007541CA"/>
    <w:rsid w:val="00760E3A"/>
    <w:rsid w:val="0076488C"/>
    <w:rsid w:val="007674D6"/>
    <w:rsid w:val="007753E9"/>
    <w:rsid w:val="007B51F3"/>
    <w:rsid w:val="007B6E1B"/>
    <w:rsid w:val="007E221E"/>
    <w:rsid w:val="007E226F"/>
    <w:rsid w:val="00804CE7"/>
    <w:rsid w:val="00805038"/>
    <w:rsid w:val="00810321"/>
    <w:rsid w:val="00810F0A"/>
    <w:rsid w:val="008175BE"/>
    <w:rsid w:val="00817AED"/>
    <w:rsid w:val="00841ADD"/>
    <w:rsid w:val="00841ED6"/>
    <w:rsid w:val="00864832"/>
    <w:rsid w:val="00866100"/>
    <w:rsid w:val="0088685B"/>
    <w:rsid w:val="00893BC8"/>
    <w:rsid w:val="008B5F80"/>
    <w:rsid w:val="008C5AB3"/>
    <w:rsid w:val="008D1298"/>
    <w:rsid w:val="008D2E4D"/>
    <w:rsid w:val="008D33F6"/>
    <w:rsid w:val="008E055C"/>
    <w:rsid w:val="008F0EA4"/>
    <w:rsid w:val="009049CD"/>
    <w:rsid w:val="0091666C"/>
    <w:rsid w:val="00922FCE"/>
    <w:rsid w:val="009331C9"/>
    <w:rsid w:val="009527EA"/>
    <w:rsid w:val="00955303"/>
    <w:rsid w:val="00963003"/>
    <w:rsid w:val="00965978"/>
    <w:rsid w:val="009701E6"/>
    <w:rsid w:val="00986061"/>
    <w:rsid w:val="009905C7"/>
    <w:rsid w:val="00993520"/>
    <w:rsid w:val="00997623"/>
    <w:rsid w:val="009A3BE5"/>
    <w:rsid w:val="009A45C1"/>
    <w:rsid w:val="009B6458"/>
    <w:rsid w:val="009D1615"/>
    <w:rsid w:val="009D2654"/>
    <w:rsid w:val="009E5789"/>
    <w:rsid w:val="009F68B6"/>
    <w:rsid w:val="009F6B7D"/>
    <w:rsid w:val="00A02BE2"/>
    <w:rsid w:val="00A02DD2"/>
    <w:rsid w:val="00A176D5"/>
    <w:rsid w:val="00A210C4"/>
    <w:rsid w:val="00A5785D"/>
    <w:rsid w:val="00A604E0"/>
    <w:rsid w:val="00A73829"/>
    <w:rsid w:val="00A93CD5"/>
    <w:rsid w:val="00AC71D2"/>
    <w:rsid w:val="00AE09FA"/>
    <w:rsid w:val="00AF76B8"/>
    <w:rsid w:val="00B139F3"/>
    <w:rsid w:val="00B26A43"/>
    <w:rsid w:val="00B30331"/>
    <w:rsid w:val="00B32105"/>
    <w:rsid w:val="00B41530"/>
    <w:rsid w:val="00B42875"/>
    <w:rsid w:val="00B47495"/>
    <w:rsid w:val="00B5191A"/>
    <w:rsid w:val="00B64D6B"/>
    <w:rsid w:val="00B710AD"/>
    <w:rsid w:val="00B73455"/>
    <w:rsid w:val="00B776DC"/>
    <w:rsid w:val="00B84912"/>
    <w:rsid w:val="00B86E9C"/>
    <w:rsid w:val="00B93125"/>
    <w:rsid w:val="00BA04C6"/>
    <w:rsid w:val="00BB5E0B"/>
    <w:rsid w:val="00BB72AD"/>
    <w:rsid w:val="00BD0EBB"/>
    <w:rsid w:val="00C00151"/>
    <w:rsid w:val="00C07EB4"/>
    <w:rsid w:val="00C2144F"/>
    <w:rsid w:val="00C239C0"/>
    <w:rsid w:val="00C24688"/>
    <w:rsid w:val="00C33EB3"/>
    <w:rsid w:val="00C42503"/>
    <w:rsid w:val="00C442E9"/>
    <w:rsid w:val="00C6236D"/>
    <w:rsid w:val="00C67EBF"/>
    <w:rsid w:val="00C85AE4"/>
    <w:rsid w:val="00CA4845"/>
    <w:rsid w:val="00CB4334"/>
    <w:rsid w:val="00CB45C8"/>
    <w:rsid w:val="00CC3D7F"/>
    <w:rsid w:val="00CC6E9E"/>
    <w:rsid w:val="00CD4D27"/>
    <w:rsid w:val="00CE058E"/>
    <w:rsid w:val="00CF2B57"/>
    <w:rsid w:val="00D02ADF"/>
    <w:rsid w:val="00D049EA"/>
    <w:rsid w:val="00D26870"/>
    <w:rsid w:val="00D34D6B"/>
    <w:rsid w:val="00D43917"/>
    <w:rsid w:val="00D73A28"/>
    <w:rsid w:val="00D94750"/>
    <w:rsid w:val="00D972A4"/>
    <w:rsid w:val="00DA5F3F"/>
    <w:rsid w:val="00DB2079"/>
    <w:rsid w:val="00DC263B"/>
    <w:rsid w:val="00DC349D"/>
    <w:rsid w:val="00DC5040"/>
    <w:rsid w:val="00DD1F61"/>
    <w:rsid w:val="00DE39F3"/>
    <w:rsid w:val="00DE59C9"/>
    <w:rsid w:val="00DF1FDF"/>
    <w:rsid w:val="00DF5142"/>
    <w:rsid w:val="00E00B94"/>
    <w:rsid w:val="00E120F7"/>
    <w:rsid w:val="00E201D9"/>
    <w:rsid w:val="00E21B9C"/>
    <w:rsid w:val="00E21BB1"/>
    <w:rsid w:val="00E22483"/>
    <w:rsid w:val="00E248C5"/>
    <w:rsid w:val="00E2711A"/>
    <w:rsid w:val="00E32308"/>
    <w:rsid w:val="00E37AFA"/>
    <w:rsid w:val="00E415D8"/>
    <w:rsid w:val="00E46A84"/>
    <w:rsid w:val="00E60480"/>
    <w:rsid w:val="00E63D17"/>
    <w:rsid w:val="00E668D9"/>
    <w:rsid w:val="00E7073A"/>
    <w:rsid w:val="00E76419"/>
    <w:rsid w:val="00E82331"/>
    <w:rsid w:val="00E90EF3"/>
    <w:rsid w:val="00EB37F7"/>
    <w:rsid w:val="00EC33DD"/>
    <w:rsid w:val="00EC73AE"/>
    <w:rsid w:val="00EC7A93"/>
    <w:rsid w:val="00ED057E"/>
    <w:rsid w:val="00EE2E45"/>
    <w:rsid w:val="00EF0E1B"/>
    <w:rsid w:val="00EF1D58"/>
    <w:rsid w:val="00F0645C"/>
    <w:rsid w:val="00F069A3"/>
    <w:rsid w:val="00F41253"/>
    <w:rsid w:val="00F43E6E"/>
    <w:rsid w:val="00F64F1D"/>
    <w:rsid w:val="00F74788"/>
    <w:rsid w:val="00F92BAC"/>
    <w:rsid w:val="00F947AB"/>
    <w:rsid w:val="00FA3205"/>
    <w:rsid w:val="00FA631A"/>
    <w:rsid w:val="00FC1F50"/>
    <w:rsid w:val="00FE3785"/>
    <w:rsid w:val="00FE72D2"/>
    <w:rsid w:val="00FF075D"/>
    <w:rsid w:val="00FF730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179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22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4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B385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6048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26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E226F"/>
    <w:rPr>
      <w:rFonts w:eastAsiaTheme="minorEastAsia"/>
      <w:lang w:eastAsia="ja-JP"/>
    </w:rPr>
  </w:style>
  <w:style w:type="paragraph" w:styleId="BalloonText">
    <w:name w:val="Balloon Text"/>
    <w:basedOn w:val="Normal"/>
    <w:link w:val="BalloonTextChar"/>
    <w:uiPriority w:val="99"/>
    <w:semiHidden/>
    <w:unhideWhenUsed/>
    <w:rsid w:val="007E22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26F"/>
    <w:rPr>
      <w:rFonts w:ascii="Tahoma" w:hAnsi="Tahoma" w:cs="Tahoma"/>
      <w:sz w:val="16"/>
      <w:szCs w:val="16"/>
    </w:rPr>
  </w:style>
  <w:style w:type="character" w:customStyle="1" w:styleId="Heading1Char">
    <w:name w:val="Heading 1 Char"/>
    <w:basedOn w:val="DefaultParagraphFont"/>
    <w:link w:val="Heading1"/>
    <w:uiPriority w:val="9"/>
    <w:rsid w:val="007E226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710AD"/>
    <w:pPr>
      <w:spacing w:after="0" w:line="240" w:lineRule="auto"/>
      <w:ind w:left="720"/>
      <w:contextualSpacing/>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9753C"/>
    <w:pPr>
      <w:outlineLvl w:val="9"/>
    </w:pPr>
    <w:rPr>
      <w:lang w:eastAsia="ja-JP"/>
    </w:rPr>
  </w:style>
  <w:style w:type="paragraph" w:styleId="TOC1">
    <w:name w:val="toc 1"/>
    <w:basedOn w:val="Normal"/>
    <w:next w:val="Normal"/>
    <w:autoRedefine/>
    <w:uiPriority w:val="39"/>
    <w:unhideWhenUsed/>
    <w:rsid w:val="0039753C"/>
    <w:pPr>
      <w:spacing w:after="100"/>
    </w:pPr>
  </w:style>
  <w:style w:type="paragraph" w:styleId="TOC3">
    <w:name w:val="toc 3"/>
    <w:basedOn w:val="Normal"/>
    <w:next w:val="Normal"/>
    <w:autoRedefine/>
    <w:uiPriority w:val="39"/>
    <w:unhideWhenUsed/>
    <w:rsid w:val="0039753C"/>
    <w:pPr>
      <w:spacing w:after="100"/>
      <w:ind w:left="440"/>
    </w:pPr>
  </w:style>
  <w:style w:type="character" w:styleId="Hyperlink">
    <w:name w:val="Hyperlink"/>
    <w:basedOn w:val="DefaultParagraphFont"/>
    <w:uiPriority w:val="99"/>
    <w:unhideWhenUsed/>
    <w:rsid w:val="0039753C"/>
    <w:rPr>
      <w:color w:val="0000FF" w:themeColor="hyperlink"/>
      <w:u w:val="single"/>
    </w:rPr>
  </w:style>
  <w:style w:type="paragraph" w:styleId="NormalWeb">
    <w:name w:val="Normal (Web)"/>
    <w:basedOn w:val="Normal"/>
    <w:uiPriority w:val="99"/>
    <w:semiHidden/>
    <w:unhideWhenUsed/>
    <w:rsid w:val="00E6048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60480"/>
    <w:rPr>
      <w:i/>
      <w:iCs/>
    </w:rPr>
  </w:style>
  <w:style w:type="character" w:styleId="Strong">
    <w:name w:val="Strong"/>
    <w:basedOn w:val="DefaultParagraphFont"/>
    <w:uiPriority w:val="22"/>
    <w:qFormat/>
    <w:rsid w:val="00E60480"/>
    <w:rPr>
      <w:b/>
      <w:bCs/>
    </w:rPr>
  </w:style>
  <w:style w:type="character" w:customStyle="1" w:styleId="Heading2Char">
    <w:name w:val="Heading 2 Char"/>
    <w:basedOn w:val="DefaultParagraphFont"/>
    <w:link w:val="Heading2"/>
    <w:uiPriority w:val="9"/>
    <w:rsid w:val="00E6048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E60480"/>
    <w:rPr>
      <w:rFonts w:asciiTheme="majorHAnsi" w:eastAsiaTheme="majorEastAsia" w:hAnsiTheme="majorHAnsi" w:cstheme="majorBidi"/>
      <w:b/>
      <w:bCs/>
      <w:i/>
      <w:iCs/>
      <w:color w:val="4F81BD" w:themeColor="accent1"/>
    </w:rPr>
  </w:style>
  <w:style w:type="paragraph" w:styleId="TOC2">
    <w:name w:val="toc 2"/>
    <w:basedOn w:val="Normal"/>
    <w:next w:val="Normal"/>
    <w:autoRedefine/>
    <w:uiPriority w:val="39"/>
    <w:unhideWhenUsed/>
    <w:rsid w:val="00214FCB"/>
    <w:pPr>
      <w:spacing w:after="100"/>
      <w:ind w:left="220"/>
    </w:pPr>
  </w:style>
  <w:style w:type="paragraph" w:customStyle="1" w:styleId="mini-text">
    <w:name w:val="mini-text"/>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in-text-list-p">
    <w:name w:val="min-text-list-p"/>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B385C"/>
    <w:rPr>
      <w:rFonts w:asciiTheme="majorHAnsi" w:eastAsiaTheme="majorEastAsia" w:hAnsiTheme="majorHAnsi" w:cstheme="majorBidi"/>
      <w:b/>
      <w:bCs/>
      <w:color w:val="4F81BD" w:themeColor="accent1"/>
    </w:rPr>
  </w:style>
  <w:style w:type="character" w:customStyle="1" w:styleId="UnresolvedMention1">
    <w:name w:val="Unresolved Mention1"/>
    <w:basedOn w:val="DefaultParagraphFont"/>
    <w:uiPriority w:val="99"/>
    <w:semiHidden/>
    <w:unhideWhenUsed/>
    <w:rsid w:val="00805038"/>
    <w:rPr>
      <w:color w:val="605E5C"/>
      <w:shd w:val="clear" w:color="auto" w:fill="E1DFDD"/>
    </w:rPr>
  </w:style>
  <w:style w:type="paragraph" w:customStyle="1" w:styleId="xmsonormal">
    <w:name w:val="x_msonormal"/>
    <w:basedOn w:val="Normal"/>
    <w:rsid w:val="00040C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2">
    <w:name w:val="Unresolved Mention2"/>
    <w:basedOn w:val="DefaultParagraphFont"/>
    <w:uiPriority w:val="99"/>
    <w:semiHidden/>
    <w:unhideWhenUsed/>
    <w:rsid w:val="008F0EA4"/>
    <w:rPr>
      <w:color w:val="605E5C"/>
      <w:shd w:val="clear" w:color="auto" w:fill="E1DFDD"/>
    </w:rPr>
  </w:style>
  <w:style w:type="paragraph" w:styleId="Header">
    <w:name w:val="header"/>
    <w:basedOn w:val="Normal"/>
    <w:link w:val="HeaderChar"/>
    <w:uiPriority w:val="99"/>
    <w:unhideWhenUsed/>
    <w:rsid w:val="00E20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1D9"/>
  </w:style>
  <w:style w:type="paragraph" w:styleId="Footer">
    <w:name w:val="footer"/>
    <w:basedOn w:val="Normal"/>
    <w:link w:val="FooterChar"/>
    <w:uiPriority w:val="99"/>
    <w:unhideWhenUsed/>
    <w:rsid w:val="00E20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1D9"/>
  </w:style>
  <w:style w:type="character" w:customStyle="1" w:styleId="UnresolvedMention">
    <w:name w:val="Unresolved Mention"/>
    <w:basedOn w:val="DefaultParagraphFont"/>
    <w:uiPriority w:val="99"/>
    <w:semiHidden/>
    <w:unhideWhenUsed/>
    <w:rsid w:val="00EC7A93"/>
    <w:rPr>
      <w:color w:val="605E5C"/>
      <w:shd w:val="clear" w:color="auto" w:fill="E1DFDD"/>
    </w:rPr>
  </w:style>
  <w:style w:type="paragraph" w:customStyle="1" w:styleId="bb-p">
    <w:name w:val="bb-p"/>
    <w:basedOn w:val="Normal"/>
    <w:rsid w:val="00DC26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D26870"/>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1">
    <w:name w:val="s1"/>
    <w:basedOn w:val="DefaultParagraphFont"/>
    <w:rsid w:val="00153C38"/>
  </w:style>
  <w:style w:type="character" w:customStyle="1" w:styleId="apple-converted-space">
    <w:name w:val="apple-converted-space"/>
    <w:basedOn w:val="DefaultParagraphFont"/>
    <w:rsid w:val="00153C38"/>
  </w:style>
  <w:style w:type="paragraph" w:customStyle="1" w:styleId="font8">
    <w:name w:val="font_8"/>
    <w:basedOn w:val="Normal"/>
    <w:rsid w:val="008D129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22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4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B385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6048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26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E226F"/>
    <w:rPr>
      <w:rFonts w:eastAsiaTheme="minorEastAsia"/>
      <w:lang w:eastAsia="ja-JP"/>
    </w:rPr>
  </w:style>
  <w:style w:type="paragraph" w:styleId="BalloonText">
    <w:name w:val="Balloon Text"/>
    <w:basedOn w:val="Normal"/>
    <w:link w:val="BalloonTextChar"/>
    <w:uiPriority w:val="99"/>
    <w:semiHidden/>
    <w:unhideWhenUsed/>
    <w:rsid w:val="007E22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26F"/>
    <w:rPr>
      <w:rFonts w:ascii="Tahoma" w:hAnsi="Tahoma" w:cs="Tahoma"/>
      <w:sz w:val="16"/>
      <w:szCs w:val="16"/>
    </w:rPr>
  </w:style>
  <w:style w:type="character" w:customStyle="1" w:styleId="Heading1Char">
    <w:name w:val="Heading 1 Char"/>
    <w:basedOn w:val="DefaultParagraphFont"/>
    <w:link w:val="Heading1"/>
    <w:uiPriority w:val="9"/>
    <w:rsid w:val="007E226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710AD"/>
    <w:pPr>
      <w:spacing w:after="0" w:line="240" w:lineRule="auto"/>
      <w:ind w:left="720"/>
      <w:contextualSpacing/>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9753C"/>
    <w:pPr>
      <w:outlineLvl w:val="9"/>
    </w:pPr>
    <w:rPr>
      <w:lang w:eastAsia="ja-JP"/>
    </w:rPr>
  </w:style>
  <w:style w:type="paragraph" w:styleId="TOC1">
    <w:name w:val="toc 1"/>
    <w:basedOn w:val="Normal"/>
    <w:next w:val="Normal"/>
    <w:autoRedefine/>
    <w:uiPriority w:val="39"/>
    <w:unhideWhenUsed/>
    <w:rsid w:val="0039753C"/>
    <w:pPr>
      <w:spacing w:after="100"/>
    </w:pPr>
  </w:style>
  <w:style w:type="paragraph" w:styleId="TOC3">
    <w:name w:val="toc 3"/>
    <w:basedOn w:val="Normal"/>
    <w:next w:val="Normal"/>
    <w:autoRedefine/>
    <w:uiPriority w:val="39"/>
    <w:unhideWhenUsed/>
    <w:rsid w:val="0039753C"/>
    <w:pPr>
      <w:spacing w:after="100"/>
      <w:ind w:left="440"/>
    </w:pPr>
  </w:style>
  <w:style w:type="character" w:styleId="Hyperlink">
    <w:name w:val="Hyperlink"/>
    <w:basedOn w:val="DefaultParagraphFont"/>
    <w:uiPriority w:val="99"/>
    <w:unhideWhenUsed/>
    <w:rsid w:val="0039753C"/>
    <w:rPr>
      <w:color w:val="0000FF" w:themeColor="hyperlink"/>
      <w:u w:val="single"/>
    </w:rPr>
  </w:style>
  <w:style w:type="paragraph" w:styleId="NormalWeb">
    <w:name w:val="Normal (Web)"/>
    <w:basedOn w:val="Normal"/>
    <w:uiPriority w:val="99"/>
    <w:semiHidden/>
    <w:unhideWhenUsed/>
    <w:rsid w:val="00E6048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60480"/>
    <w:rPr>
      <w:i/>
      <w:iCs/>
    </w:rPr>
  </w:style>
  <w:style w:type="character" w:styleId="Strong">
    <w:name w:val="Strong"/>
    <w:basedOn w:val="DefaultParagraphFont"/>
    <w:uiPriority w:val="22"/>
    <w:qFormat/>
    <w:rsid w:val="00E60480"/>
    <w:rPr>
      <w:b/>
      <w:bCs/>
    </w:rPr>
  </w:style>
  <w:style w:type="character" w:customStyle="1" w:styleId="Heading2Char">
    <w:name w:val="Heading 2 Char"/>
    <w:basedOn w:val="DefaultParagraphFont"/>
    <w:link w:val="Heading2"/>
    <w:uiPriority w:val="9"/>
    <w:rsid w:val="00E6048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E60480"/>
    <w:rPr>
      <w:rFonts w:asciiTheme="majorHAnsi" w:eastAsiaTheme="majorEastAsia" w:hAnsiTheme="majorHAnsi" w:cstheme="majorBidi"/>
      <w:b/>
      <w:bCs/>
      <w:i/>
      <w:iCs/>
      <w:color w:val="4F81BD" w:themeColor="accent1"/>
    </w:rPr>
  </w:style>
  <w:style w:type="paragraph" w:styleId="TOC2">
    <w:name w:val="toc 2"/>
    <w:basedOn w:val="Normal"/>
    <w:next w:val="Normal"/>
    <w:autoRedefine/>
    <w:uiPriority w:val="39"/>
    <w:unhideWhenUsed/>
    <w:rsid w:val="00214FCB"/>
    <w:pPr>
      <w:spacing w:after="100"/>
      <w:ind w:left="220"/>
    </w:pPr>
  </w:style>
  <w:style w:type="paragraph" w:customStyle="1" w:styleId="mini-text">
    <w:name w:val="mini-text"/>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in-text-list-p">
    <w:name w:val="min-text-list-p"/>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B385C"/>
    <w:rPr>
      <w:rFonts w:asciiTheme="majorHAnsi" w:eastAsiaTheme="majorEastAsia" w:hAnsiTheme="majorHAnsi" w:cstheme="majorBidi"/>
      <w:b/>
      <w:bCs/>
      <w:color w:val="4F81BD" w:themeColor="accent1"/>
    </w:rPr>
  </w:style>
  <w:style w:type="character" w:customStyle="1" w:styleId="UnresolvedMention1">
    <w:name w:val="Unresolved Mention1"/>
    <w:basedOn w:val="DefaultParagraphFont"/>
    <w:uiPriority w:val="99"/>
    <w:semiHidden/>
    <w:unhideWhenUsed/>
    <w:rsid w:val="00805038"/>
    <w:rPr>
      <w:color w:val="605E5C"/>
      <w:shd w:val="clear" w:color="auto" w:fill="E1DFDD"/>
    </w:rPr>
  </w:style>
  <w:style w:type="paragraph" w:customStyle="1" w:styleId="xmsonormal">
    <w:name w:val="x_msonormal"/>
    <w:basedOn w:val="Normal"/>
    <w:rsid w:val="00040C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2">
    <w:name w:val="Unresolved Mention2"/>
    <w:basedOn w:val="DefaultParagraphFont"/>
    <w:uiPriority w:val="99"/>
    <w:semiHidden/>
    <w:unhideWhenUsed/>
    <w:rsid w:val="008F0EA4"/>
    <w:rPr>
      <w:color w:val="605E5C"/>
      <w:shd w:val="clear" w:color="auto" w:fill="E1DFDD"/>
    </w:rPr>
  </w:style>
  <w:style w:type="paragraph" w:styleId="Header">
    <w:name w:val="header"/>
    <w:basedOn w:val="Normal"/>
    <w:link w:val="HeaderChar"/>
    <w:uiPriority w:val="99"/>
    <w:unhideWhenUsed/>
    <w:rsid w:val="00E20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1D9"/>
  </w:style>
  <w:style w:type="paragraph" w:styleId="Footer">
    <w:name w:val="footer"/>
    <w:basedOn w:val="Normal"/>
    <w:link w:val="FooterChar"/>
    <w:uiPriority w:val="99"/>
    <w:unhideWhenUsed/>
    <w:rsid w:val="00E20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1D9"/>
  </w:style>
  <w:style w:type="character" w:customStyle="1" w:styleId="UnresolvedMention">
    <w:name w:val="Unresolved Mention"/>
    <w:basedOn w:val="DefaultParagraphFont"/>
    <w:uiPriority w:val="99"/>
    <w:semiHidden/>
    <w:unhideWhenUsed/>
    <w:rsid w:val="00EC7A93"/>
    <w:rPr>
      <w:color w:val="605E5C"/>
      <w:shd w:val="clear" w:color="auto" w:fill="E1DFDD"/>
    </w:rPr>
  </w:style>
  <w:style w:type="paragraph" w:customStyle="1" w:styleId="bb-p">
    <w:name w:val="bb-p"/>
    <w:basedOn w:val="Normal"/>
    <w:rsid w:val="00DC26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D26870"/>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1">
    <w:name w:val="s1"/>
    <w:basedOn w:val="DefaultParagraphFont"/>
    <w:rsid w:val="00153C38"/>
  </w:style>
  <w:style w:type="character" w:customStyle="1" w:styleId="apple-converted-space">
    <w:name w:val="apple-converted-space"/>
    <w:basedOn w:val="DefaultParagraphFont"/>
    <w:rsid w:val="00153C38"/>
  </w:style>
  <w:style w:type="paragraph" w:customStyle="1" w:styleId="font8">
    <w:name w:val="font_8"/>
    <w:basedOn w:val="Normal"/>
    <w:rsid w:val="008D129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32126">
      <w:bodyDiv w:val="1"/>
      <w:marLeft w:val="0"/>
      <w:marRight w:val="0"/>
      <w:marTop w:val="0"/>
      <w:marBottom w:val="0"/>
      <w:divBdr>
        <w:top w:val="none" w:sz="0" w:space="0" w:color="auto"/>
        <w:left w:val="none" w:sz="0" w:space="0" w:color="auto"/>
        <w:bottom w:val="none" w:sz="0" w:space="0" w:color="auto"/>
        <w:right w:val="none" w:sz="0" w:space="0" w:color="auto"/>
      </w:divBdr>
    </w:div>
    <w:div w:id="57440750">
      <w:bodyDiv w:val="1"/>
      <w:marLeft w:val="0"/>
      <w:marRight w:val="0"/>
      <w:marTop w:val="0"/>
      <w:marBottom w:val="0"/>
      <w:divBdr>
        <w:top w:val="none" w:sz="0" w:space="0" w:color="auto"/>
        <w:left w:val="none" w:sz="0" w:space="0" w:color="auto"/>
        <w:bottom w:val="none" w:sz="0" w:space="0" w:color="auto"/>
        <w:right w:val="none" w:sz="0" w:space="0" w:color="auto"/>
      </w:divBdr>
    </w:div>
    <w:div w:id="116222014">
      <w:bodyDiv w:val="1"/>
      <w:marLeft w:val="0"/>
      <w:marRight w:val="0"/>
      <w:marTop w:val="0"/>
      <w:marBottom w:val="0"/>
      <w:divBdr>
        <w:top w:val="none" w:sz="0" w:space="0" w:color="auto"/>
        <w:left w:val="none" w:sz="0" w:space="0" w:color="auto"/>
        <w:bottom w:val="none" w:sz="0" w:space="0" w:color="auto"/>
        <w:right w:val="none" w:sz="0" w:space="0" w:color="auto"/>
      </w:divBdr>
      <w:divsChild>
        <w:div w:id="2112696127">
          <w:marLeft w:val="0"/>
          <w:marRight w:val="0"/>
          <w:marTop w:val="0"/>
          <w:marBottom w:val="0"/>
          <w:divBdr>
            <w:top w:val="none" w:sz="0" w:space="0" w:color="auto"/>
            <w:left w:val="none" w:sz="0" w:space="0" w:color="auto"/>
            <w:bottom w:val="none" w:sz="0" w:space="0" w:color="auto"/>
            <w:right w:val="none" w:sz="0" w:space="0" w:color="auto"/>
          </w:divBdr>
          <w:divsChild>
            <w:div w:id="1581215628">
              <w:marLeft w:val="0"/>
              <w:marRight w:val="0"/>
              <w:marTop w:val="0"/>
              <w:marBottom w:val="0"/>
              <w:divBdr>
                <w:top w:val="none" w:sz="0" w:space="0" w:color="auto"/>
                <w:left w:val="none" w:sz="0" w:space="0" w:color="auto"/>
                <w:bottom w:val="none" w:sz="0" w:space="0" w:color="auto"/>
                <w:right w:val="none" w:sz="0" w:space="0" w:color="auto"/>
              </w:divBdr>
              <w:divsChild>
                <w:div w:id="316230997">
                  <w:marLeft w:val="0"/>
                  <w:marRight w:val="0"/>
                  <w:marTop w:val="0"/>
                  <w:marBottom w:val="0"/>
                  <w:divBdr>
                    <w:top w:val="none" w:sz="0" w:space="0" w:color="auto"/>
                    <w:left w:val="none" w:sz="0" w:space="0" w:color="auto"/>
                    <w:bottom w:val="none" w:sz="0" w:space="0" w:color="auto"/>
                    <w:right w:val="none" w:sz="0" w:space="0" w:color="auto"/>
                  </w:divBdr>
                  <w:divsChild>
                    <w:div w:id="177164060">
                      <w:marLeft w:val="0"/>
                      <w:marRight w:val="0"/>
                      <w:marTop w:val="0"/>
                      <w:marBottom w:val="0"/>
                      <w:divBdr>
                        <w:top w:val="none" w:sz="0" w:space="0" w:color="auto"/>
                        <w:left w:val="none" w:sz="0" w:space="0" w:color="auto"/>
                        <w:bottom w:val="single" w:sz="48" w:space="31" w:color="E3E3E3"/>
                        <w:right w:val="none" w:sz="0" w:space="0" w:color="auto"/>
                      </w:divBdr>
                      <w:divsChild>
                        <w:div w:id="852652130">
                          <w:marLeft w:val="-225"/>
                          <w:marRight w:val="-225"/>
                          <w:marTop w:val="0"/>
                          <w:marBottom w:val="0"/>
                          <w:divBdr>
                            <w:top w:val="none" w:sz="0" w:space="0" w:color="auto"/>
                            <w:left w:val="none" w:sz="0" w:space="0" w:color="auto"/>
                            <w:bottom w:val="none" w:sz="0" w:space="0" w:color="auto"/>
                            <w:right w:val="none" w:sz="0" w:space="0" w:color="auto"/>
                          </w:divBdr>
                          <w:divsChild>
                            <w:div w:id="1221986376">
                              <w:marLeft w:val="0"/>
                              <w:marRight w:val="0"/>
                              <w:marTop w:val="0"/>
                              <w:marBottom w:val="0"/>
                              <w:divBdr>
                                <w:top w:val="none" w:sz="0" w:space="0" w:color="auto"/>
                                <w:left w:val="none" w:sz="0" w:space="0" w:color="auto"/>
                                <w:bottom w:val="none" w:sz="0" w:space="0" w:color="auto"/>
                                <w:right w:val="none" w:sz="0" w:space="0" w:color="auto"/>
                              </w:divBdr>
                              <w:divsChild>
                                <w:div w:id="550462106">
                                  <w:marLeft w:val="0"/>
                                  <w:marRight w:val="0"/>
                                  <w:marTop w:val="0"/>
                                  <w:marBottom w:val="0"/>
                                  <w:divBdr>
                                    <w:top w:val="none" w:sz="0" w:space="0" w:color="auto"/>
                                    <w:left w:val="none" w:sz="0" w:space="0" w:color="auto"/>
                                    <w:bottom w:val="none" w:sz="0" w:space="0" w:color="auto"/>
                                    <w:right w:val="none" w:sz="0" w:space="0" w:color="auto"/>
                                  </w:divBdr>
                                  <w:divsChild>
                                    <w:div w:id="2055956478">
                                      <w:marLeft w:val="0"/>
                                      <w:marRight w:val="0"/>
                                      <w:marTop w:val="0"/>
                                      <w:marBottom w:val="0"/>
                                      <w:divBdr>
                                        <w:top w:val="none" w:sz="0" w:space="0" w:color="auto"/>
                                        <w:left w:val="none" w:sz="0" w:space="0" w:color="auto"/>
                                        <w:bottom w:val="none" w:sz="0" w:space="0" w:color="auto"/>
                                        <w:right w:val="none" w:sz="0" w:space="0" w:color="auto"/>
                                      </w:divBdr>
                                      <w:divsChild>
                                        <w:div w:id="1024525762">
                                          <w:marLeft w:val="0"/>
                                          <w:marRight w:val="0"/>
                                          <w:marTop w:val="0"/>
                                          <w:marBottom w:val="0"/>
                                          <w:divBdr>
                                            <w:top w:val="none" w:sz="0" w:space="0" w:color="auto"/>
                                            <w:left w:val="none" w:sz="0" w:space="0" w:color="auto"/>
                                            <w:bottom w:val="none" w:sz="0" w:space="0" w:color="auto"/>
                                            <w:right w:val="none" w:sz="0" w:space="0" w:color="auto"/>
                                          </w:divBdr>
                                          <w:divsChild>
                                            <w:div w:id="307587441">
                                              <w:marLeft w:val="0"/>
                                              <w:marRight w:val="0"/>
                                              <w:marTop w:val="0"/>
                                              <w:marBottom w:val="0"/>
                                              <w:divBdr>
                                                <w:top w:val="none" w:sz="0" w:space="0" w:color="auto"/>
                                                <w:left w:val="none" w:sz="0" w:space="0" w:color="auto"/>
                                                <w:bottom w:val="none" w:sz="0" w:space="0" w:color="auto"/>
                                                <w:right w:val="none" w:sz="0" w:space="0" w:color="auto"/>
                                              </w:divBdr>
                                              <w:divsChild>
                                                <w:div w:id="216429596">
                                                  <w:marLeft w:val="0"/>
                                                  <w:marRight w:val="0"/>
                                                  <w:marTop w:val="0"/>
                                                  <w:marBottom w:val="0"/>
                                                  <w:divBdr>
                                                    <w:top w:val="none" w:sz="0" w:space="0" w:color="auto"/>
                                                    <w:left w:val="none" w:sz="0" w:space="0" w:color="auto"/>
                                                    <w:bottom w:val="none" w:sz="0" w:space="0" w:color="auto"/>
                                                    <w:right w:val="none" w:sz="0" w:space="0" w:color="auto"/>
                                                  </w:divBdr>
                                                  <w:divsChild>
                                                    <w:div w:id="65445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0603361">
      <w:bodyDiv w:val="1"/>
      <w:marLeft w:val="0"/>
      <w:marRight w:val="0"/>
      <w:marTop w:val="0"/>
      <w:marBottom w:val="0"/>
      <w:divBdr>
        <w:top w:val="none" w:sz="0" w:space="0" w:color="auto"/>
        <w:left w:val="none" w:sz="0" w:space="0" w:color="auto"/>
        <w:bottom w:val="none" w:sz="0" w:space="0" w:color="auto"/>
        <w:right w:val="none" w:sz="0" w:space="0" w:color="auto"/>
      </w:divBdr>
      <w:divsChild>
        <w:div w:id="1513034657">
          <w:marLeft w:val="0"/>
          <w:marRight w:val="0"/>
          <w:marTop w:val="0"/>
          <w:marBottom w:val="2"/>
          <w:divBdr>
            <w:top w:val="none" w:sz="0" w:space="0" w:color="auto"/>
            <w:left w:val="none" w:sz="0" w:space="0" w:color="auto"/>
            <w:bottom w:val="none" w:sz="0" w:space="0" w:color="auto"/>
            <w:right w:val="none" w:sz="0" w:space="0" w:color="auto"/>
          </w:divBdr>
          <w:divsChild>
            <w:div w:id="444232160">
              <w:marLeft w:val="0"/>
              <w:marRight w:val="0"/>
              <w:marTop w:val="0"/>
              <w:marBottom w:val="0"/>
              <w:divBdr>
                <w:top w:val="none" w:sz="0" w:space="0" w:color="auto"/>
                <w:left w:val="none" w:sz="0" w:space="0" w:color="auto"/>
                <w:bottom w:val="none" w:sz="0" w:space="0" w:color="auto"/>
                <w:right w:val="none" w:sz="0" w:space="0" w:color="auto"/>
              </w:divBdr>
              <w:divsChild>
                <w:div w:id="605964394">
                  <w:marLeft w:val="0"/>
                  <w:marRight w:val="0"/>
                  <w:marTop w:val="0"/>
                  <w:marBottom w:val="0"/>
                  <w:divBdr>
                    <w:top w:val="none" w:sz="0" w:space="0" w:color="auto"/>
                    <w:left w:val="none" w:sz="0" w:space="0" w:color="auto"/>
                    <w:bottom w:val="none" w:sz="0" w:space="0" w:color="auto"/>
                    <w:right w:val="none" w:sz="0" w:space="0" w:color="auto"/>
                  </w:divBdr>
                  <w:divsChild>
                    <w:div w:id="146022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23696">
      <w:bodyDiv w:val="1"/>
      <w:marLeft w:val="0"/>
      <w:marRight w:val="0"/>
      <w:marTop w:val="0"/>
      <w:marBottom w:val="0"/>
      <w:divBdr>
        <w:top w:val="none" w:sz="0" w:space="0" w:color="auto"/>
        <w:left w:val="none" w:sz="0" w:space="0" w:color="auto"/>
        <w:bottom w:val="none" w:sz="0" w:space="0" w:color="auto"/>
        <w:right w:val="none" w:sz="0" w:space="0" w:color="auto"/>
      </w:divBdr>
      <w:divsChild>
        <w:div w:id="561794931">
          <w:marLeft w:val="0"/>
          <w:marRight w:val="0"/>
          <w:marTop w:val="0"/>
          <w:marBottom w:val="0"/>
          <w:divBdr>
            <w:top w:val="none" w:sz="0" w:space="0" w:color="auto"/>
            <w:left w:val="none" w:sz="0" w:space="0" w:color="auto"/>
            <w:bottom w:val="none" w:sz="0" w:space="0" w:color="auto"/>
            <w:right w:val="none" w:sz="0" w:space="0" w:color="auto"/>
          </w:divBdr>
          <w:divsChild>
            <w:div w:id="857039299">
              <w:marLeft w:val="0"/>
              <w:marRight w:val="0"/>
              <w:marTop w:val="300"/>
              <w:marBottom w:val="0"/>
              <w:divBdr>
                <w:top w:val="none" w:sz="0" w:space="0" w:color="auto"/>
                <w:left w:val="none" w:sz="0" w:space="0" w:color="auto"/>
                <w:bottom w:val="none" w:sz="0" w:space="0" w:color="auto"/>
                <w:right w:val="none" w:sz="0" w:space="0" w:color="auto"/>
              </w:divBdr>
              <w:divsChild>
                <w:div w:id="130445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624331">
      <w:bodyDiv w:val="1"/>
      <w:marLeft w:val="0"/>
      <w:marRight w:val="0"/>
      <w:marTop w:val="0"/>
      <w:marBottom w:val="0"/>
      <w:divBdr>
        <w:top w:val="none" w:sz="0" w:space="0" w:color="auto"/>
        <w:left w:val="none" w:sz="0" w:space="0" w:color="auto"/>
        <w:bottom w:val="none" w:sz="0" w:space="0" w:color="auto"/>
        <w:right w:val="none" w:sz="0" w:space="0" w:color="auto"/>
      </w:divBdr>
      <w:divsChild>
        <w:div w:id="1977682935">
          <w:marLeft w:val="0"/>
          <w:marRight w:val="0"/>
          <w:marTop w:val="0"/>
          <w:marBottom w:val="0"/>
          <w:divBdr>
            <w:top w:val="none" w:sz="0" w:space="0" w:color="auto"/>
            <w:left w:val="none" w:sz="0" w:space="0" w:color="auto"/>
            <w:bottom w:val="none" w:sz="0" w:space="0" w:color="auto"/>
            <w:right w:val="none" w:sz="0" w:space="0" w:color="auto"/>
          </w:divBdr>
          <w:divsChild>
            <w:div w:id="1310134773">
              <w:marLeft w:val="0"/>
              <w:marRight w:val="0"/>
              <w:marTop w:val="0"/>
              <w:marBottom w:val="0"/>
              <w:divBdr>
                <w:top w:val="none" w:sz="0" w:space="0" w:color="auto"/>
                <w:left w:val="none" w:sz="0" w:space="0" w:color="auto"/>
                <w:bottom w:val="none" w:sz="0" w:space="0" w:color="auto"/>
                <w:right w:val="none" w:sz="0" w:space="0" w:color="auto"/>
              </w:divBdr>
              <w:divsChild>
                <w:div w:id="2139295557">
                  <w:marLeft w:val="0"/>
                  <w:marRight w:val="0"/>
                  <w:marTop w:val="0"/>
                  <w:marBottom w:val="0"/>
                  <w:divBdr>
                    <w:top w:val="none" w:sz="0" w:space="0" w:color="auto"/>
                    <w:left w:val="none" w:sz="0" w:space="0" w:color="auto"/>
                    <w:bottom w:val="none" w:sz="0" w:space="0" w:color="auto"/>
                    <w:right w:val="none" w:sz="0" w:space="0" w:color="auto"/>
                  </w:divBdr>
                  <w:divsChild>
                    <w:div w:id="2132894887">
                      <w:marLeft w:val="0"/>
                      <w:marRight w:val="0"/>
                      <w:marTop w:val="0"/>
                      <w:marBottom w:val="0"/>
                      <w:divBdr>
                        <w:top w:val="none" w:sz="0" w:space="0" w:color="auto"/>
                        <w:left w:val="none" w:sz="0" w:space="0" w:color="auto"/>
                        <w:bottom w:val="none" w:sz="0" w:space="0" w:color="auto"/>
                        <w:right w:val="none" w:sz="0" w:space="0" w:color="auto"/>
                      </w:divBdr>
                      <w:divsChild>
                        <w:div w:id="1393887339">
                          <w:marLeft w:val="0"/>
                          <w:marRight w:val="0"/>
                          <w:marTop w:val="0"/>
                          <w:marBottom w:val="0"/>
                          <w:divBdr>
                            <w:top w:val="none" w:sz="0" w:space="0" w:color="auto"/>
                            <w:left w:val="none" w:sz="0" w:space="0" w:color="auto"/>
                            <w:bottom w:val="none" w:sz="0" w:space="0" w:color="auto"/>
                            <w:right w:val="none" w:sz="0" w:space="0" w:color="auto"/>
                          </w:divBdr>
                          <w:divsChild>
                            <w:div w:id="1135415986">
                              <w:marLeft w:val="0"/>
                              <w:marRight w:val="0"/>
                              <w:marTop w:val="0"/>
                              <w:marBottom w:val="0"/>
                              <w:divBdr>
                                <w:top w:val="none" w:sz="0" w:space="0" w:color="auto"/>
                                <w:left w:val="none" w:sz="0" w:space="0" w:color="auto"/>
                                <w:bottom w:val="none" w:sz="0" w:space="0" w:color="auto"/>
                                <w:right w:val="none" w:sz="0" w:space="0" w:color="auto"/>
                              </w:divBdr>
                              <w:divsChild>
                                <w:div w:id="268319636">
                                  <w:marLeft w:val="0"/>
                                  <w:marRight w:val="0"/>
                                  <w:marTop w:val="0"/>
                                  <w:marBottom w:val="0"/>
                                  <w:divBdr>
                                    <w:top w:val="none" w:sz="0" w:space="0" w:color="auto"/>
                                    <w:left w:val="none" w:sz="0" w:space="0" w:color="auto"/>
                                    <w:bottom w:val="none" w:sz="0" w:space="0" w:color="auto"/>
                                    <w:right w:val="none" w:sz="0" w:space="0" w:color="auto"/>
                                  </w:divBdr>
                                  <w:divsChild>
                                    <w:div w:id="1037924798">
                                      <w:marLeft w:val="0"/>
                                      <w:marRight w:val="0"/>
                                      <w:marTop w:val="0"/>
                                      <w:marBottom w:val="0"/>
                                      <w:divBdr>
                                        <w:top w:val="none" w:sz="0" w:space="0" w:color="auto"/>
                                        <w:left w:val="none" w:sz="0" w:space="0" w:color="auto"/>
                                        <w:bottom w:val="none" w:sz="0" w:space="0" w:color="auto"/>
                                        <w:right w:val="none" w:sz="0" w:space="0" w:color="auto"/>
                                      </w:divBdr>
                                      <w:divsChild>
                                        <w:div w:id="972171942">
                                          <w:marLeft w:val="0"/>
                                          <w:marRight w:val="0"/>
                                          <w:marTop w:val="0"/>
                                          <w:marBottom w:val="0"/>
                                          <w:divBdr>
                                            <w:top w:val="none" w:sz="0" w:space="0" w:color="auto"/>
                                            <w:left w:val="none" w:sz="0" w:space="0" w:color="auto"/>
                                            <w:bottom w:val="none" w:sz="0" w:space="0" w:color="auto"/>
                                            <w:right w:val="none" w:sz="0" w:space="0" w:color="auto"/>
                                          </w:divBdr>
                                          <w:divsChild>
                                            <w:div w:id="130295388">
                                              <w:marLeft w:val="0"/>
                                              <w:marRight w:val="0"/>
                                              <w:marTop w:val="0"/>
                                              <w:marBottom w:val="0"/>
                                              <w:divBdr>
                                                <w:top w:val="none" w:sz="0" w:space="0" w:color="auto"/>
                                                <w:left w:val="none" w:sz="0" w:space="0" w:color="auto"/>
                                                <w:bottom w:val="none" w:sz="0" w:space="0" w:color="auto"/>
                                                <w:right w:val="none" w:sz="0" w:space="0" w:color="auto"/>
                                              </w:divBdr>
                                              <w:divsChild>
                                                <w:div w:id="270868576">
                                                  <w:marLeft w:val="0"/>
                                                  <w:marRight w:val="0"/>
                                                  <w:marTop w:val="0"/>
                                                  <w:marBottom w:val="0"/>
                                                  <w:divBdr>
                                                    <w:top w:val="none" w:sz="0" w:space="0" w:color="auto"/>
                                                    <w:left w:val="none" w:sz="0" w:space="0" w:color="auto"/>
                                                    <w:bottom w:val="none" w:sz="0" w:space="0" w:color="auto"/>
                                                    <w:right w:val="none" w:sz="0" w:space="0" w:color="auto"/>
                                                  </w:divBdr>
                                                  <w:divsChild>
                                                    <w:div w:id="703867724">
                                                      <w:marLeft w:val="0"/>
                                                      <w:marRight w:val="0"/>
                                                      <w:marTop w:val="0"/>
                                                      <w:marBottom w:val="0"/>
                                                      <w:divBdr>
                                                        <w:top w:val="none" w:sz="0" w:space="0" w:color="auto"/>
                                                        <w:left w:val="none" w:sz="0" w:space="0" w:color="auto"/>
                                                        <w:bottom w:val="none" w:sz="0" w:space="0" w:color="auto"/>
                                                        <w:right w:val="none" w:sz="0" w:space="0" w:color="auto"/>
                                                      </w:divBdr>
                                                      <w:divsChild>
                                                        <w:div w:id="2026051897">
                                                          <w:marLeft w:val="0"/>
                                                          <w:marRight w:val="0"/>
                                                          <w:marTop w:val="0"/>
                                                          <w:marBottom w:val="0"/>
                                                          <w:divBdr>
                                                            <w:top w:val="none" w:sz="0" w:space="0" w:color="auto"/>
                                                            <w:left w:val="none" w:sz="0" w:space="0" w:color="auto"/>
                                                            <w:bottom w:val="none" w:sz="0" w:space="0" w:color="auto"/>
                                                            <w:right w:val="none" w:sz="0" w:space="0" w:color="auto"/>
                                                          </w:divBdr>
                                                          <w:divsChild>
                                                            <w:div w:id="1773041499">
                                                              <w:marLeft w:val="0"/>
                                                              <w:marRight w:val="0"/>
                                                              <w:marTop w:val="0"/>
                                                              <w:marBottom w:val="0"/>
                                                              <w:divBdr>
                                                                <w:top w:val="none" w:sz="0" w:space="0" w:color="auto"/>
                                                                <w:left w:val="none" w:sz="0" w:space="0" w:color="auto"/>
                                                                <w:bottom w:val="none" w:sz="0" w:space="0" w:color="auto"/>
                                                                <w:right w:val="none" w:sz="0" w:space="0" w:color="auto"/>
                                                              </w:divBdr>
                                                              <w:divsChild>
                                                                <w:div w:id="1631786855">
                                                                  <w:marLeft w:val="0"/>
                                                                  <w:marRight w:val="0"/>
                                                                  <w:marTop w:val="0"/>
                                                                  <w:marBottom w:val="0"/>
                                                                  <w:divBdr>
                                                                    <w:top w:val="none" w:sz="0" w:space="0" w:color="auto"/>
                                                                    <w:left w:val="none" w:sz="0" w:space="0" w:color="auto"/>
                                                                    <w:bottom w:val="none" w:sz="0" w:space="0" w:color="auto"/>
                                                                    <w:right w:val="none" w:sz="0" w:space="0" w:color="auto"/>
                                                                  </w:divBdr>
                                                                  <w:divsChild>
                                                                    <w:div w:id="880898786">
                                                                      <w:marLeft w:val="0"/>
                                                                      <w:marRight w:val="0"/>
                                                                      <w:marTop w:val="0"/>
                                                                      <w:marBottom w:val="0"/>
                                                                      <w:divBdr>
                                                                        <w:top w:val="none" w:sz="0" w:space="0" w:color="auto"/>
                                                                        <w:left w:val="none" w:sz="0" w:space="0" w:color="auto"/>
                                                                        <w:bottom w:val="none" w:sz="0" w:space="0" w:color="auto"/>
                                                                        <w:right w:val="none" w:sz="0" w:space="0" w:color="auto"/>
                                                                      </w:divBdr>
                                                                      <w:divsChild>
                                                                        <w:div w:id="1828787236">
                                                                          <w:marLeft w:val="0"/>
                                                                          <w:marRight w:val="0"/>
                                                                          <w:marTop w:val="0"/>
                                                                          <w:marBottom w:val="0"/>
                                                                          <w:divBdr>
                                                                            <w:top w:val="none" w:sz="0" w:space="0" w:color="auto"/>
                                                                            <w:left w:val="none" w:sz="0" w:space="0" w:color="auto"/>
                                                                            <w:bottom w:val="none" w:sz="0" w:space="0" w:color="auto"/>
                                                                            <w:right w:val="none" w:sz="0" w:space="0" w:color="auto"/>
                                                                          </w:divBdr>
                                                                          <w:divsChild>
                                                                            <w:div w:id="481655085">
                                                                              <w:marLeft w:val="0"/>
                                                                              <w:marRight w:val="0"/>
                                                                              <w:marTop w:val="0"/>
                                                                              <w:marBottom w:val="0"/>
                                                                              <w:divBdr>
                                                                                <w:top w:val="none" w:sz="0" w:space="0" w:color="auto"/>
                                                                                <w:left w:val="none" w:sz="0" w:space="0" w:color="auto"/>
                                                                                <w:bottom w:val="none" w:sz="0" w:space="0" w:color="auto"/>
                                                                                <w:right w:val="none" w:sz="0" w:space="0" w:color="auto"/>
                                                                              </w:divBdr>
                                                                              <w:divsChild>
                                                                                <w:div w:id="2076586649">
                                                                                  <w:marLeft w:val="0"/>
                                                                                  <w:marRight w:val="0"/>
                                                                                  <w:marTop w:val="0"/>
                                                                                  <w:marBottom w:val="0"/>
                                                                                  <w:divBdr>
                                                                                    <w:top w:val="none" w:sz="0" w:space="0" w:color="auto"/>
                                                                                    <w:left w:val="none" w:sz="0" w:space="0" w:color="auto"/>
                                                                                    <w:bottom w:val="none" w:sz="0" w:space="0" w:color="auto"/>
                                                                                    <w:right w:val="none" w:sz="0" w:space="0" w:color="auto"/>
                                                                                  </w:divBdr>
                                                                                  <w:divsChild>
                                                                                    <w:div w:id="1864047698">
                                                                                      <w:marLeft w:val="0"/>
                                                                                      <w:marRight w:val="0"/>
                                                                                      <w:marTop w:val="0"/>
                                                                                      <w:marBottom w:val="0"/>
                                                                                      <w:divBdr>
                                                                                        <w:top w:val="none" w:sz="0" w:space="0" w:color="auto"/>
                                                                                        <w:left w:val="none" w:sz="0" w:space="0" w:color="auto"/>
                                                                                        <w:bottom w:val="none" w:sz="0" w:space="0" w:color="auto"/>
                                                                                        <w:right w:val="none" w:sz="0" w:space="0" w:color="auto"/>
                                                                                      </w:divBdr>
                                                                                      <w:divsChild>
                                                                                        <w:div w:id="488208525">
                                                                                          <w:marLeft w:val="0"/>
                                                                                          <w:marRight w:val="0"/>
                                                                                          <w:marTop w:val="0"/>
                                                                                          <w:marBottom w:val="0"/>
                                                                                          <w:divBdr>
                                                                                            <w:top w:val="none" w:sz="0" w:space="0" w:color="auto"/>
                                                                                            <w:left w:val="none" w:sz="0" w:space="0" w:color="auto"/>
                                                                                            <w:bottom w:val="none" w:sz="0" w:space="0" w:color="auto"/>
                                                                                            <w:right w:val="none" w:sz="0" w:space="0" w:color="auto"/>
                                                                                          </w:divBdr>
                                                                                          <w:divsChild>
                                                                                            <w:div w:id="178048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4031109">
      <w:bodyDiv w:val="1"/>
      <w:marLeft w:val="0"/>
      <w:marRight w:val="0"/>
      <w:marTop w:val="0"/>
      <w:marBottom w:val="0"/>
      <w:divBdr>
        <w:top w:val="none" w:sz="0" w:space="0" w:color="auto"/>
        <w:left w:val="none" w:sz="0" w:space="0" w:color="auto"/>
        <w:bottom w:val="none" w:sz="0" w:space="0" w:color="auto"/>
        <w:right w:val="none" w:sz="0" w:space="0" w:color="auto"/>
      </w:divBdr>
      <w:divsChild>
        <w:div w:id="423302750">
          <w:marLeft w:val="0"/>
          <w:marRight w:val="0"/>
          <w:marTop w:val="0"/>
          <w:marBottom w:val="0"/>
          <w:divBdr>
            <w:top w:val="none" w:sz="0" w:space="0" w:color="auto"/>
            <w:left w:val="none" w:sz="0" w:space="0" w:color="auto"/>
            <w:bottom w:val="none" w:sz="0" w:space="0" w:color="auto"/>
            <w:right w:val="none" w:sz="0" w:space="0" w:color="auto"/>
          </w:divBdr>
          <w:divsChild>
            <w:div w:id="1483081906">
              <w:marLeft w:val="0"/>
              <w:marRight w:val="0"/>
              <w:marTop w:val="0"/>
              <w:marBottom w:val="0"/>
              <w:divBdr>
                <w:top w:val="none" w:sz="0" w:space="0" w:color="auto"/>
                <w:left w:val="none" w:sz="0" w:space="0" w:color="auto"/>
                <w:bottom w:val="none" w:sz="0" w:space="0" w:color="auto"/>
                <w:right w:val="none" w:sz="0" w:space="0" w:color="auto"/>
              </w:divBdr>
              <w:divsChild>
                <w:div w:id="854423432">
                  <w:marLeft w:val="0"/>
                  <w:marRight w:val="0"/>
                  <w:marTop w:val="0"/>
                  <w:marBottom w:val="0"/>
                  <w:divBdr>
                    <w:top w:val="none" w:sz="0" w:space="0" w:color="auto"/>
                    <w:left w:val="none" w:sz="0" w:space="0" w:color="auto"/>
                    <w:bottom w:val="none" w:sz="0" w:space="0" w:color="auto"/>
                    <w:right w:val="none" w:sz="0" w:space="0" w:color="auto"/>
                  </w:divBdr>
                  <w:divsChild>
                    <w:div w:id="499350308">
                      <w:marLeft w:val="-225"/>
                      <w:marRight w:val="-225"/>
                      <w:marTop w:val="0"/>
                      <w:marBottom w:val="0"/>
                      <w:divBdr>
                        <w:top w:val="none" w:sz="0" w:space="0" w:color="auto"/>
                        <w:left w:val="none" w:sz="0" w:space="0" w:color="auto"/>
                        <w:bottom w:val="none" w:sz="0" w:space="0" w:color="auto"/>
                        <w:right w:val="none" w:sz="0" w:space="0" w:color="auto"/>
                      </w:divBdr>
                      <w:divsChild>
                        <w:div w:id="400568110">
                          <w:marLeft w:val="0"/>
                          <w:marRight w:val="0"/>
                          <w:marTop w:val="0"/>
                          <w:marBottom w:val="0"/>
                          <w:divBdr>
                            <w:top w:val="none" w:sz="0" w:space="0" w:color="auto"/>
                            <w:left w:val="none" w:sz="0" w:space="0" w:color="auto"/>
                            <w:bottom w:val="none" w:sz="0" w:space="0" w:color="auto"/>
                            <w:right w:val="none" w:sz="0" w:space="0" w:color="auto"/>
                          </w:divBdr>
                          <w:divsChild>
                            <w:div w:id="3676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184155">
      <w:bodyDiv w:val="1"/>
      <w:marLeft w:val="0"/>
      <w:marRight w:val="0"/>
      <w:marTop w:val="0"/>
      <w:marBottom w:val="0"/>
      <w:divBdr>
        <w:top w:val="none" w:sz="0" w:space="0" w:color="auto"/>
        <w:left w:val="none" w:sz="0" w:space="0" w:color="auto"/>
        <w:bottom w:val="none" w:sz="0" w:space="0" w:color="auto"/>
        <w:right w:val="none" w:sz="0" w:space="0" w:color="auto"/>
      </w:divBdr>
      <w:divsChild>
        <w:div w:id="1287589816">
          <w:marLeft w:val="0"/>
          <w:marRight w:val="0"/>
          <w:marTop w:val="0"/>
          <w:marBottom w:val="0"/>
          <w:divBdr>
            <w:top w:val="none" w:sz="0" w:space="0" w:color="auto"/>
            <w:left w:val="none" w:sz="0" w:space="0" w:color="auto"/>
            <w:bottom w:val="none" w:sz="0" w:space="0" w:color="auto"/>
            <w:right w:val="none" w:sz="0" w:space="0" w:color="auto"/>
          </w:divBdr>
          <w:divsChild>
            <w:div w:id="525022751">
              <w:marLeft w:val="-120"/>
              <w:marRight w:val="-120"/>
              <w:marTop w:val="0"/>
              <w:marBottom w:val="0"/>
              <w:divBdr>
                <w:top w:val="none" w:sz="0" w:space="0" w:color="auto"/>
                <w:left w:val="none" w:sz="0" w:space="0" w:color="auto"/>
                <w:bottom w:val="none" w:sz="0" w:space="0" w:color="auto"/>
                <w:right w:val="none" w:sz="0" w:space="0" w:color="auto"/>
              </w:divBdr>
              <w:divsChild>
                <w:div w:id="80182298">
                  <w:marLeft w:val="0"/>
                  <w:marRight w:val="0"/>
                  <w:marTop w:val="0"/>
                  <w:marBottom w:val="240"/>
                  <w:divBdr>
                    <w:top w:val="none" w:sz="0" w:space="0" w:color="auto"/>
                    <w:left w:val="none" w:sz="0" w:space="0" w:color="auto"/>
                    <w:bottom w:val="none" w:sz="0" w:space="0" w:color="auto"/>
                    <w:right w:val="none" w:sz="0" w:space="0" w:color="auto"/>
                  </w:divBdr>
                  <w:divsChild>
                    <w:div w:id="1966112180">
                      <w:marLeft w:val="0"/>
                      <w:marRight w:val="0"/>
                      <w:marTop w:val="0"/>
                      <w:marBottom w:val="0"/>
                      <w:divBdr>
                        <w:top w:val="none" w:sz="0" w:space="0" w:color="auto"/>
                        <w:left w:val="none" w:sz="0" w:space="0" w:color="auto"/>
                        <w:bottom w:val="none" w:sz="0" w:space="0" w:color="auto"/>
                        <w:right w:val="none" w:sz="0" w:space="0" w:color="auto"/>
                      </w:divBdr>
                      <w:divsChild>
                        <w:div w:id="1213153227">
                          <w:marLeft w:val="0"/>
                          <w:marRight w:val="0"/>
                          <w:marTop w:val="0"/>
                          <w:marBottom w:val="0"/>
                          <w:divBdr>
                            <w:top w:val="none" w:sz="0" w:space="0" w:color="auto"/>
                            <w:left w:val="none" w:sz="0" w:space="0" w:color="auto"/>
                            <w:bottom w:val="none" w:sz="0" w:space="0" w:color="auto"/>
                            <w:right w:val="none" w:sz="0" w:space="0" w:color="auto"/>
                          </w:divBdr>
                          <w:divsChild>
                            <w:div w:id="2115132998">
                              <w:marLeft w:val="0"/>
                              <w:marRight w:val="0"/>
                              <w:marTop w:val="0"/>
                              <w:marBottom w:val="0"/>
                              <w:divBdr>
                                <w:top w:val="none" w:sz="0" w:space="0" w:color="auto"/>
                                <w:left w:val="none" w:sz="0" w:space="0" w:color="auto"/>
                                <w:bottom w:val="none" w:sz="0" w:space="0" w:color="auto"/>
                                <w:right w:val="none" w:sz="0" w:space="0" w:color="auto"/>
                              </w:divBdr>
                              <w:divsChild>
                                <w:div w:id="2014718478">
                                  <w:marLeft w:val="0"/>
                                  <w:marRight w:val="0"/>
                                  <w:marTop w:val="0"/>
                                  <w:marBottom w:val="0"/>
                                  <w:divBdr>
                                    <w:top w:val="none" w:sz="0" w:space="0" w:color="auto"/>
                                    <w:left w:val="none" w:sz="0" w:space="0" w:color="auto"/>
                                    <w:bottom w:val="none" w:sz="0" w:space="0" w:color="auto"/>
                                    <w:right w:val="none" w:sz="0" w:space="0" w:color="auto"/>
                                  </w:divBdr>
                                  <w:divsChild>
                                    <w:div w:id="1102383872">
                                      <w:marLeft w:val="0"/>
                                      <w:marRight w:val="0"/>
                                      <w:marTop w:val="0"/>
                                      <w:marBottom w:val="300"/>
                                      <w:divBdr>
                                        <w:top w:val="none" w:sz="0" w:space="0" w:color="auto"/>
                                        <w:left w:val="none" w:sz="0" w:space="0" w:color="auto"/>
                                        <w:bottom w:val="none" w:sz="0" w:space="0" w:color="auto"/>
                                        <w:right w:val="none" w:sz="0" w:space="0" w:color="auto"/>
                                      </w:divBdr>
                                      <w:divsChild>
                                        <w:div w:id="1339842341">
                                          <w:marLeft w:val="0"/>
                                          <w:marRight w:val="0"/>
                                          <w:marTop w:val="0"/>
                                          <w:marBottom w:val="0"/>
                                          <w:divBdr>
                                            <w:top w:val="none" w:sz="0" w:space="0" w:color="auto"/>
                                            <w:left w:val="none" w:sz="0" w:space="0" w:color="auto"/>
                                            <w:bottom w:val="none" w:sz="0" w:space="0" w:color="auto"/>
                                            <w:right w:val="none" w:sz="0" w:space="0" w:color="auto"/>
                                          </w:divBdr>
                                          <w:divsChild>
                                            <w:div w:id="172957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2619317">
      <w:bodyDiv w:val="1"/>
      <w:marLeft w:val="0"/>
      <w:marRight w:val="0"/>
      <w:marTop w:val="0"/>
      <w:marBottom w:val="0"/>
      <w:divBdr>
        <w:top w:val="none" w:sz="0" w:space="0" w:color="auto"/>
        <w:left w:val="none" w:sz="0" w:space="0" w:color="auto"/>
        <w:bottom w:val="none" w:sz="0" w:space="0" w:color="auto"/>
        <w:right w:val="none" w:sz="0" w:space="0" w:color="auto"/>
      </w:divBdr>
      <w:divsChild>
        <w:div w:id="1461145893">
          <w:marLeft w:val="0"/>
          <w:marRight w:val="0"/>
          <w:marTop w:val="0"/>
          <w:marBottom w:val="0"/>
          <w:divBdr>
            <w:top w:val="single" w:sz="6" w:space="0" w:color="E1E2E6"/>
            <w:left w:val="single" w:sz="6" w:space="0" w:color="E1E2E6"/>
            <w:bottom w:val="single" w:sz="6" w:space="0" w:color="E1E2E6"/>
            <w:right w:val="single" w:sz="6" w:space="0" w:color="E1E2E6"/>
          </w:divBdr>
          <w:divsChild>
            <w:div w:id="159705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13685">
      <w:bodyDiv w:val="1"/>
      <w:marLeft w:val="0"/>
      <w:marRight w:val="0"/>
      <w:marTop w:val="0"/>
      <w:marBottom w:val="0"/>
      <w:divBdr>
        <w:top w:val="none" w:sz="0" w:space="0" w:color="auto"/>
        <w:left w:val="none" w:sz="0" w:space="0" w:color="auto"/>
        <w:bottom w:val="none" w:sz="0" w:space="0" w:color="auto"/>
        <w:right w:val="none" w:sz="0" w:space="0" w:color="auto"/>
      </w:divBdr>
    </w:div>
    <w:div w:id="547575349">
      <w:bodyDiv w:val="1"/>
      <w:marLeft w:val="0"/>
      <w:marRight w:val="0"/>
      <w:marTop w:val="0"/>
      <w:marBottom w:val="0"/>
      <w:divBdr>
        <w:top w:val="none" w:sz="0" w:space="0" w:color="auto"/>
        <w:left w:val="none" w:sz="0" w:space="0" w:color="auto"/>
        <w:bottom w:val="none" w:sz="0" w:space="0" w:color="auto"/>
        <w:right w:val="none" w:sz="0" w:space="0" w:color="auto"/>
      </w:divBdr>
    </w:div>
    <w:div w:id="560095056">
      <w:bodyDiv w:val="1"/>
      <w:marLeft w:val="0"/>
      <w:marRight w:val="0"/>
      <w:marTop w:val="0"/>
      <w:marBottom w:val="0"/>
      <w:divBdr>
        <w:top w:val="none" w:sz="0" w:space="0" w:color="auto"/>
        <w:left w:val="none" w:sz="0" w:space="0" w:color="auto"/>
        <w:bottom w:val="none" w:sz="0" w:space="0" w:color="auto"/>
        <w:right w:val="none" w:sz="0" w:space="0" w:color="auto"/>
      </w:divBdr>
      <w:divsChild>
        <w:div w:id="672336123">
          <w:marLeft w:val="0"/>
          <w:marRight w:val="0"/>
          <w:marTop w:val="0"/>
          <w:marBottom w:val="0"/>
          <w:divBdr>
            <w:top w:val="none" w:sz="0" w:space="0" w:color="auto"/>
            <w:left w:val="none" w:sz="0" w:space="0" w:color="auto"/>
            <w:bottom w:val="none" w:sz="0" w:space="0" w:color="auto"/>
            <w:right w:val="none" w:sz="0" w:space="0" w:color="auto"/>
          </w:divBdr>
          <w:divsChild>
            <w:div w:id="224100048">
              <w:marLeft w:val="0"/>
              <w:marRight w:val="0"/>
              <w:marTop w:val="0"/>
              <w:marBottom w:val="0"/>
              <w:divBdr>
                <w:top w:val="none" w:sz="0" w:space="0" w:color="auto"/>
                <w:left w:val="none" w:sz="0" w:space="0" w:color="auto"/>
                <w:bottom w:val="none" w:sz="0" w:space="0" w:color="auto"/>
                <w:right w:val="none" w:sz="0" w:space="0" w:color="auto"/>
              </w:divBdr>
              <w:divsChild>
                <w:div w:id="1874420433">
                  <w:marLeft w:val="0"/>
                  <w:marRight w:val="0"/>
                  <w:marTop w:val="0"/>
                  <w:marBottom w:val="0"/>
                  <w:divBdr>
                    <w:top w:val="none" w:sz="0" w:space="0" w:color="auto"/>
                    <w:left w:val="none" w:sz="0" w:space="0" w:color="auto"/>
                    <w:bottom w:val="none" w:sz="0" w:space="0" w:color="auto"/>
                    <w:right w:val="none" w:sz="0" w:space="0" w:color="auto"/>
                  </w:divBdr>
                  <w:divsChild>
                    <w:div w:id="191190388">
                      <w:marLeft w:val="0"/>
                      <w:marRight w:val="0"/>
                      <w:marTop w:val="0"/>
                      <w:marBottom w:val="0"/>
                      <w:divBdr>
                        <w:top w:val="none" w:sz="0" w:space="0" w:color="auto"/>
                        <w:left w:val="none" w:sz="0" w:space="0" w:color="auto"/>
                        <w:bottom w:val="none" w:sz="0" w:space="0" w:color="auto"/>
                        <w:right w:val="none" w:sz="0" w:space="0" w:color="auto"/>
                      </w:divBdr>
                      <w:divsChild>
                        <w:div w:id="9914193">
                          <w:marLeft w:val="0"/>
                          <w:marRight w:val="0"/>
                          <w:marTop w:val="0"/>
                          <w:marBottom w:val="0"/>
                          <w:divBdr>
                            <w:top w:val="none" w:sz="0" w:space="0" w:color="auto"/>
                            <w:left w:val="none" w:sz="0" w:space="0" w:color="auto"/>
                            <w:bottom w:val="none" w:sz="0" w:space="0" w:color="auto"/>
                            <w:right w:val="none" w:sz="0" w:space="0" w:color="auto"/>
                          </w:divBdr>
                          <w:divsChild>
                            <w:div w:id="1049301714">
                              <w:marLeft w:val="0"/>
                              <w:marRight w:val="0"/>
                              <w:marTop w:val="0"/>
                              <w:marBottom w:val="0"/>
                              <w:divBdr>
                                <w:top w:val="none" w:sz="0" w:space="0" w:color="auto"/>
                                <w:left w:val="none" w:sz="0" w:space="0" w:color="auto"/>
                                <w:bottom w:val="none" w:sz="0" w:space="0" w:color="auto"/>
                                <w:right w:val="none" w:sz="0" w:space="0" w:color="auto"/>
                              </w:divBdr>
                              <w:divsChild>
                                <w:div w:id="522283994">
                                  <w:marLeft w:val="-300"/>
                                  <w:marRight w:val="-300"/>
                                  <w:marTop w:val="0"/>
                                  <w:marBottom w:val="0"/>
                                  <w:divBdr>
                                    <w:top w:val="none" w:sz="0" w:space="0" w:color="auto"/>
                                    <w:left w:val="none" w:sz="0" w:space="0" w:color="auto"/>
                                    <w:bottom w:val="none" w:sz="0" w:space="0" w:color="auto"/>
                                    <w:right w:val="none" w:sz="0" w:space="0" w:color="auto"/>
                                  </w:divBdr>
                                  <w:divsChild>
                                    <w:div w:id="2087191933">
                                      <w:marLeft w:val="0"/>
                                      <w:marRight w:val="0"/>
                                      <w:marTop w:val="0"/>
                                      <w:marBottom w:val="0"/>
                                      <w:divBdr>
                                        <w:top w:val="none" w:sz="0" w:space="0" w:color="auto"/>
                                        <w:left w:val="none" w:sz="0" w:space="0" w:color="auto"/>
                                        <w:bottom w:val="none" w:sz="0" w:space="0" w:color="auto"/>
                                        <w:right w:val="none" w:sz="0" w:space="0" w:color="auto"/>
                                      </w:divBdr>
                                      <w:divsChild>
                                        <w:div w:id="349373914">
                                          <w:marLeft w:val="0"/>
                                          <w:marRight w:val="0"/>
                                          <w:marTop w:val="0"/>
                                          <w:marBottom w:val="0"/>
                                          <w:divBdr>
                                            <w:top w:val="none" w:sz="0" w:space="0" w:color="auto"/>
                                            <w:left w:val="none" w:sz="0" w:space="0" w:color="auto"/>
                                            <w:bottom w:val="none" w:sz="0" w:space="0" w:color="auto"/>
                                            <w:right w:val="none" w:sz="0" w:space="0" w:color="auto"/>
                                          </w:divBdr>
                                          <w:divsChild>
                                            <w:div w:id="1176772357">
                                              <w:marLeft w:val="0"/>
                                              <w:marRight w:val="0"/>
                                              <w:marTop w:val="0"/>
                                              <w:marBottom w:val="0"/>
                                              <w:divBdr>
                                                <w:top w:val="none" w:sz="0" w:space="0" w:color="auto"/>
                                                <w:left w:val="none" w:sz="0" w:space="0" w:color="auto"/>
                                                <w:bottom w:val="none" w:sz="0" w:space="0" w:color="auto"/>
                                                <w:right w:val="none" w:sz="0" w:space="0" w:color="auto"/>
                                              </w:divBdr>
                                              <w:divsChild>
                                                <w:div w:id="1522358820">
                                                  <w:marLeft w:val="0"/>
                                                  <w:marRight w:val="0"/>
                                                  <w:marTop w:val="0"/>
                                                  <w:marBottom w:val="0"/>
                                                  <w:divBdr>
                                                    <w:top w:val="none" w:sz="0" w:space="0" w:color="auto"/>
                                                    <w:left w:val="none" w:sz="0" w:space="0" w:color="auto"/>
                                                    <w:bottom w:val="none" w:sz="0" w:space="0" w:color="auto"/>
                                                    <w:right w:val="none" w:sz="0" w:space="0" w:color="auto"/>
                                                  </w:divBdr>
                                                  <w:divsChild>
                                                    <w:div w:id="404643419">
                                                      <w:marLeft w:val="0"/>
                                                      <w:marRight w:val="0"/>
                                                      <w:marTop w:val="0"/>
                                                      <w:marBottom w:val="0"/>
                                                      <w:divBdr>
                                                        <w:top w:val="none" w:sz="0" w:space="0" w:color="auto"/>
                                                        <w:left w:val="none" w:sz="0" w:space="0" w:color="auto"/>
                                                        <w:bottom w:val="none" w:sz="0" w:space="0" w:color="auto"/>
                                                        <w:right w:val="none" w:sz="0" w:space="0" w:color="auto"/>
                                                      </w:divBdr>
                                                      <w:divsChild>
                                                        <w:div w:id="49080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05815851">
      <w:bodyDiv w:val="1"/>
      <w:marLeft w:val="0"/>
      <w:marRight w:val="0"/>
      <w:marTop w:val="0"/>
      <w:marBottom w:val="0"/>
      <w:divBdr>
        <w:top w:val="none" w:sz="0" w:space="0" w:color="auto"/>
        <w:left w:val="none" w:sz="0" w:space="0" w:color="auto"/>
        <w:bottom w:val="none" w:sz="0" w:space="0" w:color="auto"/>
        <w:right w:val="none" w:sz="0" w:space="0" w:color="auto"/>
      </w:divBdr>
      <w:divsChild>
        <w:div w:id="1639187437">
          <w:marLeft w:val="0"/>
          <w:marRight w:val="0"/>
          <w:marTop w:val="0"/>
          <w:marBottom w:val="0"/>
          <w:divBdr>
            <w:top w:val="none" w:sz="0" w:space="0" w:color="auto"/>
            <w:left w:val="none" w:sz="0" w:space="0" w:color="auto"/>
            <w:bottom w:val="none" w:sz="0" w:space="0" w:color="auto"/>
            <w:right w:val="none" w:sz="0" w:space="0" w:color="auto"/>
          </w:divBdr>
          <w:divsChild>
            <w:div w:id="1321229811">
              <w:marLeft w:val="0"/>
              <w:marRight w:val="0"/>
              <w:marTop w:val="0"/>
              <w:marBottom w:val="0"/>
              <w:divBdr>
                <w:top w:val="none" w:sz="0" w:space="0" w:color="auto"/>
                <w:left w:val="none" w:sz="0" w:space="0" w:color="auto"/>
                <w:bottom w:val="none" w:sz="0" w:space="0" w:color="auto"/>
                <w:right w:val="none" w:sz="0" w:space="0" w:color="auto"/>
              </w:divBdr>
              <w:divsChild>
                <w:div w:id="754589266">
                  <w:marLeft w:val="0"/>
                  <w:marRight w:val="0"/>
                  <w:marTop w:val="0"/>
                  <w:marBottom w:val="0"/>
                  <w:divBdr>
                    <w:top w:val="none" w:sz="0" w:space="0" w:color="auto"/>
                    <w:left w:val="none" w:sz="0" w:space="0" w:color="auto"/>
                    <w:bottom w:val="none" w:sz="0" w:space="0" w:color="auto"/>
                    <w:right w:val="none" w:sz="0" w:space="0" w:color="auto"/>
                  </w:divBdr>
                  <w:divsChild>
                    <w:div w:id="1649091867">
                      <w:marLeft w:val="0"/>
                      <w:marRight w:val="0"/>
                      <w:marTop w:val="0"/>
                      <w:marBottom w:val="0"/>
                      <w:divBdr>
                        <w:top w:val="none" w:sz="0" w:space="0" w:color="auto"/>
                        <w:left w:val="none" w:sz="0" w:space="0" w:color="auto"/>
                        <w:bottom w:val="none" w:sz="0" w:space="0" w:color="auto"/>
                        <w:right w:val="none" w:sz="0" w:space="0" w:color="auto"/>
                      </w:divBdr>
                    </w:div>
                    <w:div w:id="43209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435524">
      <w:bodyDiv w:val="1"/>
      <w:marLeft w:val="0"/>
      <w:marRight w:val="0"/>
      <w:marTop w:val="0"/>
      <w:marBottom w:val="0"/>
      <w:divBdr>
        <w:top w:val="none" w:sz="0" w:space="0" w:color="auto"/>
        <w:left w:val="none" w:sz="0" w:space="0" w:color="auto"/>
        <w:bottom w:val="none" w:sz="0" w:space="0" w:color="auto"/>
        <w:right w:val="none" w:sz="0" w:space="0" w:color="auto"/>
      </w:divBdr>
      <w:divsChild>
        <w:div w:id="411512736">
          <w:marLeft w:val="0"/>
          <w:marRight w:val="0"/>
          <w:marTop w:val="0"/>
          <w:marBottom w:val="0"/>
          <w:divBdr>
            <w:top w:val="none" w:sz="0" w:space="0" w:color="auto"/>
            <w:left w:val="none" w:sz="0" w:space="0" w:color="auto"/>
            <w:bottom w:val="none" w:sz="0" w:space="0" w:color="auto"/>
            <w:right w:val="none" w:sz="0" w:space="0" w:color="auto"/>
          </w:divBdr>
          <w:divsChild>
            <w:div w:id="1169829014">
              <w:marLeft w:val="0"/>
              <w:marRight w:val="0"/>
              <w:marTop w:val="0"/>
              <w:marBottom w:val="0"/>
              <w:divBdr>
                <w:top w:val="none" w:sz="0" w:space="0" w:color="auto"/>
                <w:left w:val="none" w:sz="0" w:space="0" w:color="auto"/>
                <w:bottom w:val="none" w:sz="0" w:space="0" w:color="auto"/>
                <w:right w:val="none" w:sz="0" w:space="0" w:color="auto"/>
              </w:divBdr>
              <w:divsChild>
                <w:div w:id="563218861">
                  <w:marLeft w:val="0"/>
                  <w:marRight w:val="0"/>
                  <w:marTop w:val="0"/>
                  <w:marBottom w:val="0"/>
                  <w:divBdr>
                    <w:top w:val="none" w:sz="0" w:space="0" w:color="auto"/>
                    <w:left w:val="none" w:sz="0" w:space="0" w:color="auto"/>
                    <w:bottom w:val="none" w:sz="0" w:space="0" w:color="auto"/>
                    <w:right w:val="none" w:sz="0" w:space="0" w:color="auto"/>
                  </w:divBdr>
                  <w:divsChild>
                    <w:div w:id="740061406">
                      <w:marLeft w:val="0"/>
                      <w:marRight w:val="0"/>
                      <w:marTop w:val="0"/>
                      <w:marBottom w:val="0"/>
                      <w:divBdr>
                        <w:top w:val="none" w:sz="0" w:space="0" w:color="auto"/>
                        <w:left w:val="none" w:sz="0" w:space="0" w:color="auto"/>
                        <w:bottom w:val="none" w:sz="0" w:space="0" w:color="auto"/>
                        <w:right w:val="none" w:sz="0" w:space="0" w:color="auto"/>
                      </w:divBdr>
                      <w:divsChild>
                        <w:div w:id="1515194289">
                          <w:marLeft w:val="0"/>
                          <w:marRight w:val="0"/>
                          <w:marTop w:val="0"/>
                          <w:marBottom w:val="0"/>
                          <w:divBdr>
                            <w:top w:val="none" w:sz="0" w:space="0" w:color="auto"/>
                            <w:left w:val="none" w:sz="0" w:space="0" w:color="auto"/>
                            <w:bottom w:val="none" w:sz="0" w:space="0" w:color="auto"/>
                            <w:right w:val="none" w:sz="0" w:space="0" w:color="auto"/>
                          </w:divBdr>
                          <w:divsChild>
                            <w:div w:id="155657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789360">
      <w:bodyDiv w:val="1"/>
      <w:marLeft w:val="0"/>
      <w:marRight w:val="0"/>
      <w:marTop w:val="0"/>
      <w:marBottom w:val="0"/>
      <w:divBdr>
        <w:top w:val="none" w:sz="0" w:space="0" w:color="auto"/>
        <w:left w:val="none" w:sz="0" w:space="0" w:color="auto"/>
        <w:bottom w:val="none" w:sz="0" w:space="0" w:color="auto"/>
        <w:right w:val="none" w:sz="0" w:space="0" w:color="auto"/>
      </w:divBdr>
      <w:divsChild>
        <w:div w:id="1179927431">
          <w:marLeft w:val="0"/>
          <w:marRight w:val="0"/>
          <w:marTop w:val="0"/>
          <w:marBottom w:val="2"/>
          <w:divBdr>
            <w:top w:val="none" w:sz="0" w:space="0" w:color="auto"/>
            <w:left w:val="none" w:sz="0" w:space="0" w:color="auto"/>
            <w:bottom w:val="none" w:sz="0" w:space="0" w:color="auto"/>
            <w:right w:val="none" w:sz="0" w:space="0" w:color="auto"/>
          </w:divBdr>
          <w:divsChild>
            <w:div w:id="254873066">
              <w:marLeft w:val="0"/>
              <w:marRight w:val="0"/>
              <w:marTop w:val="0"/>
              <w:marBottom w:val="0"/>
              <w:divBdr>
                <w:top w:val="none" w:sz="0" w:space="0" w:color="auto"/>
                <w:left w:val="none" w:sz="0" w:space="0" w:color="auto"/>
                <w:bottom w:val="none" w:sz="0" w:space="0" w:color="auto"/>
                <w:right w:val="none" w:sz="0" w:space="0" w:color="auto"/>
              </w:divBdr>
              <w:divsChild>
                <w:div w:id="1281494014">
                  <w:marLeft w:val="0"/>
                  <w:marRight w:val="0"/>
                  <w:marTop w:val="0"/>
                  <w:marBottom w:val="0"/>
                  <w:divBdr>
                    <w:top w:val="none" w:sz="0" w:space="0" w:color="auto"/>
                    <w:left w:val="none" w:sz="0" w:space="0" w:color="auto"/>
                    <w:bottom w:val="none" w:sz="0" w:space="0" w:color="auto"/>
                    <w:right w:val="none" w:sz="0" w:space="0" w:color="auto"/>
                  </w:divBdr>
                  <w:divsChild>
                    <w:div w:id="718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794639">
      <w:bodyDiv w:val="1"/>
      <w:marLeft w:val="0"/>
      <w:marRight w:val="0"/>
      <w:marTop w:val="0"/>
      <w:marBottom w:val="0"/>
      <w:divBdr>
        <w:top w:val="none" w:sz="0" w:space="0" w:color="auto"/>
        <w:left w:val="none" w:sz="0" w:space="0" w:color="auto"/>
        <w:bottom w:val="none" w:sz="0" w:space="0" w:color="auto"/>
        <w:right w:val="none" w:sz="0" w:space="0" w:color="auto"/>
      </w:divBdr>
    </w:div>
    <w:div w:id="692729830">
      <w:bodyDiv w:val="1"/>
      <w:marLeft w:val="0"/>
      <w:marRight w:val="0"/>
      <w:marTop w:val="0"/>
      <w:marBottom w:val="0"/>
      <w:divBdr>
        <w:top w:val="none" w:sz="0" w:space="0" w:color="auto"/>
        <w:left w:val="none" w:sz="0" w:space="0" w:color="auto"/>
        <w:bottom w:val="none" w:sz="0" w:space="0" w:color="auto"/>
        <w:right w:val="none" w:sz="0" w:space="0" w:color="auto"/>
      </w:divBdr>
    </w:div>
    <w:div w:id="727846476">
      <w:bodyDiv w:val="1"/>
      <w:marLeft w:val="0"/>
      <w:marRight w:val="0"/>
      <w:marTop w:val="0"/>
      <w:marBottom w:val="0"/>
      <w:divBdr>
        <w:top w:val="none" w:sz="0" w:space="0" w:color="auto"/>
        <w:left w:val="none" w:sz="0" w:space="0" w:color="auto"/>
        <w:bottom w:val="none" w:sz="0" w:space="0" w:color="auto"/>
        <w:right w:val="none" w:sz="0" w:space="0" w:color="auto"/>
      </w:divBdr>
    </w:div>
    <w:div w:id="753740928">
      <w:bodyDiv w:val="1"/>
      <w:marLeft w:val="0"/>
      <w:marRight w:val="0"/>
      <w:marTop w:val="0"/>
      <w:marBottom w:val="0"/>
      <w:divBdr>
        <w:top w:val="none" w:sz="0" w:space="0" w:color="auto"/>
        <w:left w:val="none" w:sz="0" w:space="0" w:color="auto"/>
        <w:bottom w:val="none" w:sz="0" w:space="0" w:color="auto"/>
        <w:right w:val="none" w:sz="0" w:space="0" w:color="auto"/>
      </w:divBdr>
    </w:div>
    <w:div w:id="770079835">
      <w:bodyDiv w:val="1"/>
      <w:marLeft w:val="0"/>
      <w:marRight w:val="0"/>
      <w:marTop w:val="0"/>
      <w:marBottom w:val="0"/>
      <w:divBdr>
        <w:top w:val="none" w:sz="0" w:space="0" w:color="auto"/>
        <w:left w:val="none" w:sz="0" w:space="0" w:color="auto"/>
        <w:bottom w:val="none" w:sz="0" w:space="0" w:color="auto"/>
        <w:right w:val="none" w:sz="0" w:space="0" w:color="auto"/>
      </w:divBdr>
    </w:div>
    <w:div w:id="783620043">
      <w:bodyDiv w:val="1"/>
      <w:marLeft w:val="0"/>
      <w:marRight w:val="0"/>
      <w:marTop w:val="0"/>
      <w:marBottom w:val="0"/>
      <w:divBdr>
        <w:top w:val="none" w:sz="0" w:space="0" w:color="auto"/>
        <w:left w:val="none" w:sz="0" w:space="0" w:color="auto"/>
        <w:bottom w:val="none" w:sz="0" w:space="0" w:color="auto"/>
        <w:right w:val="none" w:sz="0" w:space="0" w:color="auto"/>
      </w:divBdr>
      <w:divsChild>
        <w:div w:id="929390012">
          <w:marLeft w:val="547"/>
          <w:marRight w:val="0"/>
          <w:marTop w:val="154"/>
          <w:marBottom w:val="0"/>
          <w:divBdr>
            <w:top w:val="none" w:sz="0" w:space="0" w:color="auto"/>
            <w:left w:val="none" w:sz="0" w:space="0" w:color="auto"/>
            <w:bottom w:val="none" w:sz="0" w:space="0" w:color="auto"/>
            <w:right w:val="none" w:sz="0" w:space="0" w:color="auto"/>
          </w:divBdr>
        </w:div>
        <w:div w:id="1096167498">
          <w:marLeft w:val="1166"/>
          <w:marRight w:val="0"/>
          <w:marTop w:val="134"/>
          <w:marBottom w:val="0"/>
          <w:divBdr>
            <w:top w:val="none" w:sz="0" w:space="0" w:color="auto"/>
            <w:left w:val="none" w:sz="0" w:space="0" w:color="auto"/>
            <w:bottom w:val="none" w:sz="0" w:space="0" w:color="auto"/>
            <w:right w:val="none" w:sz="0" w:space="0" w:color="auto"/>
          </w:divBdr>
        </w:div>
        <w:div w:id="529535847">
          <w:marLeft w:val="1166"/>
          <w:marRight w:val="0"/>
          <w:marTop w:val="134"/>
          <w:marBottom w:val="0"/>
          <w:divBdr>
            <w:top w:val="none" w:sz="0" w:space="0" w:color="auto"/>
            <w:left w:val="none" w:sz="0" w:space="0" w:color="auto"/>
            <w:bottom w:val="none" w:sz="0" w:space="0" w:color="auto"/>
            <w:right w:val="none" w:sz="0" w:space="0" w:color="auto"/>
          </w:divBdr>
        </w:div>
        <w:div w:id="687101120">
          <w:marLeft w:val="1166"/>
          <w:marRight w:val="0"/>
          <w:marTop w:val="134"/>
          <w:marBottom w:val="0"/>
          <w:divBdr>
            <w:top w:val="none" w:sz="0" w:space="0" w:color="auto"/>
            <w:left w:val="none" w:sz="0" w:space="0" w:color="auto"/>
            <w:bottom w:val="none" w:sz="0" w:space="0" w:color="auto"/>
            <w:right w:val="none" w:sz="0" w:space="0" w:color="auto"/>
          </w:divBdr>
        </w:div>
        <w:div w:id="1646006221">
          <w:marLeft w:val="1166"/>
          <w:marRight w:val="0"/>
          <w:marTop w:val="134"/>
          <w:marBottom w:val="0"/>
          <w:divBdr>
            <w:top w:val="none" w:sz="0" w:space="0" w:color="auto"/>
            <w:left w:val="none" w:sz="0" w:space="0" w:color="auto"/>
            <w:bottom w:val="none" w:sz="0" w:space="0" w:color="auto"/>
            <w:right w:val="none" w:sz="0" w:space="0" w:color="auto"/>
          </w:divBdr>
        </w:div>
        <w:div w:id="529029281">
          <w:marLeft w:val="1166"/>
          <w:marRight w:val="0"/>
          <w:marTop w:val="134"/>
          <w:marBottom w:val="0"/>
          <w:divBdr>
            <w:top w:val="none" w:sz="0" w:space="0" w:color="auto"/>
            <w:left w:val="none" w:sz="0" w:space="0" w:color="auto"/>
            <w:bottom w:val="none" w:sz="0" w:space="0" w:color="auto"/>
            <w:right w:val="none" w:sz="0" w:space="0" w:color="auto"/>
          </w:divBdr>
        </w:div>
      </w:divsChild>
    </w:div>
    <w:div w:id="791093138">
      <w:bodyDiv w:val="1"/>
      <w:marLeft w:val="0"/>
      <w:marRight w:val="0"/>
      <w:marTop w:val="0"/>
      <w:marBottom w:val="0"/>
      <w:divBdr>
        <w:top w:val="none" w:sz="0" w:space="0" w:color="auto"/>
        <w:left w:val="none" w:sz="0" w:space="0" w:color="auto"/>
        <w:bottom w:val="none" w:sz="0" w:space="0" w:color="auto"/>
        <w:right w:val="none" w:sz="0" w:space="0" w:color="auto"/>
      </w:divBdr>
    </w:div>
    <w:div w:id="874119224">
      <w:bodyDiv w:val="1"/>
      <w:marLeft w:val="0"/>
      <w:marRight w:val="0"/>
      <w:marTop w:val="0"/>
      <w:marBottom w:val="0"/>
      <w:divBdr>
        <w:top w:val="none" w:sz="0" w:space="0" w:color="auto"/>
        <w:left w:val="none" w:sz="0" w:space="0" w:color="auto"/>
        <w:bottom w:val="none" w:sz="0" w:space="0" w:color="auto"/>
        <w:right w:val="none" w:sz="0" w:space="0" w:color="auto"/>
      </w:divBdr>
    </w:div>
    <w:div w:id="886642743">
      <w:bodyDiv w:val="1"/>
      <w:marLeft w:val="0"/>
      <w:marRight w:val="0"/>
      <w:marTop w:val="0"/>
      <w:marBottom w:val="0"/>
      <w:divBdr>
        <w:top w:val="none" w:sz="0" w:space="0" w:color="auto"/>
        <w:left w:val="none" w:sz="0" w:space="0" w:color="auto"/>
        <w:bottom w:val="none" w:sz="0" w:space="0" w:color="auto"/>
        <w:right w:val="none" w:sz="0" w:space="0" w:color="auto"/>
      </w:divBdr>
      <w:divsChild>
        <w:div w:id="354353627">
          <w:marLeft w:val="0"/>
          <w:marRight w:val="0"/>
          <w:marTop w:val="10"/>
          <w:marBottom w:val="10"/>
          <w:divBdr>
            <w:top w:val="none" w:sz="0" w:space="0" w:color="auto"/>
            <w:left w:val="none" w:sz="0" w:space="0" w:color="auto"/>
            <w:bottom w:val="none" w:sz="0" w:space="0" w:color="auto"/>
            <w:right w:val="none" w:sz="0" w:space="0" w:color="auto"/>
          </w:divBdr>
          <w:divsChild>
            <w:div w:id="1046832235">
              <w:marLeft w:val="0"/>
              <w:marRight w:val="0"/>
              <w:marTop w:val="0"/>
              <w:marBottom w:val="0"/>
              <w:divBdr>
                <w:top w:val="none" w:sz="0" w:space="0" w:color="auto"/>
                <w:left w:val="none" w:sz="0" w:space="0" w:color="auto"/>
                <w:bottom w:val="none" w:sz="0" w:space="0" w:color="auto"/>
                <w:right w:val="none" w:sz="0" w:space="0" w:color="auto"/>
              </w:divBdr>
              <w:divsChild>
                <w:div w:id="277296363">
                  <w:marLeft w:val="0"/>
                  <w:marRight w:val="0"/>
                  <w:marTop w:val="0"/>
                  <w:marBottom w:val="0"/>
                  <w:divBdr>
                    <w:top w:val="none" w:sz="0" w:space="0" w:color="auto"/>
                    <w:left w:val="none" w:sz="0" w:space="0" w:color="auto"/>
                    <w:bottom w:val="none" w:sz="0" w:space="0" w:color="auto"/>
                    <w:right w:val="none" w:sz="0" w:space="0" w:color="auto"/>
                  </w:divBdr>
                  <w:divsChild>
                    <w:div w:id="64678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933724">
      <w:bodyDiv w:val="1"/>
      <w:marLeft w:val="0"/>
      <w:marRight w:val="0"/>
      <w:marTop w:val="0"/>
      <w:marBottom w:val="0"/>
      <w:divBdr>
        <w:top w:val="none" w:sz="0" w:space="0" w:color="auto"/>
        <w:left w:val="none" w:sz="0" w:space="0" w:color="auto"/>
        <w:bottom w:val="none" w:sz="0" w:space="0" w:color="auto"/>
        <w:right w:val="none" w:sz="0" w:space="0" w:color="auto"/>
      </w:divBdr>
      <w:divsChild>
        <w:div w:id="163471632">
          <w:marLeft w:val="0"/>
          <w:marRight w:val="0"/>
          <w:marTop w:val="0"/>
          <w:marBottom w:val="0"/>
          <w:divBdr>
            <w:top w:val="none" w:sz="0" w:space="0" w:color="auto"/>
            <w:left w:val="none" w:sz="0" w:space="0" w:color="auto"/>
            <w:bottom w:val="none" w:sz="0" w:space="0" w:color="auto"/>
            <w:right w:val="none" w:sz="0" w:space="0" w:color="auto"/>
          </w:divBdr>
          <w:divsChild>
            <w:div w:id="1383940614">
              <w:marLeft w:val="0"/>
              <w:marRight w:val="0"/>
              <w:marTop w:val="0"/>
              <w:marBottom w:val="0"/>
              <w:divBdr>
                <w:top w:val="none" w:sz="0" w:space="0" w:color="auto"/>
                <w:left w:val="none" w:sz="0" w:space="0" w:color="auto"/>
                <w:bottom w:val="none" w:sz="0" w:space="0" w:color="auto"/>
                <w:right w:val="none" w:sz="0" w:space="0" w:color="auto"/>
              </w:divBdr>
              <w:divsChild>
                <w:div w:id="872350956">
                  <w:marLeft w:val="0"/>
                  <w:marRight w:val="0"/>
                  <w:marTop w:val="0"/>
                  <w:marBottom w:val="0"/>
                  <w:divBdr>
                    <w:top w:val="none" w:sz="0" w:space="0" w:color="auto"/>
                    <w:left w:val="none" w:sz="0" w:space="0" w:color="auto"/>
                    <w:bottom w:val="none" w:sz="0" w:space="0" w:color="auto"/>
                    <w:right w:val="none" w:sz="0" w:space="0" w:color="auto"/>
                  </w:divBdr>
                  <w:divsChild>
                    <w:div w:id="1022825828">
                      <w:marLeft w:val="0"/>
                      <w:marRight w:val="0"/>
                      <w:marTop w:val="0"/>
                      <w:marBottom w:val="0"/>
                      <w:divBdr>
                        <w:top w:val="none" w:sz="0" w:space="0" w:color="auto"/>
                        <w:left w:val="none" w:sz="0" w:space="0" w:color="auto"/>
                        <w:bottom w:val="none" w:sz="0" w:space="0" w:color="auto"/>
                        <w:right w:val="none" w:sz="0" w:space="0" w:color="auto"/>
                      </w:divBdr>
                      <w:divsChild>
                        <w:div w:id="1154948166">
                          <w:marLeft w:val="0"/>
                          <w:marRight w:val="0"/>
                          <w:marTop w:val="0"/>
                          <w:marBottom w:val="0"/>
                          <w:divBdr>
                            <w:top w:val="none" w:sz="0" w:space="0" w:color="auto"/>
                            <w:left w:val="none" w:sz="0" w:space="0" w:color="auto"/>
                            <w:bottom w:val="none" w:sz="0" w:space="0" w:color="auto"/>
                            <w:right w:val="none" w:sz="0" w:space="0" w:color="auto"/>
                          </w:divBdr>
                          <w:divsChild>
                            <w:div w:id="155190821">
                              <w:marLeft w:val="0"/>
                              <w:marRight w:val="0"/>
                              <w:marTop w:val="0"/>
                              <w:marBottom w:val="0"/>
                              <w:divBdr>
                                <w:top w:val="none" w:sz="0" w:space="0" w:color="auto"/>
                                <w:left w:val="none" w:sz="0" w:space="0" w:color="auto"/>
                                <w:bottom w:val="none" w:sz="0" w:space="0" w:color="auto"/>
                                <w:right w:val="none" w:sz="0" w:space="0" w:color="auto"/>
                              </w:divBdr>
                              <w:divsChild>
                                <w:div w:id="5375864">
                                  <w:marLeft w:val="0"/>
                                  <w:marRight w:val="0"/>
                                  <w:marTop w:val="450"/>
                                  <w:marBottom w:val="450"/>
                                  <w:divBdr>
                                    <w:top w:val="none" w:sz="0" w:space="0" w:color="auto"/>
                                    <w:left w:val="none" w:sz="0" w:space="0" w:color="auto"/>
                                    <w:bottom w:val="none" w:sz="0" w:space="0" w:color="auto"/>
                                    <w:right w:val="none" w:sz="0" w:space="0" w:color="auto"/>
                                  </w:divBdr>
                                  <w:divsChild>
                                    <w:div w:id="2035691520">
                                      <w:marLeft w:val="0"/>
                                      <w:marRight w:val="0"/>
                                      <w:marTop w:val="0"/>
                                      <w:marBottom w:val="0"/>
                                      <w:divBdr>
                                        <w:top w:val="none" w:sz="0" w:space="0" w:color="auto"/>
                                        <w:left w:val="none" w:sz="0" w:space="0" w:color="auto"/>
                                        <w:bottom w:val="none" w:sz="0" w:space="0" w:color="auto"/>
                                        <w:right w:val="none" w:sz="0" w:space="0" w:color="auto"/>
                                      </w:divBdr>
                                      <w:divsChild>
                                        <w:div w:id="365721028">
                                          <w:marLeft w:val="0"/>
                                          <w:marRight w:val="0"/>
                                          <w:marTop w:val="0"/>
                                          <w:marBottom w:val="0"/>
                                          <w:divBdr>
                                            <w:top w:val="none" w:sz="0" w:space="0" w:color="auto"/>
                                            <w:left w:val="none" w:sz="0" w:space="0" w:color="auto"/>
                                            <w:bottom w:val="none" w:sz="0" w:space="0" w:color="auto"/>
                                            <w:right w:val="none" w:sz="0" w:space="0" w:color="auto"/>
                                          </w:divBdr>
                                          <w:divsChild>
                                            <w:div w:id="988485364">
                                              <w:marLeft w:val="0"/>
                                              <w:marRight w:val="0"/>
                                              <w:marTop w:val="0"/>
                                              <w:marBottom w:val="0"/>
                                              <w:divBdr>
                                                <w:top w:val="dashed" w:sz="12" w:space="10" w:color="CACACA"/>
                                                <w:left w:val="dashed" w:sz="12" w:space="10" w:color="CACACA"/>
                                                <w:bottom w:val="dashed" w:sz="12" w:space="10" w:color="CACACA"/>
                                                <w:right w:val="dashed" w:sz="12" w:space="10" w:color="CACACA"/>
                                              </w:divBdr>
                                            </w:div>
                                          </w:divsChild>
                                        </w:div>
                                      </w:divsChild>
                                    </w:div>
                                  </w:divsChild>
                                </w:div>
                              </w:divsChild>
                            </w:div>
                          </w:divsChild>
                        </w:div>
                      </w:divsChild>
                    </w:div>
                  </w:divsChild>
                </w:div>
              </w:divsChild>
            </w:div>
          </w:divsChild>
        </w:div>
      </w:divsChild>
    </w:div>
    <w:div w:id="914316104">
      <w:bodyDiv w:val="1"/>
      <w:marLeft w:val="0"/>
      <w:marRight w:val="0"/>
      <w:marTop w:val="0"/>
      <w:marBottom w:val="0"/>
      <w:divBdr>
        <w:top w:val="none" w:sz="0" w:space="0" w:color="auto"/>
        <w:left w:val="none" w:sz="0" w:space="0" w:color="auto"/>
        <w:bottom w:val="none" w:sz="0" w:space="0" w:color="auto"/>
        <w:right w:val="none" w:sz="0" w:space="0" w:color="auto"/>
      </w:divBdr>
    </w:div>
    <w:div w:id="966349284">
      <w:bodyDiv w:val="1"/>
      <w:marLeft w:val="0"/>
      <w:marRight w:val="0"/>
      <w:marTop w:val="0"/>
      <w:marBottom w:val="0"/>
      <w:divBdr>
        <w:top w:val="none" w:sz="0" w:space="0" w:color="auto"/>
        <w:left w:val="none" w:sz="0" w:space="0" w:color="auto"/>
        <w:bottom w:val="none" w:sz="0" w:space="0" w:color="auto"/>
        <w:right w:val="none" w:sz="0" w:space="0" w:color="auto"/>
      </w:divBdr>
    </w:div>
    <w:div w:id="1034228758">
      <w:bodyDiv w:val="1"/>
      <w:marLeft w:val="0"/>
      <w:marRight w:val="0"/>
      <w:marTop w:val="0"/>
      <w:marBottom w:val="0"/>
      <w:divBdr>
        <w:top w:val="none" w:sz="0" w:space="0" w:color="auto"/>
        <w:left w:val="none" w:sz="0" w:space="0" w:color="auto"/>
        <w:bottom w:val="none" w:sz="0" w:space="0" w:color="auto"/>
        <w:right w:val="none" w:sz="0" w:space="0" w:color="auto"/>
      </w:divBdr>
      <w:divsChild>
        <w:div w:id="1523936809">
          <w:marLeft w:val="0"/>
          <w:marRight w:val="0"/>
          <w:marTop w:val="0"/>
          <w:marBottom w:val="0"/>
          <w:divBdr>
            <w:top w:val="none" w:sz="0" w:space="0" w:color="auto"/>
            <w:left w:val="none" w:sz="0" w:space="0" w:color="auto"/>
            <w:bottom w:val="none" w:sz="0" w:space="0" w:color="auto"/>
            <w:right w:val="none" w:sz="0" w:space="0" w:color="auto"/>
          </w:divBdr>
          <w:divsChild>
            <w:div w:id="28844403">
              <w:marLeft w:val="0"/>
              <w:marRight w:val="0"/>
              <w:marTop w:val="0"/>
              <w:marBottom w:val="0"/>
              <w:divBdr>
                <w:top w:val="none" w:sz="0" w:space="0" w:color="auto"/>
                <w:left w:val="none" w:sz="0" w:space="0" w:color="auto"/>
                <w:bottom w:val="none" w:sz="0" w:space="0" w:color="auto"/>
                <w:right w:val="none" w:sz="0" w:space="0" w:color="auto"/>
              </w:divBdr>
              <w:divsChild>
                <w:div w:id="1080058089">
                  <w:marLeft w:val="0"/>
                  <w:marRight w:val="0"/>
                  <w:marTop w:val="0"/>
                  <w:marBottom w:val="0"/>
                  <w:divBdr>
                    <w:top w:val="none" w:sz="0" w:space="0" w:color="auto"/>
                    <w:left w:val="none" w:sz="0" w:space="0" w:color="auto"/>
                    <w:bottom w:val="none" w:sz="0" w:space="0" w:color="auto"/>
                    <w:right w:val="none" w:sz="0" w:space="0" w:color="auto"/>
                  </w:divBdr>
                  <w:divsChild>
                    <w:div w:id="47379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833135">
      <w:bodyDiv w:val="1"/>
      <w:marLeft w:val="0"/>
      <w:marRight w:val="0"/>
      <w:marTop w:val="0"/>
      <w:marBottom w:val="450"/>
      <w:divBdr>
        <w:top w:val="none" w:sz="0" w:space="0" w:color="auto"/>
        <w:left w:val="none" w:sz="0" w:space="0" w:color="auto"/>
        <w:bottom w:val="none" w:sz="0" w:space="0" w:color="auto"/>
        <w:right w:val="none" w:sz="0" w:space="0" w:color="auto"/>
      </w:divBdr>
      <w:divsChild>
        <w:div w:id="716245017">
          <w:marLeft w:val="0"/>
          <w:marRight w:val="0"/>
          <w:marTop w:val="0"/>
          <w:marBottom w:val="0"/>
          <w:divBdr>
            <w:top w:val="none" w:sz="0" w:space="0" w:color="auto"/>
            <w:left w:val="single" w:sz="6" w:space="0" w:color="DDDDDD"/>
            <w:bottom w:val="single" w:sz="6" w:space="8" w:color="DDDDDD"/>
            <w:right w:val="single" w:sz="6" w:space="0" w:color="DDDDDD"/>
          </w:divBdr>
          <w:divsChild>
            <w:div w:id="8605843">
              <w:marLeft w:val="0"/>
              <w:marRight w:val="0"/>
              <w:marTop w:val="0"/>
              <w:marBottom w:val="0"/>
              <w:divBdr>
                <w:top w:val="none" w:sz="0" w:space="0" w:color="auto"/>
                <w:left w:val="none" w:sz="0" w:space="0" w:color="auto"/>
                <w:bottom w:val="none" w:sz="0" w:space="0" w:color="auto"/>
                <w:right w:val="none" w:sz="0" w:space="0" w:color="auto"/>
              </w:divBdr>
              <w:divsChild>
                <w:div w:id="110829086">
                  <w:marLeft w:val="450"/>
                  <w:marRight w:val="150"/>
                  <w:marTop w:val="0"/>
                  <w:marBottom w:val="0"/>
                  <w:divBdr>
                    <w:top w:val="none" w:sz="0" w:space="0" w:color="auto"/>
                    <w:left w:val="none" w:sz="0" w:space="0" w:color="auto"/>
                    <w:bottom w:val="none" w:sz="0" w:space="0" w:color="auto"/>
                    <w:right w:val="none" w:sz="0" w:space="0" w:color="auto"/>
                  </w:divBdr>
                  <w:divsChild>
                    <w:div w:id="591352498">
                      <w:marLeft w:val="0"/>
                      <w:marRight w:val="0"/>
                      <w:marTop w:val="0"/>
                      <w:marBottom w:val="0"/>
                      <w:divBdr>
                        <w:top w:val="none" w:sz="0" w:space="0" w:color="auto"/>
                        <w:left w:val="none" w:sz="0" w:space="0" w:color="auto"/>
                        <w:bottom w:val="none" w:sz="0" w:space="0" w:color="auto"/>
                        <w:right w:val="none" w:sz="0" w:space="0" w:color="auto"/>
                      </w:divBdr>
                      <w:divsChild>
                        <w:div w:id="1395467741">
                          <w:marLeft w:val="0"/>
                          <w:marRight w:val="0"/>
                          <w:marTop w:val="0"/>
                          <w:marBottom w:val="0"/>
                          <w:divBdr>
                            <w:top w:val="none" w:sz="0" w:space="0" w:color="auto"/>
                            <w:left w:val="none" w:sz="0" w:space="0" w:color="auto"/>
                            <w:bottom w:val="none" w:sz="0" w:space="0" w:color="auto"/>
                            <w:right w:val="none" w:sz="0" w:space="0" w:color="auto"/>
                          </w:divBdr>
                          <w:divsChild>
                            <w:div w:id="122004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191020">
      <w:bodyDiv w:val="1"/>
      <w:marLeft w:val="0"/>
      <w:marRight w:val="0"/>
      <w:marTop w:val="0"/>
      <w:marBottom w:val="0"/>
      <w:divBdr>
        <w:top w:val="none" w:sz="0" w:space="0" w:color="auto"/>
        <w:left w:val="none" w:sz="0" w:space="0" w:color="auto"/>
        <w:bottom w:val="none" w:sz="0" w:space="0" w:color="auto"/>
        <w:right w:val="none" w:sz="0" w:space="0" w:color="auto"/>
      </w:divBdr>
      <w:divsChild>
        <w:div w:id="1657610334">
          <w:marLeft w:val="0"/>
          <w:marRight w:val="0"/>
          <w:marTop w:val="0"/>
          <w:marBottom w:val="0"/>
          <w:divBdr>
            <w:top w:val="none" w:sz="0" w:space="0" w:color="auto"/>
            <w:left w:val="none" w:sz="0" w:space="0" w:color="auto"/>
            <w:bottom w:val="none" w:sz="0" w:space="0" w:color="auto"/>
            <w:right w:val="none" w:sz="0" w:space="0" w:color="auto"/>
          </w:divBdr>
          <w:divsChild>
            <w:div w:id="1117063124">
              <w:marLeft w:val="0"/>
              <w:marRight w:val="0"/>
              <w:marTop w:val="0"/>
              <w:marBottom w:val="0"/>
              <w:divBdr>
                <w:top w:val="none" w:sz="0" w:space="0" w:color="auto"/>
                <w:left w:val="none" w:sz="0" w:space="0" w:color="auto"/>
                <w:bottom w:val="none" w:sz="0" w:space="0" w:color="auto"/>
                <w:right w:val="none" w:sz="0" w:space="0" w:color="auto"/>
              </w:divBdr>
              <w:divsChild>
                <w:div w:id="766998371">
                  <w:marLeft w:val="0"/>
                  <w:marRight w:val="0"/>
                  <w:marTop w:val="0"/>
                  <w:marBottom w:val="0"/>
                  <w:divBdr>
                    <w:top w:val="none" w:sz="0" w:space="0" w:color="auto"/>
                    <w:left w:val="none" w:sz="0" w:space="0" w:color="auto"/>
                    <w:bottom w:val="none" w:sz="0" w:space="0" w:color="auto"/>
                    <w:right w:val="none" w:sz="0" w:space="0" w:color="auto"/>
                  </w:divBdr>
                  <w:divsChild>
                    <w:div w:id="1542590152">
                      <w:marLeft w:val="0"/>
                      <w:marRight w:val="0"/>
                      <w:marTop w:val="0"/>
                      <w:marBottom w:val="0"/>
                      <w:divBdr>
                        <w:top w:val="none" w:sz="0" w:space="0" w:color="auto"/>
                        <w:left w:val="none" w:sz="0" w:space="0" w:color="auto"/>
                        <w:bottom w:val="none" w:sz="0" w:space="0" w:color="auto"/>
                        <w:right w:val="none" w:sz="0" w:space="0" w:color="auto"/>
                      </w:divBdr>
                      <w:divsChild>
                        <w:div w:id="581522253">
                          <w:marLeft w:val="0"/>
                          <w:marRight w:val="0"/>
                          <w:marTop w:val="0"/>
                          <w:marBottom w:val="0"/>
                          <w:divBdr>
                            <w:top w:val="none" w:sz="0" w:space="0" w:color="auto"/>
                            <w:left w:val="none" w:sz="0" w:space="0" w:color="auto"/>
                            <w:bottom w:val="none" w:sz="0" w:space="0" w:color="auto"/>
                            <w:right w:val="none" w:sz="0" w:space="0" w:color="auto"/>
                          </w:divBdr>
                          <w:divsChild>
                            <w:div w:id="1265726927">
                              <w:marLeft w:val="0"/>
                              <w:marRight w:val="0"/>
                              <w:marTop w:val="0"/>
                              <w:marBottom w:val="0"/>
                              <w:divBdr>
                                <w:top w:val="none" w:sz="0" w:space="0" w:color="auto"/>
                                <w:left w:val="none" w:sz="0" w:space="0" w:color="auto"/>
                                <w:bottom w:val="none" w:sz="0" w:space="0" w:color="auto"/>
                                <w:right w:val="none" w:sz="0" w:space="0" w:color="auto"/>
                              </w:divBdr>
                              <w:divsChild>
                                <w:div w:id="110436746">
                                  <w:marLeft w:val="0"/>
                                  <w:marRight w:val="0"/>
                                  <w:marTop w:val="0"/>
                                  <w:marBottom w:val="0"/>
                                  <w:divBdr>
                                    <w:top w:val="none" w:sz="0" w:space="0" w:color="auto"/>
                                    <w:left w:val="none" w:sz="0" w:space="0" w:color="auto"/>
                                    <w:bottom w:val="none" w:sz="0" w:space="0" w:color="auto"/>
                                    <w:right w:val="none" w:sz="0" w:space="0" w:color="auto"/>
                                  </w:divBdr>
                                  <w:divsChild>
                                    <w:div w:id="511341473">
                                      <w:marLeft w:val="0"/>
                                      <w:marRight w:val="0"/>
                                      <w:marTop w:val="0"/>
                                      <w:marBottom w:val="0"/>
                                      <w:divBdr>
                                        <w:top w:val="none" w:sz="0" w:space="0" w:color="auto"/>
                                        <w:left w:val="none" w:sz="0" w:space="0" w:color="auto"/>
                                        <w:bottom w:val="none" w:sz="0" w:space="0" w:color="auto"/>
                                        <w:right w:val="none" w:sz="0" w:space="0" w:color="auto"/>
                                      </w:divBdr>
                                      <w:divsChild>
                                        <w:div w:id="1020006138">
                                          <w:marLeft w:val="0"/>
                                          <w:marRight w:val="0"/>
                                          <w:marTop w:val="0"/>
                                          <w:marBottom w:val="0"/>
                                          <w:divBdr>
                                            <w:top w:val="none" w:sz="0" w:space="0" w:color="auto"/>
                                            <w:left w:val="none" w:sz="0" w:space="0" w:color="auto"/>
                                            <w:bottom w:val="none" w:sz="0" w:space="0" w:color="auto"/>
                                            <w:right w:val="none" w:sz="0" w:space="0" w:color="auto"/>
                                          </w:divBdr>
                                          <w:divsChild>
                                            <w:div w:id="742024427">
                                              <w:marLeft w:val="0"/>
                                              <w:marRight w:val="0"/>
                                              <w:marTop w:val="0"/>
                                              <w:marBottom w:val="0"/>
                                              <w:divBdr>
                                                <w:top w:val="none" w:sz="0" w:space="0" w:color="auto"/>
                                                <w:left w:val="none" w:sz="0" w:space="0" w:color="auto"/>
                                                <w:bottom w:val="none" w:sz="0" w:space="0" w:color="auto"/>
                                                <w:right w:val="none" w:sz="0" w:space="0" w:color="auto"/>
                                              </w:divBdr>
                                              <w:divsChild>
                                                <w:div w:id="537162471">
                                                  <w:marLeft w:val="0"/>
                                                  <w:marRight w:val="0"/>
                                                  <w:marTop w:val="0"/>
                                                  <w:marBottom w:val="0"/>
                                                  <w:divBdr>
                                                    <w:top w:val="none" w:sz="0" w:space="0" w:color="auto"/>
                                                    <w:left w:val="none" w:sz="0" w:space="0" w:color="auto"/>
                                                    <w:bottom w:val="none" w:sz="0" w:space="0" w:color="auto"/>
                                                    <w:right w:val="none" w:sz="0" w:space="0" w:color="auto"/>
                                                  </w:divBdr>
                                                  <w:divsChild>
                                                    <w:div w:id="110592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0582495">
      <w:bodyDiv w:val="1"/>
      <w:marLeft w:val="0"/>
      <w:marRight w:val="0"/>
      <w:marTop w:val="0"/>
      <w:marBottom w:val="0"/>
      <w:divBdr>
        <w:top w:val="none" w:sz="0" w:space="0" w:color="auto"/>
        <w:left w:val="none" w:sz="0" w:space="0" w:color="auto"/>
        <w:bottom w:val="none" w:sz="0" w:space="0" w:color="auto"/>
        <w:right w:val="none" w:sz="0" w:space="0" w:color="auto"/>
      </w:divBdr>
      <w:divsChild>
        <w:div w:id="1826318428">
          <w:marLeft w:val="0"/>
          <w:marRight w:val="0"/>
          <w:marTop w:val="0"/>
          <w:marBottom w:val="0"/>
          <w:divBdr>
            <w:top w:val="none" w:sz="0" w:space="0" w:color="auto"/>
            <w:left w:val="none" w:sz="0" w:space="0" w:color="auto"/>
            <w:bottom w:val="none" w:sz="0" w:space="0" w:color="auto"/>
            <w:right w:val="none" w:sz="0" w:space="0" w:color="auto"/>
          </w:divBdr>
          <w:divsChild>
            <w:div w:id="77144212">
              <w:marLeft w:val="0"/>
              <w:marRight w:val="0"/>
              <w:marTop w:val="0"/>
              <w:marBottom w:val="0"/>
              <w:divBdr>
                <w:top w:val="none" w:sz="0" w:space="0" w:color="auto"/>
                <w:left w:val="none" w:sz="0" w:space="0" w:color="auto"/>
                <w:bottom w:val="none" w:sz="0" w:space="0" w:color="auto"/>
                <w:right w:val="none" w:sz="0" w:space="0" w:color="auto"/>
              </w:divBdr>
              <w:divsChild>
                <w:div w:id="504365777">
                  <w:marLeft w:val="0"/>
                  <w:marRight w:val="0"/>
                  <w:marTop w:val="0"/>
                  <w:marBottom w:val="0"/>
                  <w:divBdr>
                    <w:top w:val="none" w:sz="0" w:space="0" w:color="auto"/>
                    <w:left w:val="none" w:sz="0" w:space="0" w:color="auto"/>
                    <w:bottom w:val="none" w:sz="0" w:space="0" w:color="auto"/>
                    <w:right w:val="none" w:sz="0" w:space="0" w:color="auto"/>
                  </w:divBdr>
                  <w:divsChild>
                    <w:div w:id="1717926237">
                      <w:marLeft w:val="-225"/>
                      <w:marRight w:val="-225"/>
                      <w:marTop w:val="0"/>
                      <w:marBottom w:val="0"/>
                      <w:divBdr>
                        <w:top w:val="none" w:sz="0" w:space="0" w:color="auto"/>
                        <w:left w:val="none" w:sz="0" w:space="0" w:color="auto"/>
                        <w:bottom w:val="none" w:sz="0" w:space="0" w:color="auto"/>
                        <w:right w:val="none" w:sz="0" w:space="0" w:color="auto"/>
                      </w:divBdr>
                      <w:divsChild>
                        <w:div w:id="1465074729">
                          <w:marLeft w:val="0"/>
                          <w:marRight w:val="0"/>
                          <w:marTop w:val="0"/>
                          <w:marBottom w:val="0"/>
                          <w:divBdr>
                            <w:top w:val="none" w:sz="0" w:space="0" w:color="auto"/>
                            <w:left w:val="none" w:sz="0" w:space="0" w:color="auto"/>
                            <w:bottom w:val="none" w:sz="0" w:space="0" w:color="auto"/>
                            <w:right w:val="none" w:sz="0" w:space="0" w:color="auto"/>
                          </w:divBdr>
                          <w:divsChild>
                            <w:div w:id="6083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2157623">
      <w:bodyDiv w:val="1"/>
      <w:marLeft w:val="0"/>
      <w:marRight w:val="0"/>
      <w:marTop w:val="0"/>
      <w:marBottom w:val="0"/>
      <w:divBdr>
        <w:top w:val="none" w:sz="0" w:space="0" w:color="auto"/>
        <w:left w:val="none" w:sz="0" w:space="0" w:color="auto"/>
        <w:bottom w:val="none" w:sz="0" w:space="0" w:color="auto"/>
        <w:right w:val="none" w:sz="0" w:space="0" w:color="auto"/>
      </w:divBdr>
      <w:divsChild>
        <w:div w:id="801846738">
          <w:marLeft w:val="0"/>
          <w:marRight w:val="0"/>
          <w:marTop w:val="0"/>
          <w:marBottom w:val="0"/>
          <w:divBdr>
            <w:top w:val="none" w:sz="0" w:space="0" w:color="auto"/>
            <w:left w:val="none" w:sz="0" w:space="0" w:color="auto"/>
            <w:bottom w:val="none" w:sz="0" w:space="0" w:color="auto"/>
            <w:right w:val="none" w:sz="0" w:space="0" w:color="auto"/>
          </w:divBdr>
          <w:divsChild>
            <w:div w:id="1825469716">
              <w:marLeft w:val="0"/>
              <w:marRight w:val="0"/>
              <w:marTop w:val="0"/>
              <w:marBottom w:val="0"/>
              <w:divBdr>
                <w:top w:val="none" w:sz="0" w:space="0" w:color="auto"/>
                <w:left w:val="none" w:sz="0" w:space="0" w:color="auto"/>
                <w:bottom w:val="none" w:sz="0" w:space="0" w:color="auto"/>
                <w:right w:val="none" w:sz="0" w:space="0" w:color="auto"/>
              </w:divBdr>
              <w:divsChild>
                <w:div w:id="808977221">
                  <w:marLeft w:val="0"/>
                  <w:marRight w:val="0"/>
                  <w:marTop w:val="0"/>
                  <w:marBottom w:val="0"/>
                  <w:divBdr>
                    <w:top w:val="none" w:sz="0" w:space="0" w:color="auto"/>
                    <w:left w:val="none" w:sz="0" w:space="0" w:color="auto"/>
                    <w:bottom w:val="none" w:sz="0" w:space="0" w:color="auto"/>
                    <w:right w:val="none" w:sz="0" w:space="0" w:color="auto"/>
                  </w:divBdr>
                  <w:divsChild>
                    <w:div w:id="636496453">
                      <w:marLeft w:val="0"/>
                      <w:marRight w:val="0"/>
                      <w:marTop w:val="0"/>
                      <w:marBottom w:val="0"/>
                      <w:divBdr>
                        <w:top w:val="none" w:sz="0" w:space="0" w:color="auto"/>
                        <w:left w:val="none" w:sz="0" w:space="0" w:color="auto"/>
                        <w:bottom w:val="none" w:sz="0" w:space="0" w:color="auto"/>
                        <w:right w:val="none" w:sz="0" w:space="0" w:color="auto"/>
                      </w:divBdr>
                      <w:divsChild>
                        <w:div w:id="1096827422">
                          <w:marLeft w:val="0"/>
                          <w:marRight w:val="0"/>
                          <w:marTop w:val="0"/>
                          <w:marBottom w:val="0"/>
                          <w:divBdr>
                            <w:top w:val="none" w:sz="0" w:space="0" w:color="auto"/>
                            <w:left w:val="none" w:sz="0" w:space="0" w:color="auto"/>
                            <w:bottom w:val="none" w:sz="0" w:space="0" w:color="auto"/>
                            <w:right w:val="none" w:sz="0" w:space="0" w:color="auto"/>
                          </w:divBdr>
                          <w:divsChild>
                            <w:div w:id="160318323">
                              <w:marLeft w:val="-225"/>
                              <w:marRight w:val="-225"/>
                              <w:marTop w:val="0"/>
                              <w:marBottom w:val="0"/>
                              <w:divBdr>
                                <w:top w:val="none" w:sz="0" w:space="0" w:color="auto"/>
                                <w:left w:val="none" w:sz="0" w:space="0" w:color="auto"/>
                                <w:bottom w:val="none" w:sz="0" w:space="0" w:color="auto"/>
                                <w:right w:val="none" w:sz="0" w:space="0" w:color="auto"/>
                              </w:divBdr>
                              <w:divsChild>
                                <w:div w:id="2130781420">
                                  <w:marLeft w:val="0"/>
                                  <w:marRight w:val="0"/>
                                  <w:marTop w:val="0"/>
                                  <w:marBottom w:val="0"/>
                                  <w:divBdr>
                                    <w:top w:val="none" w:sz="0" w:space="0" w:color="auto"/>
                                    <w:left w:val="none" w:sz="0" w:space="0" w:color="auto"/>
                                    <w:bottom w:val="none" w:sz="0" w:space="0" w:color="auto"/>
                                    <w:right w:val="none" w:sz="0" w:space="0" w:color="auto"/>
                                  </w:divBdr>
                                  <w:divsChild>
                                    <w:div w:id="1751121946">
                                      <w:marLeft w:val="0"/>
                                      <w:marRight w:val="0"/>
                                      <w:marTop w:val="0"/>
                                      <w:marBottom w:val="0"/>
                                      <w:divBdr>
                                        <w:top w:val="none" w:sz="0" w:space="0" w:color="auto"/>
                                        <w:left w:val="none" w:sz="0" w:space="0" w:color="auto"/>
                                        <w:bottom w:val="none" w:sz="0" w:space="0" w:color="auto"/>
                                        <w:right w:val="none" w:sz="0" w:space="0" w:color="auto"/>
                                      </w:divBdr>
                                      <w:divsChild>
                                        <w:div w:id="60258218">
                                          <w:marLeft w:val="0"/>
                                          <w:marRight w:val="0"/>
                                          <w:marTop w:val="0"/>
                                          <w:marBottom w:val="0"/>
                                          <w:divBdr>
                                            <w:top w:val="none" w:sz="0" w:space="0" w:color="auto"/>
                                            <w:left w:val="none" w:sz="0" w:space="0" w:color="auto"/>
                                            <w:bottom w:val="none" w:sz="0" w:space="0" w:color="auto"/>
                                            <w:right w:val="none" w:sz="0" w:space="0" w:color="auto"/>
                                          </w:divBdr>
                                          <w:divsChild>
                                            <w:div w:id="80185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6845721">
      <w:bodyDiv w:val="1"/>
      <w:marLeft w:val="0"/>
      <w:marRight w:val="0"/>
      <w:marTop w:val="0"/>
      <w:marBottom w:val="0"/>
      <w:divBdr>
        <w:top w:val="none" w:sz="0" w:space="0" w:color="auto"/>
        <w:left w:val="none" w:sz="0" w:space="0" w:color="auto"/>
        <w:bottom w:val="none" w:sz="0" w:space="0" w:color="auto"/>
        <w:right w:val="none" w:sz="0" w:space="0" w:color="auto"/>
      </w:divBdr>
      <w:divsChild>
        <w:div w:id="1065033515">
          <w:marLeft w:val="0"/>
          <w:marRight w:val="0"/>
          <w:marTop w:val="0"/>
          <w:marBottom w:val="0"/>
          <w:divBdr>
            <w:top w:val="none" w:sz="0" w:space="0" w:color="auto"/>
            <w:left w:val="none" w:sz="0" w:space="0" w:color="auto"/>
            <w:bottom w:val="none" w:sz="0" w:space="0" w:color="auto"/>
            <w:right w:val="none" w:sz="0" w:space="0" w:color="auto"/>
          </w:divBdr>
          <w:divsChild>
            <w:div w:id="337079402">
              <w:marLeft w:val="180"/>
              <w:marRight w:val="180"/>
              <w:marTop w:val="0"/>
              <w:marBottom w:val="0"/>
              <w:divBdr>
                <w:top w:val="none" w:sz="0" w:space="0" w:color="auto"/>
                <w:left w:val="none" w:sz="0" w:space="0" w:color="auto"/>
                <w:bottom w:val="none" w:sz="0" w:space="0" w:color="auto"/>
                <w:right w:val="none" w:sz="0" w:space="0" w:color="auto"/>
              </w:divBdr>
              <w:divsChild>
                <w:div w:id="2097704314">
                  <w:marLeft w:val="0"/>
                  <w:marRight w:val="0"/>
                  <w:marTop w:val="0"/>
                  <w:marBottom w:val="0"/>
                  <w:divBdr>
                    <w:top w:val="none" w:sz="0" w:space="0" w:color="auto"/>
                    <w:left w:val="none" w:sz="0" w:space="0" w:color="auto"/>
                    <w:bottom w:val="none" w:sz="0" w:space="0" w:color="auto"/>
                    <w:right w:val="none" w:sz="0" w:space="0" w:color="auto"/>
                  </w:divBdr>
                  <w:divsChild>
                    <w:div w:id="45240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393038">
      <w:bodyDiv w:val="1"/>
      <w:marLeft w:val="0"/>
      <w:marRight w:val="0"/>
      <w:marTop w:val="0"/>
      <w:marBottom w:val="0"/>
      <w:divBdr>
        <w:top w:val="none" w:sz="0" w:space="0" w:color="auto"/>
        <w:left w:val="none" w:sz="0" w:space="0" w:color="auto"/>
        <w:bottom w:val="none" w:sz="0" w:space="0" w:color="auto"/>
        <w:right w:val="none" w:sz="0" w:space="0" w:color="auto"/>
      </w:divBdr>
    </w:div>
    <w:div w:id="1297490717">
      <w:bodyDiv w:val="1"/>
      <w:marLeft w:val="0"/>
      <w:marRight w:val="0"/>
      <w:marTop w:val="0"/>
      <w:marBottom w:val="450"/>
      <w:divBdr>
        <w:top w:val="none" w:sz="0" w:space="0" w:color="auto"/>
        <w:left w:val="none" w:sz="0" w:space="0" w:color="auto"/>
        <w:bottom w:val="none" w:sz="0" w:space="0" w:color="auto"/>
        <w:right w:val="none" w:sz="0" w:space="0" w:color="auto"/>
      </w:divBdr>
      <w:divsChild>
        <w:div w:id="463161354">
          <w:marLeft w:val="0"/>
          <w:marRight w:val="0"/>
          <w:marTop w:val="0"/>
          <w:marBottom w:val="0"/>
          <w:divBdr>
            <w:top w:val="none" w:sz="0" w:space="0" w:color="auto"/>
            <w:left w:val="single" w:sz="6" w:space="0" w:color="DDDDDD"/>
            <w:bottom w:val="single" w:sz="6" w:space="8" w:color="DDDDDD"/>
            <w:right w:val="single" w:sz="6" w:space="0" w:color="DDDDDD"/>
          </w:divBdr>
          <w:divsChild>
            <w:div w:id="798375721">
              <w:marLeft w:val="0"/>
              <w:marRight w:val="0"/>
              <w:marTop w:val="0"/>
              <w:marBottom w:val="0"/>
              <w:divBdr>
                <w:top w:val="none" w:sz="0" w:space="0" w:color="auto"/>
                <w:left w:val="none" w:sz="0" w:space="0" w:color="auto"/>
                <w:bottom w:val="none" w:sz="0" w:space="0" w:color="auto"/>
                <w:right w:val="none" w:sz="0" w:space="0" w:color="auto"/>
              </w:divBdr>
              <w:divsChild>
                <w:div w:id="1336883986">
                  <w:marLeft w:val="450"/>
                  <w:marRight w:val="150"/>
                  <w:marTop w:val="0"/>
                  <w:marBottom w:val="0"/>
                  <w:divBdr>
                    <w:top w:val="none" w:sz="0" w:space="0" w:color="auto"/>
                    <w:left w:val="none" w:sz="0" w:space="0" w:color="auto"/>
                    <w:bottom w:val="none" w:sz="0" w:space="0" w:color="auto"/>
                    <w:right w:val="none" w:sz="0" w:space="0" w:color="auto"/>
                  </w:divBdr>
                  <w:divsChild>
                    <w:div w:id="1316103743">
                      <w:marLeft w:val="0"/>
                      <w:marRight w:val="0"/>
                      <w:marTop w:val="0"/>
                      <w:marBottom w:val="0"/>
                      <w:divBdr>
                        <w:top w:val="none" w:sz="0" w:space="0" w:color="auto"/>
                        <w:left w:val="none" w:sz="0" w:space="0" w:color="auto"/>
                        <w:bottom w:val="none" w:sz="0" w:space="0" w:color="auto"/>
                        <w:right w:val="none" w:sz="0" w:space="0" w:color="auto"/>
                      </w:divBdr>
                      <w:divsChild>
                        <w:div w:id="1110246109">
                          <w:marLeft w:val="0"/>
                          <w:marRight w:val="0"/>
                          <w:marTop w:val="0"/>
                          <w:marBottom w:val="0"/>
                          <w:divBdr>
                            <w:top w:val="none" w:sz="0" w:space="0" w:color="auto"/>
                            <w:left w:val="none" w:sz="0" w:space="0" w:color="auto"/>
                            <w:bottom w:val="none" w:sz="0" w:space="0" w:color="auto"/>
                            <w:right w:val="none" w:sz="0" w:space="0" w:color="auto"/>
                          </w:divBdr>
                          <w:divsChild>
                            <w:div w:id="16384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505644">
      <w:bodyDiv w:val="1"/>
      <w:marLeft w:val="0"/>
      <w:marRight w:val="0"/>
      <w:marTop w:val="0"/>
      <w:marBottom w:val="0"/>
      <w:divBdr>
        <w:top w:val="none" w:sz="0" w:space="0" w:color="auto"/>
        <w:left w:val="none" w:sz="0" w:space="0" w:color="auto"/>
        <w:bottom w:val="none" w:sz="0" w:space="0" w:color="auto"/>
        <w:right w:val="none" w:sz="0" w:space="0" w:color="auto"/>
      </w:divBdr>
    </w:div>
    <w:div w:id="1319530815">
      <w:bodyDiv w:val="1"/>
      <w:marLeft w:val="0"/>
      <w:marRight w:val="0"/>
      <w:marTop w:val="0"/>
      <w:marBottom w:val="0"/>
      <w:divBdr>
        <w:top w:val="none" w:sz="0" w:space="0" w:color="auto"/>
        <w:left w:val="none" w:sz="0" w:space="0" w:color="auto"/>
        <w:bottom w:val="none" w:sz="0" w:space="0" w:color="auto"/>
        <w:right w:val="none" w:sz="0" w:space="0" w:color="auto"/>
      </w:divBdr>
      <w:divsChild>
        <w:div w:id="89930748">
          <w:marLeft w:val="0"/>
          <w:marRight w:val="0"/>
          <w:marTop w:val="0"/>
          <w:marBottom w:val="0"/>
          <w:divBdr>
            <w:top w:val="none" w:sz="0" w:space="0" w:color="auto"/>
            <w:left w:val="none" w:sz="0" w:space="0" w:color="auto"/>
            <w:bottom w:val="none" w:sz="0" w:space="0" w:color="auto"/>
            <w:right w:val="none" w:sz="0" w:space="0" w:color="auto"/>
          </w:divBdr>
          <w:divsChild>
            <w:div w:id="1423799137">
              <w:marLeft w:val="0"/>
              <w:marRight w:val="0"/>
              <w:marTop w:val="0"/>
              <w:marBottom w:val="600"/>
              <w:divBdr>
                <w:top w:val="none" w:sz="0" w:space="0" w:color="auto"/>
                <w:left w:val="none" w:sz="0" w:space="0" w:color="auto"/>
                <w:bottom w:val="none" w:sz="0" w:space="0" w:color="auto"/>
                <w:right w:val="none" w:sz="0" w:space="0" w:color="auto"/>
              </w:divBdr>
              <w:divsChild>
                <w:div w:id="1305546427">
                  <w:marLeft w:val="0"/>
                  <w:marRight w:val="0"/>
                  <w:marTop w:val="0"/>
                  <w:marBottom w:val="0"/>
                  <w:divBdr>
                    <w:top w:val="none" w:sz="0" w:space="0" w:color="auto"/>
                    <w:left w:val="none" w:sz="0" w:space="0" w:color="auto"/>
                    <w:bottom w:val="none" w:sz="0" w:space="0" w:color="auto"/>
                    <w:right w:val="none" w:sz="0" w:space="0" w:color="auto"/>
                  </w:divBdr>
                  <w:divsChild>
                    <w:div w:id="482619654">
                      <w:marLeft w:val="0"/>
                      <w:marRight w:val="0"/>
                      <w:marTop w:val="0"/>
                      <w:marBottom w:val="0"/>
                      <w:divBdr>
                        <w:top w:val="none" w:sz="0" w:space="0" w:color="auto"/>
                        <w:left w:val="none" w:sz="0" w:space="0" w:color="auto"/>
                        <w:bottom w:val="none" w:sz="0" w:space="0" w:color="auto"/>
                        <w:right w:val="none" w:sz="0" w:space="0" w:color="auto"/>
                      </w:divBdr>
                    </w:div>
                  </w:divsChild>
                </w:div>
                <w:div w:id="157936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876166">
      <w:bodyDiv w:val="1"/>
      <w:marLeft w:val="0"/>
      <w:marRight w:val="0"/>
      <w:marTop w:val="0"/>
      <w:marBottom w:val="0"/>
      <w:divBdr>
        <w:top w:val="none" w:sz="0" w:space="0" w:color="auto"/>
        <w:left w:val="none" w:sz="0" w:space="0" w:color="auto"/>
        <w:bottom w:val="none" w:sz="0" w:space="0" w:color="auto"/>
        <w:right w:val="none" w:sz="0" w:space="0" w:color="auto"/>
      </w:divBdr>
      <w:divsChild>
        <w:div w:id="302736770">
          <w:marLeft w:val="0"/>
          <w:marRight w:val="0"/>
          <w:marTop w:val="0"/>
          <w:marBottom w:val="0"/>
          <w:divBdr>
            <w:top w:val="none" w:sz="0" w:space="0" w:color="auto"/>
            <w:left w:val="none" w:sz="0" w:space="0" w:color="auto"/>
            <w:bottom w:val="none" w:sz="0" w:space="0" w:color="auto"/>
            <w:right w:val="none" w:sz="0" w:space="0" w:color="auto"/>
          </w:divBdr>
          <w:divsChild>
            <w:div w:id="996691513">
              <w:marLeft w:val="0"/>
              <w:marRight w:val="0"/>
              <w:marTop w:val="300"/>
              <w:marBottom w:val="0"/>
              <w:divBdr>
                <w:top w:val="none" w:sz="0" w:space="0" w:color="auto"/>
                <w:left w:val="none" w:sz="0" w:space="0" w:color="auto"/>
                <w:bottom w:val="none" w:sz="0" w:space="0" w:color="auto"/>
                <w:right w:val="none" w:sz="0" w:space="0" w:color="auto"/>
              </w:divBdr>
              <w:divsChild>
                <w:div w:id="9337799">
                  <w:marLeft w:val="0"/>
                  <w:marRight w:val="0"/>
                  <w:marTop w:val="0"/>
                  <w:marBottom w:val="0"/>
                  <w:divBdr>
                    <w:top w:val="none" w:sz="0" w:space="0" w:color="auto"/>
                    <w:left w:val="none" w:sz="0" w:space="0" w:color="auto"/>
                    <w:bottom w:val="none" w:sz="0" w:space="0" w:color="auto"/>
                    <w:right w:val="none" w:sz="0" w:space="0" w:color="auto"/>
                  </w:divBdr>
                  <w:divsChild>
                    <w:div w:id="591548311">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1411269979">
      <w:bodyDiv w:val="1"/>
      <w:marLeft w:val="0"/>
      <w:marRight w:val="0"/>
      <w:marTop w:val="0"/>
      <w:marBottom w:val="0"/>
      <w:divBdr>
        <w:top w:val="none" w:sz="0" w:space="0" w:color="auto"/>
        <w:left w:val="none" w:sz="0" w:space="0" w:color="auto"/>
        <w:bottom w:val="none" w:sz="0" w:space="0" w:color="auto"/>
        <w:right w:val="none" w:sz="0" w:space="0" w:color="auto"/>
      </w:divBdr>
    </w:div>
    <w:div w:id="1434011919">
      <w:bodyDiv w:val="1"/>
      <w:marLeft w:val="0"/>
      <w:marRight w:val="0"/>
      <w:marTop w:val="0"/>
      <w:marBottom w:val="0"/>
      <w:divBdr>
        <w:top w:val="none" w:sz="0" w:space="0" w:color="auto"/>
        <w:left w:val="none" w:sz="0" w:space="0" w:color="auto"/>
        <w:bottom w:val="none" w:sz="0" w:space="0" w:color="auto"/>
        <w:right w:val="none" w:sz="0" w:space="0" w:color="auto"/>
      </w:divBdr>
      <w:divsChild>
        <w:div w:id="1100878748">
          <w:marLeft w:val="0"/>
          <w:marRight w:val="0"/>
          <w:marTop w:val="10"/>
          <w:marBottom w:val="10"/>
          <w:divBdr>
            <w:top w:val="none" w:sz="0" w:space="0" w:color="auto"/>
            <w:left w:val="none" w:sz="0" w:space="0" w:color="auto"/>
            <w:bottom w:val="none" w:sz="0" w:space="0" w:color="auto"/>
            <w:right w:val="none" w:sz="0" w:space="0" w:color="auto"/>
          </w:divBdr>
          <w:divsChild>
            <w:div w:id="531387122">
              <w:marLeft w:val="0"/>
              <w:marRight w:val="0"/>
              <w:marTop w:val="0"/>
              <w:marBottom w:val="0"/>
              <w:divBdr>
                <w:top w:val="none" w:sz="0" w:space="0" w:color="auto"/>
                <w:left w:val="none" w:sz="0" w:space="0" w:color="auto"/>
                <w:bottom w:val="none" w:sz="0" w:space="0" w:color="auto"/>
                <w:right w:val="none" w:sz="0" w:space="0" w:color="auto"/>
              </w:divBdr>
              <w:divsChild>
                <w:div w:id="1439909737">
                  <w:marLeft w:val="0"/>
                  <w:marRight w:val="0"/>
                  <w:marTop w:val="0"/>
                  <w:marBottom w:val="0"/>
                  <w:divBdr>
                    <w:top w:val="none" w:sz="0" w:space="0" w:color="auto"/>
                    <w:left w:val="none" w:sz="0" w:space="0" w:color="auto"/>
                    <w:bottom w:val="none" w:sz="0" w:space="0" w:color="auto"/>
                    <w:right w:val="none" w:sz="0" w:space="0" w:color="auto"/>
                  </w:divBdr>
                  <w:divsChild>
                    <w:div w:id="144962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5144">
      <w:bodyDiv w:val="1"/>
      <w:marLeft w:val="0"/>
      <w:marRight w:val="0"/>
      <w:marTop w:val="0"/>
      <w:marBottom w:val="0"/>
      <w:divBdr>
        <w:top w:val="none" w:sz="0" w:space="0" w:color="auto"/>
        <w:left w:val="none" w:sz="0" w:space="0" w:color="auto"/>
        <w:bottom w:val="none" w:sz="0" w:space="0" w:color="auto"/>
        <w:right w:val="none" w:sz="0" w:space="0" w:color="auto"/>
      </w:divBdr>
      <w:divsChild>
        <w:div w:id="1364554425">
          <w:marLeft w:val="0"/>
          <w:marRight w:val="0"/>
          <w:marTop w:val="0"/>
          <w:marBottom w:val="0"/>
          <w:divBdr>
            <w:top w:val="none" w:sz="0" w:space="0" w:color="auto"/>
            <w:left w:val="none" w:sz="0" w:space="0" w:color="auto"/>
            <w:bottom w:val="none" w:sz="0" w:space="0" w:color="auto"/>
            <w:right w:val="none" w:sz="0" w:space="0" w:color="auto"/>
          </w:divBdr>
          <w:divsChild>
            <w:div w:id="458037278">
              <w:marLeft w:val="0"/>
              <w:marRight w:val="0"/>
              <w:marTop w:val="0"/>
              <w:marBottom w:val="0"/>
              <w:divBdr>
                <w:top w:val="none" w:sz="0" w:space="0" w:color="auto"/>
                <w:left w:val="none" w:sz="0" w:space="0" w:color="auto"/>
                <w:bottom w:val="none" w:sz="0" w:space="0" w:color="auto"/>
                <w:right w:val="none" w:sz="0" w:space="0" w:color="auto"/>
              </w:divBdr>
              <w:divsChild>
                <w:div w:id="538250148">
                  <w:marLeft w:val="0"/>
                  <w:marRight w:val="0"/>
                  <w:marTop w:val="0"/>
                  <w:marBottom w:val="0"/>
                  <w:divBdr>
                    <w:top w:val="none" w:sz="0" w:space="0" w:color="auto"/>
                    <w:left w:val="none" w:sz="0" w:space="0" w:color="auto"/>
                    <w:bottom w:val="none" w:sz="0" w:space="0" w:color="auto"/>
                    <w:right w:val="none" w:sz="0" w:space="0" w:color="auto"/>
                  </w:divBdr>
                  <w:divsChild>
                    <w:div w:id="1048607159">
                      <w:marLeft w:val="0"/>
                      <w:marRight w:val="0"/>
                      <w:marTop w:val="0"/>
                      <w:marBottom w:val="0"/>
                      <w:divBdr>
                        <w:top w:val="none" w:sz="0" w:space="0" w:color="auto"/>
                        <w:left w:val="none" w:sz="0" w:space="0" w:color="auto"/>
                        <w:bottom w:val="none" w:sz="0" w:space="0" w:color="auto"/>
                        <w:right w:val="none" w:sz="0" w:space="0" w:color="auto"/>
                      </w:divBdr>
                      <w:divsChild>
                        <w:div w:id="1537813629">
                          <w:marLeft w:val="0"/>
                          <w:marRight w:val="0"/>
                          <w:marTop w:val="0"/>
                          <w:marBottom w:val="0"/>
                          <w:divBdr>
                            <w:top w:val="none" w:sz="0" w:space="0" w:color="auto"/>
                            <w:left w:val="none" w:sz="0" w:space="0" w:color="auto"/>
                            <w:bottom w:val="none" w:sz="0" w:space="0" w:color="auto"/>
                            <w:right w:val="none" w:sz="0" w:space="0" w:color="auto"/>
                          </w:divBdr>
                          <w:divsChild>
                            <w:div w:id="1253272109">
                              <w:marLeft w:val="0"/>
                              <w:marRight w:val="0"/>
                              <w:marTop w:val="0"/>
                              <w:marBottom w:val="0"/>
                              <w:divBdr>
                                <w:top w:val="none" w:sz="0" w:space="0" w:color="auto"/>
                                <w:left w:val="none" w:sz="0" w:space="0" w:color="auto"/>
                                <w:bottom w:val="none" w:sz="0" w:space="0" w:color="auto"/>
                                <w:right w:val="none" w:sz="0" w:space="0" w:color="auto"/>
                              </w:divBdr>
                              <w:divsChild>
                                <w:div w:id="208036729">
                                  <w:marLeft w:val="0"/>
                                  <w:marRight w:val="0"/>
                                  <w:marTop w:val="0"/>
                                  <w:marBottom w:val="0"/>
                                  <w:divBdr>
                                    <w:top w:val="none" w:sz="0" w:space="0" w:color="auto"/>
                                    <w:left w:val="none" w:sz="0" w:space="0" w:color="auto"/>
                                    <w:bottom w:val="none" w:sz="0" w:space="0" w:color="auto"/>
                                    <w:right w:val="none" w:sz="0" w:space="0" w:color="auto"/>
                                  </w:divBdr>
                                  <w:divsChild>
                                    <w:div w:id="291255303">
                                      <w:marLeft w:val="0"/>
                                      <w:marRight w:val="0"/>
                                      <w:marTop w:val="0"/>
                                      <w:marBottom w:val="0"/>
                                      <w:divBdr>
                                        <w:top w:val="none" w:sz="0" w:space="0" w:color="auto"/>
                                        <w:left w:val="none" w:sz="0" w:space="0" w:color="auto"/>
                                        <w:bottom w:val="none" w:sz="0" w:space="0" w:color="auto"/>
                                        <w:right w:val="none" w:sz="0" w:space="0" w:color="auto"/>
                                      </w:divBdr>
                                      <w:divsChild>
                                        <w:div w:id="1189492740">
                                          <w:marLeft w:val="0"/>
                                          <w:marRight w:val="0"/>
                                          <w:marTop w:val="0"/>
                                          <w:marBottom w:val="0"/>
                                          <w:divBdr>
                                            <w:top w:val="none" w:sz="0" w:space="0" w:color="auto"/>
                                            <w:left w:val="none" w:sz="0" w:space="0" w:color="auto"/>
                                            <w:bottom w:val="none" w:sz="0" w:space="0" w:color="auto"/>
                                            <w:right w:val="none" w:sz="0" w:space="0" w:color="auto"/>
                                          </w:divBdr>
                                          <w:divsChild>
                                            <w:div w:id="818113819">
                                              <w:marLeft w:val="0"/>
                                              <w:marRight w:val="0"/>
                                              <w:marTop w:val="0"/>
                                              <w:marBottom w:val="0"/>
                                              <w:divBdr>
                                                <w:top w:val="none" w:sz="0" w:space="0" w:color="auto"/>
                                                <w:left w:val="none" w:sz="0" w:space="0" w:color="auto"/>
                                                <w:bottom w:val="none" w:sz="0" w:space="0" w:color="auto"/>
                                                <w:right w:val="none" w:sz="0" w:space="0" w:color="auto"/>
                                              </w:divBdr>
                                              <w:divsChild>
                                                <w:div w:id="2141797181">
                                                  <w:marLeft w:val="0"/>
                                                  <w:marRight w:val="0"/>
                                                  <w:marTop w:val="0"/>
                                                  <w:marBottom w:val="0"/>
                                                  <w:divBdr>
                                                    <w:top w:val="none" w:sz="0" w:space="0" w:color="auto"/>
                                                    <w:left w:val="none" w:sz="0" w:space="0" w:color="auto"/>
                                                    <w:bottom w:val="none" w:sz="0" w:space="0" w:color="auto"/>
                                                    <w:right w:val="none" w:sz="0" w:space="0" w:color="auto"/>
                                                  </w:divBdr>
                                                  <w:divsChild>
                                                    <w:div w:id="13507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78913967">
      <w:bodyDiv w:val="1"/>
      <w:marLeft w:val="0"/>
      <w:marRight w:val="0"/>
      <w:marTop w:val="0"/>
      <w:marBottom w:val="0"/>
      <w:divBdr>
        <w:top w:val="none" w:sz="0" w:space="0" w:color="auto"/>
        <w:left w:val="none" w:sz="0" w:space="0" w:color="auto"/>
        <w:bottom w:val="none" w:sz="0" w:space="0" w:color="auto"/>
        <w:right w:val="none" w:sz="0" w:space="0" w:color="auto"/>
      </w:divBdr>
    </w:div>
    <w:div w:id="1488012531">
      <w:bodyDiv w:val="1"/>
      <w:marLeft w:val="0"/>
      <w:marRight w:val="0"/>
      <w:marTop w:val="0"/>
      <w:marBottom w:val="0"/>
      <w:divBdr>
        <w:top w:val="none" w:sz="0" w:space="0" w:color="auto"/>
        <w:left w:val="none" w:sz="0" w:space="0" w:color="auto"/>
        <w:bottom w:val="none" w:sz="0" w:space="0" w:color="auto"/>
        <w:right w:val="none" w:sz="0" w:space="0" w:color="auto"/>
      </w:divBdr>
    </w:div>
    <w:div w:id="1497988425">
      <w:bodyDiv w:val="1"/>
      <w:marLeft w:val="0"/>
      <w:marRight w:val="0"/>
      <w:marTop w:val="0"/>
      <w:marBottom w:val="0"/>
      <w:divBdr>
        <w:top w:val="none" w:sz="0" w:space="0" w:color="auto"/>
        <w:left w:val="none" w:sz="0" w:space="0" w:color="auto"/>
        <w:bottom w:val="none" w:sz="0" w:space="0" w:color="auto"/>
        <w:right w:val="none" w:sz="0" w:space="0" w:color="auto"/>
      </w:divBdr>
      <w:divsChild>
        <w:div w:id="1300309394">
          <w:marLeft w:val="0"/>
          <w:marRight w:val="0"/>
          <w:marTop w:val="0"/>
          <w:marBottom w:val="0"/>
          <w:divBdr>
            <w:top w:val="none" w:sz="0" w:space="0" w:color="auto"/>
            <w:left w:val="none" w:sz="0" w:space="0" w:color="auto"/>
            <w:bottom w:val="none" w:sz="0" w:space="0" w:color="auto"/>
            <w:right w:val="none" w:sz="0" w:space="0" w:color="auto"/>
          </w:divBdr>
          <w:divsChild>
            <w:div w:id="1589801580">
              <w:marLeft w:val="0"/>
              <w:marRight w:val="0"/>
              <w:marTop w:val="0"/>
              <w:marBottom w:val="0"/>
              <w:divBdr>
                <w:top w:val="none" w:sz="0" w:space="0" w:color="auto"/>
                <w:left w:val="none" w:sz="0" w:space="0" w:color="auto"/>
                <w:bottom w:val="none" w:sz="0" w:space="0" w:color="auto"/>
                <w:right w:val="none" w:sz="0" w:space="0" w:color="auto"/>
              </w:divBdr>
              <w:divsChild>
                <w:div w:id="195891877">
                  <w:marLeft w:val="0"/>
                  <w:marRight w:val="0"/>
                  <w:marTop w:val="0"/>
                  <w:marBottom w:val="0"/>
                  <w:divBdr>
                    <w:top w:val="none" w:sz="0" w:space="0" w:color="auto"/>
                    <w:left w:val="none" w:sz="0" w:space="0" w:color="auto"/>
                    <w:bottom w:val="none" w:sz="0" w:space="0" w:color="auto"/>
                    <w:right w:val="none" w:sz="0" w:space="0" w:color="auto"/>
                  </w:divBdr>
                  <w:divsChild>
                    <w:div w:id="810558470">
                      <w:marLeft w:val="0"/>
                      <w:marRight w:val="0"/>
                      <w:marTop w:val="0"/>
                      <w:marBottom w:val="0"/>
                      <w:divBdr>
                        <w:top w:val="none" w:sz="0" w:space="0" w:color="auto"/>
                        <w:left w:val="none" w:sz="0" w:space="0" w:color="auto"/>
                        <w:bottom w:val="none" w:sz="0" w:space="0" w:color="auto"/>
                        <w:right w:val="none" w:sz="0" w:space="0" w:color="auto"/>
                      </w:divBdr>
                      <w:divsChild>
                        <w:div w:id="1135291570">
                          <w:marLeft w:val="0"/>
                          <w:marRight w:val="0"/>
                          <w:marTop w:val="0"/>
                          <w:marBottom w:val="0"/>
                          <w:divBdr>
                            <w:top w:val="none" w:sz="0" w:space="0" w:color="auto"/>
                            <w:left w:val="none" w:sz="0" w:space="0" w:color="auto"/>
                            <w:bottom w:val="none" w:sz="0" w:space="0" w:color="auto"/>
                            <w:right w:val="none" w:sz="0" w:space="0" w:color="auto"/>
                          </w:divBdr>
                          <w:divsChild>
                            <w:div w:id="37069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231906">
      <w:bodyDiv w:val="1"/>
      <w:marLeft w:val="0"/>
      <w:marRight w:val="0"/>
      <w:marTop w:val="0"/>
      <w:marBottom w:val="0"/>
      <w:divBdr>
        <w:top w:val="none" w:sz="0" w:space="0" w:color="auto"/>
        <w:left w:val="none" w:sz="0" w:space="0" w:color="auto"/>
        <w:bottom w:val="none" w:sz="0" w:space="0" w:color="auto"/>
        <w:right w:val="none" w:sz="0" w:space="0" w:color="auto"/>
      </w:divBdr>
    </w:div>
    <w:div w:id="1506895593">
      <w:bodyDiv w:val="1"/>
      <w:marLeft w:val="0"/>
      <w:marRight w:val="0"/>
      <w:marTop w:val="0"/>
      <w:marBottom w:val="0"/>
      <w:divBdr>
        <w:top w:val="none" w:sz="0" w:space="0" w:color="auto"/>
        <w:left w:val="none" w:sz="0" w:space="0" w:color="auto"/>
        <w:bottom w:val="none" w:sz="0" w:space="0" w:color="auto"/>
        <w:right w:val="none" w:sz="0" w:space="0" w:color="auto"/>
      </w:divBdr>
      <w:divsChild>
        <w:div w:id="152989466">
          <w:marLeft w:val="0"/>
          <w:marRight w:val="0"/>
          <w:marTop w:val="0"/>
          <w:marBottom w:val="0"/>
          <w:divBdr>
            <w:top w:val="none" w:sz="0" w:space="0" w:color="auto"/>
            <w:left w:val="none" w:sz="0" w:space="0" w:color="auto"/>
            <w:bottom w:val="none" w:sz="0" w:space="0" w:color="auto"/>
            <w:right w:val="none" w:sz="0" w:space="0" w:color="auto"/>
          </w:divBdr>
          <w:divsChild>
            <w:div w:id="297347946">
              <w:marLeft w:val="0"/>
              <w:marRight w:val="0"/>
              <w:marTop w:val="0"/>
              <w:marBottom w:val="0"/>
              <w:divBdr>
                <w:top w:val="none" w:sz="0" w:space="0" w:color="auto"/>
                <w:left w:val="none" w:sz="0" w:space="0" w:color="auto"/>
                <w:bottom w:val="none" w:sz="0" w:space="0" w:color="auto"/>
                <w:right w:val="none" w:sz="0" w:space="0" w:color="auto"/>
              </w:divBdr>
              <w:divsChild>
                <w:div w:id="598682654">
                  <w:marLeft w:val="0"/>
                  <w:marRight w:val="0"/>
                  <w:marTop w:val="0"/>
                  <w:marBottom w:val="0"/>
                  <w:divBdr>
                    <w:top w:val="none" w:sz="0" w:space="0" w:color="auto"/>
                    <w:left w:val="none" w:sz="0" w:space="0" w:color="auto"/>
                    <w:bottom w:val="none" w:sz="0" w:space="0" w:color="auto"/>
                    <w:right w:val="none" w:sz="0" w:space="0" w:color="auto"/>
                  </w:divBdr>
                  <w:divsChild>
                    <w:div w:id="1989282758">
                      <w:marLeft w:val="0"/>
                      <w:marRight w:val="0"/>
                      <w:marTop w:val="0"/>
                      <w:marBottom w:val="0"/>
                      <w:divBdr>
                        <w:top w:val="none" w:sz="0" w:space="0" w:color="auto"/>
                        <w:left w:val="none" w:sz="0" w:space="0" w:color="auto"/>
                        <w:bottom w:val="none" w:sz="0" w:space="0" w:color="auto"/>
                        <w:right w:val="none" w:sz="0" w:space="0" w:color="auto"/>
                      </w:divBdr>
                      <w:divsChild>
                        <w:div w:id="633676118">
                          <w:marLeft w:val="0"/>
                          <w:marRight w:val="0"/>
                          <w:marTop w:val="0"/>
                          <w:marBottom w:val="0"/>
                          <w:divBdr>
                            <w:top w:val="none" w:sz="0" w:space="0" w:color="auto"/>
                            <w:left w:val="none" w:sz="0" w:space="0" w:color="auto"/>
                            <w:bottom w:val="none" w:sz="0" w:space="0" w:color="auto"/>
                            <w:right w:val="none" w:sz="0" w:space="0" w:color="auto"/>
                          </w:divBdr>
                          <w:divsChild>
                            <w:div w:id="1265067730">
                              <w:marLeft w:val="0"/>
                              <w:marRight w:val="0"/>
                              <w:marTop w:val="0"/>
                              <w:marBottom w:val="0"/>
                              <w:divBdr>
                                <w:top w:val="none" w:sz="0" w:space="0" w:color="auto"/>
                                <w:left w:val="none" w:sz="0" w:space="0" w:color="auto"/>
                                <w:bottom w:val="none" w:sz="0" w:space="0" w:color="auto"/>
                                <w:right w:val="none" w:sz="0" w:space="0" w:color="auto"/>
                              </w:divBdr>
                              <w:divsChild>
                                <w:div w:id="224800179">
                                  <w:marLeft w:val="0"/>
                                  <w:marRight w:val="0"/>
                                  <w:marTop w:val="0"/>
                                  <w:marBottom w:val="0"/>
                                  <w:divBdr>
                                    <w:top w:val="none" w:sz="0" w:space="0" w:color="auto"/>
                                    <w:left w:val="none" w:sz="0" w:space="0" w:color="auto"/>
                                    <w:bottom w:val="none" w:sz="0" w:space="0" w:color="auto"/>
                                    <w:right w:val="none" w:sz="0" w:space="0" w:color="auto"/>
                                  </w:divBdr>
                                  <w:divsChild>
                                    <w:div w:id="448356606">
                                      <w:marLeft w:val="0"/>
                                      <w:marRight w:val="0"/>
                                      <w:marTop w:val="0"/>
                                      <w:marBottom w:val="0"/>
                                      <w:divBdr>
                                        <w:top w:val="none" w:sz="0" w:space="0" w:color="auto"/>
                                        <w:left w:val="none" w:sz="0" w:space="0" w:color="auto"/>
                                        <w:bottom w:val="none" w:sz="0" w:space="0" w:color="auto"/>
                                        <w:right w:val="none" w:sz="0" w:space="0" w:color="auto"/>
                                      </w:divBdr>
                                      <w:divsChild>
                                        <w:div w:id="636496372">
                                          <w:marLeft w:val="0"/>
                                          <w:marRight w:val="0"/>
                                          <w:marTop w:val="0"/>
                                          <w:marBottom w:val="0"/>
                                          <w:divBdr>
                                            <w:top w:val="none" w:sz="0" w:space="0" w:color="auto"/>
                                            <w:left w:val="none" w:sz="0" w:space="0" w:color="auto"/>
                                            <w:bottom w:val="none" w:sz="0" w:space="0" w:color="auto"/>
                                            <w:right w:val="none" w:sz="0" w:space="0" w:color="auto"/>
                                          </w:divBdr>
                                          <w:divsChild>
                                            <w:div w:id="1075929493">
                                              <w:marLeft w:val="0"/>
                                              <w:marRight w:val="0"/>
                                              <w:marTop w:val="0"/>
                                              <w:marBottom w:val="0"/>
                                              <w:divBdr>
                                                <w:top w:val="none" w:sz="0" w:space="0" w:color="auto"/>
                                                <w:left w:val="none" w:sz="0" w:space="0" w:color="auto"/>
                                                <w:bottom w:val="none" w:sz="0" w:space="0" w:color="auto"/>
                                                <w:right w:val="none" w:sz="0" w:space="0" w:color="auto"/>
                                              </w:divBdr>
                                              <w:divsChild>
                                                <w:div w:id="1834108054">
                                                  <w:marLeft w:val="0"/>
                                                  <w:marRight w:val="0"/>
                                                  <w:marTop w:val="0"/>
                                                  <w:marBottom w:val="0"/>
                                                  <w:divBdr>
                                                    <w:top w:val="none" w:sz="0" w:space="0" w:color="auto"/>
                                                    <w:left w:val="none" w:sz="0" w:space="0" w:color="auto"/>
                                                    <w:bottom w:val="none" w:sz="0" w:space="0" w:color="auto"/>
                                                    <w:right w:val="none" w:sz="0" w:space="0" w:color="auto"/>
                                                  </w:divBdr>
                                                  <w:divsChild>
                                                    <w:div w:id="1305425917">
                                                      <w:marLeft w:val="0"/>
                                                      <w:marRight w:val="0"/>
                                                      <w:marTop w:val="0"/>
                                                      <w:marBottom w:val="0"/>
                                                      <w:divBdr>
                                                        <w:top w:val="none" w:sz="0" w:space="0" w:color="auto"/>
                                                        <w:left w:val="none" w:sz="0" w:space="0" w:color="auto"/>
                                                        <w:bottom w:val="none" w:sz="0" w:space="0" w:color="auto"/>
                                                        <w:right w:val="none" w:sz="0" w:space="0" w:color="auto"/>
                                                      </w:divBdr>
                                                      <w:divsChild>
                                                        <w:div w:id="20703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2256858">
      <w:bodyDiv w:val="1"/>
      <w:marLeft w:val="0"/>
      <w:marRight w:val="0"/>
      <w:marTop w:val="0"/>
      <w:marBottom w:val="0"/>
      <w:divBdr>
        <w:top w:val="none" w:sz="0" w:space="0" w:color="auto"/>
        <w:left w:val="none" w:sz="0" w:space="0" w:color="auto"/>
        <w:bottom w:val="none" w:sz="0" w:space="0" w:color="auto"/>
        <w:right w:val="none" w:sz="0" w:space="0" w:color="auto"/>
      </w:divBdr>
      <w:divsChild>
        <w:div w:id="422456141">
          <w:marLeft w:val="360"/>
          <w:marRight w:val="0"/>
          <w:marTop w:val="200"/>
          <w:marBottom w:val="0"/>
          <w:divBdr>
            <w:top w:val="none" w:sz="0" w:space="0" w:color="auto"/>
            <w:left w:val="none" w:sz="0" w:space="0" w:color="auto"/>
            <w:bottom w:val="none" w:sz="0" w:space="0" w:color="auto"/>
            <w:right w:val="none" w:sz="0" w:space="0" w:color="auto"/>
          </w:divBdr>
        </w:div>
        <w:div w:id="380329696">
          <w:marLeft w:val="1080"/>
          <w:marRight w:val="0"/>
          <w:marTop w:val="100"/>
          <w:marBottom w:val="0"/>
          <w:divBdr>
            <w:top w:val="none" w:sz="0" w:space="0" w:color="auto"/>
            <w:left w:val="none" w:sz="0" w:space="0" w:color="auto"/>
            <w:bottom w:val="none" w:sz="0" w:space="0" w:color="auto"/>
            <w:right w:val="none" w:sz="0" w:space="0" w:color="auto"/>
          </w:divBdr>
        </w:div>
      </w:divsChild>
    </w:div>
    <w:div w:id="1576041292">
      <w:bodyDiv w:val="1"/>
      <w:marLeft w:val="0"/>
      <w:marRight w:val="0"/>
      <w:marTop w:val="0"/>
      <w:marBottom w:val="0"/>
      <w:divBdr>
        <w:top w:val="none" w:sz="0" w:space="0" w:color="auto"/>
        <w:left w:val="none" w:sz="0" w:space="0" w:color="auto"/>
        <w:bottom w:val="none" w:sz="0" w:space="0" w:color="auto"/>
        <w:right w:val="none" w:sz="0" w:space="0" w:color="auto"/>
      </w:divBdr>
      <w:divsChild>
        <w:div w:id="2037272450">
          <w:marLeft w:val="0"/>
          <w:marRight w:val="0"/>
          <w:marTop w:val="0"/>
          <w:marBottom w:val="0"/>
          <w:divBdr>
            <w:top w:val="none" w:sz="0" w:space="0" w:color="auto"/>
            <w:left w:val="none" w:sz="0" w:space="0" w:color="auto"/>
            <w:bottom w:val="none" w:sz="0" w:space="0" w:color="auto"/>
            <w:right w:val="none" w:sz="0" w:space="0" w:color="auto"/>
          </w:divBdr>
          <w:divsChild>
            <w:div w:id="496724522">
              <w:marLeft w:val="0"/>
              <w:marRight w:val="0"/>
              <w:marTop w:val="0"/>
              <w:marBottom w:val="0"/>
              <w:divBdr>
                <w:top w:val="none" w:sz="0" w:space="0" w:color="auto"/>
                <w:left w:val="none" w:sz="0" w:space="0" w:color="auto"/>
                <w:bottom w:val="none" w:sz="0" w:space="0" w:color="auto"/>
                <w:right w:val="none" w:sz="0" w:space="0" w:color="auto"/>
              </w:divBdr>
              <w:divsChild>
                <w:div w:id="1284775255">
                  <w:marLeft w:val="0"/>
                  <w:marRight w:val="0"/>
                  <w:marTop w:val="0"/>
                  <w:marBottom w:val="0"/>
                  <w:divBdr>
                    <w:top w:val="none" w:sz="0" w:space="0" w:color="auto"/>
                    <w:left w:val="none" w:sz="0" w:space="0" w:color="auto"/>
                    <w:bottom w:val="none" w:sz="0" w:space="0" w:color="auto"/>
                    <w:right w:val="none" w:sz="0" w:space="0" w:color="auto"/>
                  </w:divBdr>
                  <w:divsChild>
                    <w:div w:id="1781294239">
                      <w:marLeft w:val="-225"/>
                      <w:marRight w:val="-225"/>
                      <w:marTop w:val="0"/>
                      <w:marBottom w:val="0"/>
                      <w:divBdr>
                        <w:top w:val="none" w:sz="0" w:space="0" w:color="auto"/>
                        <w:left w:val="none" w:sz="0" w:space="0" w:color="auto"/>
                        <w:bottom w:val="none" w:sz="0" w:space="0" w:color="auto"/>
                        <w:right w:val="none" w:sz="0" w:space="0" w:color="auto"/>
                      </w:divBdr>
                      <w:divsChild>
                        <w:div w:id="2109619360">
                          <w:marLeft w:val="0"/>
                          <w:marRight w:val="0"/>
                          <w:marTop w:val="0"/>
                          <w:marBottom w:val="0"/>
                          <w:divBdr>
                            <w:top w:val="none" w:sz="0" w:space="0" w:color="auto"/>
                            <w:left w:val="none" w:sz="0" w:space="0" w:color="auto"/>
                            <w:bottom w:val="none" w:sz="0" w:space="0" w:color="auto"/>
                            <w:right w:val="none" w:sz="0" w:space="0" w:color="auto"/>
                          </w:divBdr>
                          <w:divsChild>
                            <w:div w:id="206860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969643">
      <w:bodyDiv w:val="1"/>
      <w:marLeft w:val="0"/>
      <w:marRight w:val="0"/>
      <w:marTop w:val="0"/>
      <w:marBottom w:val="0"/>
      <w:divBdr>
        <w:top w:val="none" w:sz="0" w:space="0" w:color="auto"/>
        <w:left w:val="none" w:sz="0" w:space="0" w:color="auto"/>
        <w:bottom w:val="none" w:sz="0" w:space="0" w:color="auto"/>
        <w:right w:val="none" w:sz="0" w:space="0" w:color="auto"/>
      </w:divBdr>
      <w:divsChild>
        <w:div w:id="670648314">
          <w:marLeft w:val="0"/>
          <w:marRight w:val="0"/>
          <w:marTop w:val="0"/>
          <w:marBottom w:val="0"/>
          <w:divBdr>
            <w:top w:val="none" w:sz="0" w:space="0" w:color="auto"/>
            <w:left w:val="none" w:sz="0" w:space="0" w:color="auto"/>
            <w:bottom w:val="none" w:sz="0" w:space="0" w:color="auto"/>
            <w:right w:val="none" w:sz="0" w:space="0" w:color="auto"/>
          </w:divBdr>
          <w:divsChild>
            <w:div w:id="1208639142">
              <w:marLeft w:val="0"/>
              <w:marRight w:val="0"/>
              <w:marTop w:val="0"/>
              <w:marBottom w:val="0"/>
              <w:divBdr>
                <w:top w:val="none" w:sz="0" w:space="0" w:color="auto"/>
                <w:left w:val="none" w:sz="0" w:space="0" w:color="auto"/>
                <w:bottom w:val="none" w:sz="0" w:space="0" w:color="auto"/>
                <w:right w:val="none" w:sz="0" w:space="0" w:color="auto"/>
              </w:divBdr>
              <w:divsChild>
                <w:div w:id="599459642">
                  <w:marLeft w:val="0"/>
                  <w:marRight w:val="0"/>
                  <w:marTop w:val="0"/>
                  <w:marBottom w:val="0"/>
                  <w:divBdr>
                    <w:top w:val="none" w:sz="0" w:space="0" w:color="auto"/>
                    <w:left w:val="none" w:sz="0" w:space="0" w:color="auto"/>
                    <w:bottom w:val="none" w:sz="0" w:space="0" w:color="auto"/>
                    <w:right w:val="none" w:sz="0" w:space="0" w:color="auto"/>
                  </w:divBdr>
                  <w:divsChild>
                    <w:div w:id="615408344">
                      <w:marLeft w:val="0"/>
                      <w:marRight w:val="0"/>
                      <w:marTop w:val="0"/>
                      <w:marBottom w:val="0"/>
                      <w:divBdr>
                        <w:top w:val="none" w:sz="0" w:space="0" w:color="auto"/>
                        <w:left w:val="none" w:sz="0" w:space="0" w:color="auto"/>
                        <w:bottom w:val="none" w:sz="0" w:space="0" w:color="auto"/>
                        <w:right w:val="none" w:sz="0" w:space="0" w:color="auto"/>
                      </w:divBdr>
                      <w:divsChild>
                        <w:div w:id="468716873">
                          <w:marLeft w:val="0"/>
                          <w:marRight w:val="0"/>
                          <w:marTop w:val="0"/>
                          <w:marBottom w:val="0"/>
                          <w:divBdr>
                            <w:top w:val="none" w:sz="0" w:space="0" w:color="auto"/>
                            <w:left w:val="none" w:sz="0" w:space="0" w:color="auto"/>
                            <w:bottom w:val="none" w:sz="0" w:space="0" w:color="auto"/>
                            <w:right w:val="none" w:sz="0" w:space="0" w:color="auto"/>
                          </w:divBdr>
                          <w:divsChild>
                            <w:div w:id="35593752">
                              <w:marLeft w:val="0"/>
                              <w:marRight w:val="0"/>
                              <w:marTop w:val="0"/>
                              <w:marBottom w:val="0"/>
                              <w:divBdr>
                                <w:top w:val="none" w:sz="0" w:space="0" w:color="auto"/>
                                <w:left w:val="none" w:sz="0" w:space="0" w:color="auto"/>
                                <w:bottom w:val="none" w:sz="0" w:space="0" w:color="auto"/>
                                <w:right w:val="none" w:sz="0" w:space="0" w:color="auto"/>
                              </w:divBdr>
                              <w:divsChild>
                                <w:div w:id="1052463413">
                                  <w:marLeft w:val="0"/>
                                  <w:marRight w:val="0"/>
                                  <w:marTop w:val="0"/>
                                  <w:marBottom w:val="0"/>
                                  <w:divBdr>
                                    <w:top w:val="none" w:sz="0" w:space="0" w:color="auto"/>
                                    <w:left w:val="none" w:sz="0" w:space="0" w:color="auto"/>
                                    <w:bottom w:val="none" w:sz="0" w:space="0" w:color="auto"/>
                                    <w:right w:val="none" w:sz="0" w:space="0" w:color="auto"/>
                                  </w:divBdr>
                                  <w:divsChild>
                                    <w:div w:id="1181581259">
                                      <w:marLeft w:val="0"/>
                                      <w:marRight w:val="0"/>
                                      <w:marTop w:val="0"/>
                                      <w:marBottom w:val="0"/>
                                      <w:divBdr>
                                        <w:top w:val="none" w:sz="0" w:space="0" w:color="auto"/>
                                        <w:left w:val="none" w:sz="0" w:space="0" w:color="auto"/>
                                        <w:bottom w:val="none" w:sz="0" w:space="0" w:color="auto"/>
                                        <w:right w:val="none" w:sz="0" w:space="0" w:color="auto"/>
                                      </w:divBdr>
                                      <w:divsChild>
                                        <w:div w:id="715861517">
                                          <w:marLeft w:val="0"/>
                                          <w:marRight w:val="0"/>
                                          <w:marTop w:val="0"/>
                                          <w:marBottom w:val="0"/>
                                          <w:divBdr>
                                            <w:top w:val="none" w:sz="0" w:space="0" w:color="auto"/>
                                            <w:left w:val="none" w:sz="0" w:space="0" w:color="auto"/>
                                            <w:bottom w:val="none" w:sz="0" w:space="0" w:color="auto"/>
                                            <w:right w:val="none" w:sz="0" w:space="0" w:color="auto"/>
                                          </w:divBdr>
                                          <w:divsChild>
                                            <w:div w:id="365252037">
                                              <w:marLeft w:val="0"/>
                                              <w:marRight w:val="0"/>
                                              <w:marTop w:val="0"/>
                                              <w:marBottom w:val="0"/>
                                              <w:divBdr>
                                                <w:top w:val="none" w:sz="0" w:space="0" w:color="auto"/>
                                                <w:left w:val="none" w:sz="0" w:space="0" w:color="auto"/>
                                                <w:bottom w:val="none" w:sz="0" w:space="0" w:color="auto"/>
                                                <w:right w:val="none" w:sz="0" w:space="0" w:color="auto"/>
                                              </w:divBdr>
                                              <w:divsChild>
                                                <w:div w:id="1589390663">
                                                  <w:marLeft w:val="0"/>
                                                  <w:marRight w:val="0"/>
                                                  <w:marTop w:val="0"/>
                                                  <w:marBottom w:val="0"/>
                                                  <w:divBdr>
                                                    <w:top w:val="none" w:sz="0" w:space="0" w:color="auto"/>
                                                    <w:left w:val="none" w:sz="0" w:space="0" w:color="auto"/>
                                                    <w:bottom w:val="none" w:sz="0" w:space="0" w:color="auto"/>
                                                    <w:right w:val="none" w:sz="0" w:space="0" w:color="auto"/>
                                                  </w:divBdr>
                                                  <w:divsChild>
                                                    <w:div w:id="1699433686">
                                                      <w:marLeft w:val="0"/>
                                                      <w:marRight w:val="0"/>
                                                      <w:marTop w:val="0"/>
                                                      <w:marBottom w:val="0"/>
                                                      <w:divBdr>
                                                        <w:top w:val="none" w:sz="0" w:space="0" w:color="auto"/>
                                                        <w:left w:val="none" w:sz="0" w:space="0" w:color="auto"/>
                                                        <w:bottom w:val="none" w:sz="0" w:space="0" w:color="auto"/>
                                                        <w:right w:val="none" w:sz="0" w:space="0" w:color="auto"/>
                                                      </w:divBdr>
                                                      <w:divsChild>
                                                        <w:div w:id="814837930">
                                                          <w:marLeft w:val="0"/>
                                                          <w:marRight w:val="0"/>
                                                          <w:marTop w:val="0"/>
                                                          <w:marBottom w:val="0"/>
                                                          <w:divBdr>
                                                            <w:top w:val="none" w:sz="0" w:space="0" w:color="auto"/>
                                                            <w:left w:val="none" w:sz="0" w:space="0" w:color="auto"/>
                                                            <w:bottom w:val="none" w:sz="0" w:space="0" w:color="auto"/>
                                                            <w:right w:val="none" w:sz="0" w:space="0" w:color="auto"/>
                                                          </w:divBdr>
                                                          <w:divsChild>
                                                            <w:div w:id="905340840">
                                                              <w:marLeft w:val="0"/>
                                                              <w:marRight w:val="0"/>
                                                              <w:marTop w:val="0"/>
                                                              <w:marBottom w:val="0"/>
                                                              <w:divBdr>
                                                                <w:top w:val="none" w:sz="0" w:space="0" w:color="auto"/>
                                                                <w:left w:val="none" w:sz="0" w:space="0" w:color="auto"/>
                                                                <w:bottom w:val="none" w:sz="0" w:space="0" w:color="auto"/>
                                                                <w:right w:val="none" w:sz="0" w:space="0" w:color="auto"/>
                                                              </w:divBdr>
                                                              <w:divsChild>
                                                                <w:div w:id="103680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53559904">
      <w:bodyDiv w:val="1"/>
      <w:marLeft w:val="0"/>
      <w:marRight w:val="0"/>
      <w:marTop w:val="0"/>
      <w:marBottom w:val="0"/>
      <w:divBdr>
        <w:top w:val="none" w:sz="0" w:space="0" w:color="auto"/>
        <w:left w:val="none" w:sz="0" w:space="0" w:color="auto"/>
        <w:bottom w:val="none" w:sz="0" w:space="0" w:color="auto"/>
        <w:right w:val="none" w:sz="0" w:space="0" w:color="auto"/>
      </w:divBdr>
      <w:divsChild>
        <w:div w:id="1947494657">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666544752">
      <w:bodyDiv w:val="1"/>
      <w:marLeft w:val="0"/>
      <w:marRight w:val="0"/>
      <w:marTop w:val="0"/>
      <w:marBottom w:val="0"/>
      <w:divBdr>
        <w:top w:val="none" w:sz="0" w:space="0" w:color="auto"/>
        <w:left w:val="none" w:sz="0" w:space="0" w:color="auto"/>
        <w:bottom w:val="none" w:sz="0" w:space="0" w:color="auto"/>
        <w:right w:val="none" w:sz="0" w:space="0" w:color="auto"/>
      </w:divBdr>
      <w:divsChild>
        <w:div w:id="1908147553">
          <w:marLeft w:val="0"/>
          <w:marRight w:val="0"/>
          <w:marTop w:val="0"/>
          <w:marBottom w:val="0"/>
          <w:divBdr>
            <w:top w:val="none" w:sz="0" w:space="0" w:color="auto"/>
            <w:left w:val="none" w:sz="0" w:space="0" w:color="auto"/>
            <w:bottom w:val="none" w:sz="0" w:space="0" w:color="auto"/>
            <w:right w:val="none" w:sz="0" w:space="0" w:color="auto"/>
          </w:divBdr>
          <w:divsChild>
            <w:div w:id="1475416989">
              <w:marLeft w:val="0"/>
              <w:marRight w:val="0"/>
              <w:marTop w:val="0"/>
              <w:marBottom w:val="0"/>
              <w:divBdr>
                <w:top w:val="none" w:sz="0" w:space="0" w:color="auto"/>
                <w:left w:val="none" w:sz="0" w:space="0" w:color="auto"/>
                <w:bottom w:val="none" w:sz="0" w:space="0" w:color="auto"/>
                <w:right w:val="none" w:sz="0" w:space="0" w:color="auto"/>
              </w:divBdr>
              <w:divsChild>
                <w:div w:id="1603762370">
                  <w:marLeft w:val="0"/>
                  <w:marRight w:val="0"/>
                  <w:marTop w:val="0"/>
                  <w:marBottom w:val="0"/>
                  <w:divBdr>
                    <w:top w:val="none" w:sz="0" w:space="0" w:color="auto"/>
                    <w:left w:val="none" w:sz="0" w:space="0" w:color="auto"/>
                    <w:bottom w:val="none" w:sz="0" w:space="0" w:color="auto"/>
                    <w:right w:val="none" w:sz="0" w:space="0" w:color="auto"/>
                  </w:divBdr>
                  <w:divsChild>
                    <w:div w:id="156718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651235">
      <w:bodyDiv w:val="1"/>
      <w:marLeft w:val="0"/>
      <w:marRight w:val="0"/>
      <w:marTop w:val="0"/>
      <w:marBottom w:val="0"/>
      <w:divBdr>
        <w:top w:val="none" w:sz="0" w:space="0" w:color="auto"/>
        <w:left w:val="none" w:sz="0" w:space="0" w:color="auto"/>
        <w:bottom w:val="none" w:sz="0" w:space="0" w:color="auto"/>
        <w:right w:val="none" w:sz="0" w:space="0" w:color="auto"/>
      </w:divBdr>
      <w:divsChild>
        <w:div w:id="1322612054">
          <w:marLeft w:val="1080"/>
          <w:marRight w:val="0"/>
          <w:marTop w:val="100"/>
          <w:marBottom w:val="0"/>
          <w:divBdr>
            <w:top w:val="none" w:sz="0" w:space="0" w:color="auto"/>
            <w:left w:val="none" w:sz="0" w:space="0" w:color="auto"/>
            <w:bottom w:val="none" w:sz="0" w:space="0" w:color="auto"/>
            <w:right w:val="none" w:sz="0" w:space="0" w:color="auto"/>
          </w:divBdr>
        </w:div>
        <w:div w:id="1130704593">
          <w:marLeft w:val="1080"/>
          <w:marRight w:val="0"/>
          <w:marTop w:val="100"/>
          <w:marBottom w:val="0"/>
          <w:divBdr>
            <w:top w:val="none" w:sz="0" w:space="0" w:color="auto"/>
            <w:left w:val="none" w:sz="0" w:space="0" w:color="auto"/>
            <w:bottom w:val="none" w:sz="0" w:space="0" w:color="auto"/>
            <w:right w:val="none" w:sz="0" w:space="0" w:color="auto"/>
          </w:divBdr>
        </w:div>
        <w:div w:id="462430911">
          <w:marLeft w:val="1080"/>
          <w:marRight w:val="0"/>
          <w:marTop w:val="100"/>
          <w:marBottom w:val="0"/>
          <w:divBdr>
            <w:top w:val="none" w:sz="0" w:space="0" w:color="auto"/>
            <w:left w:val="none" w:sz="0" w:space="0" w:color="auto"/>
            <w:bottom w:val="none" w:sz="0" w:space="0" w:color="auto"/>
            <w:right w:val="none" w:sz="0" w:space="0" w:color="auto"/>
          </w:divBdr>
        </w:div>
        <w:div w:id="1427143791">
          <w:marLeft w:val="1080"/>
          <w:marRight w:val="0"/>
          <w:marTop w:val="100"/>
          <w:marBottom w:val="0"/>
          <w:divBdr>
            <w:top w:val="none" w:sz="0" w:space="0" w:color="auto"/>
            <w:left w:val="none" w:sz="0" w:space="0" w:color="auto"/>
            <w:bottom w:val="none" w:sz="0" w:space="0" w:color="auto"/>
            <w:right w:val="none" w:sz="0" w:space="0" w:color="auto"/>
          </w:divBdr>
        </w:div>
      </w:divsChild>
    </w:div>
    <w:div w:id="1785953765">
      <w:bodyDiv w:val="1"/>
      <w:marLeft w:val="0"/>
      <w:marRight w:val="0"/>
      <w:marTop w:val="0"/>
      <w:marBottom w:val="0"/>
      <w:divBdr>
        <w:top w:val="none" w:sz="0" w:space="0" w:color="auto"/>
        <w:left w:val="none" w:sz="0" w:space="0" w:color="auto"/>
        <w:bottom w:val="none" w:sz="0" w:space="0" w:color="auto"/>
        <w:right w:val="none" w:sz="0" w:space="0" w:color="auto"/>
      </w:divBdr>
      <w:divsChild>
        <w:div w:id="1287197990">
          <w:marLeft w:val="0"/>
          <w:marRight w:val="0"/>
          <w:marTop w:val="0"/>
          <w:marBottom w:val="0"/>
          <w:divBdr>
            <w:top w:val="single" w:sz="6" w:space="0" w:color="E1E2E6"/>
            <w:left w:val="single" w:sz="6" w:space="0" w:color="E1E2E6"/>
            <w:bottom w:val="single" w:sz="6" w:space="0" w:color="E1E2E6"/>
            <w:right w:val="single" w:sz="6" w:space="0" w:color="E1E2E6"/>
          </w:divBdr>
          <w:divsChild>
            <w:div w:id="151043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8150">
      <w:bodyDiv w:val="1"/>
      <w:marLeft w:val="0"/>
      <w:marRight w:val="0"/>
      <w:marTop w:val="0"/>
      <w:marBottom w:val="0"/>
      <w:divBdr>
        <w:top w:val="none" w:sz="0" w:space="0" w:color="auto"/>
        <w:left w:val="none" w:sz="0" w:space="0" w:color="auto"/>
        <w:bottom w:val="none" w:sz="0" w:space="0" w:color="auto"/>
        <w:right w:val="none" w:sz="0" w:space="0" w:color="auto"/>
      </w:divBdr>
      <w:divsChild>
        <w:div w:id="146091434">
          <w:marLeft w:val="0"/>
          <w:marRight w:val="0"/>
          <w:marTop w:val="0"/>
          <w:marBottom w:val="0"/>
          <w:divBdr>
            <w:top w:val="none" w:sz="0" w:space="0" w:color="auto"/>
            <w:left w:val="none" w:sz="0" w:space="0" w:color="auto"/>
            <w:bottom w:val="none" w:sz="0" w:space="0" w:color="auto"/>
            <w:right w:val="none" w:sz="0" w:space="0" w:color="auto"/>
          </w:divBdr>
        </w:div>
      </w:divsChild>
    </w:div>
    <w:div w:id="1808427423">
      <w:bodyDiv w:val="1"/>
      <w:marLeft w:val="0"/>
      <w:marRight w:val="0"/>
      <w:marTop w:val="0"/>
      <w:marBottom w:val="0"/>
      <w:divBdr>
        <w:top w:val="none" w:sz="0" w:space="0" w:color="auto"/>
        <w:left w:val="none" w:sz="0" w:space="0" w:color="auto"/>
        <w:bottom w:val="none" w:sz="0" w:space="0" w:color="auto"/>
        <w:right w:val="none" w:sz="0" w:space="0" w:color="auto"/>
      </w:divBdr>
      <w:divsChild>
        <w:div w:id="509413199">
          <w:marLeft w:val="0"/>
          <w:marRight w:val="0"/>
          <w:marTop w:val="0"/>
          <w:marBottom w:val="0"/>
          <w:divBdr>
            <w:top w:val="none" w:sz="0" w:space="0" w:color="auto"/>
            <w:left w:val="none" w:sz="0" w:space="0" w:color="auto"/>
            <w:bottom w:val="none" w:sz="0" w:space="0" w:color="auto"/>
            <w:right w:val="none" w:sz="0" w:space="0" w:color="auto"/>
          </w:divBdr>
          <w:divsChild>
            <w:div w:id="586236513">
              <w:marLeft w:val="0"/>
              <w:marRight w:val="0"/>
              <w:marTop w:val="0"/>
              <w:marBottom w:val="0"/>
              <w:divBdr>
                <w:top w:val="none" w:sz="0" w:space="0" w:color="auto"/>
                <w:left w:val="none" w:sz="0" w:space="0" w:color="auto"/>
                <w:bottom w:val="none" w:sz="0" w:space="0" w:color="auto"/>
                <w:right w:val="none" w:sz="0" w:space="0" w:color="auto"/>
              </w:divBdr>
              <w:divsChild>
                <w:div w:id="562641531">
                  <w:marLeft w:val="0"/>
                  <w:marRight w:val="0"/>
                  <w:marTop w:val="0"/>
                  <w:marBottom w:val="0"/>
                  <w:divBdr>
                    <w:top w:val="none" w:sz="0" w:space="0" w:color="auto"/>
                    <w:left w:val="none" w:sz="0" w:space="0" w:color="auto"/>
                    <w:bottom w:val="none" w:sz="0" w:space="0" w:color="auto"/>
                    <w:right w:val="none" w:sz="0" w:space="0" w:color="auto"/>
                  </w:divBdr>
                  <w:divsChild>
                    <w:div w:id="1140809906">
                      <w:marLeft w:val="0"/>
                      <w:marRight w:val="0"/>
                      <w:marTop w:val="0"/>
                      <w:marBottom w:val="0"/>
                      <w:divBdr>
                        <w:top w:val="none" w:sz="0" w:space="0" w:color="auto"/>
                        <w:left w:val="none" w:sz="0" w:space="0" w:color="auto"/>
                        <w:bottom w:val="none" w:sz="0" w:space="0" w:color="auto"/>
                        <w:right w:val="none" w:sz="0" w:space="0" w:color="auto"/>
                      </w:divBdr>
                      <w:divsChild>
                        <w:div w:id="2065055233">
                          <w:marLeft w:val="0"/>
                          <w:marRight w:val="0"/>
                          <w:marTop w:val="0"/>
                          <w:marBottom w:val="0"/>
                          <w:divBdr>
                            <w:top w:val="none" w:sz="0" w:space="0" w:color="auto"/>
                            <w:left w:val="none" w:sz="0" w:space="0" w:color="auto"/>
                            <w:bottom w:val="none" w:sz="0" w:space="0" w:color="auto"/>
                            <w:right w:val="none" w:sz="0" w:space="0" w:color="auto"/>
                          </w:divBdr>
                          <w:divsChild>
                            <w:div w:id="1090737965">
                              <w:marLeft w:val="0"/>
                              <w:marRight w:val="0"/>
                              <w:marTop w:val="0"/>
                              <w:marBottom w:val="0"/>
                              <w:divBdr>
                                <w:top w:val="none" w:sz="0" w:space="0" w:color="auto"/>
                                <w:left w:val="none" w:sz="0" w:space="0" w:color="auto"/>
                                <w:bottom w:val="none" w:sz="0" w:space="0" w:color="auto"/>
                                <w:right w:val="none" w:sz="0" w:space="0" w:color="auto"/>
                              </w:divBdr>
                              <w:divsChild>
                                <w:div w:id="564999480">
                                  <w:marLeft w:val="0"/>
                                  <w:marRight w:val="0"/>
                                  <w:marTop w:val="450"/>
                                  <w:marBottom w:val="450"/>
                                  <w:divBdr>
                                    <w:top w:val="none" w:sz="0" w:space="0" w:color="auto"/>
                                    <w:left w:val="none" w:sz="0" w:space="0" w:color="auto"/>
                                    <w:bottom w:val="none" w:sz="0" w:space="0" w:color="auto"/>
                                    <w:right w:val="none" w:sz="0" w:space="0" w:color="auto"/>
                                  </w:divBdr>
                                  <w:divsChild>
                                    <w:div w:id="1946036655">
                                      <w:marLeft w:val="0"/>
                                      <w:marRight w:val="0"/>
                                      <w:marTop w:val="0"/>
                                      <w:marBottom w:val="360"/>
                                      <w:divBdr>
                                        <w:top w:val="none" w:sz="0" w:space="0" w:color="auto"/>
                                        <w:left w:val="none" w:sz="0" w:space="0" w:color="auto"/>
                                        <w:bottom w:val="none" w:sz="0" w:space="0" w:color="auto"/>
                                        <w:right w:val="none" w:sz="0" w:space="0" w:color="auto"/>
                                      </w:divBdr>
                                      <w:divsChild>
                                        <w:div w:id="167183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5829292">
      <w:bodyDiv w:val="1"/>
      <w:marLeft w:val="0"/>
      <w:marRight w:val="0"/>
      <w:marTop w:val="0"/>
      <w:marBottom w:val="0"/>
      <w:divBdr>
        <w:top w:val="none" w:sz="0" w:space="0" w:color="auto"/>
        <w:left w:val="none" w:sz="0" w:space="0" w:color="auto"/>
        <w:bottom w:val="none" w:sz="0" w:space="0" w:color="auto"/>
        <w:right w:val="none" w:sz="0" w:space="0" w:color="auto"/>
      </w:divBdr>
    </w:div>
    <w:div w:id="1872110342">
      <w:bodyDiv w:val="1"/>
      <w:marLeft w:val="0"/>
      <w:marRight w:val="0"/>
      <w:marTop w:val="0"/>
      <w:marBottom w:val="0"/>
      <w:divBdr>
        <w:top w:val="none" w:sz="0" w:space="0" w:color="auto"/>
        <w:left w:val="none" w:sz="0" w:space="0" w:color="auto"/>
        <w:bottom w:val="none" w:sz="0" w:space="0" w:color="auto"/>
        <w:right w:val="none" w:sz="0" w:space="0" w:color="auto"/>
      </w:divBdr>
    </w:div>
    <w:div w:id="1892229068">
      <w:bodyDiv w:val="1"/>
      <w:marLeft w:val="0"/>
      <w:marRight w:val="0"/>
      <w:marTop w:val="0"/>
      <w:marBottom w:val="0"/>
      <w:divBdr>
        <w:top w:val="none" w:sz="0" w:space="0" w:color="auto"/>
        <w:left w:val="none" w:sz="0" w:space="0" w:color="auto"/>
        <w:bottom w:val="none" w:sz="0" w:space="0" w:color="auto"/>
        <w:right w:val="none" w:sz="0" w:space="0" w:color="auto"/>
      </w:divBdr>
      <w:divsChild>
        <w:div w:id="351998867">
          <w:marLeft w:val="360"/>
          <w:marRight w:val="0"/>
          <w:marTop w:val="200"/>
          <w:marBottom w:val="0"/>
          <w:divBdr>
            <w:top w:val="none" w:sz="0" w:space="0" w:color="auto"/>
            <w:left w:val="none" w:sz="0" w:space="0" w:color="auto"/>
            <w:bottom w:val="none" w:sz="0" w:space="0" w:color="auto"/>
            <w:right w:val="none" w:sz="0" w:space="0" w:color="auto"/>
          </w:divBdr>
        </w:div>
      </w:divsChild>
    </w:div>
    <w:div w:id="1922253224">
      <w:bodyDiv w:val="1"/>
      <w:marLeft w:val="0"/>
      <w:marRight w:val="0"/>
      <w:marTop w:val="0"/>
      <w:marBottom w:val="0"/>
      <w:divBdr>
        <w:top w:val="none" w:sz="0" w:space="0" w:color="auto"/>
        <w:left w:val="none" w:sz="0" w:space="0" w:color="auto"/>
        <w:bottom w:val="none" w:sz="0" w:space="0" w:color="auto"/>
        <w:right w:val="none" w:sz="0" w:space="0" w:color="auto"/>
      </w:divBdr>
    </w:div>
    <w:div w:id="1926453070">
      <w:bodyDiv w:val="1"/>
      <w:marLeft w:val="0"/>
      <w:marRight w:val="0"/>
      <w:marTop w:val="0"/>
      <w:marBottom w:val="0"/>
      <w:divBdr>
        <w:top w:val="none" w:sz="0" w:space="0" w:color="auto"/>
        <w:left w:val="none" w:sz="0" w:space="0" w:color="auto"/>
        <w:bottom w:val="none" w:sz="0" w:space="0" w:color="auto"/>
        <w:right w:val="none" w:sz="0" w:space="0" w:color="auto"/>
      </w:divBdr>
    </w:div>
    <w:div w:id="1927957687">
      <w:bodyDiv w:val="1"/>
      <w:marLeft w:val="0"/>
      <w:marRight w:val="0"/>
      <w:marTop w:val="0"/>
      <w:marBottom w:val="0"/>
      <w:divBdr>
        <w:top w:val="none" w:sz="0" w:space="0" w:color="auto"/>
        <w:left w:val="none" w:sz="0" w:space="0" w:color="auto"/>
        <w:bottom w:val="none" w:sz="0" w:space="0" w:color="auto"/>
        <w:right w:val="none" w:sz="0" w:space="0" w:color="auto"/>
      </w:divBdr>
    </w:div>
    <w:div w:id="1936589783">
      <w:bodyDiv w:val="1"/>
      <w:marLeft w:val="0"/>
      <w:marRight w:val="0"/>
      <w:marTop w:val="0"/>
      <w:marBottom w:val="0"/>
      <w:divBdr>
        <w:top w:val="none" w:sz="0" w:space="0" w:color="auto"/>
        <w:left w:val="none" w:sz="0" w:space="0" w:color="auto"/>
        <w:bottom w:val="none" w:sz="0" w:space="0" w:color="auto"/>
        <w:right w:val="none" w:sz="0" w:space="0" w:color="auto"/>
      </w:divBdr>
      <w:divsChild>
        <w:div w:id="366223603">
          <w:marLeft w:val="1080"/>
          <w:marRight w:val="0"/>
          <w:marTop w:val="100"/>
          <w:marBottom w:val="0"/>
          <w:divBdr>
            <w:top w:val="none" w:sz="0" w:space="0" w:color="auto"/>
            <w:left w:val="none" w:sz="0" w:space="0" w:color="auto"/>
            <w:bottom w:val="none" w:sz="0" w:space="0" w:color="auto"/>
            <w:right w:val="none" w:sz="0" w:space="0" w:color="auto"/>
          </w:divBdr>
        </w:div>
        <w:div w:id="2087605013">
          <w:marLeft w:val="1080"/>
          <w:marRight w:val="0"/>
          <w:marTop w:val="100"/>
          <w:marBottom w:val="0"/>
          <w:divBdr>
            <w:top w:val="none" w:sz="0" w:space="0" w:color="auto"/>
            <w:left w:val="none" w:sz="0" w:space="0" w:color="auto"/>
            <w:bottom w:val="none" w:sz="0" w:space="0" w:color="auto"/>
            <w:right w:val="none" w:sz="0" w:space="0" w:color="auto"/>
          </w:divBdr>
        </w:div>
      </w:divsChild>
    </w:div>
    <w:div w:id="1937908414">
      <w:bodyDiv w:val="1"/>
      <w:marLeft w:val="0"/>
      <w:marRight w:val="0"/>
      <w:marTop w:val="0"/>
      <w:marBottom w:val="0"/>
      <w:divBdr>
        <w:top w:val="none" w:sz="0" w:space="0" w:color="auto"/>
        <w:left w:val="none" w:sz="0" w:space="0" w:color="auto"/>
        <w:bottom w:val="none" w:sz="0" w:space="0" w:color="auto"/>
        <w:right w:val="none" w:sz="0" w:space="0" w:color="auto"/>
      </w:divBdr>
    </w:div>
    <w:div w:id="1940986569">
      <w:bodyDiv w:val="1"/>
      <w:marLeft w:val="0"/>
      <w:marRight w:val="0"/>
      <w:marTop w:val="0"/>
      <w:marBottom w:val="0"/>
      <w:divBdr>
        <w:top w:val="none" w:sz="0" w:space="0" w:color="auto"/>
        <w:left w:val="none" w:sz="0" w:space="0" w:color="auto"/>
        <w:bottom w:val="none" w:sz="0" w:space="0" w:color="auto"/>
        <w:right w:val="none" w:sz="0" w:space="0" w:color="auto"/>
      </w:divBdr>
    </w:div>
    <w:div w:id="1978799879">
      <w:bodyDiv w:val="1"/>
      <w:marLeft w:val="0"/>
      <w:marRight w:val="0"/>
      <w:marTop w:val="0"/>
      <w:marBottom w:val="0"/>
      <w:divBdr>
        <w:top w:val="none" w:sz="0" w:space="0" w:color="auto"/>
        <w:left w:val="none" w:sz="0" w:space="0" w:color="auto"/>
        <w:bottom w:val="none" w:sz="0" w:space="0" w:color="auto"/>
        <w:right w:val="none" w:sz="0" w:space="0" w:color="auto"/>
      </w:divBdr>
    </w:div>
    <w:div w:id="2003386928">
      <w:bodyDiv w:val="1"/>
      <w:marLeft w:val="0"/>
      <w:marRight w:val="0"/>
      <w:marTop w:val="0"/>
      <w:marBottom w:val="0"/>
      <w:divBdr>
        <w:top w:val="none" w:sz="0" w:space="0" w:color="auto"/>
        <w:left w:val="none" w:sz="0" w:space="0" w:color="auto"/>
        <w:bottom w:val="none" w:sz="0" w:space="0" w:color="auto"/>
        <w:right w:val="none" w:sz="0" w:space="0" w:color="auto"/>
      </w:divBdr>
      <w:divsChild>
        <w:div w:id="321082781">
          <w:marLeft w:val="0"/>
          <w:marRight w:val="0"/>
          <w:marTop w:val="0"/>
          <w:marBottom w:val="0"/>
          <w:divBdr>
            <w:top w:val="none" w:sz="0" w:space="0" w:color="auto"/>
            <w:left w:val="none" w:sz="0" w:space="0" w:color="auto"/>
            <w:bottom w:val="none" w:sz="0" w:space="0" w:color="auto"/>
            <w:right w:val="none" w:sz="0" w:space="0" w:color="auto"/>
          </w:divBdr>
          <w:divsChild>
            <w:div w:id="1108499910">
              <w:marLeft w:val="0"/>
              <w:marRight w:val="0"/>
              <w:marTop w:val="0"/>
              <w:marBottom w:val="0"/>
              <w:divBdr>
                <w:top w:val="none" w:sz="0" w:space="0" w:color="auto"/>
                <w:left w:val="none" w:sz="0" w:space="0" w:color="auto"/>
                <w:bottom w:val="none" w:sz="0" w:space="0" w:color="auto"/>
                <w:right w:val="none" w:sz="0" w:space="0" w:color="auto"/>
              </w:divBdr>
              <w:divsChild>
                <w:div w:id="948202852">
                  <w:marLeft w:val="0"/>
                  <w:marRight w:val="0"/>
                  <w:marTop w:val="0"/>
                  <w:marBottom w:val="7200"/>
                  <w:divBdr>
                    <w:top w:val="none" w:sz="0" w:space="0" w:color="auto"/>
                    <w:left w:val="none" w:sz="0" w:space="0" w:color="auto"/>
                    <w:bottom w:val="none" w:sz="0" w:space="0" w:color="auto"/>
                    <w:right w:val="none" w:sz="0" w:space="0" w:color="auto"/>
                  </w:divBdr>
                  <w:divsChild>
                    <w:div w:id="1417942930">
                      <w:marLeft w:val="0"/>
                      <w:marRight w:val="0"/>
                      <w:marTop w:val="0"/>
                      <w:marBottom w:val="0"/>
                      <w:divBdr>
                        <w:top w:val="none" w:sz="0" w:space="0" w:color="auto"/>
                        <w:left w:val="none" w:sz="0" w:space="0" w:color="auto"/>
                        <w:bottom w:val="none" w:sz="0" w:space="0" w:color="auto"/>
                        <w:right w:val="none" w:sz="0" w:space="0" w:color="auto"/>
                      </w:divBdr>
                      <w:divsChild>
                        <w:div w:id="1335378337">
                          <w:marLeft w:val="0"/>
                          <w:marRight w:val="0"/>
                          <w:marTop w:val="0"/>
                          <w:marBottom w:val="0"/>
                          <w:divBdr>
                            <w:top w:val="none" w:sz="0" w:space="0" w:color="auto"/>
                            <w:left w:val="none" w:sz="0" w:space="0" w:color="auto"/>
                            <w:bottom w:val="none" w:sz="0" w:space="0" w:color="auto"/>
                            <w:right w:val="none" w:sz="0" w:space="0" w:color="auto"/>
                          </w:divBdr>
                          <w:divsChild>
                            <w:div w:id="875047384">
                              <w:marLeft w:val="0"/>
                              <w:marRight w:val="0"/>
                              <w:marTop w:val="0"/>
                              <w:marBottom w:val="0"/>
                              <w:divBdr>
                                <w:top w:val="none" w:sz="0" w:space="0" w:color="auto"/>
                                <w:left w:val="none" w:sz="0" w:space="0" w:color="auto"/>
                                <w:bottom w:val="none" w:sz="0" w:space="0" w:color="auto"/>
                                <w:right w:val="none" w:sz="0" w:space="0" w:color="auto"/>
                              </w:divBdr>
                              <w:divsChild>
                                <w:div w:id="313219280">
                                  <w:marLeft w:val="0"/>
                                  <w:marRight w:val="0"/>
                                  <w:marTop w:val="0"/>
                                  <w:marBottom w:val="0"/>
                                  <w:divBdr>
                                    <w:top w:val="none" w:sz="0" w:space="0" w:color="auto"/>
                                    <w:left w:val="none" w:sz="0" w:space="0" w:color="auto"/>
                                    <w:bottom w:val="none" w:sz="0" w:space="0" w:color="auto"/>
                                    <w:right w:val="none" w:sz="0" w:space="0" w:color="auto"/>
                                  </w:divBdr>
                                  <w:divsChild>
                                    <w:div w:id="1716654795">
                                      <w:marLeft w:val="0"/>
                                      <w:marRight w:val="0"/>
                                      <w:marTop w:val="0"/>
                                      <w:marBottom w:val="0"/>
                                      <w:divBdr>
                                        <w:top w:val="none" w:sz="0" w:space="0" w:color="auto"/>
                                        <w:left w:val="none" w:sz="0" w:space="0" w:color="auto"/>
                                        <w:bottom w:val="none" w:sz="0" w:space="0" w:color="auto"/>
                                        <w:right w:val="none" w:sz="0" w:space="0" w:color="auto"/>
                                      </w:divBdr>
                                      <w:divsChild>
                                        <w:div w:id="22160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9064171">
      <w:bodyDiv w:val="1"/>
      <w:marLeft w:val="0"/>
      <w:marRight w:val="0"/>
      <w:marTop w:val="0"/>
      <w:marBottom w:val="0"/>
      <w:divBdr>
        <w:top w:val="none" w:sz="0" w:space="0" w:color="auto"/>
        <w:left w:val="none" w:sz="0" w:space="0" w:color="auto"/>
        <w:bottom w:val="none" w:sz="0" w:space="0" w:color="auto"/>
        <w:right w:val="none" w:sz="0" w:space="0" w:color="auto"/>
      </w:divBdr>
    </w:div>
    <w:div w:id="2112892879">
      <w:bodyDiv w:val="1"/>
      <w:marLeft w:val="0"/>
      <w:marRight w:val="0"/>
      <w:marTop w:val="0"/>
      <w:marBottom w:val="0"/>
      <w:divBdr>
        <w:top w:val="none" w:sz="0" w:space="0" w:color="auto"/>
        <w:left w:val="none" w:sz="0" w:space="0" w:color="auto"/>
        <w:bottom w:val="none" w:sz="0" w:space="0" w:color="auto"/>
        <w:right w:val="none" w:sz="0" w:space="0" w:color="auto"/>
      </w:divBdr>
      <w:divsChild>
        <w:div w:id="2125037180">
          <w:marLeft w:val="0"/>
          <w:marRight w:val="0"/>
          <w:marTop w:val="0"/>
          <w:marBottom w:val="0"/>
          <w:divBdr>
            <w:top w:val="none" w:sz="0" w:space="0" w:color="auto"/>
            <w:left w:val="none" w:sz="0" w:space="0" w:color="auto"/>
            <w:bottom w:val="none" w:sz="0" w:space="0" w:color="auto"/>
            <w:right w:val="none" w:sz="0" w:space="0" w:color="auto"/>
          </w:divBdr>
          <w:divsChild>
            <w:div w:id="2074693054">
              <w:marLeft w:val="0"/>
              <w:marRight w:val="0"/>
              <w:marTop w:val="0"/>
              <w:marBottom w:val="0"/>
              <w:divBdr>
                <w:top w:val="none" w:sz="0" w:space="0" w:color="auto"/>
                <w:left w:val="none" w:sz="0" w:space="0" w:color="auto"/>
                <w:bottom w:val="none" w:sz="0" w:space="0" w:color="auto"/>
                <w:right w:val="none" w:sz="0" w:space="0" w:color="auto"/>
              </w:divBdr>
              <w:divsChild>
                <w:div w:id="1338847252">
                  <w:marLeft w:val="0"/>
                  <w:marRight w:val="0"/>
                  <w:marTop w:val="0"/>
                  <w:marBottom w:val="0"/>
                  <w:divBdr>
                    <w:top w:val="none" w:sz="0" w:space="0" w:color="auto"/>
                    <w:left w:val="none" w:sz="0" w:space="0" w:color="auto"/>
                    <w:bottom w:val="none" w:sz="0" w:space="0" w:color="auto"/>
                    <w:right w:val="none" w:sz="0" w:space="0" w:color="auto"/>
                  </w:divBdr>
                  <w:divsChild>
                    <w:div w:id="2072264587">
                      <w:marLeft w:val="0"/>
                      <w:marRight w:val="0"/>
                      <w:marTop w:val="0"/>
                      <w:marBottom w:val="0"/>
                      <w:divBdr>
                        <w:top w:val="none" w:sz="0" w:space="0" w:color="auto"/>
                        <w:left w:val="none" w:sz="0" w:space="0" w:color="auto"/>
                        <w:bottom w:val="none" w:sz="0" w:space="0" w:color="auto"/>
                        <w:right w:val="none" w:sz="0" w:space="0" w:color="auto"/>
                      </w:divBdr>
                      <w:divsChild>
                        <w:div w:id="1001200381">
                          <w:marLeft w:val="0"/>
                          <w:marRight w:val="0"/>
                          <w:marTop w:val="0"/>
                          <w:marBottom w:val="0"/>
                          <w:divBdr>
                            <w:top w:val="none" w:sz="0" w:space="0" w:color="auto"/>
                            <w:left w:val="none" w:sz="0" w:space="0" w:color="auto"/>
                            <w:bottom w:val="none" w:sz="0" w:space="0" w:color="auto"/>
                            <w:right w:val="none" w:sz="0" w:space="0" w:color="auto"/>
                          </w:divBdr>
                          <w:divsChild>
                            <w:div w:id="134115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954870">
      <w:bodyDiv w:val="1"/>
      <w:marLeft w:val="0"/>
      <w:marRight w:val="0"/>
      <w:marTop w:val="0"/>
      <w:marBottom w:val="0"/>
      <w:divBdr>
        <w:top w:val="none" w:sz="0" w:space="0" w:color="auto"/>
        <w:left w:val="none" w:sz="0" w:space="0" w:color="auto"/>
        <w:bottom w:val="none" w:sz="0" w:space="0" w:color="auto"/>
        <w:right w:val="none" w:sz="0" w:space="0" w:color="auto"/>
      </w:divBdr>
      <w:divsChild>
        <w:div w:id="398329843">
          <w:marLeft w:val="0"/>
          <w:marRight w:val="0"/>
          <w:marTop w:val="0"/>
          <w:marBottom w:val="0"/>
          <w:divBdr>
            <w:top w:val="none" w:sz="0" w:space="0" w:color="auto"/>
            <w:left w:val="none" w:sz="0" w:space="0" w:color="auto"/>
            <w:bottom w:val="none" w:sz="0" w:space="0" w:color="auto"/>
            <w:right w:val="none" w:sz="0" w:space="0" w:color="auto"/>
          </w:divBdr>
          <w:divsChild>
            <w:div w:id="919408732">
              <w:marLeft w:val="0"/>
              <w:marRight w:val="0"/>
              <w:marTop w:val="0"/>
              <w:marBottom w:val="0"/>
              <w:divBdr>
                <w:top w:val="none" w:sz="0" w:space="0" w:color="auto"/>
                <w:left w:val="none" w:sz="0" w:space="0" w:color="auto"/>
                <w:bottom w:val="none" w:sz="0" w:space="0" w:color="auto"/>
                <w:right w:val="none" w:sz="0" w:space="0" w:color="auto"/>
              </w:divBdr>
              <w:divsChild>
                <w:div w:id="381637299">
                  <w:marLeft w:val="0"/>
                  <w:marRight w:val="0"/>
                  <w:marTop w:val="0"/>
                  <w:marBottom w:val="0"/>
                  <w:divBdr>
                    <w:top w:val="none" w:sz="0" w:space="0" w:color="auto"/>
                    <w:left w:val="none" w:sz="0" w:space="0" w:color="auto"/>
                    <w:bottom w:val="none" w:sz="0" w:space="0" w:color="auto"/>
                    <w:right w:val="none" w:sz="0" w:space="0" w:color="auto"/>
                  </w:divBdr>
                  <w:divsChild>
                    <w:div w:id="58290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yperlink" Target="http://www.hafal.org/in-your-area/carmarthenshire/" TargetMode="External"/><Relationship Id="rId21" Type="http://schemas.openxmlformats.org/officeDocument/2006/relationships/hyperlink" Target="https://bhfood.org.uk/" TargetMode="External"/><Relationship Id="rId22" Type="http://schemas.openxmlformats.org/officeDocument/2006/relationships/hyperlink" Target="https://www.theworldcounts.com/counters/waste_pollution_facts/electronic_waste_facts" TargetMode="External"/><Relationship Id="rId23" Type="http://schemas.openxmlformats.org/officeDocument/2006/relationships/hyperlink" Target="https://www.ukcfa.org.uk/what-is-crowdfunding/" TargetMode="External"/><Relationship Id="rId24" Type="http://schemas.openxmlformats.org/officeDocument/2006/relationships/hyperlink" Target="https://en.unesco.org/sdgs" TargetMode="External"/><Relationship Id="rId25" Type="http://schemas.openxmlformats.org/officeDocument/2006/relationships/hyperlink" Target="https://science.sciencemag.org/content/356/6335/258" TargetMode="External"/><Relationship Id="rId26" Type="http://schemas.openxmlformats.org/officeDocument/2006/relationships/hyperlink" Target="https://www.walesonline.co.uk/news/local-news/one-town-centres-fight-against-13824345" TargetMode="External"/><Relationship Id="rId27" Type="http://schemas.openxmlformats.org/officeDocument/2006/relationships/hyperlink" Target="https://www.wcva.org.uk/funding/landfill-disposals-tax-communities-scheme" TargetMode="External"/><Relationship Id="rId28" Type="http://schemas.openxmlformats.org/officeDocument/2006/relationships/hyperlink" Target="https://www.who.int/dietphysicalactivity/childhood/en/" TargetMode="External"/><Relationship Id="rId29" Type="http://schemas.openxmlformats.org/officeDocument/2006/relationships/header" Target="header1.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barod.cymru/where-to-get-help/west-wales-services/ddas-dyfed-drug-and-alcohol-service/" TargetMode="External"/><Relationship Id="rId11" Type="http://schemas.openxmlformats.org/officeDocument/2006/relationships/hyperlink" Target="https://www.facebook.com/RussellBrand/videos/491637887986280/" TargetMode="External"/><Relationship Id="rId12" Type="http://schemas.openxmlformats.org/officeDocument/2006/relationships/hyperlink" Target="http://www,un-documents.net/our-common-future.pdf" TargetMode="External"/><Relationship Id="rId13" Type="http://schemas.openxmlformats.org/officeDocument/2006/relationships/hyperlink" Target="https://carmarthen.foodbank.org.uk/" TargetMode="External"/><Relationship Id="rId14" Type="http://schemas.openxmlformats.org/officeDocument/2006/relationships/hyperlink" Target="https://www.carmarthenshire.gov.wales/home/business/funding/targeted-regeneration-investment-programme/" TargetMode="External"/><Relationship Id="rId15" Type="http://schemas.openxmlformats.org/officeDocument/2006/relationships/hyperlink" Target="https://www.investopedia.com/terms/c/consumerism.asp" TargetMode="External"/><Relationship Id="rId16" Type="http://schemas.openxmlformats.org/officeDocument/2006/relationships/hyperlink" Target="https://www.coexistuk.org/" TargetMode="External"/><Relationship Id="rId17" Type="http://schemas.openxmlformats.org/officeDocument/2006/relationships/hyperlink" Target="http://www.llanellionline.news/figures-reveal-20-of-carmarthenshires-children-living-in-poverty/" TargetMode="External"/><Relationship Id="rId18" Type="http://schemas.openxmlformats.org/officeDocument/2006/relationships/hyperlink" Target="https://www.futurelearn.com/courses/social-enterprise-sustainable-business/0/steps/20909" TargetMode="External"/><Relationship Id="rId19" Type="http://schemas.openxmlformats.org/officeDocument/2006/relationships/hyperlink" Target="https://www.independent.co.uk/environment/electronic-waste-recycling-un-report-landfill-phones-minerals-world-economic-forum-davos-a8744371.htm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57DD7E-399E-674D-97F4-2F45457ED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4085</Words>
  <Characters>23291</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Technological Change &amp; Innovation – Assessment 2 Sustainable Business Innovation Plan Report</vt:lpstr>
    </vt:vector>
  </TitlesOfParts>
  <Company>Registered Organization</Company>
  <LinksUpToDate>false</LinksUpToDate>
  <CharactersWithSpaces>27322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Change &amp; Innovation – Assessment 2 Sustainable Business Innovation Plan Report</dc:title>
  <dc:subject>Module Code: - BMSP5001</dc:subject>
  <dc:creator>Lauren Price</dc:creator>
  <cp:lastModifiedBy>Alex Bell</cp:lastModifiedBy>
  <cp:revision>4</cp:revision>
  <dcterms:created xsi:type="dcterms:W3CDTF">2020-01-15T19:46:00Z</dcterms:created>
  <dcterms:modified xsi:type="dcterms:W3CDTF">2020-11-19T10:01:00Z</dcterms:modified>
</cp:coreProperties>
</file>