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C34BD" w14:textId="50D6B25B" w:rsidR="006A7D84" w:rsidRDefault="006A7D84" w:rsidP="006A7D84">
      <w:pPr>
        <w:pStyle w:val="Title"/>
        <w:jc w:val="center"/>
      </w:pPr>
      <w:r>
        <w:t>Programming I</w:t>
      </w:r>
    </w:p>
    <w:p w14:paraId="57853356" w14:textId="2C0F41C3" w:rsidR="006A7D84" w:rsidRDefault="006A7D84" w:rsidP="006A7D84">
      <w:pPr>
        <w:pStyle w:val="Subtitle"/>
      </w:pPr>
    </w:p>
    <w:p w14:paraId="5CA8CCA9" w14:textId="77777777" w:rsidR="006A7D84" w:rsidRDefault="006A7D84" w:rsidP="006A7D84">
      <w:pPr>
        <w:pStyle w:val="Subtitle"/>
        <w:jc w:val="right"/>
      </w:pPr>
    </w:p>
    <w:p w14:paraId="3924ADAC" w14:textId="77777777" w:rsidR="006A7D84" w:rsidRDefault="006A7D84" w:rsidP="006A7D84">
      <w:pPr>
        <w:pStyle w:val="Subtitle"/>
        <w:jc w:val="right"/>
      </w:pPr>
    </w:p>
    <w:p w14:paraId="3707869A" w14:textId="77777777" w:rsidR="006A7D84" w:rsidRDefault="006A7D84" w:rsidP="006A7D84">
      <w:pPr>
        <w:pStyle w:val="Subtitle"/>
        <w:jc w:val="right"/>
      </w:pPr>
    </w:p>
    <w:p w14:paraId="09C6397D" w14:textId="77777777" w:rsidR="006A7D84" w:rsidRDefault="006A7D84" w:rsidP="006A7D84">
      <w:pPr>
        <w:pStyle w:val="Subtitle"/>
        <w:jc w:val="right"/>
      </w:pPr>
    </w:p>
    <w:p w14:paraId="2AAE5843" w14:textId="77777777" w:rsidR="006A7D84" w:rsidRDefault="006A7D84" w:rsidP="006A7D84">
      <w:pPr>
        <w:pStyle w:val="Subtitle"/>
        <w:jc w:val="right"/>
      </w:pPr>
    </w:p>
    <w:p w14:paraId="35A55599" w14:textId="77777777" w:rsidR="006A7D84" w:rsidRDefault="006A7D84" w:rsidP="006A7D84">
      <w:pPr>
        <w:pStyle w:val="Subtitle"/>
        <w:jc w:val="right"/>
      </w:pPr>
    </w:p>
    <w:p w14:paraId="5D8527F1" w14:textId="77777777" w:rsidR="006A7D84" w:rsidRDefault="006A7D84" w:rsidP="006A7D84">
      <w:pPr>
        <w:pStyle w:val="Subtitle"/>
        <w:jc w:val="right"/>
      </w:pPr>
    </w:p>
    <w:p w14:paraId="1952B50C" w14:textId="77777777" w:rsidR="006A7D84" w:rsidRDefault="006A7D84" w:rsidP="006A7D84">
      <w:pPr>
        <w:pStyle w:val="Subtitle"/>
        <w:jc w:val="right"/>
      </w:pPr>
    </w:p>
    <w:p w14:paraId="16AD7772" w14:textId="77777777" w:rsidR="006A7D84" w:rsidRDefault="006A7D84" w:rsidP="006A7D84">
      <w:pPr>
        <w:pStyle w:val="Subtitle"/>
        <w:jc w:val="right"/>
      </w:pPr>
    </w:p>
    <w:p w14:paraId="0B6A34B9" w14:textId="77777777" w:rsidR="006A7D84" w:rsidRDefault="006A7D84" w:rsidP="006A7D84">
      <w:pPr>
        <w:pStyle w:val="Subtitle"/>
        <w:jc w:val="right"/>
      </w:pPr>
    </w:p>
    <w:p w14:paraId="2611FF50" w14:textId="77777777" w:rsidR="006A7D84" w:rsidRDefault="006A7D84" w:rsidP="006A7D84">
      <w:pPr>
        <w:pStyle w:val="Subtitle"/>
        <w:jc w:val="right"/>
      </w:pPr>
    </w:p>
    <w:p w14:paraId="102132D2" w14:textId="77777777" w:rsidR="006A7D84" w:rsidRDefault="006A7D84" w:rsidP="006A7D84">
      <w:pPr>
        <w:pStyle w:val="Subtitle"/>
        <w:jc w:val="right"/>
      </w:pPr>
    </w:p>
    <w:p w14:paraId="01729ED0" w14:textId="77777777" w:rsidR="006A7D84" w:rsidRDefault="006A7D84" w:rsidP="006A7D84">
      <w:pPr>
        <w:pStyle w:val="Subtitle"/>
        <w:jc w:val="right"/>
      </w:pPr>
    </w:p>
    <w:p w14:paraId="1F2FB428" w14:textId="77777777" w:rsidR="006A7D84" w:rsidRDefault="006A7D84" w:rsidP="006A7D84">
      <w:pPr>
        <w:pStyle w:val="Subtitle"/>
        <w:jc w:val="right"/>
      </w:pPr>
    </w:p>
    <w:p w14:paraId="384164F7" w14:textId="77777777" w:rsidR="006A7D84" w:rsidRDefault="006A7D84" w:rsidP="006A7D84">
      <w:pPr>
        <w:pStyle w:val="Subtitle"/>
        <w:jc w:val="right"/>
      </w:pPr>
    </w:p>
    <w:p w14:paraId="6D443D55" w14:textId="77777777" w:rsidR="006A7D84" w:rsidRDefault="006A7D84" w:rsidP="006A7D84">
      <w:pPr>
        <w:pStyle w:val="Subtitle"/>
        <w:jc w:val="right"/>
      </w:pPr>
    </w:p>
    <w:p w14:paraId="00AD78B7" w14:textId="77777777" w:rsidR="006A7D84" w:rsidRDefault="006A7D84" w:rsidP="00F578D8">
      <w:pPr>
        <w:pStyle w:val="Subtitle"/>
      </w:pPr>
    </w:p>
    <w:p w14:paraId="605A8F4F" w14:textId="145AF674" w:rsidR="006A7D84" w:rsidRDefault="006A7D84" w:rsidP="006A7D84">
      <w:pPr>
        <w:pStyle w:val="Subtitle"/>
        <w:jc w:val="right"/>
      </w:pPr>
      <w:r>
        <w:t>Student Name: David James</w:t>
      </w:r>
    </w:p>
    <w:p w14:paraId="7B973330" w14:textId="434B03A8" w:rsidR="006A7D84" w:rsidRDefault="006A7D84" w:rsidP="006A7D84">
      <w:pPr>
        <w:pStyle w:val="Subtitle"/>
        <w:jc w:val="right"/>
      </w:pPr>
      <w:r>
        <w:t>Student ID: 1704050</w:t>
      </w:r>
    </w:p>
    <w:p w14:paraId="24016330" w14:textId="420DF131" w:rsidR="00F578D8" w:rsidRDefault="006A7D84" w:rsidP="00F6770B">
      <w:pPr>
        <w:pStyle w:val="Subtitle"/>
        <w:jc w:val="right"/>
      </w:pPr>
      <w:r>
        <w:t xml:space="preserve">Module: </w:t>
      </w:r>
      <w:r w:rsidR="00F578D8">
        <w:t xml:space="preserve">ACCA4004, </w:t>
      </w:r>
      <w:r>
        <w:t>Programming</w:t>
      </w:r>
      <w:r w:rsidR="00F578D8">
        <w:t xml:space="preserve"> One</w:t>
      </w:r>
    </w:p>
    <w:p w14:paraId="06186BF9" w14:textId="219DE2F8" w:rsidR="00F6770B" w:rsidRDefault="00F578D8" w:rsidP="00F578D8">
      <w:pPr>
        <w:pStyle w:val="Subtitle"/>
        <w:jc w:val="right"/>
        <w:rPr>
          <w:color w:val="764673" w:themeColor="accent6" w:themeShade="BF"/>
          <w:sz w:val="40"/>
          <w:szCs w:val="40"/>
        </w:rPr>
      </w:pPr>
      <w:r>
        <w:t>Lecturers: Mike Dacey, Dr Tim Bashford</w:t>
      </w:r>
      <w:bookmarkStart w:id="0" w:name="_Toc509317149"/>
      <w:bookmarkStart w:id="1" w:name="_GoBack"/>
      <w:bookmarkEnd w:id="1"/>
      <w:r w:rsidR="00F6770B">
        <w:br w:type="page"/>
      </w:r>
    </w:p>
    <w:sdt>
      <w:sdtPr>
        <w:rPr>
          <w:rFonts w:asciiTheme="minorHAnsi" w:eastAsiaTheme="minorEastAsia" w:hAnsiTheme="minorHAnsi" w:cstheme="minorBidi"/>
          <w:color w:val="auto"/>
          <w:sz w:val="21"/>
          <w:szCs w:val="21"/>
        </w:rPr>
        <w:id w:val="-590081052"/>
        <w:docPartObj>
          <w:docPartGallery w:val="Table of Contents"/>
          <w:docPartUnique/>
        </w:docPartObj>
      </w:sdtPr>
      <w:sdtEndPr>
        <w:rPr>
          <w:b/>
          <w:bCs/>
          <w:noProof/>
        </w:rPr>
      </w:sdtEndPr>
      <w:sdtContent>
        <w:p w14:paraId="1F82F696" w14:textId="55909188" w:rsidR="00F6770B" w:rsidRDefault="00F6770B">
          <w:pPr>
            <w:pStyle w:val="TOCHeading"/>
          </w:pPr>
          <w:r>
            <w:t>Table of Contents</w:t>
          </w:r>
        </w:p>
        <w:p w14:paraId="114E8CCE" w14:textId="2A606C3C" w:rsidR="00A31C0B" w:rsidRDefault="00F6770B">
          <w:pPr>
            <w:pStyle w:val="TOC1"/>
            <w:tabs>
              <w:tab w:val="left" w:pos="420"/>
              <w:tab w:val="right" w:leader="dot" w:pos="10456"/>
            </w:tabs>
            <w:rPr>
              <w:noProof/>
              <w:sz w:val="22"/>
              <w:szCs w:val="22"/>
              <w:lang w:eastAsia="en-GB"/>
            </w:rPr>
          </w:pPr>
          <w:r>
            <w:fldChar w:fldCharType="begin"/>
          </w:r>
          <w:r>
            <w:instrText xml:space="preserve"> TOC \o "1-3" \h \z \u </w:instrText>
          </w:r>
          <w:r>
            <w:fldChar w:fldCharType="separate"/>
          </w:r>
          <w:hyperlink w:anchor="_Toc509566323" w:history="1">
            <w:r w:rsidR="00A31C0B" w:rsidRPr="0014598F">
              <w:rPr>
                <w:rStyle w:val="Hyperlink"/>
                <w:noProof/>
              </w:rPr>
              <w:t>1.</w:t>
            </w:r>
            <w:r w:rsidR="00A31C0B">
              <w:rPr>
                <w:noProof/>
                <w:sz w:val="22"/>
                <w:szCs w:val="22"/>
                <w:lang w:eastAsia="en-GB"/>
              </w:rPr>
              <w:tab/>
            </w:r>
            <w:r w:rsidR="00A31C0B" w:rsidRPr="0014598F">
              <w:rPr>
                <w:rStyle w:val="Hyperlink"/>
                <w:noProof/>
              </w:rPr>
              <w:t>Part A – Understanding.</w:t>
            </w:r>
            <w:r w:rsidR="00A31C0B">
              <w:rPr>
                <w:noProof/>
                <w:webHidden/>
              </w:rPr>
              <w:tab/>
            </w:r>
            <w:r w:rsidR="00A31C0B">
              <w:rPr>
                <w:noProof/>
                <w:webHidden/>
              </w:rPr>
              <w:fldChar w:fldCharType="begin"/>
            </w:r>
            <w:r w:rsidR="00A31C0B">
              <w:rPr>
                <w:noProof/>
                <w:webHidden/>
              </w:rPr>
              <w:instrText xml:space="preserve"> PAGEREF _Toc509566323 \h </w:instrText>
            </w:r>
            <w:r w:rsidR="00A31C0B">
              <w:rPr>
                <w:noProof/>
                <w:webHidden/>
              </w:rPr>
            </w:r>
            <w:r w:rsidR="00A31C0B">
              <w:rPr>
                <w:noProof/>
                <w:webHidden/>
              </w:rPr>
              <w:fldChar w:fldCharType="separate"/>
            </w:r>
            <w:r w:rsidR="00A31C0B">
              <w:rPr>
                <w:noProof/>
                <w:webHidden/>
              </w:rPr>
              <w:t>3</w:t>
            </w:r>
            <w:r w:rsidR="00A31C0B">
              <w:rPr>
                <w:noProof/>
                <w:webHidden/>
              </w:rPr>
              <w:fldChar w:fldCharType="end"/>
            </w:r>
          </w:hyperlink>
        </w:p>
        <w:p w14:paraId="0D7C85EB" w14:textId="5A04805B" w:rsidR="00A31C0B" w:rsidRDefault="000F79EB">
          <w:pPr>
            <w:pStyle w:val="TOC2"/>
            <w:tabs>
              <w:tab w:val="left" w:pos="880"/>
              <w:tab w:val="right" w:leader="dot" w:pos="10456"/>
            </w:tabs>
            <w:rPr>
              <w:noProof/>
              <w:sz w:val="22"/>
              <w:szCs w:val="22"/>
              <w:lang w:eastAsia="en-GB"/>
            </w:rPr>
          </w:pPr>
          <w:hyperlink w:anchor="_Toc509566324" w:history="1">
            <w:r w:rsidR="00A31C0B" w:rsidRPr="0014598F">
              <w:rPr>
                <w:rStyle w:val="Hyperlink"/>
                <w:noProof/>
              </w:rPr>
              <w:t>1.1.</w:t>
            </w:r>
            <w:r w:rsidR="00A31C0B">
              <w:rPr>
                <w:noProof/>
                <w:sz w:val="22"/>
                <w:szCs w:val="22"/>
                <w:lang w:eastAsia="en-GB"/>
              </w:rPr>
              <w:tab/>
            </w:r>
            <w:r w:rsidR="00A31C0B" w:rsidRPr="0014598F">
              <w:rPr>
                <w:rStyle w:val="Hyperlink"/>
                <w:noProof/>
              </w:rPr>
              <w:t>Variables.</w:t>
            </w:r>
            <w:r w:rsidR="00A31C0B">
              <w:rPr>
                <w:noProof/>
                <w:webHidden/>
              </w:rPr>
              <w:tab/>
            </w:r>
            <w:r w:rsidR="00A31C0B">
              <w:rPr>
                <w:noProof/>
                <w:webHidden/>
              </w:rPr>
              <w:fldChar w:fldCharType="begin"/>
            </w:r>
            <w:r w:rsidR="00A31C0B">
              <w:rPr>
                <w:noProof/>
                <w:webHidden/>
              </w:rPr>
              <w:instrText xml:space="preserve"> PAGEREF _Toc509566324 \h </w:instrText>
            </w:r>
            <w:r w:rsidR="00A31C0B">
              <w:rPr>
                <w:noProof/>
                <w:webHidden/>
              </w:rPr>
            </w:r>
            <w:r w:rsidR="00A31C0B">
              <w:rPr>
                <w:noProof/>
                <w:webHidden/>
              </w:rPr>
              <w:fldChar w:fldCharType="separate"/>
            </w:r>
            <w:r w:rsidR="00A31C0B">
              <w:rPr>
                <w:noProof/>
                <w:webHidden/>
              </w:rPr>
              <w:t>3</w:t>
            </w:r>
            <w:r w:rsidR="00A31C0B">
              <w:rPr>
                <w:noProof/>
                <w:webHidden/>
              </w:rPr>
              <w:fldChar w:fldCharType="end"/>
            </w:r>
          </w:hyperlink>
        </w:p>
        <w:p w14:paraId="7D2A3BFE" w14:textId="61764CA3" w:rsidR="00A31C0B" w:rsidRDefault="000F79EB">
          <w:pPr>
            <w:pStyle w:val="TOC3"/>
            <w:tabs>
              <w:tab w:val="left" w:pos="1320"/>
              <w:tab w:val="right" w:leader="dot" w:pos="10456"/>
            </w:tabs>
            <w:rPr>
              <w:noProof/>
              <w:sz w:val="22"/>
              <w:szCs w:val="22"/>
              <w:lang w:eastAsia="en-GB"/>
            </w:rPr>
          </w:pPr>
          <w:hyperlink w:anchor="_Toc509566325" w:history="1">
            <w:r w:rsidR="00A31C0B" w:rsidRPr="0014598F">
              <w:rPr>
                <w:rStyle w:val="Hyperlink"/>
                <w:noProof/>
              </w:rPr>
              <w:t>1.1.1.</w:t>
            </w:r>
            <w:r w:rsidR="00A31C0B">
              <w:rPr>
                <w:noProof/>
                <w:sz w:val="22"/>
                <w:szCs w:val="22"/>
                <w:lang w:eastAsia="en-GB"/>
              </w:rPr>
              <w:tab/>
            </w:r>
            <w:r w:rsidR="00A31C0B" w:rsidRPr="0014598F">
              <w:rPr>
                <w:rStyle w:val="Hyperlink"/>
                <w:noProof/>
              </w:rPr>
              <w:t>Data Type:</w:t>
            </w:r>
            <w:r w:rsidR="00A31C0B">
              <w:rPr>
                <w:noProof/>
                <w:webHidden/>
              </w:rPr>
              <w:tab/>
            </w:r>
            <w:r w:rsidR="00A31C0B">
              <w:rPr>
                <w:noProof/>
                <w:webHidden/>
              </w:rPr>
              <w:fldChar w:fldCharType="begin"/>
            </w:r>
            <w:r w:rsidR="00A31C0B">
              <w:rPr>
                <w:noProof/>
                <w:webHidden/>
              </w:rPr>
              <w:instrText xml:space="preserve"> PAGEREF _Toc509566325 \h </w:instrText>
            </w:r>
            <w:r w:rsidR="00A31C0B">
              <w:rPr>
                <w:noProof/>
                <w:webHidden/>
              </w:rPr>
            </w:r>
            <w:r w:rsidR="00A31C0B">
              <w:rPr>
                <w:noProof/>
                <w:webHidden/>
              </w:rPr>
              <w:fldChar w:fldCharType="separate"/>
            </w:r>
            <w:r w:rsidR="00A31C0B">
              <w:rPr>
                <w:noProof/>
                <w:webHidden/>
              </w:rPr>
              <w:t>3</w:t>
            </w:r>
            <w:r w:rsidR="00A31C0B">
              <w:rPr>
                <w:noProof/>
                <w:webHidden/>
              </w:rPr>
              <w:fldChar w:fldCharType="end"/>
            </w:r>
          </w:hyperlink>
        </w:p>
        <w:p w14:paraId="584C853E" w14:textId="351C9C67" w:rsidR="00A31C0B" w:rsidRDefault="000F79EB">
          <w:pPr>
            <w:pStyle w:val="TOC3"/>
            <w:tabs>
              <w:tab w:val="left" w:pos="1320"/>
              <w:tab w:val="right" w:leader="dot" w:pos="10456"/>
            </w:tabs>
            <w:rPr>
              <w:noProof/>
              <w:sz w:val="22"/>
              <w:szCs w:val="22"/>
              <w:lang w:eastAsia="en-GB"/>
            </w:rPr>
          </w:pPr>
          <w:hyperlink w:anchor="_Toc509566326" w:history="1">
            <w:r w:rsidR="00A31C0B" w:rsidRPr="0014598F">
              <w:rPr>
                <w:rStyle w:val="Hyperlink"/>
                <w:noProof/>
              </w:rPr>
              <w:t>1.1.2.</w:t>
            </w:r>
            <w:r w:rsidR="00A31C0B">
              <w:rPr>
                <w:noProof/>
                <w:sz w:val="22"/>
                <w:szCs w:val="22"/>
                <w:lang w:eastAsia="en-GB"/>
              </w:rPr>
              <w:tab/>
            </w:r>
            <w:r w:rsidR="00A31C0B" w:rsidRPr="0014598F">
              <w:rPr>
                <w:rStyle w:val="Hyperlink"/>
                <w:noProof/>
              </w:rPr>
              <w:t>Size:</w:t>
            </w:r>
            <w:r w:rsidR="00A31C0B">
              <w:rPr>
                <w:noProof/>
                <w:webHidden/>
              </w:rPr>
              <w:tab/>
            </w:r>
            <w:r w:rsidR="00A31C0B">
              <w:rPr>
                <w:noProof/>
                <w:webHidden/>
              </w:rPr>
              <w:fldChar w:fldCharType="begin"/>
            </w:r>
            <w:r w:rsidR="00A31C0B">
              <w:rPr>
                <w:noProof/>
                <w:webHidden/>
              </w:rPr>
              <w:instrText xml:space="preserve"> PAGEREF _Toc509566326 \h </w:instrText>
            </w:r>
            <w:r w:rsidR="00A31C0B">
              <w:rPr>
                <w:noProof/>
                <w:webHidden/>
              </w:rPr>
            </w:r>
            <w:r w:rsidR="00A31C0B">
              <w:rPr>
                <w:noProof/>
                <w:webHidden/>
              </w:rPr>
              <w:fldChar w:fldCharType="separate"/>
            </w:r>
            <w:r w:rsidR="00A31C0B">
              <w:rPr>
                <w:noProof/>
                <w:webHidden/>
              </w:rPr>
              <w:t>3</w:t>
            </w:r>
            <w:r w:rsidR="00A31C0B">
              <w:rPr>
                <w:noProof/>
                <w:webHidden/>
              </w:rPr>
              <w:fldChar w:fldCharType="end"/>
            </w:r>
          </w:hyperlink>
        </w:p>
        <w:p w14:paraId="0AA0930A" w14:textId="4CDE1698" w:rsidR="00A31C0B" w:rsidRDefault="000F79EB">
          <w:pPr>
            <w:pStyle w:val="TOC3"/>
            <w:tabs>
              <w:tab w:val="left" w:pos="1320"/>
              <w:tab w:val="right" w:leader="dot" w:pos="10456"/>
            </w:tabs>
            <w:rPr>
              <w:noProof/>
              <w:sz w:val="22"/>
              <w:szCs w:val="22"/>
              <w:lang w:eastAsia="en-GB"/>
            </w:rPr>
          </w:pPr>
          <w:hyperlink w:anchor="_Toc509566327" w:history="1">
            <w:r w:rsidR="00A31C0B" w:rsidRPr="0014598F">
              <w:rPr>
                <w:rStyle w:val="Hyperlink"/>
                <w:noProof/>
              </w:rPr>
              <w:t>1.1.3.</w:t>
            </w:r>
            <w:r w:rsidR="00A31C0B">
              <w:rPr>
                <w:noProof/>
                <w:sz w:val="22"/>
                <w:szCs w:val="22"/>
                <w:lang w:eastAsia="en-GB"/>
              </w:rPr>
              <w:tab/>
            </w:r>
            <w:r w:rsidR="00A31C0B" w:rsidRPr="0014598F">
              <w:rPr>
                <w:rStyle w:val="Hyperlink"/>
                <w:noProof/>
              </w:rPr>
              <w:t>Memory Address:</w:t>
            </w:r>
            <w:r w:rsidR="00A31C0B">
              <w:rPr>
                <w:noProof/>
                <w:webHidden/>
              </w:rPr>
              <w:tab/>
            </w:r>
            <w:r w:rsidR="00A31C0B">
              <w:rPr>
                <w:noProof/>
                <w:webHidden/>
              </w:rPr>
              <w:fldChar w:fldCharType="begin"/>
            </w:r>
            <w:r w:rsidR="00A31C0B">
              <w:rPr>
                <w:noProof/>
                <w:webHidden/>
              </w:rPr>
              <w:instrText xml:space="preserve"> PAGEREF _Toc509566327 \h </w:instrText>
            </w:r>
            <w:r w:rsidR="00A31C0B">
              <w:rPr>
                <w:noProof/>
                <w:webHidden/>
              </w:rPr>
            </w:r>
            <w:r w:rsidR="00A31C0B">
              <w:rPr>
                <w:noProof/>
                <w:webHidden/>
              </w:rPr>
              <w:fldChar w:fldCharType="separate"/>
            </w:r>
            <w:r w:rsidR="00A31C0B">
              <w:rPr>
                <w:noProof/>
                <w:webHidden/>
              </w:rPr>
              <w:t>3</w:t>
            </w:r>
            <w:r w:rsidR="00A31C0B">
              <w:rPr>
                <w:noProof/>
                <w:webHidden/>
              </w:rPr>
              <w:fldChar w:fldCharType="end"/>
            </w:r>
          </w:hyperlink>
        </w:p>
        <w:p w14:paraId="4D358F3E" w14:textId="327F47DD" w:rsidR="00A31C0B" w:rsidRDefault="000F79EB">
          <w:pPr>
            <w:pStyle w:val="TOC3"/>
            <w:tabs>
              <w:tab w:val="left" w:pos="1320"/>
              <w:tab w:val="right" w:leader="dot" w:pos="10456"/>
            </w:tabs>
            <w:rPr>
              <w:noProof/>
              <w:sz w:val="22"/>
              <w:szCs w:val="22"/>
              <w:lang w:eastAsia="en-GB"/>
            </w:rPr>
          </w:pPr>
          <w:hyperlink w:anchor="_Toc509566328" w:history="1">
            <w:r w:rsidR="00A31C0B" w:rsidRPr="0014598F">
              <w:rPr>
                <w:rStyle w:val="Hyperlink"/>
                <w:noProof/>
              </w:rPr>
              <w:t>1.1.4.</w:t>
            </w:r>
            <w:r w:rsidR="00A31C0B">
              <w:rPr>
                <w:noProof/>
                <w:sz w:val="22"/>
                <w:szCs w:val="22"/>
                <w:lang w:eastAsia="en-GB"/>
              </w:rPr>
              <w:tab/>
            </w:r>
            <w:r w:rsidR="00A31C0B" w:rsidRPr="0014598F">
              <w:rPr>
                <w:rStyle w:val="Hyperlink"/>
                <w:noProof/>
              </w:rPr>
              <w:t>Name:</w:t>
            </w:r>
            <w:r w:rsidR="00A31C0B">
              <w:rPr>
                <w:noProof/>
                <w:webHidden/>
              </w:rPr>
              <w:tab/>
            </w:r>
            <w:r w:rsidR="00A31C0B">
              <w:rPr>
                <w:noProof/>
                <w:webHidden/>
              </w:rPr>
              <w:fldChar w:fldCharType="begin"/>
            </w:r>
            <w:r w:rsidR="00A31C0B">
              <w:rPr>
                <w:noProof/>
                <w:webHidden/>
              </w:rPr>
              <w:instrText xml:space="preserve"> PAGEREF _Toc509566328 \h </w:instrText>
            </w:r>
            <w:r w:rsidR="00A31C0B">
              <w:rPr>
                <w:noProof/>
                <w:webHidden/>
              </w:rPr>
            </w:r>
            <w:r w:rsidR="00A31C0B">
              <w:rPr>
                <w:noProof/>
                <w:webHidden/>
              </w:rPr>
              <w:fldChar w:fldCharType="separate"/>
            </w:r>
            <w:r w:rsidR="00A31C0B">
              <w:rPr>
                <w:noProof/>
                <w:webHidden/>
              </w:rPr>
              <w:t>3</w:t>
            </w:r>
            <w:r w:rsidR="00A31C0B">
              <w:rPr>
                <w:noProof/>
                <w:webHidden/>
              </w:rPr>
              <w:fldChar w:fldCharType="end"/>
            </w:r>
          </w:hyperlink>
        </w:p>
        <w:p w14:paraId="1AC52899" w14:textId="1CDC55B4" w:rsidR="00A31C0B" w:rsidRDefault="000F79EB">
          <w:pPr>
            <w:pStyle w:val="TOC3"/>
            <w:tabs>
              <w:tab w:val="left" w:pos="1320"/>
              <w:tab w:val="right" w:leader="dot" w:pos="10456"/>
            </w:tabs>
            <w:rPr>
              <w:noProof/>
              <w:sz w:val="22"/>
              <w:szCs w:val="22"/>
              <w:lang w:eastAsia="en-GB"/>
            </w:rPr>
          </w:pPr>
          <w:hyperlink w:anchor="_Toc509566329" w:history="1">
            <w:r w:rsidR="00A31C0B" w:rsidRPr="0014598F">
              <w:rPr>
                <w:rStyle w:val="Hyperlink"/>
                <w:noProof/>
              </w:rPr>
              <w:t>1.1.5.</w:t>
            </w:r>
            <w:r w:rsidR="00A31C0B">
              <w:rPr>
                <w:noProof/>
                <w:sz w:val="22"/>
                <w:szCs w:val="22"/>
                <w:lang w:eastAsia="en-GB"/>
              </w:rPr>
              <w:tab/>
            </w:r>
            <w:r w:rsidR="00A31C0B" w:rsidRPr="0014598F">
              <w:rPr>
                <w:rStyle w:val="Hyperlink"/>
                <w:noProof/>
              </w:rPr>
              <w:t>Value:</w:t>
            </w:r>
            <w:r w:rsidR="00A31C0B">
              <w:rPr>
                <w:noProof/>
                <w:webHidden/>
              </w:rPr>
              <w:tab/>
            </w:r>
            <w:r w:rsidR="00A31C0B">
              <w:rPr>
                <w:noProof/>
                <w:webHidden/>
              </w:rPr>
              <w:fldChar w:fldCharType="begin"/>
            </w:r>
            <w:r w:rsidR="00A31C0B">
              <w:rPr>
                <w:noProof/>
                <w:webHidden/>
              </w:rPr>
              <w:instrText xml:space="preserve"> PAGEREF _Toc509566329 \h </w:instrText>
            </w:r>
            <w:r w:rsidR="00A31C0B">
              <w:rPr>
                <w:noProof/>
                <w:webHidden/>
              </w:rPr>
            </w:r>
            <w:r w:rsidR="00A31C0B">
              <w:rPr>
                <w:noProof/>
                <w:webHidden/>
              </w:rPr>
              <w:fldChar w:fldCharType="separate"/>
            </w:r>
            <w:r w:rsidR="00A31C0B">
              <w:rPr>
                <w:noProof/>
                <w:webHidden/>
              </w:rPr>
              <w:t>3</w:t>
            </w:r>
            <w:r w:rsidR="00A31C0B">
              <w:rPr>
                <w:noProof/>
                <w:webHidden/>
              </w:rPr>
              <w:fldChar w:fldCharType="end"/>
            </w:r>
          </w:hyperlink>
        </w:p>
        <w:p w14:paraId="18B33EB7" w14:textId="5D7D2668" w:rsidR="00A31C0B" w:rsidRDefault="000F79EB">
          <w:pPr>
            <w:pStyle w:val="TOC2"/>
            <w:tabs>
              <w:tab w:val="left" w:pos="880"/>
              <w:tab w:val="right" w:leader="dot" w:pos="10456"/>
            </w:tabs>
            <w:rPr>
              <w:noProof/>
              <w:sz w:val="22"/>
              <w:szCs w:val="22"/>
              <w:lang w:eastAsia="en-GB"/>
            </w:rPr>
          </w:pPr>
          <w:hyperlink w:anchor="_Toc509566330" w:history="1">
            <w:r w:rsidR="00A31C0B" w:rsidRPr="0014598F">
              <w:rPr>
                <w:rStyle w:val="Hyperlink"/>
                <w:noProof/>
              </w:rPr>
              <w:t>1.2.</w:t>
            </w:r>
            <w:r w:rsidR="00A31C0B">
              <w:rPr>
                <w:noProof/>
                <w:sz w:val="22"/>
                <w:szCs w:val="22"/>
                <w:lang w:eastAsia="en-GB"/>
              </w:rPr>
              <w:tab/>
            </w:r>
            <w:r w:rsidR="00A31C0B" w:rsidRPr="0014598F">
              <w:rPr>
                <w:rStyle w:val="Hyperlink"/>
                <w:noProof/>
              </w:rPr>
              <w:t>For-loop/Counting-loop.</w:t>
            </w:r>
            <w:r w:rsidR="00A31C0B">
              <w:rPr>
                <w:noProof/>
                <w:webHidden/>
              </w:rPr>
              <w:tab/>
            </w:r>
            <w:r w:rsidR="00A31C0B">
              <w:rPr>
                <w:noProof/>
                <w:webHidden/>
              </w:rPr>
              <w:fldChar w:fldCharType="begin"/>
            </w:r>
            <w:r w:rsidR="00A31C0B">
              <w:rPr>
                <w:noProof/>
                <w:webHidden/>
              </w:rPr>
              <w:instrText xml:space="preserve"> PAGEREF _Toc509566330 \h </w:instrText>
            </w:r>
            <w:r w:rsidR="00A31C0B">
              <w:rPr>
                <w:noProof/>
                <w:webHidden/>
              </w:rPr>
            </w:r>
            <w:r w:rsidR="00A31C0B">
              <w:rPr>
                <w:noProof/>
                <w:webHidden/>
              </w:rPr>
              <w:fldChar w:fldCharType="separate"/>
            </w:r>
            <w:r w:rsidR="00A31C0B">
              <w:rPr>
                <w:noProof/>
                <w:webHidden/>
              </w:rPr>
              <w:t>4</w:t>
            </w:r>
            <w:r w:rsidR="00A31C0B">
              <w:rPr>
                <w:noProof/>
                <w:webHidden/>
              </w:rPr>
              <w:fldChar w:fldCharType="end"/>
            </w:r>
          </w:hyperlink>
        </w:p>
        <w:p w14:paraId="2F79B0BF" w14:textId="0BE6CBD9" w:rsidR="00A31C0B" w:rsidRDefault="000F79EB">
          <w:pPr>
            <w:pStyle w:val="TOC2"/>
            <w:tabs>
              <w:tab w:val="left" w:pos="880"/>
              <w:tab w:val="right" w:leader="dot" w:pos="10456"/>
            </w:tabs>
            <w:rPr>
              <w:noProof/>
              <w:sz w:val="22"/>
              <w:szCs w:val="22"/>
              <w:lang w:eastAsia="en-GB"/>
            </w:rPr>
          </w:pPr>
          <w:hyperlink w:anchor="_Toc509566331" w:history="1">
            <w:r w:rsidR="00A31C0B" w:rsidRPr="0014598F">
              <w:rPr>
                <w:rStyle w:val="Hyperlink"/>
                <w:noProof/>
              </w:rPr>
              <w:t>1.3.</w:t>
            </w:r>
            <w:r w:rsidR="00A31C0B">
              <w:rPr>
                <w:noProof/>
                <w:sz w:val="22"/>
                <w:szCs w:val="22"/>
                <w:lang w:eastAsia="en-GB"/>
              </w:rPr>
              <w:tab/>
            </w:r>
            <w:r w:rsidR="00A31C0B" w:rsidRPr="0014598F">
              <w:rPr>
                <w:rStyle w:val="Hyperlink"/>
                <w:noProof/>
              </w:rPr>
              <w:t>Function Arguments.</w:t>
            </w:r>
            <w:r w:rsidR="00A31C0B">
              <w:rPr>
                <w:noProof/>
                <w:webHidden/>
              </w:rPr>
              <w:tab/>
            </w:r>
            <w:r w:rsidR="00A31C0B">
              <w:rPr>
                <w:noProof/>
                <w:webHidden/>
              </w:rPr>
              <w:fldChar w:fldCharType="begin"/>
            </w:r>
            <w:r w:rsidR="00A31C0B">
              <w:rPr>
                <w:noProof/>
                <w:webHidden/>
              </w:rPr>
              <w:instrText xml:space="preserve"> PAGEREF _Toc509566331 \h </w:instrText>
            </w:r>
            <w:r w:rsidR="00A31C0B">
              <w:rPr>
                <w:noProof/>
                <w:webHidden/>
              </w:rPr>
            </w:r>
            <w:r w:rsidR="00A31C0B">
              <w:rPr>
                <w:noProof/>
                <w:webHidden/>
              </w:rPr>
              <w:fldChar w:fldCharType="separate"/>
            </w:r>
            <w:r w:rsidR="00A31C0B">
              <w:rPr>
                <w:noProof/>
                <w:webHidden/>
              </w:rPr>
              <w:t>5</w:t>
            </w:r>
            <w:r w:rsidR="00A31C0B">
              <w:rPr>
                <w:noProof/>
                <w:webHidden/>
              </w:rPr>
              <w:fldChar w:fldCharType="end"/>
            </w:r>
          </w:hyperlink>
        </w:p>
        <w:p w14:paraId="6A7E670D" w14:textId="443C7597" w:rsidR="00A31C0B" w:rsidRDefault="000F79EB">
          <w:pPr>
            <w:pStyle w:val="TOC2"/>
            <w:tabs>
              <w:tab w:val="left" w:pos="880"/>
              <w:tab w:val="right" w:leader="dot" w:pos="10456"/>
            </w:tabs>
            <w:rPr>
              <w:noProof/>
              <w:sz w:val="22"/>
              <w:szCs w:val="22"/>
              <w:lang w:eastAsia="en-GB"/>
            </w:rPr>
          </w:pPr>
          <w:hyperlink w:anchor="_Toc509566332" w:history="1">
            <w:r w:rsidR="00A31C0B" w:rsidRPr="0014598F">
              <w:rPr>
                <w:rStyle w:val="Hyperlink"/>
                <w:noProof/>
              </w:rPr>
              <w:t>1.4.</w:t>
            </w:r>
            <w:r w:rsidR="00A31C0B">
              <w:rPr>
                <w:noProof/>
                <w:sz w:val="22"/>
                <w:szCs w:val="22"/>
                <w:lang w:eastAsia="en-GB"/>
              </w:rPr>
              <w:tab/>
            </w:r>
            <w:r w:rsidR="00A31C0B" w:rsidRPr="0014598F">
              <w:rPr>
                <w:rStyle w:val="Hyperlink"/>
                <w:noProof/>
              </w:rPr>
              <w:t>Classes.</w:t>
            </w:r>
            <w:r w:rsidR="00A31C0B">
              <w:rPr>
                <w:noProof/>
                <w:webHidden/>
              </w:rPr>
              <w:tab/>
            </w:r>
            <w:r w:rsidR="00A31C0B">
              <w:rPr>
                <w:noProof/>
                <w:webHidden/>
              </w:rPr>
              <w:fldChar w:fldCharType="begin"/>
            </w:r>
            <w:r w:rsidR="00A31C0B">
              <w:rPr>
                <w:noProof/>
                <w:webHidden/>
              </w:rPr>
              <w:instrText xml:space="preserve"> PAGEREF _Toc509566332 \h </w:instrText>
            </w:r>
            <w:r w:rsidR="00A31C0B">
              <w:rPr>
                <w:noProof/>
                <w:webHidden/>
              </w:rPr>
            </w:r>
            <w:r w:rsidR="00A31C0B">
              <w:rPr>
                <w:noProof/>
                <w:webHidden/>
              </w:rPr>
              <w:fldChar w:fldCharType="separate"/>
            </w:r>
            <w:r w:rsidR="00A31C0B">
              <w:rPr>
                <w:noProof/>
                <w:webHidden/>
              </w:rPr>
              <w:t>7</w:t>
            </w:r>
            <w:r w:rsidR="00A31C0B">
              <w:rPr>
                <w:noProof/>
                <w:webHidden/>
              </w:rPr>
              <w:fldChar w:fldCharType="end"/>
            </w:r>
          </w:hyperlink>
        </w:p>
        <w:p w14:paraId="0E444B7F" w14:textId="6A8C69C2" w:rsidR="00A31C0B" w:rsidRDefault="000F79EB">
          <w:pPr>
            <w:pStyle w:val="TOC1"/>
            <w:tabs>
              <w:tab w:val="left" w:pos="420"/>
              <w:tab w:val="right" w:leader="dot" w:pos="10456"/>
            </w:tabs>
            <w:rPr>
              <w:noProof/>
              <w:sz w:val="22"/>
              <w:szCs w:val="22"/>
              <w:lang w:eastAsia="en-GB"/>
            </w:rPr>
          </w:pPr>
          <w:hyperlink w:anchor="_Toc509566333" w:history="1">
            <w:r w:rsidR="00A31C0B" w:rsidRPr="0014598F">
              <w:rPr>
                <w:rStyle w:val="Hyperlink"/>
                <w:noProof/>
              </w:rPr>
              <w:t>2.</w:t>
            </w:r>
            <w:r w:rsidR="00A31C0B">
              <w:rPr>
                <w:noProof/>
                <w:sz w:val="22"/>
                <w:szCs w:val="22"/>
                <w:lang w:eastAsia="en-GB"/>
              </w:rPr>
              <w:tab/>
            </w:r>
            <w:r w:rsidR="00A31C0B" w:rsidRPr="0014598F">
              <w:rPr>
                <w:rStyle w:val="Hyperlink"/>
                <w:noProof/>
              </w:rPr>
              <w:t>Part B – Interpretation.</w:t>
            </w:r>
            <w:r w:rsidR="00A31C0B">
              <w:rPr>
                <w:noProof/>
                <w:webHidden/>
              </w:rPr>
              <w:tab/>
            </w:r>
            <w:r w:rsidR="00A31C0B">
              <w:rPr>
                <w:noProof/>
                <w:webHidden/>
              </w:rPr>
              <w:fldChar w:fldCharType="begin"/>
            </w:r>
            <w:r w:rsidR="00A31C0B">
              <w:rPr>
                <w:noProof/>
                <w:webHidden/>
              </w:rPr>
              <w:instrText xml:space="preserve"> PAGEREF _Toc509566333 \h </w:instrText>
            </w:r>
            <w:r w:rsidR="00A31C0B">
              <w:rPr>
                <w:noProof/>
                <w:webHidden/>
              </w:rPr>
            </w:r>
            <w:r w:rsidR="00A31C0B">
              <w:rPr>
                <w:noProof/>
                <w:webHidden/>
              </w:rPr>
              <w:fldChar w:fldCharType="separate"/>
            </w:r>
            <w:r w:rsidR="00A31C0B">
              <w:rPr>
                <w:noProof/>
                <w:webHidden/>
              </w:rPr>
              <w:t>9</w:t>
            </w:r>
            <w:r w:rsidR="00A31C0B">
              <w:rPr>
                <w:noProof/>
                <w:webHidden/>
              </w:rPr>
              <w:fldChar w:fldCharType="end"/>
            </w:r>
          </w:hyperlink>
        </w:p>
        <w:p w14:paraId="6D10FE95" w14:textId="3D91E071" w:rsidR="00A31C0B" w:rsidRDefault="000F79EB">
          <w:pPr>
            <w:pStyle w:val="TOC1"/>
            <w:tabs>
              <w:tab w:val="left" w:pos="420"/>
              <w:tab w:val="right" w:leader="dot" w:pos="10456"/>
            </w:tabs>
            <w:rPr>
              <w:noProof/>
              <w:sz w:val="22"/>
              <w:szCs w:val="22"/>
              <w:lang w:eastAsia="en-GB"/>
            </w:rPr>
          </w:pPr>
          <w:hyperlink w:anchor="_Toc509566334" w:history="1">
            <w:r w:rsidR="00A31C0B" w:rsidRPr="0014598F">
              <w:rPr>
                <w:rStyle w:val="Hyperlink"/>
                <w:noProof/>
              </w:rPr>
              <w:t>3.</w:t>
            </w:r>
            <w:r w:rsidR="00A31C0B">
              <w:rPr>
                <w:noProof/>
                <w:sz w:val="22"/>
                <w:szCs w:val="22"/>
                <w:lang w:eastAsia="en-GB"/>
              </w:rPr>
              <w:tab/>
            </w:r>
            <w:r w:rsidR="00A31C0B" w:rsidRPr="0014598F">
              <w:rPr>
                <w:rStyle w:val="Hyperlink"/>
                <w:noProof/>
              </w:rPr>
              <w:t>Part C – Implementation.</w:t>
            </w:r>
            <w:r w:rsidR="00A31C0B">
              <w:rPr>
                <w:noProof/>
                <w:webHidden/>
              </w:rPr>
              <w:tab/>
            </w:r>
            <w:r w:rsidR="00A31C0B">
              <w:rPr>
                <w:noProof/>
                <w:webHidden/>
              </w:rPr>
              <w:fldChar w:fldCharType="begin"/>
            </w:r>
            <w:r w:rsidR="00A31C0B">
              <w:rPr>
                <w:noProof/>
                <w:webHidden/>
              </w:rPr>
              <w:instrText xml:space="preserve"> PAGEREF _Toc509566334 \h </w:instrText>
            </w:r>
            <w:r w:rsidR="00A31C0B">
              <w:rPr>
                <w:noProof/>
                <w:webHidden/>
              </w:rPr>
            </w:r>
            <w:r w:rsidR="00A31C0B">
              <w:rPr>
                <w:noProof/>
                <w:webHidden/>
              </w:rPr>
              <w:fldChar w:fldCharType="separate"/>
            </w:r>
            <w:r w:rsidR="00A31C0B">
              <w:rPr>
                <w:noProof/>
                <w:webHidden/>
              </w:rPr>
              <w:t>13</w:t>
            </w:r>
            <w:r w:rsidR="00A31C0B">
              <w:rPr>
                <w:noProof/>
                <w:webHidden/>
              </w:rPr>
              <w:fldChar w:fldCharType="end"/>
            </w:r>
          </w:hyperlink>
        </w:p>
        <w:p w14:paraId="400383DA" w14:textId="0D56FFA8" w:rsidR="00A31C0B" w:rsidRDefault="000F79EB">
          <w:pPr>
            <w:pStyle w:val="TOC2"/>
            <w:tabs>
              <w:tab w:val="left" w:pos="880"/>
              <w:tab w:val="right" w:leader="dot" w:pos="10456"/>
            </w:tabs>
            <w:rPr>
              <w:noProof/>
              <w:sz w:val="22"/>
              <w:szCs w:val="22"/>
              <w:lang w:eastAsia="en-GB"/>
            </w:rPr>
          </w:pPr>
          <w:hyperlink w:anchor="_Toc509566335" w:history="1">
            <w:r w:rsidR="00A31C0B" w:rsidRPr="0014598F">
              <w:rPr>
                <w:rStyle w:val="Hyperlink"/>
                <w:noProof/>
              </w:rPr>
              <w:t>3.1.</w:t>
            </w:r>
            <w:r w:rsidR="00A31C0B">
              <w:rPr>
                <w:noProof/>
                <w:sz w:val="22"/>
                <w:szCs w:val="22"/>
                <w:lang w:eastAsia="en-GB"/>
              </w:rPr>
              <w:tab/>
            </w:r>
            <w:r w:rsidR="00A31C0B" w:rsidRPr="0014598F">
              <w:rPr>
                <w:rStyle w:val="Hyperlink"/>
                <w:noProof/>
              </w:rPr>
              <w:t>Exercise 1.</w:t>
            </w:r>
            <w:r w:rsidR="00A31C0B">
              <w:rPr>
                <w:noProof/>
                <w:webHidden/>
              </w:rPr>
              <w:tab/>
            </w:r>
            <w:r w:rsidR="00A31C0B">
              <w:rPr>
                <w:noProof/>
                <w:webHidden/>
              </w:rPr>
              <w:fldChar w:fldCharType="begin"/>
            </w:r>
            <w:r w:rsidR="00A31C0B">
              <w:rPr>
                <w:noProof/>
                <w:webHidden/>
              </w:rPr>
              <w:instrText xml:space="preserve"> PAGEREF _Toc509566335 \h </w:instrText>
            </w:r>
            <w:r w:rsidR="00A31C0B">
              <w:rPr>
                <w:noProof/>
                <w:webHidden/>
              </w:rPr>
            </w:r>
            <w:r w:rsidR="00A31C0B">
              <w:rPr>
                <w:noProof/>
                <w:webHidden/>
              </w:rPr>
              <w:fldChar w:fldCharType="separate"/>
            </w:r>
            <w:r w:rsidR="00A31C0B">
              <w:rPr>
                <w:noProof/>
                <w:webHidden/>
              </w:rPr>
              <w:t>13</w:t>
            </w:r>
            <w:r w:rsidR="00A31C0B">
              <w:rPr>
                <w:noProof/>
                <w:webHidden/>
              </w:rPr>
              <w:fldChar w:fldCharType="end"/>
            </w:r>
          </w:hyperlink>
        </w:p>
        <w:p w14:paraId="61E6276C" w14:textId="4D1A8055" w:rsidR="00A31C0B" w:rsidRDefault="000F79EB">
          <w:pPr>
            <w:pStyle w:val="TOC2"/>
            <w:tabs>
              <w:tab w:val="left" w:pos="880"/>
              <w:tab w:val="right" w:leader="dot" w:pos="10456"/>
            </w:tabs>
            <w:rPr>
              <w:noProof/>
              <w:sz w:val="22"/>
              <w:szCs w:val="22"/>
              <w:lang w:eastAsia="en-GB"/>
            </w:rPr>
          </w:pPr>
          <w:hyperlink w:anchor="_Toc509566336" w:history="1">
            <w:r w:rsidR="00A31C0B" w:rsidRPr="0014598F">
              <w:rPr>
                <w:rStyle w:val="Hyperlink"/>
                <w:noProof/>
              </w:rPr>
              <w:t>3.2.</w:t>
            </w:r>
            <w:r w:rsidR="00A31C0B">
              <w:rPr>
                <w:noProof/>
                <w:sz w:val="22"/>
                <w:szCs w:val="22"/>
                <w:lang w:eastAsia="en-GB"/>
              </w:rPr>
              <w:tab/>
            </w:r>
            <w:r w:rsidR="00A31C0B" w:rsidRPr="0014598F">
              <w:rPr>
                <w:rStyle w:val="Hyperlink"/>
                <w:noProof/>
              </w:rPr>
              <w:t>Exercise 2.</w:t>
            </w:r>
            <w:r w:rsidR="00A31C0B">
              <w:rPr>
                <w:noProof/>
                <w:webHidden/>
              </w:rPr>
              <w:tab/>
            </w:r>
            <w:r w:rsidR="00A31C0B">
              <w:rPr>
                <w:noProof/>
                <w:webHidden/>
              </w:rPr>
              <w:fldChar w:fldCharType="begin"/>
            </w:r>
            <w:r w:rsidR="00A31C0B">
              <w:rPr>
                <w:noProof/>
                <w:webHidden/>
              </w:rPr>
              <w:instrText xml:space="preserve"> PAGEREF _Toc509566336 \h </w:instrText>
            </w:r>
            <w:r w:rsidR="00A31C0B">
              <w:rPr>
                <w:noProof/>
                <w:webHidden/>
              </w:rPr>
            </w:r>
            <w:r w:rsidR="00A31C0B">
              <w:rPr>
                <w:noProof/>
                <w:webHidden/>
              </w:rPr>
              <w:fldChar w:fldCharType="separate"/>
            </w:r>
            <w:r w:rsidR="00A31C0B">
              <w:rPr>
                <w:noProof/>
                <w:webHidden/>
              </w:rPr>
              <w:t>13</w:t>
            </w:r>
            <w:r w:rsidR="00A31C0B">
              <w:rPr>
                <w:noProof/>
                <w:webHidden/>
              </w:rPr>
              <w:fldChar w:fldCharType="end"/>
            </w:r>
          </w:hyperlink>
        </w:p>
        <w:p w14:paraId="55834348" w14:textId="2A32F858" w:rsidR="00A31C0B" w:rsidRDefault="000F79EB">
          <w:pPr>
            <w:pStyle w:val="TOC2"/>
            <w:tabs>
              <w:tab w:val="left" w:pos="880"/>
              <w:tab w:val="right" w:leader="dot" w:pos="10456"/>
            </w:tabs>
            <w:rPr>
              <w:noProof/>
              <w:sz w:val="22"/>
              <w:szCs w:val="22"/>
              <w:lang w:eastAsia="en-GB"/>
            </w:rPr>
          </w:pPr>
          <w:hyperlink w:anchor="_Toc509566337" w:history="1">
            <w:r w:rsidR="00A31C0B" w:rsidRPr="0014598F">
              <w:rPr>
                <w:rStyle w:val="Hyperlink"/>
                <w:noProof/>
              </w:rPr>
              <w:t>3.3.</w:t>
            </w:r>
            <w:r w:rsidR="00A31C0B">
              <w:rPr>
                <w:noProof/>
                <w:sz w:val="22"/>
                <w:szCs w:val="22"/>
                <w:lang w:eastAsia="en-GB"/>
              </w:rPr>
              <w:tab/>
            </w:r>
            <w:r w:rsidR="00A31C0B" w:rsidRPr="0014598F">
              <w:rPr>
                <w:rStyle w:val="Hyperlink"/>
                <w:noProof/>
              </w:rPr>
              <w:t>Exercise 3.</w:t>
            </w:r>
            <w:r w:rsidR="00A31C0B">
              <w:rPr>
                <w:noProof/>
                <w:webHidden/>
              </w:rPr>
              <w:tab/>
            </w:r>
            <w:r w:rsidR="00A31C0B">
              <w:rPr>
                <w:noProof/>
                <w:webHidden/>
              </w:rPr>
              <w:fldChar w:fldCharType="begin"/>
            </w:r>
            <w:r w:rsidR="00A31C0B">
              <w:rPr>
                <w:noProof/>
                <w:webHidden/>
              </w:rPr>
              <w:instrText xml:space="preserve"> PAGEREF _Toc509566337 \h </w:instrText>
            </w:r>
            <w:r w:rsidR="00A31C0B">
              <w:rPr>
                <w:noProof/>
                <w:webHidden/>
              </w:rPr>
            </w:r>
            <w:r w:rsidR="00A31C0B">
              <w:rPr>
                <w:noProof/>
                <w:webHidden/>
              </w:rPr>
              <w:fldChar w:fldCharType="separate"/>
            </w:r>
            <w:r w:rsidR="00A31C0B">
              <w:rPr>
                <w:noProof/>
                <w:webHidden/>
              </w:rPr>
              <w:t>14</w:t>
            </w:r>
            <w:r w:rsidR="00A31C0B">
              <w:rPr>
                <w:noProof/>
                <w:webHidden/>
              </w:rPr>
              <w:fldChar w:fldCharType="end"/>
            </w:r>
          </w:hyperlink>
        </w:p>
        <w:p w14:paraId="27B91453" w14:textId="1156A1FD" w:rsidR="00A31C0B" w:rsidRDefault="000F79EB">
          <w:pPr>
            <w:pStyle w:val="TOC2"/>
            <w:tabs>
              <w:tab w:val="left" w:pos="880"/>
              <w:tab w:val="right" w:leader="dot" w:pos="10456"/>
            </w:tabs>
            <w:rPr>
              <w:noProof/>
              <w:sz w:val="22"/>
              <w:szCs w:val="22"/>
              <w:lang w:eastAsia="en-GB"/>
            </w:rPr>
          </w:pPr>
          <w:hyperlink w:anchor="_Toc509566338" w:history="1">
            <w:r w:rsidR="00A31C0B" w:rsidRPr="0014598F">
              <w:rPr>
                <w:rStyle w:val="Hyperlink"/>
                <w:noProof/>
              </w:rPr>
              <w:t>3.4.</w:t>
            </w:r>
            <w:r w:rsidR="00A31C0B">
              <w:rPr>
                <w:noProof/>
                <w:sz w:val="22"/>
                <w:szCs w:val="22"/>
                <w:lang w:eastAsia="en-GB"/>
              </w:rPr>
              <w:tab/>
            </w:r>
            <w:r w:rsidR="00A31C0B" w:rsidRPr="0014598F">
              <w:rPr>
                <w:rStyle w:val="Hyperlink"/>
                <w:noProof/>
              </w:rPr>
              <w:t>Exercise 4.</w:t>
            </w:r>
            <w:r w:rsidR="00A31C0B">
              <w:rPr>
                <w:noProof/>
                <w:webHidden/>
              </w:rPr>
              <w:tab/>
            </w:r>
            <w:r w:rsidR="00A31C0B">
              <w:rPr>
                <w:noProof/>
                <w:webHidden/>
              </w:rPr>
              <w:fldChar w:fldCharType="begin"/>
            </w:r>
            <w:r w:rsidR="00A31C0B">
              <w:rPr>
                <w:noProof/>
                <w:webHidden/>
              </w:rPr>
              <w:instrText xml:space="preserve"> PAGEREF _Toc509566338 \h </w:instrText>
            </w:r>
            <w:r w:rsidR="00A31C0B">
              <w:rPr>
                <w:noProof/>
                <w:webHidden/>
              </w:rPr>
            </w:r>
            <w:r w:rsidR="00A31C0B">
              <w:rPr>
                <w:noProof/>
                <w:webHidden/>
              </w:rPr>
              <w:fldChar w:fldCharType="separate"/>
            </w:r>
            <w:r w:rsidR="00A31C0B">
              <w:rPr>
                <w:noProof/>
                <w:webHidden/>
              </w:rPr>
              <w:t>15</w:t>
            </w:r>
            <w:r w:rsidR="00A31C0B">
              <w:rPr>
                <w:noProof/>
                <w:webHidden/>
              </w:rPr>
              <w:fldChar w:fldCharType="end"/>
            </w:r>
          </w:hyperlink>
        </w:p>
        <w:p w14:paraId="024D6E9A" w14:textId="59462070" w:rsidR="00A31C0B" w:rsidRDefault="000F79EB">
          <w:pPr>
            <w:pStyle w:val="TOC2"/>
            <w:tabs>
              <w:tab w:val="left" w:pos="880"/>
              <w:tab w:val="right" w:leader="dot" w:pos="10456"/>
            </w:tabs>
            <w:rPr>
              <w:noProof/>
              <w:sz w:val="22"/>
              <w:szCs w:val="22"/>
              <w:lang w:eastAsia="en-GB"/>
            </w:rPr>
          </w:pPr>
          <w:hyperlink w:anchor="_Toc509566339" w:history="1">
            <w:r w:rsidR="00A31C0B" w:rsidRPr="0014598F">
              <w:rPr>
                <w:rStyle w:val="Hyperlink"/>
                <w:noProof/>
              </w:rPr>
              <w:t>3.5.</w:t>
            </w:r>
            <w:r w:rsidR="00A31C0B">
              <w:rPr>
                <w:noProof/>
                <w:sz w:val="22"/>
                <w:szCs w:val="22"/>
                <w:lang w:eastAsia="en-GB"/>
              </w:rPr>
              <w:tab/>
            </w:r>
            <w:r w:rsidR="00A31C0B" w:rsidRPr="0014598F">
              <w:rPr>
                <w:rStyle w:val="Hyperlink"/>
                <w:noProof/>
              </w:rPr>
              <w:t>Exercise 5.</w:t>
            </w:r>
            <w:r w:rsidR="00A31C0B">
              <w:rPr>
                <w:noProof/>
                <w:webHidden/>
              </w:rPr>
              <w:tab/>
            </w:r>
            <w:r w:rsidR="00A31C0B">
              <w:rPr>
                <w:noProof/>
                <w:webHidden/>
              </w:rPr>
              <w:fldChar w:fldCharType="begin"/>
            </w:r>
            <w:r w:rsidR="00A31C0B">
              <w:rPr>
                <w:noProof/>
                <w:webHidden/>
              </w:rPr>
              <w:instrText xml:space="preserve"> PAGEREF _Toc509566339 \h </w:instrText>
            </w:r>
            <w:r w:rsidR="00A31C0B">
              <w:rPr>
                <w:noProof/>
                <w:webHidden/>
              </w:rPr>
            </w:r>
            <w:r w:rsidR="00A31C0B">
              <w:rPr>
                <w:noProof/>
                <w:webHidden/>
              </w:rPr>
              <w:fldChar w:fldCharType="separate"/>
            </w:r>
            <w:r w:rsidR="00A31C0B">
              <w:rPr>
                <w:noProof/>
                <w:webHidden/>
              </w:rPr>
              <w:t>16</w:t>
            </w:r>
            <w:r w:rsidR="00A31C0B">
              <w:rPr>
                <w:noProof/>
                <w:webHidden/>
              </w:rPr>
              <w:fldChar w:fldCharType="end"/>
            </w:r>
          </w:hyperlink>
        </w:p>
        <w:p w14:paraId="6F98B121" w14:textId="3230F3CE" w:rsidR="00A31C0B" w:rsidRDefault="000F79EB">
          <w:pPr>
            <w:pStyle w:val="TOC2"/>
            <w:tabs>
              <w:tab w:val="left" w:pos="880"/>
              <w:tab w:val="right" w:leader="dot" w:pos="10456"/>
            </w:tabs>
            <w:rPr>
              <w:noProof/>
              <w:sz w:val="22"/>
              <w:szCs w:val="22"/>
              <w:lang w:eastAsia="en-GB"/>
            </w:rPr>
          </w:pPr>
          <w:hyperlink w:anchor="_Toc509566340" w:history="1">
            <w:r w:rsidR="00A31C0B" w:rsidRPr="0014598F">
              <w:rPr>
                <w:rStyle w:val="Hyperlink"/>
                <w:noProof/>
              </w:rPr>
              <w:t>3.6.</w:t>
            </w:r>
            <w:r w:rsidR="00A31C0B">
              <w:rPr>
                <w:noProof/>
                <w:sz w:val="22"/>
                <w:szCs w:val="22"/>
                <w:lang w:eastAsia="en-GB"/>
              </w:rPr>
              <w:tab/>
            </w:r>
            <w:r w:rsidR="00A31C0B" w:rsidRPr="0014598F">
              <w:rPr>
                <w:rStyle w:val="Hyperlink"/>
                <w:noProof/>
              </w:rPr>
              <w:t>Exercise 6.</w:t>
            </w:r>
            <w:r w:rsidR="00A31C0B">
              <w:rPr>
                <w:noProof/>
                <w:webHidden/>
              </w:rPr>
              <w:tab/>
            </w:r>
            <w:r w:rsidR="00A31C0B">
              <w:rPr>
                <w:noProof/>
                <w:webHidden/>
              </w:rPr>
              <w:fldChar w:fldCharType="begin"/>
            </w:r>
            <w:r w:rsidR="00A31C0B">
              <w:rPr>
                <w:noProof/>
                <w:webHidden/>
              </w:rPr>
              <w:instrText xml:space="preserve"> PAGEREF _Toc509566340 \h </w:instrText>
            </w:r>
            <w:r w:rsidR="00A31C0B">
              <w:rPr>
                <w:noProof/>
                <w:webHidden/>
              </w:rPr>
            </w:r>
            <w:r w:rsidR="00A31C0B">
              <w:rPr>
                <w:noProof/>
                <w:webHidden/>
              </w:rPr>
              <w:fldChar w:fldCharType="separate"/>
            </w:r>
            <w:r w:rsidR="00A31C0B">
              <w:rPr>
                <w:noProof/>
                <w:webHidden/>
              </w:rPr>
              <w:t>17</w:t>
            </w:r>
            <w:r w:rsidR="00A31C0B">
              <w:rPr>
                <w:noProof/>
                <w:webHidden/>
              </w:rPr>
              <w:fldChar w:fldCharType="end"/>
            </w:r>
          </w:hyperlink>
        </w:p>
        <w:p w14:paraId="4FD03F1E" w14:textId="36ABFF6D" w:rsidR="00A31C0B" w:rsidRDefault="000F79EB">
          <w:pPr>
            <w:pStyle w:val="TOC2"/>
            <w:tabs>
              <w:tab w:val="left" w:pos="880"/>
              <w:tab w:val="right" w:leader="dot" w:pos="10456"/>
            </w:tabs>
            <w:rPr>
              <w:noProof/>
              <w:sz w:val="22"/>
              <w:szCs w:val="22"/>
              <w:lang w:eastAsia="en-GB"/>
            </w:rPr>
          </w:pPr>
          <w:hyperlink w:anchor="_Toc509566341" w:history="1">
            <w:r w:rsidR="00A31C0B" w:rsidRPr="0014598F">
              <w:rPr>
                <w:rStyle w:val="Hyperlink"/>
                <w:noProof/>
              </w:rPr>
              <w:t>3.7.</w:t>
            </w:r>
            <w:r w:rsidR="00A31C0B">
              <w:rPr>
                <w:noProof/>
                <w:sz w:val="22"/>
                <w:szCs w:val="22"/>
                <w:lang w:eastAsia="en-GB"/>
              </w:rPr>
              <w:tab/>
            </w:r>
            <w:r w:rsidR="00A31C0B" w:rsidRPr="0014598F">
              <w:rPr>
                <w:rStyle w:val="Hyperlink"/>
                <w:noProof/>
              </w:rPr>
              <w:t>Exercise 7.</w:t>
            </w:r>
            <w:r w:rsidR="00A31C0B">
              <w:rPr>
                <w:noProof/>
                <w:webHidden/>
              </w:rPr>
              <w:tab/>
            </w:r>
            <w:r w:rsidR="00A31C0B">
              <w:rPr>
                <w:noProof/>
                <w:webHidden/>
              </w:rPr>
              <w:fldChar w:fldCharType="begin"/>
            </w:r>
            <w:r w:rsidR="00A31C0B">
              <w:rPr>
                <w:noProof/>
                <w:webHidden/>
              </w:rPr>
              <w:instrText xml:space="preserve"> PAGEREF _Toc509566341 \h </w:instrText>
            </w:r>
            <w:r w:rsidR="00A31C0B">
              <w:rPr>
                <w:noProof/>
                <w:webHidden/>
              </w:rPr>
            </w:r>
            <w:r w:rsidR="00A31C0B">
              <w:rPr>
                <w:noProof/>
                <w:webHidden/>
              </w:rPr>
              <w:fldChar w:fldCharType="separate"/>
            </w:r>
            <w:r w:rsidR="00A31C0B">
              <w:rPr>
                <w:noProof/>
                <w:webHidden/>
              </w:rPr>
              <w:t>20</w:t>
            </w:r>
            <w:r w:rsidR="00A31C0B">
              <w:rPr>
                <w:noProof/>
                <w:webHidden/>
              </w:rPr>
              <w:fldChar w:fldCharType="end"/>
            </w:r>
          </w:hyperlink>
        </w:p>
        <w:p w14:paraId="031243AF" w14:textId="6BCC22F4" w:rsidR="00A31C0B" w:rsidRDefault="000F79EB">
          <w:pPr>
            <w:pStyle w:val="TOC2"/>
            <w:tabs>
              <w:tab w:val="left" w:pos="660"/>
              <w:tab w:val="right" w:leader="dot" w:pos="10456"/>
            </w:tabs>
            <w:rPr>
              <w:noProof/>
              <w:sz w:val="22"/>
              <w:szCs w:val="22"/>
              <w:lang w:eastAsia="en-GB"/>
            </w:rPr>
          </w:pPr>
          <w:hyperlink w:anchor="_Toc509566342" w:history="1">
            <w:r w:rsidR="00A31C0B" w:rsidRPr="0014598F">
              <w:rPr>
                <w:rStyle w:val="Hyperlink"/>
                <w:noProof/>
              </w:rPr>
              <w:t>4.</w:t>
            </w:r>
            <w:r w:rsidR="00A31C0B">
              <w:rPr>
                <w:noProof/>
                <w:sz w:val="22"/>
                <w:szCs w:val="22"/>
                <w:lang w:eastAsia="en-GB"/>
              </w:rPr>
              <w:tab/>
            </w:r>
            <w:r w:rsidR="00A31C0B" w:rsidRPr="0014598F">
              <w:rPr>
                <w:rStyle w:val="Hyperlink"/>
                <w:noProof/>
              </w:rPr>
              <w:t>Appendix.</w:t>
            </w:r>
            <w:r w:rsidR="00A31C0B">
              <w:rPr>
                <w:noProof/>
                <w:webHidden/>
              </w:rPr>
              <w:tab/>
            </w:r>
            <w:r w:rsidR="00A31C0B">
              <w:rPr>
                <w:noProof/>
                <w:webHidden/>
              </w:rPr>
              <w:fldChar w:fldCharType="begin"/>
            </w:r>
            <w:r w:rsidR="00A31C0B">
              <w:rPr>
                <w:noProof/>
                <w:webHidden/>
              </w:rPr>
              <w:instrText xml:space="preserve"> PAGEREF _Toc509566342 \h </w:instrText>
            </w:r>
            <w:r w:rsidR="00A31C0B">
              <w:rPr>
                <w:noProof/>
                <w:webHidden/>
              </w:rPr>
            </w:r>
            <w:r w:rsidR="00A31C0B">
              <w:rPr>
                <w:noProof/>
                <w:webHidden/>
              </w:rPr>
              <w:fldChar w:fldCharType="separate"/>
            </w:r>
            <w:r w:rsidR="00A31C0B">
              <w:rPr>
                <w:noProof/>
                <w:webHidden/>
              </w:rPr>
              <w:t>23</w:t>
            </w:r>
            <w:r w:rsidR="00A31C0B">
              <w:rPr>
                <w:noProof/>
                <w:webHidden/>
              </w:rPr>
              <w:fldChar w:fldCharType="end"/>
            </w:r>
          </w:hyperlink>
        </w:p>
        <w:p w14:paraId="6EBB459F" w14:textId="104C2DC5" w:rsidR="00A31C0B" w:rsidRDefault="000F79EB">
          <w:pPr>
            <w:pStyle w:val="TOC3"/>
            <w:tabs>
              <w:tab w:val="left" w:pos="1100"/>
              <w:tab w:val="right" w:leader="dot" w:pos="10456"/>
            </w:tabs>
            <w:rPr>
              <w:noProof/>
              <w:sz w:val="22"/>
              <w:szCs w:val="22"/>
              <w:lang w:eastAsia="en-GB"/>
            </w:rPr>
          </w:pPr>
          <w:hyperlink w:anchor="_Toc509566343" w:history="1">
            <w:r w:rsidR="00A31C0B" w:rsidRPr="0014598F">
              <w:rPr>
                <w:rStyle w:val="Hyperlink"/>
                <w:noProof/>
              </w:rPr>
              <w:t>4.1.</w:t>
            </w:r>
            <w:r w:rsidR="00A31C0B">
              <w:rPr>
                <w:noProof/>
                <w:sz w:val="22"/>
                <w:szCs w:val="22"/>
                <w:lang w:eastAsia="en-GB"/>
              </w:rPr>
              <w:tab/>
            </w:r>
            <w:r w:rsidR="00A31C0B" w:rsidRPr="0014598F">
              <w:rPr>
                <w:rStyle w:val="Hyperlink"/>
                <w:noProof/>
              </w:rPr>
              <w:t>Appendix A1.</w:t>
            </w:r>
            <w:r w:rsidR="00A31C0B">
              <w:rPr>
                <w:noProof/>
                <w:webHidden/>
              </w:rPr>
              <w:tab/>
            </w:r>
            <w:r w:rsidR="00A31C0B">
              <w:rPr>
                <w:noProof/>
                <w:webHidden/>
              </w:rPr>
              <w:fldChar w:fldCharType="begin"/>
            </w:r>
            <w:r w:rsidR="00A31C0B">
              <w:rPr>
                <w:noProof/>
                <w:webHidden/>
              </w:rPr>
              <w:instrText xml:space="preserve"> PAGEREF _Toc509566343 \h </w:instrText>
            </w:r>
            <w:r w:rsidR="00A31C0B">
              <w:rPr>
                <w:noProof/>
                <w:webHidden/>
              </w:rPr>
            </w:r>
            <w:r w:rsidR="00A31C0B">
              <w:rPr>
                <w:noProof/>
                <w:webHidden/>
              </w:rPr>
              <w:fldChar w:fldCharType="separate"/>
            </w:r>
            <w:r w:rsidR="00A31C0B">
              <w:rPr>
                <w:noProof/>
                <w:webHidden/>
              </w:rPr>
              <w:t>23</w:t>
            </w:r>
            <w:r w:rsidR="00A31C0B">
              <w:rPr>
                <w:noProof/>
                <w:webHidden/>
              </w:rPr>
              <w:fldChar w:fldCharType="end"/>
            </w:r>
          </w:hyperlink>
        </w:p>
        <w:p w14:paraId="216AD5AF" w14:textId="2135343E" w:rsidR="00A31C0B" w:rsidRDefault="000F79EB">
          <w:pPr>
            <w:pStyle w:val="TOC3"/>
            <w:tabs>
              <w:tab w:val="left" w:pos="1100"/>
              <w:tab w:val="right" w:leader="dot" w:pos="10456"/>
            </w:tabs>
            <w:rPr>
              <w:noProof/>
              <w:sz w:val="22"/>
              <w:szCs w:val="22"/>
              <w:lang w:eastAsia="en-GB"/>
            </w:rPr>
          </w:pPr>
          <w:hyperlink w:anchor="_Toc509566344" w:history="1">
            <w:r w:rsidR="00A31C0B" w:rsidRPr="0014598F">
              <w:rPr>
                <w:rStyle w:val="Hyperlink"/>
                <w:noProof/>
              </w:rPr>
              <w:t>4.2.</w:t>
            </w:r>
            <w:r w:rsidR="00A31C0B">
              <w:rPr>
                <w:noProof/>
                <w:sz w:val="22"/>
                <w:szCs w:val="22"/>
                <w:lang w:eastAsia="en-GB"/>
              </w:rPr>
              <w:tab/>
            </w:r>
            <w:r w:rsidR="00A31C0B" w:rsidRPr="0014598F">
              <w:rPr>
                <w:rStyle w:val="Hyperlink"/>
                <w:noProof/>
              </w:rPr>
              <w:t>Appendix A2.</w:t>
            </w:r>
            <w:r w:rsidR="00A31C0B">
              <w:rPr>
                <w:noProof/>
                <w:webHidden/>
              </w:rPr>
              <w:tab/>
            </w:r>
            <w:r w:rsidR="00A31C0B">
              <w:rPr>
                <w:noProof/>
                <w:webHidden/>
              </w:rPr>
              <w:fldChar w:fldCharType="begin"/>
            </w:r>
            <w:r w:rsidR="00A31C0B">
              <w:rPr>
                <w:noProof/>
                <w:webHidden/>
              </w:rPr>
              <w:instrText xml:space="preserve"> PAGEREF _Toc509566344 \h </w:instrText>
            </w:r>
            <w:r w:rsidR="00A31C0B">
              <w:rPr>
                <w:noProof/>
                <w:webHidden/>
              </w:rPr>
            </w:r>
            <w:r w:rsidR="00A31C0B">
              <w:rPr>
                <w:noProof/>
                <w:webHidden/>
              </w:rPr>
              <w:fldChar w:fldCharType="separate"/>
            </w:r>
            <w:r w:rsidR="00A31C0B">
              <w:rPr>
                <w:noProof/>
                <w:webHidden/>
              </w:rPr>
              <w:t>24</w:t>
            </w:r>
            <w:r w:rsidR="00A31C0B">
              <w:rPr>
                <w:noProof/>
                <w:webHidden/>
              </w:rPr>
              <w:fldChar w:fldCharType="end"/>
            </w:r>
          </w:hyperlink>
        </w:p>
        <w:p w14:paraId="1A945ACA" w14:textId="48DA9D94" w:rsidR="00A31C0B" w:rsidRDefault="000F79EB">
          <w:pPr>
            <w:pStyle w:val="TOC3"/>
            <w:tabs>
              <w:tab w:val="left" w:pos="1100"/>
              <w:tab w:val="right" w:leader="dot" w:pos="10456"/>
            </w:tabs>
            <w:rPr>
              <w:noProof/>
              <w:sz w:val="22"/>
              <w:szCs w:val="22"/>
              <w:lang w:eastAsia="en-GB"/>
            </w:rPr>
          </w:pPr>
          <w:hyperlink w:anchor="_Toc509566345" w:history="1">
            <w:r w:rsidR="00A31C0B" w:rsidRPr="0014598F">
              <w:rPr>
                <w:rStyle w:val="Hyperlink"/>
                <w:noProof/>
              </w:rPr>
              <w:t>4.3.</w:t>
            </w:r>
            <w:r w:rsidR="00A31C0B">
              <w:rPr>
                <w:noProof/>
                <w:sz w:val="22"/>
                <w:szCs w:val="22"/>
                <w:lang w:eastAsia="en-GB"/>
              </w:rPr>
              <w:tab/>
            </w:r>
            <w:r w:rsidR="00A31C0B" w:rsidRPr="0014598F">
              <w:rPr>
                <w:rStyle w:val="Hyperlink"/>
                <w:noProof/>
              </w:rPr>
              <w:t>Appendix A3.</w:t>
            </w:r>
            <w:r w:rsidR="00A31C0B">
              <w:rPr>
                <w:noProof/>
                <w:webHidden/>
              </w:rPr>
              <w:tab/>
            </w:r>
            <w:r w:rsidR="00A31C0B">
              <w:rPr>
                <w:noProof/>
                <w:webHidden/>
              </w:rPr>
              <w:fldChar w:fldCharType="begin"/>
            </w:r>
            <w:r w:rsidR="00A31C0B">
              <w:rPr>
                <w:noProof/>
                <w:webHidden/>
              </w:rPr>
              <w:instrText xml:space="preserve"> PAGEREF _Toc509566345 \h </w:instrText>
            </w:r>
            <w:r w:rsidR="00A31C0B">
              <w:rPr>
                <w:noProof/>
                <w:webHidden/>
              </w:rPr>
            </w:r>
            <w:r w:rsidR="00A31C0B">
              <w:rPr>
                <w:noProof/>
                <w:webHidden/>
              </w:rPr>
              <w:fldChar w:fldCharType="separate"/>
            </w:r>
            <w:r w:rsidR="00A31C0B">
              <w:rPr>
                <w:noProof/>
                <w:webHidden/>
              </w:rPr>
              <w:t>25</w:t>
            </w:r>
            <w:r w:rsidR="00A31C0B">
              <w:rPr>
                <w:noProof/>
                <w:webHidden/>
              </w:rPr>
              <w:fldChar w:fldCharType="end"/>
            </w:r>
          </w:hyperlink>
        </w:p>
        <w:p w14:paraId="486BC469" w14:textId="7231EDF4" w:rsidR="00A31C0B" w:rsidRDefault="000F79EB">
          <w:pPr>
            <w:pStyle w:val="TOC3"/>
            <w:tabs>
              <w:tab w:val="left" w:pos="1100"/>
              <w:tab w:val="right" w:leader="dot" w:pos="10456"/>
            </w:tabs>
            <w:rPr>
              <w:noProof/>
              <w:sz w:val="22"/>
              <w:szCs w:val="22"/>
              <w:lang w:eastAsia="en-GB"/>
            </w:rPr>
          </w:pPr>
          <w:hyperlink w:anchor="_Toc509566346" w:history="1">
            <w:r w:rsidR="00A31C0B" w:rsidRPr="0014598F">
              <w:rPr>
                <w:rStyle w:val="Hyperlink"/>
                <w:noProof/>
              </w:rPr>
              <w:t>4.4.</w:t>
            </w:r>
            <w:r w:rsidR="00A31C0B">
              <w:rPr>
                <w:noProof/>
                <w:sz w:val="22"/>
                <w:szCs w:val="22"/>
                <w:lang w:eastAsia="en-GB"/>
              </w:rPr>
              <w:tab/>
            </w:r>
            <w:r w:rsidR="00A31C0B" w:rsidRPr="0014598F">
              <w:rPr>
                <w:rStyle w:val="Hyperlink"/>
                <w:noProof/>
              </w:rPr>
              <w:t>Appendix A3.</w:t>
            </w:r>
            <w:r w:rsidR="00A31C0B">
              <w:rPr>
                <w:noProof/>
                <w:webHidden/>
              </w:rPr>
              <w:tab/>
            </w:r>
            <w:r w:rsidR="00A31C0B">
              <w:rPr>
                <w:noProof/>
                <w:webHidden/>
              </w:rPr>
              <w:fldChar w:fldCharType="begin"/>
            </w:r>
            <w:r w:rsidR="00A31C0B">
              <w:rPr>
                <w:noProof/>
                <w:webHidden/>
              </w:rPr>
              <w:instrText xml:space="preserve"> PAGEREF _Toc509566346 \h </w:instrText>
            </w:r>
            <w:r w:rsidR="00A31C0B">
              <w:rPr>
                <w:noProof/>
                <w:webHidden/>
              </w:rPr>
            </w:r>
            <w:r w:rsidR="00A31C0B">
              <w:rPr>
                <w:noProof/>
                <w:webHidden/>
              </w:rPr>
              <w:fldChar w:fldCharType="separate"/>
            </w:r>
            <w:r w:rsidR="00A31C0B">
              <w:rPr>
                <w:noProof/>
                <w:webHidden/>
              </w:rPr>
              <w:t>27</w:t>
            </w:r>
            <w:r w:rsidR="00A31C0B">
              <w:rPr>
                <w:noProof/>
                <w:webHidden/>
              </w:rPr>
              <w:fldChar w:fldCharType="end"/>
            </w:r>
          </w:hyperlink>
        </w:p>
        <w:p w14:paraId="695ABF7E" w14:textId="5221B878" w:rsidR="00A31C0B" w:rsidRDefault="000F79EB">
          <w:pPr>
            <w:pStyle w:val="TOC3"/>
            <w:tabs>
              <w:tab w:val="left" w:pos="1100"/>
              <w:tab w:val="right" w:leader="dot" w:pos="10456"/>
            </w:tabs>
            <w:rPr>
              <w:noProof/>
              <w:sz w:val="22"/>
              <w:szCs w:val="22"/>
              <w:lang w:eastAsia="en-GB"/>
            </w:rPr>
          </w:pPr>
          <w:hyperlink w:anchor="_Toc509566347" w:history="1">
            <w:r w:rsidR="00A31C0B" w:rsidRPr="0014598F">
              <w:rPr>
                <w:rStyle w:val="Hyperlink"/>
                <w:noProof/>
              </w:rPr>
              <w:t>4.5.</w:t>
            </w:r>
            <w:r w:rsidR="00A31C0B">
              <w:rPr>
                <w:noProof/>
                <w:sz w:val="22"/>
                <w:szCs w:val="22"/>
                <w:lang w:eastAsia="en-GB"/>
              </w:rPr>
              <w:tab/>
            </w:r>
            <w:r w:rsidR="00A31C0B" w:rsidRPr="0014598F">
              <w:rPr>
                <w:rStyle w:val="Hyperlink"/>
                <w:noProof/>
              </w:rPr>
              <w:t>Appendix A5.</w:t>
            </w:r>
            <w:r w:rsidR="00A31C0B">
              <w:rPr>
                <w:noProof/>
                <w:webHidden/>
              </w:rPr>
              <w:tab/>
            </w:r>
            <w:r w:rsidR="00A31C0B">
              <w:rPr>
                <w:noProof/>
                <w:webHidden/>
              </w:rPr>
              <w:fldChar w:fldCharType="begin"/>
            </w:r>
            <w:r w:rsidR="00A31C0B">
              <w:rPr>
                <w:noProof/>
                <w:webHidden/>
              </w:rPr>
              <w:instrText xml:space="preserve"> PAGEREF _Toc509566347 \h </w:instrText>
            </w:r>
            <w:r w:rsidR="00A31C0B">
              <w:rPr>
                <w:noProof/>
                <w:webHidden/>
              </w:rPr>
            </w:r>
            <w:r w:rsidR="00A31C0B">
              <w:rPr>
                <w:noProof/>
                <w:webHidden/>
              </w:rPr>
              <w:fldChar w:fldCharType="separate"/>
            </w:r>
            <w:r w:rsidR="00A31C0B">
              <w:rPr>
                <w:noProof/>
                <w:webHidden/>
              </w:rPr>
              <w:t>28</w:t>
            </w:r>
            <w:r w:rsidR="00A31C0B">
              <w:rPr>
                <w:noProof/>
                <w:webHidden/>
              </w:rPr>
              <w:fldChar w:fldCharType="end"/>
            </w:r>
          </w:hyperlink>
        </w:p>
        <w:p w14:paraId="59712C53" w14:textId="14B0BC6F" w:rsidR="00A31C0B" w:rsidRDefault="000F79EB">
          <w:pPr>
            <w:pStyle w:val="TOC3"/>
            <w:tabs>
              <w:tab w:val="left" w:pos="1100"/>
              <w:tab w:val="right" w:leader="dot" w:pos="10456"/>
            </w:tabs>
            <w:rPr>
              <w:noProof/>
              <w:sz w:val="22"/>
              <w:szCs w:val="22"/>
              <w:lang w:eastAsia="en-GB"/>
            </w:rPr>
          </w:pPr>
          <w:hyperlink w:anchor="_Toc509566348" w:history="1">
            <w:r w:rsidR="00A31C0B" w:rsidRPr="0014598F">
              <w:rPr>
                <w:rStyle w:val="Hyperlink"/>
                <w:noProof/>
              </w:rPr>
              <w:t>4.6.</w:t>
            </w:r>
            <w:r w:rsidR="00A31C0B">
              <w:rPr>
                <w:noProof/>
                <w:sz w:val="22"/>
                <w:szCs w:val="22"/>
                <w:lang w:eastAsia="en-GB"/>
              </w:rPr>
              <w:tab/>
            </w:r>
            <w:r w:rsidR="00A31C0B" w:rsidRPr="0014598F">
              <w:rPr>
                <w:rStyle w:val="Hyperlink"/>
                <w:noProof/>
              </w:rPr>
              <w:t>Appendix A6.</w:t>
            </w:r>
            <w:r w:rsidR="00A31C0B">
              <w:rPr>
                <w:noProof/>
                <w:webHidden/>
              </w:rPr>
              <w:tab/>
            </w:r>
            <w:r w:rsidR="00A31C0B">
              <w:rPr>
                <w:noProof/>
                <w:webHidden/>
              </w:rPr>
              <w:fldChar w:fldCharType="begin"/>
            </w:r>
            <w:r w:rsidR="00A31C0B">
              <w:rPr>
                <w:noProof/>
                <w:webHidden/>
              </w:rPr>
              <w:instrText xml:space="preserve"> PAGEREF _Toc509566348 \h </w:instrText>
            </w:r>
            <w:r w:rsidR="00A31C0B">
              <w:rPr>
                <w:noProof/>
                <w:webHidden/>
              </w:rPr>
            </w:r>
            <w:r w:rsidR="00A31C0B">
              <w:rPr>
                <w:noProof/>
                <w:webHidden/>
              </w:rPr>
              <w:fldChar w:fldCharType="separate"/>
            </w:r>
            <w:r w:rsidR="00A31C0B">
              <w:rPr>
                <w:noProof/>
                <w:webHidden/>
              </w:rPr>
              <w:t>32</w:t>
            </w:r>
            <w:r w:rsidR="00A31C0B">
              <w:rPr>
                <w:noProof/>
                <w:webHidden/>
              </w:rPr>
              <w:fldChar w:fldCharType="end"/>
            </w:r>
          </w:hyperlink>
        </w:p>
        <w:p w14:paraId="7E3AAC42" w14:textId="2E0BAF3D" w:rsidR="00F6770B" w:rsidRDefault="00F6770B">
          <w:r>
            <w:rPr>
              <w:b/>
              <w:bCs/>
              <w:noProof/>
            </w:rPr>
            <w:fldChar w:fldCharType="end"/>
          </w:r>
        </w:p>
      </w:sdtContent>
    </w:sdt>
    <w:p w14:paraId="0D6EC2B5" w14:textId="77777777" w:rsidR="00F6770B" w:rsidRDefault="00F6770B">
      <w:pPr>
        <w:rPr>
          <w:rFonts w:asciiTheme="majorHAnsi" w:eastAsiaTheme="majorEastAsia" w:hAnsiTheme="majorHAnsi" w:cstheme="majorBidi"/>
          <w:color w:val="764673" w:themeColor="accent6" w:themeShade="BF"/>
          <w:sz w:val="40"/>
          <w:szCs w:val="40"/>
        </w:rPr>
      </w:pPr>
      <w:r>
        <w:br w:type="page"/>
      </w:r>
    </w:p>
    <w:p w14:paraId="110EF2BB" w14:textId="592E38E4" w:rsidR="005F6B7A" w:rsidRDefault="005F6B7A" w:rsidP="00B55F53">
      <w:pPr>
        <w:pStyle w:val="Heading1"/>
        <w:numPr>
          <w:ilvl w:val="0"/>
          <w:numId w:val="4"/>
        </w:numPr>
      </w:pPr>
      <w:bookmarkStart w:id="2" w:name="_Toc509566323"/>
      <w:r>
        <w:lastRenderedPageBreak/>
        <w:t xml:space="preserve">Part A </w:t>
      </w:r>
      <w:r w:rsidR="005E3EF6">
        <w:t>–</w:t>
      </w:r>
      <w:r>
        <w:t xml:space="preserve"> Understanding</w:t>
      </w:r>
      <w:r w:rsidR="005E3EF6">
        <w:t>.</w:t>
      </w:r>
      <w:bookmarkEnd w:id="0"/>
      <w:bookmarkEnd w:id="2"/>
    </w:p>
    <w:p w14:paraId="16DFB9D9" w14:textId="0EB34200" w:rsidR="006A7D84" w:rsidRDefault="006A7D84" w:rsidP="00B55F53">
      <w:pPr>
        <w:pStyle w:val="Heading2"/>
        <w:numPr>
          <w:ilvl w:val="1"/>
          <w:numId w:val="4"/>
        </w:numPr>
      </w:pPr>
      <w:bookmarkStart w:id="3" w:name="_Toc509317150"/>
      <w:bookmarkStart w:id="4" w:name="_Toc509566324"/>
      <w:r>
        <w:t>Variables</w:t>
      </w:r>
      <w:r w:rsidR="00C2262E">
        <w:t>.</w:t>
      </w:r>
      <w:bookmarkEnd w:id="3"/>
      <w:bookmarkEnd w:id="4"/>
    </w:p>
    <w:p w14:paraId="4E80EB43" w14:textId="32162AD6" w:rsidR="006A7D84" w:rsidRDefault="006A7D84" w:rsidP="006A7D84"/>
    <w:p w14:paraId="471FF3DB" w14:textId="6EC19189" w:rsidR="00781093" w:rsidRDefault="00072473" w:rsidP="006A7D84">
      <w:r>
        <w:t xml:space="preserve">Working with computer memory when programming is an integral part of </w:t>
      </w:r>
      <w:r w:rsidR="0034644B">
        <w:t xml:space="preserve">developing </w:t>
      </w:r>
      <w:r>
        <w:t>software. At a very high level a</w:t>
      </w:r>
      <w:r w:rsidR="0034644B">
        <w:t xml:space="preserve"> computer</w:t>
      </w:r>
      <w:r>
        <w:t xml:space="preserve"> application is just a set of instructions that are executed where data is manipulated to achieve a working program.</w:t>
      </w:r>
    </w:p>
    <w:p w14:paraId="6D1C14CC" w14:textId="6FF724B9" w:rsidR="00072473" w:rsidRDefault="00072473" w:rsidP="006A7D84">
      <w:r>
        <w:t xml:space="preserve">This involves constant access to the </w:t>
      </w:r>
      <w:r w:rsidR="0034644B">
        <w:t>computer’s</w:t>
      </w:r>
      <w:r>
        <w:t xml:space="preserve"> memory </w:t>
      </w:r>
      <w:r w:rsidR="0034644B">
        <w:t>as the software reads and writes data to various locations in memory</w:t>
      </w:r>
      <w:r>
        <w:t>.</w:t>
      </w:r>
      <w:sdt>
        <w:sdtPr>
          <w:id w:val="-769845600"/>
          <w:citation/>
        </w:sdtPr>
        <w:sdtEndPr/>
        <w:sdtContent>
          <w:r w:rsidR="00E16451">
            <w:fldChar w:fldCharType="begin"/>
          </w:r>
          <w:r w:rsidR="00E16451">
            <w:instrText xml:space="preserve"> CITATION Mar09 \l 2057 </w:instrText>
          </w:r>
          <w:r w:rsidR="00E16451">
            <w:fldChar w:fldCharType="separate"/>
          </w:r>
          <w:r w:rsidR="00D015C3">
            <w:rPr>
              <w:noProof/>
            </w:rPr>
            <w:t xml:space="preserve"> </w:t>
          </w:r>
          <w:r w:rsidR="00D015C3" w:rsidRPr="00D015C3">
            <w:rPr>
              <w:noProof/>
            </w:rPr>
            <w:t>[1]</w:t>
          </w:r>
          <w:r w:rsidR="00E16451">
            <w:fldChar w:fldCharType="end"/>
          </w:r>
        </w:sdtContent>
      </w:sdt>
    </w:p>
    <w:p w14:paraId="5BCFE42C" w14:textId="50744320" w:rsidR="006A7D84" w:rsidRDefault="00072473" w:rsidP="006A7D84">
      <w:r>
        <w:t>Computer memory is made up of addresses</w:t>
      </w:r>
      <w:r w:rsidR="008275D4">
        <w:t>, e</w:t>
      </w:r>
      <w:r w:rsidR="00567F12">
        <w:t>ach address is</w:t>
      </w:r>
      <w:r>
        <w:t xml:space="preserve"> unique providing an individual location </w:t>
      </w:r>
      <w:r w:rsidR="0034644B">
        <w:t>to store data.</w:t>
      </w:r>
    </w:p>
    <w:p w14:paraId="4DB1D95B" w14:textId="261AE758" w:rsidR="001D404F" w:rsidRDefault="001572A4" w:rsidP="006A7D84">
      <w:r>
        <w:t>A way to store data in to memory is by using a variable. When writing software variables are used to not only store but also characteri</w:t>
      </w:r>
      <w:r w:rsidR="005621F0">
        <w:t>s</w:t>
      </w:r>
      <w:r>
        <w:t>e the data that build the foundations of any piece of software.</w:t>
      </w:r>
      <w:sdt>
        <w:sdtPr>
          <w:id w:val="-950311316"/>
          <w:citation/>
        </w:sdtPr>
        <w:sdtEndPr/>
        <w:sdtContent>
          <w:r w:rsidR="00C64349">
            <w:fldChar w:fldCharType="begin"/>
          </w:r>
          <w:r w:rsidR="00C64349">
            <w:instrText xml:space="preserve"> CITATION Ste14 \l 2057 </w:instrText>
          </w:r>
          <w:r w:rsidR="00C64349">
            <w:fldChar w:fldCharType="separate"/>
          </w:r>
          <w:r w:rsidR="00D015C3">
            <w:rPr>
              <w:noProof/>
            </w:rPr>
            <w:t xml:space="preserve"> </w:t>
          </w:r>
          <w:r w:rsidR="00D015C3" w:rsidRPr="00D015C3">
            <w:rPr>
              <w:noProof/>
            </w:rPr>
            <w:t>[2]</w:t>
          </w:r>
          <w:r w:rsidR="00C64349">
            <w:fldChar w:fldCharType="end"/>
          </w:r>
        </w:sdtContent>
      </w:sdt>
    </w:p>
    <w:p w14:paraId="24224018" w14:textId="76E7C323" w:rsidR="00FD69E8" w:rsidRDefault="001572A4" w:rsidP="006A7D84">
      <w:r>
        <w:t>Variables are an essential component to programming as they</w:t>
      </w:r>
      <w:r w:rsidR="000F1D1A">
        <w:t xml:space="preserve"> provide a way to distribute data to the computer’s memory.</w:t>
      </w:r>
    </w:p>
    <w:p w14:paraId="77039E8E" w14:textId="1BC3DE4E" w:rsidR="003C6787" w:rsidRDefault="00FD69E8" w:rsidP="006A7D84">
      <w:r>
        <w:t xml:space="preserve">Variables hold a few </w:t>
      </w:r>
      <w:r w:rsidR="000F1D1A">
        <w:t>attributes</w:t>
      </w:r>
      <w:r>
        <w:t xml:space="preserve"> which are outlined below.</w:t>
      </w:r>
    </w:p>
    <w:p w14:paraId="749CC386" w14:textId="24E5244E" w:rsidR="003C6787" w:rsidRPr="005F6B7A" w:rsidRDefault="003C6787" w:rsidP="00B55F53">
      <w:pPr>
        <w:pStyle w:val="Heading3"/>
        <w:numPr>
          <w:ilvl w:val="2"/>
          <w:numId w:val="4"/>
        </w:numPr>
      </w:pPr>
      <w:bookmarkStart w:id="5" w:name="_Toc509317151"/>
      <w:bookmarkStart w:id="6" w:name="_Toc509566325"/>
      <w:r w:rsidRPr="005F6B7A">
        <w:t>Data Type:</w:t>
      </w:r>
      <w:bookmarkEnd w:id="5"/>
      <w:bookmarkEnd w:id="6"/>
    </w:p>
    <w:p w14:paraId="16ADEEC0" w14:textId="2409BA1B" w:rsidR="003C6787" w:rsidRDefault="003C6787" w:rsidP="003C6787">
      <w:r>
        <w:t xml:space="preserve">The data type of a variable </w:t>
      </w:r>
      <w:r w:rsidR="0027449D">
        <w:t>governs the</w:t>
      </w:r>
      <w:r>
        <w:t xml:space="preserve"> </w:t>
      </w:r>
      <w:r w:rsidR="000F1D1A">
        <w:t>kind</w:t>
      </w:r>
      <w:r>
        <w:t xml:space="preserve"> of information </w:t>
      </w:r>
      <w:r w:rsidR="0027449D">
        <w:t>that can be delegated</w:t>
      </w:r>
      <w:r w:rsidR="00A92559">
        <w:t xml:space="preserve"> to </w:t>
      </w:r>
      <w:r w:rsidR="00120542">
        <w:t>the</w:t>
      </w:r>
      <w:r w:rsidR="00A92559">
        <w:t xml:space="preserve"> variable.</w:t>
      </w:r>
    </w:p>
    <w:p w14:paraId="45490BF6" w14:textId="64F54C8B" w:rsidR="003C6787" w:rsidRDefault="003C6787" w:rsidP="00B55F53">
      <w:pPr>
        <w:pStyle w:val="Heading3"/>
        <w:numPr>
          <w:ilvl w:val="2"/>
          <w:numId w:val="4"/>
        </w:numPr>
      </w:pPr>
      <w:bookmarkStart w:id="7" w:name="_Toc509317152"/>
      <w:bookmarkStart w:id="8" w:name="_Toc509566326"/>
      <w:r>
        <w:t>Size:</w:t>
      </w:r>
      <w:bookmarkEnd w:id="7"/>
      <w:bookmarkEnd w:id="8"/>
    </w:p>
    <w:p w14:paraId="571BBE72" w14:textId="33B21960" w:rsidR="003C6787" w:rsidRDefault="003C6787" w:rsidP="003C6787">
      <w:r>
        <w:t xml:space="preserve">The size of a variable </w:t>
      </w:r>
      <w:r w:rsidR="00A92559">
        <w:t>is completely dependent</w:t>
      </w:r>
      <w:r>
        <w:t xml:space="preserve"> on the data type</w:t>
      </w:r>
      <w:r w:rsidR="00A92559">
        <w:t xml:space="preserve"> and determines</w:t>
      </w:r>
      <w:r>
        <w:t xml:space="preserve"> how much space the variable will </w:t>
      </w:r>
      <w:r w:rsidR="00120542">
        <w:t>occupy</w:t>
      </w:r>
      <w:r>
        <w:t xml:space="preserve"> in the computer’s memory.</w:t>
      </w:r>
    </w:p>
    <w:p w14:paraId="3BD7CC1F" w14:textId="7CB67A50" w:rsidR="00CF2850" w:rsidRDefault="00CF2850" w:rsidP="00B55F53">
      <w:pPr>
        <w:pStyle w:val="Heading3"/>
        <w:numPr>
          <w:ilvl w:val="2"/>
          <w:numId w:val="4"/>
        </w:numPr>
      </w:pPr>
      <w:bookmarkStart w:id="9" w:name="_Toc509317153"/>
      <w:bookmarkStart w:id="10" w:name="_Toc509566327"/>
      <w:r>
        <w:t>Memory Address:</w:t>
      </w:r>
      <w:bookmarkEnd w:id="9"/>
      <w:bookmarkEnd w:id="10"/>
    </w:p>
    <w:p w14:paraId="1DC2237A" w14:textId="70FC2036" w:rsidR="00CF2850" w:rsidRDefault="00A92559" w:rsidP="003C6787">
      <w:r>
        <w:t>The memory address describes the location at which the data is kept.</w:t>
      </w:r>
    </w:p>
    <w:p w14:paraId="0126342D" w14:textId="7E798A9F" w:rsidR="003C6787" w:rsidRDefault="003C6787" w:rsidP="00B55F53">
      <w:pPr>
        <w:pStyle w:val="Heading3"/>
        <w:numPr>
          <w:ilvl w:val="2"/>
          <w:numId w:val="4"/>
        </w:numPr>
      </w:pPr>
      <w:bookmarkStart w:id="11" w:name="_Toc509317154"/>
      <w:bookmarkStart w:id="12" w:name="_Toc509566328"/>
      <w:r>
        <w:t>Name:</w:t>
      </w:r>
      <w:bookmarkEnd w:id="11"/>
      <w:bookmarkEnd w:id="12"/>
    </w:p>
    <w:p w14:paraId="143EFD4B" w14:textId="69B4486B" w:rsidR="003C6787" w:rsidRDefault="00A92559" w:rsidP="003C6787">
      <w:r>
        <w:t>When declaring a variable, it’s best practice to provide a meaningful name that reflects on the purpose of the variable. The name of a variable is referred to when accessing its contents</w:t>
      </w:r>
    </w:p>
    <w:p w14:paraId="41762AFD" w14:textId="2B21FF99" w:rsidR="00801721" w:rsidRDefault="00801721" w:rsidP="00B55F53">
      <w:pPr>
        <w:pStyle w:val="Heading3"/>
        <w:numPr>
          <w:ilvl w:val="2"/>
          <w:numId w:val="4"/>
        </w:numPr>
      </w:pPr>
      <w:bookmarkStart w:id="13" w:name="_Toc509317155"/>
      <w:bookmarkStart w:id="14" w:name="_Toc509566329"/>
      <w:r>
        <w:t>Value:</w:t>
      </w:r>
      <w:bookmarkEnd w:id="13"/>
      <w:bookmarkEnd w:id="14"/>
    </w:p>
    <w:p w14:paraId="0328814F" w14:textId="77777777" w:rsidR="00A92559" w:rsidRDefault="00A92559">
      <w:r>
        <w:t>The value is the contents of the variable and it is the value that is reserved in the computer’s memory.</w:t>
      </w:r>
    </w:p>
    <w:p w14:paraId="4B85B685" w14:textId="7DDD30F7" w:rsidR="00A92559" w:rsidRDefault="00A92559">
      <w:r>
        <w:t xml:space="preserve">A </w:t>
      </w:r>
      <w:r w:rsidR="00BB6971">
        <w:t xml:space="preserve">declaration of a </w:t>
      </w:r>
      <w:r>
        <w:t>variable can be seen in Fig. 1</w:t>
      </w:r>
    </w:p>
    <w:bookmarkStart w:id="15" w:name="_MON_1582659922"/>
    <w:bookmarkEnd w:id="15"/>
    <w:p w14:paraId="31DCEB5A" w14:textId="77777777" w:rsidR="00A92559" w:rsidRDefault="00A92559" w:rsidP="0073340B">
      <w:pPr>
        <w:jc w:val="center"/>
      </w:pPr>
      <w:r>
        <w:object w:dxaOrig="9026" w:dyaOrig="400" w14:anchorId="5E3686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15pt;height:19.9pt" o:ole="">
            <v:imagedata r:id="rId8" o:title=""/>
          </v:shape>
          <o:OLEObject Type="Embed" ProgID="Word.OpenDocumentText.12" ShapeID="_x0000_i1025" DrawAspect="Content" ObjectID="_1583317982" r:id="rId9"/>
        </w:object>
      </w:r>
    </w:p>
    <w:p w14:paraId="5F2E792F" w14:textId="0A609883" w:rsidR="0030414F" w:rsidRDefault="00A92559" w:rsidP="00A92559">
      <w:pPr>
        <w:jc w:val="center"/>
      </w:pPr>
      <w:r>
        <w:rPr>
          <w:i/>
        </w:rPr>
        <w:t>Fig 1.</w:t>
      </w:r>
      <w:r w:rsidR="0030414F">
        <w:br w:type="page"/>
      </w:r>
    </w:p>
    <w:p w14:paraId="7FD066D1" w14:textId="32E90BD3" w:rsidR="00EB184D" w:rsidRDefault="0008422D" w:rsidP="00B55F53">
      <w:pPr>
        <w:pStyle w:val="Heading2"/>
        <w:numPr>
          <w:ilvl w:val="1"/>
          <w:numId w:val="4"/>
        </w:numPr>
      </w:pPr>
      <w:bookmarkStart w:id="16" w:name="_Toc509317156"/>
      <w:bookmarkStart w:id="17" w:name="_Toc509566330"/>
      <w:r>
        <w:lastRenderedPageBreak/>
        <w:t>For-loop/Counting-loop</w:t>
      </w:r>
      <w:r w:rsidR="00C2262E">
        <w:t>.</w:t>
      </w:r>
      <w:bookmarkEnd w:id="16"/>
      <w:bookmarkEnd w:id="17"/>
    </w:p>
    <w:p w14:paraId="41642278" w14:textId="398B2F5C" w:rsidR="0008422D" w:rsidRDefault="0008422D" w:rsidP="0008422D"/>
    <w:p w14:paraId="2BA4A720" w14:textId="1F08C788" w:rsidR="0008422D" w:rsidRDefault="00D25E60" w:rsidP="0008422D">
      <w:r>
        <w:t xml:space="preserve">When programming, a common task is to </w:t>
      </w:r>
      <w:r w:rsidR="009E09C1">
        <w:t xml:space="preserve">execute code multiple times. </w:t>
      </w:r>
      <w:r>
        <w:t>A</w:t>
      </w:r>
      <w:r w:rsidR="00B120FD">
        <w:t xml:space="preserve"> typical</w:t>
      </w:r>
      <w:r>
        <w:t xml:space="preserve"> way to do this is to use</w:t>
      </w:r>
      <w:r w:rsidR="00B120FD">
        <w:t xml:space="preserve"> a construct </w:t>
      </w:r>
      <w:r>
        <w:t xml:space="preserve">known as </w:t>
      </w:r>
      <w:r w:rsidR="00B120FD">
        <w:t>the</w:t>
      </w:r>
      <w:r>
        <w:t xml:space="preserve"> for-loop. A for-loop </w:t>
      </w:r>
      <w:r w:rsidR="009E09C1">
        <w:t>takes</w:t>
      </w:r>
      <w:r w:rsidR="001F5E7C">
        <w:t xml:space="preserve"> three pieces of information</w:t>
      </w:r>
      <w:r w:rsidR="00A35ABA">
        <w:t xml:space="preserve"> that </w:t>
      </w:r>
      <w:r w:rsidR="009E09C1">
        <w:t>are</w:t>
      </w:r>
      <w:r w:rsidR="00A35ABA">
        <w:t xml:space="preserve"> declared </w:t>
      </w:r>
      <w:r w:rsidR="00B120FD">
        <w:t>inside</w:t>
      </w:r>
      <w:r w:rsidR="00A35ABA">
        <w:t xml:space="preserve"> round brackets, as seen in Fig </w:t>
      </w:r>
      <w:r w:rsidR="00A92559">
        <w:t>2</w:t>
      </w:r>
      <w:r w:rsidR="001F5E7C">
        <w:t>.</w:t>
      </w:r>
    </w:p>
    <w:bookmarkStart w:id="18" w:name="_MON_1582645340"/>
    <w:bookmarkEnd w:id="18"/>
    <w:p w14:paraId="2AB2800D" w14:textId="6E269C5D" w:rsidR="00A35ABA" w:rsidRDefault="001F5E7C" w:rsidP="0073340B">
      <w:pPr>
        <w:jc w:val="center"/>
      </w:pPr>
      <w:r>
        <w:object w:dxaOrig="9026" w:dyaOrig="1065" w14:anchorId="6A920AF2">
          <v:shape id="_x0000_i1026" type="#_x0000_t75" style="width:451.15pt;height:53.25pt" o:ole="">
            <v:imagedata r:id="rId10" o:title=""/>
          </v:shape>
          <o:OLEObject Type="Embed" ProgID="Word.Document.12" ShapeID="_x0000_i1026" DrawAspect="Content" ObjectID="_1583317983" r:id="rId11">
            <o:FieldCodes>\s</o:FieldCodes>
          </o:OLEObject>
        </w:object>
      </w:r>
    </w:p>
    <w:p w14:paraId="44B8D699" w14:textId="35D6DAC7" w:rsidR="00A35ABA" w:rsidRDefault="00A35ABA" w:rsidP="00A35ABA">
      <w:pPr>
        <w:jc w:val="center"/>
        <w:rPr>
          <w:i/>
        </w:rPr>
      </w:pPr>
      <w:r>
        <w:rPr>
          <w:i/>
        </w:rPr>
        <w:t xml:space="preserve">Fig </w:t>
      </w:r>
      <w:r w:rsidR="00A92559">
        <w:rPr>
          <w:i/>
        </w:rPr>
        <w:t>2</w:t>
      </w:r>
      <w:r>
        <w:rPr>
          <w:i/>
        </w:rPr>
        <w:t>.</w:t>
      </w:r>
    </w:p>
    <w:p w14:paraId="1AA4EFF5" w14:textId="44E7080F" w:rsidR="00A35ABA" w:rsidRDefault="009E09C1" w:rsidP="00A35ABA">
      <w:r>
        <w:t>To control the amount of iterations</w:t>
      </w:r>
      <w:r w:rsidR="00B120FD">
        <w:t>,</w:t>
      </w:r>
      <w:r>
        <w:t xml:space="preserve"> the for-loop </w:t>
      </w:r>
      <w:r w:rsidR="00B120FD">
        <w:t>needs a</w:t>
      </w:r>
      <w:r>
        <w:t xml:space="preserve"> </w:t>
      </w:r>
      <w:r w:rsidR="00B120FD">
        <w:t>value</w:t>
      </w:r>
      <w:r>
        <w:t xml:space="preserve"> that</w:t>
      </w:r>
      <w:r w:rsidR="00B120FD">
        <w:t xml:space="preserve"> acts as a limiter. Another value is also </w:t>
      </w:r>
      <w:r w:rsidR="001E6516">
        <w:t>needed</w:t>
      </w:r>
      <w:r w:rsidR="002472B4">
        <w:t>,</w:t>
      </w:r>
      <w:r w:rsidR="001E6516">
        <w:t xml:space="preserve"> this</w:t>
      </w:r>
      <w:r w:rsidR="00B120FD">
        <w:t xml:space="preserve"> tells the for-loop </w:t>
      </w:r>
      <w:r w:rsidR="001E6516">
        <w:t xml:space="preserve">on </w:t>
      </w:r>
      <w:r w:rsidR="00B120FD">
        <w:t>what iteration to start</w:t>
      </w:r>
      <w:r w:rsidR="009A1CF5">
        <w:t xml:space="preserve"> at</w:t>
      </w:r>
      <w:r w:rsidR="002472B4">
        <w:t xml:space="preserve"> and </w:t>
      </w:r>
      <w:r w:rsidR="00CC63E5">
        <w:t>can be thought of as an</w:t>
      </w:r>
      <w:r w:rsidR="001E6516">
        <w:t xml:space="preserve"> </w:t>
      </w:r>
      <w:r w:rsidR="00CC63E5">
        <w:t>index</w:t>
      </w:r>
      <w:r w:rsidR="001E6516">
        <w:t>.</w:t>
      </w:r>
      <w:r w:rsidR="009A1CF5">
        <w:t xml:space="preserve"> </w:t>
      </w:r>
      <w:r w:rsidR="001E6516">
        <w:t>T</w:t>
      </w:r>
      <w:r w:rsidR="009A1CF5">
        <w:t>h</w:t>
      </w:r>
      <w:r w:rsidR="001E6516">
        <w:t xml:space="preserve">e value of the </w:t>
      </w:r>
      <w:r w:rsidR="00CC63E5">
        <w:t>index</w:t>
      </w:r>
      <w:r w:rsidR="009A1CF5">
        <w:t xml:space="preserve"> can’t be higher than the amount of iterations otherwise the for-loop will execute indefinitely.</w:t>
      </w:r>
    </w:p>
    <w:p w14:paraId="50CF9AC4" w14:textId="3028F496" w:rsidR="002472B4" w:rsidRDefault="001E6516" w:rsidP="002472B4">
      <w:r>
        <w:t xml:space="preserve">The </w:t>
      </w:r>
      <w:r w:rsidR="00CC63E5">
        <w:t>index</w:t>
      </w:r>
      <w:r>
        <w:t xml:space="preserve"> is incremented every time the loop is executed increasing its value</w:t>
      </w:r>
      <w:r w:rsidR="002472B4">
        <w:t xml:space="preserve"> each time. This effectively acts as a coun</w:t>
      </w:r>
      <w:r w:rsidR="008845ED">
        <w:t>ter which is why the for-loop can</w:t>
      </w:r>
      <w:r w:rsidR="002472B4">
        <w:t xml:space="preserve"> also </w:t>
      </w:r>
      <w:r w:rsidR="008845ED">
        <w:t xml:space="preserve">be </w:t>
      </w:r>
      <w:r w:rsidR="002472B4">
        <w:t>referred to as the counting-loop.</w:t>
      </w:r>
      <w:sdt>
        <w:sdtPr>
          <w:id w:val="1527212873"/>
          <w:citation/>
        </w:sdtPr>
        <w:sdtEndPr/>
        <w:sdtContent>
          <w:r w:rsidR="008463B5">
            <w:fldChar w:fldCharType="begin"/>
          </w:r>
          <w:r w:rsidR="00E16451">
            <w:instrText xml:space="preserve">CITATION Sch03 \l 2057 </w:instrText>
          </w:r>
          <w:r w:rsidR="008463B5">
            <w:fldChar w:fldCharType="separate"/>
          </w:r>
          <w:r w:rsidR="00D015C3">
            <w:rPr>
              <w:noProof/>
            </w:rPr>
            <w:t xml:space="preserve"> </w:t>
          </w:r>
          <w:r w:rsidR="00D015C3" w:rsidRPr="00D015C3">
            <w:rPr>
              <w:noProof/>
            </w:rPr>
            <w:t>[3]</w:t>
          </w:r>
          <w:r w:rsidR="008463B5">
            <w:fldChar w:fldCharType="end"/>
          </w:r>
        </w:sdtContent>
      </w:sdt>
    </w:p>
    <w:p w14:paraId="6B1C4251" w14:textId="5B70DBB8" w:rsidR="00CC63E5" w:rsidRDefault="00CC63E5" w:rsidP="002472B4">
      <w:r>
        <w:t>A</w:t>
      </w:r>
      <w:r w:rsidR="00932A31">
        <w:t>n example of when to use a</w:t>
      </w:r>
      <w:r>
        <w:t xml:space="preserve"> for-loop </w:t>
      </w:r>
      <w:r w:rsidR="00932A31">
        <w:t>is when wanting to</w:t>
      </w:r>
      <w:r>
        <w:t xml:space="preserve"> assign values to </w:t>
      </w:r>
      <w:r w:rsidR="00932A31">
        <w:t>an array</w:t>
      </w:r>
      <w:r w:rsidR="00C2450C">
        <w:t xml:space="preserve"> as seen in Fig </w:t>
      </w:r>
      <w:r w:rsidR="00A92559">
        <w:t>3</w:t>
      </w:r>
      <w:r w:rsidR="00C2450C">
        <w:t>.</w:t>
      </w:r>
    </w:p>
    <w:bookmarkStart w:id="19" w:name="_MON_1582653866"/>
    <w:bookmarkEnd w:id="19"/>
    <w:p w14:paraId="74E791CA" w14:textId="51B17219" w:rsidR="002C02C8" w:rsidRDefault="00932A31" w:rsidP="0073340B">
      <w:pPr>
        <w:jc w:val="center"/>
      </w:pPr>
      <w:r>
        <w:object w:dxaOrig="9026" w:dyaOrig="1513" w14:anchorId="1F730A57">
          <v:shape id="_x0000_i1027" type="#_x0000_t75" style="width:451.15pt;height:75.75pt" o:ole="">
            <v:imagedata r:id="rId12" o:title=""/>
          </v:shape>
          <o:OLEObject Type="Embed" ProgID="Word.Document.12" ShapeID="_x0000_i1027" DrawAspect="Content" ObjectID="_1583317984" r:id="rId13">
            <o:FieldCodes>\s</o:FieldCodes>
          </o:OLEObject>
        </w:object>
      </w:r>
    </w:p>
    <w:p w14:paraId="20E9B9D9" w14:textId="56B852D0" w:rsidR="002C02C8" w:rsidRDefault="002C02C8" w:rsidP="002C02C8">
      <w:pPr>
        <w:jc w:val="center"/>
        <w:rPr>
          <w:i/>
        </w:rPr>
      </w:pPr>
      <w:r>
        <w:rPr>
          <w:i/>
        </w:rPr>
        <w:t xml:space="preserve">Fig </w:t>
      </w:r>
      <w:r w:rsidR="00A92559">
        <w:rPr>
          <w:i/>
        </w:rPr>
        <w:t>3</w:t>
      </w:r>
      <w:r>
        <w:rPr>
          <w:i/>
        </w:rPr>
        <w:t>.</w:t>
      </w:r>
    </w:p>
    <w:p w14:paraId="43E72196" w14:textId="483D5FD8" w:rsidR="00932A31" w:rsidRDefault="00932A31" w:rsidP="00932A31">
      <w:r>
        <w:t xml:space="preserve">A for-loop can also be used to print out the </w:t>
      </w:r>
      <w:r w:rsidR="00C02F64">
        <w:t>contents</w:t>
      </w:r>
      <w:r>
        <w:t xml:space="preserve"> of an array as seen in Fig </w:t>
      </w:r>
      <w:r w:rsidR="00A92559">
        <w:t>4</w:t>
      </w:r>
      <w:r>
        <w:t>.</w:t>
      </w:r>
    </w:p>
    <w:bookmarkStart w:id="20" w:name="_MON_1582653688"/>
    <w:bookmarkEnd w:id="20"/>
    <w:p w14:paraId="67C23911" w14:textId="0CBBAE49" w:rsidR="00932A31" w:rsidRDefault="00932A31" w:rsidP="0073340B">
      <w:pPr>
        <w:jc w:val="center"/>
      </w:pPr>
      <w:r>
        <w:object w:dxaOrig="9026" w:dyaOrig="1068" w14:anchorId="529FCA6E">
          <v:shape id="_x0000_i1028" type="#_x0000_t75" style="width:451.15pt;height:53.25pt" o:ole="">
            <v:imagedata r:id="rId14" o:title=""/>
          </v:shape>
          <o:OLEObject Type="Embed" ProgID="Word.OpenDocumentText.12" ShapeID="_x0000_i1028" DrawAspect="Content" ObjectID="_1583317985" r:id="rId15"/>
        </w:object>
      </w:r>
    </w:p>
    <w:p w14:paraId="7D217763" w14:textId="54718028" w:rsidR="00C2262E" w:rsidRDefault="00932A31" w:rsidP="00932A31">
      <w:pPr>
        <w:jc w:val="center"/>
      </w:pPr>
      <w:r>
        <w:rPr>
          <w:i/>
        </w:rPr>
        <w:t xml:space="preserve">Fig </w:t>
      </w:r>
      <w:r w:rsidR="00A92559">
        <w:rPr>
          <w:i/>
        </w:rPr>
        <w:t>4</w:t>
      </w:r>
      <w:r>
        <w:rPr>
          <w:i/>
        </w:rPr>
        <w:t>.</w:t>
      </w:r>
    </w:p>
    <w:p w14:paraId="4A4648B9" w14:textId="77777777" w:rsidR="00C2262E" w:rsidRDefault="00C2262E">
      <w:r>
        <w:br w:type="page"/>
      </w:r>
    </w:p>
    <w:p w14:paraId="2BB0DCDC" w14:textId="20BE4B29" w:rsidR="00932A31" w:rsidRDefault="00C2262E" w:rsidP="00B55F53">
      <w:pPr>
        <w:pStyle w:val="Heading2"/>
        <w:numPr>
          <w:ilvl w:val="1"/>
          <w:numId w:val="4"/>
        </w:numPr>
      </w:pPr>
      <w:bookmarkStart w:id="21" w:name="_Toc509317157"/>
      <w:bookmarkStart w:id="22" w:name="_Toc509566331"/>
      <w:r>
        <w:lastRenderedPageBreak/>
        <w:t>Function Arguments.</w:t>
      </w:r>
      <w:bookmarkEnd w:id="21"/>
      <w:bookmarkEnd w:id="22"/>
    </w:p>
    <w:p w14:paraId="3DF1B08C" w14:textId="7C0ECE96" w:rsidR="00C2262E" w:rsidRDefault="00C2262E" w:rsidP="00C2262E"/>
    <w:p w14:paraId="43E3E974" w14:textId="45B86800" w:rsidR="009520B4" w:rsidRDefault="009520B4" w:rsidP="00C2262E">
      <w:r>
        <w:t>As programs expand it is good practice to break down code in</w:t>
      </w:r>
      <w:r w:rsidR="008845ED">
        <w:t>to</w:t>
      </w:r>
      <w:r>
        <w:t xml:space="preserve"> modular </w:t>
      </w:r>
      <w:r w:rsidR="008845ED">
        <w:t>chunks</w:t>
      </w:r>
      <w:r>
        <w:t xml:space="preserve">, this allows reuse of code in a more efficient and simplistic way. </w:t>
      </w:r>
    </w:p>
    <w:p w14:paraId="42A1A22C" w14:textId="1BB60623" w:rsidR="00120E6C" w:rsidRDefault="009520B4" w:rsidP="00C2262E">
      <w:r>
        <w:t>Functions are a concept in programming that allow</w:t>
      </w:r>
      <w:r w:rsidR="005D0C79">
        <w:t>s</w:t>
      </w:r>
      <w:r>
        <w:t xml:space="preserve"> code</w:t>
      </w:r>
      <w:r w:rsidR="005D0C79">
        <w:t xml:space="preserve"> to be executed</w:t>
      </w:r>
      <w:r>
        <w:t xml:space="preserve"> </w:t>
      </w:r>
      <w:r w:rsidR="005D0C79">
        <w:t xml:space="preserve">inside a code block that is separate </w:t>
      </w:r>
      <w:r>
        <w:t xml:space="preserve">from the main branch of </w:t>
      </w:r>
      <w:r w:rsidR="008523C9">
        <w:t>the</w:t>
      </w:r>
      <w:r>
        <w:t xml:space="preserve"> program</w:t>
      </w:r>
      <w:r w:rsidR="005D0C79">
        <w:t>. A</w:t>
      </w:r>
      <w:r>
        <w:t xml:space="preserve"> suitable function </w:t>
      </w:r>
      <w:r w:rsidR="001C5B89">
        <w:t>performs one task but may have multiple instructions inside it to achieve its purpose.</w:t>
      </w:r>
      <w:sdt>
        <w:sdtPr>
          <w:id w:val="1308664931"/>
          <w:citation/>
        </w:sdtPr>
        <w:sdtEndPr/>
        <w:sdtContent>
          <w:r w:rsidR="001A2459">
            <w:fldChar w:fldCharType="begin"/>
          </w:r>
          <w:r w:rsidR="002B0449">
            <w:instrText xml:space="preserve">CITATION Har92 \p 150-152 \l 2057 </w:instrText>
          </w:r>
          <w:r w:rsidR="001A2459">
            <w:fldChar w:fldCharType="separate"/>
          </w:r>
          <w:r w:rsidR="00D015C3">
            <w:rPr>
              <w:noProof/>
            </w:rPr>
            <w:t xml:space="preserve"> </w:t>
          </w:r>
          <w:r w:rsidR="00D015C3" w:rsidRPr="00D015C3">
            <w:rPr>
              <w:noProof/>
            </w:rPr>
            <w:t>[4, pp. 150-152]</w:t>
          </w:r>
          <w:r w:rsidR="001A2459">
            <w:fldChar w:fldCharType="end"/>
          </w:r>
        </w:sdtContent>
      </w:sdt>
    </w:p>
    <w:p w14:paraId="56C981AC" w14:textId="1432E382" w:rsidR="001C5B89" w:rsidRDefault="001C5B89" w:rsidP="00C2262E">
      <w:r>
        <w:t>The goal of a function is to wrap logical instructions into a single name that can then be called to execute each instruction.</w:t>
      </w:r>
    </w:p>
    <w:p w14:paraId="7248B63A" w14:textId="77777777" w:rsidR="001C5B89" w:rsidRDefault="001C5B89" w:rsidP="00C2262E">
      <w:r>
        <w:t>At a glance the anatomy of a function can be split into two parts. The prototype as seen in Fig 5 and the body (Fig 6).</w:t>
      </w:r>
    </w:p>
    <w:bookmarkStart w:id="23" w:name="_MON_1582662966"/>
    <w:bookmarkEnd w:id="23"/>
    <w:p w14:paraId="5B213FDE" w14:textId="0EE2724E" w:rsidR="001C5B89" w:rsidRDefault="009B6362" w:rsidP="0073340B">
      <w:pPr>
        <w:jc w:val="center"/>
      </w:pPr>
      <w:r>
        <w:object w:dxaOrig="9026" w:dyaOrig="400" w14:anchorId="4C242820">
          <v:shape id="_x0000_i1029" type="#_x0000_t75" style="width:451.15pt;height:19.9pt" o:ole="">
            <v:imagedata r:id="rId16" o:title=""/>
          </v:shape>
          <o:OLEObject Type="Embed" ProgID="Word.Document.12" ShapeID="_x0000_i1029" DrawAspect="Content" ObjectID="_1583317986" r:id="rId17">
            <o:FieldCodes>\s</o:FieldCodes>
          </o:OLEObject>
        </w:object>
      </w:r>
    </w:p>
    <w:p w14:paraId="7CCBBB2A" w14:textId="504436C4" w:rsidR="001C5B89" w:rsidRDefault="001C5B89" w:rsidP="001C5B89">
      <w:pPr>
        <w:jc w:val="center"/>
        <w:rPr>
          <w:i/>
        </w:rPr>
      </w:pPr>
      <w:r>
        <w:rPr>
          <w:i/>
        </w:rPr>
        <w:t>Fig 5.</w:t>
      </w:r>
    </w:p>
    <w:bookmarkStart w:id="24" w:name="_MON_1582662991"/>
    <w:bookmarkEnd w:id="24"/>
    <w:p w14:paraId="63F5E341" w14:textId="19276E75" w:rsidR="001C5B89" w:rsidRDefault="009B6362" w:rsidP="001C5B89">
      <w:pPr>
        <w:jc w:val="center"/>
      </w:pPr>
      <w:r>
        <w:object w:dxaOrig="9026" w:dyaOrig="1058" w14:anchorId="60FE090F">
          <v:shape id="_x0000_i1030" type="#_x0000_t75" style="width:451.15pt;height:52.9pt" o:ole="">
            <v:imagedata r:id="rId18" o:title=""/>
          </v:shape>
          <o:OLEObject Type="Embed" ProgID="Word.OpenDocumentText.12" ShapeID="_x0000_i1030" DrawAspect="Content" ObjectID="_1583317987" r:id="rId19"/>
        </w:object>
      </w:r>
    </w:p>
    <w:p w14:paraId="6D448184" w14:textId="7DD5BE83" w:rsidR="001C5B89" w:rsidRDefault="001C5B89" w:rsidP="001C5B89">
      <w:pPr>
        <w:jc w:val="center"/>
        <w:rPr>
          <w:i/>
        </w:rPr>
      </w:pPr>
      <w:r>
        <w:rPr>
          <w:i/>
        </w:rPr>
        <w:t>Fig 6.</w:t>
      </w:r>
    </w:p>
    <w:p w14:paraId="0BFAA0C1" w14:textId="77C85EE0" w:rsidR="001C5B89" w:rsidRDefault="00FA282B" w:rsidP="00FA282B">
      <w:r>
        <w:t>The body of a function can consist of multiple instructions</w:t>
      </w:r>
      <w:r w:rsidR="00BA4475">
        <w:t>.</w:t>
      </w:r>
      <w:r>
        <w:t xml:space="preserve"> The instructions are confined to the scope of the function making any data within the</w:t>
      </w:r>
      <w:r w:rsidR="00CB3B89">
        <w:t xml:space="preserve"> body of the function exclusive and only accessible within the function</w:t>
      </w:r>
      <w:r>
        <w:t>.</w:t>
      </w:r>
    </w:p>
    <w:p w14:paraId="0338D5CE" w14:textId="3BBE029D" w:rsidR="00FA282B" w:rsidRDefault="00FA282B" w:rsidP="00FA282B">
      <w:r>
        <w:t xml:space="preserve">Data can be returned from a function </w:t>
      </w:r>
      <w:r w:rsidR="001C6EC9">
        <w:t xml:space="preserve">and assigned to a variable </w:t>
      </w:r>
      <w:r>
        <w:t>to</w:t>
      </w:r>
      <w:r w:rsidR="00BA4475">
        <w:t xml:space="preserve"> then</w:t>
      </w:r>
      <w:r>
        <w:t xml:space="preserve"> be used elsewhere in a </w:t>
      </w:r>
      <w:r w:rsidR="001C6EC9">
        <w:t>program,</w:t>
      </w:r>
      <w:r>
        <w:t xml:space="preserve"> but this is restricted to just a single </w:t>
      </w:r>
      <w:r w:rsidR="001C6EC9">
        <w:t>piece</w:t>
      </w:r>
      <w:r>
        <w:t xml:space="preserve"> of data</w:t>
      </w:r>
      <w:r w:rsidR="001C6EC9">
        <w:t>.</w:t>
      </w:r>
      <w:r>
        <w:t xml:space="preserve"> A function that returns data can be seen in Fig 7.</w:t>
      </w:r>
    </w:p>
    <w:bookmarkStart w:id="25" w:name="_MON_1582663674"/>
    <w:bookmarkEnd w:id="25"/>
    <w:p w14:paraId="0AE1827C" w14:textId="5D2505BE" w:rsidR="00FA282B" w:rsidRDefault="009B6362" w:rsidP="0073340B">
      <w:pPr>
        <w:jc w:val="center"/>
      </w:pPr>
      <w:r>
        <w:object w:dxaOrig="9026" w:dyaOrig="1730" w14:anchorId="7CB5FB8C">
          <v:shape id="_x0000_i1031" type="#_x0000_t75" style="width:451.15pt;height:86.65pt" o:ole="">
            <v:imagedata r:id="rId20" o:title=""/>
          </v:shape>
          <o:OLEObject Type="Embed" ProgID="Word.OpenDocumentText.12" ShapeID="_x0000_i1031" DrawAspect="Content" ObjectID="_1583317988" r:id="rId21"/>
        </w:object>
      </w:r>
    </w:p>
    <w:p w14:paraId="705A389D" w14:textId="36D383AD" w:rsidR="002A3C1E" w:rsidRDefault="009B6362" w:rsidP="009B6362">
      <w:pPr>
        <w:jc w:val="center"/>
        <w:rPr>
          <w:i/>
        </w:rPr>
      </w:pPr>
      <w:r>
        <w:rPr>
          <w:i/>
        </w:rPr>
        <w:t>Fig 7.</w:t>
      </w:r>
    </w:p>
    <w:p w14:paraId="6B6F4568" w14:textId="77777777" w:rsidR="002A3C1E" w:rsidRDefault="002A3C1E">
      <w:pPr>
        <w:rPr>
          <w:i/>
        </w:rPr>
      </w:pPr>
      <w:r>
        <w:rPr>
          <w:i/>
        </w:rPr>
        <w:br w:type="page"/>
      </w:r>
    </w:p>
    <w:p w14:paraId="6E470D3B" w14:textId="73DD0EAD" w:rsidR="009B6362" w:rsidRDefault="002A3C1E" w:rsidP="002A3C1E">
      <w:r>
        <w:lastRenderedPageBreak/>
        <w:t>Functions can be passed data to perform instructions with, each variable passed to a function is known as an argument. A function can have multiple arguments each with a different data type.</w:t>
      </w:r>
      <w:r w:rsidR="007D728C">
        <w:t xml:space="preserve"> A function that adds two numbers together by taking two arguments can be seen in Fig 8.</w:t>
      </w:r>
    </w:p>
    <w:bookmarkStart w:id="26" w:name="_MON_1582705941"/>
    <w:bookmarkEnd w:id="26"/>
    <w:p w14:paraId="0288F890" w14:textId="79AD3D09" w:rsidR="007D728C" w:rsidRDefault="007D728C" w:rsidP="0073340B">
      <w:pPr>
        <w:jc w:val="center"/>
      </w:pPr>
      <w:r>
        <w:object w:dxaOrig="9026" w:dyaOrig="1068" w14:anchorId="5A491220">
          <v:shape id="_x0000_i1032" type="#_x0000_t75" style="width:451.15pt;height:53.25pt" o:ole="">
            <v:imagedata r:id="rId22" o:title=""/>
          </v:shape>
          <o:OLEObject Type="Embed" ProgID="Word.OpenDocumentText.12" ShapeID="_x0000_i1032" DrawAspect="Content" ObjectID="_1583317989" r:id="rId23"/>
        </w:object>
      </w:r>
    </w:p>
    <w:p w14:paraId="060B6A80" w14:textId="37F48357" w:rsidR="00DE1811" w:rsidRDefault="007D728C" w:rsidP="007D728C">
      <w:pPr>
        <w:jc w:val="center"/>
      </w:pPr>
      <w:r>
        <w:rPr>
          <w:i/>
        </w:rPr>
        <w:t>Fig 8.</w:t>
      </w:r>
    </w:p>
    <w:p w14:paraId="329C79AC" w14:textId="63E7D448" w:rsidR="007D728C" w:rsidRDefault="00DE1811" w:rsidP="00DE1811">
      <w:r>
        <w:t xml:space="preserve">The arguments of a function are placeholders which signify that the function can be passed data </w:t>
      </w:r>
      <w:r w:rsidR="000F2051">
        <w:t>which is of the same type</w:t>
      </w:r>
      <w:r w:rsidR="00116523">
        <w:t xml:space="preserve"> as the arguments. One</w:t>
      </w:r>
      <w:r w:rsidR="000F2051">
        <w:t xml:space="preserve"> use of arguments i</w:t>
      </w:r>
      <w:r w:rsidR="00116523">
        <w:t>s that they make the function more flexible</w:t>
      </w:r>
      <w:r w:rsidR="000F2051">
        <w:t xml:space="preserve"> allow</w:t>
      </w:r>
      <w:r w:rsidR="00116523">
        <w:t>ing</w:t>
      </w:r>
      <w:r w:rsidR="00036497">
        <w:t xml:space="preserve"> </w:t>
      </w:r>
      <w:r w:rsidR="000E6A99">
        <w:t>it to be passed data as opposed to just returning it</w:t>
      </w:r>
      <w:r w:rsidR="00116523">
        <w:t>.</w:t>
      </w:r>
    </w:p>
    <w:p w14:paraId="4FFEAB57" w14:textId="7A8EB914" w:rsidR="00112E5B" w:rsidRDefault="00112E5B" w:rsidP="00DE1811">
      <w:r>
        <w:t xml:space="preserve">As shown in Fig 8 the functions name can clearly delineate its purpose. The function also takes two arguments which increases </w:t>
      </w:r>
      <w:r w:rsidR="0094212A">
        <w:t>its use giving it a more generic context</w:t>
      </w:r>
      <w:r w:rsidR="000E6A99">
        <w:t xml:space="preserve"> where it can be passed any two numbers and simply add them together and return the result.</w:t>
      </w:r>
    </w:p>
    <w:p w14:paraId="6046E6CD" w14:textId="611FB774" w:rsidR="0094212A" w:rsidRDefault="0094212A" w:rsidP="00DE1811">
      <w:r>
        <w:t>T</w:t>
      </w:r>
      <w:r w:rsidR="00C2742F">
        <w:t>he</w:t>
      </w:r>
      <w:r>
        <w:t xml:space="preserve"> data within the main branch of code can be passed to the function by a simple function call. Once the function is called within the context of the main branch this allows a</w:t>
      </w:r>
      <w:r w:rsidR="00C2742F">
        <w:t>ny type of</w:t>
      </w:r>
      <w:r>
        <w:t xml:space="preserve"> data within the main branch to be passed as arguments into </w:t>
      </w:r>
      <w:r w:rsidR="00206BB1">
        <w:t xml:space="preserve">an </w:t>
      </w:r>
      <w:r w:rsidR="00C2742F">
        <w:t>appropriate</w:t>
      </w:r>
      <w:r>
        <w:t xml:space="preserve"> function</w:t>
      </w:r>
      <w:r w:rsidR="00C2742F">
        <w:t>, an example of this is displayed in Fig 9 and the output is shown in Fig 10.</w:t>
      </w:r>
    </w:p>
    <w:bookmarkStart w:id="27" w:name="_MON_1582711795"/>
    <w:bookmarkEnd w:id="27"/>
    <w:p w14:paraId="00C7B6CF" w14:textId="3646C925" w:rsidR="0094212A" w:rsidRDefault="00762BAB" w:rsidP="0094212A">
      <w:pPr>
        <w:jc w:val="center"/>
      </w:pPr>
      <w:r>
        <w:object w:dxaOrig="9026" w:dyaOrig="2838" w14:anchorId="6CFB05C5">
          <v:shape id="_x0000_i1033" type="#_x0000_t75" style="width:451.15pt;height:141.75pt" o:ole="">
            <v:imagedata r:id="rId24" o:title=""/>
          </v:shape>
          <o:OLEObject Type="Embed" ProgID="Word.OpenDocumentText.12" ShapeID="_x0000_i1033" DrawAspect="Content" ObjectID="_1583317990" r:id="rId25"/>
        </w:object>
      </w:r>
    </w:p>
    <w:p w14:paraId="04096497" w14:textId="73407F56" w:rsidR="0094212A" w:rsidRDefault="0094212A" w:rsidP="0094212A">
      <w:pPr>
        <w:jc w:val="center"/>
      </w:pPr>
      <w:r>
        <w:rPr>
          <w:i/>
        </w:rPr>
        <w:t>Fig 9.</w:t>
      </w:r>
    </w:p>
    <w:p w14:paraId="0C61FD4F" w14:textId="07A610BE" w:rsidR="00762BAB" w:rsidRDefault="00762BAB" w:rsidP="0094212A">
      <w:pPr>
        <w:jc w:val="center"/>
      </w:pPr>
      <w:r>
        <w:rPr>
          <w:noProof/>
        </w:rPr>
        <w:drawing>
          <wp:inline distT="0" distB="0" distL="0" distR="0" wp14:anchorId="06D764D9" wp14:editId="14A1361F">
            <wp:extent cx="1000132" cy="661992"/>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ding-function-console.PNG"/>
                    <pic:cNvPicPr/>
                  </pic:nvPicPr>
                  <pic:blipFill>
                    <a:blip r:embed="rId26">
                      <a:extLst>
                        <a:ext uri="{28A0092B-C50C-407E-A947-70E740481C1C}">
                          <a14:useLocalDpi xmlns:a14="http://schemas.microsoft.com/office/drawing/2010/main" val="0"/>
                        </a:ext>
                      </a:extLst>
                    </a:blip>
                    <a:stretch>
                      <a:fillRect/>
                    </a:stretch>
                  </pic:blipFill>
                  <pic:spPr>
                    <a:xfrm>
                      <a:off x="0" y="0"/>
                      <a:ext cx="1000132" cy="661992"/>
                    </a:xfrm>
                    <a:prstGeom prst="rect">
                      <a:avLst/>
                    </a:prstGeom>
                  </pic:spPr>
                </pic:pic>
              </a:graphicData>
            </a:graphic>
          </wp:inline>
        </w:drawing>
      </w:r>
    </w:p>
    <w:p w14:paraId="08DCF576" w14:textId="3C05D457" w:rsidR="00F80B81" w:rsidRDefault="00762BAB" w:rsidP="0094212A">
      <w:pPr>
        <w:jc w:val="center"/>
      </w:pPr>
      <w:r>
        <w:rPr>
          <w:i/>
        </w:rPr>
        <w:t>Fig 10.</w:t>
      </w:r>
    </w:p>
    <w:p w14:paraId="46AFF4C8" w14:textId="77777777" w:rsidR="00F80B81" w:rsidRDefault="00F80B81">
      <w:r>
        <w:br w:type="page"/>
      </w:r>
    </w:p>
    <w:p w14:paraId="03D46DCD" w14:textId="34672D74" w:rsidR="00362790" w:rsidRDefault="00362790" w:rsidP="00B55F53">
      <w:pPr>
        <w:pStyle w:val="Heading2"/>
        <w:numPr>
          <w:ilvl w:val="1"/>
          <w:numId w:val="4"/>
        </w:numPr>
      </w:pPr>
      <w:bookmarkStart w:id="28" w:name="_Toc509317158"/>
      <w:bookmarkStart w:id="29" w:name="_Toc509566332"/>
      <w:r>
        <w:lastRenderedPageBreak/>
        <w:t>Classes.</w:t>
      </w:r>
      <w:bookmarkEnd w:id="28"/>
      <w:bookmarkEnd w:id="29"/>
    </w:p>
    <w:p w14:paraId="5D54E0BD" w14:textId="77777777" w:rsidR="00363759" w:rsidRPr="00363759" w:rsidRDefault="00363759" w:rsidP="00363759"/>
    <w:p w14:paraId="66555745" w14:textId="337B4CB9" w:rsidR="00AB1BA1" w:rsidRDefault="00805B60" w:rsidP="00362790">
      <w:r>
        <w:t>As discussed in the variables section of the report</w:t>
      </w:r>
      <w:r w:rsidR="00AB1BA1">
        <w:t>, computer applications manipulate huge amounts of data. A way to manage this data is to group it together where the group</w:t>
      </w:r>
      <w:r w:rsidR="0093573C">
        <w:t>ed</w:t>
      </w:r>
      <w:r w:rsidR="00AB1BA1">
        <w:t xml:space="preserve"> data takes the form of an object.</w:t>
      </w:r>
      <w:r w:rsidR="00363759">
        <w:t xml:space="preserve"> The individual data that has been grouped is known as attributes.</w:t>
      </w:r>
      <w:sdt>
        <w:sdtPr>
          <w:id w:val="-403756386"/>
          <w:citation/>
        </w:sdtPr>
        <w:sdtEndPr/>
        <w:sdtContent>
          <w:r w:rsidR="002B0449">
            <w:fldChar w:fldCharType="begin"/>
          </w:r>
          <w:r w:rsidR="002B0449">
            <w:instrText xml:space="preserve"> CITATION Laf02 \l 2057 </w:instrText>
          </w:r>
          <w:r w:rsidR="002B0449">
            <w:fldChar w:fldCharType="separate"/>
          </w:r>
          <w:r w:rsidR="00D015C3">
            <w:rPr>
              <w:noProof/>
            </w:rPr>
            <w:t xml:space="preserve"> </w:t>
          </w:r>
          <w:r w:rsidR="00D015C3" w:rsidRPr="00D015C3">
            <w:rPr>
              <w:noProof/>
            </w:rPr>
            <w:t>[5]</w:t>
          </w:r>
          <w:r w:rsidR="002B0449">
            <w:fldChar w:fldCharType="end"/>
          </w:r>
        </w:sdtContent>
      </w:sdt>
    </w:p>
    <w:p w14:paraId="55D1DBCB" w14:textId="63B3B4F6" w:rsidR="009423E0" w:rsidRDefault="009423E0" w:rsidP="00362790">
      <w:r>
        <w:t xml:space="preserve">Attributes need to reflect the object they </w:t>
      </w:r>
      <w:r w:rsidR="00072A96">
        <w:t>describe</w:t>
      </w:r>
      <w:r>
        <w:t xml:space="preserve"> otherwise this can lead to an object losing its meaning.</w:t>
      </w:r>
    </w:p>
    <w:p w14:paraId="3C9290CB" w14:textId="23A928C0" w:rsidR="00072A96" w:rsidRDefault="00072A96" w:rsidP="00362790">
      <w:r>
        <w:t xml:space="preserve">The attributes </w:t>
      </w:r>
      <w:r w:rsidR="00170628">
        <w:t>can also be set to public or private</w:t>
      </w:r>
      <w:r w:rsidR="0093573C">
        <w:t xml:space="preserve"> which controls their accessibility, </w:t>
      </w:r>
      <w:r w:rsidR="00170628">
        <w:t>this allows for a technique known as data encapsulation</w:t>
      </w:r>
      <w:r w:rsidR="00AD3623">
        <w:t>.</w:t>
      </w:r>
    </w:p>
    <w:p w14:paraId="3E1B842D" w14:textId="6899155F" w:rsidR="0093573C" w:rsidRDefault="0093573C" w:rsidP="00362790">
      <w:r>
        <w:t>A class can be created by declaring the keyword class</w:t>
      </w:r>
      <w:r w:rsidR="000A7E83">
        <w:t>,</w:t>
      </w:r>
      <w:r w:rsidR="006813D4">
        <w:t xml:space="preserve"> the private keyword can be declared to control the attributes accessibility,</w:t>
      </w:r>
      <w:r>
        <w:t xml:space="preserve"> as seen in Fig 11.</w:t>
      </w:r>
    </w:p>
    <w:bookmarkStart w:id="30" w:name="_MON_1582718934"/>
    <w:bookmarkEnd w:id="30"/>
    <w:p w14:paraId="573B9856" w14:textId="1F3975BD" w:rsidR="0093573C" w:rsidRDefault="006813D4" w:rsidP="0073340B">
      <w:pPr>
        <w:jc w:val="center"/>
      </w:pPr>
      <w:r>
        <w:object w:dxaOrig="9026" w:dyaOrig="1287" w14:anchorId="071C4F80">
          <v:shape id="_x0000_i1034" type="#_x0000_t75" style="width:451.15pt;height:64.5pt" o:ole="">
            <v:imagedata r:id="rId27" o:title=""/>
          </v:shape>
          <o:OLEObject Type="Embed" ProgID="Word.OpenDocumentText.12" ShapeID="_x0000_i1034" DrawAspect="Content" ObjectID="_1583317991" r:id="rId28"/>
        </w:object>
      </w:r>
    </w:p>
    <w:p w14:paraId="59652C58" w14:textId="41E84D52" w:rsidR="0093573C" w:rsidRDefault="0093573C" w:rsidP="0093573C">
      <w:pPr>
        <w:jc w:val="center"/>
      </w:pPr>
      <w:r>
        <w:rPr>
          <w:i/>
        </w:rPr>
        <w:t>Fig 11.</w:t>
      </w:r>
    </w:p>
    <w:p w14:paraId="14030E68" w14:textId="77777777" w:rsidR="00363759" w:rsidRDefault="000A7E83" w:rsidP="006813D4">
      <w:r>
        <w:t>Functions can also be nested within classes, these are commonly known as methods.</w:t>
      </w:r>
    </w:p>
    <w:p w14:paraId="1C3ED4FF" w14:textId="06B3EB55" w:rsidR="00AD3623" w:rsidRDefault="000A7E83" w:rsidP="006813D4">
      <w:r>
        <w:t>Meth</w:t>
      </w:r>
      <w:r w:rsidR="00B90DFB">
        <w:t>ods inherit all the same properties</w:t>
      </w:r>
      <w:r>
        <w:t xml:space="preserve"> </w:t>
      </w:r>
      <w:r w:rsidR="00B90DFB">
        <w:t>as a function, they also can</w:t>
      </w:r>
      <w:r>
        <w:t xml:space="preserve"> modify and manipulate </w:t>
      </w:r>
      <w:r w:rsidR="00B90DFB">
        <w:t>all the</w:t>
      </w:r>
      <w:r>
        <w:t xml:space="preserve"> attributes</w:t>
      </w:r>
      <w:r w:rsidR="00B90DFB">
        <w:t xml:space="preserve"> within a class</w:t>
      </w:r>
      <w:r>
        <w:t>.</w:t>
      </w:r>
      <w:r w:rsidR="00AD3623">
        <w:t xml:space="preserve"> Other functions known as properties grant the visibility and usage of an attribute outside </w:t>
      </w:r>
      <w:r w:rsidR="00B90DFB">
        <w:t xml:space="preserve">of </w:t>
      </w:r>
      <w:r w:rsidR="00AD3623">
        <w:t>the class.</w:t>
      </w:r>
    </w:p>
    <w:p w14:paraId="07EB0C73" w14:textId="72DF9A6C" w:rsidR="0093573C" w:rsidRDefault="00AD3623" w:rsidP="006813D4">
      <w:r>
        <w:t xml:space="preserve">A class is split into two files, a header file which contains all the members of the class and a source file which contains the body of the </w:t>
      </w:r>
      <w:r w:rsidR="00B90DFB">
        <w:t xml:space="preserve">properties and </w:t>
      </w:r>
      <w:r>
        <w:t>methods for the class.</w:t>
      </w:r>
    </w:p>
    <w:p w14:paraId="439F9792" w14:textId="5A48727F" w:rsidR="000A7E83" w:rsidRDefault="000A7E83" w:rsidP="006813D4">
      <w:r>
        <w:t>An example of this can be seen in Fig 12</w:t>
      </w:r>
      <w:r w:rsidR="00AD3623">
        <w:t xml:space="preserve"> and 13.</w:t>
      </w:r>
    </w:p>
    <w:bookmarkStart w:id="31" w:name="_MON_1582720834"/>
    <w:bookmarkEnd w:id="31"/>
    <w:p w14:paraId="7D15164B" w14:textId="4044F27B" w:rsidR="00363759" w:rsidRDefault="00AF4329" w:rsidP="0073340B">
      <w:pPr>
        <w:jc w:val="center"/>
      </w:pPr>
      <w:r>
        <w:object w:dxaOrig="9026" w:dyaOrig="3063" w14:anchorId="0C708E6E">
          <v:shape id="_x0000_i1035" type="#_x0000_t75" style="width:451.15pt;height:153pt" o:ole="">
            <v:imagedata r:id="rId29" o:title=""/>
          </v:shape>
          <o:OLEObject Type="Embed" ProgID="Word.OpenDocumentText.12" ShapeID="_x0000_i1035" DrawAspect="Content" ObjectID="_1583317992" r:id="rId30"/>
        </w:object>
      </w:r>
    </w:p>
    <w:p w14:paraId="2F0A4897" w14:textId="7B89A846" w:rsidR="00363759" w:rsidRDefault="00363759" w:rsidP="00363759">
      <w:pPr>
        <w:jc w:val="center"/>
        <w:rPr>
          <w:i/>
        </w:rPr>
      </w:pPr>
      <w:r>
        <w:rPr>
          <w:i/>
        </w:rPr>
        <w:t>Fig 12 (header file).</w:t>
      </w:r>
    </w:p>
    <w:p w14:paraId="0744F578" w14:textId="31AF1CEB" w:rsidR="00363759" w:rsidRDefault="00363759" w:rsidP="0073340B">
      <w:pPr>
        <w:jc w:val="center"/>
        <w:rPr>
          <w:i/>
        </w:rPr>
      </w:pPr>
      <w:r>
        <w:rPr>
          <w:i/>
        </w:rPr>
        <w:br w:type="page"/>
      </w:r>
      <w:bookmarkStart w:id="32" w:name="_MON_1582721132"/>
      <w:bookmarkEnd w:id="32"/>
      <w:r w:rsidR="00AF4329">
        <w:rPr>
          <w:i/>
        </w:rPr>
        <w:object w:dxaOrig="9026" w:dyaOrig="3730" w14:anchorId="20C48C55">
          <v:shape id="_x0000_i1036" type="#_x0000_t75" style="width:451.15pt;height:186.4pt" o:ole="">
            <v:imagedata r:id="rId31" o:title=""/>
          </v:shape>
          <o:OLEObject Type="Embed" ProgID="Word.OpenDocumentText.12" ShapeID="_x0000_i1036" DrawAspect="Content" ObjectID="_1583317993" r:id="rId32"/>
        </w:object>
      </w:r>
    </w:p>
    <w:p w14:paraId="7B25608A" w14:textId="0FA656BC" w:rsidR="00363759" w:rsidRDefault="00363759" w:rsidP="00363759">
      <w:pPr>
        <w:jc w:val="center"/>
      </w:pPr>
      <w:r>
        <w:t>Fig 13 (source file).</w:t>
      </w:r>
    </w:p>
    <w:p w14:paraId="7B5A16F3" w14:textId="3A09830E" w:rsidR="00363759" w:rsidRDefault="00363759" w:rsidP="00363759">
      <w:r>
        <w:t xml:space="preserve">The primary purpose of a class is to encapsulate data and allow the user to modify the data </w:t>
      </w:r>
      <w:r w:rsidR="000E6A99">
        <w:t xml:space="preserve">with the provided methods and properties of the class </w:t>
      </w:r>
      <w:r>
        <w:t>in the way intended</w:t>
      </w:r>
      <w:r w:rsidR="00D47252">
        <w:t xml:space="preserve"> by the class creator.</w:t>
      </w:r>
    </w:p>
    <w:p w14:paraId="67127DEE" w14:textId="20A90AFD" w:rsidR="00363759" w:rsidRDefault="00523F91" w:rsidP="00363759">
      <w:r>
        <w:t>This can also be known as abstraction</w:t>
      </w:r>
      <w:r w:rsidR="001A2459">
        <w:t xml:space="preserve"> </w:t>
      </w:r>
      <w:sdt>
        <w:sdtPr>
          <w:id w:val="-627780599"/>
          <w:citation/>
        </w:sdtPr>
        <w:sdtEndPr/>
        <w:sdtContent>
          <w:r w:rsidR="001A2459">
            <w:fldChar w:fldCharType="begin"/>
          </w:r>
          <w:r w:rsidR="002B0449">
            <w:instrText xml:space="preserve">CITATION Har92 \p 595 \l 2057 </w:instrText>
          </w:r>
          <w:r w:rsidR="001A2459">
            <w:fldChar w:fldCharType="separate"/>
          </w:r>
          <w:r w:rsidR="00D015C3" w:rsidRPr="00D015C3">
            <w:rPr>
              <w:noProof/>
            </w:rPr>
            <w:t>[4, p. 595]</w:t>
          </w:r>
          <w:r w:rsidR="001A2459">
            <w:fldChar w:fldCharType="end"/>
          </w:r>
        </w:sdtContent>
      </w:sdt>
    </w:p>
    <w:p w14:paraId="68DE4EA8" w14:textId="49C8DE6B" w:rsidR="005F6B7A" w:rsidRDefault="00D47252" w:rsidP="00363759">
      <w:r>
        <w:t xml:space="preserve">Consider a car, like many real-world objects it has multiple attributes and behaviours that are concealed within it such as the pistons and chambers of an engine, or the wires and connections for the battery. The driver when pressing down on the accelerator </w:t>
      </w:r>
      <w:r w:rsidR="00523F91">
        <w:t>or changing</w:t>
      </w:r>
      <w:r>
        <w:t xml:space="preserve"> gears doesn’t need a full understanding of how these behaviours work </w:t>
      </w:r>
      <w:r w:rsidR="00523F91">
        <w:t xml:space="preserve">but can still interact with the car as all the complex behaviours are hidden away only allowing the driver to use the car in the intended way. This is </w:t>
      </w:r>
      <w:r w:rsidR="006508EB">
        <w:t>a simple</w:t>
      </w:r>
      <w:r w:rsidR="00523F91">
        <w:t xml:space="preserve"> concept of abstraction in terms of programming and is one of the useful cases of why classes play an important role in developing software</w:t>
      </w:r>
      <w:r w:rsidR="00012A55">
        <w:t xml:space="preserve"> with an </w:t>
      </w:r>
      <w:r w:rsidR="00AF4329">
        <w:t>object-oriented</w:t>
      </w:r>
      <w:r w:rsidR="00012A55">
        <w:t xml:space="preserve"> approach</w:t>
      </w:r>
      <w:r w:rsidR="00523F91">
        <w:t>.</w:t>
      </w:r>
    </w:p>
    <w:p w14:paraId="3B22C378" w14:textId="77777777" w:rsidR="005F6B7A" w:rsidRDefault="005F6B7A">
      <w:r>
        <w:br w:type="page"/>
      </w:r>
    </w:p>
    <w:p w14:paraId="31E5C8EF" w14:textId="2AA05E75" w:rsidR="00D47252" w:rsidRDefault="005F6B7A" w:rsidP="00B55F53">
      <w:pPr>
        <w:pStyle w:val="Heading1"/>
        <w:numPr>
          <w:ilvl w:val="0"/>
          <w:numId w:val="4"/>
        </w:numPr>
      </w:pPr>
      <w:bookmarkStart w:id="33" w:name="_Toc509317159"/>
      <w:bookmarkStart w:id="34" w:name="_Toc509566333"/>
      <w:r>
        <w:lastRenderedPageBreak/>
        <w:t xml:space="preserve">Part B </w:t>
      </w:r>
      <w:r w:rsidR="005E3EF6">
        <w:t>–</w:t>
      </w:r>
      <w:r>
        <w:t xml:space="preserve"> </w:t>
      </w:r>
      <w:r w:rsidR="005E3EF6">
        <w:t>Interpretation.</w:t>
      </w:r>
      <w:bookmarkEnd w:id="33"/>
      <w:bookmarkEnd w:id="34"/>
    </w:p>
    <w:p w14:paraId="7E70BBE9" w14:textId="468F647C" w:rsidR="005E3EF6" w:rsidRDefault="005E3EF6" w:rsidP="005E3EF6"/>
    <w:p w14:paraId="495C17E7" w14:textId="0F9E9E98" w:rsidR="00266964" w:rsidRDefault="00921479" w:rsidP="005E3EF6">
      <w:r>
        <w:t xml:space="preserve">The code provided is a simple application that has a menu system </w:t>
      </w:r>
      <w:r w:rsidR="00266964">
        <w:t>displaying options that are available to the user. The program allows the user to enter three numbers of their choice and then orders the numbers from smallest to largest</w:t>
      </w:r>
      <w:r w:rsidR="00680B5B">
        <w:t>.</w:t>
      </w:r>
    </w:p>
    <w:p w14:paraId="060ECD9B" w14:textId="3B403503" w:rsidR="00921479" w:rsidRDefault="00266964" w:rsidP="0073340B">
      <w:pPr>
        <w:jc w:val="center"/>
      </w:pPr>
      <w:r>
        <w:rPr>
          <w:noProof/>
        </w:rPr>
        <w:drawing>
          <wp:inline distT="0" distB="0" distL="0" distR="0" wp14:anchorId="68330398" wp14:editId="3996D419">
            <wp:extent cx="5731510" cy="31730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pendix-application-console.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173095"/>
                    </a:xfrm>
                    <a:prstGeom prst="rect">
                      <a:avLst/>
                    </a:prstGeom>
                  </pic:spPr>
                </pic:pic>
              </a:graphicData>
            </a:graphic>
          </wp:inline>
        </w:drawing>
      </w:r>
    </w:p>
    <w:p w14:paraId="23000F32" w14:textId="504674E8" w:rsidR="00266964" w:rsidRDefault="00266964" w:rsidP="00266964">
      <w:pPr>
        <w:jc w:val="center"/>
        <w:rPr>
          <w:i/>
        </w:rPr>
      </w:pPr>
      <w:r>
        <w:rPr>
          <w:i/>
        </w:rPr>
        <w:t>Fig 14</w:t>
      </w:r>
    </w:p>
    <w:p w14:paraId="31FC1A7C" w14:textId="4A72EA0B" w:rsidR="00A41741" w:rsidRDefault="00680B5B" w:rsidP="00266964">
      <w:r>
        <w:t>The main entry point of the program primarily consists of a while loop with function calls nested within it as seen in Fig 15.</w:t>
      </w:r>
    </w:p>
    <w:bookmarkStart w:id="35" w:name="_MON_1582735206"/>
    <w:bookmarkEnd w:id="35"/>
    <w:p w14:paraId="5C90D2A2" w14:textId="07C9A73B" w:rsidR="00680B5B" w:rsidRDefault="00680B5B" w:rsidP="0073340B">
      <w:pPr>
        <w:jc w:val="center"/>
      </w:pPr>
      <w:r>
        <w:object w:dxaOrig="9026" w:dyaOrig="4627" w14:anchorId="7C3A5262">
          <v:shape id="_x0000_i1037" type="#_x0000_t75" style="width:451.15pt;height:231.4pt" o:ole="">
            <v:imagedata r:id="rId34" o:title=""/>
          </v:shape>
          <o:OLEObject Type="Embed" ProgID="Word.OpenDocumentText.12" ShapeID="_x0000_i1037" DrawAspect="Content" ObjectID="_1583317994" r:id="rId35"/>
        </w:object>
      </w:r>
    </w:p>
    <w:p w14:paraId="4E3BF4FA" w14:textId="48B949AB" w:rsidR="00680B5B" w:rsidRDefault="00680B5B" w:rsidP="00680B5B">
      <w:pPr>
        <w:jc w:val="center"/>
      </w:pPr>
      <w:r>
        <w:rPr>
          <w:i/>
        </w:rPr>
        <w:t>Fig 15.</w:t>
      </w:r>
    </w:p>
    <w:p w14:paraId="08FCEB30" w14:textId="63229413" w:rsidR="00FA3C9C" w:rsidRDefault="00F81AE6" w:rsidP="00CD0754">
      <w:r>
        <w:lastRenderedPageBreak/>
        <w:t xml:space="preserve">Within the main entry point of the program are </w:t>
      </w:r>
      <w:r w:rsidR="00FA3C9C">
        <w:t xml:space="preserve">three variables that are declared, the first variable is an array denoted by the square brackets that precede after the variable name </w:t>
      </w:r>
      <w:r w:rsidR="003E08D4">
        <w:rPr>
          <w:rFonts w:ascii="Consolas" w:hAnsi="Consolas" w:cs="Consolas"/>
          <w:color w:val="000000"/>
          <w:sz w:val="19"/>
          <w:szCs w:val="19"/>
        </w:rPr>
        <w:t>theNumbers</w:t>
      </w:r>
      <w:r w:rsidR="002C0AA3">
        <w:t xml:space="preserve"> </w:t>
      </w:r>
      <w:r w:rsidR="00FA3C9C">
        <w:t>as seen in Fig 16.</w:t>
      </w:r>
    </w:p>
    <w:bookmarkStart w:id="36" w:name="_MON_1582893772"/>
    <w:bookmarkEnd w:id="36"/>
    <w:p w14:paraId="4B09E26E" w14:textId="77777777" w:rsidR="00FA3C9C" w:rsidRDefault="00FA3C9C" w:rsidP="0073340B">
      <w:pPr>
        <w:jc w:val="center"/>
      </w:pPr>
      <w:r>
        <w:object w:dxaOrig="9026" w:dyaOrig="400" w14:anchorId="7853D955">
          <v:shape id="_x0000_i1038" type="#_x0000_t75" style="width:451.15pt;height:19.9pt" o:ole="">
            <v:imagedata r:id="rId36" o:title=""/>
          </v:shape>
          <o:OLEObject Type="Embed" ProgID="Word.OpenDocumentText.12" ShapeID="_x0000_i1038" DrawAspect="Content" ObjectID="_1583317995" r:id="rId37"/>
        </w:object>
      </w:r>
    </w:p>
    <w:p w14:paraId="2A155F56" w14:textId="795B4AE2" w:rsidR="00CD0754" w:rsidRDefault="00FA3C9C" w:rsidP="00FA3C9C">
      <w:pPr>
        <w:jc w:val="center"/>
        <w:rPr>
          <w:i/>
        </w:rPr>
      </w:pPr>
      <w:r>
        <w:rPr>
          <w:i/>
        </w:rPr>
        <w:t>Fig 16.</w:t>
      </w:r>
    </w:p>
    <w:p w14:paraId="4EE31E84" w14:textId="2C655278" w:rsidR="00CC44BC" w:rsidRDefault="00FA3C9C" w:rsidP="00FA3C9C">
      <w:r>
        <w:t xml:space="preserve">The value within the square brackets denotes the size of the array, on this occasion a variable called </w:t>
      </w:r>
      <w:r>
        <w:rPr>
          <w:rFonts w:ascii="Consolas" w:hAnsi="Consolas" w:cs="Consolas"/>
          <w:color w:val="000000"/>
          <w:sz w:val="19"/>
          <w:szCs w:val="19"/>
        </w:rPr>
        <w:t>MAXNUMBERS</w:t>
      </w:r>
      <w:r>
        <w:t xml:space="preserve"> is being used to signify the size. The variable </w:t>
      </w:r>
      <w:r>
        <w:rPr>
          <w:rFonts w:ascii="Consolas" w:hAnsi="Consolas" w:cs="Consolas"/>
          <w:color w:val="000000"/>
          <w:sz w:val="19"/>
          <w:szCs w:val="19"/>
        </w:rPr>
        <w:t>MAXNUMBERS</w:t>
      </w:r>
      <w:r>
        <w:t xml:space="preserve"> is a constant, unlike a variable where their values can be altered by the program a constant has a fixed value which doesn’t change.</w:t>
      </w:r>
    </w:p>
    <w:p w14:paraId="4619982A" w14:textId="349A117F" w:rsidR="00FA3C9C" w:rsidRDefault="00FA3C9C" w:rsidP="00FA3C9C">
      <w:r>
        <w:t xml:space="preserve">The second variable that is declared is an integer </w:t>
      </w:r>
      <w:r w:rsidR="002C0AA3">
        <w:t>and its value is set to zero as seen in Fig 17.</w:t>
      </w:r>
    </w:p>
    <w:bookmarkStart w:id="37" w:name="_MON_1582894346"/>
    <w:bookmarkEnd w:id="37"/>
    <w:p w14:paraId="159DFB59" w14:textId="0F9CBBA1" w:rsidR="002C0AA3" w:rsidRDefault="002C0AA3" w:rsidP="0073340B">
      <w:pPr>
        <w:jc w:val="center"/>
      </w:pPr>
      <w:r>
        <w:object w:dxaOrig="9026" w:dyaOrig="400" w14:anchorId="600DF86B">
          <v:shape id="_x0000_i1039" type="#_x0000_t75" style="width:451.15pt;height:19.9pt" o:ole="">
            <v:imagedata r:id="rId38" o:title=""/>
          </v:shape>
          <o:OLEObject Type="Embed" ProgID="Word.OpenDocumentText.12" ShapeID="_x0000_i1039" DrawAspect="Content" ObjectID="_1583317996" r:id="rId39"/>
        </w:object>
      </w:r>
    </w:p>
    <w:p w14:paraId="0AD6C9DC" w14:textId="2E43A212" w:rsidR="002C0AA3" w:rsidRDefault="002C0AA3" w:rsidP="002C0AA3">
      <w:pPr>
        <w:jc w:val="center"/>
        <w:rPr>
          <w:i/>
        </w:rPr>
      </w:pPr>
      <w:r>
        <w:rPr>
          <w:i/>
        </w:rPr>
        <w:t>Fig 17.</w:t>
      </w:r>
    </w:p>
    <w:p w14:paraId="73AD6B2C" w14:textId="01383308" w:rsidR="002C0AA3" w:rsidRDefault="003E08D4" w:rsidP="002C0AA3">
      <w:r>
        <w:t xml:space="preserve">The third variable is a Boolean type called </w:t>
      </w:r>
      <w:r>
        <w:rPr>
          <w:rFonts w:ascii="Consolas" w:hAnsi="Consolas" w:cs="Consolas"/>
          <w:color w:val="000000"/>
          <w:sz w:val="19"/>
          <w:szCs w:val="19"/>
        </w:rPr>
        <w:t>quit</w:t>
      </w:r>
      <w:r>
        <w:t xml:space="preserve"> which means that it can only have two states, true or false. This variable is used to control the programs state, whether it is running (false) or whether the user has quit (true). This variable can be seen in Fig 18.</w:t>
      </w:r>
    </w:p>
    <w:bookmarkStart w:id="38" w:name="_MON_1582894644"/>
    <w:bookmarkEnd w:id="38"/>
    <w:p w14:paraId="2975531C" w14:textId="640A7B04" w:rsidR="003E08D4" w:rsidRDefault="003E08D4" w:rsidP="0073340B">
      <w:pPr>
        <w:jc w:val="center"/>
      </w:pPr>
      <w:r>
        <w:object w:dxaOrig="9026" w:dyaOrig="400" w14:anchorId="40805752">
          <v:shape id="_x0000_i1040" type="#_x0000_t75" style="width:451.15pt;height:19.9pt" o:ole="">
            <v:imagedata r:id="rId40" o:title=""/>
          </v:shape>
          <o:OLEObject Type="Embed" ProgID="Word.OpenDocumentText.12" ShapeID="_x0000_i1040" DrawAspect="Content" ObjectID="_1583317997" r:id="rId41"/>
        </w:object>
      </w:r>
    </w:p>
    <w:p w14:paraId="011E42BE" w14:textId="28590E0B" w:rsidR="003E08D4" w:rsidRDefault="003E08D4" w:rsidP="003E08D4">
      <w:pPr>
        <w:jc w:val="center"/>
        <w:rPr>
          <w:i/>
        </w:rPr>
      </w:pPr>
      <w:r>
        <w:rPr>
          <w:i/>
        </w:rPr>
        <w:t>Fig 18.</w:t>
      </w:r>
    </w:p>
    <w:p w14:paraId="050FDA83" w14:textId="30C7C1BF" w:rsidR="00822B7A" w:rsidRDefault="00822B7A" w:rsidP="003E08D4">
      <w:r>
        <w:t xml:space="preserve">The first function that is within the main branch of the program initialises the array </w:t>
      </w:r>
      <w:r w:rsidR="00B010E3">
        <w:t>and sets all the elements to a value of 0. The function takes two arguments to perform its task</w:t>
      </w:r>
      <w:r w:rsidR="00B67CE5">
        <w:t>.</w:t>
      </w:r>
      <w:r w:rsidR="00B010E3">
        <w:t xml:space="preserve"> </w:t>
      </w:r>
      <w:r w:rsidR="00B67CE5">
        <w:t>T</w:t>
      </w:r>
      <w:r w:rsidR="00B010E3">
        <w:t>he function</w:t>
      </w:r>
      <w:r w:rsidR="00963426">
        <w:t xml:space="preserve"> prototype</w:t>
      </w:r>
      <w:r w:rsidR="00B010E3">
        <w:t xml:space="preserve"> can be seen in Fig 19.</w:t>
      </w:r>
    </w:p>
    <w:bookmarkStart w:id="39" w:name="_MON_1582895135"/>
    <w:bookmarkEnd w:id="39"/>
    <w:p w14:paraId="590029DB" w14:textId="7C64A08E" w:rsidR="00B010E3" w:rsidRDefault="00B010E3" w:rsidP="0073340B">
      <w:pPr>
        <w:jc w:val="center"/>
      </w:pPr>
      <w:r>
        <w:object w:dxaOrig="9026" w:dyaOrig="400" w14:anchorId="6915BC7F">
          <v:shape id="_x0000_i1041" type="#_x0000_t75" style="width:451.15pt;height:19.9pt" o:ole="">
            <v:imagedata r:id="rId42" o:title=""/>
          </v:shape>
          <o:OLEObject Type="Embed" ProgID="Word.OpenDocumentText.12" ShapeID="_x0000_i1041" DrawAspect="Content" ObjectID="_1583317998" r:id="rId43"/>
        </w:object>
      </w:r>
    </w:p>
    <w:p w14:paraId="0FDBABF1" w14:textId="7CCF3F41" w:rsidR="005C5FD5" w:rsidRDefault="004A1BED" w:rsidP="00963426">
      <w:pPr>
        <w:jc w:val="center"/>
        <w:rPr>
          <w:i/>
        </w:rPr>
      </w:pPr>
      <w:r>
        <w:rPr>
          <w:i/>
        </w:rPr>
        <w:t>Fig 19.</w:t>
      </w:r>
    </w:p>
    <w:p w14:paraId="35BA8A30" w14:textId="7996CCEC" w:rsidR="00963426" w:rsidRDefault="00963426" w:rsidP="00963426">
      <w:r>
        <w:t xml:space="preserve">The function prototype shows the type of data that can be passed as arguments and gives the placeholder names of the variables that are passed to it. The placeholder variables are what is used inside the body of the function to </w:t>
      </w:r>
      <w:r w:rsidR="00A31BF5">
        <w:t>portray the variables that are intended to be passed to</w:t>
      </w:r>
      <w:r w:rsidR="00FA5E3E">
        <w:t xml:space="preserve"> the</w:t>
      </w:r>
      <w:r w:rsidR="00A31BF5">
        <w:t xml:space="preserve"> function,</w:t>
      </w:r>
      <w:r>
        <w:t xml:space="preserve"> this can be seen in Fig 20.</w:t>
      </w:r>
    </w:p>
    <w:bookmarkStart w:id="40" w:name="_MON_1582895633"/>
    <w:bookmarkEnd w:id="40"/>
    <w:p w14:paraId="3B0135E7" w14:textId="37F0EA8E" w:rsidR="00963426" w:rsidRDefault="00963426" w:rsidP="0073340B">
      <w:pPr>
        <w:jc w:val="center"/>
      </w:pPr>
      <w:r>
        <w:object w:dxaOrig="9026" w:dyaOrig="1735" w14:anchorId="3A1879B8">
          <v:shape id="_x0000_i1042" type="#_x0000_t75" style="width:451.15pt;height:86.65pt" o:ole="">
            <v:imagedata r:id="rId44" o:title=""/>
          </v:shape>
          <o:OLEObject Type="Embed" ProgID="Word.OpenDocumentText.12" ShapeID="_x0000_i1042" DrawAspect="Content" ObjectID="_1583317999" r:id="rId45"/>
        </w:object>
      </w:r>
    </w:p>
    <w:p w14:paraId="4DCA9BC5" w14:textId="6BCE278E" w:rsidR="00413161" w:rsidRDefault="00963426" w:rsidP="00413161">
      <w:pPr>
        <w:jc w:val="center"/>
      </w:pPr>
      <w:r>
        <w:rPr>
          <w:i/>
        </w:rPr>
        <w:t>Fig 20.</w:t>
      </w:r>
    </w:p>
    <w:p w14:paraId="5ED05ACF" w14:textId="646C81B2" w:rsidR="00413161" w:rsidRDefault="00BE49C6" w:rsidP="00413161">
      <w:pPr>
        <w:jc w:val="center"/>
      </w:pPr>
      <w:r>
        <w:object w:dxaOrig="9751" w:dyaOrig="13111" w14:anchorId="31B86813">
          <v:shape id="_x0000_i1043" type="#_x0000_t75" style="width:487.5pt;height:655.5pt" o:ole="">
            <v:imagedata r:id="rId46" o:title=""/>
          </v:shape>
          <o:OLEObject Type="Embed" ProgID="Visio.Drawing.15" ShapeID="_x0000_i1043" DrawAspect="Content" ObjectID="_1583318000" r:id="rId47"/>
        </w:object>
      </w:r>
    </w:p>
    <w:p w14:paraId="0BF4425D" w14:textId="1A59BCDF" w:rsidR="00D32795" w:rsidRDefault="00413161" w:rsidP="00413161">
      <w:pPr>
        <w:jc w:val="center"/>
        <w:rPr>
          <w:i/>
        </w:rPr>
      </w:pPr>
      <w:r>
        <w:rPr>
          <w:i/>
        </w:rPr>
        <w:t>Fig 21.</w:t>
      </w:r>
    </w:p>
    <w:p w14:paraId="3DA91364" w14:textId="352B65E0" w:rsidR="00413161" w:rsidRDefault="00D32795" w:rsidP="00D32795">
      <w:r>
        <w:rPr>
          <w:i/>
        </w:rPr>
        <w:br w:type="page"/>
      </w:r>
      <w:r w:rsidR="00920A2E">
        <w:lastRenderedPageBreak/>
        <w:t>The function will return to the main branch of the program and continue to the next instruction. This can be seen in Fig 2</w:t>
      </w:r>
      <w:r w:rsidR="000F6A53">
        <w:t>2</w:t>
      </w:r>
      <w:r w:rsidR="00920A2E">
        <w:t>.</w:t>
      </w:r>
    </w:p>
    <w:bookmarkStart w:id="41" w:name="_MON_1582903335"/>
    <w:bookmarkEnd w:id="41"/>
    <w:p w14:paraId="00B81DD8" w14:textId="48299196" w:rsidR="00920A2E" w:rsidRDefault="00920A2E" w:rsidP="0073340B">
      <w:pPr>
        <w:jc w:val="center"/>
      </w:pPr>
      <w:r>
        <w:object w:dxaOrig="9026" w:dyaOrig="2180" w14:anchorId="7910F309">
          <v:shape id="_x0000_i1044" type="#_x0000_t75" style="width:451.15pt;height:109.15pt" o:ole="">
            <v:imagedata r:id="rId48" o:title=""/>
          </v:shape>
          <o:OLEObject Type="Embed" ProgID="Word.OpenDocumentText.12" ShapeID="_x0000_i1044" DrawAspect="Content" ObjectID="_1583318001" r:id="rId49"/>
        </w:object>
      </w:r>
    </w:p>
    <w:p w14:paraId="7DC2F5F0" w14:textId="4F5C61EB" w:rsidR="00920A2E" w:rsidRDefault="00920A2E" w:rsidP="00920A2E">
      <w:pPr>
        <w:jc w:val="center"/>
        <w:rPr>
          <w:i/>
        </w:rPr>
      </w:pPr>
      <w:r>
        <w:rPr>
          <w:i/>
        </w:rPr>
        <w:t>Fig 22.</w:t>
      </w:r>
    </w:p>
    <w:p w14:paraId="262564C4" w14:textId="41313597" w:rsidR="00920A2E" w:rsidRDefault="00F136C1" w:rsidP="00920A2E">
      <w:r>
        <w:t xml:space="preserve">The while loop checks on each cycle of the loop if </w:t>
      </w:r>
      <w:r>
        <w:rPr>
          <w:rFonts w:ascii="Consolas" w:hAnsi="Consolas" w:cs="Consolas"/>
          <w:color w:val="000000"/>
          <w:sz w:val="19"/>
          <w:szCs w:val="19"/>
        </w:rPr>
        <w:t>quit</w:t>
      </w:r>
      <w:r>
        <w:t xml:space="preserve"> is false. If </w:t>
      </w:r>
      <w:r w:rsidR="00883821">
        <w:rPr>
          <w:rFonts w:ascii="Consolas" w:hAnsi="Consolas" w:cs="Consolas"/>
          <w:color w:val="000000"/>
          <w:sz w:val="19"/>
          <w:szCs w:val="19"/>
        </w:rPr>
        <w:t>quit</w:t>
      </w:r>
      <w:r>
        <w:t xml:space="preserve"> remains false, the loop will continue and execute each instruction within it until the condition changes.</w:t>
      </w:r>
    </w:p>
    <w:p w14:paraId="2188C0F5" w14:textId="0DD94F10" w:rsidR="00F136C1" w:rsidRDefault="004D2C7F" w:rsidP="00F136C1">
      <w:pPr>
        <w:jc w:val="center"/>
      </w:pPr>
      <w:r>
        <w:object w:dxaOrig="10425" w:dyaOrig="8663" w14:anchorId="26789AA8">
          <v:shape id="_x0000_i1045" type="#_x0000_t75" style="width:521.25pt;height:433.15pt" o:ole="">
            <v:imagedata r:id="rId50" o:title=""/>
          </v:shape>
          <o:OLEObject Type="Embed" ProgID="Visio.Drawing.15" ShapeID="_x0000_i1045" DrawAspect="Content" ObjectID="_1583318002" r:id="rId51"/>
        </w:object>
      </w:r>
    </w:p>
    <w:p w14:paraId="76FAC647" w14:textId="671D5315" w:rsidR="00883821" w:rsidRDefault="00883821" w:rsidP="00D2255F">
      <w:pPr>
        <w:jc w:val="center"/>
      </w:pPr>
      <w:r>
        <w:rPr>
          <w:i/>
        </w:rPr>
        <w:t>Fig 23.</w:t>
      </w:r>
    </w:p>
    <w:p w14:paraId="38D726F4" w14:textId="77777777" w:rsidR="0042112F" w:rsidRDefault="0042112F" w:rsidP="00B113F6">
      <w:pPr>
        <w:pStyle w:val="Heading2"/>
      </w:pPr>
      <w:bookmarkStart w:id="42" w:name="_Toc509317160"/>
    </w:p>
    <w:p w14:paraId="2051F3F2" w14:textId="45FD251C" w:rsidR="00667138" w:rsidRDefault="00667138" w:rsidP="00B55F53">
      <w:pPr>
        <w:pStyle w:val="Heading1"/>
        <w:numPr>
          <w:ilvl w:val="0"/>
          <w:numId w:val="4"/>
        </w:numPr>
      </w:pPr>
      <w:bookmarkStart w:id="43" w:name="_Toc509317161"/>
      <w:bookmarkStart w:id="44" w:name="_Toc509566334"/>
      <w:bookmarkEnd w:id="42"/>
      <w:r>
        <w:t>Part C – Implementation.</w:t>
      </w:r>
      <w:bookmarkEnd w:id="43"/>
      <w:bookmarkEnd w:id="44"/>
    </w:p>
    <w:p w14:paraId="345B8249" w14:textId="35A1F287" w:rsidR="00183B69" w:rsidRDefault="00183B69" w:rsidP="00183B69"/>
    <w:p w14:paraId="20E1EDE0" w14:textId="4303B9F9" w:rsidR="00183B69" w:rsidRPr="00183B69" w:rsidRDefault="00183B69" w:rsidP="00183B69">
      <w:r>
        <w:t>All code for each exercise can be found within the appendices of the report.</w:t>
      </w:r>
    </w:p>
    <w:p w14:paraId="0E30CF98" w14:textId="3D2D0E4F" w:rsidR="00667138" w:rsidRDefault="00667138" w:rsidP="00667138">
      <w:pPr>
        <w:pStyle w:val="Heading2"/>
      </w:pPr>
    </w:p>
    <w:p w14:paraId="251E1169" w14:textId="58C6D061" w:rsidR="00207375" w:rsidRDefault="00667138" w:rsidP="00B55F53">
      <w:pPr>
        <w:pStyle w:val="Heading2"/>
        <w:numPr>
          <w:ilvl w:val="1"/>
          <w:numId w:val="4"/>
        </w:numPr>
      </w:pPr>
      <w:bookmarkStart w:id="45" w:name="_Toc509317162"/>
      <w:bookmarkStart w:id="46" w:name="_Toc509566335"/>
      <w:r>
        <w:t>Exercise 1</w:t>
      </w:r>
      <w:bookmarkEnd w:id="45"/>
      <w:r w:rsidR="00207375">
        <w:t>.</w:t>
      </w:r>
      <w:bookmarkEnd w:id="46"/>
    </w:p>
    <w:p w14:paraId="3D45E115" w14:textId="3067B2C9" w:rsidR="00207375" w:rsidRPr="00207375" w:rsidRDefault="00207375" w:rsidP="00207375">
      <w:r>
        <w:t>Code provided in appendix A1.</w:t>
      </w:r>
    </w:p>
    <w:p w14:paraId="0B5E98E5" w14:textId="6EA91DC8" w:rsidR="00667138" w:rsidRDefault="00667138" w:rsidP="00667138"/>
    <w:p w14:paraId="68E883CE" w14:textId="61C1DDEB" w:rsidR="00667138" w:rsidRDefault="00AD19F7" w:rsidP="00AD19F7">
      <w:pPr>
        <w:jc w:val="center"/>
      </w:pPr>
      <w:r>
        <w:rPr>
          <w:noProof/>
        </w:rPr>
        <w:drawing>
          <wp:inline distT="0" distB="0" distL="0" distR="0" wp14:anchorId="2FB4A1EE" wp14:editId="161FEC88">
            <wp:extent cx="833444" cy="871544"/>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ercise-one-console.PNG"/>
                    <pic:cNvPicPr/>
                  </pic:nvPicPr>
                  <pic:blipFill>
                    <a:blip r:embed="rId52">
                      <a:extLst>
                        <a:ext uri="{28A0092B-C50C-407E-A947-70E740481C1C}">
                          <a14:useLocalDpi xmlns:a14="http://schemas.microsoft.com/office/drawing/2010/main" val="0"/>
                        </a:ext>
                      </a:extLst>
                    </a:blip>
                    <a:stretch>
                      <a:fillRect/>
                    </a:stretch>
                  </pic:blipFill>
                  <pic:spPr>
                    <a:xfrm>
                      <a:off x="0" y="0"/>
                      <a:ext cx="833444" cy="871544"/>
                    </a:xfrm>
                    <a:prstGeom prst="rect">
                      <a:avLst/>
                    </a:prstGeom>
                  </pic:spPr>
                </pic:pic>
              </a:graphicData>
            </a:graphic>
          </wp:inline>
        </w:drawing>
      </w:r>
    </w:p>
    <w:p w14:paraId="656B6945" w14:textId="7E7F59B6" w:rsidR="00AD19F7" w:rsidRDefault="00AD19F7" w:rsidP="00AD19F7">
      <w:pPr>
        <w:jc w:val="center"/>
        <w:rPr>
          <w:i/>
        </w:rPr>
      </w:pPr>
      <w:r>
        <w:rPr>
          <w:i/>
        </w:rPr>
        <w:t>Fig 2</w:t>
      </w:r>
      <w:r w:rsidR="00E45169">
        <w:rPr>
          <w:i/>
        </w:rPr>
        <w:t>4</w:t>
      </w:r>
      <w:r>
        <w:rPr>
          <w:i/>
        </w:rPr>
        <w:t>.</w:t>
      </w:r>
    </w:p>
    <w:p w14:paraId="040BD089" w14:textId="194E718C" w:rsidR="00AD19F7" w:rsidRDefault="00AD19F7" w:rsidP="00B55F53">
      <w:pPr>
        <w:pStyle w:val="Heading2"/>
        <w:numPr>
          <w:ilvl w:val="1"/>
          <w:numId w:val="4"/>
        </w:numPr>
      </w:pPr>
      <w:bookmarkStart w:id="47" w:name="_Toc509317163"/>
      <w:bookmarkStart w:id="48" w:name="_Toc509566336"/>
      <w:r>
        <w:t>Exercise 2.</w:t>
      </w:r>
      <w:bookmarkEnd w:id="47"/>
      <w:bookmarkEnd w:id="48"/>
    </w:p>
    <w:p w14:paraId="4DD90916" w14:textId="315F4832" w:rsidR="00207375" w:rsidRPr="00207375" w:rsidRDefault="00207375" w:rsidP="00207375">
      <w:r>
        <w:t>Code provided in appendix A2.</w:t>
      </w:r>
    </w:p>
    <w:p w14:paraId="186B258E" w14:textId="5A80CC54" w:rsidR="00AD19F7" w:rsidRDefault="00AD19F7" w:rsidP="00AD19F7"/>
    <w:p w14:paraId="1A2B88FC" w14:textId="6DC157A0" w:rsidR="007743A5" w:rsidRDefault="007743A5" w:rsidP="0073340B">
      <w:pPr>
        <w:jc w:val="center"/>
      </w:pPr>
      <w:r>
        <w:object w:dxaOrig="9616" w:dyaOrig="4141" w14:anchorId="123DF3DE">
          <v:shape id="_x0000_i1046" type="#_x0000_t75" style="width:480.75pt;height:207pt" o:ole="">
            <v:imagedata r:id="rId53" o:title=""/>
          </v:shape>
          <o:OLEObject Type="Embed" ProgID="Visio.Drawing.15" ShapeID="_x0000_i1046" DrawAspect="Content" ObjectID="_1583318003" r:id="rId54"/>
        </w:object>
      </w:r>
    </w:p>
    <w:p w14:paraId="2D4B7602" w14:textId="00080A8A" w:rsidR="007743A5" w:rsidRDefault="007743A5" w:rsidP="007743A5">
      <w:pPr>
        <w:jc w:val="center"/>
        <w:rPr>
          <w:i/>
        </w:rPr>
      </w:pPr>
      <w:r>
        <w:rPr>
          <w:i/>
        </w:rPr>
        <w:t xml:space="preserve">Fig </w:t>
      </w:r>
      <w:r w:rsidR="00E45169">
        <w:rPr>
          <w:i/>
        </w:rPr>
        <w:t>25</w:t>
      </w:r>
      <w:r>
        <w:rPr>
          <w:i/>
        </w:rPr>
        <w:t>.</w:t>
      </w:r>
    </w:p>
    <w:p w14:paraId="55C525EB" w14:textId="4E8C8456" w:rsidR="007743A5" w:rsidRDefault="007D37C7" w:rsidP="007743A5">
      <w:pPr>
        <w:jc w:val="center"/>
      </w:pPr>
      <w:r>
        <w:rPr>
          <w:noProof/>
        </w:rPr>
        <w:drawing>
          <wp:inline distT="0" distB="0" distL="0" distR="0" wp14:anchorId="4F2A359F" wp14:editId="455AFC44">
            <wp:extent cx="2328880" cy="6715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xercise-two-console.PNG"/>
                    <pic:cNvPicPr/>
                  </pic:nvPicPr>
                  <pic:blipFill>
                    <a:blip r:embed="rId55">
                      <a:extLst>
                        <a:ext uri="{28A0092B-C50C-407E-A947-70E740481C1C}">
                          <a14:useLocalDpi xmlns:a14="http://schemas.microsoft.com/office/drawing/2010/main" val="0"/>
                        </a:ext>
                      </a:extLst>
                    </a:blip>
                    <a:stretch>
                      <a:fillRect/>
                    </a:stretch>
                  </pic:blipFill>
                  <pic:spPr>
                    <a:xfrm>
                      <a:off x="0" y="0"/>
                      <a:ext cx="2328880" cy="671517"/>
                    </a:xfrm>
                    <a:prstGeom prst="rect">
                      <a:avLst/>
                    </a:prstGeom>
                  </pic:spPr>
                </pic:pic>
              </a:graphicData>
            </a:graphic>
          </wp:inline>
        </w:drawing>
      </w:r>
    </w:p>
    <w:p w14:paraId="7FBDA397" w14:textId="327245E4" w:rsidR="007D37C7" w:rsidRDefault="007D37C7" w:rsidP="007743A5">
      <w:pPr>
        <w:jc w:val="center"/>
        <w:rPr>
          <w:i/>
        </w:rPr>
      </w:pPr>
      <w:r>
        <w:rPr>
          <w:i/>
        </w:rPr>
        <w:t xml:space="preserve">Fig </w:t>
      </w:r>
      <w:r w:rsidR="00E45169">
        <w:rPr>
          <w:i/>
        </w:rPr>
        <w:t>26</w:t>
      </w:r>
      <w:r>
        <w:rPr>
          <w:i/>
        </w:rPr>
        <w:t>.</w:t>
      </w:r>
    </w:p>
    <w:p w14:paraId="2980163B" w14:textId="77777777" w:rsidR="007D37C7" w:rsidRDefault="007D37C7">
      <w:pPr>
        <w:rPr>
          <w:i/>
        </w:rPr>
      </w:pPr>
      <w:r>
        <w:rPr>
          <w:i/>
        </w:rPr>
        <w:br w:type="page"/>
      </w:r>
    </w:p>
    <w:p w14:paraId="271CD834" w14:textId="30356410" w:rsidR="007D37C7" w:rsidRDefault="007D37C7" w:rsidP="00B55F53">
      <w:pPr>
        <w:pStyle w:val="Heading2"/>
        <w:numPr>
          <w:ilvl w:val="1"/>
          <w:numId w:val="4"/>
        </w:numPr>
      </w:pPr>
      <w:bookmarkStart w:id="49" w:name="_Toc509317164"/>
      <w:bookmarkStart w:id="50" w:name="_Toc509566337"/>
      <w:r>
        <w:lastRenderedPageBreak/>
        <w:t>Exercise 3.</w:t>
      </w:r>
      <w:bookmarkEnd w:id="49"/>
      <w:bookmarkEnd w:id="50"/>
    </w:p>
    <w:p w14:paraId="4B86ABE1" w14:textId="0CB17B43" w:rsidR="00207375" w:rsidRPr="00207375" w:rsidRDefault="00207375" w:rsidP="00207375">
      <w:r>
        <w:t>Code provided in appendix A3.</w:t>
      </w:r>
    </w:p>
    <w:p w14:paraId="4D09E911" w14:textId="103F076C" w:rsidR="007D37C7" w:rsidRDefault="007D37C7" w:rsidP="007D37C7"/>
    <w:bookmarkStart w:id="51" w:name="_MON_1582929098"/>
    <w:bookmarkEnd w:id="51"/>
    <w:p w14:paraId="5D0C7055" w14:textId="6E1F12FA" w:rsidR="007D37C7" w:rsidRDefault="00615EBA" w:rsidP="007468D0">
      <w:pPr>
        <w:jc w:val="center"/>
      </w:pPr>
      <w:r>
        <w:object w:dxaOrig="9026" w:dyaOrig="450" w14:anchorId="49B99BE6">
          <v:shape id="_x0000_i1047" type="#_x0000_t75" style="width:451.15pt;height:22.5pt" o:ole="">
            <v:imagedata r:id="rId56" o:title=""/>
          </v:shape>
          <o:OLEObject Type="Embed" ProgID="Word.OpenDocumentText.12" ShapeID="_x0000_i1047" DrawAspect="Content" ObjectID="_1583318004" r:id="rId57"/>
        </w:object>
      </w:r>
      <w:r w:rsidR="007468D0">
        <w:object w:dxaOrig="10943" w:dyaOrig="5086" w14:anchorId="672F4D9B">
          <v:shape id="_x0000_i1048" type="#_x0000_t75" style="width:484.15pt;height:225pt" o:ole="">
            <v:imagedata r:id="rId58" o:title=""/>
          </v:shape>
          <o:OLEObject Type="Embed" ProgID="Visio.Drawing.15" ShapeID="_x0000_i1048" DrawAspect="Content" ObjectID="_1583318005" r:id="rId59"/>
        </w:object>
      </w:r>
    </w:p>
    <w:p w14:paraId="392803DF" w14:textId="76182453" w:rsidR="007468D0" w:rsidRDefault="007468D0" w:rsidP="007468D0">
      <w:pPr>
        <w:jc w:val="center"/>
        <w:rPr>
          <w:i/>
        </w:rPr>
      </w:pPr>
      <w:r>
        <w:rPr>
          <w:i/>
        </w:rPr>
        <w:t xml:space="preserve">Fig </w:t>
      </w:r>
      <w:r w:rsidR="00E45169">
        <w:rPr>
          <w:i/>
        </w:rPr>
        <w:t>27</w:t>
      </w:r>
      <w:r>
        <w:rPr>
          <w:i/>
        </w:rPr>
        <w:t>.</w:t>
      </w:r>
    </w:p>
    <w:p w14:paraId="3067E774" w14:textId="31C33709" w:rsidR="007468D0" w:rsidRDefault="007468D0" w:rsidP="007468D0">
      <w:pPr>
        <w:jc w:val="center"/>
      </w:pPr>
      <w:r>
        <w:rPr>
          <w:noProof/>
        </w:rPr>
        <w:drawing>
          <wp:inline distT="0" distB="0" distL="0" distR="0" wp14:anchorId="71062DBA" wp14:editId="57D8C325">
            <wp:extent cx="2714645" cy="66675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xercise-three-console.PNG"/>
                    <pic:cNvPicPr/>
                  </pic:nvPicPr>
                  <pic:blipFill>
                    <a:blip r:embed="rId60">
                      <a:extLst>
                        <a:ext uri="{28A0092B-C50C-407E-A947-70E740481C1C}">
                          <a14:useLocalDpi xmlns:a14="http://schemas.microsoft.com/office/drawing/2010/main" val="0"/>
                        </a:ext>
                      </a:extLst>
                    </a:blip>
                    <a:stretch>
                      <a:fillRect/>
                    </a:stretch>
                  </pic:blipFill>
                  <pic:spPr>
                    <a:xfrm>
                      <a:off x="0" y="0"/>
                      <a:ext cx="2714645" cy="666755"/>
                    </a:xfrm>
                    <a:prstGeom prst="rect">
                      <a:avLst/>
                    </a:prstGeom>
                  </pic:spPr>
                </pic:pic>
              </a:graphicData>
            </a:graphic>
          </wp:inline>
        </w:drawing>
      </w:r>
    </w:p>
    <w:p w14:paraId="292330E2" w14:textId="2B178BEF" w:rsidR="007468D0" w:rsidRDefault="007468D0" w:rsidP="007468D0">
      <w:pPr>
        <w:jc w:val="center"/>
        <w:rPr>
          <w:i/>
        </w:rPr>
      </w:pPr>
      <w:r>
        <w:rPr>
          <w:i/>
        </w:rPr>
        <w:t xml:space="preserve">Fig </w:t>
      </w:r>
      <w:r w:rsidR="00E45169">
        <w:rPr>
          <w:i/>
        </w:rPr>
        <w:t>28</w:t>
      </w:r>
      <w:r>
        <w:rPr>
          <w:i/>
        </w:rPr>
        <w:t>.</w:t>
      </w:r>
    </w:p>
    <w:p w14:paraId="19783CCA" w14:textId="194F8949" w:rsidR="007468D0" w:rsidRDefault="007468D0" w:rsidP="007468D0">
      <w:pPr>
        <w:jc w:val="center"/>
        <w:rPr>
          <w:i/>
        </w:rPr>
      </w:pPr>
      <w:r>
        <w:rPr>
          <w:i/>
          <w:noProof/>
        </w:rPr>
        <w:drawing>
          <wp:inline distT="0" distB="0" distL="0" distR="0" wp14:anchorId="6D28B6E3" wp14:editId="0161A04E">
            <wp:extent cx="2628919" cy="6286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xercise-three-example-two-console.PNG"/>
                    <pic:cNvPicPr/>
                  </pic:nvPicPr>
                  <pic:blipFill>
                    <a:blip r:embed="rId61">
                      <a:extLst>
                        <a:ext uri="{28A0092B-C50C-407E-A947-70E740481C1C}">
                          <a14:useLocalDpi xmlns:a14="http://schemas.microsoft.com/office/drawing/2010/main" val="0"/>
                        </a:ext>
                      </a:extLst>
                    </a:blip>
                    <a:stretch>
                      <a:fillRect/>
                    </a:stretch>
                  </pic:blipFill>
                  <pic:spPr>
                    <a:xfrm>
                      <a:off x="0" y="0"/>
                      <a:ext cx="2628919" cy="628655"/>
                    </a:xfrm>
                    <a:prstGeom prst="rect">
                      <a:avLst/>
                    </a:prstGeom>
                  </pic:spPr>
                </pic:pic>
              </a:graphicData>
            </a:graphic>
          </wp:inline>
        </w:drawing>
      </w:r>
    </w:p>
    <w:p w14:paraId="1B526ACC" w14:textId="6DF4D2F1" w:rsidR="007468D0" w:rsidRDefault="007468D0" w:rsidP="007468D0">
      <w:pPr>
        <w:jc w:val="center"/>
        <w:rPr>
          <w:i/>
        </w:rPr>
      </w:pPr>
      <w:r>
        <w:rPr>
          <w:i/>
        </w:rPr>
        <w:t xml:space="preserve">Fig </w:t>
      </w:r>
      <w:r w:rsidR="00E45169">
        <w:rPr>
          <w:i/>
        </w:rPr>
        <w:t>29</w:t>
      </w:r>
      <w:r>
        <w:rPr>
          <w:i/>
        </w:rPr>
        <w:t>.</w:t>
      </w:r>
    </w:p>
    <w:p w14:paraId="54FF8943" w14:textId="7F5039E7" w:rsidR="007468D0" w:rsidRDefault="007468D0" w:rsidP="007468D0">
      <w:pPr>
        <w:jc w:val="center"/>
        <w:rPr>
          <w:i/>
        </w:rPr>
      </w:pPr>
      <w:r>
        <w:rPr>
          <w:i/>
          <w:noProof/>
        </w:rPr>
        <w:drawing>
          <wp:inline distT="0" distB="0" distL="0" distR="0" wp14:anchorId="20FF3AD5" wp14:editId="160CACDC">
            <wp:extent cx="4324382" cy="604842"/>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xercise-three-example-three-console.PNG"/>
                    <pic:cNvPicPr/>
                  </pic:nvPicPr>
                  <pic:blipFill>
                    <a:blip r:embed="rId62">
                      <a:extLst>
                        <a:ext uri="{28A0092B-C50C-407E-A947-70E740481C1C}">
                          <a14:useLocalDpi xmlns:a14="http://schemas.microsoft.com/office/drawing/2010/main" val="0"/>
                        </a:ext>
                      </a:extLst>
                    </a:blip>
                    <a:stretch>
                      <a:fillRect/>
                    </a:stretch>
                  </pic:blipFill>
                  <pic:spPr>
                    <a:xfrm>
                      <a:off x="0" y="0"/>
                      <a:ext cx="4324382" cy="604842"/>
                    </a:xfrm>
                    <a:prstGeom prst="rect">
                      <a:avLst/>
                    </a:prstGeom>
                  </pic:spPr>
                </pic:pic>
              </a:graphicData>
            </a:graphic>
          </wp:inline>
        </w:drawing>
      </w:r>
    </w:p>
    <w:p w14:paraId="43CA45C8" w14:textId="6B0712BD" w:rsidR="007468D0" w:rsidRDefault="007468D0" w:rsidP="007468D0">
      <w:pPr>
        <w:jc w:val="center"/>
        <w:rPr>
          <w:i/>
        </w:rPr>
      </w:pPr>
      <w:r>
        <w:rPr>
          <w:i/>
        </w:rPr>
        <w:t xml:space="preserve">Fig </w:t>
      </w:r>
      <w:r w:rsidR="00E45169">
        <w:rPr>
          <w:i/>
        </w:rPr>
        <w:t>30</w:t>
      </w:r>
      <w:r>
        <w:rPr>
          <w:i/>
        </w:rPr>
        <w:t>.</w:t>
      </w:r>
    </w:p>
    <w:p w14:paraId="7425581B" w14:textId="30E77087" w:rsidR="007468D0" w:rsidRDefault="007468D0" w:rsidP="007468D0">
      <w:pPr>
        <w:jc w:val="center"/>
        <w:rPr>
          <w:i/>
        </w:rPr>
      </w:pPr>
      <w:r>
        <w:rPr>
          <w:i/>
          <w:noProof/>
        </w:rPr>
        <w:drawing>
          <wp:inline distT="0" distB="0" distL="0" distR="0" wp14:anchorId="2ACFCA1A" wp14:editId="4BC6B727">
            <wp:extent cx="2547956" cy="590554"/>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xercise-three-example-four-console.PNG"/>
                    <pic:cNvPicPr/>
                  </pic:nvPicPr>
                  <pic:blipFill>
                    <a:blip r:embed="rId63">
                      <a:extLst>
                        <a:ext uri="{28A0092B-C50C-407E-A947-70E740481C1C}">
                          <a14:useLocalDpi xmlns:a14="http://schemas.microsoft.com/office/drawing/2010/main" val="0"/>
                        </a:ext>
                      </a:extLst>
                    </a:blip>
                    <a:stretch>
                      <a:fillRect/>
                    </a:stretch>
                  </pic:blipFill>
                  <pic:spPr>
                    <a:xfrm>
                      <a:off x="0" y="0"/>
                      <a:ext cx="2547956" cy="590554"/>
                    </a:xfrm>
                    <a:prstGeom prst="rect">
                      <a:avLst/>
                    </a:prstGeom>
                  </pic:spPr>
                </pic:pic>
              </a:graphicData>
            </a:graphic>
          </wp:inline>
        </w:drawing>
      </w:r>
    </w:p>
    <w:p w14:paraId="39D4C602" w14:textId="4E06D514" w:rsidR="007468D0" w:rsidRDefault="007468D0" w:rsidP="007468D0">
      <w:pPr>
        <w:jc w:val="center"/>
        <w:rPr>
          <w:i/>
        </w:rPr>
      </w:pPr>
      <w:r>
        <w:rPr>
          <w:i/>
        </w:rPr>
        <w:t xml:space="preserve">Fig </w:t>
      </w:r>
      <w:r w:rsidR="00E45169">
        <w:rPr>
          <w:i/>
        </w:rPr>
        <w:t>31</w:t>
      </w:r>
      <w:r>
        <w:rPr>
          <w:i/>
        </w:rPr>
        <w:t>.</w:t>
      </w:r>
    </w:p>
    <w:p w14:paraId="696003EC" w14:textId="43F1286F" w:rsidR="007468D0" w:rsidRDefault="007468D0" w:rsidP="00B55F53">
      <w:pPr>
        <w:pStyle w:val="Heading2"/>
        <w:numPr>
          <w:ilvl w:val="1"/>
          <w:numId w:val="4"/>
        </w:numPr>
      </w:pPr>
      <w:r>
        <w:br w:type="page"/>
      </w:r>
      <w:bookmarkStart w:id="52" w:name="_Toc509317165"/>
      <w:bookmarkStart w:id="53" w:name="_Toc509566338"/>
      <w:r w:rsidR="002F540D">
        <w:lastRenderedPageBreak/>
        <w:t>Exercise 4.</w:t>
      </w:r>
      <w:bookmarkEnd w:id="52"/>
      <w:bookmarkEnd w:id="53"/>
    </w:p>
    <w:p w14:paraId="193A98D9" w14:textId="16588E80" w:rsidR="00207375" w:rsidRPr="00207375" w:rsidRDefault="00207375" w:rsidP="00207375">
      <w:r>
        <w:t>Code provided in appendix A4.</w:t>
      </w:r>
    </w:p>
    <w:p w14:paraId="78C45C66" w14:textId="2019B137" w:rsidR="002F540D" w:rsidRDefault="002F540D" w:rsidP="002F540D"/>
    <w:p w14:paraId="14B03DB6" w14:textId="0F5B5C5A" w:rsidR="002F540D" w:rsidRDefault="00070CC2" w:rsidP="0073340B">
      <w:pPr>
        <w:jc w:val="center"/>
      </w:pPr>
      <w:r>
        <w:object w:dxaOrig="11003" w:dyaOrig="8228" w14:anchorId="6A714475">
          <v:shape id="_x0000_i1049" type="#_x0000_t75" style="width:511.15pt;height:382.9pt" o:ole="">
            <v:imagedata r:id="rId64" o:title=""/>
          </v:shape>
          <o:OLEObject Type="Embed" ProgID="Visio.Drawing.15" ShapeID="_x0000_i1049" DrawAspect="Content" ObjectID="_1583318006" r:id="rId65"/>
        </w:object>
      </w:r>
    </w:p>
    <w:p w14:paraId="2F41C142" w14:textId="75E6552B" w:rsidR="007D38F7" w:rsidRDefault="007D38F7" w:rsidP="007D38F7">
      <w:pPr>
        <w:jc w:val="center"/>
        <w:rPr>
          <w:i/>
        </w:rPr>
      </w:pPr>
      <w:r>
        <w:rPr>
          <w:i/>
        </w:rPr>
        <w:t xml:space="preserve">Fig </w:t>
      </w:r>
      <w:r w:rsidR="00E45169">
        <w:rPr>
          <w:i/>
        </w:rPr>
        <w:t>32</w:t>
      </w:r>
      <w:r>
        <w:rPr>
          <w:i/>
        </w:rPr>
        <w:t>.</w:t>
      </w:r>
    </w:p>
    <w:p w14:paraId="212F1313" w14:textId="649FDDFE" w:rsidR="007D38F7" w:rsidRDefault="007D38F7" w:rsidP="007D38F7">
      <w:pPr>
        <w:jc w:val="center"/>
        <w:rPr>
          <w:i/>
        </w:rPr>
      </w:pPr>
      <w:r>
        <w:rPr>
          <w:i/>
          <w:noProof/>
        </w:rPr>
        <w:drawing>
          <wp:inline distT="0" distB="0" distL="0" distR="0" wp14:anchorId="3C5463DC" wp14:editId="50479159">
            <wp:extent cx="2347930" cy="156687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xercise-four-console.PNG"/>
                    <pic:cNvPicPr/>
                  </pic:nvPicPr>
                  <pic:blipFill>
                    <a:blip r:embed="rId66">
                      <a:extLst>
                        <a:ext uri="{28A0092B-C50C-407E-A947-70E740481C1C}">
                          <a14:useLocalDpi xmlns:a14="http://schemas.microsoft.com/office/drawing/2010/main" val="0"/>
                        </a:ext>
                      </a:extLst>
                    </a:blip>
                    <a:stretch>
                      <a:fillRect/>
                    </a:stretch>
                  </pic:blipFill>
                  <pic:spPr>
                    <a:xfrm>
                      <a:off x="0" y="0"/>
                      <a:ext cx="2347930" cy="1566874"/>
                    </a:xfrm>
                    <a:prstGeom prst="rect">
                      <a:avLst/>
                    </a:prstGeom>
                  </pic:spPr>
                </pic:pic>
              </a:graphicData>
            </a:graphic>
          </wp:inline>
        </w:drawing>
      </w:r>
    </w:p>
    <w:p w14:paraId="6414513B" w14:textId="12286141" w:rsidR="00DD3D3F" w:rsidRDefault="007D38F7" w:rsidP="007D38F7">
      <w:pPr>
        <w:jc w:val="center"/>
        <w:rPr>
          <w:i/>
        </w:rPr>
      </w:pPr>
      <w:r>
        <w:rPr>
          <w:i/>
        </w:rPr>
        <w:t xml:space="preserve">Fig </w:t>
      </w:r>
      <w:r w:rsidR="00E45169">
        <w:rPr>
          <w:i/>
        </w:rPr>
        <w:t>33</w:t>
      </w:r>
      <w:r>
        <w:rPr>
          <w:i/>
        </w:rPr>
        <w:t>.</w:t>
      </w:r>
    </w:p>
    <w:p w14:paraId="1EE2A737" w14:textId="77777777" w:rsidR="00DD3D3F" w:rsidRDefault="00DD3D3F">
      <w:pPr>
        <w:rPr>
          <w:i/>
        </w:rPr>
      </w:pPr>
      <w:r>
        <w:rPr>
          <w:i/>
        </w:rPr>
        <w:br w:type="page"/>
      </w:r>
    </w:p>
    <w:p w14:paraId="6CD89F4E" w14:textId="1BBEF8C3" w:rsidR="007D38F7" w:rsidRDefault="00385D34" w:rsidP="00B55F53">
      <w:pPr>
        <w:pStyle w:val="Heading2"/>
        <w:numPr>
          <w:ilvl w:val="1"/>
          <w:numId w:val="4"/>
        </w:numPr>
      </w:pPr>
      <w:bookmarkStart w:id="54" w:name="_Toc509317166"/>
      <w:bookmarkStart w:id="55" w:name="_Toc509566339"/>
      <w:r>
        <w:lastRenderedPageBreak/>
        <w:t>Exercise 5.</w:t>
      </w:r>
      <w:bookmarkEnd w:id="54"/>
      <w:bookmarkEnd w:id="55"/>
    </w:p>
    <w:p w14:paraId="107ED881" w14:textId="72924F78" w:rsidR="00207375" w:rsidRPr="00207375" w:rsidRDefault="00207375" w:rsidP="00207375">
      <w:r>
        <w:t>Code provided in appendix A5.</w:t>
      </w:r>
    </w:p>
    <w:p w14:paraId="4C0712E7" w14:textId="466CF82B" w:rsidR="00385D34" w:rsidRDefault="00385D34" w:rsidP="00385D34"/>
    <w:p w14:paraId="5D7951B3" w14:textId="336A61F9" w:rsidR="00385D34" w:rsidRDefault="00F32525" w:rsidP="00F32525">
      <w:pPr>
        <w:jc w:val="center"/>
      </w:pPr>
      <w:r>
        <w:object w:dxaOrig="4726" w:dyaOrig="4133" w14:anchorId="094B939B">
          <v:shape id="_x0000_i1050" type="#_x0000_t75" style="width:236.25pt;height:206.65pt" o:ole="">
            <v:imagedata r:id="rId67" o:title=""/>
          </v:shape>
          <o:OLEObject Type="Embed" ProgID="Visio.Drawing.15" ShapeID="_x0000_i1050" DrawAspect="Content" ObjectID="_1583318007" r:id="rId68"/>
        </w:object>
      </w:r>
    </w:p>
    <w:p w14:paraId="133D5DEF" w14:textId="2EDB05DE" w:rsidR="00F32525" w:rsidRDefault="00F32525" w:rsidP="00F32525">
      <w:pPr>
        <w:jc w:val="center"/>
        <w:rPr>
          <w:i/>
        </w:rPr>
      </w:pPr>
      <w:r>
        <w:rPr>
          <w:i/>
        </w:rPr>
        <w:t xml:space="preserve">Fig </w:t>
      </w:r>
      <w:r w:rsidR="00E45169">
        <w:rPr>
          <w:i/>
        </w:rPr>
        <w:t>34</w:t>
      </w:r>
      <w:r>
        <w:rPr>
          <w:i/>
        </w:rPr>
        <w:t>.</w:t>
      </w:r>
    </w:p>
    <w:p w14:paraId="7A4FA5D8" w14:textId="77777777" w:rsidR="00F32525" w:rsidRDefault="00F32525" w:rsidP="00F32525">
      <w:pPr>
        <w:jc w:val="center"/>
      </w:pPr>
      <w:r>
        <w:object w:dxaOrig="10846" w:dyaOrig="4644" w14:anchorId="721B3F3F">
          <v:shape id="_x0000_i1051" type="#_x0000_t75" style="width:542.25pt;height:232.15pt" o:ole="">
            <v:imagedata r:id="rId69" o:title=""/>
          </v:shape>
          <o:OLEObject Type="Embed" ProgID="Visio.Drawing.15" ShapeID="_x0000_i1051" DrawAspect="Content" ObjectID="_1583318008" r:id="rId70"/>
        </w:object>
      </w:r>
    </w:p>
    <w:p w14:paraId="18A568EF" w14:textId="72C722CF" w:rsidR="00F32525" w:rsidRDefault="00F32525" w:rsidP="00F32525">
      <w:pPr>
        <w:jc w:val="center"/>
      </w:pPr>
      <w:r>
        <w:rPr>
          <w:i/>
        </w:rPr>
        <w:t xml:space="preserve">Fig </w:t>
      </w:r>
      <w:r w:rsidR="00E45169">
        <w:rPr>
          <w:i/>
        </w:rPr>
        <w:t>35</w:t>
      </w:r>
      <w:r>
        <w:rPr>
          <w:i/>
        </w:rPr>
        <w:t>.</w:t>
      </w:r>
    </w:p>
    <w:p w14:paraId="2ABD5377" w14:textId="3B991724" w:rsidR="00F6770B" w:rsidRDefault="00F6770B" w:rsidP="00F32525">
      <w:pPr>
        <w:jc w:val="center"/>
      </w:pPr>
      <w:r>
        <w:rPr>
          <w:noProof/>
        </w:rPr>
        <w:drawing>
          <wp:inline distT="0" distB="0" distL="0" distR="0" wp14:anchorId="7C41D99B" wp14:editId="0EA06D98">
            <wp:extent cx="3109935" cy="1557349"/>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xercise-five-console.PNG"/>
                    <pic:cNvPicPr/>
                  </pic:nvPicPr>
                  <pic:blipFill>
                    <a:blip r:embed="rId71">
                      <a:extLst>
                        <a:ext uri="{28A0092B-C50C-407E-A947-70E740481C1C}">
                          <a14:useLocalDpi xmlns:a14="http://schemas.microsoft.com/office/drawing/2010/main" val="0"/>
                        </a:ext>
                      </a:extLst>
                    </a:blip>
                    <a:stretch>
                      <a:fillRect/>
                    </a:stretch>
                  </pic:blipFill>
                  <pic:spPr>
                    <a:xfrm>
                      <a:off x="0" y="0"/>
                      <a:ext cx="3109935" cy="1557349"/>
                    </a:xfrm>
                    <a:prstGeom prst="rect">
                      <a:avLst/>
                    </a:prstGeom>
                  </pic:spPr>
                </pic:pic>
              </a:graphicData>
            </a:graphic>
          </wp:inline>
        </w:drawing>
      </w:r>
    </w:p>
    <w:p w14:paraId="7B199F62" w14:textId="28E7CD16" w:rsidR="00F6770B" w:rsidRDefault="00F6770B" w:rsidP="00F32525">
      <w:pPr>
        <w:jc w:val="center"/>
      </w:pPr>
      <w:r>
        <w:rPr>
          <w:i/>
        </w:rPr>
        <w:t xml:space="preserve">Fig </w:t>
      </w:r>
      <w:r w:rsidR="00E45169">
        <w:rPr>
          <w:i/>
        </w:rPr>
        <w:t>36</w:t>
      </w:r>
      <w:r>
        <w:rPr>
          <w:i/>
        </w:rPr>
        <w:t>.</w:t>
      </w:r>
    </w:p>
    <w:p w14:paraId="01E727C1" w14:textId="2A718949" w:rsidR="00F6770B" w:rsidRDefault="00F6770B" w:rsidP="00F32525">
      <w:pPr>
        <w:jc w:val="center"/>
      </w:pPr>
    </w:p>
    <w:p w14:paraId="2002BB7F" w14:textId="12081A2C" w:rsidR="0042112F" w:rsidRDefault="0042112F" w:rsidP="00B55F53">
      <w:pPr>
        <w:pStyle w:val="Heading2"/>
        <w:numPr>
          <w:ilvl w:val="1"/>
          <w:numId w:val="4"/>
        </w:numPr>
      </w:pPr>
      <w:bookmarkStart w:id="56" w:name="_Toc509566340"/>
      <w:r>
        <w:t xml:space="preserve">Exercise </w:t>
      </w:r>
      <w:r w:rsidR="00284C96">
        <w:t>6</w:t>
      </w:r>
      <w:r>
        <w:t>.</w:t>
      </w:r>
      <w:bookmarkEnd w:id="56"/>
    </w:p>
    <w:p w14:paraId="4F2E2577" w14:textId="77777777" w:rsidR="00207375" w:rsidRPr="00207375" w:rsidRDefault="00207375" w:rsidP="00207375"/>
    <w:p w14:paraId="733E97C0" w14:textId="3FC289BE" w:rsidR="0042112F" w:rsidRDefault="0042112F" w:rsidP="0042112F">
      <w:r>
        <w:t xml:space="preserve">When running the application and going through the menu system a bug was found with a </w:t>
      </w:r>
      <w:r w:rsidR="00FD4396">
        <w:t>selection</w:t>
      </w:r>
      <w:r>
        <w:t xml:space="preserve"> within the menu.</w:t>
      </w:r>
    </w:p>
    <w:p w14:paraId="43508ED2" w14:textId="77777777" w:rsidR="0042112F" w:rsidRDefault="0042112F" w:rsidP="0042112F">
      <w:r>
        <w:t>By selecting option 4 from the menu the intended action was to provide the user with the opportunity to see the numbers the application currently stored, instead a prompt appeared asking the user if they wanted to quit.</w:t>
      </w:r>
    </w:p>
    <w:p w14:paraId="0483E1B0" w14:textId="77777777" w:rsidR="0042112F" w:rsidRDefault="0042112F" w:rsidP="0042112F">
      <w:r>
        <w:t>By reviewing the code, it was found that within the switch statement the case four branch was calling a function that was expecting an option to quit the program.</w:t>
      </w:r>
    </w:p>
    <w:bookmarkStart w:id="57" w:name="_MON_1582921656"/>
    <w:bookmarkEnd w:id="57"/>
    <w:p w14:paraId="5275D6C8" w14:textId="77777777" w:rsidR="0042112F" w:rsidRDefault="0042112F" w:rsidP="0042112F">
      <w:pPr>
        <w:jc w:val="center"/>
      </w:pPr>
      <w:r>
        <w:object w:dxaOrig="9026" w:dyaOrig="7741" w14:anchorId="00E17359">
          <v:shape id="_x0000_i1052" type="#_x0000_t75" style="width:451.15pt;height:387pt" o:ole="">
            <v:imagedata r:id="rId72" o:title=""/>
          </v:shape>
          <o:OLEObject Type="Embed" ProgID="Word.OpenDocumentText.12" ShapeID="_x0000_i1052" DrawAspect="Content" ObjectID="_1583318009" r:id="rId73"/>
        </w:object>
      </w:r>
    </w:p>
    <w:p w14:paraId="0DBD9931" w14:textId="6A44C24B" w:rsidR="0042112F" w:rsidRDefault="0042112F" w:rsidP="0042112F">
      <w:pPr>
        <w:jc w:val="center"/>
        <w:rPr>
          <w:i/>
        </w:rPr>
      </w:pPr>
      <w:r>
        <w:rPr>
          <w:i/>
        </w:rPr>
        <w:t xml:space="preserve">Fig </w:t>
      </w:r>
      <w:r w:rsidR="00E45169">
        <w:rPr>
          <w:i/>
        </w:rPr>
        <w:t>37</w:t>
      </w:r>
      <w:r>
        <w:rPr>
          <w:i/>
        </w:rPr>
        <w:t>.</w:t>
      </w:r>
    </w:p>
    <w:p w14:paraId="3DAA9ACF" w14:textId="77777777" w:rsidR="0042112F" w:rsidRDefault="0042112F" w:rsidP="0042112F">
      <w:r>
        <w:br w:type="page"/>
      </w:r>
    </w:p>
    <w:p w14:paraId="5501BEE8" w14:textId="77777777" w:rsidR="0042112F" w:rsidRDefault="0042112F" w:rsidP="0042112F">
      <w:r>
        <w:lastRenderedPageBreak/>
        <w:t>The following fix was implemented into the code.</w:t>
      </w:r>
    </w:p>
    <w:bookmarkStart w:id="58" w:name="_MON_1582921922"/>
    <w:bookmarkEnd w:id="58"/>
    <w:p w14:paraId="3F059D9A" w14:textId="6ADE9E7F" w:rsidR="0042112F" w:rsidRDefault="0042112F" w:rsidP="0042112F">
      <w:pPr>
        <w:jc w:val="center"/>
      </w:pPr>
      <w:r>
        <w:object w:dxaOrig="10466" w:dyaOrig="7734" w14:anchorId="6412CE55">
          <v:shape id="_x0000_i1053" type="#_x0000_t75" style="width:523.15pt;height:386.65pt" o:ole="">
            <v:imagedata r:id="rId74" o:title=""/>
          </v:shape>
          <o:OLEObject Type="Embed" ProgID="Word.OpenDocumentText.12" ShapeID="_x0000_i1053" DrawAspect="Content" ObjectID="_1583318010" r:id="rId75"/>
        </w:object>
      </w:r>
    </w:p>
    <w:p w14:paraId="79735383" w14:textId="6116ABCC" w:rsidR="00E45169" w:rsidRPr="00E45169" w:rsidRDefault="00E45169" w:rsidP="0042112F">
      <w:pPr>
        <w:jc w:val="center"/>
        <w:rPr>
          <w:i/>
        </w:rPr>
      </w:pPr>
      <w:r>
        <w:rPr>
          <w:i/>
        </w:rPr>
        <w:t>Fig 38</w:t>
      </w:r>
    </w:p>
    <w:p w14:paraId="557BF62F" w14:textId="77777777" w:rsidR="0042112F" w:rsidRDefault="0042112F" w:rsidP="0042112F">
      <w:pPr>
        <w:jc w:val="center"/>
      </w:pPr>
      <w:r>
        <w:rPr>
          <w:noProof/>
        </w:rPr>
        <w:drawing>
          <wp:inline distT="0" distB="0" distL="0" distR="0" wp14:anchorId="151F4EDE" wp14:editId="6D214E6C">
            <wp:extent cx="5731510" cy="26689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cessMenu-function-console.PNG"/>
                    <pic:cNvPicPr/>
                  </pic:nvPicPr>
                  <pic:blipFill>
                    <a:blip r:embed="rId76">
                      <a:extLst>
                        <a:ext uri="{28A0092B-C50C-407E-A947-70E740481C1C}">
                          <a14:useLocalDpi xmlns:a14="http://schemas.microsoft.com/office/drawing/2010/main" val="0"/>
                        </a:ext>
                      </a:extLst>
                    </a:blip>
                    <a:stretch>
                      <a:fillRect/>
                    </a:stretch>
                  </pic:blipFill>
                  <pic:spPr>
                    <a:xfrm>
                      <a:off x="0" y="0"/>
                      <a:ext cx="5731510" cy="2668905"/>
                    </a:xfrm>
                    <a:prstGeom prst="rect">
                      <a:avLst/>
                    </a:prstGeom>
                  </pic:spPr>
                </pic:pic>
              </a:graphicData>
            </a:graphic>
          </wp:inline>
        </w:drawing>
      </w:r>
    </w:p>
    <w:p w14:paraId="0FA04FBB" w14:textId="50D1B89D" w:rsidR="0042112F" w:rsidRDefault="0042112F" w:rsidP="0042112F">
      <w:pPr>
        <w:jc w:val="center"/>
        <w:rPr>
          <w:i/>
        </w:rPr>
      </w:pPr>
      <w:r>
        <w:rPr>
          <w:i/>
        </w:rPr>
        <w:t xml:space="preserve">Fig </w:t>
      </w:r>
      <w:r w:rsidR="00E45169">
        <w:rPr>
          <w:i/>
        </w:rPr>
        <w:t>39</w:t>
      </w:r>
      <w:r>
        <w:rPr>
          <w:i/>
        </w:rPr>
        <w:t>.</w:t>
      </w:r>
    </w:p>
    <w:p w14:paraId="75EDB3A3" w14:textId="77777777" w:rsidR="0042112F" w:rsidRDefault="0042112F">
      <w:r>
        <w:br w:type="page"/>
      </w:r>
    </w:p>
    <w:p w14:paraId="141F6691" w14:textId="7AED1FE6" w:rsidR="0042112F" w:rsidRDefault="0042112F" w:rsidP="0042112F">
      <w:r>
        <w:lastRenderedPageBreak/>
        <w:t>Another bug was also found when inputting the numbers. A function which cleared the text from the screen wasn’t clearing the numbers entered, therefore leaving any numbers preceding the first digit.</w:t>
      </w:r>
    </w:p>
    <w:bookmarkStart w:id="59" w:name="_MON_1582922975"/>
    <w:bookmarkEnd w:id="59"/>
    <w:p w14:paraId="13AE93E8" w14:textId="77777777" w:rsidR="0042112F" w:rsidRDefault="0042112F" w:rsidP="0042112F">
      <w:pPr>
        <w:jc w:val="center"/>
      </w:pPr>
      <w:r>
        <w:object w:dxaOrig="9026" w:dyaOrig="400" w14:anchorId="40828B24">
          <v:shape id="_x0000_i1054" type="#_x0000_t75" style="width:451.15pt;height:19.9pt" o:ole="">
            <v:imagedata r:id="rId77" o:title=""/>
          </v:shape>
          <o:OLEObject Type="Embed" ProgID="Word.OpenDocumentText.12" ShapeID="_x0000_i1054" DrawAspect="Content" ObjectID="_1583318011" r:id="rId78"/>
        </w:object>
      </w:r>
    </w:p>
    <w:p w14:paraId="2B6CECD8" w14:textId="0EC3B054" w:rsidR="0042112F" w:rsidRDefault="0042112F" w:rsidP="0042112F">
      <w:pPr>
        <w:jc w:val="center"/>
        <w:rPr>
          <w:i/>
        </w:rPr>
      </w:pPr>
      <w:r>
        <w:rPr>
          <w:i/>
        </w:rPr>
        <w:t xml:space="preserve">Fig </w:t>
      </w:r>
      <w:r w:rsidR="00E45169">
        <w:rPr>
          <w:i/>
        </w:rPr>
        <w:t>40</w:t>
      </w:r>
      <w:r>
        <w:rPr>
          <w:i/>
        </w:rPr>
        <w:t>.</w:t>
      </w:r>
    </w:p>
    <w:p w14:paraId="0CC6F1D7" w14:textId="77777777" w:rsidR="0042112F" w:rsidRDefault="0042112F" w:rsidP="0042112F">
      <w:pPr>
        <w:jc w:val="center"/>
        <w:rPr>
          <w:i/>
        </w:rPr>
      </w:pPr>
      <w:r>
        <w:rPr>
          <w:i/>
          <w:noProof/>
        </w:rPr>
        <w:drawing>
          <wp:inline distT="0" distB="0" distL="0" distR="0" wp14:anchorId="31CA72C8" wp14:editId="3EA22BB6">
            <wp:extent cx="5731510" cy="263906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ppendix-application-input-bug-console.PNG"/>
                    <pic:cNvPicPr/>
                  </pic:nvPicPr>
                  <pic:blipFill>
                    <a:blip r:embed="rId79">
                      <a:extLst>
                        <a:ext uri="{28A0092B-C50C-407E-A947-70E740481C1C}">
                          <a14:useLocalDpi xmlns:a14="http://schemas.microsoft.com/office/drawing/2010/main" val="0"/>
                        </a:ext>
                      </a:extLst>
                    </a:blip>
                    <a:stretch>
                      <a:fillRect/>
                    </a:stretch>
                  </pic:blipFill>
                  <pic:spPr>
                    <a:xfrm>
                      <a:off x="0" y="0"/>
                      <a:ext cx="5731510" cy="2639060"/>
                    </a:xfrm>
                    <a:prstGeom prst="rect">
                      <a:avLst/>
                    </a:prstGeom>
                  </pic:spPr>
                </pic:pic>
              </a:graphicData>
            </a:graphic>
          </wp:inline>
        </w:drawing>
      </w:r>
    </w:p>
    <w:p w14:paraId="473870A4" w14:textId="3971B3AF" w:rsidR="0042112F" w:rsidRDefault="0042112F" w:rsidP="0042112F">
      <w:pPr>
        <w:jc w:val="center"/>
        <w:rPr>
          <w:i/>
        </w:rPr>
      </w:pPr>
      <w:r>
        <w:rPr>
          <w:i/>
        </w:rPr>
        <w:t xml:space="preserve">Fig </w:t>
      </w:r>
      <w:r w:rsidR="00E45169">
        <w:rPr>
          <w:i/>
        </w:rPr>
        <w:t>41</w:t>
      </w:r>
      <w:r>
        <w:rPr>
          <w:i/>
        </w:rPr>
        <w:t>.</w:t>
      </w:r>
    </w:p>
    <w:p w14:paraId="5B460B82" w14:textId="77777777" w:rsidR="0042112F" w:rsidRDefault="0042112F" w:rsidP="0042112F">
      <w:r>
        <w:t>To fix this an extra variable was added onto the argument.</w:t>
      </w:r>
    </w:p>
    <w:bookmarkStart w:id="60" w:name="_MON_1582923079"/>
    <w:bookmarkEnd w:id="60"/>
    <w:p w14:paraId="29346274" w14:textId="77777777" w:rsidR="0042112F" w:rsidRDefault="0042112F" w:rsidP="0042112F">
      <w:pPr>
        <w:jc w:val="center"/>
      </w:pPr>
      <w:r>
        <w:object w:dxaOrig="9026" w:dyaOrig="640" w14:anchorId="6B20B779">
          <v:shape id="_x0000_i1055" type="#_x0000_t75" style="width:451.15pt;height:31.9pt" o:ole="">
            <v:imagedata r:id="rId80" o:title=""/>
          </v:shape>
          <o:OLEObject Type="Embed" ProgID="Word.OpenDocumentText.12" ShapeID="_x0000_i1055" DrawAspect="Content" ObjectID="_1583318012" r:id="rId81"/>
        </w:object>
      </w:r>
    </w:p>
    <w:p w14:paraId="3B83B7E8" w14:textId="42ED4EC9" w:rsidR="00EC24F9" w:rsidRDefault="0042112F" w:rsidP="0042112F">
      <w:pPr>
        <w:jc w:val="center"/>
        <w:rPr>
          <w:i/>
        </w:rPr>
      </w:pPr>
      <w:r>
        <w:rPr>
          <w:i/>
        </w:rPr>
        <w:t xml:space="preserve">Fig </w:t>
      </w:r>
      <w:r w:rsidR="00E45169">
        <w:rPr>
          <w:i/>
        </w:rPr>
        <w:t>42</w:t>
      </w:r>
      <w:r>
        <w:rPr>
          <w:i/>
        </w:rPr>
        <w:t>.</w:t>
      </w:r>
    </w:p>
    <w:p w14:paraId="5C9A7EAA" w14:textId="77777777" w:rsidR="00EC24F9" w:rsidRDefault="00EC24F9">
      <w:pPr>
        <w:rPr>
          <w:i/>
        </w:rPr>
      </w:pPr>
      <w:r>
        <w:rPr>
          <w:i/>
        </w:rPr>
        <w:br w:type="page"/>
      </w:r>
    </w:p>
    <w:p w14:paraId="13DC708C" w14:textId="3EE63D25" w:rsidR="0042112F" w:rsidRDefault="00EC24F9" w:rsidP="00B55F53">
      <w:pPr>
        <w:pStyle w:val="Heading2"/>
        <w:numPr>
          <w:ilvl w:val="1"/>
          <w:numId w:val="4"/>
        </w:numPr>
      </w:pPr>
      <w:bookmarkStart w:id="61" w:name="_Toc509566341"/>
      <w:r>
        <w:lastRenderedPageBreak/>
        <w:t>Exercise 7.</w:t>
      </w:r>
      <w:bookmarkEnd w:id="61"/>
    </w:p>
    <w:p w14:paraId="5C591196" w14:textId="044AE040" w:rsidR="00207375" w:rsidRPr="00207375" w:rsidRDefault="00207375" w:rsidP="00207375">
      <w:r>
        <w:t>Code provided in appendix A6</w:t>
      </w:r>
    </w:p>
    <w:p w14:paraId="0D48BFAF" w14:textId="3AEE433D" w:rsidR="00EC24F9" w:rsidRDefault="00EC24F9" w:rsidP="00EC24F9"/>
    <w:p w14:paraId="61964A82" w14:textId="4D8D474F" w:rsidR="00EC24F9" w:rsidRDefault="00E45169" w:rsidP="00E45169">
      <w:pPr>
        <w:jc w:val="center"/>
      </w:pPr>
      <w:r>
        <w:object w:dxaOrig="11214" w:dyaOrig="13216" w14:anchorId="5B5BCEF1">
          <v:shape id="_x0000_i1056" type="#_x0000_t75" style="width:523.15pt;height:616.5pt" o:ole="">
            <v:imagedata r:id="rId82" o:title=""/>
          </v:shape>
          <o:OLEObject Type="Embed" ProgID="Visio.Drawing.15" ShapeID="_x0000_i1056" DrawAspect="Content" ObjectID="_1583318013" r:id="rId83"/>
        </w:object>
      </w:r>
    </w:p>
    <w:p w14:paraId="3FF584FB" w14:textId="098BF428" w:rsidR="003B63BA" w:rsidRDefault="00E45169" w:rsidP="00E45169">
      <w:pPr>
        <w:jc w:val="center"/>
      </w:pPr>
      <w:r>
        <w:rPr>
          <w:i/>
        </w:rPr>
        <w:t>Fig 43</w:t>
      </w:r>
    </w:p>
    <w:p w14:paraId="59225495" w14:textId="77777777" w:rsidR="003B63BA" w:rsidRDefault="003B63BA">
      <w:r>
        <w:br w:type="page"/>
      </w:r>
    </w:p>
    <w:p w14:paraId="6669F294" w14:textId="74B85552" w:rsidR="00E45169" w:rsidRDefault="00CA6F71" w:rsidP="000911B4">
      <w:pPr>
        <w:jc w:val="center"/>
      </w:pPr>
      <w:r>
        <w:object w:dxaOrig="11618" w:dyaOrig="16013" w14:anchorId="7739AF77">
          <v:shape id="_x0000_i1057" type="#_x0000_t75" style="width:501.4pt;height:691.15pt" o:ole="">
            <v:imagedata r:id="rId84" o:title=""/>
          </v:shape>
          <o:OLEObject Type="Embed" ProgID="Visio.Drawing.15" ShapeID="_x0000_i1057" DrawAspect="Content" ObjectID="_1583318014" r:id="rId85"/>
        </w:object>
      </w:r>
    </w:p>
    <w:p w14:paraId="004EC8CE" w14:textId="553406AF" w:rsidR="000911B4" w:rsidRDefault="000911B4" w:rsidP="000911B4">
      <w:pPr>
        <w:jc w:val="center"/>
        <w:rPr>
          <w:i/>
        </w:rPr>
      </w:pPr>
      <w:r>
        <w:rPr>
          <w:i/>
        </w:rPr>
        <w:t>Fig 44.</w:t>
      </w:r>
    </w:p>
    <w:p w14:paraId="47F14443" w14:textId="18B03A61" w:rsidR="007E1C21" w:rsidRDefault="007E1C21" w:rsidP="000911B4">
      <w:pPr>
        <w:jc w:val="center"/>
      </w:pPr>
    </w:p>
    <w:p w14:paraId="3BBC5442" w14:textId="405377E0" w:rsidR="007E1C21" w:rsidRDefault="007E1C21" w:rsidP="000911B4">
      <w:pPr>
        <w:jc w:val="center"/>
      </w:pPr>
      <w:r>
        <w:rPr>
          <w:noProof/>
        </w:rPr>
        <w:lastRenderedPageBreak/>
        <w:drawing>
          <wp:inline distT="0" distB="0" distL="0" distR="0" wp14:anchorId="073DEC2F" wp14:editId="2ACAC77B">
            <wp:extent cx="2752745" cy="776293"/>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xercise-seven-turn-five-console.PNG"/>
                    <pic:cNvPicPr/>
                  </pic:nvPicPr>
                  <pic:blipFill>
                    <a:blip r:embed="rId86">
                      <a:extLst>
                        <a:ext uri="{28A0092B-C50C-407E-A947-70E740481C1C}">
                          <a14:useLocalDpi xmlns:a14="http://schemas.microsoft.com/office/drawing/2010/main" val="0"/>
                        </a:ext>
                      </a:extLst>
                    </a:blip>
                    <a:stretch>
                      <a:fillRect/>
                    </a:stretch>
                  </pic:blipFill>
                  <pic:spPr>
                    <a:xfrm>
                      <a:off x="0" y="0"/>
                      <a:ext cx="2752745" cy="776293"/>
                    </a:xfrm>
                    <a:prstGeom prst="rect">
                      <a:avLst/>
                    </a:prstGeom>
                  </pic:spPr>
                </pic:pic>
              </a:graphicData>
            </a:graphic>
          </wp:inline>
        </w:drawing>
      </w:r>
    </w:p>
    <w:p w14:paraId="5117B9DF" w14:textId="411EEDF0" w:rsidR="007F3959" w:rsidRPr="004268EE" w:rsidRDefault="007E1C21" w:rsidP="004268EE">
      <w:pPr>
        <w:jc w:val="center"/>
        <w:rPr>
          <w:i/>
        </w:rPr>
      </w:pPr>
      <w:r>
        <w:rPr>
          <w:i/>
        </w:rPr>
        <w:t>Fig 45</w:t>
      </w:r>
    </w:p>
    <w:p w14:paraId="0F57D139" w14:textId="4143D384" w:rsidR="007F3959" w:rsidRDefault="007F3959" w:rsidP="000911B4">
      <w:pPr>
        <w:jc w:val="center"/>
      </w:pPr>
      <w:r>
        <w:rPr>
          <w:noProof/>
        </w:rPr>
        <w:drawing>
          <wp:inline distT="0" distB="0" distL="0" distR="0" wp14:anchorId="4504B485" wp14:editId="7F4CD2E7">
            <wp:extent cx="2776558" cy="847731"/>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xercise-seven-turn-one-console.PNG"/>
                    <pic:cNvPicPr/>
                  </pic:nvPicPr>
                  <pic:blipFill>
                    <a:blip r:embed="rId87">
                      <a:extLst>
                        <a:ext uri="{28A0092B-C50C-407E-A947-70E740481C1C}">
                          <a14:useLocalDpi xmlns:a14="http://schemas.microsoft.com/office/drawing/2010/main" val="0"/>
                        </a:ext>
                      </a:extLst>
                    </a:blip>
                    <a:stretch>
                      <a:fillRect/>
                    </a:stretch>
                  </pic:blipFill>
                  <pic:spPr>
                    <a:xfrm>
                      <a:off x="0" y="0"/>
                      <a:ext cx="2776558" cy="847731"/>
                    </a:xfrm>
                    <a:prstGeom prst="rect">
                      <a:avLst/>
                    </a:prstGeom>
                  </pic:spPr>
                </pic:pic>
              </a:graphicData>
            </a:graphic>
          </wp:inline>
        </w:drawing>
      </w:r>
    </w:p>
    <w:p w14:paraId="6216427F" w14:textId="3A1AE5D0" w:rsidR="007F3959" w:rsidRDefault="007F3959" w:rsidP="000911B4">
      <w:pPr>
        <w:jc w:val="center"/>
        <w:rPr>
          <w:i/>
        </w:rPr>
      </w:pPr>
      <w:r>
        <w:rPr>
          <w:i/>
        </w:rPr>
        <w:t>Fig 4</w:t>
      </w:r>
      <w:r w:rsidR="007E1C21">
        <w:rPr>
          <w:i/>
        </w:rPr>
        <w:t>6</w:t>
      </w:r>
      <w:r>
        <w:rPr>
          <w:i/>
        </w:rPr>
        <w:t>.</w:t>
      </w:r>
    </w:p>
    <w:p w14:paraId="7AB74155" w14:textId="2A491301" w:rsidR="007F3959" w:rsidRDefault="006E5E62" w:rsidP="000911B4">
      <w:pPr>
        <w:jc w:val="center"/>
        <w:rPr>
          <w:i/>
        </w:rPr>
      </w:pPr>
      <w:r>
        <w:rPr>
          <w:i/>
          <w:noProof/>
        </w:rPr>
        <w:drawing>
          <wp:inline distT="0" distB="0" distL="0" distR="0" wp14:anchorId="506AE9E6" wp14:editId="6C285CC3">
            <wp:extent cx="2747983" cy="85725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xercise-seven-turn-two-console.PNG"/>
                    <pic:cNvPicPr/>
                  </pic:nvPicPr>
                  <pic:blipFill>
                    <a:blip r:embed="rId88">
                      <a:extLst>
                        <a:ext uri="{28A0092B-C50C-407E-A947-70E740481C1C}">
                          <a14:useLocalDpi xmlns:a14="http://schemas.microsoft.com/office/drawing/2010/main" val="0"/>
                        </a:ext>
                      </a:extLst>
                    </a:blip>
                    <a:stretch>
                      <a:fillRect/>
                    </a:stretch>
                  </pic:blipFill>
                  <pic:spPr>
                    <a:xfrm>
                      <a:off x="0" y="0"/>
                      <a:ext cx="2747983" cy="857256"/>
                    </a:xfrm>
                    <a:prstGeom prst="rect">
                      <a:avLst/>
                    </a:prstGeom>
                  </pic:spPr>
                </pic:pic>
              </a:graphicData>
            </a:graphic>
          </wp:inline>
        </w:drawing>
      </w:r>
    </w:p>
    <w:p w14:paraId="41494F5D" w14:textId="56D90CAB" w:rsidR="007F3959" w:rsidRDefault="007F3959" w:rsidP="000911B4">
      <w:pPr>
        <w:jc w:val="center"/>
        <w:rPr>
          <w:i/>
        </w:rPr>
      </w:pPr>
      <w:r>
        <w:rPr>
          <w:i/>
        </w:rPr>
        <w:t>Fig 4</w:t>
      </w:r>
      <w:r w:rsidR="007E1C21">
        <w:rPr>
          <w:i/>
        </w:rPr>
        <w:t>7</w:t>
      </w:r>
      <w:r>
        <w:rPr>
          <w:i/>
        </w:rPr>
        <w:t>.</w:t>
      </w:r>
    </w:p>
    <w:p w14:paraId="08F66281" w14:textId="3E0742F7" w:rsidR="007F3959" w:rsidRDefault="006E5E62" w:rsidP="000911B4">
      <w:pPr>
        <w:jc w:val="center"/>
        <w:rPr>
          <w:i/>
        </w:rPr>
      </w:pPr>
      <w:r>
        <w:rPr>
          <w:i/>
          <w:noProof/>
        </w:rPr>
        <w:drawing>
          <wp:inline distT="0" distB="0" distL="0" distR="0" wp14:anchorId="37A0CE34" wp14:editId="19D0E42D">
            <wp:extent cx="2667019" cy="85725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xercise-seven-turn-three-console.PNG"/>
                    <pic:cNvPicPr/>
                  </pic:nvPicPr>
                  <pic:blipFill>
                    <a:blip r:embed="rId89">
                      <a:extLst>
                        <a:ext uri="{28A0092B-C50C-407E-A947-70E740481C1C}">
                          <a14:useLocalDpi xmlns:a14="http://schemas.microsoft.com/office/drawing/2010/main" val="0"/>
                        </a:ext>
                      </a:extLst>
                    </a:blip>
                    <a:stretch>
                      <a:fillRect/>
                    </a:stretch>
                  </pic:blipFill>
                  <pic:spPr>
                    <a:xfrm>
                      <a:off x="0" y="0"/>
                      <a:ext cx="2667019" cy="857256"/>
                    </a:xfrm>
                    <a:prstGeom prst="rect">
                      <a:avLst/>
                    </a:prstGeom>
                  </pic:spPr>
                </pic:pic>
              </a:graphicData>
            </a:graphic>
          </wp:inline>
        </w:drawing>
      </w:r>
    </w:p>
    <w:p w14:paraId="57BB0009" w14:textId="11F1DE53" w:rsidR="007F3959" w:rsidRDefault="007F3959" w:rsidP="000911B4">
      <w:pPr>
        <w:jc w:val="center"/>
        <w:rPr>
          <w:i/>
        </w:rPr>
      </w:pPr>
      <w:r>
        <w:rPr>
          <w:i/>
        </w:rPr>
        <w:t>Fig 4</w:t>
      </w:r>
      <w:r w:rsidR="007E1C21">
        <w:rPr>
          <w:i/>
        </w:rPr>
        <w:t>8</w:t>
      </w:r>
      <w:r>
        <w:rPr>
          <w:i/>
        </w:rPr>
        <w:t>.</w:t>
      </w:r>
    </w:p>
    <w:p w14:paraId="115A5906" w14:textId="7016E1C4" w:rsidR="007F3959" w:rsidRDefault="006E5E62" w:rsidP="000911B4">
      <w:pPr>
        <w:jc w:val="center"/>
        <w:rPr>
          <w:i/>
        </w:rPr>
      </w:pPr>
      <w:r>
        <w:rPr>
          <w:i/>
          <w:noProof/>
        </w:rPr>
        <w:drawing>
          <wp:inline distT="0" distB="0" distL="0" distR="0" wp14:anchorId="38E01404" wp14:editId="6D902EA5">
            <wp:extent cx="2809896" cy="78105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xercise-seven-turn-four-console.PNG"/>
                    <pic:cNvPicPr/>
                  </pic:nvPicPr>
                  <pic:blipFill>
                    <a:blip r:embed="rId90">
                      <a:extLst>
                        <a:ext uri="{28A0092B-C50C-407E-A947-70E740481C1C}">
                          <a14:useLocalDpi xmlns:a14="http://schemas.microsoft.com/office/drawing/2010/main" val="0"/>
                        </a:ext>
                      </a:extLst>
                    </a:blip>
                    <a:stretch>
                      <a:fillRect/>
                    </a:stretch>
                  </pic:blipFill>
                  <pic:spPr>
                    <a:xfrm>
                      <a:off x="0" y="0"/>
                      <a:ext cx="2809896" cy="781056"/>
                    </a:xfrm>
                    <a:prstGeom prst="rect">
                      <a:avLst/>
                    </a:prstGeom>
                  </pic:spPr>
                </pic:pic>
              </a:graphicData>
            </a:graphic>
          </wp:inline>
        </w:drawing>
      </w:r>
    </w:p>
    <w:p w14:paraId="7B7291CE" w14:textId="79D5852E" w:rsidR="007F3959" w:rsidRPr="007E1C21" w:rsidRDefault="007F3959" w:rsidP="000911B4">
      <w:pPr>
        <w:jc w:val="center"/>
      </w:pPr>
      <w:r>
        <w:rPr>
          <w:i/>
        </w:rPr>
        <w:t>Fig 4</w:t>
      </w:r>
      <w:r w:rsidR="007E1C21">
        <w:rPr>
          <w:i/>
        </w:rPr>
        <w:t>9</w:t>
      </w:r>
      <w:r>
        <w:rPr>
          <w:i/>
        </w:rPr>
        <w:t>.</w:t>
      </w:r>
    </w:p>
    <w:p w14:paraId="54457AE1" w14:textId="77777777" w:rsidR="007F3959" w:rsidRDefault="007F3959">
      <w:r>
        <w:br w:type="page"/>
      </w:r>
    </w:p>
    <w:bookmarkStart w:id="62" w:name="_Toc509566342" w:displacedByCustomXml="next"/>
    <w:sdt>
      <w:sdtPr>
        <w:rPr>
          <w:rFonts w:asciiTheme="minorHAnsi" w:eastAsiaTheme="minorEastAsia" w:hAnsiTheme="minorHAnsi" w:cstheme="minorBidi"/>
          <w:color w:val="auto"/>
          <w:sz w:val="21"/>
          <w:szCs w:val="21"/>
        </w:rPr>
        <w:id w:val="-1680725714"/>
        <w:docPartObj>
          <w:docPartGallery w:val="Bibliographies"/>
          <w:docPartUnique/>
        </w:docPartObj>
      </w:sdtPr>
      <w:sdtEndPr/>
      <w:sdtContent>
        <w:p w14:paraId="6670DAC4" w14:textId="7B217745" w:rsidR="00723FFF" w:rsidRDefault="00723FFF">
          <w:pPr>
            <w:pStyle w:val="Heading1"/>
          </w:pPr>
          <w:r>
            <w:t>References</w:t>
          </w:r>
        </w:p>
        <w:sdt>
          <w:sdtPr>
            <w:id w:val="-573587230"/>
            <w:bibliography/>
          </w:sdtPr>
          <w:sdtEndPr/>
          <w:sdtContent>
            <w:p w14:paraId="3879B1A3" w14:textId="77777777" w:rsidR="00D015C3" w:rsidRDefault="00723FF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9"/>
                <w:gridCol w:w="10127"/>
              </w:tblGrid>
              <w:tr w:rsidR="00D015C3" w14:paraId="2969E2B4" w14:textId="77777777">
                <w:trPr>
                  <w:divId w:val="1072435225"/>
                  <w:tblCellSpacing w:w="15" w:type="dxa"/>
                </w:trPr>
                <w:tc>
                  <w:tcPr>
                    <w:tcW w:w="50" w:type="pct"/>
                    <w:hideMark/>
                  </w:tcPr>
                  <w:p w14:paraId="21A17756" w14:textId="3F339220" w:rsidR="00D015C3" w:rsidRDefault="00D015C3">
                    <w:pPr>
                      <w:pStyle w:val="Bibliography"/>
                      <w:rPr>
                        <w:noProof/>
                        <w:sz w:val="24"/>
                        <w:szCs w:val="24"/>
                      </w:rPr>
                    </w:pPr>
                    <w:r>
                      <w:rPr>
                        <w:noProof/>
                      </w:rPr>
                      <w:t xml:space="preserve">[1] </w:t>
                    </w:r>
                  </w:p>
                </w:tc>
                <w:tc>
                  <w:tcPr>
                    <w:tcW w:w="0" w:type="auto"/>
                    <w:hideMark/>
                  </w:tcPr>
                  <w:p w14:paraId="4A6BECD7" w14:textId="77777777" w:rsidR="00D015C3" w:rsidRDefault="00D015C3">
                    <w:pPr>
                      <w:pStyle w:val="Bibliography"/>
                      <w:rPr>
                        <w:noProof/>
                      </w:rPr>
                    </w:pPr>
                    <w:r>
                      <w:rPr>
                        <w:noProof/>
                      </w:rPr>
                      <w:t xml:space="preserve">M. Lee, “C++ Programming for the Absolute Beginner,” in </w:t>
                    </w:r>
                    <w:r>
                      <w:rPr>
                        <w:i/>
                        <w:iCs/>
                        <w:noProof/>
                      </w:rPr>
                      <w:t>Descending Deeper into Variables</w:t>
                    </w:r>
                    <w:r>
                      <w:rPr>
                        <w:noProof/>
                      </w:rPr>
                      <w:t>, 2nd ed., Course Technology, 2009, p. 27.</w:t>
                    </w:r>
                  </w:p>
                </w:tc>
              </w:tr>
              <w:tr w:rsidR="00D015C3" w14:paraId="762C197D" w14:textId="77777777">
                <w:trPr>
                  <w:divId w:val="1072435225"/>
                  <w:tblCellSpacing w:w="15" w:type="dxa"/>
                </w:trPr>
                <w:tc>
                  <w:tcPr>
                    <w:tcW w:w="50" w:type="pct"/>
                    <w:hideMark/>
                  </w:tcPr>
                  <w:p w14:paraId="5E2ACAC3" w14:textId="77777777" w:rsidR="00D015C3" w:rsidRDefault="00D015C3">
                    <w:pPr>
                      <w:pStyle w:val="Bibliography"/>
                      <w:rPr>
                        <w:noProof/>
                      </w:rPr>
                    </w:pPr>
                    <w:r>
                      <w:rPr>
                        <w:noProof/>
                      </w:rPr>
                      <w:t xml:space="preserve">[2] </w:t>
                    </w:r>
                  </w:p>
                </w:tc>
                <w:tc>
                  <w:tcPr>
                    <w:tcW w:w="0" w:type="auto"/>
                    <w:hideMark/>
                  </w:tcPr>
                  <w:p w14:paraId="2AB17D99" w14:textId="77777777" w:rsidR="00D015C3" w:rsidRDefault="00D015C3">
                    <w:pPr>
                      <w:pStyle w:val="Bibliography"/>
                      <w:rPr>
                        <w:noProof/>
                      </w:rPr>
                    </w:pPr>
                    <w:r>
                      <w:rPr>
                        <w:noProof/>
                      </w:rPr>
                      <w:t xml:space="preserve">S. G. Kochan, “Working with Variables,” in </w:t>
                    </w:r>
                    <w:r>
                      <w:rPr>
                        <w:i/>
                        <w:iCs/>
                        <w:noProof/>
                      </w:rPr>
                      <w:t>Programming in C</w:t>
                    </w:r>
                    <w:r>
                      <w:rPr>
                        <w:noProof/>
                      </w:rPr>
                      <w:t>, Addison-Wesley, 2014, p. 29.</w:t>
                    </w:r>
                  </w:p>
                </w:tc>
              </w:tr>
              <w:tr w:rsidR="00D015C3" w14:paraId="32AAAFAA" w14:textId="77777777">
                <w:trPr>
                  <w:divId w:val="1072435225"/>
                  <w:tblCellSpacing w:w="15" w:type="dxa"/>
                </w:trPr>
                <w:tc>
                  <w:tcPr>
                    <w:tcW w:w="50" w:type="pct"/>
                    <w:hideMark/>
                  </w:tcPr>
                  <w:p w14:paraId="14DAD87C" w14:textId="77777777" w:rsidR="00D015C3" w:rsidRDefault="00D015C3">
                    <w:pPr>
                      <w:pStyle w:val="Bibliography"/>
                      <w:rPr>
                        <w:noProof/>
                      </w:rPr>
                    </w:pPr>
                    <w:r>
                      <w:rPr>
                        <w:noProof/>
                      </w:rPr>
                      <w:t xml:space="preserve">[3] </w:t>
                    </w:r>
                  </w:p>
                </w:tc>
                <w:tc>
                  <w:tcPr>
                    <w:tcW w:w="0" w:type="auto"/>
                    <w:hideMark/>
                  </w:tcPr>
                  <w:p w14:paraId="2AAFBB21" w14:textId="77777777" w:rsidR="00D015C3" w:rsidRDefault="00D015C3">
                    <w:pPr>
                      <w:pStyle w:val="Bibliography"/>
                      <w:rPr>
                        <w:noProof/>
                      </w:rPr>
                    </w:pPr>
                    <w:r>
                      <w:rPr>
                        <w:noProof/>
                      </w:rPr>
                      <w:t xml:space="preserve">H. Schildt, “Statements,” in </w:t>
                    </w:r>
                    <w:r>
                      <w:rPr>
                        <w:i/>
                        <w:iCs/>
                        <w:noProof/>
                      </w:rPr>
                      <w:t>The Complete Reference C++</w:t>
                    </w:r>
                    <w:r>
                      <w:rPr>
                        <w:noProof/>
                      </w:rPr>
                      <w:t>, 4th ed., McGraw-Hill/Osborne, 2003, pp. 70-72.</w:t>
                    </w:r>
                  </w:p>
                </w:tc>
              </w:tr>
              <w:tr w:rsidR="00D015C3" w14:paraId="36C9D388" w14:textId="77777777">
                <w:trPr>
                  <w:divId w:val="1072435225"/>
                  <w:tblCellSpacing w:w="15" w:type="dxa"/>
                </w:trPr>
                <w:tc>
                  <w:tcPr>
                    <w:tcW w:w="50" w:type="pct"/>
                    <w:hideMark/>
                  </w:tcPr>
                  <w:p w14:paraId="5921DBF5" w14:textId="77777777" w:rsidR="00D015C3" w:rsidRDefault="00D015C3">
                    <w:pPr>
                      <w:pStyle w:val="Bibliography"/>
                      <w:rPr>
                        <w:noProof/>
                      </w:rPr>
                    </w:pPr>
                    <w:r>
                      <w:rPr>
                        <w:noProof/>
                      </w:rPr>
                      <w:t xml:space="preserve">[4] </w:t>
                    </w:r>
                  </w:p>
                </w:tc>
                <w:tc>
                  <w:tcPr>
                    <w:tcW w:w="0" w:type="auto"/>
                    <w:hideMark/>
                  </w:tcPr>
                  <w:p w14:paraId="03001F9F" w14:textId="77777777" w:rsidR="00D015C3" w:rsidRDefault="00D015C3">
                    <w:pPr>
                      <w:pStyle w:val="Bibliography"/>
                      <w:rPr>
                        <w:noProof/>
                      </w:rPr>
                    </w:pPr>
                    <w:r>
                      <w:rPr>
                        <w:noProof/>
                      </w:rPr>
                      <w:t xml:space="preserve">P. J. D. Harvey M. Deitel, C: How to Program, 2nd ed., Prentice Hall International Editions, 1992. </w:t>
                    </w:r>
                  </w:p>
                </w:tc>
              </w:tr>
              <w:tr w:rsidR="00D015C3" w14:paraId="36CE283C" w14:textId="77777777">
                <w:trPr>
                  <w:divId w:val="1072435225"/>
                  <w:tblCellSpacing w:w="15" w:type="dxa"/>
                </w:trPr>
                <w:tc>
                  <w:tcPr>
                    <w:tcW w:w="50" w:type="pct"/>
                    <w:hideMark/>
                  </w:tcPr>
                  <w:p w14:paraId="77C4C7CB" w14:textId="77777777" w:rsidR="00D015C3" w:rsidRDefault="00D015C3">
                    <w:pPr>
                      <w:pStyle w:val="Bibliography"/>
                      <w:rPr>
                        <w:noProof/>
                      </w:rPr>
                    </w:pPr>
                    <w:r>
                      <w:rPr>
                        <w:noProof/>
                      </w:rPr>
                      <w:t xml:space="preserve">[5] </w:t>
                    </w:r>
                  </w:p>
                </w:tc>
                <w:tc>
                  <w:tcPr>
                    <w:tcW w:w="0" w:type="auto"/>
                    <w:hideMark/>
                  </w:tcPr>
                  <w:p w14:paraId="5331C136" w14:textId="77777777" w:rsidR="00D015C3" w:rsidRDefault="00D015C3">
                    <w:pPr>
                      <w:pStyle w:val="Bibliography"/>
                      <w:rPr>
                        <w:noProof/>
                      </w:rPr>
                    </w:pPr>
                    <w:r>
                      <w:rPr>
                        <w:noProof/>
                      </w:rPr>
                      <w:t xml:space="preserve">R. Lafore, “The Big Picture,” in </w:t>
                    </w:r>
                    <w:r>
                      <w:rPr>
                        <w:i/>
                        <w:iCs/>
                        <w:noProof/>
                      </w:rPr>
                      <w:t>Object-Oriented Programming in C++</w:t>
                    </w:r>
                    <w:r>
                      <w:rPr>
                        <w:noProof/>
                      </w:rPr>
                      <w:t>, 4th ed., Sams Publishing, 2002, pp. 13-14.</w:t>
                    </w:r>
                  </w:p>
                </w:tc>
              </w:tr>
            </w:tbl>
            <w:p w14:paraId="1DEA43B1" w14:textId="77777777" w:rsidR="00D015C3" w:rsidRDefault="00D015C3">
              <w:pPr>
                <w:divId w:val="1072435225"/>
                <w:rPr>
                  <w:rFonts w:eastAsia="Times New Roman"/>
                  <w:noProof/>
                </w:rPr>
              </w:pPr>
            </w:p>
            <w:p w14:paraId="12857BC1" w14:textId="4DBA321E" w:rsidR="00723FFF" w:rsidRDefault="00723FFF">
              <w:r>
                <w:rPr>
                  <w:b/>
                  <w:bCs/>
                  <w:noProof/>
                </w:rPr>
                <w:fldChar w:fldCharType="end"/>
              </w:r>
            </w:p>
          </w:sdtContent>
        </w:sdt>
      </w:sdtContent>
    </w:sdt>
    <w:p w14:paraId="62718597" w14:textId="77777777" w:rsidR="00723FFF" w:rsidRDefault="00723FFF" w:rsidP="00723FFF">
      <w:pPr>
        <w:rPr>
          <w:rFonts w:asciiTheme="majorHAnsi" w:eastAsiaTheme="majorEastAsia" w:hAnsiTheme="majorHAnsi" w:cstheme="majorBidi"/>
          <w:color w:val="764673" w:themeColor="accent6" w:themeShade="BF"/>
          <w:sz w:val="28"/>
          <w:szCs w:val="28"/>
        </w:rPr>
      </w:pPr>
      <w:r>
        <w:br w:type="page"/>
      </w:r>
    </w:p>
    <w:p w14:paraId="1F0C93A3" w14:textId="64F692FB" w:rsidR="007F3959" w:rsidRDefault="007F3959" w:rsidP="00B55F53">
      <w:pPr>
        <w:pStyle w:val="Heading2"/>
        <w:numPr>
          <w:ilvl w:val="0"/>
          <w:numId w:val="4"/>
        </w:numPr>
      </w:pPr>
      <w:r>
        <w:lastRenderedPageBreak/>
        <w:t>Appendix.</w:t>
      </w:r>
      <w:bookmarkEnd w:id="62"/>
    </w:p>
    <w:p w14:paraId="702B1403" w14:textId="65CC4683" w:rsidR="007F3959" w:rsidRDefault="007F3959" w:rsidP="007F3959"/>
    <w:p w14:paraId="68B9FC29" w14:textId="49FA81BE" w:rsidR="00FB194E" w:rsidRDefault="00FB194E" w:rsidP="00B55F53">
      <w:pPr>
        <w:pStyle w:val="Heading3"/>
        <w:numPr>
          <w:ilvl w:val="1"/>
          <w:numId w:val="4"/>
        </w:numPr>
      </w:pPr>
      <w:bookmarkStart w:id="63" w:name="_Toc509566343"/>
      <w:r>
        <w:t>Appendix A1.</w:t>
      </w:r>
      <w:bookmarkEnd w:id="63"/>
    </w:p>
    <w:p w14:paraId="7891F68A" w14:textId="77777777" w:rsidR="00FB194E" w:rsidRPr="00FB194E" w:rsidRDefault="00FB194E" w:rsidP="00FB194E"/>
    <w:bookmarkStart w:id="64" w:name="_MON_1583128013"/>
    <w:bookmarkEnd w:id="64"/>
    <w:p w14:paraId="36AF8BEE" w14:textId="64B9866D" w:rsidR="00207375" w:rsidRDefault="00AB41CB" w:rsidP="004D6C13">
      <w:r>
        <w:object w:dxaOrig="9026" w:dyaOrig="5509" w14:anchorId="765B9853">
          <v:shape id="_x0000_i1058" type="#_x0000_t75" style="width:451.15pt;height:275.65pt" o:ole="">
            <v:imagedata r:id="rId91" o:title=""/>
          </v:shape>
          <o:OLEObject Type="Embed" ProgID="Word.OpenDocumentText.12" ShapeID="_x0000_i1058" DrawAspect="Content" ObjectID="_1583318015" r:id="rId92"/>
        </w:object>
      </w:r>
    </w:p>
    <w:p w14:paraId="3013991B" w14:textId="77777777" w:rsidR="00207375" w:rsidRDefault="00207375">
      <w:r>
        <w:br w:type="page"/>
      </w:r>
    </w:p>
    <w:p w14:paraId="061162A3" w14:textId="3D81D347" w:rsidR="007F3959" w:rsidRDefault="00207375" w:rsidP="00B55F53">
      <w:pPr>
        <w:pStyle w:val="Heading3"/>
        <w:numPr>
          <w:ilvl w:val="1"/>
          <w:numId w:val="4"/>
        </w:numPr>
      </w:pPr>
      <w:bookmarkStart w:id="65" w:name="_Toc509566344"/>
      <w:r>
        <w:lastRenderedPageBreak/>
        <w:t>Appendix A2.</w:t>
      </w:r>
      <w:bookmarkEnd w:id="65"/>
    </w:p>
    <w:p w14:paraId="6284E7DC" w14:textId="1FBFC84D" w:rsidR="00207375" w:rsidRDefault="00207375" w:rsidP="00207375"/>
    <w:bookmarkStart w:id="66" w:name="_MON_1583128576"/>
    <w:bookmarkEnd w:id="66"/>
    <w:p w14:paraId="1B740299" w14:textId="76D6A966" w:rsidR="00027644" w:rsidRDefault="00027644" w:rsidP="00207375">
      <w:pPr>
        <w:jc w:val="center"/>
      </w:pPr>
      <w:r>
        <w:object w:dxaOrig="9026" w:dyaOrig="9294" w14:anchorId="368E7511">
          <v:shape id="_x0000_i1059" type="#_x0000_t75" style="width:451.15pt;height:464.65pt" o:ole="">
            <v:imagedata r:id="rId93" o:title=""/>
          </v:shape>
          <o:OLEObject Type="Embed" ProgID="Word.OpenDocumentText.12" ShapeID="_x0000_i1059" DrawAspect="Content" ObjectID="_1583318016" r:id="rId94"/>
        </w:object>
      </w:r>
    </w:p>
    <w:p w14:paraId="242D9801" w14:textId="77777777" w:rsidR="00027644" w:rsidRDefault="00027644">
      <w:r>
        <w:br w:type="page"/>
      </w:r>
    </w:p>
    <w:bookmarkStart w:id="67" w:name="_MON_1583317283"/>
    <w:bookmarkEnd w:id="67"/>
    <w:p w14:paraId="5B160550" w14:textId="3A13456A" w:rsidR="00207375" w:rsidRDefault="00027644" w:rsidP="00207375">
      <w:pPr>
        <w:jc w:val="center"/>
      </w:pPr>
      <w:r>
        <w:object w:dxaOrig="9026" w:dyaOrig="7964" w14:anchorId="5B3668AC">
          <v:shape id="_x0000_i1060" type="#_x0000_t75" style="width:451.15pt;height:398.25pt" o:ole="">
            <v:imagedata r:id="rId95" o:title=""/>
          </v:shape>
          <o:OLEObject Type="Embed" ProgID="Word.OpenDocumentText.12" ShapeID="_x0000_i1060" DrawAspect="Content" ObjectID="_1583318017" r:id="rId96"/>
        </w:object>
      </w:r>
    </w:p>
    <w:bookmarkStart w:id="68" w:name="_MON_1583317337"/>
    <w:bookmarkEnd w:id="68"/>
    <w:p w14:paraId="105AD884" w14:textId="6BEF6F39" w:rsidR="00027644" w:rsidRDefault="00027644" w:rsidP="00207375">
      <w:pPr>
        <w:jc w:val="center"/>
      </w:pPr>
      <w:r>
        <w:object w:dxaOrig="9026" w:dyaOrig="2847" w14:anchorId="5DC320DC">
          <v:shape id="_x0000_i1061" type="#_x0000_t75" style="width:451.15pt;height:142.5pt" o:ole="">
            <v:imagedata r:id="rId97" o:title=""/>
          </v:shape>
          <o:OLEObject Type="Embed" ProgID="Word.OpenDocumentText.12" ShapeID="_x0000_i1061" DrawAspect="Content" ObjectID="_1583318018" r:id="rId98"/>
        </w:object>
      </w:r>
    </w:p>
    <w:p w14:paraId="3875E798" w14:textId="77777777" w:rsidR="00207375" w:rsidRDefault="00207375">
      <w:r>
        <w:br w:type="page"/>
      </w:r>
    </w:p>
    <w:p w14:paraId="3094DCBB" w14:textId="2C52DA88" w:rsidR="00207375" w:rsidRDefault="00207375" w:rsidP="00B55F53">
      <w:pPr>
        <w:pStyle w:val="Heading3"/>
        <w:numPr>
          <w:ilvl w:val="1"/>
          <w:numId w:val="4"/>
        </w:numPr>
      </w:pPr>
      <w:bookmarkStart w:id="69" w:name="_Toc509566345"/>
      <w:r>
        <w:lastRenderedPageBreak/>
        <w:t>Appendix A3.</w:t>
      </w:r>
      <w:bookmarkEnd w:id="69"/>
    </w:p>
    <w:p w14:paraId="4FAD84E8" w14:textId="46E47C78" w:rsidR="00207375" w:rsidRDefault="00207375" w:rsidP="00207375"/>
    <w:bookmarkStart w:id="70" w:name="_MON_1583129750"/>
    <w:bookmarkEnd w:id="70"/>
    <w:p w14:paraId="4687E58E" w14:textId="48034F2F" w:rsidR="00DC4FC6" w:rsidRDefault="00027644" w:rsidP="00207375">
      <w:r>
        <w:object w:dxaOrig="9026" w:dyaOrig="13962" w14:anchorId="5BA70864">
          <v:shape id="_x0000_i1062" type="#_x0000_t75" style="width:451.15pt;height:698.25pt" o:ole="">
            <v:imagedata r:id="rId99" o:title=""/>
          </v:shape>
          <o:OLEObject Type="Embed" ProgID="Word.OpenDocumentText.12" ShapeID="_x0000_i1062" DrawAspect="Content" ObjectID="_1583318019" r:id="rId100"/>
        </w:object>
      </w:r>
    </w:p>
    <w:p w14:paraId="2C33D031" w14:textId="7D2FE68E" w:rsidR="00DC4FC6" w:rsidRDefault="00DC4FC6" w:rsidP="00207375">
      <w:r>
        <w:br w:type="page"/>
      </w:r>
      <w:bookmarkStart w:id="71" w:name="_MON_1583129804"/>
      <w:bookmarkEnd w:id="71"/>
      <w:r w:rsidR="00027644">
        <w:object w:dxaOrig="9026" w:dyaOrig="7957" w14:anchorId="278B067E">
          <v:shape id="_x0000_i1063" type="#_x0000_t75" style="width:451.15pt;height:398.25pt" o:ole="">
            <v:imagedata r:id="rId101" o:title=""/>
          </v:shape>
          <o:OLEObject Type="Embed" ProgID="Word.OpenDocumentText.12" ShapeID="_x0000_i1063" DrawAspect="Content" ObjectID="_1583318020" r:id="rId102"/>
        </w:object>
      </w:r>
    </w:p>
    <w:bookmarkStart w:id="72" w:name="_MON_1583317616"/>
    <w:bookmarkEnd w:id="72"/>
    <w:p w14:paraId="31ACD1D1" w14:textId="76AEB532" w:rsidR="00027644" w:rsidRDefault="00027644" w:rsidP="00207375">
      <w:r>
        <w:object w:dxaOrig="9026" w:dyaOrig="2847" w14:anchorId="23BD3229">
          <v:shape id="_x0000_i1064" type="#_x0000_t75" style="width:451.15pt;height:142.5pt" o:ole="">
            <v:imagedata r:id="rId103" o:title=""/>
          </v:shape>
          <o:OLEObject Type="Embed" ProgID="Word.OpenDocumentText.12" ShapeID="_x0000_i1064" DrawAspect="Content" ObjectID="_1583318021" r:id="rId104"/>
        </w:object>
      </w:r>
    </w:p>
    <w:p w14:paraId="25D70D46" w14:textId="77777777" w:rsidR="00DC4FC6" w:rsidRDefault="00DC4FC6">
      <w:r>
        <w:br w:type="page"/>
      </w:r>
    </w:p>
    <w:p w14:paraId="346725F1" w14:textId="5496EA77" w:rsidR="00DC4FC6" w:rsidRDefault="00D63023" w:rsidP="00B55F53">
      <w:pPr>
        <w:pStyle w:val="Heading3"/>
        <w:numPr>
          <w:ilvl w:val="1"/>
          <w:numId w:val="4"/>
        </w:numPr>
      </w:pPr>
      <w:bookmarkStart w:id="73" w:name="_Toc509566346"/>
      <w:r>
        <w:lastRenderedPageBreak/>
        <w:t>Appendix A3.</w:t>
      </w:r>
      <w:bookmarkEnd w:id="73"/>
    </w:p>
    <w:p w14:paraId="2D16A8F6" w14:textId="595CA727" w:rsidR="00D63023" w:rsidRDefault="00D63023" w:rsidP="00D63023"/>
    <w:bookmarkStart w:id="74" w:name="_MON_1583129970"/>
    <w:bookmarkEnd w:id="74"/>
    <w:p w14:paraId="52856F70" w14:textId="5F88C5F2" w:rsidR="00D63023" w:rsidRDefault="00D63023" w:rsidP="00D63023">
      <w:r>
        <w:object w:dxaOrig="9026" w:dyaOrig="8186" w14:anchorId="069C6FD1">
          <v:shape id="_x0000_i1065" type="#_x0000_t75" style="width:451.15pt;height:409.15pt" o:ole="">
            <v:imagedata r:id="rId105" o:title=""/>
          </v:shape>
          <o:OLEObject Type="Embed" ProgID="Word.OpenDocumentText.12" ShapeID="_x0000_i1065" DrawAspect="Content" ObjectID="_1583318022" r:id="rId106"/>
        </w:object>
      </w:r>
    </w:p>
    <w:p w14:paraId="1D1EBA25" w14:textId="77777777" w:rsidR="00D63023" w:rsidRDefault="00D63023">
      <w:r>
        <w:br w:type="page"/>
      </w:r>
    </w:p>
    <w:p w14:paraId="23E9E87D" w14:textId="1AF4B13E" w:rsidR="00D63023" w:rsidRDefault="00D63023" w:rsidP="00B55F53">
      <w:pPr>
        <w:pStyle w:val="Heading3"/>
        <w:numPr>
          <w:ilvl w:val="1"/>
          <w:numId w:val="4"/>
        </w:numPr>
      </w:pPr>
      <w:bookmarkStart w:id="75" w:name="_Toc509566347"/>
      <w:r>
        <w:lastRenderedPageBreak/>
        <w:t>Appendix A5.</w:t>
      </w:r>
      <w:bookmarkEnd w:id="75"/>
    </w:p>
    <w:p w14:paraId="31678FC9" w14:textId="6D03E08B" w:rsidR="00D63023" w:rsidRDefault="00D63023" w:rsidP="00D63023"/>
    <w:bookmarkStart w:id="76" w:name="_MON_1583130100"/>
    <w:bookmarkEnd w:id="76"/>
    <w:p w14:paraId="48CA1C1F" w14:textId="216A4DAC" w:rsidR="004D6C13" w:rsidRDefault="004D6C13" w:rsidP="00D63023">
      <w:r>
        <w:object w:dxaOrig="9026" w:dyaOrig="7294" w14:anchorId="681DD04A">
          <v:shape id="_x0000_i1066" type="#_x0000_t75" style="width:451.15pt;height:365.25pt" o:ole="">
            <v:imagedata r:id="rId107" o:title=""/>
          </v:shape>
          <o:OLEObject Type="Embed" ProgID="Word.OpenDocumentText.12" ShapeID="_x0000_i1066" DrawAspect="Content" ObjectID="_1583318023" r:id="rId108"/>
        </w:object>
      </w:r>
    </w:p>
    <w:p w14:paraId="386DCC50" w14:textId="77777777" w:rsidR="004D6C13" w:rsidRDefault="004D6C13">
      <w:r>
        <w:br w:type="page"/>
      </w:r>
    </w:p>
    <w:bookmarkStart w:id="77" w:name="_MON_1583130147"/>
    <w:bookmarkEnd w:id="77"/>
    <w:p w14:paraId="1AC99E8B" w14:textId="2C9EEDF1" w:rsidR="004D6C13" w:rsidRDefault="004D6C13" w:rsidP="00D63023">
      <w:r>
        <w:object w:dxaOrig="9026" w:dyaOrig="10634" w14:anchorId="40F1B96E">
          <v:shape id="_x0000_i1067" type="#_x0000_t75" style="width:451.15pt;height:531.75pt" o:ole="">
            <v:imagedata r:id="rId109" o:title=""/>
          </v:shape>
          <o:OLEObject Type="Embed" ProgID="Word.OpenDocumentText.12" ShapeID="_x0000_i1067" DrawAspect="Content" ObjectID="_1583318024" r:id="rId110"/>
        </w:object>
      </w:r>
    </w:p>
    <w:p w14:paraId="681B0D51" w14:textId="77777777" w:rsidR="004D6C13" w:rsidRDefault="004D6C13">
      <w:r>
        <w:br w:type="page"/>
      </w:r>
    </w:p>
    <w:bookmarkStart w:id="78" w:name="_MON_1583130231"/>
    <w:bookmarkEnd w:id="78"/>
    <w:p w14:paraId="5C25AE5C" w14:textId="21E3B22F" w:rsidR="004D6C13" w:rsidRDefault="004D6C13" w:rsidP="00D63023">
      <w:r>
        <w:object w:dxaOrig="9360" w:dyaOrig="11351" w14:anchorId="16FB8AED">
          <v:shape id="_x0000_i1068" type="#_x0000_t75" style="width:468pt;height:567.4pt" o:ole="">
            <v:imagedata r:id="rId111" o:title=""/>
          </v:shape>
          <o:OLEObject Type="Embed" ProgID="Word.OpenDocumentText.12" ShapeID="_x0000_i1068" DrawAspect="Content" ObjectID="_1583318025" r:id="rId112"/>
        </w:object>
      </w:r>
    </w:p>
    <w:p w14:paraId="37377464" w14:textId="77777777" w:rsidR="004D6C13" w:rsidRDefault="004D6C13">
      <w:r>
        <w:br w:type="page"/>
      </w:r>
    </w:p>
    <w:bookmarkStart w:id="79" w:name="_MON_1583130343"/>
    <w:bookmarkEnd w:id="79"/>
    <w:p w14:paraId="0A956F83" w14:textId="2511DD5C" w:rsidR="004D6C13" w:rsidRDefault="004D6C13" w:rsidP="00D63023">
      <w:r>
        <w:object w:dxaOrig="9026" w:dyaOrig="7029" w14:anchorId="1F752EF1">
          <v:shape id="_x0000_i1069" type="#_x0000_t75" style="width:451.15pt;height:351.4pt" o:ole="">
            <v:imagedata r:id="rId113" o:title=""/>
          </v:shape>
          <o:OLEObject Type="Embed" ProgID="Word.OpenDocumentText.12" ShapeID="_x0000_i1069" DrawAspect="Content" ObjectID="_1583318026" r:id="rId114"/>
        </w:object>
      </w:r>
    </w:p>
    <w:p w14:paraId="3965E25F" w14:textId="77777777" w:rsidR="004D6C13" w:rsidRDefault="004D6C13">
      <w:r>
        <w:br w:type="page"/>
      </w:r>
    </w:p>
    <w:p w14:paraId="78F689D0" w14:textId="1BD8F7D4" w:rsidR="00D63023" w:rsidRDefault="004D6C13" w:rsidP="00B55F53">
      <w:pPr>
        <w:pStyle w:val="Heading3"/>
        <w:numPr>
          <w:ilvl w:val="1"/>
          <w:numId w:val="4"/>
        </w:numPr>
      </w:pPr>
      <w:bookmarkStart w:id="80" w:name="_Toc509566348"/>
      <w:r>
        <w:lastRenderedPageBreak/>
        <w:t>Appendix A6.</w:t>
      </w:r>
      <w:bookmarkEnd w:id="80"/>
    </w:p>
    <w:p w14:paraId="1628EACA" w14:textId="3AC3F384" w:rsidR="004D6C13" w:rsidRDefault="004D6C13" w:rsidP="004D6C13"/>
    <w:bookmarkStart w:id="81" w:name="_MON_1583130536"/>
    <w:bookmarkEnd w:id="81"/>
    <w:p w14:paraId="0A61E845" w14:textId="1CB6CF93" w:rsidR="004D6C13" w:rsidRDefault="004D6C13" w:rsidP="004D6C13">
      <w:r>
        <w:object w:dxaOrig="9026" w:dyaOrig="13749" w14:anchorId="66627EBE">
          <v:shape id="_x0000_i1070" type="#_x0000_t75" style="width:451.15pt;height:687.4pt" o:ole="">
            <v:imagedata r:id="rId115" o:title=""/>
          </v:shape>
          <o:OLEObject Type="Embed" ProgID="Word.OpenDocumentText.12" ShapeID="_x0000_i1070" DrawAspect="Content" ObjectID="_1583318027" r:id="rId116"/>
        </w:object>
      </w:r>
    </w:p>
    <w:p w14:paraId="7F961B8C" w14:textId="42850A85" w:rsidR="004D6C13" w:rsidRDefault="004D6C13">
      <w:r>
        <w:br w:type="page"/>
      </w:r>
      <w:bookmarkStart w:id="82" w:name="_MON_1583130592"/>
      <w:bookmarkEnd w:id="82"/>
      <w:r>
        <w:object w:dxaOrig="9026" w:dyaOrig="13926" w14:anchorId="62B4E7A2">
          <v:shape id="_x0000_i1071" type="#_x0000_t75" style="width:451.15pt;height:696.4pt" o:ole="">
            <v:imagedata r:id="rId117" o:title=""/>
          </v:shape>
          <o:OLEObject Type="Embed" ProgID="Word.OpenDocumentText.12" ShapeID="_x0000_i1071" DrawAspect="Content" ObjectID="_1583318028" r:id="rId118"/>
        </w:object>
      </w:r>
    </w:p>
    <w:p w14:paraId="04F15A93" w14:textId="3A2C6D1B" w:rsidR="004D6C13" w:rsidRDefault="004D6C13"/>
    <w:bookmarkStart w:id="83" w:name="_MON_1583130764"/>
    <w:bookmarkEnd w:id="83"/>
    <w:p w14:paraId="55626505" w14:textId="0FCE2B21" w:rsidR="004D6C13" w:rsidRDefault="004D6C13">
      <w:r>
        <w:object w:dxaOrig="9026" w:dyaOrig="5293" w14:anchorId="73594F7A">
          <v:shape id="_x0000_i1072" type="#_x0000_t75" style="width:451.15pt;height:264.75pt" o:ole="">
            <v:imagedata r:id="rId119" o:title=""/>
          </v:shape>
          <o:OLEObject Type="Embed" ProgID="Word.OpenDocumentText.12" ShapeID="_x0000_i1072" DrawAspect="Content" ObjectID="_1583318029" r:id="rId120"/>
        </w:object>
      </w:r>
    </w:p>
    <w:p w14:paraId="690A6EC0" w14:textId="77777777" w:rsidR="004D6C13" w:rsidRPr="004D6C13" w:rsidRDefault="004D6C13" w:rsidP="004D6C13"/>
    <w:sectPr w:rsidR="004D6C13" w:rsidRPr="004D6C13" w:rsidSect="00F6770B">
      <w:footerReference w:type="default" r:id="rId1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F5DB0" w14:textId="77777777" w:rsidR="000F79EB" w:rsidRDefault="000F79EB" w:rsidP="0030414F">
      <w:pPr>
        <w:spacing w:after="0" w:line="240" w:lineRule="auto"/>
      </w:pPr>
      <w:r>
        <w:separator/>
      </w:r>
    </w:p>
  </w:endnote>
  <w:endnote w:type="continuationSeparator" w:id="0">
    <w:p w14:paraId="68A94302" w14:textId="77777777" w:rsidR="000F79EB" w:rsidRDefault="000F79EB" w:rsidP="00304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5466103"/>
      <w:docPartObj>
        <w:docPartGallery w:val="Page Numbers (Bottom of Page)"/>
        <w:docPartUnique/>
      </w:docPartObj>
    </w:sdtPr>
    <w:sdtEndPr>
      <w:rPr>
        <w:noProof/>
      </w:rPr>
    </w:sdtEndPr>
    <w:sdtContent>
      <w:p w14:paraId="4722FB7D" w14:textId="18961B5F" w:rsidR="00A31C0B" w:rsidRDefault="00A31C0B">
        <w:pPr>
          <w:pStyle w:val="Footer"/>
        </w:pPr>
        <w:r>
          <w:fldChar w:fldCharType="begin"/>
        </w:r>
        <w:r>
          <w:instrText xml:space="preserve"> PAGE   \* MERGEFORMAT </w:instrText>
        </w:r>
        <w:r>
          <w:fldChar w:fldCharType="separate"/>
        </w:r>
        <w:r>
          <w:rPr>
            <w:noProof/>
          </w:rPr>
          <w:t>2</w:t>
        </w:r>
        <w:r>
          <w:rPr>
            <w:noProof/>
          </w:rPr>
          <w:fldChar w:fldCharType="end"/>
        </w:r>
      </w:p>
    </w:sdtContent>
  </w:sdt>
  <w:p w14:paraId="76C93ED7" w14:textId="77777777" w:rsidR="00A31C0B" w:rsidRDefault="00A31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2ECA4" w14:textId="77777777" w:rsidR="000F79EB" w:rsidRDefault="000F79EB" w:rsidP="0030414F">
      <w:pPr>
        <w:spacing w:after="0" w:line="240" w:lineRule="auto"/>
      </w:pPr>
      <w:r>
        <w:separator/>
      </w:r>
    </w:p>
  </w:footnote>
  <w:footnote w:type="continuationSeparator" w:id="0">
    <w:p w14:paraId="60088BE3" w14:textId="77777777" w:rsidR="000F79EB" w:rsidRDefault="000F79EB" w:rsidP="003041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9632B"/>
    <w:multiLevelType w:val="hybridMultilevel"/>
    <w:tmpl w:val="E1A8A54C"/>
    <w:lvl w:ilvl="0" w:tplc="2B7CAC0C">
      <w:start w:val="1"/>
      <w:numFmt w:val="decimal"/>
      <w:lvlText w:val="%1."/>
      <w:lvlJc w:val="left"/>
      <w:pPr>
        <w:ind w:left="720" w:hanging="360"/>
      </w:pPr>
      <w:rPr>
        <w:rFonts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526981"/>
    <w:multiLevelType w:val="hybridMultilevel"/>
    <w:tmpl w:val="79DA3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486556"/>
    <w:multiLevelType w:val="multilevel"/>
    <w:tmpl w:val="1BEEDFC6"/>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7E2B1782"/>
    <w:multiLevelType w:val="hybridMultilevel"/>
    <w:tmpl w:val="6D98DF4C"/>
    <w:lvl w:ilvl="0" w:tplc="FFBA36A2">
      <w:start w:val="1"/>
      <w:numFmt w:val="decimal"/>
      <w:lvlText w:val="%1."/>
      <w:lvlJc w:val="left"/>
      <w:pPr>
        <w:ind w:left="720" w:hanging="360"/>
      </w:pPr>
      <w:rPr>
        <w:rFonts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D84"/>
    <w:rsid w:val="00012A55"/>
    <w:rsid w:val="00027644"/>
    <w:rsid w:val="00036497"/>
    <w:rsid w:val="00042BE1"/>
    <w:rsid w:val="00051AA8"/>
    <w:rsid w:val="00070CC2"/>
    <w:rsid w:val="00071E5D"/>
    <w:rsid w:val="00072473"/>
    <w:rsid w:val="00072A96"/>
    <w:rsid w:val="00080AEA"/>
    <w:rsid w:val="00083062"/>
    <w:rsid w:val="0008422D"/>
    <w:rsid w:val="000911B4"/>
    <w:rsid w:val="00094CF9"/>
    <w:rsid w:val="000A3A01"/>
    <w:rsid w:val="000A7E83"/>
    <w:rsid w:val="000E6A99"/>
    <w:rsid w:val="000F1D1A"/>
    <w:rsid w:val="000F2051"/>
    <w:rsid w:val="000F6A53"/>
    <w:rsid w:val="000F79EB"/>
    <w:rsid w:val="00112E5B"/>
    <w:rsid w:val="00116523"/>
    <w:rsid w:val="00120542"/>
    <w:rsid w:val="00120E6C"/>
    <w:rsid w:val="00123871"/>
    <w:rsid w:val="00126345"/>
    <w:rsid w:val="001572A4"/>
    <w:rsid w:val="00170628"/>
    <w:rsid w:val="00183300"/>
    <w:rsid w:val="00183B69"/>
    <w:rsid w:val="001A2459"/>
    <w:rsid w:val="001C5B89"/>
    <w:rsid w:val="001C6EC9"/>
    <w:rsid w:val="001D404F"/>
    <w:rsid w:val="001E6516"/>
    <w:rsid w:val="001F5E7C"/>
    <w:rsid w:val="00206BB1"/>
    <w:rsid w:val="00207375"/>
    <w:rsid w:val="002472B4"/>
    <w:rsid w:val="00266964"/>
    <w:rsid w:val="0027449D"/>
    <w:rsid w:val="00275A4D"/>
    <w:rsid w:val="00282338"/>
    <w:rsid w:val="00284C96"/>
    <w:rsid w:val="002A3C1E"/>
    <w:rsid w:val="002B0449"/>
    <w:rsid w:val="002C02C8"/>
    <w:rsid w:val="002C0AA3"/>
    <w:rsid w:val="002F0955"/>
    <w:rsid w:val="002F540D"/>
    <w:rsid w:val="0030414F"/>
    <w:rsid w:val="0033386C"/>
    <w:rsid w:val="0034644B"/>
    <w:rsid w:val="00362790"/>
    <w:rsid w:val="00363759"/>
    <w:rsid w:val="00370196"/>
    <w:rsid w:val="00385D34"/>
    <w:rsid w:val="0038665C"/>
    <w:rsid w:val="00392F9C"/>
    <w:rsid w:val="003B63BA"/>
    <w:rsid w:val="003C6787"/>
    <w:rsid w:val="003D7584"/>
    <w:rsid w:val="003E08D4"/>
    <w:rsid w:val="003F3303"/>
    <w:rsid w:val="00413161"/>
    <w:rsid w:val="0042112F"/>
    <w:rsid w:val="004268EE"/>
    <w:rsid w:val="0044317D"/>
    <w:rsid w:val="00452A14"/>
    <w:rsid w:val="004A1BED"/>
    <w:rsid w:val="004D2C7F"/>
    <w:rsid w:val="004D47DD"/>
    <w:rsid w:val="004D6C13"/>
    <w:rsid w:val="00523F91"/>
    <w:rsid w:val="00547AA9"/>
    <w:rsid w:val="005621F0"/>
    <w:rsid w:val="0056535C"/>
    <w:rsid w:val="00567F12"/>
    <w:rsid w:val="00584A97"/>
    <w:rsid w:val="00590F04"/>
    <w:rsid w:val="005C5543"/>
    <w:rsid w:val="005C5FD5"/>
    <w:rsid w:val="005D0C79"/>
    <w:rsid w:val="005D599A"/>
    <w:rsid w:val="005E3EF6"/>
    <w:rsid w:val="005F6B7A"/>
    <w:rsid w:val="00603CCF"/>
    <w:rsid w:val="00615EBA"/>
    <w:rsid w:val="00621020"/>
    <w:rsid w:val="0063554E"/>
    <w:rsid w:val="006508EB"/>
    <w:rsid w:val="00667138"/>
    <w:rsid w:val="00680B5B"/>
    <w:rsid w:val="006813D4"/>
    <w:rsid w:val="006A38B0"/>
    <w:rsid w:val="006A7D84"/>
    <w:rsid w:val="006E5E62"/>
    <w:rsid w:val="00723FFF"/>
    <w:rsid w:val="0073340B"/>
    <w:rsid w:val="0074611E"/>
    <w:rsid w:val="007468D0"/>
    <w:rsid w:val="00752B3D"/>
    <w:rsid w:val="00762BAB"/>
    <w:rsid w:val="007743A5"/>
    <w:rsid w:val="00781093"/>
    <w:rsid w:val="007B0826"/>
    <w:rsid w:val="007C2F88"/>
    <w:rsid w:val="007D37C7"/>
    <w:rsid w:val="007D38F7"/>
    <w:rsid w:val="007D728C"/>
    <w:rsid w:val="007E1C21"/>
    <w:rsid w:val="007F3959"/>
    <w:rsid w:val="008006C6"/>
    <w:rsid w:val="00801721"/>
    <w:rsid w:val="008039E3"/>
    <w:rsid w:val="00805B60"/>
    <w:rsid w:val="008154D1"/>
    <w:rsid w:val="00822B7A"/>
    <w:rsid w:val="008257A1"/>
    <w:rsid w:val="008275D4"/>
    <w:rsid w:val="008463B5"/>
    <w:rsid w:val="008523C9"/>
    <w:rsid w:val="008533F5"/>
    <w:rsid w:val="00883821"/>
    <w:rsid w:val="008845ED"/>
    <w:rsid w:val="00894D74"/>
    <w:rsid w:val="00920A2E"/>
    <w:rsid w:val="00921479"/>
    <w:rsid w:val="00932A31"/>
    <w:rsid w:val="0093573C"/>
    <w:rsid w:val="00940DDF"/>
    <w:rsid w:val="0094212A"/>
    <w:rsid w:val="009423E0"/>
    <w:rsid w:val="009520B4"/>
    <w:rsid w:val="009558FA"/>
    <w:rsid w:val="00963426"/>
    <w:rsid w:val="009775F9"/>
    <w:rsid w:val="00992EBF"/>
    <w:rsid w:val="00995477"/>
    <w:rsid w:val="009A1CF5"/>
    <w:rsid w:val="009B6362"/>
    <w:rsid w:val="009E09C1"/>
    <w:rsid w:val="009E32EE"/>
    <w:rsid w:val="00A30A7C"/>
    <w:rsid w:val="00A31BF5"/>
    <w:rsid w:val="00A31C0B"/>
    <w:rsid w:val="00A35ABA"/>
    <w:rsid w:val="00A41741"/>
    <w:rsid w:val="00A829F4"/>
    <w:rsid w:val="00A85000"/>
    <w:rsid w:val="00A92559"/>
    <w:rsid w:val="00A937B9"/>
    <w:rsid w:val="00AB1BA1"/>
    <w:rsid w:val="00AB41CB"/>
    <w:rsid w:val="00AD19F7"/>
    <w:rsid w:val="00AD3623"/>
    <w:rsid w:val="00AF4329"/>
    <w:rsid w:val="00B010E3"/>
    <w:rsid w:val="00B113F6"/>
    <w:rsid w:val="00B120FD"/>
    <w:rsid w:val="00B36ABB"/>
    <w:rsid w:val="00B55F53"/>
    <w:rsid w:val="00B67CE5"/>
    <w:rsid w:val="00B75C3A"/>
    <w:rsid w:val="00B90DFB"/>
    <w:rsid w:val="00BA4475"/>
    <w:rsid w:val="00BB6971"/>
    <w:rsid w:val="00BE49C6"/>
    <w:rsid w:val="00C02F64"/>
    <w:rsid w:val="00C2262E"/>
    <w:rsid w:val="00C2450C"/>
    <w:rsid w:val="00C2742F"/>
    <w:rsid w:val="00C55C63"/>
    <w:rsid w:val="00C64349"/>
    <w:rsid w:val="00C665AA"/>
    <w:rsid w:val="00C96360"/>
    <w:rsid w:val="00CA6F71"/>
    <w:rsid w:val="00CB3B89"/>
    <w:rsid w:val="00CC44BC"/>
    <w:rsid w:val="00CC63E5"/>
    <w:rsid w:val="00CD0754"/>
    <w:rsid w:val="00CF2850"/>
    <w:rsid w:val="00D015C3"/>
    <w:rsid w:val="00D1649B"/>
    <w:rsid w:val="00D2255F"/>
    <w:rsid w:val="00D25E60"/>
    <w:rsid w:val="00D32795"/>
    <w:rsid w:val="00D40BCD"/>
    <w:rsid w:val="00D47252"/>
    <w:rsid w:val="00D63023"/>
    <w:rsid w:val="00D712A2"/>
    <w:rsid w:val="00DC4FC6"/>
    <w:rsid w:val="00DD3D3F"/>
    <w:rsid w:val="00DE1811"/>
    <w:rsid w:val="00E16451"/>
    <w:rsid w:val="00E25444"/>
    <w:rsid w:val="00E45169"/>
    <w:rsid w:val="00E73B22"/>
    <w:rsid w:val="00E76CC0"/>
    <w:rsid w:val="00E84FCD"/>
    <w:rsid w:val="00EB184D"/>
    <w:rsid w:val="00EC24F9"/>
    <w:rsid w:val="00F136C1"/>
    <w:rsid w:val="00F32525"/>
    <w:rsid w:val="00F3525B"/>
    <w:rsid w:val="00F37B7A"/>
    <w:rsid w:val="00F578D8"/>
    <w:rsid w:val="00F63233"/>
    <w:rsid w:val="00F6770B"/>
    <w:rsid w:val="00F80B81"/>
    <w:rsid w:val="00F81AE6"/>
    <w:rsid w:val="00FA282B"/>
    <w:rsid w:val="00FA3C9C"/>
    <w:rsid w:val="00FA5E3E"/>
    <w:rsid w:val="00FB194E"/>
    <w:rsid w:val="00FD4396"/>
    <w:rsid w:val="00FD6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EA133"/>
  <w15:chartTrackingRefBased/>
  <w15:docId w15:val="{5B8852A9-C1A7-4457-8BDF-C5F6311E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7D84"/>
  </w:style>
  <w:style w:type="paragraph" w:styleId="Heading1">
    <w:name w:val="heading 1"/>
    <w:basedOn w:val="Normal"/>
    <w:next w:val="Normal"/>
    <w:link w:val="Heading1Char"/>
    <w:uiPriority w:val="9"/>
    <w:qFormat/>
    <w:rsid w:val="006A7D84"/>
    <w:pPr>
      <w:keepNext/>
      <w:keepLines/>
      <w:spacing w:before="360" w:after="40" w:line="240" w:lineRule="auto"/>
      <w:outlineLvl w:val="0"/>
    </w:pPr>
    <w:rPr>
      <w:rFonts w:asciiTheme="majorHAnsi" w:eastAsiaTheme="majorEastAsia" w:hAnsiTheme="majorHAnsi" w:cstheme="majorBidi"/>
      <w:color w:val="764673" w:themeColor="accent6" w:themeShade="BF"/>
      <w:sz w:val="40"/>
      <w:szCs w:val="40"/>
    </w:rPr>
  </w:style>
  <w:style w:type="paragraph" w:styleId="Heading2">
    <w:name w:val="heading 2"/>
    <w:basedOn w:val="Normal"/>
    <w:next w:val="Normal"/>
    <w:link w:val="Heading2Char"/>
    <w:uiPriority w:val="9"/>
    <w:unhideWhenUsed/>
    <w:qFormat/>
    <w:rsid w:val="006A7D84"/>
    <w:pPr>
      <w:keepNext/>
      <w:keepLines/>
      <w:spacing w:before="80" w:after="0" w:line="240" w:lineRule="auto"/>
      <w:outlineLvl w:val="1"/>
    </w:pPr>
    <w:rPr>
      <w:rFonts w:asciiTheme="majorHAnsi" w:eastAsiaTheme="majorEastAsia" w:hAnsiTheme="majorHAnsi" w:cstheme="majorBidi"/>
      <w:color w:val="764673" w:themeColor="accent6" w:themeShade="BF"/>
      <w:sz w:val="28"/>
      <w:szCs w:val="28"/>
    </w:rPr>
  </w:style>
  <w:style w:type="paragraph" w:styleId="Heading3">
    <w:name w:val="heading 3"/>
    <w:basedOn w:val="Normal"/>
    <w:next w:val="Normal"/>
    <w:link w:val="Heading3Char"/>
    <w:uiPriority w:val="9"/>
    <w:unhideWhenUsed/>
    <w:qFormat/>
    <w:rsid w:val="006A7D84"/>
    <w:pPr>
      <w:keepNext/>
      <w:keepLines/>
      <w:spacing w:before="80" w:after="0" w:line="240" w:lineRule="auto"/>
      <w:outlineLvl w:val="2"/>
    </w:pPr>
    <w:rPr>
      <w:rFonts w:asciiTheme="majorHAnsi" w:eastAsiaTheme="majorEastAsia" w:hAnsiTheme="majorHAnsi" w:cstheme="majorBidi"/>
      <w:color w:val="764673" w:themeColor="accent6" w:themeShade="BF"/>
      <w:sz w:val="24"/>
      <w:szCs w:val="24"/>
    </w:rPr>
  </w:style>
  <w:style w:type="paragraph" w:styleId="Heading4">
    <w:name w:val="heading 4"/>
    <w:basedOn w:val="Normal"/>
    <w:next w:val="Normal"/>
    <w:link w:val="Heading4Char"/>
    <w:uiPriority w:val="9"/>
    <w:semiHidden/>
    <w:unhideWhenUsed/>
    <w:qFormat/>
    <w:rsid w:val="006A7D84"/>
    <w:pPr>
      <w:keepNext/>
      <w:keepLines/>
      <w:spacing w:before="80" w:after="0"/>
      <w:outlineLvl w:val="3"/>
    </w:pPr>
    <w:rPr>
      <w:rFonts w:asciiTheme="majorHAnsi" w:eastAsiaTheme="majorEastAsia" w:hAnsiTheme="majorHAnsi" w:cstheme="majorBidi"/>
      <w:color w:val="9E5E9B" w:themeColor="accent6"/>
      <w:sz w:val="22"/>
      <w:szCs w:val="22"/>
    </w:rPr>
  </w:style>
  <w:style w:type="paragraph" w:styleId="Heading5">
    <w:name w:val="heading 5"/>
    <w:basedOn w:val="Normal"/>
    <w:next w:val="Normal"/>
    <w:link w:val="Heading5Char"/>
    <w:uiPriority w:val="9"/>
    <w:semiHidden/>
    <w:unhideWhenUsed/>
    <w:qFormat/>
    <w:rsid w:val="006A7D84"/>
    <w:pPr>
      <w:keepNext/>
      <w:keepLines/>
      <w:spacing w:before="40" w:after="0"/>
      <w:outlineLvl w:val="4"/>
    </w:pPr>
    <w:rPr>
      <w:rFonts w:asciiTheme="majorHAnsi" w:eastAsiaTheme="majorEastAsia" w:hAnsiTheme="majorHAnsi" w:cstheme="majorBidi"/>
      <w:i/>
      <w:iCs/>
      <w:color w:val="9E5E9B" w:themeColor="accent6"/>
      <w:sz w:val="22"/>
      <w:szCs w:val="22"/>
    </w:rPr>
  </w:style>
  <w:style w:type="paragraph" w:styleId="Heading6">
    <w:name w:val="heading 6"/>
    <w:basedOn w:val="Normal"/>
    <w:next w:val="Normal"/>
    <w:link w:val="Heading6Char"/>
    <w:uiPriority w:val="9"/>
    <w:semiHidden/>
    <w:unhideWhenUsed/>
    <w:qFormat/>
    <w:rsid w:val="006A7D84"/>
    <w:pPr>
      <w:keepNext/>
      <w:keepLines/>
      <w:spacing w:before="40" w:after="0"/>
      <w:outlineLvl w:val="5"/>
    </w:pPr>
    <w:rPr>
      <w:rFonts w:asciiTheme="majorHAnsi" w:eastAsiaTheme="majorEastAsia" w:hAnsiTheme="majorHAnsi" w:cstheme="majorBidi"/>
      <w:color w:val="9E5E9B" w:themeColor="accent6"/>
    </w:rPr>
  </w:style>
  <w:style w:type="paragraph" w:styleId="Heading7">
    <w:name w:val="heading 7"/>
    <w:basedOn w:val="Normal"/>
    <w:next w:val="Normal"/>
    <w:link w:val="Heading7Char"/>
    <w:uiPriority w:val="9"/>
    <w:semiHidden/>
    <w:unhideWhenUsed/>
    <w:qFormat/>
    <w:rsid w:val="006A7D84"/>
    <w:pPr>
      <w:keepNext/>
      <w:keepLines/>
      <w:spacing w:before="40" w:after="0"/>
      <w:outlineLvl w:val="6"/>
    </w:pPr>
    <w:rPr>
      <w:rFonts w:asciiTheme="majorHAnsi" w:eastAsiaTheme="majorEastAsia" w:hAnsiTheme="majorHAnsi" w:cstheme="majorBidi"/>
      <w:b/>
      <w:bCs/>
      <w:color w:val="9E5E9B" w:themeColor="accent6"/>
    </w:rPr>
  </w:style>
  <w:style w:type="paragraph" w:styleId="Heading8">
    <w:name w:val="heading 8"/>
    <w:basedOn w:val="Normal"/>
    <w:next w:val="Normal"/>
    <w:link w:val="Heading8Char"/>
    <w:uiPriority w:val="9"/>
    <w:semiHidden/>
    <w:unhideWhenUsed/>
    <w:qFormat/>
    <w:rsid w:val="006A7D84"/>
    <w:pPr>
      <w:keepNext/>
      <w:keepLines/>
      <w:spacing w:before="40" w:after="0"/>
      <w:outlineLvl w:val="7"/>
    </w:pPr>
    <w:rPr>
      <w:rFonts w:asciiTheme="majorHAnsi" w:eastAsiaTheme="majorEastAsia" w:hAnsiTheme="majorHAnsi" w:cstheme="majorBidi"/>
      <w:b/>
      <w:bCs/>
      <w:i/>
      <w:iCs/>
      <w:color w:val="9E5E9B" w:themeColor="accent6"/>
      <w:sz w:val="20"/>
      <w:szCs w:val="20"/>
    </w:rPr>
  </w:style>
  <w:style w:type="paragraph" w:styleId="Heading9">
    <w:name w:val="heading 9"/>
    <w:basedOn w:val="Normal"/>
    <w:next w:val="Normal"/>
    <w:link w:val="Heading9Char"/>
    <w:uiPriority w:val="9"/>
    <w:semiHidden/>
    <w:unhideWhenUsed/>
    <w:qFormat/>
    <w:rsid w:val="006A7D84"/>
    <w:pPr>
      <w:keepNext/>
      <w:keepLines/>
      <w:spacing w:before="40" w:after="0"/>
      <w:outlineLvl w:val="8"/>
    </w:pPr>
    <w:rPr>
      <w:rFonts w:asciiTheme="majorHAnsi" w:eastAsiaTheme="majorEastAsia" w:hAnsiTheme="majorHAnsi" w:cstheme="majorBidi"/>
      <w:i/>
      <w:iCs/>
      <w:color w:val="9E5E9B"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D84"/>
    <w:rPr>
      <w:rFonts w:asciiTheme="majorHAnsi" w:eastAsiaTheme="majorEastAsia" w:hAnsiTheme="majorHAnsi" w:cstheme="majorBidi"/>
      <w:color w:val="764673" w:themeColor="accent6" w:themeShade="BF"/>
      <w:sz w:val="40"/>
      <w:szCs w:val="40"/>
    </w:rPr>
  </w:style>
  <w:style w:type="character" w:customStyle="1" w:styleId="Heading2Char">
    <w:name w:val="Heading 2 Char"/>
    <w:basedOn w:val="DefaultParagraphFont"/>
    <w:link w:val="Heading2"/>
    <w:uiPriority w:val="9"/>
    <w:rsid w:val="006A7D84"/>
    <w:rPr>
      <w:rFonts w:asciiTheme="majorHAnsi" w:eastAsiaTheme="majorEastAsia" w:hAnsiTheme="majorHAnsi" w:cstheme="majorBidi"/>
      <w:color w:val="764673" w:themeColor="accent6" w:themeShade="BF"/>
      <w:sz w:val="28"/>
      <w:szCs w:val="28"/>
    </w:rPr>
  </w:style>
  <w:style w:type="character" w:customStyle="1" w:styleId="Heading3Char">
    <w:name w:val="Heading 3 Char"/>
    <w:basedOn w:val="DefaultParagraphFont"/>
    <w:link w:val="Heading3"/>
    <w:uiPriority w:val="9"/>
    <w:rsid w:val="006A7D84"/>
    <w:rPr>
      <w:rFonts w:asciiTheme="majorHAnsi" w:eastAsiaTheme="majorEastAsia" w:hAnsiTheme="majorHAnsi" w:cstheme="majorBidi"/>
      <w:color w:val="764673" w:themeColor="accent6" w:themeShade="BF"/>
      <w:sz w:val="24"/>
      <w:szCs w:val="24"/>
    </w:rPr>
  </w:style>
  <w:style w:type="character" w:customStyle="1" w:styleId="Heading4Char">
    <w:name w:val="Heading 4 Char"/>
    <w:basedOn w:val="DefaultParagraphFont"/>
    <w:link w:val="Heading4"/>
    <w:uiPriority w:val="9"/>
    <w:semiHidden/>
    <w:rsid w:val="006A7D84"/>
    <w:rPr>
      <w:rFonts w:asciiTheme="majorHAnsi" w:eastAsiaTheme="majorEastAsia" w:hAnsiTheme="majorHAnsi" w:cstheme="majorBidi"/>
      <w:color w:val="9E5E9B" w:themeColor="accent6"/>
      <w:sz w:val="22"/>
      <w:szCs w:val="22"/>
    </w:rPr>
  </w:style>
  <w:style w:type="character" w:customStyle="1" w:styleId="Heading5Char">
    <w:name w:val="Heading 5 Char"/>
    <w:basedOn w:val="DefaultParagraphFont"/>
    <w:link w:val="Heading5"/>
    <w:uiPriority w:val="9"/>
    <w:semiHidden/>
    <w:rsid w:val="006A7D84"/>
    <w:rPr>
      <w:rFonts w:asciiTheme="majorHAnsi" w:eastAsiaTheme="majorEastAsia" w:hAnsiTheme="majorHAnsi" w:cstheme="majorBidi"/>
      <w:i/>
      <w:iCs/>
      <w:color w:val="9E5E9B" w:themeColor="accent6"/>
      <w:sz w:val="22"/>
      <w:szCs w:val="22"/>
    </w:rPr>
  </w:style>
  <w:style w:type="character" w:customStyle="1" w:styleId="Heading6Char">
    <w:name w:val="Heading 6 Char"/>
    <w:basedOn w:val="DefaultParagraphFont"/>
    <w:link w:val="Heading6"/>
    <w:uiPriority w:val="9"/>
    <w:semiHidden/>
    <w:rsid w:val="006A7D84"/>
    <w:rPr>
      <w:rFonts w:asciiTheme="majorHAnsi" w:eastAsiaTheme="majorEastAsia" w:hAnsiTheme="majorHAnsi" w:cstheme="majorBidi"/>
      <w:color w:val="9E5E9B" w:themeColor="accent6"/>
    </w:rPr>
  </w:style>
  <w:style w:type="character" w:customStyle="1" w:styleId="Heading7Char">
    <w:name w:val="Heading 7 Char"/>
    <w:basedOn w:val="DefaultParagraphFont"/>
    <w:link w:val="Heading7"/>
    <w:uiPriority w:val="9"/>
    <w:semiHidden/>
    <w:rsid w:val="006A7D84"/>
    <w:rPr>
      <w:rFonts w:asciiTheme="majorHAnsi" w:eastAsiaTheme="majorEastAsia" w:hAnsiTheme="majorHAnsi" w:cstheme="majorBidi"/>
      <w:b/>
      <w:bCs/>
      <w:color w:val="9E5E9B" w:themeColor="accent6"/>
    </w:rPr>
  </w:style>
  <w:style w:type="character" w:customStyle="1" w:styleId="Heading8Char">
    <w:name w:val="Heading 8 Char"/>
    <w:basedOn w:val="DefaultParagraphFont"/>
    <w:link w:val="Heading8"/>
    <w:uiPriority w:val="9"/>
    <w:semiHidden/>
    <w:rsid w:val="006A7D84"/>
    <w:rPr>
      <w:rFonts w:asciiTheme="majorHAnsi" w:eastAsiaTheme="majorEastAsia" w:hAnsiTheme="majorHAnsi" w:cstheme="majorBidi"/>
      <w:b/>
      <w:bCs/>
      <w:i/>
      <w:iCs/>
      <w:color w:val="9E5E9B" w:themeColor="accent6"/>
      <w:sz w:val="20"/>
      <w:szCs w:val="20"/>
    </w:rPr>
  </w:style>
  <w:style w:type="character" w:customStyle="1" w:styleId="Heading9Char">
    <w:name w:val="Heading 9 Char"/>
    <w:basedOn w:val="DefaultParagraphFont"/>
    <w:link w:val="Heading9"/>
    <w:uiPriority w:val="9"/>
    <w:semiHidden/>
    <w:rsid w:val="006A7D84"/>
    <w:rPr>
      <w:rFonts w:asciiTheme="majorHAnsi" w:eastAsiaTheme="majorEastAsia" w:hAnsiTheme="majorHAnsi" w:cstheme="majorBidi"/>
      <w:i/>
      <w:iCs/>
      <w:color w:val="9E5E9B" w:themeColor="accent6"/>
      <w:sz w:val="20"/>
      <w:szCs w:val="20"/>
    </w:rPr>
  </w:style>
  <w:style w:type="paragraph" w:styleId="Caption">
    <w:name w:val="caption"/>
    <w:basedOn w:val="Normal"/>
    <w:next w:val="Normal"/>
    <w:uiPriority w:val="35"/>
    <w:semiHidden/>
    <w:unhideWhenUsed/>
    <w:qFormat/>
    <w:rsid w:val="006A7D84"/>
    <w:pPr>
      <w:spacing w:line="240" w:lineRule="auto"/>
    </w:pPr>
    <w:rPr>
      <w:b/>
      <w:bCs/>
      <w:smallCaps/>
      <w:color w:val="595959" w:themeColor="text1" w:themeTint="A6"/>
    </w:rPr>
  </w:style>
  <w:style w:type="paragraph" w:styleId="Title">
    <w:name w:val="Title"/>
    <w:basedOn w:val="Normal"/>
    <w:next w:val="Normal"/>
    <w:link w:val="TitleChar"/>
    <w:uiPriority w:val="10"/>
    <w:qFormat/>
    <w:rsid w:val="006A7D84"/>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6A7D84"/>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6A7D84"/>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6A7D84"/>
    <w:rPr>
      <w:rFonts w:asciiTheme="majorHAnsi" w:eastAsiaTheme="majorEastAsia" w:hAnsiTheme="majorHAnsi" w:cstheme="majorBidi"/>
      <w:sz w:val="30"/>
      <w:szCs w:val="30"/>
    </w:rPr>
  </w:style>
  <w:style w:type="character" w:styleId="Strong">
    <w:name w:val="Strong"/>
    <w:basedOn w:val="DefaultParagraphFont"/>
    <w:uiPriority w:val="22"/>
    <w:qFormat/>
    <w:rsid w:val="006A7D84"/>
    <w:rPr>
      <w:b/>
      <w:bCs/>
    </w:rPr>
  </w:style>
  <w:style w:type="character" w:styleId="Emphasis">
    <w:name w:val="Emphasis"/>
    <w:basedOn w:val="DefaultParagraphFont"/>
    <w:uiPriority w:val="20"/>
    <w:qFormat/>
    <w:rsid w:val="006A7D84"/>
    <w:rPr>
      <w:i/>
      <w:iCs/>
      <w:color w:val="9E5E9B" w:themeColor="accent6"/>
    </w:rPr>
  </w:style>
  <w:style w:type="paragraph" w:styleId="NoSpacing">
    <w:name w:val="No Spacing"/>
    <w:uiPriority w:val="1"/>
    <w:qFormat/>
    <w:rsid w:val="006A7D84"/>
    <w:pPr>
      <w:spacing w:after="0" w:line="240" w:lineRule="auto"/>
    </w:pPr>
  </w:style>
  <w:style w:type="paragraph" w:styleId="Quote">
    <w:name w:val="Quote"/>
    <w:basedOn w:val="Normal"/>
    <w:next w:val="Normal"/>
    <w:link w:val="QuoteChar"/>
    <w:uiPriority w:val="29"/>
    <w:qFormat/>
    <w:rsid w:val="006A7D84"/>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6A7D84"/>
    <w:rPr>
      <w:i/>
      <w:iCs/>
      <w:color w:val="262626" w:themeColor="text1" w:themeTint="D9"/>
    </w:rPr>
  </w:style>
  <w:style w:type="paragraph" w:styleId="IntenseQuote">
    <w:name w:val="Intense Quote"/>
    <w:basedOn w:val="Normal"/>
    <w:next w:val="Normal"/>
    <w:link w:val="IntenseQuoteChar"/>
    <w:uiPriority w:val="30"/>
    <w:qFormat/>
    <w:rsid w:val="006A7D84"/>
    <w:pPr>
      <w:spacing w:before="160" w:after="160" w:line="264" w:lineRule="auto"/>
      <w:ind w:left="720" w:right="720"/>
      <w:jc w:val="center"/>
    </w:pPr>
    <w:rPr>
      <w:rFonts w:asciiTheme="majorHAnsi" w:eastAsiaTheme="majorEastAsia" w:hAnsiTheme="majorHAnsi" w:cstheme="majorBidi"/>
      <w:i/>
      <w:iCs/>
      <w:color w:val="9E5E9B" w:themeColor="accent6"/>
      <w:sz w:val="32"/>
      <w:szCs w:val="32"/>
    </w:rPr>
  </w:style>
  <w:style w:type="character" w:customStyle="1" w:styleId="IntenseQuoteChar">
    <w:name w:val="Intense Quote Char"/>
    <w:basedOn w:val="DefaultParagraphFont"/>
    <w:link w:val="IntenseQuote"/>
    <w:uiPriority w:val="30"/>
    <w:rsid w:val="006A7D84"/>
    <w:rPr>
      <w:rFonts w:asciiTheme="majorHAnsi" w:eastAsiaTheme="majorEastAsia" w:hAnsiTheme="majorHAnsi" w:cstheme="majorBidi"/>
      <w:i/>
      <w:iCs/>
      <w:color w:val="9E5E9B" w:themeColor="accent6"/>
      <w:sz w:val="32"/>
      <w:szCs w:val="32"/>
    </w:rPr>
  </w:style>
  <w:style w:type="character" w:styleId="SubtleEmphasis">
    <w:name w:val="Subtle Emphasis"/>
    <w:basedOn w:val="DefaultParagraphFont"/>
    <w:uiPriority w:val="19"/>
    <w:qFormat/>
    <w:rsid w:val="006A7D84"/>
    <w:rPr>
      <w:i/>
      <w:iCs/>
    </w:rPr>
  </w:style>
  <w:style w:type="character" w:styleId="IntenseEmphasis">
    <w:name w:val="Intense Emphasis"/>
    <w:basedOn w:val="DefaultParagraphFont"/>
    <w:uiPriority w:val="21"/>
    <w:qFormat/>
    <w:rsid w:val="006A7D84"/>
    <w:rPr>
      <w:b/>
      <w:bCs/>
      <w:i/>
      <w:iCs/>
    </w:rPr>
  </w:style>
  <w:style w:type="character" w:styleId="SubtleReference">
    <w:name w:val="Subtle Reference"/>
    <w:basedOn w:val="DefaultParagraphFont"/>
    <w:uiPriority w:val="31"/>
    <w:qFormat/>
    <w:rsid w:val="006A7D84"/>
    <w:rPr>
      <w:smallCaps/>
      <w:color w:val="595959" w:themeColor="text1" w:themeTint="A6"/>
    </w:rPr>
  </w:style>
  <w:style w:type="character" w:styleId="IntenseReference">
    <w:name w:val="Intense Reference"/>
    <w:basedOn w:val="DefaultParagraphFont"/>
    <w:uiPriority w:val="32"/>
    <w:qFormat/>
    <w:rsid w:val="006A7D84"/>
    <w:rPr>
      <w:b/>
      <w:bCs/>
      <w:smallCaps/>
      <w:color w:val="9E5E9B" w:themeColor="accent6"/>
    </w:rPr>
  </w:style>
  <w:style w:type="character" w:styleId="BookTitle">
    <w:name w:val="Book Title"/>
    <w:basedOn w:val="DefaultParagraphFont"/>
    <w:uiPriority w:val="33"/>
    <w:qFormat/>
    <w:rsid w:val="006A7D84"/>
    <w:rPr>
      <w:b/>
      <w:bCs/>
      <w:caps w:val="0"/>
      <w:smallCaps/>
      <w:spacing w:val="7"/>
      <w:sz w:val="21"/>
      <w:szCs w:val="21"/>
    </w:rPr>
  </w:style>
  <w:style w:type="paragraph" w:styleId="TOCHeading">
    <w:name w:val="TOC Heading"/>
    <w:basedOn w:val="Heading1"/>
    <w:next w:val="Normal"/>
    <w:uiPriority w:val="39"/>
    <w:unhideWhenUsed/>
    <w:qFormat/>
    <w:rsid w:val="006A7D84"/>
    <w:pPr>
      <w:outlineLvl w:val="9"/>
    </w:pPr>
  </w:style>
  <w:style w:type="paragraph" w:styleId="TOC1">
    <w:name w:val="toc 1"/>
    <w:basedOn w:val="Normal"/>
    <w:next w:val="Normal"/>
    <w:autoRedefine/>
    <w:uiPriority w:val="39"/>
    <w:unhideWhenUsed/>
    <w:rsid w:val="00801721"/>
    <w:pPr>
      <w:spacing w:after="100"/>
    </w:pPr>
  </w:style>
  <w:style w:type="paragraph" w:styleId="TOC2">
    <w:name w:val="toc 2"/>
    <w:basedOn w:val="Normal"/>
    <w:next w:val="Normal"/>
    <w:autoRedefine/>
    <w:uiPriority w:val="39"/>
    <w:unhideWhenUsed/>
    <w:rsid w:val="00801721"/>
    <w:pPr>
      <w:spacing w:after="100"/>
      <w:ind w:left="210"/>
    </w:pPr>
  </w:style>
  <w:style w:type="character" w:styleId="Hyperlink">
    <w:name w:val="Hyperlink"/>
    <w:basedOn w:val="DefaultParagraphFont"/>
    <w:uiPriority w:val="99"/>
    <w:unhideWhenUsed/>
    <w:rsid w:val="00801721"/>
    <w:rPr>
      <w:color w:val="58C1BA" w:themeColor="hyperlink"/>
      <w:u w:val="single"/>
    </w:rPr>
  </w:style>
  <w:style w:type="paragraph" w:styleId="Header">
    <w:name w:val="header"/>
    <w:basedOn w:val="Normal"/>
    <w:link w:val="HeaderChar"/>
    <w:uiPriority w:val="99"/>
    <w:unhideWhenUsed/>
    <w:rsid w:val="00304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14F"/>
  </w:style>
  <w:style w:type="paragraph" w:styleId="Footer">
    <w:name w:val="footer"/>
    <w:basedOn w:val="Normal"/>
    <w:link w:val="FooterChar"/>
    <w:uiPriority w:val="99"/>
    <w:unhideWhenUsed/>
    <w:rsid w:val="00304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14F"/>
  </w:style>
  <w:style w:type="paragraph" w:styleId="TOC3">
    <w:name w:val="toc 3"/>
    <w:basedOn w:val="Normal"/>
    <w:next w:val="Normal"/>
    <w:autoRedefine/>
    <w:uiPriority w:val="39"/>
    <w:unhideWhenUsed/>
    <w:rsid w:val="00362790"/>
    <w:pPr>
      <w:spacing w:after="100"/>
      <w:ind w:left="420"/>
    </w:pPr>
  </w:style>
  <w:style w:type="character" w:styleId="CommentReference">
    <w:name w:val="annotation reference"/>
    <w:basedOn w:val="DefaultParagraphFont"/>
    <w:uiPriority w:val="99"/>
    <w:semiHidden/>
    <w:unhideWhenUsed/>
    <w:rsid w:val="008845ED"/>
    <w:rPr>
      <w:sz w:val="16"/>
      <w:szCs w:val="16"/>
    </w:rPr>
  </w:style>
  <w:style w:type="paragraph" w:styleId="CommentText">
    <w:name w:val="annotation text"/>
    <w:basedOn w:val="Normal"/>
    <w:link w:val="CommentTextChar"/>
    <w:uiPriority w:val="99"/>
    <w:semiHidden/>
    <w:unhideWhenUsed/>
    <w:rsid w:val="008845ED"/>
    <w:pPr>
      <w:spacing w:line="240" w:lineRule="auto"/>
    </w:pPr>
    <w:rPr>
      <w:sz w:val="20"/>
      <w:szCs w:val="20"/>
    </w:rPr>
  </w:style>
  <w:style w:type="character" w:customStyle="1" w:styleId="CommentTextChar">
    <w:name w:val="Comment Text Char"/>
    <w:basedOn w:val="DefaultParagraphFont"/>
    <w:link w:val="CommentText"/>
    <w:uiPriority w:val="99"/>
    <w:semiHidden/>
    <w:rsid w:val="008845ED"/>
    <w:rPr>
      <w:sz w:val="20"/>
      <w:szCs w:val="20"/>
    </w:rPr>
  </w:style>
  <w:style w:type="paragraph" w:styleId="CommentSubject">
    <w:name w:val="annotation subject"/>
    <w:basedOn w:val="CommentText"/>
    <w:next w:val="CommentText"/>
    <w:link w:val="CommentSubjectChar"/>
    <w:uiPriority w:val="99"/>
    <w:semiHidden/>
    <w:unhideWhenUsed/>
    <w:rsid w:val="008845ED"/>
    <w:rPr>
      <w:b/>
      <w:bCs/>
    </w:rPr>
  </w:style>
  <w:style w:type="character" w:customStyle="1" w:styleId="CommentSubjectChar">
    <w:name w:val="Comment Subject Char"/>
    <w:basedOn w:val="CommentTextChar"/>
    <w:link w:val="CommentSubject"/>
    <w:uiPriority w:val="99"/>
    <w:semiHidden/>
    <w:rsid w:val="008845ED"/>
    <w:rPr>
      <w:b/>
      <w:bCs/>
      <w:sz w:val="20"/>
      <w:szCs w:val="20"/>
    </w:rPr>
  </w:style>
  <w:style w:type="paragraph" w:styleId="BalloonText">
    <w:name w:val="Balloon Text"/>
    <w:basedOn w:val="Normal"/>
    <w:link w:val="BalloonTextChar"/>
    <w:uiPriority w:val="99"/>
    <w:semiHidden/>
    <w:unhideWhenUsed/>
    <w:rsid w:val="00884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5ED"/>
    <w:rPr>
      <w:rFonts w:ascii="Segoe UI" w:hAnsi="Segoe UI" w:cs="Segoe UI"/>
      <w:sz w:val="18"/>
      <w:szCs w:val="18"/>
    </w:rPr>
  </w:style>
  <w:style w:type="paragraph" w:styleId="Bibliography">
    <w:name w:val="Bibliography"/>
    <w:basedOn w:val="Normal"/>
    <w:next w:val="Normal"/>
    <w:uiPriority w:val="37"/>
    <w:unhideWhenUsed/>
    <w:rsid w:val="00723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54044">
      <w:bodyDiv w:val="1"/>
      <w:marLeft w:val="0"/>
      <w:marRight w:val="0"/>
      <w:marTop w:val="0"/>
      <w:marBottom w:val="0"/>
      <w:divBdr>
        <w:top w:val="none" w:sz="0" w:space="0" w:color="auto"/>
        <w:left w:val="none" w:sz="0" w:space="0" w:color="auto"/>
        <w:bottom w:val="none" w:sz="0" w:space="0" w:color="auto"/>
        <w:right w:val="none" w:sz="0" w:space="0" w:color="auto"/>
      </w:divBdr>
    </w:div>
    <w:div w:id="31465713">
      <w:bodyDiv w:val="1"/>
      <w:marLeft w:val="0"/>
      <w:marRight w:val="0"/>
      <w:marTop w:val="0"/>
      <w:marBottom w:val="0"/>
      <w:divBdr>
        <w:top w:val="none" w:sz="0" w:space="0" w:color="auto"/>
        <w:left w:val="none" w:sz="0" w:space="0" w:color="auto"/>
        <w:bottom w:val="none" w:sz="0" w:space="0" w:color="auto"/>
        <w:right w:val="none" w:sz="0" w:space="0" w:color="auto"/>
      </w:divBdr>
    </w:div>
    <w:div w:id="58215850">
      <w:bodyDiv w:val="1"/>
      <w:marLeft w:val="0"/>
      <w:marRight w:val="0"/>
      <w:marTop w:val="0"/>
      <w:marBottom w:val="0"/>
      <w:divBdr>
        <w:top w:val="none" w:sz="0" w:space="0" w:color="auto"/>
        <w:left w:val="none" w:sz="0" w:space="0" w:color="auto"/>
        <w:bottom w:val="none" w:sz="0" w:space="0" w:color="auto"/>
        <w:right w:val="none" w:sz="0" w:space="0" w:color="auto"/>
      </w:divBdr>
    </w:div>
    <w:div w:id="80369763">
      <w:bodyDiv w:val="1"/>
      <w:marLeft w:val="0"/>
      <w:marRight w:val="0"/>
      <w:marTop w:val="0"/>
      <w:marBottom w:val="0"/>
      <w:divBdr>
        <w:top w:val="none" w:sz="0" w:space="0" w:color="auto"/>
        <w:left w:val="none" w:sz="0" w:space="0" w:color="auto"/>
        <w:bottom w:val="none" w:sz="0" w:space="0" w:color="auto"/>
        <w:right w:val="none" w:sz="0" w:space="0" w:color="auto"/>
      </w:divBdr>
    </w:div>
    <w:div w:id="104542248">
      <w:bodyDiv w:val="1"/>
      <w:marLeft w:val="0"/>
      <w:marRight w:val="0"/>
      <w:marTop w:val="0"/>
      <w:marBottom w:val="0"/>
      <w:divBdr>
        <w:top w:val="none" w:sz="0" w:space="0" w:color="auto"/>
        <w:left w:val="none" w:sz="0" w:space="0" w:color="auto"/>
        <w:bottom w:val="none" w:sz="0" w:space="0" w:color="auto"/>
        <w:right w:val="none" w:sz="0" w:space="0" w:color="auto"/>
      </w:divBdr>
    </w:div>
    <w:div w:id="108621946">
      <w:bodyDiv w:val="1"/>
      <w:marLeft w:val="0"/>
      <w:marRight w:val="0"/>
      <w:marTop w:val="0"/>
      <w:marBottom w:val="0"/>
      <w:divBdr>
        <w:top w:val="none" w:sz="0" w:space="0" w:color="auto"/>
        <w:left w:val="none" w:sz="0" w:space="0" w:color="auto"/>
        <w:bottom w:val="none" w:sz="0" w:space="0" w:color="auto"/>
        <w:right w:val="none" w:sz="0" w:space="0" w:color="auto"/>
      </w:divBdr>
    </w:div>
    <w:div w:id="145097967">
      <w:bodyDiv w:val="1"/>
      <w:marLeft w:val="0"/>
      <w:marRight w:val="0"/>
      <w:marTop w:val="0"/>
      <w:marBottom w:val="0"/>
      <w:divBdr>
        <w:top w:val="none" w:sz="0" w:space="0" w:color="auto"/>
        <w:left w:val="none" w:sz="0" w:space="0" w:color="auto"/>
        <w:bottom w:val="none" w:sz="0" w:space="0" w:color="auto"/>
        <w:right w:val="none" w:sz="0" w:space="0" w:color="auto"/>
      </w:divBdr>
    </w:div>
    <w:div w:id="147328109">
      <w:bodyDiv w:val="1"/>
      <w:marLeft w:val="0"/>
      <w:marRight w:val="0"/>
      <w:marTop w:val="0"/>
      <w:marBottom w:val="0"/>
      <w:divBdr>
        <w:top w:val="none" w:sz="0" w:space="0" w:color="auto"/>
        <w:left w:val="none" w:sz="0" w:space="0" w:color="auto"/>
        <w:bottom w:val="none" w:sz="0" w:space="0" w:color="auto"/>
        <w:right w:val="none" w:sz="0" w:space="0" w:color="auto"/>
      </w:divBdr>
    </w:div>
    <w:div w:id="155416581">
      <w:bodyDiv w:val="1"/>
      <w:marLeft w:val="0"/>
      <w:marRight w:val="0"/>
      <w:marTop w:val="0"/>
      <w:marBottom w:val="0"/>
      <w:divBdr>
        <w:top w:val="none" w:sz="0" w:space="0" w:color="auto"/>
        <w:left w:val="none" w:sz="0" w:space="0" w:color="auto"/>
        <w:bottom w:val="none" w:sz="0" w:space="0" w:color="auto"/>
        <w:right w:val="none" w:sz="0" w:space="0" w:color="auto"/>
      </w:divBdr>
    </w:div>
    <w:div w:id="276257924">
      <w:bodyDiv w:val="1"/>
      <w:marLeft w:val="0"/>
      <w:marRight w:val="0"/>
      <w:marTop w:val="0"/>
      <w:marBottom w:val="0"/>
      <w:divBdr>
        <w:top w:val="none" w:sz="0" w:space="0" w:color="auto"/>
        <w:left w:val="none" w:sz="0" w:space="0" w:color="auto"/>
        <w:bottom w:val="none" w:sz="0" w:space="0" w:color="auto"/>
        <w:right w:val="none" w:sz="0" w:space="0" w:color="auto"/>
      </w:divBdr>
    </w:div>
    <w:div w:id="277418693">
      <w:bodyDiv w:val="1"/>
      <w:marLeft w:val="0"/>
      <w:marRight w:val="0"/>
      <w:marTop w:val="0"/>
      <w:marBottom w:val="0"/>
      <w:divBdr>
        <w:top w:val="none" w:sz="0" w:space="0" w:color="auto"/>
        <w:left w:val="none" w:sz="0" w:space="0" w:color="auto"/>
        <w:bottom w:val="none" w:sz="0" w:space="0" w:color="auto"/>
        <w:right w:val="none" w:sz="0" w:space="0" w:color="auto"/>
      </w:divBdr>
    </w:div>
    <w:div w:id="295111957">
      <w:bodyDiv w:val="1"/>
      <w:marLeft w:val="0"/>
      <w:marRight w:val="0"/>
      <w:marTop w:val="0"/>
      <w:marBottom w:val="0"/>
      <w:divBdr>
        <w:top w:val="none" w:sz="0" w:space="0" w:color="auto"/>
        <w:left w:val="none" w:sz="0" w:space="0" w:color="auto"/>
        <w:bottom w:val="none" w:sz="0" w:space="0" w:color="auto"/>
        <w:right w:val="none" w:sz="0" w:space="0" w:color="auto"/>
      </w:divBdr>
    </w:div>
    <w:div w:id="319894746">
      <w:bodyDiv w:val="1"/>
      <w:marLeft w:val="0"/>
      <w:marRight w:val="0"/>
      <w:marTop w:val="0"/>
      <w:marBottom w:val="0"/>
      <w:divBdr>
        <w:top w:val="none" w:sz="0" w:space="0" w:color="auto"/>
        <w:left w:val="none" w:sz="0" w:space="0" w:color="auto"/>
        <w:bottom w:val="none" w:sz="0" w:space="0" w:color="auto"/>
        <w:right w:val="none" w:sz="0" w:space="0" w:color="auto"/>
      </w:divBdr>
    </w:div>
    <w:div w:id="343288597">
      <w:bodyDiv w:val="1"/>
      <w:marLeft w:val="0"/>
      <w:marRight w:val="0"/>
      <w:marTop w:val="0"/>
      <w:marBottom w:val="0"/>
      <w:divBdr>
        <w:top w:val="none" w:sz="0" w:space="0" w:color="auto"/>
        <w:left w:val="none" w:sz="0" w:space="0" w:color="auto"/>
        <w:bottom w:val="none" w:sz="0" w:space="0" w:color="auto"/>
        <w:right w:val="none" w:sz="0" w:space="0" w:color="auto"/>
      </w:divBdr>
    </w:div>
    <w:div w:id="351422827">
      <w:bodyDiv w:val="1"/>
      <w:marLeft w:val="0"/>
      <w:marRight w:val="0"/>
      <w:marTop w:val="0"/>
      <w:marBottom w:val="0"/>
      <w:divBdr>
        <w:top w:val="none" w:sz="0" w:space="0" w:color="auto"/>
        <w:left w:val="none" w:sz="0" w:space="0" w:color="auto"/>
        <w:bottom w:val="none" w:sz="0" w:space="0" w:color="auto"/>
        <w:right w:val="none" w:sz="0" w:space="0" w:color="auto"/>
      </w:divBdr>
    </w:div>
    <w:div w:id="379979830">
      <w:bodyDiv w:val="1"/>
      <w:marLeft w:val="0"/>
      <w:marRight w:val="0"/>
      <w:marTop w:val="0"/>
      <w:marBottom w:val="0"/>
      <w:divBdr>
        <w:top w:val="none" w:sz="0" w:space="0" w:color="auto"/>
        <w:left w:val="none" w:sz="0" w:space="0" w:color="auto"/>
        <w:bottom w:val="none" w:sz="0" w:space="0" w:color="auto"/>
        <w:right w:val="none" w:sz="0" w:space="0" w:color="auto"/>
      </w:divBdr>
    </w:div>
    <w:div w:id="419375580">
      <w:bodyDiv w:val="1"/>
      <w:marLeft w:val="0"/>
      <w:marRight w:val="0"/>
      <w:marTop w:val="0"/>
      <w:marBottom w:val="0"/>
      <w:divBdr>
        <w:top w:val="none" w:sz="0" w:space="0" w:color="auto"/>
        <w:left w:val="none" w:sz="0" w:space="0" w:color="auto"/>
        <w:bottom w:val="none" w:sz="0" w:space="0" w:color="auto"/>
        <w:right w:val="none" w:sz="0" w:space="0" w:color="auto"/>
      </w:divBdr>
    </w:div>
    <w:div w:id="453671325">
      <w:bodyDiv w:val="1"/>
      <w:marLeft w:val="0"/>
      <w:marRight w:val="0"/>
      <w:marTop w:val="0"/>
      <w:marBottom w:val="0"/>
      <w:divBdr>
        <w:top w:val="none" w:sz="0" w:space="0" w:color="auto"/>
        <w:left w:val="none" w:sz="0" w:space="0" w:color="auto"/>
        <w:bottom w:val="none" w:sz="0" w:space="0" w:color="auto"/>
        <w:right w:val="none" w:sz="0" w:space="0" w:color="auto"/>
      </w:divBdr>
    </w:div>
    <w:div w:id="497621385">
      <w:bodyDiv w:val="1"/>
      <w:marLeft w:val="0"/>
      <w:marRight w:val="0"/>
      <w:marTop w:val="0"/>
      <w:marBottom w:val="0"/>
      <w:divBdr>
        <w:top w:val="none" w:sz="0" w:space="0" w:color="auto"/>
        <w:left w:val="none" w:sz="0" w:space="0" w:color="auto"/>
        <w:bottom w:val="none" w:sz="0" w:space="0" w:color="auto"/>
        <w:right w:val="none" w:sz="0" w:space="0" w:color="auto"/>
      </w:divBdr>
    </w:div>
    <w:div w:id="542669896">
      <w:bodyDiv w:val="1"/>
      <w:marLeft w:val="0"/>
      <w:marRight w:val="0"/>
      <w:marTop w:val="0"/>
      <w:marBottom w:val="0"/>
      <w:divBdr>
        <w:top w:val="none" w:sz="0" w:space="0" w:color="auto"/>
        <w:left w:val="none" w:sz="0" w:space="0" w:color="auto"/>
        <w:bottom w:val="none" w:sz="0" w:space="0" w:color="auto"/>
        <w:right w:val="none" w:sz="0" w:space="0" w:color="auto"/>
      </w:divBdr>
    </w:div>
    <w:div w:id="637223826">
      <w:bodyDiv w:val="1"/>
      <w:marLeft w:val="0"/>
      <w:marRight w:val="0"/>
      <w:marTop w:val="0"/>
      <w:marBottom w:val="0"/>
      <w:divBdr>
        <w:top w:val="none" w:sz="0" w:space="0" w:color="auto"/>
        <w:left w:val="none" w:sz="0" w:space="0" w:color="auto"/>
        <w:bottom w:val="none" w:sz="0" w:space="0" w:color="auto"/>
        <w:right w:val="none" w:sz="0" w:space="0" w:color="auto"/>
      </w:divBdr>
    </w:div>
    <w:div w:id="670596738">
      <w:bodyDiv w:val="1"/>
      <w:marLeft w:val="0"/>
      <w:marRight w:val="0"/>
      <w:marTop w:val="0"/>
      <w:marBottom w:val="0"/>
      <w:divBdr>
        <w:top w:val="none" w:sz="0" w:space="0" w:color="auto"/>
        <w:left w:val="none" w:sz="0" w:space="0" w:color="auto"/>
        <w:bottom w:val="none" w:sz="0" w:space="0" w:color="auto"/>
        <w:right w:val="none" w:sz="0" w:space="0" w:color="auto"/>
      </w:divBdr>
    </w:div>
    <w:div w:id="711658007">
      <w:bodyDiv w:val="1"/>
      <w:marLeft w:val="0"/>
      <w:marRight w:val="0"/>
      <w:marTop w:val="0"/>
      <w:marBottom w:val="0"/>
      <w:divBdr>
        <w:top w:val="none" w:sz="0" w:space="0" w:color="auto"/>
        <w:left w:val="none" w:sz="0" w:space="0" w:color="auto"/>
        <w:bottom w:val="none" w:sz="0" w:space="0" w:color="auto"/>
        <w:right w:val="none" w:sz="0" w:space="0" w:color="auto"/>
      </w:divBdr>
    </w:div>
    <w:div w:id="749929549">
      <w:bodyDiv w:val="1"/>
      <w:marLeft w:val="0"/>
      <w:marRight w:val="0"/>
      <w:marTop w:val="0"/>
      <w:marBottom w:val="0"/>
      <w:divBdr>
        <w:top w:val="none" w:sz="0" w:space="0" w:color="auto"/>
        <w:left w:val="none" w:sz="0" w:space="0" w:color="auto"/>
        <w:bottom w:val="none" w:sz="0" w:space="0" w:color="auto"/>
        <w:right w:val="none" w:sz="0" w:space="0" w:color="auto"/>
      </w:divBdr>
    </w:div>
    <w:div w:id="771047503">
      <w:bodyDiv w:val="1"/>
      <w:marLeft w:val="0"/>
      <w:marRight w:val="0"/>
      <w:marTop w:val="0"/>
      <w:marBottom w:val="0"/>
      <w:divBdr>
        <w:top w:val="none" w:sz="0" w:space="0" w:color="auto"/>
        <w:left w:val="none" w:sz="0" w:space="0" w:color="auto"/>
        <w:bottom w:val="none" w:sz="0" w:space="0" w:color="auto"/>
        <w:right w:val="none" w:sz="0" w:space="0" w:color="auto"/>
      </w:divBdr>
    </w:div>
    <w:div w:id="785586734">
      <w:bodyDiv w:val="1"/>
      <w:marLeft w:val="0"/>
      <w:marRight w:val="0"/>
      <w:marTop w:val="0"/>
      <w:marBottom w:val="0"/>
      <w:divBdr>
        <w:top w:val="none" w:sz="0" w:space="0" w:color="auto"/>
        <w:left w:val="none" w:sz="0" w:space="0" w:color="auto"/>
        <w:bottom w:val="none" w:sz="0" w:space="0" w:color="auto"/>
        <w:right w:val="none" w:sz="0" w:space="0" w:color="auto"/>
      </w:divBdr>
    </w:div>
    <w:div w:id="853685564">
      <w:bodyDiv w:val="1"/>
      <w:marLeft w:val="0"/>
      <w:marRight w:val="0"/>
      <w:marTop w:val="0"/>
      <w:marBottom w:val="0"/>
      <w:divBdr>
        <w:top w:val="none" w:sz="0" w:space="0" w:color="auto"/>
        <w:left w:val="none" w:sz="0" w:space="0" w:color="auto"/>
        <w:bottom w:val="none" w:sz="0" w:space="0" w:color="auto"/>
        <w:right w:val="none" w:sz="0" w:space="0" w:color="auto"/>
      </w:divBdr>
    </w:div>
    <w:div w:id="880674571">
      <w:bodyDiv w:val="1"/>
      <w:marLeft w:val="0"/>
      <w:marRight w:val="0"/>
      <w:marTop w:val="0"/>
      <w:marBottom w:val="0"/>
      <w:divBdr>
        <w:top w:val="none" w:sz="0" w:space="0" w:color="auto"/>
        <w:left w:val="none" w:sz="0" w:space="0" w:color="auto"/>
        <w:bottom w:val="none" w:sz="0" w:space="0" w:color="auto"/>
        <w:right w:val="none" w:sz="0" w:space="0" w:color="auto"/>
      </w:divBdr>
    </w:div>
    <w:div w:id="916129431">
      <w:bodyDiv w:val="1"/>
      <w:marLeft w:val="0"/>
      <w:marRight w:val="0"/>
      <w:marTop w:val="0"/>
      <w:marBottom w:val="0"/>
      <w:divBdr>
        <w:top w:val="none" w:sz="0" w:space="0" w:color="auto"/>
        <w:left w:val="none" w:sz="0" w:space="0" w:color="auto"/>
        <w:bottom w:val="none" w:sz="0" w:space="0" w:color="auto"/>
        <w:right w:val="none" w:sz="0" w:space="0" w:color="auto"/>
      </w:divBdr>
    </w:div>
    <w:div w:id="948319966">
      <w:bodyDiv w:val="1"/>
      <w:marLeft w:val="0"/>
      <w:marRight w:val="0"/>
      <w:marTop w:val="0"/>
      <w:marBottom w:val="0"/>
      <w:divBdr>
        <w:top w:val="none" w:sz="0" w:space="0" w:color="auto"/>
        <w:left w:val="none" w:sz="0" w:space="0" w:color="auto"/>
        <w:bottom w:val="none" w:sz="0" w:space="0" w:color="auto"/>
        <w:right w:val="none" w:sz="0" w:space="0" w:color="auto"/>
      </w:divBdr>
    </w:div>
    <w:div w:id="982853294">
      <w:bodyDiv w:val="1"/>
      <w:marLeft w:val="0"/>
      <w:marRight w:val="0"/>
      <w:marTop w:val="0"/>
      <w:marBottom w:val="0"/>
      <w:divBdr>
        <w:top w:val="none" w:sz="0" w:space="0" w:color="auto"/>
        <w:left w:val="none" w:sz="0" w:space="0" w:color="auto"/>
        <w:bottom w:val="none" w:sz="0" w:space="0" w:color="auto"/>
        <w:right w:val="none" w:sz="0" w:space="0" w:color="auto"/>
      </w:divBdr>
    </w:div>
    <w:div w:id="988946284">
      <w:bodyDiv w:val="1"/>
      <w:marLeft w:val="0"/>
      <w:marRight w:val="0"/>
      <w:marTop w:val="0"/>
      <w:marBottom w:val="0"/>
      <w:divBdr>
        <w:top w:val="none" w:sz="0" w:space="0" w:color="auto"/>
        <w:left w:val="none" w:sz="0" w:space="0" w:color="auto"/>
        <w:bottom w:val="none" w:sz="0" w:space="0" w:color="auto"/>
        <w:right w:val="none" w:sz="0" w:space="0" w:color="auto"/>
      </w:divBdr>
    </w:div>
    <w:div w:id="1045443369">
      <w:bodyDiv w:val="1"/>
      <w:marLeft w:val="0"/>
      <w:marRight w:val="0"/>
      <w:marTop w:val="0"/>
      <w:marBottom w:val="0"/>
      <w:divBdr>
        <w:top w:val="none" w:sz="0" w:space="0" w:color="auto"/>
        <w:left w:val="none" w:sz="0" w:space="0" w:color="auto"/>
        <w:bottom w:val="none" w:sz="0" w:space="0" w:color="auto"/>
        <w:right w:val="none" w:sz="0" w:space="0" w:color="auto"/>
      </w:divBdr>
    </w:div>
    <w:div w:id="1072435225">
      <w:bodyDiv w:val="1"/>
      <w:marLeft w:val="0"/>
      <w:marRight w:val="0"/>
      <w:marTop w:val="0"/>
      <w:marBottom w:val="0"/>
      <w:divBdr>
        <w:top w:val="none" w:sz="0" w:space="0" w:color="auto"/>
        <w:left w:val="none" w:sz="0" w:space="0" w:color="auto"/>
        <w:bottom w:val="none" w:sz="0" w:space="0" w:color="auto"/>
        <w:right w:val="none" w:sz="0" w:space="0" w:color="auto"/>
      </w:divBdr>
    </w:div>
    <w:div w:id="1215265738">
      <w:bodyDiv w:val="1"/>
      <w:marLeft w:val="0"/>
      <w:marRight w:val="0"/>
      <w:marTop w:val="0"/>
      <w:marBottom w:val="0"/>
      <w:divBdr>
        <w:top w:val="none" w:sz="0" w:space="0" w:color="auto"/>
        <w:left w:val="none" w:sz="0" w:space="0" w:color="auto"/>
        <w:bottom w:val="none" w:sz="0" w:space="0" w:color="auto"/>
        <w:right w:val="none" w:sz="0" w:space="0" w:color="auto"/>
      </w:divBdr>
    </w:div>
    <w:div w:id="1261336357">
      <w:bodyDiv w:val="1"/>
      <w:marLeft w:val="0"/>
      <w:marRight w:val="0"/>
      <w:marTop w:val="0"/>
      <w:marBottom w:val="0"/>
      <w:divBdr>
        <w:top w:val="none" w:sz="0" w:space="0" w:color="auto"/>
        <w:left w:val="none" w:sz="0" w:space="0" w:color="auto"/>
        <w:bottom w:val="none" w:sz="0" w:space="0" w:color="auto"/>
        <w:right w:val="none" w:sz="0" w:space="0" w:color="auto"/>
      </w:divBdr>
    </w:div>
    <w:div w:id="1301306061">
      <w:bodyDiv w:val="1"/>
      <w:marLeft w:val="0"/>
      <w:marRight w:val="0"/>
      <w:marTop w:val="0"/>
      <w:marBottom w:val="0"/>
      <w:divBdr>
        <w:top w:val="none" w:sz="0" w:space="0" w:color="auto"/>
        <w:left w:val="none" w:sz="0" w:space="0" w:color="auto"/>
        <w:bottom w:val="none" w:sz="0" w:space="0" w:color="auto"/>
        <w:right w:val="none" w:sz="0" w:space="0" w:color="auto"/>
      </w:divBdr>
    </w:div>
    <w:div w:id="1315139231">
      <w:bodyDiv w:val="1"/>
      <w:marLeft w:val="0"/>
      <w:marRight w:val="0"/>
      <w:marTop w:val="0"/>
      <w:marBottom w:val="0"/>
      <w:divBdr>
        <w:top w:val="none" w:sz="0" w:space="0" w:color="auto"/>
        <w:left w:val="none" w:sz="0" w:space="0" w:color="auto"/>
        <w:bottom w:val="none" w:sz="0" w:space="0" w:color="auto"/>
        <w:right w:val="none" w:sz="0" w:space="0" w:color="auto"/>
      </w:divBdr>
    </w:div>
    <w:div w:id="1361472719">
      <w:bodyDiv w:val="1"/>
      <w:marLeft w:val="0"/>
      <w:marRight w:val="0"/>
      <w:marTop w:val="0"/>
      <w:marBottom w:val="0"/>
      <w:divBdr>
        <w:top w:val="none" w:sz="0" w:space="0" w:color="auto"/>
        <w:left w:val="none" w:sz="0" w:space="0" w:color="auto"/>
        <w:bottom w:val="none" w:sz="0" w:space="0" w:color="auto"/>
        <w:right w:val="none" w:sz="0" w:space="0" w:color="auto"/>
      </w:divBdr>
    </w:div>
    <w:div w:id="1392654066">
      <w:bodyDiv w:val="1"/>
      <w:marLeft w:val="0"/>
      <w:marRight w:val="0"/>
      <w:marTop w:val="0"/>
      <w:marBottom w:val="0"/>
      <w:divBdr>
        <w:top w:val="none" w:sz="0" w:space="0" w:color="auto"/>
        <w:left w:val="none" w:sz="0" w:space="0" w:color="auto"/>
        <w:bottom w:val="none" w:sz="0" w:space="0" w:color="auto"/>
        <w:right w:val="none" w:sz="0" w:space="0" w:color="auto"/>
      </w:divBdr>
    </w:div>
    <w:div w:id="1402026632">
      <w:bodyDiv w:val="1"/>
      <w:marLeft w:val="0"/>
      <w:marRight w:val="0"/>
      <w:marTop w:val="0"/>
      <w:marBottom w:val="0"/>
      <w:divBdr>
        <w:top w:val="none" w:sz="0" w:space="0" w:color="auto"/>
        <w:left w:val="none" w:sz="0" w:space="0" w:color="auto"/>
        <w:bottom w:val="none" w:sz="0" w:space="0" w:color="auto"/>
        <w:right w:val="none" w:sz="0" w:space="0" w:color="auto"/>
      </w:divBdr>
    </w:div>
    <w:div w:id="1442609427">
      <w:bodyDiv w:val="1"/>
      <w:marLeft w:val="0"/>
      <w:marRight w:val="0"/>
      <w:marTop w:val="0"/>
      <w:marBottom w:val="0"/>
      <w:divBdr>
        <w:top w:val="none" w:sz="0" w:space="0" w:color="auto"/>
        <w:left w:val="none" w:sz="0" w:space="0" w:color="auto"/>
        <w:bottom w:val="none" w:sz="0" w:space="0" w:color="auto"/>
        <w:right w:val="none" w:sz="0" w:space="0" w:color="auto"/>
      </w:divBdr>
    </w:div>
    <w:div w:id="1490243314">
      <w:bodyDiv w:val="1"/>
      <w:marLeft w:val="0"/>
      <w:marRight w:val="0"/>
      <w:marTop w:val="0"/>
      <w:marBottom w:val="0"/>
      <w:divBdr>
        <w:top w:val="none" w:sz="0" w:space="0" w:color="auto"/>
        <w:left w:val="none" w:sz="0" w:space="0" w:color="auto"/>
        <w:bottom w:val="none" w:sz="0" w:space="0" w:color="auto"/>
        <w:right w:val="none" w:sz="0" w:space="0" w:color="auto"/>
      </w:divBdr>
    </w:div>
    <w:div w:id="1520464790">
      <w:bodyDiv w:val="1"/>
      <w:marLeft w:val="0"/>
      <w:marRight w:val="0"/>
      <w:marTop w:val="0"/>
      <w:marBottom w:val="0"/>
      <w:divBdr>
        <w:top w:val="none" w:sz="0" w:space="0" w:color="auto"/>
        <w:left w:val="none" w:sz="0" w:space="0" w:color="auto"/>
        <w:bottom w:val="none" w:sz="0" w:space="0" w:color="auto"/>
        <w:right w:val="none" w:sz="0" w:space="0" w:color="auto"/>
      </w:divBdr>
    </w:div>
    <w:div w:id="1548301425">
      <w:bodyDiv w:val="1"/>
      <w:marLeft w:val="0"/>
      <w:marRight w:val="0"/>
      <w:marTop w:val="0"/>
      <w:marBottom w:val="0"/>
      <w:divBdr>
        <w:top w:val="none" w:sz="0" w:space="0" w:color="auto"/>
        <w:left w:val="none" w:sz="0" w:space="0" w:color="auto"/>
        <w:bottom w:val="none" w:sz="0" w:space="0" w:color="auto"/>
        <w:right w:val="none" w:sz="0" w:space="0" w:color="auto"/>
      </w:divBdr>
    </w:div>
    <w:div w:id="1607076530">
      <w:bodyDiv w:val="1"/>
      <w:marLeft w:val="0"/>
      <w:marRight w:val="0"/>
      <w:marTop w:val="0"/>
      <w:marBottom w:val="0"/>
      <w:divBdr>
        <w:top w:val="none" w:sz="0" w:space="0" w:color="auto"/>
        <w:left w:val="none" w:sz="0" w:space="0" w:color="auto"/>
        <w:bottom w:val="none" w:sz="0" w:space="0" w:color="auto"/>
        <w:right w:val="none" w:sz="0" w:space="0" w:color="auto"/>
      </w:divBdr>
    </w:div>
    <w:div w:id="1679384376">
      <w:bodyDiv w:val="1"/>
      <w:marLeft w:val="0"/>
      <w:marRight w:val="0"/>
      <w:marTop w:val="0"/>
      <w:marBottom w:val="0"/>
      <w:divBdr>
        <w:top w:val="none" w:sz="0" w:space="0" w:color="auto"/>
        <w:left w:val="none" w:sz="0" w:space="0" w:color="auto"/>
        <w:bottom w:val="none" w:sz="0" w:space="0" w:color="auto"/>
        <w:right w:val="none" w:sz="0" w:space="0" w:color="auto"/>
      </w:divBdr>
    </w:div>
    <w:div w:id="1682047803">
      <w:bodyDiv w:val="1"/>
      <w:marLeft w:val="0"/>
      <w:marRight w:val="0"/>
      <w:marTop w:val="0"/>
      <w:marBottom w:val="0"/>
      <w:divBdr>
        <w:top w:val="none" w:sz="0" w:space="0" w:color="auto"/>
        <w:left w:val="none" w:sz="0" w:space="0" w:color="auto"/>
        <w:bottom w:val="none" w:sz="0" w:space="0" w:color="auto"/>
        <w:right w:val="none" w:sz="0" w:space="0" w:color="auto"/>
      </w:divBdr>
    </w:div>
    <w:div w:id="1702321723">
      <w:bodyDiv w:val="1"/>
      <w:marLeft w:val="0"/>
      <w:marRight w:val="0"/>
      <w:marTop w:val="0"/>
      <w:marBottom w:val="0"/>
      <w:divBdr>
        <w:top w:val="none" w:sz="0" w:space="0" w:color="auto"/>
        <w:left w:val="none" w:sz="0" w:space="0" w:color="auto"/>
        <w:bottom w:val="none" w:sz="0" w:space="0" w:color="auto"/>
        <w:right w:val="none" w:sz="0" w:space="0" w:color="auto"/>
      </w:divBdr>
    </w:div>
    <w:div w:id="1728725525">
      <w:bodyDiv w:val="1"/>
      <w:marLeft w:val="0"/>
      <w:marRight w:val="0"/>
      <w:marTop w:val="0"/>
      <w:marBottom w:val="0"/>
      <w:divBdr>
        <w:top w:val="none" w:sz="0" w:space="0" w:color="auto"/>
        <w:left w:val="none" w:sz="0" w:space="0" w:color="auto"/>
        <w:bottom w:val="none" w:sz="0" w:space="0" w:color="auto"/>
        <w:right w:val="none" w:sz="0" w:space="0" w:color="auto"/>
      </w:divBdr>
    </w:div>
    <w:div w:id="1740442657">
      <w:bodyDiv w:val="1"/>
      <w:marLeft w:val="0"/>
      <w:marRight w:val="0"/>
      <w:marTop w:val="0"/>
      <w:marBottom w:val="0"/>
      <w:divBdr>
        <w:top w:val="none" w:sz="0" w:space="0" w:color="auto"/>
        <w:left w:val="none" w:sz="0" w:space="0" w:color="auto"/>
        <w:bottom w:val="none" w:sz="0" w:space="0" w:color="auto"/>
        <w:right w:val="none" w:sz="0" w:space="0" w:color="auto"/>
      </w:divBdr>
    </w:div>
    <w:div w:id="1798570853">
      <w:bodyDiv w:val="1"/>
      <w:marLeft w:val="0"/>
      <w:marRight w:val="0"/>
      <w:marTop w:val="0"/>
      <w:marBottom w:val="0"/>
      <w:divBdr>
        <w:top w:val="none" w:sz="0" w:space="0" w:color="auto"/>
        <w:left w:val="none" w:sz="0" w:space="0" w:color="auto"/>
        <w:bottom w:val="none" w:sz="0" w:space="0" w:color="auto"/>
        <w:right w:val="none" w:sz="0" w:space="0" w:color="auto"/>
      </w:divBdr>
    </w:div>
    <w:div w:id="1864172695">
      <w:bodyDiv w:val="1"/>
      <w:marLeft w:val="0"/>
      <w:marRight w:val="0"/>
      <w:marTop w:val="0"/>
      <w:marBottom w:val="0"/>
      <w:divBdr>
        <w:top w:val="none" w:sz="0" w:space="0" w:color="auto"/>
        <w:left w:val="none" w:sz="0" w:space="0" w:color="auto"/>
        <w:bottom w:val="none" w:sz="0" w:space="0" w:color="auto"/>
        <w:right w:val="none" w:sz="0" w:space="0" w:color="auto"/>
      </w:divBdr>
    </w:div>
    <w:div w:id="1907838491">
      <w:bodyDiv w:val="1"/>
      <w:marLeft w:val="0"/>
      <w:marRight w:val="0"/>
      <w:marTop w:val="0"/>
      <w:marBottom w:val="0"/>
      <w:divBdr>
        <w:top w:val="none" w:sz="0" w:space="0" w:color="auto"/>
        <w:left w:val="none" w:sz="0" w:space="0" w:color="auto"/>
        <w:bottom w:val="none" w:sz="0" w:space="0" w:color="auto"/>
        <w:right w:val="none" w:sz="0" w:space="0" w:color="auto"/>
      </w:divBdr>
    </w:div>
    <w:div w:id="1926843199">
      <w:bodyDiv w:val="1"/>
      <w:marLeft w:val="0"/>
      <w:marRight w:val="0"/>
      <w:marTop w:val="0"/>
      <w:marBottom w:val="0"/>
      <w:divBdr>
        <w:top w:val="none" w:sz="0" w:space="0" w:color="auto"/>
        <w:left w:val="none" w:sz="0" w:space="0" w:color="auto"/>
        <w:bottom w:val="none" w:sz="0" w:space="0" w:color="auto"/>
        <w:right w:val="none" w:sz="0" w:space="0" w:color="auto"/>
      </w:divBdr>
    </w:div>
    <w:div w:id="1954287754">
      <w:bodyDiv w:val="1"/>
      <w:marLeft w:val="0"/>
      <w:marRight w:val="0"/>
      <w:marTop w:val="0"/>
      <w:marBottom w:val="0"/>
      <w:divBdr>
        <w:top w:val="none" w:sz="0" w:space="0" w:color="auto"/>
        <w:left w:val="none" w:sz="0" w:space="0" w:color="auto"/>
        <w:bottom w:val="none" w:sz="0" w:space="0" w:color="auto"/>
        <w:right w:val="none" w:sz="0" w:space="0" w:color="auto"/>
      </w:divBdr>
    </w:div>
    <w:div w:id="2047751129">
      <w:bodyDiv w:val="1"/>
      <w:marLeft w:val="0"/>
      <w:marRight w:val="0"/>
      <w:marTop w:val="0"/>
      <w:marBottom w:val="0"/>
      <w:divBdr>
        <w:top w:val="none" w:sz="0" w:space="0" w:color="auto"/>
        <w:left w:val="none" w:sz="0" w:space="0" w:color="auto"/>
        <w:bottom w:val="none" w:sz="0" w:space="0" w:color="auto"/>
        <w:right w:val="none" w:sz="0" w:space="0" w:color="auto"/>
      </w:divBdr>
    </w:div>
    <w:div w:id="210333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117" Type="http://schemas.openxmlformats.org/officeDocument/2006/relationships/image" Target="media/image64.emf"/><Relationship Id="rId21" Type="http://schemas.openxmlformats.org/officeDocument/2006/relationships/oleObject" Target="embeddings/oleObject4.bin"/><Relationship Id="rId42" Type="http://schemas.openxmlformats.org/officeDocument/2006/relationships/image" Target="media/image19.emf"/><Relationship Id="rId47" Type="http://schemas.openxmlformats.org/officeDocument/2006/relationships/package" Target="embeddings/Microsoft_Visio_Drawing.vsdx"/><Relationship Id="rId63" Type="http://schemas.openxmlformats.org/officeDocument/2006/relationships/image" Target="media/image32.PNG"/><Relationship Id="rId68" Type="http://schemas.openxmlformats.org/officeDocument/2006/relationships/package" Target="embeddings/Microsoft_Visio_Drawing7.vsdx"/><Relationship Id="rId84" Type="http://schemas.openxmlformats.org/officeDocument/2006/relationships/image" Target="media/image45.emf"/><Relationship Id="rId89" Type="http://schemas.openxmlformats.org/officeDocument/2006/relationships/image" Target="media/image49.PNG"/><Relationship Id="rId112" Type="http://schemas.openxmlformats.org/officeDocument/2006/relationships/oleObject" Target="embeddings/oleObject32.bin"/><Relationship Id="rId16" Type="http://schemas.openxmlformats.org/officeDocument/2006/relationships/image" Target="media/image5.emf"/><Relationship Id="rId107" Type="http://schemas.openxmlformats.org/officeDocument/2006/relationships/image" Target="media/image59.emf"/><Relationship Id="rId11" Type="http://schemas.openxmlformats.org/officeDocument/2006/relationships/package" Target="embeddings/Microsoft_Word_Document.docx"/><Relationship Id="rId32" Type="http://schemas.openxmlformats.org/officeDocument/2006/relationships/oleObject" Target="embeddings/oleObject9.bin"/><Relationship Id="rId37" Type="http://schemas.openxmlformats.org/officeDocument/2006/relationships/oleObject" Target="embeddings/oleObject11.bin"/><Relationship Id="rId53" Type="http://schemas.openxmlformats.org/officeDocument/2006/relationships/image" Target="media/image25.emf"/><Relationship Id="rId58" Type="http://schemas.openxmlformats.org/officeDocument/2006/relationships/image" Target="media/image28.emf"/><Relationship Id="rId74" Type="http://schemas.openxmlformats.org/officeDocument/2006/relationships/image" Target="media/image39.emf"/><Relationship Id="rId79" Type="http://schemas.openxmlformats.org/officeDocument/2006/relationships/image" Target="media/image42.PNG"/><Relationship Id="rId102" Type="http://schemas.openxmlformats.org/officeDocument/2006/relationships/oleObject" Target="embeddings/oleObject27.bin"/><Relationship Id="rId123"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0.PNG"/><Relationship Id="rId82" Type="http://schemas.openxmlformats.org/officeDocument/2006/relationships/image" Target="media/image44.emf"/><Relationship Id="rId90" Type="http://schemas.openxmlformats.org/officeDocument/2006/relationships/image" Target="media/image50.PNG"/><Relationship Id="rId95" Type="http://schemas.openxmlformats.org/officeDocument/2006/relationships/image" Target="media/image53.emf"/><Relationship Id="rId19" Type="http://schemas.openxmlformats.org/officeDocument/2006/relationships/oleObject" Target="embeddings/oleObject3.bin"/><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image" Target="media/image11.emf"/><Relationship Id="rId30" Type="http://schemas.openxmlformats.org/officeDocument/2006/relationships/oleObject" Target="embeddings/oleObject8.bin"/><Relationship Id="rId35" Type="http://schemas.openxmlformats.org/officeDocument/2006/relationships/oleObject" Target="embeddings/oleObject10.bin"/><Relationship Id="rId43" Type="http://schemas.openxmlformats.org/officeDocument/2006/relationships/oleObject" Target="embeddings/oleObject14.bin"/><Relationship Id="rId48" Type="http://schemas.openxmlformats.org/officeDocument/2006/relationships/image" Target="media/image22.emf"/><Relationship Id="rId56" Type="http://schemas.openxmlformats.org/officeDocument/2006/relationships/image" Target="media/image27.emf"/><Relationship Id="rId64" Type="http://schemas.openxmlformats.org/officeDocument/2006/relationships/image" Target="media/image33.emf"/><Relationship Id="rId69" Type="http://schemas.openxmlformats.org/officeDocument/2006/relationships/image" Target="media/image36.emf"/><Relationship Id="rId77" Type="http://schemas.openxmlformats.org/officeDocument/2006/relationships/image" Target="media/image41.emf"/><Relationship Id="rId100" Type="http://schemas.openxmlformats.org/officeDocument/2006/relationships/oleObject" Target="embeddings/oleObject26.bin"/><Relationship Id="rId105" Type="http://schemas.openxmlformats.org/officeDocument/2006/relationships/image" Target="media/image58.emf"/><Relationship Id="rId113" Type="http://schemas.openxmlformats.org/officeDocument/2006/relationships/image" Target="media/image62.emf"/><Relationship Id="rId118" Type="http://schemas.openxmlformats.org/officeDocument/2006/relationships/oleObject" Target="embeddings/oleObject35.bin"/><Relationship Id="rId8" Type="http://schemas.openxmlformats.org/officeDocument/2006/relationships/image" Target="media/image1.emf"/><Relationship Id="rId51" Type="http://schemas.openxmlformats.org/officeDocument/2006/relationships/package" Target="embeddings/Microsoft_Visio_Drawing3.vsdx"/><Relationship Id="rId72" Type="http://schemas.openxmlformats.org/officeDocument/2006/relationships/image" Target="media/image38.emf"/><Relationship Id="rId80" Type="http://schemas.openxmlformats.org/officeDocument/2006/relationships/image" Target="media/image43.emf"/><Relationship Id="rId85" Type="http://schemas.openxmlformats.org/officeDocument/2006/relationships/package" Target="embeddings/Microsoft_Visio_Drawing10.vsdx"/><Relationship Id="rId93" Type="http://schemas.openxmlformats.org/officeDocument/2006/relationships/image" Target="media/image52.emf"/><Relationship Id="rId98" Type="http://schemas.openxmlformats.org/officeDocument/2006/relationships/oleObject" Target="embeddings/oleObject25.bin"/><Relationship Id="rId12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package" Target="embeddings/Microsoft_Word_Document2.docx"/><Relationship Id="rId25" Type="http://schemas.openxmlformats.org/officeDocument/2006/relationships/oleObject" Target="embeddings/oleObject6.bin"/><Relationship Id="rId33" Type="http://schemas.openxmlformats.org/officeDocument/2006/relationships/image" Target="media/image14.PNG"/><Relationship Id="rId38" Type="http://schemas.openxmlformats.org/officeDocument/2006/relationships/image" Target="media/image17.emf"/><Relationship Id="rId46" Type="http://schemas.openxmlformats.org/officeDocument/2006/relationships/image" Target="media/image21.emf"/><Relationship Id="rId59" Type="http://schemas.openxmlformats.org/officeDocument/2006/relationships/package" Target="embeddings/Microsoft_Visio_Drawing5.vsdx"/><Relationship Id="rId67" Type="http://schemas.openxmlformats.org/officeDocument/2006/relationships/image" Target="media/image35.emf"/><Relationship Id="rId103" Type="http://schemas.openxmlformats.org/officeDocument/2006/relationships/image" Target="media/image57.emf"/><Relationship Id="rId108" Type="http://schemas.openxmlformats.org/officeDocument/2006/relationships/oleObject" Target="embeddings/oleObject30.bin"/><Relationship Id="rId116" Type="http://schemas.openxmlformats.org/officeDocument/2006/relationships/oleObject" Target="embeddings/oleObject34.bin"/><Relationship Id="rId20" Type="http://schemas.openxmlformats.org/officeDocument/2006/relationships/image" Target="media/image7.emf"/><Relationship Id="rId41" Type="http://schemas.openxmlformats.org/officeDocument/2006/relationships/oleObject" Target="embeddings/oleObject13.bin"/><Relationship Id="rId54" Type="http://schemas.openxmlformats.org/officeDocument/2006/relationships/package" Target="embeddings/Microsoft_Visio_Drawing4.vsdx"/><Relationship Id="rId62" Type="http://schemas.openxmlformats.org/officeDocument/2006/relationships/image" Target="media/image31.PNG"/><Relationship Id="rId70" Type="http://schemas.openxmlformats.org/officeDocument/2006/relationships/package" Target="embeddings/Microsoft_Visio_Drawing8.vsdx"/><Relationship Id="rId75" Type="http://schemas.openxmlformats.org/officeDocument/2006/relationships/oleObject" Target="embeddings/oleObject19.bin"/><Relationship Id="rId83" Type="http://schemas.openxmlformats.org/officeDocument/2006/relationships/package" Target="embeddings/Microsoft_Visio_Drawing9.vsdx"/><Relationship Id="rId88" Type="http://schemas.openxmlformats.org/officeDocument/2006/relationships/image" Target="media/image48.PNG"/><Relationship Id="rId91" Type="http://schemas.openxmlformats.org/officeDocument/2006/relationships/image" Target="media/image51.emf"/><Relationship Id="rId96" Type="http://schemas.openxmlformats.org/officeDocument/2006/relationships/oleObject" Target="embeddings/oleObject24.bin"/><Relationship Id="rId111" Type="http://schemas.openxmlformats.org/officeDocument/2006/relationships/image" Target="media/image61.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5.bin"/><Relationship Id="rId28" Type="http://schemas.openxmlformats.org/officeDocument/2006/relationships/oleObject" Target="embeddings/oleObject7.bin"/><Relationship Id="rId36" Type="http://schemas.openxmlformats.org/officeDocument/2006/relationships/image" Target="media/image16.emf"/><Relationship Id="rId49" Type="http://schemas.openxmlformats.org/officeDocument/2006/relationships/oleObject" Target="embeddings/oleObject16.bin"/><Relationship Id="rId57" Type="http://schemas.openxmlformats.org/officeDocument/2006/relationships/oleObject" Target="embeddings/oleObject17.bin"/><Relationship Id="rId106" Type="http://schemas.openxmlformats.org/officeDocument/2006/relationships/oleObject" Target="embeddings/oleObject29.bin"/><Relationship Id="rId114" Type="http://schemas.openxmlformats.org/officeDocument/2006/relationships/oleObject" Target="embeddings/oleObject33.bin"/><Relationship Id="rId119" Type="http://schemas.openxmlformats.org/officeDocument/2006/relationships/image" Target="media/image65.emf"/><Relationship Id="rId10" Type="http://schemas.openxmlformats.org/officeDocument/2006/relationships/image" Target="media/image2.emf"/><Relationship Id="rId31" Type="http://schemas.openxmlformats.org/officeDocument/2006/relationships/image" Target="media/image13.emf"/><Relationship Id="rId44" Type="http://schemas.openxmlformats.org/officeDocument/2006/relationships/image" Target="media/image20.emf"/><Relationship Id="rId52" Type="http://schemas.openxmlformats.org/officeDocument/2006/relationships/image" Target="media/image24.PNG"/><Relationship Id="rId60" Type="http://schemas.openxmlformats.org/officeDocument/2006/relationships/image" Target="media/image29.PNG"/><Relationship Id="rId65" Type="http://schemas.openxmlformats.org/officeDocument/2006/relationships/package" Target="embeddings/Microsoft_Visio_Drawing6.vsdx"/><Relationship Id="rId73" Type="http://schemas.openxmlformats.org/officeDocument/2006/relationships/oleObject" Target="embeddings/oleObject18.bin"/><Relationship Id="rId78" Type="http://schemas.openxmlformats.org/officeDocument/2006/relationships/oleObject" Target="embeddings/oleObject20.bin"/><Relationship Id="rId81" Type="http://schemas.openxmlformats.org/officeDocument/2006/relationships/oleObject" Target="embeddings/oleObject21.bin"/><Relationship Id="rId86" Type="http://schemas.openxmlformats.org/officeDocument/2006/relationships/image" Target="media/image46.PNG"/><Relationship Id="rId94" Type="http://schemas.openxmlformats.org/officeDocument/2006/relationships/oleObject" Target="embeddings/oleObject23.bin"/><Relationship Id="rId99" Type="http://schemas.openxmlformats.org/officeDocument/2006/relationships/image" Target="media/image55.emf"/><Relationship Id="rId101" Type="http://schemas.openxmlformats.org/officeDocument/2006/relationships/image" Target="media/image56.emf"/><Relationship Id="rId12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package" Target="embeddings/Microsoft_Word_Document1.docx"/><Relationship Id="rId18" Type="http://schemas.openxmlformats.org/officeDocument/2006/relationships/image" Target="media/image6.emf"/><Relationship Id="rId39" Type="http://schemas.openxmlformats.org/officeDocument/2006/relationships/oleObject" Target="embeddings/oleObject12.bin"/><Relationship Id="rId109" Type="http://schemas.openxmlformats.org/officeDocument/2006/relationships/image" Target="media/image60.emf"/><Relationship Id="rId34" Type="http://schemas.openxmlformats.org/officeDocument/2006/relationships/image" Target="media/image15.emf"/><Relationship Id="rId50" Type="http://schemas.openxmlformats.org/officeDocument/2006/relationships/image" Target="media/image23.emf"/><Relationship Id="rId55" Type="http://schemas.openxmlformats.org/officeDocument/2006/relationships/image" Target="media/image26.PNG"/><Relationship Id="rId76" Type="http://schemas.openxmlformats.org/officeDocument/2006/relationships/image" Target="media/image40.PNG"/><Relationship Id="rId97" Type="http://schemas.openxmlformats.org/officeDocument/2006/relationships/image" Target="media/image54.emf"/><Relationship Id="rId104" Type="http://schemas.openxmlformats.org/officeDocument/2006/relationships/oleObject" Target="embeddings/oleObject28.bin"/><Relationship Id="rId120" Type="http://schemas.openxmlformats.org/officeDocument/2006/relationships/oleObject" Target="embeddings/oleObject36.bin"/><Relationship Id="rId7" Type="http://schemas.openxmlformats.org/officeDocument/2006/relationships/endnotes" Target="endnotes.xml"/><Relationship Id="rId71" Type="http://schemas.openxmlformats.org/officeDocument/2006/relationships/image" Target="media/image37.PNG"/><Relationship Id="rId92" Type="http://schemas.openxmlformats.org/officeDocument/2006/relationships/oleObject" Target="embeddings/oleObject22.bin"/><Relationship Id="rId2" Type="http://schemas.openxmlformats.org/officeDocument/2006/relationships/numbering" Target="numbering.xml"/><Relationship Id="rId29" Type="http://schemas.openxmlformats.org/officeDocument/2006/relationships/image" Target="media/image12.emf"/><Relationship Id="rId24" Type="http://schemas.openxmlformats.org/officeDocument/2006/relationships/image" Target="media/image9.emf"/><Relationship Id="rId40" Type="http://schemas.openxmlformats.org/officeDocument/2006/relationships/image" Target="media/image18.emf"/><Relationship Id="rId45" Type="http://schemas.openxmlformats.org/officeDocument/2006/relationships/oleObject" Target="embeddings/oleObject15.bin"/><Relationship Id="rId66" Type="http://schemas.openxmlformats.org/officeDocument/2006/relationships/image" Target="media/image34.PNG"/><Relationship Id="rId87" Type="http://schemas.openxmlformats.org/officeDocument/2006/relationships/image" Target="media/image47.PNG"/><Relationship Id="rId110" Type="http://schemas.openxmlformats.org/officeDocument/2006/relationships/oleObject" Target="embeddings/oleObject31.bin"/><Relationship Id="rId115" Type="http://schemas.openxmlformats.org/officeDocument/2006/relationships/image" Target="media/image63.emf"/></Relationships>
</file>

<file path=word/theme/_rels/theme1.xml.rels><?xml version="1.0" encoding="UTF-8" standalone="yes"?>
<Relationships xmlns="http://schemas.openxmlformats.org/package/2006/relationships"><Relationship Id="rId1" Type="http://schemas.openxmlformats.org/officeDocument/2006/relationships/image" Target="../media/image66.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Ste14</b:Tag>
    <b:SourceType>BookSection</b:SourceType>
    <b:Guid>{A99809F1-B81C-45DF-B1BC-EE1A348A0D70}</b:Guid>
    <b:Author>
      <b:Author>
        <b:NameList>
          <b:Person>
            <b:Last>Kochan</b:Last>
            <b:First>Stephen</b:First>
            <b:Middle>G.</b:Middle>
          </b:Person>
        </b:NameList>
      </b:Author>
    </b:Author>
    <b:Title>Working with Variables</b:Title>
    <b:BookTitle>Programming in C</b:BookTitle>
    <b:Year>2014</b:Year>
    <b:Pages>29</b:Pages>
    <b:Publisher>Addison-Wesley</b:Publisher>
    <b:RefOrder>2</b:RefOrder>
  </b:Source>
  <b:Source>
    <b:Tag>Mar09</b:Tag>
    <b:SourceType>BookSection</b:SourceType>
    <b:Guid>{B58A80F6-DB2B-40C8-BF87-711A76E6BC12}</b:Guid>
    <b:Title>C++ Programming for the Absolute Beginner</b:Title>
    <b:Year>2009</b:Year>
    <b:Publisher>Course Technology</b:Publisher>
    <b:BookTitle>Descending Deeper into Variables</b:BookTitle>
    <b:Pages>27</b:Pages>
    <b:Edition>2nd</b:Edition>
    <b:Author>
      <b:Author>
        <b:NameList>
          <b:Person>
            <b:Last>Lee</b:Last>
            <b:First>Mark</b:First>
          </b:Person>
        </b:NameList>
      </b:Author>
    </b:Author>
    <b:RefOrder>1</b:RefOrder>
  </b:Source>
  <b:Source>
    <b:Tag>Sch03</b:Tag>
    <b:SourceType>BookSection</b:SourceType>
    <b:Guid>{CDF14599-B764-4FA1-8725-BFDFAAA79D86}</b:Guid>
    <b:Author>
      <b:Author>
        <b:NameList>
          <b:Person>
            <b:Last>Schildt</b:Last>
            <b:First>Herbert</b:First>
          </b:Person>
        </b:NameList>
      </b:Author>
    </b:Author>
    <b:Title>Statements</b:Title>
    <b:BookTitle>The Complete Reference C++</b:BookTitle>
    <b:Year>2003</b:Year>
    <b:Pages>70-72</b:Pages>
    <b:Publisher>McGraw-Hill/Osborne</b:Publisher>
    <b:Edition>4th</b:Edition>
    <b:RefOrder>3</b:RefOrder>
  </b:Source>
  <b:Source>
    <b:Tag>Har92</b:Tag>
    <b:SourceType>Book</b:SourceType>
    <b:Guid>{0ACE3C76-2987-4F1D-82DC-1A1856A6135D}</b:Guid>
    <b:Title>C: How to Program</b:Title>
    <b:Year>1992</b:Year>
    <b:Publisher>Prentice Hall International Editions</b:Publisher>
    <b:Author>
      <b:Author>
        <b:NameList>
          <b:Person>
            <b:Last>Harvey M. Deitel</b:Last>
            <b:First>Paul</b:First>
            <b:Middle>J. Deitel</b:Middle>
          </b:Person>
        </b:NameList>
      </b:Author>
    </b:Author>
    <b:Edition>2nd</b:Edition>
    <b:RefOrder>4</b:RefOrder>
  </b:Source>
  <b:Source>
    <b:Tag>Laf02</b:Tag>
    <b:SourceType>BookSection</b:SourceType>
    <b:Guid>{36A34552-9630-4B43-945E-8D8DCEE43F58}</b:Guid>
    <b:Author>
      <b:Author>
        <b:NameList>
          <b:Person>
            <b:Last>Lafore</b:Last>
            <b:First>Robert</b:First>
          </b:Person>
        </b:NameList>
      </b:Author>
    </b:Author>
    <b:Title>The Big Picture</b:Title>
    <b:BookTitle>Object-Oriented Programming in C++</b:BookTitle>
    <b:Year>2002</b:Year>
    <b:Pages>13-14</b:Pages>
    <b:Publisher>Sams Publishing</b:Publisher>
    <b:Edition>4th</b:Edition>
    <b:RefOrder>5</b:RefOrder>
  </b:Source>
</b:Sources>
</file>

<file path=customXml/itemProps1.xml><?xml version="1.0" encoding="utf-8"?>
<ds:datastoreItem xmlns:ds="http://schemas.openxmlformats.org/officeDocument/2006/customXml" ds:itemID="{7D962CB8-08B9-4818-9EEE-117CB0869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2119</TotalTime>
  <Pages>36</Pages>
  <Words>2351</Words>
  <Characters>13405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James (1704050)</dc:creator>
  <cp:keywords/>
  <dc:description/>
  <cp:lastModifiedBy>David James (1704050)</cp:lastModifiedBy>
  <cp:revision>87</cp:revision>
  <dcterms:created xsi:type="dcterms:W3CDTF">2018-03-15T18:54:00Z</dcterms:created>
  <dcterms:modified xsi:type="dcterms:W3CDTF">2018-03-23T13:46:00Z</dcterms:modified>
</cp:coreProperties>
</file>