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1204D03" w14:textId="77777777" w:rsidR="000B0534" w:rsidRDefault="000B0534" w:rsidP="000B0534">
      <w:pPr>
        <w:jc w:val="center"/>
        <w:rPr>
          <w:rFonts w:ascii="Castellar" w:hAnsi="Castellar"/>
          <w:b/>
          <w:bCs/>
          <w:color w:val="0070C0"/>
          <w:sz w:val="24"/>
          <w:szCs w:val="24"/>
        </w:rPr>
      </w:pPr>
      <w:r>
        <w:rPr>
          <w:rFonts w:ascii="Castellar" w:hAnsi="Castellar"/>
          <w:b/>
          <w:bCs/>
          <w:color w:val="0070C0"/>
          <w:sz w:val="24"/>
          <w:szCs w:val="24"/>
        </w:rPr>
        <w:t>UNIVERSITY OF WALES TRINITY SAINT DAVID</w:t>
      </w:r>
    </w:p>
    <w:p w14:paraId="4F37209D" w14:textId="77777777" w:rsidR="000B0534" w:rsidRDefault="000B0534" w:rsidP="000B0534">
      <w:pPr>
        <w:jc w:val="center"/>
        <w:rPr>
          <w:rFonts w:ascii="Castellar" w:hAnsi="Castellar"/>
          <w:b/>
          <w:bCs/>
          <w:color w:val="4472C4" w:themeColor="accent1"/>
          <w:sz w:val="24"/>
          <w:szCs w:val="24"/>
        </w:rPr>
      </w:pPr>
    </w:p>
    <w:p w14:paraId="10EB0D8B" w14:textId="77777777" w:rsidR="000B0534" w:rsidRDefault="000B0534" w:rsidP="000B0534">
      <w:pPr>
        <w:jc w:val="center"/>
        <w:rPr>
          <w:rFonts w:ascii="Imprint MT Shadow" w:hAnsi="Imprint MT Shadow"/>
          <w:b/>
          <w:bCs/>
          <w:sz w:val="24"/>
          <w:szCs w:val="24"/>
        </w:rPr>
      </w:pPr>
    </w:p>
    <w:p w14:paraId="247338A8" w14:textId="7C7EDA22" w:rsidR="000B0534" w:rsidRDefault="000B0534" w:rsidP="000B0534">
      <w:pPr>
        <w:pStyle w:val="IntenseQuote"/>
        <w:rPr>
          <w:rFonts w:ascii="Algerian" w:hAnsi="Algerian"/>
          <w:bCs/>
          <w:i w:val="0"/>
          <w:iCs w:val="0"/>
          <w:color w:val="1F3864" w:themeColor="accent1" w:themeShade="80"/>
          <w:sz w:val="48"/>
          <w:szCs w:val="48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lgerian" w:hAnsi="Algerian"/>
          <w:bCs/>
          <w:i w:val="0"/>
          <w:iCs w:val="0"/>
          <w:color w:val="1F3864" w:themeColor="accent1" w:themeShade="80"/>
          <w:sz w:val="48"/>
          <w:szCs w:val="48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</w:rPr>
        <w:t>PROBLEM SOLVING AND DECISION MAKING</w:t>
      </w:r>
    </w:p>
    <w:p w14:paraId="7351507B" w14:textId="77777777" w:rsidR="000B0534" w:rsidRDefault="000B0534" w:rsidP="000B0534"/>
    <w:p w14:paraId="11897B84" w14:textId="77777777" w:rsidR="000B0534" w:rsidRDefault="000B0534" w:rsidP="000B0534"/>
    <w:p w14:paraId="6254421B" w14:textId="77777777" w:rsidR="000B0534" w:rsidRDefault="000B0534" w:rsidP="000B0534">
      <w:pPr>
        <w:rPr>
          <w:color w:val="0070C0"/>
        </w:rPr>
      </w:pPr>
    </w:p>
    <w:p w14:paraId="5578E6C4" w14:textId="20F49CFF" w:rsidR="000B0534" w:rsidRPr="000B0534" w:rsidRDefault="000B0534" w:rsidP="000B0534">
      <w:pPr>
        <w:jc w:val="center"/>
        <w:rPr>
          <w:rFonts w:ascii="Castellar" w:hAnsi="Castellar"/>
          <w:b/>
          <w:bCs/>
          <w:color w:val="002060"/>
          <w:sz w:val="20"/>
          <w:szCs w:val="20"/>
        </w:rPr>
      </w:pPr>
      <w:r w:rsidRPr="000B0534">
        <w:rPr>
          <w:rFonts w:ascii="Castellar" w:hAnsi="Castellar"/>
          <w:b/>
          <w:bCs/>
          <w:color w:val="002060"/>
          <w:sz w:val="20"/>
          <w:szCs w:val="20"/>
        </w:rPr>
        <w:t>MODULE CODE: BMSW4004</w:t>
      </w:r>
    </w:p>
    <w:p w14:paraId="1A39C8B1" w14:textId="77777777" w:rsidR="000B0534" w:rsidRPr="000B0534" w:rsidRDefault="000B0534" w:rsidP="000B0534">
      <w:pPr>
        <w:jc w:val="center"/>
        <w:rPr>
          <w:rFonts w:ascii="Castellar" w:hAnsi="Castellar"/>
          <w:b/>
          <w:bCs/>
          <w:color w:val="002060"/>
          <w:sz w:val="20"/>
          <w:szCs w:val="20"/>
        </w:rPr>
      </w:pPr>
      <w:r w:rsidRPr="000B0534">
        <w:rPr>
          <w:rFonts w:ascii="Castellar" w:hAnsi="Castellar"/>
          <w:b/>
          <w:bCs/>
          <w:color w:val="002060"/>
          <w:sz w:val="20"/>
          <w:szCs w:val="20"/>
        </w:rPr>
        <w:t>PROFESSIONAL CAREER DEVELOPMENT</w:t>
      </w:r>
    </w:p>
    <w:p w14:paraId="35D4FFD3" w14:textId="6628E1EB" w:rsidR="000B0534" w:rsidRPr="000B0534" w:rsidRDefault="000B0534" w:rsidP="000B0534">
      <w:pPr>
        <w:jc w:val="center"/>
        <w:rPr>
          <w:rFonts w:ascii="Castellar" w:hAnsi="Castellar"/>
          <w:b/>
          <w:bCs/>
          <w:color w:val="002060"/>
          <w:sz w:val="24"/>
          <w:szCs w:val="24"/>
        </w:rPr>
      </w:pPr>
      <w:r w:rsidRPr="000B0534">
        <w:rPr>
          <w:rFonts w:ascii="Castellar" w:hAnsi="Castellar"/>
          <w:b/>
          <w:bCs/>
          <w:color w:val="002060"/>
          <w:sz w:val="20"/>
          <w:szCs w:val="20"/>
        </w:rPr>
        <w:t>LECTURER: HUSSAM HELMI</w:t>
      </w:r>
      <w:r w:rsidRPr="000B0534">
        <w:rPr>
          <w:rFonts w:ascii="Castellar" w:hAnsi="Castellar"/>
          <w:b/>
          <w:bCs/>
          <w:color w:val="002060"/>
          <w:sz w:val="24"/>
          <w:szCs w:val="24"/>
        </w:rPr>
        <w:t xml:space="preserve"> </w:t>
      </w:r>
    </w:p>
    <w:p w14:paraId="47670D1B" w14:textId="77777777" w:rsidR="000B0534" w:rsidRDefault="000B0534" w:rsidP="000B0534">
      <w:pPr>
        <w:rPr>
          <w:b/>
          <w:bCs/>
          <w:color w:val="0070C0"/>
        </w:rPr>
      </w:pPr>
    </w:p>
    <w:p w14:paraId="576E9B46" w14:textId="77777777" w:rsidR="000B0534" w:rsidRDefault="000B0534" w:rsidP="000B0534">
      <w:pPr>
        <w:rPr>
          <w:b/>
          <w:bCs/>
          <w:color w:val="0070C0"/>
        </w:rPr>
      </w:pPr>
    </w:p>
    <w:p w14:paraId="4947BDCC" w14:textId="77777777" w:rsidR="000B0534" w:rsidRDefault="000B0534" w:rsidP="000B0534">
      <w:pPr>
        <w:rPr>
          <w:b/>
          <w:bCs/>
        </w:rPr>
      </w:pPr>
    </w:p>
    <w:p w14:paraId="60490E21" w14:textId="77777777" w:rsidR="000B0534" w:rsidRDefault="000B0534" w:rsidP="000B0534">
      <w:pPr>
        <w:rPr>
          <w:b/>
          <w:bCs/>
        </w:rPr>
      </w:pPr>
    </w:p>
    <w:p w14:paraId="6DAFEBB7" w14:textId="77777777" w:rsidR="000B0534" w:rsidRDefault="000B0534" w:rsidP="000B0534">
      <w:pPr>
        <w:rPr>
          <w:b/>
          <w:bCs/>
        </w:rPr>
      </w:pPr>
    </w:p>
    <w:p w14:paraId="10F2C29F" w14:textId="77777777" w:rsidR="000B0534" w:rsidRDefault="000B0534" w:rsidP="000B0534">
      <w:pPr>
        <w:rPr>
          <w:b/>
          <w:bCs/>
        </w:rPr>
      </w:pPr>
    </w:p>
    <w:p w14:paraId="4C20FA0B" w14:textId="77777777" w:rsidR="000B0534" w:rsidRDefault="000B0534" w:rsidP="000B0534">
      <w:pPr>
        <w:rPr>
          <w:b/>
          <w:bCs/>
        </w:rPr>
      </w:pPr>
    </w:p>
    <w:p w14:paraId="28255F40" w14:textId="77777777" w:rsidR="000B0534" w:rsidRDefault="000B0534" w:rsidP="000B0534">
      <w:pPr>
        <w:rPr>
          <w:b/>
          <w:bCs/>
        </w:rPr>
      </w:pPr>
    </w:p>
    <w:p w14:paraId="3CC3D944" w14:textId="77777777" w:rsidR="000B0534" w:rsidRDefault="000B0534" w:rsidP="000B0534">
      <w:pPr>
        <w:rPr>
          <w:b/>
          <w:bCs/>
        </w:rPr>
      </w:pPr>
    </w:p>
    <w:p w14:paraId="4072D654" w14:textId="77777777" w:rsidR="000B0534" w:rsidRDefault="000B0534" w:rsidP="000B0534">
      <w:pPr>
        <w:rPr>
          <w:b/>
          <w:bCs/>
        </w:rPr>
      </w:pPr>
    </w:p>
    <w:p w14:paraId="10951914" w14:textId="77777777" w:rsidR="000B0534" w:rsidRDefault="000B0534" w:rsidP="000B0534">
      <w:pPr>
        <w:rPr>
          <w:b/>
          <w:bCs/>
        </w:rPr>
      </w:pPr>
    </w:p>
    <w:p w14:paraId="42EFCF76" w14:textId="77777777" w:rsidR="000B0534" w:rsidRDefault="000B0534" w:rsidP="000B0534">
      <w:pPr>
        <w:rPr>
          <w:b/>
          <w:bCs/>
        </w:rPr>
      </w:pPr>
    </w:p>
    <w:p w14:paraId="04F6A861" w14:textId="77777777" w:rsidR="000B0534" w:rsidRDefault="000B0534" w:rsidP="000B0534">
      <w:pPr>
        <w:rPr>
          <w:b/>
          <w:bCs/>
        </w:rPr>
      </w:pPr>
    </w:p>
    <w:p w14:paraId="5636D732" w14:textId="77777777" w:rsidR="000B0534" w:rsidRPr="000B0534" w:rsidRDefault="000B0534" w:rsidP="000B0534">
      <w:pPr>
        <w:rPr>
          <w:b/>
          <w:bCs/>
          <w:color w:val="002060"/>
          <w:sz w:val="24"/>
          <w:szCs w:val="24"/>
        </w:rPr>
      </w:pPr>
      <w:r w:rsidRPr="000B0534">
        <w:rPr>
          <w:b/>
          <w:bCs/>
          <w:color w:val="002060"/>
          <w:sz w:val="24"/>
          <w:szCs w:val="24"/>
        </w:rPr>
        <w:t>Submitted by: Amandia Manuela Silverio de Almeida</w:t>
      </w:r>
    </w:p>
    <w:p w14:paraId="10EA79D3" w14:textId="40D6F939" w:rsidR="000B0534" w:rsidRDefault="000B0534" w:rsidP="000B0534">
      <w:pPr>
        <w:rPr>
          <w:b/>
          <w:bCs/>
          <w:color w:val="002060"/>
          <w:sz w:val="24"/>
          <w:szCs w:val="24"/>
        </w:rPr>
      </w:pPr>
      <w:r w:rsidRPr="000B0534">
        <w:rPr>
          <w:b/>
          <w:bCs/>
          <w:color w:val="002060"/>
          <w:sz w:val="24"/>
          <w:szCs w:val="24"/>
        </w:rPr>
        <w:t>Student ID: 1816183</w:t>
      </w:r>
    </w:p>
    <w:p w14:paraId="1223DBDF" w14:textId="6CFFE2A9" w:rsidR="00653D98" w:rsidRPr="000B0534" w:rsidRDefault="00653D98" w:rsidP="000B0534">
      <w:pPr>
        <w:rPr>
          <w:b/>
          <w:bCs/>
          <w:color w:val="002060"/>
          <w:sz w:val="24"/>
          <w:szCs w:val="24"/>
        </w:rPr>
      </w:pPr>
      <w:r>
        <w:rPr>
          <w:b/>
          <w:bCs/>
          <w:color w:val="002060"/>
          <w:sz w:val="24"/>
          <w:szCs w:val="24"/>
        </w:rPr>
        <w:t>01/05/20</w:t>
      </w:r>
    </w:p>
    <w:p w14:paraId="38E75E1E" w14:textId="30506660" w:rsidR="00430F8D" w:rsidRDefault="00430F8D"/>
    <w:p w14:paraId="4ECF4CA6" w14:textId="2DA0D7B2" w:rsidR="000A352B" w:rsidRDefault="00746020" w:rsidP="00A42D79">
      <w:pPr>
        <w:kinsoku w:val="0"/>
        <w:overflowPunct w:val="0"/>
        <w:spacing w:before="264" w:after="0" w:line="240" w:lineRule="auto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  <w:r>
        <w:rPr>
          <w:noProof/>
        </w:rPr>
        <w:lastRenderedPageBreak/>
        <w:drawing>
          <wp:inline distT="0" distB="0" distL="0" distR="0" wp14:anchorId="061C4F54" wp14:editId="101FD1FC">
            <wp:extent cx="5731510" cy="4298950"/>
            <wp:effectExtent l="0" t="0" r="254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CD3AAB" w14:textId="56CF5E5A" w:rsidR="009C1D96" w:rsidRPr="003B278A" w:rsidRDefault="003B278A" w:rsidP="00A42D79">
      <w:pPr>
        <w:kinsoku w:val="0"/>
        <w:overflowPunct w:val="0"/>
        <w:spacing w:before="264" w:after="0" w:line="240" w:lineRule="auto"/>
        <w:contextualSpacing/>
        <w:textAlignment w:val="baseline"/>
        <w:rPr>
          <w:rFonts w:eastAsiaTheme="minorEastAsia" w:cstheme="minorHAnsi"/>
          <w:color w:val="000000" w:themeColor="text1"/>
          <w:kern w:val="24"/>
          <w:sz w:val="20"/>
          <w:szCs w:val="20"/>
          <w:lang w:val="en-US" w:eastAsia="en-GB"/>
        </w:rPr>
      </w:pP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bookmarkStart w:id="0" w:name="_Hlk39046138"/>
      <w:r w:rsidRPr="003B278A">
        <w:rPr>
          <w:rFonts w:eastAsiaTheme="minorEastAsia" w:cstheme="minorHAnsi"/>
          <w:color w:val="000000" w:themeColor="text1"/>
          <w:kern w:val="24"/>
          <w:sz w:val="20"/>
          <w:szCs w:val="20"/>
          <w:lang w:val="en-US" w:eastAsia="en-GB"/>
        </w:rPr>
        <w:t>(google image)</w:t>
      </w:r>
      <w:bookmarkEnd w:id="0"/>
    </w:p>
    <w:p w14:paraId="3D8BA481" w14:textId="6945F3C9" w:rsidR="009C1D96" w:rsidRDefault="009C1D96" w:rsidP="0079256F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  <w:t xml:space="preserve">There are many reasons in the </w:t>
      </w:r>
      <w:r w:rsidRPr="003D365C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work </w:t>
      </w:r>
      <w:r w:rsidR="003D365C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environment</w:t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that takes companies to low progression</w:t>
      </w:r>
      <w:r w:rsidR="003D365C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and assuming complex problems.</w:t>
      </w:r>
    </w:p>
    <w:p w14:paraId="3BA64BC6" w14:textId="1259EFCF" w:rsidR="006442CC" w:rsidRDefault="006442CC" w:rsidP="0079256F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  <w:t>In my workplace we are dealing with a lack of motivation, we think that our company doesn`t give value to our work and don`t care if we are satisfied or not, they just think about keeping the business running, but they do not understand that the employees are the key for the business success.</w:t>
      </w:r>
    </w:p>
    <w:p w14:paraId="007B1E6A" w14:textId="738ACC5C" w:rsidR="003D365C" w:rsidRDefault="003D365C" w:rsidP="0079256F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  <w:t xml:space="preserve">This presentation will be focused </w:t>
      </w:r>
      <w:r w:rsidR="00FA2CC3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on the complex problem – low motivation and job satisfaction in the workplace. </w:t>
      </w:r>
      <w:r w:rsidR="0079256F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F</w:t>
      </w:r>
      <w:r w:rsidR="00FA2CC3" w:rsidRPr="00FA2CC3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rom my own experience and as a background I will talk about </w:t>
      </w:r>
      <w:r w:rsidR="006442CC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this problem</w:t>
      </w:r>
      <w:r w:rsidR="000C0275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</w:t>
      </w:r>
      <w:r w:rsidR="00FA2CC3" w:rsidRPr="00FA2CC3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happen</w:t>
      </w:r>
      <w:r w:rsidR="000C0275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ing</w:t>
      </w:r>
      <w:r w:rsidR="00FA2CC3" w:rsidRPr="00FA2CC3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in my workplace (</w:t>
      </w:r>
      <w:r w:rsidR="0079256F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in a </w:t>
      </w:r>
      <w:r w:rsidR="00FA2CC3" w:rsidRPr="00FA2CC3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beauty salon)</w:t>
      </w:r>
      <w:r w:rsidR="0079256F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. </w:t>
      </w:r>
      <w:r w:rsidR="00FA2CC3" w:rsidRPr="00FA2CC3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I will explain </w:t>
      </w:r>
      <w:r w:rsidR="0083098D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how </w:t>
      </w:r>
      <w:r w:rsidR="006442CC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it </w:t>
      </w:r>
      <w:r w:rsidR="0083098D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was recognized </w:t>
      </w:r>
      <w:r w:rsidR="00FA2CC3" w:rsidRPr="00FA2CC3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and what were the tools and techniques </w:t>
      </w:r>
      <w:r w:rsidR="00034EC5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that should be </w:t>
      </w:r>
      <w:r w:rsidR="00FA2CC3" w:rsidRPr="00FA2CC3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used to combat this problem and find solutions so that </w:t>
      </w:r>
      <w:r w:rsidR="0079256F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it cannot be </w:t>
      </w:r>
      <w:r w:rsidR="00FA2CC3" w:rsidRPr="00FA2CC3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repeat</w:t>
      </w:r>
      <w:r w:rsidR="0079256F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ed</w:t>
      </w:r>
      <w:r w:rsidR="00FA2CC3" w:rsidRPr="00FA2CC3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.</w:t>
      </w:r>
      <w:r w:rsidR="007224DB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</w:t>
      </w:r>
    </w:p>
    <w:p w14:paraId="337221E5" w14:textId="77777777" w:rsidR="000A352B" w:rsidRDefault="000A352B" w:rsidP="0079256F">
      <w:pPr>
        <w:kinsoku w:val="0"/>
        <w:overflowPunct w:val="0"/>
        <w:spacing w:before="264" w:after="0" w:line="240" w:lineRule="auto"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</w:p>
    <w:p w14:paraId="41C800DE" w14:textId="77777777" w:rsidR="000A352B" w:rsidRDefault="000A352B" w:rsidP="00A42D79">
      <w:pPr>
        <w:kinsoku w:val="0"/>
        <w:overflowPunct w:val="0"/>
        <w:spacing w:before="264" w:after="0" w:line="240" w:lineRule="auto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</w:p>
    <w:p w14:paraId="1E76D473" w14:textId="77777777" w:rsidR="000A352B" w:rsidRDefault="000A352B" w:rsidP="00A42D79">
      <w:pPr>
        <w:kinsoku w:val="0"/>
        <w:overflowPunct w:val="0"/>
        <w:spacing w:before="264" w:after="0" w:line="240" w:lineRule="auto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</w:p>
    <w:p w14:paraId="3C4BA7BA" w14:textId="77777777" w:rsidR="000A352B" w:rsidRDefault="000A352B" w:rsidP="00A42D79">
      <w:pPr>
        <w:kinsoku w:val="0"/>
        <w:overflowPunct w:val="0"/>
        <w:spacing w:before="264" w:after="0" w:line="240" w:lineRule="auto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</w:p>
    <w:p w14:paraId="50E08CDD" w14:textId="3D597FEB" w:rsidR="000A352B" w:rsidRPr="00CD0C63" w:rsidRDefault="00CD0C63" w:rsidP="00A42D79">
      <w:pPr>
        <w:kinsoku w:val="0"/>
        <w:overflowPunct w:val="0"/>
        <w:spacing w:before="264" w:after="0" w:line="240" w:lineRule="auto"/>
        <w:textAlignment w:val="baseline"/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val="en-US" w:eastAsia="en-GB"/>
        </w:rPr>
      </w:pP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 w:rsidRPr="00CD0C63"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val="en-US" w:eastAsia="en-GB"/>
        </w:rPr>
        <w:t>1</w:t>
      </w:r>
    </w:p>
    <w:p w14:paraId="175CF909" w14:textId="63778432" w:rsidR="00746020" w:rsidRDefault="00746020" w:rsidP="00A61BE7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</w:pPr>
      <w:r>
        <w:rPr>
          <w:noProof/>
        </w:rPr>
        <w:lastRenderedPageBreak/>
        <w:drawing>
          <wp:inline distT="0" distB="0" distL="0" distR="0" wp14:anchorId="5E2B8EB0" wp14:editId="6241E62C">
            <wp:extent cx="5731510" cy="431355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13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98E14C" w14:textId="77777777" w:rsidR="003F30FF" w:rsidRDefault="003B278A" w:rsidP="00A61BE7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</w:pP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 w:rsidRPr="003B278A">
        <w:rPr>
          <w:rFonts w:eastAsiaTheme="minorEastAsia" w:cstheme="minorHAnsi"/>
          <w:color w:val="000000" w:themeColor="text1"/>
          <w:kern w:val="24"/>
          <w:sz w:val="20"/>
          <w:szCs w:val="20"/>
          <w:lang w:val="en-US" w:eastAsia="en-GB"/>
        </w:rPr>
        <w:t>(google image)</w:t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</w:p>
    <w:p w14:paraId="710E443D" w14:textId="2E0CC972" w:rsidR="00C91EB3" w:rsidRPr="003F30FF" w:rsidRDefault="00A61BE7" w:rsidP="00A61BE7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</w:pPr>
      <w:r w:rsidRPr="00FA0DCB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First of all, it is important </w:t>
      </w:r>
      <w:r w:rsidR="00746020" w:rsidRPr="00FA0DCB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to </w:t>
      </w:r>
      <w:r w:rsidR="0079256F" w:rsidRPr="00FA0DCB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understand</w:t>
      </w:r>
      <w:r w:rsidRPr="00FA0DCB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the meaning of Motivation so we can understand the opposite - low motivation or demotivation.</w:t>
      </w:r>
      <w:r w:rsidR="008B2FD2" w:rsidRPr="00FA0DCB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</w:t>
      </w:r>
    </w:p>
    <w:p w14:paraId="640307D5" w14:textId="1F24C04D" w:rsidR="00C91EB3" w:rsidRPr="00C91EB3" w:rsidRDefault="00C91EB3" w:rsidP="00A61BE7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  <w:t>“</w:t>
      </w:r>
      <w:r w:rsidR="00C81722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…m</w:t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otivation is</w:t>
      </w:r>
      <w:r w:rsidR="00C81722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the desire to do or achieve something because one truly wants to and takes pleasure or sees value in doing so.” (</w:t>
      </w:r>
      <w:proofErr w:type="spellStart"/>
      <w:r w:rsidR="00C81722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Pintrich</w:t>
      </w:r>
      <w:proofErr w:type="spellEnd"/>
      <w:r w:rsidR="00C81722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, 2003).  </w:t>
      </w:r>
    </w:p>
    <w:p w14:paraId="2DDA639A" w14:textId="45597ADA" w:rsidR="00B0752C" w:rsidRPr="00FA0DCB" w:rsidRDefault="00E009BC" w:rsidP="00A61BE7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cstheme="minorHAnsi"/>
          <w:sz w:val="26"/>
          <w:szCs w:val="26"/>
          <w:shd w:val="clear" w:color="auto" w:fill="FFFFFF"/>
        </w:rPr>
      </w:pPr>
      <w:r w:rsidRPr="00FA0DCB">
        <w:rPr>
          <w:rFonts w:cstheme="minorHAnsi"/>
          <w:sz w:val="26"/>
          <w:szCs w:val="26"/>
          <w:shd w:val="clear" w:color="auto" w:fill="FFFFFF"/>
        </w:rPr>
        <w:tab/>
        <w:t>Focus in the workplace, motivation can provide a good environment between team members – manage</w:t>
      </w:r>
      <w:r w:rsidR="00B0752C" w:rsidRPr="00FA0DCB">
        <w:rPr>
          <w:rFonts w:cstheme="minorHAnsi"/>
          <w:sz w:val="26"/>
          <w:szCs w:val="26"/>
          <w:shd w:val="clear" w:color="auto" w:fill="FFFFFF"/>
        </w:rPr>
        <w:t>ment</w:t>
      </w:r>
      <w:r w:rsidRPr="00FA0DCB">
        <w:rPr>
          <w:rFonts w:cstheme="minorHAnsi"/>
          <w:sz w:val="26"/>
          <w:szCs w:val="26"/>
          <w:shd w:val="clear" w:color="auto" w:fill="FFFFFF"/>
        </w:rPr>
        <w:t xml:space="preserve"> – and company, and as a result brings: encouragement, good performance,</w:t>
      </w:r>
      <w:r w:rsidR="00B0752C" w:rsidRPr="00FA0DCB">
        <w:rPr>
          <w:rFonts w:cstheme="minorHAnsi"/>
          <w:sz w:val="26"/>
          <w:szCs w:val="26"/>
          <w:shd w:val="clear" w:color="auto" w:fill="FFFFFF"/>
        </w:rPr>
        <w:t xml:space="preserve"> new</w:t>
      </w:r>
      <w:r w:rsidRPr="00FA0DCB">
        <w:rPr>
          <w:rFonts w:cstheme="minorHAnsi"/>
          <w:sz w:val="26"/>
          <w:szCs w:val="26"/>
          <w:shd w:val="clear" w:color="auto" w:fill="FFFFFF"/>
        </w:rPr>
        <w:t xml:space="preserve"> ideas</w:t>
      </w:r>
      <w:r w:rsidR="00B0752C" w:rsidRPr="00FA0DCB">
        <w:rPr>
          <w:rFonts w:cstheme="minorHAnsi"/>
          <w:sz w:val="26"/>
          <w:szCs w:val="26"/>
          <w:shd w:val="clear" w:color="auto" w:fill="FFFFFF"/>
        </w:rPr>
        <w:t>, attitude, support, goals,</w:t>
      </w:r>
      <w:r w:rsidRPr="00FA0DCB">
        <w:rPr>
          <w:rFonts w:cstheme="minorHAnsi"/>
          <w:sz w:val="26"/>
          <w:szCs w:val="26"/>
          <w:shd w:val="clear" w:color="auto" w:fill="FFFFFF"/>
        </w:rPr>
        <w:t xml:space="preserve"> all in order to achieve success</w:t>
      </w:r>
      <w:r w:rsidR="00B0752C" w:rsidRPr="00FA0DCB">
        <w:rPr>
          <w:rFonts w:cstheme="minorHAnsi"/>
          <w:sz w:val="26"/>
          <w:szCs w:val="26"/>
          <w:shd w:val="clear" w:color="auto" w:fill="FFFFFF"/>
        </w:rPr>
        <w:t>.</w:t>
      </w:r>
    </w:p>
    <w:p w14:paraId="7020AF39" w14:textId="36F346DE" w:rsidR="001344CC" w:rsidRDefault="00A61BE7" w:rsidP="00B0752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  <w:r w:rsidRPr="00FA0DCB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 w:rsidR="00B0752C" w:rsidRPr="00FA0DCB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In the other</w:t>
      </w:r>
      <w:r w:rsidRPr="00FA0DCB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</w:t>
      </w:r>
      <w:r w:rsidR="00B0752C" w:rsidRPr="00FA0DCB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way, l</w:t>
      </w:r>
      <w:r w:rsidR="004221A7" w:rsidRPr="004221A7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ow motivation c</w:t>
      </w:r>
      <w:r w:rsidR="00B0752C" w:rsidRPr="00FA0DCB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an</w:t>
      </w:r>
      <w:r w:rsidR="004221A7" w:rsidRPr="004221A7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take companies to a risky position</w:t>
      </w:r>
      <w:r w:rsidR="00FD6435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, bringing different problems and damaging the business.</w:t>
      </w:r>
    </w:p>
    <w:p w14:paraId="177432BD" w14:textId="3BA5F8C8" w:rsidR="000B0534" w:rsidRPr="00FA0DCB" w:rsidRDefault="001344CC" w:rsidP="00B0752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 w:rsidR="004221A7" w:rsidRPr="001344CC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For this reason</w:t>
      </w:r>
      <w:r w:rsidR="00E009BC" w:rsidRPr="001344CC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,</w:t>
      </w:r>
      <w:r w:rsidR="004221A7" w:rsidRPr="001344CC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it is important to recognize, evaluate and propose solutions to maintain a positive flow between employees and management and fight against unsatisfactory complex problems. This factor will benefit any business to succeed. </w:t>
      </w:r>
      <w:r w:rsidR="00B0752C" w:rsidRPr="001344CC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M</w:t>
      </w:r>
      <w:r w:rsidR="004221A7" w:rsidRPr="001344CC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otivation and satisfaction in the workplace will allow:</w:t>
      </w:r>
      <w:r w:rsidR="00B0752C" w:rsidRPr="001344CC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</w:t>
      </w:r>
      <w:r w:rsidR="004221A7" w:rsidRPr="001344CC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management to achieve the business goals</w:t>
      </w:r>
      <w:r w:rsidR="00B0752C" w:rsidRPr="001344CC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and </w:t>
      </w:r>
      <w:r w:rsidR="004221A7" w:rsidRPr="001344CC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companies</w:t>
      </w:r>
      <w:r w:rsidR="004221A7" w:rsidRPr="00FA0DCB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will achieve success and maintain progression</w:t>
      </w:r>
      <w:r w:rsidR="00B0752C" w:rsidRPr="00FA0DCB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.</w:t>
      </w:r>
    </w:p>
    <w:p w14:paraId="5E71B01B" w14:textId="4A7DF4BE" w:rsidR="00AC2D66" w:rsidRDefault="00AC2D66" w:rsidP="00B0752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</w:pPr>
    </w:p>
    <w:p w14:paraId="5D22FD4E" w14:textId="225C82D6" w:rsidR="00AC2D66" w:rsidRDefault="00AC2D66" w:rsidP="00B0752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</w:pPr>
    </w:p>
    <w:p w14:paraId="52141BFD" w14:textId="6882A75A" w:rsidR="00AC2D66" w:rsidRDefault="00AC2D66" w:rsidP="00B0752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</w:pPr>
    </w:p>
    <w:p w14:paraId="37DB1BEF" w14:textId="77777777" w:rsidR="003B278A" w:rsidRDefault="003B278A" w:rsidP="00B0752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</w:pPr>
    </w:p>
    <w:p w14:paraId="7632B582" w14:textId="77777777" w:rsidR="003B278A" w:rsidRDefault="003B278A" w:rsidP="00B0752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</w:pPr>
    </w:p>
    <w:p w14:paraId="0DBD3AD2" w14:textId="77777777" w:rsidR="003B278A" w:rsidRDefault="003B278A" w:rsidP="00B0752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</w:pPr>
    </w:p>
    <w:p w14:paraId="28C4E626" w14:textId="56500C21" w:rsidR="00AC2D66" w:rsidRPr="00CD0C63" w:rsidRDefault="003B278A" w:rsidP="00B0752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b/>
          <w:bCs/>
          <w:color w:val="000000" w:themeColor="text1"/>
          <w:kern w:val="24"/>
          <w:sz w:val="24"/>
          <w:szCs w:val="24"/>
          <w:lang w:val="en-US" w:eastAsia="en-GB"/>
        </w:rPr>
      </w:pP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 w:rsidR="00CD0C63" w:rsidRPr="00CD0C63">
        <w:rPr>
          <w:rFonts w:eastAsiaTheme="minorEastAsia" w:cstheme="minorHAnsi"/>
          <w:b/>
          <w:bCs/>
          <w:color w:val="000000" w:themeColor="text1"/>
          <w:kern w:val="24"/>
          <w:sz w:val="24"/>
          <w:szCs w:val="24"/>
          <w:lang w:val="en-US" w:eastAsia="en-GB"/>
        </w:rPr>
        <w:t>2</w:t>
      </w:r>
    </w:p>
    <w:p w14:paraId="2ED8BCE3" w14:textId="2DF27EA1" w:rsidR="00AC2D66" w:rsidRDefault="00A65AFA" w:rsidP="00B0752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</w:pPr>
      <w:r>
        <w:rPr>
          <w:noProof/>
        </w:rPr>
        <w:lastRenderedPageBreak/>
        <w:drawing>
          <wp:inline distT="0" distB="0" distL="0" distR="0" wp14:anchorId="3A4FF615" wp14:editId="5A9F556D">
            <wp:extent cx="5974715" cy="4330700"/>
            <wp:effectExtent l="0" t="0" r="698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984195" cy="43375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84AF25" w14:textId="4C3FD97C" w:rsidR="00317DC2" w:rsidRDefault="00317DC2" w:rsidP="00B0752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</w:pPr>
    </w:p>
    <w:p w14:paraId="600285C6" w14:textId="1AB5D772" w:rsidR="00CA254B" w:rsidRDefault="004E7B52" w:rsidP="00CA254B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 w:rsidR="00FD6435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In my opinion</w:t>
      </w:r>
      <w:r w:rsidR="00CA254B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th</w:t>
      </w:r>
      <w:r w:rsidR="003C5E17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e</w:t>
      </w:r>
      <w:r w:rsidR="00CA254B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factor low motivation it is result of different causes such as: </w:t>
      </w:r>
    </w:p>
    <w:p w14:paraId="221B44B2" w14:textId="1A66AB56" w:rsidR="002C361B" w:rsidRPr="00CA254B" w:rsidRDefault="002C361B" w:rsidP="00CA254B">
      <w:pPr>
        <w:pStyle w:val="ListParagraph"/>
        <w:numPr>
          <w:ilvl w:val="0"/>
          <w:numId w:val="3"/>
        </w:numPr>
        <w:kinsoku w:val="0"/>
        <w:overflowPunct w:val="0"/>
        <w:spacing w:before="264" w:after="0" w:line="240" w:lineRule="auto"/>
        <w:jc w:val="both"/>
        <w:textAlignment w:val="baseline"/>
        <w:rPr>
          <w:rFonts w:cstheme="minorHAnsi"/>
          <w:color w:val="222222"/>
          <w:sz w:val="26"/>
          <w:szCs w:val="26"/>
          <w:shd w:val="clear" w:color="auto" w:fill="FFFFFF"/>
        </w:rPr>
      </w:pPr>
      <w:r w:rsidRPr="005C45B5">
        <w:rPr>
          <w:rFonts w:cstheme="minorHAnsi"/>
          <w:b/>
          <w:bCs/>
          <w:color w:val="222222"/>
          <w:sz w:val="26"/>
          <w:szCs w:val="26"/>
          <w:shd w:val="clear" w:color="auto" w:fill="FFFFFF"/>
        </w:rPr>
        <w:t>Underpayment</w:t>
      </w:r>
      <w:r w:rsidRPr="00CA254B">
        <w:rPr>
          <w:rFonts w:cstheme="minorHAnsi"/>
          <w:color w:val="222222"/>
          <w:sz w:val="26"/>
          <w:szCs w:val="26"/>
          <w:shd w:val="clear" w:color="auto" w:fill="FFFFFF"/>
        </w:rPr>
        <w:t>:</w:t>
      </w:r>
      <w:r w:rsidR="00CA254B">
        <w:rPr>
          <w:rFonts w:cstheme="minorHAnsi"/>
          <w:color w:val="222222"/>
          <w:sz w:val="26"/>
          <w:szCs w:val="26"/>
          <w:shd w:val="clear" w:color="auto" w:fill="FFFFFF"/>
        </w:rPr>
        <w:t xml:space="preserve"> long hours and always busy, </w:t>
      </w:r>
      <w:r w:rsidR="003C5E17">
        <w:rPr>
          <w:rFonts w:cstheme="minorHAnsi"/>
          <w:color w:val="222222"/>
          <w:sz w:val="26"/>
          <w:szCs w:val="26"/>
          <w:shd w:val="clear" w:color="auto" w:fill="FFFFFF"/>
        </w:rPr>
        <w:t xml:space="preserve">for example: </w:t>
      </w:r>
      <w:r w:rsidR="00CA254B">
        <w:rPr>
          <w:rFonts w:cstheme="minorHAnsi"/>
          <w:color w:val="222222"/>
          <w:sz w:val="26"/>
          <w:szCs w:val="26"/>
          <w:shd w:val="clear" w:color="auto" w:fill="FFFFFF"/>
        </w:rPr>
        <w:t>sometimes we need to stay longer because the client is late and</w:t>
      </w:r>
      <w:r w:rsidR="003C5E17">
        <w:rPr>
          <w:rFonts w:cstheme="minorHAnsi"/>
          <w:color w:val="222222"/>
          <w:sz w:val="26"/>
          <w:szCs w:val="26"/>
          <w:shd w:val="clear" w:color="auto" w:fill="FFFFFF"/>
        </w:rPr>
        <w:t xml:space="preserve"> we do not get payed for extra hours.</w:t>
      </w:r>
      <w:r w:rsidR="00CA254B">
        <w:rPr>
          <w:rFonts w:cstheme="minorHAnsi"/>
          <w:color w:val="222222"/>
          <w:sz w:val="26"/>
          <w:szCs w:val="26"/>
          <w:shd w:val="clear" w:color="auto" w:fill="FFFFFF"/>
        </w:rPr>
        <w:t xml:space="preserve"> </w:t>
      </w:r>
      <w:r w:rsidR="003C5E17">
        <w:rPr>
          <w:rFonts w:cstheme="minorHAnsi"/>
          <w:color w:val="222222"/>
          <w:sz w:val="26"/>
          <w:szCs w:val="26"/>
          <w:shd w:val="clear" w:color="auto" w:fill="FFFFFF"/>
        </w:rPr>
        <w:t>A</w:t>
      </w:r>
      <w:r w:rsidR="00CA254B">
        <w:rPr>
          <w:rFonts w:cstheme="minorHAnsi"/>
          <w:color w:val="222222"/>
          <w:sz w:val="26"/>
          <w:szCs w:val="26"/>
          <w:shd w:val="clear" w:color="auto" w:fill="FFFFFF"/>
        </w:rPr>
        <w:t xml:space="preserve">t the </w:t>
      </w:r>
      <w:r w:rsidR="003C5E17">
        <w:rPr>
          <w:rFonts w:cstheme="minorHAnsi"/>
          <w:color w:val="222222"/>
          <w:sz w:val="26"/>
          <w:szCs w:val="26"/>
          <w:shd w:val="clear" w:color="auto" w:fill="FFFFFF"/>
        </w:rPr>
        <w:t>e</w:t>
      </w:r>
      <w:r w:rsidR="00CA254B">
        <w:rPr>
          <w:rFonts w:cstheme="minorHAnsi"/>
          <w:color w:val="222222"/>
          <w:sz w:val="26"/>
          <w:szCs w:val="26"/>
          <w:shd w:val="clear" w:color="auto" w:fill="FFFFFF"/>
        </w:rPr>
        <w:t>nd</w:t>
      </w:r>
      <w:r w:rsidR="003C5E17">
        <w:rPr>
          <w:rFonts w:cstheme="minorHAnsi"/>
          <w:color w:val="222222"/>
          <w:sz w:val="26"/>
          <w:szCs w:val="26"/>
          <w:shd w:val="clear" w:color="auto" w:fill="FFFFFF"/>
        </w:rPr>
        <w:t xml:space="preserve">, we do not get any type of compensation and </w:t>
      </w:r>
      <w:r w:rsidR="00CA254B">
        <w:rPr>
          <w:rFonts w:cstheme="minorHAnsi"/>
          <w:color w:val="222222"/>
          <w:sz w:val="26"/>
          <w:szCs w:val="26"/>
          <w:shd w:val="clear" w:color="auto" w:fill="FFFFFF"/>
        </w:rPr>
        <w:t xml:space="preserve">we are </w:t>
      </w:r>
      <w:r w:rsidR="003C5E17">
        <w:rPr>
          <w:rFonts w:cstheme="minorHAnsi"/>
          <w:color w:val="222222"/>
          <w:sz w:val="26"/>
          <w:szCs w:val="26"/>
          <w:shd w:val="clear" w:color="auto" w:fill="FFFFFF"/>
        </w:rPr>
        <w:t>putting effort in something that it is not beneficial for us;</w:t>
      </w:r>
    </w:p>
    <w:p w14:paraId="427108CA" w14:textId="323ADAD2" w:rsidR="002C361B" w:rsidRDefault="002C361B" w:rsidP="002C361B">
      <w:pPr>
        <w:pStyle w:val="ListParagraph"/>
        <w:numPr>
          <w:ilvl w:val="0"/>
          <w:numId w:val="3"/>
        </w:numPr>
        <w:kinsoku w:val="0"/>
        <w:overflowPunct w:val="0"/>
        <w:spacing w:before="264" w:after="0" w:line="240" w:lineRule="auto"/>
        <w:jc w:val="both"/>
        <w:textAlignment w:val="baseline"/>
        <w:rPr>
          <w:rFonts w:cstheme="minorHAnsi"/>
          <w:color w:val="222222"/>
          <w:sz w:val="26"/>
          <w:szCs w:val="26"/>
          <w:shd w:val="clear" w:color="auto" w:fill="FFFFFF"/>
        </w:rPr>
      </w:pPr>
      <w:r w:rsidRPr="005C45B5">
        <w:rPr>
          <w:rFonts w:cstheme="minorHAnsi"/>
          <w:b/>
          <w:bCs/>
          <w:color w:val="222222"/>
          <w:sz w:val="26"/>
          <w:szCs w:val="26"/>
          <w:shd w:val="clear" w:color="auto" w:fill="FFFFFF"/>
        </w:rPr>
        <w:t>Obstacles between employees – managers</w:t>
      </w:r>
      <w:r>
        <w:rPr>
          <w:rFonts w:cstheme="minorHAnsi"/>
          <w:color w:val="222222"/>
          <w:sz w:val="26"/>
          <w:szCs w:val="26"/>
          <w:shd w:val="clear" w:color="auto" w:fill="FFFFFF"/>
        </w:rPr>
        <w:t xml:space="preserve">: </w:t>
      </w:r>
      <w:r w:rsidR="00256307" w:rsidRPr="00256307">
        <w:rPr>
          <w:rFonts w:cstheme="minorHAnsi"/>
          <w:color w:val="222222"/>
          <w:sz w:val="26"/>
          <w:szCs w:val="26"/>
          <w:shd w:val="clear" w:color="auto" w:fill="FFFFFF"/>
        </w:rPr>
        <w:t>bad attitudes created conflict and more disagreements</w:t>
      </w:r>
      <w:r w:rsidR="00256307">
        <w:rPr>
          <w:rFonts w:cstheme="minorHAnsi"/>
          <w:color w:val="222222"/>
          <w:sz w:val="26"/>
          <w:szCs w:val="26"/>
          <w:shd w:val="clear" w:color="auto" w:fill="FFFFFF"/>
        </w:rPr>
        <w:t>;</w:t>
      </w:r>
    </w:p>
    <w:p w14:paraId="514FCD4A" w14:textId="5D64D090" w:rsidR="005C2C3A" w:rsidRDefault="005C2C3A" w:rsidP="002C361B">
      <w:pPr>
        <w:pStyle w:val="ListParagraph"/>
        <w:numPr>
          <w:ilvl w:val="0"/>
          <w:numId w:val="3"/>
        </w:numPr>
        <w:kinsoku w:val="0"/>
        <w:overflowPunct w:val="0"/>
        <w:spacing w:before="264" w:after="0" w:line="240" w:lineRule="auto"/>
        <w:jc w:val="both"/>
        <w:textAlignment w:val="baseline"/>
        <w:rPr>
          <w:rFonts w:cstheme="minorHAnsi"/>
          <w:color w:val="222222"/>
          <w:sz w:val="26"/>
          <w:szCs w:val="26"/>
          <w:shd w:val="clear" w:color="auto" w:fill="FFFFFF"/>
        </w:rPr>
      </w:pPr>
      <w:r w:rsidRPr="005C45B5">
        <w:rPr>
          <w:rFonts w:cstheme="minorHAnsi"/>
          <w:b/>
          <w:bCs/>
          <w:color w:val="222222"/>
          <w:sz w:val="26"/>
          <w:szCs w:val="26"/>
          <w:shd w:val="clear" w:color="auto" w:fill="FFFFFF"/>
        </w:rPr>
        <w:t xml:space="preserve">Lack </w:t>
      </w:r>
      <w:r w:rsidR="003C5E17" w:rsidRPr="005C45B5">
        <w:rPr>
          <w:rFonts w:cstheme="minorHAnsi"/>
          <w:b/>
          <w:bCs/>
          <w:color w:val="222222"/>
          <w:sz w:val="26"/>
          <w:szCs w:val="26"/>
          <w:shd w:val="clear" w:color="auto" w:fill="FFFFFF"/>
        </w:rPr>
        <w:t>i</w:t>
      </w:r>
      <w:r w:rsidRPr="005C45B5">
        <w:rPr>
          <w:rFonts w:cstheme="minorHAnsi"/>
          <w:b/>
          <w:bCs/>
          <w:color w:val="222222"/>
          <w:sz w:val="26"/>
          <w:szCs w:val="26"/>
          <w:shd w:val="clear" w:color="auto" w:fill="FFFFFF"/>
        </w:rPr>
        <w:t>n communication</w:t>
      </w:r>
      <w:r w:rsidR="005B33F8">
        <w:rPr>
          <w:rFonts w:cstheme="minorHAnsi"/>
          <w:color w:val="222222"/>
          <w:sz w:val="26"/>
          <w:szCs w:val="26"/>
          <w:shd w:val="clear" w:color="auto" w:fill="FFFFFF"/>
        </w:rPr>
        <w:t xml:space="preserve">: </w:t>
      </w:r>
      <w:r w:rsidR="00EF0D74">
        <w:rPr>
          <w:rFonts w:cstheme="minorHAnsi"/>
          <w:color w:val="222222"/>
          <w:sz w:val="26"/>
          <w:szCs w:val="26"/>
          <w:shd w:val="clear" w:color="auto" w:fill="FFFFFF"/>
        </w:rPr>
        <w:t xml:space="preserve">there wasn`t opportunity or availability to reach </w:t>
      </w:r>
      <w:r w:rsidR="00231951">
        <w:rPr>
          <w:rFonts w:cstheme="minorHAnsi"/>
          <w:color w:val="222222"/>
          <w:sz w:val="26"/>
          <w:szCs w:val="26"/>
          <w:shd w:val="clear" w:color="auto" w:fill="FFFFFF"/>
        </w:rPr>
        <w:t>our superiors to talk about the salon problems;</w:t>
      </w:r>
    </w:p>
    <w:p w14:paraId="7CEA88DA" w14:textId="6318A8A1" w:rsidR="005B33F8" w:rsidRDefault="005B33F8" w:rsidP="00430F8D">
      <w:pPr>
        <w:pStyle w:val="ListParagraph"/>
        <w:numPr>
          <w:ilvl w:val="0"/>
          <w:numId w:val="3"/>
        </w:numPr>
        <w:kinsoku w:val="0"/>
        <w:overflowPunct w:val="0"/>
        <w:spacing w:before="264" w:after="0" w:line="240" w:lineRule="auto"/>
        <w:jc w:val="both"/>
        <w:textAlignment w:val="baseline"/>
        <w:rPr>
          <w:rFonts w:cstheme="minorHAnsi"/>
          <w:color w:val="222222"/>
          <w:sz w:val="26"/>
          <w:szCs w:val="26"/>
          <w:shd w:val="clear" w:color="auto" w:fill="FFFFFF"/>
        </w:rPr>
      </w:pPr>
      <w:r w:rsidRPr="005C45B5">
        <w:rPr>
          <w:rFonts w:cstheme="minorHAnsi"/>
          <w:b/>
          <w:bCs/>
          <w:color w:val="222222"/>
          <w:sz w:val="26"/>
          <w:szCs w:val="26"/>
          <w:shd w:val="clear" w:color="auto" w:fill="FFFFFF"/>
        </w:rPr>
        <w:t>Lack of recognition</w:t>
      </w:r>
      <w:r w:rsidRPr="005B33F8">
        <w:rPr>
          <w:rFonts w:cstheme="minorHAnsi"/>
          <w:color w:val="222222"/>
          <w:sz w:val="26"/>
          <w:szCs w:val="26"/>
          <w:shd w:val="clear" w:color="auto" w:fill="FFFFFF"/>
        </w:rPr>
        <w:t xml:space="preserve">, </w:t>
      </w:r>
      <w:r w:rsidR="00EF0D74">
        <w:rPr>
          <w:rFonts w:cstheme="minorHAnsi"/>
          <w:color w:val="222222"/>
          <w:sz w:val="26"/>
          <w:szCs w:val="26"/>
          <w:shd w:val="clear" w:color="auto" w:fill="FFFFFF"/>
        </w:rPr>
        <w:t xml:space="preserve">salary was the only concern, </w:t>
      </w:r>
      <w:r w:rsidRPr="005B33F8">
        <w:rPr>
          <w:rFonts w:cstheme="minorHAnsi"/>
          <w:color w:val="222222"/>
          <w:sz w:val="26"/>
          <w:szCs w:val="26"/>
          <w:shd w:val="clear" w:color="auto" w:fill="FFFFFF"/>
        </w:rPr>
        <w:t>no incentives of progression, no career development: the manager was the only one taking merit, and never gave chance to anyone to progress</w:t>
      </w:r>
      <w:r w:rsidR="00231951">
        <w:rPr>
          <w:rFonts w:cstheme="minorHAnsi"/>
          <w:color w:val="222222"/>
          <w:sz w:val="26"/>
          <w:szCs w:val="26"/>
          <w:shd w:val="clear" w:color="auto" w:fill="FFFFFF"/>
        </w:rPr>
        <w:t>;</w:t>
      </w:r>
    </w:p>
    <w:p w14:paraId="11E7C307" w14:textId="72B28392" w:rsidR="00ED7C5E" w:rsidRDefault="005B33F8" w:rsidP="00B0752C">
      <w:pPr>
        <w:pStyle w:val="ListParagraph"/>
        <w:numPr>
          <w:ilvl w:val="0"/>
          <w:numId w:val="3"/>
        </w:numPr>
        <w:kinsoku w:val="0"/>
        <w:overflowPunct w:val="0"/>
        <w:spacing w:before="264" w:after="0" w:line="240" w:lineRule="auto"/>
        <w:jc w:val="both"/>
        <w:textAlignment w:val="baseline"/>
        <w:rPr>
          <w:rFonts w:cstheme="minorHAnsi"/>
          <w:color w:val="222222"/>
          <w:sz w:val="26"/>
          <w:szCs w:val="26"/>
          <w:shd w:val="clear" w:color="auto" w:fill="FFFFFF"/>
        </w:rPr>
      </w:pPr>
      <w:r w:rsidRPr="005C45B5">
        <w:rPr>
          <w:rFonts w:cstheme="minorHAnsi"/>
          <w:b/>
          <w:bCs/>
          <w:color w:val="222222"/>
          <w:sz w:val="26"/>
          <w:szCs w:val="26"/>
          <w:shd w:val="clear" w:color="auto" w:fill="FFFFFF"/>
        </w:rPr>
        <w:t>Poor work-life balance</w:t>
      </w:r>
      <w:r>
        <w:rPr>
          <w:rFonts w:cstheme="minorHAnsi"/>
          <w:color w:val="222222"/>
          <w:sz w:val="26"/>
          <w:szCs w:val="26"/>
          <w:shd w:val="clear" w:color="auto" w:fill="FFFFFF"/>
        </w:rPr>
        <w:t xml:space="preserve">: </w:t>
      </w:r>
      <w:r w:rsidR="00FA0DCB">
        <w:rPr>
          <w:rFonts w:cstheme="minorHAnsi"/>
          <w:color w:val="222222"/>
          <w:sz w:val="26"/>
          <w:szCs w:val="26"/>
          <w:shd w:val="clear" w:color="auto" w:fill="FFFFFF"/>
        </w:rPr>
        <w:t>with the financial gaps we were asked to work more hours, influencing our private lives.</w:t>
      </w:r>
      <w:r w:rsidR="00ED7C5E" w:rsidRPr="00FA0DCB">
        <w:rPr>
          <w:rFonts w:cstheme="minorHAnsi"/>
          <w:color w:val="222222"/>
          <w:sz w:val="26"/>
          <w:szCs w:val="26"/>
          <w:shd w:val="clear" w:color="auto" w:fill="FFFFFF"/>
        </w:rPr>
        <w:t xml:space="preserve"> </w:t>
      </w:r>
    </w:p>
    <w:p w14:paraId="456E7D43" w14:textId="014F62EA" w:rsidR="00CD0C63" w:rsidRDefault="00CD0C63" w:rsidP="00CD0C63">
      <w:pPr>
        <w:pStyle w:val="ListParagraph"/>
        <w:kinsoku w:val="0"/>
        <w:overflowPunct w:val="0"/>
        <w:spacing w:before="264" w:after="0" w:line="240" w:lineRule="auto"/>
        <w:textAlignment w:val="baseline"/>
        <w:rPr>
          <w:rFonts w:cstheme="minorHAnsi"/>
          <w:color w:val="222222"/>
          <w:sz w:val="26"/>
          <w:szCs w:val="26"/>
          <w:shd w:val="clear" w:color="auto" w:fill="FFFFFF"/>
        </w:rPr>
      </w:pPr>
    </w:p>
    <w:p w14:paraId="5D9258CA" w14:textId="5265168C" w:rsidR="002F07C6" w:rsidRDefault="002F07C6" w:rsidP="00CD0C63">
      <w:pPr>
        <w:pStyle w:val="ListParagraph"/>
        <w:kinsoku w:val="0"/>
        <w:overflowPunct w:val="0"/>
        <w:spacing w:before="264" w:after="0" w:line="240" w:lineRule="auto"/>
        <w:textAlignment w:val="baseline"/>
        <w:rPr>
          <w:rFonts w:cstheme="minorHAnsi"/>
          <w:color w:val="222222"/>
          <w:sz w:val="26"/>
          <w:szCs w:val="26"/>
          <w:shd w:val="clear" w:color="auto" w:fill="FFFFFF"/>
        </w:rPr>
      </w:pPr>
    </w:p>
    <w:p w14:paraId="0B1EE403" w14:textId="3B1DF0D3" w:rsidR="002F07C6" w:rsidRDefault="002F07C6" w:rsidP="00CD0C63">
      <w:pPr>
        <w:pStyle w:val="ListParagraph"/>
        <w:kinsoku w:val="0"/>
        <w:overflowPunct w:val="0"/>
        <w:spacing w:before="264" w:after="0" w:line="240" w:lineRule="auto"/>
        <w:textAlignment w:val="baseline"/>
        <w:rPr>
          <w:rFonts w:cstheme="minorHAnsi"/>
          <w:color w:val="222222"/>
          <w:sz w:val="26"/>
          <w:szCs w:val="26"/>
          <w:shd w:val="clear" w:color="auto" w:fill="FFFFFF"/>
        </w:rPr>
      </w:pPr>
    </w:p>
    <w:p w14:paraId="06ACAF2A" w14:textId="29C88FF0" w:rsidR="002F07C6" w:rsidRDefault="002F07C6" w:rsidP="00CD0C63">
      <w:pPr>
        <w:pStyle w:val="ListParagraph"/>
        <w:kinsoku w:val="0"/>
        <w:overflowPunct w:val="0"/>
        <w:spacing w:before="264" w:after="0" w:line="240" w:lineRule="auto"/>
        <w:textAlignment w:val="baseline"/>
        <w:rPr>
          <w:rFonts w:cstheme="minorHAnsi"/>
          <w:color w:val="222222"/>
          <w:sz w:val="26"/>
          <w:szCs w:val="26"/>
          <w:shd w:val="clear" w:color="auto" w:fill="FFFFFF"/>
        </w:rPr>
      </w:pPr>
    </w:p>
    <w:p w14:paraId="5742AA5F" w14:textId="5738A8F8" w:rsidR="002F07C6" w:rsidRPr="002F07C6" w:rsidRDefault="002F07C6" w:rsidP="00CD0C63">
      <w:pPr>
        <w:pStyle w:val="ListParagraph"/>
        <w:kinsoku w:val="0"/>
        <w:overflowPunct w:val="0"/>
        <w:spacing w:before="264" w:after="0" w:line="240" w:lineRule="auto"/>
        <w:textAlignment w:val="baseline"/>
        <w:rPr>
          <w:rFonts w:cstheme="minorHAnsi"/>
          <w:b/>
          <w:bCs/>
          <w:color w:val="222222"/>
          <w:sz w:val="26"/>
          <w:szCs w:val="26"/>
          <w:shd w:val="clear" w:color="auto" w:fill="FFFFFF"/>
        </w:rPr>
      </w:pPr>
      <w:r>
        <w:rPr>
          <w:rFonts w:cstheme="minorHAnsi"/>
          <w:color w:val="222222"/>
          <w:sz w:val="26"/>
          <w:szCs w:val="26"/>
          <w:shd w:val="clear" w:color="auto" w:fill="FFFFFF"/>
        </w:rPr>
        <w:tab/>
      </w:r>
      <w:r>
        <w:rPr>
          <w:rFonts w:cstheme="minorHAnsi"/>
          <w:color w:val="222222"/>
          <w:sz w:val="26"/>
          <w:szCs w:val="26"/>
          <w:shd w:val="clear" w:color="auto" w:fill="FFFFFF"/>
        </w:rPr>
        <w:tab/>
      </w:r>
      <w:r>
        <w:rPr>
          <w:rFonts w:cstheme="minorHAnsi"/>
          <w:color w:val="222222"/>
          <w:sz w:val="26"/>
          <w:szCs w:val="26"/>
          <w:shd w:val="clear" w:color="auto" w:fill="FFFFFF"/>
        </w:rPr>
        <w:tab/>
      </w:r>
      <w:r>
        <w:rPr>
          <w:rFonts w:cstheme="minorHAnsi"/>
          <w:color w:val="222222"/>
          <w:sz w:val="26"/>
          <w:szCs w:val="26"/>
          <w:shd w:val="clear" w:color="auto" w:fill="FFFFFF"/>
        </w:rPr>
        <w:tab/>
      </w:r>
      <w:r>
        <w:rPr>
          <w:rFonts w:cstheme="minorHAnsi"/>
          <w:color w:val="222222"/>
          <w:sz w:val="26"/>
          <w:szCs w:val="26"/>
          <w:shd w:val="clear" w:color="auto" w:fill="FFFFFF"/>
        </w:rPr>
        <w:tab/>
      </w:r>
      <w:r>
        <w:rPr>
          <w:rFonts w:cstheme="minorHAnsi"/>
          <w:color w:val="222222"/>
          <w:sz w:val="26"/>
          <w:szCs w:val="26"/>
          <w:shd w:val="clear" w:color="auto" w:fill="FFFFFF"/>
        </w:rPr>
        <w:tab/>
      </w:r>
      <w:r>
        <w:rPr>
          <w:rFonts w:cstheme="minorHAnsi"/>
          <w:color w:val="222222"/>
          <w:sz w:val="26"/>
          <w:szCs w:val="26"/>
          <w:shd w:val="clear" w:color="auto" w:fill="FFFFFF"/>
        </w:rPr>
        <w:tab/>
      </w:r>
      <w:r>
        <w:rPr>
          <w:rFonts w:cstheme="minorHAnsi"/>
          <w:color w:val="222222"/>
          <w:sz w:val="26"/>
          <w:szCs w:val="26"/>
          <w:shd w:val="clear" w:color="auto" w:fill="FFFFFF"/>
        </w:rPr>
        <w:tab/>
      </w:r>
      <w:r>
        <w:rPr>
          <w:rFonts w:cstheme="minorHAnsi"/>
          <w:color w:val="222222"/>
          <w:sz w:val="26"/>
          <w:szCs w:val="26"/>
          <w:shd w:val="clear" w:color="auto" w:fill="FFFFFF"/>
        </w:rPr>
        <w:tab/>
      </w:r>
      <w:r>
        <w:rPr>
          <w:rFonts w:cstheme="minorHAnsi"/>
          <w:color w:val="222222"/>
          <w:sz w:val="26"/>
          <w:szCs w:val="26"/>
          <w:shd w:val="clear" w:color="auto" w:fill="FFFFFF"/>
        </w:rPr>
        <w:tab/>
      </w:r>
      <w:r>
        <w:rPr>
          <w:rFonts w:cstheme="minorHAnsi"/>
          <w:color w:val="222222"/>
          <w:sz w:val="26"/>
          <w:szCs w:val="26"/>
          <w:shd w:val="clear" w:color="auto" w:fill="FFFFFF"/>
        </w:rPr>
        <w:tab/>
      </w:r>
      <w:r w:rsidRPr="002F07C6">
        <w:rPr>
          <w:rFonts w:cstheme="minorHAnsi"/>
          <w:b/>
          <w:bCs/>
          <w:color w:val="222222"/>
          <w:sz w:val="26"/>
          <w:szCs w:val="26"/>
          <w:shd w:val="clear" w:color="auto" w:fill="FFFFFF"/>
        </w:rPr>
        <w:t>3</w:t>
      </w:r>
    </w:p>
    <w:p w14:paraId="2903804D" w14:textId="2F3DF5AD" w:rsidR="003D365C" w:rsidRDefault="003D365C" w:rsidP="00B0752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cstheme="minorHAnsi"/>
          <w:color w:val="222222"/>
          <w:sz w:val="26"/>
          <w:szCs w:val="26"/>
          <w:shd w:val="clear" w:color="auto" w:fill="FFFFFF"/>
        </w:rPr>
      </w:pPr>
      <w:r>
        <w:rPr>
          <w:noProof/>
        </w:rPr>
        <w:lastRenderedPageBreak/>
        <w:drawing>
          <wp:inline distT="0" distB="0" distL="0" distR="0" wp14:anchorId="186C7C48" wp14:editId="11ACD7B9">
            <wp:extent cx="5731510" cy="4318000"/>
            <wp:effectExtent l="0" t="0" r="2540" b="63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1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06B926" w14:textId="57F9D5B3" w:rsidR="00FA0DCB" w:rsidRDefault="00FA0DCB" w:rsidP="00B0752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cstheme="minorHAnsi"/>
          <w:color w:val="222222"/>
          <w:sz w:val="26"/>
          <w:szCs w:val="26"/>
          <w:shd w:val="clear" w:color="auto" w:fill="FFFFFF"/>
        </w:rPr>
      </w:pPr>
    </w:p>
    <w:p w14:paraId="4A478A65" w14:textId="4596F262" w:rsidR="001C00B0" w:rsidRDefault="001C00B0" w:rsidP="001C00B0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cstheme="minorHAnsi"/>
          <w:color w:val="222222"/>
          <w:sz w:val="26"/>
          <w:szCs w:val="26"/>
          <w:shd w:val="clear" w:color="auto" w:fill="FFFFFF"/>
        </w:rPr>
      </w:pPr>
      <w:r>
        <w:rPr>
          <w:rFonts w:cstheme="minorHAnsi"/>
          <w:color w:val="222222"/>
          <w:sz w:val="26"/>
          <w:szCs w:val="26"/>
          <w:shd w:val="clear" w:color="auto" w:fill="FFFFFF"/>
        </w:rPr>
        <w:tab/>
      </w:r>
      <w:r w:rsidR="00FA0DCB">
        <w:rPr>
          <w:rFonts w:cstheme="minorHAnsi"/>
          <w:color w:val="222222"/>
          <w:sz w:val="26"/>
          <w:szCs w:val="26"/>
          <w:shd w:val="clear" w:color="auto" w:fill="FFFFFF"/>
        </w:rPr>
        <w:t>A</w:t>
      </w:r>
      <w:r w:rsidR="00FA0DCB" w:rsidRPr="00FA0DCB">
        <w:rPr>
          <w:rFonts w:cstheme="minorHAnsi"/>
          <w:color w:val="222222"/>
          <w:sz w:val="26"/>
          <w:szCs w:val="26"/>
          <w:shd w:val="clear" w:color="auto" w:fill="FFFFFF"/>
        </w:rPr>
        <w:t>ny cause has its consequences</w:t>
      </w:r>
      <w:r w:rsidR="0055460D">
        <w:rPr>
          <w:rFonts w:cstheme="minorHAnsi"/>
          <w:color w:val="222222"/>
          <w:sz w:val="26"/>
          <w:szCs w:val="26"/>
          <w:shd w:val="clear" w:color="auto" w:fill="FFFFFF"/>
        </w:rPr>
        <w:t xml:space="preserve"> damaging </w:t>
      </w:r>
      <w:r w:rsidR="00987DEB">
        <w:rPr>
          <w:rFonts w:cstheme="minorHAnsi"/>
          <w:color w:val="222222"/>
          <w:sz w:val="26"/>
          <w:szCs w:val="26"/>
          <w:shd w:val="clear" w:color="auto" w:fill="FFFFFF"/>
        </w:rPr>
        <w:t xml:space="preserve">starting to damage </w:t>
      </w:r>
      <w:r w:rsidR="0055460D" w:rsidRPr="0055460D">
        <w:rPr>
          <w:rFonts w:cstheme="minorHAnsi"/>
          <w:color w:val="222222"/>
          <w:sz w:val="26"/>
          <w:szCs w:val="26"/>
          <w:shd w:val="clear" w:color="auto" w:fill="FFFFFF"/>
        </w:rPr>
        <w:t>the moral</w:t>
      </w:r>
      <w:r w:rsidR="00773915">
        <w:rPr>
          <w:rFonts w:cstheme="minorHAnsi"/>
          <w:color w:val="222222"/>
          <w:sz w:val="26"/>
          <w:szCs w:val="26"/>
          <w:shd w:val="clear" w:color="auto" w:fill="FFFFFF"/>
        </w:rPr>
        <w:t>.</w:t>
      </w:r>
      <w:r w:rsidR="003C5E17">
        <w:rPr>
          <w:rFonts w:cstheme="minorHAnsi"/>
          <w:color w:val="222222"/>
          <w:sz w:val="26"/>
          <w:szCs w:val="26"/>
          <w:shd w:val="clear" w:color="auto" w:fill="FFFFFF"/>
        </w:rPr>
        <w:t xml:space="preserve"> I found </w:t>
      </w:r>
      <w:r w:rsidR="00773915">
        <w:rPr>
          <w:rFonts w:cstheme="minorHAnsi"/>
          <w:color w:val="222222"/>
          <w:sz w:val="26"/>
          <w:szCs w:val="26"/>
          <w:shd w:val="clear" w:color="auto" w:fill="FFFFFF"/>
        </w:rPr>
        <w:t xml:space="preserve">that </w:t>
      </w:r>
      <w:r w:rsidR="0055460D">
        <w:rPr>
          <w:rFonts w:cstheme="minorHAnsi"/>
          <w:color w:val="222222"/>
          <w:sz w:val="26"/>
          <w:szCs w:val="26"/>
          <w:shd w:val="clear" w:color="auto" w:fill="FFFFFF"/>
        </w:rPr>
        <w:t>t</w:t>
      </w:r>
      <w:r w:rsidR="00295CB1" w:rsidRPr="00295CB1">
        <w:rPr>
          <w:rFonts w:cstheme="minorHAnsi"/>
          <w:color w:val="222222"/>
          <w:sz w:val="26"/>
          <w:szCs w:val="26"/>
          <w:shd w:val="clear" w:color="auto" w:fill="FFFFFF"/>
        </w:rPr>
        <w:t>he company</w:t>
      </w:r>
      <w:r w:rsidR="00773915">
        <w:rPr>
          <w:rFonts w:cstheme="minorHAnsi"/>
          <w:color w:val="222222"/>
          <w:sz w:val="26"/>
          <w:szCs w:val="26"/>
          <w:shd w:val="clear" w:color="auto" w:fill="FFFFFF"/>
        </w:rPr>
        <w:t xml:space="preserve"> is</w:t>
      </w:r>
      <w:r w:rsidR="00295CB1" w:rsidRPr="00295CB1">
        <w:rPr>
          <w:rFonts w:cstheme="minorHAnsi"/>
          <w:color w:val="222222"/>
          <w:sz w:val="26"/>
          <w:szCs w:val="26"/>
          <w:shd w:val="clear" w:color="auto" w:fill="FFFFFF"/>
        </w:rPr>
        <w:t xml:space="preserve"> bec</w:t>
      </w:r>
      <w:r w:rsidR="00773915">
        <w:rPr>
          <w:rFonts w:cstheme="minorHAnsi"/>
          <w:color w:val="222222"/>
          <w:sz w:val="26"/>
          <w:szCs w:val="26"/>
          <w:shd w:val="clear" w:color="auto" w:fill="FFFFFF"/>
        </w:rPr>
        <w:t>oming</w:t>
      </w:r>
      <w:r w:rsidR="00295CB1" w:rsidRPr="00295CB1">
        <w:rPr>
          <w:rFonts w:cstheme="minorHAnsi"/>
          <w:color w:val="222222"/>
          <w:sz w:val="26"/>
          <w:szCs w:val="26"/>
          <w:shd w:val="clear" w:color="auto" w:fill="FFFFFF"/>
        </w:rPr>
        <w:t xml:space="preserve"> more disorganized</w:t>
      </w:r>
      <w:r w:rsidR="00773915">
        <w:rPr>
          <w:rFonts w:cstheme="minorHAnsi"/>
          <w:color w:val="222222"/>
          <w:sz w:val="26"/>
          <w:szCs w:val="26"/>
          <w:shd w:val="clear" w:color="auto" w:fill="FFFFFF"/>
        </w:rPr>
        <w:t>, there is not any structure</w:t>
      </w:r>
      <w:r w:rsidR="00987DEB">
        <w:rPr>
          <w:rFonts w:cstheme="minorHAnsi"/>
          <w:color w:val="222222"/>
          <w:sz w:val="26"/>
          <w:szCs w:val="26"/>
          <w:shd w:val="clear" w:color="auto" w:fill="FFFFFF"/>
        </w:rPr>
        <w:t>,</w:t>
      </w:r>
      <w:r w:rsidR="00295CB1">
        <w:rPr>
          <w:rFonts w:cstheme="minorHAnsi"/>
          <w:color w:val="222222"/>
          <w:sz w:val="26"/>
          <w:szCs w:val="26"/>
          <w:shd w:val="clear" w:color="auto" w:fill="FFFFFF"/>
        </w:rPr>
        <w:t xml:space="preserve"> </w:t>
      </w:r>
      <w:r w:rsidR="00773915">
        <w:rPr>
          <w:rFonts w:cstheme="minorHAnsi"/>
          <w:color w:val="222222"/>
          <w:sz w:val="26"/>
          <w:szCs w:val="26"/>
          <w:shd w:val="clear" w:color="auto" w:fill="FFFFFF"/>
        </w:rPr>
        <w:t>people work</w:t>
      </w:r>
      <w:r w:rsidR="00987DEB">
        <w:t xml:space="preserve"> </w:t>
      </w:r>
      <w:r w:rsidR="00987DEB" w:rsidRPr="00987DEB">
        <w:rPr>
          <w:rFonts w:cstheme="minorHAnsi"/>
          <w:color w:val="222222"/>
          <w:sz w:val="26"/>
          <w:szCs w:val="26"/>
          <w:shd w:val="clear" w:color="auto" w:fill="FFFFFF"/>
        </w:rPr>
        <w:t>by obligation</w:t>
      </w:r>
      <w:r w:rsidR="00987DEB">
        <w:rPr>
          <w:rFonts w:cstheme="minorHAnsi"/>
          <w:color w:val="222222"/>
          <w:sz w:val="26"/>
          <w:szCs w:val="26"/>
          <w:shd w:val="clear" w:color="auto" w:fill="FFFFFF"/>
        </w:rPr>
        <w:t xml:space="preserve"> and do not feel engaged with the work</w:t>
      </w:r>
      <w:r w:rsidR="00987DEB" w:rsidRPr="00987DEB">
        <w:rPr>
          <w:rFonts w:cstheme="minorHAnsi"/>
          <w:color w:val="222222"/>
          <w:sz w:val="26"/>
          <w:szCs w:val="26"/>
          <w:shd w:val="clear" w:color="auto" w:fill="FFFFFF"/>
        </w:rPr>
        <w:t xml:space="preserve"> </w:t>
      </w:r>
      <w:r w:rsidR="00295CB1">
        <w:rPr>
          <w:rFonts w:cstheme="minorHAnsi"/>
          <w:color w:val="222222"/>
          <w:sz w:val="26"/>
          <w:szCs w:val="26"/>
          <w:shd w:val="clear" w:color="auto" w:fill="FFFFFF"/>
        </w:rPr>
        <w:t>and the</w:t>
      </w:r>
      <w:r w:rsidR="00295CB1" w:rsidRPr="00295CB1">
        <w:rPr>
          <w:rFonts w:cstheme="minorHAnsi"/>
          <w:color w:val="222222"/>
          <w:sz w:val="26"/>
          <w:szCs w:val="26"/>
          <w:shd w:val="clear" w:color="auto" w:fill="FFFFFF"/>
        </w:rPr>
        <w:t xml:space="preserve"> </w:t>
      </w:r>
      <w:r w:rsidR="00295CB1">
        <w:rPr>
          <w:rFonts w:cstheme="minorHAnsi"/>
          <w:color w:val="222222"/>
          <w:sz w:val="26"/>
          <w:szCs w:val="26"/>
          <w:shd w:val="clear" w:color="auto" w:fill="FFFFFF"/>
        </w:rPr>
        <w:t>idea of</w:t>
      </w:r>
      <w:r w:rsidR="00295CB1" w:rsidRPr="00295CB1">
        <w:rPr>
          <w:rFonts w:cstheme="minorHAnsi"/>
          <w:color w:val="222222"/>
          <w:sz w:val="26"/>
          <w:szCs w:val="26"/>
          <w:shd w:val="clear" w:color="auto" w:fill="FFFFFF"/>
        </w:rPr>
        <w:t xml:space="preserve"> team</w:t>
      </w:r>
      <w:r w:rsidR="00773915">
        <w:rPr>
          <w:rFonts w:cstheme="minorHAnsi"/>
          <w:color w:val="222222"/>
          <w:sz w:val="26"/>
          <w:szCs w:val="26"/>
          <w:shd w:val="clear" w:color="auto" w:fill="FFFFFF"/>
        </w:rPr>
        <w:t xml:space="preserve"> work</w:t>
      </w:r>
      <w:r w:rsidR="00295CB1" w:rsidRPr="00295CB1">
        <w:rPr>
          <w:rFonts w:cstheme="minorHAnsi"/>
          <w:color w:val="222222"/>
          <w:sz w:val="26"/>
          <w:szCs w:val="26"/>
          <w:shd w:val="clear" w:color="auto" w:fill="FFFFFF"/>
        </w:rPr>
        <w:t xml:space="preserve"> </w:t>
      </w:r>
      <w:r w:rsidR="00987DEB">
        <w:rPr>
          <w:rFonts w:cstheme="minorHAnsi"/>
          <w:color w:val="222222"/>
          <w:sz w:val="26"/>
          <w:szCs w:val="26"/>
          <w:shd w:val="clear" w:color="auto" w:fill="FFFFFF"/>
        </w:rPr>
        <w:t>is disappearing</w:t>
      </w:r>
      <w:r w:rsidR="00295CB1">
        <w:rPr>
          <w:rFonts w:cstheme="minorHAnsi"/>
          <w:color w:val="222222"/>
          <w:sz w:val="26"/>
          <w:szCs w:val="26"/>
          <w:shd w:val="clear" w:color="auto" w:fill="FFFFFF"/>
        </w:rPr>
        <w:t>.</w:t>
      </w:r>
    </w:p>
    <w:p w14:paraId="518A5772" w14:textId="2E1700F4" w:rsidR="00817351" w:rsidRDefault="00295CB1" w:rsidP="00817351">
      <w:pPr>
        <w:pStyle w:val="ListParagraph"/>
        <w:numPr>
          <w:ilvl w:val="0"/>
          <w:numId w:val="3"/>
        </w:numPr>
        <w:kinsoku w:val="0"/>
        <w:overflowPunct w:val="0"/>
        <w:spacing w:before="264" w:after="0" w:line="240" w:lineRule="auto"/>
        <w:jc w:val="both"/>
        <w:textAlignment w:val="baseline"/>
        <w:rPr>
          <w:rFonts w:cstheme="minorHAnsi"/>
          <w:color w:val="222222"/>
          <w:sz w:val="26"/>
          <w:szCs w:val="26"/>
          <w:shd w:val="clear" w:color="auto" w:fill="FFFFFF"/>
        </w:rPr>
      </w:pPr>
      <w:r w:rsidRPr="00817351">
        <w:rPr>
          <w:rFonts w:cstheme="minorHAnsi"/>
          <w:color w:val="222222"/>
          <w:sz w:val="26"/>
          <w:szCs w:val="26"/>
          <w:shd w:val="clear" w:color="auto" w:fill="FFFFFF"/>
        </w:rPr>
        <w:t xml:space="preserve">We became demotivated </w:t>
      </w:r>
      <w:r w:rsidR="00817351" w:rsidRPr="00817351">
        <w:rPr>
          <w:rFonts w:cstheme="minorHAnsi"/>
          <w:color w:val="222222"/>
          <w:sz w:val="26"/>
          <w:szCs w:val="26"/>
          <w:shd w:val="clear" w:color="auto" w:fill="FFFFFF"/>
        </w:rPr>
        <w:t xml:space="preserve">and with less </w:t>
      </w:r>
      <w:r w:rsidR="00817351">
        <w:rPr>
          <w:rFonts w:cstheme="minorHAnsi"/>
          <w:color w:val="222222"/>
          <w:sz w:val="26"/>
          <w:szCs w:val="26"/>
          <w:shd w:val="clear" w:color="auto" w:fill="FFFFFF"/>
        </w:rPr>
        <w:t>pleasure</w:t>
      </w:r>
      <w:r w:rsidR="00817351" w:rsidRPr="00817351">
        <w:rPr>
          <w:rFonts w:cstheme="minorHAnsi"/>
          <w:color w:val="222222"/>
          <w:sz w:val="26"/>
          <w:szCs w:val="26"/>
          <w:shd w:val="clear" w:color="auto" w:fill="FFFFFF"/>
        </w:rPr>
        <w:t xml:space="preserve"> to be at work</w:t>
      </w:r>
      <w:r w:rsidR="0055460D">
        <w:rPr>
          <w:rFonts w:cstheme="minorHAnsi"/>
          <w:color w:val="222222"/>
          <w:sz w:val="26"/>
          <w:szCs w:val="26"/>
          <w:shd w:val="clear" w:color="auto" w:fill="FFFFFF"/>
        </w:rPr>
        <w:t>, for example m</w:t>
      </w:r>
      <w:r w:rsidR="00817351" w:rsidRPr="00817351">
        <w:rPr>
          <w:rFonts w:cstheme="minorHAnsi"/>
          <w:color w:val="222222"/>
          <w:sz w:val="26"/>
          <w:szCs w:val="26"/>
          <w:shd w:val="clear" w:color="auto" w:fill="FFFFFF"/>
        </w:rPr>
        <w:t>y</w:t>
      </w:r>
      <w:r w:rsidR="0055460D">
        <w:rPr>
          <w:rFonts w:cstheme="minorHAnsi"/>
          <w:color w:val="222222"/>
          <w:sz w:val="26"/>
          <w:szCs w:val="26"/>
          <w:shd w:val="clear" w:color="auto" w:fill="FFFFFF"/>
        </w:rPr>
        <w:t xml:space="preserve"> daily</w:t>
      </w:r>
      <w:r w:rsidR="00817351" w:rsidRPr="00817351">
        <w:rPr>
          <w:rFonts w:cstheme="minorHAnsi"/>
          <w:color w:val="222222"/>
          <w:sz w:val="26"/>
          <w:szCs w:val="26"/>
          <w:shd w:val="clear" w:color="auto" w:fill="FFFFFF"/>
        </w:rPr>
        <w:t xml:space="preserve"> focus </w:t>
      </w:r>
      <w:r w:rsidR="003C5E17">
        <w:rPr>
          <w:rFonts w:cstheme="minorHAnsi"/>
          <w:color w:val="222222"/>
          <w:sz w:val="26"/>
          <w:szCs w:val="26"/>
          <w:shd w:val="clear" w:color="auto" w:fill="FFFFFF"/>
        </w:rPr>
        <w:t>it is</w:t>
      </w:r>
      <w:r w:rsidR="00817351">
        <w:rPr>
          <w:rFonts w:cstheme="minorHAnsi"/>
          <w:color w:val="222222"/>
          <w:sz w:val="26"/>
          <w:szCs w:val="26"/>
          <w:shd w:val="clear" w:color="auto" w:fill="FFFFFF"/>
        </w:rPr>
        <w:t xml:space="preserve"> </w:t>
      </w:r>
      <w:r w:rsidRPr="00817351">
        <w:rPr>
          <w:rFonts w:cstheme="minorHAnsi"/>
          <w:color w:val="222222"/>
          <w:sz w:val="26"/>
          <w:szCs w:val="26"/>
          <w:shd w:val="clear" w:color="auto" w:fill="FFFFFF"/>
        </w:rPr>
        <w:t>finish work and go home, not giving time for interaction</w:t>
      </w:r>
      <w:r w:rsidR="00987DEB">
        <w:rPr>
          <w:rFonts w:cstheme="minorHAnsi"/>
          <w:color w:val="222222"/>
          <w:sz w:val="26"/>
          <w:szCs w:val="26"/>
          <w:shd w:val="clear" w:color="auto" w:fill="FFFFFF"/>
        </w:rPr>
        <w:t>. A</w:t>
      </w:r>
      <w:r w:rsidR="003C5E17">
        <w:rPr>
          <w:rFonts w:cstheme="minorHAnsi"/>
          <w:color w:val="222222"/>
          <w:sz w:val="26"/>
          <w:szCs w:val="26"/>
          <w:shd w:val="clear" w:color="auto" w:fill="FFFFFF"/>
        </w:rPr>
        <w:t xml:space="preserve">t the </w:t>
      </w:r>
      <w:r w:rsidR="000C5495">
        <w:rPr>
          <w:rFonts w:cstheme="minorHAnsi"/>
          <w:color w:val="222222"/>
          <w:sz w:val="26"/>
          <w:szCs w:val="26"/>
          <w:shd w:val="clear" w:color="auto" w:fill="FFFFFF"/>
        </w:rPr>
        <w:t xml:space="preserve">present it does not exist a good environment where we enjoy the company of each other; </w:t>
      </w:r>
    </w:p>
    <w:p w14:paraId="1CF3EDAD" w14:textId="7027E55C" w:rsidR="0055460D" w:rsidRDefault="00817351" w:rsidP="00817351">
      <w:pPr>
        <w:pStyle w:val="ListParagraph"/>
        <w:numPr>
          <w:ilvl w:val="0"/>
          <w:numId w:val="3"/>
        </w:numPr>
        <w:kinsoku w:val="0"/>
        <w:overflowPunct w:val="0"/>
        <w:spacing w:before="264" w:after="0" w:line="240" w:lineRule="auto"/>
        <w:jc w:val="both"/>
        <w:textAlignment w:val="baseline"/>
        <w:rPr>
          <w:rFonts w:cstheme="minorHAnsi"/>
          <w:color w:val="222222"/>
          <w:sz w:val="26"/>
          <w:szCs w:val="26"/>
          <w:shd w:val="clear" w:color="auto" w:fill="FFFFFF"/>
        </w:rPr>
      </w:pPr>
      <w:r>
        <w:rPr>
          <w:rFonts w:cstheme="minorHAnsi"/>
          <w:color w:val="222222"/>
          <w:sz w:val="26"/>
          <w:szCs w:val="26"/>
          <w:shd w:val="clear" w:color="auto" w:fill="FFFFFF"/>
        </w:rPr>
        <w:t>It impa</w:t>
      </w:r>
      <w:r w:rsidR="0055460D">
        <w:rPr>
          <w:rFonts w:cstheme="minorHAnsi"/>
          <w:color w:val="222222"/>
          <w:sz w:val="26"/>
          <w:szCs w:val="26"/>
          <w:shd w:val="clear" w:color="auto" w:fill="FFFFFF"/>
        </w:rPr>
        <w:t>c</w:t>
      </w:r>
      <w:r>
        <w:rPr>
          <w:rFonts w:cstheme="minorHAnsi"/>
          <w:color w:val="222222"/>
          <w:sz w:val="26"/>
          <w:szCs w:val="26"/>
          <w:shd w:val="clear" w:color="auto" w:fill="FFFFFF"/>
        </w:rPr>
        <w:t>t</w:t>
      </w:r>
      <w:r w:rsidR="0055460D">
        <w:rPr>
          <w:rFonts w:cstheme="minorHAnsi"/>
          <w:color w:val="222222"/>
          <w:sz w:val="26"/>
          <w:szCs w:val="26"/>
          <w:shd w:val="clear" w:color="auto" w:fill="FFFFFF"/>
        </w:rPr>
        <w:t>ed</w:t>
      </w:r>
      <w:r>
        <w:rPr>
          <w:rFonts w:cstheme="minorHAnsi"/>
          <w:color w:val="222222"/>
          <w:sz w:val="26"/>
          <w:szCs w:val="26"/>
          <w:shd w:val="clear" w:color="auto" w:fill="FFFFFF"/>
        </w:rPr>
        <w:t xml:space="preserve"> the </w:t>
      </w:r>
      <w:r w:rsidR="001C00B0" w:rsidRPr="00817351">
        <w:rPr>
          <w:rFonts w:cstheme="minorHAnsi"/>
          <w:color w:val="222222"/>
          <w:sz w:val="26"/>
          <w:szCs w:val="26"/>
          <w:shd w:val="clear" w:color="auto" w:fill="FFFFFF"/>
        </w:rPr>
        <w:t>work atmosphere</w:t>
      </w:r>
      <w:r>
        <w:rPr>
          <w:rFonts w:cstheme="minorHAnsi"/>
          <w:color w:val="222222"/>
          <w:sz w:val="26"/>
          <w:szCs w:val="26"/>
          <w:shd w:val="clear" w:color="auto" w:fill="FFFFFF"/>
        </w:rPr>
        <w:t xml:space="preserve"> and</w:t>
      </w:r>
      <w:r w:rsidR="001C00B0" w:rsidRPr="00817351">
        <w:rPr>
          <w:rFonts w:cstheme="minorHAnsi"/>
          <w:color w:val="222222"/>
          <w:sz w:val="26"/>
          <w:szCs w:val="26"/>
          <w:shd w:val="clear" w:color="auto" w:fill="FFFFFF"/>
        </w:rPr>
        <w:t xml:space="preserve"> work quality disappeared</w:t>
      </w:r>
      <w:r>
        <w:rPr>
          <w:rFonts w:cstheme="minorHAnsi"/>
          <w:color w:val="222222"/>
          <w:sz w:val="26"/>
          <w:szCs w:val="26"/>
          <w:shd w:val="clear" w:color="auto" w:fill="FFFFFF"/>
        </w:rPr>
        <w:t>,</w:t>
      </w:r>
      <w:r w:rsidR="001C00B0" w:rsidRPr="00817351">
        <w:rPr>
          <w:rFonts w:cstheme="minorHAnsi"/>
          <w:color w:val="222222"/>
          <w:sz w:val="26"/>
          <w:szCs w:val="26"/>
          <w:shd w:val="clear" w:color="auto" w:fill="FFFFFF"/>
        </w:rPr>
        <w:t xml:space="preserve"> revealing lack of individual productivity and</w:t>
      </w:r>
      <w:r w:rsidR="004E422C">
        <w:rPr>
          <w:rFonts w:cstheme="minorHAnsi"/>
          <w:color w:val="222222"/>
          <w:sz w:val="26"/>
          <w:szCs w:val="26"/>
          <w:shd w:val="clear" w:color="auto" w:fill="FFFFFF"/>
        </w:rPr>
        <w:t xml:space="preserve"> </w:t>
      </w:r>
      <w:r w:rsidR="001C00B0" w:rsidRPr="00817351">
        <w:rPr>
          <w:rFonts w:cstheme="minorHAnsi"/>
          <w:color w:val="222222"/>
          <w:sz w:val="26"/>
          <w:szCs w:val="26"/>
          <w:shd w:val="clear" w:color="auto" w:fill="FFFFFF"/>
        </w:rPr>
        <w:t>absenteeism</w:t>
      </w:r>
      <w:r w:rsidR="00987DEB">
        <w:rPr>
          <w:rFonts w:cstheme="minorHAnsi"/>
          <w:color w:val="222222"/>
          <w:sz w:val="26"/>
          <w:szCs w:val="26"/>
          <w:shd w:val="clear" w:color="auto" w:fill="FFFFFF"/>
        </w:rPr>
        <w:t xml:space="preserve"> increased</w:t>
      </w:r>
      <w:r w:rsidR="0055460D">
        <w:rPr>
          <w:rFonts w:cstheme="minorHAnsi"/>
          <w:color w:val="222222"/>
          <w:sz w:val="26"/>
          <w:szCs w:val="26"/>
          <w:shd w:val="clear" w:color="auto" w:fill="FFFFFF"/>
        </w:rPr>
        <w:t xml:space="preserve">, for example: </w:t>
      </w:r>
      <w:r w:rsidR="001C00B0" w:rsidRPr="00817351">
        <w:rPr>
          <w:rFonts w:cstheme="minorHAnsi"/>
          <w:color w:val="222222"/>
          <w:sz w:val="26"/>
          <w:szCs w:val="26"/>
          <w:shd w:val="clear" w:color="auto" w:fill="FFFFFF"/>
        </w:rPr>
        <w:t>some of my colleagues started looking for another jobs</w:t>
      </w:r>
      <w:r w:rsidR="0055460D">
        <w:rPr>
          <w:rFonts w:cstheme="minorHAnsi"/>
          <w:color w:val="222222"/>
          <w:sz w:val="26"/>
          <w:szCs w:val="26"/>
          <w:shd w:val="clear" w:color="auto" w:fill="FFFFFF"/>
        </w:rPr>
        <w:t>, even sometimes</w:t>
      </w:r>
      <w:r w:rsidR="004E422C">
        <w:rPr>
          <w:rFonts w:cstheme="minorHAnsi"/>
          <w:color w:val="222222"/>
          <w:sz w:val="26"/>
          <w:szCs w:val="26"/>
          <w:shd w:val="clear" w:color="auto" w:fill="FFFFFF"/>
        </w:rPr>
        <w:t xml:space="preserve"> they</w:t>
      </w:r>
      <w:r w:rsidR="004E422C" w:rsidRPr="004E422C">
        <w:rPr>
          <w:rFonts w:cstheme="minorHAnsi"/>
          <w:color w:val="222222"/>
          <w:sz w:val="26"/>
          <w:szCs w:val="26"/>
          <w:shd w:val="clear" w:color="auto" w:fill="FFFFFF"/>
        </w:rPr>
        <w:t xml:space="preserve"> made</w:t>
      </w:r>
      <w:r w:rsidR="004E422C">
        <w:rPr>
          <w:rFonts w:cstheme="minorHAnsi"/>
          <w:color w:val="222222"/>
          <w:sz w:val="26"/>
          <w:szCs w:val="26"/>
          <w:shd w:val="clear" w:color="auto" w:fill="FFFFFF"/>
        </w:rPr>
        <w:t xml:space="preserve"> </w:t>
      </w:r>
      <w:r w:rsidR="004E422C" w:rsidRPr="004E422C">
        <w:rPr>
          <w:rFonts w:cstheme="minorHAnsi"/>
          <w:color w:val="222222"/>
          <w:sz w:val="26"/>
          <w:szCs w:val="26"/>
          <w:shd w:val="clear" w:color="auto" w:fill="FFFFFF"/>
        </w:rPr>
        <w:t>excuses for missing work</w:t>
      </w:r>
      <w:r w:rsidR="004E422C">
        <w:rPr>
          <w:rFonts w:cstheme="minorHAnsi"/>
          <w:color w:val="222222"/>
          <w:sz w:val="26"/>
          <w:szCs w:val="26"/>
          <w:shd w:val="clear" w:color="auto" w:fill="FFFFFF"/>
        </w:rPr>
        <w:t>;</w:t>
      </w:r>
    </w:p>
    <w:p w14:paraId="1828E641" w14:textId="1AEB9311" w:rsidR="003D365C" w:rsidRPr="004E422C" w:rsidRDefault="001C00B0" w:rsidP="00430F8D">
      <w:pPr>
        <w:pStyle w:val="ListParagraph"/>
        <w:numPr>
          <w:ilvl w:val="0"/>
          <w:numId w:val="3"/>
        </w:numPr>
        <w:kinsoku w:val="0"/>
        <w:overflowPunct w:val="0"/>
        <w:spacing w:before="264" w:after="0" w:line="240" w:lineRule="auto"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</w:pPr>
      <w:r w:rsidRPr="004E422C">
        <w:rPr>
          <w:rFonts w:cstheme="minorHAnsi"/>
          <w:color w:val="222222"/>
          <w:sz w:val="26"/>
          <w:szCs w:val="26"/>
          <w:shd w:val="clear" w:color="auto" w:fill="FFFFFF"/>
        </w:rPr>
        <w:t>All this impac</w:t>
      </w:r>
      <w:r w:rsidR="00817351" w:rsidRPr="004E422C">
        <w:rPr>
          <w:rFonts w:cstheme="minorHAnsi"/>
          <w:color w:val="222222"/>
          <w:sz w:val="26"/>
          <w:szCs w:val="26"/>
          <w:shd w:val="clear" w:color="auto" w:fill="FFFFFF"/>
        </w:rPr>
        <w:t>t began to reflect on customers' dissatisfaction</w:t>
      </w:r>
      <w:r w:rsidR="004E422C">
        <w:rPr>
          <w:rFonts w:cstheme="minorHAnsi"/>
          <w:color w:val="222222"/>
          <w:sz w:val="26"/>
          <w:szCs w:val="26"/>
          <w:shd w:val="clear" w:color="auto" w:fill="FFFFFF"/>
        </w:rPr>
        <w:t xml:space="preserve">, reducing our </w:t>
      </w:r>
      <w:r w:rsidR="00231951">
        <w:rPr>
          <w:rFonts w:cstheme="minorHAnsi"/>
          <w:color w:val="222222"/>
          <w:sz w:val="26"/>
          <w:szCs w:val="26"/>
          <w:shd w:val="clear" w:color="auto" w:fill="FFFFFF"/>
        </w:rPr>
        <w:t>financial</w:t>
      </w:r>
      <w:r w:rsidR="004E422C">
        <w:rPr>
          <w:rFonts w:cstheme="minorHAnsi"/>
          <w:color w:val="222222"/>
          <w:sz w:val="26"/>
          <w:szCs w:val="26"/>
          <w:shd w:val="clear" w:color="auto" w:fill="FFFFFF"/>
        </w:rPr>
        <w:t xml:space="preserve"> stability.</w:t>
      </w:r>
    </w:p>
    <w:p w14:paraId="0D23ED4B" w14:textId="36532140" w:rsidR="003D365C" w:rsidRDefault="003D365C" w:rsidP="00B0752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</w:pPr>
    </w:p>
    <w:p w14:paraId="2E2F6746" w14:textId="6B99A5CB" w:rsidR="003D365C" w:rsidRDefault="003D365C" w:rsidP="00B0752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</w:pPr>
    </w:p>
    <w:p w14:paraId="007A53E3" w14:textId="6FF0D7BF" w:rsidR="003D365C" w:rsidRDefault="003D365C" w:rsidP="00B0752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</w:pPr>
    </w:p>
    <w:p w14:paraId="0591A1A5" w14:textId="3EF2DB22" w:rsidR="003D365C" w:rsidRDefault="003D365C" w:rsidP="00B0752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</w:pPr>
    </w:p>
    <w:p w14:paraId="05CD76EE" w14:textId="36583831" w:rsidR="003D365C" w:rsidRDefault="003D365C" w:rsidP="00B0752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</w:pPr>
    </w:p>
    <w:p w14:paraId="71707E53" w14:textId="4CE0C5D6" w:rsidR="003D365C" w:rsidRPr="00CD0C63" w:rsidRDefault="00CD0C63" w:rsidP="00B0752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b/>
          <w:bCs/>
          <w:color w:val="000000" w:themeColor="text1"/>
          <w:kern w:val="24"/>
          <w:sz w:val="24"/>
          <w:szCs w:val="24"/>
          <w:lang w:val="en-US" w:eastAsia="en-GB"/>
        </w:rPr>
      </w:pP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 w:rsidRPr="00CD0C63">
        <w:rPr>
          <w:rFonts w:eastAsiaTheme="minorEastAsia" w:cstheme="minorHAnsi"/>
          <w:b/>
          <w:bCs/>
          <w:color w:val="000000" w:themeColor="text1"/>
          <w:kern w:val="24"/>
          <w:sz w:val="24"/>
          <w:szCs w:val="24"/>
          <w:lang w:val="en-US" w:eastAsia="en-GB"/>
        </w:rPr>
        <w:t>4</w:t>
      </w:r>
    </w:p>
    <w:p w14:paraId="15986552" w14:textId="55A90036" w:rsidR="003D365C" w:rsidRDefault="002E291B" w:rsidP="00B0752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</w:pPr>
      <w:r>
        <w:rPr>
          <w:noProof/>
        </w:rPr>
        <w:lastRenderedPageBreak/>
        <w:drawing>
          <wp:inline distT="0" distB="0" distL="0" distR="0" wp14:anchorId="4F7A090F" wp14:editId="1C118374">
            <wp:extent cx="5731510" cy="430593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05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1436D3" w14:textId="4EB03211" w:rsidR="009C5ACE" w:rsidRDefault="007224DB" w:rsidP="00540B77">
      <w:pPr>
        <w:pStyle w:val="NormalWeb"/>
        <w:kinsoku w:val="0"/>
        <w:overflowPunct w:val="0"/>
        <w:spacing w:before="264" w:beforeAutospacing="0" w:after="0" w:afterAutospacing="0"/>
        <w:contextualSpacing/>
        <w:jc w:val="both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</w:pPr>
      <w:r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  <w:tab/>
      </w:r>
      <w:r w:rsidR="002E291B" w:rsidRPr="009C5ACE"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  <w:t xml:space="preserve">After problem recognition </w:t>
      </w:r>
      <w:r w:rsidR="001F7955"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  <w:t>we</w:t>
      </w:r>
      <w:r w:rsidR="002E291B" w:rsidRPr="009C5ACE"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  <w:t xml:space="preserve"> </w:t>
      </w:r>
      <w:r w:rsidR="001F7955"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  <w:t xml:space="preserve">should </w:t>
      </w:r>
      <w:r w:rsidR="002E291B" w:rsidRPr="009C5ACE"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  <w:t>go</w:t>
      </w:r>
      <w:r w:rsidR="002E291B"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  <w:t xml:space="preserve"> </w:t>
      </w:r>
      <w:r w:rsidR="002E291B" w:rsidRPr="009C5ACE"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  <w:t xml:space="preserve">back and find the original source to </w:t>
      </w:r>
      <w:r w:rsidR="00583F07"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  <w:t>the problem</w:t>
      </w:r>
      <w:r w:rsidR="002E291B"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  <w:t xml:space="preserve">. </w:t>
      </w:r>
      <w:r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  <w:t xml:space="preserve">To identify the problem, I would </w:t>
      </w:r>
      <w:r w:rsidR="009C5ACE" w:rsidRPr="009C5ACE"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  <w:t xml:space="preserve">start </w:t>
      </w:r>
      <w:r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  <w:t xml:space="preserve">from collect information to </w:t>
      </w:r>
      <w:r w:rsidR="009C5ACE" w:rsidRPr="009C5ACE"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  <w:t xml:space="preserve">analyze </w:t>
      </w:r>
      <w:r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  <w:t xml:space="preserve">the </w:t>
      </w:r>
      <w:r w:rsidR="00583F07"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  <w:t>it</w:t>
      </w:r>
      <w:r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  <w:t xml:space="preserve"> and this </w:t>
      </w:r>
      <w:r w:rsidR="009C5ACE" w:rsidRPr="009C5ACE"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  <w:t xml:space="preserve">process </w:t>
      </w:r>
      <w:r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  <w:t xml:space="preserve">would include </w:t>
      </w:r>
      <w:r w:rsidR="009C5ACE" w:rsidRPr="009C5ACE"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  <w:t xml:space="preserve">the following </w:t>
      </w:r>
      <w:r w:rsidR="002E291B"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  <w:t>s</w:t>
      </w:r>
      <w:r w:rsidR="009C5ACE" w:rsidRPr="009C5ACE"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  <w:t>teps:</w:t>
      </w:r>
    </w:p>
    <w:p w14:paraId="7041264B" w14:textId="6D3A8E64" w:rsidR="002F4E40" w:rsidRDefault="002E291B" w:rsidP="002F4E40">
      <w:pPr>
        <w:pStyle w:val="NormalWeb"/>
        <w:numPr>
          <w:ilvl w:val="0"/>
          <w:numId w:val="3"/>
        </w:numPr>
        <w:kinsoku w:val="0"/>
        <w:overflowPunct w:val="0"/>
        <w:spacing w:before="264" w:beforeAutospacing="0" w:after="0" w:afterAutospacing="0"/>
        <w:contextualSpacing/>
        <w:jc w:val="both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</w:pPr>
      <w:r w:rsidRPr="002F4E40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6"/>
          <w:szCs w:val="26"/>
          <w:lang w:val="en-US"/>
        </w:rPr>
        <w:t>Define questions:</w:t>
      </w:r>
      <w:r w:rsidR="008C3A71"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  <w:t xml:space="preserve"> </w:t>
      </w:r>
      <w:r w:rsidR="007D0E06"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  <w:t>clearly defined questions can take us to assertive solutions. For example,</w:t>
      </w:r>
      <w:r w:rsidR="009E145D"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  <w:t xml:space="preserve"> </w:t>
      </w:r>
      <w:r w:rsidR="007D0E06"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  <w:t>start from create</w:t>
      </w:r>
      <w:r w:rsidR="009E145D"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  <w:t xml:space="preserve"> simple questions directed to the main problem: How do you feel working in our company</w:t>
      </w:r>
      <w:r w:rsidR="0080559E"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  <w:t>? Do you feel motivated with your functions?</w:t>
      </w:r>
      <w:r w:rsidR="007D0E06"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  <w:t xml:space="preserve"> </w:t>
      </w:r>
    </w:p>
    <w:p w14:paraId="5B231B8F" w14:textId="77777777" w:rsidR="00CD51A0" w:rsidRDefault="002E291B" w:rsidP="006F5EA0">
      <w:pPr>
        <w:pStyle w:val="NormalWeb"/>
        <w:numPr>
          <w:ilvl w:val="0"/>
          <w:numId w:val="3"/>
        </w:numPr>
        <w:kinsoku w:val="0"/>
        <w:overflowPunct w:val="0"/>
        <w:spacing w:before="264" w:beforeAutospacing="0" w:after="0" w:afterAutospacing="0"/>
        <w:contextualSpacing/>
        <w:jc w:val="both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</w:pPr>
      <w:r w:rsidRPr="002F4E40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6"/>
          <w:szCs w:val="26"/>
          <w:lang w:val="en-US"/>
        </w:rPr>
        <w:t>Set clear measurement priorities</w:t>
      </w:r>
      <w:r w:rsidR="002F4E40" w:rsidRPr="002F4E40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6"/>
          <w:szCs w:val="26"/>
          <w:lang w:val="en-US"/>
        </w:rPr>
        <w:t>.</w:t>
      </w:r>
      <w:r w:rsidR="004D563D" w:rsidRPr="002F4E40"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  <w:t xml:space="preserve"> </w:t>
      </w:r>
      <w:r w:rsidR="002F4E40"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  <w:t xml:space="preserve">We need to find </w:t>
      </w:r>
      <w:r w:rsidR="006F5EA0"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  <w:t>what</w:t>
      </w:r>
      <w:r w:rsidR="002F4E40"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  <w:t xml:space="preserve"> to measure</w:t>
      </w:r>
      <w:r w:rsidR="006F5EA0"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  <w:t xml:space="preserve">, </w:t>
      </w:r>
      <w:r w:rsidR="006F5EA0" w:rsidRPr="006F5EA0">
        <w:rPr>
          <w:rFonts w:asciiTheme="minorHAnsi" w:hAnsiTheme="minorHAnsi" w:cstheme="minorHAnsi"/>
          <w:color w:val="000000"/>
          <w:sz w:val="26"/>
          <w:szCs w:val="26"/>
          <w:shd w:val="clear" w:color="auto" w:fill="FFFFFF"/>
        </w:rPr>
        <w:t xml:space="preserve">consider what kind of data </w:t>
      </w:r>
      <w:r w:rsidR="006F5EA0">
        <w:rPr>
          <w:rFonts w:asciiTheme="minorHAnsi" w:hAnsiTheme="minorHAnsi" w:cstheme="minorHAnsi"/>
          <w:color w:val="000000"/>
          <w:sz w:val="26"/>
          <w:szCs w:val="26"/>
          <w:shd w:val="clear" w:color="auto" w:fill="FFFFFF"/>
        </w:rPr>
        <w:t xml:space="preserve">must be used to </w:t>
      </w:r>
      <w:r w:rsidR="006F5EA0" w:rsidRPr="006F5EA0">
        <w:rPr>
          <w:rFonts w:asciiTheme="minorHAnsi" w:hAnsiTheme="minorHAnsi" w:cstheme="minorHAnsi"/>
          <w:color w:val="000000"/>
          <w:sz w:val="26"/>
          <w:szCs w:val="26"/>
          <w:shd w:val="clear" w:color="auto" w:fill="FFFFFF"/>
        </w:rPr>
        <w:t xml:space="preserve">answer </w:t>
      </w:r>
      <w:r w:rsidR="006F5EA0">
        <w:rPr>
          <w:rFonts w:asciiTheme="minorHAnsi" w:hAnsiTheme="minorHAnsi" w:cstheme="minorHAnsi"/>
          <w:color w:val="000000"/>
          <w:sz w:val="26"/>
          <w:szCs w:val="26"/>
          <w:shd w:val="clear" w:color="auto" w:fill="FFFFFF"/>
        </w:rPr>
        <w:t xml:space="preserve">the </w:t>
      </w:r>
      <w:r w:rsidR="006F5EA0" w:rsidRPr="006F5EA0">
        <w:rPr>
          <w:rFonts w:asciiTheme="minorHAnsi" w:hAnsiTheme="minorHAnsi" w:cstheme="minorHAnsi"/>
          <w:color w:val="000000"/>
          <w:sz w:val="26"/>
          <w:szCs w:val="26"/>
          <w:shd w:val="clear" w:color="auto" w:fill="FFFFFF"/>
        </w:rPr>
        <w:t>question</w:t>
      </w:r>
      <w:r w:rsidR="006F5EA0">
        <w:rPr>
          <w:rFonts w:asciiTheme="minorHAnsi" w:hAnsiTheme="minorHAnsi" w:cstheme="minorHAnsi"/>
          <w:color w:val="000000"/>
          <w:sz w:val="26"/>
          <w:szCs w:val="26"/>
          <w:shd w:val="clear" w:color="auto" w:fill="FFFFFF"/>
        </w:rPr>
        <w:t>s.</w:t>
      </w:r>
      <w:r w:rsidR="006F5EA0"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  <w:t xml:space="preserve"> T</w:t>
      </w:r>
      <w:r w:rsidR="006F5EA0" w:rsidRPr="002F4E40"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  <w:t xml:space="preserve">he questions should </w:t>
      </w:r>
      <w:r w:rsidR="006F5EA0" w:rsidRPr="006F5EA0">
        <w:rPr>
          <w:rFonts w:asciiTheme="minorHAnsi" w:hAnsiTheme="minorHAnsi" w:cstheme="minorHAnsi"/>
          <w:color w:val="000000"/>
          <w:sz w:val="26"/>
          <w:szCs w:val="26"/>
          <w:shd w:val="clear" w:color="auto" w:fill="FFFFFF"/>
        </w:rPr>
        <w:t xml:space="preserve">include </w:t>
      </w:r>
      <w:r w:rsidR="006F5EA0" w:rsidRPr="002F4E40">
        <w:rPr>
          <w:rFonts w:asciiTheme="minorHAnsi" w:hAnsiTheme="minorHAnsi" w:cstheme="minorHAnsi"/>
          <w:color w:val="000000"/>
          <w:sz w:val="26"/>
          <w:szCs w:val="26"/>
          <w:shd w:val="clear" w:color="auto" w:fill="FFFFFF"/>
        </w:rPr>
        <w:t>objections that any stakeholders might have</w:t>
      </w:r>
      <w:r w:rsidR="006F5EA0">
        <w:rPr>
          <w:rFonts w:asciiTheme="minorHAnsi" w:hAnsiTheme="minorHAnsi" w:cstheme="minorHAnsi"/>
          <w:color w:val="000000"/>
          <w:sz w:val="26"/>
          <w:szCs w:val="26"/>
          <w:shd w:val="clear" w:color="auto" w:fill="FFFFFF"/>
        </w:rPr>
        <w:t xml:space="preserve">, </w:t>
      </w:r>
      <w:r w:rsidR="00CD51A0"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  <w:t xml:space="preserve">for example, </w:t>
      </w:r>
      <w:r w:rsidR="006F5EA0"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  <w:t>related to lack of individual productivity</w:t>
      </w:r>
      <w:r w:rsidR="004D563D" w:rsidRPr="006F5EA0"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  <w:t>: how many hours employe</w:t>
      </w:r>
      <w:r w:rsidR="006F5EA0"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  <w:t>es</w:t>
      </w:r>
      <w:r w:rsidR="004D563D" w:rsidRPr="006F5EA0"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  <w:t xml:space="preserve"> spend at work? Are staff underloaded from work?</w:t>
      </w:r>
      <w:r w:rsidR="002F4E40" w:rsidRPr="006F5EA0"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  <w:t xml:space="preserve"> </w:t>
      </w:r>
    </w:p>
    <w:p w14:paraId="03AD7084" w14:textId="77777777" w:rsidR="00583F07" w:rsidRDefault="00CD51A0" w:rsidP="00583F07">
      <w:pPr>
        <w:pStyle w:val="NormalWeb"/>
        <w:kinsoku w:val="0"/>
        <w:overflowPunct w:val="0"/>
        <w:spacing w:before="264" w:beforeAutospacing="0" w:after="0" w:afterAutospacing="0"/>
        <w:ind w:left="720"/>
        <w:contextualSpacing/>
        <w:jc w:val="both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</w:pPr>
      <w:r>
        <w:rPr>
          <w:rFonts w:asciiTheme="minorHAnsi" w:hAnsiTheme="minorHAnsi" w:cstheme="minorHAnsi"/>
          <w:color w:val="000000"/>
          <w:sz w:val="26"/>
          <w:szCs w:val="26"/>
          <w:shd w:val="clear" w:color="auto" w:fill="FFFFFF"/>
        </w:rPr>
        <w:t>D</w:t>
      </w:r>
      <w:r w:rsidR="002F4E40" w:rsidRPr="006F5EA0">
        <w:rPr>
          <w:rFonts w:asciiTheme="minorHAnsi" w:hAnsiTheme="minorHAnsi" w:cstheme="minorHAnsi"/>
          <w:color w:val="000000"/>
          <w:sz w:val="26"/>
          <w:szCs w:val="26"/>
          <w:shd w:val="clear" w:color="auto" w:fill="FFFFFF"/>
        </w:rPr>
        <w:t>ecide how to measure</w:t>
      </w:r>
      <w:r w:rsidR="00583F07">
        <w:rPr>
          <w:rFonts w:asciiTheme="minorHAnsi" w:hAnsiTheme="minorHAnsi" w:cstheme="minorHAnsi"/>
          <w:color w:val="000000"/>
          <w:sz w:val="26"/>
          <w:szCs w:val="26"/>
          <w:shd w:val="clear" w:color="auto" w:fill="FFFFFF"/>
        </w:rPr>
        <w:t>, this factor is important to be recognized before the data collection phase: here we need to think about</w:t>
      </w:r>
      <w:r>
        <w:rPr>
          <w:rFonts w:asciiTheme="minorHAnsi" w:hAnsiTheme="minorHAnsi" w:cstheme="minorHAnsi"/>
          <w:color w:val="000000"/>
          <w:sz w:val="26"/>
          <w:szCs w:val="26"/>
          <w:shd w:val="clear" w:color="auto" w:fill="FFFFFF"/>
        </w:rPr>
        <w:t xml:space="preserve"> what factors </w:t>
      </w:r>
      <w:r w:rsidR="00583F07">
        <w:rPr>
          <w:rFonts w:asciiTheme="minorHAnsi" w:hAnsiTheme="minorHAnsi" w:cstheme="minorHAnsi"/>
          <w:color w:val="000000"/>
          <w:sz w:val="26"/>
          <w:szCs w:val="26"/>
          <w:shd w:val="clear" w:color="auto" w:fill="FFFFFF"/>
        </w:rPr>
        <w:t xml:space="preserve">are relevant, for example salaries and financial situation. </w:t>
      </w:r>
    </w:p>
    <w:p w14:paraId="7FBF96DA" w14:textId="1F704D31" w:rsidR="002E291B" w:rsidRPr="0080559E" w:rsidRDefault="007C201D" w:rsidP="00583F07">
      <w:pPr>
        <w:pStyle w:val="NormalWeb"/>
        <w:numPr>
          <w:ilvl w:val="0"/>
          <w:numId w:val="3"/>
        </w:numPr>
        <w:kinsoku w:val="0"/>
        <w:overflowPunct w:val="0"/>
        <w:spacing w:before="264" w:beforeAutospacing="0" w:after="0" w:afterAutospacing="0"/>
        <w:contextualSpacing/>
        <w:jc w:val="both"/>
        <w:textAlignment w:val="baseline"/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6"/>
          <w:szCs w:val="26"/>
          <w:lang w:val="en-US"/>
        </w:rPr>
      </w:pPr>
      <w:r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6"/>
          <w:szCs w:val="26"/>
          <w:lang w:val="en-US"/>
        </w:rPr>
        <w:t>Data collection</w:t>
      </w:r>
      <w:r w:rsidR="0080559E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6"/>
          <w:szCs w:val="26"/>
          <w:lang w:val="en-US"/>
        </w:rPr>
        <w:t xml:space="preserve">: </w:t>
      </w:r>
      <w:r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  <w:t>brings together the information giving chance to evaluate questions.</w:t>
      </w:r>
    </w:p>
    <w:p w14:paraId="447F060A" w14:textId="094A2179" w:rsidR="004E422C" w:rsidRPr="005C45B5" w:rsidRDefault="002E291B" w:rsidP="005C45B5">
      <w:pPr>
        <w:pStyle w:val="NormalWeb"/>
        <w:numPr>
          <w:ilvl w:val="0"/>
          <w:numId w:val="3"/>
        </w:numPr>
        <w:kinsoku w:val="0"/>
        <w:overflowPunct w:val="0"/>
        <w:spacing w:before="264" w:beforeAutospacing="0" w:after="0" w:afterAutospacing="0"/>
        <w:contextualSpacing/>
        <w:jc w:val="both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</w:pPr>
      <w:r w:rsidRPr="0080559E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6"/>
          <w:szCs w:val="26"/>
          <w:lang w:val="en-US"/>
        </w:rPr>
        <w:t>Interpret results:</w:t>
      </w:r>
      <w:r w:rsidR="0080559E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6"/>
          <w:szCs w:val="26"/>
          <w:lang w:val="en-US"/>
        </w:rPr>
        <w:t xml:space="preserve"> </w:t>
      </w:r>
      <w:r w:rsidR="007C201D" w:rsidRPr="007C201D"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  <w:t>if we feel capable to decode all data collect, then we will have a productive conclusion</w:t>
      </w:r>
      <w:r w:rsidR="007C201D"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  <w:t xml:space="preserve"> and w</w:t>
      </w:r>
      <w:r w:rsidR="005C45B5"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  <w:t>ill be possible to</w:t>
      </w:r>
      <w:r w:rsidR="007C201D">
        <w:rPr>
          <w:rFonts w:asciiTheme="minorHAnsi" w:eastAsiaTheme="minorEastAsia" w:hAnsiTheme="minorHAnsi" w:cstheme="minorHAnsi"/>
          <w:color w:val="000000" w:themeColor="text1"/>
          <w:kern w:val="24"/>
          <w:sz w:val="26"/>
          <w:szCs w:val="26"/>
          <w:lang w:val="en-US"/>
        </w:rPr>
        <w:t xml:space="preserve"> decide the best course of action.</w:t>
      </w:r>
    </w:p>
    <w:p w14:paraId="04C26D64" w14:textId="6F61A4DE" w:rsidR="003D365C" w:rsidRDefault="00CD0C63" w:rsidP="00B0752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</w:pP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</w:p>
    <w:p w14:paraId="0FFEBBEF" w14:textId="1DABD17F" w:rsidR="00CD0C63" w:rsidRPr="00CD0C63" w:rsidRDefault="00CD0C63" w:rsidP="00B0752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b/>
          <w:bCs/>
          <w:color w:val="000000" w:themeColor="text1"/>
          <w:kern w:val="24"/>
          <w:sz w:val="24"/>
          <w:szCs w:val="24"/>
          <w:lang w:val="en-US" w:eastAsia="en-GB"/>
        </w:rPr>
      </w:pP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 w:rsidRPr="00CD0C63">
        <w:rPr>
          <w:rFonts w:eastAsiaTheme="minorEastAsia" w:cstheme="minorHAnsi"/>
          <w:b/>
          <w:bCs/>
          <w:color w:val="000000" w:themeColor="text1"/>
          <w:kern w:val="24"/>
          <w:sz w:val="24"/>
          <w:szCs w:val="24"/>
          <w:lang w:val="en-US" w:eastAsia="en-GB"/>
        </w:rPr>
        <w:t>5</w:t>
      </w:r>
    </w:p>
    <w:p w14:paraId="18713F6C" w14:textId="77777777" w:rsidR="001351A6" w:rsidRDefault="003D365C" w:rsidP="00B0752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  <w:r>
        <w:rPr>
          <w:noProof/>
        </w:rPr>
        <w:lastRenderedPageBreak/>
        <w:drawing>
          <wp:inline distT="0" distB="0" distL="0" distR="0" wp14:anchorId="0E01EC2B" wp14:editId="68D54385">
            <wp:extent cx="5731510" cy="4296410"/>
            <wp:effectExtent l="0" t="0" r="2540" b="889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6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B0C71" w:rsidRPr="00AC39AE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</w:t>
      </w:r>
    </w:p>
    <w:p w14:paraId="0E5189C1" w14:textId="77777777" w:rsidR="001351A6" w:rsidRDefault="001351A6" w:rsidP="00B0752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</w:p>
    <w:p w14:paraId="40175FB8" w14:textId="055D32E6" w:rsidR="00AE5D55" w:rsidRPr="001351A6" w:rsidRDefault="001351A6" w:rsidP="00B0752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</w:pP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  <w:t>I</w:t>
      </w:r>
      <w:r w:rsidR="002B0C71" w:rsidRPr="00AC39AE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n my workplace, the main problems for our low motivation comes from bad communication, lack of recognition and </w:t>
      </w:r>
      <w:r w:rsidR="00335BB2" w:rsidRPr="00AC39AE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law salary</w:t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and these factors can drag us to other problems. </w:t>
      </w:r>
      <w:r w:rsidR="00DB1864" w:rsidRPr="00AC39AE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As alternative </w:t>
      </w:r>
      <w:r w:rsidR="00AE5D55" w:rsidRPr="00AC39AE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solutions </w:t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I think the salon should: </w:t>
      </w:r>
    </w:p>
    <w:p w14:paraId="36B3550D" w14:textId="18D297FC" w:rsidR="00413F8D" w:rsidRPr="00AC39AE" w:rsidRDefault="00DB1864" w:rsidP="00AE5D55">
      <w:pPr>
        <w:pStyle w:val="ListParagraph"/>
        <w:numPr>
          <w:ilvl w:val="0"/>
          <w:numId w:val="3"/>
        </w:numPr>
        <w:kinsoku w:val="0"/>
        <w:overflowPunct w:val="0"/>
        <w:spacing w:before="264" w:after="0" w:line="240" w:lineRule="auto"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  <w:r w:rsidRPr="00AC39AE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</w:t>
      </w:r>
      <w:r w:rsidR="00AE5D55" w:rsidRPr="00AC39AE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Improve communication:</w:t>
      </w:r>
      <w:r w:rsidR="00413F8D" w:rsidRPr="00AC39AE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this is the base to increase employee motivation, for example: having positive communication we reflect to others our open mind, the way we are and the way we want things to be; management should be more accessible to find time to ask and listen new suggestions.</w:t>
      </w:r>
    </w:p>
    <w:p w14:paraId="2E82B4CF" w14:textId="62971383" w:rsidR="00B767DA" w:rsidRPr="00AC39AE" w:rsidRDefault="00413F8D" w:rsidP="00AE5D55">
      <w:pPr>
        <w:pStyle w:val="ListParagraph"/>
        <w:numPr>
          <w:ilvl w:val="0"/>
          <w:numId w:val="3"/>
        </w:numPr>
        <w:kinsoku w:val="0"/>
        <w:overflowPunct w:val="0"/>
        <w:spacing w:before="264" w:after="0" w:line="240" w:lineRule="auto"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  <w:r w:rsidRPr="00AC39AE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Recognize great work: </w:t>
      </w:r>
      <w:r w:rsidR="00AC39AE" w:rsidRPr="00AC39AE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recognition of</w:t>
      </w:r>
      <w:r w:rsidR="00672FB2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staff</w:t>
      </w:r>
      <w:r w:rsidR="00AC39AE" w:rsidRPr="00AC39AE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effort</w:t>
      </w:r>
      <w:r w:rsidR="00672FB2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</w:t>
      </w:r>
      <w:r w:rsidR="00AC39AE" w:rsidRPr="00AC39AE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increas</w:t>
      </w:r>
      <w:r w:rsidR="00672FB2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e</w:t>
      </w:r>
      <w:r w:rsidR="00AC39AE" w:rsidRPr="00AC39AE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engagement </w:t>
      </w:r>
      <w:r w:rsidR="00AC39AE" w:rsidRPr="00AC39AE">
        <w:rPr>
          <w:rFonts w:cstheme="minorHAnsi"/>
          <w:color w:val="000000" w:themeColor="text1"/>
          <w:sz w:val="26"/>
          <w:szCs w:val="26"/>
          <w:shd w:val="clear" w:color="auto" w:fill="FFFFFF"/>
        </w:rPr>
        <w:t>and loyalty and causes employees to do more great work</w:t>
      </w:r>
      <w:r w:rsidR="00672FB2">
        <w:rPr>
          <w:rFonts w:cstheme="minorHAnsi"/>
          <w:color w:val="000000" w:themeColor="text1"/>
          <w:sz w:val="26"/>
          <w:szCs w:val="26"/>
          <w:shd w:val="clear" w:color="auto" w:fill="FFFFFF"/>
        </w:rPr>
        <w:t>. Employers can publicize achievements</w:t>
      </w:r>
      <w:r w:rsidR="0041166E">
        <w:rPr>
          <w:rFonts w:cstheme="minorHAnsi"/>
          <w:color w:val="000000" w:themeColor="text1"/>
          <w:sz w:val="26"/>
          <w:szCs w:val="26"/>
          <w:shd w:val="clear" w:color="auto" w:fill="FFFFFF"/>
        </w:rPr>
        <w:t>, invest in their professional development</w:t>
      </w:r>
      <w:r w:rsidR="00672FB2">
        <w:rPr>
          <w:rFonts w:cstheme="minorHAnsi"/>
          <w:color w:val="000000" w:themeColor="text1"/>
          <w:sz w:val="26"/>
          <w:szCs w:val="26"/>
          <w:shd w:val="clear" w:color="auto" w:fill="FFFFFF"/>
        </w:rPr>
        <w:t xml:space="preserve"> or even the simple way of a every day thank you.</w:t>
      </w:r>
    </w:p>
    <w:p w14:paraId="2792ABDE" w14:textId="637663DD" w:rsidR="003D365C" w:rsidRPr="00AC39AE" w:rsidRDefault="00B767DA" w:rsidP="00AE5D55">
      <w:pPr>
        <w:pStyle w:val="ListParagraph"/>
        <w:numPr>
          <w:ilvl w:val="0"/>
          <w:numId w:val="3"/>
        </w:numPr>
        <w:kinsoku w:val="0"/>
        <w:overflowPunct w:val="0"/>
        <w:spacing w:before="264" w:after="0" w:line="240" w:lineRule="auto"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  <w:r w:rsidRPr="00AC39AE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Offer rewards/bonus:</w:t>
      </w:r>
      <w:r w:rsidR="00413F8D" w:rsidRPr="00AC39AE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</w:t>
      </w:r>
      <w:r w:rsidR="0041166E">
        <w:rPr>
          <w:rFonts w:cstheme="minorHAnsi"/>
          <w:color w:val="000000" w:themeColor="text1"/>
          <w:sz w:val="26"/>
          <w:szCs w:val="26"/>
          <w:shd w:val="clear" w:color="auto" w:fill="FFFFFF"/>
        </w:rPr>
        <w:t>unexpected rewards</w:t>
      </w:r>
      <w:r w:rsidR="00413F8D" w:rsidRPr="00AC39AE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</w:t>
      </w:r>
      <w:r w:rsidR="0041166E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show that the company cares about you.</w:t>
      </w:r>
    </w:p>
    <w:p w14:paraId="4786AB3A" w14:textId="53C53655" w:rsidR="003D365C" w:rsidRPr="001351A6" w:rsidRDefault="001351A6" w:rsidP="00B0752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</w:pP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 w:rsidR="002B0C71" w:rsidRPr="001351A6"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 xml:space="preserve">(You can find more alternative solutions for low motivation in the appendix 1, </w:t>
      </w:r>
      <w:r w:rsidR="00CD0C63"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>page 15</w:t>
      </w:r>
      <w:r w:rsidR="002B0C71" w:rsidRPr="001351A6"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>)</w:t>
      </w:r>
      <w:r w:rsidR="00CD0C63"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>.</w:t>
      </w:r>
    </w:p>
    <w:p w14:paraId="4CD39454" w14:textId="6BEE2BE3" w:rsidR="003D365C" w:rsidRPr="001351A6" w:rsidRDefault="003D365C" w:rsidP="00B0752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</w:p>
    <w:p w14:paraId="2B168759" w14:textId="1A5319C1" w:rsidR="003D365C" w:rsidRDefault="003D365C" w:rsidP="00B0752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</w:pPr>
    </w:p>
    <w:p w14:paraId="010FD257" w14:textId="5705032F" w:rsidR="003D365C" w:rsidRDefault="003D365C" w:rsidP="00B0752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</w:pPr>
    </w:p>
    <w:p w14:paraId="76580906" w14:textId="2A5F2683" w:rsidR="003D365C" w:rsidRDefault="003D365C" w:rsidP="00B0752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</w:pPr>
    </w:p>
    <w:p w14:paraId="1F5548D5" w14:textId="0247EF74" w:rsidR="003D365C" w:rsidRPr="00CD0C63" w:rsidRDefault="00CD0C63" w:rsidP="00B0752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b/>
          <w:bCs/>
          <w:color w:val="000000" w:themeColor="text1"/>
          <w:kern w:val="24"/>
          <w:sz w:val="24"/>
          <w:szCs w:val="24"/>
          <w:lang w:val="en-US" w:eastAsia="en-GB"/>
        </w:rPr>
      </w:pP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 w:rsidRPr="00CD0C63">
        <w:rPr>
          <w:rFonts w:eastAsiaTheme="minorEastAsia" w:cstheme="minorHAnsi"/>
          <w:b/>
          <w:bCs/>
          <w:color w:val="000000" w:themeColor="text1"/>
          <w:kern w:val="24"/>
          <w:sz w:val="24"/>
          <w:szCs w:val="24"/>
          <w:lang w:val="en-US" w:eastAsia="en-GB"/>
        </w:rPr>
        <w:t xml:space="preserve">    6</w:t>
      </w:r>
    </w:p>
    <w:p w14:paraId="63E01B1D" w14:textId="277D1921" w:rsidR="003D365C" w:rsidRDefault="003D365C" w:rsidP="00B0752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</w:pPr>
    </w:p>
    <w:p w14:paraId="0539C88E" w14:textId="2E9FD94B" w:rsidR="003D365C" w:rsidRDefault="00083C59" w:rsidP="00B0752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</w:pPr>
      <w:r>
        <w:rPr>
          <w:noProof/>
        </w:rPr>
        <w:drawing>
          <wp:inline distT="0" distB="0" distL="0" distR="0" wp14:anchorId="455FDE4C" wp14:editId="35C61AC4">
            <wp:extent cx="5731510" cy="4279900"/>
            <wp:effectExtent l="0" t="0" r="2540" b="635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79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5092C0" w14:textId="406C4BBF" w:rsidR="003D365C" w:rsidRDefault="003D365C" w:rsidP="00B0752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</w:pPr>
    </w:p>
    <w:p w14:paraId="0195FD88" w14:textId="0646882C" w:rsidR="00532788" w:rsidRDefault="007E3ADF" w:rsidP="00081403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  <w:r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ab/>
      </w:r>
      <w:r w:rsidR="001863F2"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  <w:t xml:space="preserve">To help support the facts collected and as </w:t>
      </w:r>
      <w:r w:rsidR="001863F2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a</w:t>
      </w:r>
      <w:r w:rsidR="00E864B4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solution to </w:t>
      </w:r>
      <w:r w:rsidR="00081403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my</w:t>
      </w:r>
      <w:r w:rsidR="00083C59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company problem</w:t>
      </w:r>
      <w:r w:rsidRPr="00083C59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, I create</w:t>
      </w:r>
      <w:r w:rsidR="001863F2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d</w:t>
      </w:r>
      <w:r w:rsidRPr="00083C59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</w:t>
      </w:r>
      <w:r w:rsidR="00CC58F7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the</w:t>
      </w:r>
      <w:r w:rsidRPr="00083C59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SWOT ANALYSIS</w:t>
      </w:r>
      <w:r w:rsidR="00CC58F7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plan</w:t>
      </w:r>
      <w:r w:rsidRPr="00083C59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.</w:t>
      </w:r>
      <w:r w:rsidR="00083C59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This technique </w:t>
      </w:r>
      <w:r w:rsidR="005C166A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can </w:t>
      </w:r>
      <w:r w:rsidR="00083C59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work</w:t>
      </w:r>
      <w:r w:rsidR="005C166A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</w:t>
      </w:r>
      <w:r w:rsidR="00083C59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strateg</w:t>
      </w:r>
      <w:r w:rsidR="001863F2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ically</w:t>
      </w:r>
      <w:r w:rsidR="00083C59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to </w:t>
      </w:r>
      <w:r w:rsidR="005C166A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help the company </w:t>
      </w:r>
      <w:r w:rsidR="001863F2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to</w:t>
      </w:r>
      <w:r w:rsidR="00A53333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</w:t>
      </w:r>
      <w:r w:rsidR="00F2733A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easily</w:t>
      </w:r>
      <w:r w:rsidR="0084197C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</w:t>
      </w:r>
      <w:r w:rsidR="00F2733A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evaluate</w:t>
      </w:r>
      <w:r w:rsidR="00A53333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the various elements that influence the business, we can identify internal strengths and weaknesses and external opportunities and threats. From here we can </w:t>
      </w:r>
      <w:r w:rsidR="00081403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reflect in the following and find solutions:</w:t>
      </w:r>
    </w:p>
    <w:p w14:paraId="61CF30E9" w14:textId="75C78ACD" w:rsidR="004F5F77" w:rsidRDefault="007F58F6" w:rsidP="006307A3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 w:rsidRPr="007F58F6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Acting upon the business</w:t>
      </w:r>
      <w:r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val="en-US" w:eastAsia="en-GB"/>
        </w:rPr>
        <w:t xml:space="preserve"> strengths</w:t>
      </w:r>
      <w:r w:rsidR="004F5F77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: show where the company has be</w:t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en</w:t>
      </w:r>
      <w:r w:rsidR="004F5F77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successful, the elements of these </w:t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section should continue to develop </w:t>
      </w:r>
      <w:r w:rsidR="00D9652D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what they already conquered, in this case</w:t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,</w:t>
      </w:r>
      <w:r w:rsidR="00D9652D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the</w:t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result of good services delivered. </w:t>
      </w:r>
      <w:r w:rsidR="006307A3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For example: motivate employees to do more of what they are good at, give them more</w:t>
      </w:r>
      <w:r w:rsidR="00D9652D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value and</w:t>
      </w:r>
      <w:r w:rsidR="006307A3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recognition.</w:t>
      </w:r>
    </w:p>
    <w:p w14:paraId="2669E41B" w14:textId="6FE32D7E" w:rsidR="006307A3" w:rsidRDefault="006307A3" w:rsidP="006307A3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 w:rsidR="001D0341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Holding up the </w:t>
      </w:r>
      <w:r w:rsidR="001D0341" w:rsidRPr="009806C3"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val="en-US" w:eastAsia="en-GB"/>
        </w:rPr>
        <w:t>weaknesses</w:t>
      </w:r>
      <w:r w:rsidR="001D0341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: this section needs to have honest evaluation, management must to accept what is going wrong so then</w:t>
      </w:r>
      <w:r w:rsidR="00D935A5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</w:t>
      </w:r>
      <w:r w:rsidR="001D0341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can change. This section project where the company need </w:t>
      </w:r>
      <w:r w:rsidR="00D935A5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to work more. Management should start from building a strong connection, meaningful relationships with employees, showing flexibility, give them value for the work they are doing. For example: increasing wages, and promoting better work conditions</w:t>
      </w:r>
      <w:r w:rsidR="00D9652D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, so employees</w:t>
      </w:r>
      <w:r w:rsidR="00D935A5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</w:t>
      </w:r>
      <w:r w:rsidR="00D9652D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feel someone care about them.</w:t>
      </w:r>
    </w:p>
    <w:p w14:paraId="1CC6E5FB" w14:textId="15717D3E" w:rsidR="009806C3" w:rsidRDefault="009806C3" w:rsidP="006307A3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</w:p>
    <w:p w14:paraId="270CCF6F" w14:textId="65165F18" w:rsidR="004F5F77" w:rsidRDefault="004F5F77" w:rsidP="009806C3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</w:p>
    <w:p w14:paraId="264B16FB" w14:textId="1CB9F941" w:rsidR="009806C3" w:rsidRDefault="009806C3" w:rsidP="009806C3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</w:p>
    <w:p w14:paraId="25643C00" w14:textId="326F7951" w:rsidR="00CD0C63" w:rsidRPr="00CD0C63" w:rsidRDefault="00CD0C63" w:rsidP="009806C3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val="en-US" w:eastAsia="en-GB"/>
        </w:rPr>
      </w:pP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 w:rsidRPr="00CD0C63"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val="en-US" w:eastAsia="en-GB"/>
        </w:rPr>
        <w:t>7</w:t>
      </w:r>
    </w:p>
    <w:p w14:paraId="39A2CCD6" w14:textId="77777777" w:rsidR="00C0023E" w:rsidRDefault="009806C3" w:rsidP="00C0023E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  <w:r>
        <w:rPr>
          <w:noProof/>
        </w:rPr>
        <w:lastRenderedPageBreak/>
        <w:drawing>
          <wp:inline distT="0" distB="0" distL="0" distR="0" wp14:anchorId="35410AA5" wp14:editId="32923ECB">
            <wp:extent cx="5731510" cy="4312285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12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</w:t>
      </w:r>
    </w:p>
    <w:p w14:paraId="4B460AFB" w14:textId="77777777" w:rsidR="00C0023E" w:rsidRDefault="00C0023E" w:rsidP="00C0023E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</w:p>
    <w:p w14:paraId="497E29BB" w14:textId="68D55499" w:rsidR="00AA2CD5" w:rsidRDefault="00C0023E" w:rsidP="00C0023E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 w:rsidR="009806C3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Grapping the </w:t>
      </w:r>
      <w:r w:rsidR="009806C3" w:rsidRPr="00E73BB8"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val="en-US" w:eastAsia="en-GB"/>
        </w:rPr>
        <w:t>opportunities</w:t>
      </w:r>
      <w:r w:rsidR="00BE1376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:</w:t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</w:t>
      </w:r>
      <w:r w:rsidR="00AA2CD5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every business` opportunities differ, the </w:t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beauty industry is a strong sector,</w:t>
      </w:r>
      <w:r w:rsidR="00AA2CD5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if the company </w:t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increas</w:t>
      </w:r>
      <w:r w:rsidR="00AA2CD5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e</w:t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customers necessities will bri</w:t>
      </w:r>
      <w:r w:rsidR="00AA2CD5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ng more achievements</w:t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to the salon, giving chance the business to grow and project the brand</w:t>
      </w:r>
      <w:r w:rsidR="00AA2CD5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. This section is the most actionable, </w:t>
      </w:r>
      <w:r w:rsidR="00D9652D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by </w:t>
      </w:r>
      <w:r w:rsidR="00AA2CD5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identifying opportunities and evaluating the company strengths the management should have</w:t>
      </w:r>
      <w:r w:rsidR="00D16EAF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,</w:t>
      </w:r>
      <w:r w:rsidR="00AA2CD5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quickly</w:t>
      </w:r>
      <w:r w:rsidR="00D16EAF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,</w:t>
      </w:r>
      <w:r w:rsidR="00AA2CD5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a list of targets to </w:t>
      </w:r>
      <w:r w:rsidR="00D16EAF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reach.</w:t>
      </w:r>
    </w:p>
    <w:p w14:paraId="4EE7BEF9" w14:textId="321F78EB" w:rsidR="00D16EAF" w:rsidRDefault="00D16EAF" w:rsidP="00C0023E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  <w:t xml:space="preserve">Reducing </w:t>
      </w:r>
      <w:r w:rsidRPr="00D16EAF"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val="en-US" w:eastAsia="en-GB"/>
        </w:rPr>
        <w:t>threats</w:t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: </w:t>
      </w:r>
      <w:r w:rsidR="005F75D0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I consider </w:t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this section </w:t>
      </w:r>
      <w:r w:rsidR="00D9652D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will be</w:t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the most</w:t>
      </w:r>
      <w:r w:rsidR="005F75D0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difficult</w:t>
      </w:r>
      <w:r w:rsidR="00D9652D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because t</w:t>
      </w:r>
      <w:r w:rsidR="005F75D0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hreats are external factors and need to be anticipated</w:t>
      </w:r>
      <w:r w:rsidR="002B052E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because they are all different</w:t>
      </w:r>
      <w:r w:rsidR="00D9652D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,</w:t>
      </w:r>
      <w:r w:rsidR="002B052E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</w:t>
      </w:r>
      <w:r w:rsidR="00D9652D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management needs to </w:t>
      </w:r>
      <w:r w:rsidR="002B052E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consider them a priority </w:t>
      </w:r>
      <w:r w:rsidR="00D9652D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so they can be</w:t>
      </w:r>
      <w:r w:rsidR="002B052E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analyze</w:t>
      </w:r>
      <w:r w:rsidR="00D9652D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d</w:t>
      </w:r>
      <w:r w:rsidR="002B052E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, respond</w:t>
      </w:r>
      <w:r w:rsidR="00D9652D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ed</w:t>
      </w:r>
      <w:r w:rsidR="002B052E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and monitor</w:t>
      </w:r>
      <w:r w:rsidR="00D9652D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ed</w:t>
      </w:r>
      <w:r w:rsidR="002B052E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.</w:t>
      </w:r>
      <w:r w:rsidR="00D9652D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</w:t>
      </w:r>
    </w:p>
    <w:p w14:paraId="2D070AE8" w14:textId="63B19CAF" w:rsidR="003D365C" w:rsidRDefault="00D9652D" w:rsidP="00B0752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 w:rsidR="006307A3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In my opinion</w:t>
      </w:r>
      <w:r w:rsidR="00714299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, </w:t>
      </w:r>
      <w:r w:rsidR="00DF2D9B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low motivation and satisfaction refer to an internal problem, </w:t>
      </w:r>
      <w:r w:rsidR="00714299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having my work problem as an example,</w:t>
      </w:r>
      <w:r w:rsidR="00571E5A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</w:t>
      </w:r>
      <w:r w:rsidR="006307A3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the </w:t>
      </w:r>
      <w:r w:rsidR="00EB4A02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company</w:t>
      </w:r>
      <w:r w:rsidR="006307A3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can</w:t>
      </w:r>
      <w:r w:rsidR="00DF2D9B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</w:t>
      </w:r>
      <w:r w:rsidR="00EB4A02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us</w:t>
      </w:r>
      <w:r w:rsidR="00DF2D9B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e</w:t>
      </w:r>
      <w:r w:rsidR="00714299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both internal elements – weaknesses and strengths</w:t>
      </w:r>
      <w:r w:rsidR="00DF2D9B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to repair the current situation</w:t>
      </w:r>
      <w:r w:rsidR="00714299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.</w:t>
      </w:r>
      <w:r w:rsidR="00EB4A02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</w:t>
      </w:r>
      <w:r w:rsidR="00714299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T</w:t>
      </w:r>
      <w:r w:rsidR="00EB4A02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hey should minimize the company`s weaknesses </w:t>
      </w:r>
      <w:r w:rsidR="00714299" w:rsidRPr="00714299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and give incentives to employees</w:t>
      </w:r>
      <w:r w:rsidR="005527AF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e</w:t>
      </w:r>
      <w:r w:rsidR="00714299" w:rsidRPr="00714299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nsur</w:t>
      </w:r>
      <w:r w:rsidR="00714299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e</w:t>
      </w:r>
      <w:r w:rsidR="005527AF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</w:t>
      </w:r>
      <w:r w:rsidR="00714299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commit</w:t>
      </w:r>
      <w:r w:rsidR="00571E5A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ment and satisfaction</w:t>
      </w:r>
      <w:r w:rsidR="005527AF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and change the current state of the company.</w:t>
      </w:r>
    </w:p>
    <w:p w14:paraId="1624ABE6" w14:textId="2FE119FE" w:rsidR="005527AF" w:rsidRDefault="005527AF" w:rsidP="00B0752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</w:p>
    <w:p w14:paraId="69AEDF0A" w14:textId="74AF848E" w:rsidR="005527AF" w:rsidRDefault="005527AF" w:rsidP="00B0752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</w:p>
    <w:p w14:paraId="0C7D3A71" w14:textId="3B37C875" w:rsidR="005527AF" w:rsidRDefault="005527AF" w:rsidP="00B0752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</w:p>
    <w:p w14:paraId="66120E50" w14:textId="5DBBFCC9" w:rsidR="005527AF" w:rsidRDefault="005527AF" w:rsidP="00B0752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</w:p>
    <w:p w14:paraId="0FDD902D" w14:textId="41F0CA11" w:rsidR="005527AF" w:rsidRDefault="005527AF" w:rsidP="00B0752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</w:p>
    <w:p w14:paraId="4D84BF19" w14:textId="78A40283" w:rsidR="005527AF" w:rsidRDefault="005527AF" w:rsidP="00B0752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</w:p>
    <w:p w14:paraId="47015307" w14:textId="75953805" w:rsidR="005527AF" w:rsidRPr="00CD0C63" w:rsidRDefault="00CD0C63" w:rsidP="00B0752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val="en-US" w:eastAsia="en-GB"/>
        </w:rPr>
      </w:pP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 w:rsidRPr="00CD0C63"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val="en-US" w:eastAsia="en-GB"/>
        </w:rPr>
        <w:t>8</w:t>
      </w:r>
    </w:p>
    <w:p w14:paraId="0A551EAA" w14:textId="500D7A15" w:rsidR="005527AF" w:rsidRDefault="005577F6" w:rsidP="00B0752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  <w:r>
        <w:rPr>
          <w:noProof/>
        </w:rPr>
        <w:lastRenderedPageBreak/>
        <w:drawing>
          <wp:inline distT="0" distB="0" distL="0" distR="0" wp14:anchorId="30114601" wp14:editId="53A6A555">
            <wp:extent cx="5731510" cy="4296410"/>
            <wp:effectExtent l="0" t="0" r="2540" b="889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6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B26304" w14:textId="0DCDD759" w:rsidR="005527AF" w:rsidRDefault="00AB6ABC" w:rsidP="00B0752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 w:rsidR="003B278A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 w:rsidR="003B278A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 w:rsidR="003B278A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 w:rsidR="003B278A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 w:rsidR="003B278A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 w:rsidR="003B278A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 w:rsidR="003B278A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 w:rsidR="003B278A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 w:rsidR="003B278A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 w:rsidR="003B278A" w:rsidRPr="003B278A">
        <w:rPr>
          <w:rFonts w:eastAsiaTheme="minorEastAsia" w:cstheme="minorHAnsi"/>
          <w:color w:val="000000" w:themeColor="text1"/>
          <w:kern w:val="24"/>
          <w:sz w:val="20"/>
          <w:szCs w:val="20"/>
          <w:lang w:val="en-US" w:eastAsia="en-GB"/>
        </w:rPr>
        <w:t>(google image)</w:t>
      </w:r>
    </w:p>
    <w:p w14:paraId="2D32A201" w14:textId="309F4D6F" w:rsidR="00476516" w:rsidRDefault="00E4798D" w:rsidP="00476516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cstheme="minorHAnsi"/>
          <w:color w:val="111111"/>
          <w:sz w:val="26"/>
          <w:szCs w:val="26"/>
          <w:shd w:val="clear" w:color="auto" w:fill="FFFFFF"/>
        </w:rPr>
      </w:pPr>
      <w:r>
        <w:rPr>
          <w:rFonts w:eastAsiaTheme="minorEastAsia" w:cstheme="minorHAnsi"/>
          <w:kern w:val="24"/>
          <w:sz w:val="26"/>
          <w:szCs w:val="26"/>
          <w:lang w:val="en-US" w:eastAsia="en-GB"/>
        </w:rPr>
        <w:tab/>
      </w:r>
      <w:r w:rsidR="00316665" w:rsidRPr="0062782F">
        <w:rPr>
          <w:rFonts w:eastAsiaTheme="minorEastAsia" w:cstheme="minorHAnsi"/>
          <w:kern w:val="24"/>
          <w:sz w:val="26"/>
          <w:szCs w:val="26"/>
          <w:lang w:val="en-US" w:eastAsia="en-GB"/>
        </w:rPr>
        <w:t xml:space="preserve">The implementation plan supports the strategy to be executed, it brings the strategic plan to life </w:t>
      </w:r>
      <w:r w:rsidR="00316665" w:rsidRPr="0062782F">
        <w:rPr>
          <w:rFonts w:cstheme="minorHAnsi"/>
          <w:sz w:val="26"/>
          <w:szCs w:val="26"/>
          <w:shd w:val="clear" w:color="auto" w:fill="FFFFFF"/>
        </w:rPr>
        <w:t xml:space="preserve">by breaking it into </w:t>
      </w:r>
      <w:r>
        <w:rPr>
          <w:rFonts w:cstheme="minorHAnsi"/>
          <w:sz w:val="26"/>
          <w:szCs w:val="26"/>
          <w:shd w:val="clear" w:color="auto" w:fill="FFFFFF"/>
        </w:rPr>
        <w:t>different</w:t>
      </w:r>
      <w:r w:rsidR="00316665" w:rsidRPr="0062782F">
        <w:rPr>
          <w:rFonts w:cstheme="minorHAnsi"/>
          <w:sz w:val="26"/>
          <w:szCs w:val="26"/>
          <w:shd w:val="clear" w:color="auto" w:fill="FFFFFF"/>
        </w:rPr>
        <w:t xml:space="preserve"> steps</w:t>
      </w:r>
      <w:r w:rsidR="00A91DAE" w:rsidRPr="0062782F">
        <w:rPr>
          <w:rFonts w:cstheme="minorHAnsi"/>
          <w:sz w:val="26"/>
          <w:szCs w:val="26"/>
          <w:shd w:val="clear" w:color="auto" w:fill="FFFFFF"/>
        </w:rPr>
        <w:t>.</w:t>
      </w:r>
      <w:r w:rsidR="00476516">
        <w:rPr>
          <w:rFonts w:cstheme="minorHAnsi"/>
          <w:sz w:val="26"/>
          <w:szCs w:val="26"/>
          <w:shd w:val="clear" w:color="auto" w:fill="FFFFFF"/>
        </w:rPr>
        <w:t xml:space="preserve"> This plan can be supported by </w:t>
      </w:r>
      <w:r w:rsidR="00476516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the Program Evaluation and Review Technique (PERT)</w:t>
      </w:r>
      <w:r w:rsidR="005B5FD2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or the Gantt Chart. Both </w:t>
      </w:r>
      <w:r w:rsidR="008F0E56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charts are visualization tools used to fix the tasks required for project conclusion </w:t>
      </w:r>
      <w:r w:rsidR="00476516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that will help forecast project duration and</w:t>
      </w:r>
      <w:r w:rsidR="00476516" w:rsidRPr="00821CB8">
        <w:rPr>
          <w:rFonts w:cstheme="minorHAnsi"/>
          <w:color w:val="111111"/>
          <w:sz w:val="26"/>
          <w:szCs w:val="26"/>
          <w:shd w:val="clear" w:color="auto" w:fill="FFFFFF"/>
        </w:rPr>
        <w:t xml:space="preserve"> </w:t>
      </w:r>
      <w:r w:rsidR="00476516">
        <w:rPr>
          <w:rFonts w:cstheme="minorHAnsi"/>
          <w:color w:val="111111"/>
          <w:sz w:val="26"/>
          <w:szCs w:val="26"/>
          <w:shd w:val="clear" w:color="auto" w:fill="FFFFFF"/>
        </w:rPr>
        <w:t>give</w:t>
      </w:r>
      <w:r w:rsidR="00476516" w:rsidRPr="00821CB8">
        <w:rPr>
          <w:rFonts w:cstheme="minorHAnsi"/>
          <w:color w:val="111111"/>
          <w:sz w:val="26"/>
          <w:szCs w:val="26"/>
          <w:shd w:val="clear" w:color="auto" w:fill="FFFFFF"/>
        </w:rPr>
        <w:t xml:space="preserve"> visual representation of </w:t>
      </w:r>
      <w:r w:rsidR="00476516">
        <w:rPr>
          <w:rFonts w:cstheme="minorHAnsi"/>
          <w:color w:val="111111"/>
          <w:sz w:val="26"/>
          <w:szCs w:val="26"/>
          <w:shd w:val="clear" w:color="auto" w:fill="FFFFFF"/>
        </w:rPr>
        <w:t xml:space="preserve">the plan lifeline. </w:t>
      </w:r>
    </w:p>
    <w:p w14:paraId="7D5EA5A7" w14:textId="1068FEA0" w:rsidR="008106BF" w:rsidRPr="008F0E56" w:rsidRDefault="00476516" w:rsidP="008106BF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  <w:r>
        <w:rPr>
          <w:rFonts w:cstheme="minorHAnsi"/>
          <w:color w:val="111111"/>
          <w:sz w:val="26"/>
          <w:szCs w:val="26"/>
          <w:shd w:val="clear" w:color="auto" w:fill="FFFFFF"/>
        </w:rPr>
        <w:t xml:space="preserve"> </w:t>
      </w:r>
      <w:r w:rsidR="008F0E56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 w:rsidR="008106BF" w:rsidRPr="00476516">
        <w:rPr>
          <w:rFonts w:cstheme="minorHAnsi"/>
          <w:sz w:val="26"/>
          <w:szCs w:val="26"/>
          <w:shd w:val="clear" w:color="auto" w:fill="FFFFFF"/>
        </w:rPr>
        <w:t>I consider that the implementation plan should cover the following stages:</w:t>
      </w:r>
    </w:p>
    <w:p w14:paraId="3305E165" w14:textId="77777777" w:rsidR="008106BF" w:rsidRDefault="008106BF" w:rsidP="008106BF">
      <w:pPr>
        <w:pStyle w:val="ListParagraph"/>
        <w:numPr>
          <w:ilvl w:val="0"/>
          <w:numId w:val="3"/>
        </w:numPr>
        <w:kinsoku w:val="0"/>
        <w:overflowPunct w:val="0"/>
        <w:spacing w:before="264" w:after="0" w:line="240" w:lineRule="auto"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Stage 1, evaluate the </w:t>
      </w:r>
      <w:r w:rsidRPr="004C64CC"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val="en-US" w:eastAsia="en-GB"/>
        </w:rPr>
        <w:t>current situation</w:t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: this stage evaluates the company needs, consider objectives in a short-long term; direction to follow; and what is essential to reach those objectives. For example: understanding the existent roles in the company and gaps to be covered, is a clear and fundamental start in order to determine the purpose of the implementation plan.</w:t>
      </w:r>
    </w:p>
    <w:p w14:paraId="03A49E8F" w14:textId="77777777" w:rsidR="008106BF" w:rsidRDefault="008106BF" w:rsidP="008106BF">
      <w:pPr>
        <w:pStyle w:val="ListParagraph"/>
        <w:kinsoku w:val="0"/>
        <w:overflowPunct w:val="0"/>
        <w:spacing w:before="264" w:after="0" w:line="240" w:lineRule="auto"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  <w:t>Also, identify competencies and skills needed for job enrichment and/or for career development, e.g.: evaluate employees` potential.</w:t>
      </w:r>
    </w:p>
    <w:p w14:paraId="5EA1B9B8" w14:textId="77777777" w:rsidR="008106BF" w:rsidRDefault="008106BF" w:rsidP="00E4798D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cstheme="minorHAnsi"/>
          <w:sz w:val="26"/>
          <w:szCs w:val="26"/>
          <w:shd w:val="clear" w:color="auto" w:fill="FFFFFF"/>
        </w:rPr>
      </w:pPr>
    </w:p>
    <w:p w14:paraId="6716E2E7" w14:textId="68323FCB" w:rsidR="00E4798D" w:rsidRPr="00821CB8" w:rsidRDefault="00E4798D" w:rsidP="002C6C53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kern w:val="24"/>
          <w:sz w:val="26"/>
          <w:szCs w:val="26"/>
          <w:lang w:val="en-US" w:eastAsia="en-GB"/>
        </w:rPr>
      </w:pP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</w:p>
    <w:p w14:paraId="7DEC933A" w14:textId="77D910ED" w:rsidR="003D365C" w:rsidRDefault="003D365C" w:rsidP="00B0752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4"/>
          <w:szCs w:val="24"/>
          <w:lang w:val="en-US" w:eastAsia="en-GB"/>
        </w:rPr>
      </w:pPr>
    </w:p>
    <w:p w14:paraId="572836EF" w14:textId="10DEE9D4" w:rsidR="008C7054" w:rsidRDefault="008C7054" w:rsidP="008C7054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noProof/>
        </w:rPr>
      </w:pPr>
    </w:p>
    <w:p w14:paraId="52BD2788" w14:textId="23B53A3C" w:rsidR="005577F6" w:rsidRDefault="005577F6" w:rsidP="008C7054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noProof/>
        </w:rPr>
      </w:pPr>
    </w:p>
    <w:p w14:paraId="7A87D002" w14:textId="4743D01E" w:rsidR="005577F6" w:rsidRDefault="005577F6" w:rsidP="008C7054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noProof/>
        </w:rPr>
      </w:pPr>
    </w:p>
    <w:p w14:paraId="0F93DE40" w14:textId="6EA0F4A1" w:rsidR="005577F6" w:rsidRPr="008A6CCA" w:rsidRDefault="00CD0C63" w:rsidP="008C7054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b/>
          <w:bCs/>
          <w:noProof/>
          <w:sz w:val="26"/>
          <w:szCs w:val="26"/>
        </w:rPr>
      </w:pP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</w:r>
      <w:r w:rsidRPr="008A6CCA">
        <w:rPr>
          <w:noProof/>
          <w:sz w:val="26"/>
          <w:szCs w:val="26"/>
        </w:rPr>
        <w:t xml:space="preserve">  </w:t>
      </w:r>
      <w:r w:rsidRPr="008A6CCA">
        <w:rPr>
          <w:b/>
          <w:bCs/>
          <w:noProof/>
          <w:sz w:val="26"/>
          <w:szCs w:val="26"/>
        </w:rPr>
        <w:t>9</w:t>
      </w:r>
    </w:p>
    <w:p w14:paraId="4B4AE993" w14:textId="100EC897" w:rsidR="005577F6" w:rsidRDefault="005577F6" w:rsidP="008C7054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  <w:r>
        <w:rPr>
          <w:noProof/>
        </w:rPr>
        <w:lastRenderedPageBreak/>
        <w:drawing>
          <wp:inline distT="0" distB="0" distL="0" distR="0" wp14:anchorId="22321270" wp14:editId="48CC2A30">
            <wp:extent cx="5731510" cy="4300855"/>
            <wp:effectExtent l="0" t="0" r="2540" b="444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0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D098CA" w14:textId="77777777" w:rsidR="008C7054" w:rsidRDefault="008C7054" w:rsidP="008C7054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</w:p>
    <w:p w14:paraId="37361CCF" w14:textId="6F61E91D" w:rsidR="00056FAA" w:rsidRPr="008C7054" w:rsidRDefault="00056FAA" w:rsidP="008C7054">
      <w:pPr>
        <w:pStyle w:val="ListParagraph"/>
        <w:numPr>
          <w:ilvl w:val="0"/>
          <w:numId w:val="3"/>
        </w:numPr>
        <w:kinsoku w:val="0"/>
        <w:overflowPunct w:val="0"/>
        <w:spacing w:before="264" w:after="0" w:line="240" w:lineRule="auto"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  <w:r w:rsidRPr="008C7054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Stage 2, </w:t>
      </w:r>
      <w:r w:rsidRPr="008C7054"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val="en-US" w:eastAsia="en-GB"/>
        </w:rPr>
        <w:t>transition to the solution:</w:t>
      </w:r>
      <w:r w:rsidRPr="008C7054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</w:t>
      </w:r>
      <w:r w:rsidR="00FC3087" w:rsidRPr="008C7054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th</w:t>
      </w:r>
      <w:r w:rsidR="00BC0DFB" w:rsidRPr="008C7054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e transition</w:t>
      </w:r>
      <w:r w:rsidR="00FC3087" w:rsidRPr="008C7054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includes the management decision </w:t>
      </w:r>
      <w:r w:rsidR="00BC0DFB" w:rsidRPr="008C7054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ba</w:t>
      </w:r>
      <w:r w:rsidR="00FC3087" w:rsidRPr="008C7054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sed on the business priorities to solve the problem. </w:t>
      </w:r>
      <w:r w:rsidR="00BC0DFB" w:rsidRPr="008C7054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T</w:t>
      </w:r>
      <w:r w:rsidR="00F659B0" w:rsidRPr="008C7054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his stage </w:t>
      </w:r>
      <w:r w:rsidR="00ED1051" w:rsidRPr="008C7054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must work on</w:t>
      </w:r>
      <w:r w:rsidR="00F659B0" w:rsidRPr="008C7054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</w:t>
      </w:r>
      <w:r w:rsidR="00FC3087" w:rsidRPr="008C7054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different</w:t>
      </w:r>
      <w:r w:rsidR="00F659B0" w:rsidRPr="008C7054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actions</w:t>
      </w:r>
      <w:r w:rsidR="00ED1051" w:rsidRPr="008C7054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,</w:t>
      </w:r>
      <w:r w:rsidR="00F659B0" w:rsidRPr="008C7054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</w:t>
      </w:r>
      <w:r w:rsidR="00BC0DFB" w:rsidRPr="008C7054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balancing the solution acquisition and constructive activitie</w:t>
      </w:r>
      <w:r w:rsidR="00ED1051" w:rsidRPr="008C7054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s, </w:t>
      </w:r>
      <w:r w:rsidR="001316E8" w:rsidRPr="008C7054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and the main points will be</w:t>
      </w:r>
      <w:r w:rsidR="00ED1051" w:rsidRPr="008C7054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: </w:t>
      </w:r>
      <w:r w:rsidR="00F659B0" w:rsidRPr="008C7054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unders</w:t>
      </w:r>
      <w:r w:rsidR="00265787" w:rsidRPr="008C7054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tanding the business requirement</w:t>
      </w:r>
      <w:r w:rsidR="001316E8" w:rsidRPr="008C7054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s;</w:t>
      </w:r>
      <w:r w:rsidR="00265787" w:rsidRPr="008C7054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analyze the</w:t>
      </w:r>
      <w:r w:rsidR="009C1F0A" w:rsidRPr="008C7054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</w:t>
      </w:r>
      <w:r w:rsidR="00265787" w:rsidRPr="008C7054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effects of altering the</w:t>
      </w:r>
      <w:r w:rsidR="00E565EE" w:rsidRPr="008C7054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work</w:t>
      </w:r>
      <w:r w:rsidR="00265787" w:rsidRPr="008C7054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environment; </w:t>
      </w:r>
      <w:r w:rsidR="00BA5F1D" w:rsidRPr="008C7054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create a strategic transition </w:t>
      </w:r>
      <w:r w:rsidR="00FC3087" w:rsidRPr="008C7054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acceptable by the team that will deploy and develop</w:t>
      </w:r>
      <w:r w:rsidR="00ED1051" w:rsidRPr="008C7054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it without negative</w:t>
      </w:r>
      <w:r w:rsidR="001316E8" w:rsidRPr="008C7054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</w:t>
      </w:r>
      <w:r w:rsidR="00ED1051" w:rsidRPr="008C7054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impact </w:t>
      </w:r>
      <w:r w:rsidR="001316E8" w:rsidRPr="008C7054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in future </w:t>
      </w:r>
      <w:r w:rsidR="00ED1051" w:rsidRPr="008C7054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actions</w:t>
      </w:r>
      <w:r w:rsidR="001316E8" w:rsidRPr="008C7054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; include training plans involving more interaction between team and management</w:t>
      </w:r>
      <w:r w:rsidR="00813E3F" w:rsidRPr="008C7054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(e.g. find creative solutions to satisfy multiple stakeholders)</w:t>
      </w:r>
      <w:r w:rsidR="001316E8" w:rsidRPr="008C7054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; create schedule for these activities and transition plan execution.</w:t>
      </w:r>
      <w:r w:rsidR="00F81CDB" w:rsidRPr="008C7054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</w:t>
      </w:r>
    </w:p>
    <w:p w14:paraId="546C1BDB" w14:textId="242DDFA2" w:rsidR="006C2B6C" w:rsidRPr="008C7054" w:rsidRDefault="001316E8" w:rsidP="008C7054">
      <w:pPr>
        <w:pStyle w:val="ListParagraph"/>
        <w:numPr>
          <w:ilvl w:val="0"/>
          <w:numId w:val="3"/>
        </w:numPr>
        <w:kinsoku w:val="0"/>
        <w:overflowPunct w:val="0"/>
        <w:spacing w:before="264" w:after="0" w:line="240" w:lineRule="auto"/>
        <w:jc w:val="both"/>
        <w:textAlignment w:val="baseline"/>
        <w:rPr>
          <w:rFonts w:cstheme="minorHAnsi"/>
          <w:sz w:val="26"/>
          <w:szCs w:val="26"/>
        </w:rPr>
      </w:pPr>
      <w:r w:rsidRPr="00E4798D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Stage 3, </w:t>
      </w:r>
      <w:r w:rsidRPr="00E4798D"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val="en-US" w:eastAsia="en-GB"/>
        </w:rPr>
        <w:t>the outcome:</w:t>
      </w:r>
      <w:r w:rsidR="00D37CB7" w:rsidRPr="00E4798D"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val="en-US" w:eastAsia="en-GB"/>
        </w:rPr>
        <w:t xml:space="preserve"> </w:t>
      </w:r>
      <w:r w:rsidR="00D37CB7" w:rsidRPr="00E4798D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with </w:t>
      </w:r>
      <w:r w:rsidR="00864BB8" w:rsidRPr="00E4798D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an</w:t>
      </w:r>
      <w:r w:rsidR="00D37CB7" w:rsidRPr="00E4798D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effective implementation plan the company can achieve positive results, starting from </w:t>
      </w:r>
      <w:r w:rsidR="00864BB8" w:rsidRPr="00E4798D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business transformation </w:t>
      </w:r>
      <w:r w:rsidR="001D42C3" w:rsidRPr="00E4798D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where </w:t>
      </w:r>
      <w:r w:rsidR="00864BB8" w:rsidRPr="00E4798D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all involved </w:t>
      </w:r>
      <w:r w:rsidR="001D42C3" w:rsidRPr="00E4798D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can benefit and minimize the complex problem of low motivation</w:t>
      </w:r>
      <w:r w:rsidR="00F95B18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,</w:t>
      </w:r>
      <w:r w:rsidR="00EC18EE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taking the company to an active and healthy environment. </w:t>
      </w:r>
      <w:r w:rsidR="008C7054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T</w:t>
      </w:r>
      <w:r w:rsidR="00F95B18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he main problem can be solved by </w:t>
      </w:r>
      <w:r w:rsidR="00813E3F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adopting</w:t>
      </w:r>
      <w:r w:rsidR="008C7054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the two-way communication involving dialogue and communication.</w:t>
      </w:r>
      <w:r w:rsidR="00FF7496" w:rsidRPr="008C7054">
        <w:rPr>
          <w:rFonts w:cstheme="minorHAnsi"/>
          <w:sz w:val="26"/>
          <w:szCs w:val="26"/>
        </w:rPr>
        <w:br/>
      </w:r>
      <w:r w:rsidR="00DD3849" w:rsidRPr="008C7054">
        <w:rPr>
          <w:rFonts w:cstheme="minorHAnsi"/>
          <w:sz w:val="26"/>
          <w:szCs w:val="26"/>
        </w:rPr>
        <w:tab/>
      </w:r>
    </w:p>
    <w:p w14:paraId="1C7C037B" w14:textId="77777777" w:rsidR="008C7054" w:rsidRDefault="006C2B6C" w:rsidP="006C2B6C">
      <w:pPr>
        <w:kinsoku w:val="0"/>
        <w:overflowPunct w:val="0"/>
        <w:spacing w:before="240" w:after="0" w:line="240" w:lineRule="auto"/>
        <w:contextualSpacing/>
        <w:textAlignment w:val="baseline"/>
        <w:rPr>
          <w:rFonts w:cstheme="minorHAnsi"/>
          <w:sz w:val="26"/>
          <w:szCs w:val="26"/>
        </w:rPr>
      </w:pPr>
      <w:r>
        <w:rPr>
          <w:rFonts w:cstheme="minorHAnsi"/>
          <w:sz w:val="26"/>
          <w:szCs w:val="26"/>
        </w:rPr>
        <w:tab/>
      </w:r>
    </w:p>
    <w:p w14:paraId="407903BC" w14:textId="77777777" w:rsidR="008C7054" w:rsidRDefault="008C7054" w:rsidP="006C2B6C">
      <w:pPr>
        <w:kinsoku w:val="0"/>
        <w:overflowPunct w:val="0"/>
        <w:spacing w:before="240" w:after="0" w:line="240" w:lineRule="auto"/>
        <w:contextualSpacing/>
        <w:textAlignment w:val="baseline"/>
        <w:rPr>
          <w:rFonts w:cstheme="minorHAnsi"/>
          <w:sz w:val="26"/>
          <w:szCs w:val="26"/>
        </w:rPr>
      </w:pPr>
    </w:p>
    <w:p w14:paraId="4287DFDA" w14:textId="591F22B3" w:rsidR="008C7054" w:rsidRPr="00CD0C63" w:rsidRDefault="00CD0C63" w:rsidP="006C2B6C">
      <w:pPr>
        <w:kinsoku w:val="0"/>
        <w:overflowPunct w:val="0"/>
        <w:spacing w:before="240" w:after="0" w:line="240" w:lineRule="auto"/>
        <w:contextualSpacing/>
        <w:textAlignment w:val="baseline"/>
        <w:rPr>
          <w:rFonts w:cstheme="minorHAnsi"/>
          <w:b/>
          <w:bCs/>
          <w:sz w:val="26"/>
          <w:szCs w:val="26"/>
        </w:rPr>
      </w:pPr>
      <w:r>
        <w:rPr>
          <w:rFonts w:cstheme="minorHAnsi"/>
          <w:sz w:val="26"/>
          <w:szCs w:val="26"/>
        </w:rPr>
        <w:tab/>
      </w:r>
      <w:r>
        <w:rPr>
          <w:rFonts w:cstheme="minorHAnsi"/>
          <w:sz w:val="26"/>
          <w:szCs w:val="26"/>
        </w:rPr>
        <w:tab/>
      </w:r>
      <w:r>
        <w:rPr>
          <w:rFonts w:cstheme="minorHAnsi"/>
          <w:sz w:val="26"/>
          <w:szCs w:val="26"/>
        </w:rPr>
        <w:tab/>
      </w:r>
      <w:r>
        <w:rPr>
          <w:rFonts w:cstheme="minorHAnsi"/>
          <w:sz w:val="26"/>
          <w:szCs w:val="26"/>
        </w:rPr>
        <w:tab/>
      </w:r>
      <w:r>
        <w:rPr>
          <w:rFonts w:cstheme="minorHAnsi"/>
          <w:sz w:val="26"/>
          <w:szCs w:val="26"/>
        </w:rPr>
        <w:tab/>
      </w:r>
      <w:r>
        <w:rPr>
          <w:rFonts w:cstheme="minorHAnsi"/>
          <w:sz w:val="26"/>
          <w:szCs w:val="26"/>
        </w:rPr>
        <w:tab/>
      </w:r>
      <w:r>
        <w:rPr>
          <w:rFonts w:cstheme="minorHAnsi"/>
          <w:sz w:val="26"/>
          <w:szCs w:val="26"/>
        </w:rPr>
        <w:tab/>
      </w:r>
      <w:r>
        <w:rPr>
          <w:rFonts w:cstheme="minorHAnsi"/>
          <w:sz w:val="26"/>
          <w:szCs w:val="26"/>
        </w:rPr>
        <w:tab/>
      </w:r>
      <w:r>
        <w:rPr>
          <w:rFonts w:cstheme="minorHAnsi"/>
          <w:sz w:val="26"/>
          <w:szCs w:val="26"/>
        </w:rPr>
        <w:tab/>
      </w:r>
      <w:r>
        <w:rPr>
          <w:rFonts w:cstheme="minorHAnsi"/>
          <w:sz w:val="26"/>
          <w:szCs w:val="26"/>
        </w:rPr>
        <w:tab/>
      </w:r>
      <w:r>
        <w:rPr>
          <w:rFonts w:cstheme="minorHAnsi"/>
          <w:sz w:val="26"/>
          <w:szCs w:val="26"/>
        </w:rPr>
        <w:tab/>
      </w:r>
      <w:r>
        <w:rPr>
          <w:rFonts w:cstheme="minorHAnsi"/>
          <w:sz w:val="26"/>
          <w:szCs w:val="26"/>
        </w:rPr>
        <w:tab/>
      </w:r>
      <w:r w:rsidRPr="00CD0C63">
        <w:rPr>
          <w:rFonts w:cstheme="minorHAnsi"/>
          <w:b/>
          <w:bCs/>
          <w:sz w:val="26"/>
          <w:szCs w:val="26"/>
        </w:rPr>
        <w:t>10</w:t>
      </w:r>
    </w:p>
    <w:p w14:paraId="2BB77B26" w14:textId="30599CB9" w:rsidR="008C7054" w:rsidRDefault="008C7054" w:rsidP="006C2B6C">
      <w:pPr>
        <w:kinsoku w:val="0"/>
        <w:overflowPunct w:val="0"/>
        <w:spacing w:before="240" w:after="0" w:line="240" w:lineRule="auto"/>
        <w:contextualSpacing/>
        <w:textAlignment w:val="baseline"/>
        <w:rPr>
          <w:rFonts w:cstheme="minorHAnsi"/>
          <w:sz w:val="26"/>
          <w:szCs w:val="26"/>
        </w:rPr>
      </w:pPr>
      <w:r>
        <w:rPr>
          <w:noProof/>
        </w:rPr>
        <w:lastRenderedPageBreak/>
        <w:drawing>
          <wp:inline distT="0" distB="0" distL="0" distR="0" wp14:anchorId="78DE3886" wp14:editId="6E40E2AB">
            <wp:extent cx="5731510" cy="4302125"/>
            <wp:effectExtent l="0" t="0" r="2540" b="317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02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F050D4" w14:textId="6CD22690" w:rsidR="008C7054" w:rsidRDefault="003B278A" w:rsidP="006C2B6C">
      <w:pPr>
        <w:kinsoku w:val="0"/>
        <w:overflowPunct w:val="0"/>
        <w:spacing w:before="240" w:after="0" w:line="240" w:lineRule="auto"/>
        <w:contextualSpacing/>
        <w:textAlignment w:val="baseline"/>
        <w:rPr>
          <w:rFonts w:cstheme="minorHAnsi"/>
          <w:sz w:val="26"/>
          <w:szCs w:val="26"/>
        </w:rPr>
      </w:pPr>
      <w:r>
        <w:rPr>
          <w:rFonts w:cstheme="minorHAnsi"/>
          <w:sz w:val="26"/>
          <w:szCs w:val="26"/>
        </w:rPr>
        <w:tab/>
      </w:r>
      <w:r>
        <w:rPr>
          <w:rFonts w:cstheme="minorHAnsi"/>
          <w:sz w:val="26"/>
          <w:szCs w:val="26"/>
        </w:rPr>
        <w:tab/>
      </w:r>
      <w:r>
        <w:rPr>
          <w:rFonts w:cstheme="minorHAnsi"/>
          <w:sz w:val="26"/>
          <w:szCs w:val="26"/>
        </w:rPr>
        <w:tab/>
      </w:r>
      <w:r>
        <w:rPr>
          <w:rFonts w:cstheme="minorHAnsi"/>
          <w:sz w:val="26"/>
          <w:szCs w:val="26"/>
        </w:rPr>
        <w:tab/>
      </w:r>
      <w:r>
        <w:rPr>
          <w:rFonts w:cstheme="minorHAnsi"/>
          <w:sz w:val="26"/>
          <w:szCs w:val="26"/>
        </w:rPr>
        <w:tab/>
      </w:r>
      <w:r>
        <w:rPr>
          <w:rFonts w:cstheme="minorHAnsi"/>
          <w:sz w:val="26"/>
          <w:szCs w:val="26"/>
        </w:rPr>
        <w:tab/>
      </w:r>
      <w:r>
        <w:rPr>
          <w:rFonts w:cstheme="minorHAnsi"/>
          <w:sz w:val="26"/>
          <w:szCs w:val="26"/>
        </w:rPr>
        <w:tab/>
      </w:r>
      <w:r>
        <w:rPr>
          <w:rFonts w:cstheme="minorHAnsi"/>
          <w:sz w:val="26"/>
          <w:szCs w:val="26"/>
        </w:rPr>
        <w:tab/>
      </w:r>
      <w:r>
        <w:rPr>
          <w:rFonts w:cstheme="minorHAnsi"/>
          <w:sz w:val="26"/>
          <w:szCs w:val="26"/>
        </w:rPr>
        <w:tab/>
      </w:r>
      <w:r>
        <w:rPr>
          <w:rFonts w:cstheme="minorHAnsi"/>
          <w:sz w:val="26"/>
          <w:szCs w:val="26"/>
        </w:rPr>
        <w:tab/>
      </w:r>
      <w:r w:rsidRPr="003B278A">
        <w:rPr>
          <w:rFonts w:eastAsiaTheme="minorEastAsia" w:cstheme="minorHAnsi"/>
          <w:color w:val="000000" w:themeColor="text1"/>
          <w:kern w:val="24"/>
          <w:sz w:val="20"/>
          <w:szCs w:val="20"/>
          <w:lang w:val="en-US" w:eastAsia="en-GB"/>
        </w:rPr>
        <w:t>(google image)</w:t>
      </w:r>
    </w:p>
    <w:p w14:paraId="5AF24FFB" w14:textId="38FC1CF9" w:rsidR="006C2B6C" w:rsidRDefault="006C2B6C" w:rsidP="006C2B6C">
      <w:pPr>
        <w:kinsoku w:val="0"/>
        <w:overflowPunct w:val="0"/>
        <w:spacing w:before="240" w:after="0" w:line="240" w:lineRule="auto"/>
        <w:contextualSpacing/>
        <w:textAlignment w:val="baseline"/>
        <w:rPr>
          <w:rFonts w:cstheme="minorHAnsi"/>
          <w:sz w:val="26"/>
          <w:szCs w:val="26"/>
        </w:rPr>
      </w:pPr>
      <w:r>
        <w:rPr>
          <w:rFonts w:cstheme="minorHAnsi"/>
          <w:sz w:val="26"/>
          <w:szCs w:val="26"/>
        </w:rPr>
        <w:t>Stakeholders are:</w:t>
      </w:r>
    </w:p>
    <w:p w14:paraId="26877B2B" w14:textId="39D9203F" w:rsidR="006C2B6C" w:rsidRDefault="006C2B6C" w:rsidP="006C2B6C">
      <w:pPr>
        <w:kinsoku w:val="0"/>
        <w:overflowPunct w:val="0"/>
        <w:spacing w:before="240" w:after="0" w:line="240" w:lineRule="auto"/>
        <w:contextualSpacing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</w:pPr>
      <w:r>
        <w:rPr>
          <w:rFonts w:cstheme="minorHAnsi"/>
          <w:sz w:val="26"/>
          <w:szCs w:val="26"/>
        </w:rPr>
        <w:tab/>
      </w:r>
      <w:r w:rsidRPr="006C2B6C">
        <w:rPr>
          <w:rFonts w:cstheme="minorHAnsi"/>
          <w:color w:val="000000" w:themeColor="text1"/>
          <w:kern w:val="24"/>
          <w:sz w:val="26"/>
          <w:szCs w:val="26"/>
        </w:rPr>
        <w:t xml:space="preserve">“People or small groups with the power to respond to, negotiate with, and change the strategic future of the organization”. </w:t>
      </w:r>
      <w:r w:rsidRPr="006C2B6C"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>Eden and Ackermann, 1998 p.117</w:t>
      </w:r>
    </w:p>
    <w:p w14:paraId="2C28CA94" w14:textId="117B4737" w:rsidR="00FF740F" w:rsidRPr="00813E3F" w:rsidRDefault="00FF740F" w:rsidP="00CD0C63">
      <w:pPr>
        <w:kinsoku w:val="0"/>
        <w:overflowPunct w:val="0"/>
        <w:spacing w:before="240" w:after="0" w:line="240" w:lineRule="auto"/>
        <w:contextualSpacing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</w:pP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>Stakeholders can vary, can be community, owners, customers, society, etc…</w:t>
      </w:r>
      <w:r w:rsidR="006C2B6C"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>Relating to my workplace problem,</w:t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 xml:space="preserve"> the stakeholders </w:t>
      </w:r>
      <w:r w:rsidR="001D4346"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>affected</w:t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 xml:space="preserve"> </w:t>
      </w:r>
      <w:r w:rsidR="001D4346"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 xml:space="preserve">are </w:t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 xml:space="preserve">the employees. </w:t>
      </w:r>
      <w:r>
        <w:rPr>
          <w:rFonts w:cstheme="minorHAnsi"/>
          <w:sz w:val="26"/>
          <w:szCs w:val="26"/>
        </w:rPr>
        <w:t>To keep all</w:t>
      </w:r>
      <w:r w:rsidR="00DD3849">
        <w:rPr>
          <w:rFonts w:cstheme="minorHAnsi"/>
          <w:sz w:val="26"/>
          <w:szCs w:val="26"/>
        </w:rPr>
        <w:t xml:space="preserve"> members</w:t>
      </w:r>
      <w:r>
        <w:rPr>
          <w:rFonts w:cstheme="minorHAnsi"/>
          <w:sz w:val="26"/>
          <w:szCs w:val="26"/>
        </w:rPr>
        <w:t xml:space="preserve"> informed about </w:t>
      </w:r>
      <w:r w:rsidR="00DD3849">
        <w:rPr>
          <w:rFonts w:cstheme="minorHAnsi"/>
          <w:sz w:val="26"/>
          <w:szCs w:val="26"/>
        </w:rPr>
        <w:t>the decision, how the plan will be implemented and how it will work</w:t>
      </w:r>
      <w:r>
        <w:rPr>
          <w:rFonts w:cstheme="minorHAnsi"/>
          <w:sz w:val="26"/>
          <w:szCs w:val="26"/>
        </w:rPr>
        <w:t xml:space="preserve"> it is important and </w:t>
      </w:r>
      <w:r w:rsidR="00F63CA6">
        <w:rPr>
          <w:rFonts w:cstheme="minorHAnsi"/>
          <w:sz w:val="26"/>
          <w:szCs w:val="26"/>
        </w:rPr>
        <w:t>I would say that the best option is communicate the plan by:</w:t>
      </w:r>
      <w:r>
        <w:rPr>
          <w:rFonts w:cstheme="minorHAnsi"/>
          <w:sz w:val="26"/>
          <w:szCs w:val="26"/>
        </w:rPr>
        <w:t xml:space="preserve"> </w:t>
      </w:r>
    </w:p>
    <w:p w14:paraId="11B8D754" w14:textId="1A8315DB" w:rsidR="00BD2579" w:rsidRPr="00CD0C63" w:rsidRDefault="00FF740F" w:rsidP="008C7054">
      <w:pPr>
        <w:pStyle w:val="ListParagraph"/>
        <w:numPr>
          <w:ilvl w:val="0"/>
          <w:numId w:val="3"/>
        </w:numPr>
        <w:kinsoku w:val="0"/>
        <w:overflowPunct w:val="0"/>
        <w:spacing w:before="240" w:after="0" w:line="240" w:lineRule="auto"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</w:pPr>
      <w:r w:rsidRPr="00FF740F">
        <w:rPr>
          <w:rFonts w:cstheme="minorHAnsi"/>
          <w:b/>
          <w:bCs/>
          <w:sz w:val="26"/>
          <w:szCs w:val="26"/>
        </w:rPr>
        <w:t>m</w:t>
      </w:r>
      <w:r w:rsidR="00DD3849" w:rsidRPr="00FF740F">
        <w:rPr>
          <w:rFonts w:cstheme="minorHAnsi"/>
          <w:b/>
          <w:bCs/>
          <w:sz w:val="26"/>
          <w:szCs w:val="26"/>
        </w:rPr>
        <w:t>eetings</w:t>
      </w:r>
      <w:r w:rsidR="00F63CA6" w:rsidRPr="00FF740F">
        <w:rPr>
          <w:rFonts w:cstheme="minorHAnsi"/>
          <w:b/>
          <w:bCs/>
          <w:sz w:val="26"/>
          <w:szCs w:val="26"/>
        </w:rPr>
        <w:t xml:space="preserve"> and emails</w:t>
      </w:r>
      <w:r w:rsidR="00DD3849" w:rsidRPr="00FF740F">
        <w:rPr>
          <w:rFonts w:cstheme="minorHAnsi"/>
          <w:b/>
          <w:bCs/>
          <w:sz w:val="26"/>
          <w:szCs w:val="26"/>
        </w:rPr>
        <w:t>:</w:t>
      </w:r>
      <w:r w:rsidR="00DD3849" w:rsidRPr="00FF740F">
        <w:rPr>
          <w:rFonts w:cstheme="minorHAnsi"/>
          <w:sz w:val="26"/>
          <w:szCs w:val="26"/>
        </w:rPr>
        <w:t xml:space="preserve"> </w:t>
      </w:r>
      <w:r w:rsidR="0067659F" w:rsidRPr="00FF740F">
        <w:rPr>
          <w:rFonts w:cstheme="minorHAnsi"/>
          <w:sz w:val="26"/>
          <w:szCs w:val="26"/>
        </w:rPr>
        <w:t>dialogue is the best way to communicate and avoid misinterpretation, the face to face talking shows consideration and people assume responsibility.</w:t>
      </w:r>
      <w:r w:rsidR="00F63CA6" w:rsidRPr="00FF740F">
        <w:rPr>
          <w:rFonts w:cstheme="minorHAnsi"/>
          <w:sz w:val="26"/>
          <w:szCs w:val="26"/>
        </w:rPr>
        <w:t xml:space="preserve"> Is easier to understand if someone don’t agree and to understand if the employees are satisfied with the solutions. After the meetings, I think all members should get an email </w:t>
      </w:r>
      <w:r w:rsidR="00923DAF" w:rsidRPr="00FF740F">
        <w:rPr>
          <w:rFonts w:cstheme="minorHAnsi"/>
          <w:sz w:val="26"/>
          <w:szCs w:val="26"/>
        </w:rPr>
        <w:t>related to the meeting, just to reinforce the new changes.</w:t>
      </w:r>
    </w:p>
    <w:p w14:paraId="31EA2A75" w14:textId="170D583E" w:rsidR="00CD0C63" w:rsidRDefault="00CD0C63" w:rsidP="00CD0C63">
      <w:pPr>
        <w:kinsoku w:val="0"/>
        <w:overflowPunct w:val="0"/>
        <w:spacing w:before="240" w:after="0" w:line="240" w:lineRule="auto"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</w:pPr>
    </w:p>
    <w:p w14:paraId="75FEED9B" w14:textId="4FEE3E28" w:rsidR="00CD0C63" w:rsidRDefault="00CD0C63" w:rsidP="00CD0C63">
      <w:pPr>
        <w:kinsoku w:val="0"/>
        <w:overflowPunct w:val="0"/>
        <w:spacing w:before="240" w:after="0" w:line="240" w:lineRule="auto"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</w:pPr>
    </w:p>
    <w:p w14:paraId="26EF2282" w14:textId="77777777" w:rsidR="00C26302" w:rsidRDefault="00CD0C63" w:rsidP="00CD0C63">
      <w:pPr>
        <w:kinsoku w:val="0"/>
        <w:overflowPunct w:val="0"/>
        <w:spacing w:before="240" w:after="0" w:line="240" w:lineRule="auto"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</w:pP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ab/>
      </w:r>
    </w:p>
    <w:p w14:paraId="40A3BF27" w14:textId="728F46AA" w:rsidR="00CD0C63" w:rsidRPr="00CD0C63" w:rsidRDefault="00C26302" w:rsidP="00CD0C63">
      <w:pPr>
        <w:kinsoku w:val="0"/>
        <w:overflowPunct w:val="0"/>
        <w:spacing w:before="240" w:after="0" w:line="240" w:lineRule="auto"/>
        <w:jc w:val="both"/>
        <w:textAlignment w:val="baseline"/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eastAsia="en-GB"/>
        </w:rPr>
      </w:pP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ab/>
      </w:r>
      <w:r w:rsidR="00CD0C63" w:rsidRPr="00CD0C63"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eastAsia="en-GB"/>
        </w:rPr>
        <w:t>11</w:t>
      </w:r>
    </w:p>
    <w:p w14:paraId="4B744A5D" w14:textId="236E4820" w:rsidR="00BD2579" w:rsidRDefault="008F2BA6" w:rsidP="00BD2579">
      <w:pPr>
        <w:kinsoku w:val="0"/>
        <w:overflowPunct w:val="0"/>
        <w:spacing w:before="240" w:after="0" w:line="240" w:lineRule="auto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</w:pPr>
      <w:r>
        <w:rPr>
          <w:noProof/>
        </w:rPr>
        <w:lastRenderedPageBreak/>
        <w:drawing>
          <wp:inline distT="0" distB="0" distL="0" distR="0" wp14:anchorId="51329B0C" wp14:editId="0AF9924D">
            <wp:extent cx="5731510" cy="4299585"/>
            <wp:effectExtent l="0" t="0" r="2540" b="571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9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ACA6FB" w14:textId="1C457DBB" w:rsidR="002C6C53" w:rsidRDefault="008F2BA6" w:rsidP="00BD2579">
      <w:pPr>
        <w:kinsoku w:val="0"/>
        <w:overflowPunct w:val="0"/>
        <w:spacing w:before="240" w:after="0" w:line="240" w:lineRule="auto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</w:pP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ab/>
        <w:t>To reinforce the stakeholder plan communication</w:t>
      </w:r>
      <w:r w:rsidR="001D4346"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 xml:space="preserve"> and to achieve successful change</w:t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 xml:space="preserve"> </w:t>
      </w:r>
      <w:r w:rsidR="004E4DFE"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 xml:space="preserve">we </w:t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 xml:space="preserve">can also </w:t>
      </w:r>
      <w:r w:rsidR="00EA5D81"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>apply</w:t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 xml:space="preserve"> the ADKAR model</w:t>
      </w:r>
      <w:r w:rsidR="009A1545"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>, developed by Jeffery Hiatt</w:t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>. This mode</w:t>
      </w:r>
      <w:r w:rsidR="001D4346"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>l</w:t>
      </w:r>
      <w:r w:rsidR="009A1545"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 xml:space="preserve"> helps to understand how, why and when to use different management tools, dealing with people-aspect of change, and include:</w:t>
      </w:r>
    </w:p>
    <w:p w14:paraId="01746C41" w14:textId="75EFFCAB" w:rsidR="009A1545" w:rsidRDefault="009A1545" w:rsidP="009A1545">
      <w:pPr>
        <w:pStyle w:val="ListParagraph"/>
        <w:numPr>
          <w:ilvl w:val="0"/>
          <w:numId w:val="3"/>
        </w:numPr>
        <w:kinsoku w:val="0"/>
        <w:overflowPunct w:val="0"/>
        <w:spacing w:before="240" w:after="0" w:line="240" w:lineRule="auto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</w:pP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>Awareness</w:t>
      </w:r>
      <w:r w:rsidR="00E24718"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>:</w:t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 xml:space="preserve"> to people see the need for change;</w:t>
      </w:r>
    </w:p>
    <w:p w14:paraId="78BFBCC5" w14:textId="12BD2715" w:rsidR="009A1545" w:rsidRDefault="009A1545" w:rsidP="009A1545">
      <w:pPr>
        <w:pStyle w:val="ListParagraph"/>
        <w:numPr>
          <w:ilvl w:val="0"/>
          <w:numId w:val="3"/>
        </w:numPr>
        <w:kinsoku w:val="0"/>
        <w:overflowPunct w:val="0"/>
        <w:spacing w:before="240" w:after="0" w:line="240" w:lineRule="auto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</w:pP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>Desire</w:t>
      </w:r>
      <w:r w:rsidR="00E24718"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>:</w:t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 xml:space="preserve"> to participate and support the change;</w:t>
      </w:r>
    </w:p>
    <w:p w14:paraId="14F73F10" w14:textId="09FAB889" w:rsidR="009A1545" w:rsidRDefault="009A1545" w:rsidP="009A1545">
      <w:pPr>
        <w:pStyle w:val="ListParagraph"/>
        <w:numPr>
          <w:ilvl w:val="0"/>
          <w:numId w:val="3"/>
        </w:numPr>
        <w:kinsoku w:val="0"/>
        <w:overflowPunct w:val="0"/>
        <w:spacing w:before="240" w:after="0" w:line="240" w:lineRule="auto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</w:pP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>Knowledge</w:t>
      </w:r>
      <w:r w:rsidR="00E24718"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>: when</w:t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 xml:space="preserve"> </w:t>
      </w:r>
      <w:r w:rsidR="007E20AC"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>providing</w:t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 xml:space="preserve"> different ways of changing</w:t>
      </w:r>
      <w:r w:rsidR="007E20AC"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 xml:space="preserve"> and skills;</w:t>
      </w:r>
    </w:p>
    <w:p w14:paraId="3ECF6612" w14:textId="7286241A" w:rsidR="007E20AC" w:rsidRDefault="007E20AC" w:rsidP="009A1545">
      <w:pPr>
        <w:pStyle w:val="ListParagraph"/>
        <w:numPr>
          <w:ilvl w:val="0"/>
          <w:numId w:val="3"/>
        </w:numPr>
        <w:kinsoku w:val="0"/>
        <w:overflowPunct w:val="0"/>
        <w:spacing w:before="240" w:after="0" w:line="240" w:lineRule="auto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</w:pP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>Ability</w:t>
      </w:r>
      <w:r w:rsidR="00E24718"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>:</w:t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 xml:space="preserve"> to implement the knowledge and skills;</w:t>
      </w:r>
    </w:p>
    <w:p w14:paraId="03561266" w14:textId="4C4EC9BC" w:rsidR="00EA5D81" w:rsidRDefault="007E20AC" w:rsidP="00EA5D81">
      <w:pPr>
        <w:pStyle w:val="ListParagraph"/>
        <w:numPr>
          <w:ilvl w:val="0"/>
          <w:numId w:val="3"/>
        </w:numPr>
        <w:kinsoku w:val="0"/>
        <w:overflowPunct w:val="0"/>
        <w:spacing w:before="240" w:after="0" w:line="240" w:lineRule="auto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</w:pP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>Reinforcement</w:t>
      </w:r>
      <w:r w:rsidR="00E24718"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>:</w:t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 xml:space="preserve"> to maintain the use of the new methods.</w:t>
      </w:r>
    </w:p>
    <w:p w14:paraId="059E0871" w14:textId="33A2930C" w:rsidR="000E3F3F" w:rsidRPr="000E3F3F" w:rsidRDefault="000E3F3F" w:rsidP="000E3F3F">
      <w:pPr>
        <w:kinsoku w:val="0"/>
        <w:overflowPunct w:val="0"/>
        <w:spacing w:before="240" w:after="0" w:line="240" w:lineRule="auto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</w:pPr>
    </w:p>
    <w:p w14:paraId="6B57230D" w14:textId="77777777" w:rsidR="00EA5D81" w:rsidRPr="00EA5D81" w:rsidRDefault="00EA5D81" w:rsidP="00EA5D81">
      <w:pPr>
        <w:kinsoku w:val="0"/>
        <w:overflowPunct w:val="0"/>
        <w:spacing w:before="240" w:after="0" w:line="240" w:lineRule="auto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</w:pPr>
    </w:p>
    <w:p w14:paraId="15ECDAC1" w14:textId="3A90D9FB" w:rsidR="002C6C53" w:rsidRDefault="002C6C53" w:rsidP="00BD2579">
      <w:pPr>
        <w:kinsoku w:val="0"/>
        <w:overflowPunct w:val="0"/>
        <w:spacing w:before="240" w:after="0" w:line="240" w:lineRule="auto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</w:pPr>
    </w:p>
    <w:p w14:paraId="6207510B" w14:textId="4DBCEB30" w:rsidR="002C6C53" w:rsidRDefault="002C6C53" w:rsidP="00BD2579">
      <w:pPr>
        <w:kinsoku w:val="0"/>
        <w:overflowPunct w:val="0"/>
        <w:spacing w:before="240" w:after="0" w:line="240" w:lineRule="auto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</w:pPr>
    </w:p>
    <w:p w14:paraId="63976242" w14:textId="41A1654E" w:rsidR="002C6C53" w:rsidRDefault="002C6C53" w:rsidP="00BD2579">
      <w:pPr>
        <w:kinsoku w:val="0"/>
        <w:overflowPunct w:val="0"/>
        <w:spacing w:before="240" w:after="0" w:line="240" w:lineRule="auto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</w:pPr>
    </w:p>
    <w:p w14:paraId="67B82751" w14:textId="636FB155" w:rsidR="002C6C53" w:rsidRPr="00CD0C63" w:rsidRDefault="00CD0C63" w:rsidP="00BD2579">
      <w:pPr>
        <w:kinsoku w:val="0"/>
        <w:overflowPunct w:val="0"/>
        <w:spacing w:before="240" w:after="0" w:line="240" w:lineRule="auto"/>
        <w:textAlignment w:val="baseline"/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eastAsia="en-GB"/>
        </w:rPr>
      </w:pP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  <w:tab/>
      </w:r>
      <w:r w:rsidRPr="00CD0C63"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eastAsia="en-GB"/>
        </w:rPr>
        <w:t>12</w:t>
      </w:r>
    </w:p>
    <w:p w14:paraId="56D78BEC" w14:textId="41A5C6B1" w:rsidR="002C6C53" w:rsidRDefault="002C6C53" w:rsidP="002C6C53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eastAsia="en-GB"/>
        </w:rPr>
      </w:pPr>
    </w:p>
    <w:p w14:paraId="0FC454E3" w14:textId="74E989BC" w:rsidR="0003392D" w:rsidRDefault="002E23FC" w:rsidP="002C6C53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  <w:r>
        <w:rPr>
          <w:noProof/>
        </w:rPr>
        <w:lastRenderedPageBreak/>
        <w:drawing>
          <wp:inline distT="0" distB="0" distL="0" distR="0" wp14:anchorId="3E55DE3E" wp14:editId="157FDC45">
            <wp:extent cx="5731510" cy="4303395"/>
            <wp:effectExtent l="0" t="0" r="2540" b="190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03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079BEB" w14:textId="1AF84466" w:rsidR="002C6C53" w:rsidRDefault="003B278A" w:rsidP="002C6C53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 w:rsidRPr="003B278A">
        <w:rPr>
          <w:rFonts w:eastAsiaTheme="minorEastAsia" w:cstheme="minorHAnsi"/>
          <w:color w:val="000000" w:themeColor="text1"/>
          <w:kern w:val="24"/>
          <w:sz w:val="20"/>
          <w:szCs w:val="20"/>
          <w:lang w:val="en-US" w:eastAsia="en-GB"/>
        </w:rPr>
        <w:t>(google image)</w:t>
      </w:r>
    </w:p>
    <w:p w14:paraId="5861F1BC" w14:textId="67715BEC" w:rsidR="002E23FC" w:rsidRDefault="008C7054" w:rsidP="005B5FD2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ab/>
      </w:r>
      <w:r w:rsidR="00CD049A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After implementing the plan, it is </w:t>
      </w:r>
      <w:r w:rsidR="00D6753C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important</w:t>
      </w:r>
      <w:r w:rsidR="00CD049A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to continue supporting and analy</w:t>
      </w:r>
      <w:r w:rsidR="0034316A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z</w:t>
      </w:r>
      <w:r w:rsidR="00CD049A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ing the process</w:t>
      </w:r>
      <w:r w:rsidR="007F560D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, as the necessities and interests of the stakeholders can change overtime. T</w:t>
      </w:r>
      <w:r w:rsidR="00CD049A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o make sure members </w:t>
      </w:r>
      <w:r w:rsidR="00106187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are performing </w:t>
      </w:r>
      <w:r w:rsidR="00CD049A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effectively and ensure successful implementation of the solution</w:t>
      </w:r>
      <w:r w:rsidR="007F560D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, m</w:t>
      </w:r>
      <w:r w:rsidR="003A1CF5" w:rsidRPr="003A1CF5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anagement can assess to</w:t>
      </w:r>
      <w:r w:rsidR="002E23FC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:</w:t>
      </w:r>
    </w:p>
    <w:p w14:paraId="34C9CB6E" w14:textId="7813509A" w:rsidR="00D6753C" w:rsidRPr="00D6753C" w:rsidRDefault="004603FA" w:rsidP="00D6753C">
      <w:pPr>
        <w:pStyle w:val="ListParagraph"/>
        <w:numPr>
          <w:ilvl w:val="0"/>
          <w:numId w:val="3"/>
        </w:numPr>
        <w:kinsoku w:val="0"/>
        <w:overflowPunct w:val="0"/>
        <w:spacing w:before="264" w:after="0" w:line="240" w:lineRule="auto"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A</w:t>
      </w:r>
      <w:r w:rsidR="003A1CF5" w:rsidRPr="002E23FC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ppropriate </w:t>
      </w:r>
      <w:r w:rsidR="003A1CF5" w:rsidRPr="002E23FC"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val="en-US" w:eastAsia="en-GB"/>
        </w:rPr>
        <w:t>monitoring</w:t>
      </w:r>
      <w:r w:rsidR="002E23FC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:</w:t>
      </w:r>
      <w:r w:rsidR="005B5FD2" w:rsidRPr="002E23FC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</w:t>
      </w:r>
      <w:r w:rsidR="007122BA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by regularly collecting and analyzing relevant </w:t>
      </w:r>
      <w:r w:rsidR="00AF4302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data</w:t>
      </w:r>
      <w:r w:rsidR="007122BA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, making sure everyone </w:t>
      </w:r>
      <w:r w:rsidR="00D6753C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is following the right steps and </w:t>
      </w:r>
      <w:r w:rsidR="007122BA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the progression is positive</w:t>
      </w:r>
      <w:r w:rsidR="00D6753C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. </w:t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The d</w:t>
      </w:r>
      <w:r w:rsidR="00D6753C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ata can be collected from surveys, getting feedback from the stakeholders</w:t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.</w:t>
      </w:r>
    </w:p>
    <w:p w14:paraId="30B60840" w14:textId="3637B491" w:rsidR="007122BA" w:rsidRDefault="004E661B" w:rsidP="000B540F">
      <w:pPr>
        <w:pStyle w:val="ListParagraph"/>
        <w:numPr>
          <w:ilvl w:val="0"/>
          <w:numId w:val="3"/>
        </w:numPr>
        <w:kinsoku w:val="0"/>
        <w:overflowPunct w:val="0"/>
        <w:spacing w:before="264" w:after="0" w:line="240" w:lineRule="auto"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Process </w:t>
      </w:r>
      <w:r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val="en-US" w:eastAsia="en-GB"/>
        </w:rPr>
        <w:t>e</w:t>
      </w:r>
      <w:r w:rsidR="00D6753C" w:rsidRPr="004603FA"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val="en-US" w:eastAsia="en-GB"/>
        </w:rPr>
        <w:t>valuation</w:t>
      </w:r>
      <w:r w:rsidR="00D6753C" w:rsidRPr="004603FA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:</w:t>
      </w:r>
      <w:r w:rsidR="007122BA" w:rsidRPr="004603FA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</w:t>
      </w:r>
      <w:r w:rsidR="00D6753C" w:rsidRPr="004603FA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try</w:t>
      </w:r>
      <w:r w:rsidR="00FF09BC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ing</w:t>
      </w:r>
      <w:r w:rsidR="00D6753C" w:rsidRPr="004603FA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to understand if what is being implemented is making the differenc</w:t>
      </w:r>
      <w:r w:rsidR="00FF09BC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e and</w:t>
      </w:r>
      <w:r w:rsidR="00D6753C" w:rsidRPr="004603FA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</w:t>
      </w:r>
      <w:r w:rsidR="00FF09BC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it is </w:t>
      </w:r>
      <w:r w:rsidR="00D6753C" w:rsidRPr="004603FA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reaching the goals intended</w:t>
      </w:r>
      <w:r w:rsidR="004603FA" w:rsidRPr="004603FA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. This evaluation can be </w:t>
      </w:r>
      <w:r w:rsidR="004603FA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performed annually.</w:t>
      </w:r>
    </w:p>
    <w:p w14:paraId="44CA8B0A" w14:textId="5CFD93B8" w:rsidR="004603FA" w:rsidRPr="004E661B" w:rsidRDefault="004E661B" w:rsidP="000B540F">
      <w:pPr>
        <w:pStyle w:val="ListParagraph"/>
        <w:numPr>
          <w:ilvl w:val="0"/>
          <w:numId w:val="3"/>
        </w:numPr>
        <w:kinsoku w:val="0"/>
        <w:overflowPunct w:val="0"/>
        <w:spacing w:before="264" w:after="0" w:line="240" w:lineRule="auto"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  <w:r w:rsidRPr="004E661B"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val="en-US" w:eastAsia="en-GB"/>
        </w:rPr>
        <w:t>R</w:t>
      </w:r>
      <w:r w:rsidR="004603FA" w:rsidRPr="004603FA"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val="en-US" w:eastAsia="en-GB"/>
        </w:rPr>
        <w:t>eview</w:t>
      </w:r>
      <w:r w:rsidR="004603FA" w:rsidRPr="004E661B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:</w:t>
      </w:r>
      <w:r w:rsidR="00FF09BC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 the review can be made when we </w:t>
      </w:r>
      <w:r w:rsidRPr="004E661B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look to </w:t>
      </w:r>
      <w:r w:rsidRPr="001726EB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the </w:t>
      </w:r>
      <w:r w:rsidRPr="004E661B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evaluation </w:t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and decid</w:t>
      </w:r>
      <w:r w:rsidR="00FF09BC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e that we </w:t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still need to ad</w:t>
      </w:r>
      <w:r w:rsidR="00FF09BC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just some </w:t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 xml:space="preserve">changes. </w:t>
      </w:r>
      <w:r w:rsidR="00FF09BC"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  <w:t>This review can be performed in a long-term project.</w:t>
      </w:r>
    </w:p>
    <w:p w14:paraId="5EB27CFA" w14:textId="77777777" w:rsidR="007122BA" w:rsidRPr="004E661B" w:rsidRDefault="007122BA" w:rsidP="007122BA">
      <w:pPr>
        <w:pStyle w:val="ListParagraph"/>
        <w:kinsoku w:val="0"/>
        <w:overflowPunct w:val="0"/>
        <w:spacing w:before="264" w:after="0" w:line="240" w:lineRule="auto"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 w:eastAsia="en-GB"/>
        </w:rPr>
      </w:pPr>
    </w:p>
    <w:p w14:paraId="4B6CAADA" w14:textId="77777777" w:rsidR="005B5FD2" w:rsidRDefault="005B5FD2" w:rsidP="005B5FD2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b/>
          <w:bCs/>
          <w:color w:val="000000" w:themeColor="text1"/>
          <w:kern w:val="24"/>
          <w:sz w:val="36"/>
          <w:szCs w:val="36"/>
          <w:lang w:val="en-US" w:eastAsia="en-GB"/>
        </w:rPr>
      </w:pPr>
    </w:p>
    <w:p w14:paraId="02574AE5" w14:textId="77777777" w:rsidR="005B5FD2" w:rsidRDefault="005B5FD2" w:rsidP="005B5FD2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b/>
          <w:bCs/>
          <w:color w:val="000000" w:themeColor="text1"/>
          <w:kern w:val="24"/>
          <w:sz w:val="36"/>
          <w:szCs w:val="36"/>
          <w:lang w:val="en-US" w:eastAsia="en-GB"/>
        </w:rPr>
      </w:pPr>
    </w:p>
    <w:p w14:paraId="763CE5ED" w14:textId="77777777" w:rsidR="005B5FD2" w:rsidRDefault="005B5FD2" w:rsidP="005B5FD2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b/>
          <w:bCs/>
          <w:color w:val="000000" w:themeColor="text1"/>
          <w:kern w:val="24"/>
          <w:sz w:val="36"/>
          <w:szCs w:val="36"/>
          <w:lang w:val="en-US" w:eastAsia="en-GB"/>
        </w:rPr>
      </w:pPr>
    </w:p>
    <w:p w14:paraId="048930F1" w14:textId="02D88DF8" w:rsidR="00E96EB8" w:rsidRPr="008A6CCA" w:rsidRDefault="00CD0C63" w:rsidP="00145B6B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val="en-US" w:eastAsia="en-GB"/>
        </w:rPr>
      </w:pPr>
      <w:r>
        <w:rPr>
          <w:rFonts w:eastAsiaTheme="minorEastAsia" w:cstheme="minorHAnsi"/>
          <w:b/>
          <w:bCs/>
          <w:color w:val="000000" w:themeColor="text1"/>
          <w:kern w:val="24"/>
          <w:sz w:val="36"/>
          <w:szCs w:val="36"/>
          <w:lang w:val="en-US" w:eastAsia="en-GB"/>
        </w:rPr>
        <w:tab/>
      </w:r>
      <w:r>
        <w:rPr>
          <w:rFonts w:eastAsiaTheme="minorEastAsia" w:cstheme="minorHAnsi"/>
          <w:b/>
          <w:bCs/>
          <w:color w:val="000000" w:themeColor="text1"/>
          <w:kern w:val="24"/>
          <w:sz w:val="36"/>
          <w:szCs w:val="36"/>
          <w:lang w:val="en-US" w:eastAsia="en-GB"/>
        </w:rPr>
        <w:tab/>
      </w:r>
      <w:r>
        <w:rPr>
          <w:rFonts w:eastAsiaTheme="minorEastAsia" w:cstheme="minorHAnsi"/>
          <w:b/>
          <w:bCs/>
          <w:color w:val="000000" w:themeColor="text1"/>
          <w:kern w:val="24"/>
          <w:sz w:val="36"/>
          <w:szCs w:val="36"/>
          <w:lang w:val="en-US" w:eastAsia="en-GB"/>
        </w:rPr>
        <w:tab/>
      </w:r>
      <w:r>
        <w:rPr>
          <w:rFonts w:eastAsiaTheme="minorEastAsia" w:cstheme="minorHAnsi"/>
          <w:b/>
          <w:bCs/>
          <w:color w:val="000000" w:themeColor="text1"/>
          <w:kern w:val="24"/>
          <w:sz w:val="36"/>
          <w:szCs w:val="36"/>
          <w:lang w:val="en-US" w:eastAsia="en-GB"/>
        </w:rPr>
        <w:tab/>
      </w:r>
      <w:r>
        <w:rPr>
          <w:rFonts w:eastAsiaTheme="minorEastAsia" w:cstheme="minorHAnsi"/>
          <w:b/>
          <w:bCs/>
          <w:color w:val="000000" w:themeColor="text1"/>
          <w:kern w:val="24"/>
          <w:sz w:val="36"/>
          <w:szCs w:val="36"/>
          <w:lang w:val="en-US" w:eastAsia="en-GB"/>
        </w:rPr>
        <w:tab/>
      </w:r>
      <w:r>
        <w:rPr>
          <w:rFonts w:eastAsiaTheme="minorEastAsia" w:cstheme="minorHAnsi"/>
          <w:b/>
          <w:bCs/>
          <w:color w:val="000000" w:themeColor="text1"/>
          <w:kern w:val="24"/>
          <w:sz w:val="36"/>
          <w:szCs w:val="36"/>
          <w:lang w:val="en-US" w:eastAsia="en-GB"/>
        </w:rPr>
        <w:tab/>
      </w:r>
      <w:r>
        <w:rPr>
          <w:rFonts w:eastAsiaTheme="minorEastAsia" w:cstheme="minorHAnsi"/>
          <w:b/>
          <w:bCs/>
          <w:color w:val="000000" w:themeColor="text1"/>
          <w:kern w:val="24"/>
          <w:sz w:val="36"/>
          <w:szCs w:val="36"/>
          <w:lang w:val="en-US" w:eastAsia="en-GB"/>
        </w:rPr>
        <w:tab/>
      </w:r>
      <w:r>
        <w:rPr>
          <w:rFonts w:eastAsiaTheme="minorEastAsia" w:cstheme="minorHAnsi"/>
          <w:b/>
          <w:bCs/>
          <w:color w:val="000000" w:themeColor="text1"/>
          <w:kern w:val="24"/>
          <w:sz w:val="36"/>
          <w:szCs w:val="36"/>
          <w:lang w:val="en-US" w:eastAsia="en-GB"/>
        </w:rPr>
        <w:tab/>
      </w:r>
      <w:r>
        <w:rPr>
          <w:rFonts w:eastAsiaTheme="minorEastAsia" w:cstheme="minorHAnsi"/>
          <w:b/>
          <w:bCs/>
          <w:color w:val="000000" w:themeColor="text1"/>
          <w:kern w:val="24"/>
          <w:sz w:val="36"/>
          <w:szCs w:val="36"/>
          <w:lang w:val="en-US" w:eastAsia="en-GB"/>
        </w:rPr>
        <w:tab/>
      </w:r>
      <w:r>
        <w:rPr>
          <w:rFonts w:eastAsiaTheme="minorEastAsia" w:cstheme="minorHAnsi"/>
          <w:b/>
          <w:bCs/>
          <w:color w:val="000000" w:themeColor="text1"/>
          <w:kern w:val="24"/>
          <w:sz w:val="36"/>
          <w:szCs w:val="36"/>
          <w:lang w:val="en-US" w:eastAsia="en-GB"/>
        </w:rPr>
        <w:tab/>
      </w:r>
      <w:r>
        <w:rPr>
          <w:rFonts w:eastAsiaTheme="minorEastAsia" w:cstheme="minorHAnsi"/>
          <w:b/>
          <w:bCs/>
          <w:color w:val="000000" w:themeColor="text1"/>
          <w:kern w:val="24"/>
          <w:sz w:val="36"/>
          <w:szCs w:val="36"/>
          <w:lang w:val="en-US" w:eastAsia="en-GB"/>
        </w:rPr>
        <w:tab/>
      </w:r>
      <w:r>
        <w:rPr>
          <w:rFonts w:eastAsiaTheme="minorEastAsia" w:cstheme="minorHAnsi"/>
          <w:b/>
          <w:bCs/>
          <w:color w:val="000000" w:themeColor="text1"/>
          <w:kern w:val="24"/>
          <w:sz w:val="36"/>
          <w:szCs w:val="36"/>
          <w:lang w:val="en-US" w:eastAsia="en-GB"/>
        </w:rPr>
        <w:tab/>
      </w:r>
      <w:r w:rsidRPr="008A6CCA"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val="en-US" w:eastAsia="en-GB"/>
        </w:rPr>
        <w:t>1</w:t>
      </w:r>
      <w:r w:rsidR="008A6CCA"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val="en-US" w:eastAsia="en-GB"/>
        </w:rPr>
        <w:t>3</w:t>
      </w:r>
    </w:p>
    <w:p w14:paraId="46E269F1" w14:textId="78EC3B4A" w:rsidR="000E3F3F" w:rsidRPr="00556459" w:rsidRDefault="00507B38" w:rsidP="00556459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b/>
          <w:bCs/>
          <w:color w:val="000000" w:themeColor="text1"/>
          <w:kern w:val="24"/>
          <w:sz w:val="36"/>
          <w:szCs w:val="36"/>
          <w:lang w:val="en-US" w:eastAsia="en-GB"/>
        </w:rPr>
      </w:pPr>
      <w:r>
        <w:rPr>
          <w:rFonts w:eastAsiaTheme="minorEastAsia" w:cstheme="minorHAnsi"/>
          <w:b/>
          <w:bCs/>
          <w:color w:val="000000" w:themeColor="text1"/>
          <w:kern w:val="24"/>
          <w:sz w:val="36"/>
          <w:szCs w:val="36"/>
          <w:lang w:val="en-US" w:eastAsia="en-GB"/>
        </w:rPr>
        <w:lastRenderedPageBreak/>
        <w:t>REFERENCES</w:t>
      </w:r>
    </w:p>
    <w:p w14:paraId="24C75155" w14:textId="77777777" w:rsidR="00145B6B" w:rsidRDefault="00145B6B" w:rsidP="00145B6B">
      <w:pPr>
        <w:pStyle w:val="ListParagraph"/>
        <w:kinsoku w:val="0"/>
        <w:overflowPunct w:val="0"/>
        <w:spacing w:before="264" w:after="0" w:line="240" w:lineRule="auto"/>
        <w:jc w:val="both"/>
        <w:textAlignment w:val="baseline"/>
        <w:rPr>
          <w:rFonts w:eastAsiaTheme="minorEastAsia" w:cstheme="minorHAnsi"/>
          <w:kern w:val="24"/>
          <w:sz w:val="26"/>
          <w:szCs w:val="26"/>
          <w:lang w:val="en-US"/>
        </w:rPr>
      </w:pPr>
    </w:p>
    <w:p w14:paraId="29E3F98C" w14:textId="74207F1B" w:rsidR="007F16C6" w:rsidRDefault="007F16C6" w:rsidP="007576B7">
      <w:pPr>
        <w:pStyle w:val="ListParagraph"/>
        <w:numPr>
          <w:ilvl w:val="0"/>
          <w:numId w:val="12"/>
        </w:numPr>
        <w:kinsoku w:val="0"/>
        <w:overflowPunct w:val="0"/>
        <w:spacing w:before="264" w:after="0" w:line="240" w:lineRule="auto"/>
        <w:jc w:val="both"/>
        <w:textAlignment w:val="baseline"/>
        <w:rPr>
          <w:rFonts w:eastAsiaTheme="minorEastAsia" w:cstheme="minorHAnsi"/>
          <w:kern w:val="24"/>
          <w:sz w:val="26"/>
          <w:szCs w:val="26"/>
          <w:lang w:val="en-US"/>
        </w:rPr>
      </w:pPr>
      <w:proofErr w:type="spellStart"/>
      <w:r>
        <w:rPr>
          <w:rFonts w:eastAsiaTheme="minorEastAsia" w:cstheme="minorHAnsi"/>
          <w:kern w:val="24"/>
          <w:sz w:val="26"/>
          <w:szCs w:val="26"/>
          <w:lang w:val="en-US"/>
        </w:rPr>
        <w:t>Alberg</w:t>
      </w:r>
      <w:proofErr w:type="spellEnd"/>
      <w:r>
        <w:rPr>
          <w:rFonts w:eastAsiaTheme="minorEastAsia" w:cstheme="minorHAnsi"/>
          <w:kern w:val="24"/>
          <w:sz w:val="26"/>
          <w:szCs w:val="26"/>
          <w:lang w:val="en-US"/>
        </w:rPr>
        <w:t xml:space="preserve">, A. (2008) “7 Ways to Communicate with Your Stakeholders”, </w:t>
      </w:r>
      <w:r w:rsidRPr="007F16C6">
        <w:rPr>
          <w:rFonts w:eastAsiaTheme="minorEastAsia" w:cstheme="minorHAnsi"/>
          <w:i/>
          <w:iCs/>
          <w:kern w:val="24"/>
          <w:sz w:val="26"/>
          <w:szCs w:val="26"/>
          <w:lang w:val="en-US"/>
        </w:rPr>
        <w:t xml:space="preserve">Amy </w:t>
      </w:r>
      <w:proofErr w:type="spellStart"/>
      <w:r w:rsidRPr="007F16C6">
        <w:rPr>
          <w:rFonts w:eastAsiaTheme="minorEastAsia" w:cstheme="minorHAnsi"/>
          <w:i/>
          <w:iCs/>
          <w:kern w:val="24"/>
          <w:sz w:val="26"/>
          <w:szCs w:val="26"/>
          <w:lang w:val="en-US"/>
        </w:rPr>
        <w:t>Alberg</w:t>
      </w:r>
      <w:proofErr w:type="spellEnd"/>
      <w:r>
        <w:rPr>
          <w:rFonts w:eastAsiaTheme="minorEastAsia" w:cstheme="minorHAnsi"/>
          <w:kern w:val="24"/>
          <w:sz w:val="26"/>
          <w:szCs w:val="26"/>
          <w:lang w:val="en-US"/>
        </w:rPr>
        <w:t xml:space="preserve"> (blog). 28 May. Available at:</w:t>
      </w:r>
    </w:p>
    <w:p w14:paraId="17D739BC" w14:textId="3A6BC61F" w:rsidR="00DD3849" w:rsidRPr="007F16C6" w:rsidRDefault="007F16C6" w:rsidP="007F16C6">
      <w:pPr>
        <w:pStyle w:val="ListParagraph"/>
        <w:kinsoku w:val="0"/>
        <w:overflowPunct w:val="0"/>
        <w:spacing w:before="264" w:after="0" w:line="240" w:lineRule="auto"/>
        <w:jc w:val="both"/>
        <w:textAlignment w:val="baseline"/>
        <w:rPr>
          <w:rFonts w:eastAsiaTheme="minorEastAsia" w:cstheme="minorHAnsi"/>
          <w:kern w:val="24"/>
          <w:sz w:val="26"/>
          <w:szCs w:val="26"/>
          <w:lang w:val="en-US"/>
        </w:rPr>
      </w:pPr>
      <w:hyperlink r:id="rId21" w:history="1">
        <w:r w:rsidRPr="00375AAE">
          <w:rPr>
            <w:rStyle w:val="Hyperlink"/>
            <w:rFonts w:eastAsiaTheme="minorEastAsia" w:cstheme="minorHAnsi"/>
            <w:kern w:val="24"/>
            <w:sz w:val="26"/>
            <w:szCs w:val="26"/>
            <w:lang w:val="en-US"/>
          </w:rPr>
          <w:t>https://thesavvypm.wordpress.com/2008/05/28/7-ways-to-communicate-with-your-stakeholders/</w:t>
        </w:r>
      </w:hyperlink>
      <w:r w:rsidRPr="007F16C6">
        <w:rPr>
          <w:rFonts w:eastAsiaTheme="minorEastAsia" w:cstheme="minorHAnsi"/>
          <w:kern w:val="24"/>
          <w:sz w:val="26"/>
          <w:szCs w:val="26"/>
          <w:lang w:val="en-US"/>
        </w:rPr>
        <w:t xml:space="preserve"> </w:t>
      </w:r>
      <w:r>
        <w:rPr>
          <w:rFonts w:eastAsiaTheme="minorEastAsia" w:cstheme="minorHAnsi"/>
          <w:kern w:val="24"/>
          <w:sz w:val="26"/>
          <w:szCs w:val="26"/>
          <w:lang w:val="en-US"/>
        </w:rPr>
        <w:t>(Accessed: 01 May 2020).</w:t>
      </w:r>
    </w:p>
    <w:p w14:paraId="1850EEB7" w14:textId="77777777" w:rsidR="00145B6B" w:rsidRDefault="00145B6B" w:rsidP="00145B6B">
      <w:pPr>
        <w:pStyle w:val="ListParagraph"/>
        <w:kinsoku w:val="0"/>
        <w:overflowPunct w:val="0"/>
        <w:spacing w:before="264" w:after="0" w:line="240" w:lineRule="auto"/>
        <w:jc w:val="both"/>
        <w:textAlignment w:val="baseline"/>
        <w:rPr>
          <w:rFonts w:eastAsiaTheme="minorEastAsia" w:cstheme="minorHAnsi"/>
          <w:kern w:val="24"/>
          <w:sz w:val="26"/>
          <w:szCs w:val="26"/>
          <w:lang w:val="en-US" w:eastAsia="en-GB"/>
        </w:rPr>
      </w:pPr>
    </w:p>
    <w:p w14:paraId="40A41C9D" w14:textId="3B0EBA71" w:rsidR="00556459" w:rsidRPr="00556459" w:rsidRDefault="00556459" w:rsidP="00145B6B">
      <w:pPr>
        <w:pStyle w:val="ListParagraph"/>
        <w:numPr>
          <w:ilvl w:val="0"/>
          <w:numId w:val="12"/>
        </w:numPr>
        <w:kinsoku w:val="0"/>
        <w:overflowPunct w:val="0"/>
        <w:spacing w:before="264" w:after="0" w:line="240" w:lineRule="auto"/>
        <w:jc w:val="both"/>
        <w:textAlignment w:val="baseline"/>
        <w:rPr>
          <w:rFonts w:eastAsiaTheme="minorEastAsia" w:cstheme="minorHAnsi"/>
          <w:kern w:val="24"/>
          <w:sz w:val="26"/>
          <w:szCs w:val="26"/>
          <w:lang w:val="en-US" w:eastAsia="en-GB"/>
        </w:rPr>
      </w:pPr>
      <w:r w:rsidRPr="00556459">
        <w:rPr>
          <w:sz w:val="26"/>
          <w:szCs w:val="26"/>
        </w:rPr>
        <w:t xml:space="preserve">SCVO (2020) </w:t>
      </w:r>
      <w:r w:rsidRPr="00556459">
        <w:rPr>
          <w:i/>
          <w:iCs/>
          <w:sz w:val="26"/>
          <w:szCs w:val="26"/>
        </w:rPr>
        <w:t>“Monitoring, evaluating &amp; review”</w:t>
      </w:r>
      <w:r w:rsidRPr="00556459">
        <w:rPr>
          <w:sz w:val="26"/>
          <w:szCs w:val="26"/>
        </w:rPr>
        <w:t>. Available at</w:t>
      </w:r>
      <w:r>
        <w:rPr>
          <w:sz w:val="26"/>
          <w:szCs w:val="26"/>
        </w:rPr>
        <w:t>:</w:t>
      </w:r>
    </w:p>
    <w:p w14:paraId="49B9E54F" w14:textId="5FCB641F" w:rsidR="00145B6B" w:rsidRPr="00145B6B" w:rsidRDefault="00556459" w:rsidP="00556459">
      <w:pPr>
        <w:pStyle w:val="ListParagraph"/>
        <w:kinsoku w:val="0"/>
        <w:overflowPunct w:val="0"/>
        <w:spacing w:before="264" w:after="0" w:line="240" w:lineRule="auto"/>
        <w:jc w:val="both"/>
        <w:textAlignment w:val="baseline"/>
        <w:rPr>
          <w:rFonts w:eastAsiaTheme="minorEastAsia" w:cstheme="minorHAnsi"/>
          <w:kern w:val="24"/>
          <w:sz w:val="26"/>
          <w:szCs w:val="26"/>
          <w:lang w:val="en-US" w:eastAsia="en-GB"/>
        </w:rPr>
      </w:pPr>
      <w:hyperlink r:id="rId22" w:history="1">
        <w:r w:rsidRPr="00375AAE">
          <w:rPr>
            <w:rStyle w:val="Hyperlink"/>
            <w:rFonts w:eastAsiaTheme="minorEastAsia" w:cstheme="minorHAnsi"/>
            <w:kern w:val="24"/>
            <w:sz w:val="26"/>
            <w:szCs w:val="26"/>
            <w:lang w:val="en-US" w:eastAsia="en-GB"/>
          </w:rPr>
          <w:t>https://scvo.org.uk/support/running-your-organisation/business-planning/monitoring-evaluation-review</w:t>
        </w:r>
      </w:hyperlink>
      <w:r>
        <w:rPr>
          <w:rFonts w:eastAsiaTheme="minorEastAsia" w:cstheme="minorHAnsi"/>
          <w:kern w:val="24"/>
          <w:sz w:val="26"/>
          <w:szCs w:val="26"/>
          <w:lang w:val="en-US" w:eastAsia="en-GB"/>
        </w:rPr>
        <w:t xml:space="preserve"> (Accessed: 01 May 2020).</w:t>
      </w:r>
    </w:p>
    <w:p w14:paraId="527AF3D1" w14:textId="77777777" w:rsidR="00D37CB7" w:rsidRDefault="00D37CB7" w:rsidP="005B5FD2">
      <w:pPr>
        <w:pStyle w:val="ListParagraph"/>
        <w:kinsoku w:val="0"/>
        <w:overflowPunct w:val="0"/>
        <w:spacing w:before="264" w:after="0" w:line="240" w:lineRule="auto"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/>
        </w:rPr>
      </w:pPr>
    </w:p>
    <w:p w14:paraId="6DFCD8B9" w14:textId="53985A8E" w:rsidR="00E96EB8" w:rsidRPr="00556459" w:rsidRDefault="00E96EB8" w:rsidP="00A13814">
      <w:pPr>
        <w:pStyle w:val="ListParagraph"/>
        <w:numPr>
          <w:ilvl w:val="0"/>
          <w:numId w:val="12"/>
        </w:numPr>
        <w:kinsoku w:val="0"/>
        <w:overflowPunct w:val="0"/>
        <w:spacing w:before="264" w:after="0" w:line="240" w:lineRule="auto"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/>
        </w:rPr>
      </w:pP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/>
        </w:rPr>
        <w:t xml:space="preserve">Kaushik N. (2011). </w:t>
      </w:r>
      <w:r w:rsidR="00556459">
        <w:rPr>
          <w:rFonts w:eastAsiaTheme="minorEastAsia" w:cstheme="minorHAnsi"/>
          <w:color w:val="000000" w:themeColor="text1"/>
          <w:kern w:val="24"/>
          <w:sz w:val="26"/>
          <w:szCs w:val="26"/>
          <w:lang w:val="en-US"/>
        </w:rPr>
        <w:t>“</w:t>
      </w:r>
      <w:r w:rsidRPr="00556459">
        <w:rPr>
          <w:rFonts w:eastAsiaTheme="minorEastAsia" w:cstheme="minorHAnsi"/>
          <w:i/>
          <w:iCs/>
          <w:color w:val="000000" w:themeColor="text1"/>
          <w:kern w:val="24"/>
          <w:sz w:val="26"/>
          <w:szCs w:val="26"/>
          <w:lang w:val="en-US"/>
        </w:rPr>
        <w:t>Difference Between Gantt and PERT Chart</w:t>
      </w:r>
      <w:r w:rsidR="00556459">
        <w:rPr>
          <w:rFonts w:eastAsiaTheme="minorEastAsia" w:cstheme="minorHAnsi"/>
          <w:i/>
          <w:iCs/>
          <w:color w:val="000000" w:themeColor="text1"/>
          <w:kern w:val="24"/>
          <w:sz w:val="26"/>
          <w:szCs w:val="26"/>
          <w:lang w:val="en-US"/>
        </w:rPr>
        <w:t>”</w:t>
      </w:r>
      <w:r w:rsidRPr="00556459">
        <w:rPr>
          <w:rFonts w:eastAsiaTheme="minorEastAsia" w:cstheme="minorHAnsi"/>
          <w:i/>
          <w:iCs/>
          <w:color w:val="000000" w:themeColor="text1"/>
          <w:kern w:val="24"/>
          <w:sz w:val="26"/>
          <w:szCs w:val="26"/>
          <w:lang w:val="en-US"/>
        </w:rPr>
        <w:t>.</w:t>
      </w:r>
      <w:r w:rsidR="00556459">
        <w:rPr>
          <w:rFonts w:eastAsiaTheme="minorEastAsia" w:cstheme="minorHAnsi"/>
          <w:color w:val="000000" w:themeColor="text1"/>
          <w:kern w:val="24"/>
          <w:sz w:val="26"/>
          <w:szCs w:val="26"/>
          <w:lang w:val="en-US"/>
        </w:rPr>
        <w:t xml:space="preserve"> Available at:</w:t>
      </w:r>
      <w:r w:rsidR="0005339C">
        <w:rPr>
          <w:rFonts w:eastAsiaTheme="minorEastAsia" w:cstheme="minorHAnsi"/>
          <w:color w:val="000000" w:themeColor="text1"/>
          <w:kern w:val="24"/>
          <w:sz w:val="26"/>
          <w:szCs w:val="26"/>
          <w:lang w:val="en-US"/>
        </w:rPr>
        <w:t xml:space="preserve"> </w:t>
      </w:r>
      <w:hyperlink r:id="rId23" w:history="1">
        <w:r w:rsidR="0005339C" w:rsidRPr="00375AAE">
          <w:rPr>
            <w:rStyle w:val="Hyperlink"/>
            <w:rFonts w:eastAsiaTheme="minorEastAsia" w:cstheme="minorHAnsi"/>
            <w:kern w:val="24"/>
            <w:sz w:val="26"/>
            <w:szCs w:val="26"/>
            <w:lang w:val="en-US"/>
          </w:rPr>
          <w:t>http://www.differencebetween.net/technology/software-technology/difference-between-gantt-and-pert-chart/</w:t>
        </w:r>
      </w:hyperlink>
      <w:r w:rsidR="0005339C">
        <w:rPr>
          <w:rFonts w:eastAsiaTheme="minorEastAsia" w:cstheme="minorHAnsi"/>
          <w:kern w:val="24"/>
          <w:sz w:val="26"/>
          <w:szCs w:val="26"/>
          <w:lang w:val="en-US"/>
        </w:rPr>
        <w:t xml:space="preserve"> (Accessed: 01 May 2020).</w:t>
      </w:r>
    </w:p>
    <w:p w14:paraId="2096730C" w14:textId="46C863FC" w:rsidR="00C91EB3" w:rsidRDefault="00C91EB3" w:rsidP="00A13814">
      <w:pPr>
        <w:pStyle w:val="ListParagraph"/>
        <w:kinsoku w:val="0"/>
        <w:overflowPunct w:val="0"/>
        <w:spacing w:before="264" w:after="0" w:line="240" w:lineRule="auto"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/>
        </w:rPr>
      </w:pPr>
    </w:p>
    <w:p w14:paraId="0A3E342C" w14:textId="35D51D8E" w:rsidR="00C91EB3" w:rsidRDefault="00C91EB3" w:rsidP="00C91EB3">
      <w:pPr>
        <w:pStyle w:val="ListParagraph"/>
        <w:numPr>
          <w:ilvl w:val="0"/>
          <w:numId w:val="12"/>
        </w:numPr>
        <w:kinsoku w:val="0"/>
        <w:overflowPunct w:val="0"/>
        <w:spacing w:before="264" w:after="0" w:line="240" w:lineRule="auto"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/>
        </w:rPr>
      </w:pP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/>
        </w:rPr>
        <w:t xml:space="preserve"> </w:t>
      </w:r>
      <w:proofErr w:type="spellStart"/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/>
        </w:rPr>
        <w:t>Pintrich</w:t>
      </w:r>
      <w:proofErr w:type="spellEnd"/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/>
        </w:rPr>
        <w:t xml:space="preserve">, P.R. (2003). </w:t>
      </w:r>
      <w:r w:rsidR="0005339C">
        <w:rPr>
          <w:rFonts w:eastAsiaTheme="minorEastAsia" w:cstheme="minorHAnsi"/>
          <w:color w:val="000000" w:themeColor="text1"/>
          <w:kern w:val="24"/>
          <w:sz w:val="26"/>
          <w:szCs w:val="26"/>
          <w:lang w:val="en-US"/>
        </w:rPr>
        <w:t>“</w:t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/>
        </w:rPr>
        <w:t>A motivational science perspective on the role of student motivation in learning and teaching contexts</w:t>
      </w:r>
      <w:r w:rsidR="0005339C">
        <w:rPr>
          <w:rFonts w:eastAsiaTheme="minorEastAsia" w:cstheme="minorHAnsi"/>
          <w:color w:val="000000" w:themeColor="text1"/>
          <w:kern w:val="24"/>
          <w:sz w:val="26"/>
          <w:szCs w:val="26"/>
          <w:lang w:val="en-US"/>
        </w:rPr>
        <w:t>”</w:t>
      </w:r>
      <w:r w:rsidRPr="00CD0C63">
        <w:rPr>
          <w:rFonts w:eastAsiaTheme="minorEastAsia" w:cstheme="minorHAnsi"/>
          <w:i/>
          <w:iCs/>
          <w:color w:val="000000" w:themeColor="text1"/>
          <w:kern w:val="24"/>
          <w:sz w:val="26"/>
          <w:szCs w:val="26"/>
          <w:lang w:val="en-US"/>
        </w:rPr>
        <w:t>. Journal of Educational Psy</w:t>
      </w:r>
      <w:r w:rsidR="006E39E7" w:rsidRPr="00CD0C63">
        <w:rPr>
          <w:rFonts w:eastAsiaTheme="minorEastAsia" w:cstheme="minorHAnsi"/>
          <w:i/>
          <w:iCs/>
          <w:color w:val="000000" w:themeColor="text1"/>
          <w:kern w:val="24"/>
          <w:sz w:val="26"/>
          <w:szCs w:val="26"/>
          <w:lang w:val="en-US"/>
        </w:rPr>
        <w:t>chology</w:t>
      </w:r>
      <w:r w:rsidR="006E39E7">
        <w:rPr>
          <w:rFonts w:eastAsiaTheme="minorEastAsia" w:cstheme="minorHAnsi"/>
          <w:color w:val="000000" w:themeColor="text1"/>
          <w:kern w:val="24"/>
          <w:sz w:val="26"/>
          <w:szCs w:val="26"/>
          <w:lang w:val="en-US"/>
        </w:rPr>
        <w:t>, 95 (4),</w:t>
      </w:r>
      <w:r w:rsidR="0005339C">
        <w:rPr>
          <w:rFonts w:eastAsiaTheme="minorEastAsia" w:cstheme="minorHAnsi"/>
          <w:color w:val="000000" w:themeColor="text1"/>
          <w:kern w:val="24"/>
          <w:sz w:val="26"/>
          <w:szCs w:val="26"/>
          <w:lang w:val="en-US"/>
        </w:rPr>
        <w:t xml:space="preserve"> </w:t>
      </w:r>
      <w:r w:rsidR="006E39E7">
        <w:rPr>
          <w:rFonts w:eastAsiaTheme="minorEastAsia" w:cstheme="minorHAnsi"/>
          <w:color w:val="000000" w:themeColor="text1"/>
          <w:kern w:val="24"/>
          <w:sz w:val="26"/>
          <w:szCs w:val="26"/>
          <w:lang w:val="en-US"/>
        </w:rPr>
        <w:t>667-686.</w:t>
      </w:r>
    </w:p>
    <w:p w14:paraId="0E760167" w14:textId="630B5F2D" w:rsidR="00056FAA" w:rsidRDefault="0005339C" w:rsidP="006E39E7">
      <w:pPr>
        <w:pStyle w:val="ListParagraph"/>
        <w:kinsoku w:val="0"/>
        <w:overflowPunct w:val="0"/>
        <w:spacing w:before="264" w:after="0" w:line="240" w:lineRule="auto"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/>
        </w:rPr>
      </w:pP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/>
        </w:rPr>
        <w:t>Available at:</w:t>
      </w:r>
      <w:r w:rsidR="00C91EB3">
        <w:rPr>
          <w:rFonts w:eastAsiaTheme="minorEastAsia" w:cstheme="minorHAnsi"/>
          <w:color w:val="000000" w:themeColor="text1"/>
          <w:kern w:val="24"/>
          <w:sz w:val="26"/>
          <w:szCs w:val="26"/>
          <w:lang w:val="en-US"/>
        </w:rPr>
        <w:t xml:space="preserve"> </w:t>
      </w:r>
      <w:hyperlink r:id="rId24" w:history="1">
        <w:r w:rsidR="006E39E7" w:rsidRPr="00363F8B">
          <w:rPr>
            <w:rStyle w:val="Hyperlink"/>
            <w:rFonts w:eastAsiaTheme="minorEastAsia" w:cstheme="minorHAnsi"/>
            <w:kern w:val="24"/>
            <w:sz w:val="26"/>
            <w:szCs w:val="26"/>
            <w:lang w:val="en-US"/>
          </w:rPr>
          <w:t>https://files.eric.ed.gov/fulltext/ED532670.pdf</w:t>
        </w:r>
      </w:hyperlink>
      <w:r>
        <w:rPr>
          <w:rStyle w:val="Hyperlink"/>
          <w:rFonts w:eastAsiaTheme="minorEastAsia" w:cstheme="minorHAnsi"/>
          <w:kern w:val="24"/>
          <w:sz w:val="26"/>
          <w:szCs w:val="26"/>
          <w:lang w:val="en-US"/>
        </w:rPr>
        <w:t xml:space="preserve"> </w:t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/>
        </w:rPr>
        <w:t>(Accessed at: 01 may 2020</w:t>
      </w:r>
      <w:r>
        <w:rPr>
          <w:rFonts w:eastAsiaTheme="minorEastAsia" w:cstheme="minorHAnsi"/>
          <w:color w:val="000000" w:themeColor="text1"/>
          <w:kern w:val="24"/>
          <w:sz w:val="26"/>
          <w:szCs w:val="26"/>
          <w:lang w:val="en-US"/>
        </w:rPr>
        <w:t>).</w:t>
      </w:r>
    </w:p>
    <w:p w14:paraId="0E7670B1" w14:textId="77777777" w:rsidR="003B278A" w:rsidRPr="00507B38" w:rsidRDefault="003B278A" w:rsidP="003B278A">
      <w:pPr>
        <w:pStyle w:val="ListParagraph"/>
        <w:kinsoku w:val="0"/>
        <w:overflowPunct w:val="0"/>
        <w:spacing w:before="264" w:after="0" w:line="240" w:lineRule="auto"/>
        <w:jc w:val="both"/>
        <w:textAlignment w:val="baseline"/>
        <w:rPr>
          <w:rStyle w:val="Hyperlink"/>
          <w:rFonts w:eastAsiaTheme="minorEastAsia" w:cstheme="minorHAnsi"/>
          <w:b/>
          <w:bCs/>
          <w:color w:val="000000" w:themeColor="text1"/>
          <w:kern w:val="24"/>
          <w:sz w:val="36"/>
          <w:szCs w:val="36"/>
          <w:u w:val="none"/>
          <w:lang w:val="en-US" w:eastAsia="en-GB"/>
        </w:rPr>
      </w:pPr>
    </w:p>
    <w:p w14:paraId="66D112A8" w14:textId="77777777" w:rsidR="006E39E7" w:rsidRDefault="006E39E7" w:rsidP="006E39E7">
      <w:pPr>
        <w:pStyle w:val="ListParagraph"/>
        <w:kinsoku w:val="0"/>
        <w:overflowPunct w:val="0"/>
        <w:spacing w:before="264" w:after="0" w:line="240" w:lineRule="auto"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/>
        </w:rPr>
      </w:pPr>
    </w:p>
    <w:p w14:paraId="4FFEBE2F" w14:textId="77777777" w:rsidR="006E39E7" w:rsidRPr="006E39E7" w:rsidRDefault="006E39E7" w:rsidP="006E39E7">
      <w:pPr>
        <w:pStyle w:val="ListParagraph"/>
        <w:kinsoku w:val="0"/>
        <w:overflowPunct w:val="0"/>
        <w:spacing w:before="264" w:after="0" w:line="240" w:lineRule="auto"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6"/>
          <w:szCs w:val="26"/>
          <w:lang w:val="en-US"/>
        </w:rPr>
      </w:pPr>
    </w:p>
    <w:p w14:paraId="5B69B3C2" w14:textId="0121F15F" w:rsidR="00056FAA" w:rsidRDefault="00056FAA" w:rsidP="003D365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b/>
          <w:bCs/>
          <w:color w:val="000000" w:themeColor="text1"/>
          <w:kern w:val="24"/>
          <w:sz w:val="36"/>
          <w:szCs w:val="36"/>
          <w:lang w:val="en-US"/>
        </w:rPr>
      </w:pPr>
    </w:p>
    <w:p w14:paraId="0E357F77" w14:textId="3567A351" w:rsidR="00056FAA" w:rsidRDefault="00056FAA" w:rsidP="003D365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b/>
          <w:bCs/>
          <w:color w:val="000000" w:themeColor="text1"/>
          <w:kern w:val="24"/>
          <w:sz w:val="36"/>
          <w:szCs w:val="36"/>
          <w:lang w:val="en-US"/>
        </w:rPr>
      </w:pPr>
    </w:p>
    <w:p w14:paraId="63F12A69" w14:textId="35F4E758" w:rsidR="00056FAA" w:rsidRDefault="00056FAA" w:rsidP="003D365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b/>
          <w:bCs/>
          <w:color w:val="000000" w:themeColor="text1"/>
          <w:kern w:val="24"/>
          <w:sz w:val="36"/>
          <w:szCs w:val="36"/>
          <w:lang w:val="en-US"/>
        </w:rPr>
      </w:pPr>
    </w:p>
    <w:p w14:paraId="0F5BF5B6" w14:textId="55EDF951" w:rsidR="00056FAA" w:rsidRDefault="00056FAA" w:rsidP="003D365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b/>
          <w:bCs/>
          <w:color w:val="000000" w:themeColor="text1"/>
          <w:kern w:val="24"/>
          <w:sz w:val="36"/>
          <w:szCs w:val="36"/>
          <w:lang w:val="en-US"/>
        </w:rPr>
      </w:pPr>
    </w:p>
    <w:p w14:paraId="25828D17" w14:textId="77777777" w:rsidR="00056FAA" w:rsidRDefault="00056FAA" w:rsidP="003D365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b/>
          <w:bCs/>
          <w:color w:val="000000" w:themeColor="text1"/>
          <w:kern w:val="24"/>
          <w:sz w:val="36"/>
          <w:szCs w:val="36"/>
          <w:lang w:val="en-US"/>
        </w:rPr>
      </w:pPr>
    </w:p>
    <w:p w14:paraId="5B2BAD53" w14:textId="77777777" w:rsidR="00056FAA" w:rsidRDefault="00056FAA" w:rsidP="003D365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b/>
          <w:bCs/>
          <w:color w:val="000000" w:themeColor="text1"/>
          <w:kern w:val="24"/>
          <w:sz w:val="36"/>
          <w:szCs w:val="36"/>
          <w:lang w:val="en-US"/>
        </w:rPr>
      </w:pPr>
    </w:p>
    <w:p w14:paraId="1E63F79B" w14:textId="77777777" w:rsidR="00056FAA" w:rsidRDefault="00056FAA" w:rsidP="003D365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b/>
          <w:bCs/>
          <w:color w:val="000000" w:themeColor="text1"/>
          <w:kern w:val="24"/>
          <w:sz w:val="36"/>
          <w:szCs w:val="36"/>
          <w:lang w:val="en-US"/>
        </w:rPr>
      </w:pPr>
    </w:p>
    <w:p w14:paraId="43DB638A" w14:textId="77777777" w:rsidR="00056FAA" w:rsidRDefault="00056FAA" w:rsidP="003D365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b/>
          <w:bCs/>
          <w:color w:val="000000" w:themeColor="text1"/>
          <w:kern w:val="24"/>
          <w:sz w:val="36"/>
          <w:szCs w:val="36"/>
          <w:lang w:val="en-US"/>
        </w:rPr>
      </w:pPr>
    </w:p>
    <w:p w14:paraId="509386C5" w14:textId="77777777" w:rsidR="00CD0C63" w:rsidRDefault="00CD0C63" w:rsidP="003D365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b/>
          <w:bCs/>
          <w:color w:val="000000" w:themeColor="text1"/>
          <w:kern w:val="24"/>
          <w:sz w:val="36"/>
          <w:szCs w:val="36"/>
          <w:lang w:val="en-US"/>
        </w:rPr>
      </w:pPr>
    </w:p>
    <w:p w14:paraId="6E317FDC" w14:textId="77777777" w:rsidR="00CD0C63" w:rsidRDefault="00CD0C63" w:rsidP="003D365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b/>
          <w:bCs/>
          <w:color w:val="000000" w:themeColor="text1"/>
          <w:kern w:val="24"/>
          <w:sz w:val="36"/>
          <w:szCs w:val="36"/>
          <w:lang w:val="en-US"/>
        </w:rPr>
      </w:pPr>
    </w:p>
    <w:p w14:paraId="3A8FD52E" w14:textId="77777777" w:rsidR="00C26302" w:rsidRDefault="00C26302" w:rsidP="003D365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val="en-US"/>
        </w:rPr>
      </w:pPr>
    </w:p>
    <w:p w14:paraId="2D0DBF35" w14:textId="00693F93" w:rsidR="00CD0C63" w:rsidRPr="008A6CCA" w:rsidRDefault="00C26302" w:rsidP="003D365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val="en-US"/>
        </w:rPr>
      </w:pPr>
      <w:r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val="en-US"/>
        </w:rPr>
        <w:tab/>
      </w:r>
      <w:r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val="en-US"/>
        </w:rPr>
        <w:tab/>
      </w:r>
      <w:r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val="en-US"/>
        </w:rPr>
        <w:tab/>
      </w:r>
      <w:r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val="en-US"/>
        </w:rPr>
        <w:tab/>
      </w:r>
      <w:r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val="en-US"/>
        </w:rPr>
        <w:tab/>
      </w:r>
      <w:r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val="en-US"/>
        </w:rPr>
        <w:tab/>
      </w:r>
      <w:r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val="en-US"/>
        </w:rPr>
        <w:tab/>
      </w:r>
      <w:r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val="en-US"/>
        </w:rPr>
        <w:tab/>
      </w:r>
      <w:r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val="en-US"/>
        </w:rPr>
        <w:tab/>
      </w:r>
      <w:r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val="en-US"/>
        </w:rPr>
        <w:tab/>
      </w:r>
      <w:r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val="en-US"/>
        </w:rPr>
        <w:tab/>
      </w:r>
      <w:r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val="en-US"/>
        </w:rPr>
        <w:tab/>
      </w:r>
      <w:r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val="en-US"/>
        </w:rPr>
        <w:tab/>
      </w:r>
      <w:r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val="en-US"/>
        </w:rPr>
        <w:tab/>
      </w:r>
      <w:r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val="en-US"/>
        </w:rPr>
        <w:tab/>
      </w:r>
      <w:r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val="en-US"/>
        </w:rPr>
        <w:tab/>
      </w:r>
      <w:r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val="en-US"/>
        </w:rPr>
        <w:tab/>
      </w:r>
      <w:r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val="en-US"/>
        </w:rPr>
        <w:tab/>
      </w:r>
      <w:r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val="en-US"/>
        </w:rPr>
        <w:tab/>
      </w:r>
      <w:r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val="en-US"/>
        </w:rPr>
        <w:tab/>
      </w:r>
      <w:r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val="en-US"/>
        </w:rPr>
        <w:tab/>
      </w:r>
      <w:r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val="en-US"/>
        </w:rPr>
        <w:tab/>
      </w:r>
      <w:r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val="en-US"/>
        </w:rPr>
        <w:tab/>
      </w:r>
      <w:r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val="en-US"/>
        </w:rPr>
        <w:tab/>
      </w:r>
      <w:r w:rsidR="008A6CCA" w:rsidRPr="008A6CCA">
        <w:rPr>
          <w:rFonts w:eastAsiaTheme="minorEastAsia" w:cstheme="minorHAnsi"/>
          <w:b/>
          <w:bCs/>
          <w:color w:val="000000" w:themeColor="text1"/>
          <w:kern w:val="24"/>
          <w:sz w:val="26"/>
          <w:szCs w:val="26"/>
          <w:lang w:val="en-US"/>
        </w:rPr>
        <w:t>14</w:t>
      </w:r>
    </w:p>
    <w:p w14:paraId="131C6B6D" w14:textId="26A47BAD" w:rsidR="002B0C71" w:rsidRDefault="002B0C71" w:rsidP="003D365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b/>
          <w:bCs/>
          <w:color w:val="000000" w:themeColor="text1"/>
          <w:kern w:val="24"/>
          <w:sz w:val="36"/>
          <w:szCs w:val="36"/>
          <w:lang w:val="en-US"/>
        </w:rPr>
      </w:pPr>
      <w:r w:rsidRPr="002B0C71">
        <w:rPr>
          <w:rFonts w:eastAsiaTheme="minorEastAsia" w:cstheme="minorHAnsi"/>
          <w:b/>
          <w:bCs/>
          <w:color w:val="000000" w:themeColor="text1"/>
          <w:kern w:val="24"/>
          <w:sz w:val="36"/>
          <w:szCs w:val="36"/>
          <w:lang w:val="en-US"/>
        </w:rPr>
        <w:lastRenderedPageBreak/>
        <w:t>APPENDIX</w:t>
      </w:r>
      <w:r>
        <w:rPr>
          <w:rFonts w:eastAsiaTheme="minorEastAsia" w:cstheme="minorHAnsi"/>
          <w:b/>
          <w:bCs/>
          <w:color w:val="000000" w:themeColor="text1"/>
          <w:kern w:val="24"/>
          <w:sz w:val="36"/>
          <w:szCs w:val="36"/>
          <w:lang w:val="en-US"/>
        </w:rPr>
        <w:t xml:space="preserve"> 1</w:t>
      </w:r>
    </w:p>
    <w:p w14:paraId="0F295552" w14:textId="77777777" w:rsidR="00863FFE" w:rsidRPr="002B0C71" w:rsidRDefault="00863FFE" w:rsidP="003D365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b/>
          <w:bCs/>
          <w:color w:val="000000" w:themeColor="text1"/>
          <w:kern w:val="24"/>
          <w:sz w:val="36"/>
          <w:szCs w:val="36"/>
          <w:lang w:val="en-US"/>
        </w:rPr>
      </w:pPr>
    </w:p>
    <w:p w14:paraId="088CE320" w14:textId="77777777" w:rsidR="002B0C71" w:rsidRDefault="002B0C71" w:rsidP="003D365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4"/>
          <w:szCs w:val="24"/>
          <w:lang w:val="en-US"/>
        </w:rPr>
      </w:pPr>
    </w:p>
    <w:p w14:paraId="3EE8CAEE" w14:textId="2F206344" w:rsidR="003D365C" w:rsidRDefault="003D365C" w:rsidP="003D365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4"/>
          <w:szCs w:val="24"/>
          <w:highlight w:val="yellow"/>
          <w:lang w:val="en-US"/>
        </w:rPr>
      </w:pPr>
      <w:r>
        <w:rPr>
          <w:noProof/>
        </w:rPr>
        <w:drawing>
          <wp:inline distT="0" distB="0" distL="0" distR="0" wp14:anchorId="3E9DE671" wp14:editId="6CCDC043">
            <wp:extent cx="5731510" cy="4304665"/>
            <wp:effectExtent l="0" t="0" r="2540" b="63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04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24F610" w14:textId="77777777" w:rsidR="003D365C" w:rsidRDefault="003D365C" w:rsidP="003D365C">
      <w:pPr>
        <w:kinsoku w:val="0"/>
        <w:overflowPunct w:val="0"/>
        <w:spacing w:before="264" w:after="0" w:line="240" w:lineRule="auto"/>
        <w:contextualSpacing/>
        <w:jc w:val="both"/>
        <w:textAlignment w:val="baseline"/>
        <w:rPr>
          <w:rFonts w:eastAsiaTheme="minorEastAsia" w:cstheme="minorHAnsi"/>
          <w:color w:val="000000" w:themeColor="text1"/>
          <w:kern w:val="24"/>
          <w:sz w:val="24"/>
          <w:szCs w:val="24"/>
          <w:highlight w:val="yellow"/>
          <w:lang w:val="en-US"/>
        </w:rPr>
      </w:pPr>
    </w:p>
    <w:p w14:paraId="71901084" w14:textId="3ED699E1" w:rsidR="003D365C" w:rsidRPr="003D365C" w:rsidRDefault="003D365C" w:rsidP="003D365C">
      <w:pPr>
        <w:pStyle w:val="NormalWeb"/>
        <w:kinsoku w:val="0"/>
        <w:overflowPunct w:val="0"/>
        <w:spacing w:before="264" w:beforeAutospacing="0" w:after="0" w:afterAutospacing="0"/>
        <w:ind w:left="547" w:hanging="547"/>
        <w:jc w:val="both"/>
        <w:textAlignment w:val="baseline"/>
        <w:rPr>
          <w:rFonts w:asciiTheme="minorHAnsi" w:eastAsiaTheme="minorEastAsia" w:hAnsiTheme="minorHAnsi" w:cstheme="minorHAnsi"/>
          <w:color w:val="000000" w:themeColor="text1"/>
          <w:kern w:val="24"/>
        </w:rPr>
      </w:pPr>
    </w:p>
    <w:p w14:paraId="49DA2561" w14:textId="50D8CF82" w:rsidR="003D365C" w:rsidRDefault="003D365C" w:rsidP="003D365C">
      <w:pPr>
        <w:pStyle w:val="NormalWeb"/>
        <w:kinsoku w:val="0"/>
        <w:overflowPunct w:val="0"/>
        <w:spacing w:before="264" w:beforeAutospacing="0" w:after="0" w:afterAutospacing="0"/>
        <w:ind w:left="547" w:hanging="547"/>
        <w:jc w:val="both"/>
        <w:textAlignment w:val="baseline"/>
        <w:rPr>
          <w:rFonts w:ascii="Arial" w:eastAsiaTheme="minorEastAsia" w:hAnsi="Arial" w:cs="Arial"/>
          <w:color w:val="000000" w:themeColor="text1"/>
          <w:kern w:val="24"/>
          <w:sz w:val="44"/>
          <w:szCs w:val="44"/>
        </w:rPr>
      </w:pPr>
    </w:p>
    <w:p w14:paraId="4365E39F" w14:textId="36DA2D85" w:rsidR="003D365C" w:rsidRDefault="003D365C" w:rsidP="003D365C">
      <w:pPr>
        <w:pStyle w:val="NormalWeb"/>
        <w:kinsoku w:val="0"/>
        <w:overflowPunct w:val="0"/>
        <w:spacing w:before="264" w:beforeAutospacing="0" w:after="0" w:afterAutospacing="0"/>
        <w:ind w:left="547" w:hanging="547"/>
        <w:jc w:val="both"/>
        <w:textAlignment w:val="baseline"/>
        <w:rPr>
          <w:rFonts w:ascii="Arial" w:eastAsiaTheme="minorEastAsia" w:hAnsi="Arial" w:cs="Arial"/>
          <w:color w:val="000000" w:themeColor="text1"/>
          <w:kern w:val="24"/>
          <w:sz w:val="44"/>
          <w:szCs w:val="44"/>
        </w:rPr>
      </w:pPr>
    </w:p>
    <w:p w14:paraId="6B110A3A" w14:textId="77777777" w:rsidR="003D365C" w:rsidRDefault="003D365C" w:rsidP="003D365C">
      <w:pPr>
        <w:pStyle w:val="NormalWeb"/>
        <w:kinsoku w:val="0"/>
        <w:overflowPunct w:val="0"/>
        <w:spacing w:before="264" w:beforeAutospacing="0" w:after="0" w:afterAutospacing="0"/>
        <w:ind w:left="547" w:hanging="547"/>
        <w:jc w:val="both"/>
        <w:textAlignment w:val="baseline"/>
      </w:pPr>
    </w:p>
    <w:p w14:paraId="762F5810" w14:textId="0BA3A528" w:rsidR="003D365C" w:rsidRDefault="003D365C" w:rsidP="003D365C">
      <w:pPr>
        <w:rPr>
          <w:rFonts w:eastAsiaTheme="minorEastAsia" w:cstheme="minorHAnsi"/>
          <w:sz w:val="24"/>
          <w:szCs w:val="24"/>
          <w:lang w:val="en-US" w:eastAsia="en-GB"/>
        </w:rPr>
      </w:pPr>
    </w:p>
    <w:p w14:paraId="2003B178" w14:textId="48BC1C70" w:rsidR="008A6CCA" w:rsidRDefault="008A6CCA" w:rsidP="003D365C">
      <w:pPr>
        <w:rPr>
          <w:rFonts w:eastAsiaTheme="minorEastAsia" w:cstheme="minorHAnsi"/>
          <w:sz w:val="24"/>
          <w:szCs w:val="24"/>
          <w:lang w:val="en-US" w:eastAsia="en-GB"/>
        </w:rPr>
      </w:pPr>
    </w:p>
    <w:p w14:paraId="739BD857" w14:textId="3CC771C6" w:rsidR="008A6CCA" w:rsidRDefault="008A6CCA" w:rsidP="003D365C">
      <w:pPr>
        <w:rPr>
          <w:rFonts w:eastAsiaTheme="minorEastAsia" w:cstheme="minorHAnsi"/>
          <w:sz w:val="24"/>
          <w:szCs w:val="24"/>
          <w:lang w:val="en-US" w:eastAsia="en-GB"/>
        </w:rPr>
      </w:pPr>
    </w:p>
    <w:p w14:paraId="4A648F9F" w14:textId="0EE6A6AC" w:rsidR="008A6CCA" w:rsidRDefault="008A6CCA" w:rsidP="003D365C">
      <w:pPr>
        <w:rPr>
          <w:rFonts w:eastAsiaTheme="minorEastAsia" w:cstheme="minorHAnsi"/>
          <w:sz w:val="24"/>
          <w:szCs w:val="24"/>
          <w:lang w:val="en-US" w:eastAsia="en-GB"/>
        </w:rPr>
      </w:pPr>
    </w:p>
    <w:p w14:paraId="0964F2B4" w14:textId="77777777" w:rsidR="00863FFE" w:rsidRDefault="00863FFE" w:rsidP="003D365C">
      <w:pPr>
        <w:rPr>
          <w:rFonts w:eastAsiaTheme="minorEastAsia" w:cstheme="minorHAnsi"/>
          <w:sz w:val="24"/>
          <w:szCs w:val="24"/>
          <w:lang w:val="en-US" w:eastAsia="en-GB"/>
        </w:rPr>
      </w:pPr>
    </w:p>
    <w:p w14:paraId="756376AE" w14:textId="57F3A386" w:rsidR="008A6CCA" w:rsidRPr="00C26302" w:rsidRDefault="00863FFE" w:rsidP="003D365C">
      <w:pPr>
        <w:rPr>
          <w:rFonts w:eastAsiaTheme="minorEastAsia" w:cstheme="minorHAnsi"/>
          <w:b/>
          <w:bCs/>
          <w:sz w:val="26"/>
          <w:szCs w:val="26"/>
          <w:lang w:val="en-US" w:eastAsia="en-GB"/>
        </w:rPr>
      </w:pPr>
      <w:r>
        <w:rPr>
          <w:rFonts w:eastAsiaTheme="minorEastAsia" w:cstheme="minorHAnsi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sz w:val="24"/>
          <w:szCs w:val="24"/>
          <w:lang w:val="en-US" w:eastAsia="en-GB"/>
        </w:rPr>
        <w:tab/>
      </w:r>
      <w:r>
        <w:rPr>
          <w:rFonts w:eastAsiaTheme="minorEastAsia" w:cstheme="minorHAnsi"/>
          <w:sz w:val="24"/>
          <w:szCs w:val="24"/>
          <w:lang w:val="en-US" w:eastAsia="en-GB"/>
        </w:rPr>
        <w:tab/>
      </w:r>
      <w:r w:rsidR="008A6CCA" w:rsidRPr="00C26302">
        <w:rPr>
          <w:rFonts w:eastAsiaTheme="minorEastAsia" w:cstheme="minorHAnsi"/>
          <w:b/>
          <w:bCs/>
          <w:sz w:val="26"/>
          <w:szCs w:val="26"/>
          <w:lang w:val="en-US" w:eastAsia="en-GB"/>
        </w:rPr>
        <w:t>15</w:t>
      </w:r>
    </w:p>
    <w:sectPr w:rsidR="008A6CCA" w:rsidRPr="00C263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DEF97C4" w14:textId="77777777" w:rsidR="00C218A6" w:rsidRDefault="00C218A6" w:rsidP="00476516">
      <w:pPr>
        <w:spacing w:after="0" w:line="240" w:lineRule="auto"/>
      </w:pPr>
      <w:r>
        <w:separator/>
      </w:r>
    </w:p>
  </w:endnote>
  <w:endnote w:type="continuationSeparator" w:id="0">
    <w:p w14:paraId="7B767006" w14:textId="77777777" w:rsidR="00C218A6" w:rsidRDefault="00C218A6" w:rsidP="004765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stellar">
    <w:panose1 w:val="020A0402060406010301"/>
    <w:charset w:val="00"/>
    <w:family w:val="roman"/>
    <w:pitch w:val="variable"/>
    <w:sig w:usb0="00000003" w:usb1="00000000" w:usb2="00000000" w:usb3="00000000" w:csb0="00000001" w:csb1="00000000"/>
  </w:font>
  <w:font w:name="Imprint MT Shadow">
    <w:panose1 w:val="04020605060303030202"/>
    <w:charset w:val="00"/>
    <w:family w:val="decorative"/>
    <w:pitch w:val="variable"/>
    <w:sig w:usb0="00000003" w:usb1="00000000" w:usb2="00000000" w:usb3="00000000" w:csb0="00000001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715A55C" w14:textId="77777777" w:rsidR="00C218A6" w:rsidRDefault="00C218A6" w:rsidP="00476516">
      <w:pPr>
        <w:spacing w:after="0" w:line="240" w:lineRule="auto"/>
      </w:pPr>
      <w:r>
        <w:separator/>
      </w:r>
    </w:p>
  </w:footnote>
  <w:footnote w:type="continuationSeparator" w:id="0">
    <w:p w14:paraId="6140B7EB" w14:textId="77777777" w:rsidR="00C218A6" w:rsidRDefault="00C218A6" w:rsidP="0047651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1E6A54"/>
    <w:multiLevelType w:val="hybridMultilevel"/>
    <w:tmpl w:val="97C267D4"/>
    <w:lvl w:ilvl="0" w:tplc="BCF8F32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0D0C22"/>
    <w:multiLevelType w:val="hybridMultilevel"/>
    <w:tmpl w:val="6520E8BA"/>
    <w:lvl w:ilvl="0" w:tplc="70746A58">
      <w:start w:val="1"/>
      <w:numFmt w:val="bullet"/>
      <w:lvlText w:val="•"/>
      <w:lvlJc w:val="left"/>
      <w:pPr>
        <w:ind w:left="1440" w:hanging="360"/>
      </w:pPr>
      <w:rPr>
        <w:rFonts w:ascii="Times New Roman" w:hAnsi="Times New Roman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184D7622"/>
    <w:multiLevelType w:val="hybridMultilevel"/>
    <w:tmpl w:val="CBF050BC"/>
    <w:lvl w:ilvl="0" w:tplc="BFD62BD4"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1E863645"/>
    <w:multiLevelType w:val="hybridMultilevel"/>
    <w:tmpl w:val="41F4A222"/>
    <w:lvl w:ilvl="0" w:tplc="70746A5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30C8EC0C"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DDCB50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E2768AA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FFB2D7B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F1EA320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86FCDF6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AEA69BC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C09830D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4" w15:restartNumberingAfterBreak="0">
    <w:nsid w:val="32A527A6"/>
    <w:multiLevelType w:val="hybridMultilevel"/>
    <w:tmpl w:val="F14EE594"/>
    <w:lvl w:ilvl="0" w:tplc="70746A58">
      <w:start w:val="1"/>
      <w:numFmt w:val="bullet"/>
      <w:lvlText w:val="•"/>
      <w:lvlJc w:val="left"/>
      <w:pPr>
        <w:ind w:left="720" w:hanging="360"/>
      </w:pPr>
      <w:rPr>
        <w:rFonts w:ascii="Times New Roman" w:hAnsi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5" w15:restartNumberingAfterBreak="0">
    <w:nsid w:val="3565338A"/>
    <w:multiLevelType w:val="hybridMultilevel"/>
    <w:tmpl w:val="D2DA7236"/>
    <w:lvl w:ilvl="0" w:tplc="18721CA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C0E807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72CD67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70049B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64C230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CB2FB0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1AE57D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DBEDE3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B0EBE8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38001A49"/>
    <w:multiLevelType w:val="hybridMultilevel"/>
    <w:tmpl w:val="93687CC4"/>
    <w:lvl w:ilvl="0" w:tplc="15BC2A0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387235C6"/>
    <w:multiLevelType w:val="hybridMultilevel"/>
    <w:tmpl w:val="E012B7BC"/>
    <w:lvl w:ilvl="0" w:tplc="E28A8AE4"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8" w15:restartNumberingAfterBreak="0">
    <w:nsid w:val="3A046C4C"/>
    <w:multiLevelType w:val="hybridMultilevel"/>
    <w:tmpl w:val="DF22C2D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cs="Wingdings" w:hint="default"/>
      </w:rPr>
    </w:lvl>
  </w:abstractNum>
  <w:abstractNum w:abstractNumId="9" w15:restartNumberingAfterBreak="0">
    <w:nsid w:val="3B6439A8"/>
    <w:multiLevelType w:val="multilevel"/>
    <w:tmpl w:val="623E67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3E6A2FFA"/>
    <w:multiLevelType w:val="multilevel"/>
    <w:tmpl w:val="8814E3C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42A16216"/>
    <w:multiLevelType w:val="hybridMultilevel"/>
    <w:tmpl w:val="7AD6E8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2" w15:restartNumberingAfterBreak="0">
    <w:nsid w:val="459953FA"/>
    <w:multiLevelType w:val="hybridMultilevel"/>
    <w:tmpl w:val="3288F3B4"/>
    <w:lvl w:ilvl="0" w:tplc="70746A58">
      <w:start w:val="1"/>
      <w:numFmt w:val="bullet"/>
      <w:lvlText w:val="•"/>
      <w:lvlJc w:val="left"/>
      <w:pPr>
        <w:ind w:left="720" w:hanging="360"/>
      </w:pPr>
      <w:rPr>
        <w:rFonts w:ascii="Times New Roman" w:hAnsi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3" w15:restartNumberingAfterBreak="0">
    <w:nsid w:val="4ED57ECB"/>
    <w:multiLevelType w:val="hybridMultilevel"/>
    <w:tmpl w:val="2ED2BE88"/>
    <w:lvl w:ilvl="0" w:tplc="70746A58">
      <w:start w:val="1"/>
      <w:numFmt w:val="bullet"/>
      <w:lvlText w:val="•"/>
      <w:lvlJc w:val="left"/>
      <w:pPr>
        <w:ind w:left="720" w:hanging="360"/>
      </w:pPr>
      <w:rPr>
        <w:rFonts w:ascii="Times New Roman" w:hAnsi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4" w15:restartNumberingAfterBreak="0">
    <w:nsid w:val="51F432AF"/>
    <w:multiLevelType w:val="hybridMultilevel"/>
    <w:tmpl w:val="8B84DF20"/>
    <w:lvl w:ilvl="0" w:tplc="6E066F7C"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HAns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5" w15:restartNumberingAfterBreak="0">
    <w:nsid w:val="57A5200C"/>
    <w:multiLevelType w:val="hybridMultilevel"/>
    <w:tmpl w:val="A888E024"/>
    <w:lvl w:ilvl="0" w:tplc="15BC2A0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7"/>
  </w:num>
  <w:num w:numId="2">
    <w:abstractNumId w:val="2"/>
  </w:num>
  <w:num w:numId="3">
    <w:abstractNumId w:val="6"/>
  </w:num>
  <w:num w:numId="4">
    <w:abstractNumId w:val="8"/>
  </w:num>
  <w:num w:numId="5">
    <w:abstractNumId w:val="5"/>
  </w:num>
  <w:num w:numId="6">
    <w:abstractNumId w:val="9"/>
  </w:num>
  <w:num w:numId="7">
    <w:abstractNumId w:val="14"/>
  </w:num>
  <w:num w:numId="8">
    <w:abstractNumId w:val="10"/>
  </w:num>
  <w:num w:numId="9">
    <w:abstractNumId w:val="3"/>
  </w:num>
  <w:num w:numId="10">
    <w:abstractNumId w:val="11"/>
  </w:num>
  <w:num w:numId="11">
    <w:abstractNumId w:val="15"/>
  </w:num>
  <w:num w:numId="12">
    <w:abstractNumId w:val="12"/>
  </w:num>
  <w:num w:numId="13">
    <w:abstractNumId w:val="0"/>
  </w:num>
  <w:num w:numId="14">
    <w:abstractNumId w:val="1"/>
  </w:num>
  <w:num w:numId="15">
    <w:abstractNumId w:val="13"/>
  </w:num>
  <w:num w:numId="1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4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0534"/>
    <w:rsid w:val="00031A1B"/>
    <w:rsid w:val="0003392D"/>
    <w:rsid w:val="00034EC5"/>
    <w:rsid w:val="0005339C"/>
    <w:rsid w:val="00056FAA"/>
    <w:rsid w:val="00081403"/>
    <w:rsid w:val="00082DC5"/>
    <w:rsid w:val="00083C59"/>
    <w:rsid w:val="000A352B"/>
    <w:rsid w:val="000B0534"/>
    <w:rsid w:val="000C0275"/>
    <w:rsid w:val="000C5495"/>
    <w:rsid w:val="000E3F3F"/>
    <w:rsid w:val="00106187"/>
    <w:rsid w:val="00130820"/>
    <w:rsid w:val="001316E8"/>
    <w:rsid w:val="001344CC"/>
    <w:rsid w:val="00134A1B"/>
    <w:rsid w:val="001351A6"/>
    <w:rsid w:val="00135751"/>
    <w:rsid w:val="00145B6B"/>
    <w:rsid w:val="00151EC4"/>
    <w:rsid w:val="001726EB"/>
    <w:rsid w:val="001863F2"/>
    <w:rsid w:val="0019621E"/>
    <w:rsid w:val="001C00B0"/>
    <w:rsid w:val="001C516A"/>
    <w:rsid w:val="001D0341"/>
    <w:rsid w:val="001D42C3"/>
    <w:rsid w:val="001D4346"/>
    <w:rsid w:val="001F7955"/>
    <w:rsid w:val="00231951"/>
    <w:rsid w:val="00233C63"/>
    <w:rsid w:val="00256307"/>
    <w:rsid w:val="00265787"/>
    <w:rsid w:val="002770BB"/>
    <w:rsid w:val="002806DA"/>
    <w:rsid w:val="00295CB1"/>
    <w:rsid w:val="002B052E"/>
    <w:rsid w:val="002B0C71"/>
    <w:rsid w:val="002B45E9"/>
    <w:rsid w:val="002C361B"/>
    <w:rsid w:val="002C6C53"/>
    <w:rsid w:val="002E23FC"/>
    <w:rsid w:val="002E291B"/>
    <w:rsid w:val="002F07C6"/>
    <w:rsid w:val="002F4E40"/>
    <w:rsid w:val="002F7A94"/>
    <w:rsid w:val="00316665"/>
    <w:rsid w:val="00317DC2"/>
    <w:rsid w:val="00335BB2"/>
    <w:rsid w:val="0034316A"/>
    <w:rsid w:val="003A1CF5"/>
    <w:rsid w:val="003A38CD"/>
    <w:rsid w:val="003B278A"/>
    <w:rsid w:val="003C5E17"/>
    <w:rsid w:val="003D365C"/>
    <w:rsid w:val="003D39E3"/>
    <w:rsid w:val="003F30FF"/>
    <w:rsid w:val="00406BC3"/>
    <w:rsid w:val="0041166E"/>
    <w:rsid w:val="00413F8D"/>
    <w:rsid w:val="0041544A"/>
    <w:rsid w:val="004221A7"/>
    <w:rsid w:val="004267EA"/>
    <w:rsid w:val="00430F8D"/>
    <w:rsid w:val="004603FA"/>
    <w:rsid w:val="00476516"/>
    <w:rsid w:val="00487D9C"/>
    <w:rsid w:val="004A552A"/>
    <w:rsid w:val="004C64CC"/>
    <w:rsid w:val="004D4A48"/>
    <w:rsid w:val="004D563D"/>
    <w:rsid w:val="004E422C"/>
    <w:rsid w:val="004E4DFE"/>
    <w:rsid w:val="004E661B"/>
    <w:rsid w:val="004E7B52"/>
    <w:rsid w:val="004F5F77"/>
    <w:rsid w:val="00506CB0"/>
    <w:rsid w:val="00507B38"/>
    <w:rsid w:val="0051124B"/>
    <w:rsid w:val="00526FFE"/>
    <w:rsid w:val="00532788"/>
    <w:rsid w:val="00540B77"/>
    <w:rsid w:val="005527AF"/>
    <w:rsid w:val="0055460D"/>
    <w:rsid w:val="00556459"/>
    <w:rsid w:val="005577F6"/>
    <w:rsid w:val="00571E5A"/>
    <w:rsid w:val="00583F07"/>
    <w:rsid w:val="005B33F8"/>
    <w:rsid w:val="005B5FD2"/>
    <w:rsid w:val="005C166A"/>
    <w:rsid w:val="005C2022"/>
    <w:rsid w:val="005C2C3A"/>
    <w:rsid w:val="005C45B5"/>
    <w:rsid w:val="005C68A0"/>
    <w:rsid w:val="005F75D0"/>
    <w:rsid w:val="0062782F"/>
    <w:rsid w:val="006307A3"/>
    <w:rsid w:val="006442CC"/>
    <w:rsid w:val="00653D98"/>
    <w:rsid w:val="00672FB2"/>
    <w:rsid w:val="0067659F"/>
    <w:rsid w:val="006C2B6C"/>
    <w:rsid w:val="006D5E3C"/>
    <w:rsid w:val="006E39E7"/>
    <w:rsid w:val="006F3403"/>
    <w:rsid w:val="006F5EA0"/>
    <w:rsid w:val="007122BA"/>
    <w:rsid w:val="00714299"/>
    <w:rsid w:val="007224DB"/>
    <w:rsid w:val="00746020"/>
    <w:rsid w:val="0075702E"/>
    <w:rsid w:val="007576B7"/>
    <w:rsid w:val="00771480"/>
    <w:rsid w:val="00773915"/>
    <w:rsid w:val="0079256F"/>
    <w:rsid w:val="007C201D"/>
    <w:rsid w:val="007D0E06"/>
    <w:rsid w:val="007E20AC"/>
    <w:rsid w:val="007E3ADF"/>
    <w:rsid w:val="007F16C6"/>
    <w:rsid w:val="007F31E7"/>
    <w:rsid w:val="007F560D"/>
    <w:rsid w:val="007F58F6"/>
    <w:rsid w:val="0080559E"/>
    <w:rsid w:val="008106BF"/>
    <w:rsid w:val="00813E3F"/>
    <w:rsid w:val="00817351"/>
    <w:rsid w:val="00821CB8"/>
    <w:rsid w:val="0083098D"/>
    <w:rsid w:val="0084197C"/>
    <w:rsid w:val="00863FFE"/>
    <w:rsid w:val="00864BB8"/>
    <w:rsid w:val="008A6CCA"/>
    <w:rsid w:val="008B2FD2"/>
    <w:rsid w:val="008C3A71"/>
    <w:rsid w:val="008C7054"/>
    <w:rsid w:val="008F0E56"/>
    <w:rsid w:val="008F2BA6"/>
    <w:rsid w:val="00923DAF"/>
    <w:rsid w:val="009806C3"/>
    <w:rsid w:val="0098335F"/>
    <w:rsid w:val="00987DEB"/>
    <w:rsid w:val="009A1545"/>
    <w:rsid w:val="009A5C36"/>
    <w:rsid w:val="009C1D96"/>
    <w:rsid w:val="009C1F0A"/>
    <w:rsid w:val="009C5ACE"/>
    <w:rsid w:val="009E145D"/>
    <w:rsid w:val="00A13814"/>
    <w:rsid w:val="00A41E09"/>
    <w:rsid w:val="00A42378"/>
    <w:rsid w:val="00A42D79"/>
    <w:rsid w:val="00A53333"/>
    <w:rsid w:val="00A61BE7"/>
    <w:rsid w:val="00A65AFA"/>
    <w:rsid w:val="00A91DAE"/>
    <w:rsid w:val="00AA2CD5"/>
    <w:rsid w:val="00AB6ABC"/>
    <w:rsid w:val="00AC2D66"/>
    <w:rsid w:val="00AC39AE"/>
    <w:rsid w:val="00AE5D55"/>
    <w:rsid w:val="00AF4302"/>
    <w:rsid w:val="00B0752C"/>
    <w:rsid w:val="00B25F7F"/>
    <w:rsid w:val="00B646B8"/>
    <w:rsid w:val="00B767DA"/>
    <w:rsid w:val="00BA5F1D"/>
    <w:rsid w:val="00BC0DFB"/>
    <w:rsid w:val="00BD2579"/>
    <w:rsid w:val="00BE1376"/>
    <w:rsid w:val="00C0023E"/>
    <w:rsid w:val="00C218A6"/>
    <w:rsid w:val="00C26302"/>
    <w:rsid w:val="00C81722"/>
    <w:rsid w:val="00C91EB3"/>
    <w:rsid w:val="00CA201D"/>
    <w:rsid w:val="00CA254B"/>
    <w:rsid w:val="00CC58F7"/>
    <w:rsid w:val="00CD049A"/>
    <w:rsid w:val="00CD0C63"/>
    <w:rsid w:val="00CD51A0"/>
    <w:rsid w:val="00CE2F78"/>
    <w:rsid w:val="00CE768D"/>
    <w:rsid w:val="00D16EAF"/>
    <w:rsid w:val="00D265A9"/>
    <w:rsid w:val="00D37CB7"/>
    <w:rsid w:val="00D4504C"/>
    <w:rsid w:val="00D6753C"/>
    <w:rsid w:val="00D935A5"/>
    <w:rsid w:val="00D9652D"/>
    <w:rsid w:val="00DB1864"/>
    <w:rsid w:val="00DD3849"/>
    <w:rsid w:val="00DF04F4"/>
    <w:rsid w:val="00DF2038"/>
    <w:rsid w:val="00DF2D9B"/>
    <w:rsid w:val="00E009BC"/>
    <w:rsid w:val="00E029E7"/>
    <w:rsid w:val="00E24718"/>
    <w:rsid w:val="00E4798D"/>
    <w:rsid w:val="00E565EE"/>
    <w:rsid w:val="00E73BB8"/>
    <w:rsid w:val="00E864B4"/>
    <w:rsid w:val="00E90417"/>
    <w:rsid w:val="00E96EB8"/>
    <w:rsid w:val="00EA5D81"/>
    <w:rsid w:val="00EB4A02"/>
    <w:rsid w:val="00EC18EE"/>
    <w:rsid w:val="00EC5909"/>
    <w:rsid w:val="00ED1051"/>
    <w:rsid w:val="00ED7C5E"/>
    <w:rsid w:val="00EF0D74"/>
    <w:rsid w:val="00F2733A"/>
    <w:rsid w:val="00F63CA6"/>
    <w:rsid w:val="00F659B0"/>
    <w:rsid w:val="00F81CDB"/>
    <w:rsid w:val="00F95B18"/>
    <w:rsid w:val="00FA0DCB"/>
    <w:rsid w:val="00FA2CC3"/>
    <w:rsid w:val="00FC2DF1"/>
    <w:rsid w:val="00FC3087"/>
    <w:rsid w:val="00FD2F2D"/>
    <w:rsid w:val="00FD6435"/>
    <w:rsid w:val="00FF09BC"/>
    <w:rsid w:val="00FF740F"/>
    <w:rsid w:val="00FF74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4192463"/>
  <w15:chartTrackingRefBased/>
  <w15:docId w15:val="{2EE065D1-DF64-4E4B-AFF5-5B6AEEA718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B0534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IntenseQuote">
    <w:name w:val="Intense Quote"/>
    <w:basedOn w:val="Normal"/>
    <w:next w:val="Normal"/>
    <w:link w:val="IntenseQuoteChar"/>
    <w:uiPriority w:val="30"/>
    <w:qFormat/>
    <w:rsid w:val="000B0534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B0534"/>
    <w:rPr>
      <w:i/>
      <w:iCs/>
      <w:color w:val="4472C4" w:themeColor="accent1"/>
    </w:rPr>
  </w:style>
  <w:style w:type="paragraph" w:styleId="NormalWeb">
    <w:name w:val="Normal (Web)"/>
    <w:basedOn w:val="Normal"/>
    <w:uiPriority w:val="99"/>
    <w:unhideWhenUsed/>
    <w:rsid w:val="004221A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526FFE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231951"/>
    <w:rPr>
      <w:b/>
      <w:bCs/>
    </w:rPr>
  </w:style>
  <w:style w:type="character" w:styleId="Hyperlink">
    <w:name w:val="Hyperlink"/>
    <w:basedOn w:val="DefaultParagraphFont"/>
    <w:uiPriority w:val="99"/>
    <w:unhideWhenUsed/>
    <w:rsid w:val="002F7A94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9621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37CB7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765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76516"/>
  </w:style>
  <w:style w:type="paragraph" w:styleId="Footer">
    <w:name w:val="footer"/>
    <w:basedOn w:val="Normal"/>
    <w:link w:val="FooterChar"/>
    <w:uiPriority w:val="99"/>
    <w:unhideWhenUsed/>
    <w:rsid w:val="004765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7651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0731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18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235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843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185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788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265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711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455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5881848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8750936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2647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699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062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420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354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296048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3197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991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yperlink" Target="https://thesavvypm.wordpress.com/2008/05/28/7-ways-to-communicate-with-your-stakeholders/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4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yperlink" Target="https://files.eric.ed.gov/fulltext/ED532670.pdf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hyperlink" Target="http://www.differencebetween.net/technology/software-technology/difference-between-gantt-and-pert-chart/" TargetMode="Externa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hyperlink" Target="https://scvo.org.uk/support/running-your-organisation/business-planning/monitoring-evaluation-review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C2BD2AF-E0F5-467C-90F9-A2E116773F1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4781</TotalTime>
  <Pages>16</Pages>
  <Words>2181</Words>
  <Characters>12432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Amandia Almeida</dc:creator>
  <cp:keywords/>
  <dc:description/>
  <cp:lastModifiedBy>Amandia Almeida</cp:lastModifiedBy>
  <cp:revision>29</cp:revision>
  <dcterms:created xsi:type="dcterms:W3CDTF">2020-04-21T14:00:00Z</dcterms:created>
  <dcterms:modified xsi:type="dcterms:W3CDTF">2020-05-01T18:02:00Z</dcterms:modified>
</cp:coreProperties>
</file>