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604B2" w:rsidRDefault="00564135" w:rsidP="00D753C0">
      <w:pPr>
        <w:jc w:val="both"/>
      </w:pPr>
      <w:r w:rsidRPr="00564135">
        <w:rPr>
          <w:noProof/>
          <w:lang w:eastAsia="en-GB"/>
        </w:rPr>
        <w:drawing>
          <wp:inline distT="0" distB="0" distL="0" distR="0">
            <wp:extent cx="5731510" cy="1896540"/>
            <wp:effectExtent l="19050" t="0" r="2540" b="0"/>
            <wp:docPr id="5" name="Picture 2" descr="C:\Users\customer\Pictures\Capture.uw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ustomer\Pictures\Capture.uwc.PNG"/>
                    <pic:cNvPicPr>
                      <a:picLocks noChangeAspect="1" noChangeArrowheads="1"/>
                    </pic:cNvPicPr>
                  </pic:nvPicPr>
                  <pic:blipFill>
                    <a:blip r:embed="rId6"/>
                    <a:srcRect/>
                    <a:stretch>
                      <a:fillRect/>
                    </a:stretch>
                  </pic:blipFill>
                  <pic:spPr bwMode="auto">
                    <a:xfrm>
                      <a:off x="0" y="0"/>
                      <a:ext cx="5731510" cy="1896540"/>
                    </a:xfrm>
                    <a:prstGeom prst="rect">
                      <a:avLst/>
                    </a:prstGeom>
                    <a:noFill/>
                    <a:ln w="9525">
                      <a:noFill/>
                      <a:miter lim="800000"/>
                      <a:headEnd/>
                      <a:tailEnd/>
                    </a:ln>
                  </pic:spPr>
                </pic:pic>
              </a:graphicData>
            </a:graphic>
          </wp:inline>
        </w:drawing>
      </w:r>
    </w:p>
    <w:p w:rsidR="009964CD" w:rsidRDefault="009964CD" w:rsidP="00D753C0">
      <w:pPr>
        <w:jc w:val="both"/>
      </w:pPr>
    </w:p>
    <w:p w:rsidR="009964CD" w:rsidRDefault="009964CD" w:rsidP="00D753C0">
      <w:pPr>
        <w:jc w:val="both"/>
      </w:pPr>
    </w:p>
    <w:p w:rsidR="00564135" w:rsidRDefault="00564135" w:rsidP="00564135">
      <w:pPr>
        <w:autoSpaceDE w:val="0"/>
        <w:autoSpaceDN w:val="0"/>
        <w:adjustRightInd w:val="0"/>
        <w:spacing w:after="0" w:line="240" w:lineRule="auto"/>
        <w:jc w:val="both"/>
        <w:rPr>
          <w:rFonts w:ascii="Arial" w:hAnsi="Arial" w:cs="Arial"/>
          <w:b/>
          <w:sz w:val="44"/>
          <w:szCs w:val="44"/>
        </w:rPr>
      </w:pPr>
      <w:r w:rsidRPr="0012645B">
        <w:rPr>
          <w:rFonts w:ascii="Arial" w:hAnsi="Arial" w:cs="Arial"/>
          <w:b/>
          <w:sz w:val="44"/>
          <w:szCs w:val="44"/>
        </w:rPr>
        <w:t>STUDENT NAME</w:t>
      </w:r>
      <w:r>
        <w:rPr>
          <w:rFonts w:ascii="Arial" w:hAnsi="Arial" w:cs="Arial"/>
          <w:b/>
          <w:sz w:val="44"/>
          <w:szCs w:val="44"/>
        </w:rPr>
        <w:t>: SUSAN AKINFE</w:t>
      </w:r>
    </w:p>
    <w:p w:rsidR="00564135" w:rsidRDefault="00564135" w:rsidP="00564135">
      <w:pPr>
        <w:autoSpaceDE w:val="0"/>
        <w:autoSpaceDN w:val="0"/>
        <w:adjustRightInd w:val="0"/>
        <w:spacing w:after="0" w:line="240" w:lineRule="auto"/>
        <w:jc w:val="both"/>
        <w:rPr>
          <w:rFonts w:ascii="Arial" w:hAnsi="Arial" w:cs="Arial"/>
          <w:b/>
          <w:sz w:val="44"/>
          <w:szCs w:val="44"/>
        </w:rPr>
      </w:pPr>
    </w:p>
    <w:p w:rsidR="00564135" w:rsidRDefault="00564135" w:rsidP="00564135">
      <w:pPr>
        <w:autoSpaceDE w:val="0"/>
        <w:autoSpaceDN w:val="0"/>
        <w:adjustRightInd w:val="0"/>
        <w:spacing w:after="0" w:line="240" w:lineRule="auto"/>
        <w:jc w:val="both"/>
        <w:rPr>
          <w:rFonts w:ascii="Arial" w:hAnsi="Arial" w:cs="Arial"/>
          <w:b/>
          <w:sz w:val="44"/>
          <w:szCs w:val="44"/>
        </w:rPr>
      </w:pPr>
    </w:p>
    <w:p w:rsidR="00564135" w:rsidRDefault="00564135" w:rsidP="00564135">
      <w:pPr>
        <w:autoSpaceDE w:val="0"/>
        <w:autoSpaceDN w:val="0"/>
        <w:adjustRightInd w:val="0"/>
        <w:spacing w:after="0" w:line="240" w:lineRule="auto"/>
        <w:jc w:val="both"/>
        <w:rPr>
          <w:rFonts w:ascii="Arial" w:hAnsi="Arial" w:cs="Arial"/>
          <w:b/>
          <w:sz w:val="44"/>
          <w:szCs w:val="44"/>
        </w:rPr>
      </w:pPr>
      <w:r>
        <w:rPr>
          <w:rFonts w:ascii="Arial" w:hAnsi="Arial" w:cs="Arial"/>
          <w:b/>
          <w:sz w:val="44"/>
          <w:szCs w:val="44"/>
        </w:rPr>
        <w:t>STUDENT NUMBER: 1710216</w:t>
      </w:r>
    </w:p>
    <w:p w:rsidR="00564135" w:rsidRDefault="00564135" w:rsidP="00564135">
      <w:pPr>
        <w:autoSpaceDE w:val="0"/>
        <w:autoSpaceDN w:val="0"/>
        <w:adjustRightInd w:val="0"/>
        <w:spacing w:after="0" w:line="240" w:lineRule="auto"/>
        <w:jc w:val="both"/>
        <w:rPr>
          <w:rFonts w:ascii="Arial" w:hAnsi="Arial" w:cs="Arial"/>
          <w:b/>
          <w:sz w:val="44"/>
          <w:szCs w:val="44"/>
        </w:rPr>
      </w:pPr>
    </w:p>
    <w:p w:rsidR="00564135" w:rsidRDefault="00564135" w:rsidP="00564135">
      <w:pPr>
        <w:autoSpaceDE w:val="0"/>
        <w:autoSpaceDN w:val="0"/>
        <w:adjustRightInd w:val="0"/>
        <w:spacing w:after="0" w:line="240" w:lineRule="auto"/>
        <w:jc w:val="both"/>
        <w:rPr>
          <w:rFonts w:ascii="Arial" w:hAnsi="Arial" w:cs="Arial"/>
          <w:b/>
          <w:sz w:val="44"/>
          <w:szCs w:val="44"/>
        </w:rPr>
      </w:pPr>
    </w:p>
    <w:p w:rsidR="00564135" w:rsidRDefault="00564135" w:rsidP="00564135">
      <w:pPr>
        <w:autoSpaceDE w:val="0"/>
        <w:autoSpaceDN w:val="0"/>
        <w:adjustRightInd w:val="0"/>
        <w:spacing w:after="0" w:line="240" w:lineRule="auto"/>
        <w:jc w:val="both"/>
        <w:rPr>
          <w:rFonts w:ascii="Arial" w:hAnsi="Arial" w:cs="Arial"/>
          <w:b/>
          <w:sz w:val="44"/>
          <w:szCs w:val="44"/>
        </w:rPr>
      </w:pPr>
      <w:r>
        <w:rPr>
          <w:rFonts w:ascii="Arial" w:hAnsi="Arial" w:cs="Arial"/>
          <w:b/>
          <w:sz w:val="44"/>
          <w:szCs w:val="44"/>
        </w:rPr>
        <w:t xml:space="preserve">LECTURER’S NAME: </w:t>
      </w:r>
      <w:r w:rsidR="00684C43">
        <w:rPr>
          <w:rFonts w:ascii="Arial" w:hAnsi="Arial" w:cs="Arial"/>
          <w:b/>
          <w:sz w:val="44"/>
          <w:szCs w:val="44"/>
        </w:rPr>
        <w:t>Richard Small</w:t>
      </w:r>
    </w:p>
    <w:p w:rsidR="00564135" w:rsidRDefault="00564135" w:rsidP="00564135">
      <w:pPr>
        <w:autoSpaceDE w:val="0"/>
        <w:autoSpaceDN w:val="0"/>
        <w:adjustRightInd w:val="0"/>
        <w:spacing w:after="0" w:line="240" w:lineRule="auto"/>
        <w:jc w:val="both"/>
        <w:rPr>
          <w:rFonts w:ascii="Arial" w:hAnsi="Arial" w:cs="Arial"/>
          <w:b/>
          <w:sz w:val="44"/>
          <w:szCs w:val="44"/>
        </w:rPr>
      </w:pPr>
    </w:p>
    <w:p w:rsidR="00564135" w:rsidRDefault="00564135" w:rsidP="00564135">
      <w:pPr>
        <w:autoSpaceDE w:val="0"/>
        <w:autoSpaceDN w:val="0"/>
        <w:adjustRightInd w:val="0"/>
        <w:spacing w:after="0" w:line="240" w:lineRule="auto"/>
        <w:jc w:val="both"/>
        <w:rPr>
          <w:rFonts w:ascii="Arial" w:hAnsi="Arial" w:cs="Arial"/>
          <w:b/>
          <w:sz w:val="44"/>
          <w:szCs w:val="44"/>
        </w:rPr>
      </w:pPr>
    </w:p>
    <w:p w:rsidR="00564135" w:rsidRDefault="00564135" w:rsidP="00564135">
      <w:pPr>
        <w:autoSpaceDE w:val="0"/>
        <w:autoSpaceDN w:val="0"/>
        <w:adjustRightInd w:val="0"/>
        <w:spacing w:after="0" w:line="240" w:lineRule="auto"/>
        <w:jc w:val="both"/>
        <w:rPr>
          <w:rFonts w:ascii="Arial" w:hAnsi="Arial" w:cs="Arial"/>
          <w:b/>
          <w:sz w:val="44"/>
          <w:szCs w:val="44"/>
        </w:rPr>
      </w:pPr>
      <w:r>
        <w:rPr>
          <w:rFonts w:ascii="Arial" w:hAnsi="Arial" w:cs="Arial"/>
          <w:b/>
          <w:sz w:val="44"/>
          <w:szCs w:val="44"/>
        </w:rPr>
        <w:t>MODULE: Research</w:t>
      </w:r>
      <w:r>
        <w:rPr>
          <w:rFonts w:ascii="Arial" w:hAnsi="Arial" w:cs="Arial"/>
          <w:b/>
          <w:sz w:val="44"/>
          <w:szCs w:val="44"/>
        </w:rPr>
        <w:tab/>
        <w:t>Proposal</w:t>
      </w:r>
    </w:p>
    <w:p w:rsidR="00564135" w:rsidRDefault="00564135" w:rsidP="00564135">
      <w:pPr>
        <w:autoSpaceDE w:val="0"/>
        <w:autoSpaceDN w:val="0"/>
        <w:adjustRightInd w:val="0"/>
        <w:spacing w:after="0" w:line="240" w:lineRule="auto"/>
        <w:jc w:val="both"/>
        <w:rPr>
          <w:rFonts w:ascii="Arial" w:hAnsi="Arial" w:cs="Arial"/>
          <w:b/>
          <w:sz w:val="44"/>
          <w:szCs w:val="44"/>
        </w:rPr>
      </w:pPr>
    </w:p>
    <w:p w:rsidR="00564135" w:rsidRDefault="00564135" w:rsidP="00564135">
      <w:pPr>
        <w:autoSpaceDE w:val="0"/>
        <w:autoSpaceDN w:val="0"/>
        <w:adjustRightInd w:val="0"/>
        <w:spacing w:after="0" w:line="240" w:lineRule="auto"/>
        <w:jc w:val="both"/>
        <w:rPr>
          <w:rFonts w:ascii="Arial" w:hAnsi="Arial" w:cs="Arial"/>
          <w:b/>
          <w:sz w:val="44"/>
          <w:szCs w:val="44"/>
        </w:rPr>
      </w:pPr>
    </w:p>
    <w:p w:rsidR="00564135" w:rsidRDefault="00564135" w:rsidP="00564135">
      <w:pPr>
        <w:autoSpaceDE w:val="0"/>
        <w:autoSpaceDN w:val="0"/>
        <w:adjustRightInd w:val="0"/>
        <w:spacing w:after="0" w:line="240" w:lineRule="auto"/>
        <w:jc w:val="both"/>
        <w:rPr>
          <w:rFonts w:ascii="Arial" w:hAnsi="Arial" w:cs="Arial"/>
          <w:b/>
          <w:sz w:val="44"/>
          <w:szCs w:val="44"/>
        </w:rPr>
      </w:pPr>
      <w:r>
        <w:rPr>
          <w:rFonts w:ascii="Arial" w:hAnsi="Arial" w:cs="Arial"/>
          <w:b/>
          <w:sz w:val="44"/>
          <w:szCs w:val="44"/>
        </w:rPr>
        <w:t>WORD COUNTS: 2</w:t>
      </w:r>
      <w:r w:rsidR="00CB3AA3">
        <w:rPr>
          <w:rFonts w:ascii="Arial" w:hAnsi="Arial" w:cs="Arial"/>
          <w:b/>
          <w:sz w:val="44"/>
          <w:szCs w:val="44"/>
        </w:rPr>
        <w:t>0</w:t>
      </w:r>
      <w:r>
        <w:rPr>
          <w:rFonts w:ascii="Arial" w:hAnsi="Arial" w:cs="Arial"/>
          <w:b/>
          <w:sz w:val="44"/>
          <w:szCs w:val="44"/>
        </w:rPr>
        <w:t>00</w:t>
      </w:r>
    </w:p>
    <w:p w:rsidR="009964CD" w:rsidRPr="00564135" w:rsidRDefault="009964CD" w:rsidP="00D753C0">
      <w:pPr>
        <w:jc w:val="both"/>
        <w:rPr>
          <w:sz w:val="44"/>
          <w:szCs w:val="44"/>
        </w:rPr>
      </w:pPr>
    </w:p>
    <w:p w:rsidR="009964CD" w:rsidRDefault="009964CD" w:rsidP="00D753C0">
      <w:pPr>
        <w:jc w:val="both"/>
      </w:pPr>
    </w:p>
    <w:p w:rsidR="009964CD" w:rsidRDefault="009964CD" w:rsidP="00D753C0">
      <w:pPr>
        <w:jc w:val="both"/>
      </w:pPr>
    </w:p>
    <w:p w:rsidR="009964CD" w:rsidRDefault="009964CD" w:rsidP="00D753C0">
      <w:pPr>
        <w:jc w:val="both"/>
      </w:pPr>
    </w:p>
    <w:p w:rsidR="009964CD" w:rsidRDefault="009964CD" w:rsidP="00D753C0">
      <w:pPr>
        <w:jc w:val="both"/>
      </w:pPr>
    </w:p>
    <w:p w:rsidR="009964CD" w:rsidRDefault="009964CD" w:rsidP="00D753C0">
      <w:pPr>
        <w:jc w:val="both"/>
      </w:pPr>
    </w:p>
    <w:p w:rsidR="008F0F35" w:rsidRDefault="008F0F35" w:rsidP="008F0F35">
      <w:pPr>
        <w:rPr>
          <w:rFonts w:ascii="Arial" w:hAnsi="Arial" w:cs="Arial"/>
          <w:sz w:val="32"/>
          <w:szCs w:val="32"/>
        </w:rPr>
      </w:pPr>
      <w:r>
        <w:rPr>
          <w:rFonts w:ascii="Arial" w:hAnsi="Arial" w:cs="Arial"/>
          <w:sz w:val="32"/>
          <w:szCs w:val="32"/>
        </w:rPr>
        <w:lastRenderedPageBreak/>
        <w:t>Table of Content</w:t>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Pages</w:t>
      </w:r>
    </w:p>
    <w:p w:rsidR="008F0F35" w:rsidRDefault="008F0F35" w:rsidP="009C765A">
      <w:pPr>
        <w:rPr>
          <w:rFonts w:ascii="Arial" w:hAnsi="Arial" w:cs="Arial"/>
          <w:sz w:val="24"/>
          <w:szCs w:val="24"/>
        </w:rPr>
      </w:pPr>
      <w:r w:rsidRPr="009C765A">
        <w:rPr>
          <w:rFonts w:ascii="Arial" w:hAnsi="Arial" w:cs="Arial"/>
          <w:b/>
          <w:sz w:val="24"/>
          <w:szCs w:val="24"/>
        </w:rPr>
        <w:t>1.0</w:t>
      </w:r>
      <w:r w:rsidR="00CB3AA3">
        <w:rPr>
          <w:rFonts w:ascii="Arial" w:hAnsi="Arial" w:cs="Arial"/>
          <w:b/>
          <w:sz w:val="24"/>
          <w:szCs w:val="24"/>
        </w:rPr>
        <w:t xml:space="preserve"> </w:t>
      </w:r>
      <w:r>
        <w:rPr>
          <w:rFonts w:ascii="Arial" w:hAnsi="Arial" w:cs="Arial"/>
          <w:b/>
          <w:sz w:val="24"/>
          <w:szCs w:val="24"/>
        </w:rPr>
        <w:t xml:space="preserve">Introduction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9C765A">
        <w:rPr>
          <w:rFonts w:ascii="Arial" w:hAnsi="Arial" w:cs="Arial"/>
          <w:sz w:val="24"/>
          <w:szCs w:val="24"/>
        </w:rPr>
        <w:tab/>
      </w:r>
      <w:r>
        <w:rPr>
          <w:rFonts w:ascii="Arial" w:hAnsi="Arial" w:cs="Arial"/>
          <w:sz w:val="24"/>
          <w:szCs w:val="24"/>
        </w:rPr>
        <w:tab/>
        <w:t>1</w:t>
      </w:r>
    </w:p>
    <w:p w:rsidR="008F0F35" w:rsidRDefault="008F0F35" w:rsidP="008F0F35">
      <w:pPr>
        <w:ind w:left="720"/>
        <w:rPr>
          <w:rFonts w:ascii="Arial" w:hAnsi="Arial" w:cs="Arial"/>
          <w:sz w:val="24"/>
          <w:szCs w:val="24"/>
        </w:rPr>
      </w:pPr>
      <w:r>
        <w:rPr>
          <w:rFonts w:ascii="Arial" w:hAnsi="Arial" w:cs="Arial"/>
          <w:sz w:val="24"/>
          <w:szCs w:val="24"/>
        </w:rPr>
        <w:t>1.1 justification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 1.2 Scope of research</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w:t>
      </w:r>
    </w:p>
    <w:p w:rsidR="008F0F35" w:rsidRDefault="00220789" w:rsidP="008F0F35">
      <w:pPr>
        <w:ind w:left="720"/>
        <w:rPr>
          <w:rFonts w:ascii="Arial" w:hAnsi="Arial" w:cs="Arial"/>
          <w:sz w:val="24"/>
          <w:szCs w:val="24"/>
        </w:rPr>
      </w:pPr>
      <w:r>
        <w:rPr>
          <w:rFonts w:ascii="Arial" w:hAnsi="Arial" w:cs="Arial"/>
          <w:sz w:val="24"/>
          <w:szCs w:val="24"/>
        </w:rPr>
        <w:t>1.3 Intention of the study</w:t>
      </w:r>
      <w:r w:rsidR="008F0F35">
        <w:rPr>
          <w:rFonts w:ascii="Arial" w:hAnsi="Arial" w:cs="Arial"/>
          <w:sz w:val="24"/>
          <w:szCs w:val="24"/>
        </w:rPr>
        <w:tab/>
      </w:r>
      <w:r w:rsidR="008F0F35">
        <w:rPr>
          <w:rFonts w:ascii="Arial" w:hAnsi="Arial" w:cs="Arial"/>
          <w:sz w:val="24"/>
          <w:szCs w:val="24"/>
        </w:rPr>
        <w:tab/>
      </w:r>
      <w:r w:rsidR="008F0F35">
        <w:rPr>
          <w:rFonts w:ascii="Arial" w:hAnsi="Arial" w:cs="Arial"/>
          <w:sz w:val="24"/>
          <w:szCs w:val="24"/>
        </w:rPr>
        <w:tab/>
      </w:r>
      <w:r w:rsidR="008F0F35">
        <w:rPr>
          <w:rFonts w:ascii="Arial" w:hAnsi="Arial" w:cs="Arial"/>
          <w:sz w:val="24"/>
          <w:szCs w:val="24"/>
        </w:rPr>
        <w:tab/>
      </w:r>
      <w:r w:rsidR="008F0F35">
        <w:rPr>
          <w:rFonts w:ascii="Arial" w:hAnsi="Arial" w:cs="Arial"/>
          <w:sz w:val="24"/>
          <w:szCs w:val="24"/>
        </w:rPr>
        <w:tab/>
      </w:r>
      <w:r w:rsidR="008F0F35">
        <w:rPr>
          <w:rFonts w:ascii="Arial" w:hAnsi="Arial" w:cs="Arial"/>
          <w:sz w:val="24"/>
          <w:szCs w:val="24"/>
        </w:rPr>
        <w:tab/>
      </w:r>
      <w:r w:rsidR="008F0F35">
        <w:rPr>
          <w:rFonts w:ascii="Arial" w:hAnsi="Arial" w:cs="Arial"/>
          <w:sz w:val="24"/>
          <w:szCs w:val="24"/>
        </w:rPr>
        <w:tab/>
      </w:r>
      <w:r w:rsidR="008F0F35">
        <w:rPr>
          <w:rFonts w:ascii="Arial" w:hAnsi="Arial" w:cs="Arial"/>
          <w:sz w:val="24"/>
          <w:szCs w:val="24"/>
        </w:rPr>
        <w:tab/>
      </w:r>
      <w:r>
        <w:rPr>
          <w:rFonts w:ascii="Arial" w:hAnsi="Arial" w:cs="Arial"/>
          <w:sz w:val="24"/>
          <w:szCs w:val="24"/>
        </w:rPr>
        <w:t>1</w:t>
      </w:r>
    </w:p>
    <w:p w:rsidR="009C765A" w:rsidRDefault="009C765A" w:rsidP="008F0F35">
      <w:pPr>
        <w:ind w:left="720"/>
        <w:rPr>
          <w:rFonts w:ascii="Arial" w:hAnsi="Arial" w:cs="Arial"/>
          <w:sz w:val="24"/>
          <w:szCs w:val="24"/>
        </w:rPr>
      </w:pPr>
      <w:r>
        <w:rPr>
          <w:rFonts w:ascii="Arial" w:hAnsi="Arial" w:cs="Arial"/>
          <w:sz w:val="24"/>
          <w:szCs w:val="24"/>
        </w:rPr>
        <w:t xml:space="preserve">1.4 </w:t>
      </w:r>
      <w:r w:rsidR="000D5B25">
        <w:rPr>
          <w:rFonts w:ascii="Arial" w:hAnsi="Arial" w:cs="Arial"/>
          <w:sz w:val="24"/>
          <w:szCs w:val="24"/>
        </w:rPr>
        <w:t>Goal</w:t>
      </w:r>
      <w:r w:rsidR="00805EDA">
        <w:rPr>
          <w:rFonts w:ascii="Arial" w:hAnsi="Arial" w:cs="Arial"/>
          <w:sz w:val="24"/>
          <w:szCs w:val="24"/>
        </w:rPr>
        <w:tab/>
      </w:r>
      <w:r w:rsidR="00805EDA">
        <w:rPr>
          <w:rFonts w:ascii="Arial" w:hAnsi="Arial" w:cs="Arial"/>
          <w:sz w:val="24"/>
          <w:szCs w:val="24"/>
        </w:rPr>
        <w:tab/>
      </w:r>
      <w:r w:rsidR="00805EDA">
        <w:rPr>
          <w:rFonts w:ascii="Arial" w:hAnsi="Arial" w:cs="Arial"/>
          <w:sz w:val="24"/>
          <w:szCs w:val="24"/>
        </w:rPr>
        <w:tab/>
      </w:r>
      <w:r w:rsidR="00805EDA">
        <w:rPr>
          <w:rFonts w:ascii="Arial" w:hAnsi="Arial" w:cs="Arial"/>
          <w:sz w:val="24"/>
          <w:szCs w:val="24"/>
        </w:rPr>
        <w:tab/>
      </w:r>
      <w:r w:rsidR="00805EDA">
        <w:rPr>
          <w:rFonts w:ascii="Arial" w:hAnsi="Arial" w:cs="Arial"/>
          <w:sz w:val="24"/>
          <w:szCs w:val="24"/>
        </w:rPr>
        <w:tab/>
      </w:r>
      <w:r w:rsidR="00805EDA">
        <w:rPr>
          <w:rFonts w:ascii="Arial" w:hAnsi="Arial" w:cs="Arial"/>
          <w:sz w:val="24"/>
          <w:szCs w:val="24"/>
        </w:rPr>
        <w:tab/>
      </w:r>
      <w:r w:rsidR="00805EDA">
        <w:rPr>
          <w:rFonts w:ascii="Arial" w:hAnsi="Arial" w:cs="Arial"/>
          <w:sz w:val="24"/>
          <w:szCs w:val="24"/>
        </w:rPr>
        <w:tab/>
      </w:r>
      <w:r w:rsidR="00805EDA">
        <w:rPr>
          <w:rFonts w:ascii="Arial" w:hAnsi="Arial" w:cs="Arial"/>
          <w:sz w:val="24"/>
          <w:szCs w:val="24"/>
        </w:rPr>
        <w:tab/>
      </w:r>
      <w:r w:rsidR="00805EDA">
        <w:rPr>
          <w:rFonts w:ascii="Arial" w:hAnsi="Arial" w:cs="Arial"/>
          <w:sz w:val="24"/>
          <w:szCs w:val="24"/>
        </w:rPr>
        <w:tab/>
      </w:r>
      <w:r w:rsidR="000D5B25">
        <w:rPr>
          <w:rFonts w:ascii="Arial" w:hAnsi="Arial" w:cs="Arial"/>
          <w:sz w:val="24"/>
          <w:szCs w:val="24"/>
        </w:rPr>
        <w:tab/>
      </w:r>
      <w:r w:rsidR="00CC5D6E">
        <w:rPr>
          <w:rFonts w:ascii="Arial" w:hAnsi="Arial" w:cs="Arial"/>
          <w:sz w:val="24"/>
          <w:szCs w:val="24"/>
        </w:rPr>
        <w:t>2</w:t>
      </w:r>
    </w:p>
    <w:p w:rsidR="009C765A" w:rsidRDefault="009C765A" w:rsidP="008F0F35">
      <w:pPr>
        <w:ind w:left="720"/>
        <w:rPr>
          <w:rFonts w:ascii="Arial" w:hAnsi="Arial" w:cs="Arial"/>
          <w:sz w:val="24"/>
          <w:szCs w:val="24"/>
        </w:rPr>
      </w:pPr>
      <w:r>
        <w:rPr>
          <w:rFonts w:ascii="Arial" w:hAnsi="Arial" w:cs="Arial"/>
          <w:sz w:val="24"/>
          <w:szCs w:val="24"/>
        </w:rPr>
        <w:t xml:space="preserve">1.5 </w:t>
      </w:r>
      <w:r w:rsidR="000D5B25">
        <w:rPr>
          <w:rFonts w:ascii="Arial" w:hAnsi="Arial" w:cs="Arial"/>
          <w:sz w:val="24"/>
          <w:szCs w:val="24"/>
        </w:rPr>
        <w:t>Study</w:t>
      </w:r>
      <w:r>
        <w:rPr>
          <w:rFonts w:ascii="Arial" w:hAnsi="Arial" w:cs="Arial"/>
          <w:sz w:val="24"/>
          <w:szCs w:val="24"/>
        </w:rPr>
        <w:t xml:space="preserve"> question</w:t>
      </w:r>
      <w:r w:rsidR="00805EDA">
        <w:rPr>
          <w:rFonts w:ascii="Arial" w:hAnsi="Arial" w:cs="Arial"/>
          <w:sz w:val="24"/>
          <w:szCs w:val="24"/>
        </w:rPr>
        <w:tab/>
      </w:r>
      <w:r w:rsidR="00805EDA">
        <w:rPr>
          <w:rFonts w:ascii="Arial" w:hAnsi="Arial" w:cs="Arial"/>
          <w:sz w:val="24"/>
          <w:szCs w:val="24"/>
        </w:rPr>
        <w:tab/>
      </w:r>
      <w:r w:rsidR="00805EDA">
        <w:rPr>
          <w:rFonts w:ascii="Arial" w:hAnsi="Arial" w:cs="Arial"/>
          <w:sz w:val="24"/>
          <w:szCs w:val="24"/>
        </w:rPr>
        <w:tab/>
      </w:r>
      <w:r w:rsidR="00805EDA">
        <w:rPr>
          <w:rFonts w:ascii="Arial" w:hAnsi="Arial" w:cs="Arial"/>
          <w:sz w:val="24"/>
          <w:szCs w:val="24"/>
        </w:rPr>
        <w:tab/>
      </w:r>
      <w:r w:rsidR="00805EDA">
        <w:rPr>
          <w:rFonts w:ascii="Arial" w:hAnsi="Arial" w:cs="Arial"/>
          <w:sz w:val="24"/>
          <w:szCs w:val="24"/>
        </w:rPr>
        <w:tab/>
      </w:r>
      <w:r w:rsidR="00805EDA">
        <w:rPr>
          <w:rFonts w:ascii="Arial" w:hAnsi="Arial" w:cs="Arial"/>
          <w:sz w:val="24"/>
          <w:szCs w:val="24"/>
        </w:rPr>
        <w:tab/>
      </w:r>
      <w:r w:rsidR="00805EDA">
        <w:rPr>
          <w:rFonts w:ascii="Arial" w:hAnsi="Arial" w:cs="Arial"/>
          <w:sz w:val="24"/>
          <w:szCs w:val="24"/>
        </w:rPr>
        <w:tab/>
      </w:r>
      <w:r w:rsidR="000D5B25">
        <w:rPr>
          <w:rFonts w:ascii="Arial" w:hAnsi="Arial" w:cs="Arial"/>
          <w:sz w:val="24"/>
          <w:szCs w:val="24"/>
        </w:rPr>
        <w:tab/>
      </w:r>
      <w:r w:rsidR="00220789">
        <w:rPr>
          <w:rFonts w:ascii="Arial" w:hAnsi="Arial" w:cs="Arial"/>
          <w:sz w:val="24"/>
          <w:szCs w:val="24"/>
        </w:rPr>
        <w:tab/>
        <w:t>2</w:t>
      </w:r>
    </w:p>
    <w:p w:rsidR="008F0F35" w:rsidRDefault="008F0F35" w:rsidP="008F0F35">
      <w:pPr>
        <w:rPr>
          <w:rFonts w:ascii="Arial" w:hAnsi="Arial" w:cs="Arial"/>
          <w:sz w:val="24"/>
          <w:szCs w:val="24"/>
        </w:rPr>
      </w:pPr>
      <w:r w:rsidRPr="009C765A">
        <w:rPr>
          <w:rFonts w:ascii="Arial" w:hAnsi="Arial" w:cs="Arial"/>
          <w:b/>
          <w:sz w:val="24"/>
          <w:szCs w:val="24"/>
        </w:rPr>
        <w:t>2.0</w:t>
      </w:r>
      <w:r w:rsidR="009C765A">
        <w:rPr>
          <w:rFonts w:ascii="Arial" w:hAnsi="Arial" w:cs="Arial"/>
          <w:b/>
          <w:sz w:val="24"/>
          <w:szCs w:val="24"/>
        </w:rPr>
        <w:t>Literature review</w:t>
      </w:r>
      <w:r w:rsidR="009C765A">
        <w:rPr>
          <w:rFonts w:ascii="Arial" w:hAnsi="Arial" w:cs="Arial"/>
          <w:b/>
          <w:sz w:val="24"/>
          <w:szCs w:val="24"/>
        </w:rPr>
        <w:tab/>
      </w:r>
      <w:r>
        <w:rPr>
          <w:rFonts w:ascii="Arial" w:hAnsi="Arial" w:cs="Arial"/>
          <w:b/>
          <w:sz w:val="24"/>
          <w:szCs w:val="24"/>
        </w:rPr>
        <w:tab/>
      </w:r>
      <w:r w:rsidR="009C765A">
        <w:rPr>
          <w:rFonts w:ascii="Arial" w:hAnsi="Arial" w:cs="Arial"/>
          <w:sz w:val="24"/>
          <w:szCs w:val="24"/>
        </w:rPr>
        <w:tab/>
      </w:r>
      <w:r w:rsidR="009C765A">
        <w:rPr>
          <w:rFonts w:ascii="Arial" w:hAnsi="Arial" w:cs="Arial"/>
          <w:sz w:val="24"/>
          <w:szCs w:val="24"/>
        </w:rPr>
        <w:tab/>
      </w:r>
      <w:r w:rsidR="009C765A">
        <w:rPr>
          <w:rFonts w:ascii="Arial" w:hAnsi="Arial" w:cs="Arial"/>
          <w:sz w:val="24"/>
          <w:szCs w:val="24"/>
        </w:rPr>
        <w:tab/>
      </w:r>
      <w:r w:rsidR="009C765A">
        <w:rPr>
          <w:rFonts w:ascii="Arial" w:hAnsi="Arial" w:cs="Arial"/>
          <w:sz w:val="24"/>
          <w:szCs w:val="24"/>
        </w:rPr>
        <w:tab/>
      </w:r>
      <w:r w:rsidR="009C765A">
        <w:rPr>
          <w:rFonts w:ascii="Arial" w:hAnsi="Arial" w:cs="Arial"/>
          <w:sz w:val="24"/>
          <w:szCs w:val="24"/>
        </w:rPr>
        <w:tab/>
      </w:r>
      <w:r w:rsidR="009C765A">
        <w:rPr>
          <w:rFonts w:ascii="Arial" w:hAnsi="Arial" w:cs="Arial"/>
          <w:sz w:val="24"/>
          <w:szCs w:val="24"/>
        </w:rPr>
        <w:tab/>
      </w:r>
      <w:r w:rsidR="009C765A">
        <w:rPr>
          <w:rFonts w:ascii="Arial" w:hAnsi="Arial" w:cs="Arial"/>
          <w:sz w:val="24"/>
          <w:szCs w:val="24"/>
        </w:rPr>
        <w:tab/>
      </w:r>
      <w:r w:rsidR="00805EDA">
        <w:rPr>
          <w:rFonts w:ascii="Arial" w:hAnsi="Arial" w:cs="Arial"/>
          <w:sz w:val="24"/>
          <w:szCs w:val="24"/>
        </w:rPr>
        <w:t>2</w:t>
      </w:r>
      <w:r w:rsidR="009C765A">
        <w:rPr>
          <w:rFonts w:ascii="Arial" w:hAnsi="Arial" w:cs="Arial"/>
          <w:sz w:val="24"/>
          <w:szCs w:val="24"/>
        </w:rPr>
        <w:tab/>
      </w:r>
      <w:r w:rsidR="009C765A">
        <w:rPr>
          <w:rFonts w:ascii="Arial" w:hAnsi="Arial" w:cs="Arial"/>
          <w:sz w:val="24"/>
          <w:szCs w:val="24"/>
        </w:rPr>
        <w:tab/>
      </w:r>
    </w:p>
    <w:p w:rsidR="008F0F35" w:rsidRDefault="008F0F35" w:rsidP="009C765A">
      <w:pPr>
        <w:rPr>
          <w:rFonts w:ascii="Arial" w:hAnsi="Arial" w:cs="Arial"/>
          <w:sz w:val="24"/>
          <w:szCs w:val="24"/>
        </w:rPr>
      </w:pPr>
      <w:r w:rsidRPr="009C765A">
        <w:rPr>
          <w:rFonts w:ascii="Arial" w:hAnsi="Arial" w:cs="Arial"/>
          <w:b/>
          <w:sz w:val="24"/>
          <w:szCs w:val="24"/>
        </w:rPr>
        <w:t xml:space="preserve">3.0 </w:t>
      </w:r>
      <w:r w:rsidR="009C765A" w:rsidRPr="009C765A">
        <w:rPr>
          <w:rFonts w:ascii="Arial" w:hAnsi="Arial" w:cs="Arial"/>
          <w:b/>
          <w:sz w:val="24"/>
          <w:szCs w:val="24"/>
        </w:rPr>
        <w:t>Methodology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805EDA">
        <w:rPr>
          <w:rFonts w:ascii="Arial" w:hAnsi="Arial" w:cs="Arial"/>
          <w:sz w:val="24"/>
          <w:szCs w:val="24"/>
        </w:rPr>
        <w:t>4</w:t>
      </w:r>
      <w:r>
        <w:rPr>
          <w:rFonts w:ascii="Arial" w:hAnsi="Arial" w:cs="Arial"/>
          <w:sz w:val="24"/>
          <w:szCs w:val="24"/>
        </w:rPr>
        <w:tab/>
        <w:t xml:space="preserve">3.1 </w:t>
      </w:r>
      <w:r w:rsidR="009C765A">
        <w:rPr>
          <w:rFonts w:ascii="Arial" w:hAnsi="Arial" w:cs="Arial"/>
          <w:sz w:val="24"/>
          <w:szCs w:val="24"/>
        </w:rPr>
        <w:t>Qualitative</w:t>
      </w:r>
      <w:r w:rsidR="009C765A">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805EDA">
        <w:rPr>
          <w:rFonts w:ascii="Arial" w:hAnsi="Arial" w:cs="Arial"/>
          <w:sz w:val="24"/>
          <w:szCs w:val="24"/>
        </w:rPr>
        <w:t>5</w:t>
      </w:r>
    </w:p>
    <w:p w:rsidR="008F0F35" w:rsidRDefault="009C765A" w:rsidP="008F0F35">
      <w:pPr>
        <w:ind w:firstLine="720"/>
        <w:rPr>
          <w:rFonts w:ascii="Arial" w:hAnsi="Arial" w:cs="Arial"/>
          <w:sz w:val="24"/>
          <w:szCs w:val="24"/>
        </w:rPr>
      </w:pPr>
      <w:r>
        <w:rPr>
          <w:rFonts w:ascii="Arial" w:hAnsi="Arial" w:cs="Arial"/>
          <w:sz w:val="24"/>
          <w:szCs w:val="24"/>
        </w:rPr>
        <w:t>3.2 Quantitative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805EDA">
        <w:rPr>
          <w:rFonts w:ascii="Arial" w:hAnsi="Arial" w:cs="Arial"/>
          <w:sz w:val="24"/>
          <w:szCs w:val="24"/>
        </w:rPr>
        <w:t>5</w:t>
      </w:r>
    </w:p>
    <w:p w:rsidR="00C852F7" w:rsidRDefault="00C852F7" w:rsidP="008F0F35">
      <w:pPr>
        <w:ind w:firstLine="720"/>
        <w:rPr>
          <w:rFonts w:ascii="Arial" w:hAnsi="Arial" w:cs="Arial"/>
          <w:sz w:val="24"/>
          <w:szCs w:val="24"/>
        </w:rPr>
      </w:pPr>
      <w:r>
        <w:rPr>
          <w:rFonts w:ascii="Arial" w:hAnsi="Arial" w:cs="Arial"/>
          <w:sz w:val="24"/>
          <w:szCs w:val="24"/>
        </w:rPr>
        <w:t>3.3 Samples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5</w:t>
      </w:r>
    </w:p>
    <w:p w:rsidR="008F0F35" w:rsidRDefault="009C765A" w:rsidP="008F0F35">
      <w:pPr>
        <w:rPr>
          <w:rFonts w:ascii="Arial" w:hAnsi="Arial" w:cs="Arial"/>
          <w:b/>
          <w:sz w:val="24"/>
          <w:szCs w:val="24"/>
        </w:rPr>
      </w:pPr>
      <w:r w:rsidRPr="009C765A">
        <w:rPr>
          <w:rFonts w:ascii="Arial" w:hAnsi="Arial" w:cs="Arial"/>
          <w:b/>
          <w:sz w:val="24"/>
          <w:szCs w:val="24"/>
        </w:rPr>
        <w:t>4.0 Resources</w:t>
      </w:r>
      <w:r w:rsidR="008F0F35">
        <w:rPr>
          <w:rFonts w:ascii="Arial" w:hAnsi="Arial" w:cs="Arial"/>
          <w:b/>
          <w:sz w:val="24"/>
          <w:szCs w:val="24"/>
        </w:rPr>
        <w:tab/>
      </w:r>
      <w:r w:rsidR="008F0F35">
        <w:rPr>
          <w:rFonts w:ascii="Arial" w:hAnsi="Arial" w:cs="Arial"/>
          <w:b/>
          <w:sz w:val="24"/>
          <w:szCs w:val="24"/>
        </w:rPr>
        <w:tab/>
      </w:r>
      <w:r w:rsidR="008F0F35">
        <w:rPr>
          <w:rFonts w:ascii="Arial" w:hAnsi="Arial" w:cs="Arial"/>
          <w:b/>
          <w:sz w:val="24"/>
          <w:szCs w:val="24"/>
        </w:rPr>
        <w:tab/>
      </w:r>
      <w:r w:rsidR="008F0F35">
        <w:rPr>
          <w:rFonts w:ascii="Arial" w:hAnsi="Arial" w:cs="Arial"/>
          <w:b/>
          <w:sz w:val="24"/>
          <w:szCs w:val="24"/>
        </w:rPr>
        <w:tab/>
      </w:r>
      <w:r w:rsidR="008F0F35">
        <w:rPr>
          <w:rFonts w:ascii="Arial" w:hAnsi="Arial" w:cs="Arial"/>
          <w:b/>
          <w:sz w:val="24"/>
          <w:szCs w:val="24"/>
        </w:rPr>
        <w:tab/>
      </w:r>
      <w:r w:rsidR="008F0F35">
        <w:rPr>
          <w:rFonts w:ascii="Arial" w:hAnsi="Arial" w:cs="Arial"/>
          <w:b/>
          <w:sz w:val="24"/>
          <w:szCs w:val="24"/>
        </w:rPr>
        <w:tab/>
      </w:r>
      <w:r w:rsidR="008F0F35">
        <w:rPr>
          <w:rFonts w:ascii="Arial" w:hAnsi="Arial" w:cs="Arial"/>
          <w:b/>
          <w:sz w:val="24"/>
          <w:szCs w:val="24"/>
        </w:rPr>
        <w:tab/>
      </w:r>
      <w:r w:rsidR="008F0F35">
        <w:rPr>
          <w:rFonts w:ascii="Arial" w:hAnsi="Arial" w:cs="Arial"/>
          <w:b/>
          <w:sz w:val="24"/>
          <w:szCs w:val="24"/>
        </w:rPr>
        <w:tab/>
      </w:r>
      <w:r w:rsidR="008F0F35">
        <w:rPr>
          <w:rFonts w:ascii="Arial" w:hAnsi="Arial" w:cs="Arial"/>
          <w:b/>
          <w:sz w:val="24"/>
          <w:szCs w:val="24"/>
        </w:rPr>
        <w:tab/>
      </w:r>
      <w:r w:rsidR="008F0F35">
        <w:rPr>
          <w:rFonts w:ascii="Arial" w:hAnsi="Arial" w:cs="Arial"/>
          <w:b/>
          <w:sz w:val="24"/>
          <w:szCs w:val="24"/>
        </w:rPr>
        <w:tab/>
      </w:r>
      <w:r w:rsidR="00805EDA" w:rsidRPr="00C852F7">
        <w:rPr>
          <w:rFonts w:ascii="Arial" w:hAnsi="Arial" w:cs="Arial"/>
          <w:sz w:val="24"/>
          <w:szCs w:val="24"/>
        </w:rPr>
        <w:t>5</w:t>
      </w:r>
    </w:p>
    <w:p w:rsidR="008F0F35" w:rsidRDefault="008F0F35" w:rsidP="008F0F35">
      <w:pPr>
        <w:rPr>
          <w:rFonts w:ascii="Arial" w:hAnsi="Arial" w:cs="Arial"/>
          <w:b/>
          <w:sz w:val="24"/>
          <w:szCs w:val="24"/>
        </w:rPr>
      </w:pPr>
      <w:r>
        <w:rPr>
          <w:rFonts w:ascii="Arial" w:hAnsi="Arial" w:cs="Arial"/>
          <w:b/>
          <w:sz w:val="24"/>
          <w:szCs w:val="24"/>
        </w:rPr>
        <w:t>References</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sidR="00805EDA" w:rsidRPr="00C852F7">
        <w:rPr>
          <w:rFonts w:ascii="Arial" w:hAnsi="Arial" w:cs="Arial"/>
          <w:sz w:val="24"/>
          <w:szCs w:val="24"/>
        </w:rPr>
        <w:t>6</w:t>
      </w:r>
    </w:p>
    <w:p w:rsidR="008F0F35" w:rsidRPr="00A422D9" w:rsidRDefault="008F0F35" w:rsidP="008F0F35">
      <w:pPr>
        <w:rPr>
          <w:rFonts w:ascii="Arial" w:hAnsi="Arial" w:cs="Arial"/>
          <w:b/>
          <w:sz w:val="24"/>
          <w:szCs w:val="24"/>
        </w:rPr>
      </w:pP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p>
    <w:p w:rsidR="009964CD" w:rsidRDefault="008F0F35" w:rsidP="008F0F35">
      <w:pPr>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rsidR="009964CD" w:rsidRDefault="009964CD" w:rsidP="00D753C0">
      <w:pPr>
        <w:jc w:val="both"/>
        <w:rPr>
          <w:rFonts w:ascii="Arial" w:hAnsi="Arial" w:cs="Arial"/>
          <w:sz w:val="24"/>
          <w:szCs w:val="24"/>
        </w:rPr>
      </w:pPr>
    </w:p>
    <w:p w:rsidR="009964CD" w:rsidRDefault="009964CD" w:rsidP="00D753C0">
      <w:pPr>
        <w:jc w:val="both"/>
        <w:rPr>
          <w:rFonts w:ascii="Arial" w:hAnsi="Arial" w:cs="Arial"/>
          <w:sz w:val="24"/>
          <w:szCs w:val="24"/>
        </w:rPr>
      </w:pPr>
    </w:p>
    <w:p w:rsidR="009964CD" w:rsidRDefault="009964CD" w:rsidP="00D753C0">
      <w:pPr>
        <w:jc w:val="both"/>
        <w:rPr>
          <w:rFonts w:ascii="Arial" w:hAnsi="Arial" w:cs="Arial"/>
          <w:sz w:val="24"/>
          <w:szCs w:val="24"/>
        </w:rPr>
      </w:pPr>
    </w:p>
    <w:p w:rsidR="009964CD" w:rsidRDefault="009964CD" w:rsidP="00D753C0">
      <w:pPr>
        <w:jc w:val="both"/>
        <w:rPr>
          <w:rFonts w:ascii="Arial" w:hAnsi="Arial" w:cs="Arial"/>
          <w:sz w:val="24"/>
          <w:szCs w:val="24"/>
        </w:rPr>
      </w:pPr>
    </w:p>
    <w:p w:rsidR="009964CD" w:rsidRDefault="009964CD" w:rsidP="00D753C0">
      <w:pPr>
        <w:jc w:val="both"/>
        <w:rPr>
          <w:rFonts w:ascii="Arial" w:hAnsi="Arial" w:cs="Arial"/>
          <w:sz w:val="24"/>
          <w:szCs w:val="24"/>
        </w:rPr>
      </w:pPr>
    </w:p>
    <w:p w:rsidR="009964CD" w:rsidRDefault="009964CD" w:rsidP="00D753C0">
      <w:pPr>
        <w:jc w:val="both"/>
        <w:rPr>
          <w:rFonts w:ascii="Arial" w:hAnsi="Arial" w:cs="Arial"/>
          <w:sz w:val="24"/>
          <w:szCs w:val="24"/>
        </w:rPr>
      </w:pPr>
    </w:p>
    <w:p w:rsidR="009964CD" w:rsidRDefault="009964CD" w:rsidP="00D753C0">
      <w:pPr>
        <w:jc w:val="both"/>
        <w:rPr>
          <w:rFonts w:ascii="Arial" w:hAnsi="Arial" w:cs="Arial"/>
          <w:sz w:val="24"/>
          <w:szCs w:val="24"/>
        </w:rPr>
      </w:pPr>
    </w:p>
    <w:p w:rsidR="009964CD" w:rsidRDefault="009964CD" w:rsidP="00D753C0">
      <w:pPr>
        <w:jc w:val="both"/>
        <w:rPr>
          <w:rFonts w:ascii="Arial" w:hAnsi="Arial" w:cs="Arial"/>
          <w:sz w:val="24"/>
          <w:szCs w:val="24"/>
        </w:rPr>
      </w:pPr>
    </w:p>
    <w:p w:rsidR="009964CD" w:rsidRDefault="009964CD" w:rsidP="00D753C0">
      <w:pPr>
        <w:jc w:val="both"/>
        <w:rPr>
          <w:rFonts w:ascii="Arial" w:hAnsi="Arial" w:cs="Arial"/>
          <w:sz w:val="24"/>
          <w:szCs w:val="24"/>
        </w:rPr>
      </w:pPr>
    </w:p>
    <w:p w:rsidR="009964CD" w:rsidRDefault="009964CD" w:rsidP="00D753C0">
      <w:pPr>
        <w:jc w:val="both"/>
        <w:rPr>
          <w:rFonts w:ascii="Arial" w:hAnsi="Arial" w:cs="Arial"/>
          <w:sz w:val="24"/>
          <w:szCs w:val="24"/>
        </w:rPr>
      </w:pPr>
    </w:p>
    <w:p w:rsidR="009964CD" w:rsidRDefault="009964CD" w:rsidP="00D753C0">
      <w:pPr>
        <w:jc w:val="both"/>
        <w:rPr>
          <w:rFonts w:ascii="Arial" w:hAnsi="Arial" w:cs="Arial"/>
          <w:sz w:val="24"/>
          <w:szCs w:val="24"/>
        </w:rPr>
      </w:pPr>
    </w:p>
    <w:p w:rsidR="009964CD" w:rsidRPr="00762B3A" w:rsidRDefault="00762B3A" w:rsidP="00D753C0">
      <w:pPr>
        <w:jc w:val="both"/>
        <w:rPr>
          <w:rFonts w:ascii="Arial" w:hAnsi="Arial" w:cs="Arial"/>
          <w:b/>
          <w:sz w:val="24"/>
          <w:szCs w:val="24"/>
        </w:rPr>
      </w:pPr>
      <w:r w:rsidRPr="00762B3A">
        <w:rPr>
          <w:rFonts w:ascii="Arial" w:hAnsi="Arial" w:cs="Arial"/>
          <w:b/>
          <w:sz w:val="24"/>
          <w:szCs w:val="24"/>
        </w:rPr>
        <w:t>P. 1</w:t>
      </w:r>
    </w:p>
    <w:p w:rsidR="009964CD" w:rsidRDefault="00AF516F" w:rsidP="00D753C0">
      <w:pPr>
        <w:jc w:val="both"/>
        <w:rPr>
          <w:rFonts w:ascii="Arial" w:hAnsi="Arial" w:cs="Arial"/>
          <w:sz w:val="24"/>
          <w:szCs w:val="24"/>
        </w:rPr>
      </w:pPr>
      <w:r>
        <w:rPr>
          <w:rFonts w:ascii="Arial" w:hAnsi="Arial" w:cs="Arial"/>
          <w:b/>
          <w:sz w:val="24"/>
          <w:szCs w:val="24"/>
        </w:rPr>
        <w:t>Research Title: Increase</w:t>
      </w:r>
      <w:r w:rsidR="00846E69">
        <w:rPr>
          <w:rFonts w:ascii="Arial" w:hAnsi="Arial" w:cs="Arial"/>
          <w:b/>
          <w:sz w:val="24"/>
          <w:szCs w:val="24"/>
        </w:rPr>
        <w:t xml:space="preserve"> </w:t>
      </w:r>
      <w:r>
        <w:rPr>
          <w:rFonts w:ascii="Arial" w:hAnsi="Arial" w:cs="Arial"/>
          <w:b/>
          <w:sz w:val="24"/>
          <w:szCs w:val="24"/>
        </w:rPr>
        <w:t>on</w:t>
      </w:r>
      <w:r w:rsidRPr="00762B3A">
        <w:rPr>
          <w:rFonts w:ascii="Arial" w:hAnsi="Arial" w:cs="Arial"/>
          <w:b/>
          <w:sz w:val="24"/>
          <w:szCs w:val="24"/>
        </w:rPr>
        <w:t xml:space="preserve"> online shopping</w:t>
      </w:r>
      <w:r w:rsidR="00846E69">
        <w:rPr>
          <w:rFonts w:ascii="Arial" w:hAnsi="Arial" w:cs="Arial"/>
          <w:b/>
          <w:sz w:val="24"/>
          <w:szCs w:val="24"/>
        </w:rPr>
        <w:t xml:space="preserve"> </w:t>
      </w:r>
      <w:r w:rsidRPr="00762B3A">
        <w:rPr>
          <w:rFonts w:ascii="Arial" w:hAnsi="Arial" w:cs="Arial"/>
          <w:b/>
          <w:sz w:val="24"/>
          <w:szCs w:val="24"/>
        </w:rPr>
        <w:t>Trends</w:t>
      </w:r>
      <w:r>
        <w:rPr>
          <w:rFonts w:ascii="Arial" w:hAnsi="Arial" w:cs="Arial"/>
          <w:b/>
          <w:sz w:val="24"/>
          <w:szCs w:val="24"/>
        </w:rPr>
        <w:t>.</w:t>
      </w:r>
    </w:p>
    <w:p w:rsidR="009964CD" w:rsidRDefault="009964CD" w:rsidP="00D753C0">
      <w:pPr>
        <w:jc w:val="both"/>
        <w:rPr>
          <w:rFonts w:ascii="Arial" w:hAnsi="Arial" w:cs="Arial"/>
          <w:b/>
          <w:sz w:val="24"/>
          <w:szCs w:val="24"/>
        </w:rPr>
      </w:pPr>
      <w:r w:rsidRPr="009964CD">
        <w:rPr>
          <w:rFonts w:ascii="Arial" w:hAnsi="Arial" w:cs="Arial"/>
          <w:b/>
          <w:sz w:val="24"/>
          <w:szCs w:val="24"/>
        </w:rPr>
        <w:t>Introduction</w:t>
      </w:r>
    </w:p>
    <w:p w:rsidR="009964CD" w:rsidRDefault="009964CD" w:rsidP="00D753C0">
      <w:pPr>
        <w:jc w:val="both"/>
        <w:rPr>
          <w:rFonts w:ascii="Arial" w:hAnsi="Arial" w:cs="Arial"/>
          <w:sz w:val="24"/>
          <w:szCs w:val="24"/>
        </w:rPr>
      </w:pPr>
      <w:r>
        <w:rPr>
          <w:rFonts w:ascii="Arial" w:hAnsi="Arial" w:cs="Arial"/>
          <w:sz w:val="24"/>
          <w:szCs w:val="24"/>
        </w:rPr>
        <w:t>The main point of business environment in recent time is E-</w:t>
      </w:r>
      <w:proofErr w:type="spellStart"/>
      <w:r>
        <w:rPr>
          <w:rFonts w:ascii="Arial" w:hAnsi="Arial" w:cs="Arial"/>
          <w:sz w:val="24"/>
          <w:szCs w:val="24"/>
        </w:rPr>
        <w:t>commerce</w:t>
      </w:r>
      <w:r w:rsidR="00AF516F">
        <w:rPr>
          <w:rFonts w:ascii="Arial" w:hAnsi="Arial" w:cs="Arial"/>
          <w:sz w:val="24"/>
          <w:szCs w:val="24"/>
        </w:rPr>
        <w:t>known</w:t>
      </w:r>
      <w:proofErr w:type="spellEnd"/>
      <w:r w:rsidR="00AF516F">
        <w:rPr>
          <w:rFonts w:ascii="Arial" w:hAnsi="Arial" w:cs="Arial"/>
          <w:sz w:val="24"/>
          <w:szCs w:val="24"/>
        </w:rPr>
        <w:t xml:space="preserve"> as </w:t>
      </w:r>
      <w:r w:rsidR="004B1A0F">
        <w:rPr>
          <w:rFonts w:ascii="Arial" w:hAnsi="Arial" w:cs="Arial"/>
          <w:sz w:val="24"/>
          <w:szCs w:val="24"/>
        </w:rPr>
        <w:t>(online)</w:t>
      </w:r>
      <w:r>
        <w:rPr>
          <w:rFonts w:ascii="Arial" w:hAnsi="Arial" w:cs="Arial"/>
          <w:sz w:val="24"/>
          <w:szCs w:val="24"/>
        </w:rPr>
        <w:t xml:space="preserve">, </w:t>
      </w:r>
      <w:r w:rsidR="000D5B25">
        <w:rPr>
          <w:rFonts w:ascii="Arial" w:hAnsi="Arial" w:cs="Arial"/>
          <w:sz w:val="24"/>
          <w:szCs w:val="24"/>
        </w:rPr>
        <w:t>presently</w:t>
      </w:r>
      <w:r>
        <w:rPr>
          <w:rFonts w:ascii="Arial" w:hAnsi="Arial" w:cs="Arial"/>
          <w:sz w:val="24"/>
          <w:szCs w:val="24"/>
        </w:rPr>
        <w:t xml:space="preserve"> majority of businesses are increasing using E-commerce for transaction</w:t>
      </w:r>
      <w:r w:rsidR="00B867C4">
        <w:rPr>
          <w:rFonts w:ascii="Arial" w:hAnsi="Arial" w:cs="Arial"/>
          <w:sz w:val="24"/>
          <w:szCs w:val="24"/>
        </w:rPr>
        <w:t>.  Statistically there is increase in number of people keen at shopping online and the industry is expanding.  E-commerce began just before 21</w:t>
      </w:r>
      <w:r w:rsidR="00B867C4" w:rsidRPr="00B867C4">
        <w:rPr>
          <w:rFonts w:ascii="Arial" w:hAnsi="Arial" w:cs="Arial"/>
          <w:sz w:val="24"/>
          <w:szCs w:val="24"/>
          <w:vertAlign w:val="superscript"/>
        </w:rPr>
        <w:t>st</w:t>
      </w:r>
      <w:r w:rsidR="00B867C4">
        <w:rPr>
          <w:rFonts w:ascii="Arial" w:hAnsi="Arial" w:cs="Arial"/>
          <w:sz w:val="24"/>
          <w:szCs w:val="24"/>
        </w:rPr>
        <w:t xml:space="preserve"> century and since then it has transformed the retail and other businesses around the globe, e-commerce shopping has become a trend among consumers because of its convenience.  This study will find out what </w:t>
      </w:r>
      <w:r w:rsidR="000D5B25">
        <w:rPr>
          <w:rFonts w:ascii="Arial" w:hAnsi="Arial" w:cs="Arial"/>
          <w:sz w:val="24"/>
          <w:szCs w:val="24"/>
        </w:rPr>
        <w:t>inspire</w:t>
      </w:r>
      <w:r w:rsidR="00B867C4">
        <w:rPr>
          <w:rFonts w:ascii="Arial" w:hAnsi="Arial" w:cs="Arial"/>
          <w:sz w:val="24"/>
          <w:szCs w:val="24"/>
        </w:rPr>
        <w:t xml:space="preserve"> consumers to engage in e-commerce and will undertake </w:t>
      </w:r>
      <w:r w:rsidR="000D5B25">
        <w:rPr>
          <w:rFonts w:ascii="Arial" w:hAnsi="Arial" w:cs="Arial"/>
          <w:sz w:val="24"/>
          <w:szCs w:val="24"/>
        </w:rPr>
        <w:t>crucial analysis of literature which connects</w:t>
      </w:r>
      <w:r w:rsidR="00B867C4">
        <w:rPr>
          <w:rFonts w:ascii="Arial" w:hAnsi="Arial" w:cs="Arial"/>
          <w:sz w:val="24"/>
          <w:szCs w:val="24"/>
        </w:rPr>
        <w:t xml:space="preserve"> to the industry. </w:t>
      </w:r>
      <w:r w:rsidR="000D5B25">
        <w:rPr>
          <w:rFonts w:ascii="Arial" w:hAnsi="Arial" w:cs="Arial"/>
          <w:sz w:val="24"/>
          <w:szCs w:val="24"/>
        </w:rPr>
        <w:t>Scholarly</w:t>
      </w:r>
      <w:r w:rsidR="004B1A0F">
        <w:rPr>
          <w:rFonts w:ascii="Arial" w:hAnsi="Arial" w:cs="Arial"/>
          <w:sz w:val="24"/>
          <w:szCs w:val="24"/>
        </w:rPr>
        <w:t xml:space="preserve"> has discussed about time and conv</w:t>
      </w:r>
      <w:r w:rsidR="000D5B25">
        <w:rPr>
          <w:rFonts w:ascii="Arial" w:hAnsi="Arial" w:cs="Arial"/>
          <w:sz w:val="24"/>
          <w:szCs w:val="24"/>
        </w:rPr>
        <w:t>enience which are major issues</w:t>
      </w:r>
      <w:r w:rsidR="00CB3AA3">
        <w:rPr>
          <w:rFonts w:ascii="Arial" w:hAnsi="Arial" w:cs="Arial"/>
          <w:sz w:val="24"/>
          <w:szCs w:val="24"/>
        </w:rPr>
        <w:t xml:space="preserve"> disturbing</w:t>
      </w:r>
      <w:r w:rsidR="004B1A0F">
        <w:rPr>
          <w:rFonts w:ascii="Arial" w:hAnsi="Arial" w:cs="Arial"/>
          <w:sz w:val="24"/>
          <w:szCs w:val="24"/>
        </w:rPr>
        <w:t xml:space="preserve"> the choice of consumer to engage in shopping online.  The e-commerce is growing at a </w:t>
      </w:r>
      <w:r w:rsidR="00746B16">
        <w:rPr>
          <w:rFonts w:ascii="Arial" w:hAnsi="Arial" w:cs="Arial"/>
          <w:sz w:val="24"/>
          <w:szCs w:val="24"/>
        </w:rPr>
        <w:t>rapid</w:t>
      </w:r>
      <w:r w:rsidR="00CB3AA3">
        <w:rPr>
          <w:rFonts w:ascii="Arial" w:hAnsi="Arial" w:cs="Arial"/>
          <w:sz w:val="24"/>
          <w:szCs w:val="24"/>
        </w:rPr>
        <w:t xml:space="preserve"> </w:t>
      </w:r>
      <w:r w:rsidR="00746B16">
        <w:rPr>
          <w:rFonts w:ascii="Arial" w:hAnsi="Arial" w:cs="Arial"/>
          <w:sz w:val="24"/>
          <w:szCs w:val="24"/>
        </w:rPr>
        <w:t>pace</w:t>
      </w:r>
      <w:r w:rsidR="00CB3AA3">
        <w:rPr>
          <w:rFonts w:ascii="Arial" w:hAnsi="Arial" w:cs="Arial"/>
          <w:sz w:val="24"/>
          <w:szCs w:val="24"/>
        </w:rPr>
        <w:t xml:space="preserve"> </w:t>
      </w:r>
      <w:r w:rsidR="00746B16">
        <w:rPr>
          <w:rFonts w:ascii="Arial" w:hAnsi="Arial" w:cs="Arial"/>
          <w:sz w:val="24"/>
          <w:szCs w:val="24"/>
        </w:rPr>
        <w:t xml:space="preserve">with retail businesses accepting the increasing </w:t>
      </w:r>
      <w:r w:rsidR="00AF516F">
        <w:rPr>
          <w:rFonts w:ascii="Arial" w:hAnsi="Arial" w:cs="Arial"/>
          <w:sz w:val="24"/>
          <w:szCs w:val="24"/>
        </w:rPr>
        <w:t>scale</w:t>
      </w:r>
      <w:r w:rsidR="00746B16">
        <w:rPr>
          <w:rFonts w:ascii="Arial" w:hAnsi="Arial" w:cs="Arial"/>
          <w:sz w:val="24"/>
          <w:szCs w:val="24"/>
        </w:rPr>
        <w:t xml:space="preserve"> of products and services sale throu</w:t>
      </w:r>
      <w:r w:rsidR="00AF516F">
        <w:rPr>
          <w:rFonts w:ascii="Arial" w:hAnsi="Arial" w:cs="Arial"/>
          <w:sz w:val="24"/>
          <w:szCs w:val="24"/>
        </w:rPr>
        <w:t xml:space="preserve">gh </w:t>
      </w:r>
      <w:r w:rsidR="00746B16">
        <w:rPr>
          <w:rFonts w:ascii="Arial" w:hAnsi="Arial" w:cs="Arial"/>
          <w:sz w:val="24"/>
          <w:szCs w:val="24"/>
        </w:rPr>
        <w:t xml:space="preserve">networks </w:t>
      </w:r>
      <w:r w:rsidR="00AF516F">
        <w:rPr>
          <w:rFonts w:ascii="Arial" w:hAnsi="Arial" w:cs="Arial"/>
          <w:sz w:val="24"/>
          <w:szCs w:val="24"/>
        </w:rPr>
        <w:t xml:space="preserve">supply </w:t>
      </w:r>
      <w:r w:rsidR="00746B16">
        <w:rPr>
          <w:rFonts w:ascii="Arial" w:hAnsi="Arial" w:cs="Arial"/>
          <w:sz w:val="24"/>
          <w:szCs w:val="24"/>
        </w:rPr>
        <w:t xml:space="preserve">(Gilbert and </w:t>
      </w:r>
      <w:proofErr w:type="gramStart"/>
      <w:r w:rsidR="00746B16">
        <w:rPr>
          <w:rFonts w:ascii="Arial" w:hAnsi="Arial" w:cs="Arial"/>
          <w:sz w:val="24"/>
          <w:szCs w:val="24"/>
        </w:rPr>
        <w:t>Summer</w:t>
      </w:r>
      <w:proofErr w:type="gramEnd"/>
      <w:r w:rsidR="00746B16">
        <w:rPr>
          <w:rFonts w:ascii="Arial" w:hAnsi="Arial" w:cs="Arial"/>
          <w:sz w:val="24"/>
          <w:szCs w:val="24"/>
        </w:rPr>
        <w:t>, 2004).</w:t>
      </w:r>
    </w:p>
    <w:p w:rsidR="00746B16" w:rsidRDefault="000D5B25" w:rsidP="00D753C0">
      <w:pPr>
        <w:jc w:val="both"/>
        <w:rPr>
          <w:rFonts w:ascii="Arial" w:hAnsi="Arial" w:cs="Arial"/>
          <w:sz w:val="24"/>
          <w:szCs w:val="24"/>
        </w:rPr>
      </w:pPr>
      <w:r>
        <w:rPr>
          <w:rFonts w:ascii="Arial" w:hAnsi="Arial" w:cs="Arial"/>
          <w:sz w:val="24"/>
          <w:szCs w:val="24"/>
        </w:rPr>
        <w:t xml:space="preserve">Reason of this study is to explore the issues that inspire consumers to shop online and to identify the </w:t>
      </w:r>
      <w:r w:rsidR="00846E69">
        <w:rPr>
          <w:rFonts w:ascii="Arial" w:hAnsi="Arial" w:cs="Arial"/>
          <w:sz w:val="24"/>
          <w:szCs w:val="24"/>
        </w:rPr>
        <w:t>motive</w:t>
      </w:r>
      <w:r>
        <w:rPr>
          <w:rFonts w:ascii="Arial" w:hAnsi="Arial" w:cs="Arial"/>
          <w:sz w:val="24"/>
          <w:szCs w:val="24"/>
        </w:rPr>
        <w:t xml:space="preserve"> which influence individuals to engage on online shop</w:t>
      </w:r>
      <w:r w:rsidR="00846E69">
        <w:rPr>
          <w:rFonts w:ascii="Arial" w:hAnsi="Arial" w:cs="Arial"/>
          <w:sz w:val="24"/>
          <w:szCs w:val="24"/>
        </w:rPr>
        <w:t>ping and also disclosed</w:t>
      </w:r>
      <w:r w:rsidR="00746B16">
        <w:rPr>
          <w:rFonts w:ascii="Arial" w:hAnsi="Arial" w:cs="Arial"/>
          <w:sz w:val="24"/>
          <w:szCs w:val="24"/>
        </w:rPr>
        <w:t xml:space="preserve"> the </w:t>
      </w:r>
      <w:r>
        <w:rPr>
          <w:rFonts w:ascii="Arial" w:hAnsi="Arial" w:cs="Arial"/>
          <w:sz w:val="24"/>
          <w:szCs w:val="24"/>
        </w:rPr>
        <w:t>task</w:t>
      </w:r>
      <w:r w:rsidR="00A5365F">
        <w:rPr>
          <w:rFonts w:ascii="Arial" w:hAnsi="Arial" w:cs="Arial"/>
          <w:sz w:val="24"/>
          <w:szCs w:val="24"/>
        </w:rPr>
        <w:t xml:space="preserve"> which technology has contributed to online shopping at a new height and explore previous studies gap.</w:t>
      </w:r>
    </w:p>
    <w:p w:rsidR="00E16FFE" w:rsidRDefault="00805EDA" w:rsidP="00D753C0">
      <w:pPr>
        <w:jc w:val="both"/>
        <w:rPr>
          <w:rFonts w:ascii="Arial" w:hAnsi="Arial" w:cs="Arial"/>
          <w:sz w:val="24"/>
          <w:szCs w:val="24"/>
        </w:rPr>
      </w:pPr>
      <w:r>
        <w:rPr>
          <w:rFonts w:ascii="Arial" w:hAnsi="Arial" w:cs="Arial"/>
          <w:b/>
          <w:sz w:val="24"/>
          <w:szCs w:val="24"/>
        </w:rPr>
        <w:t xml:space="preserve">1.1 </w:t>
      </w:r>
      <w:r w:rsidR="00762B3A">
        <w:rPr>
          <w:rFonts w:ascii="Arial" w:hAnsi="Arial" w:cs="Arial"/>
          <w:b/>
          <w:sz w:val="24"/>
          <w:szCs w:val="24"/>
        </w:rPr>
        <w:t>J</w:t>
      </w:r>
      <w:r w:rsidR="00762B3A" w:rsidRPr="00E16FFE">
        <w:rPr>
          <w:rFonts w:ascii="Arial" w:hAnsi="Arial" w:cs="Arial"/>
          <w:b/>
          <w:sz w:val="24"/>
          <w:szCs w:val="24"/>
        </w:rPr>
        <w:t>ustification</w:t>
      </w:r>
    </w:p>
    <w:p w:rsidR="00A5365F" w:rsidRDefault="00A5365F" w:rsidP="00D753C0">
      <w:pPr>
        <w:jc w:val="both"/>
        <w:rPr>
          <w:rFonts w:ascii="Arial" w:hAnsi="Arial" w:cs="Arial"/>
          <w:sz w:val="24"/>
          <w:szCs w:val="24"/>
        </w:rPr>
      </w:pPr>
      <w:r>
        <w:rPr>
          <w:rFonts w:ascii="Arial" w:hAnsi="Arial" w:cs="Arial"/>
          <w:sz w:val="24"/>
          <w:szCs w:val="24"/>
        </w:rPr>
        <w:t xml:space="preserve">The basic </w:t>
      </w:r>
      <w:r w:rsidR="00CB3AA3">
        <w:rPr>
          <w:rFonts w:ascii="Arial" w:hAnsi="Arial" w:cs="Arial"/>
          <w:sz w:val="24"/>
          <w:szCs w:val="24"/>
        </w:rPr>
        <w:t>rationale for</w:t>
      </w:r>
      <w:r>
        <w:rPr>
          <w:rFonts w:ascii="Arial" w:hAnsi="Arial" w:cs="Arial"/>
          <w:sz w:val="24"/>
          <w:szCs w:val="24"/>
        </w:rPr>
        <w:t xml:space="preserve"> this study is to </w:t>
      </w:r>
      <w:r w:rsidR="00CB3AA3">
        <w:rPr>
          <w:rFonts w:ascii="Arial" w:hAnsi="Arial" w:cs="Arial"/>
          <w:sz w:val="24"/>
          <w:szCs w:val="24"/>
        </w:rPr>
        <w:t>aid</w:t>
      </w:r>
      <w:r>
        <w:rPr>
          <w:rFonts w:ascii="Arial" w:hAnsi="Arial" w:cs="Arial"/>
          <w:sz w:val="24"/>
          <w:szCs w:val="24"/>
        </w:rPr>
        <w:t xml:space="preserve"> the investigator to </w:t>
      </w:r>
      <w:r w:rsidR="00CB3AA3">
        <w:rPr>
          <w:rFonts w:ascii="Arial" w:hAnsi="Arial" w:cs="Arial"/>
          <w:sz w:val="24"/>
          <w:szCs w:val="24"/>
        </w:rPr>
        <w:t>identify with</w:t>
      </w:r>
      <w:r>
        <w:rPr>
          <w:rFonts w:ascii="Arial" w:hAnsi="Arial" w:cs="Arial"/>
          <w:sz w:val="24"/>
          <w:szCs w:val="24"/>
        </w:rPr>
        <w:t xml:space="preserve"> consumer b</w:t>
      </w:r>
      <w:r w:rsidR="00CB3AA3">
        <w:rPr>
          <w:rFonts w:ascii="Arial" w:hAnsi="Arial" w:cs="Arial"/>
          <w:sz w:val="24"/>
          <w:szCs w:val="24"/>
        </w:rPr>
        <w:t>ehaviour from broad-spectrum to</w:t>
      </w:r>
      <w:r>
        <w:rPr>
          <w:rFonts w:ascii="Arial" w:hAnsi="Arial" w:cs="Arial"/>
          <w:sz w:val="24"/>
          <w:szCs w:val="24"/>
        </w:rPr>
        <w:t xml:space="preserve"> boost </w:t>
      </w:r>
      <w:r w:rsidR="00CB3AA3">
        <w:rPr>
          <w:rFonts w:ascii="Arial" w:hAnsi="Arial" w:cs="Arial"/>
          <w:sz w:val="24"/>
          <w:szCs w:val="24"/>
        </w:rPr>
        <w:t>expertise needed o</w:t>
      </w:r>
      <w:r w:rsidR="00E16FFE">
        <w:rPr>
          <w:rFonts w:ascii="Arial" w:hAnsi="Arial" w:cs="Arial"/>
          <w:sz w:val="24"/>
          <w:szCs w:val="24"/>
        </w:rPr>
        <w:t xml:space="preserve">n </w:t>
      </w:r>
      <w:r w:rsidR="00CB3AA3">
        <w:rPr>
          <w:rFonts w:ascii="Arial" w:hAnsi="Arial" w:cs="Arial"/>
          <w:sz w:val="24"/>
          <w:szCs w:val="24"/>
        </w:rPr>
        <w:t>online shopping</w:t>
      </w:r>
      <w:r w:rsidR="005E623F">
        <w:rPr>
          <w:rFonts w:ascii="Arial" w:hAnsi="Arial" w:cs="Arial"/>
          <w:sz w:val="24"/>
          <w:szCs w:val="24"/>
        </w:rPr>
        <w:t xml:space="preserve">.  This topic is </w:t>
      </w:r>
      <w:r w:rsidR="00E16FFE">
        <w:rPr>
          <w:rFonts w:ascii="Arial" w:hAnsi="Arial" w:cs="Arial"/>
          <w:sz w:val="24"/>
          <w:szCs w:val="24"/>
        </w:rPr>
        <w:t xml:space="preserve">suitable </w:t>
      </w:r>
      <w:r w:rsidR="005E623F">
        <w:rPr>
          <w:rFonts w:ascii="Arial" w:hAnsi="Arial" w:cs="Arial"/>
          <w:sz w:val="24"/>
          <w:szCs w:val="24"/>
        </w:rPr>
        <w:t xml:space="preserve">due to </w:t>
      </w:r>
      <w:r w:rsidR="00E16FFE">
        <w:rPr>
          <w:rFonts w:ascii="Arial" w:hAnsi="Arial" w:cs="Arial"/>
          <w:sz w:val="24"/>
          <w:szCs w:val="24"/>
        </w:rPr>
        <w:t>majority of business</w:t>
      </w:r>
      <w:r w:rsidR="005E623F">
        <w:rPr>
          <w:rFonts w:ascii="Arial" w:hAnsi="Arial" w:cs="Arial"/>
          <w:sz w:val="24"/>
          <w:szCs w:val="24"/>
        </w:rPr>
        <w:t xml:space="preserve">es are </w:t>
      </w:r>
      <w:r w:rsidR="00E16FFE">
        <w:rPr>
          <w:rFonts w:ascii="Arial" w:hAnsi="Arial" w:cs="Arial"/>
          <w:sz w:val="24"/>
          <w:szCs w:val="24"/>
        </w:rPr>
        <w:t>done through e-</w:t>
      </w:r>
      <w:r w:rsidR="00374BAB">
        <w:rPr>
          <w:rFonts w:ascii="Arial" w:hAnsi="Arial" w:cs="Arial"/>
          <w:sz w:val="24"/>
          <w:szCs w:val="24"/>
        </w:rPr>
        <w:t>commerce;</w:t>
      </w:r>
      <w:r w:rsidR="00E16FFE">
        <w:rPr>
          <w:rFonts w:ascii="Arial" w:hAnsi="Arial" w:cs="Arial"/>
          <w:sz w:val="24"/>
          <w:szCs w:val="24"/>
        </w:rPr>
        <w:t xml:space="preserve"> the challenge the study brings may enable a future study.</w:t>
      </w:r>
    </w:p>
    <w:p w:rsidR="001E421F" w:rsidRDefault="001E421F" w:rsidP="00D753C0">
      <w:pPr>
        <w:jc w:val="both"/>
        <w:rPr>
          <w:rFonts w:ascii="Arial" w:hAnsi="Arial" w:cs="Arial"/>
          <w:b/>
          <w:sz w:val="24"/>
          <w:szCs w:val="24"/>
        </w:rPr>
      </w:pPr>
    </w:p>
    <w:p w:rsidR="00E16FFE" w:rsidRDefault="00805EDA" w:rsidP="00D753C0">
      <w:pPr>
        <w:jc w:val="both"/>
        <w:rPr>
          <w:rFonts w:ascii="Arial" w:hAnsi="Arial" w:cs="Arial"/>
          <w:sz w:val="24"/>
          <w:szCs w:val="24"/>
        </w:rPr>
      </w:pPr>
      <w:r>
        <w:rPr>
          <w:rFonts w:ascii="Arial" w:hAnsi="Arial" w:cs="Arial"/>
          <w:b/>
          <w:sz w:val="24"/>
          <w:szCs w:val="24"/>
        </w:rPr>
        <w:t xml:space="preserve">1.2 </w:t>
      </w:r>
      <w:r w:rsidR="00E16FFE" w:rsidRPr="00E16FFE">
        <w:rPr>
          <w:rFonts w:ascii="Arial" w:hAnsi="Arial" w:cs="Arial"/>
          <w:b/>
          <w:sz w:val="24"/>
          <w:szCs w:val="24"/>
        </w:rPr>
        <w:t>Scope of the study</w:t>
      </w:r>
    </w:p>
    <w:p w:rsidR="00E16FFE" w:rsidRDefault="0037311C" w:rsidP="00D753C0">
      <w:pPr>
        <w:jc w:val="both"/>
        <w:rPr>
          <w:rFonts w:ascii="Arial" w:hAnsi="Arial" w:cs="Arial"/>
          <w:sz w:val="24"/>
          <w:szCs w:val="24"/>
        </w:rPr>
      </w:pPr>
      <w:r>
        <w:rPr>
          <w:rFonts w:ascii="Arial" w:hAnsi="Arial" w:cs="Arial"/>
          <w:sz w:val="24"/>
          <w:szCs w:val="24"/>
        </w:rPr>
        <w:t xml:space="preserve">The study will look at consumer behaviour towards online shopping relating to big retail stores such as Tesco, Sainsbury, </w:t>
      </w:r>
      <w:proofErr w:type="spellStart"/>
      <w:r>
        <w:rPr>
          <w:rFonts w:ascii="Arial" w:hAnsi="Arial" w:cs="Arial"/>
          <w:sz w:val="24"/>
          <w:szCs w:val="24"/>
        </w:rPr>
        <w:t>Asda</w:t>
      </w:r>
      <w:proofErr w:type="spellEnd"/>
      <w:r>
        <w:rPr>
          <w:rFonts w:ascii="Arial" w:hAnsi="Arial" w:cs="Arial"/>
          <w:sz w:val="24"/>
          <w:szCs w:val="24"/>
        </w:rPr>
        <w:t xml:space="preserve"> and others.  T</w:t>
      </w:r>
      <w:r w:rsidR="00E16FFE">
        <w:rPr>
          <w:rFonts w:ascii="Arial" w:hAnsi="Arial" w:cs="Arial"/>
          <w:sz w:val="24"/>
          <w:szCs w:val="24"/>
        </w:rPr>
        <w:t xml:space="preserve">he </w:t>
      </w:r>
      <w:r>
        <w:rPr>
          <w:rFonts w:ascii="Arial" w:hAnsi="Arial" w:cs="Arial"/>
          <w:sz w:val="24"/>
          <w:szCs w:val="24"/>
        </w:rPr>
        <w:t>constraint</w:t>
      </w:r>
      <w:r w:rsidR="00E16FFE">
        <w:rPr>
          <w:rFonts w:ascii="Arial" w:hAnsi="Arial" w:cs="Arial"/>
          <w:sz w:val="24"/>
          <w:szCs w:val="24"/>
        </w:rPr>
        <w:t xml:space="preserve"> of the study is on </w:t>
      </w:r>
      <w:r w:rsidR="002F53A8">
        <w:rPr>
          <w:rFonts w:ascii="Arial" w:hAnsi="Arial" w:cs="Arial"/>
          <w:sz w:val="24"/>
          <w:szCs w:val="24"/>
        </w:rPr>
        <w:t xml:space="preserve">the big retail stores in the </w:t>
      </w:r>
      <w:r w:rsidR="00E16FFE">
        <w:rPr>
          <w:rFonts w:ascii="Arial" w:hAnsi="Arial" w:cs="Arial"/>
          <w:sz w:val="24"/>
          <w:szCs w:val="24"/>
        </w:rPr>
        <w:t>UK</w:t>
      </w:r>
      <w:r w:rsidR="002F53A8">
        <w:rPr>
          <w:rFonts w:ascii="Arial" w:hAnsi="Arial" w:cs="Arial"/>
          <w:sz w:val="24"/>
          <w:szCs w:val="24"/>
        </w:rPr>
        <w:t>, the investigation</w:t>
      </w:r>
      <w:r w:rsidR="00E16FFE">
        <w:rPr>
          <w:rFonts w:ascii="Arial" w:hAnsi="Arial" w:cs="Arial"/>
          <w:sz w:val="24"/>
          <w:szCs w:val="24"/>
        </w:rPr>
        <w:t xml:space="preserve"> is not </w:t>
      </w:r>
      <w:r w:rsidR="002F53A8">
        <w:rPr>
          <w:rFonts w:ascii="Arial" w:hAnsi="Arial" w:cs="Arial"/>
          <w:sz w:val="24"/>
          <w:szCs w:val="24"/>
        </w:rPr>
        <w:t>going to be on a particular store but general retail stores.</w:t>
      </w:r>
      <w:r w:rsidR="00E16FFE">
        <w:rPr>
          <w:rFonts w:ascii="Arial" w:hAnsi="Arial" w:cs="Arial"/>
          <w:sz w:val="24"/>
          <w:szCs w:val="24"/>
        </w:rPr>
        <w:t xml:space="preserve"> </w:t>
      </w:r>
      <w:r w:rsidR="002F53A8">
        <w:rPr>
          <w:rFonts w:ascii="Arial" w:hAnsi="Arial" w:cs="Arial"/>
          <w:sz w:val="24"/>
          <w:szCs w:val="24"/>
        </w:rPr>
        <w:t>H</w:t>
      </w:r>
      <w:r w:rsidR="00E16FFE">
        <w:rPr>
          <w:rFonts w:ascii="Arial" w:hAnsi="Arial" w:cs="Arial"/>
          <w:sz w:val="24"/>
          <w:szCs w:val="24"/>
        </w:rPr>
        <w:t>owever</w:t>
      </w:r>
      <w:r w:rsidR="002F53A8">
        <w:rPr>
          <w:rFonts w:ascii="Arial" w:hAnsi="Arial" w:cs="Arial"/>
          <w:sz w:val="24"/>
          <w:szCs w:val="24"/>
        </w:rPr>
        <w:t xml:space="preserve">, the investigation will only concentrates on consumer behaviour on the trend of online </w:t>
      </w:r>
      <w:r w:rsidR="00CB3AA3">
        <w:rPr>
          <w:rFonts w:ascii="Arial" w:hAnsi="Arial" w:cs="Arial"/>
          <w:sz w:val="24"/>
          <w:szCs w:val="24"/>
        </w:rPr>
        <w:t>shopping;</w:t>
      </w:r>
      <w:r w:rsidR="00E16FFE">
        <w:rPr>
          <w:rFonts w:ascii="Arial" w:hAnsi="Arial" w:cs="Arial"/>
          <w:sz w:val="24"/>
          <w:szCs w:val="24"/>
        </w:rPr>
        <w:t xml:space="preserve"> different companies may be use as illustration.</w:t>
      </w:r>
    </w:p>
    <w:p w:rsidR="00846E69" w:rsidRDefault="00805EDA" w:rsidP="00D753C0">
      <w:pPr>
        <w:jc w:val="both"/>
        <w:rPr>
          <w:rFonts w:ascii="Arial" w:hAnsi="Arial" w:cs="Arial"/>
          <w:sz w:val="24"/>
          <w:szCs w:val="24"/>
        </w:rPr>
      </w:pPr>
      <w:r w:rsidRPr="00805EDA">
        <w:rPr>
          <w:rFonts w:ascii="Arial" w:hAnsi="Arial" w:cs="Arial"/>
          <w:b/>
          <w:sz w:val="24"/>
          <w:szCs w:val="24"/>
        </w:rPr>
        <w:t xml:space="preserve">1.3 </w:t>
      </w:r>
      <w:r w:rsidR="00220789">
        <w:rPr>
          <w:rFonts w:ascii="Arial" w:hAnsi="Arial" w:cs="Arial"/>
          <w:b/>
          <w:sz w:val="24"/>
          <w:szCs w:val="24"/>
        </w:rPr>
        <w:t>I</w:t>
      </w:r>
      <w:r w:rsidR="00220789" w:rsidRPr="00805EDA">
        <w:rPr>
          <w:rFonts w:ascii="Arial" w:hAnsi="Arial" w:cs="Arial"/>
          <w:b/>
          <w:sz w:val="24"/>
          <w:szCs w:val="24"/>
        </w:rPr>
        <w:t>ntend</w:t>
      </w:r>
      <w:r w:rsidR="00220789">
        <w:rPr>
          <w:rFonts w:ascii="Arial" w:hAnsi="Arial" w:cs="Arial"/>
          <w:sz w:val="24"/>
          <w:szCs w:val="24"/>
        </w:rPr>
        <w:t xml:space="preserve"> </w:t>
      </w:r>
    </w:p>
    <w:p w:rsidR="00E16FFE" w:rsidRDefault="00220789" w:rsidP="00D753C0">
      <w:pPr>
        <w:jc w:val="both"/>
        <w:rPr>
          <w:rFonts w:ascii="Arial" w:hAnsi="Arial" w:cs="Arial"/>
          <w:sz w:val="24"/>
          <w:szCs w:val="24"/>
        </w:rPr>
      </w:pPr>
      <w:r>
        <w:rPr>
          <w:rFonts w:ascii="Arial" w:hAnsi="Arial" w:cs="Arial"/>
          <w:sz w:val="24"/>
          <w:szCs w:val="24"/>
        </w:rPr>
        <w:t xml:space="preserve"> </w:t>
      </w:r>
      <w:r w:rsidR="00846E69">
        <w:rPr>
          <w:rFonts w:ascii="Arial" w:hAnsi="Arial" w:cs="Arial"/>
          <w:sz w:val="24"/>
          <w:szCs w:val="24"/>
        </w:rPr>
        <w:t>T</w:t>
      </w:r>
      <w:r>
        <w:rPr>
          <w:rFonts w:ascii="Arial" w:hAnsi="Arial" w:cs="Arial"/>
          <w:sz w:val="24"/>
          <w:szCs w:val="24"/>
        </w:rPr>
        <w:t>his</w:t>
      </w:r>
      <w:r w:rsidR="00E16FFE">
        <w:rPr>
          <w:rFonts w:ascii="Arial" w:hAnsi="Arial" w:cs="Arial"/>
          <w:sz w:val="24"/>
          <w:szCs w:val="24"/>
        </w:rPr>
        <w:t xml:space="preserve"> study is to investigate consumers’ perception on online shopping.</w:t>
      </w:r>
    </w:p>
    <w:p w:rsidR="002F53A8" w:rsidRDefault="002F53A8" w:rsidP="002F53A8">
      <w:pPr>
        <w:jc w:val="both"/>
        <w:rPr>
          <w:rFonts w:ascii="Arial" w:hAnsi="Arial" w:cs="Arial"/>
          <w:b/>
          <w:sz w:val="24"/>
          <w:szCs w:val="24"/>
        </w:rPr>
      </w:pPr>
      <w:r>
        <w:rPr>
          <w:rFonts w:ascii="Arial" w:hAnsi="Arial" w:cs="Arial"/>
          <w:b/>
          <w:sz w:val="24"/>
          <w:szCs w:val="24"/>
        </w:rPr>
        <w:lastRenderedPageBreak/>
        <w:t>P. 2</w:t>
      </w:r>
    </w:p>
    <w:p w:rsidR="00220789" w:rsidRDefault="00220789" w:rsidP="00D753C0">
      <w:pPr>
        <w:jc w:val="both"/>
        <w:rPr>
          <w:rFonts w:ascii="Arial" w:hAnsi="Arial" w:cs="Arial"/>
          <w:sz w:val="24"/>
          <w:szCs w:val="24"/>
        </w:rPr>
      </w:pPr>
    </w:p>
    <w:p w:rsidR="00E16FFE" w:rsidRPr="002D1739" w:rsidRDefault="00805EDA" w:rsidP="00D753C0">
      <w:pPr>
        <w:jc w:val="both"/>
        <w:rPr>
          <w:rFonts w:ascii="Arial" w:hAnsi="Arial" w:cs="Arial"/>
          <w:b/>
          <w:sz w:val="24"/>
          <w:szCs w:val="24"/>
        </w:rPr>
      </w:pPr>
      <w:r>
        <w:rPr>
          <w:rFonts w:ascii="Arial" w:hAnsi="Arial" w:cs="Arial"/>
          <w:b/>
          <w:sz w:val="24"/>
          <w:szCs w:val="24"/>
        </w:rPr>
        <w:t xml:space="preserve">1.4 </w:t>
      </w:r>
      <w:r w:rsidR="00220789">
        <w:rPr>
          <w:rFonts w:ascii="Arial" w:hAnsi="Arial" w:cs="Arial"/>
          <w:b/>
          <w:sz w:val="24"/>
          <w:szCs w:val="24"/>
        </w:rPr>
        <w:t>Goal</w:t>
      </w:r>
    </w:p>
    <w:p w:rsidR="00E16FFE" w:rsidRDefault="00E16FFE" w:rsidP="00D753C0">
      <w:pPr>
        <w:jc w:val="both"/>
        <w:rPr>
          <w:rFonts w:ascii="Arial" w:hAnsi="Arial" w:cs="Arial"/>
          <w:sz w:val="24"/>
          <w:szCs w:val="24"/>
        </w:rPr>
      </w:pPr>
      <w:r>
        <w:rPr>
          <w:rFonts w:ascii="Arial" w:hAnsi="Arial" w:cs="Arial"/>
          <w:sz w:val="24"/>
          <w:szCs w:val="24"/>
        </w:rPr>
        <w:t xml:space="preserve">To </w:t>
      </w:r>
      <w:r w:rsidR="002D1739">
        <w:rPr>
          <w:rFonts w:ascii="Arial" w:hAnsi="Arial" w:cs="Arial"/>
          <w:sz w:val="24"/>
          <w:szCs w:val="24"/>
        </w:rPr>
        <w:t xml:space="preserve">identify </w:t>
      </w:r>
      <w:r>
        <w:rPr>
          <w:rFonts w:ascii="Arial" w:hAnsi="Arial" w:cs="Arial"/>
          <w:sz w:val="24"/>
          <w:szCs w:val="24"/>
        </w:rPr>
        <w:t>the drive behin</w:t>
      </w:r>
      <w:r w:rsidR="002D1739">
        <w:rPr>
          <w:rFonts w:ascii="Arial" w:hAnsi="Arial" w:cs="Arial"/>
          <w:sz w:val="24"/>
          <w:szCs w:val="24"/>
        </w:rPr>
        <w:t>d the growth of shopping online</w:t>
      </w:r>
    </w:p>
    <w:p w:rsidR="002D1739" w:rsidRDefault="002D1739" w:rsidP="00D753C0">
      <w:pPr>
        <w:jc w:val="both"/>
        <w:rPr>
          <w:rFonts w:ascii="Arial" w:hAnsi="Arial" w:cs="Arial"/>
          <w:sz w:val="24"/>
          <w:szCs w:val="24"/>
        </w:rPr>
      </w:pPr>
      <w:r>
        <w:rPr>
          <w:rFonts w:ascii="Arial" w:hAnsi="Arial" w:cs="Arial"/>
          <w:sz w:val="24"/>
          <w:szCs w:val="24"/>
        </w:rPr>
        <w:t>To recognis</w:t>
      </w:r>
      <w:r w:rsidR="00846E69">
        <w:rPr>
          <w:rFonts w:ascii="Arial" w:hAnsi="Arial" w:cs="Arial"/>
          <w:sz w:val="24"/>
          <w:szCs w:val="24"/>
        </w:rPr>
        <w:t>e consumer behaviour in connection</w:t>
      </w:r>
      <w:r>
        <w:rPr>
          <w:rFonts w:ascii="Arial" w:hAnsi="Arial" w:cs="Arial"/>
          <w:sz w:val="24"/>
          <w:szCs w:val="24"/>
        </w:rPr>
        <w:t xml:space="preserve"> to shopping online</w:t>
      </w:r>
    </w:p>
    <w:p w:rsidR="00220789" w:rsidRDefault="00220789" w:rsidP="00D753C0">
      <w:pPr>
        <w:jc w:val="both"/>
        <w:rPr>
          <w:rFonts w:ascii="Arial" w:hAnsi="Arial" w:cs="Arial"/>
          <w:b/>
          <w:sz w:val="24"/>
          <w:szCs w:val="24"/>
        </w:rPr>
      </w:pPr>
    </w:p>
    <w:p w:rsidR="002D1739" w:rsidRDefault="00805EDA" w:rsidP="00D753C0">
      <w:pPr>
        <w:jc w:val="both"/>
        <w:rPr>
          <w:rFonts w:ascii="Arial" w:hAnsi="Arial" w:cs="Arial"/>
          <w:b/>
          <w:sz w:val="24"/>
          <w:szCs w:val="24"/>
        </w:rPr>
      </w:pPr>
      <w:r>
        <w:rPr>
          <w:rFonts w:ascii="Arial" w:hAnsi="Arial" w:cs="Arial"/>
          <w:b/>
          <w:sz w:val="24"/>
          <w:szCs w:val="24"/>
        </w:rPr>
        <w:t xml:space="preserve">1.5 </w:t>
      </w:r>
      <w:r w:rsidR="002D1739" w:rsidRPr="002D1739">
        <w:rPr>
          <w:rFonts w:ascii="Arial" w:hAnsi="Arial" w:cs="Arial"/>
          <w:b/>
          <w:sz w:val="24"/>
          <w:szCs w:val="24"/>
        </w:rPr>
        <w:t>Research Question</w:t>
      </w:r>
    </w:p>
    <w:p w:rsidR="002D1739" w:rsidRDefault="002D1739" w:rsidP="00D753C0">
      <w:pPr>
        <w:jc w:val="both"/>
        <w:rPr>
          <w:rFonts w:ascii="Arial" w:hAnsi="Arial" w:cs="Arial"/>
          <w:sz w:val="24"/>
          <w:szCs w:val="24"/>
        </w:rPr>
      </w:pPr>
      <w:r>
        <w:rPr>
          <w:rFonts w:ascii="Arial" w:hAnsi="Arial" w:cs="Arial"/>
          <w:sz w:val="24"/>
          <w:szCs w:val="24"/>
        </w:rPr>
        <w:t xml:space="preserve">What </w:t>
      </w:r>
      <w:r w:rsidR="00220789">
        <w:rPr>
          <w:rFonts w:ascii="Arial" w:hAnsi="Arial" w:cs="Arial"/>
          <w:sz w:val="24"/>
          <w:szCs w:val="24"/>
        </w:rPr>
        <w:t>encourage</w:t>
      </w:r>
      <w:r>
        <w:rPr>
          <w:rFonts w:ascii="Arial" w:hAnsi="Arial" w:cs="Arial"/>
          <w:sz w:val="24"/>
          <w:szCs w:val="24"/>
        </w:rPr>
        <w:t xml:space="preserve"> consumers to engage on online shopping?</w:t>
      </w:r>
    </w:p>
    <w:p w:rsidR="00762B3A" w:rsidRDefault="00762B3A" w:rsidP="00D753C0">
      <w:pPr>
        <w:jc w:val="both"/>
        <w:rPr>
          <w:rFonts w:ascii="Arial" w:hAnsi="Arial" w:cs="Arial"/>
          <w:b/>
          <w:sz w:val="24"/>
          <w:szCs w:val="24"/>
        </w:rPr>
      </w:pPr>
    </w:p>
    <w:p w:rsidR="002D1739" w:rsidRDefault="00805EDA" w:rsidP="00D753C0">
      <w:pPr>
        <w:jc w:val="both"/>
        <w:rPr>
          <w:rFonts w:ascii="Arial" w:hAnsi="Arial" w:cs="Arial"/>
          <w:b/>
          <w:sz w:val="24"/>
          <w:szCs w:val="24"/>
        </w:rPr>
      </w:pPr>
      <w:r>
        <w:rPr>
          <w:rFonts w:ascii="Arial" w:hAnsi="Arial" w:cs="Arial"/>
          <w:b/>
          <w:sz w:val="24"/>
          <w:szCs w:val="24"/>
        </w:rPr>
        <w:t xml:space="preserve">2.0 </w:t>
      </w:r>
      <w:r w:rsidR="002D1739" w:rsidRPr="002D1739">
        <w:rPr>
          <w:rFonts w:ascii="Arial" w:hAnsi="Arial" w:cs="Arial"/>
          <w:b/>
          <w:sz w:val="24"/>
          <w:szCs w:val="24"/>
        </w:rPr>
        <w:t>Literature review</w:t>
      </w:r>
    </w:p>
    <w:p w:rsidR="002D1739" w:rsidRDefault="002D1739" w:rsidP="00D753C0">
      <w:pPr>
        <w:jc w:val="both"/>
        <w:rPr>
          <w:rFonts w:ascii="Arial" w:hAnsi="Arial" w:cs="Arial"/>
          <w:sz w:val="24"/>
          <w:szCs w:val="24"/>
        </w:rPr>
      </w:pPr>
      <w:r>
        <w:rPr>
          <w:rFonts w:ascii="Arial" w:hAnsi="Arial" w:cs="Arial"/>
          <w:sz w:val="24"/>
          <w:szCs w:val="24"/>
        </w:rPr>
        <w:t xml:space="preserve">Literatures will rationalise and shed light on how the study assists in answering the question at hand.  </w:t>
      </w:r>
      <w:proofErr w:type="spellStart"/>
      <w:r>
        <w:rPr>
          <w:rFonts w:ascii="Arial" w:hAnsi="Arial" w:cs="Arial"/>
          <w:sz w:val="24"/>
          <w:szCs w:val="24"/>
        </w:rPr>
        <w:t>Rajan</w:t>
      </w:r>
      <w:proofErr w:type="spellEnd"/>
      <w:r>
        <w:rPr>
          <w:rFonts w:ascii="Arial" w:hAnsi="Arial" w:cs="Arial"/>
          <w:sz w:val="24"/>
          <w:szCs w:val="24"/>
        </w:rPr>
        <w:t xml:space="preserve"> (2010) has evidently shown that </w:t>
      </w:r>
      <w:r w:rsidR="00AD5361">
        <w:rPr>
          <w:rFonts w:ascii="Arial" w:hAnsi="Arial" w:cs="Arial"/>
          <w:sz w:val="24"/>
          <w:szCs w:val="24"/>
        </w:rPr>
        <w:t xml:space="preserve">the enlargement of digital shopping has developed into a leading change on online retail scenery.  The innovation and effect of technology has </w:t>
      </w:r>
      <w:r w:rsidR="005644AE">
        <w:rPr>
          <w:rFonts w:ascii="Arial" w:hAnsi="Arial" w:cs="Arial"/>
          <w:sz w:val="24"/>
          <w:szCs w:val="24"/>
        </w:rPr>
        <w:t>transformed</w:t>
      </w:r>
      <w:r w:rsidR="00AD5361">
        <w:rPr>
          <w:rFonts w:ascii="Arial" w:hAnsi="Arial" w:cs="Arial"/>
          <w:sz w:val="24"/>
          <w:szCs w:val="24"/>
        </w:rPr>
        <w:t xml:space="preserve"> the way retail </w:t>
      </w:r>
      <w:r w:rsidR="005644AE">
        <w:rPr>
          <w:rFonts w:ascii="Arial" w:hAnsi="Arial" w:cs="Arial"/>
          <w:sz w:val="24"/>
          <w:szCs w:val="24"/>
        </w:rPr>
        <w:t>competes</w:t>
      </w:r>
      <w:r w:rsidR="00AD5361">
        <w:rPr>
          <w:rFonts w:ascii="Arial" w:hAnsi="Arial" w:cs="Arial"/>
          <w:sz w:val="24"/>
          <w:szCs w:val="24"/>
        </w:rPr>
        <w:t xml:space="preserve"> in the market environment.</w:t>
      </w:r>
      <w:r w:rsidR="005644AE">
        <w:rPr>
          <w:rFonts w:ascii="Arial" w:hAnsi="Arial" w:cs="Arial"/>
          <w:sz w:val="24"/>
          <w:szCs w:val="24"/>
        </w:rPr>
        <w:t xml:space="preserve">  Technology innovation has allowed consumers to communicate with merchant which has brought online shopping to new pinnacle.  Kim and Forsythe (2010) study shows that technology has </w:t>
      </w:r>
      <w:r w:rsidR="00D753C0">
        <w:rPr>
          <w:rFonts w:ascii="Arial" w:hAnsi="Arial" w:cs="Arial"/>
          <w:sz w:val="24"/>
          <w:szCs w:val="24"/>
        </w:rPr>
        <w:t>facilitated</w:t>
      </w:r>
      <w:r w:rsidR="005644AE">
        <w:rPr>
          <w:rFonts w:ascii="Arial" w:hAnsi="Arial" w:cs="Arial"/>
          <w:sz w:val="24"/>
          <w:szCs w:val="24"/>
        </w:rPr>
        <w:t xml:space="preserve"> idea and management</w:t>
      </w:r>
      <w:r w:rsidR="00D753C0">
        <w:rPr>
          <w:rFonts w:ascii="Arial" w:hAnsi="Arial" w:cs="Arial"/>
          <w:sz w:val="24"/>
          <w:szCs w:val="24"/>
        </w:rPr>
        <w:t xml:space="preserve"> of products on retailers’ website which has improved consumers trial.</w:t>
      </w:r>
      <w:r w:rsidR="005E623F">
        <w:rPr>
          <w:rFonts w:ascii="Arial" w:hAnsi="Arial" w:cs="Arial"/>
          <w:sz w:val="24"/>
          <w:szCs w:val="24"/>
        </w:rPr>
        <w:t xml:space="preserve"> </w:t>
      </w:r>
      <w:r w:rsidR="00D753C0">
        <w:rPr>
          <w:rFonts w:ascii="Arial" w:hAnsi="Arial" w:cs="Arial"/>
          <w:sz w:val="24"/>
          <w:szCs w:val="24"/>
        </w:rPr>
        <w:t>On the</w:t>
      </w:r>
      <w:r w:rsidR="005E623F">
        <w:rPr>
          <w:rFonts w:ascii="Arial" w:hAnsi="Arial" w:cs="Arial"/>
          <w:sz w:val="24"/>
          <w:szCs w:val="24"/>
        </w:rPr>
        <w:t xml:space="preserve"> other hand,</w:t>
      </w:r>
      <w:r w:rsidR="00D753C0">
        <w:rPr>
          <w:rFonts w:ascii="Arial" w:hAnsi="Arial" w:cs="Arial"/>
          <w:sz w:val="24"/>
          <w:szCs w:val="24"/>
        </w:rPr>
        <w:t xml:space="preserve"> the impact of technology has transform and change the online shopping in the retail distribution, technology h</w:t>
      </w:r>
      <w:r w:rsidR="005E623F">
        <w:rPr>
          <w:rFonts w:ascii="Arial" w:hAnsi="Arial" w:cs="Arial"/>
          <w:sz w:val="24"/>
          <w:szCs w:val="24"/>
        </w:rPr>
        <w:t>as been the maximum game altered</w:t>
      </w:r>
      <w:r w:rsidR="00D753C0">
        <w:rPr>
          <w:rFonts w:ascii="Arial" w:hAnsi="Arial" w:cs="Arial"/>
          <w:sz w:val="24"/>
          <w:szCs w:val="24"/>
        </w:rPr>
        <w:t xml:space="preserve"> for online </w:t>
      </w:r>
      <w:r w:rsidR="007D6A98">
        <w:rPr>
          <w:rFonts w:ascii="Arial" w:hAnsi="Arial" w:cs="Arial"/>
          <w:sz w:val="24"/>
          <w:szCs w:val="24"/>
        </w:rPr>
        <w:t>shopper and</w:t>
      </w:r>
      <w:r w:rsidR="00D753C0">
        <w:rPr>
          <w:rFonts w:ascii="Arial" w:hAnsi="Arial" w:cs="Arial"/>
          <w:sz w:val="24"/>
          <w:szCs w:val="24"/>
        </w:rPr>
        <w:t xml:space="preserve"> retailers</w:t>
      </w:r>
      <w:r w:rsidR="007D6A98">
        <w:rPr>
          <w:rFonts w:ascii="Arial" w:hAnsi="Arial" w:cs="Arial"/>
          <w:sz w:val="24"/>
          <w:szCs w:val="24"/>
        </w:rPr>
        <w:t xml:space="preserve">.  According to </w:t>
      </w:r>
      <w:proofErr w:type="spellStart"/>
      <w:r w:rsidR="007D6A98">
        <w:rPr>
          <w:rFonts w:ascii="Arial" w:hAnsi="Arial" w:cs="Arial"/>
          <w:sz w:val="24"/>
          <w:szCs w:val="24"/>
        </w:rPr>
        <w:t>Izge</w:t>
      </w:r>
      <w:proofErr w:type="spellEnd"/>
      <w:r w:rsidR="007D6A98">
        <w:rPr>
          <w:rFonts w:ascii="Arial" w:hAnsi="Arial" w:cs="Arial"/>
          <w:sz w:val="24"/>
          <w:szCs w:val="24"/>
        </w:rPr>
        <w:t xml:space="preserve"> (2015) this has facilitate the consumer ability to shop at anytime without the worries of shop closing hours, which is putting convenience at the centre of shopping experience.  Furthermore, the author appreciated Adam Smith account on “perfect information”, the </w:t>
      </w:r>
      <w:r w:rsidR="005E623F">
        <w:rPr>
          <w:rFonts w:ascii="Arial" w:hAnsi="Arial" w:cs="Arial"/>
          <w:sz w:val="24"/>
          <w:szCs w:val="24"/>
        </w:rPr>
        <w:t>consideration of having so</w:t>
      </w:r>
      <w:r w:rsidR="007D6A98">
        <w:rPr>
          <w:rFonts w:ascii="Arial" w:hAnsi="Arial" w:cs="Arial"/>
          <w:sz w:val="24"/>
          <w:szCs w:val="24"/>
        </w:rPr>
        <w:t xml:space="preserve">me information from dissimilar distributors in </w:t>
      </w:r>
      <w:r w:rsidR="005E623F">
        <w:rPr>
          <w:rFonts w:ascii="Arial" w:hAnsi="Arial" w:cs="Arial"/>
          <w:sz w:val="24"/>
          <w:szCs w:val="24"/>
        </w:rPr>
        <w:t>charge</w:t>
      </w:r>
      <w:r w:rsidR="007D6A98">
        <w:rPr>
          <w:rFonts w:ascii="Arial" w:hAnsi="Arial" w:cs="Arial"/>
          <w:sz w:val="24"/>
          <w:szCs w:val="24"/>
        </w:rPr>
        <w:t xml:space="preserve"> to choose and make a choice</w:t>
      </w:r>
      <w:r w:rsidR="0096597C">
        <w:rPr>
          <w:rFonts w:ascii="Arial" w:hAnsi="Arial" w:cs="Arial"/>
          <w:sz w:val="24"/>
          <w:szCs w:val="24"/>
        </w:rPr>
        <w:t>,</w:t>
      </w:r>
      <w:r w:rsidR="007D6A98">
        <w:rPr>
          <w:rFonts w:ascii="Arial" w:hAnsi="Arial" w:cs="Arial"/>
          <w:sz w:val="24"/>
          <w:szCs w:val="24"/>
        </w:rPr>
        <w:t xml:space="preserve"> in </w:t>
      </w:r>
      <w:r w:rsidR="0096597C">
        <w:rPr>
          <w:rFonts w:ascii="Arial" w:hAnsi="Arial" w:cs="Arial"/>
          <w:sz w:val="24"/>
          <w:szCs w:val="24"/>
        </w:rPr>
        <w:t>effect</w:t>
      </w:r>
      <w:r w:rsidR="005E623F">
        <w:rPr>
          <w:rFonts w:ascii="Arial" w:hAnsi="Arial" w:cs="Arial"/>
          <w:sz w:val="24"/>
          <w:szCs w:val="24"/>
        </w:rPr>
        <w:t xml:space="preserve"> </w:t>
      </w:r>
      <w:r w:rsidR="0096597C">
        <w:rPr>
          <w:rFonts w:ascii="Arial" w:hAnsi="Arial" w:cs="Arial"/>
          <w:sz w:val="24"/>
          <w:szCs w:val="24"/>
        </w:rPr>
        <w:t xml:space="preserve">to </w:t>
      </w:r>
      <w:r w:rsidR="005E623F">
        <w:rPr>
          <w:rFonts w:ascii="Arial" w:hAnsi="Arial" w:cs="Arial"/>
          <w:sz w:val="24"/>
          <w:szCs w:val="24"/>
        </w:rPr>
        <w:t>these</w:t>
      </w:r>
      <w:r w:rsidR="007D6A98">
        <w:rPr>
          <w:rFonts w:ascii="Arial" w:hAnsi="Arial" w:cs="Arial"/>
          <w:sz w:val="24"/>
          <w:szCs w:val="24"/>
        </w:rPr>
        <w:t xml:space="preserve"> </w:t>
      </w:r>
      <w:r w:rsidR="005E623F">
        <w:rPr>
          <w:rFonts w:ascii="Arial" w:hAnsi="Arial" w:cs="Arial"/>
          <w:sz w:val="24"/>
          <w:szCs w:val="24"/>
        </w:rPr>
        <w:t>raise</w:t>
      </w:r>
      <w:r w:rsidR="007D6A98">
        <w:rPr>
          <w:rFonts w:ascii="Arial" w:hAnsi="Arial" w:cs="Arial"/>
          <w:sz w:val="24"/>
          <w:szCs w:val="24"/>
        </w:rPr>
        <w:t xml:space="preserve"> </w:t>
      </w:r>
      <w:r w:rsidR="00EF5025">
        <w:rPr>
          <w:rFonts w:ascii="Arial" w:hAnsi="Arial" w:cs="Arial"/>
          <w:sz w:val="24"/>
          <w:szCs w:val="24"/>
        </w:rPr>
        <w:t>equal</w:t>
      </w:r>
      <w:r w:rsidR="007D6A98">
        <w:rPr>
          <w:rFonts w:ascii="Arial" w:hAnsi="Arial" w:cs="Arial"/>
          <w:sz w:val="24"/>
          <w:szCs w:val="24"/>
        </w:rPr>
        <w:t xml:space="preserve"> </w:t>
      </w:r>
      <w:r w:rsidR="0096597C">
        <w:rPr>
          <w:rFonts w:ascii="Arial" w:hAnsi="Arial" w:cs="Arial"/>
          <w:sz w:val="24"/>
          <w:szCs w:val="24"/>
        </w:rPr>
        <w:t xml:space="preserve">level of </w:t>
      </w:r>
      <w:r w:rsidR="00EF5025">
        <w:rPr>
          <w:rFonts w:ascii="Arial" w:hAnsi="Arial" w:cs="Arial"/>
          <w:sz w:val="24"/>
          <w:szCs w:val="24"/>
        </w:rPr>
        <w:t>stress</w:t>
      </w:r>
      <w:r w:rsidR="0096597C">
        <w:rPr>
          <w:rFonts w:ascii="Arial" w:hAnsi="Arial" w:cs="Arial"/>
          <w:sz w:val="24"/>
          <w:szCs w:val="24"/>
        </w:rPr>
        <w:t xml:space="preserve"> for distributors.  The </w:t>
      </w:r>
      <w:r w:rsidR="00EF5025">
        <w:rPr>
          <w:rFonts w:ascii="Arial" w:hAnsi="Arial" w:cs="Arial"/>
          <w:sz w:val="24"/>
          <w:szCs w:val="24"/>
        </w:rPr>
        <w:t xml:space="preserve">technology </w:t>
      </w:r>
      <w:r w:rsidR="00456924">
        <w:rPr>
          <w:rFonts w:ascii="Arial" w:hAnsi="Arial" w:cs="Arial"/>
          <w:sz w:val="24"/>
          <w:szCs w:val="24"/>
        </w:rPr>
        <w:t>rise</w:t>
      </w:r>
      <w:r w:rsidR="0096597C">
        <w:rPr>
          <w:rFonts w:ascii="Arial" w:hAnsi="Arial" w:cs="Arial"/>
          <w:sz w:val="24"/>
          <w:szCs w:val="24"/>
        </w:rPr>
        <w:t xml:space="preserve"> has </w:t>
      </w:r>
      <w:r w:rsidR="00456924">
        <w:rPr>
          <w:rFonts w:ascii="Arial" w:hAnsi="Arial" w:cs="Arial"/>
          <w:sz w:val="24"/>
          <w:szCs w:val="24"/>
        </w:rPr>
        <w:t>presented</w:t>
      </w:r>
      <w:r w:rsidR="0096597C">
        <w:rPr>
          <w:rFonts w:ascii="Arial" w:hAnsi="Arial" w:cs="Arial"/>
          <w:sz w:val="24"/>
          <w:szCs w:val="24"/>
        </w:rPr>
        <w:t xml:space="preserve"> </w:t>
      </w:r>
      <w:r w:rsidR="00EF5025">
        <w:rPr>
          <w:rFonts w:ascii="Arial" w:hAnsi="Arial" w:cs="Arial"/>
          <w:sz w:val="24"/>
          <w:szCs w:val="24"/>
        </w:rPr>
        <w:t>a prospect</w:t>
      </w:r>
      <w:r w:rsidR="0096597C">
        <w:rPr>
          <w:rFonts w:ascii="Arial" w:hAnsi="Arial" w:cs="Arial"/>
          <w:sz w:val="24"/>
          <w:szCs w:val="24"/>
        </w:rPr>
        <w:t xml:space="preserve"> to the e-commerce </w:t>
      </w:r>
      <w:r w:rsidR="00EF5025">
        <w:rPr>
          <w:rFonts w:ascii="Arial" w:hAnsi="Arial" w:cs="Arial"/>
          <w:sz w:val="24"/>
          <w:szCs w:val="24"/>
        </w:rPr>
        <w:t>by</w:t>
      </w:r>
      <w:r w:rsidR="0096597C">
        <w:rPr>
          <w:rFonts w:ascii="Arial" w:hAnsi="Arial" w:cs="Arial"/>
          <w:sz w:val="24"/>
          <w:szCs w:val="24"/>
        </w:rPr>
        <w:t xml:space="preserve"> apps introduction, </w:t>
      </w:r>
      <w:proofErr w:type="spellStart"/>
      <w:r w:rsidR="0096597C">
        <w:rPr>
          <w:rFonts w:ascii="Arial" w:hAnsi="Arial" w:cs="Arial"/>
          <w:sz w:val="24"/>
          <w:szCs w:val="24"/>
        </w:rPr>
        <w:t>paypal</w:t>
      </w:r>
      <w:proofErr w:type="spellEnd"/>
      <w:r w:rsidR="0096597C">
        <w:rPr>
          <w:rFonts w:ascii="Arial" w:hAnsi="Arial" w:cs="Arial"/>
          <w:sz w:val="24"/>
          <w:szCs w:val="24"/>
        </w:rPr>
        <w:t xml:space="preserve"> and other form of </w:t>
      </w:r>
      <w:r w:rsidR="00456924">
        <w:rPr>
          <w:rFonts w:ascii="Arial" w:hAnsi="Arial" w:cs="Arial"/>
          <w:sz w:val="24"/>
          <w:szCs w:val="24"/>
        </w:rPr>
        <w:t xml:space="preserve">online </w:t>
      </w:r>
      <w:r w:rsidR="0096597C">
        <w:rPr>
          <w:rFonts w:ascii="Arial" w:hAnsi="Arial" w:cs="Arial"/>
          <w:sz w:val="24"/>
          <w:szCs w:val="24"/>
        </w:rPr>
        <w:t>payment.</w:t>
      </w:r>
      <w:r w:rsidR="00456924">
        <w:rPr>
          <w:rFonts w:ascii="Arial" w:hAnsi="Arial" w:cs="Arial"/>
          <w:sz w:val="24"/>
          <w:szCs w:val="24"/>
        </w:rPr>
        <w:t xml:space="preserve">  Attitude to use new </w:t>
      </w:r>
      <w:r w:rsidR="00EF5025">
        <w:rPr>
          <w:rFonts w:ascii="Arial" w:hAnsi="Arial" w:cs="Arial"/>
          <w:sz w:val="24"/>
          <w:szCs w:val="24"/>
        </w:rPr>
        <w:t>development</w:t>
      </w:r>
      <w:r w:rsidR="00456924">
        <w:rPr>
          <w:rFonts w:ascii="Arial" w:hAnsi="Arial" w:cs="Arial"/>
          <w:sz w:val="24"/>
          <w:szCs w:val="24"/>
        </w:rPr>
        <w:t xml:space="preserve"> may certainly assist</w:t>
      </w:r>
      <w:r w:rsidR="00EF5025">
        <w:rPr>
          <w:rFonts w:ascii="Arial" w:hAnsi="Arial" w:cs="Arial"/>
          <w:sz w:val="24"/>
          <w:szCs w:val="24"/>
        </w:rPr>
        <w:t xml:space="preserve"> businesses to</w:t>
      </w:r>
      <w:r w:rsidR="00456924">
        <w:rPr>
          <w:rFonts w:ascii="Arial" w:hAnsi="Arial" w:cs="Arial"/>
          <w:sz w:val="24"/>
          <w:szCs w:val="24"/>
        </w:rPr>
        <w:t xml:space="preserve"> tak</w:t>
      </w:r>
      <w:r w:rsidR="00EF5025">
        <w:rPr>
          <w:rFonts w:ascii="Arial" w:hAnsi="Arial" w:cs="Arial"/>
          <w:sz w:val="24"/>
          <w:szCs w:val="24"/>
        </w:rPr>
        <w:t>e</w:t>
      </w:r>
      <w:r w:rsidR="00456924">
        <w:rPr>
          <w:rFonts w:ascii="Arial" w:hAnsi="Arial" w:cs="Arial"/>
          <w:sz w:val="24"/>
          <w:szCs w:val="24"/>
        </w:rPr>
        <w:t xml:space="preserve"> </w:t>
      </w:r>
      <w:r w:rsidR="00EF5025">
        <w:rPr>
          <w:rFonts w:ascii="Arial" w:hAnsi="Arial" w:cs="Arial"/>
          <w:sz w:val="24"/>
          <w:szCs w:val="24"/>
        </w:rPr>
        <w:t>tactical</w:t>
      </w:r>
      <w:r w:rsidR="00456924">
        <w:rPr>
          <w:rFonts w:ascii="Arial" w:hAnsi="Arial" w:cs="Arial"/>
          <w:sz w:val="24"/>
          <w:szCs w:val="24"/>
        </w:rPr>
        <w:t xml:space="preserve"> decisions and consequently </w:t>
      </w:r>
      <w:r w:rsidR="00EF5025">
        <w:rPr>
          <w:rFonts w:ascii="Arial" w:hAnsi="Arial" w:cs="Arial"/>
          <w:sz w:val="24"/>
          <w:szCs w:val="24"/>
        </w:rPr>
        <w:t>improve</w:t>
      </w:r>
      <w:r w:rsidR="00456924">
        <w:rPr>
          <w:rFonts w:ascii="Arial" w:hAnsi="Arial" w:cs="Arial"/>
          <w:sz w:val="24"/>
          <w:szCs w:val="24"/>
        </w:rPr>
        <w:t xml:space="preserve"> business sustainability and efficiency (Ma, 2008).</w:t>
      </w:r>
    </w:p>
    <w:p w:rsidR="00456924" w:rsidRDefault="00456924" w:rsidP="00D753C0">
      <w:pPr>
        <w:jc w:val="both"/>
        <w:rPr>
          <w:rFonts w:ascii="Arial" w:hAnsi="Arial" w:cs="Arial"/>
          <w:sz w:val="24"/>
          <w:szCs w:val="24"/>
        </w:rPr>
      </w:pPr>
      <w:r>
        <w:rPr>
          <w:rFonts w:ascii="Arial" w:hAnsi="Arial" w:cs="Arial"/>
          <w:sz w:val="24"/>
          <w:szCs w:val="24"/>
        </w:rPr>
        <w:t xml:space="preserve">Conversely, e-commerce has become </w:t>
      </w:r>
      <w:r w:rsidR="00EF5025">
        <w:rPr>
          <w:rFonts w:ascii="Arial" w:hAnsi="Arial" w:cs="Arial"/>
          <w:sz w:val="24"/>
          <w:szCs w:val="24"/>
        </w:rPr>
        <w:t>fashionable</w:t>
      </w:r>
      <w:r>
        <w:rPr>
          <w:rFonts w:ascii="Arial" w:hAnsi="Arial" w:cs="Arial"/>
          <w:sz w:val="24"/>
          <w:szCs w:val="24"/>
        </w:rPr>
        <w:t xml:space="preserve"> and most</w:t>
      </w:r>
      <w:r w:rsidR="00EF5025">
        <w:rPr>
          <w:rFonts w:ascii="Arial" w:hAnsi="Arial" w:cs="Arial"/>
          <w:sz w:val="24"/>
          <w:szCs w:val="24"/>
        </w:rPr>
        <w:t>ly</w:t>
      </w:r>
      <w:r>
        <w:rPr>
          <w:rFonts w:ascii="Arial" w:hAnsi="Arial" w:cs="Arial"/>
          <w:sz w:val="24"/>
          <w:szCs w:val="24"/>
        </w:rPr>
        <w:t xml:space="preserve"> preferred by </w:t>
      </w:r>
      <w:r w:rsidR="00EF5025">
        <w:rPr>
          <w:rFonts w:ascii="Arial" w:hAnsi="Arial" w:cs="Arial"/>
          <w:sz w:val="24"/>
          <w:szCs w:val="24"/>
        </w:rPr>
        <w:t>variety</w:t>
      </w:r>
      <w:r>
        <w:rPr>
          <w:rFonts w:ascii="Arial" w:hAnsi="Arial" w:cs="Arial"/>
          <w:sz w:val="24"/>
          <w:szCs w:val="24"/>
        </w:rPr>
        <w:t xml:space="preserve"> of </w:t>
      </w:r>
      <w:r w:rsidR="00EF5025">
        <w:rPr>
          <w:rFonts w:ascii="Arial" w:hAnsi="Arial" w:cs="Arial"/>
          <w:sz w:val="24"/>
          <w:szCs w:val="24"/>
        </w:rPr>
        <w:t>customers</w:t>
      </w:r>
      <w:r>
        <w:rPr>
          <w:rFonts w:ascii="Arial" w:hAnsi="Arial" w:cs="Arial"/>
          <w:sz w:val="24"/>
          <w:szCs w:val="24"/>
        </w:rPr>
        <w:t xml:space="preserve"> for </w:t>
      </w:r>
      <w:r w:rsidR="00EF5025">
        <w:rPr>
          <w:rFonts w:ascii="Arial" w:hAnsi="Arial" w:cs="Arial"/>
          <w:sz w:val="24"/>
          <w:szCs w:val="24"/>
        </w:rPr>
        <w:t>merchandise</w:t>
      </w:r>
      <w:r>
        <w:rPr>
          <w:rFonts w:ascii="Arial" w:hAnsi="Arial" w:cs="Arial"/>
          <w:sz w:val="24"/>
          <w:szCs w:val="24"/>
        </w:rPr>
        <w:t xml:space="preserve"> and services such as clothes, </w:t>
      </w:r>
      <w:r w:rsidR="002B36E9">
        <w:rPr>
          <w:rFonts w:ascii="Arial" w:hAnsi="Arial" w:cs="Arial"/>
          <w:sz w:val="24"/>
          <w:szCs w:val="24"/>
        </w:rPr>
        <w:t>victuals</w:t>
      </w:r>
      <w:r>
        <w:rPr>
          <w:rFonts w:ascii="Arial" w:hAnsi="Arial" w:cs="Arial"/>
          <w:sz w:val="24"/>
          <w:szCs w:val="24"/>
        </w:rPr>
        <w:t xml:space="preserve">, </w:t>
      </w:r>
      <w:r w:rsidR="002B36E9">
        <w:rPr>
          <w:rFonts w:ascii="Arial" w:hAnsi="Arial" w:cs="Arial"/>
          <w:sz w:val="24"/>
          <w:szCs w:val="24"/>
        </w:rPr>
        <w:t>take a trip</w:t>
      </w:r>
      <w:r>
        <w:rPr>
          <w:rFonts w:ascii="Arial" w:hAnsi="Arial" w:cs="Arial"/>
          <w:sz w:val="24"/>
          <w:szCs w:val="24"/>
        </w:rPr>
        <w:t>, gadgets (</w:t>
      </w:r>
      <w:proofErr w:type="spellStart"/>
      <w:r>
        <w:rPr>
          <w:rFonts w:ascii="Arial" w:hAnsi="Arial" w:cs="Arial"/>
          <w:sz w:val="24"/>
          <w:szCs w:val="24"/>
        </w:rPr>
        <w:t>Upasna</w:t>
      </w:r>
      <w:proofErr w:type="spellEnd"/>
      <w:r>
        <w:rPr>
          <w:rFonts w:ascii="Arial" w:hAnsi="Arial" w:cs="Arial"/>
          <w:sz w:val="24"/>
          <w:szCs w:val="24"/>
        </w:rPr>
        <w:t xml:space="preserve">, 2012).  Organisations such as </w:t>
      </w:r>
      <w:r w:rsidR="002B36E9">
        <w:rPr>
          <w:rFonts w:ascii="Arial" w:hAnsi="Arial" w:cs="Arial"/>
          <w:sz w:val="24"/>
          <w:szCs w:val="24"/>
        </w:rPr>
        <w:t xml:space="preserve">Amazon, </w:t>
      </w:r>
      <w:r>
        <w:rPr>
          <w:rFonts w:ascii="Arial" w:hAnsi="Arial" w:cs="Arial"/>
          <w:sz w:val="24"/>
          <w:szCs w:val="24"/>
        </w:rPr>
        <w:t xml:space="preserve">e-bay, </w:t>
      </w:r>
      <w:r w:rsidR="005976ED">
        <w:rPr>
          <w:rFonts w:ascii="Arial" w:hAnsi="Arial" w:cs="Arial"/>
          <w:sz w:val="24"/>
          <w:szCs w:val="24"/>
        </w:rPr>
        <w:t>Ali express</w:t>
      </w:r>
      <w:r w:rsidR="00DF2F41">
        <w:rPr>
          <w:rFonts w:ascii="Arial" w:hAnsi="Arial" w:cs="Arial"/>
          <w:sz w:val="24"/>
          <w:szCs w:val="24"/>
        </w:rPr>
        <w:t xml:space="preserve"> </w:t>
      </w:r>
      <w:r w:rsidR="002B36E9">
        <w:rPr>
          <w:rFonts w:ascii="Arial" w:hAnsi="Arial" w:cs="Arial"/>
          <w:sz w:val="24"/>
          <w:szCs w:val="24"/>
        </w:rPr>
        <w:t>is</w:t>
      </w:r>
      <w:r w:rsidR="00DF2F41">
        <w:rPr>
          <w:rFonts w:ascii="Arial" w:hAnsi="Arial" w:cs="Arial"/>
          <w:sz w:val="24"/>
          <w:szCs w:val="24"/>
        </w:rPr>
        <w:t xml:space="preserve"> very active in </w:t>
      </w:r>
      <w:r w:rsidR="002B36E9">
        <w:rPr>
          <w:rFonts w:ascii="Arial" w:hAnsi="Arial" w:cs="Arial"/>
          <w:sz w:val="24"/>
          <w:szCs w:val="24"/>
        </w:rPr>
        <w:t>operating</w:t>
      </w:r>
      <w:r w:rsidR="00DF2F41">
        <w:rPr>
          <w:rFonts w:ascii="Arial" w:hAnsi="Arial" w:cs="Arial"/>
          <w:sz w:val="24"/>
          <w:szCs w:val="24"/>
        </w:rPr>
        <w:t xml:space="preserve"> online</w:t>
      </w:r>
      <w:r w:rsidR="002B36E9">
        <w:rPr>
          <w:rFonts w:ascii="Arial" w:hAnsi="Arial" w:cs="Arial"/>
          <w:sz w:val="24"/>
          <w:szCs w:val="24"/>
        </w:rPr>
        <w:t>, insistent o</w:t>
      </w:r>
      <w:r w:rsidR="00DF2F41">
        <w:rPr>
          <w:rFonts w:ascii="Arial" w:hAnsi="Arial" w:cs="Arial"/>
          <w:sz w:val="24"/>
          <w:szCs w:val="24"/>
        </w:rPr>
        <w:t xml:space="preserve">n applying a </w:t>
      </w:r>
      <w:r w:rsidR="002B36E9">
        <w:rPr>
          <w:rFonts w:ascii="Arial" w:hAnsi="Arial" w:cs="Arial"/>
          <w:sz w:val="24"/>
          <w:szCs w:val="24"/>
        </w:rPr>
        <w:t>“</w:t>
      </w:r>
      <w:r w:rsidR="00DF2F41">
        <w:rPr>
          <w:rFonts w:ascii="Arial" w:hAnsi="Arial" w:cs="Arial"/>
          <w:sz w:val="24"/>
          <w:szCs w:val="24"/>
        </w:rPr>
        <w:t>pull strategy</w:t>
      </w:r>
      <w:r w:rsidR="002B36E9">
        <w:rPr>
          <w:rFonts w:ascii="Arial" w:hAnsi="Arial" w:cs="Arial"/>
          <w:sz w:val="24"/>
          <w:szCs w:val="24"/>
        </w:rPr>
        <w:t>”</w:t>
      </w:r>
      <w:r w:rsidR="00DF2F41">
        <w:rPr>
          <w:rFonts w:ascii="Arial" w:hAnsi="Arial" w:cs="Arial"/>
          <w:sz w:val="24"/>
          <w:szCs w:val="24"/>
        </w:rPr>
        <w:t xml:space="preserve"> </w:t>
      </w:r>
      <w:r w:rsidR="002B36E9">
        <w:rPr>
          <w:rFonts w:ascii="Arial" w:hAnsi="Arial" w:cs="Arial"/>
          <w:sz w:val="24"/>
          <w:szCs w:val="24"/>
        </w:rPr>
        <w:t xml:space="preserve">offering </w:t>
      </w:r>
      <w:r w:rsidR="00DF2F41">
        <w:rPr>
          <w:rFonts w:ascii="Arial" w:hAnsi="Arial" w:cs="Arial"/>
          <w:sz w:val="24"/>
          <w:szCs w:val="24"/>
        </w:rPr>
        <w:t xml:space="preserve">people </w:t>
      </w:r>
      <w:r w:rsidR="002B36E9">
        <w:rPr>
          <w:rFonts w:ascii="Arial" w:hAnsi="Arial" w:cs="Arial"/>
          <w:sz w:val="24"/>
          <w:szCs w:val="24"/>
        </w:rPr>
        <w:t xml:space="preserve">bargaining, quality, </w:t>
      </w:r>
      <w:r w:rsidR="00DF2F41">
        <w:rPr>
          <w:rFonts w:ascii="Arial" w:hAnsi="Arial" w:cs="Arial"/>
          <w:sz w:val="24"/>
          <w:szCs w:val="24"/>
        </w:rPr>
        <w:t>convenience, and speed deliver</w:t>
      </w:r>
      <w:r w:rsidR="002B36E9">
        <w:rPr>
          <w:rFonts w:ascii="Arial" w:hAnsi="Arial" w:cs="Arial"/>
          <w:sz w:val="24"/>
          <w:szCs w:val="24"/>
        </w:rPr>
        <w:t>ies</w:t>
      </w:r>
      <w:r w:rsidR="00DF2F41">
        <w:rPr>
          <w:rFonts w:ascii="Arial" w:hAnsi="Arial" w:cs="Arial"/>
          <w:sz w:val="24"/>
          <w:szCs w:val="24"/>
        </w:rPr>
        <w:t xml:space="preserve"> (</w:t>
      </w:r>
      <w:proofErr w:type="spellStart"/>
      <w:r w:rsidR="00DF2F41">
        <w:rPr>
          <w:rFonts w:ascii="Arial" w:hAnsi="Arial" w:cs="Arial"/>
          <w:sz w:val="24"/>
          <w:szCs w:val="24"/>
        </w:rPr>
        <w:t>Uspana</w:t>
      </w:r>
      <w:proofErr w:type="spellEnd"/>
      <w:r w:rsidR="00DF2F41">
        <w:rPr>
          <w:rFonts w:ascii="Arial" w:hAnsi="Arial" w:cs="Arial"/>
          <w:sz w:val="24"/>
          <w:szCs w:val="24"/>
        </w:rPr>
        <w:t>, 2012).</w:t>
      </w:r>
    </w:p>
    <w:p w:rsidR="002F53A8" w:rsidRDefault="002F53A8" w:rsidP="00D753C0">
      <w:pPr>
        <w:jc w:val="both"/>
        <w:rPr>
          <w:rFonts w:ascii="Arial" w:hAnsi="Arial" w:cs="Arial"/>
          <w:sz w:val="24"/>
          <w:szCs w:val="24"/>
        </w:rPr>
      </w:pPr>
    </w:p>
    <w:p w:rsidR="002F53A8" w:rsidRPr="00762B3A" w:rsidRDefault="002F53A8" w:rsidP="002F53A8">
      <w:pPr>
        <w:jc w:val="both"/>
        <w:rPr>
          <w:rFonts w:ascii="Arial" w:hAnsi="Arial" w:cs="Arial"/>
          <w:b/>
          <w:sz w:val="24"/>
          <w:szCs w:val="24"/>
        </w:rPr>
      </w:pPr>
      <w:r>
        <w:rPr>
          <w:rFonts w:ascii="Arial" w:hAnsi="Arial" w:cs="Arial"/>
          <w:b/>
          <w:sz w:val="24"/>
          <w:szCs w:val="24"/>
        </w:rPr>
        <w:lastRenderedPageBreak/>
        <w:t>P</w:t>
      </w:r>
      <w:r w:rsidRPr="00762B3A">
        <w:rPr>
          <w:rFonts w:ascii="Arial" w:hAnsi="Arial" w:cs="Arial"/>
          <w:b/>
          <w:sz w:val="24"/>
          <w:szCs w:val="24"/>
        </w:rPr>
        <w:t>.3</w:t>
      </w:r>
    </w:p>
    <w:p w:rsidR="002F53A8" w:rsidRDefault="002F53A8" w:rsidP="00D753C0">
      <w:pPr>
        <w:jc w:val="both"/>
        <w:rPr>
          <w:rFonts w:ascii="Arial" w:hAnsi="Arial" w:cs="Arial"/>
          <w:sz w:val="24"/>
          <w:szCs w:val="24"/>
        </w:rPr>
      </w:pPr>
    </w:p>
    <w:p w:rsidR="0096597C" w:rsidRDefault="00DF2F41" w:rsidP="00D753C0">
      <w:pPr>
        <w:jc w:val="both"/>
        <w:rPr>
          <w:rFonts w:ascii="Arial" w:hAnsi="Arial" w:cs="Arial"/>
          <w:sz w:val="24"/>
          <w:szCs w:val="24"/>
        </w:rPr>
      </w:pPr>
      <w:r>
        <w:rPr>
          <w:rFonts w:ascii="Arial" w:hAnsi="Arial" w:cs="Arial"/>
          <w:sz w:val="24"/>
          <w:szCs w:val="24"/>
        </w:rPr>
        <w:t xml:space="preserve">Recently, e-commerce shopping is a trend because </w:t>
      </w:r>
      <w:r w:rsidR="005976ED">
        <w:rPr>
          <w:rFonts w:ascii="Arial" w:hAnsi="Arial" w:cs="Arial"/>
          <w:sz w:val="24"/>
          <w:szCs w:val="24"/>
        </w:rPr>
        <w:t xml:space="preserve">consumer </w:t>
      </w:r>
      <w:proofErr w:type="spellStart"/>
      <w:r w:rsidR="005976ED">
        <w:rPr>
          <w:rFonts w:ascii="Arial" w:hAnsi="Arial" w:cs="Arial"/>
          <w:sz w:val="24"/>
          <w:szCs w:val="24"/>
        </w:rPr>
        <w:t>avoidsthe</w:t>
      </w:r>
      <w:proofErr w:type="spellEnd"/>
      <w:r w:rsidR="005976ED">
        <w:rPr>
          <w:rFonts w:ascii="Arial" w:hAnsi="Arial" w:cs="Arial"/>
          <w:sz w:val="24"/>
          <w:szCs w:val="24"/>
        </w:rPr>
        <w:t xml:space="preserve"> busy and stress associate with</w:t>
      </w:r>
      <w:r>
        <w:rPr>
          <w:rFonts w:ascii="Arial" w:hAnsi="Arial" w:cs="Arial"/>
          <w:sz w:val="24"/>
          <w:szCs w:val="24"/>
        </w:rPr>
        <w:t xml:space="preserve"> shopping by </w:t>
      </w:r>
      <w:r w:rsidR="005976ED">
        <w:rPr>
          <w:rFonts w:ascii="Arial" w:hAnsi="Arial" w:cs="Arial"/>
          <w:sz w:val="24"/>
          <w:szCs w:val="24"/>
        </w:rPr>
        <w:t>going online to shop (</w:t>
      </w:r>
      <w:proofErr w:type="spellStart"/>
      <w:r w:rsidR="005976ED">
        <w:rPr>
          <w:rFonts w:ascii="Arial" w:hAnsi="Arial" w:cs="Arial"/>
          <w:sz w:val="24"/>
          <w:szCs w:val="24"/>
        </w:rPr>
        <w:t>Ozen</w:t>
      </w:r>
      <w:proofErr w:type="spellEnd"/>
      <w:r w:rsidR="005976ED">
        <w:rPr>
          <w:rFonts w:ascii="Arial" w:hAnsi="Arial" w:cs="Arial"/>
          <w:sz w:val="24"/>
          <w:szCs w:val="24"/>
        </w:rPr>
        <w:t xml:space="preserve"> and </w:t>
      </w:r>
      <w:proofErr w:type="spellStart"/>
      <w:r w:rsidR="005976ED">
        <w:rPr>
          <w:rFonts w:ascii="Arial" w:hAnsi="Arial" w:cs="Arial"/>
          <w:sz w:val="24"/>
          <w:szCs w:val="24"/>
        </w:rPr>
        <w:t>Engizek</w:t>
      </w:r>
      <w:proofErr w:type="spellEnd"/>
      <w:r w:rsidR="005976ED">
        <w:rPr>
          <w:rFonts w:ascii="Arial" w:hAnsi="Arial" w:cs="Arial"/>
          <w:sz w:val="24"/>
          <w:szCs w:val="24"/>
        </w:rPr>
        <w:t>, 2014).  The perception of consumers shopping online allows them to cut cost and utilise they time wisely.  This allow buyers and sellers to communicate and exchange their necessity through internet, the entire business process is run through electronically use of internet (Chaffey et al., 2006).   According to Eric (2014) quality</w:t>
      </w:r>
      <w:r w:rsidR="00244095">
        <w:rPr>
          <w:rFonts w:ascii="Arial" w:hAnsi="Arial" w:cs="Arial"/>
          <w:sz w:val="24"/>
          <w:szCs w:val="24"/>
        </w:rPr>
        <w:t xml:space="preserve"> marketing inform</w:t>
      </w:r>
      <w:r w:rsidR="005976ED">
        <w:rPr>
          <w:rFonts w:ascii="Arial" w:hAnsi="Arial" w:cs="Arial"/>
          <w:sz w:val="24"/>
          <w:szCs w:val="24"/>
        </w:rPr>
        <w:t xml:space="preserve"> consumers </w:t>
      </w:r>
      <w:r w:rsidR="00244095">
        <w:rPr>
          <w:rFonts w:ascii="Arial" w:hAnsi="Arial" w:cs="Arial"/>
          <w:sz w:val="24"/>
          <w:szCs w:val="24"/>
        </w:rPr>
        <w:t xml:space="preserve">to facilitate </w:t>
      </w:r>
      <w:r w:rsidR="005976ED">
        <w:rPr>
          <w:rFonts w:ascii="Arial" w:hAnsi="Arial" w:cs="Arial"/>
          <w:sz w:val="24"/>
          <w:szCs w:val="24"/>
        </w:rPr>
        <w:t xml:space="preserve">purchase </w:t>
      </w:r>
      <w:r w:rsidR="00244095">
        <w:rPr>
          <w:rFonts w:ascii="Arial" w:hAnsi="Arial" w:cs="Arial"/>
          <w:sz w:val="24"/>
          <w:szCs w:val="24"/>
        </w:rPr>
        <w:t xml:space="preserve">of </w:t>
      </w:r>
      <w:r w:rsidR="005976ED">
        <w:rPr>
          <w:rFonts w:ascii="Arial" w:hAnsi="Arial" w:cs="Arial"/>
          <w:sz w:val="24"/>
          <w:szCs w:val="24"/>
        </w:rPr>
        <w:t>what they really need and they become more informed</w:t>
      </w:r>
      <w:r w:rsidR="00244095">
        <w:rPr>
          <w:rFonts w:ascii="Arial" w:hAnsi="Arial" w:cs="Arial"/>
          <w:sz w:val="24"/>
          <w:szCs w:val="24"/>
        </w:rPr>
        <w:t xml:space="preserve"> about companies which offer high differentiate products and achieves advanced growth rate than companies with less differentiate products.</w:t>
      </w:r>
    </w:p>
    <w:p w:rsidR="00B3191A" w:rsidRDefault="00244095" w:rsidP="00D753C0">
      <w:pPr>
        <w:jc w:val="both"/>
        <w:rPr>
          <w:rFonts w:ascii="Arial" w:hAnsi="Arial" w:cs="Arial"/>
          <w:sz w:val="24"/>
          <w:szCs w:val="24"/>
        </w:rPr>
      </w:pPr>
      <w:r>
        <w:rPr>
          <w:rFonts w:ascii="Arial" w:hAnsi="Arial" w:cs="Arial"/>
          <w:sz w:val="24"/>
          <w:szCs w:val="24"/>
        </w:rPr>
        <w:t xml:space="preserve">Studies of consumer behaviour have tried to recognise the motivation towards online shopping and consumers’ rationale in engaging on online shopping.  </w:t>
      </w:r>
      <w:proofErr w:type="spellStart"/>
      <w:r>
        <w:rPr>
          <w:rFonts w:ascii="Arial" w:hAnsi="Arial" w:cs="Arial"/>
          <w:sz w:val="24"/>
          <w:szCs w:val="24"/>
        </w:rPr>
        <w:t>Lipkin</w:t>
      </w:r>
      <w:proofErr w:type="spellEnd"/>
      <w:r>
        <w:rPr>
          <w:rFonts w:ascii="Arial" w:hAnsi="Arial" w:cs="Arial"/>
          <w:sz w:val="24"/>
          <w:szCs w:val="24"/>
        </w:rPr>
        <w:t xml:space="preserve"> (2016) argued that mind-set and intent </w:t>
      </w:r>
      <w:r w:rsidR="002B36E9">
        <w:rPr>
          <w:rFonts w:ascii="Arial" w:hAnsi="Arial" w:cs="Arial"/>
          <w:sz w:val="24"/>
          <w:szCs w:val="24"/>
        </w:rPr>
        <w:t>in the direction of</w:t>
      </w:r>
      <w:r>
        <w:rPr>
          <w:rFonts w:ascii="Arial" w:hAnsi="Arial" w:cs="Arial"/>
          <w:sz w:val="24"/>
          <w:szCs w:val="24"/>
        </w:rPr>
        <w:t xml:space="preserve"> online shopping </w:t>
      </w:r>
      <w:r w:rsidR="002B36E9">
        <w:rPr>
          <w:rFonts w:ascii="Arial" w:hAnsi="Arial" w:cs="Arial"/>
          <w:sz w:val="24"/>
          <w:szCs w:val="24"/>
        </w:rPr>
        <w:t xml:space="preserve">are </w:t>
      </w:r>
      <w:r>
        <w:rPr>
          <w:rFonts w:ascii="Arial" w:hAnsi="Arial" w:cs="Arial"/>
          <w:sz w:val="24"/>
          <w:szCs w:val="24"/>
        </w:rPr>
        <w:t xml:space="preserve">not influenced by </w:t>
      </w:r>
      <w:r w:rsidR="00B3191A">
        <w:rPr>
          <w:rFonts w:ascii="Arial" w:hAnsi="Arial" w:cs="Arial"/>
          <w:sz w:val="24"/>
          <w:szCs w:val="24"/>
        </w:rPr>
        <w:t>easiness</w:t>
      </w:r>
      <w:r>
        <w:rPr>
          <w:rFonts w:ascii="Arial" w:hAnsi="Arial" w:cs="Arial"/>
          <w:sz w:val="24"/>
          <w:szCs w:val="24"/>
        </w:rPr>
        <w:t xml:space="preserve"> </w:t>
      </w:r>
      <w:r w:rsidR="002B36E9">
        <w:rPr>
          <w:rFonts w:ascii="Arial" w:hAnsi="Arial" w:cs="Arial"/>
          <w:sz w:val="24"/>
          <w:szCs w:val="24"/>
        </w:rPr>
        <w:t>exploit</w:t>
      </w:r>
      <w:r>
        <w:rPr>
          <w:rFonts w:ascii="Arial" w:hAnsi="Arial" w:cs="Arial"/>
          <w:sz w:val="24"/>
          <w:szCs w:val="24"/>
        </w:rPr>
        <w:t xml:space="preserve">, </w:t>
      </w:r>
      <w:r w:rsidR="00B3191A">
        <w:rPr>
          <w:rFonts w:ascii="Arial" w:hAnsi="Arial" w:cs="Arial"/>
          <w:sz w:val="24"/>
          <w:szCs w:val="24"/>
        </w:rPr>
        <w:t>worth</w:t>
      </w:r>
      <w:r>
        <w:rPr>
          <w:rFonts w:ascii="Arial" w:hAnsi="Arial" w:cs="Arial"/>
          <w:sz w:val="24"/>
          <w:szCs w:val="24"/>
        </w:rPr>
        <w:t xml:space="preserve"> and pleasure, but </w:t>
      </w:r>
      <w:r w:rsidR="002B36E9">
        <w:rPr>
          <w:rFonts w:ascii="Arial" w:hAnsi="Arial" w:cs="Arial"/>
          <w:sz w:val="24"/>
          <w:szCs w:val="24"/>
        </w:rPr>
        <w:t>through</w:t>
      </w:r>
      <w:r>
        <w:rPr>
          <w:rFonts w:ascii="Arial" w:hAnsi="Arial" w:cs="Arial"/>
          <w:sz w:val="24"/>
          <w:szCs w:val="24"/>
        </w:rPr>
        <w:t xml:space="preserve"> exogenous </w:t>
      </w:r>
      <w:r w:rsidR="00B3191A">
        <w:rPr>
          <w:rFonts w:ascii="Arial" w:hAnsi="Arial" w:cs="Arial"/>
          <w:sz w:val="24"/>
          <w:szCs w:val="24"/>
        </w:rPr>
        <w:t>issues</w:t>
      </w:r>
      <w:r>
        <w:rPr>
          <w:rFonts w:ascii="Arial" w:hAnsi="Arial" w:cs="Arial"/>
          <w:sz w:val="24"/>
          <w:szCs w:val="24"/>
        </w:rPr>
        <w:t xml:space="preserve"> such as products </w:t>
      </w:r>
      <w:r w:rsidR="00762B3A">
        <w:rPr>
          <w:rFonts w:ascii="Arial" w:hAnsi="Arial" w:cs="Arial"/>
          <w:sz w:val="24"/>
          <w:szCs w:val="24"/>
        </w:rPr>
        <w:t xml:space="preserve">quality, </w:t>
      </w:r>
      <w:r>
        <w:rPr>
          <w:rFonts w:ascii="Arial" w:hAnsi="Arial" w:cs="Arial"/>
          <w:sz w:val="24"/>
          <w:szCs w:val="24"/>
        </w:rPr>
        <w:t xml:space="preserve">online past experience and </w:t>
      </w:r>
      <w:r w:rsidR="00B3191A">
        <w:rPr>
          <w:rFonts w:ascii="Arial" w:hAnsi="Arial" w:cs="Arial"/>
          <w:sz w:val="24"/>
          <w:szCs w:val="24"/>
        </w:rPr>
        <w:t>unwariness</w:t>
      </w:r>
      <w:r>
        <w:rPr>
          <w:rFonts w:ascii="Arial" w:hAnsi="Arial" w:cs="Arial"/>
          <w:sz w:val="24"/>
          <w:szCs w:val="24"/>
        </w:rPr>
        <w:t>.</w:t>
      </w:r>
      <w:r w:rsidR="00B3191A">
        <w:rPr>
          <w:rFonts w:ascii="Arial" w:hAnsi="Arial" w:cs="Arial"/>
          <w:sz w:val="24"/>
          <w:szCs w:val="24"/>
        </w:rPr>
        <w:t xml:space="preserve">  The consumer perception is relevant</w:t>
      </w:r>
      <w:r w:rsidR="002A67E0">
        <w:rPr>
          <w:rFonts w:ascii="Arial" w:hAnsi="Arial" w:cs="Arial"/>
          <w:sz w:val="24"/>
          <w:szCs w:val="24"/>
        </w:rPr>
        <w:t>,</w:t>
      </w:r>
      <w:r w:rsidR="00B3191A">
        <w:rPr>
          <w:rFonts w:ascii="Arial" w:hAnsi="Arial" w:cs="Arial"/>
          <w:sz w:val="24"/>
          <w:szCs w:val="24"/>
        </w:rPr>
        <w:t xml:space="preserve"> so also is the </w:t>
      </w:r>
      <w:r w:rsidR="002A67E0">
        <w:rPr>
          <w:rFonts w:ascii="Arial" w:hAnsi="Arial" w:cs="Arial"/>
          <w:sz w:val="24"/>
          <w:szCs w:val="24"/>
        </w:rPr>
        <w:t>contentment</w:t>
      </w:r>
      <w:r w:rsidR="00B3191A">
        <w:rPr>
          <w:rFonts w:ascii="Arial" w:hAnsi="Arial" w:cs="Arial"/>
          <w:sz w:val="24"/>
          <w:szCs w:val="24"/>
        </w:rPr>
        <w:t xml:space="preserve"> of the consumer which </w:t>
      </w:r>
      <w:r w:rsidR="002A67E0">
        <w:rPr>
          <w:rFonts w:ascii="Arial" w:hAnsi="Arial" w:cs="Arial"/>
          <w:sz w:val="24"/>
          <w:szCs w:val="24"/>
        </w:rPr>
        <w:t>signified</w:t>
      </w:r>
      <w:r w:rsidR="00B3191A">
        <w:rPr>
          <w:rFonts w:ascii="Arial" w:hAnsi="Arial" w:cs="Arial"/>
          <w:sz w:val="24"/>
          <w:szCs w:val="24"/>
        </w:rPr>
        <w:t xml:space="preserve"> that expectation are met and their att</w:t>
      </w:r>
      <w:r w:rsidR="002A67E0">
        <w:rPr>
          <w:rFonts w:ascii="Arial" w:hAnsi="Arial" w:cs="Arial"/>
          <w:sz w:val="24"/>
          <w:szCs w:val="24"/>
        </w:rPr>
        <w:t>itudes are</w:t>
      </w:r>
      <w:r w:rsidR="00B3191A">
        <w:rPr>
          <w:rFonts w:ascii="Arial" w:hAnsi="Arial" w:cs="Arial"/>
          <w:sz w:val="24"/>
          <w:szCs w:val="24"/>
        </w:rPr>
        <w:t xml:space="preserve"> built on </w:t>
      </w:r>
      <w:r w:rsidR="002A67E0">
        <w:rPr>
          <w:rFonts w:ascii="Arial" w:hAnsi="Arial" w:cs="Arial"/>
          <w:sz w:val="24"/>
          <w:szCs w:val="24"/>
        </w:rPr>
        <w:t>confidence</w:t>
      </w:r>
      <w:r w:rsidR="00B3191A">
        <w:rPr>
          <w:rFonts w:ascii="Arial" w:hAnsi="Arial" w:cs="Arial"/>
          <w:sz w:val="24"/>
          <w:szCs w:val="24"/>
        </w:rPr>
        <w:t xml:space="preserve"> and professed </w:t>
      </w:r>
      <w:r w:rsidR="002A67E0">
        <w:rPr>
          <w:rFonts w:ascii="Arial" w:hAnsi="Arial" w:cs="Arial"/>
          <w:sz w:val="24"/>
          <w:szCs w:val="24"/>
        </w:rPr>
        <w:t>advantage</w:t>
      </w:r>
      <w:r w:rsidR="00B3191A">
        <w:rPr>
          <w:rFonts w:ascii="Arial" w:hAnsi="Arial" w:cs="Arial"/>
          <w:sz w:val="24"/>
          <w:szCs w:val="24"/>
        </w:rPr>
        <w:t xml:space="preserve"> (</w:t>
      </w:r>
      <w:proofErr w:type="spellStart"/>
      <w:r w:rsidR="00B3191A">
        <w:rPr>
          <w:rFonts w:ascii="Arial" w:hAnsi="Arial" w:cs="Arial"/>
          <w:sz w:val="24"/>
          <w:szCs w:val="24"/>
        </w:rPr>
        <w:t>Michelli</w:t>
      </w:r>
      <w:proofErr w:type="spellEnd"/>
      <w:r w:rsidR="00B3191A">
        <w:rPr>
          <w:rFonts w:ascii="Arial" w:hAnsi="Arial" w:cs="Arial"/>
          <w:sz w:val="24"/>
          <w:szCs w:val="24"/>
        </w:rPr>
        <w:t xml:space="preserve">, 2008).  </w:t>
      </w:r>
      <w:proofErr w:type="spellStart"/>
      <w:r w:rsidR="00B3191A">
        <w:rPr>
          <w:rFonts w:ascii="Arial" w:hAnsi="Arial" w:cs="Arial"/>
          <w:sz w:val="24"/>
          <w:szCs w:val="24"/>
        </w:rPr>
        <w:t>Kotler</w:t>
      </w:r>
      <w:proofErr w:type="spellEnd"/>
      <w:r w:rsidR="00B3191A">
        <w:rPr>
          <w:rFonts w:ascii="Arial" w:hAnsi="Arial" w:cs="Arial"/>
          <w:sz w:val="24"/>
          <w:szCs w:val="24"/>
        </w:rPr>
        <w:t xml:space="preserve"> a</w:t>
      </w:r>
      <w:r w:rsidR="002A67E0">
        <w:rPr>
          <w:rFonts w:ascii="Arial" w:hAnsi="Arial" w:cs="Arial"/>
          <w:sz w:val="24"/>
          <w:szCs w:val="24"/>
        </w:rPr>
        <w:t>nd Armstrong (2013) declare</w:t>
      </w:r>
      <w:r w:rsidR="00B3191A">
        <w:rPr>
          <w:rFonts w:ascii="Arial" w:hAnsi="Arial" w:cs="Arial"/>
          <w:sz w:val="24"/>
          <w:szCs w:val="24"/>
        </w:rPr>
        <w:t xml:space="preserve"> “attitudes are reflected to consumers’ gradually favourable or unfavourable valuation”.</w:t>
      </w:r>
    </w:p>
    <w:p w:rsidR="00B3191A" w:rsidRDefault="00B3191A" w:rsidP="00D753C0">
      <w:pPr>
        <w:jc w:val="both"/>
        <w:rPr>
          <w:rFonts w:ascii="Arial" w:hAnsi="Arial" w:cs="Arial"/>
          <w:sz w:val="24"/>
          <w:szCs w:val="24"/>
        </w:rPr>
      </w:pPr>
      <w:r>
        <w:rPr>
          <w:rFonts w:ascii="Arial" w:hAnsi="Arial" w:cs="Arial"/>
          <w:sz w:val="24"/>
          <w:szCs w:val="24"/>
        </w:rPr>
        <w:t xml:space="preserve">Conversely, consumer perception is self-motivated </w:t>
      </w:r>
      <w:r w:rsidR="002A67E0">
        <w:rPr>
          <w:rFonts w:ascii="Arial" w:hAnsi="Arial" w:cs="Arial"/>
          <w:sz w:val="24"/>
          <w:szCs w:val="24"/>
        </w:rPr>
        <w:t xml:space="preserve">owing to </w:t>
      </w:r>
      <w:r>
        <w:rPr>
          <w:rFonts w:ascii="Arial" w:hAnsi="Arial" w:cs="Arial"/>
          <w:sz w:val="24"/>
          <w:szCs w:val="24"/>
        </w:rPr>
        <w:t xml:space="preserve">perception for a particular company </w:t>
      </w:r>
      <w:r w:rsidR="002A67E0">
        <w:rPr>
          <w:rFonts w:ascii="Arial" w:hAnsi="Arial" w:cs="Arial"/>
          <w:sz w:val="24"/>
          <w:szCs w:val="24"/>
        </w:rPr>
        <w:t xml:space="preserve">or </w:t>
      </w:r>
      <w:r>
        <w:rPr>
          <w:rFonts w:ascii="Arial" w:hAnsi="Arial" w:cs="Arial"/>
          <w:sz w:val="24"/>
          <w:szCs w:val="24"/>
        </w:rPr>
        <w:t xml:space="preserve">product is </w:t>
      </w:r>
      <w:r w:rsidR="002A67E0">
        <w:rPr>
          <w:rFonts w:ascii="Arial" w:hAnsi="Arial" w:cs="Arial"/>
          <w:sz w:val="24"/>
          <w:szCs w:val="24"/>
        </w:rPr>
        <w:t>unfixed</w:t>
      </w:r>
      <w:r>
        <w:rPr>
          <w:rFonts w:ascii="Arial" w:hAnsi="Arial" w:cs="Arial"/>
          <w:sz w:val="24"/>
          <w:szCs w:val="24"/>
        </w:rPr>
        <w:t>, if consumers</w:t>
      </w:r>
      <w:r w:rsidR="00757DF8">
        <w:rPr>
          <w:rFonts w:ascii="Arial" w:hAnsi="Arial" w:cs="Arial"/>
          <w:sz w:val="24"/>
          <w:szCs w:val="24"/>
        </w:rPr>
        <w:t xml:space="preserve"> condition </w:t>
      </w:r>
      <w:r w:rsidR="002A67E0">
        <w:rPr>
          <w:rFonts w:ascii="Arial" w:hAnsi="Arial" w:cs="Arial"/>
          <w:sz w:val="24"/>
          <w:szCs w:val="24"/>
        </w:rPr>
        <w:t>is alter</w:t>
      </w:r>
      <w:r w:rsidR="00757DF8">
        <w:rPr>
          <w:rFonts w:ascii="Arial" w:hAnsi="Arial" w:cs="Arial"/>
          <w:sz w:val="24"/>
          <w:szCs w:val="24"/>
        </w:rPr>
        <w:t xml:space="preserve"> the consumer</w:t>
      </w:r>
      <w:r>
        <w:rPr>
          <w:rFonts w:ascii="Arial" w:hAnsi="Arial" w:cs="Arial"/>
          <w:sz w:val="24"/>
          <w:szCs w:val="24"/>
        </w:rPr>
        <w:t xml:space="preserve"> choice and needs may </w:t>
      </w:r>
      <w:r w:rsidR="002A67E0">
        <w:rPr>
          <w:rFonts w:ascii="Arial" w:hAnsi="Arial" w:cs="Arial"/>
          <w:sz w:val="24"/>
          <w:szCs w:val="24"/>
        </w:rPr>
        <w:t>vary.  This may be</w:t>
      </w:r>
      <w:r>
        <w:rPr>
          <w:rFonts w:ascii="Arial" w:hAnsi="Arial" w:cs="Arial"/>
          <w:sz w:val="24"/>
          <w:szCs w:val="24"/>
        </w:rPr>
        <w:t xml:space="preserve"> linked to consumers’ experience</w:t>
      </w:r>
      <w:r w:rsidR="00757DF8">
        <w:rPr>
          <w:rFonts w:ascii="Arial" w:hAnsi="Arial" w:cs="Arial"/>
          <w:sz w:val="24"/>
          <w:szCs w:val="24"/>
        </w:rPr>
        <w:t xml:space="preserve"> to perception.  According to Manger.org (2015) consumer perception may be </w:t>
      </w:r>
      <w:r w:rsidR="00214924">
        <w:rPr>
          <w:rFonts w:ascii="Arial" w:hAnsi="Arial" w:cs="Arial"/>
          <w:sz w:val="24"/>
          <w:szCs w:val="24"/>
        </w:rPr>
        <w:t>enhanced</w:t>
      </w:r>
      <w:r w:rsidR="00757DF8">
        <w:rPr>
          <w:rFonts w:ascii="Arial" w:hAnsi="Arial" w:cs="Arial"/>
          <w:sz w:val="24"/>
          <w:szCs w:val="24"/>
        </w:rPr>
        <w:t xml:space="preserve"> beyond </w:t>
      </w:r>
      <w:r w:rsidR="00214924">
        <w:rPr>
          <w:rFonts w:ascii="Arial" w:hAnsi="Arial" w:cs="Arial"/>
          <w:sz w:val="24"/>
          <w:szCs w:val="24"/>
        </w:rPr>
        <w:t>optimistic</w:t>
      </w:r>
      <w:r w:rsidR="00757DF8">
        <w:rPr>
          <w:rFonts w:ascii="Arial" w:hAnsi="Arial" w:cs="Arial"/>
          <w:sz w:val="24"/>
          <w:szCs w:val="24"/>
        </w:rPr>
        <w:t xml:space="preserve"> </w:t>
      </w:r>
      <w:r w:rsidR="00214924">
        <w:rPr>
          <w:rFonts w:ascii="Arial" w:hAnsi="Arial" w:cs="Arial"/>
          <w:sz w:val="24"/>
          <w:szCs w:val="24"/>
        </w:rPr>
        <w:t>approach</w:t>
      </w:r>
      <w:r w:rsidR="00757DF8">
        <w:rPr>
          <w:rFonts w:ascii="Arial" w:hAnsi="Arial" w:cs="Arial"/>
          <w:sz w:val="24"/>
          <w:szCs w:val="24"/>
        </w:rPr>
        <w:t xml:space="preserve"> towards products and services owing to </w:t>
      </w:r>
      <w:r w:rsidR="00214924">
        <w:rPr>
          <w:rFonts w:ascii="Arial" w:hAnsi="Arial" w:cs="Arial"/>
          <w:sz w:val="24"/>
          <w:szCs w:val="24"/>
        </w:rPr>
        <w:t>diverse</w:t>
      </w:r>
      <w:r w:rsidR="00757DF8">
        <w:rPr>
          <w:rFonts w:ascii="Arial" w:hAnsi="Arial" w:cs="Arial"/>
          <w:sz w:val="24"/>
          <w:szCs w:val="24"/>
        </w:rPr>
        <w:t xml:space="preserve"> people having </w:t>
      </w:r>
      <w:r w:rsidR="00214924">
        <w:rPr>
          <w:rFonts w:ascii="Arial" w:hAnsi="Arial" w:cs="Arial"/>
          <w:sz w:val="24"/>
          <w:szCs w:val="24"/>
        </w:rPr>
        <w:t>dissimilar</w:t>
      </w:r>
      <w:r w:rsidR="00757DF8">
        <w:rPr>
          <w:rFonts w:ascii="Arial" w:hAnsi="Arial" w:cs="Arial"/>
          <w:sz w:val="24"/>
          <w:szCs w:val="24"/>
        </w:rPr>
        <w:t xml:space="preserve"> </w:t>
      </w:r>
      <w:r w:rsidR="00214924">
        <w:rPr>
          <w:rFonts w:ascii="Arial" w:hAnsi="Arial" w:cs="Arial"/>
          <w:sz w:val="24"/>
          <w:szCs w:val="24"/>
        </w:rPr>
        <w:t>awareness</w:t>
      </w:r>
      <w:r w:rsidR="00757DF8">
        <w:rPr>
          <w:rFonts w:ascii="Arial" w:hAnsi="Arial" w:cs="Arial"/>
          <w:sz w:val="24"/>
          <w:szCs w:val="24"/>
        </w:rPr>
        <w:t>.</w:t>
      </w:r>
    </w:p>
    <w:p w:rsidR="004C7856" w:rsidRDefault="00757DF8" w:rsidP="00D753C0">
      <w:pPr>
        <w:jc w:val="both"/>
        <w:rPr>
          <w:rFonts w:ascii="Arial" w:hAnsi="Arial" w:cs="Arial"/>
          <w:sz w:val="24"/>
          <w:szCs w:val="24"/>
        </w:rPr>
      </w:pPr>
      <w:proofErr w:type="spellStart"/>
      <w:r>
        <w:rPr>
          <w:rFonts w:ascii="Arial" w:hAnsi="Arial" w:cs="Arial"/>
          <w:sz w:val="24"/>
          <w:szCs w:val="24"/>
        </w:rPr>
        <w:t>Dodds</w:t>
      </w:r>
      <w:proofErr w:type="spellEnd"/>
      <w:r>
        <w:rPr>
          <w:rFonts w:ascii="Arial" w:hAnsi="Arial" w:cs="Arial"/>
          <w:sz w:val="24"/>
          <w:szCs w:val="24"/>
        </w:rPr>
        <w:t xml:space="preserve"> (2003) points out that </w:t>
      </w:r>
      <w:r w:rsidR="00214924">
        <w:rPr>
          <w:rFonts w:ascii="Arial" w:hAnsi="Arial" w:cs="Arial"/>
          <w:sz w:val="24"/>
          <w:szCs w:val="24"/>
        </w:rPr>
        <w:t>if</w:t>
      </w:r>
      <w:r>
        <w:rPr>
          <w:rFonts w:ascii="Arial" w:hAnsi="Arial" w:cs="Arial"/>
          <w:sz w:val="24"/>
          <w:szCs w:val="24"/>
        </w:rPr>
        <w:t xml:space="preserve"> consumer</w:t>
      </w:r>
      <w:r w:rsidR="00214924">
        <w:rPr>
          <w:rFonts w:ascii="Arial" w:hAnsi="Arial" w:cs="Arial"/>
          <w:sz w:val="24"/>
          <w:szCs w:val="24"/>
        </w:rPr>
        <w:t>s’</w:t>
      </w:r>
      <w:r>
        <w:rPr>
          <w:rFonts w:ascii="Arial" w:hAnsi="Arial" w:cs="Arial"/>
          <w:sz w:val="24"/>
          <w:szCs w:val="24"/>
        </w:rPr>
        <w:t xml:space="preserve"> evaluates service </w:t>
      </w:r>
      <w:r w:rsidR="00214924">
        <w:rPr>
          <w:rFonts w:ascii="Arial" w:hAnsi="Arial" w:cs="Arial"/>
          <w:sz w:val="24"/>
          <w:szCs w:val="24"/>
        </w:rPr>
        <w:t>worth</w:t>
      </w:r>
      <w:r>
        <w:rPr>
          <w:rFonts w:ascii="Arial" w:hAnsi="Arial" w:cs="Arial"/>
          <w:sz w:val="24"/>
          <w:szCs w:val="24"/>
        </w:rPr>
        <w:t xml:space="preserve">, they </w:t>
      </w:r>
      <w:r w:rsidR="00214924">
        <w:rPr>
          <w:rFonts w:ascii="Arial" w:hAnsi="Arial" w:cs="Arial"/>
          <w:sz w:val="24"/>
          <w:szCs w:val="24"/>
        </w:rPr>
        <w:t>will judge</w:t>
      </w:r>
      <w:r>
        <w:rPr>
          <w:rFonts w:ascii="Arial" w:hAnsi="Arial" w:cs="Arial"/>
          <w:sz w:val="24"/>
          <w:szCs w:val="24"/>
        </w:rPr>
        <w:t xml:space="preserve"> their perception of the service receive with </w:t>
      </w:r>
      <w:r w:rsidR="00214924">
        <w:rPr>
          <w:rFonts w:ascii="Arial" w:hAnsi="Arial" w:cs="Arial"/>
          <w:sz w:val="24"/>
          <w:szCs w:val="24"/>
        </w:rPr>
        <w:t>anticipation</w:t>
      </w:r>
      <w:r>
        <w:rPr>
          <w:rFonts w:ascii="Arial" w:hAnsi="Arial" w:cs="Arial"/>
          <w:sz w:val="24"/>
          <w:szCs w:val="24"/>
        </w:rPr>
        <w:t>.  This means that satisfaction of service had been met and expectations are exceeded.  However, when consumer’s perception did not meet expectations, subsequently this creates space for lacking competence.  It is significant to strive and fill the</w:t>
      </w:r>
      <w:r w:rsidR="004C7856">
        <w:rPr>
          <w:rFonts w:ascii="Arial" w:hAnsi="Arial" w:cs="Arial"/>
          <w:sz w:val="24"/>
          <w:szCs w:val="24"/>
        </w:rPr>
        <w:t xml:space="preserve"> space to provide quality services.  For instance, DHL Company is good at monitoring and improving its service system so that it improves consumer’s value perception.</w:t>
      </w:r>
    </w:p>
    <w:p w:rsidR="00214924" w:rsidRDefault="004C7856" w:rsidP="00D753C0">
      <w:pPr>
        <w:jc w:val="both"/>
        <w:rPr>
          <w:rFonts w:ascii="Arial" w:hAnsi="Arial" w:cs="Arial"/>
          <w:sz w:val="24"/>
          <w:szCs w:val="24"/>
        </w:rPr>
      </w:pPr>
      <w:r>
        <w:rPr>
          <w:rFonts w:ascii="Arial" w:hAnsi="Arial" w:cs="Arial"/>
          <w:sz w:val="24"/>
          <w:szCs w:val="24"/>
        </w:rPr>
        <w:t>However, studied found that issues such as price, trust and convenience are crucial for shoppers.  Consumers are reluctant to share their personal information online because of concerns on their security on personal data.  In addition, satisfaction and trust</w:t>
      </w:r>
      <w:r w:rsidR="00181480">
        <w:rPr>
          <w:rFonts w:ascii="Arial" w:hAnsi="Arial" w:cs="Arial"/>
          <w:sz w:val="24"/>
          <w:szCs w:val="24"/>
        </w:rPr>
        <w:t xml:space="preserve"> on online environment are important to safeguard relationship with consumers’ when it comes to trust “cognition and sentiment” need to be present to reinforce trust </w:t>
      </w:r>
    </w:p>
    <w:p w:rsidR="00374BAB" w:rsidRDefault="00374BAB" w:rsidP="00214924">
      <w:pPr>
        <w:jc w:val="both"/>
        <w:rPr>
          <w:rFonts w:ascii="Arial" w:hAnsi="Arial" w:cs="Arial"/>
          <w:b/>
          <w:sz w:val="24"/>
          <w:szCs w:val="24"/>
        </w:rPr>
      </w:pPr>
    </w:p>
    <w:p w:rsidR="00214924" w:rsidRPr="00762B3A" w:rsidRDefault="00214924" w:rsidP="00214924">
      <w:pPr>
        <w:jc w:val="both"/>
        <w:rPr>
          <w:rFonts w:ascii="Arial" w:hAnsi="Arial" w:cs="Arial"/>
          <w:b/>
          <w:sz w:val="24"/>
          <w:szCs w:val="24"/>
        </w:rPr>
      </w:pPr>
      <w:r w:rsidRPr="00762B3A">
        <w:rPr>
          <w:rFonts w:ascii="Arial" w:hAnsi="Arial" w:cs="Arial"/>
          <w:b/>
          <w:sz w:val="24"/>
          <w:szCs w:val="24"/>
        </w:rPr>
        <w:lastRenderedPageBreak/>
        <w:t>P. 4</w:t>
      </w:r>
    </w:p>
    <w:p w:rsidR="00B522CC" w:rsidRDefault="00181480" w:rsidP="00D753C0">
      <w:pPr>
        <w:jc w:val="both"/>
        <w:rPr>
          <w:rFonts w:ascii="Arial" w:hAnsi="Arial" w:cs="Arial"/>
          <w:sz w:val="24"/>
          <w:szCs w:val="24"/>
        </w:rPr>
      </w:pPr>
      <w:proofErr w:type="gramStart"/>
      <w:r>
        <w:rPr>
          <w:rFonts w:ascii="Arial" w:hAnsi="Arial" w:cs="Arial"/>
          <w:sz w:val="24"/>
          <w:szCs w:val="24"/>
        </w:rPr>
        <w:t>for</w:t>
      </w:r>
      <w:proofErr w:type="gramEnd"/>
      <w:r>
        <w:rPr>
          <w:rFonts w:ascii="Arial" w:hAnsi="Arial" w:cs="Arial"/>
          <w:sz w:val="24"/>
          <w:szCs w:val="24"/>
        </w:rPr>
        <w:t xml:space="preserve"> satisfaction (Sonia et al., 2011).  Technology has shape how organisation runs their business from brick and mortal to electronically process which help shoppers to shop online.  Nevertheless, society have been influence by the access they have of online shopping which permit opportunity which give more </w:t>
      </w:r>
      <w:r w:rsidR="00B522CC">
        <w:rPr>
          <w:rFonts w:ascii="Arial" w:hAnsi="Arial" w:cs="Arial"/>
          <w:sz w:val="24"/>
          <w:szCs w:val="24"/>
        </w:rPr>
        <w:t>proficient</w:t>
      </w:r>
      <w:r>
        <w:rPr>
          <w:rFonts w:ascii="Arial" w:hAnsi="Arial" w:cs="Arial"/>
          <w:sz w:val="24"/>
          <w:szCs w:val="24"/>
        </w:rPr>
        <w:t xml:space="preserve"> life style</w:t>
      </w:r>
      <w:r w:rsidR="00B522CC">
        <w:rPr>
          <w:rFonts w:ascii="Arial" w:hAnsi="Arial" w:cs="Arial"/>
          <w:sz w:val="24"/>
          <w:szCs w:val="24"/>
        </w:rPr>
        <w:t>s (</w:t>
      </w:r>
      <w:proofErr w:type="spellStart"/>
      <w:r w:rsidR="00B522CC">
        <w:rPr>
          <w:rFonts w:ascii="Arial" w:hAnsi="Arial" w:cs="Arial"/>
          <w:sz w:val="24"/>
          <w:szCs w:val="24"/>
        </w:rPr>
        <w:t>Vavidu</w:t>
      </w:r>
      <w:proofErr w:type="spellEnd"/>
      <w:r w:rsidR="00B522CC">
        <w:rPr>
          <w:rFonts w:ascii="Arial" w:hAnsi="Arial" w:cs="Arial"/>
          <w:sz w:val="24"/>
          <w:szCs w:val="24"/>
        </w:rPr>
        <w:t>, 2015).  Online shopping has created a huge advantage owing to convenience and allow consumer to browse through unending potentials.  The internet has given consumer accessibility to shop at anytime from the “comfort of th</w:t>
      </w:r>
      <w:bookmarkStart w:id="0" w:name="_GoBack"/>
      <w:bookmarkEnd w:id="0"/>
      <w:r w:rsidR="00B522CC">
        <w:rPr>
          <w:rFonts w:ascii="Arial" w:hAnsi="Arial" w:cs="Arial"/>
          <w:sz w:val="24"/>
          <w:szCs w:val="24"/>
        </w:rPr>
        <w:t>eir home” or at their leisure time anywhere anytime which has helped consumer to avoid the long queue, crowded shop or irritating music.</w:t>
      </w:r>
    </w:p>
    <w:p w:rsidR="00757DF8" w:rsidRPr="002D1739" w:rsidRDefault="00B522CC" w:rsidP="00D753C0">
      <w:pPr>
        <w:jc w:val="both"/>
        <w:rPr>
          <w:rFonts w:ascii="Arial" w:hAnsi="Arial" w:cs="Arial"/>
          <w:sz w:val="24"/>
          <w:szCs w:val="24"/>
        </w:rPr>
      </w:pPr>
      <w:r>
        <w:rPr>
          <w:rFonts w:ascii="Arial" w:hAnsi="Arial" w:cs="Arial"/>
          <w:sz w:val="24"/>
          <w:szCs w:val="24"/>
        </w:rPr>
        <w:t>Though, consumers shopping online are left with no choice but to enter personal information before they can access their desirable sites.  Security and privacy are much more significant in digital media use as emphasised by UNESCO because media and information literacy</w:t>
      </w:r>
      <w:r w:rsidR="006B2C62">
        <w:rPr>
          <w:rFonts w:ascii="Arial" w:hAnsi="Arial" w:cs="Arial"/>
          <w:sz w:val="24"/>
          <w:szCs w:val="24"/>
        </w:rPr>
        <w:t xml:space="preserve"> is looked at as a basic conditions for active citizens and </w:t>
      </w:r>
      <w:r w:rsidR="00846E69">
        <w:rPr>
          <w:rFonts w:ascii="Arial" w:hAnsi="Arial" w:cs="Arial"/>
          <w:sz w:val="24"/>
          <w:szCs w:val="24"/>
        </w:rPr>
        <w:t xml:space="preserve">equality </w:t>
      </w:r>
      <w:r w:rsidR="006B2C62">
        <w:rPr>
          <w:rFonts w:ascii="Arial" w:hAnsi="Arial" w:cs="Arial"/>
          <w:sz w:val="24"/>
          <w:szCs w:val="24"/>
        </w:rPr>
        <w:t>(Wilson, 2011).  Online consumers need sensible knowledge on risk of using digital media.  In some cases, consumers lack information or knowledge of how their data can be protected.  “Attitudes and behaviours are incongruent and can be contradictory sometimes” (Young, 2014).  Trust is very crucial for both merchants and consumers t</w:t>
      </w:r>
      <w:r w:rsidR="00824A8F">
        <w:rPr>
          <w:rFonts w:ascii="Arial" w:hAnsi="Arial" w:cs="Arial"/>
          <w:sz w:val="24"/>
          <w:szCs w:val="24"/>
        </w:rPr>
        <w:t xml:space="preserve">o build relationship and trustworthy will have a huge influence on </w:t>
      </w:r>
      <w:r w:rsidR="006B2C62">
        <w:rPr>
          <w:rFonts w:ascii="Arial" w:hAnsi="Arial" w:cs="Arial"/>
          <w:sz w:val="24"/>
          <w:szCs w:val="24"/>
        </w:rPr>
        <w:t>the</w:t>
      </w:r>
      <w:r w:rsidR="00824A8F">
        <w:rPr>
          <w:rFonts w:ascii="Arial" w:hAnsi="Arial" w:cs="Arial"/>
          <w:sz w:val="24"/>
          <w:szCs w:val="24"/>
        </w:rPr>
        <w:t xml:space="preserve"> consumer because it relies </w:t>
      </w:r>
      <w:r w:rsidR="00A265F8">
        <w:rPr>
          <w:rFonts w:ascii="Arial" w:hAnsi="Arial" w:cs="Arial"/>
          <w:sz w:val="24"/>
          <w:szCs w:val="24"/>
        </w:rPr>
        <w:t>greatly</w:t>
      </w:r>
      <w:r w:rsidR="00824A8F">
        <w:rPr>
          <w:rFonts w:ascii="Arial" w:hAnsi="Arial" w:cs="Arial"/>
          <w:sz w:val="24"/>
          <w:szCs w:val="24"/>
        </w:rPr>
        <w:t xml:space="preserve"> on the level of security and privacy provided by the merchant (Cheung and lee, 2006).</w:t>
      </w:r>
    </w:p>
    <w:p w:rsidR="002D1739" w:rsidRDefault="00EA569D" w:rsidP="00D753C0">
      <w:pPr>
        <w:jc w:val="both"/>
        <w:rPr>
          <w:rFonts w:ascii="Arial" w:hAnsi="Arial" w:cs="Arial"/>
          <w:sz w:val="24"/>
          <w:szCs w:val="24"/>
        </w:rPr>
      </w:pPr>
      <w:r>
        <w:rPr>
          <w:rFonts w:ascii="Arial" w:hAnsi="Arial" w:cs="Arial"/>
          <w:sz w:val="24"/>
          <w:szCs w:val="24"/>
        </w:rPr>
        <w:t>Major attribute of consumer satisfaction is meeting their ultimate needs which influence consumers’ behaviour satisfaction and intent to purchase (</w:t>
      </w:r>
      <w:proofErr w:type="spellStart"/>
      <w:r>
        <w:rPr>
          <w:rFonts w:ascii="Arial" w:hAnsi="Arial" w:cs="Arial"/>
          <w:sz w:val="24"/>
          <w:szCs w:val="24"/>
        </w:rPr>
        <w:t>Alam</w:t>
      </w:r>
      <w:proofErr w:type="spellEnd"/>
      <w:r>
        <w:rPr>
          <w:rFonts w:ascii="Arial" w:hAnsi="Arial" w:cs="Arial"/>
          <w:sz w:val="24"/>
          <w:szCs w:val="24"/>
        </w:rPr>
        <w:t xml:space="preserve"> and </w:t>
      </w:r>
      <w:proofErr w:type="spellStart"/>
      <w:r>
        <w:rPr>
          <w:rFonts w:ascii="Arial" w:hAnsi="Arial" w:cs="Arial"/>
          <w:sz w:val="24"/>
          <w:szCs w:val="24"/>
        </w:rPr>
        <w:t>Yasim</w:t>
      </w:r>
      <w:proofErr w:type="spellEnd"/>
      <w:r>
        <w:rPr>
          <w:rFonts w:ascii="Arial" w:hAnsi="Arial" w:cs="Arial"/>
          <w:sz w:val="24"/>
          <w:szCs w:val="24"/>
        </w:rPr>
        <w:t>, 2010).  For any business to success, consumer satisfaction is paramount.  The easiness use is primary factor of e-commerce experience, which means that the easier the technology is effortless use, more likely consumer may utilise it (</w:t>
      </w:r>
      <w:proofErr w:type="spellStart"/>
      <w:r>
        <w:rPr>
          <w:rFonts w:ascii="Arial" w:hAnsi="Arial" w:cs="Arial"/>
          <w:sz w:val="24"/>
          <w:szCs w:val="24"/>
        </w:rPr>
        <w:t>Monsuwe</w:t>
      </w:r>
      <w:proofErr w:type="spellEnd"/>
      <w:r>
        <w:rPr>
          <w:rFonts w:ascii="Arial" w:hAnsi="Arial" w:cs="Arial"/>
          <w:sz w:val="24"/>
          <w:szCs w:val="24"/>
        </w:rPr>
        <w:t xml:space="preserve">, 2014).  Online shopping is boosted by increase of Smartphone’s use which has resulted in </w:t>
      </w:r>
      <w:r w:rsidR="0009326E">
        <w:rPr>
          <w:rFonts w:ascii="Arial" w:hAnsi="Arial" w:cs="Arial"/>
          <w:sz w:val="24"/>
          <w:szCs w:val="24"/>
        </w:rPr>
        <w:t>merchant</w:t>
      </w:r>
      <w:r>
        <w:rPr>
          <w:rFonts w:ascii="Arial" w:hAnsi="Arial" w:cs="Arial"/>
          <w:sz w:val="24"/>
          <w:szCs w:val="24"/>
        </w:rPr>
        <w:t xml:space="preserve"> investing more on digital </w:t>
      </w:r>
      <w:r w:rsidR="0009326E">
        <w:rPr>
          <w:rFonts w:ascii="Arial" w:hAnsi="Arial" w:cs="Arial"/>
          <w:sz w:val="24"/>
          <w:szCs w:val="24"/>
        </w:rPr>
        <w:t xml:space="preserve">development (Graham, 2015).  According to Wall Street Journal (2016) 51 percent consumers shopping were done online, Smartphone were use for shopping online and it is on the increase, because convenience is adding to the consumers experience by the availability of apps.  To minimise the effect of insecurity in consumers it is crucial that the website is user friendly, because if the website is not user friendly consumers may be disappointed or de-motivated to revisit the site and may choose to go to other site that is user friendly to shop (Lim and Dubinsky, 2004).  </w:t>
      </w:r>
      <w:proofErr w:type="spellStart"/>
      <w:r w:rsidR="0009326E">
        <w:rPr>
          <w:rFonts w:ascii="Arial" w:hAnsi="Arial" w:cs="Arial"/>
          <w:sz w:val="24"/>
          <w:szCs w:val="24"/>
        </w:rPr>
        <w:t>Laudon</w:t>
      </w:r>
      <w:proofErr w:type="spellEnd"/>
      <w:r w:rsidR="0009326E">
        <w:rPr>
          <w:rFonts w:ascii="Arial" w:hAnsi="Arial" w:cs="Arial"/>
          <w:sz w:val="24"/>
          <w:szCs w:val="24"/>
        </w:rPr>
        <w:t xml:space="preserve"> and </w:t>
      </w:r>
      <w:proofErr w:type="spellStart"/>
      <w:r w:rsidR="0009326E">
        <w:rPr>
          <w:rFonts w:ascii="Arial" w:hAnsi="Arial" w:cs="Arial"/>
          <w:sz w:val="24"/>
          <w:szCs w:val="24"/>
        </w:rPr>
        <w:t>Traver</w:t>
      </w:r>
      <w:proofErr w:type="spellEnd"/>
      <w:r w:rsidR="0009326E">
        <w:rPr>
          <w:rFonts w:ascii="Arial" w:hAnsi="Arial" w:cs="Arial"/>
          <w:sz w:val="24"/>
          <w:szCs w:val="24"/>
        </w:rPr>
        <w:t xml:space="preserve"> (2016) suggest that an inclusive consumer behaviour framework needs changes considering new attributes issues that obstruct consumers trus</w:t>
      </w:r>
      <w:r w:rsidR="00801F9F">
        <w:rPr>
          <w:rFonts w:ascii="Arial" w:hAnsi="Arial" w:cs="Arial"/>
          <w:sz w:val="24"/>
          <w:szCs w:val="24"/>
        </w:rPr>
        <w:t>t</w:t>
      </w:r>
      <w:r w:rsidR="0009326E">
        <w:rPr>
          <w:rFonts w:ascii="Arial" w:hAnsi="Arial" w:cs="Arial"/>
          <w:sz w:val="24"/>
          <w:szCs w:val="24"/>
        </w:rPr>
        <w:t xml:space="preserve">ing online shopping </w:t>
      </w:r>
      <w:r w:rsidR="00801F9F">
        <w:rPr>
          <w:rFonts w:ascii="Arial" w:hAnsi="Arial" w:cs="Arial"/>
          <w:sz w:val="24"/>
          <w:szCs w:val="24"/>
        </w:rPr>
        <w:t>site</w:t>
      </w:r>
      <w:r w:rsidR="00214924">
        <w:rPr>
          <w:rFonts w:ascii="Arial" w:hAnsi="Arial" w:cs="Arial"/>
          <w:sz w:val="24"/>
          <w:szCs w:val="24"/>
        </w:rPr>
        <w:t xml:space="preserve"> </w:t>
      </w:r>
      <w:r w:rsidR="00801F9F">
        <w:rPr>
          <w:rFonts w:ascii="Arial" w:hAnsi="Arial" w:cs="Arial"/>
          <w:sz w:val="24"/>
          <w:szCs w:val="24"/>
        </w:rPr>
        <w:t>which includes delivery time, virus, hacking and technology breakdown may lead to disappointment for online shopper.  Consumers find security as a threat and will only purchase from a secure and trusted site which they are familiar with for the protection of their personal data.</w:t>
      </w:r>
    </w:p>
    <w:p w:rsidR="002F53A8" w:rsidRPr="00762B3A" w:rsidRDefault="002F53A8" w:rsidP="002F53A8">
      <w:pPr>
        <w:jc w:val="both"/>
        <w:rPr>
          <w:rFonts w:ascii="Arial" w:hAnsi="Arial" w:cs="Arial"/>
          <w:b/>
          <w:sz w:val="24"/>
          <w:szCs w:val="24"/>
        </w:rPr>
      </w:pPr>
      <w:r w:rsidRPr="00762B3A">
        <w:rPr>
          <w:rFonts w:ascii="Arial" w:hAnsi="Arial" w:cs="Arial"/>
          <w:b/>
          <w:sz w:val="24"/>
          <w:szCs w:val="24"/>
        </w:rPr>
        <w:lastRenderedPageBreak/>
        <w:t>P. 5</w:t>
      </w:r>
    </w:p>
    <w:p w:rsidR="002F53A8" w:rsidRDefault="002F53A8" w:rsidP="00D753C0">
      <w:pPr>
        <w:jc w:val="both"/>
        <w:rPr>
          <w:rFonts w:ascii="Arial" w:hAnsi="Arial" w:cs="Arial"/>
          <w:b/>
          <w:sz w:val="24"/>
          <w:szCs w:val="24"/>
        </w:rPr>
      </w:pPr>
    </w:p>
    <w:p w:rsidR="009964CD" w:rsidRPr="00762B3A" w:rsidRDefault="00805EDA" w:rsidP="00D753C0">
      <w:pPr>
        <w:jc w:val="both"/>
        <w:rPr>
          <w:rFonts w:ascii="Arial" w:hAnsi="Arial" w:cs="Arial"/>
          <w:b/>
          <w:sz w:val="24"/>
          <w:szCs w:val="24"/>
        </w:rPr>
      </w:pPr>
      <w:r>
        <w:rPr>
          <w:rFonts w:ascii="Arial" w:hAnsi="Arial" w:cs="Arial"/>
          <w:b/>
          <w:sz w:val="24"/>
          <w:szCs w:val="24"/>
        </w:rPr>
        <w:t xml:space="preserve">3.0 </w:t>
      </w:r>
      <w:r w:rsidR="009C4DC7" w:rsidRPr="00762B3A">
        <w:rPr>
          <w:rFonts w:ascii="Arial" w:hAnsi="Arial" w:cs="Arial"/>
          <w:b/>
          <w:sz w:val="24"/>
          <w:szCs w:val="24"/>
        </w:rPr>
        <w:t>Methodology</w:t>
      </w:r>
    </w:p>
    <w:p w:rsidR="009C4DC7" w:rsidRDefault="009C4DC7" w:rsidP="00D753C0">
      <w:pPr>
        <w:jc w:val="both"/>
        <w:rPr>
          <w:rFonts w:ascii="Arial" w:hAnsi="Arial" w:cs="Arial"/>
          <w:sz w:val="24"/>
          <w:szCs w:val="24"/>
        </w:rPr>
      </w:pPr>
      <w:r>
        <w:rPr>
          <w:rFonts w:ascii="Arial" w:hAnsi="Arial" w:cs="Arial"/>
          <w:sz w:val="24"/>
          <w:szCs w:val="24"/>
        </w:rPr>
        <w:t>The study will be carry out using primary and secondary research which are qualitative and quantitative approach because both techniques deliver best insight to the investigating issue.  Data collection will be through structure questionnaire and direct survey on online shopping, some consumers will be randomly interview.</w:t>
      </w:r>
      <w:r w:rsidR="008034D0">
        <w:rPr>
          <w:rFonts w:ascii="Arial" w:hAnsi="Arial" w:cs="Arial"/>
          <w:sz w:val="24"/>
          <w:szCs w:val="24"/>
        </w:rPr>
        <w:t xml:space="preserve">  The targeted age group for this study will be between ages</w:t>
      </w:r>
      <w:r>
        <w:rPr>
          <w:rFonts w:ascii="Arial" w:hAnsi="Arial" w:cs="Arial"/>
          <w:sz w:val="24"/>
          <w:szCs w:val="24"/>
        </w:rPr>
        <w:t xml:space="preserve"> 25 – 50 as they are more likely to shop online because</w:t>
      </w:r>
      <w:r w:rsidR="008034D0">
        <w:rPr>
          <w:rFonts w:ascii="Arial" w:hAnsi="Arial" w:cs="Arial"/>
          <w:sz w:val="24"/>
          <w:szCs w:val="24"/>
        </w:rPr>
        <w:t xml:space="preserve"> of their busy schedule, personal and sensitive information will be excluded from the interview and questionnaire.  To conduct a credible study 100 to 150 people will be ask to take part in the study and reason of the study will be stated to all the participants.</w:t>
      </w:r>
    </w:p>
    <w:p w:rsidR="001537F0" w:rsidRDefault="001537F0" w:rsidP="00D753C0">
      <w:pPr>
        <w:jc w:val="both"/>
        <w:rPr>
          <w:rFonts w:ascii="Arial" w:hAnsi="Arial" w:cs="Arial"/>
          <w:sz w:val="24"/>
          <w:szCs w:val="24"/>
        </w:rPr>
      </w:pPr>
    </w:p>
    <w:p w:rsidR="008034D0" w:rsidRDefault="00805EDA" w:rsidP="00D753C0">
      <w:pPr>
        <w:jc w:val="both"/>
        <w:rPr>
          <w:rFonts w:ascii="Arial" w:hAnsi="Arial" w:cs="Arial"/>
          <w:sz w:val="24"/>
          <w:szCs w:val="24"/>
        </w:rPr>
      </w:pPr>
      <w:r>
        <w:rPr>
          <w:rFonts w:ascii="Arial" w:hAnsi="Arial" w:cs="Arial"/>
          <w:b/>
          <w:sz w:val="24"/>
          <w:szCs w:val="24"/>
        </w:rPr>
        <w:t xml:space="preserve">3.1 </w:t>
      </w:r>
      <w:r w:rsidR="008034D0" w:rsidRPr="00762B3A">
        <w:rPr>
          <w:rFonts w:ascii="Arial" w:hAnsi="Arial" w:cs="Arial"/>
          <w:b/>
          <w:sz w:val="24"/>
          <w:szCs w:val="24"/>
        </w:rPr>
        <w:t>Qualitative</w:t>
      </w:r>
      <w:r w:rsidR="008034D0">
        <w:rPr>
          <w:rFonts w:ascii="Arial" w:hAnsi="Arial" w:cs="Arial"/>
          <w:sz w:val="24"/>
          <w:szCs w:val="24"/>
        </w:rPr>
        <w:t xml:space="preserve"> study will be done by an open ended questionnaire and </w:t>
      </w:r>
      <w:r w:rsidR="00762B3A">
        <w:rPr>
          <w:rFonts w:ascii="Arial" w:hAnsi="Arial" w:cs="Arial"/>
          <w:sz w:val="24"/>
          <w:szCs w:val="24"/>
        </w:rPr>
        <w:t>interviews;</w:t>
      </w:r>
      <w:r w:rsidR="006C02DD">
        <w:rPr>
          <w:rFonts w:ascii="Arial" w:hAnsi="Arial" w:cs="Arial"/>
          <w:sz w:val="24"/>
          <w:szCs w:val="24"/>
        </w:rPr>
        <w:t xml:space="preserve"> this technique will discover consumer’s experience</w:t>
      </w:r>
      <w:r w:rsidR="00395095">
        <w:rPr>
          <w:rFonts w:ascii="Arial" w:hAnsi="Arial" w:cs="Arial"/>
          <w:sz w:val="24"/>
          <w:szCs w:val="24"/>
        </w:rPr>
        <w:t>,</w:t>
      </w:r>
      <w:r w:rsidR="006C02DD">
        <w:rPr>
          <w:rFonts w:ascii="Arial" w:hAnsi="Arial" w:cs="Arial"/>
          <w:sz w:val="24"/>
          <w:szCs w:val="24"/>
        </w:rPr>
        <w:t xml:space="preserve"> provide in-depth information</w:t>
      </w:r>
      <w:r w:rsidR="00395095">
        <w:rPr>
          <w:rFonts w:ascii="Arial" w:hAnsi="Arial" w:cs="Arial"/>
          <w:sz w:val="24"/>
          <w:szCs w:val="24"/>
        </w:rPr>
        <w:t xml:space="preserve"> and insight in esteem</w:t>
      </w:r>
      <w:r w:rsidR="006C02DD">
        <w:rPr>
          <w:rFonts w:ascii="Arial" w:hAnsi="Arial" w:cs="Arial"/>
          <w:sz w:val="24"/>
          <w:szCs w:val="24"/>
        </w:rPr>
        <w:t xml:space="preserve"> </w:t>
      </w:r>
      <w:r w:rsidR="00395095">
        <w:rPr>
          <w:rFonts w:ascii="Arial" w:hAnsi="Arial" w:cs="Arial"/>
          <w:sz w:val="24"/>
          <w:szCs w:val="24"/>
        </w:rPr>
        <w:t>to the consequence of changes i</w:t>
      </w:r>
      <w:r>
        <w:rPr>
          <w:rFonts w:ascii="Arial" w:hAnsi="Arial" w:cs="Arial"/>
          <w:sz w:val="24"/>
          <w:szCs w:val="24"/>
        </w:rPr>
        <w:t>n e-commerce consumer behaviour and assist in</w:t>
      </w:r>
      <w:r w:rsidR="00A95E06">
        <w:rPr>
          <w:rFonts w:ascii="Arial" w:hAnsi="Arial" w:cs="Arial"/>
          <w:sz w:val="24"/>
          <w:szCs w:val="24"/>
        </w:rPr>
        <w:t xml:space="preserve"> </w:t>
      </w:r>
      <w:r w:rsidR="006C02DD">
        <w:rPr>
          <w:rFonts w:ascii="Arial" w:hAnsi="Arial" w:cs="Arial"/>
          <w:sz w:val="24"/>
          <w:szCs w:val="24"/>
        </w:rPr>
        <w:t>gathering explanatory results for the study</w:t>
      </w:r>
      <w:r w:rsidR="00DC630C">
        <w:rPr>
          <w:rFonts w:ascii="Arial" w:hAnsi="Arial" w:cs="Arial"/>
          <w:sz w:val="24"/>
          <w:szCs w:val="24"/>
        </w:rPr>
        <w:t xml:space="preserve">.  </w:t>
      </w:r>
      <w:r w:rsidR="00B86547">
        <w:rPr>
          <w:rFonts w:ascii="Arial" w:hAnsi="Arial" w:cs="Arial"/>
          <w:sz w:val="24"/>
          <w:szCs w:val="24"/>
        </w:rPr>
        <w:t>Saunders et al.,</w:t>
      </w:r>
      <w:r w:rsidR="00DC630C">
        <w:rPr>
          <w:rFonts w:ascii="Arial" w:hAnsi="Arial" w:cs="Arial"/>
          <w:sz w:val="24"/>
          <w:szCs w:val="24"/>
        </w:rPr>
        <w:t xml:space="preserve"> 2007 </w:t>
      </w:r>
      <w:r w:rsidR="001537F0">
        <w:rPr>
          <w:rFonts w:ascii="Arial" w:hAnsi="Arial" w:cs="Arial"/>
          <w:sz w:val="24"/>
          <w:szCs w:val="24"/>
        </w:rPr>
        <w:t>suggest</w:t>
      </w:r>
      <w:r w:rsidR="00DC630C">
        <w:rPr>
          <w:rFonts w:ascii="Arial" w:hAnsi="Arial" w:cs="Arial"/>
          <w:sz w:val="24"/>
          <w:szCs w:val="24"/>
        </w:rPr>
        <w:t xml:space="preserve"> that </w:t>
      </w:r>
      <w:r w:rsidR="001537F0">
        <w:rPr>
          <w:rFonts w:ascii="Arial" w:hAnsi="Arial" w:cs="Arial"/>
          <w:sz w:val="24"/>
          <w:szCs w:val="24"/>
        </w:rPr>
        <w:t>thoughts</w:t>
      </w:r>
      <w:r w:rsidR="00DC630C">
        <w:rPr>
          <w:rFonts w:ascii="Arial" w:hAnsi="Arial" w:cs="Arial"/>
          <w:sz w:val="24"/>
          <w:szCs w:val="24"/>
        </w:rPr>
        <w:t xml:space="preserve"> </w:t>
      </w:r>
      <w:r w:rsidR="001537F0">
        <w:rPr>
          <w:rFonts w:ascii="Arial" w:hAnsi="Arial" w:cs="Arial"/>
          <w:sz w:val="24"/>
          <w:szCs w:val="24"/>
        </w:rPr>
        <w:t>of primary</w:t>
      </w:r>
      <w:r w:rsidR="00DC630C">
        <w:rPr>
          <w:rFonts w:ascii="Arial" w:hAnsi="Arial" w:cs="Arial"/>
          <w:sz w:val="24"/>
          <w:szCs w:val="24"/>
        </w:rPr>
        <w:t xml:space="preserve"> </w:t>
      </w:r>
      <w:r w:rsidR="001537F0">
        <w:rPr>
          <w:rFonts w:ascii="Arial" w:hAnsi="Arial" w:cs="Arial"/>
          <w:sz w:val="24"/>
          <w:szCs w:val="24"/>
        </w:rPr>
        <w:t>choices</w:t>
      </w:r>
      <w:r w:rsidR="00DC630C">
        <w:rPr>
          <w:rFonts w:ascii="Arial" w:hAnsi="Arial" w:cs="Arial"/>
          <w:sz w:val="24"/>
          <w:szCs w:val="24"/>
        </w:rPr>
        <w:t xml:space="preserve"> of </w:t>
      </w:r>
      <w:r w:rsidR="001537F0">
        <w:rPr>
          <w:rFonts w:ascii="Arial" w:hAnsi="Arial" w:cs="Arial"/>
          <w:sz w:val="24"/>
          <w:szCs w:val="24"/>
        </w:rPr>
        <w:t>information</w:t>
      </w:r>
      <w:r w:rsidR="00DC630C">
        <w:rPr>
          <w:rFonts w:ascii="Arial" w:hAnsi="Arial" w:cs="Arial"/>
          <w:sz w:val="24"/>
          <w:szCs w:val="24"/>
        </w:rPr>
        <w:t xml:space="preserve"> collection</w:t>
      </w:r>
      <w:r w:rsidR="001537F0">
        <w:rPr>
          <w:rFonts w:ascii="Arial" w:hAnsi="Arial" w:cs="Arial"/>
          <w:sz w:val="24"/>
          <w:szCs w:val="24"/>
        </w:rPr>
        <w:t>,</w:t>
      </w:r>
      <w:r w:rsidR="00DC630C">
        <w:rPr>
          <w:rFonts w:ascii="Arial" w:hAnsi="Arial" w:cs="Arial"/>
          <w:sz w:val="24"/>
          <w:szCs w:val="24"/>
        </w:rPr>
        <w:t xml:space="preserve"> </w:t>
      </w:r>
      <w:r w:rsidR="001537F0">
        <w:rPr>
          <w:rFonts w:ascii="Arial" w:hAnsi="Arial" w:cs="Arial"/>
          <w:sz w:val="24"/>
          <w:szCs w:val="24"/>
        </w:rPr>
        <w:t>procedure</w:t>
      </w:r>
      <w:r w:rsidR="00DC630C">
        <w:rPr>
          <w:rFonts w:ascii="Arial" w:hAnsi="Arial" w:cs="Arial"/>
          <w:sz w:val="24"/>
          <w:szCs w:val="24"/>
        </w:rPr>
        <w:t xml:space="preserve"> and analysis process go in the heart of the study.</w:t>
      </w:r>
      <w:r w:rsidR="00395095">
        <w:rPr>
          <w:rFonts w:ascii="Arial" w:hAnsi="Arial" w:cs="Arial"/>
          <w:sz w:val="24"/>
          <w:szCs w:val="24"/>
        </w:rPr>
        <w:t xml:space="preserve">  </w:t>
      </w:r>
    </w:p>
    <w:p w:rsidR="00805EDA" w:rsidRDefault="00805EDA" w:rsidP="00D753C0">
      <w:pPr>
        <w:jc w:val="both"/>
        <w:rPr>
          <w:rFonts w:ascii="Arial" w:hAnsi="Arial" w:cs="Arial"/>
          <w:b/>
          <w:sz w:val="24"/>
          <w:szCs w:val="24"/>
        </w:rPr>
      </w:pPr>
    </w:p>
    <w:p w:rsidR="009964CD" w:rsidRDefault="00805EDA" w:rsidP="00D753C0">
      <w:pPr>
        <w:jc w:val="both"/>
        <w:rPr>
          <w:rFonts w:ascii="Arial" w:hAnsi="Arial" w:cs="Arial"/>
          <w:sz w:val="24"/>
          <w:szCs w:val="24"/>
        </w:rPr>
      </w:pPr>
      <w:r>
        <w:rPr>
          <w:rFonts w:ascii="Arial" w:hAnsi="Arial" w:cs="Arial"/>
          <w:b/>
          <w:sz w:val="24"/>
          <w:szCs w:val="24"/>
        </w:rPr>
        <w:t xml:space="preserve">3.2 </w:t>
      </w:r>
      <w:r w:rsidR="006C02DD" w:rsidRPr="00762B3A">
        <w:rPr>
          <w:rFonts w:ascii="Arial" w:hAnsi="Arial" w:cs="Arial"/>
          <w:b/>
          <w:sz w:val="24"/>
          <w:szCs w:val="24"/>
        </w:rPr>
        <w:t>Quantitative</w:t>
      </w:r>
      <w:r w:rsidR="006C02DD">
        <w:rPr>
          <w:rFonts w:ascii="Arial" w:hAnsi="Arial" w:cs="Arial"/>
          <w:sz w:val="24"/>
          <w:szCs w:val="24"/>
        </w:rPr>
        <w:t xml:space="preserve"> study</w:t>
      </w:r>
      <w:r w:rsidR="00406A45">
        <w:rPr>
          <w:rFonts w:ascii="Arial" w:hAnsi="Arial" w:cs="Arial"/>
          <w:sz w:val="24"/>
          <w:szCs w:val="24"/>
        </w:rPr>
        <w:t xml:space="preserve"> method is about collecting </w:t>
      </w:r>
      <w:r w:rsidR="006C02DD">
        <w:rPr>
          <w:rFonts w:ascii="Arial" w:hAnsi="Arial" w:cs="Arial"/>
          <w:sz w:val="24"/>
          <w:szCs w:val="24"/>
        </w:rPr>
        <w:t xml:space="preserve">data, </w:t>
      </w:r>
      <w:r w:rsidR="00406A45">
        <w:rPr>
          <w:rFonts w:ascii="Arial" w:hAnsi="Arial" w:cs="Arial"/>
          <w:sz w:val="24"/>
          <w:szCs w:val="24"/>
        </w:rPr>
        <w:t xml:space="preserve">which holds accepted statistic values for validity of technique.  Nevertheless, it positivist viewpoint is that it is use to examine a widespread variety of combined experience such </w:t>
      </w:r>
      <w:r w:rsidR="00AA403E">
        <w:rPr>
          <w:rFonts w:ascii="Arial" w:hAnsi="Arial" w:cs="Arial"/>
          <w:sz w:val="24"/>
          <w:szCs w:val="24"/>
        </w:rPr>
        <w:t>emotions and biased viewpoints.  Quantitative is used where there are big number of respondents because of it statistical techniques and measures.</w:t>
      </w:r>
    </w:p>
    <w:p w:rsidR="00395095" w:rsidRDefault="00395095" w:rsidP="00D753C0">
      <w:pPr>
        <w:jc w:val="both"/>
        <w:rPr>
          <w:rFonts w:ascii="Arial" w:hAnsi="Arial" w:cs="Arial"/>
          <w:sz w:val="24"/>
          <w:szCs w:val="24"/>
        </w:rPr>
      </w:pPr>
    </w:p>
    <w:p w:rsidR="00AA403E" w:rsidRDefault="00395095" w:rsidP="00D753C0">
      <w:pPr>
        <w:jc w:val="both"/>
        <w:rPr>
          <w:rFonts w:ascii="Arial" w:hAnsi="Arial" w:cs="Arial"/>
          <w:b/>
          <w:sz w:val="24"/>
          <w:szCs w:val="24"/>
        </w:rPr>
      </w:pPr>
      <w:r w:rsidRPr="00395095">
        <w:rPr>
          <w:rFonts w:ascii="Arial" w:hAnsi="Arial" w:cs="Arial"/>
          <w:b/>
          <w:sz w:val="24"/>
          <w:szCs w:val="24"/>
        </w:rPr>
        <w:t>3.3</w:t>
      </w:r>
      <w:r>
        <w:rPr>
          <w:rFonts w:ascii="Arial" w:hAnsi="Arial" w:cs="Arial"/>
          <w:b/>
          <w:sz w:val="24"/>
          <w:szCs w:val="24"/>
        </w:rPr>
        <w:t xml:space="preserve"> Sample Size</w:t>
      </w:r>
    </w:p>
    <w:p w:rsidR="00395095" w:rsidRDefault="00395095" w:rsidP="00D753C0">
      <w:pPr>
        <w:jc w:val="both"/>
        <w:rPr>
          <w:rFonts w:ascii="Arial" w:hAnsi="Arial" w:cs="Arial"/>
          <w:sz w:val="24"/>
          <w:szCs w:val="24"/>
        </w:rPr>
      </w:pPr>
      <w:r>
        <w:rPr>
          <w:rFonts w:ascii="Arial" w:hAnsi="Arial" w:cs="Arial"/>
          <w:sz w:val="24"/>
          <w:szCs w:val="24"/>
        </w:rPr>
        <w:t xml:space="preserve">Estimated 100 partaker </w:t>
      </w:r>
      <w:r w:rsidR="00DC630C">
        <w:rPr>
          <w:rFonts w:ascii="Arial" w:hAnsi="Arial" w:cs="Arial"/>
          <w:sz w:val="24"/>
          <w:szCs w:val="24"/>
        </w:rPr>
        <w:t>students’</w:t>
      </w:r>
      <w:r>
        <w:rPr>
          <w:rFonts w:ascii="Arial" w:hAnsi="Arial" w:cs="Arial"/>
          <w:sz w:val="24"/>
          <w:szCs w:val="24"/>
        </w:rPr>
        <w:t xml:space="preserve"> and working individuals with access to Smart</w:t>
      </w:r>
      <w:r w:rsidR="00DC630C">
        <w:rPr>
          <w:rFonts w:ascii="Arial" w:hAnsi="Arial" w:cs="Arial"/>
          <w:sz w:val="24"/>
          <w:szCs w:val="24"/>
        </w:rPr>
        <w:t>-</w:t>
      </w:r>
      <w:r>
        <w:rPr>
          <w:rFonts w:ascii="Arial" w:hAnsi="Arial" w:cs="Arial"/>
          <w:sz w:val="24"/>
          <w:szCs w:val="24"/>
        </w:rPr>
        <w:t>phones, tablets, lapt</w:t>
      </w:r>
      <w:r w:rsidR="00DC630C">
        <w:rPr>
          <w:rFonts w:ascii="Arial" w:hAnsi="Arial" w:cs="Arial"/>
          <w:sz w:val="24"/>
          <w:szCs w:val="24"/>
        </w:rPr>
        <w:t>ops etc.</w:t>
      </w:r>
    </w:p>
    <w:p w:rsidR="00DC630C" w:rsidRPr="00395095" w:rsidRDefault="00DC630C" w:rsidP="00D753C0">
      <w:pPr>
        <w:jc w:val="both"/>
        <w:rPr>
          <w:rFonts w:ascii="Arial" w:hAnsi="Arial" w:cs="Arial"/>
          <w:sz w:val="24"/>
          <w:szCs w:val="24"/>
        </w:rPr>
      </w:pPr>
    </w:p>
    <w:p w:rsidR="009964CD" w:rsidRDefault="00A265F8" w:rsidP="00D753C0">
      <w:pPr>
        <w:jc w:val="both"/>
        <w:rPr>
          <w:rFonts w:ascii="Arial" w:hAnsi="Arial" w:cs="Arial"/>
          <w:b/>
          <w:sz w:val="24"/>
          <w:szCs w:val="24"/>
        </w:rPr>
      </w:pPr>
      <w:r w:rsidRPr="00A265F8">
        <w:rPr>
          <w:rFonts w:ascii="Arial" w:hAnsi="Arial" w:cs="Arial"/>
          <w:b/>
          <w:sz w:val="24"/>
          <w:szCs w:val="24"/>
        </w:rPr>
        <w:t>4.0 Resources</w:t>
      </w:r>
    </w:p>
    <w:p w:rsidR="00A265F8" w:rsidRPr="00A265F8" w:rsidRDefault="00A265F8" w:rsidP="00D753C0">
      <w:pPr>
        <w:jc w:val="both"/>
        <w:rPr>
          <w:rFonts w:ascii="Arial" w:hAnsi="Arial" w:cs="Arial"/>
          <w:sz w:val="24"/>
          <w:szCs w:val="24"/>
        </w:rPr>
      </w:pPr>
      <w:r>
        <w:rPr>
          <w:rFonts w:ascii="Arial" w:hAnsi="Arial" w:cs="Arial"/>
          <w:sz w:val="24"/>
          <w:szCs w:val="24"/>
        </w:rPr>
        <w:t>Google forms will be the primary source where participants will take part by filling the questionnaire and for secondary sources it will be journals, books, articles from newspapers and reports from media to back up th</w:t>
      </w:r>
      <w:r w:rsidR="001537F0">
        <w:rPr>
          <w:rFonts w:ascii="Arial" w:hAnsi="Arial" w:cs="Arial"/>
          <w:sz w:val="24"/>
          <w:szCs w:val="24"/>
        </w:rPr>
        <w:t xml:space="preserve">e study.  </w:t>
      </w:r>
      <w:proofErr w:type="spellStart"/>
      <w:r w:rsidR="001537F0">
        <w:rPr>
          <w:rFonts w:ascii="Arial" w:hAnsi="Arial" w:cs="Arial"/>
          <w:sz w:val="24"/>
          <w:szCs w:val="24"/>
        </w:rPr>
        <w:t>Anova</w:t>
      </w:r>
      <w:proofErr w:type="spellEnd"/>
      <w:r>
        <w:rPr>
          <w:rFonts w:ascii="Arial" w:hAnsi="Arial" w:cs="Arial"/>
          <w:sz w:val="24"/>
          <w:szCs w:val="24"/>
        </w:rPr>
        <w:t xml:space="preserve"> will be use to analy</w:t>
      </w:r>
      <w:r w:rsidR="001537F0">
        <w:rPr>
          <w:rFonts w:ascii="Arial" w:hAnsi="Arial" w:cs="Arial"/>
          <w:sz w:val="24"/>
          <w:szCs w:val="24"/>
        </w:rPr>
        <w:t>se the data and c</w:t>
      </w:r>
      <w:r w:rsidR="00643C4D">
        <w:rPr>
          <w:rFonts w:ascii="Arial" w:hAnsi="Arial" w:cs="Arial"/>
          <w:sz w:val="24"/>
          <w:szCs w:val="24"/>
        </w:rPr>
        <w:t>ontrol of time is vital to appraise</w:t>
      </w:r>
      <w:r>
        <w:rPr>
          <w:rFonts w:ascii="Arial" w:hAnsi="Arial" w:cs="Arial"/>
          <w:sz w:val="24"/>
          <w:szCs w:val="24"/>
        </w:rPr>
        <w:t xml:space="preserve"> </w:t>
      </w:r>
      <w:r w:rsidR="00643C4D">
        <w:rPr>
          <w:rFonts w:ascii="Arial" w:hAnsi="Arial" w:cs="Arial"/>
          <w:sz w:val="24"/>
          <w:szCs w:val="24"/>
        </w:rPr>
        <w:t>the study viability.</w:t>
      </w:r>
    </w:p>
    <w:p w:rsidR="00762B3A" w:rsidRDefault="00762B3A" w:rsidP="00D753C0">
      <w:pPr>
        <w:jc w:val="both"/>
        <w:rPr>
          <w:rFonts w:ascii="Arial" w:hAnsi="Arial" w:cs="Arial"/>
          <w:b/>
          <w:sz w:val="24"/>
          <w:szCs w:val="24"/>
        </w:rPr>
      </w:pPr>
      <w:r>
        <w:rPr>
          <w:rFonts w:ascii="Arial" w:hAnsi="Arial" w:cs="Arial"/>
          <w:b/>
          <w:sz w:val="24"/>
          <w:szCs w:val="24"/>
        </w:rPr>
        <w:lastRenderedPageBreak/>
        <w:t>P</w:t>
      </w:r>
      <w:r w:rsidRPr="00762B3A">
        <w:rPr>
          <w:rFonts w:ascii="Arial" w:hAnsi="Arial" w:cs="Arial"/>
          <w:b/>
          <w:sz w:val="24"/>
          <w:szCs w:val="24"/>
        </w:rPr>
        <w:t>. 6</w:t>
      </w:r>
    </w:p>
    <w:p w:rsidR="004C64D9" w:rsidRDefault="004C64D9" w:rsidP="00D753C0">
      <w:pPr>
        <w:jc w:val="both"/>
        <w:rPr>
          <w:rFonts w:ascii="Arial" w:hAnsi="Arial" w:cs="Arial"/>
          <w:b/>
          <w:sz w:val="24"/>
          <w:szCs w:val="24"/>
        </w:rPr>
      </w:pPr>
      <w:r>
        <w:rPr>
          <w:rFonts w:ascii="Arial" w:hAnsi="Arial" w:cs="Arial"/>
          <w:b/>
          <w:sz w:val="24"/>
          <w:szCs w:val="24"/>
        </w:rPr>
        <w:t>References</w:t>
      </w:r>
    </w:p>
    <w:p w:rsidR="004C64D9" w:rsidRPr="004C64D9" w:rsidRDefault="004C64D9" w:rsidP="00D753C0">
      <w:pPr>
        <w:jc w:val="both"/>
        <w:rPr>
          <w:rFonts w:ascii="Arial" w:hAnsi="Arial" w:cs="Arial"/>
        </w:rPr>
      </w:pPr>
      <w:proofErr w:type="spellStart"/>
      <w:r>
        <w:rPr>
          <w:rFonts w:ascii="Arial" w:hAnsi="Arial" w:cs="Arial"/>
        </w:rPr>
        <w:t>Alam</w:t>
      </w:r>
      <w:proofErr w:type="spellEnd"/>
      <w:r>
        <w:rPr>
          <w:rFonts w:ascii="Arial" w:hAnsi="Arial" w:cs="Arial"/>
        </w:rPr>
        <w:t xml:space="preserve">, S. S, and </w:t>
      </w:r>
      <w:proofErr w:type="spellStart"/>
      <w:r>
        <w:rPr>
          <w:rFonts w:ascii="Arial" w:hAnsi="Arial" w:cs="Arial"/>
        </w:rPr>
        <w:t>Yasim</w:t>
      </w:r>
      <w:proofErr w:type="spellEnd"/>
      <w:r>
        <w:rPr>
          <w:rFonts w:ascii="Arial" w:hAnsi="Arial" w:cs="Arial"/>
        </w:rPr>
        <w:t xml:space="preserve">, N. M. (2010) </w:t>
      </w:r>
      <w:proofErr w:type="gramStart"/>
      <w:r>
        <w:rPr>
          <w:rFonts w:ascii="Arial" w:hAnsi="Arial" w:cs="Arial"/>
        </w:rPr>
        <w:t>An</w:t>
      </w:r>
      <w:proofErr w:type="gramEnd"/>
      <w:r>
        <w:rPr>
          <w:rFonts w:ascii="Arial" w:hAnsi="Arial" w:cs="Arial"/>
        </w:rPr>
        <w:t xml:space="preserve"> investigation into the Antecedents of Customer Satisfaction of online shopping. Journal of Marketing Development and Competiveness. </w:t>
      </w:r>
      <w:proofErr w:type="spellStart"/>
      <w:r>
        <w:rPr>
          <w:rFonts w:ascii="Arial" w:hAnsi="Arial" w:cs="Arial"/>
        </w:rPr>
        <w:t>Vol</w:t>
      </w:r>
      <w:proofErr w:type="spellEnd"/>
      <w:r>
        <w:rPr>
          <w:rFonts w:ascii="Arial" w:hAnsi="Arial" w:cs="Arial"/>
        </w:rPr>
        <w:t xml:space="preserve"> 1 (5), p. 71-78.</w:t>
      </w:r>
    </w:p>
    <w:p w:rsidR="004C64D9" w:rsidRDefault="004C64D9" w:rsidP="00D753C0">
      <w:pPr>
        <w:jc w:val="both"/>
        <w:rPr>
          <w:rFonts w:ascii="Arial" w:hAnsi="Arial" w:cs="Arial"/>
        </w:rPr>
      </w:pPr>
      <w:r w:rsidRPr="004C64D9">
        <w:rPr>
          <w:rFonts w:ascii="Arial" w:hAnsi="Arial" w:cs="Arial"/>
        </w:rPr>
        <w:t>Anon</w:t>
      </w:r>
      <w:r>
        <w:rPr>
          <w:rFonts w:ascii="Arial" w:hAnsi="Arial" w:cs="Arial"/>
        </w:rPr>
        <w:t>. (2016) Surveys shows rapid growth in online shopping. Wall Street journal, issue Europe issue.</w:t>
      </w:r>
    </w:p>
    <w:p w:rsidR="004C64D9" w:rsidRDefault="004C64D9" w:rsidP="00D753C0">
      <w:pPr>
        <w:jc w:val="both"/>
        <w:rPr>
          <w:rFonts w:ascii="Arial" w:hAnsi="Arial" w:cs="Arial"/>
        </w:rPr>
      </w:pPr>
      <w:proofErr w:type="spellStart"/>
      <w:r>
        <w:rPr>
          <w:rFonts w:ascii="Arial" w:hAnsi="Arial" w:cs="Arial"/>
        </w:rPr>
        <w:t>Carles</w:t>
      </w:r>
      <w:proofErr w:type="spellEnd"/>
      <w:r>
        <w:rPr>
          <w:rFonts w:ascii="Arial" w:hAnsi="Arial" w:cs="Arial"/>
        </w:rPr>
        <w:t>, W. (2011) Media and Information Literacy Paris: UNESCO.</w:t>
      </w:r>
    </w:p>
    <w:p w:rsidR="004C64D9" w:rsidRDefault="004C64D9" w:rsidP="00D753C0">
      <w:pPr>
        <w:jc w:val="both"/>
        <w:rPr>
          <w:rFonts w:ascii="Arial" w:hAnsi="Arial" w:cs="Arial"/>
        </w:rPr>
      </w:pPr>
      <w:r>
        <w:rPr>
          <w:rFonts w:ascii="Arial" w:hAnsi="Arial" w:cs="Arial"/>
        </w:rPr>
        <w:t>Chaffey, D</w:t>
      </w:r>
      <w:r w:rsidR="000D6094">
        <w:rPr>
          <w:rFonts w:ascii="Arial" w:hAnsi="Arial" w:cs="Arial"/>
        </w:rPr>
        <w:t>., Ellis-Chadwick, F., Mayer, R. and Johnston, K. (2006) Internet Marketing, Strategy, Implementation and Practices. 3</w:t>
      </w:r>
      <w:r w:rsidR="000D6094" w:rsidRPr="000D6094">
        <w:rPr>
          <w:rFonts w:ascii="Arial" w:hAnsi="Arial" w:cs="Arial"/>
          <w:vertAlign w:val="superscript"/>
        </w:rPr>
        <w:t>rd</w:t>
      </w:r>
      <w:r w:rsidR="000D6094">
        <w:rPr>
          <w:rFonts w:ascii="Arial" w:hAnsi="Arial" w:cs="Arial"/>
        </w:rPr>
        <w:t xml:space="preserve"> Ed. Pearson.</w:t>
      </w:r>
    </w:p>
    <w:p w:rsidR="000D6094" w:rsidRDefault="000D6094" w:rsidP="00D753C0">
      <w:pPr>
        <w:jc w:val="both"/>
        <w:rPr>
          <w:rFonts w:ascii="Arial" w:hAnsi="Arial" w:cs="Arial"/>
        </w:rPr>
      </w:pPr>
      <w:proofErr w:type="spellStart"/>
      <w:r>
        <w:rPr>
          <w:rFonts w:ascii="Arial" w:hAnsi="Arial" w:cs="Arial"/>
        </w:rPr>
        <w:t>Dodds</w:t>
      </w:r>
      <w:proofErr w:type="spellEnd"/>
      <w:r>
        <w:rPr>
          <w:rFonts w:ascii="Arial" w:hAnsi="Arial" w:cs="Arial"/>
        </w:rPr>
        <w:t>, B. (2003) Managing Customer Value. 2</w:t>
      </w:r>
      <w:r w:rsidRPr="000D6094">
        <w:rPr>
          <w:rFonts w:ascii="Arial" w:hAnsi="Arial" w:cs="Arial"/>
          <w:vertAlign w:val="superscript"/>
        </w:rPr>
        <w:t>nd</w:t>
      </w:r>
      <w:r>
        <w:rPr>
          <w:rFonts w:ascii="Arial" w:hAnsi="Arial" w:cs="Arial"/>
        </w:rPr>
        <w:t xml:space="preserve"> Ed Oxford.</w:t>
      </w:r>
    </w:p>
    <w:p w:rsidR="000D6094" w:rsidRDefault="000D6094" w:rsidP="00D753C0">
      <w:pPr>
        <w:jc w:val="both"/>
        <w:rPr>
          <w:rFonts w:ascii="Arial" w:hAnsi="Arial" w:cs="Arial"/>
        </w:rPr>
      </w:pPr>
      <w:r>
        <w:rPr>
          <w:rFonts w:ascii="Arial" w:hAnsi="Arial" w:cs="Arial"/>
        </w:rPr>
        <w:t xml:space="preserve">Eric, K. C., </w:t>
      </w:r>
      <w:proofErr w:type="spellStart"/>
      <w:r>
        <w:rPr>
          <w:rFonts w:ascii="Arial" w:hAnsi="Arial" w:cs="Arial"/>
        </w:rPr>
        <w:t>Guodong</w:t>
      </w:r>
      <w:proofErr w:type="spellEnd"/>
      <w:r>
        <w:rPr>
          <w:rFonts w:ascii="Arial" w:hAnsi="Arial" w:cs="Arial"/>
        </w:rPr>
        <w:t xml:space="preserve">, G. G., and </w:t>
      </w:r>
      <w:proofErr w:type="spellStart"/>
      <w:r>
        <w:rPr>
          <w:rFonts w:ascii="Arial" w:hAnsi="Arial" w:cs="Arial"/>
        </w:rPr>
        <w:t>Lorin</w:t>
      </w:r>
      <w:proofErr w:type="spellEnd"/>
      <w:r>
        <w:rPr>
          <w:rFonts w:ascii="Arial" w:hAnsi="Arial" w:cs="Arial"/>
        </w:rPr>
        <w:t>, M. H.</w:t>
      </w:r>
      <w:r w:rsidR="0017206A">
        <w:rPr>
          <w:rFonts w:ascii="Arial" w:hAnsi="Arial" w:cs="Arial"/>
        </w:rPr>
        <w:t xml:space="preserve"> (2014) </w:t>
      </w:r>
      <w:r w:rsidR="008A2F9C">
        <w:rPr>
          <w:rFonts w:ascii="Arial" w:hAnsi="Arial" w:cs="Arial"/>
        </w:rPr>
        <w:t>when</w:t>
      </w:r>
      <w:r w:rsidR="0017206A">
        <w:rPr>
          <w:rFonts w:ascii="Arial" w:hAnsi="Arial" w:cs="Arial"/>
        </w:rPr>
        <w:t xml:space="preserve"> online Review Meet </w:t>
      </w:r>
      <w:proofErr w:type="gramStart"/>
      <w:r w:rsidR="008A2F9C">
        <w:rPr>
          <w:rFonts w:ascii="Arial" w:hAnsi="Arial" w:cs="Arial"/>
        </w:rPr>
        <w:t>Hyper</w:t>
      </w:r>
      <w:proofErr w:type="gramEnd"/>
      <w:r w:rsidR="008A2F9C">
        <w:rPr>
          <w:rFonts w:ascii="Arial" w:hAnsi="Arial" w:cs="Arial"/>
        </w:rPr>
        <w:t xml:space="preserve"> differentiation</w:t>
      </w:r>
      <w:r w:rsidR="0017206A">
        <w:rPr>
          <w:rFonts w:ascii="Arial" w:hAnsi="Arial" w:cs="Arial"/>
        </w:rPr>
        <w:t>. Journal of Management I</w:t>
      </w:r>
      <w:r w:rsidR="008A2F9C">
        <w:rPr>
          <w:rFonts w:ascii="Arial" w:hAnsi="Arial" w:cs="Arial"/>
        </w:rPr>
        <w:t xml:space="preserve">nformation System. </w:t>
      </w:r>
      <w:proofErr w:type="spellStart"/>
      <w:proofErr w:type="gramStart"/>
      <w:r w:rsidR="008A2F9C">
        <w:rPr>
          <w:rFonts w:ascii="Arial" w:hAnsi="Arial" w:cs="Arial"/>
        </w:rPr>
        <w:t>v</w:t>
      </w:r>
      <w:r w:rsidR="0017206A">
        <w:rPr>
          <w:rFonts w:ascii="Arial" w:hAnsi="Arial" w:cs="Arial"/>
        </w:rPr>
        <w:t>ol</w:t>
      </w:r>
      <w:proofErr w:type="spellEnd"/>
      <w:proofErr w:type="gramEnd"/>
      <w:r w:rsidR="0017206A">
        <w:rPr>
          <w:rFonts w:ascii="Arial" w:hAnsi="Arial" w:cs="Arial"/>
        </w:rPr>
        <w:t xml:space="preserve"> 23 (2), p. 149-171.</w:t>
      </w:r>
    </w:p>
    <w:p w:rsidR="008A2F9C" w:rsidRDefault="008A2F9C" w:rsidP="00D753C0">
      <w:pPr>
        <w:jc w:val="both"/>
        <w:rPr>
          <w:rFonts w:ascii="Arial" w:hAnsi="Arial" w:cs="Arial"/>
        </w:rPr>
      </w:pPr>
      <w:r>
        <w:rPr>
          <w:rFonts w:ascii="Arial" w:hAnsi="Arial" w:cs="Arial"/>
        </w:rPr>
        <w:t xml:space="preserve">Gilbert, D., and Summer, F. (2004) </w:t>
      </w:r>
      <w:proofErr w:type="gramStart"/>
      <w:r>
        <w:rPr>
          <w:rFonts w:ascii="Arial" w:hAnsi="Arial" w:cs="Arial"/>
        </w:rPr>
        <w:t>The</w:t>
      </w:r>
      <w:proofErr w:type="gramEnd"/>
      <w:r>
        <w:rPr>
          <w:rFonts w:ascii="Arial" w:hAnsi="Arial" w:cs="Arial"/>
        </w:rPr>
        <w:t xml:space="preserve"> current Use of Marketing in UK Retailing. International journal of Retail and Distribution Management, </w:t>
      </w:r>
      <w:proofErr w:type="spellStart"/>
      <w:r>
        <w:rPr>
          <w:rFonts w:ascii="Arial" w:hAnsi="Arial" w:cs="Arial"/>
        </w:rPr>
        <w:t>vol</w:t>
      </w:r>
      <w:proofErr w:type="spellEnd"/>
      <w:r>
        <w:rPr>
          <w:rFonts w:ascii="Arial" w:hAnsi="Arial" w:cs="Arial"/>
        </w:rPr>
        <w:t xml:space="preserve"> 32 (5), p. 242-251.</w:t>
      </w:r>
    </w:p>
    <w:p w:rsidR="00003985" w:rsidRDefault="008A2F9C" w:rsidP="00D753C0">
      <w:pPr>
        <w:jc w:val="both"/>
        <w:rPr>
          <w:rFonts w:ascii="Arial" w:hAnsi="Arial" w:cs="Arial"/>
        </w:rPr>
      </w:pPr>
      <w:r>
        <w:rPr>
          <w:rFonts w:ascii="Arial" w:hAnsi="Arial" w:cs="Arial"/>
        </w:rPr>
        <w:t xml:space="preserve"> </w:t>
      </w:r>
      <w:proofErr w:type="spellStart"/>
      <w:r>
        <w:rPr>
          <w:rFonts w:ascii="Arial" w:hAnsi="Arial" w:cs="Arial"/>
        </w:rPr>
        <w:t>Kotler</w:t>
      </w:r>
      <w:proofErr w:type="spellEnd"/>
      <w:r>
        <w:rPr>
          <w:rFonts w:ascii="Arial" w:hAnsi="Arial" w:cs="Arial"/>
        </w:rPr>
        <w:t xml:space="preserve">, P., and </w:t>
      </w:r>
      <w:r w:rsidR="00003985">
        <w:rPr>
          <w:rFonts w:ascii="Arial" w:hAnsi="Arial" w:cs="Arial"/>
        </w:rPr>
        <w:t>Armstrong</w:t>
      </w:r>
      <w:r>
        <w:rPr>
          <w:rFonts w:ascii="Arial" w:hAnsi="Arial" w:cs="Arial"/>
        </w:rPr>
        <w:t>, G. (2013) Principle of Marketing. 15</w:t>
      </w:r>
      <w:r w:rsidRPr="008A2F9C">
        <w:rPr>
          <w:rFonts w:ascii="Arial" w:hAnsi="Arial" w:cs="Arial"/>
          <w:vertAlign w:val="superscript"/>
        </w:rPr>
        <w:t>th</w:t>
      </w:r>
      <w:r>
        <w:rPr>
          <w:rFonts w:ascii="Arial" w:hAnsi="Arial" w:cs="Arial"/>
        </w:rPr>
        <w:t xml:space="preserve"> ed. USA</w:t>
      </w:r>
      <w:r w:rsidR="00003985">
        <w:rPr>
          <w:rFonts w:ascii="Arial" w:hAnsi="Arial" w:cs="Arial"/>
        </w:rPr>
        <w:t>: Prentice.</w:t>
      </w:r>
    </w:p>
    <w:p w:rsidR="00003985" w:rsidRDefault="00003985" w:rsidP="00D753C0">
      <w:pPr>
        <w:jc w:val="both"/>
        <w:rPr>
          <w:rFonts w:ascii="Arial" w:hAnsi="Arial" w:cs="Arial"/>
        </w:rPr>
      </w:pPr>
      <w:proofErr w:type="spellStart"/>
      <w:r>
        <w:rPr>
          <w:rFonts w:ascii="Arial" w:hAnsi="Arial" w:cs="Arial"/>
        </w:rPr>
        <w:t>Laudon</w:t>
      </w:r>
      <w:proofErr w:type="spellEnd"/>
      <w:r>
        <w:rPr>
          <w:rFonts w:ascii="Arial" w:hAnsi="Arial" w:cs="Arial"/>
        </w:rPr>
        <w:t xml:space="preserve">, K. C., and </w:t>
      </w:r>
      <w:proofErr w:type="spellStart"/>
      <w:r>
        <w:rPr>
          <w:rFonts w:ascii="Arial" w:hAnsi="Arial" w:cs="Arial"/>
        </w:rPr>
        <w:t>Traver</w:t>
      </w:r>
      <w:proofErr w:type="spellEnd"/>
      <w:r>
        <w:rPr>
          <w:rFonts w:ascii="Arial" w:hAnsi="Arial" w:cs="Arial"/>
        </w:rPr>
        <w:t>, C. G. (2016) E-commerce Business. 12</w:t>
      </w:r>
      <w:r w:rsidRPr="00003985">
        <w:rPr>
          <w:rFonts w:ascii="Arial" w:hAnsi="Arial" w:cs="Arial"/>
          <w:vertAlign w:val="superscript"/>
        </w:rPr>
        <w:t>th</w:t>
      </w:r>
      <w:r>
        <w:rPr>
          <w:rFonts w:ascii="Arial" w:hAnsi="Arial" w:cs="Arial"/>
        </w:rPr>
        <w:t xml:space="preserve"> ed. New </w:t>
      </w:r>
      <w:proofErr w:type="spellStart"/>
      <w:r>
        <w:rPr>
          <w:rFonts w:ascii="Arial" w:hAnsi="Arial" w:cs="Arial"/>
        </w:rPr>
        <w:t>Jersey</w:t>
      </w:r>
      <w:proofErr w:type="gramStart"/>
      <w:r>
        <w:rPr>
          <w:rFonts w:ascii="Arial" w:hAnsi="Arial" w:cs="Arial"/>
        </w:rPr>
        <w:t>:Prentice</w:t>
      </w:r>
      <w:proofErr w:type="spellEnd"/>
      <w:proofErr w:type="gramEnd"/>
      <w:r>
        <w:rPr>
          <w:rFonts w:ascii="Arial" w:hAnsi="Arial" w:cs="Arial"/>
        </w:rPr>
        <w:t xml:space="preserve"> Hall.</w:t>
      </w:r>
    </w:p>
    <w:p w:rsidR="00003985" w:rsidRDefault="00003985" w:rsidP="00D753C0">
      <w:pPr>
        <w:jc w:val="both"/>
        <w:rPr>
          <w:rFonts w:ascii="Arial" w:hAnsi="Arial" w:cs="Arial"/>
        </w:rPr>
      </w:pPr>
      <w:r>
        <w:rPr>
          <w:rFonts w:ascii="Arial" w:hAnsi="Arial" w:cs="Arial"/>
        </w:rPr>
        <w:t xml:space="preserve">Lim, H., and Dubinsky, A. J. (2004) Consumers’ perception of E-shopping characteristic. Journal of services Marketing, </w:t>
      </w:r>
      <w:proofErr w:type="spellStart"/>
      <w:r>
        <w:rPr>
          <w:rFonts w:ascii="Arial" w:hAnsi="Arial" w:cs="Arial"/>
        </w:rPr>
        <w:t>vol</w:t>
      </w:r>
      <w:proofErr w:type="spellEnd"/>
      <w:r>
        <w:rPr>
          <w:rFonts w:ascii="Arial" w:hAnsi="Arial" w:cs="Arial"/>
        </w:rPr>
        <w:t xml:space="preserve"> 18 (6), p. 500-513.</w:t>
      </w:r>
    </w:p>
    <w:p w:rsidR="00003985" w:rsidRDefault="00003985" w:rsidP="00D753C0">
      <w:pPr>
        <w:jc w:val="both"/>
        <w:rPr>
          <w:rFonts w:ascii="Arial" w:hAnsi="Arial" w:cs="Arial"/>
        </w:rPr>
      </w:pPr>
      <w:proofErr w:type="spellStart"/>
      <w:r>
        <w:rPr>
          <w:rFonts w:ascii="Arial" w:hAnsi="Arial" w:cs="Arial"/>
        </w:rPr>
        <w:t>Lipkin</w:t>
      </w:r>
      <w:proofErr w:type="spellEnd"/>
      <w:r>
        <w:rPr>
          <w:rFonts w:ascii="Arial" w:hAnsi="Arial" w:cs="Arial"/>
        </w:rPr>
        <w:t xml:space="preserve">, M. (2016) Customers Experience Formation in Today’s service Landscape. </w:t>
      </w:r>
      <w:proofErr w:type="gramStart"/>
      <w:r>
        <w:rPr>
          <w:rFonts w:ascii="Arial" w:hAnsi="Arial" w:cs="Arial"/>
        </w:rPr>
        <w:t xml:space="preserve">International journal of service Industry Management, </w:t>
      </w:r>
      <w:proofErr w:type="spellStart"/>
      <w:r>
        <w:rPr>
          <w:rFonts w:ascii="Arial" w:hAnsi="Arial" w:cs="Arial"/>
        </w:rPr>
        <w:t>vol</w:t>
      </w:r>
      <w:proofErr w:type="spellEnd"/>
      <w:r>
        <w:rPr>
          <w:rFonts w:ascii="Arial" w:hAnsi="Arial" w:cs="Arial"/>
        </w:rPr>
        <w:t xml:space="preserve"> 27 (5), p. 678-703.</w:t>
      </w:r>
      <w:proofErr w:type="gramEnd"/>
    </w:p>
    <w:p w:rsidR="00D0298B" w:rsidRDefault="00D0298B" w:rsidP="00D753C0">
      <w:pPr>
        <w:jc w:val="both"/>
        <w:rPr>
          <w:rFonts w:ascii="Arial" w:hAnsi="Arial" w:cs="Arial"/>
        </w:rPr>
      </w:pPr>
      <w:r>
        <w:rPr>
          <w:rFonts w:ascii="Arial" w:hAnsi="Arial" w:cs="Arial"/>
        </w:rPr>
        <w:t xml:space="preserve">Ma, D. Q. (2008) </w:t>
      </w:r>
      <w:proofErr w:type="gramStart"/>
      <w:r>
        <w:rPr>
          <w:rFonts w:ascii="Arial" w:hAnsi="Arial" w:cs="Arial"/>
        </w:rPr>
        <w:t>A</w:t>
      </w:r>
      <w:proofErr w:type="gramEnd"/>
      <w:r>
        <w:rPr>
          <w:rFonts w:ascii="Arial" w:hAnsi="Arial" w:cs="Arial"/>
        </w:rPr>
        <w:t xml:space="preserve"> Review of Emerging Technology Trends in E-Commerce. </w:t>
      </w:r>
      <w:proofErr w:type="gramStart"/>
      <w:r>
        <w:rPr>
          <w:rFonts w:ascii="Arial" w:hAnsi="Arial" w:cs="Arial"/>
        </w:rPr>
        <w:t>International Technology Management Review.</w:t>
      </w:r>
      <w:proofErr w:type="gramEnd"/>
      <w:r>
        <w:rPr>
          <w:rFonts w:ascii="Arial" w:hAnsi="Arial" w:cs="Arial"/>
        </w:rPr>
        <w:t xml:space="preserve"> </w:t>
      </w:r>
      <w:proofErr w:type="spellStart"/>
      <w:proofErr w:type="gramStart"/>
      <w:r>
        <w:rPr>
          <w:rFonts w:ascii="Arial" w:hAnsi="Arial" w:cs="Arial"/>
        </w:rPr>
        <w:t>Vol</w:t>
      </w:r>
      <w:proofErr w:type="spellEnd"/>
      <w:r>
        <w:rPr>
          <w:rFonts w:ascii="Arial" w:hAnsi="Arial" w:cs="Arial"/>
        </w:rPr>
        <w:t xml:space="preserve"> 1 (2).</w:t>
      </w:r>
      <w:proofErr w:type="gramEnd"/>
    </w:p>
    <w:p w:rsidR="00D0298B" w:rsidRDefault="00D0298B" w:rsidP="00D753C0">
      <w:pPr>
        <w:jc w:val="both"/>
        <w:rPr>
          <w:rFonts w:ascii="Arial" w:hAnsi="Arial" w:cs="Arial"/>
        </w:rPr>
      </w:pPr>
      <w:proofErr w:type="gramStart"/>
      <w:r>
        <w:rPr>
          <w:rFonts w:ascii="Arial" w:hAnsi="Arial" w:cs="Arial"/>
        </w:rPr>
        <w:t>Manager.</w:t>
      </w:r>
      <w:proofErr w:type="gramEnd"/>
      <w:r>
        <w:rPr>
          <w:rFonts w:ascii="Arial" w:hAnsi="Arial" w:cs="Arial"/>
        </w:rPr>
        <w:t xml:space="preserve"> </w:t>
      </w:r>
      <w:proofErr w:type="gramStart"/>
      <w:r>
        <w:rPr>
          <w:rFonts w:ascii="Arial" w:hAnsi="Arial" w:cs="Arial"/>
        </w:rPr>
        <w:t>Org (2015) Understanding and Managing Customer Perception.</w:t>
      </w:r>
      <w:proofErr w:type="gramEnd"/>
      <w:r>
        <w:rPr>
          <w:rFonts w:ascii="Arial" w:hAnsi="Arial" w:cs="Arial"/>
        </w:rPr>
        <w:t xml:space="preserve"> </w:t>
      </w:r>
      <w:hyperlink r:id="rId7" w:history="1">
        <w:proofErr w:type="gramStart"/>
        <w:r w:rsidRPr="000C3FD0">
          <w:rPr>
            <w:rStyle w:val="Hyperlink"/>
            <w:rFonts w:ascii="Arial" w:hAnsi="Arial" w:cs="Arial"/>
          </w:rPr>
          <w:t>http://www.themanager.org</w:t>
        </w:r>
      </w:hyperlink>
      <w:r>
        <w:rPr>
          <w:rFonts w:ascii="Arial" w:hAnsi="Arial" w:cs="Arial"/>
        </w:rPr>
        <w:t xml:space="preserve"> [Accessed 29 September 2019].</w:t>
      </w:r>
      <w:proofErr w:type="gramEnd"/>
    </w:p>
    <w:p w:rsidR="00D0298B" w:rsidRDefault="00D0298B" w:rsidP="00D753C0">
      <w:pPr>
        <w:jc w:val="both"/>
        <w:rPr>
          <w:rFonts w:ascii="Arial" w:hAnsi="Arial" w:cs="Arial"/>
        </w:rPr>
      </w:pPr>
      <w:proofErr w:type="spellStart"/>
      <w:proofErr w:type="gramStart"/>
      <w:r>
        <w:rPr>
          <w:rFonts w:ascii="Arial" w:hAnsi="Arial" w:cs="Arial"/>
        </w:rPr>
        <w:t>Monsuwe</w:t>
      </w:r>
      <w:proofErr w:type="spellEnd"/>
      <w:r>
        <w:rPr>
          <w:rFonts w:ascii="Arial" w:hAnsi="Arial" w:cs="Arial"/>
        </w:rPr>
        <w:t xml:space="preserve">, T., </w:t>
      </w:r>
      <w:proofErr w:type="spellStart"/>
      <w:r>
        <w:rPr>
          <w:rFonts w:ascii="Arial" w:hAnsi="Arial" w:cs="Arial"/>
        </w:rPr>
        <w:t>Dellaert</w:t>
      </w:r>
      <w:proofErr w:type="spellEnd"/>
      <w:r>
        <w:rPr>
          <w:rFonts w:ascii="Arial" w:hAnsi="Arial" w:cs="Arial"/>
        </w:rPr>
        <w:t xml:space="preserve">, B., and </w:t>
      </w:r>
      <w:proofErr w:type="spellStart"/>
      <w:r>
        <w:rPr>
          <w:rFonts w:ascii="Arial" w:hAnsi="Arial" w:cs="Arial"/>
        </w:rPr>
        <w:t>Ruyler</w:t>
      </w:r>
      <w:proofErr w:type="spellEnd"/>
      <w:r>
        <w:rPr>
          <w:rFonts w:ascii="Arial" w:hAnsi="Arial" w:cs="Arial"/>
        </w:rPr>
        <w:t>, K. (2004) What Drives Consumers to Shop online.</w:t>
      </w:r>
      <w:proofErr w:type="gramEnd"/>
      <w:r>
        <w:rPr>
          <w:rFonts w:ascii="Arial" w:hAnsi="Arial" w:cs="Arial"/>
        </w:rPr>
        <w:t xml:space="preserve"> International Journal of service Industry Management, issue 15, p. 102-121.</w:t>
      </w:r>
    </w:p>
    <w:p w:rsidR="000A4077" w:rsidRDefault="00D0298B" w:rsidP="00D753C0">
      <w:pPr>
        <w:jc w:val="both"/>
        <w:rPr>
          <w:rFonts w:ascii="Arial" w:hAnsi="Arial" w:cs="Arial"/>
        </w:rPr>
      </w:pPr>
      <w:proofErr w:type="spellStart"/>
      <w:r>
        <w:rPr>
          <w:rFonts w:ascii="Arial" w:hAnsi="Arial" w:cs="Arial"/>
        </w:rPr>
        <w:t>Ozen</w:t>
      </w:r>
      <w:proofErr w:type="spellEnd"/>
      <w:r>
        <w:rPr>
          <w:rFonts w:ascii="Arial" w:hAnsi="Arial" w:cs="Arial"/>
        </w:rPr>
        <w:t xml:space="preserve">, H., and </w:t>
      </w:r>
      <w:proofErr w:type="spellStart"/>
      <w:r>
        <w:rPr>
          <w:rFonts w:ascii="Arial" w:hAnsi="Arial" w:cs="Arial"/>
        </w:rPr>
        <w:t>Engizek</w:t>
      </w:r>
      <w:proofErr w:type="spellEnd"/>
      <w:r>
        <w:rPr>
          <w:rFonts w:ascii="Arial" w:hAnsi="Arial" w:cs="Arial"/>
        </w:rPr>
        <w:t xml:space="preserve">, N. (2014) shopping online without thinking. </w:t>
      </w:r>
      <w:proofErr w:type="gramStart"/>
      <w:r>
        <w:rPr>
          <w:rFonts w:ascii="Arial" w:hAnsi="Arial" w:cs="Arial"/>
        </w:rPr>
        <w:t xml:space="preserve">Asia Pacific Journal of Marketing and </w:t>
      </w:r>
      <w:proofErr w:type="spellStart"/>
      <w:r>
        <w:rPr>
          <w:rFonts w:ascii="Arial" w:hAnsi="Arial" w:cs="Arial"/>
        </w:rPr>
        <w:t>Logistique</w:t>
      </w:r>
      <w:proofErr w:type="spellEnd"/>
      <w:r>
        <w:rPr>
          <w:rFonts w:ascii="Arial" w:hAnsi="Arial" w:cs="Arial"/>
        </w:rPr>
        <w:t xml:space="preserve">, </w:t>
      </w:r>
      <w:proofErr w:type="spellStart"/>
      <w:r>
        <w:rPr>
          <w:rFonts w:ascii="Arial" w:hAnsi="Arial" w:cs="Arial"/>
        </w:rPr>
        <w:t>vol</w:t>
      </w:r>
      <w:proofErr w:type="spellEnd"/>
      <w:r w:rsidR="000A4077">
        <w:rPr>
          <w:rFonts w:ascii="Arial" w:hAnsi="Arial" w:cs="Arial"/>
        </w:rPr>
        <w:t xml:space="preserve"> 1 (26), p. 78-93.</w:t>
      </w:r>
      <w:proofErr w:type="gramEnd"/>
    </w:p>
    <w:p w:rsidR="000A4077" w:rsidRDefault="000A4077" w:rsidP="00D753C0">
      <w:pPr>
        <w:jc w:val="both"/>
        <w:rPr>
          <w:rFonts w:ascii="Arial" w:hAnsi="Arial" w:cs="Arial"/>
        </w:rPr>
      </w:pPr>
      <w:proofErr w:type="spellStart"/>
      <w:proofErr w:type="gramStart"/>
      <w:r>
        <w:rPr>
          <w:rFonts w:ascii="Arial" w:hAnsi="Arial" w:cs="Arial"/>
        </w:rPr>
        <w:t>Rajan</w:t>
      </w:r>
      <w:proofErr w:type="spellEnd"/>
      <w:r>
        <w:rPr>
          <w:rFonts w:ascii="Arial" w:hAnsi="Arial" w:cs="Arial"/>
        </w:rPr>
        <w:t>, V. (2010) Interactive Technologies and Retailing Strategy.</w:t>
      </w:r>
      <w:proofErr w:type="gramEnd"/>
      <w:r>
        <w:rPr>
          <w:rFonts w:ascii="Arial" w:hAnsi="Arial" w:cs="Arial"/>
        </w:rPr>
        <w:t xml:space="preserve"> Journal of interactive marketing issue 24, p. 96-110.</w:t>
      </w:r>
    </w:p>
    <w:p w:rsidR="00CA17A3" w:rsidRDefault="00CA17A3" w:rsidP="00D753C0">
      <w:pPr>
        <w:jc w:val="both"/>
        <w:rPr>
          <w:rFonts w:ascii="Arial" w:hAnsi="Arial" w:cs="Arial"/>
        </w:rPr>
      </w:pPr>
      <w:r>
        <w:rPr>
          <w:rFonts w:ascii="Arial" w:hAnsi="Arial" w:cs="Arial"/>
        </w:rPr>
        <w:t xml:space="preserve">Saunders, M., Lewis, P., and </w:t>
      </w:r>
      <w:proofErr w:type="spellStart"/>
      <w:r>
        <w:rPr>
          <w:rFonts w:ascii="Arial" w:hAnsi="Arial" w:cs="Arial"/>
        </w:rPr>
        <w:t>Thornhill</w:t>
      </w:r>
      <w:proofErr w:type="spellEnd"/>
      <w:r>
        <w:rPr>
          <w:rFonts w:ascii="Arial" w:hAnsi="Arial" w:cs="Arial"/>
        </w:rPr>
        <w:t>, A. A. (2007) Research methods for business students, 4</w:t>
      </w:r>
      <w:r w:rsidRPr="00CA17A3">
        <w:rPr>
          <w:rFonts w:ascii="Arial" w:hAnsi="Arial" w:cs="Arial"/>
          <w:vertAlign w:val="superscript"/>
        </w:rPr>
        <w:t>th</w:t>
      </w:r>
      <w:r>
        <w:rPr>
          <w:rFonts w:ascii="Arial" w:hAnsi="Arial" w:cs="Arial"/>
        </w:rPr>
        <w:t xml:space="preserve"> </w:t>
      </w:r>
      <w:proofErr w:type="spellStart"/>
      <w:proofErr w:type="gramStart"/>
      <w:r>
        <w:rPr>
          <w:rFonts w:ascii="Arial" w:hAnsi="Arial" w:cs="Arial"/>
        </w:rPr>
        <w:t>ed</w:t>
      </w:r>
      <w:proofErr w:type="spellEnd"/>
      <w:proofErr w:type="gramEnd"/>
      <w:r>
        <w:rPr>
          <w:rFonts w:ascii="Arial" w:hAnsi="Arial" w:cs="Arial"/>
        </w:rPr>
        <w:t>, Prentice Hall, England.</w:t>
      </w:r>
    </w:p>
    <w:p w:rsidR="00CA17A3" w:rsidRDefault="00CA17A3" w:rsidP="00CA17A3">
      <w:pPr>
        <w:jc w:val="both"/>
        <w:rPr>
          <w:rFonts w:ascii="Arial" w:hAnsi="Arial" w:cs="Arial"/>
          <w:b/>
        </w:rPr>
      </w:pPr>
      <w:r w:rsidRPr="000A4077">
        <w:rPr>
          <w:rFonts w:ascii="Arial" w:hAnsi="Arial" w:cs="Arial"/>
          <w:b/>
        </w:rPr>
        <w:lastRenderedPageBreak/>
        <w:t xml:space="preserve">P. 7 </w:t>
      </w:r>
    </w:p>
    <w:p w:rsidR="00CA17A3" w:rsidRDefault="00CA17A3" w:rsidP="00D753C0">
      <w:pPr>
        <w:jc w:val="both"/>
        <w:rPr>
          <w:rFonts w:ascii="Arial" w:hAnsi="Arial" w:cs="Arial"/>
        </w:rPr>
      </w:pPr>
    </w:p>
    <w:p w:rsidR="000A4077" w:rsidRDefault="000A4077" w:rsidP="00D753C0">
      <w:pPr>
        <w:jc w:val="both"/>
        <w:rPr>
          <w:rFonts w:ascii="Arial" w:hAnsi="Arial" w:cs="Arial"/>
        </w:rPr>
      </w:pPr>
      <w:proofErr w:type="gramStart"/>
      <w:r>
        <w:rPr>
          <w:rFonts w:ascii="Arial" w:hAnsi="Arial" w:cs="Arial"/>
        </w:rPr>
        <w:t>Sonia, S. M., Carmen, C., and Rebecca, B. J. (2011) Psychology and Marketing.</w:t>
      </w:r>
      <w:proofErr w:type="gramEnd"/>
      <w:r>
        <w:rPr>
          <w:rFonts w:ascii="Arial" w:hAnsi="Arial" w:cs="Arial"/>
        </w:rPr>
        <w:t xml:space="preserve"> Does involvement Matter in online shopping satisfaction and Trust, </w:t>
      </w:r>
      <w:proofErr w:type="spellStart"/>
      <w:r>
        <w:rPr>
          <w:rFonts w:ascii="Arial" w:hAnsi="Arial" w:cs="Arial"/>
        </w:rPr>
        <w:t>vol</w:t>
      </w:r>
      <w:proofErr w:type="spellEnd"/>
      <w:r>
        <w:rPr>
          <w:rFonts w:ascii="Arial" w:hAnsi="Arial" w:cs="Arial"/>
        </w:rPr>
        <w:t xml:space="preserve"> 28 (2), p. 145-167.</w:t>
      </w:r>
    </w:p>
    <w:p w:rsidR="000A4077" w:rsidRDefault="000A4077" w:rsidP="00D753C0">
      <w:pPr>
        <w:jc w:val="both"/>
        <w:rPr>
          <w:rFonts w:ascii="Arial" w:hAnsi="Arial" w:cs="Arial"/>
        </w:rPr>
      </w:pPr>
      <w:proofErr w:type="spellStart"/>
      <w:r>
        <w:rPr>
          <w:rFonts w:ascii="Arial" w:hAnsi="Arial" w:cs="Arial"/>
        </w:rPr>
        <w:t>Vavidu</w:t>
      </w:r>
      <w:proofErr w:type="spellEnd"/>
      <w:r>
        <w:rPr>
          <w:rFonts w:ascii="Arial" w:hAnsi="Arial" w:cs="Arial"/>
        </w:rPr>
        <w:t xml:space="preserve">, T. S. (2015) A Study of Customer Satisfaction </w:t>
      </w:r>
      <w:proofErr w:type="gramStart"/>
      <w:r>
        <w:rPr>
          <w:rFonts w:ascii="Arial" w:hAnsi="Arial" w:cs="Arial"/>
        </w:rPr>
        <w:t>Towards</w:t>
      </w:r>
      <w:proofErr w:type="gramEnd"/>
      <w:r>
        <w:rPr>
          <w:rFonts w:ascii="Arial" w:hAnsi="Arial" w:cs="Arial"/>
        </w:rPr>
        <w:t xml:space="preserve"> online shopping. </w:t>
      </w:r>
      <w:proofErr w:type="gramStart"/>
      <w:r>
        <w:rPr>
          <w:rFonts w:ascii="Arial" w:hAnsi="Arial" w:cs="Arial"/>
        </w:rPr>
        <w:t xml:space="preserve">Journal of Management, </w:t>
      </w:r>
      <w:proofErr w:type="spellStart"/>
      <w:r>
        <w:rPr>
          <w:rFonts w:ascii="Arial" w:hAnsi="Arial" w:cs="Arial"/>
        </w:rPr>
        <w:t>vol</w:t>
      </w:r>
      <w:proofErr w:type="spellEnd"/>
      <w:r>
        <w:rPr>
          <w:rFonts w:ascii="Arial" w:hAnsi="Arial" w:cs="Arial"/>
        </w:rPr>
        <w:t xml:space="preserve"> 4 (2), p. 4-15.</w:t>
      </w:r>
      <w:proofErr w:type="gramEnd"/>
    </w:p>
    <w:p w:rsidR="00CA17A3" w:rsidRDefault="000A4077" w:rsidP="00D753C0">
      <w:pPr>
        <w:jc w:val="both"/>
        <w:rPr>
          <w:rFonts w:ascii="Arial" w:hAnsi="Arial" w:cs="Arial"/>
        </w:rPr>
      </w:pPr>
      <w:r>
        <w:rPr>
          <w:rFonts w:ascii="Arial" w:hAnsi="Arial" w:cs="Arial"/>
        </w:rPr>
        <w:t xml:space="preserve">Young, </w:t>
      </w:r>
      <w:r w:rsidR="00CA17A3">
        <w:rPr>
          <w:rFonts w:ascii="Arial" w:hAnsi="Arial" w:cs="Arial"/>
        </w:rPr>
        <w:t xml:space="preserve">M. B., Kim, E. M., and Young, B. (2014) Why Comparative </w:t>
      </w:r>
      <w:proofErr w:type="spellStart"/>
      <w:r w:rsidR="00CA17A3">
        <w:rPr>
          <w:rFonts w:ascii="Arial" w:hAnsi="Arial" w:cs="Arial"/>
        </w:rPr>
        <w:t>optimis</w:t>
      </w:r>
      <w:proofErr w:type="spellEnd"/>
      <w:r w:rsidR="00CA17A3">
        <w:rPr>
          <w:rFonts w:ascii="Arial" w:hAnsi="Arial" w:cs="Arial"/>
        </w:rPr>
        <w:t xml:space="preserve"> Matter in online privacy concern. </w:t>
      </w:r>
      <w:proofErr w:type="gramStart"/>
      <w:r w:rsidR="00CA17A3">
        <w:rPr>
          <w:rFonts w:ascii="Arial" w:hAnsi="Arial" w:cs="Arial"/>
        </w:rPr>
        <w:t xml:space="preserve">Computer in Human behaviour, </w:t>
      </w:r>
      <w:proofErr w:type="spellStart"/>
      <w:r w:rsidR="00CA17A3">
        <w:rPr>
          <w:rFonts w:ascii="Arial" w:hAnsi="Arial" w:cs="Arial"/>
        </w:rPr>
        <w:t>vol</w:t>
      </w:r>
      <w:proofErr w:type="spellEnd"/>
      <w:r w:rsidR="00CA17A3">
        <w:rPr>
          <w:rFonts w:ascii="Arial" w:hAnsi="Arial" w:cs="Arial"/>
        </w:rPr>
        <w:t xml:space="preserve"> 31, p. 48-56.</w:t>
      </w:r>
      <w:proofErr w:type="gramEnd"/>
    </w:p>
    <w:p w:rsidR="000A4077" w:rsidRPr="000A4077" w:rsidRDefault="00CA17A3" w:rsidP="00D753C0">
      <w:pPr>
        <w:jc w:val="both"/>
        <w:rPr>
          <w:rFonts w:ascii="Arial" w:hAnsi="Arial" w:cs="Arial"/>
        </w:rPr>
      </w:pPr>
      <w:r>
        <w:rPr>
          <w:rFonts w:ascii="Arial" w:hAnsi="Arial" w:cs="Arial"/>
        </w:rPr>
        <w:t xml:space="preserve"> </w:t>
      </w:r>
    </w:p>
    <w:p w:rsidR="008A2F9C" w:rsidRPr="004C64D9" w:rsidRDefault="008A2F9C" w:rsidP="00D753C0">
      <w:pPr>
        <w:jc w:val="both"/>
        <w:rPr>
          <w:rFonts w:ascii="Arial" w:hAnsi="Arial" w:cs="Arial"/>
        </w:rPr>
      </w:pPr>
      <w:r>
        <w:rPr>
          <w:rFonts w:ascii="Arial" w:hAnsi="Arial" w:cs="Arial"/>
        </w:rPr>
        <w:t xml:space="preserve"> </w:t>
      </w:r>
    </w:p>
    <w:sectPr w:rsidR="008A2F9C" w:rsidRPr="004C64D9" w:rsidSect="004604B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27408" w:rsidRDefault="00927408" w:rsidP="009C765A">
      <w:pPr>
        <w:spacing w:after="0" w:line="240" w:lineRule="auto"/>
      </w:pPr>
      <w:r>
        <w:separator/>
      </w:r>
    </w:p>
  </w:endnote>
  <w:endnote w:type="continuationSeparator" w:id="1">
    <w:p w:rsidR="00927408" w:rsidRDefault="00927408" w:rsidP="009C765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27408" w:rsidRDefault="00927408" w:rsidP="009C765A">
      <w:pPr>
        <w:spacing w:after="0" w:line="240" w:lineRule="auto"/>
      </w:pPr>
      <w:r>
        <w:separator/>
      </w:r>
    </w:p>
  </w:footnote>
  <w:footnote w:type="continuationSeparator" w:id="1">
    <w:p w:rsidR="00927408" w:rsidRDefault="00927408" w:rsidP="009C765A">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9964CD"/>
    <w:rsid w:val="00003985"/>
    <w:rsid w:val="0009326E"/>
    <w:rsid w:val="000A4077"/>
    <w:rsid w:val="000D5B25"/>
    <w:rsid w:val="000D6094"/>
    <w:rsid w:val="001537F0"/>
    <w:rsid w:val="0017206A"/>
    <w:rsid w:val="00181480"/>
    <w:rsid w:val="00183655"/>
    <w:rsid w:val="001D53CB"/>
    <w:rsid w:val="001E0DB1"/>
    <w:rsid w:val="001E421F"/>
    <w:rsid w:val="00214924"/>
    <w:rsid w:val="00220789"/>
    <w:rsid w:val="0024113C"/>
    <w:rsid w:val="00244095"/>
    <w:rsid w:val="002A67E0"/>
    <w:rsid w:val="002B36E9"/>
    <w:rsid w:val="002D0480"/>
    <w:rsid w:val="002D1739"/>
    <w:rsid w:val="002F53A8"/>
    <w:rsid w:val="0034263B"/>
    <w:rsid w:val="0037311C"/>
    <w:rsid w:val="00374BAB"/>
    <w:rsid w:val="00395095"/>
    <w:rsid w:val="003B4678"/>
    <w:rsid w:val="00406A45"/>
    <w:rsid w:val="00437BCA"/>
    <w:rsid w:val="00456924"/>
    <w:rsid w:val="004604B2"/>
    <w:rsid w:val="0047350A"/>
    <w:rsid w:val="004B1A0F"/>
    <w:rsid w:val="004B499F"/>
    <w:rsid w:val="004C64D9"/>
    <w:rsid w:val="004C7856"/>
    <w:rsid w:val="0054203F"/>
    <w:rsid w:val="00564135"/>
    <w:rsid w:val="005644AE"/>
    <w:rsid w:val="0059031D"/>
    <w:rsid w:val="005976ED"/>
    <w:rsid w:val="005E623F"/>
    <w:rsid w:val="00643C4D"/>
    <w:rsid w:val="00684C43"/>
    <w:rsid w:val="006B2C62"/>
    <w:rsid w:val="006C02DD"/>
    <w:rsid w:val="00746B16"/>
    <w:rsid w:val="00757DF8"/>
    <w:rsid w:val="00762B3A"/>
    <w:rsid w:val="007B1F21"/>
    <w:rsid w:val="007D6A98"/>
    <w:rsid w:val="00801F9F"/>
    <w:rsid w:val="008034D0"/>
    <w:rsid w:val="00805EDA"/>
    <w:rsid w:val="00824A8F"/>
    <w:rsid w:val="00846E69"/>
    <w:rsid w:val="008A2F9C"/>
    <w:rsid w:val="008F0F35"/>
    <w:rsid w:val="00927408"/>
    <w:rsid w:val="0096597C"/>
    <w:rsid w:val="009964CD"/>
    <w:rsid w:val="009C4DC7"/>
    <w:rsid w:val="009C765A"/>
    <w:rsid w:val="009F08E3"/>
    <w:rsid w:val="00A265F8"/>
    <w:rsid w:val="00A5365F"/>
    <w:rsid w:val="00A62EE3"/>
    <w:rsid w:val="00A95E06"/>
    <w:rsid w:val="00AA403E"/>
    <w:rsid w:val="00AC388C"/>
    <w:rsid w:val="00AD5361"/>
    <w:rsid w:val="00AE20ED"/>
    <w:rsid w:val="00AF516F"/>
    <w:rsid w:val="00B3191A"/>
    <w:rsid w:val="00B522CC"/>
    <w:rsid w:val="00B86547"/>
    <w:rsid w:val="00B867C4"/>
    <w:rsid w:val="00C565CD"/>
    <w:rsid w:val="00C852F7"/>
    <w:rsid w:val="00CA17A3"/>
    <w:rsid w:val="00CB3AA3"/>
    <w:rsid w:val="00CC5D6E"/>
    <w:rsid w:val="00D0298B"/>
    <w:rsid w:val="00D753C0"/>
    <w:rsid w:val="00DC630C"/>
    <w:rsid w:val="00DF2F41"/>
    <w:rsid w:val="00E000BD"/>
    <w:rsid w:val="00E16FFE"/>
    <w:rsid w:val="00E66771"/>
    <w:rsid w:val="00EA2F8B"/>
    <w:rsid w:val="00EA569D"/>
    <w:rsid w:val="00EF5025"/>
    <w:rsid w:val="00FC32C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04B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C765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C765A"/>
  </w:style>
  <w:style w:type="paragraph" w:styleId="Footer">
    <w:name w:val="footer"/>
    <w:basedOn w:val="Normal"/>
    <w:link w:val="FooterChar"/>
    <w:uiPriority w:val="99"/>
    <w:semiHidden/>
    <w:unhideWhenUsed/>
    <w:rsid w:val="009C765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C765A"/>
  </w:style>
  <w:style w:type="paragraph" w:styleId="BalloonText">
    <w:name w:val="Balloon Text"/>
    <w:basedOn w:val="Normal"/>
    <w:link w:val="BalloonTextChar"/>
    <w:uiPriority w:val="99"/>
    <w:semiHidden/>
    <w:unhideWhenUsed/>
    <w:rsid w:val="005641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4135"/>
    <w:rPr>
      <w:rFonts w:ascii="Tahoma" w:hAnsi="Tahoma" w:cs="Tahoma"/>
      <w:sz w:val="16"/>
      <w:szCs w:val="16"/>
    </w:rPr>
  </w:style>
  <w:style w:type="character" w:styleId="Hyperlink">
    <w:name w:val="Hyperlink"/>
    <w:basedOn w:val="DefaultParagraphFont"/>
    <w:uiPriority w:val="99"/>
    <w:unhideWhenUsed/>
    <w:rsid w:val="00D0298B"/>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themanager.or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223</TotalTime>
  <Pages>9</Pages>
  <Words>2343</Words>
  <Characters>13358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customer</dc:creator>
  <cp:lastModifiedBy>customer</cp:lastModifiedBy>
  <cp:revision>9</cp:revision>
  <dcterms:created xsi:type="dcterms:W3CDTF">2018-10-17T12:30:00Z</dcterms:created>
  <dcterms:modified xsi:type="dcterms:W3CDTF">2018-10-18T23:00:00Z</dcterms:modified>
</cp:coreProperties>
</file>