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8639A85" w:rsidP="39AE0C6E" w:rsidRDefault="28639A85" w14:paraId="31F5BB3B" w14:textId="10CF1066">
      <w:pPr>
        <w:rPr>
          <w:rFonts w:ascii="Arial" w:hAnsi="Arial" w:eastAsia="Arial" w:cs="Arial"/>
          <w:b w:val="1"/>
          <w:bCs w:val="1"/>
          <w:sz w:val="24"/>
          <w:szCs w:val="24"/>
          <w:u w:val="single"/>
        </w:rPr>
      </w:pPr>
      <w:r w:rsidRPr="39AE0C6E" w:rsidR="28639A85">
        <w:rPr>
          <w:rFonts w:ascii="Arial" w:hAnsi="Arial" w:eastAsia="Arial" w:cs="Arial"/>
          <w:b w:val="1"/>
          <w:bCs w:val="1"/>
          <w:sz w:val="24"/>
          <w:szCs w:val="24"/>
          <w:u w:val="single"/>
        </w:rPr>
        <w:t xml:space="preserve">Understanding the </w:t>
      </w:r>
      <w:r w:rsidRPr="39AE0C6E" w:rsidR="28639A85">
        <w:rPr>
          <w:rFonts w:ascii="Arial" w:hAnsi="Arial" w:eastAsia="Arial" w:cs="Arial"/>
          <w:b w:val="1"/>
          <w:bCs w:val="1"/>
          <w:sz w:val="24"/>
          <w:szCs w:val="24"/>
          <w:u w:val="single"/>
        </w:rPr>
        <w:t>Business</w:t>
      </w:r>
      <w:r w:rsidRPr="39AE0C6E" w:rsidR="28639A85">
        <w:rPr>
          <w:rFonts w:ascii="Arial" w:hAnsi="Arial" w:eastAsia="Arial" w:cs="Arial"/>
          <w:b w:val="1"/>
          <w:bCs w:val="1"/>
          <w:sz w:val="24"/>
          <w:szCs w:val="24"/>
          <w:u w:val="single"/>
        </w:rPr>
        <w:t xml:space="preserve"> Context of Human Resources</w:t>
      </w:r>
    </w:p>
    <w:p w:rsidR="1F03CDD2" w:rsidP="39AE0C6E" w:rsidRDefault="1F03CDD2" w14:paraId="0F010339" w14:textId="0DF6DE45">
      <w:pPr>
        <w:pStyle w:val="Normal"/>
        <w:rPr>
          <w:rFonts w:ascii="Arial" w:hAnsi="Arial" w:eastAsia="Arial" w:cs="Arial"/>
          <w:b w:val="1"/>
          <w:bCs w:val="1"/>
          <w:sz w:val="24"/>
          <w:szCs w:val="24"/>
          <w:u w:val="single"/>
        </w:rPr>
      </w:pPr>
      <w:r w:rsidRPr="39AE0C6E" w:rsidR="1F03CDD2">
        <w:rPr>
          <w:rFonts w:ascii="Arial" w:hAnsi="Arial" w:eastAsia="Arial" w:cs="Arial"/>
          <w:b w:val="0"/>
          <w:bCs w:val="0"/>
          <w:sz w:val="24"/>
          <w:szCs w:val="24"/>
          <w:u w:val="single"/>
        </w:rPr>
        <w:t>Introduction</w:t>
      </w:r>
    </w:p>
    <w:p w:rsidR="1F03CDD2" w:rsidP="39AE0C6E" w:rsidRDefault="1F03CDD2" w14:paraId="45B2FBF7" w14:textId="6B3828AC">
      <w:pPr>
        <w:pStyle w:val="Normal"/>
        <w:rPr>
          <w:rFonts w:ascii="Arial" w:hAnsi="Arial" w:eastAsia="Arial" w:cs="Arial"/>
          <w:b w:val="0"/>
          <w:bCs w:val="0"/>
          <w:sz w:val="24"/>
          <w:szCs w:val="24"/>
          <w:u w:val="none"/>
        </w:rPr>
      </w:pPr>
      <w:r w:rsidRPr="39AE0C6E" w:rsidR="1F03CDD2">
        <w:rPr>
          <w:rFonts w:ascii="Arial" w:hAnsi="Arial" w:eastAsia="Arial" w:cs="Arial"/>
          <w:b w:val="0"/>
          <w:bCs w:val="0"/>
          <w:sz w:val="24"/>
          <w:szCs w:val="24"/>
          <w:u w:val="none"/>
        </w:rPr>
        <w:t xml:space="preserve">This report is to make a comparison of two different </w:t>
      </w:r>
      <w:proofErr w:type="spellStart"/>
      <w:r w:rsidRPr="39AE0C6E" w:rsidR="1F03CDD2">
        <w:rPr>
          <w:rFonts w:ascii="Arial" w:hAnsi="Arial" w:eastAsia="Arial" w:cs="Arial"/>
          <w:b w:val="0"/>
          <w:bCs w:val="0"/>
          <w:sz w:val="24"/>
          <w:szCs w:val="24"/>
          <w:u w:val="none"/>
        </w:rPr>
        <w:t>organisations</w:t>
      </w:r>
      <w:proofErr w:type="spellEnd"/>
      <w:r w:rsidRPr="39AE0C6E" w:rsidR="1F03CDD2">
        <w:rPr>
          <w:rFonts w:ascii="Arial" w:hAnsi="Arial" w:eastAsia="Arial" w:cs="Arial"/>
          <w:b w:val="0"/>
          <w:bCs w:val="0"/>
          <w:sz w:val="24"/>
          <w:szCs w:val="24"/>
          <w:u w:val="none"/>
        </w:rPr>
        <w:t xml:space="preserve"> and how </w:t>
      </w:r>
      <w:r w:rsidRPr="39AE0C6E" w:rsidR="7D550C84">
        <w:rPr>
          <w:rFonts w:ascii="Arial" w:hAnsi="Arial" w:eastAsia="Arial" w:cs="Arial"/>
          <w:b w:val="0"/>
          <w:bCs w:val="0"/>
          <w:sz w:val="24"/>
          <w:szCs w:val="24"/>
          <w:u w:val="none"/>
        </w:rPr>
        <w:t xml:space="preserve">the HR function alters. </w:t>
      </w:r>
      <w:r w:rsidRPr="39AE0C6E" w:rsidR="264F25E8">
        <w:rPr>
          <w:rFonts w:ascii="Arial" w:hAnsi="Arial" w:eastAsia="Arial" w:cs="Arial"/>
          <w:b w:val="0"/>
          <w:bCs w:val="0"/>
          <w:sz w:val="24"/>
          <w:szCs w:val="24"/>
          <w:u w:val="none"/>
        </w:rPr>
        <w:t>Looking</w:t>
      </w:r>
      <w:r w:rsidRPr="39AE0C6E" w:rsidR="7D550C84">
        <w:rPr>
          <w:rFonts w:ascii="Arial" w:hAnsi="Arial" w:eastAsia="Arial" w:cs="Arial"/>
          <w:b w:val="0"/>
          <w:bCs w:val="0"/>
          <w:sz w:val="24"/>
          <w:szCs w:val="24"/>
          <w:u w:val="none"/>
        </w:rPr>
        <w:t xml:space="preserve"> at how </w:t>
      </w:r>
      <w:r w:rsidRPr="39AE0C6E" w:rsidR="49159ACD">
        <w:rPr>
          <w:rFonts w:ascii="Arial" w:hAnsi="Arial" w:eastAsia="Arial" w:cs="Arial"/>
          <w:b w:val="0"/>
          <w:bCs w:val="0"/>
          <w:sz w:val="24"/>
          <w:szCs w:val="24"/>
          <w:u w:val="none"/>
        </w:rPr>
        <w:t>business</w:t>
      </w:r>
      <w:r w:rsidRPr="39AE0C6E" w:rsidR="7D550C84">
        <w:rPr>
          <w:rFonts w:ascii="Arial" w:hAnsi="Arial" w:eastAsia="Arial" w:cs="Arial"/>
          <w:b w:val="0"/>
          <w:bCs w:val="0"/>
          <w:sz w:val="24"/>
          <w:szCs w:val="24"/>
          <w:u w:val="none"/>
        </w:rPr>
        <w:t xml:space="preserve"> types and </w:t>
      </w:r>
      <w:r w:rsidRPr="39AE0C6E" w:rsidR="6D0FA334">
        <w:rPr>
          <w:rFonts w:ascii="Arial" w:hAnsi="Arial" w:eastAsia="Arial" w:cs="Arial"/>
          <w:b w:val="0"/>
          <w:bCs w:val="0"/>
          <w:sz w:val="24"/>
          <w:szCs w:val="24"/>
          <w:u w:val="none"/>
        </w:rPr>
        <w:t>purposes</w:t>
      </w:r>
      <w:r w:rsidRPr="39AE0C6E" w:rsidR="7D550C84">
        <w:rPr>
          <w:rFonts w:ascii="Arial" w:hAnsi="Arial" w:eastAsia="Arial" w:cs="Arial"/>
          <w:b w:val="0"/>
          <w:bCs w:val="0"/>
          <w:sz w:val="24"/>
          <w:szCs w:val="24"/>
          <w:u w:val="none"/>
        </w:rPr>
        <w:t xml:space="preserve"> can a</w:t>
      </w:r>
      <w:r w:rsidRPr="39AE0C6E" w:rsidR="2ACFC6B4">
        <w:rPr>
          <w:rFonts w:ascii="Arial" w:hAnsi="Arial" w:eastAsia="Arial" w:cs="Arial"/>
          <w:b w:val="0"/>
          <w:bCs w:val="0"/>
          <w:sz w:val="24"/>
          <w:szCs w:val="24"/>
          <w:u w:val="none"/>
        </w:rPr>
        <w:t xml:space="preserve">ffect HR and </w:t>
      </w:r>
      <w:r w:rsidRPr="39AE0C6E" w:rsidR="606D4C57">
        <w:rPr>
          <w:rFonts w:ascii="Arial" w:hAnsi="Arial" w:eastAsia="Arial" w:cs="Arial"/>
          <w:b w:val="0"/>
          <w:bCs w:val="0"/>
          <w:sz w:val="24"/>
          <w:szCs w:val="24"/>
          <w:u w:val="none"/>
        </w:rPr>
        <w:t>research</w:t>
      </w:r>
      <w:r w:rsidRPr="39AE0C6E" w:rsidR="2ACFC6B4">
        <w:rPr>
          <w:rFonts w:ascii="Arial" w:hAnsi="Arial" w:eastAsia="Arial" w:cs="Arial"/>
          <w:b w:val="0"/>
          <w:bCs w:val="0"/>
          <w:sz w:val="24"/>
          <w:szCs w:val="24"/>
          <w:u w:val="none"/>
        </w:rPr>
        <w:t xml:space="preserve"> the impact of different </w:t>
      </w:r>
      <w:proofErr w:type="spellStart"/>
      <w:r w:rsidRPr="39AE0C6E" w:rsidR="2ACFC6B4">
        <w:rPr>
          <w:rFonts w:ascii="Arial" w:hAnsi="Arial" w:eastAsia="Arial" w:cs="Arial"/>
          <w:b w:val="0"/>
          <w:bCs w:val="0"/>
          <w:sz w:val="24"/>
          <w:szCs w:val="24"/>
          <w:u w:val="none"/>
        </w:rPr>
        <w:t>organisational</w:t>
      </w:r>
      <w:proofErr w:type="spellEnd"/>
      <w:r w:rsidRPr="39AE0C6E" w:rsidR="2ACFC6B4">
        <w:rPr>
          <w:rFonts w:ascii="Arial" w:hAnsi="Arial" w:eastAsia="Arial" w:cs="Arial"/>
          <w:b w:val="0"/>
          <w:bCs w:val="0"/>
          <w:sz w:val="24"/>
          <w:szCs w:val="24"/>
          <w:u w:val="none"/>
        </w:rPr>
        <w:t xml:space="preserve"> </w:t>
      </w:r>
      <w:r w:rsidRPr="39AE0C6E" w:rsidR="7E480750">
        <w:rPr>
          <w:rFonts w:ascii="Arial" w:hAnsi="Arial" w:eastAsia="Arial" w:cs="Arial"/>
          <w:b w:val="0"/>
          <w:bCs w:val="0"/>
          <w:sz w:val="24"/>
          <w:szCs w:val="24"/>
          <w:u w:val="none"/>
        </w:rPr>
        <w:t xml:space="preserve">structures and management roles within HR. </w:t>
      </w:r>
    </w:p>
    <w:p w:rsidR="7E480750" w:rsidP="39AE0C6E" w:rsidRDefault="7E480750" w14:paraId="130A27C4" w14:textId="451CEACE">
      <w:pPr>
        <w:pStyle w:val="Normal"/>
        <w:rPr>
          <w:rFonts w:ascii="Arial" w:hAnsi="Arial" w:eastAsia="Arial" w:cs="Arial"/>
          <w:noProof w:val="0"/>
          <w:sz w:val="24"/>
          <w:szCs w:val="24"/>
          <w:u w:val="single"/>
          <w:lang w:val="en-US"/>
        </w:rPr>
      </w:pPr>
      <w:r w:rsidRPr="39AE0C6E" w:rsidR="7E480750">
        <w:rPr>
          <w:rFonts w:ascii="Arial" w:hAnsi="Arial" w:eastAsia="Arial" w:cs="Arial"/>
          <w:b w:val="0"/>
          <w:bCs w:val="0"/>
          <w:sz w:val="24"/>
          <w:szCs w:val="24"/>
          <w:u w:val="none"/>
        </w:rPr>
        <w:t xml:space="preserve">Lastly, the report will investigate the role of the HR function when forming </w:t>
      </w:r>
      <w:r w:rsidRPr="39AE0C6E" w:rsidR="749AA8EA">
        <w:rPr>
          <w:rFonts w:ascii="Arial" w:hAnsi="Arial" w:eastAsia="Arial" w:cs="Arial"/>
          <w:b w:val="0"/>
          <w:bCs w:val="0"/>
          <w:sz w:val="24"/>
          <w:szCs w:val="24"/>
          <w:u w:val="none"/>
        </w:rPr>
        <w:t>an</w:t>
      </w:r>
      <w:r w:rsidRPr="39AE0C6E" w:rsidR="7E480750">
        <w:rPr>
          <w:rFonts w:ascii="Arial" w:hAnsi="Arial" w:eastAsia="Arial" w:cs="Arial"/>
          <w:b w:val="0"/>
          <w:bCs w:val="0"/>
          <w:sz w:val="24"/>
          <w:szCs w:val="24"/>
          <w:u w:val="none"/>
        </w:rPr>
        <w:t xml:space="preserve"> </w:t>
      </w:r>
      <w:proofErr w:type="spellStart"/>
      <w:r w:rsidRPr="39AE0C6E" w:rsidR="7E480750">
        <w:rPr>
          <w:rFonts w:ascii="Arial" w:hAnsi="Arial" w:eastAsia="Arial" w:cs="Arial"/>
          <w:b w:val="0"/>
          <w:bCs w:val="0"/>
          <w:sz w:val="24"/>
          <w:szCs w:val="24"/>
          <w:u w:val="none"/>
        </w:rPr>
        <w:t>organisational</w:t>
      </w:r>
      <w:proofErr w:type="spellEnd"/>
      <w:r w:rsidRPr="39AE0C6E" w:rsidR="7E480750">
        <w:rPr>
          <w:rFonts w:ascii="Arial" w:hAnsi="Arial" w:eastAsia="Arial" w:cs="Arial"/>
          <w:b w:val="0"/>
          <w:bCs w:val="0"/>
          <w:sz w:val="24"/>
          <w:szCs w:val="24"/>
          <w:u w:val="none"/>
        </w:rPr>
        <w:t xml:space="preserve"> </w:t>
      </w:r>
      <w:r w:rsidRPr="39AE0C6E" w:rsidR="3DDD12FA">
        <w:rPr>
          <w:rFonts w:ascii="Arial" w:hAnsi="Arial" w:eastAsia="Arial" w:cs="Arial"/>
          <w:b w:val="0"/>
          <w:bCs w:val="0"/>
          <w:sz w:val="24"/>
          <w:szCs w:val="24"/>
          <w:u w:val="none"/>
        </w:rPr>
        <w:t>strategy</w:t>
      </w:r>
      <w:r w:rsidRPr="39AE0C6E" w:rsidR="36AEC178">
        <w:rPr>
          <w:rFonts w:ascii="Arial" w:hAnsi="Arial" w:eastAsia="Arial" w:cs="Arial"/>
          <w:b w:val="0"/>
          <w:bCs w:val="0"/>
          <w:sz w:val="24"/>
          <w:szCs w:val="24"/>
          <w:u w:val="none"/>
        </w:rPr>
        <w:t xml:space="preserve"> and looking at the transformation from </w:t>
      </w:r>
      <w:proofErr w:type="spellStart"/>
      <w:r w:rsidRPr="39AE0C6E" w:rsidR="36AEC178">
        <w:rPr>
          <w:rFonts w:ascii="Arial" w:hAnsi="Arial" w:eastAsia="Arial" w:cs="Arial"/>
          <w:b w:val="0"/>
          <w:bCs w:val="0"/>
          <w:sz w:val="24"/>
          <w:szCs w:val="24"/>
          <w:u w:val="none"/>
        </w:rPr>
        <w:t>organisation</w:t>
      </w:r>
      <w:proofErr w:type="spellEnd"/>
      <w:r w:rsidRPr="39AE0C6E" w:rsidR="36AEC178">
        <w:rPr>
          <w:rFonts w:ascii="Arial" w:hAnsi="Arial" w:eastAsia="Arial" w:cs="Arial"/>
          <w:b w:val="0"/>
          <w:bCs w:val="0"/>
          <w:sz w:val="24"/>
          <w:szCs w:val="24"/>
          <w:u w:val="none"/>
        </w:rPr>
        <w:t xml:space="preserve"> structure into </w:t>
      </w:r>
      <w:proofErr w:type="spellStart"/>
      <w:r w:rsidRPr="39AE0C6E" w:rsidR="36AEC178">
        <w:rPr>
          <w:rFonts w:ascii="Arial" w:hAnsi="Arial" w:eastAsia="Arial" w:cs="Arial"/>
          <w:b w:val="0"/>
          <w:bCs w:val="0"/>
          <w:sz w:val="24"/>
          <w:szCs w:val="24"/>
          <w:u w:val="none"/>
        </w:rPr>
        <w:t>organisational</w:t>
      </w:r>
      <w:proofErr w:type="spellEnd"/>
      <w:r w:rsidRPr="39AE0C6E" w:rsidR="36AEC178">
        <w:rPr>
          <w:rFonts w:ascii="Arial" w:hAnsi="Arial" w:eastAsia="Arial" w:cs="Arial"/>
          <w:b w:val="0"/>
          <w:bCs w:val="0"/>
          <w:sz w:val="24"/>
          <w:szCs w:val="24"/>
          <w:u w:val="none"/>
        </w:rPr>
        <w:t xml:space="preserve"> strategy.</w:t>
      </w:r>
      <w:r>
        <w:br/>
      </w:r>
      <w:r>
        <w:br/>
      </w:r>
      <w:r w:rsidRPr="39AE0C6E" w:rsidR="426607BE">
        <w:rPr>
          <w:rFonts w:ascii="Arial" w:hAnsi="Arial" w:eastAsia="Arial" w:cs="Arial"/>
          <w:noProof w:val="0"/>
          <w:sz w:val="24"/>
          <w:szCs w:val="24"/>
          <w:u w:val="single"/>
          <w:lang w:val="en-US"/>
        </w:rPr>
        <w:t>Compar</w:t>
      </w:r>
      <w:r w:rsidRPr="39AE0C6E" w:rsidR="12DE13DF">
        <w:rPr>
          <w:rFonts w:ascii="Arial" w:hAnsi="Arial" w:eastAsia="Arial" w:cs="Arial"/>
          <w:noProof w:val="0"/>
          <w:sz w:val="24"/>
          <w:szCs w:val="24"/>
          <w:u w:val="single"/>
          <w:lang w:val="en-US"/>
        </w:rPr>
        <w:t>ison of</w:t>
      </w:r>
      <w:r w:rsidRPr="39AE0C6E" w:rsidR="426607BE">
        <w:rPr>
          <w:rFonts w:ascii="Arial" w:hAnsi="Arial" w:eastAsia="Arial" w:cs="Arial"/>
          <w:noProof w:val="0"/>
          <w:sz w:val="24"/>
          <w:szCs w:val="24"/>
          <w:u w:val="single"/>
          <w:lang w:val="en-US"/>
        </w:rPr>
        <w:t xml:space="preserve"> </w:t>
      </w:r>
      <w:r w:rsidRPr="39AE0C6E" w:rsidR="07123653">
        <w:rPr>
          <w:rFonts w:ascii="Arial" w:hAnsi="Arial" w:eastAsia="Arial" w:cs="Arial"/>
          <w:noProof w:val="0"/>
          <w:sz w:val="24"/>
          <w:szCs w:val="24"/>
          <w:u w:val="single"/>
          <w:lang w:val="en-US"/>
        </w:rPr>
        <w:t>T</w:t>
      </w:r>
      <w:r w:rsidRPr="39AE0C6E" w:rsidR="426607BE">
        <w:rPr>
          <w:rFonts w:ascii="Arial" w:hAnsi="Arial" w:eastAsia="Arial" w:cs="Arial"/>
          <w:noProof w:val="0"/>
          <w:sz w:val="24"/>
          <w:szCs w:val="24"/>
          <w:u w:val="single"/>
          <w:lang w:val="en-US"/>
        </w:rPr>
        <w:t xml:space="preserve">wo </w:t>
      </w:r>
      <w:r w:rsidRPr="39AE0C6E" w:rsidR="4B997FC6">
        <w:rPr>
          <w:rFonts w:ascii="Arial" w:hAnsi="Arial" w:eastAsia="Arial" w:cs="Arial"/>
          <w:noProof w:val="0"/>
          <w:sz w:val="24"/>
          <w:szCs w:val="24"/>
          <w:u w:val="single"/>
          <w:lang w:val="en-US"/>
        </w:rPr>
        <w:t>D</w:t>
      </w:r>
      <w:r w:rsidRPr="39AE0C6E" w:rsidR="426607BE">
        <w:rPr>
          <w:rFonts w:ascii="Arial" w:hAnsi="Arial" w:eastAsia="Arial" w:cs="Arial"/>
          <w:noProof w:val="0"/>
          <w:sz w:val="24"/>
          <w:szCs w:val="24"/>
          <w:u w:val="single"/>
          <w:lang w:val="en-US"/>
        </w:rPr>
        <w:t xml:space="preserve">ifferent </w:t>
      </w:r>
      <w:r w:rsidRPr="39AE0C6E" w:rsidR="739C4744">
        <w:rPr>
          <w:rFonts w:ascii="Arial" w:hAnsi="Arial" w:eastAsia="Arial" w:cs="Arial"/>
          <w:noProof w:val="0"/>
          <w:sz w:val="24"/>
          <w:szCs w:val="24"/>
          <w:u w:val="single"/>
          <w:lang w:val="en-US"/>
        </w:rPr>
        <w:t>T</w:t>
      </w:r>
      <w:r w:rsidRPr="39AE0C6E" w:rsidR="426607BE">
        <w:rPr>
          <w:rFonts w:ascii="Arial" w:hAnsi="Arial" w:eastAsia="Arial" w:cs="Arial"/>
          <w:noProof w:val="0"/>
          <w:sz w:val="24"/>
          <w:szCs w:val="24"/>
          <w:u w:val="single"/>
          <w:lang w:val="en-US"/>
        </w:rPr>
        <w:t xml:space="preserve">ypes of </w:t>
      </w:r>
      <w:proofErr w:type="spellStart"/>
      <w:r w:rsidRPr="39AE0C6E" w:rsidR="4033CED1">
        <w:rPr>
          <w:rFonts w:ascii="Arial" w:hAnsi="Arial" w:eastAsia="Arial" w:cs="Arial"/>
          <w:noProof w:val="0"/>
          <w:sz w:val="24"/>
          <w:szCs w:val="24"/>
          <w:u w:val="single"/>
          <w:lang w:val="en-US"/>
        </w:rPr>
        <w:t>O</w:t>
      </w:r>
      <w:r w:rsidRPr="39AE0C6E" w:rsidR="426607BE">
        <w:rPr>
          <w:rFonts w:ascii="Arial" w:hAnsi="Arial" w:eastAsia="Arial" w:cs="Arial"/>
          <w:noProof w:val="0"/>
          <w:sz w:val="24"/>
          <w:szCs w:val="24"/>
          <w:u w:val="single"/>
          <w:lang w:val="en-US"/>
        </w:rPr>
        <w:t>rganisation</w:t>
      </w:r>
      <w:proofErr w:type="spellEnd"/>
      <w:r w:rsidRPr="39AE0C6E" w:rsidR="426607BE">
        <w:rPr>
          <w:rFonts w:ascii="Arial" w:hAnsi="Arial" w:eastAsia="Arial" w:cs="Arial"/>
          <w:noProof w:val="0"/>
          <w:sz w:val="24"/>
          <w:szCs w:val="24"/>
          <w:u w:val="single"/>
          <w:lang w:val="en-US"/>
        </w:rPr>
        <w:t xml:space="preserve"> and their </w:t>
      </w:r>
      <w:r w:rsidRPr="39AE0C6E" w:rsidR="40527AF9">
        <w:rPr>
          <w:rFonts w:ascii="Arial" w:hAnsi="Arial" w:eastAsia="Arial" w:cs="Arial"/>
          <w:noProof w:val="0"/>
          <w:sz w:val="24"/>
          <w:szCs w:val="24"/>
          <w:u w:val="single"/>
          <w:lang w:val="en-US"/>
        </w:rPr>
        <w:t>O</w:t>
      </w:r>
      <w:r w:rsidRPr="39AE0C6E" w:rsidR="426607BE">
        <w:rPr>
          <w:rFonts w:ascii="Arial" w:hAnsi="Arial" w:eastAsia="Arial" w:cs="Arial"/>
          <w:noProof w:val="0"/>
          <w:sz w:val="24"/>
          <w:szCs w:val="24"/>
          <w:u w:val="single"/>
          <w:lang w:val="en-US"/>
        </w:rPr>
        <w:t>perational/</w:t>
      </w:r>
      <w:r w:rsidRPr="39AE0C6E" w:rsidR="4E240F68">
        <w:rPr>
          <w:rFonts w:ascii="Arial" w:hAnsi="Arial" w:eastAsia="Arial" w:cs="Arial"/>
          <w:noProof w:val="0"/>
          <w:sz w:val="24"/>
          <w:szCs w:val="24"/>
          <w:u w:val="single"/>
          <w:lang w:val="en-US"/>
        </w:rPr>
        <w:t>B</w:t>
      </w:r>
      <w:r w:rsidRPr="39AE0C6E" w:rsidR="426607BE">
        <w:rPr>
          <w:rFonts w:ascii="Arial" w:hAnsi="Arial" w:eastAsia="Arial" w:cs="Arial"/>
          <w:noProof w:val="0"/>
          <w:sz w:val="24"/>
          <w:szCs w:val="24"/>
          <w:u w:val="single"/>
          <w:lang w:val="en-US"/>
        </w:rPr>
        <w:t xml:space="preserve">usiness </w:t>
      </w:r>
      <w:r w:rsidRPr="39AE0C6E" w:rsidR="00187912">
        <w:rPr>
          <w:rFonts w:ascii="Arial" w:hAnsi="Arial" w:eastAsia="Arial" w:cs="Arial"/>
          <w:noProof w:val="0"/>
          <w:sz w:val="24"/>
          <w:szCs w:val="24"/>
          <w:u w:val="single"/>
          <w:lang w:val="en-US"/>
        </w:rPr>
        <w:t>P</w:t>
      </w:r>
      <w:r w:rsidRPr="39AE0C6E" w:rsidR="426607BE">
        <w:rPr>
          <w:rFonts w:ascii="Arial" w:hAnsi="Arial" w:eastAsia="Arial" w:cs="Arial"/>
          <w:noProof w:val="0"/>
          <w:sz w:val="24"/>
          <w:szCs w:val="24"/>
          <w:u w:val="single"/>
          <w:lang w:val="en-US"/>
        </w:rPr>
        <w:t>urpose</w:t>
      </w:r>
    </w:p>
    <w:p w:rsidR="6D2E1C2E" w:rsidP="39AE0C6E" w:rsidRDefault="6D2E1C2E" w14:paraId="093E1864" w14:textId="5123D064">
      <w:pPr>
        <w:pStyle w:val="Normal"/>
        <w:ind w:left="0"/>
        <w:rPr>
          <w:rFonts w:ascii="Arial" w:hAnsi="Arial" w:eastAsia="Arial" w:cs="Arial"/>
          <w:noProof w:val="0"/>
          <w:sz w:val="24"/>
          <w:szCs w:val="24"/>
          <w:lang w:val="en-US"/>
        </w:rPr>
      </w:pPr>
      <w:proofErr w:type="spellStart"/>
      <w:r w:rsidRPr="39AE0C6E" w:rsidR="6D2E1C2E">
        <w:rPr>
          <w:rFonts w:ascii="Arial" w:hAnsi="Arial" w:eastAsia="Arial" w:cs="Arial"/>
          <w:noProof w:val="0"/>
          <w:sz w:val="24"/>
          <w:szCs w:val="24"/>
          <w:lang w:val="en-US"/>
        </w:rPr>
        <w:t>Drainforce</w:t>
      </w:r>
      <w:proofErr w:type="spellEnd"/>
      <w:r w:rsidRPr="39AE0C6E" w:rsidR="6D2E1C2E">
        <w:rPr>
          <w:rFonts w:ascii="Arial" w:hAnsi="Arial" w:eastAsia="Arial" w:cs="Arial"/>
          <w:noProof w:val="0"/>
          <w:sz w:val="24"/>
          <w:szCs w:val="24"/>
          <w:lang w:val="en-US"/>
        </w:rPr>
        <w:t xml:space="preserve"> Limited is a small </w:t>
      </w:r>
      <w:proofErr w:type="spellStart"/>
      <w:r w:rsidRPr="39AE0C6E" w:rsidR="6D2E1C2E">
        <w:rPr>
          <w:rFonts w:ascii="Arial" w:hAnsi="Arial" w:eastAsia="Arial" w:cs="Arial"/>
          <w:noProof w:val="0"/>
          <w:sz w:val="24"/>
          <w:szCs w:val="24"/>
          <w:lang w:val="en-US"/>
        </w:rPr>
        <w:t>organisation</w:t>
      </w:r>
      <w:proofErr w:type="spellEnd"/>
      <w:r w:rsidRPr="39AE0C6E" w:rsidR="6D2E1C2E">
        <w:rPr>
          <w:rFonts w:ascii="Arial" w:hAnsi="Arial" w:eastAsia="Arial" w:cs="Arial"/>
          <w:noProof w:val="0"/>
          <w:sz w:val="24"/>
          <w:szCs w:val="24"/>
          <w:lang w:val="en-US"/>
        </w:rPr>
        <w:t xml:space="preserve"> that </w:t>
      </w:r>
      <w:proofErr w:type="spellStart"/>
      <w:r w:rsidRPr="39AE0C6E" w:rsidR="6D2E1C2E">
        <w:rPr>
          <w:rFonts w:ascii="Arial" w:hAnsi="Arial" w:eastAsia="Arial" w:cs="Arial"/>
          <w:noProof w:val="0"/>
          <w:sz w:val="24"/>
          <w:szCs w:val="24"/>
          <w:lang w:val="en-US"/>
        </w:rPr>
        <w:t>specialises</w:t>
      </w:r>
      <w:proofErr w:type="spellEnd"/>
      <w:r w:rsidRPr="39AE0C6E" w:rsidR="6D2E1C2E">
        <w:rPr>
          <w:rFonts w:ascii="Arial" w:hAnsi="Arial" w:eastAsia="Arial" w:cs="Arial"/>
          <w:noProof w:val="0"/>
          <w:sz w:val="24"/>
          <w:szCs w:val="24"/>
          <w:lang w:val="en-US"/>
        </w:rPr>
        <w:t xml:space="preserve"> in the drainage industry, water</w:t>
      </w:r>
      <w:r w:rsidRPr="39AE0C6E" w:rsidR="5DAAB9C9">
        <w:rPr>
          <w:rFonts w:ascii="Arial" w:hAnsi="Arial" w:eastAsia="Arial" w:cs="Arial"/>
          <w:noProof w:val="0"/>
          <w:sz w:val="24"/>
          <w:szCs w:val="24"/>
          <w:lang w:val="en-US"/>
        </w:rPr>
        <w:t xml:space="preserve"> and transportation</w:t>
      </w:r>
      <w:r w:rsidRPr="39AE0C6E" w:rsidR="43186111">
        <w:rPr>
          <w:rFonts w:ascii="Arial" w:hAnsi="Arial" w:eastAsia="Arial" w:cs="Arial"/>
          <w:noProof w:val="0"/>
          <w:sz w:val="24"/>
          <w:szCs w:val="24"/>
          <w:lang w:val="en-US"/>
        </w:rPr>
        <w:t xml:space="preserve">. They provide a service to the public and to other </w:t>
      </w:r>
      <w:proofErr w:type="spellStart"/>
      <w:r w:rsidRPr="39AE0C6E" w:rsidR="43186111">
        <w:rPr>
          <w:rFonts w:ascii="Arial" w:hAnsi="Arial" w:eastAsia="Arial" w:cs="Arial"/>
          <w:noProof w:val="0"/>
          <w:sz w:val="24"/>
          <w:szCs w:val="24"/>
          <w:lang w:val="en-US"/>
        </w:rPr>
        <w:t>organisations</w:t>
      </w:r>
      <w:proofErr w:type="spellEnd"/>
      <w:r w:rsidRPr="39AE0C6E" w:rsidR="43186111">
        <w:rPr>
          <w:rFonts w:ascii="Arial" w:hAnsi="Arial" w:eastAsia="Arial" w:cs="Arial"/>
          <w:noProof w:val="0"/>
          <w:sz w:val="24"/>
          <w:szCs w:val="24"/>
          <w:lang w:val="en-US"/>
        </w:rPr>
        <w:t xml:space="preserve">, such as Welsh Water and London Underground, </w:t>
      </w:r>
      <w:r w:rsidRPr="39AE0C6E" w:rsidR="497EF775">
        <w:rPr>
          <w:rFonts w:ascii="Arial" w:hAnsi="Arial" w:eastAsia="Arial" w:cs="Arial"/>
          <w:noProof w:val="0"/>
          <w:sz w:val="24"/>
          <w:szCs w:val="24"/>
          <w:lang w:val="en-US"/>
        </w:rPr>
        <w:t xml:space="preserve">to help solve any drainage problems. </w:t>
      </w:r>
      <w:r w:rsidRPr="39AE0C6E" w:rsidR="2AEBF25F">
        <w:rPr>
          <w:rFonts w:ascii="Arial" w:hAnsi="Arial" w:eastAsia="Arial" w:cs="Arial"/>
          <w:noProof w:val="0"/>
          <w:sz w:val="24"/>
          <w:szCs w:val="24"/>
          <w:lang w:val="en-US"/>
        </w:rPr>
        <w:t xml:space="preserve">It is a private sector </w:t>
      </w:r>
      <w:proofErr w:type="spellStart"/>
      <w:r w:rsidRPr="39AE0C6E" w:rsidR="2AEBF25F">
        <w:rPr>
          <w:rFonts w:ascii="Arial" w:hAnsi="Arial" w:eastAsia="Arial" w:cs="Arial"/>
          <w:noProof w:val="0"/>
          <w:sz w:val="24"/>
          <w:szCs w:val="24"/>
          <w:lang w:val="en-US"/>
        </w:rPr>
        <w:t>organisation</w:t>
      </w:r>
      <w:proofErr w:type="spellEnd"/>
      <w:r w:rsidRPr="39AE0C6E" w:rsidR="2AEBF25F">
        <w:rPr>
          <w:rFonts w:ascii="Arial" w:hAnsi="Arial" w:eastAsia="Arial" w:cs="Arial"/>
          <w:noProof w:val="0"/>
          <w:sz w:val="24"/>
          <w:szCs w:val="24"/>
          <w:lang w:val="en-US"/>
        </w:rPr>
        <w:t xml:space="preserve">. </w:t>
      </w:r>
      <w:r w:rsidRPr="39AE0C6E" w:rsidR="497EF775">
        <w:rPr>
          <w:rFonts w:ascii="Arial" w:hAnsi="Arial" w:eastAsia="Arial" w:cs="Arial"/>
          <w:noProof w:val="0"/>
          <w:sz w:val="24"/>
          <w:szCs w:val="24"/>
          <w:lang w:val="en-US"/>
        </w:rPr>
        <w:t xml:space="preserve">Their </w:t>
      </w:r>
      <w:proofErr w:type="spellStart"/>
      <w:r w:rsidRPr="39AE0C6E" w:rsidR="497EF775">
        <w:rPr>
          <w:rFonts w:ascii="Arial" w:hAnsi="Arial" w:eastAsia="Arial" w:cs="Arial"/>
          <w:noProof w:val="0"/>
          <w:sz w:val="24"/>
          <w:szCs w:val="24"/>
          <w:lang w:val="en-US"/>
        </w:rPr>
        <w:t>organisational</w:t>
      </w:r>
      <w:proofErr w:type="spellEnd"/>
      <w:r w:rsidRPr="39AE0C6E" w:rsidR="497EF775">
        <w:rPr>
          <w:rFonts w:ascii="Arial" w:hAnsi="Arial" w:eastAsia="Arial" w:cs="Arial"/>
          <w:noProof w:val="0"/>
          <w:sz w:val="24"/>
          <w:szCs w:val="24"/>
          <w:lang w:val="en-US"/>
        </w:rPr>
        <w:t xml:space="preserve"> purpose is to provide an exceptional service to customers, clients and representing </w:t>
      </w:r>
      <w:r w:rsidRPr="39AE0C6E" w:rsidR="341930CE">
        <w:rPr>
          <w:rFonts w:ascii="Arial" w:hAnsi="Arial" w:eastAsia="Arial" w:cs="Arial"/>
          <w:noProof w:val="0"/>
          <w:sz w:val="24"/>
          <w:szCs w:val="24"/>
          <w:lang w:val="en-US"/>
        </w:rPr>
        <w:t>clients'</w:t>
      </w:r>
      <w:r w:rsidRPr="39AE0C6E" w:rsidR="497EF775">
        <w:rPr>
          <w:rFonts w:ascii="Arial" w:hAnsi="Arial" w:eastAsia="Arial" w:cs="Arial"/>
          <w:noProof w:val="0"/>
          <w:sz w:val="24"/>
          <w:szCs w:val="24"/>
          <w:lang w:val="en-US"/>
        </w:rPr>
        <w:t xml:space="preserve"> values</w:t>
      </w:r>
      <w:r w:rsidRPr="39AE0C6E" w:rsidR="0823DCA7">
        <w:rPr>
          <w:rFonts w:ascii="Arial" w:hAnsi="Arial" w:eastAsia="Arial" w:cs="Arial"/>
          <w:noProof w:val="0"/>
          <w:sz w:val="24"/>
          <w:szCs w:val="24"/>
          <w:lang w:val="en-US"/>
        </w:rPr>
        <w:t xml:space="preserve"> when working on their behalf.</w:t>
      </w:r>
      <w:r w:rsidRPr="39AE0C6E" w:rsidR="748BD717">
        <w:rPr>
          <w:rFonts w:ascii="Arial" w:hAnsi="Arial" w:eastAsia="Arial" w:cs="Arial"/>
          <w:noProof w:val="0"/>
          <w:sz w:val="24"/>
          <w:szCs w:val="24"/>
          <w:lang w:val="en-US"/>
        </w:rPr>
        <w:t xml:space="preserve"> It has two main </w:t>
      </w:r>
      <w:r w:rsidRPr="39AE0C6E" w:rsidR="18E9C546">
        <w:rPr>
          <w:rFonts w:ascii="Arial" w:hAnsi="Arial" w:eastAsia="Arial" w:cs="Arial"/>
          <w:noProof w:val="0"/>
          <w:sz w:val="24"/>
          <w:szCs w:val="24"/>
          <w:lang w:val="en-US"/>
        </w:rPr>
        <w:t>sites,</w:t>
      </w:r>
      <w:r w:rsidRPr="39AE0C6E" w:rsidR="748BD717">
        <w:rPr>
          <w:rFonts w:ascii="Arial" w:hAnsi="Arial" w:eastAsia="Arial" w:cs="Arial"/>
          <w:noProof w:val="0"/>
          <w:sz w:val="24"/>
          <w:szCs w:val="24"/>
          <w:lang w:val="en-US"/>
        </w:rPr>
        <w:t xml:space="preserve"> one in the South of Wales and another in West Wales.</w:t>
      </w:r>
    </w:p>
    <w:p w:rsidR="2CBC500A" w:rsidP="39AE0C6E" w:rsidRDefault="2CBC500A" w14:paraId="3A125152" w14:textId="023479A9">
      <w:pPr>
        <w:pStyle w:val="Normal"/>
        <w:ind w:left="0"/>
        <w:rPr>
          <w:rFonts w:ascii="Arial" w:hAnsi="Arial" w:eastAsia="Arial" w:cs="Arial"/>
          <w:noProof w:val="0"/>
          <w:sz w:val="24"/>
          <w:szCs w:val="24"/>
          <w:lang w:val="en-US"/>
        </w:rPr>
      </w:pPr>
      <w:r w:rsidRPr="39AE0C6E" w:rsidR="2CBC500A">
        <w:rPr>
          <w:rFonts w:ascii="Arial" w:hAnsi="Arial" w:eastAsia="Arial" w:cs="Arial"/>
          <w:noProof w:val="0"/>
          <w:sz w:val="24"/>
          <w:szCs w:val="24"/>
          <w:lang w:val="en-US"/>
        </w:rPr>
        <w:t xml:space="preserve">The orientation of the </w:t>
      </w:r>
      <w:proofErr w:type="spellStart"/>
      <w:r w:rsidRPr="39AE0C6E" w:rsidR="2CBC500A">
        <w:rPr>
          <w:rFonts w:ascii="Arial" w:hAnsi="Arial" w:eastAsia="Arial" w:cs="Arial"/>
          <w:noProof w:val="0"/>
          <w:sz w:val="24"/>
          <w:szCs w:val="24"/>
          <w:lang w:val="en-US"/>
        </w:rPr>
        <w:t>organisation</w:t>
      </w:r>
      <w:proofErr w:type="spellEnd"/>
      <w:r w:rsidRPr="39AE0C6E" w:rsidR="2CBC500A">
        <w:rPr>
          <w:rFonts w:ascii="Arial" w:hAnsi="Arial" w:eastAsia="Arial" w:cs="Arial"/>
          <w:noProof w:val="0"/>
          <w:sz w:val="24"/>
          <w:szCs w:val="24"/>
          <w:lang w:val="en-US"/>
        </w:rPr>
        <w:t xml:space="preserve"> is to provide a </w:t>
      </w:r>
      <w:r w:rsidRPr="39AE0C6E" w:rsidR="26D9EBC8">
        <w:rPr>
          <w:rFonts w:ascii="Arial" w:hAnsi="Arial" w:eastAsia="Arial" w:cs="Arial"/>
          <w:noProof w:val="0"/>
          <w:sz w:val="24"/>
          <w:szCs w:val="24"/>
          <w:lang w:val="en-US"/>
        </w:rPr>
        <w:t>tertiary</w:t>
      </w:r>
      <w:r w:rsidRPr="39AE0C6E" w:rsidR="2CBC500A">
        <w:rPr>
          <w:rFonts w:ascii="Arial" w:hAnsi="Arial" w:eastAsia="Arial" w:cs="Arial"/>
          <w:noProof w:val="0"/>
          <w:sz w:val="24"/>
          <w:szCs w:val="24"/>
          <w:lang w:val="en-US"/>
        </w:rPr>
        <w:t xml:space="preserve"> </w:t>
      </w:r>
      <w:r w:rsidRPr="39AE0C6E" w:rsidR="624DC951">
        <w:rPr>
          <w:rFonts w:ascii="Arial" w:hAnsi="Arial" w:eastAsia="Arial" w:cs="Arial"/>
          <w:noProof w:val="0"/>
          <w:sz w:val="24"/>
          <w:szCs w:val="24"/>
          <w:lang w:val="en-US"/>
        </w:rPr>
        <w:t xml:space="preserve">service. The company has a functional structure with a clear </w:t>
      </w:r>
      <w:r w:rsidRPr="39AE0C6E" w:rsidR="295157A9">
        <w:rPr>
          <w:rFonts w:ascii="Arial" w:hAnsi="Arial" w:eastAsia="Arial" w:cs="Arial"/>
          <w:noProof w:val="0"/>
          <w:sz w:val="24"/>
          <w:szCs w:val="24"/>
          <w:lang w:val="en-US"/>
        </w:rPr>
        <w:t xml:space="preserve">hierarchy system in place. There is a power culture within </w:t>
      </w:r>
      <w:proofErr w:type="spellStart"/>
      <w:r w:rsidRPr="39AE0C6E" w:rsidR="295157A9">
        <w:rPr>
          <w:rFonts w:ascii="Arial" w:hAnsi="Arial" w:eastAsia="Arial" w:cs="Arial"/>
          <w:noProof w:val="0"/>
          <w:sz w:val="24"/>
          <w:szCs w:val="24"/>
          <w:lang w:val="en-US"/>
        </w:rPr>
        <w:t>Drainforce</w:t>
      </w:r>
      <w:proofErr w:type="spellEnd"/>
      <w:r w:rsidRPr="39AE0C6E" w:rsidR="295157A9">
        <w:rPr>
          <w:rFonts w:ascii="Arial" w:hAnsi="Arial" w:eastAsia="Arial" w:cs="Arial"/>
          <w:noProof w:val="0"/>
          <w:sz w:val="24"/>
          <w:szCs w:val="24"/>
          <w:lang w:val="en-US"/>
        </w:rPr>
        <w:t xml:space="preserve"> </w:t>
      </w:r>
      <w:r w:rsidRPr="39AE0C6E" w:rsidR="295157A9">
        <w:rPr>
          <w:rFonts w:ascii="Arial" w:hAnsi="Arial" w:eastAsia="Arial" w:cs="Arial"/>
          <w:noProof w:val="0"/>
          <w:sz w:val="24"/>
          <w:szCs w:val="24"/>
          <w:lang w:val="en-US"/>
        </w:rPr>
        <w:t>LTD</w:t>
      </w:r>
      <w:r w:rsidRPr="39AE0C6E" w:rsidR="1A949D22">
        <w:rPr>
          <w:rFonts w:ascii="Arial" w:hAnsi="Arial" w:eastAsia="Arial" w:cs="Arial"/>
          <w:noProof w:val="0"/>
          <w:sz w:val="24"/>
          <w:szCs w:val="24"/>
          <w:lang w:val="en-US"/>
        </w:rPr>
        <w:t>.</w:t>
      </w:r>
    </w:p>
    <w:p w:rsidR="71AC6FAB" w:rsidP="39AE0C6E" w:rsidRDefault="71AC6FAB" w14:paraId="6CBA357B" w14:textId="6B569A8E">
      <w:pPr>
        <w:pStyle w:val="Normal"/>
        <w:ind w:left="0"/>
        <w:rPr>
          <w:rFonts w:ascii="Arial" w:hAnsi="Arial" w:eastAsia="Arial" w:cs="Arial"/>
          <w:noProof w:val="0"/>
          <w:sz w:val="24"/>
          <w:szCs w:val="24"/>
          <w:lang w:val="en-US"/>
        </w:rPr>
      </w:pPr>
      <w:r w:rsidRPr="39AE0C6E" w:rsidR="71AC6FAB">
        <w:rPr>
          <w:rFonts w:ascii="Arial" w:hAnsi="Arial" w:eastAsia="Arial" w:cs="Arial"/>
          <w:noProof w:val="0"/>
          <w:sz w:val="24"/>
          <w:szCs w:val="24"/>
          <w:lang w:val="en-US"/>
        </w:rPr>
        <w:t>Aldi</w:t>
      </w:r>
      <w:r w:rsidRPr="39AE0C6E" w:rsidR="255F2499">
        <w:rPr>
          <w:rFonts w:ascii="Arial" w:hAnsi="Arial" w:eastAsia="Arial" w:cs="Arial"/>
          <w:noProof w:val="0"/>
          <w:sz w:val="24"/>
          <w:szCs w:val="24"/>
          <w:lang w:val="en-US"/>
        </w:rPr>
        <w:t xml:space="preserve"> Stores</w:t>
      </w:r>
      <w:r w:rsidRPr="39AE0C6E" w:rsidR="1D712421">
        <w:rPr>
          <w:rFonts w:ascii="Arial" w:hAnsi="Arial" w:eastAsia="Arial" w:cs="Arial"/>
          <w:noProof w:val="0"/>
          <w:sz w:val="24"/>
          <w:szCs w:val="24"/>
          <w:lang w:val="en-US"/>
        </w:rPr>
        <w:t xml:space="preserve"> </w:t>
      </w:r>
      <w:r w:rsidRPr="39AE0C6E" w:rsidR="360A49CB">
        <w:rPr>
          <w:rFonts w:ascii="Arial" w:hAnsi="Arial" w:eastAsia="Arial" w:cs="Arial"/>
          <w:noProof w:val="0"/>
          <w:sz w:val="24"/>
          <w:szCs w:val="24"/>
          <w:lang w:val="en-US"/>
        </w:rPr>
        <w:t xml:space="preserve">LTD </w:t>
      </w:r>
      <w:r w:rsidRPr="39AE0C6E" w:rsidR="1D712421">
        <w:rPr>
          <w:rFonts w:ascii="Arial" w:hAnsi="Arial" w:eastAsia="Arial" w:cs="Arial"/>
          <w:noProof w:val="0"/>
          <w:sz w:val="24"/>
          <w:szCs w:val="24"/>
          <w:lang w:val="en-US"/>
        </w:rPr>
        <w:t>is a grocery retailer that</w:t>
      </w:r>
      <w:r w:rsidRPr="39AE0C6E" w:rsidR="71AC6FAB">
        <w:rPr>
          <w:rFonts w:ascii="Arial" w:hAnsi="Arial" w:eastAsia="Arial" w:cs="Arial"/>
          <w:noProof w:val="0"/>
          <w:sz w:val="24"/>
          <w:szCs w:val="24"/>
          <w:lang w:val="en-US"/>
        </w:rPr>
        <w:t xml:space="preserve"> is also part of the private sector. </w:t>
      </w:r>
      <w:r w:rsidRPr="39AE0C6E" w:rsidR="7AF26D7B">
        <w:rPr>
          <w:rFonts w:ascii="Arial" w:hAnsi="Arial" w:eastAsia="Arial" w:cs="Arial"/>
          <w:noProof w:val="0"/>
          <w:sz w:val="24"/>
          <w:szCs w:val="24"/>
          <w:lang w:val="en-US"/>
        </w:rPr>
        <w:t xml:space="preserve">It is an </w:t>
      </w:r>
      <w:r w:rsidRPr="39AE0C6E" w:rsidR="1ECC2988">
        <w:rPr>
          <w:rFonts w:ascii="Arial" w:hAnsi="Arial" w:eastAsia="Arial" w:cs="Arial"/>
          <w:noProof w:val="0"/>
          <w:sz w:val="24"/>
          <w:szCs w:val="24"/>
          <w:lang w:val="en-US"/>
        </w:rPr>
        <w:t>extremely</w:t>
      </w:r>
      <w:r w:rsidRPr="39AE0C6E" w:rsidR="7AF26D7B">
        <w:rPr>
          <w:rFonts w:ascii="Arial" w:hAnsi="Arial" w:eastAsia="Arial" w:cs="Arial"/>
          <w:noProof w:val="0"/>
          <w:sz w:val="24"/>
          <w:szCs w:val="24"/>
          <w:lang w:val="en-US"/>
        </w:rPr>
        <w:t xml:space="preserve"> large</w:t>
      </w:r>
      <w:r w:rsidRPr="39AE0C6E" w:rsidR="4E068FCB">
        <w:rPr>
          <w:rFonts w:ascii="Arial" w:hAnsi="Arial" w:eastAsia="Arial" w:cs="Arial"/>
          <w:noProof w:val="0"/>
          <w:sz w:val="24"/>
          <w:szCs w:val="24"/>
          <w:lang w:val="en-US"/>
        </w:rPr>
        <w:t>, global</w:t>
      </w:r>
      <w:r w:rsidRPr="39AE0C6E" w:rsidR="7AF26D7B">
        <w:rPr>
          <w:rFonts w:ascii="Arial" w:hAnsi="Arial" w:eastAsia="Arial" w:cs="Arial"/>
          <w:noProof w:val="0"/>
          <w:sz w:val="24"/>
          <w:szCs w:val="24"/>
          <w:lang w:val="en-US"/>
        </w:rPr>
        <w:t xml:space="preserve"> </w:t>
      </w:r>
      <w:proofErr w:type="spellStart"/>
      <w:r w:rsidRPr="39AE0C6E" w:rsidR="7AF26D7B">
        <w:rPr>
          <w:rFonts w:ascii="Arial" w:hAnsi="Arial" w:eastAsia="Arial" w:cs="Arial"/>
          <w:noProof w:val="0"/>
          <w:sz w:val="24"/>
          <w:szCs w:val="24"/>
          <w:lang w:val="en-US"/>
        </w:rPr>
        <w:t>organisation</w:t>
      </w:r>
      <w:proofErr w:type="spellEnd"/>
      <w:r w:rsidRPr="39AE0C6E" w:rsidR="7AF26D7B">
        <w:rPr>
          <w:rFonts w:ascii="Arial" w:hAnsi="Arial" w:eastAsia="Arial" w:cs="Arial"/>
          <w:noProof w:val="0"/>
          <w:sz w:val="24"/>
          <w:szCs w:val="24"/>
          <w:lang w:val="en-US"/>
        </w:rPr>
        <w:t xml:space="preserve">. It has stores, offices and </w:t>
      </w:r>
      <w:r w:rsidRPr="39AE0C6E" w:rsidR="236CD517">
        <w:rPr>
          <w:rFonts w:ascii="Arial" w:hAnsi="Arial" w:eastAsia="Arial" w:cs="Arial"/>
          <w:noProof w:val="0"/>
          <w:sz w:val="24"/>
          <w:szCs w:val="24"/>
          <w:lang w:val="en-US"/>
        </w:rPr>
        <w:t>warehouses</w:t>
      </w:r>
      <w:r w:rsidRPr="39AE0C6E" w:rsidR="7AF26D7B">
        <w:rPr>
          <w:rFonts w:ascii="Arial" w:hAnsi="Arial" w:eastAsia="Arial" w:cs="Arial"/>
          <w:noProof w:val="0"/>
          <w:sz w:val="24"/>
          <w:szCs w:val="24"/>
          <w:lang w:val="en-US"/>
        </w:rPr>
        <w:t xml:space="preserve"> </w:t>
      </w:r>
      <w:r w:rsidRPr="39AE0C6E" w:rsidR="2563777E">
        <w:rPr>
          <w:rFonts w:ascii="Arial" w:hAnsi="Arial" w:eastAsia="Arial" w:cs="Arial"/>
          <w:noProof w:val="0"/>
          <w:sz w:val="24"/>
          <w:szCs w:val="24"/>
          <w:lang w:val="en-US"/>
        </w:rPr>
        <w:t>located</w:t>
      </w:r>
      <w:r w:rsidRPr="39AE0C6E" w:rsidR="7AF26D7B">
        <w:rPr>
          <w:rFonts w:ascii="Arial" w:hAnsi="Arial" w:eastAsia="Arial" w:cs="Arial"/>
          <w:noProof w:val="0"/>
          <w:sz w:val="24"/>
          <w:szCs w:val="24"/>
          <w:lang w:val="en-US"/>
        </w:rPr>
        <w:t xml:space="preserve"> in </w:t>
      </w:r>
      <w:r w:rsidRPr="39AE0C6E" w:rsidR="64301B45">
        <w:rPr>
          <w:rFonts w:ascii="Arial" w:hAnsi="Arial" w:eastAsia="Arial" w:cs="Arial"/>
          <w:noProof w:val="0"/>
          <w:sz w:val="24"/>
          <w:szCs w:val="24"/>
          <w:lang w:val="en-US"/>
        </w:rPr>
        <w:t>multiple</w:t>
      </w:r>
      <w:r w:rsidRPr="39AE0C6E" w:rsidR="4DA817EB">
        <w:rPr>
          <w:rFonts w:ascii="Arial" w:hAnsi="Arial" w:eastAsia="Arial" w:cs="Arial"/>
          <w:noProof w:val="0"/>
          <w:sz w:val="24"/>
          <w:szCs w:val="24"/>
          <w:lang w:val="en-US"/>
        </w:rPr>
        <w:t xml:space="preserve"> </w:t>
      </w:r>
      <w:r w:rsidRPr="39AE0C6E" w:rsidR="0394ABBC">
        <w:rPr>
          <w:rFonts w:ascii="Arial" w:hAnsi="Arial" w:eastAsia="Arial" w:cs="Arial"/>
          <w:noProof w:val="0"/>
          <w:sz w:val="24"/>
          <w:szCs w:val="24"/>
          <w:lang w:val="en-US"/>
        </w:rPr>
        <w:t>countries</w:t>
      </w:r>
      <w:r w:rsidRPr="39AE0C6E" w:rsidR="4DA817EB">
        <w:rPr>
          <w:rFonts w:ascii="Arial" w:hAnsi="Arial" w:eastAsia="Arial" w:cs="Arial"/>
          <w:noProof w:val="0"/>
          <w:sz w:val="24"/>
          <w:szCs w:val="24"/>
          <w:lang w:val="en-US"/>
        </w:rPr>
        <w:t xml:space="preserve"> around the world. </w:t>
      </w:r>
      <w:r w:rsidRPr="39AE0C6E" w:rsidR="71AC6FAB">
        <w:rPr>
          <w:rFonts w:ascii="Arial" w:hAnsi="Arial" w:eastAsia="Arial" w:cs="Arial"/>
          <w:noProof w:val="0"/>
          <w:sz w:val="24"/>
          <w:szCs w:val="24"/>
          <w:lang w:val="en-US"/>
        </w:rPr>
        <w:t>Their operational purpose is to sell essential grocer</w:t>
      </w:r>
      <w:r w:rsidRPr="39AE0C6E" w:rsidR="639909D6">
        <w:rPr>
          <w:rFonts w:ascii="Arial" w:hAnsi="Arial" w:eastAsia="Arial" w:cs="Arial"/>
          <w:noProof w:val="0"/>
          <w:sz w:val="24"/>
          <w:szCs w:val="24"/>
          <w:lang w:val="en-US"/>
        </w:rPr>
        <w:t>y products consistently and predictively cheaper than their competitors.</w:t>
      </w:r>
    </w:p>
    <w:p w:rsidR="032A2D1E" w:rsidP="39AE0C6E" w:rsidRDefault="032A2D1E" w14:paraId="30EA4DF6" w14:textId="69D3727E">
      <w:pPr>
        <w:pStyle w:val="Normal"/>
        <w:ind w:left="0"/>
        <w:rPr>
          <w:rFonts w:ascii="Arial" w:hAnsi="Arial" w:eastAsia="Arial" w:cs="Arial"/>
          <w:noProof w:val="0"/>
          <w:sz w:val="24"/>
          <w:szCs w:val="24"/>
          <w:lang w:val="en-US"/>
        </w:rPr>
      </w:pPr>
      <w:r w:rsidRPr="39AE0C6E" w:rsidR="032A2D1E">
        <w:rPr>
          <w:rFonts w:ascii="Arial" w:hAnsi="Arial" w:eastAsia="Arial" w:cs="Arial"/>
          <w:noProof w:val="0"/>
          <w:sz w:val="24"/>
          <w:szCs w:val="24"/>
          <w:lang w:val="en-US"/>
        </w:rPr>
        <w:t xml:space="preserve">The orientation of the </w:t>
      </w:r>
      <w:proofErr w:type="spellStart"/>
      <w:r w:rsidRPr="39AE0C6E" w:rsidR="032A2D1E">
        <w:rPr>
          <w:rFonts w:ascii="Arial" w:hAnsi="Arial" w:eastAsia="Arial" w:cs="Arial"/>
          <w:noProof w:val="0"/>
          <w:sz w:val="24"/>
          <w:szCs w:val="24"/>
          <w:lang w:val="en-US"/>
        </w:rPr>
        <w:t>organisation</w:t>
      </w:r>
      <w:proofErr w:type="spellEnd"/>
      <w:r w:rsidRPr="39AE0C6E" w:rsidR="032A2D1E">
        <w:rPr>
          <w:rFonts w:ascii="Arial" w:hAnsi="Arial" w:eastAsia="Arial" w:cs="Arial"/>
          <w:noProof w:val="0"/>
          <w:sz w:val="24"/>
          <w:szCs w:val="24"/>
          <w:lang w:val="en-US"/>
        </w:rPr>
        <w:t xml:space="preserve"> is to provide primary products</w:t>
      </w:r>
      <w:r w:rsidRPr="39AE0C6E" w:rsidR="24CAB551">
        <w:rPr>
          <w:rFonts w:ascii="Arial" w:hAnsi="Arial" w:eastAsia="Arial" w:cs="Arial"/>
          <w:noProof w:val="0"/>
          <w:sz w:val="24"/>
          <w:szCs w:val="24"/>
          <w:lang w:val="en-US"/>
        </w:rPr>
        <w:t xml:space="preserve"> to the general public. The company also has a functional structure as well as a hiera</w:t>
      </w:r>
      <w:r w:rsidRPr="39AE0C6E" w:rsidR="56B7D732">
        <w:rPr>
          <w:rFonts w:ascii="Arial" w:hAnsi="Arial" w:eastAsia="Arial" w:cs="Arial"/>
          <w:noProof w:val="0"/>
          <w:sz w:val="24"/>
          <w:szCs w:val="24"/>
          <w:lang w:val="en-US"/>
        </w:rPr>
        <w:t>rchy structure. There is a role culture within Aldi</w:t>
      </w:r>
      <w:r w:rsidRPr="39AE0C6E" w:rsidR="3DAD538E">
        <w:rPr>
          <w:rFonts w:ascii="Arial" w:hAnsi="Arial" w:eastAsia="Arial" w:cs="Arial"/>
          <w:noProof w:val="0"/>
          <w:sz w:val="24"/>
          <w:szCs w:val="24"/>
          <w:lang w:val="en-US"/>
        </w:rPr>
        <w:t xml:space="preserve"> Stores</w:t>
      </w:r>
      <w:r w:rsidRPr="39AE0C6E" w:rsidR="56B7D732">
        <w:rPr>
          <w:rFonts w:ascii="Arial" w:hAnsi="Arial" w:eastAsia="Arial" w:cs="Arial"/>
          <w:noProof w:val="0"/>
          <w:sz w:val="24"/>
          <w:szCs w:val="24"/>
          <w:lang w:val="en-US"/>
        </w:rPr>
        <w:t xml:space="preserve"> LTD.</w:t>
      </w:r>
    </w:p>
    <w:p w:rsidR="426607BE" w:rsidP="39AE0C6E" w:rsidRDefault="426607BE" w14:paraId="1D972BBC" w14:textId="70CBC448">
      <w:pPr>
        <w:pStyle w:val="Normal"/>
        <w:ind w:left="0"/>
        <w:rPr>
          <w:rFonts w:ascii="Arial" w:hAnsi="Arial" w:eastAsia="Arial" w:cs="Arial"/>
          <w:noProof w:val="0"/>
          <w:sz w:val="24"/>
          <w:szCs w:val="24"/>
          <w:u w:val="single"/>
          <w:lang w:val="en-US"/>
        </w:rPr>
      </w:pPr>
      <w:r w:rsidRPr="39AE0C6E" w:rsidR="426607BE">
        <w:rPr>
          <w:rFonts w:ascii="Arial" w:hAnsi="Arial" w:eastAsia="Arial" w:cs="Arial"/>
          <w:noProof w:val="0"/>
          <w:sz w:val="24"/>
          <w:szCs w:val="24"/>
          <w:u w:val="single"/>
          <w:lang w:val="en-US"/>
        </w:rPr>
        <w:t xml:space="preserve">Assess how </w:t>
      </w:r>
      <w:r w:rsidRPr="39AE0C6E" w:rsidR="0D2BBAD1">
        <w:rPr>
          <w:rFonts w:ascii="Arial" w:hAnsi="Arial" w:eastAsia="Arial" w:cs="Arial"/>
          <w:noProof w:val="0"/>
          <w:sz w:val="24"/>
          <w:szCs w:val="24"/>
          <w:u w:val="single"/>
          <w:lang w:val="en-US"/>
        </w:rPr>
        <w:t>B</w:t>
      </w:r>
      <w:r w:rsidRPr="39AE0C6E" w:rsidR="426607BE">
        <w:rPr>
          <w:rFonts w:ascii="Arial" w:hAnsi="Arial" w:eastAsia="Arial" w:cs="Arial"/>
          <w:noProof w:val="0"/>
          <w:sz w:val="24"/>
          <w:szCs w:val="24"/>
          <w:u w:val="single"/>
          <w:lang w:val="en-US"/>
        </w:rPr>
        <w:t xml:space="preserve">usiness </w:t>
      </w:r>
      <w:r w:rsidRPr="39AE0C6E" w:rsidR="39CD301F">
        <w:rPr>
          <w:rFonts w:ascii="Arial" w:hAnsi="Arial" w:eastAsia="Arial" w:cs="Arial"/>
          <w:noProof w:val="0"/>
          <w:sz w:val="24"/>
          <w:szCs w:val="24"/>
          <w:u w:val="single"/>
          <w:lang w:val="en-US"/>
        </w:rPr>
        <w:t>T</w:t>
      </w:r>
      <w:r w:rsidRPr="39AE0C6E" w:rsidR="426607BE">
        <w:rPr>
          <w:rFonts w:ascii="Arial" w:hAnsi="Arial" w:eastAsia="Arial" w:cs="Arial"/>
          <w:noProof w:val="0"/>
          <w:sz w:val="24"/>
          <w:szCs w:val="24"/>
          <w:u w:val="single"/>
          <w:lang w:val="en-US"/>
        </w:rPr>
        <w:t xml:space="preserve">ype and </w:t>
      </w:r>
      <w:r w:rsidRPr="39AE0C6E" w:rsidR="74C03A75">
        <w:rPr>
          <w:rFonts w:ascii="Arial" w:hAnsi="Arial" w:eastAsia="Arial" w:cs="Arial"/>
          <w:noProof w:val="0"/>
          <w:sz w:val="24"/>
          <w:szCs w:val="24"/>
          <w:u w:val="single"/>
          <w:lang w:val="en-US"/>
        </w:rPr>
        <w:t>P</w:t>
      </w:r>
      <w:r w:rsidRPr="39AE0C6E" w:rsidR="426607BE">
        <w:rPr>
          <w:rFonts w:ascii="Arial" w:hAnsi="Arial" w:eastAsia="Arial" w:cs="Arial"/>
          <w:noProof w:val="0"/>
          <w:sz w:val="24"/>
          <w:szCs w:val="24"/>
          <w:u w:val="single"/>
          <w:lang w:val="en-US"/>
        </w:rPr>
        <w:t xml:space="preserve">urpose </w:t>
      </w:r>
      <w:r w:rsidRPr="39AE0C6E" w:rsidR="087AF199">
        <w:rPr>
          <w:rFonts w:ascii="Arial" w:hAnsi="Arial" w:eastAsia="Arial" w:cs="Arial"/>
          <w:noProof w:val="0"/>
          <w:sz w:val="24"/>
          <w:szCs w:val="24"/>
          <w:u w:val="single"/>
          <w:lang w:val="en-US"/>
        </w:rPr>
        <w:t>A</w:t>
      </w:r>
      <w:r w:rsidRPr="39AE0C6E" w:rsidR="426607BE">
        <w:rPr>
          <w:rFonts w:ascii="Arial" w:hAnsi="Arial" w:eastAsia="Arial" w:cs="Arial"/>
          <w:noProof w:val="0"/>
          <w:sz w:val="24"/>
          <w:szCs w:val="24"/>
          <w:u w:val="single"/>
          <w:lang w:val="en-US"/>
        </w:rPr>
        <w:t>ffects the HR function</w:t>
      </w:r>
    </w:p>
    <w:p w:rsidR="1AE2BACF" w:rsidP="39AE0C6E" w:rsidRDefault="1AE2BACF" w14:paraId="4C03C236" w14:textId="2AE8F6BF">
      <w:pPr>
        <w:pStyle w:val="Normal"/>
        <w:ind w:left="0"/>
        <w:rPr>
          <w:rFonts w:ascii="Arial" w:hAnsi="Arial" w:eastAsia="Arial" w:cs="Arial"/>
          <w:noProof w:val="0"/>
          <w:sz w:val="24"/>
          <w:szCs w:val="24"/>
          <w:u w:val="none"/>
          <w:lang w:val="en-US"/>
        </w:rPr>
      </w:pPr>
      <w:r w:rsidRPr="39AE0C6E" w:rsidR="1AE2BACF">
        <w:rPr>
          <w:rFonts w:ascii="Arial" w:hAnsi="Arial" w:eastAsia="Arial" w:cs="Arial"/>
          <w:noProof w:val="0"/>
          <w:sz w:val="24"/>
          <w:szCs w:val="24"/>
          <w:u w:val="none"/>
          <w:lang w:val="en-US"/>
        </w:rPr>
        <w:t xml:space="preserve">Although HR function can have </w:t>
      </w:r>
      <w:r w:rsidRPr="39AE0C6E" w:rsidR="68789729">
        <w:rPr>
          <w:rFonts w:ascii="Arial" w:hAnsi="Arial" w:eastAsia="Arial" w:cs="Arial"/>
          <w:noProof w:val="0"/>
          <w:sz w:val="24"/>
          <w:szCs w:val="24"/>
          <w:u w:val="none"/>
          <w:lang w:val="en-US"/>
        </w:rPr>
        <w:t>similarities</w:t>
      </w:r>
      <w:r w:rsidRPr="39AE0C6E" w:rsidR="1AE2BACF">
        <w:rPr>
          <w:rFonts w:ascii="Arial" w:hAnsi="Arial" w:eastAsia="Arial" w:cs="Arial"/>
          <w:noProof w:val="0"/>
          <w:sz w:val="24"/>
          <w:szCs w:val="24"/>
          <w:u w:val="none"/>
          <w:lang w:val="en-US"/>
        </w:rPr>
        <w:t xml:space="preserve"> in all </w:t>
      </w:r>
      <w:proofErr w:type="spellStart"/>
      <w:r w:rsidRPr="39AE0C6E" w:rsidR="1AE2BACF">
        <w:rPr>
          <w:rFonts w:ascii="Arial" w:hAnsi="Arial" w:eastAsia="Arial" w:cs="Arial"/>
          <w:noProof w:val="0"/>
          <w:sz w:val="24"/>
          <w:szCs w:val="24"/>
          <w:u w:val="none"/>
          <w:lang w:val="en-US"/>
        </w:rPr>
        <w:t>organisatioins</w:t>
      </w:r>
      <w:proofErr w:type="spellEnd"/>
      <w:r w:rsidRPr="39AE0C6E" w:rsidR="1AE2BACF">
        <w:rPr>
          <w:rFonts w:ascii="Arial" w:hAnsi="Arial" w:eastAsia="Arial" w:cs="Arial"/>
          <w:noProof w:val="0"/>
          <w:sz w:val="24"/>
          <w:szCs w:val="24"/>
          <w:u w:val="none"/>
          <w:lang w:val="en-US"/>
        </w:rPr>
        <w:t xml:space="preserve"> it is also important to note that the HR function will </w:t>
      </w:r>
      <w:r w:rsidRPr="39AE0C6E" w:rsidR="12C722B4">
        <w:rPr>
          <w:rFonts w:ascii="Arial" w:hAnsi="Arial" w:eastAsia="Arial" w:cs="Arial"/>
          <w:noProof w:val="0"/>
          <w:sz w:val="24"/>
          <w:szCs w:val="24"/>
          <w:u w:val="none"/>
          <w:lang w:val="en-US"/>
        </w:rPr>
        <w:t xml:space="preserve">be unique to each </w:t>
      </w:r>
      <w:proofErr w:type="spellStart"/>
      <w:r w:rsidRPr="39AE0C6E" w:rsidR="12C722B4">
        <w:rPr>
          <w:rFonts w:ascii="Arial" w:hAnsi="Arial" w:eastAsia="Arial" w:cs="Arial"/>
          <w:noProof w:val="0"/>
          <w:sz w:val="24"/>
          <w:szCs w:val="24"/>
          <w:u w:val="none"/>
          <w:lang w:val="en-US"/>
        </w:rPr>
        <w:t>organisation</w:t>
      </w:r>
      <w:proofErr w:type="spellEnd"/>
      <w:r w:rsidRPr="39AE0C6E" w:rsidR="12C722B4">
        <w:rPr>
          <w:rFonts w:ascii="Arial" w:hAnsi="Arial" w:eastAsia="Arial" w:cs="Arial"/>
          <w:noProof w:val="0"/>
          <w:sz w:val="24"/>
          <w:szCs w:val="24"/>
          <w:u w:val="none"/>
          <w:lang w:val="en-US"/>
        </w:rPr>
        <w:t xml:space="preserve"> and will require different needs</w:t>
      </w:r>
      <w:r w:rsidRPr="39AE0C6E" w:rsidR="4D64456E">
        <w:rPr>
          <w:rFonts w:ascii="Arial" w:hAnsi="Arial" w:eastAsia="Arial" w:cs="Arial"/>
          <w:noProof w:val="0"/>
          <w:sz w:val="24"/>
          <w:szCs w:val="24"/>
          <w:u w:val="none"/>
          <w:lang w:val="en-US"/>
        </w:rPr>
        <w:t xml:space="preserve"> from the HR function.</w:t>
      </w:r>
      <w:r w:rsidRPr="39AE0C6E" w:rsidR="65897163">
        <w:rPr>
          <w:rFonts w:ascii="Arial" w:hAnsi="Arial" w:eastAsia="Arial" w:cs="Arial"/>
          <w:noProof w:val="0"/>
          <w:sz w:val="24"/>
          <w:szCs w:val="24"/>
          <w:u w:val="none"/>
          <w:lang w:val="en-US"/>
        </w:rPr>
        <w:t xml:space="preserve"> Both </w:t>
      </w:r>
      <w:proofErr w:type="spellStart"/>
      <w:r w:rsidRPr="39AE0C6E" w:rsidR="65897163">
        <w:rPr>
          <w:rFonts w:ascii="Arial" w:hAnsi="Arial" w:eastAsia="Arial" w:cs="Arial"/>
          <w:noProof w:val="0"/>
          <w:sz w:val="24"/>
          <w:szCs w:val="24"/>
          <w:u w:val="none"/>
          <w:lang w:val="en-US"/>
        </w:rPr>
        <w:t>Drainforce</w:t>
      </w:r>
      <w:proofErr w:type="spellEnd"/>
      <w:r w:rsidRPr="39AE0C6E" w:rsidR="65897163">
        <w:rPr>
          <w:rFonts w:ascii="Arial" w:hAnsi="Arial" w:eastAsia="Arial" w:cs="Arial"/>
          <w:noProof w:val="0"/>
          <w:sz w:val="24"/>
          <w:szCs w:val="24"/>
          <w:u w:val="none"/>
          <w:lang w:val="en-US"/>
        </w:rPr>
        <w:t xml:space="preserve"> LTD and Aldi Stores LTD</w:t>
      </w:r>
      <w:r w:rsidRPr="39AE0C6E" w:rsidR="4690E422">
        <w:rPr>
          <w:rFonts w:ascii="Arial" w:hAnsi="Arial" w:eastAsia="Arial" w:cs="Arial"/>
          <w:noProof w:val="0"/>
          <w:sz w:val="24"/>
          <w:szCs w:val="24"/>
          <w:u w:val="none"/>
          <w:lang w:val="en-US"/>
        </w:rPr>
        <w:t xml:space="preserve"> are part of the private sector</w:t>
      </w:r>
      <w:r w:rsidRPr="39AE0C6E" w:rsidR="3B3AE448">
        <w:rPr>
          <w:rFonts w:ascii="Arial" w:hAnsi="Arial" w:eastAsia="Arial" w:cs="Arial"/>
          <w:noProof w:val="0"/>
          <w:sz w:val="24"/>
          <w:szCs w:val="24"/>
          <w:u w:val="none"/>
          <w:lang w:val="en-US"/>
        </w:rPr>
        <w:t xml:space="preserve">, which is made up of </w:t>
      </w:r>
      <w:r w:rsidRPr="39AE0C6E" w:rsidR="2993B782">
        <w:rPr>
          <w:rFonts w:ascii="Arial" w:hAnsi="Arial" w:eastAsia="Arial" w:cs="Arial"/>
          <w:noProof w:val="0"/>
          <w:sz w:val="24"/>
          <w:szCs w:val="24"/>
          <w:u w:val="none"/>
          <w:lang w:val="en-US"/>
        </w:rPr>
        <w:t>businesses</w:t>
      </w:r>
      <w:r w:rsidRPr="39AE0C6E" w:rsidR="3B3AE448">
        <w:rPr>
          <w:rFonts w:ascii="Arial" w:hAnsi="Arial" w:eastAsia="Arial" w:cs="Arial"/>
          <w:noProof w:val="0"/>
          <w:sz w:val="24"/>
          <w:szCs w:val="24"/>
          <w:u w:val="none"/>
          <w:lang w:val="en-US"/>
        </w:rPr>
        <w:t xml:space="preserve"> owned by individuals or families privately, </w:t>
      </w:r>
      <w:r w:rsidRPr="39AE0C6E" w:rsidR="73793315">
        <w:rPr>
          <w:rFonts w:ascii="Arial" w:hAnsi="Arial" w:eastAsia="Arial" w:cs="Arial"/>
          <w:noProof w:val="0"/>
          <w:sz w:val="24"/>
          <w:szCs w:val="24"/>
          <w:u w:val="none"/>
          <w:lang w:val="en-US"/>
        </w:rPr>
        <w:t xml:space="preserve">vast number of </w:t>
      </w:r>
      <w:r w:rsidRPr="39AE0C6E" w:rsidR="7316D6AA">
        <w:rPr>
          <w:rFonts w:ascii="Arial" w:hAnsi="Arial" w:eastAsia="Arial" w:cs="Arial"/>
          <w:noProof w:val="0"/>
          <w:sz w:val="24"/>
          <w:szCs w:val="24"/>
          <w:u w:val="none"/>
          <w:lang w:val="en-US"/>
        </w:rPr>
        <w:t>institutional</w:t>
      </w:r>
      <w:r w:rsidRPr="39AE0C6E" w:rsidR="73793315">
        <w:rPr>
          <w:rFonts w:ascii="Arial" w:hAnsi="Arial" w:eastAsia="Arial" w:cs="Arial"/>
          <w:noProof w:val="0"/>
          <w:sz w:val="24"/>
          <w:szCs w:val="24"/>
          <w:u w:val="none"/>
          <w:lang w:val="en-US"/>
        </w:rPr>
        <w:t xml:space="preserve"> stakeholders and individuals or by other </w:t>
      </w:r>
      <w:proofErr w:type="spellStart"/>
      <w:r w:rsidRPr="39AE0C6E" w:rsidR="73793315">
        <w:rPr>
          <w:rFonts w:ascii="Arial" w:hAnsi="Arial" w:eastAsia="Arial" w:cs="Arial"/>
          <w:noProof w:val="0"/>
          <w:sz w:val="24"/>
          <w:szCs w:val="24"/>
          <w:u w:val="none"/>
          <w:lang w:val="en-US"/>
        </w:rPr>
        <w:t>organisations</w:t>
      </w:r>
      <w:proofErr w:type="spellEnd"/>
      <w:r w:rsidRPr="39AE0C6E" w:rsidR="73793315">
        <w:rPr>
          <w:rFonts w:ascii="Arial" w:hAnsi="Arial" w:eastAsia="Arial" w:cs="Arial"/>
          <w:noProof w:val="0"/>
          <w:sz w:val="24"/>
          <w:szCs w:val="24"/>
          <w:u w:val="none"/>
          <w:lang w:val="en-US"/>
        </w:rPr>
        <w:t>.</w:t>
      </w:r>
      <w:r w:rsidRPr="39AE0C6E" w:rsidR="4690E422">
        <w:rPr>
          <w:rFonts w:ascii="Arial" w:hAnsi="Arial" w:eastAsia="Arial" w:cs="Arial"/>
          <w:noProof w:val="0"/>
          <w:sz w:val="24"/>
          <w:szCs w:val="24"/>
          <w:u w:val="none"/>
          <w:lang w:val="en-US"/>
        </w:rPr>
        <w:t xml:space="preserve"> </w:t>
      </w:r>
      <w:r w:rsidRPr="39AE0C6E" w:rsidR="4690E422">
        <w:rPr>
          <w:rFonts w:ascii="Arial" w:hAnsi="Arial" w:eastAsia="Arial" w:cs="Arial"/>
          <w:noProof w:val="0"/>
          <w:sz w:val="24"/>
          <w:szCs w:val="24"/>
          <w:u w:val="none"/>
          <w:lang w:val="en-US"/>
        </w:rPr>
        <w:t xml:space="preserve">Within the private sector you can legally have three forms that </w:t>
      </w:r>
      <w:r w:rsidRPr="39AE0C6E" w:rsidR="79D58B29">
        <w:rPr>
          <w:rFonts w:ascii="Arial" w:hAnsi="Arial" w:eastAsia="Arial" w:cs="Arial"/>
          <w:noProof w:val="0"/>
          <w:sz w:val="24"/>
          <w:szCs w:val="24"/>
          <w:u w:val="none"/>
          <w:lang w:val="en-US"/>
        </w:rPr>
        <w:t xml:space="preserve">an </w:t>
      </w:r>
      <w:proofErr w:type="spellStart"/>
      <w:r w:rsidRPr="39AE0C6E" w:rsidR="79D58B29">
        <w:rPr>
          <w:rFonts w:ascii="Arial" w:hAnsi="Arial" w:eastAsia="Arial" w:cs="Arial"/>
          <w:noProof w:val="0"/>
          <w:sz w:val="24"/>
          <w:szCs w:val="24"/>
          <w:u w:val="none"/>
          <w:lang w:val="en-US"/>
        </w:rPr>
        <w:t>organisation</w:t>
      </w:r>
      <w:proofErr w:type="spellEnd"/>
      <w:r w:rsidRPr="39AE0C6E" w:rsidR="4690E422">
        <w:rPr>
          <w:rFonts w:ascii="Arial" w:hAnsi="Arial" w:eastAsia="Arial" w:cs="Arial"/>
          <w:noProof w:val="0"/>
          <w:sz w:val="24"/>
          <w:szCs w:val="24"/>
          <w:u w:val="none"/>
          <w:lang w:val="en-US"/>
        </w:rPr>
        <w:t xml:space="preserve"> may take. These are </w:t>
      </w:r>
      <w:r w:rsidRPr="39AE0C6E" w:rsidR="3465853A">
        <w:rPr>
          <w:rFonts w:ascii="Arial" w:hAnsi="Arial" w:eastAsia="Arial" w:cs="Arial"/>
          <w:noProof w:val="0"/>
          <w:sz w:val="24"/>
          <w:szCs w:val="24"/>
          <w:u w:val="none"/>
          <w:lang w:val="en-US"/>
        </w:rPr>
        <w:t>sole</w:t>
      </w:r>
      <w:r w:rsidRPr="39AE0C6E" w:rsidR="68C12703">
        <w:rPr>
          <w:rFonts w:ascii="Arial" w:hAnsi="Arial" w:eastAsia="Arial" w:cs="Arial"/>
          <w:noProof w:val="0"/>
          <w:sz w:val="24"/>
          <w:szCs w:val="24"/>
          <w:u w:val="none"/>
          <w:lang w:val="en-US"/>
        </w:rPr>
        <w:t>-</w:t>
      </w:r>
      <w:r w:rsidRPr="39AE0C6E" w:rsidR="3465853A">
        <w:rPr>
          <w:rFonts w:ascii="Arial" w:hAnsi="Arial" w:eastAsia="Arial" w:cs="Arial"/>
          <w:noProof w:val="0"/>
          <w:sz w:val="24"/>
          <w:szCs w:val="24"/>
          <w:u w:val="none"/>
          <w:lang w:val="en-US"/>
        </w:rPr>
        <w:t xml:space="preserve">traders, </w:t>
      </w:r>
      <w:r w:rsidRPr="39AE0C6E" w:rsidR="2688798A">
        <w:rPr>
          <w:rFonts w:ascii="Arial" w:hAnsi="Arial" w:eastAsia="Arial" w:cs="Arial"/>
          <w:noProof w:val="0"/>
          <w:sz w:val="24"/>
          <w:szCs w:val="24"/>
          <w:u w:val="none"/>
          <w:lang w:val="en-US"/>
        </w:rPr>
        <w:t>partnerships</w:t>
      </w:r>
      <w:r w:rsidRPr="39AE0C6E" w:rsidR="3465853A">
        <w:rPr>
          <w:rFonts w:ascii="Arial" w:hAnsi="Arial" w:eastAsia="Arial" w:cs="Arial"/>
          <w:noProof w:val="0"/>
          <w:sz w:val="24"/>
          <w:szCs w:val="24"/>
          <w:u w:val="none"/>
          <w:lang w:val="en-US"/>
        </w:rPr>
        <w:t xml:space="preserve"> or </w:t>
      </w:r>
      <w:r w:rsidRPr="39AE0C6E" w:rsidR="169365F3">
        <w:rPr>
          <w:rFonts w:ascii="Arial" w:hAnsi="Arial" w:eastAsia="Arial" w:cs="Arial"/>
          <w:noProof w:val="0"/>
          <w:sz w:val="24"/>
          <w:szCs w:val="24"/>
          <w:u w:val="none"/>
          <w:lang w:val="en-US"/>
        </w:rPr>
        <w:t>companies. Both</w:t>
      </w:r>
      <w:r w:rsidRPr="39AE0C6E" w:rsidR="096EB46B">
        <w:rPr>
          <w:rFonts w:ascii="Arial" w:hAnsi="Arial" w:eastAsia="Arial" w:cs="Arial"/>
          <w:noProof w:val="0"/>
          <w:sz w:val="24"/>
          <w:szCs w:val="24"/>
          <w:u w:val="none"/>
          <w:lang w:val="en-US"/>
        </w:rPr>
        <w:t xml:space="preserve"> </w:t>
      </w:r>
      <w:proofErr w:type="spellStart"/>
      <w:r w:rsidRPr="39AE0C6E" w:rsidR="096EB46B">
        <w:rPr>
          <w:rFonts w:ascii="Arial" w:hAnsi="Arial" w:eastAsia="Arial" w:cs="Arial"/>
          <w:noProof w:val="0"/>
          <w:sz w:val="24"/>
          <w:szCs w:val="24"/>
          <w:u w:val="none"/>
          <w:lang w:val="en-US"/>
        </w:rPr>
        <w:t>organisations</w:t>
      </w:r>
      <w:proofErr w:type="spellEnd"/>
      <w:r w:rsidRPr="39AE0C6E" w:rsidR="096EB46B">
        <w:rPr>
          <w:rFonts w:ascii="Arial" w:hAnsi="Arial" w:eastAsia="Arial" w:cs="Arial"/>
          <w:noProof w:val="0"/>
          <w:sz w:val="24"/>
          <w:szCs w:val="24"/>
          <w:u w:val="none"/>
          <w:lang w:val="en-US"/>
        </w:rPr>
        <w:t xml:space="preserve"> fall under the </w:t>
      </w:r>
      <w:r w:rsidRPr="39AE0C6E" w:rsidR="60A58EE8">
        <w:rPr>
          <w:rFonts w:ascii="Arial" w:hAnsi="Arial" w:eastAsia="Arial" w:cs="Arial"/>
          <w:noProof w:val="0"/>
          <w:sz w:val="24"/>
          <w:szCs w:val="24"/>
          <w:u w:val="none"/>
          <w:lang w:val="en-US"/>
        </w:rPr>
        <w:t xml:space="preserve">form of </w:t>
      </w:r>
      <w:r w:rsidRPr="39AE0C6E" w:rsidR="3749FE2A">
        <w:rPr>
          <w:rFonts w:ascii="Arial" w:hAnsi="Arial" w:eastAsia="Arial" w:cs="Arial"/>
          <w:noProof w:val="0"/>
          <w:sz w:val="24"/>
          <w:szCs w:val="24"/>
          <w:u w:val="none"/>
          <w:lang w:val="en-US"/>
        </w:rPr>
        <w:t>a company</w:t>
      </w:r>
      <w:r w:rsidRPr="39AE0C6E" w:rsidR="60A58EE8">
        <w:rPr>
          <w:rFonts w:ascii="Arial" w:hAnsi="Arial" w:eastAsia="Arial" w:cs="Arial"/>
          <w:noProof w:val="0"/>
          <w:sz w:val="24"/>
          <w:szCs w:val="24"/>
          <w:u w:val="none"/>
          <w:lang w:val="en-US"/>
        </w:rPr>
        <w:t xml:space="preserve">. This means that there must be a minimum of two shareholders with there being no maximum amount. </w:t>
      </w:r>
      <w:r w:rsidRPr="39AE0C6E" w:rsidR="7836504E">
        <w:rPr>
          <w:rFonts w:ascii="Arial" w:hAnsi="Arial" w:eastAsia="Arial" w:cs="Arial"/>
          <w:noProof w:val="0"/>
          <w:sz w:val="24"/>
          <w:szCs w:val="24"/>
          <w:u w:val="none"/>
          <w:lang w:val="en-US"/>
        </w:rPr>
        <w:t xml:space="preserve">Although being a company means that you have a lot more regulations that </w:t>
      </w:r>
      <w:r w:rsidRPr="39AE0C6E" w:rsidR="0253F93E">
        <w:rPr>
          <w:rFonts w:ascii="Arial" w:hAnsi="Arial" w:eastAsia="Arial" w:cs="Arial"/>
          <w:noProof w:val="0"/>
          <w:sz w:val="24"/>
          <w:szCs w:val="24"/>
          <w:u w:val="none"/>
          <w:lang w:val="en-US"/>
        </w:rPr>
        <w:t>must</w:t>
      </w:r>
      <w:r w:rsidRPr="39AE0C6E" w:rsidR="7836504E">
        <w:rPr>
          <w:rFonts w:ascii="Arial" w:hAnsi="Arial" w:eastAsia="Arial" w:cs="Arial"/>
          <w:noProof w:val="0"/>
          <w:sz w:val="24"/>
          <w:szCs w:val="24"/>
          <w:u w:val="none"/>
          <w:lang w:val="en-US"/>
        </w:rPr>
        <w:t xml:space="preserve"> be </w:t>
      </w:r>
      <w:r w:rsidRPr="39AE0C6E" w:rsidR="6FA659D7">
        <w:rPr>
          <w:rFonts w:ascii="Arial" w:hAnsi="Arial" w:eastAsia="Arial" w:cs="Arial"/>
          <w:noProof w:val="0"/>
          <w:sz w:val="24"/>
          <w:szCs w:val="24"/>
          <w:u w:val="none"/>
          <w:lang w:val="en-US"/>
        </w:rPr>
        <w:t>adhered</w:t>
      </w:r>
      <w:r w:rsidRPr="39AE0C6E" w:rsidR="7836504E">
        <w:rPr>
          <w:rFonts w:ascii="Arial" w:hAnsi="Arial" w:eastAsia="Arial" w:cs="Arial"/>
          <w:noProof w:val="0"/>
          <w:sz w:val="24"/>
          <w:szCs w:val="24"/>
          <w:u w:val="none"/>
          <w:lang w:val="en-US"/>
        </w:rPr>
        <w:t xml:space="preserve"> to, it does also come with </w:t>
      </w:r>
      <w:r w:rsidRPr="39AE0C6E" w:rsidR="38263089">
        <w:rPr>
          <w:rFonts w:ascii="Arial" w:hAnsi="Arial" w:eastAsia="Arial" w:cs="Arial"/>
          <w:noProof w:val="0"/>
          <w:sz w:val="24"/>
          <w:szCs w:val="24"/>
          <w:u w:val="none"/>
          <w:lang w:val="en-US"/>
        </w:rPr>
        <w:t>benefits,</w:t>
      </w:r>
      <w:r w:rsidRPr="39AE0C6E" w:rsidR="7836504E">
        <w:rPr>
          <w:rFonts w:ascii="Arial" w:hAnsi="Arial" w:eastAsia="Arial" w:cs="Arial"/>
          <w:noProof w:val="0"/>
          <w:sz w:val="24"/>
          <w:szCs w:val="24"/>
          <w:u w:val="none"/>
          <w:lang w:val="en-US"/>
        </w:rPr>
        <w:t xml:space="preserve"> </w:t>
      </w:r>
      <w:r w:rsidRPr="39AE0C6E" w:rsidR="4A7299F3">
        <w:rPr>
          <w:rFonts w:ascii="Arial" w:hAnsi="Arial" w:eastAsia="Arial" w:cs="Arial"/>
          <w:noProof w:val="0"/>
          <w:sz w:val="24"/>
          <w:szCs w:val="24"/>
          <w:u w:val="none"/>
          <w:lang w:val="en-US"/>
        </w:rPr>
        <w:t>especially</w:t>
      </w:r>
      <w:r w:rsidRPr="39AE0C6E" w:rsidR="7836504E">
        <w:rPr>
          <w:rFonts w:ascii="Arial" w:hAnsi="Arial" w:eastAsia="Arial" w:cs="Arial"/>
          <w:noProof w:val="0"/>
          <w:sz w:val="24"/>
          <w:szCs w:val="24"/>
          <w:u w:val="none"/>
          <w:lang w:val="en-US"/>
        </w:rPr>
        <w:t xml:space="preserve"> </w:t>
      </w:r>
      <w:r w:rsidRPr="39AE0C6E" w:rsidR="073CB0F0">
        <w:rPr>
          <w:rFonts w:ascii="Arial" w:hAnsi="Arial" w:eastAsia="Arial" w:cs="Arial"/>
          <w:noProof w:val="0"/>
          <w:sz w:val="24"/>
          <w:szCs w:val="24"/>
          <w:u w:val="none"/>
          <w:lang w:val="en-US"/>
        </w:rPr>
        <w:t xml:space="preserve">the limited liability (Taylor and Woodhams, </w:t>
      </w:r>
      <w:proofErr w:type="spellStart"/>
      <w:r w:rsidRPr="39AE0C6E" w:rsidR="073CB0F0">
        <w:rPr>
          <w:rFonts w:ascii="Arial" w:hAnsi="Arial" w:eastAsia="Arial" w:cs="Arial"/>
          <w:noProof w:val="0"/>
          <w:sz w:val="24"/>
          <w:szCs w:val="24"/>
          <w:u w:val="none"/>
          <w:lang w:val="en-US"/>
        </w:rPr>
        <w:t>pg</w:t>
      </w:r>
      <w:proofErr w:type="spellEnd"/>
      <w:r w:rsidRPr="39AE0C6E" w:rsidR="073CB0F0">
        <w:rPr>
          <w:rFonts w:ascii="Arial" w:hAnsi="Arial" w:eastAsia="Arial" w:cs="Arial"/>
          <w:noProof w:val="0"/>
          <w:sz w:val="24"/>
          <w:szCs w:val="24"/>
          <w:u w:val="none"/>
          <w:lang w:val="en-US"/>
        </w:rPr>
        <w:t xml:space="preserve"> 44).</w:t>
      </w:r>
      <w:r w:rsidRPr="39AE0C6E" w:rsidR="6BB4E87A">
        <w:rPr>
          <w:rFonts w:ascii="Arial" w:hAnsi="Arial" w:eastAsia="Arial" w:cs="Arial"/>
          <w:noProof w:val="0"/>
          <w:sz w:val="24"/>
          <w:szCs w:val="24"/>
          <w:u w:val="none"/>
          <w:lang w:val="en-US"/>
        </w:rPr>
        <w:t xml:space="preserve"> This simply means that a company </w:t>
      </w:r>
      <w:r w:rsidRPr="39AE0C6E" w:rsidR="7AA5DFA3">
        <w:rPr>
          <w:rFonts w:ascii="Arial" w:hAnsi="Arial" w:eastAsia="Arial" w:cs="Arial"/>
          <w:noProof w:val="0"/>
          <w:sz w:val="24"/>
          <w:szCs w:val="24"/>
          <w:u w:val="none"/>
          <w:lang w:val="en-US"/>
        </w:rPr>
        <w:t xml:space="preserve">and those who own it are treated as separate, meaning that the </w:t>
      </w:r>
      <w:r w:rsidRPr="39AE0C6E" w:rsidR="189D376E">
        <w:rPr>
          <w:rFonts w:ascii="Arial" w:hAnsi="Arial" w:eastAsia="Arial" w:cs="Arial"/>
          <w:noProof w:val="0"/>
          <w:sz w:val="24"/>
          <w:szCs w:val="24"/>
          <w:u w:val="none"/>
          <w:lang w:val="en-US"/>
        </w:rPr>
        <w:t>shareholders</w:t>
      </w:r>
      <w:r w:rsidRPr="39AE0C6E" w:rsidR="7AA5DFA3">
        <w:rPr>
          <w:rFonts w:ascii="Arial" w:hAnsi="Arial" w:eastAsia="Arial" w:cs="Arial"/>
          <w:noProof w:val="0"/>
          <w:sz w:val="24"/>
          <w:szCs w:val="24"/>
          <w:u w:val="none"/>
          <w:lang w:val="en-US"/>
        </w:rPr>
        <w:t xml:space="preserve"> would not have to pay </w:t>
      </w:r>
      <w:r w:rsidRPr="39AE0C6E" w:rsidR="47CCF354">
        <w:rPr>
          <w:rFonts w:ascii="Arial" w:hAnsi="Arial" w:eastAsia="Arial" w:cs="Arial"/>
          <w:noProof w:val="0"/>
          <w:sz w:val="24"/>
          <w:szCs w:val="24"/>
          <w:u w:val="none"/>
          <w:lang w:val="en-US"/>
        </w:rPr>
        <w:t xml:space="preserve">the </w:t>
      </w:r>
      <w:r w:rsidRPr="39AE0C6E" w:rsidR="47CCF354">
        <w:rPr>
          <w:rFonts w:ascii="Arial" w:hAnsi="Arial" w:eastAsia="Arial" w:cs="Arial"/>
          <w:noProof w:val="0"/>
          <w:sz w:val="24"/>
          <w:szCs w:val="24"/>
          <w:u w:val="none"/>
          <w:lang w:val="en-US"/>
        </w:rPr>
        <w:t>company's</w:t>
      </w:r>
      <w:r w:rsidRPr="39AE0C6E" w:rsidR="47CCF354">
        <w:rPr>
          <w:rFonts w:ascii="Arial" w:hAnsi="Arial" w:eastAsia="Arial" w:cs="Arial"/>
          <w:noProof w:val="0"/>
          <w:sz w:val="24"/>
          <w:szCs w:val="24"/>
          <w:u w:val="none"/>
          <w:lang w:val="en-US"/>
        </w:rPr>
        <w:t xml:space="preserve"> dept if liquidation ever occurred.</w:t>
      </w:r>
    </w:p>
    <w:p w:rsidR="7C78D9E1" w:rsidP="39AE0C6E" w:rsidRDefault="7C78D9E1" w14:paraId="3EE1B747" w14:textId="7A57499A">
      <w:pPr>
        <w:pStyle w:val="Normal"/>
        <w:ind w:left="0"/>
        <w:rPr>
          <w:rFonts w:ascii="Arial" w:hAnsi="Arial" w:eastAsia="Arial" w:cs="Arial"/>
          <w:noProof w:val="0"/>
          <w:sz w:val="24"/>
          <w:szCs w:val="24"/>
          <w:u w:val="none"/>
          <w:lang w:val="en-US"/>
        </w:rPr>
      </w:pPr>
      <w:proofErr w:type="spellStart"/>
      <w:r w:rsidRPr="39AE0C6E" w:rsidR="7C78D9E1">
        <w:rPr>
          <w:rFonts w:ascii="Arial" w:hAnsi="Arial" w:eastAsia="Arial" w:cs="Arial"/>
          <w:noProof w:val="0"/>
          <w:sz w:val="24"/>
          <w:szCs w:val="24"/>
          <w:u w:val="none"/>
          <w:lang w:val="en-US"/>
        </w:rPr>
        <w:t>Organisations</w:t>
      </w:r>
      <w:proofErr w:type="spellEnd"/>
      <w:r w:rsidRPr="39AE0C6E" w:rsidR="7C78D9E1">
        <w:rPr>
          <w:rFonts w:ascii="Arial" w:hAnsi="Arial" w:eastAsia="Arial" w:cs="Arial"/>
          <w:noProof w:val="0"/>
          <w:sz w:val="24"/>
          <w:szCs w:val="24"/>
          <w:u w:val="none"/>
          <w:lang w:val="en-US"/>
        </w:rPr>
        <w:t xml:space="preserve"> can vary in their HR functions</w:t>
      </w:r>
      <w:r w:rsidRPr="39AE0C6E" w:rsidR="5340EBB5">
        <w:rPr>
          <w:rFonts w:ascii="Arial" w:hAnsi="Arial" w:eastAsia="Arial" w:cs="Arial"/>
          <w:noProof w:val="0"/>
          <w:sz w:val="24"/>
          <w:szCs w:val="24"/>
          <w:u w:val="none"/>
          <w:lang w:val="en-US"/>
        </w:rPr>
        <w:t xml:space="preserve"> and how powerful the HR team can be</w:t>
      </w:r>
      <w:r w:rsidRPr="39AE0C6E" w:rsidR="7C78D9E1">
        <w:rPr>
          <w:rFonts w:ascii="Arial" w:hAnsi="Arial" w:eastAsia="Arial" w:cs="Arial"/>
          <w:noProof w:val="0"/>
          <w:sz w:val="24"/>
          <w:szCs w:val="24"/>
          <w:u w:val="none"/>
          <w:lang w:val="en-US"/>
        </w:rPr>
        <w:t xml:space="preserve">. For smaller </w:t>
      </w:r>
      <w:proofErr w:type="spellStart"/>
      <w:r w:rsidRPr="39AE0C6E" w:rsidR="7C78D9E1">
        <w:rPr>
          <w:rFonts w:ascii="Arial" w:hAnsi="Arial" w:eastAsia="Arial" w:cs="Arial"/>
          <w:noProof w:val="0"/>
          <w:sz w:val="24"/>
          <w:szCs w:val="24"/>
          <w:u w:val="none"/>
          <w:lang w:val="en-US"/>
        </w:rPr>
        <w:t>organisations</w:t>
      </w:r>
      <w:proofErr w:type="spellEnd"/>
      <w:r w:rsidRPr="39AE0C6E" w:rsidR="7C78D9E1">
        <w:rPr>
          <w:rFonts w:ascii="Arial" w:hAnsi="Arial" w:eastAsia="Arial" w:cs="Arial"/>
          <w:noProof w:val="0"/>
          <w:sz w:val="24"/>
          <w:szCs w:val="24"/>
          <w:u w:val="none"/>
          <w:lang w:val="en-US"/>
        </w:rPr>
        <w:t xml:space="preserve"> this may mean that </w:t>
      </w:r>
      <w:r w:rsidRPr="39AE0C6E" w:rsidR="70B4115D">
        <w:rPr>
          <w:rFonts w:ascii="Arial" w:hAnsi="Arial" w:eastAsia="Arial" w:cs="Arial"/>
          <w:noProof w:val="0"/>
          <w:sz w:val="24"/>
          <w:szCs w:val="24"/>
          <w:u w:val="none"/>
          <w:lang w:val="en-US"/>
        </w:rPr>
        <w:t xml:space="preserve">line managers or HR advisors do the basics of the HR function (issuing holidays, training, absence management </w:t>
      </w:r>
      <w:proofErr w:type="spellStart"/>
      <w:r w:rsidRPr="39AE0C6E" w:rsidR="70B4115D">
        <w:rPr>
          <w:rFonts w:ascii="Arial" w:hAnsi="Arial" w:eastAsia="Arial" w:cs="Arial"/>
          <w:noProof w:val="0"/>
          <w:sz w:val="24"/>
          <w:szCs w:val="24"/>
          <w:u w:val="none"/>
          <w:lang w:val="en-US"/>
        </w:rPr>
        <w:t>ect</w:t>
      </w:r>
      <w:proofErr w:type="spellEnd"/>
      <w:r w:rsidRPr="39AE0C6E" w:rsidR="70B4115D">
        <w:rPr>
          <w:rFonts w:ascii="Arial" w:hAnsi="Arial" w:eastAsia="Arial" w:cs="Arial"/>
          <w:noProof w:val="0"/>
          <w:sz w:val="24"/>
          <w:szCs w:val="24"/>
          <w:u w:val="none"/>
          <w:lang w:val="en-US"/>
        </w:rPr>
        <w:t xml:space="preserve">) and </w:t>
      </w:r>
      <w:r w:rsidRPr="39AE0C6E" w:rsidR="6FA12D27">
        <w:rPr>
          <w:rFonts w:ascii="Arial" w:hAnsi="Arial" w:eastAsia="Arial" w:cs="Arial"/>
          <w:noProof w:val="0"/>
          <w:sz w:val="24"/>
          <w:szCs w:val="24"/>
          <w:u w:val="none"/>
          <w:lang w:val="en-US"/>
        </w:rPr>
        <w:t>potentially</w:t>
      </w:r>
      <w:r w:rsidRPr="39AE0C6E" w:rsidR="70B4115D">
        <w:rPr>
          <w:rFonts w:ascii="Arial" w:hAnsi="Arial" w:eastAsia="Arial" w:cs="Arial"/>
          <w:noProof w:val="0"/>
          <w:sz w:val="24"/>
          <w:szCs w:val="24"/>
          <w:u w:val="none"/>
          <w:lang w:val="en-US"/>
        </w:rPr>
        <w:t xml:space="preserve"> </w:t>
      </w:r>
      <w:r w:rsidRPr="39AE0C6E" w:rsidR="5EBA8E28">
        <w:rPr>
          <w:rFonts w:ascii="Arial" w:hAnsi="Arial" w:eastAsia="Arial" w:cs="Arial"/>
          <w:noProof w:val="0"/>
          <w:sz w:val="24"/>
          <w:szCs w:val="24"/>
          <w:u w:val="none"/>
          <w:lang w:val="en-US"/>
        </w:rPr>
        <w:t>outsource</w:t>
      </w:r>
      <w:r w:rsidRPr="39AE0C6E" w:rsidR="58A64E33">
        <w:rPr>
          <w:rFonts w:ascii="Arial" w:hAnsi="Arial" w:eastAsia="Arial" w:cs="Arial"/>
          <w:noProof w:val="0"/>
          <w:sz w:val="24"/>
          <w:szCs w:val="24"/>
          <w:u w:val="none"/>
          <w:lang w:val="en-US"/>
        </w:rPr>
        <w:t xml:space="preserve"> HRM matters. </w:t>
      </w:r>
      <w:r w:rsidRPr="39AE0C6E" w:rsidR="40D04C09">
        <w:rPr>
          <w:rFonts w:ascii="Arial" w:hAnsi="Arial" w:eastAsia="Arial" w:cs="Arial"/>
          <w:noProof w:val="0"/>
          <w:sz w:val="24"/>
          <w:szCs w:val="24"/>
          <w:u w:val="none"/>
          <w:lang w:val="en-US"/>
        </w:rPr>
        <w:t xml:space="preserve">Aldi Stores LTD </w:t>
      </w:r>
      <w:r w:rsidRPr="39AE0C6E" w:rsidR="0CDF9875">
        <w:rPr>
          <w:rFonts w:ascii="Arial" w:hAnsi="Arial" w:eastAsia="Arial" w:cs="Arial"/>
          <w:noProof w:val="0"/>
          <w:sz w:val="24"/>
          <w:szCs w:val="24"/>
          <w:u w:val="none"/>
          <w:lang w:val="en-US"/>
        </w:rPr>
        <w:t xml:space="preserve">relays </w:t>
      </w:r>
      <w:r w:rsidRPr="39AE0C6E" w:rsidR="276FE63E">
        <w:rPr>
          <w:rFonts w:ascii="Arial" w:hAnsi="Arial" w:eastAsia="Arial" w:cs="Arial"/>
          <w:noProof w:val="0"/>
          <w:sz w:val="24"/>
          <w:szCs w:val="24"/>
          <w:u w:val="none"/>
          <w:lang w:val="en-US"/>
        </w:rPr>
        <w:t>online</w:t>
      </w:r>
      <w:r w:rsidRPr="39AE0C6E" w:rsidR="0CDF9875">
        <w:rPr>
          <w:rFonts w:ascii="Arial" w:hAnsi="Arial" w:eastAsia="Arial" w:cs="Arial"/>
          <w:noProof w:val="0"/>
          <w:sz w:val="24"/>
          <w:szCs w:val="24"/>
          <w:u w:val="none"/>
          <w:lang w:val="en-US"/>
        </w:rPr>
        <w:t xml:space="preserve"> management to do the basics in the HR function. It then has </w:t>
      </w:r>
      <w:r w:rsidRPr="39AE0C6E" w:rsidR="11B889C9">
        <w:rPr>
          <w:rFonts w:ascii="Arial" w:hAnsi="Arial" w:eastAsia="Arial" w:cs="Arial"/>
          <w:noProof w:val="0"/>
          <w:sz w:val="24"/>
          <w:szCs w:val="24"/>
          <w:u w:val="none"/>
          <w:lang w:val="en-US"/>
        </w:rPr>
        <w:t>an</w:t>
      </w:r>
      <w:r w:rsidRPr="39AE0C6E" w:rsidR="0CDF9875">
        <w:rPr>
          <w:rFonts w:ascii="Arial" w:hAnsi="Arial" w:eastAsia="Arial" w:cs="Arial"/>
          <w:noProof w:val="0"/>
          <w:sz w:val="24"/>
          <w:szCs w:val="24"/>
          <w:u w:val="none"/>
          <w:lang w:val="en-US"/>
        </w:rPr>
        <w:t xml:space="preserve"> HR team that works </w:t>
      </w:r>
      <w:r w:rsidRPr="39AE0C6E" w:rsidR="6C320B0D">
        <w:rPr>
          <w:rFonts w:ascii="Arial" w:hAnsi="Arial" w:eastAsia="Arial" w:cs="Arial"/>
          <w:noProof w:val="0"/>
          <w:sz w:val="24"/>
          <w:szCs w:val="24"/>
          <w:u w:val="none"/>
          <w:lang w:val="en-US"/>
        </w:rPr>
        <w:t xml:space="preserve">in head office that </w:t>
      </w:r>
      <w:r w:rsidRPr="39AE0C6E" w:rsidR="6C320B0D">
        <w:rPr>
          <w:rFonts w:ascii="Arial" w:hAnsi="Arial" w:eastAsia="Arial" w:cs="Arial"/>
          <w:noProof w:val="0"/>
          <w:sz w:val="24"/>
          <w:szCs w:val="24"/>
          <w:u w:val="none"/>
          <w:lang w:val="en-US"/>
        </w:rPr>
        <w:t>looks into</w:t>
      </w:r>
      <w:r w:rsidRPr="39AE0C6E" w:rsidR="6C320B0D">
        <w:rPr>
          <w:rFonts w:ascii="Arial" w:hAnsi="Arial" w:eastAsia="Arial" w:cs="Arial"/>
          <w:noProof w:val="0"/>
          <w:sz w:val="24"/>
          <w:szCs w:val="24"/>
          <w:u w:val="none"/>
          <w:lang w:val="en-US"/>
        </w:rPr>
        <w:t xml:space="preserve"> more advanced sections, plans </w:t>
      </w:r>
      <w:r w:rsidRPr="39AE0C6E" w:rsidR="169AFE64">
        <w:rPr>
          <w:rFonts w:ascii="Arial" w:hAnsi="Arial" w:eastAsia="Arial" w:cs="Arial"/>
          <w:noProof w:val="0"/>
          <w:sz w:val="24"/>
          <w:szCs w:val="24"/>
          <w:u w:val="none"/>
          <w:lang w:val="en-US"/>
        </w:rPr>
        <w:t>st</w:t>
      </w:r>
      <w:r w:rsidRPr="39AE0C6E" w:rsidR="169AFE64">
        <w:rPr>
          <w:rFonts w:ascii="Arial" w:hAnsi="Arial" w:eastAsia="Arial" w:cs="Arial"/>
          <w:noProof w:val="0"/>
          <w:sz w:val="24"/>
          <w:szCs w:val="24"/>
          <w:u w:val="none"/>
          <w:lang w:val="en-US"/>
        </w:rPr>
        <w:t>rategy's</w:t>
      </w:r>
      <w:r w:rsidRPr="39AE0C6E" w:rsidR="6C320B0D">
        <w:rPr>
          <w:rFonts w:ascii="Arial" w:hAnsi="Arial" w:eastAsia="Arial" w:cs="Arial"/>
          <w:noProof w:val="0"/>
          <w:sz w:val="24"/>
          <w:szCs w:val="24"/>
          <w:u w:val="none"/>
          <w:lang w:val="en-US"/>
        </w:rPr>
        <w:t xml:space="preserve"> a</w:t>
      </w:r>
      <w:r w:rsidRPr="39AE0C6E" w:rsidR="6C320B0D">
        <w:rPr>
          <w:rFonts w:ascii="Arial" w:hAnsi="Arial" w:eastAsia="Arial" w:cs="Arial"/>
          <w:noProof w:val="0"/>
          <w:sz w:val="24"/>
          <w:szCs w:val="24"/>
          <w:u w:val="none"/>
          <w:lang w:val="en-US"/>
        </w:rPr>
        <w:t>nd looks at structures in the workforce. The</w:t>
      </w:r>
      <w:r w:rsidRPr="39AE0C6E" w:rsidR="484A15E7">
        <w:rPr>
          <w:rFonts w:ascii="Arial" w:hAnsi="Arial" w:eastAsia="Arial" w:cs="Arial"/>
          <w:noProof w:val="0"/>
          <w:sz w:val="24"/>
          <w:szCs w:val="24"/>
          <w:u w:val="none"/>
          <w:lang w:val="en-US"/>
        </w:rPr>
        <w:t xml:space="preserve"> team is separated into smaller sections, these include recruitment, training, health and safety, employee engagement and HR </w:t>
      </w:r>
      <w:r w:rsidRPr="39AE0C6E" w:rsidR="1669DCC9">
        <w:rPr>
          <w:rFonts w:ascii="Arial" w:hAnsi="Arial" w:eastAsia="Arial" w:cs="Arial"/>
          <w:noProof w:val="0"/>
          <w:sz w:val="24"/>
          <w:szCs w:val="24"/>
          <w:u w:val="none"/>
          <w:lang w:val="en-US"/>
        </w:rPr>
        <w:t>administration</w:t>
      </w:r>
      <w:r w:rsidRPr="39AE0C6E" w:rsidR="4C777872">
        <w:rPr>
          <w:rFonts w:ascii="Arial" w:hAnsi="Arial" w:eastAsia="Arial" w:cs="Arial"/>
          <w:noProof w:val="0"/>
          <w:sz w:val="24"/>
          <w:szCs w:val="24"/>
          <w:u w:val="none"/>
          <w:lang w:val="en-US"/>
        </w:rPr>
        <w:t xml:space="preserve">. </w:t>
      </w:r>
      <w:r w:rsidRPr="39AE0C6E" w:rsidR="25304F14">
        <w:rPr>
          <w:rFonts w:ascii="Arial" w:hAnsi="Arial" w:eastAsia="Arial" w:cs="Arial"/>
          <w:noProof w:val="0"/>
          <w:sz w:val="24"/>
          <w:szCs w:val="24"/>
          <w:u w:val="none"/>
          <w:lang w:val="en-US"/>
        </w:rPr>
        <w:t xml:space="preserve">The HR team will </w:t>
      </w:r>
      <w:r w:rsidRPr="39AE0C6E" w:rsidR="2B96E578">
        <w:rPr>
          <w:rFonts w:ascii="Arial" w:hAnsi="Arial" w:eastAsia="Arial" w:cs="Arial"/>
          <w:noProof w:val="0"/>
          <w:sz w:val="24"/>
          <w:szCs w:val="24"/>
          <w:u w:val="none"/>
          <w:lang w:val="en-US"/>
        </w:rPr>
        <w:t>research, create</w:t>
      </w:r>
      <w:r w:rsidRPr="39AE0C6E" w:rsidR="25304F14">
        <w:rPr>
          <w:rFonts w:ascii="Arial" w:hAnsi="Arial" w:eastAsia="Arial" w:cs="Arial"/>
          <w:noProof w:val="0"/>
          <w:sz w:val="24"/>
          <w:szCs w:val="24"/>
          <w:u w:val="none"/>
          <w:lang w:val="en-US"/>
        </w:rPr>
        <w:t xml:space="preserve"> </w:t>
      </w:r>
      <w:r w:rsidRPr="39AE0C6E" w:rsidR="3D5758C0">
        <w:rPr>
          <w:rFonts w:ascii="Arial" w:hAnsi="Arial" w:eastAsia="Arial" w:cs="Arial"/>
          <w:noProof w:val="0"/>
          <w:sz w:val="24"/>
          <w:szCs w:val="24"/>
          <w:u w:val="none"/>
          <w:lang w:val="en-US"/>
        </w:rPr>
        <w:t>de</w:t>
      </w:r>
      <w:r w:rsidRPr="39AE0C6E" w:rsidR="3D5758C0">
        <w:rPr>
          <w:rFonts w:ascii="Arial" w:hAnsi="Arial" w:eastAsia="Arial" w:cs="Arial"/>
          <w:noProof w:val="0"/>
          <w:sz w:val="24"/>
          <w:szCs w:val="24"/>
          <w:u w:val="none"/>
          <w:lang w:val="en-US"/>
        </w:rPr>
        <w:t>signs a</w:t>
      </w:r>
      <w:r w:rsidRPr="39AE0C6E" w:rsidR="3D5758C0">
        <w:rPr>
          <w:rFonts w:ascii="Arial" w:hAnsi="Arial" w:eastAsia="Arial" w:cs="Arial"/>
          <w:noProof w:val="0"/>
          <w:sz w:val="24"/>
          <w:szCs w:val="24"/>
          <w:u w:val="none"/>
          <w:lang w:val="en-US"/>
        </w:rPr>
        <w:t xml:space="preserve">nd </w:t>
      </w:r>
      <w:r w:rsidRPr="39AE0C6E" w:rsidR="17D09EF4">
        <w:rPr>
          <w:rFonts w:ascii="Arial" w:hAnsi="Arial" w:eastAsia="Arial" w:cs="Arial"/>
          <w:noProof w:val="0"/>
          <w:sz w:val="24"/>
          <w:szCs w:val="24"/>
          <w:u w:val="none"/>
          <w:lang w:val="en-US"/>
        </w:rPr>
        <w:t>implement</w:t>
      </w:r>
      <w:r w:rsidRPr="39AE0C6E" w:rsidR="3D5758C0">
        <w:rPr>
          <w:rFonts w:ascii="Arial" w:hAnsi="Arial" w:eastAsia="Arial" w:cs="Arial"/>
          <w:noProof w:val="0"/>
          <w:sz w:val="24"/>
          <w:szCs w:val="24"/>
          <w:u w:val="none"/>
          <w:lang w:val="en-US"/>
        </w:rPr>
        <w:t xml:space="preserve"> tools that are cost </w:t>
      </w:r>
      <w:r w:rsidRPr="39AE0C6E" w:rsidR="5451C378">
        <w:rPr>
          <w:rFonts w:ascii="Arial" w:hAnsi="Arial" w:eastAsia="Arial" w:cs="Arial"/>
          <w:noProof w:val="0"/>
          <w:sz w:val="24"/>
          <w:szCs w:val="24"/>
          <w:u w:val="none"/>
          <w:lang w:val="en-US"/>
        </w:rPr>
        <w:t>effective</w:t>
      </w:r>
      <w:r w:rsidRPr="39AE0C6E" w:rsidR="36DEAC38">
        <w:rPr>
          <w:rFonts w:ascii="Arial" w:hAnsi="Arial" w:eastAsia="Arial" w:cs="Arial"/>
          <w:noProof w:val="0"/>
          <w:sz w:val="24"/>
          <w:szCs w:val="24"/>
          <w:u w:val="none"/>
          <w:lang w:val="en-US"/>
        </w:rPr>
        <w:t xml:space="preserve"> and efficient. They will also look at processes to </w:t>
      </w:r>
      <w:r w:rsidRPr="39AE0C6E" w:rsidR="195D4D76">
        <w:rPr>
          <w:rFonts w:ascii="Arial" w:hAnsi="Arial" w:eastAsia="Arial" w:cs="Arial"/>
          <w:noProof w:val="0"/>
          <w:sz w:val="24"/>
          <w:szCs w:val="24"/>
          <w:u w:val="none"/>
          <w:lang w:val="en-US"/>
        </w:rPr>
        <w:t>support</w:t>
      </w:r>
      <w:r w:rsidRPr="39AE0C6E" w:rsidR="36DEAC38">
        <w:rPr>
          <w:rFonts w:ascii="Arial" w:hAnsi="Arial" w:eastAsia="Arial" w:cs="Arial"/>
          <w:noProof w:val="0"/>
          <w:sz w:val="24"/>
          <w:szCs w:val="24"/>
          <w:u w:val="none"/>
          <w:lang w:val="en-US"/>
        </w:rPr>
        <w:t xml:space="preserve"> each stage of the </w:t>
      </w:r>
      <w:r w:rsidRPr="39AE0C6E" w:rsidR="7B76A683">
        <w:rPr>
          <w:rFonts w:ascii="Arial" w:hAnsi="Arial" w:eastAsia="Arial" w:cs="Arial"/>
          <w:noProof w:val="0"/>
          <w:sz w:val="24"/>
          <w:szCs w:val="24"/>
          <w:u w:val="none"/>
          <w:lang w:val="en-US"/>
        </w:rPr>
        <w:t xml:space="preserve">employee </w:t>
      </w:r>
      <w:r w:rsidRPr="39AE0C6E" w:rsidR="36DEAC38">
        <w:rPr>
          <w:rFonts w:ascii="Arial" w:hAnsi="Arial" w:eastAsia="Arial" w:cs="Arial"/>
          <w:noProof w:val="0"/>
          <w:sz w:val="24"/>
          <w:szCs w:val="24"/>
          <w:u w:val="none"/>
          <w:lang w:val="en-US"/>
        </w:rPr>
        <w:t xml:space="preserve">lifecycle (Aldi, </w:t>
      </w:r>
      <w:r w:rsidRPr="39AE0C6E" w:rsidR="5056F22B">
        <w:rPr>
          <w:rFonts w:ascii="Arial" w:hAnsi="Arial" w:eastAsia="Arial" w:cs="Arial"/>
          <w:noProof w:val="0"/>
          <w:sz w:val="24"/>
          <w:szCs w:val="24"/>
          <w:u w:val="none"/>
          <w:lang w:val="en-US"/>
        </w:rPr>
        <w:t>2018).</w:t>
      </w:r>
    </w:p>
    <w:p w:rsidR="0B5F5119" w:rsidP="39AE0C6E" w:rsidRDefault="0B5F5119" w14:paraId="71E71ADB" w14:textId="0B121BCF">
      <w:pPr>
        <w:pStyle w:val="Normal"/>
        <w:ind w:left="0"/>
        <w:rPr>
          <w:rFonts w:ascii="Arial" w:hAnsi="Arial" w:eastAsia="Arial" w:cs="Arial"/>
          <w:noProof w:val="0"/>
          <w:sz w:val="24"/>
          <w:szCs w:val="24"/>
          <w:u w:val="none"/>
          <w:lang w:val="en-US"/>
        </w:rPr>
      </w:pPr>
      <w:proofErr w:type="spellStart"/>
      <w:r w:rsidRPr="39AE0C6E" w:rsidR="0B5F5119">
        <w:rPr>
          <w:rFonts w:ascii="Arial" w:hAnsi="Arial" w:eastAsia="Arial" w:cs="Arial"/>
          <w:noProof w:val="0"/>
          <w:sz w:val="24"/>
          <w:szCs w:val="24"/>
          <w:u w:val="none"/>
          <w:lang w:val="en-US"/>
        </w:rPr>
        <w:t>Drainforce</w:t>
      </w:r>
      <w:proofErr w:type="spellEnd"/>
      <w:r w:rsidRPr="39AE0C6E" w:rsidR="0B5F5119">
        <w:rPr>
          <w:rFonts w:ascii="Arial" w:hAnsi="Arial" w:eastAsia="Arial" w:cs="Arial"/>
          <w:noProof w:val="0"/>
          <w:sz w:val="24"/>
          <w:szCs w:val="24"/>
          <w:u w:val="none"/>
          <w:lang w:val="en-US"/>
        </w:rPr>
        <w:t xml:space="preserve"> LTD is a lot smaller sized company th</w:t>
      </w:r>
      <w:r w:rsidRPr="39AE0C6E" w:rsidR="5679B6DA">
        <w:rPr>
          <w:rFonts w:ascii="Arial" w:hAnsi="Arial" w:eastAsia="Arial" w:cs="Arial"/>
          <w:noProof w:val="0"/>
          <w:sz w:val="24"/>
          <w:szCs w:val="24"/>
          <w:u w:val="none"/>
          <w:lang w:val="en-US"/>
        </w:rPr>
        <w:t>a</w:t>
      </w:r>
      <w:r w:rsidRPr="39AE0C6E" w:rsidR="0B5F5119">
        <w:rPr>
          <w:rFonts w:ascii="Arial" w:hAnsi="Arial" w:eastAsia="Arial" w:cs="Arial"/>
          <w:noProof w:val="0"/>
          <w:sz w:val="24"/>
          <w:szCs w:val="24"/>
          <w:u w:val="none"/>
          <w:lang w:val="en-US"/>
        </w:rPr>
        <w:t xml:space="preserve">n Aldi and as such the HR function and team is </w:t>
      </w:r>
      <w:r w:rsidRPr="39AE0C6E" w:rsidR="7F9A8894">
        <w:rPr>
          <w:rFonts w:ascii="Arial" w:hAnsi="Arial" w:eastAsia="Arial" w:cs="Arial"/>
          <w:noProof w:val="0"/>
          <w:sz w:val="24"/>
          <w:szCs w:val="24"/>
          <w:u w:val="none"/>
          <w:lang w:val="en-US"/>
        </w:rPr>
        <w:t xml:space="preserve">minimal. </w:t>
      </w:r>
      <w:proofErr w:type="spellStart"/>
      <w:r w:rsidRPr="39AE0C6E" w:rsidR="7F9A8894">
        <w:rPr>
          <w:rFonts w:ascii="Arial" w:hAnsi="Arial" w:eastAsia="Arial" w:cs="Arial"/>
          <w:noProof w:val="0"/>
          <w:sz w:val="24"/>
          <w:szCs w:val="24"/>
          <w:u w:val="none"/>
          <w:lang w:val="en-US"/>
        </w:rPr>
        <w:t>Drainforce</w:t>
      </w:r>
      <w:proofErr w:type="spellEnd"/>
      <w:r w:rsidRPr="39AE0C6E" w:rsidR="7F9A8894">
        <w:rPr>
          <w:rFonts w:ascii="Arial" w:hAnsi="Arial" w:eastAsia="Arial" w:cs="Arial"/>
          <w:noProof w:val="0"/>
          <w:sz w:val="24"/>
          <w:szCs w:val="24"/>
          <w:u w:val="none"/>
          <w:lang w:val="en-US"/>
        </w:rPr>
        <w:t xml:space="preserve"> </w:t>
      </w:r>
      <w:r w:rsidRPr="39AE0C6E" w:rsidR="441AC94C">
        <w:rPr>
          <w:rFonts w:ascii="Arial" w:hAnsi="Arial" w:eastAsia="Arial" w:cs="Arial"/>
          <w:noProof w:val="0"/>
          <w:sz w:val="24"/>
          <w:szCs w:val="24"/>
          <w:u w:val="none"/>
          <w:lang w:val="en-US"/>
        </w:rPr>
        <w:t>originally</w:t>
      </w:r>
      <w:r w:rsidRPr="39AE0C6E" w:rsidR="7F9A8894">
        <w:rPr>
          <w:rFonts w:ascii="Arial" w:hAnsi="Arial" w:eastAsia="Arial" w:cs="Arial"/>
          <w:noProof w:val="0"/>
          <w:sz w:val="24"/>
          <w:szCs w:val="24"/>
          <w:u w:val="none"/>
          <w:lang w:val="en-US"/>
        </w:rPr>
        <w:t xml:space="preserve"> was outsourcing </w:t>
      </w:r>
      <w:r w:rsidRPr="39AE0C6E" w:rsidR="37D8D762">
        <w:rPr>
          <w:rFonts w:ascii="Arial" w:hAnsi="Arial" w:eastAsia="Arial" w:cs="Arial"/>
          <w:noProof w:val="0"/>
          <w:sz w:val="24"/>
          <w:szCs w:val="24"/>
          <w:u w:val="none"/>
          <w:lang w:val="en-US"/>
        </w:rPr>
        <w:t xml:space="preserve">HR matters but has recently </w:t>
      </w:r>
      <w:r w:rsidRPr="39AE0C6E" w:rsidR="496B7E98">
        <w:rPr>
          <w:rFonts w:ascii="Arial" w:hAnsi="Arial" w:eastAsia="Arial" w:cs="Arial"/>
          <w:noProof w:val="0"/>
          <w:sz w:val="24"/>
          <w:szCs w:val="24"/>
          <w:u w:val="none"/>
          <w:lang w:val="en-US"/>
        </w:rPr>
        <w:t>bought</w:t>
      </w:r>
      <w:r w:rsidRPr="39AE0C6E" w:rsidR="37D8D762">
        <w:rPr>
          <w:rFonts w:ascii="Arial" w:hAnsi="Arial" w:eastAsia="Arial" w:cs="Arial"/>
          <w:noProof w:val="0"/>
          <w:sz w:val="24"/>
          <w:szCs w:val="24"/>
          <w:u w:val="none"/>
          <w:lang w:val="en-US"/>
        </w:rPr>
        <w:t xml:space="preserve"> it into house. As the HR team is so small </w:t>
      </w:r>
      <w:r w:rsidRPr="39AE0C6E" w:rsidR="27F9F6F1">
        <w:rPr>
          <w:rFonts w:ascii="Arial" w:hAnsi="Arial" w:eastAsia="Arial" w:cs="Arial"/>
          <w:noProof w:val="0"/>
          <w:sz w:val="24"/>
          <w:szCs w:val="24"/>
          <w:u w:val="none"/>
          <w:lang w:val="en-US"/>
        </w:rPr>
        <w:t xml:space="preserve">it does mean that the HR role becomes one of a </w:t>
      </w:r>
      <w:r w:rsidRPr="39AE0C6E" w:rsidR="654C88D5">
        <w:rPr>
          <w:rFonts w:ascii="Arial" w:hAnsi="Arial" w:eastAsia="Arial" w:cs="Arial"/>
          <w:noProof w:val="0"/>
          <w:sz w:val="24"/>
          <w:szCs w:val="24"/>
          <w:u w:val="none"/>
          <w:lang w:val="en-US"/>
        </w:rPr>
        <w:t>generalist nature</w:t>
      </w:r>
      <w:r w:rsidRPr="39AE0C6E" w:rsidR="27F9F6F1">
        <w:rPr>
          <w:rFonts w:ascii="Arial" w:hAnsi="Arial" w:eastAsia="Arial" w:cs="Arial"/>
          <w:noProof w:val="0"/>
          <w:sz w:val="24"/>
          <w:szCs w:val="24"/>
          <w:u w:val="none"/>
          <w:lang w:val="en-US"/>
        </w:rPr>
        <w:t xml:space="preserve"> </w:t>
      </w:r>
      <w:r w:rsidRPr="39AE0C6E" w:rsidR="401D81F3">
        <w:rPr>
          <w:rFonts w:ascii="Arial" w:hAnsi="Arial" w:eastAsia="Arial" w:cs="Arial"/>
          <w:noProof w:val="0"/>
          <w:sz w:val="24"/>
          <w:szCs w:val="24"/>
          <w:u w:val="none"/>
          <w:lang w:val="en-US"/>
        </w:rPr>
        <w:t>compared</w:t>
      </w:r>
      <w:r w:rsidRPr="39AE0C6E" w:rsidR="27F9F6F1">
        <w:rPr>
          <w:rFonts w:ascii="Arial" w:hAnsi="Arial" w:eastAsia="Arial" w:cs="Arial"/>
          <w:noProof w:val="0"/>
          <w:sz w:val="24"/>
          <w:szCs w:val="24"/>
          <w:u w:val="none"/>
          <w:lang w:val="en-US"/>
        </w:rPr>
        <w:t xml:space="preserve"> to that which was a focused topic in </w:t>
      </w:r>
      <w:r w:rsidRPr="39AE0C6E" w:rsidR="074ABFE3">
        <w:rPr>
          <w:rFonts w:ascii="Arial" w:hAnsi="Arial" w:eastAsia="Arial" w:cs="Arial"/>
          <w:noProof w:val="0"/>
          <w:sz w:val="24"/>
          <w:szCs w:val="24"/>
          <w:u w:val="none"/>
          <w:lang w:val="en-US"/>
        </w:rPr>
        <w:t>Aldi’s</w:t>
      </w:r>
      <w:r w:rsidRPr="39AE0C6E" w:rsidR="27F9F6F1">
        <w:rPr>
          <w:rFonts w:ascii="Arial" w:hAnsi="Arial" w:eastAsia="Arial" w:cs="Arial"/>
          <w:noProof w:val="0"/>
          <w:sz w:val="24"/>
          <w:szCs w:val="24"/>
          <w:u w:val="none"/>
          <w:lang w:val="en-US"/>
        </w:rPr>
        <w:t xml:space="preserve"> HR function. </w:t>
      </w:r>
      <w:r w:rsidRPr="39AE0C6E" w:rsidR="1C90AC79">
        <w:rPr>
          <w:rFonts w:ascii="Arial" w:hAnsi="Arial" w:eastAsia="Arial" w:cs="Arial"/>
          <w:noProof w:val="0"/>
          <w:sz w:val="24"/>
          <w:szCs w:val="24"/>
          <w:u w:val="none"/>
          <w:lang w:val="en-US"/>
        </w:rPr>
        <w:t xml:space="preserve">In a lot of smaller </w:t>
      </w:r>
      <w:proofErr w:type="spellStart"/>
      <w:r w:rsidRPr="39AE0C6E" w:rsidR="1C90AC79">
        <w:rPr>
          <w:rFonts w:ascii="Arial" w:hAnsi="Arial" w:eastAsia="Arial" w:cs="Arial"/>
          <w:noProof w:val="0"/>
          <w:sz w:val="24"/>
          <w:szCs w:val="24"/>
          <w:u w:val="none"/>
          <w:lang w:val="en-US"/>
        </w:rPr>
        <w:t>organisations</w:t>
      </w:r>
      <w:proofErr w:type="spellEnd"/>
      <w:r w:rsidRPr="39AE0C6E" w:rsidR="1C90AC79">
        <w:rPr>
          <w:rFonts w:ascii="Arial" w:hAnsi="Arial" w:eastAsia="Arial" w:cs="Arial"/>
          <w:noProof w:val="0"/>
          <w:sz w:val="24"/>
          <w:szCs w:val="24"/>
          <w:u w:val="none"/>
          <w:lang w:val="en-US"/>
        </w:rPr>
        <w:t xml:space="preserve"> there remains a </w:t>
      </w:r>
      <w:r w:rsidRPr="39AE0C6E" w:rsidR="62B75052">
        <w:rPr>
          <w:rFonts w:ascii="Arial" w:hAnsi="Arial" w:eastAsia="Arial" w:cs="Arial"/>
          <w:noProof w:val="0"/>
          <w:sz w:val="24"/>
          <w:szCs w:val="24"/>
          <w:u w:val="none"/>
          <w:lang w:val="en-US"/>
        </w:rPr>
        <w:t>preference</w:t>
      </w:r>
      <w:r w:rsidRPr="39AE0C6E" w:rsidR="1C90AC79">
        <w:rPr>
          <w:rFonts w:ascii="Arial" w:hAnsi="Arial" w:eastAsia="Arial" w:cs="Arial"/>
          <w:noProof w:val="0"/>
          <w:sz w:val="24"/>
          <w:szCs w:val="24"/>
          <w:u w:val="none"/>
          <w:lang w:val="en-US"/>
        </w:rPr>
        <w:t xml:space="preserve"> for </w:t>
      </w:r>
      <w:r w:rsidRPr="39AE0C6E" w:rsidR="36B7751D">
        <w:rPr>
          <w:rFonts w:ascii="Arial" w:hAnsi="Arial" w:eastAsia="Arial" w:cs="Arial"/>
          <w:noProof w:val="0"/>
          <w:sz w:val="24"/>
          <w:szCs w:val="24"/>
          <w:u w:val="none"/>
          <w:lang w:val="en-US"/>
        </w:rPr>
        <w:t>informality</w:t>
      </w:r>
      <w:r w:rsidRPr="39AE0C6E" w:rsidR="1C90AC79">
        <w:rPr>
          <w:rFonts w:ascii="Arial" w:hAnsi="Arial" w:eastAsia="Arial" w:cs="Arial"/>
          <w:noProof w:val="0"/>
          <w:sz w:val="24"/>
          <w:szCs w:val="24"/>
          <w:u w:val="none"/>
          <w:lang w:val="en-US"/>
        </w:rPr>
        <w:t xml:space="preserve"> in the way that manageme</w:t>
      </w:r>
      <w:r w:rsidRPr="39AE0C6E" w:rsidR="082C19B8">
        <w:rPr>
          <w:rFonts w:ascii="Arial" w:hAnsi="Arial" w:eastAsia="Arial" w:cs="Arial"/>
          <w:noProof w:val="0"/>
          <w:sz w:val="24"/>
          <w:szCs w:val="24"/>
          <w:u w:val="none"/>
          <w:lang w:val="en-US"/>
        </w:rPr>
        <w:t xml:space="preserve">nt treat staff (Edwards and Ram, 2010). This is also the case in </w:t>
      </w:r>
      <w:proofErr w:type="spellStart"/>
      <w:r w:rsidRPr="39AE0C6E" w:rsidR="082C19B8">
        <w:rPr>
          <w:rFonts w:ascii="Arial" w:hAnsi="Arial" w:eastAsia="Arial" w:cs="Arial"/>
          <w:noProof w:val="0"/>
          <w:sz w:val="24"/>
          <w:szCs w:val="24"/>
          <w:u w:val="none"/>
          <w:lang w:val="en-US"/>
        </w:rPr>
        <w:t>Drainforce</w:t>
      </w:r>
      <w:proofErr w:type="spellEnd"/>
      <w:r w:rsidRPr="39AE0C6E" w:rsidR="082C19B8">
        <w:rPr>
          <w:rFonts w:ascii="Arial" w:hAnsi="Arial" w:eastAsia="Arial" w:cs="Arial"/>
          <w:noProof w:val="0"/>
          <w:sz w:val="24"/>
          <w:szCs w:val="24"/>
          <w:u w:val="none"/>
          <w:lang w:val="en-US"/>
        </w:rPr>
        <w:t xml:space="preserve"> and </w:t>
      </w:r>
      <w:r w:rsidRPr="39AE0C6E" w:rsidR="3C66C97D">
        <w:rPr>
          <w:rFonts w:ascii="Arial" w:hAnsi="Arial" w:eastAsia="Arial" w:cs="Arial"/>
          <w:noProof w:val="0"/>
          <w:sz w:val="24"/>
          <w:szCs w:val="24"/>
          <w:u w:val="none"/>
          <w:lang w:val="en-US"/>
        </w:rPr>
        <w:t xml:space="preserve">the HR function is </w:t>
      </w:r>
      <w:r w:rsidRPr="39AE0C6E" w:rsidR="455B7E64">
        <w:rPr>
          <w:rFonts w:ascii="Arial" w:hAnsi="Arial" w:eastAsia="Arial" w:cs="Arial"/>
          <w:noProof w:val="0"/>
          <w:sz w:val="24"/>
          <w:szCs w:val="24"/>
          <w:u w:val="none"/>
          <w:lang w:val="en-US"/>
        </w:rPr>
        <w:t>noticeably</w:t>
      </w:r>
      <w:r w:rsidRPr="39AE0C6E" w:rsidR="3C66C97D">
        <w:rPr>
          <w:rFonts w:ascii="Arial" w:hAnsi="Arial" w:eastAsia="Arial" w:cs="Arial"/>
          <w:noProof w:val="0"/>
          <w:sz w:val="24"/>
          <w:szCs w:val="24"/>
          <w:u w:val="none"/>
          <w:lang w:val="en-US"/>
        </w:rPr>
        <w:t xml:space="preserve"> underdeveloped. </w:t>
      </w:r>
      <w:r w:rsidRPr="39AE0C6E" w:rsidR="67A3E1DC">
        <w:rPr>
          <w:rFonts w:ascii="Arial" w:hAnsi="Arial" w:eastAsia="Arial" w:cs="Arial"/>
          <w:noProof w:val="0"/>
          <w:sz w:val="24"/>
          <w:szCs w:val="24"/>
          <w:u w:val="none"/>
          <w:lang w:val="en-US"/>
        </w:rPr>
        <w:t>I</w:t>
      </w:r>
      <w:r w:rsidRPr="39AE0C6E" w:rsidR="59F688FB">
        <w:rPr>
          <w:rFonts w:ascii="Arial" w:hAnsi="Arial" w:eastAsia="Arial" w:cs="Arial"/>
          <w:noProof w:val="0"/>
          <w:sz w:val="24"/>
          <w:szCs w:val="24"/>
          <w:u w:val="none"/>
          <w:lang w:val="en-US"/>
        </w:rPr>
        <w:t>nformality</w:t>
      </w:r>
      <w:r w:rsidRPr="39AE0C6E" w:rsidR="3C66C97D">
        <w:rPr>
          <w:rFonts w:ascii="Arial" w:hAnsi="Arial" w:eastAsia="Arial" w:cs="Arial"/>
          <w:noProof w:val="0"/>
          <w:sz w:val="24"/>
          <w:szCs w:val="24"/>
          <w:u w:val="none"/>
          <w:lang w:val="en-US"/>
        </w:rPr>
        <w:t xml:space="preserve"> can lead to </w:t>
      </w:r>
      <w:r w:rsidRPr="39AE0C6E" w:rsidR="6AAABAF5">
        <w:rPr>
          <w:rFonts w:ascii="Arial" w:hAnsi="Arial" w:eastAsia="Arial" w:cs="Arial"/>
          <w:noProof w:val="0"/>
          <w:sz w:val="24"/>
          <w:szCs w:val="24"/>
          <w:u w:val="none"/>
          <w:lang w:val="en-US"/>
        </w:rPr>
        <w:t xml:space="preserve">feelings of being treated unfairly and </w:t>
      </w:r>
      <w:r w:rsidRPr="39AE0C6E" w:rsidR="2CCB9A5C">
        <w:rPr>
          <w:rFonts w:ascii="Arial" w:hAnsi="Arial" w:eastAsia="Arial" w:cs="Arial"/>
          <w:noProof w:val="0"/>
          <w:sz w:val="24"/>
          <w:szCs w:val="24"/>
          <w:u w:val="none"/>
          <w:lang w:val="en-US"/>
        </w:rPr>
        <w:t>favoritism</w:t>
      </w:r>
      <w:r w:rsidRPr="39AE0C6E" w:rsidR="6AAABAF5">
        <w:rPr>
          <w:rFonts w:ascii="Arial" w:hAnsi="Arial" w:eastAsia="Arial" w:cs="Arial"/>
          <w:noProof w:val="0"/>
          <w:sz w:val="24"/>
          <w:szCs w:val="24"/>
          <w:u w:val="none"/>
          <w:lang w:val="en-US"/>
        </w:rPr>
        <w:t xml:space="preserve"> within the </w:t>
      </w:r>
      <w:proofErr w:type="spellStart"/>
      <w:r w:rsidRPr="39AE0C6E" w:rsidR="6AAABAF5">
        <w:rPr>
          <w:rFonts w:ascii="Arial" w:hAnsi="Arial" w:eastAsia="Arial" w:cs="Arial"/>
          <w:noProof w:val="0"/>
          <w:sz w:val="24"/>
          <w:szCs w:val="24"/>
          <w:u w:val="none"/>
          <w:lang w:val="en-US"/>
        </w:rPr>
        <w:t>organisation</w:t>
      </w:r>
      <w:proofErr w:type="spellEnd"/>
      <w:r w:rsidRPr="39AE0C6E" w:rsidR="6AAABAF5">
        <w:rPr>
          <w:rFonts w:ascii="Arial" w:hAnsi="Arial" w:eastAsia="Arial" w:cs="Arial"/>
          <w:noProof w:val="0"/>
          <w:sz w:val="24"/>
          <w:szCs w:val="24"/>
          <w:u w:val="none"/>
          <w:lang w:val="en-US"/>
        </w:rPr>
        <w:t xml:space="preserve">. This has a </w:t>
      </w:r>
      <w:r w:rsidRPr="39AE0C6E" w:rsidR="71C7300B">
        <w:rPr>
          <w:rFonts w:ascii="Arial" w:hAnsi="Arial" w:eastAsia="Arial" w:cs="Arial"/>
          <w:noProof w:val="0"/>
          <w:sz w:val="24"/>
          <w:szCs w:val="24"/>
          <w:u w:val="none"/>
          <w:lang w:val="en-US"/>
        </w:rPr>
        <w:t>knock-on</w:t>
      </w:r>
      <w:r w:rsidRPr="39AE0C6E" w:rsidR="6AAABAF5">
        <w:rPr>
          <w:rFonts w:ascii="Arial" w:hAnsi="Arial" w:eastAsia="Arial" w:cs="Arial"/>
          <w:noProof w:val="0"/>
          <w:sz w:val="24"/>
          <w:szCs w:val="24"/>
          <w:u w:val="none"/>
          <w:lang w:val="en-US"/>
        </w:rPr>
        <w:t xml:space="preserve"> effect of demotivation </w:t>
      </w:r>
      <w:r w:rsidRPr="39AE0C6E" w:rsidR="449EFB6E">
        <w:rPr>
          <w:rFonts w:ascii="Arial" w:hAnsi="Arial" w:eastAsia="Arial" w:cs="Arial"/>
          <w:noProof w:val="0"/>
          <w:sz w:val="24"/>
          <w:szCs w:val="24"/>
          <w:u w:val="none"/>
          <w:lang w:val="en-US"/>
        </w:rPr>
        <w:t>on</w:t>
      </w:r>
      <w:r w:rsidRPr="39AE0C6E" w:rsidR="6AAABAF5">
        <w:rPr>
          <w:rFonts w:ascii="Arial" w:hAnsi="Arial" w:eastAsia="Arial" w:cs="Arial"/>
          <w:noProof w:val="0"/>
          <w:sz w:val="24"/>
          <w:szCs w:val="24"/>
          <w:u w:val="none"/>
          <w:lang w:val="en-US"/>
        </w:rPr>
        <w:t xml:space="preserve"> staff and a </w:t>
      </w:r>
      <w:r w:rsidRPr="39AE0C6E" w:rsidR="7EA231E3">
        <w:rPr>
          <w:rFonts w:ascii="Arial" w:hAnsi="Arial" w:eastAsia="Arial" w:cs="Arial"/>
          <w:noProof w:val="0"/>
          <w:sz w:val="24"/>
          <w:szCs w:val="24"/>
          <w:u w:val="none"/>
          <w:lang w:val="en-US"/>
        </w:rPr>
        <w:t>decrease</w:t>
      </w:r>
      <w:r w:rsidRPr="39AE0C6E" w:rsidR="6AAABAF5">
        <w:rPr>
          <w:rFonts w:ascii="Arial" w:hAnsi="Arial" w:eastAsia="Arial" w:cs="Arial"/>
          <w:noProof w:val="0"/>
          <w:sz w:val="24"/>
          <w:szCs w:val="24"/>
          <w:u w:val="none"/>
          <w:lang w:val="en-US"/>
        </w:rPr>
        <w:t xml:space="preserve"> </w:t>
      </w:r>
      <w:r w:rsidRPr="39AE0C6E" w:rsidR="6AAABAF5">
        <w:rPr>
          <w:rFonts w:ascii="Arial" w:hAnsi="Arial" w:eastAsia="Arial" w:cs="Arial"/>
          <w:noProof w:val="0"/>
          <w:sz w:val="24"/>
          <w:szCs w:val="24"/>
          <w:u w:val="none"/>
          <w:lang w:val="en-US"/>
        </w:rPr>
        <w:t xml:space="preserve">in the satisfaction they feel </w:t>
      </w:r>
      <w:r w:rsidRPr="39AE0C6E" w:rsidR="4D377D01">
        <w:rPr>
          <w:rFonts w:ascii="Arial" w:hAnsi="Arial" w:eastAsia="Arial" w:cs="Arial"/>
          <w:noProof w:val="0"/>
          <w:sz w:val="24"/>
          <w:szCs w:val="24"/>
          <w:u w:val="none"/>
          <w:lang w:val="en-US"/>
        </w:rPr>
        <w:t>with</w:t>
      </w:r>
      <w:r w:rsidRPr="39AE0C6E" w:rsidR="6AAABAF5">
        <w:rPr>
          <w:rFonts w:ascii="Arial" w:hAnsi="Arial" w:eastAsia="Arial" w:cs="Arial"/>
          <w:noProof w:val="0"/>
          <w:sz w:val="24"/>
          <w:szCs w:val="24"/>
          <w:u w:val="none"/>
          <w:lang w:val="en-US"/>
        </w:rPr>
        <w:t xml:space="preserve"> their job </w:t>
      </w:r>
      <w:r w:rsidRPr="39AE0C6E" w:rsidR="388291CB">
        <w:rPr>
          <w:rFonts w:ascii="Arial" w:hAnsi="Arial" w:eastAsia="Arial" w:cs="Arial"/>
          <w:noProof w:val="0"/>
          <w:sz w:val="24"/>
          <w:szCs w:val="24"/>
          <w:u w:val="none"/>
          <w:lang w:val="en-US"/>
        </w:rPr>
        <w:t xml:space="preserve">role (Taylor and Woodhams, </w:t>
      </w:r>
      <w:proofErr w:type="spellStart"/>
      <w:r w:rsidRPr="39AE0C6E" w:rsidR="388291CB">
        <w:rPr>
          <w:rFonts w:ascii="Arial" w:hAnsi="Arial" w:eastAsia="Arial" w:cs="Arial"/>
          <w:noProof w:val="0"/>
          <w:sz w:val="24"/>
          <w:szCs w:val="24"/>
          <w:u w:val="none"/>
          <w:lang w:val="en-US"/>
        </w:rPr>
        <w:t>pg</w:t>
      </w:r>
      <w:proofErr w:type="spellEnd"/>
      <w:r w:rsidRPr="39AE0C6E" w:rsidR="388291CB">
        <w:rPr>
          <w:rFonts w:ascii="Arial" w:hAnsi="Arial" w:eastAsia="Arial" w:cs="Arial"/>
          <w:noProof w:val="0"/>
          <w:sz w:val="24"/>
          <w:szCs w:val="24"/>
          <w:u w:val="none"/>
          <w:lang w:val="en-US"/>
        </w:rPr>
        <w:t xml:space="preserve"> 46).</w:t>
      </w:r>
      <w:r w:rsidRPr="39AE0C6E" w:rsidR="4E4C918A">
        <w:rPr>
          <w:rFonts w:ascii="Arial" w:hAnsi="Arial" w:eastAsia="Arial" w:cs="Arial"/>
          <w:noProof w:val="0"/>
          <w:sz w:val="24"/>
          <w:szCs w:val="24"/>
          <w:u w:val="none"/>
          <w:lang w:val="en-US"/>
        </w:rPr>
        <w:t xml:space="preserve"> However, the shareholders have </w:t>
      </w:r>
      <w:proofErr w:type="spellStart"/>
      <w:r w:rsidRPr="39AE0C6E" w:rsidR="4E4C918A">
        <w:rPr>
          <w:rFonts w:ascii="Arial" w:hAnsi="Arial" w:eastAsia="Arial" w:cs="Arial"/>
          <w:noProof w:val="0"/>
          <w:sz w:val="24"/>
          <w:szCs w:val="24"/>
          <w:u w:val="none"/>
          <w:lang w:val="en-US"/>
        </w:rPr>
        <w:t>recognised</w:t>
      </w:r>
      <w:proofErr w:type="spellEnd"/>
      <w:r w:rsidRPr="39AE0C6E" w:rsidR="4E4C918A">
        <w:rPr>
          <w:rFonts w:ascii="Arial" w:hAnsi="Arial" w:eastAsia="Arial" w:cs="Arial"/>
          <w:noProof w:val="0"/>
          <w:sz w:val="24"/>
          <w:szCs w:val="24"/>
          <w:u w:val="none"/>
          <w:lang w:val="en-US"/>
        </w:rPr>
        <w:t xml:space="preserve"> this as a problem and are actively looking at steps to make improvements to this.</w:t>
      </w:r>
    </w:p>
    <w:p w:rsidR="5F76BC8C" w:rsidP="39AE0C6E" w:rsidRDefault="5F76BC8C" w14:paraId="23C59DBB" w14:textId="1BED6DD8">
      <w:pPr>
        <w:pStyle w:val="Normal"/>
        <w:ind w:left="0"/>
        <w:rPr>
          <w:rFonts w:ascii="Arial" w:hAnsi="Arial" w:eastAsia="Arial" w:cs="Arial"/>
          <w:noProof w:val="0"/>
          <w:sz w:val="24"/>
          <w:szCs w:val="24"/>
          <w:u w:val="single"/>
          <w:lang w:val="en-US"/>
        </w:rPr>
      </w:pPr>
      <w:r w:rsidRPr="39AE0C6E" w:rsidR="5F76BC8C">
        <w:rPr>
          <w:rFonts w:ascii="Arial" w:hAnsi="Arial" w:eastAsia="Arial" w:cs="Arial"/>
          <w:noProof w:val="0"/>
          <w:sz w:val="24"/>
          <w:szCs w:val="24"/>
          <w:u w:val="single"/>
          <w:lang w:val="en-US"/>
        </w:rPr>
        <w:t xml:space="preserve">Explanation </w:t>
      </w:r>
      <w:r w:rsidRPr="39AE0C6E" w:rsidR="6C43E954">
        <w:rPr>
          <w:rFonts w:ascii="Arial" w:hAnsi="Arial" w:eastAsia="Arial" w:cs="Arial"/>
          <w:noProof w:val="0"/>
          <w:sz w:val="24"/>
          <w:szCs w:val="24"/>
          <w:u w:val="single"/>
          <w:lang w:val="en-US"/>
        </w:rPr>
        <w:t>of</w:t>
      </w:r>
      <w:r w:rsidRPr="39AE0C6E" w:rsidR="426607BE">
        <w:rPr>
          <w:rFonts w:ascii="Arial" w:hAnsi="Arial" w:eastAsia="Arial" w:cs="Arial"/>
          <w:noProof w:val="0"/>
          <w:sz w:val="24"/>
          <w:szCs w:val="24"/>
          <w:u w:val="single"/>
          <w:lang w:val="en-US"/>
        </w:rPr>
        <w:t xml:space="preserve"> </w:t>
      </w:r>
      <w:r w:rsidRPr="39AE0C6E" w:rsidR="745F816F">
        <w:rPr>
          <w:rFonts w:ascii="Arial" w:hAnsi="Arial" w:eastAsia="Arial" w:cs="Arial"/>
          <w:noProof w:val="0"/>
          <w:sz w:val="24"/>
          <w:szCs w:val="24"/>
          <w:u w:val="single"/>
          <w:lang w:val="en-US"/>
        </w:rPr>
        <w:t>h</w:t>
      </w:r>
      <w:r w:rsidRPr="39AE0C6E" w:rsidR="426607BE">
        <w:rPr>
          <w:rFonts w:ascii="Arial" w:hAnsi="Arial" w:eastAsia="Arial" w:cs="Arial"/>
          <w:noProof w:val="0"/>
          <w:sz w:val="24"/>
          <w:szCs w:val="24"/>
          <w:u w:val="single"/>
          <w:lang w:val="en-US"/>
        </w:rPr>
        <w:t xml:space="preserve">ow </w:t>
      </w:r>
      <w:r w:rsidRPr="39AE0C6E" w:rsidR="0C7A9835">
        <w:rPr>
          <w:rFonts w:ascii="Arial" w:hAnsi="Arial" w:eastAsia="Arial" w:cs="Arial"/>
          <w:noProof w:val="0"/>
          <w:sz w:val="24"/>
          <w:szCs w:val="24"/>
          <w:u w:val="single"/>
          <w:lang w:val="en-US"/>
        </w:rPr>
        <w:t>D</w:t>
      </w:r>
      <w:r w:rsidRPr="39AE0C6E" w:rsidR="426607BE">
        <w:rPr>
          <w:rFonts w:ascii="Arial" w:hAnsi="Arial" w:eastAsia="Arial" w:cs="Arial"/>
          <w:noProof w:val="0"/>
          <w:sz w:val="24"/>
          <w:szCs w:val="24"/>
          <w:u w:val="single"/>
          <w:lang w:val="en-US"/>
        </w:rPr>
        <w:t xml:space="preserve">ifferent </w:t>
      </w:r>
      <w:proofErr w:type="spellStart"/>
      <w:r w:rsidRPr="39AE0C6E" w:rsidR="7FA96EA3">
        <w:rPr>
          <w:rFonts w:ascii="Arial" w:hAnsi="Arial" w:eastAsia="Arial" w:cs="Arial"/>
          <w:noProof w:val="0"/>
          <w:sz w:val="24"/>
          <w:szCs w:val="24"/>
          <w:u w:val="single"/>
          <w:lang w:val="en-US"/>
        </w:rPr>
        <w:t>O</w:t>
      </w:r>
      <w:r w:rsidRPr="39AE0C6E" w:rsidR="426607BE">
        <w:rPr>
          <w:rFonts w:ascii="Arial" w:hAnsi="Arial" w:eastAsia="Arial" w:cs="Arial"/>
          <w:noProof w:val="0"/>
          <w:sz w:val="24"/>
          <w:szCs w:val="24"/>
          <w:u w:val="single"/>
          <w:lang w:val="en-US"/>
        </w:rPr>
        <w:t>rganisational</w:t>
      </w:r>
      <w:proofErr w:type="spellEnd"/>
      <w:r w:rsidRPr="39AE0C6E" w:rsidR="426607BE">
        <w:rPr>
          <w:rFonts w:ascii="Arial" w:hAnsi="Arial" w:eastAsia="Arial" w:cs="Arial"/>
          <w:noProof w:val="0"/>
          <w:sz w:val="24"/>
          <w:szCs w:val="24"/>
          <w:u w:val="single"/>
          <w:lang w:val="en-US"/>
        </w:rPr>
        <w:t xml:space="preserve"> </w:t>
      </w:r>
      <w:r w:rsidRPr="39AE0C6E" w:rsidR="1DA0A1BF">
        <w:rPr>
          <w:rFonts w:ascii="Arial" w:hAnsi="Arial" w:eastAsia="Arial" w:cs="Arial"/>
          <w:noProof w:val="0"/>
          <w:sz w:val="24"/>
          <w:szCs w:val="24"/>
          <w:u w:val="single"/>
          <w:lang w:val="en-US"/>
        </w:rPr>
        <w:t>S</w:t>
      </w:r>
      <w:r w:rsidRPr="39AE0C6E" w:rsidR="426607BE">
        <w:rPr>
          <w:rFonts w:ascii="Arial" w:hAnsi="Arial" w:eastAsia="Arial" w:cs="Arial"/>
          <w:noProof w:val="0"/>
          <w:sz w:val="24"/>
          <w:szCs w:val="24"/>
          <w:u w:val="single"/>
          <w:lang w:val="en-US"/>
        </w:rPr>
        <w:t xml:space="preserve">tructures and </w:t>
      </w:r>
      <w:r w:rsidRPr="39AE0C6E" w:rsidR="223E42E1">
        <w:rPr>
          <w:rFonts w:ascii="Arial" w:hAnsi="Arial" w:eastAsia="Arial" w:cs="Arial"/>
          <w:noProof w:val="0"/>
          <w:sz w:val="24"/>
          <w:szCs w:val="24"/>
          <w:u w:val="single"/>
          <w:lang w:val="en-US"/>
        </w:rPr>
        <w:t>M</w:t>
      </w:r>
      <w:r w:rsidRPr="39AE0C6E" w:rsidR="426607BE">
        <w:rPr>
          <w:rFonts w:ascii="Arial" w:hAnsi="Arial" w:eastAsia="Arial" w:cs="Arial"/>
          <w:noProof w:val="0"/>
          <w:sz w:val="24"/>
          <w:szCs w:val="24"/>
          <w:u w:val="single"/>
          <w:lang w:val="en-US"/>
        </w:rPr>
        <w:t xml:space="preserve">anagement </w:t>
      </w:r>
      <w:r w:rsidRPr="39AE0C6E" w:rsidR="3FEB70B7">
        <w:rPr>
          <w:rFonts w:ascii="Arial" w:hAnsi="Arial" w:eastAsia="Arial" w:cs="Arial"/>
          <w:noProof w:val="0"/>
          <w:sz w:val="24"/>
          <w:szCs w:val="24"/>
          <w:u w:val="single"/>
          <w:lang w:val="en-US"/>
        </w:rPr>
        <w:t>R</w:t>
      </w:r>
      <w:r w:rsidRPr="39AE0C6E" w:rsidR="426607BE">
        <w:rPr>
          <w:rFonts w:ascii="Arial" w:hAnsi="Arial" w:eastAsia="Arial" w:cs="Arial"/>
          <w:noProof w:val="0"/>
          <w:sz w:val="24"/>
          <w:szCs w:val="24"/>
          <w:u w:val="single"/>
          <w:lang w:val="en-US"/>
        </w:rPr>
        <w:t>oles can</w:t>
      </w:r>
      <w:r w:rsidRPr="39AE0C6E" w:rsidR="7A28A899">
        <w:rPr>
          <w:rFonts w:ascii="Arial" w:hAnsi="Arial" w:eastAsia="Arial" w:cs="Arial"/>
          <w:noProof w:val="0"/>
          <w:sz w:val="24"/>
          <w:szCs w:val="24"/>
          <w:u w:val="single"/>
          <w:lang w:val="en-US"/>
        </w:rPr>
        <w:t xml:space="preserve"> have an</w:t>
      </w:r>
      <w:r w:rsidRPr="39AE0C6E" w:rsidR="426607BE">
        <w:rPr>
          <w:rFonts w:ascii="Arial" w:hAnsi="Arial" w:eastAsia="Arial" w:cs="Arial"/>
          <w:noProof w:val="0"/>
          <w:sz w:val="24"/>
          <w:szCs w:val="24"/>
          <w:u w:val="single"/>
          <w:lang w:val="en-US"/>
        </w:rPr>
        <w:t xml:space="preserve"> </w:t>
      </w:r>
      <w:r w:rsidRPr="39AE0C6E" w:rsidR="79597B64">
        <w:rPr>
          <w:rFonts w:ascii="Arial" w:hAnsi="Arial" w:eastAsia="Arial" w:cs="Arial"/>
          <w:noProof w:val="0"/>
          <w:sz w:val="24"/>
          <w:szCs w:val="24"/>
          <w:u w:val="single"/>
          <w:lang w:val="en-US"/>
        </w:rPr>
        <w:t>I</w:t>
      </w:r>
      <w:r w:rsidRPr="39AE0C6E" w:rsidR="426607BE">
        <w:rPr>
          <w:rFonts w:ascii="Arial" w:hAnsi="Arial" w:eastAsia="Arial" w:cs="Arial"/>
          <w:noProof w:val="0"/>
          <w:sz w:val="24"/>
          <w:szCs w:val="24"/>
          <w:u w:val="single"/>
          <w:lang w:val="en-US"/>
        </w:rPr>
        <w:t xml:space="preserve">mpact on the HR </w:t>
      </w:r>
      <w:r w:rsidRPr="39AE0C6E" w:rsidR="539B1C20">
        <w:rPr>
          <w:rFonts w:ascii="Arial" w:hAnsi="Arial" w:eastAsia="Arial" w:cs="Arial"/>
          <w:noProof w:val="0"/>
          <w:sz w:val="24"/>
          <w:szCs w:val="24"/>
          <w:u w:val="single"/>
          <w:lang w:val="en-US"/>
        </w:rPr>
        <w:t>F</w:t>
      </w:r>
      <w:r w:rsidRPr="39AE0C6E" w:rsidR="426607BE">
        <w:rPr>
          <w:rFonts w:ascii="Arial" w:hAnsi="Arial" w:eastAsia="Arial" w:cs="Arial"/>
          <w:noProof w:val="0"/>
          <w:sz w:val="24"/>
          <w:szCs w:val="24"/>
          <w:u w:val="single"/>
          <w:lang w:val="en-US"/>
        </w:rPr>
        <w:t>unction</w:t>
      </w:r>
    </w:p>
    <w:p w:rsidR="2372D84A" w:rsidP="39AE0C6E" w:rsidRDefault="2372D84A" w14:paraId="6E8640A1" w14:textId="2D3B4B2B">
      <w:pPr>
        <w:pStyle w:val="Normal"/>
        <w:ind w:left="0"/>
        <w:rPr>
          <w:rFonts w:ascii="Arial" w:hAnsi="Arial" w:eastAsia="Arial" w:cs="Arial"/>
          <w:noProof w:val="0"/>
          <w:sz w:val="24"/>
          <w:szCs w:val="24"/>
          <w:u w:val="none"/>
          <w:lang w:val="en-US"/>
        </w:rPr>
      </w:pPr>
      <w:r w:rsidRPr="39AE0C6E" w:rsidR="2372D84A">
        <w:rPr>
          <w:rFonts w:ascii="Arial" w:hAnsi="Arial" w:eastAsia="Arial" w:cs="Arial"/>
          <w:noProof w:val="0"/>
          <w:sz w:val="24"/>
          <w:szCs w:val="24"/>
          <w:u w:val="none"/>
          <w:lang w:val="en-US"/>
        </w:rPr>
        <w:t xml:space="preserve">The </w:t>
      </w:r>
      <w:proofErr w:type="spellStart"/>
      <w:r w:rsidRPr="39AE0C6E" w:rsidR="2372D84A">
        <w:rPr>
          <w:rFonts w:ascii="Arial" w:hAnsi="Arial" w:eastAsia="Arial" w:cs="Arial"/>
          <w:noProof w:val="0"/>
          <w:sz w:val="24"/>
          <w:szCs w:val="24"/>
          <w:u w:val="none"/>
          <w:lang w:val="en-US"/>
        </w:rPr>
        <w:t>organisational</w:t>
      </w:r>
      <w:proofErr w:type="spellEnd"/>
      <w:r w:rsidRPr="39AE0C6E" w:rsidR="2372D84A">
        <w:rPr>
          <w:rFonts w:ascii="Arial" w:hAnsi="Arial" w:eastAsia="Arial" w:cs="Arial"/>
          <w:noProof w:val="0"/>
          <w:sz w:val="24"/>
          <w:szCs w:val="24"/>
          <w:u w:val="none"/>
          <w:lang w:val="en-US"/>
        </w:rPr>
        <w:t xml:space="preserve"> structure started to be assessed and improved in the late 1800’s</w:t>
      </w:r>
      <w:r w:rsidRPr="39AE0C6E" w:rsidR="2365AE9D">
        <w:rPr>
          <w:rFonts w:ascii="Arial" w:hAnsi="Arial" w:eastAsia="Arial" w:cs="Arial"/>
          <w:noProof w:val="0"/>
          <w:sz w:val="24"/>
          <w:szCs w:val="24"/>
          <w:u w:val="none"/>
          <w:lang w:val="en-US"/>
        </w:rPr>
        <w:t xml:space="preserve"> by Fredrick Winslow Taylor</w:t>
      </w:r>
      <w:r w:rsidRPr="39AE0C6E" w:rsidR="1D49146A">
        <w:rPr>
          <w:rFonts w:ascii="Arial" w:hAnsi="Arial" w:eastAsia="Arial" w:cs="Arial"/>
          <w:noProof w:val="0"/>
          <w:sz w:val="24"/>
          <w:szCs w:val="24"/>
          <w:u w:val="none"/>
          <w:lang w:val="en-US"/>
        </w:rPr>
        <w:t xml:space="preserve">. He looked at the productivity at work, researching each </w:t>
      </w:r>
      <w:r w:rsidRPr="39AE0C6E" w:rsidR="1EAAD7E0">
        <w:rPr>
          <w:rFonts w:ascii="Arial" w:hAnsi="Arial" w:eastAsia="Arial" w:cs="Arial"/>
          <w:noProof w:val="0"/>
          <w:sz w:val="24"/>
          <w:szCs w:val="24"/>
          <w:u w:val="none"/>
          <w:lang w:val="en-US"/>
        </w:rPr>
        <w:t>specific</w:t>
      </w:r>
      <w:r w:rsidRPr="39AE0C6E" w:rsidR="1D49146A">
        <w:rPr>
          <w:rFonts w:ascii="Arial" w:hAnsi="Arial" w:eastAsia="Arial" w:cs="Arial"/>
          <w:noProof w:val="0"/>
          <w:sz w:val="24"/>
          <w:szCs w:val="24"/>
          <w:u w:val="none"/>
          <w:lang w:val="en-US"/>
        </w:rPr>
        <w:t xml:space="preserve"> task</w:t>
      </w:r>
      <w:r w:rsidRPr="39AE0C6E" w:rsidR="08E481A9">
        <w:rPr>
          <w:rFonts w:ascii="Arial" w:hAnsi="Arial" w:eastAsia="Arial" w:cs="Arial"/>
          <w:noProof w:val="0"/>
          <w:sz w:val="24"/>
          <w:szCs w:val="24"/>
          <w:u w:val="none"/>
          <w:lang w:val="en-US"/>
        </w:rPr>
        <w:t xml:space="preserve"> to make it more efficient, investigating the best way to carry the job out </w:t>
      </w:r>
      <w:r w:rsidRPr="39AE0C6E" w:rsidR="08B91CA5">
        <w:rPr>
          <w:rFonts w:ascii="Arial" w:hAnsi="Arial" w:eastAsia="Arial" w:cs="Arial"/>
          <w:noProof w:val="0"/>
          <w:sz w:val="24"/>
          <w:szCs w:val="24"/>
          <w:u w:val="none"/>
          <w:lang w:val="en-US"/>
        </w:rPr>
        <w:t>a</w:t>
      </w:r>
      <w:r w:rsidRPr="39AE0C6E" w:rsidR="4FAB882A">
        <w:rPr>
          <w:rFonts w:ascii="Arial" w:hAnsi="Arial" w:eastAsia="Arial" w:cs="Arial"/>
          <w:noProof w:val="0"/>
          <w:sz w:val="24"/>
          <w:szCs w:val="24"/>
          <w:u w:val="none"/>
          <w:lang w:val="en-US"/>
        </w:rPr>
        <w:t>nd</w:t>
      </w:r>
      <w:r w:rsidRPr="39AE0C6E" w:rsidR="08E481A9">
        <w:rPr>
          <w:rFonts w:ascii="Arial" w:hAnsi="Arial" w:eastAsia="Arial" w:cs="Arial"/>
          <w:noProof w:val="0"/>
          <w:sz w:val="24"/>
          <w:szCs w:val="24"/>
          <w:u w:val="none"/>
          <w:lang w:val="en-US"/>
        </w:rPr>
        <w:t xml:space="preserve"> people who would be best suited to undertake the role </w:t>
      </w:r>
      <w:r w:rsidRPr="39AE0C6E" w:rsidR="2CBE3DB5">
        <w:rPr>
          <w:rFonts w:ascii="Arial" w:hAnsi="Arial" w:eastAsia="Arial" w:cs="Arial"/>
          <w:noProof w:val="0"/>
          <w:sz w:val="24"/>
          <w:szCs w:val="24"/>
          <w:u w:val="none"/>
          <w:lang w:val="en-US"/>
        </w:rPr>
        <w:t xml:space="preserve">(Buchanan and Huczynski, </w:t>
      </w:r>
      <w:r w:rsidRPr="39AE0C6E" w:rsidR="27152799">
        <w:rPr>
          <w:rFonts w:ascii="Arial" w:hAnsi="Arial" w:eastAsia="Arial" w:cs="Arial"/>
          <w:noProof w:val="0"/>
          <w:sz w:val="24"/>
          <w:szCs w:val="24"/>
          <w:u w:val="none"/>
          <w:lang w:val="en-US"/>
        </w:rPr>
        <w:t>2010).</w:t>
      </w:r>
      <w:r w:rsidRPr="39AE0C6E" w:rsidR="05F1A12A">
        <w:rPr>
          <w:rFonts w:ascii="Arial" w:hAnsi="Arial" w:eastAsia="Arial" w:cs="Arial"/>
          <w:noProof w:val="0"/>
          <w:sz w:val="24"/>
          <w:szCs w:val="24"/>
          <w:u w:val="none"/>
          <w:lang w:val="en-US"/>
        </w:rPr>
        <w:t xml:space="preserve"> </w:t>
      </w:r>
      <w:r w:rsidRPr="39AE0C6E" w:rsidR="06679A32">
        <w:rPr>
          <w:rFonts w:ascii="Arial" w:hAnsi="Arial" w:eastAsia="Arial" w:cs="Arial"/>
          <w:noProof w:val="0"/>
          <w:sz w:val="24"/>
          <w:szCs w:val="24"/>
          <w:u w:val="none"/>
          <w:lang w:val="en-US"/>
        </w:rPr>
        <w:t>The</w:t>
      </w:r>
      <w:r w:rsidRPr="39AE0C6E" w:rsidR="05F1A12A">
        <w:rPr>
          <w:rFonts w:ascii="Arial" w:hAnsi="Arial" w:eastAsia="Arial" w:cs="Arial"/>
          <w:noProof w:val="0"/>
          <w:sz w:val="24"/>
          <w:szCs w:val="24"/>
          <w:u w:val="none"/>
          <w:lang w:val="en-US"/>
        </w:rPr>
        <w:t xml:space="preserve"> structure of a company is what enables the workforce to form a pattern of</w:t>
      </w:r>
      <w:r w:rsidRPr="39AE0C6E" w:rsidR="58FB191C">
        <w:rPr>
          <w:rFonts w:ascii="Arial" w:hAnsi="Arial" w:eastAsia="Arial" w:cs="Arial"/>
          <w:noProof w:val="0"/>
          <w:sz w:val="24"/>
          <w:szCs w:val="24"/>
          <w:u w:val="none"/>
          <w:lang w:val="en-US"/>
        </w:rPr>
        <w:t xml:space="preserve"> their positions within the </w:t>
      </w:r>
      <w:proofErr w:type="spellStart"/>
      <w:r w:rsidRPr="39AE0C6E" w:rsidR="58FB191C">
        <w:rPr>
          <w:rFonts w:ascii="Arial" w:hAnsi="Arial" w:eastAsia="Arial" w:cs="Arial"/>
          <w:noProof w:val="0"/>
          <w:sz w:val="24"/>
          <w:szCs w:val="24"/>
          <w:u w:val="none"/>
          <w:lang w:val="en-US"/>
        </w:rPr>
        <w:t>organisation</w:t>
      </w:r>
      <w:proofErr w:type="spellEnd"/>
      <w:r w:rsidRPr="39AE0C6E" w:rsidR="58FB191C">
        <w:rPr>
          <w:rFonts w:ascii="Arial" w:hAnsi="Arial" w:eastAsia="Arial" w:cs="Arial"/>
          <w:noProof w:val="0"/>
          <w:sz w:val="24"/>
          <w:szCs w:val="24"/>
          <w:u w:val="none"/>
          <w:lang w:val="en-US"/>
        </w:rPr>
        <w:t xml:space="preserve"> and the relationship of the role. It also </w:t>
      </w:r>
      <w:r w:rsidRPr="39AE0C6E" w:rsidR="2BA4F22A">
        <w:rPr>
          <w:rFonts w:ascii="Arial" w:hAnsi="Arial" w:eastAsia="Arial" w:cs="Arial"/>
          <w:noProof w:val="0"/>
          <w:sz w:val="24"/>
          <w:szCs w:val="24"/>
          <w:u w:val="none"/>
          <w:lang w:val="en-US"/>
        </w:rPr>
        <w:t>creates</w:t>
      </w:r>
      <w:r w:rsidRPr="39AE0C6E" w:rsidR="58FB191C">
        <w:rPr>
          <w:rFonts w:ascii="Arial" w:hAnsi="Arial" w:eastAsia="Arial" w:cs="Arial"/>
          <w:noProof w:val="0"/>
          <w:sz w:val="24"/>
          <w:szCs w:val="24"/>
          <w:u w:val="none"/>
          <w:lang w:val="en-US"/>
        </w:rPr>
        <w:t xml:space="preserve"> a</w:t>
      </w:r>
      <w:r w:rsidRPr="39AE0C6E" w:rsidR="033B6B8D">
        <w:rPr>
          <w:rFonts w:ascii="Arial" w:hAnsi="Arial" w:eastAsia="Arial" w:cs="Arial"/>
          <w:noProof w:val="0"/>
          <w:sz w:val="24"/>
          <w:szCs w:val="24"/>
          <w:u w:val="none"/>
          <w:lang w:val="en-US"/>
        </w:rPr>
        <w:t xml:space="preserve"> shell in </w:t>
      </w:r>
      <w:r w:rsidRPr="39AE0C6E" w:rsidR="6E27D321">
        <w:rPr>
          <w:rFonts w:ascii="Arial" w:hAnsi="Arial" w:eastAsia="Arial" w:cs="Arial"/>
          <w:noProof w:val="0"/>
          <w:sz w:val="24"/>
          <w:szCs w:val="24"/>
          <w:u w:val="none"/>
          <w:lang w:val="en-US"/>
        </w:rPr>
        <w:t>which</w:t>
      </w:r>
      <w:r w:rsidRPr="39AE0C6E" w:rsidR="033B6B8D">
        <w:rPr>
          <w:rFonts w:ascii="Arial" w:hAnsi="Arial" w:eastAsia="Arial" w:cs="Arial"/>
          <w:noProof w:val="0"/>
          <w:sz w:val="24"/>
          <w:szCs w:val="24"/>
          <w:u w:val="none"/>
          <w:lang w:val="en-US"/>
        </w:rPr>
        <w:t xml:space="preserve"> the </w:t>
      </w:r>
      <w:proofErr w:type="spellStart"/>
      <w:r w:rsidRPr="39AE0C6E" w:rsidR="033B6B8D">
        <w:rPr>
          <w:rFonts w:ascii="Arial" w:hAnsi="Arial" w:eastAsia="Arial" w:cs="Arial"/>
          <w:noProof w:val="0"/>
          <w:sz w:val="24"/>
          <w:szCs w:val="24"/>
          <w:u w:val="none"/>
          <w:lang w:val="en-US"/>
        </w:rPr>
        <w:t>organisation’s</w:t>
      </w:r>
      <w:proofErr w:type="spellEnd"/>
      <w:r w:rsidRPr="39AE0C6E" w:rsidR="033B6B8D">
        <w:rPr>
          <w:rFonts w:ascii="Arial" w:hAnsi="Arial" w:eastAsia="Arial" w:cs="Arial"/>
          <w:noProof w:val="0"/>
          <w:sz w:val="24"/>
          <w:szCs w:val="24"/>
          <w:u w:val="none"/>
          <w:lang w:val="en-US"/>
        </w:rPr>
        <w:t xml:space="preserve"> activitie</w:t>
      </w:r>
      <w:r w:rsidRPr="39AE0C6E" w:rsidR="628DDE25">
        <w:rPr>
          <w:rFonts w:ascii="Arial" w:hAnsi="Arial" w:eastAsia="Arial" w:cs="Arial"/>
          <w:noProof w:val="0"/>
          <w:sz w:val="24"/>
          <w:szCs w:val="24"/>
          <w:u w:val="none"/>
          <w:lang w:val="en-US"/>
        </w:rPr>
        <w:t xml:space="preserve">s can be </w:t>
      </w:r>
      <w:proofErr w:type="spellStart"/>
      <w:r w:rsidRPr="39AE0C6E" w:rsidR="628DDE25">
        <w:rPr>
          <w:rFonts w:ascii="Arial" w:hAnsi="Arial" w:eastAsia="Arial" w:cs="Arial"/>
          <w:noProof w:val="0"/>
          <w:sz w:val="24"/>
          <w:szCs w:val="24"/>
          <w:u w:val="none"/>
          <w:lang w:val="en-US"/>
        </w:rPr>
        <w:t>organised</w:t>
      </w:r>
      <w:proofErr w:type="spellEnd"/>
      <w:r w:rsidRPr="39AE0C6E" w:rsidR="628DDE25">
        <w:rPr>
          <w:rFonts w:ascii="Arial" w:hAnsi="Arial" w:eastAsia="Arial" w:cs="Arial"/>
          <w:noProof w:val="0"/>
          <w:sz w:val="24"/>
          <w:szCs w:val="24"/>
          <w:u w:val="none"/>
          <w:lang w:val="en-US"/>
        </w:rPr>
        <w:t xml:space="preserve"> and monitored through order and control (Campbell and Craig, 2005</w:t>
      </w:r>
      <w:r w:rsidRPr="39AE0C6E" w:rsidR="309EB81C">
        <w:rPr>
          <w:rFonts w:ascii="Arial" w:hAnsi="Arial" w:eastAsia="Arial" w:cs="Arial"/>
          <w:noProof w:val="0"/>
          <w:sz w:val="24"/>
          <w:szCs w:val="24"/>
          <w:u w:val="none"/>
          <w:lang w:val="en-US"/>
        </w:rPr>
        <w:t>).</w:t>
      </w:r>
    </w:p>
    <w:p w:rsidR="52374911" w:rsidP="39AE0C6E" w:rsidRDefault="52374911" w14:paraId="0DAA6F58" w14:textId="03793399">
      <w:pPr>
        <w:pStyle w:val="Normal"/>
        <w:ind w:left="0"/>
        <w:rPr>
          <w:rFonts w:ascii="Arial" w:hAnsi="Arial" w:eastAsia="Arial" w:cs="Arial"/>
          <w:noProof w:val="0"/>
          <w:sz w:val="24"/>
          <w:szCs w:val="24"/>
          <w:u w:val="none"/>
          <w:lang w:val="en-US"/>
        </w:rPr>
      </w:pPr>
      <w:r w:rsidRPr="39AE0C6E" w:rsidR="52374911">
        <w:rPr>
          <w:rFonts w:ascii="Arial" w:hAnsi="Arial" w:eastAsia="Arial" w:cs="Arial"/>
          <w:noProof w:val="0"/>
          <w:sz w:val="24"/>
          <w:szCs w:val="24"/>
          <w:u w:val="none"/>
          <w:lang w:val="en-US"/>
        </w:rPr>
        <w:t xml:space="preserve">Both companies, Aldi and </w:t>
      </w:r>
      <w:proofErr w:type="spellStart"/>
      <w:r w:rsidRPr="39AE0C6E" w:rsidR="52374911">
        <w:rPr>
          <w:rFonts w:ascii="Arial" w:hAnsi="Arial" w:eastAsia="Arial" w:cs="Arial"/>
          <w:noProof w:val="0"/>
          <w:sz w:val="24"/>
          <w:szCs w:val="24"/>
          <w:u w:val="none"/>
          <w:lang w:val="en-US"/>
        </w:rPr>
        <w:t>Drainforce</w:t>
      </w:r>
      <w:proofErr w:type="spellEnd"/>
      <w:r w:rsidRPr="39AE0C6E" w:rsidR="52374911">
        <w:rPr>
          <w:rFonts w:ascii="Arial" w:hAnsi="Arial" w:eastAsia="Arial" w:cs="Arial"/>
          <w:noProof w:val="0"/>
          <w:sz w:val="24"/>
          <w:szCs w:val="24"/>
          <w:u w:val="none"/>
          <w:lang w:val="en-US"/>
        </w:rPr>
        <w:t xml:space="preserve"> </w:t>
      </w:r>
      <w:r w:rsidRPr="39AE0C6E" w:rsidR="407AB2D3">
        <w:rPr>
          <w:rFonts w:ascii="Arial" w:hAnsi="Arial" w:eastAsia="Arial" w:cs="Arial"/>
          <w:noProof w:val="0"/>
          <w:sz w:val="24"/>
          <w:szCs w:val="24"/>
          <w:u w:val="none"/>
          <w:lang w:val="en-US"/>
        </w:rPr>
        <w:t>adhere</w:t>
      </w:r>
      <w:r w:rsidRPr="39AE0C6E" w:rsidR="52374911">
        <w:rPr>
          <w:rFonts w:ascii="Arial" w:hAnsi="Arial" w:eastAsia="Arial" w:cs="Arial"/>
          <w:noProof w:val="0"/>
          <w:sz w:val="24"/>
          <w:szCs w:val="24"/>
          <w:u w:val="none"/>
          <w:lang w:val="en-US"/>
        </w:rPr>
        <w:t xml:space="preserve"> to hierarchical structures, also </w:t>
      </w:r>
      <w:r w:rsidRPr="39AE0C6E" w:rsidR="4B75CFDC">
        <w:rPr>
          <w:rFonts w:ascii="Arial" w:hAnsi="Arial" w:eastAsia="Arial" w:cs="Arial"/>
          <w:noProof w:val="0"/>
          <w:sz w:val="24"/>
          <w:szCs w:val="24"/>
          <w:u w:val="none"/>
          <w:lang w:val="en-US"/>
        </w:rPr>
        <w:t>referred</w:t>
      </w:r>
      <w:r w:rsidRPr="39AE0C6E" w:rsidR="16BE9285">
        <w:rPr>
          <w:rFonts w:ascii="Arial" w:hAnsi="Arial" w:eastAsia="Arial" w:cs="Arial"/>
          <w:noProof w:val="0"/>
          <w:sz w:val="24"/>
          <w:szCs w:val="24"/>
          <w:u w:val="none"/>
          <w:lang w:val="en-US"/>
        </w:rPr>
        <w:t xml:space="preserve"> to as ‘M forms’ by Campbell and Craig (2010).</w:t>
      </w:r>
      <w:r w:rsidRPr="39AE0C6E" w:rsidR="73FA28CC">
        <w:rPr>
          <w:rFonts w:ascii="Arial" w:hAnsi="Arial" w:eastAsia="Arial" w:cs="Arial"/>
          <w:noProof w:val="0"/>
          <w:sz w:val="24"/>
          <w:szCs w:val="24"/>
          <w:u w:val="none"/>
          <w:lang w:val="en-US"/>
        </w:rPr>
        <w:t xml:space="preserve"> </w:t>
      </w:r>
      <w:proofErr w:type="gramStart"/>
      <w:r w:rsidRPr="39AE0C6E" w:rsidR="73FA28CC">
        <w:rPr>
          <w:rFonts w:ascii="Arial" w:hAnsi="Arial" w:eastAsia="Arial" w:cs="Arial"/>
          <w:noProof w:val="0"/>
          <w:sz w:val="24"/>
          <w:szCs w:val="24"/>
          <w:u w:val="none"/>
          <w:lang w:val="en-US"/>
        </w:rPr>
        <w:t>In particular the</w:t>
      </w:r>
      <w:proofErr w:type="gramEnd"/>
      <w:r w:rsidRPr="39AE0C6E" w:rsidR="73FA28CC">
        <w:rPr>
          <w:rFonts w:ascii="Arial" w:hAnsi="Arial" w:eastAsia="Arial" w:cs="Arial"/>
          <w:noProof w:val="0"/>
          <w:sz w:val="24"/>
          <w:szCs w:val="24"/>
          <w:u w:val="none"/>
          <w:lang w:val="en-US"/>
        </w:rPr>
        <w:t xml:space="preserve"> functional structure, which is described as the </w:t>
      </w:r>
      <w:r w:rsidRPr="39AE0C6E" w:rsidR="5AB648EC">
        <w:rPr>
          <w:rFonts w:ascii="Arial" w:hAnsi="Arial" w:eastAsia="Arial" w:cs="Arial"/>
          <w:noProof w:val="0"/>
          <w:sz w:val="24"/>
          <w:szCs w:val="24"/>
          <w:u w:val="none"/>
          <w:lang w:val="en-US"/>
        </w:rPr>
        <w:t>simplest</w:t>
      </w:r>
      <w:r w:rsidRPr="39AE0C6E" w:rsidR="73FA28CC">
        <w:rPr>
          <w:rFonts w:ascii="Arial" w:hAnsi="Arial" w:eastAsia="Arial" w:cs="Arial"/>
          <w:noProof w:val="0"/>
          <w:sz w:val="24"/>
          <w:szCs w:val="24"/>
          <w:u w:val="none"/>
          <w:lang w:val="en-US"/>
        </w:rPr>
        <w:t xml:space="preserve"> of</w:t>
      </w:r>
      <w:r w:rsidRPr="39AE0C6E" w:rsidR="1FAC5B0A">
        <w:rPr>
          <w:rFonts w:ascii="Arial" w:hAnsi="Arial" w:eastAsia="Arial" w:cs="Arial"/>
          <w:noProof w:val="0"/>
          <w:sz w:val="24"/>
          <w:szCs w:val="24"/>
          <w:u w:val="none"/>
          <w:lang w:val="en-US"/>
        </w:rPr>
        <w:t xml:space="preserve"> bureaucratic</w:t>
      </w:r>
      <w:r w:rsidRPr="39AE0C6E" w:rsidR="73FA28CC">
        <w:rPr>
          <w:rFonts w:ascii="Arial" w:hAnsi="Arial" w:eastAsia="Arial" w:cs="Arial"/>
          <w:noProof w:val="0"/>
          <w:sz w:val="24"/>
          <w:szCs w:val="24"/>
          <w:u w:val="none"/>
          <w:lang w:val="en-US"/>
        </w:rPr>
        <w:t xml:space="preserve"> structures </w:t>
      </w:r>
      <w:r w:rsidRPr="39AE0C6E" w:rsidR="4703A0BF">
        <w:rPr>
          <w:rFonts w:ascii="Arial" w:hAnsi="Arial" w:eastAsia="Arial" w:cs="Arial"/>
          <w:noProof w:val="0"/>
          <w:sz w:val="24"/>
          <w:szCs w:val="24"/>
          <w:u w:val="none"/>
          <w:lang w:val="en-US"/>
        </w:rPr>
        <w:t xml:space="preserve">(Wagner and Hollenbeck, 2014). </w:t>
      </w:r>
      <w:r w:rsidRPr="39AE0C6E" w:rsidR="2CBCA9BC">
        <w:rPr>
          <w:rFonts w:ascii="Arial" w:hAnsi="Arial" w:eastAsia="Arial" w:cs="Arial"/>
          <w:noProof w:val="0"/>
          <w:sz w:val="24"/>
          <w:szCs w:val="24"/>
          <w:u w:val="none"/>
          <w:lang w:val="en-US"/>
        </w:rPr>
        <w:t xml:space="preserve">This function allows a clear chain of </w:t>
      </w:r>
      <w:r w:rsidRPr="39AE0C6E" w:rsidR="42931C4A">
        <w:rPr>
          <w:rFonts w:ascii="Arial" w:hAnsi="Arial" w:eastAsia="Arial" w:cs="Arial"/>
          <w:noProof w:val="0"/>
          <w:sz w:val="24"/>
          <w:szCs w:val="24"/>
          <w:u w:val="none"/>
          <w:lang w:val="en-US"/>
        </w:rPr>
        <w:t>commands</w:t>
      </w:r>
      <w:r w:rsidRPr="39AE0C6E" w:rsidR="2CBCA9BC">
        <w:rPr>
          <w:rFonts w:ascii="Arial" w:hAnsi="Arial" w:eastAsia="Arial" w:cs="Arial"/>
          <w:noProof w:val="0"/>
          <w:sz w:val="24"/>
          <w:szCs w:val="24"/>
          <w:u w:val="none"/>
          <w:lang w:val="en-US"/>
        </w:rPr>
        <w:t xml:space="preserve"> to</w:t>
      </w:r>
      <w:r w:rsidRPr="39AE0C6E" w:rsidR="6061CE6F">
        <w:rPr>
          <w:rFonts w:ascii="Arial" w:hAnsi="Arial" w:eastAsia="Arial" w:cs="Arial"/>
          <w:noProof w:val="0"/>
          <w:sz w:val="24"/>
          <w:szCs w:val="24"/>
          <w:u w:val="none"/>
          <w:lang w:val="en-US"/>
        </w:rPr>
        <w:t xml:space="preserve"> pass on information and makes the communication of information more </w:t>
      </w:r>
      <w:r w:rsidRPr="39AE0C6E" w:rsidR="5878DF67">
        <w:rPr>
          <w:rFonts w:ascii="Arial" w:hAnsi="Arial" w:eastAsia="Arial" w:cs="Arial"/>
          <w:noProof w:val="0"/>
          <w:sz w:val="24"/>
          <w:szCs w:val="24"/>
          <w:u w:val="none"/>
          <w:lang w:val="en-US"/>
        </w:rPr>
        <w:t>streamlined</w:t>
      </w:r>
      <w:r w:rsidRPr="39AE0C6E" w:rsidR="6061CE6F">
        <w:rPr>
          <w:rFonts w:ascii="Arial" w:hAnsi="Arial" w:eastAsia="Arial" w:cs="Arial"/>
          <w:noProof w:val="0"/>
          <w:sz w:val="24"/>
          <w:szCs w:val="24"/>
          <w:u w:val="none"/>
          <w:lang w:val="en-US"/>
        </w:rPr>
        <w:t xml:space="preserve"> and effective. </w:t>
      </w:r>
      <w:r w:rsidRPr="39AE0C6E" w:rsidR="156E2275">
        <w:rPr>
          <w:rFonts w:ascii="Arial" w:hAnsi="Arial" w:eastAsia="Arial" w:cs="Arial"/>
          <w:noProof w:val="0"/>
          <w:sz w:val="24"/>
          <w:szCs w:val="24"/>
          <w:u w:val="none"/>
          <w:lang w:val="en-US"/>
        </w:rPr>
        <w:t>Most experience this type of structure within their working life as it is a common option and usually the most logical.</w:t>
      </w:r>
      <w:r w:rsidRPr="39AE0C6E" w:rsidR="1BD4B8D9">
        <w:rPr>
          <w:rFonts w:ascii="Arial" w:hAnsi="Arial" w:eastAsia="Arial" w:cs="Arial"/>
          <w:noProof w:val="0"/>
          <w:sz w:val="24"/>
          <w:szCs w:val="24"/>
          <w:u w:val="none"/>
          <w:lang w:val="en-US"/>
        </w:rPr>
        <w:t xml:space="preserve"> Other hierarchical structures </w:t>
      </w:r>
      <w:r w:rsidRPr="39AE0C6E" w:rsidR="28D568ED">
        <w:rPr>
          <w:rFonts w:ascii="Arial" w:hAnsi="Arial" w:eastAsia="Arial" w:cs="Arial"/>
          <w:noProof w:val="0"/>
          <w:sz w:val="24"/>
          <w:szCs w:val="24"/>
          <w:u w:val="none"/>
          <w:lang w:val="en-US"/>
        </w:rPr>
        <w:t>include</w:t>
      </w:r>
      <w:r w:rsidRPr="39AE0C6E" w:rsidR="1BD4B8D9">
        <w:rPr>
          <w:rFonts w:ascii="Arial" w:hAnsi="Arial" w:eastAsia="Arial" w:cs="Arial"/>
          <w:noProof w:val="0"/>
          <w:sz w:val="24"/>
          <w:szCs w:val="24"/>
          <w:u w:val="none"/>
          <w:lang w:val="en-US"/>
        </w:rPr>
        <w:t xml:space="preserve"> geographical structure, </w:t>
      </w:r>
      <w:proofErr w:type="spellStart"/>
      <w:r w:rsidRPr="39AE0C6E" w:rsidR="1BD4B8D9">
        <w:rPr>
          <w:rFonts w:ascii="Arial" w:hAnsi="Arial" w:eastAsia="Arial" w:cs="Arial"/>
          <w:noProof w:val="0"/>
          <w:sz w:val="24"/>
          <w:szCs w:val="24"/>
          <w:u w:val="none"/>
          <w:lang w:val="en-US"/>
        </w:rPr>
        <w:t>organisation</w:t>
      </w:r>
      <w:proofErr w:type="spellEnd"/>
      <w:r w:rsidRPr="39AE0C6E" w:rsidR="1BD4B8D9">
        <w:rPr>
          <w:rFonts w:ascii="Arial" w:hAnsi="Arial" w:eastAsia="Arial" w:cs="Arial"/>
          <w:noProof w:val="0"/>
          <w:sz w:val="24"/>
          <w:szCs w:val="24"/>
          <w:u w:val="none"/>
          <w:lang w:val="en-US"/>
        </w:rPr>
        <w:t xml:space="preserve"> by product and </w:t>
      </w:r>
      <w:proofErr w:type="spellStart"/>
      <w:r w:rsidRPr="39AE0C6E" w:rsidR="1BD4B8D9">
        <w:rPr>
          <w:rFonts w:ascii="Arial" w:hAnsi="Arial" w:eastAsia="Arial" w:cs="Arial"/>
          <w:noProof w:val="0"/>
          <w:sz w:val="24"/>
          <w:szCs w:val="24"/>
          <w:u w:val="none"/>
          <w:lang w:val="en-US"/>
        </w:rPr>
        <w:t>organisation</w:t>
      </w:r>
      <w:proofErr w:type="spellEnd"/>
      <w:r w:rsidRPr="39AE0C6E" w:rsidR="1BD4B8D9">
        <w:rPr>
          <w:rFonts w:ascii="Arial" w:hAnsi="Arial" w:eastAsia="Arial" w:cs="Arial"/>
          <w:noProof w:val="0"/>
          <w:sz w:val="24"/>
          <w:szCs w:val="24"/>
          <w:u w:val="none"/>
          <w:lang w:val="en-US"/>
        </w:rPr>
        <w:t xml:space="preserve"> by customer grou</w:t>
      </w:r>
      <w:r w:rsidRPr="39AE0C6E" w:rsidR="0A18229B">
        <w:rPr>
          <w:rFonts w:ascii="Arial" w:hAnsi="Arial" w:eastAsia="Arial" w:cs="Arial"/>
          <w:noProof w:val="0"/>
          <w:sz w:val="24"/>
          <w:szCs w:val="24"/>
          <w:u w:val="none"/>
          <w:lang w:val="en-US"/>
        </w:rPr>
        <w:t>p.</w:t>
      </w:r>
    </w:p>
    <w:p w:rsidR="22F304AB" w:rsidP="39AE0C6E" w:rsidRDefault="22F304AB" w14:paraId="201D51D7" w14:textId="09C9E371">
      <w:pPr>
        <w:pStyle w:val="Normal"/>
        <w:ind w:left="0"/>
        <w:rPr>
          <w:rFonts w:ascii="Arial" w:hAnsi="Arial" w:eastAsia="Arial" w:cs="Arial"/>
          <w:noProof w:val="0"/>
          <w:sz w:val="24"/>
          <w:szCs w:val="24"/>
          <w:u w:val="none"/>
          <w:lang w:val="en-US"/>
        </w:rPr>
      </w:pPr>
      <w:r w:rsidRPr="39AE0C6E" w:rsidR="22F304AB">
        <w:rPr>
          <w:rFonts w:ascii="Arial" w:hAnsi="Arial" w:eastAsia="Arial" w:cs="Arial"/>
          <w:noProof w:val="0"/>
          <w:sz w:val="24"/>
          <w:szCs w:val="24"/>
          <w:u w:val="none"/>
          <w:lang w:val="en-US"/>
        </w:rPr>
        <w:t xml:space="preserve">Non-hierarchical </w:t>
      </w:r>
      <w:r w:rsidRPr="39AE0C6E" w:rsidR="63EB98B1">
        <w:rPr>
          <w:rFonts w:ascii="Arial" w:hAnsi="Arial" w:eastAsia="Arial" w:cs="Arial"/>
          <w:noProof w:val="0"/>
          <w:sz w:val="24"/>
          <w:szCs w:val="24"/>
          <w:u w:val="none"/>
          <w:lang w:val="en-US"/>
        </w:rPr>
        <w:t>structures</w:t>
      </w:r>
      <w:r w:rsidRPr="39AE0C6E" w:rsidR="22F304AB">
        <w:rPr>
          <w:rFonts w:ascii="Arial" w:hAnsi="Arial" w:eastAsia="Arial" w:cs="Arial"/>
          <w:noProof w:val="0"/>
          <w:sz w:val="24"/>
          <w:szCs w:val="24"/>
          <w:u w:val="none"/>
          <w:lang w:val="en-US"/>
        </w:rPr>
        <w:t xml:space="preserve"> give the ability to provide </w:t>
      </w:r>
      <w:r w:rsidRPr="39AE0C6E" w:rsidR="2CA8546C">
        <w:rPr>
          <w:rFonts w:ascii="Arial" w:hAnsi="Arial" w:eastAsia="Arial" w:cs="Arial"/>
          <w:noProof w:val="0"/>
          <w:sz w:val="24"/>
          <w:szCs w:val="24"/>
          <w:u w:val="none"/>
          <w:lang w:val="en-US"/>
        </w:rPr>
        <w:t>flexibility</w:t>
      </w:r>
      <w:r w:rsidRPr="39AE0C6E" w:rsidR="22F304AB">
        <w:rPr>
          <w:rFonts w:ascii="Arial" w:hAnsi="Arial" w:eastAsia="Arial" w:cs="Arial"/>
          <w:noProof w:val="0"/>
          <w:sz w:val="24"/>
          <w:szCs w:val="24"/>
          <w:u w:val="none"/>
          <w:lang w:val="en-US"/>
        </w:rPr>
        <w:t xml:space="preserve"> and as a result m</w:t>
      </w:r>
      <w:r w:rsidRPr="39AE0C6E" w:rsidR="1718D2AF">
        <w:rPr>
          <w:rFonts w:ascii="Arial" w:hAnsi="Arial" w:eastAsia="Arial" w:cs="Arial"/>
          <w:noProof w:val="0"/>
          <w:sz w:val="24"/>
          <w:szCs w:val="24"/>
          <w:u w:val="none"/>
          <w:lang w:val="en-US"/>
        </w:rPr>
        <w:t xml:space="preserve">uch better </w:t>
      </w:r>
      <w:proofErr w:type="spellStart"/>
      <w:r w:rsidRPr="39AE0C6E" w:rsidR="1718D2AF">
        <w:rPr>
          <w:rFonts w:ascii="Arial" w:hAnsi="Arial" w:eastAsia="Arial" w:cs="Arial"/>
          <w:noProof w:val="0"/>
          <w:sz w:val="24"/>
          <w:szCs w:val="24"/>
          <w:u w:val="none"/>
          <w:lang w:val="en-US"/>
        </w:rPr>
        <w:t>organisational</w:t>
      </w:r>
      <w:proofErr w:type="spellEnd"/>
      <w:r w:rsidRPr="39AE0C6E" w:rsidR="1718D2AF">
        <w:rPr>
          <w:rFonts w:ascii="Arial" w:hAnsi="Arial" w:eastAsia="Arial" w:cs="Arial"/>
          <w:noProof w:val="0"/>
          <w:sz w:val="24"/>
          <w:szCs w:val="24"/>
          <w:u w:val="none"/>
          <w:lang w:val="en-US"/>
        </w:rPr>
        <w:t xml:space="preserve"> agility, which could need the increasing importance for </w:t>
      </w:r>
      <w:proofErr w:type="spellStart"/>
      <w:r w:rsidRPr="39AE0C6E" w:rsidR="1718D2AF">
        <w:rPr>
          <w:rFonts w:ascii="Arial" w:hAnsi="Arial" w:eastAsia="Arial" w:cs="Arial"/>
          <w:noProof w:val="0"/>
          <w:sz w:val="24"/>
          <w:szCs w:val="24"/>
          <w:u w:val="none"/>
          <w:lang w:val="en-US"/>
        </w:rPr>
        <w:t>organisations</w:t>
      </w:r>
      <w:proofErr w:type="spellEnd"/>
      <w:r w:rsidRPr="39AE0C6E" w:rsidR="1718D2AF">
        <w:rPr>
          <w:rFonts w:ascii="Arial" w:hAnsi="Arial" w:eastAsia="Arial" w:cs="Arial"/>
          <w:noProof w:val="0"/>
          <w:sz w:val="24"/>
          <w:szCs w:val="24"/>
          <w:u w:val="none"/>
          <w:lang w:val="en-US"/>
        </w:rPr>
        <w:t xml:space="preserve"> </w:t>
      </w:r>
      <w:r w:rsidRPr="39AE0C6E" w:rsidR="19D638AA">
        <w:rPr>
          <w:rFonts w:ascii="Arial" w:hAnsi="Arial" w:eastAsia="Arial" w:cs="Arial"/>
          <w:noProof w:val="0"/>
          <w:sz w:val="24"/>
          <w:szCs w:val="24"/>
          <w:u w:val="none"/>
          <w:lang w:val="en-US"/>
        </w:rPr>
        <w:t xml:space="preserve">swift </w:t>
      </w:r>
      <w:r w:rsidRPr="39AE0C6E" w:rsidR="41F60F1B">
        <w:rPr>
          <w:rFonts w:ascii="Arial" w:hAnsi="Arial" w:eastAsia="Arial" w:cs="Arial"/>
          <w:noProof w:val="0"/>
          <w:sz w:val="24"/>
          <w:szCs w:val="24"/>
          <w:u w:val="none"/>
          <w:lang w:val="en-US"/>
        </w:rPr>
        <w:t>response</w:t>
      </w:r>
      <w:r w:rsidRPr="39AE0C6E" w:rsidR="19D638AA">
        <w:rPr>
          <w:rFonts w:ascii="Arial" w:hAnsi="Arial" w:eastAsia="Arial" w:cs="Arial"/>
          <w:noProof w:val="0"/>
          <w:sz w:val="24"/>
          <w:szCs w:val="24"/>
          <w:u w:val="none"/>
          <w:lang w:val="en-US"/>
        </w:rPr>
        <w:t xml:space="preserve"> time and the sharpness of the </w:t>
      </w:r>
      <w:proofErr w:type="spellStart"/>
      <w:r w:rsidRPr="39AE0C6E" w:rsidR="19D638AA">
        <w:rPr>
          <w:rFonts w:ascii="Arial" w:hAnsi="Arial" w:eastAsia="Arial" w:cs="Arial"/>
          <w:noProof w:val="0"/>
          <w:sz w:val="24"/>
          <w:szCs w:val="24"/>
          <w:u w:val="none"/>
          <w:lang w:val="en-US"/>
        </w:rPr>
        <w:t>organisation</w:t>
      </w:r>
      <w:proofErr w:type="spellEnd"/>
      <w:r w:rsidRPr="39AE0C6E" w:rsidR="19D638AA">
        <w:rPr>
          <w:rFonts w:ascii="Arial" w:hAnsi="Arial" w:eastAsia="Arial" w:cs="Arial"/>
          <w:noProof w:val="0"/>
          <w:sz w:val="24"/>
          <w:szCs w:val="24"/>
          <w:u w:val="none"/>
          <w:lang w:val="en-US"/>
        </w:rPr>
        <w:t xml:space="preserve">. These </w:t>
      </w:r>
      <w:r w:rsidRPr="39AE0C6E" w:rsidR="0330B703">
        <w:rPr>
          <w:rFonts w:ascii="Arial" w:hAnsi="Arial" w:eastAsia="Arial" w:cs="Arial"/>
          <w:noProof w:val="0"/>
          <w:sz w:val="24"/>
          <w:szCs w:val="24"/>
          <w:u w:val="none"/>
          <w:lang w:val="en-US"/>
        </w:rPr>
        <w:t>structures</w:t>
      </w:r>
      <w:r w:rsidRPr="39AE0C6E" w:rsidR="19D638AA">
        <w:rPr>
          <w:rFonts w:ascii="Arial" w:hAnsi="Arial" w:eastAsia="Arial" w:cs="Arial"/>
          <w:noProof w:val="0"/>
          <w:sz w:val="24"/>
          <w:szCs w:val="24"/>
          <w:u w:val="none"/>
          <w:lang w:val="en-US"/>
        </w:rPr>
        <w:t xml:space="preserve"> consist </w:t>
      </w:r>
      <w:r w:rsidRPr="39AE0C6E" w:rsidR="0CF789BC">
        <w:rPr>
          <w:rFonts w:ascii="Arial" w:hAnsi="Arial" w:eastAsia="Arial" w:cs="Arial"/>
          <w:noProof w:val="0"/>
          <w:sz w:val="24"/>
          <w:szCs w:val="24"/>
          <w:u w:val="none"/>
          <w:lang w:val="en-US"/>
        </w:rPr>
        <w:t>of</w:t>
      </w:r>
      <w:r w:rsidRPr="39AE0C6E" w:rsidR="11BAA08F">
        <w:rPr>
          <w:rFonts w:ascii="Arial" w:hAnsi="Arial" w:eastAsia="Arial" w:cs="Arial"/>
          <w:noProof w:val="0"/>
          <w:sz w:val="24"/>
          <w:szCs w:val="24"/>
          <w:u w:val="none"/>
          <w:lang w:val="en-US"/>
        </w:rPr>
        <w:t xml:space="preserve"> the Matrix </w:t>
      </w:r>
      <w:proofErr w:type="spellStart"/>
      <w:r w:rsidRPr="39AE0C6E" w:rsidR="11BAA08F">
        <w:rPr>
          <w:rFonts w:ascii="Arial" w:hAnsi="Arial" w:eastAsia="Arial" w:cs="Arial"/>
          <w:noProof w:val="0"/>
          <w:sz w:val="24"/>
          <w:szCs w:val="24"/>
          <w:u w:val="none"/>
          <w:lang w:val="en-US"/>
        </w:rPr>
        <w:t>Organisation</w:t>
      </w:r>
      <w:proofErr w:type="spellEnd"/>
      <w:r w:rsidRPr="39AE0C6E" w:rsidR="11BAA08F">
        <w:rPr>
          <w:rFonts w:ascii="Arial" w:hAnsi="Arial" w:eastAsia="Arial" w:cs="Arial"/>
          <w:noProof w:val="0"/>
          <w:sz w:val="24"/>
          <w:szCs w:val="24"/>
          <w:u w:val="none"/>
          <w:lang w:val="en-US"/>
        </w:rPr>
        <w:t xml:space="preserve">, Virtual </w:t>
      </w:r>
      <w:proofErr w:type="spellStart"/>
      <w:r w:rsidRPr="39AE0C6E" w:rsidR="11BAA08F">
        <w:rPr>
          <w:rFonts w:ascii="Arial" w:hAnsi="Arial" w:eastAsia="Arial" w:cs="Arial"/>
          <w:noProof w:val="0"/>
          <w:sz w:val="24"/>
          <w:szCs w:val="24"/>
          <w:u w:val="none"/>
          <w:lang w:val="en-US"/>
        </w:rPr>
        <w:t>organisation</w:t>
      </w:r>
      <w:proofErr w:type="spellEnd"/>
      <w:r w:rsidRPr="39AE0C6E" w:rsidR="11BAA08F">
        <w:rPr>
          <w:rFonts w:ascii="Arial" w:hAnsi="Arial" w:eastAsia="Arial" w:cs="Arial"/>
          <w:noProof w:val="0"/>
          <w:sz w:val="24"/>
          <w:szCs w:val="24"/>
          <w:u w:val="none"/>
          <w:lang w:val="en-US"/>
        </w:rPr>
        <w:t xml:space="preserve"> and </w:t>
      </w:r>
      <w:r w:rsidRPr="39AE0C6E" w:rsidR="11BAA08F">
        <w:rPr>
          <w:rFonts w:ascii="Arial" w:hAnsi="Arial" w:eastAsia="Arial" w:cs="Arial"/>
          <w:noProof w:val="0"/>
          <w:sz w:val="24"/>
          <w:szCs w:val="24"/>
          <w:u w:val="none"/>
          <w:lang w:val="en-US"/>
        </w:rPr>
        <w:t>the</w:t>
      </w:r>
      <w:r w:rsidRPr="39AE0C6E" w:rsidR="11BAA08F">
        <w:rPr>
          <w:rFonts w:ascii="Arial" w:hAnsi="Arial" w:eastAsia="Arial" w:cs="Arial"/>
          <w:noProof w:val="0"/>
          <w:sz w:val="24"/>
          <w:szCs w:val="24"/>
          <w:u w:val="none"/>
          <w:lang w:val="en-US"/>
        </w:rPr>
        <w:t xml:space="preserve"> flexi</w:t>
      </w:r>
      <w:r w:rsidRPr="39AE0C6E" w:rsidR="1AC93376">
        <w:rPr>
          <w:rFonts w:ascii="Arial" w:hAnsi="Arial" w:eastAsia="Arial" w:cs="Arial"/>
          <w:noProof w:val="0"/>
          <w:sz w:val="24"/>
          <w:szCs w:val="24"/>
          <w:u w:val="none"/>
          <w:lang w:val="en-US"/>
        </w:rPr>
        <w:t xml:space="preserve">ble </w:t>
      </w:r>
      <w:r w:rsidRPr="39AE0C6E" w:rsidR="1AC93376">
        <w:rPr>
          <w:rFonts w:ascii="Arial" w:hAnsi="Arial" w:eastAsia="Arial" w:cs="Arial"/>
          <w:noProof w:val="0"/>
          <w:sz w:val="24"/>
          <w:szCs w:val="24"/>
          <w:u w:val="none"/>
          <w:lang w:val="en-US"/>
        </w:rPr>
        <w:t>firm</w:t>
      </w:r>
      <w:r w:rsidRPr="39AE0C6E" w:rsidR="5D85024D">
        <w:rPr>
          <w:rFonts w:ascii="Arial" w:hAnsi="Arial" w:eastAsia="Arial" w:cs="Arial"/>
          <w:noProof w:val="0"/>
          <w:sz w:val="24"/>
          <w:szCs w:val="24"/>
          <w:u w:val="none"/>
          <w:lang w:val="en-US"/>
        </w:rPr>
        <w:t xml:space="preserve">. </w:t>
      </w:r>
      <w:r w:rsidRPr="39AE0C6E" w:rsidR="36F510A4">
        <w:rPr>
          <w:rFonts w:ascii="Arial" w:hAnsi="Arial" w:eastAsia="Arial" w:cs="Arial"/>
          <w:noProof w:val="0"/>
          <w:sz w:val="24"/>
          <w:szCs w:val="24"/>
          <w:u w:val="none"/>
          <w:lang w:val="en-US"/>
        </w:rPr>
        <w:t xml:space="preserve">Although the flexible firm does give the HR professional a lot to </w:t>
      </w:r>
      <w:r w:rsidRPr="39AE0C6E" w:rsidR="6FB79193">
        <w:rPr>
          <w:rFonts w:ascii="Arial" w:hAnsi="Arial" w:eastAsia="Arial" w:cs="Arial"/>
          <w:noProof w:val="0"/>
          <w:sz w:val="24"/>
          <w:szCs w:val="24"/>
          <w:u w:val="none"/>
          <w:lang w:val="en-US"/>
        </w:rPr>
        <w:t>consider</w:t>
      </w:r>
      <w:r w:rsidRPr="39AE0C6E" w:rsidR="36F510A4">
        <w:rPr>
          <w:rFonts w:ascii="Arial" w:hAnsi="Arial" w:eastAsia="Arial" w:cs="Arial"/>
          <w:noProof w:val="0"/>
          <w:sz w:val="24"/>
          <w:szCs w:val="24"/>
          <w:u w:val="none"/>
          <w:lang w:val="en-US"/>
        </w:rPr>
        <w:t xml:space="preserve"> balancing the improvement it can make to an </w:t>
      </w:r>
      <w:proofErr w:type="spellStart"/>
      <w:r w:rsidRPr="39AE0C6E" w:rsidR="36F510A4">
        <w:rPr>
          <w:rFonts w:ascii="Arial" w:hAnsi="Arial" w:eastAsia="Arial" w:cs="Arial"/>
          <w:noProof w:val="0"/>
          <w:sz w:val="24"/>
          <w:szCs w:val="24"/>
          <w:u w:val="none"/>
          <w:lang w:val="en-US"/>
        </w:rPr>
        <w:t>organisations</w:t>
      </w:r>
      <w:proofErr w:type="spellEnd"/>
      <w:r w:rsidRPr="39AE0C6E" w:rsidR="36F510A4">
        <w:rPr>
          <w:rFonts w:ascii="Arial" w:hAnsi="Arial" w:eastAsia="Arial" w:cs="Arial"/>
          <w:noProof w:val="0"/>
          <w:sz w:val="24"/>
          <w:szCs w:val="24"/>
          <w:u w:val="none"/>
          <w:lang w:val="en-US"/>
        </w:rPr>
        <w:t xml:space="preserve"> agility with the </w:t>
      </w:r>
      <w:r w:rsidRPr="39AE0C6E" w:rsidR="01E2F07C">
        <w:rPr>
          <w:rFonts w:ascii="Arial" w:hAnsi="Arial" w:eastAsia="Arial" w:cs="Arial"/>
          <w:noProof w:val="0"/>
          <w:sz w:val="24"/>
          <w:szCs w:val="24"/>
          <w:u w:val="none"/>
          <w:lang w:val="en-US"/>
        </w:rPr>
        <w:t xml:space="preserve">importance of making sure all legal and ethical </w:t>
      </w:r>
      <w:r w:rsidRPr="39AE0C6E" w:rsidR="7401A4E7">
        <w:rPr>
          <w:rFonts w:ascii="Arial" w:hAnsi="Arial" w:eastAsia="Arial" w:cs="Arial"/>
          <w:noProof w:val="0"/>
          <w:sz w:val="24"/>
          <w:szCs w:val="24"/>
          <w:u w:val="none"/>
          <w:lang w:val="en-US"/>
        </w:rPr>
        <w:t>considerations</w:t>
      </w:r>
      <w:r w:rsidRPr="39AE0C6E" w:rsidR="01E2F07C">
        <w:rPr>
          <w:rFonts w:ascii="Arial" w:hAnsi="Arial" w:eastAsia="Arial" w:cs="Arial"/>
          <w:noProof w:val="0"/>
          <w:sz w:val="24"/>
          <w:szCs w:val="24"/>
          <w:u w:val="none"/>
          <w:lang w:val="en-US"/>
        </w:rPr>
        <w:t xml:space="preserve"> are addressed.</w:t>
      </w:r>
    </w:p>
    <w:p w:rsidR="1C02A615" w:rsidP="39AE0C6E" w:rsidRDefault="1C02A615" w14:paraId="0E3DD5F1" w14:textId="445898A9">
      <w:pPr>
        <w:pStyle w:val="Normal"/>
        <w:ind w:left="0"/>
        <w:rPr>
          <w:rFonts w:ascii="Arial" w:hAnsi="Arial" w:eastAsia="Arial" w:cs="Arial"/>
          <w:noProof w:val="0"/>
          <w:sz w:val="24"/>
          <w:szCs w:val="24"/>
          <w:u w:val="none"/>
          <w:lang w:val="en-US"/>
        </w:rPr>
      </w:pPr>
      <w:r w:rsidRPr="39AE0C6E" w:rsidR="1C02A615">
        <w:rPr>
          <w:rFonts w:ascii="Arial" w:hAnsi="Arial" w:eastAsia="Arial" w:cs="Arial"/>
          <w:noProof w:val="0"/>
          <w:sz w:val="24"/>
          <w:szCs w:val="24"/>
          <w:u w:val="none"/>
          <w:lang w:val="en-US"/>
        </w:rPr>
        <w:t xml:space="preserve">Line managers are more commonly </w:t>
      </w:r>
      <w:r w:rsidRPr="39AE0C6E" w:rsidR="4C1723AD">
        <w:rPr>
          <w:rFonts w:ascii="Arial" w:hAnsi="Arial" w:eastAsia="Arial" w:cs="Arial"/>
          <w:noProof w:val="0"/>
          <w:sz w:val="24"/>
          <w:szCs w:val="24"/>
          <w:u w:val="none"/>
          <w:lang w:val="en-US"/>
        </w:rPr>
        <w:t>taking up</w:t>
      </w:r>
      <w:r w:rsidRPr="39AE0C6E" w:rsidR="1C02A615">
        <w:rPr>
          <w:rFonts w:ascii="Arial" w:hAnsi="Arial" w:eastAsia="Arial" w:cs="Arial"/>
          <w:noProof w:val="0"/>
          <w:sz w:val="24"/>
          <w:szCs w:val="24"/>
          <w:u w:val="none"/>
          <w:lang w:val="en-US"/>
        </w:rPr>
        <w:t xml:space="preserve"> some of the jobs of </w:t>
      </w:r>
      <w:r w:rsidRPr="39AE0C6E" w:rsidR="5EA1F26A">
        <w:rPr>
          <w:rFonts w:ascii="Arial" w:hAnsi="Arial" w:eastAsia="Arial" w:cs="Arial"/>
          <w:noProof w:val="0"/>
          <w:sz w:val="24"/>
          <w:szCs w:val="24"/>
          <w:u w:val="none"/>
          <w:lang w:val="en-US"/>
        </w:rPr>
        <w:t>HR</w:t>
      </w:r>
      <w:r w:rsidRPr="39AE0C6E" w:rsidR="1C02A615">
        <w:rPr>
          <w:rFonts w:ascii="Arial" w:hAnsi="Arial" w:eastAsia="Arial" w:cs="Arial"/>
          <w:noProof w:val="0"/>
          <w:sz w:val="24"/>
          <w:szCs w:val="24"/>
          <w:u w:val="none"/>
          <w:lang w:val="en-US"/>
        </w:rPr>
        <w:t xml:space="preserve"> professional</w:t>
      </w:r>
      <w:r w:rsidRPr="39AE0C6E" w:rsidR="2AA540BA">
        <w:rPr>
          <w:rFonts w:ascii="Arial" w:hAnsi="Arial" w:eastAsia="Arial" w:cs="Arial"/>
          <w:noProof w:val="0"/>
          <w:sz w:val="24"/>
          <w:szCs w:val="24"/>
          <w:u w:val="none"/>
          <w:lang w:val="en-US"/>
        </w:rPr>
        <w:t>s.</w:t>
      </w:r>
      <w:r w:rsidRPr="39AE0C6E" w:rsidR="1C02A615">
        <w:rPr>
          <w:rFonts w:ascii="Arial" w:hAnsi="Arial" w:eastAsia="Arial" w:cs="Arial"/>
          <w:noProof w:val="0"/>
          <w:sz w:val="24"/>
          <w:szCs w:val="24"/>
          <w:u w:val="none"/>
          <w:lang w:val="en-US"/>
        </w:rPr>
        <w:t xml:space="preserve"> </w:t>
      </w:r>
      <w:r w:rsidRPr="39AE0C6E" w:rsidR="5207C109">
        <w:rPr>
          <w:rFonts w:ascii="Arial" w:hAnsi="Arial" w:eastAsia="Arial" w:cs="Arial"/>
          <w:noProof w:val="0"/>
          <w:sz w:val="24"/>
          <w:szCs w:val="24"/>
          <w:u w:val="none"/>
          <w:lang w:val="en-US"/>
        </w:rPr>
        <w:t xml:space="preserve">The relationship between a line manager and an employee is very important. If an employee has a positive relationship with their line </w:t>
      </w:r>
      <w:r w:rsidRPr="39AE0C6E" w:rsidR="6954EA4A">
        <w:rPr>
          <w:rFonts w:ascii="Arial" w:hAnsi="Arial" w:eastAsia="Arial" w:cs="Arial"/>
          <w:noProof w:val="0"/>
          <w:sz w:val="24"/>
          <w:szCs w:val="24"/>
          <w:u w:val="none"/>
          <w:lang w:val="en-US"/>
        </w:rPr>
        <w:t>manager,</w:t>
      </w:r>
      <w:r w:rsidRPr="39AE0C6E" w:rsidR="5207C109">
        <w:rPr>
          <w:rFonts w:ascii="Arial" w:hAnsi="Arial" w:eastAsia="Arial" w:cs="Arial"/>
          <w:noProof w:val="0"/>
          <w:sz w:val="24"/>
          <w:szCs w:val="24"/>
          <w:u w:val="none"/>
          <w:lang w:val="en-US"/>
        </w:rPr>
        <w:t xml:space="preserve"> they are more likely to </w:t>
      </w:r>
      <w:r w:rsidRPr="39AE0C6E" w:rsidR="2B77CF60">
        <w:rPr>
          <w:rFonts w:ascii="Arial" w:hAnsi="Arial" w:eastAsia="Arial" w:cs="Arial"/>
          <w:noProof w:val="0"/>
          <w:sz w:val="24"/>
          <w:szCs w:val="24"/>
          <w:u w:val="none"/>
          <w:lang w:val="en-US"/>
        </w:rPr>
        <w:t xml:space="preserve">enjoy their job role and have a higher level of commitment to the </w:t>
      </w:r>
      <w:proofErr w:type="spellStart"/>
      <w:r w:rsidRPr="39AE0C6E" w:rsidR="2B77CF60">
        <w:rPr>
          <w:rFonts w:ascii="Arial" w:hAnsi="Arial" w:eastAsia="Arial" w:cs="Arial"/>
          <w:noProof w:val="0"/>
          <w:sz w:val="24"/>
          <w:szCs w:val="24"/>
          <w:u w:val="none"/>
          <w:lang w:val="en-US"/>
        </w:rPr>
        <w:t>organisation</w:t>
      </w:r>
      <w:proofErr w:type="spellEnd"/>
      <w:r w:rsidRPr="39AE0C6E" w:rsidR="2B77CF60">
        <w:rPr>
          <w:rFonts w:ascii="Arial" w:hAnsi="Arial" w:eastAsia="Arial" w:cs="Arial"/>
          <w:noProof w:val="0"/>
          <w:sz w:val="24"/>
          <w:szCs w:val="24"/>
          <w:u w:val="none"/>
          <w:lang w:val="en-US"/>
        </w:rPr>
        <w:t>. T</w:t>
      </w:r>
      <w:r w:rsidRPr="39AE0C6E" w:rsidR="48EAF508">
        <w:rPr>
          <w:rFonts w:ascii="Arial" w:hAnsi="Arial" w:eastAsia="Arial" w:cs="Arial"/>
          <w:noProof w:val="0"/>
          <w:sz w:val="24"/>
          <w:szCs w:val="24"/>
          <w:u w:val="none"/>
          <w:lang w:val="en-US"/>
        </w:rPr>
        <w:t xml:space="preserve">hese factors then go on to </w:t>
      </w:r>
      <w:r w:rsidRPr="39AE0C6E" w:rsidR="11E1851D">
        <w:rPr>
          <w:rFonts w:ascii="Arial" w:hAnsi="Arial" w:eastAsia="Arial" w:cs="Arial"/>
          <w:noProof w:val="0"/>
          <w:sz w:val="24"/>
          <w:szCs w:val="24"/>
          <w:u w:val="none"/>
          <w:lang w:val="en-US"/>
        </w:rPr>
        <w:t>create</w:t>
      </w:r>
      <w:r w:rsidRPr="39AE0C6E" w:rsidR="48EAF508">
        <w:rPr>
          <w:rFonts w:ascii="Arial" w:hAnsi="Arial" w:eastAsia="Arial" w:cs="Arial"/>
          <w:noProof w:val="0"/>
          <w:sz w:val="24"/>
          <w:szCs w:val="24"/>
          <w:u w:val="none"/>
          <w:lang w:val="en-US"/>
        </w:rPr>
        <w:t xml:space="preserve"> higher levels of p</w:t>
      </w:r>
      <w:r w:rsidRPr="39AE0C6E" w:rsidR="5F44186A">
        <w:rPr>
          <w:rFonts w:ascii="Arial" w:hAnsi="Arial" w:eastAsia="Arial" w:cs="Arial"/>
          <w:noProof w:val="0"/>
          <w:sz w:val="24"/>
          <w:szCs w:val="24"/>
          <w:u w:val="none"/>
          <w:lang w:val="en-US"/>
        </w:rPr>
        <w:t>er</w:t>
      </w:r>
      <w:r w:rsidRPr="39AE0C6E" w:rsidR="48EAF508">
        <w:rPr>
          <w:rFonts w:ascii="Arial" w:hAnsi="Arial" w:eastAsia="Arial" w:cs="Arial"/>
          <w:noProof w:val="0"/>
          <w:sz w:val="24"/>
          <w:szCs w:val="24"/>
          <w:u w:val="none"/>
          <w:lang w:val="en-US"/>
        </w:rPr>
        <w:t xml:space="preserve">formance in the job and </w:t>
      </w:r>
      <w:r w:rsidRPr="39AE0C6E" w:rsidR="300C0727">
        <w:rPr>
          <w:rFonts w:ascii="Arial" w:hAnsi="Arial" w:eastAsia="Arial" w:cs="Arial"/>
          <w:noProof w:val="0"/>
          <w:sz w:val="24"/>
          <w:szCs w:val="24"/>
          <w:u w:val="none"/>
          <w:lang w:val="en-US"/>
        </w:rPr>
        <w:t>encourage</w:t>
      </w:r>
      <w:r w:rsidRPr="39AE0C6E" w:rsidR="48EAF508">
        <w:rPr>
          <w:rFonts w:ascii="Arial" w:hAnsi="Arial" w:eastAsia="Arial" w:cs="Arial"/>
          <w:noProof w:val="0"/>
          <w:sz w:val="24"/>
          <w:szCs w:val="24"/>
          <w:u w:val="none"/>
          <w:lang w:val="en-US"/>
        </w:rPr>
        <w:t xml:space="preserve"> </w:t>
      </w:r>
      <w:r w:rsidRPr="39AE0C6E" w:rsidR="3EC0CCC6">
        <w:rPr>
          <w:rFonts w:ascii="Arial" w:hAnsi="Arial" w:eastAsia="Arial" w:cs="Arial"/>
          <w:noProof w:val="0"/>
          <w:sz w:val="24"/>
          <w:szCs w:val="24"/>
          <w:u w:val="none"/>
          <w:lang w:val="en-US"/>
        </w:rPr>
        <w:t>behaviors</w:t>
      </w:r>
      <w:r w:rsidRPr="39AE0C6E" w:rsidR="48EAF508">
        <w:rPr>
          <w:rFonts w:ascii="Arial" w:hAnsi="Arial" w:eastAsia="Arial" w:cs="Arial"/>
          <w:noProof w:val="0"/>
          <w:sz w:val="24"/>
          <w:szCs w:val="24"/>
          <w:u w:val="none"/>
          <w:lang w:val="en-US"/>
        </w:rPr>
        <w:t xml:space="preserve"> that go beyond the job role set out, </w:t>
      </w:r>
      <w:r w:rsidRPr="39AE0C6E" w:rsidR="1361A880">
        <w:rPr>
          <w:rFonts w:ascii="Arial" w:hAnsi="Arial" w:eastAsia="Arial" w:cs="Arial"/>
          <w:noProof w:val="0"/>
          <w:sz w:val="24"/>
          <w:szCs w:val="24"/>
          <w:u w:val="none"/>
          <w:lang w:val="en-US"/>
        </w:rPr>
        <w:t>known</w:t>
      </w:r>
      <w:r w:rsidRPr="39AE0C6E" w:rsidR="48EAF508">
        <w:rPr>
          <w:rFonts w:ascii="Arial" w:hAnsi="Arial" w:eastAsia="Arial" w:cs="Arial"/>
          <w:noProof w:val="0"/>
          <w:sz w:val="24"/>
          <w:szCs w:val="24"/>
          <w:u w:val="none"/>
          <w:lang w:val="en-US"/>
        </w:rPr>
        <w:t xml:space="preserve"> as </w:t>
      </w:r>
      <w:r w:rsidRPr="39AE0C6E" w:rsidR="09C90E13">
        <w:rPr>
          <w:rFonts w:ascii="Arial" w:hAnsi="Arial" w:eastAsia="Arial" w:cs="Arial"/>
          <w:noProof w:val="0"/>
          <w:sz w:val="24"/>
          <w:szCs w:val="24"/>
          <w:u w:val="none"/>
          <w:lang w:val="en-US"/>
        </w:rPr>
        <w:t xml:space="preserve">discretionary </w:t>
      </w:r>
      <w:r w:rsidRPr="39AE0C6E" w:rsidR="60FFE890">
        <w:rPr>
          <w:rFonts w:ascii="Arial" w:hAnsi="Arial" w:eastAsia="Arial" w:cs="Arial"/>
          <w:noProof w:val="0"/>
          <w:sz w:val="24"/>
          <w:szCs w:val="24"/>
          <w:u w:val="none"/>
          <w:lang w:val="en-US"/>
        </w:rPr>
        <w:t>behavior</w:t>
      </w:r>
      <w:r w:rsidRPr="39AE0C6E" w:rsidR="09C90E13">
        <w:rPr>
          <w:rFonts w:ascii="Arial" w:hAnsi="Arial" w:eastAsia="Arial" w:cs="Arial"/>
          <w:noProof w:val="0"/>
          <w:sz w:val="24"/>
          <w:szCs w:val="24"/>
          <w:u w:val="none"/>
          <w:lang w:val="en-US"/>
        </w:rPr>
        <w:t>.</w:t>
      </w:r>
      <w:r w:rsidRPr="39AE0C6E" w:rsidR="5B1D844E">
        <w:rPr>
          <w:rFonts w:ascii="Arial" w:hAnsi="Arial" w:eastAsia="Arial" w:cs="Arial"/>
          <w:noProof w:val="0"/>
          <w:sz w:val="24"/>
          <w:szCs w:val="24"/>
          <w:u w:val="none"/>
          <w:lang w:val="en-US"/>
        </w:rPr>
        <w:t xml:space="preserve"> Employee’s line managers also provide an important role when looking at an </w:t>
      </w:r>
      <w:r w:rsidRPr="39AE0C6E" w:rsidR="6A84747F">
        <w:rPr>
          <w:rFonts w:ascii="Arial" w:hAnsi="Arial" w:eastAsia="Arial" w:cs="Arial"/>
          <w:noProof w:val="0"/>
          <w:sz w:val="24"/>
          <w:szCs w:val="24"/>
          <w:u w:val="none"/>
          <w:lang w:val="en-US"/>
        </w:rPr>
        <w:t>individual's</w:t>
      </w:r>
      <w:r w:rsidRPr="39AE0C6E" w:rsidR="5B1D844E">
        <w:rPr>
          <w:rFonts w:ascii="Arial" w:hAnsi="Arial" w:eastAsia="Arial" w:cs="Arial"/>
          <w:noProof w:val="0"/>
          <w:sz w:val="24"/>
          <w:szCs w:val="24"/>
          <w:u w:val="none"/>
          <w:lang w:val="en-US"/>
        </w:rPr>
        <w:t xml:space="preserve"> p</w:t>
      </w:r>
      <w:r w:rsidRPr="39AE0C6E" w:rsidR="47EFC698">
        <w:rPr>
          <w:rFonts w:ascii="Arial" w:hAnsi="Arial" w:eastAsia="Arial" w:cs="Arial"/>
          <w:noProof w:val="0"/>
          <w:sz w:val="24"/>
          <w:szCs w:val="24"/>
          <w:u w:val="none"/>
          <w:lang w:val="en-US"/>
        </w:rPr>
        <w:t>er</w:t>
      </w:r>
      <w:r w:rsidRPr="39AE0C6E" w:rsidR="5B1D844E">
        <w:rPr>
          <w:rFonts w:ascii="Arial" w:hAnsi="Arial" w:eastAsia="Arial" w:cs="Arial"/>
          <w:noProof w:val="0"/>
          <w:sz w:val="24"/>
          <w:szCs w:val="24"/>
          <w:u w:val="none"/>
          <w:lang w:val="en-US"/>
        </w:rPr>
        <w:t xml:space="preserve">formance. </w:t>
      </w:r>
      <w:r w:rsidRPr="39AE0C6E" w:rsidR="57E31C8F">
        <w:rPr>
          <w:rFonts w:ascii="Arial" w:hAnsi="Arial" w:eastAsia="Arial" w:cs="Arial"/>
          <w:noProof w:val="0"/>
          <w:sz w:val="24"/>
          <w:szCs w:val="24"/>
          <w:u w:val="none"/>
          <w:lang w:val="en-US"/>
        </w:rPr>
        <w:t xml:space="preserve">They </w:t>
      </w:r>
      <w:proofErr w:type="gramStart"/>
      <w:r w:rsidRPr="39AE0C6E" w:rsidR="57E31C8F">
        <w:rPr>
          <w:rFonts w:ascii="Arial" w:hAnsi="Arial" w:eastAsia="Arial" w:cs="Arial"/>
          <w:noProof w:val="0"/>
          <w:sz w:val="24"/>
          <w:szCs w:val="24"/>
          <w:u w:val="none"/>
          <w:lang w:val="en-US"/>
        </w:rPr>
        <w:t>are able to</w:t>
      </w:r>
      <w:proofErr w:type="gramEnd"/>
      <w:r w:rsidRPr="39AE0C6E" w:rsidR="57E31C8F">
        <w:rPr>
          <w:rFonts w:ascii="Arial" w:hAnsi="Arial" w:eastAsia="Arial" w:cs="Arial"/>
          <w:noProof w:val="0"/>
          <w:sz w:val="24"/>
          <w:szCs w:val="24"/>
          <w:u w:val="none"/>
          <w:lang w:val="en-US"/>
        </w:rPr>
        <w:t xml:space="preserve"> set goals that are </w:t>
      </w:r>
      <w:r w:rsidRPr="39AE0C6E" w:rsidR="4D114ED7">
        <w:rPr>
          <w:rFonts w:ascii="Arial" w:hAnsi="Arial" w:eastAsia="Arial" w:cs="Arial"/>
          <w:noProof w:val="0"/>
          <w:sz w:val="24"/>
          <w:szCs w:val="24"/>
          <w:u w:val="none"/>
          <w:lang w:val="en-US"/>
        </w:rPr>
        <w:t>specific</w:t>
      </w:r>
      <w:r w:rsidRPr="39AE0C6E" w:rsidR="57E31C8F">
        <w:rPr>
          <w:rFonts w:ascii="Arial" w:hAnsi="Arial" w:eastAsia="Arial" w:cs="Arial"/>
          <w:noProof w:val="0"/>
          <w:sz w:val="24"/>
          <w:szCs w:val="24"/>
          <w:u w:val="none"/>
          <w:lang w:val="en-US"/>
        </w:rPr>
        <w:t xml:space="preserve"> and challenge the employee, they can monitor the progress of the individual and provide f</w:t>
      </w:r>
      <w:r w:rsidRPr="39AE0C6E" w:rsidR="6A92AD99">
        <w:rPr>
          <w:rFonts w:ascii="Arial" w:hAnsi="Arial" w:eastAsia="Arial" w:cs="Arial"/>
          <w:noProof w:val="0"/>
          <w:sz w:val="24"/>
          <w:szCs w:val="24"/>
          <w:u w:val="none"/>
          <w:lang w:val="en-US"/>
        </w:rPr>
        <w:t xml:space="preserve">eedback from the monitoring and they can assess individual </w:t>
      </w:r>
      <w:proofErr w:type="spellStart"/>
      <w:r w:rsidRPr="39AE0C6E" w:rsidR="6A92AD99">
        <w:rPr>
          <w:rFonts w:ascii="Arial" w:hAnsi="Arial" w:eastAsia="Arial" w:cs="Arial"/>
          <w:noProof w:val="0"/>
          <w:sz w:val="24"/>
          <w:szCs w:val="24"/>
          <w:u w:val="none"/>
          <w:lang w:val="en-US"/>
        </w:rPr>
        <w:t>proformance</w:t>
      </w:r>
      <w:proofErr w:type="spellEnd"/>
      <w:r w:rsidRPr="39AE0C6E" w:rsidR="6A92AD99">
        <w:rPr>
          <w:rFonts w:ascii="Arial" w:hAnsi="Arial" w:eastAsia="Arial" w:cs="Arial"/>
          <w:noProof w:val="0"/>
          <w:sz w:val="24"/>
          <w:szCs w:val="24"/>
          <w:u w:val="none"/>
          <w:lang w:val="en-US"/>
        </w:rPr>
        <w:t xml:space="preserve"> on a regular basis (CIPD, 2020).</w:t>
      </w:r>
      <w:r w:rsidRPr="39AE0C6E" w:rsidR="045CA2D9">
        <w:rPr>
          <w:rFonts w:ascii="Arial" w:hAnsi="Arial" w:eastAsia="Arial" w:cs="Arial"/>
          <w:noProof w:val="0"/>
          <w:sz w:val="24"/>
          <w:szCs w:val="24"/>
          <w:u w:val="none"/>
          <w:lang w:val="en-US"/>
        </w:rPr>
        <w:t xml:space="preserve"> Line managers can have a key role that can help reduce stress and support </w:t>
      </w:r>
      <w:r w:rsidRPr="39AE0C6E" w:rsidR="64DB57C1">
        <w:rPr>
          <w:rFonts w:ascii="Arial" w:hAnsi="Arial" w:eastAsia="Arial" w:cs="Arial"/>
          <w:noProof w:val="0"/>
          <w:sz w:val="24"/>
          <w:szCs w:val="24"/>
          <w:u w:val="none"/>
          <w:lang w:val="en-US"/>
        </w:rPr>
        <w:t>well-being</w:t>
      </w:r>
      <w:r w:rsidRPr="39AE0C6E" w:rsidR="045CA2D9">
        <w:rPr>
          <w:rFonts w:ascii="Arial" w:hAnsi="Arial" w:eastAsia="Arial" w:cs="Arial"/>
          <w:noProof w:val="0"/>
          <w:sz w:val="24"/>
          <w:szCs w:val="24"/>
          <w:u w:val="none"/>
          <w:lang w:val="en-US"/>
        </w:rPr>
        <w:t xml:space="preserve"> </w:t>
      </w:r>
      <w:r w:rsidRPr="39AE0C6E" w:rsidR="44C3A042">
        <w:rPr>
          <w:rFonts w:ascii="Arial" w:hAnsi="Arial" w:eastAsia="Arial" w:cs="Arial"/>
          <w:noProof w:val="0"/>
          <w:sz w:val="24"/>
          <w:szCs w:val="24"/>
          <w:u w:val="none"/>
          <w:lang w:val="en-US"/>
        </w:rPr>
        <w:t>at</w:t>
      </w:r>
      <w:r w:rsidRPr="39AE0C6E" w:rsidR="045CA2D9">
        <w:rPr>
          <w:rFonts w:ascii="Arial" w:hAnsi="Arial" w:eastAsia="Arial" w:cs="Arial"/>
          <w:noProof w:val="0"/>
          <w:sz w:val="24"/>
          <w:szCs w:val="24"/>
          <w:u w:val="none"/>
          <w:lang w:val="en-US"/>
        </w:rPr>
        <w:t xml:space="preserve"> work by providing the right level of support for an employee whilst settin</w:t>
      </w:r>
      <w:r w:rsidRPr="39AE0C6E" w:rsidR="1DB4D723">
        <w:rPr>
          <w:rFonts w:ascii="Arial" w:hAnsi="Arial" w:eastAsia="Arial" w:cs="Arial"/>
          <w:noProof w:val="0"/>
          <w:sz w:val="24"/>
          <w:szCs w:val="24"/>
          <w:u w:val="none"/>
          <w:lang w:val="en-US"/>
        </w:rPr>
        <w:t xml:space="preserve">g the balance of the level of challenges </w:t>
      </w:r>
      <w:r w:rsidRPr="39AE0C6E" w:rsidR="2B588CFF">
        <w:rPr>
          <w:rFonts w:ascii="Arial" w:hAnsi="Arial" w:eastAsia="Arial" w:cs="Arial"/>
          <w:noProof w:val="0"/>
          <w:sz w:val="24"/>
          <w:szCs w:val="24"/>
          <w:u w:val="none"/>
          <w:lang w:val="en-US"/>
        </w:rPr>
        <w:t>within</w:t>
      </w:r>
      <w:r w:rsidRPr="39AE0C6E" w:rsidR="1DB4D723">
        <w:rPr>
          <w:rFonts w:ascii="Arial" w:hAnsi="Arial" w:eastAsia="Arial" w:cs="Arial"/>
          <w:noProof w:val="0"/>
          <w:sz w:val="24"/>
          <w:szCs w:val="24"/>
          <w:u w:val="none"/>
          <w:lang w:val="en-US"/>
        </w:rPr>
        <w:t xml:space="preserve"> the workplace.</w:t>
      </w:r>
      <w:r w:rsidRPr="39AE0C6E" w:rsidR="26815D2E">
        <w:rPr>
          <w:rFonts w:ascii="Arial" w:hAnsi="Arial" w:eastAsia="Arial" w:cs="Arial"/>
          <w:noProof w:val="0"/>
          <w:sz w:val="24"/>
          <w:szCs w:val="24"/>
          <w:u w:val="none"/>
          <w:lang w:val="en-US"/>
        </w:rPr>
        <w:t xml:space="preserve"> They can also help with </w:t>
      </w:r>
      <w:r w:rsidRPr="39AE0C6E" w:rsidR="0E739A04">
        <w:rPr>
          <w:rFonts w:ascii="Arial" w:hAnsi="Arial" w:eastAsia="Arial" w:cs="Arial"/>
          <w:noProof w:val="0"/>
          <w:sz w:val="24"/>
          <w:szCs w:val="24"/>
          <w:u w:val="none"/>
          <w:lang w:val="en-US"/>
        </w:rPr>
        <w:t>the admin</w:t>
      </w:r>
      <w:r w:rsidRPr="39AE0C6E" w:rsidR="26815D2E">
        <w:rPr>
          <w:rFonts w:ascii="Arial" w:hAnsi="Arial" w:eastAsia="Arial" w:cs="Arial"/>
          <w:noProof w:val="0"/>
          <w:sz w:val="24"/>
          <w:szCs w:val="24"/>
          <w:u w:val="none"/>
          <w:lang w:val="en-US"/>
        </w:rPr>
        <w:t xml:space="preserve"> duties of HR, undertaking tasks such </w:t>
      </w:r>
      <w:r w:rsidRPr="39AE0C6E" w:rsidR="0AD4F035">
        <w:rPr>
          <w:rFonts w:ascii="Arial" w:hAnsi="Arial" w:eastAsia="Arial" w:cs="Arial"/>
          <w:noProof w:val="0"/>
          <w:sz w:val="24"/>
          <w:szCs w:val="24"/>
          <w:u w:val="none"/>
          <w:lang w:val="en-US"/>
        </w:rPr>
        <w:t>as</w:t>
      </w:r>
      <w:r w:rsidRPr="39AE0C6E" w:rsidR="26815D2E">
        <w:rPr>
          <w:rFonts w:ascii="Arial" w:hAnsi="Arial" w:eastAsia="Arial" w:cs="Arial"/>
          <w:noProof w:val="0"/>
          <w:sz w:val="24"/>
          <w:szCs w:val="24"/>
          <w:u w:val="none"/>
          <w:lang w:val="en-US"/>
        </w:rPr>
        <w:t xml:space="preserve"> recording holidays, absence management and</w:t>
      </w:r>
      <w:r w:rsidRPr="39AE0C6E" w:rsidR="1455FE46">
        <w:rPr>
          <w:rFonts w:ascii="Arial" w:hAnsi="Arial" w:eastAsia="Arial" w:cs="Arial"/>
          <w:noProof w:val="0"/>
          <w:sz w:val="24"/>
          <w:szCs w:val="24"/>
          <w:u w:val="none"/>
          <w:lang w:val="en-US"/>
        </w:rPr>
        <w:t xml:space="preserve"> filling in the correct paperwork.</w:t>
      </w:r>
    </w:p>
    <w:p w:rsidR="4DCF8FC6" w:rsidP="39AE0C6E" w:rsidRDefault="4DCF8FC6" w14:paraId="1494E2AF" w14:textId="403FC2A4">
      <w:pPr>
        <w:pStyle w:val="Normal"/>
        <w:ind w:left="0"/>
        <w:rPr>
          <w:rFonts w:ascii="Arial" w:hAnsi="Arial" w:eastAsia="Arial" w:cs="Arial"/>
          <w:noProof w:val="0"/>
          <w:sz w:val="24"/>
          <w:szCs w:val="24"/>
          <w:u w:val="single"/>
          <w:lang w:val="en-US"/>
        </w:rPr>
      </w:pPr>
      <w:r w:rsidRPr="39AE0C6E" w:rsidR="4DCF8FC6">
        <w:rPr>
          <w:rFonts w:ascii="Arial" w:hAnsi="Arial" w:eastAsia="Arial" w:cs="Arial"/>
          <w:noProof w:val="0"/>
          <w:sz w:val="24"/>
          <w:szCs w:val="24"/>
          <w:u w:val="single"/>
          <w:lang w:val="en-US"/>
        </w:rPr>
        <w:t>Explanation of how</w:t>
      </w:r>
      <w:r w:rsidRPr="39AE0C6E" w:rsidR="426607BE">
        <w:rPr>
          <w:rFonts w:ascii="Arial" w:hAnsi="Arial" w:eastAsia="Arial" w:cs="Arial"/>
          <w:noProof w:val="0"/>
          <w:sz w:val="24"/>
          <w:szCs w:val="24"/>
          <w:u w:val="single"/>
          <w:lang w:val="en-US"/>
        </w:rPr>
        <w:t xml:space="preserve"> </w:t>
      </w:r>
      <w:r w:rsidRPr="39AE0C6E" w:rsidR="426607BE">
        <w:rPr>
          <w:rFonts w:ascii="Arial" w:hAnsi="Arial" w:eastAsia="Arial" w:cs="Arial"/>
          <w:noProof w:val="0"/>
          <w:sz w:val="24"/>
          <w:szCs w:val="24"/>
          <w:u w:val="single"/>
          <w:lang w:val="en-US"/>
        </w:rPr>
        <w:t xml:space="preserve">the </w:t>
      </w:r>
      <w:r w:rsidRPr="39AE0C6E" w:rsidR="2463BE6C">
        <w:rPr>
          <w:rFonts w:ascii="Arial" w:hAnsi="Arial" w:eastAsia="Arial" w:cs="Arial"/>
          <w:noProof w:val="0"/>
          <w:sz w:val="24"/>
          <w:szCs w:val="24"/>
          <w:u w:val="single"/>
          <w:lang w:val="en-US"/>
        </w:rPr>
        <w:t>R</w:t>
      </w:r>
      <w:r w:rsidRPr="39AE0C6E" w:rsidR="426607BE">
        <w:rPr>
          <w:rFonts w:ascii="Arial" w:hAnsi="Arial" w:eastAsia="Arial" w:cs="Arial"/>
          <w:noProof w:val="0"/>
          <w:sz w:val="24"/>
          <w:szCs w:val="24"/>
          <w:u w:val="single"/>
          <w:lang w:val="en-US"/>
        </w:rPr>
        <w:t xml:space="preserve">ole of the HR </w:t>
      </w:r>
      <w:r w:rsidRPr="39AE0C6E" w:rsidR="6B42B56E">
        <w:rPr>
          <w:rFonts w:ascii="Arial" w:hAnsi="Arial" w:eastAsia="Arial" w:cs="Arial"/>
          <w:noProof w:val="0"/>
          <w:sz w:val="24"/>
          <w:szCs w:val="24"/>
          <w:u w:val="single"/>
          <w:lang w:val="en-US"/>
        </w:rPr>
        <w:t>F</w:t>
      </w:r>
      <w:r w:rsidRPr="39AE0C6E" w:rsidR="426607BE">
        <w:rPr>
          <w:rFonts w:ascii="Arial" w:hAnsi="Arial" w:eastAsia="Arial" w:cs="Arial"/>
          <w:noProof w:val="0"/>
          <w:sz w:val="24"/>
          <w:szCs w:val="24"/>
          <w:u w:val="single"/>
          <w:lang w:val="en-US"/>
        </w:rPr>
        <w:t xml:space="preserve">unction in </w:t>
      </w:r>
      <w:r w:rsidRPr="39AE0C6E" w:rsidR="6B8A3F16">
        <w:rPr>
          <w:rFonts w:ascii="Arial" w:hAnsi="Arial" w:eastAsia="Arial" w:cs="Arial"/>
          <w:noProof w:val="0"/>
          <w:sz w:val="24"/>
          <w:szCs w:val="24"/>
          <w:u w:val="single"/>
          <w:lang w:val="en-US"/>
        </w:rPr>
        <w:t>F</w:t>
      </w:r>
      <w:r w:rsidRPr="39AE0C6E" w:rsidR="426607BE">
        <w:rPr>
          <w:rFonts w:ascii="Arial" w:hAnsi="Arial" w:eastAsia="Arial" w:cs="Arial"/>
          <w:noProof w:val="0"/>
          <w:sz w:val="24"/>
          <w:szCs w:val="24"/>
          <w:u w:val="single"/>
          <w:lang w:val="en-US"/>
        </w:rPr>
        <w:t xml:space="preserve">ormulating </w:t>
      </w:r>
      <w:proofErr w:type="spellStart"/>
      <w:r w:rsidRPr="39AE0C6E" w:rsidR="4834EE24">
        <w:rPr>
          <w:rFonts w:ascii="Arial" w:hAnsi="Arial" w:eastAsia="Arial" w:cs="Arial"/>
          <w:noProof w:val="0"/>
          <w:sz w:val="24"/>
          <w:szCs w:val="24"/>
          <w:u w:val="single"/>
          <w:lang w:val="en-US"/>
        </w:rPr>
        <w:t>O</w:t>
      </w:r>
      <w:r w:rsidRPr="39AE0C6E" w:rsidR="426607BE">
        <w:rPr>
          <w:rFonts w:ascii="Arial" w:hAnsi="Arial" w:eastAsia="Arial" w:cs="Arial"/>
          <w:noProof w:val="0"/>
          <w:sz w:val="24"/>
          <w:szCs w:val="24"/>
          <w:u w:val="single"/>
          <w:lang w:val="en-US"/>
        </w:rPr>
        <w:t>rganisational</w:t>
      </w:r>
      <w:proofErr w:type="spellEnd"/>
      <w:r w:rsidRPr="39AE0C6E" w:rsidR="426607BE">
        <w:rPr>
          <w:rFonts w:ascii="Arial" w:hAnsi="Arial" w:eastAsia="Arial" w:cs="Arial"/>
          <w:noProof w:val="0"/>
          <w:sz w:val="24"/>
          <w:szCs w:val="24"/>
          <w:u w:val="single"/>
          <w:lang w:val="en-US"/>
        </w:rPr>
        <w:t xml:space="preserve"> </w:t>
      </w:r>
      <w:r w:rsidRPr="39AE0C6E" w:rsidR="5F3BA9D8">
        <w:rPr>
          <w:rFonts w:ascii="Arial" w:hAnsi="Arial" w:eastAsia="Arial" w:cs="Arial"/>
          <w:noProof w:val="0"/>
          <w:sz w:val="24"/>
          <w:szCs w:val="24"/>
          <w:u w:val="single"/>
          <w:lang w:val="en-US"/>
        </w:rPr>
        <w:t>S</w:t>
      </w:r>
      <w:r w:rsidRPr="39AE0C6E" w:rsidR="426607BE">
        <w:rPr>
          <w:rFonts w:ascii="Arial" w:hAnsi="Arial" w:eastAsia="Arial" w:cs="Arial"/>
          <w:noProof w:val="0"/>
          <w:sz w:val="24"/>
          <w:szCs w:val="24"/>
          <w:u w:val="single"/>
          <w:lang w:val="en-US"/>
        </w:rPr>
        <w:t>trategy</w:t>
      </w:r>
    </w:p>
    <w:p w:rsidR="58D74E6A" w:rsidP="39AE0C6E" w:rsidRDefault="58D74E6A" w14:paraId="685A0C97" w14:textId="3C598404">
      <w:pPr>
        <w:pStyle w:val="Normal"/>
        <w:ind w:left="0"/>
        <w:rPr>
          <w:rFonts w:ascii="Arial" w:hAnsi="Arial" w:eastAsia="Arial" w:cs="Arial"/>
          <w:noProof w:val="0"/>
          <w:sz w:val="24"/>
          <w:szCs w:val="24"/>
          <w:u w:val="none"/>
          <w:lang w:val="en-US"/>
        </w:rPr>
      </w:pPr>
      <w:r w:rsidRPr="39AE0C6E" w:rsidR="58D74E6A">
        <w:rPr>
          <w:rFonts w:ascii="Arial" w:hAnsi="Arial" w:eastAsia="Arial" w:cs="Arial"/>
          <w:noProof w:val="0"/>
          <w:sz w:val="24"/>
          <w:szCs w:val="24"/>
          <w:u w:val="none"/>
          <w:lang w:val="en-US"/>
        </w:rPr>
        <w:t xml:space="preserve">An </w:t>
      </w:r>
      <w:proofErr w:type="spellStart"/>
      <w:r w:rsidRPr="39AE0C6E" w:rsidR="58D74E6A">
        <w:rPr>
          <w:rFonts w:ascii="Arial" w:hAnsi="Arial" w:eastAsia="Arial" w:cs="Arial"/>
          <w:noProof w:val="0"/>
          <w:sz w:val="24"/>
          <w:szCs w:val="24"/>
          <w:u w:val="none"/>
          <w:lang w:val="en-US"/>
        </w:rPr>
        <w:t>organisational</w:t>
      </w:r>
      <w:proofErr w:type="spellEnd"/>
      <w:r w:rsidRPr="39AE0C6E" w:rsidR="58D74E6A">
        <w:rPr>
          <w:rFonts w:ascii="Arial" w:hAnsi="Arial" w:eastAsia="Arial" w:cs="Arial"/>
          <w:noProof w:val="0"/>
          <w:sz w:val="24"/>
          <w:szCs w:val="24"/>
          <w:u w:val="none"/>
          <w:lang w:val="en-US"/>
        </w:rPr>
        <w:t xml:space="preserve"> strategy looks at an </w:t>
      </w:r>
      <w:proofErr w:type="spellStart"/>
      <w:r w:rsidRPr="39AE0C6E" w:rsidR="58D74E6A">
        <w:rPr>
          <w:rFonts w:ascii="Arial" w:hAnsi="Arial" w:eastAsia="Arial" w:cs="Arial"/>
          <w:noProof w:val="0"/>
          <w:sz w:val="24"/>
          <w:szCs w:val="24"/>
          <w:u w:val="none"/>
          <w:lang w:val="en-US"/>
        </w:rPr>
        <w:t>organisations</w:t>
      </w:r>
      <w:proofErr w:type="spellEnd"/>
      <w:r w:rsidRPr="39AE0C6E" w:rsidR="58D74E6A">
        <w:rPr>
          <w:rFonts w:ascii="Arial" w:hAnsi="Arial" w:eastAsia="Arial" w:cs="Arial"/>
          <w:noProof w:val="0"/>
          <w:sz w:val="24"/>
          <w:szCs w:val="24"/>
          <w:u w:val="none"/>
          <w:lang w:val="en-US"/>
        </w:rPr>
        <w:t xml:space="preserve"> most important goals</w:t>
      </w:r>
      <w:r w:rsidRPr="39AE0C6E" w:rsidR="1DE2CA00">
        <w:rPr>
          <w:rFonts w:ascii="Arial" w:hAnsi="Arial" w:eastAsia="Arial" w:cs="Arial"/>
          <w:noProof w:val="0"/>
          <w:sz w:val="24"/>
          <w:szCs w:val="24"/>
          <w:u w:val="none"/>
          <w:lang w:val="en-US"/>
        </w:rPr>
        <w:t xml:space="preserve"> and policies and </w:t>
      </w:r>
      <w:r w:rsidRPr="39AE0C6E" w:rsidR="333A578D">
        <w:rPr>
          <w:rFonts w:ascii="Arial" w:hAnsi="Arial" w:eastAsia="Arial" w:cs="Arial"/>
          <w:noProof w:val="0"/>
          <w:sz w:val="24"/>
          <w:szCs w:val="24"/>
          <w:u w:val="none"/>
          <w:lang w:val="en-US"/>
        </w:rPr>
        <w:t>create</w:t>
      </w:r>
      <w:r w:rsidRPr="39AE0C6E" w:rsidR="1DE2CA00">
        <w:rPr>
          <w:rFonts w:ascii="Arial" w:hAnsi="Arial" w:eastAsia="Arial" w:cs="Arial"/>
          <w:noProof w:val="0"/>
          <w:sz w:val="24"/>
          <w:szCs w:val="24"/>
          <w:u w:val="none"/>
          <w:lang w:val="en-US"/>
        </w:rPr>
        <w:t xml:space="preserve"> a plan or pattern that actions these into a coherent whole (Quinn, </w:t>
      </w:r>
      <w:r w:rsidRPr="39AE0C6E" w:rsidR="562118CD">
        <w:rPr>
          <w:rFonts w:ascii="Arial" w:hAnsi="Arial" w:eastAsia="Arial" w:cs="Arial"/>
          <w:noProof w:val="0"/>
          <w:sz w:val="24"/>
          <w:szCs w:val="24"/>
          <w:u w:val="none"/>
          <w:lang w:val="en-US"/>
        </w:rPr>
        <w:t>1980).</w:t>
      </w:r>
      <w:r w:rsidRPr="39AE0C6E" w:rsidR="3BDA21CA">
        <w:rPr>
          <w:rFonts w:ascii="Arial" w:hAnsi="Arial" w:eastAsia="Arial" w:cs="Arial"/>
          <w:noProof w:val="0"/>
          <w:sz w:val="24"/>
          <w:szCs w:val="24"/>
          <w:u w:val="none"/>
          <w:lang w:val="en-US"/>
        </w:rPr>
        <w:t xml:space="preserve"> The most effective </w:t>
      </w:r>
      <w:r w:rsidRPr="39AE0C6E" w:rsidR="4DF74798">
        <w:rPr>
          <w:rFonts w:ascii="Arial" w:hAnsi="Arial" w:eastAsia="Arial" w:cs="Arial"/>
          <w:noProof w:val="0"/>
          <w:sz w:val="24"/>
          <w:szCs w:val="24"/>
          <w:u w:val="none"/>
          <w:lang w:val="en-US"/>
        </w:rPr>
        <w:t>strategies</w:t>
      </w:r>
      <w:r w:rsidRPr="39AE0C6E" w:rsidR="3BDA21CA">
        <w:rPr>
          <w:rFonts w:ascii="Arial" w:hAnsi="Arial" w:eastAsia="Arial" w:cs="Arial"/>
          <w:noProof w:val="0"/>
          <w:sz w:val="24"/>
          <w:szCs w:val="24"/>
          <w:u w:val="none"/>
          <w:lang w:val="en-US"/>
        </w:rPr>
        <w:t xml:space="preserve"> focus on a few key points and are designed to deal with the unpr</w:t>
      </w:r>
      <w:r w:rsidRPr="39AE0C6E" w:rsidR="0CAA65E4">
        <w:rPr>
          <w:rFonts w:ascii="Arial" w:hAnsi="Arial" w:eastAsia="Arial" w:cs="Arial"/>
          <w:noProof w:val="0"/>
          <w:sz w:val="24"/>
          <w:szCs w:val="24"/>
          <w:u w:val="none"/>
          <w:lang w:val="en-US"/>
        </w:rPr>
        <w:t>edictable and the unknowable. It notes the most important goals and a pat</w:t>
      </w:r>
      <w:r w:rsidRPr="39AE0C6E" w:rsidR="243B274A">
        <w:rPr>
          <w:rFonts w:ascii="Arial" w:hAnsi="Arial" w:eastAsia="Arial" w:cs="Arial"/>
          <w:noProof w:val="0"/>
          <w:sz w:val="24"/>
          <w:szCs w:val="24"/>
          <w:u w:val="none"/>
          <w:lang w:val="en-US"/>
        </w:rPr>
        <w:t xml:space="preserve">h on how they can be achieved, the action of </w:t>
      </w:r>
      <w:r w:rsidRPr="39AE0C6E" w:rsidR="72DB2708">
        <w:rPr>
          <w:rFonts w:ascii="Arial" w:hAnsi="Arial" w:eastAsia="Arial" w:cs="Arial"/>
          <w:noProof w:val="0"/>
          <w:sz w:val="24"/>
          <w:szCs w:val="24"/>
          <w:u w:val="none"/>
          <w:lang w:val="en-US"/>
        </w:rPr>
        <w:t>policy's</w:t>
      </w:r>
      <w:r w:rsidRPr="39AE0C6E" w:rsidR="243B274A">
        <w:rPr>
          <w:rFonts w:ascii="Arial" w:hAnsi="Arial" w:eastAsia="Arial" w:cs="Arial"/>
          <w:noProof w:val="0"/>
          <w:sz w:val="24"/>
          <w:szCs w:val="24"/>
          <w:u w:val="none"/>
          <w:lang w:val="en-US"/>
        </w:rPr>
        <w:t xml:space="preserve"> and defines goals. </w:t>
      </w:r>
      <w:proofErr w:type="spellStart"/>
      <w:r w:rsidRPr="39AE0C6E" w:rsidR="243B274A">
        <w:rPr>
          <w:rFonts w:ascii="Arial" w:hAnsi="Arial" w:eastAsia="Arial" w:cs="Arial"/>
          <w:noProof w:val="0"/>
          <w:sz w:val="24"/>
          <w:szCs w:val="24"/>
          <w:u w:val="none"/>
          <w:lang w:val="en-US"/>
        </w:rPr>
        <w:t>Organisations</w:t>
      </w:r>
      <w:proofErr w:type="spellEnd"/>
      <w:r w:rsidRPr="39AE0C6E" w:rsidR="243B274A">
        <w:rPr>
          <w:rFonts w:ascii="Arial" w:hAnsi="Arial" w:eastAsia="Arial" w:cs="Arial"/>
          <w:noProof w:val="0"/>
          <w:sz w:val="24"/>
          <w:szCs w:val="24"/>
          <w:u w:val="none"/>
          <w:lang w:val="en-US"/>
        </w:rPr>
        <w:t xml:space="preserve"> can have </w:t>
      </w:r>
      <w:r w:rsidRPr="39AE0C6E" w:rsidR="504AE13C">
        <w:rPr>
          <w:rFonts w:ascii="Arial" w:hAnsi="Arial" w:eastAsia="Arial" w:cs="Arial"/>
          <w:noProof w:val="0"/>
          <w:sz w:val="24"/>
          <w:szCs w:val="24"/>
          <w:u w:val="none"/>
          <w:lang w:val="en-US"/>
        </w:rPr>
        <w:t>several</w:t>
      </w:r>
      <w:r w:rsidRPr="39AE0C6E" w:rsidR="243B274A">
        <w:rPr>
          <w:rFonts w:ascii="Arial" w:hAnsi="Arial" w:eastAsia="Arial" w:cs="Arial"/>
          <w:noProof w:val="0"/>
          <w:sz w:val="24"/>
          <w:szCs w:val="24"/>
          <w:u w:val="none"/>
          <w:lang w:val="en-US"/>
        </w:rPr>
        <w:t xml:space="preserve"> related </w:t>
      </w:r>
      <w:r w:rsidRPr="39AE0C6E" w:rsidR="243B274A">
        <w:rPr>
          <w:rFonts w:ascii="Arial" w:hAnsi="Arial" w:eastAsia="Arial" w:cs="Arial"/>
          <w:noProof w:val="0"/>
          <w:sz w:val="24"/>
          <w:szCs w:val="24"/>
          <w:u w:val="none"/>
          <w:lang w:val="en-US"/>
        </w:rPr>
        <w:t>supporting</w:t>
      </w:r>
      <w:r w:rsidRPr="39AE0C6E" w:rsidR="243B274A">
        <w:rPr>
          <w:rFonts w:ascii="Arial" w:hAnsi="Arial" w:eastAsia="Arial" w:cs="Arial"/>
          <w:noProof w:val="0"/>
          <w:sz w:val="24"/>
          <w:szCs w:val="24"/>
          <w:u w:val="none"/>
          <w:lang w:val="en-US"/>
        </w:rPr>
        <w:t xml:space="preserve"> </w:t>
      </w:r>
      <w:r w:rsidRPr="39AE0C6E" w:rsidR="5D1A0C86">
        <w:rPr>
          <w:rFonts w:ascii="Arial" w:hAnsi="Arial" w:eastAsia="Arial" w:cs="Arial"/>
          <w:noProof w:val="0"/>
          <w:sz w:val="24"/>
          <w:szCs w:val="24"/>
          <w:u w:val="none"/>
          <w:lang w:val="en-US"/>
        </w:rPr>
        <w:t>strategies</w:t>
      </w:r>
      <w:r w:rsidRPr="39AE0C6E" w:rsidR="243B274A">
        <w:rPr>
          <w:rFonts w:ascii="Arial" w:hAnsi="Arial" w:eastAsia="Arial" w:cs="Arial"/>
          <w:noProof w:val="0"/>
          <w:sz w:val="24"/>
          <w:szCs w:val="24"/>
          <w:u w:val="none"/>
          <w:lang w:val="en-US"/>
        </w:rPr>
        <w:t>.</w:t>
      </w:r>
      <w:r w:rsidRPr="39AE0C6E" w:rsidR="03B5B572">
        <w:rPr>
          <w:rFonts w:ascii="Arial" w:hAnsi="Arial" w:eastAsia="Arial" w:cs="Arial"/>
          <w:noProof w:val="0"/>
          <w:sz w:val="24"/>
          <w:szCs w:val="24"/>
          <w:u w:val="none"/>
          <w:lang w:val="en-US"/>
        </w:rPr>
        <w:t xml:space="preserve"> </w:t>
      </w:r>
    </w:p>
    <w:p w:rsidR="3A4B239B" w:rsidP="39AE0C6E" w:rsidRDefault="3A4B239B" w14:paraId="4240A394" w14:textId="17B3F1C3">
      <w:pPr>
        <w:pStyle w:val="Normal"/>
        <w:ind w:left="0"/>
        <w:rPr>
          <w:rFonts w:ascii="Arial" w:hAnsi="Arial" w:eastAsia="Arial" w:cs="Arial"/>
          <w:noProof w:val="0"/>
          <w:sz w:val="24"/>
          <w:szCs w:val="24"/>
          <w:u w:val="none"/>
          <w:lang w:val="en-US"/>
        </w:rPr>
      </w:pPr>
      <w:r w:rsidRPr="39AE0C6E" w:rsidR="3A4B239B">
        <w:rPr>
          <w:rFonts w:ascii="Arial" w:hAnsi="Arial" w:eastAsia="Arial" w:cs="Arial"/>
          <w:noProof w:val="0"/>
          <w:sz w:val="24"/>
          <w:szCs w:val="24"/>
          <w:u w:val="none"/>
          <w:lang w:val="en-US"/>
        </w:rPr>
        <w:t xml:space="preserve">Over the past years there has been a focus on how </w:t>
      </w:r>
      <w:proofErr w:type="spellStart"/>
      <w:r w:rsidRPr="39AE0C6E" w:rsidR="3A4B239B">
        <w:rPr>
          <w:rFonts w:ascii="Arial" w:hAnsi="Arial" w:eastAsia="Arial" w:cs="Arial"/>
          <w:noProof w:val="0"/>
          <w:sz w:val="24"/>
          <w:szCs w:val="24"/>
          <w:u w:val="none"/>
          <w:lang w:val="en-US"/>
        </w:rPr>
        <w:t>organisational</w:t>
      </w:r>
      <w:proofErr w:type="spellEnd"/>
      <w:r w:rsidRPr="39AE0C6E" w:rsidR="3A4B239B">
        <w:rPr>
          <w:rFonts w:ascii="Arial" w:hAnsi="Arial" w:eastAsia="Arial" w:cs="Arial"/>
          <w:noProof w:val="0"/>
          <w:sz w:val="24"/>
          <w:szCs w:val="24"/>
          <w:u w:val="none"/>
          <w:lang w:val="en-US"/>
        </w:rPr>
        <w:t xml:space="preserve"> </w:t>
      </w:r>
      <w:r w:rsidRPr="39AE0C6E" w:rsidR="6ADCA2F7">
        <w:rPr>
          <w:rFonts w:ascii="Arial" w:hAnsi="Arial" w:eastAsia="Arial" w:cs="Arial"/>
          <w:noProof w:val="0"/>
          <w:sz w:val="24"/>
          <w:szCs w:val="24"/>
          <w:u w:val="none"/>
          <w:lang w:val="en-US"/>
        </w:rPr>
        <w:t>strategy</w:t>
      </w:r>
      <w:r w:rsidRPr="39AE0C6E" w:rsidR="3A4B239B">
        <w:rPr>
          <w:rFonts w:ascii="Arial" w:hAnsi="Arial" w:eastAsia="Arial" w:cs="Arial"/>
          <w:noProof w:val="0"/>
          <w:sz w:val="24"/>
          <w:szCs w:val="24"/>
          <w:u w:val="none"/>
          <w:lang w:val="en-US"/>
        </w:rPr>
        <w:t xml:space="preserve"> is being formulated. There are three main types in which this is done. </w:t>
      </w:r>
    </w:p>
    <w:p w:rsidR="664077C2" w:rsidP="39AE0C6E" w:rsidRDefault="664077C2" w14:paraId="23C7CB15" w14:textId="380B88EB">
      <w:pPr>
        <w:pStyle w:val="ListParagraph"/>
        <w:numPr>
          <w:ilvl w:val="0"/>
          <w:numId w:val="2"/>
        </w:numPr>
        <w:rPr>
          <w:rFonts w:ascii="Arial" w:hAnsi="Arial" w:eastAsia="Arial" w:cs="Arial"/>
          <w:noProof w:val="0"/>
          <w:sz w:val="24"/>
          <w:szCs w:val="24"/>
          <w:u w:val="none"/>
          <w:lang w:val="en-US"/>
        </w:rPr>
      </w:pPr>
      <w:r w:rsidRPr="39AE0C6E" w:rsidR="664077C2">
        <w:rPr>
          <w:rFonts w:ascii="Arial" w:hAnsi="Arial" w:eastAsia="Arial" w:cs="Arial"/>
          <w:noProof w:val="0"/>
          <w:sz w:val="24"/>
          <w:szCs w:val="24"/>
          <w:u w:val="none"/>
          <w:lang w:val="en-US"/>
        </w:rPr>
        <w:t>Rational/Classical</w:t>
      </w:r>
    </w:p>
    <w:p w:rsidR="664077C2" w:rsidP="39AE0C6E" w:rsidRDefault="664077C2" w14:paraId="32F3C397" w14:textId="08F31AC9">
      <w:pPr>
        <w:pStyle w:val="ListParagraph"/>
        <w:numPr>
          <w:ilvl w:val="0"/>
          <w:numId w:val="2"/>
        </w:numPr>
        <w:rPr>
          <w:noProof w:val="0"/>
          <w:sz w:val="24"/>
          <w:szCs w:val="24"/>
          <w:u w:val="none"/>
          <w:lang w:val="en-US"/>
        </w:rPr>
      </w:pPr>
      <w:r w:rsidRPr="39AE0C6E" w:rsidR="664077C2">
        <w:rPr>
          <w:rFonts w:ascii="Arial" w:hAnsi="Arial" w:eastAsia="Arial" w:cs="Arial"/>
          <w:noProof w:val="0"/>
          <w:sz w:val="24"/>
          <w:szCs w:val="24"/>
          <w:u w:val="none"/>
          <w:lang w:val="en-US"/>
        </w:rPr>
        <w:t>Emergent</w:t>
      </w:r>
      <w:r w:rsidRPr="39AE0C6E" w:rsidR="664077C2">
        <w:rPr>
          <w:rFonts w:ascii="Arial" w:hAnsi="Arial" w:eastAsia="Arial" w:cs="Arial"/>
          <w:noProof w:val="0"/>
          <w:sz w:val="24"/>
          <w:szCs w:val="24"/>
          <w:u w:val="none"/>
          <w:lang w:val="en-US"/>
        </w:rPr>
        <w:t>/logical incrementalism</w:t>
      </w:r>
    </w:p>
    <w:p w:rsidR="664077C2" w:rsidP="39AE0C6E" w:rsidRDefault="664077C2" w14:paraId="2AD1A4A6" w14:textId="1D8EE521">
      <w:pPr>
        <w:pStyle w:val="ListParagraph"/>
        <w:numPr>
          <w:ilvl w:val="0"/>
          <w:numId w:val="2"/>
        </w:numPr>
        <w:rPr>
          <w:noProof w:val="0"/>
          <w:sz w:val="24"/>
          <w:szCs w:val="24"/>
          <w:u w:val="none"/>
          <w:lang w:val="en-US"/>
        </w:rPr>
      </w:pPr>
      <w:r w:rsidRPr="39AE0C6E" w:rsidR="664077C2">
        <w:rPr>
          <w:rFonts w:ascii="Arial" w:hAnsi="Arial" w:eastAsia="Arial" w:cs="Arial"/>
          <w:noProof w:val="0"/>
          <w:sz w:val="24"/>
          <w:szCs w:val="24"/>
          <w:u w:val="none"/>
          <w:lang w:val="en-US"/>
        </w:rPr>
        <w:t>Symbolic/Radical</w:t>
      </w:r>
    </w:p>
    <w:p w:rsidR="0437CF8D" w:rsidP="39AE0C6E" w:rsidRDefault="0437CF8D" w14:paraId="51A49A21" w14:textId="538D174D">
      <w:pPr>
        <w:pStyle w:val="Normal"/>
        <w:ind w:left="0"/>
        <w:rPr>
          <w:rFonts w:ascii="Arial" w:hAnsi="Arial" w:eastAsia="Arial" w:cs="Arial"/>
          <w:noProof w:val="0"/>
          <w:sz w:val="24"/>
          <w:szCs w:val="24"/>
          <w:u w:val="none"/>
          <w:lang w:val="en-US"/>
        </w:rPr>
      </w:pPr>
      <w:r w:rsidRPr="39AE0C6E" w:rsidR="0437CF8D">
        <w:rPr>
          <w:rFonts w:ascii="Arial" w:hAnsi="Arial" w:eastAsia="Arial" w:cs="Arial"/>
          <w:noProof w:val="0"/>
          <w:sz w:val="24"/>
          <w:szCs w:val="24"/>
          <w:u w:val="none"/>
          <w:lang w:val="en-US"/>
        </w:rPr>
        <w:t xml:space="preserve">The rational approach, often thought of as the classical approach. </w:t>
      </w:r>
      <w:r w:rsidRPr="39AE0C6E" w:rsidR="3A3CEA81">
        <w:rPr>
          <w:rFonts w:ascii="Arial" w:hAnsi="Arial" w:eastAsia="Arial" w:cs="Arial"/>
          <w:noProof w:val="0"/>
          <w:sz w:val="24"/>
          <w:szCs w:val="24"/>
          <w:u w:val="none"/>
          <w:lang w:val="en-US"/>
        </w:rPr>
        <w:t xml:space="preserve">This approach is usually undertaken by the senior management within the </w:t>
      </w:r>
      <w:proofErr w:type="spellStart"/>
      <w:r w:rsidRPr="39AE0C6E" w:rsidR="3A3CEA81">
        <w:rPr>
          <w:rFonts w:ascii="Arial" w:hAnsi="Arial" w:eastAsia="Arial" w:cs="Arial"/>
          <w:noProof w:val="0"/>
          <w:sz w:val="24"/>
          <w:szCs w:val="24"/>
          <w:u w:val="none"/>
          <w:lang w:val="en-US"/>
        </w:rPr>
        <w:t>organisation</w:t>
      </w:r>
      <w:proofErr w:type="spellEnd"/>
      <w:r w:rsidRPr="39AE0C6E" w:rsidR="75B7B914">
        <w:rPr>
          <w:rFonts w:ascii="Arial" w:hAnsi="Arial" w:eastAsia="Arial" w:cs="Arial"/>
          <w:noProof w:val="0"/>
          <w:sz w:val="24"/>
          <w:szCs w:val="24"/>
          <w:u w:val="none"/>
          <w:lang w:val="en-US"/>
        </w:rPr>
        <w:t xml:space="preserve"> and takes a top-down approach.</w:t>
      </w:r>
      <w:r w:rsidRPr="39AE0C6E" w:rsidR="3A3CEA81">
        <w:rPr>
          <w:rFonts w:ascii="Arial" w:hAnsi="Arial" w:eastAsia="Arial" w:cs="Arial"/>
          <w:noProof w:val="0"/>
          <w:sz w:val="24"/>
          <w:szCs w:val="24"/>
          <w:u w:val="none"/>
          <w:lang w:val="en-US"/>
        </w:rPr>
        <w:t xml:space="preserve"> </w:t>
      </w:r>
      <w:r w:rsidRPr="39AE0C6E" w:rsidR="48C13107">
        <w:rPr>
          <w:rFonts w:ascii="Arial" w:hAnsi="Arial" w:eastAsia="Arial" w:cs="Arial"/>
          <w:noProof w:val="0"/>
          <w:sz w:val="24"/>
          <w:szCs w:val="24"/>
          <w:u w:val="none"/>
          <w:lang w:val="en-US"/>
        </w:rPr>
        <w:t>T</w:t>
      </w:r>
      <w:r w:rsidRPr="39AE0C6E" w:rsidR="3A3CEA81">
        <w:rPr>
          <w:rFonts w:ascii="Arial" w:hAnsi="Arial" w:eastAsia="Arial" w:cs="Arial"/>
          <w:noProof w:val="0"/>
          <w:sz w:val="24"/>
          <w:szCs w:val="24"/>
          <w:u w:val="none"/>
          <w:lang w:val="en-US"/>
        </w:rPr>
        <w:t>hey use tools such as a pestle or a swot to examine internal and external factors</w:t>
      </w:r>
      <w:r w:rsidRPr="39AE0C6E" w:rsidR="222F2757">
        <w:rPr>
          <w:rFonts w:ascii="Arial" w:hAnsi="Arial" w:eastAsia="Arial" w:cs="Arial"/>
          <w:noProof w:val="0"/>
          <w:sz w:val="24"/>
          <w:szCs w:val="24"/>
          <w:u w:val="none"/>
          <w:lang w:val="en-US"/>
        </w:rPr>
        <w:t xml:space="preserve"> and then </w:t>
      </w:r>
      <w:r w:rsidRPr="39AE0C6E" w:rsidR="22301776">
        <w:rPr>
          <w:rFonts w:ascii="Arial" w:hAnsi="Arial" w:eastAsia="Arial" w:cs="Arial"/>
          <w:noProof w:val="0"/>
          <w:sz w:val="24"/>
          <w:szCs w:val="24"/>
          <w:u w:val="none"/>
          <w:lang w:val="en-US"/>
        </w:rPr>
        <w:t>use</w:t>
      </w:r>
      <w:r w:rsidRPr="39AE0C6E" w:rsidR="222F2757">
        <w:rPr>
          <w:rFonts w:ascii="Arial" w:hAnsi="Arial" w:eastAsia="Arial" w:cs="Arial"/>
          <w:noProof w:val="0"/>
          <w:sz w:val="24"/>
          <w:szCs w:val="24"/>
          <w:u w:val="none"/>
          <w:lang w:val="en-US"/>
        </w:rPr>
        <w:t xml:space="preserve"> this information to form goals, aims and objectives for the </w:t>
      </w:r>
      <w:proofErr w:type="spellStart"/>
      <w:r w:rsidRPr="39AE0C6E" w:rsidR="222F2757">
        <w:rPr>
          <w:rFonts w:ascii="Arial" w:hAnsi="Arial" w:eastAsia="Arial" w:cs="Arial"/>
          <w:noProof w:val="0"/>
          <w:sz w:val="24"/>
          <w:szCs w:val="24"/>
          <w:u w:val="none"/>
          <w:lang w:val="en-US"/>
        </w:rPr>
        <w:t>organisation</w:t>
      </w:r>
      <w:proofErr w:type="spellEnd"/>
      <w:r w:rsidRPr="39AE0C6E" w:rsidR="222F2757">
        <w:rPr>
          <w:rFonts w:ascii="Arial" w:hAnsi="Arial" w:eastAsia="Arial" w:cs="Arial"/>
          <w:noProof w:val="0"/>
          <w:sz w:val="24"/>
          <w:szCs w:val="24"/>
          <w:u w:val="none"/>
          <w:lang w:val="en-US"/>
        </w:rPr>
        <w:t xml:space="preserve"> (Taylor and Woodhams, </w:t>
      </w:r>
      <w:proofErr w:type="spellStart"/>
      <w:r w:rsidRPr="39AE0C6E" w:rsidR="222F2757">
        <w:rPr>
          <w:rFonts w:ascii="Arial" w:hAnsi="Arial" w:eastAsia="Arial" w:cs="Arial"/>
          <w:noProof w:val="0"/>
          <w:sz w:val="24"/>
          <w:szCs w:val="24"/>
          <w:u w:val="none"/>
          <w:lang w:val="en-US"/>
        </w:rPr>
        <w:t>pg</w:t>
      </w:r>
      <w:proofErr w:type="spellEnd"/>
      <w:r w:rsidRPr="39AE0C6E" w:rsidR="222F2757">
        <w:rPr>
          <w:rFonts w:ascii="Arial" w:hAnsi="Arial" w:eastAsia="Arial" w:cs="Arial"/>
          <w:noProof w:val="0"/>
          <w:sz w:val="24"/>
          <w:szCs w:val="24"/>
          <w:u w:val="none"/>
          <w:lang w:val="en-US"/>
        </w:rPr>
        <w:t xml:space="preserve"> 59).</w:t>
      </w:r>
      <w:r w:rsidRPr="39AE0C6E" w:rsidR="4517B15A">
        <w:rPr>
          <w:rFonts w:ascii="Arial" w:hAnsi="Arial" w:eastAsia="Arial" w:cs="Arial"/>
          <w:noProof w:val="0"/>
          <w:sz w:val="24"/>
          <w:szCs w:val="24"/>
          <w:u w:val="none"/>
          <w:lang w:val="en-US"/>
        </w:rPr>
        <w:t xml:space="preserve"> The senior management may bring in resources such as people, materials and </w:t>
      </w:r>
      <w:r w:rsidRPr="39AE0C6E" w:rsidR="4E9847E9">
        <w:rPr>
          <w:rFonts w:ascii="Arial" w:hAnsi="Arial" w:eastAsia="Arial" w:cs="Arial"/>
          <w:noProof w:val="0"/>
          <w:sz w:val="24"/>
          <w:szCs w:val="24"/>
          <w:u w:val="none"/>
          <w:lang w:val="en-US"/>
        </w:rPr>
        <w:t>technologies</w:t>
      </w:r>
      <w:r w:rsidRPr="39AE0C6E" w:rsidR="4517B15A">
        <w:rPr>
          <w:rFonts w:ascii="Arial" w:hAnsi="Arial" w:eastAsia="Arial" w:cs="Arial"/>
          <w:noProof w:val="0"/>
          <w:sz w:val="24"/>
          <w:szCs w:val="24"/>
          <w:u w:val="none"/>
          <w:lang w:val="en-US"/>
        </w:rPr>
        <w:t xml:space="preserve"> to help plan the strategy.</w:t>
      </w:r>
      <w:r w:rsidRPr="39AE0C6E" w:rsidR="722E7884">
        <w:rPr>
          <w:rFonts w:ascii="Arial" w:hAnsi="Arial" w:eastAsia="Arial" w:cs="Arial"/>
          <w:noProof w:val="0"/>
          <w:sz w:val="24"/>
          <w:szCs w:val="24"/>
          <w:u w:val="none"/>
          <w:lang w:val="en-US"/>
        </w:rPr>
        <w:t xml:space="preserve"> This forms the direction of the </w:t>
      </w:r>
      <w:r w:rsidRPr="39AE0C6E" w:rsidR="287AF279">
        <w:rPr>
          <w:rFonts w:ascii="Arial" w:hAnsi="Arial" w:eastAsia="Arial" w:cs="Arial"/>
          <w:noProof w:val="0"/>
          <w:sz w:val="24"/>
          <w:szCs w:val="24"/>
          <w:u w:val="none"/>
          <w:lang w:val="en-US"/>
        </w:rPr>
        <w:t>strategy</w:t>
      </w:r>
      <w:r w:rsidRPr="39AE0C6E" w:rsidR="722E7884">
        <w:rPr>
          <w:rFonts w:ascii="Arial" w:hAnsi="Arial" w:eastAsia="Arial" w:cs="Arial"/>
          <w:noProof w:val="0"/>
          <w:sz w:val="24"/>
          <w:szCs w:val="24"/>
          <w:u w:val="none"/>
          <w:lang w:val="en-US"/>
        </w:rPr>
        <w:t>.</w:t>
      </w:r>
      <w:r w:rsidRPr="39AE0C6E" w:rsidR="00FF7FD5">
        <w:rPr>
          <w:rFonts w:ascii="Arial" w:hAnsi="Arial" w:eastAsia="Arial" w:cs="Arial"/>
          <w:noProof w:val="0"/>
          <w:sz w:val="24"/>
          <w:szCs w:val="24"/>
          <w:u w:val="none"/>
          <w:lang w:val="en-US"/>
        </w:rPr>
        <w:t xml:space="preserve"> Analysists have found that this formulat</w:t>
      </w:r>
      <w:r w:rsidRPr="39AE0C6E" w:rsidR="34CB66F0">
        <w:rPr>
          <w:rFonts w:ascii="Arial" w:hAnsi="Arial" w:eastAsia="Arial" w:cs="Arial"/>
          <w:noProof w:val="0"/>
          <w:sz w:val="24"/>
          <w:szCs w:val="24"/>
          <w:u w:val="none"/>
          <w:lang w:val="en-US"/>
        </w:rPr>
        <w:t xml:space="preserve">ion created by senior management </w:t>
      </w:r>
      <w:r w:rsidRPr="39AE0C6E" w:rsidR="5E9CF0B6">
        <w:rPr>
          <w:rFonts w:ascii="Arial" w:hAnsi="Arial" w:eastAsia="Arial" w:cs="Arial"/>
          <w:noProof w:val="0"/>
          <w:sz w:val="24"/>
          <w:szCs w:val="24"/>
          <w:u w:val="none"/>
          <w:lang w:val="en-US"/>
        </w:rPr>
        <w:t>influenced</w:t>
      </w:r>
      <w:r w:rsidRPr="39AE0C6E" w:rsidR="34CB66F0">
        <w:rPr>
          <w:rFonts w:ascii="Arial" w:hAnsi="Arial" w:eastAsia="Arial" w:cs="Arial"/>
          <w:noProof w:val="0"/>
          <w:sz w:val="24"/>
          <w:szCs w:val="24"/>
          <w:u w:val="none"/>
          <w:lang w:val="en-US"/>
        </w:rPr>
        <w:t xml:space="preserve"> the </w:t>
      </w:r>
      <w:r w:rsidRPr="39AE0C6E" w:rsidR="5766CAC1">
        <w:rPr>
          <w:rFonts w:ascii="Arial" w:hAnsi="Arial" w:eastAsia="Arial" w:cs="Arial"/>
          <w:noProof w:val="0"/>
          <w:sz w:val="24"/>
          <w:szCs w:val="24"/>
          <w:u w:val="none"/>
          <w:lang w:val="en-US"/>
        </w:rPr>
        <w:t>strategic</w:t>
      </w:r>
      <w:r w:rsidRPr="39AE0C6E" w:rsidR="34CB66F0">
        <w:rPr>
          <w:rFonts w:ascii="Arial" w:hAnsi="Arial" w:eastAsia="Arial" w:cs="Arial"/>
          <w:noProof w:val="0"/>
          <w:sz w:val="24"/>
          <w:szCs w:val="24"/>
          <w:u w:val="none"/>
          <w:lang w:val="en-US"/>
        </w:rPr>
        <w:t xml:space="preserve"> direction an </w:t>
      </w:r>
      <w:proofErr w:type="spellStart"/>
      <w:r w:rsidRPr="39AE0C6E" w:rsidR="34CB66F0">
        <w:rPr>
          <w:rFonts w:ascii="Arial" w:hAnsi="Arial" w:eastAsia="Arial" w:cs="Arial"/>
          <w:noProof w:val="0"/>
          <w:sz w:val="24"/>
          <w:szCs w:val="24"/>
          <w:u w:val="none"/>
          <w:lang w:val="en-US"/>
        </w:rPr>
        <w:t>organisation</w:t>
      </w:r>
      <w:proofErr w:type="spellEnd"/>
      <w:r w:rsidRPr="39AE0C6E" w:rsidR="34CB66F0">
        <w:rPr>
          <w:rFonts w:ascii="Arial" w:hAnsi="Arial" w:eastAsia="Arial" w:cs="Arial"/>
          <w:noProof w:val="0"/>
          <w:sz w:val="24"/>
          <w:szCs w:val="24"/>
          <w:u w:val="none"/>
          <w:lang w:val="en-US"/>
        </w:rPr>
        <w:t xml:space="preserve"> would take (Q</w:t>
      </w:r>
      <w:r w:rsidRPr="39AE0C6E" w:rsidR="5BB242F7">
        <w:rPr>
          <w:rFonts w:ascii="Arial" w:hAnsi="Arial" w:eastAsia="Arial" w:cs="Arial"/>
          <w:noProof w:val="0"/>
          <w:sz w:val="24"/>
          <w:szCs w:val="24"/>
          <w:u w:val="none"/>
          <w:lang w:val="en-US"/>
        </w:rPr>
        <w:t xml:space="preserve">uinn, 1980, </w:t>
      </w:r>
      <w:proofErr w:type="spellStart"/>
      <w:r w:rsidRPr="39AE0C6E" w:rsidR="5BB242F7">
        <w:rPr>
          <w:rFonts w:ascii="Arial" w:hAnsi="Arial" w:eastAsia="Arial" w:cs="Arial"/>
          <w:noProof w:val="0"/>
          <w:sz w:val="24"/>
          <w:szCs w:val="24"/>
          <w:u w:val="none"/>
          <w:lang w:val="en-US"/>
        </w:rPr>
        <w:t>pg</w:t>
      </w:r>
      <w:proofErr w:type="spellEnd"/>
      <w:r w:rsidRPr="39AE0C6E" w:rsidR="5BB242F7">
        <w:rPr>
          <w:rFonts w:ascii="Arial" w:hAnsi="Arial" w:eastAsia="Arial" w:cs="Arial"/>
          <w:noProof w:val="0"/>
          <w:sz w:val="24"/>
          <w:szCs w:val="24"/>
          <w:u w:val="none"/>
          <w:lang w:val="en-US"/>
        </w:rPr>
        <w:t xml:space="preserve"> 59).</w:t>
      </w:r>
    </w:p>
    <w:p w:rsidR="4CE05A78" w:rsidP="39AE0C6E" w:rsidRDefault="4CE05A78" w14:paraId="1CD3AF14" w14:textId="4D006B7E">
      <w:pPr>
        <w:pStyle w:val="Normal"/>
        <w:ind w:left="0"/>
        <w:rPr>
          <w:rFonts w:ascii="Arial" w:hAnsi="Arial" w:eastAsia="Arial" w:cs="Arial"/>
          <w:noProof w:val="0"/>
          <w:sz w:val="24"/>
          <w:szCs w:val="24"/>
          <w:u w:val="none"/>
          <w:lang w:val="en-US"/>
        </w:rPr>
      </w:pPr>
      <w:r w:rsidRPr="39AE0C6E" w:rsidR="4CE05A78">
        <w:rPr>
          <w:rFonts w:ascii="Arial" w:hAnsi="Arial" w:eastAsia="Arial" w:cs="Arial"/>
          <w:noProof w:val="0"/>
          <w:sz w:val="24"/>
          <w:szCs w:val="24"/>
          <w:u w:val="none"/>
          <w:lang w:val="en-US"/>
        </w:rPr>
        <w:t xml:space="preserve">In the emergent strategy each part is looked at logically and </w:t>
      </w:r>
      <w:r w:rsidRPr="39AE0C6E" w:rsidR="4680F472">
        <w:rPr>
          <w:rFonts w:ascii="Arial" w:hAnsi="Arial" w:eastAsia="Arial" w:cs="Arial"/>
          <w:noProof w:val="0"/>
          <w:sz w:val="24"/>
          <w:szCs w:val="24"/>
          <w:u w:val="none"/>
          <w:lang w:val="en-US"/>
        </w:rPr>
        <w:t>consistently,</w:t>
      </w:r>
      <w:r w:rsidRPr="39AE0C6E" w:rsidR="4CE05A78">
        <w:rPr>
          <w:rFonts w:ascii="Arial" w:hAnsi="Arial" w:eastAsia="Arial" w:cs="Arial"/>
          <w:noProof w:val="0"/>
          <w:sz w:val="24"/>
          <w:szCs w:val="24"/>
          <w:u w:val="none"/>
          <w:lang w:val="en-US"/>
        </w:rPr>
        <w:t xml:space="preserve"> making it know</w:t>
      </w:r>
      <w:r w:rsidRPr="39AE0C6E" w:rsidR="769C7AC6">
        <w:rPr>
          <w:rFonts w:ascii="Arial" w:hAnsi="Arial" w:eastAsia="Arial" w:cs="Arial"/>
          <w:noProof w:val="0"/>
          <w:sz w:val="24"/>
          <w:szCs w:val="24"/>
          <w:u w:val="none"/>
          <w:lang w:val="en-US"/>
        </w:rPr>
        <w:t xml:space="preserve">n as </w:t>
      </w:r>
      <w:r w:rsidRPr="39AE0C6E" w:rsidR="3E655C57">
        <w:rPr>
          <w:rFonts w:ascii="Arial" w:hAnsi="Arial" w:eastAsia="Arial" w:cs="Arial"/>
          <w:noProof w:val="0"/>
          <w:sz w:val="24"/>
          <w:szCs w:val="24"/>
          <w:u w:val="none"/>
          <w:lang w:val="en-US"/>
        </w:rPr>
        <w:t>‘logical</w:t>
      </w:r>
      <w:r w:rsidRPr="39AE0C6E" w:rsidR="769C7AC6">
        <w:rPr>
          <w:rFonts w:ascii="Arial" w:hAnsi="Arial" w:eastAsia="Arial" w:cs="Arial"/>
          <w:noProof w:val="0"/>
          <w:sz w:val="24"/>
          <w:szCs w:val="24"/>
          <w:u w:val="none"/>
          <w:lang w:val="en-US"/>
        </w:rPr>
        <w:t xml:space="preserve"> incrementalism</w:t>
      </w:r>
      <w:r w:rsidRPr="39AE0C6E" w:rsidR="589A6E2F">
        <w:rPr>
          <w:rFonts w:ascii="Arial" w:hAnsi="Arial" w:eastAsia="Arial" w:cs="Arial"/>
          <w:noProof w:val="0"/>
          <w:sz w:val="24"/>
          <w:szCs w:val="24"/>
          <w:u w:val="none"/>
          <w:lang w:val="en-US"/>
        </w:rPr>
        <w:t>’</w:t>
      </w:r>
      <w:r w:rsidRPr="39AE0C6E" w:rsidR="769C7AC6">
        <w:rPr>
          <w:rFonts w:ascii="Arial" w:hAnsi="Arial" w:eastAsia="Arial" w:cs="Arial"/>
          <w:noProof w:val="0"/>
          <w:sz w:val="24"/>
          <w:szCs w:val="24"/>
          <w:u w:val="none"/>
          <w:lang w:val="en-US"/>
        </w:rPr>
        <w:t>. The senior management</w:t>
      </w:r>
      <w:r w:rsidRPr="39AE0C6E" w:rsidR="5245BCF6">
        <w:rPr>
          <w:rFonts w:ascii="Arial" w:hAnsi="Arial" w:eastAsia="Arial" w:cs="Arial"/>
          <w:noProof w:val="0"/>
          <w:sz w:val="24"/>
          <w:szCs w:val="24"/>
          <w:u w:val="none"/>
          <w:lang w:val="en-US"/>
        </w:rPr>
        <w:t xml:space="preserve"> will give general goals but how you get there depends on the people</w:t>
      </w:r>
      <w:r w:rsidRPr="39AE0C6E" w:rsidR="4484A18B">
        <w:rPr>
          <w:rFonts w:ascii="Arial" w:hAnsi="Arial" w:eastAsia="Arial" w:cs="Arial"/>
          <w:noProof w:val="0"/>
          <w:sz w:val="24"/>
          <w:szCs w:val="24"/>
          <w:u w:val="none"/>
          <w:lang w:val="en-US"/>
        </w:rPr>
        <w:t xml:space="preserve"> as they respond to different situations.</w:t>
      </w:r>
    </w:p>
    <w:p w:rsidR="76EB3264" w:rsidP="39AE0C6E" w:rsidRDefault="76EB3264" w14:paraId="7E8B9259" w14:textId="5AC2A6B0">
      <w:pPr>
        <w:pStyle w:val="Normal"/>
        <w:ind w:left="0"/>
        <w:rPr>
          <w:rFonts w:ascii="Arial" w:hAnsi="Arial" w:eastAsia="Arial" w:cs="Arial"/>
          <w:noProof w:val="0"/>
          <w:sz w:val="24"/>
          <w:szCs w:val="24"/>
          <w:u w:val="none"/>
          <w:lang w:val="en-US"/>
        </w:rPr>
      </w:pPr>
      <w:r w:rsidRPr="39AE0C6E" w:rsidR="76EB3264">
        <w:rPr>
          <w:rFonts w:ascii="Arial" w:hAnsi="Arial" w:eastAsia="Arial" w:cs="Arial"/>
          <w:noProof w:val="0"/>
          <w:sz w:val="24"/>
          <w:szCs w:val="24"/>
          <w:u w:val="none"/>
          <w:lang w:val="en-US"/>
        </w:rPr>
        <w:t xml:space="preserve">The symbolic strategy is where an </w:t>
      </w:r>
      <w:proofErr w:type="spellStart"/>
      <w:r w:rsidRPr="39AE0C6E" w:rsidR="76EB3264">
        <w:rPr>
          <w:rFonts w:ascii="Arial" w:hAnsi="Arial" w:eastAsia="Arial" w:cs="Arial"/>
          <w:noProof w:val="0"/>
          <w:sz w:val="24"/>
          <w:szCs w:val="24"/>
          <w:u w:val="none"/>
          <w:lang w:val="en-US"/>
        </w:rPr>
        <w:t>organisation</w:t>
      </w:r>
      <w:proofErr w:type="spellEnd"/>
      <w:r w:rsidRPr="39AE0C6E" w:rsidR="76EB3264">
        <w:rPr>
          <w:rFonts w:ascii="Arial" w:hAnsi="Arial" w:eastAsia="Arial" w:cs="Arial"/>
          <w:noProof w:val="0"/>
          <w:sz w:val="24"/>
          <w:szCs w:val="24"/>
          <w:u w:val="none"/>
          <w:lang w:val="en-US"/>
        </w:rPr>
        <w:t xml:space="preserve"> try’s different tools or different ways of working and then once they have found one that w</w:t>
      </w:r>
      <w:r w:rsidRPr="39AE0C6E" w:rsidR="64BFD37C">
        <w:rPr>
          <w:rFonts w:ascii="Arial" w:hAnsi="Arial" w:eastAsia="Arial" w:cs="Arial"/>
          <w:noProof w:val="0"/>
          <w:sz w:val="24"/>
          <w:szCs w:val="24"/>
          <w:u w:val="none"/>
          <w:lang w:val="en-US"/>
        </w:rPr>
        <w:t>orks best for them</w:t>
      </w:r>
      <w:r w:rsidRPr="39AE0C6E" w:rsidR="69961956">
        <w:rPr>
          <w:rFonts w:ascii="Arial" w:hAnsi="Arial" w:eastAsia="Arial" w:cs="Arial"/>
          <w:noProof w:val="0"/>
          <w:sz w:val="24"/>
          <w:szCs w:val="24"/>
          <w:u w:val="none"/>
          <w:lang w:val="en-US"/>
        </w:rPr>
        <w:t xml:space="preserve">, </w:t>
      </w:r>
      <w:r w:rsidRPr="39AE0C6E" w:rsidR="64BFD37C">
        <w:rPr>
          <w:rFonts w:ascii="Arial" w:hAnsi="Arial" w:eastAsia="Arial" w:cs="Arial"/>
          <w:noProof w:val="0"/>
          <w:sz w:val="24"/>
          <w:szCs w:val="24"/>
          <w:u w:val="none"/>
          <w:lang w:val="en-US"/>
        </w:rPr>
        <w:t>the</w:t>
      </w:r>
      <w:r w:rsidRPr="39AE0C6E" w:rsidR="0FAFA575">
        <w:rPr>
          <w:rFonts w:ascii="Arial" w:hAnsi="Arial" w:eastAsia="Arial" w:cs="Arial"/>
          <w:noProof w:val="0"/>
          <w:sz w:val="24"/>
          <w:szCs w:val="24"/>
          <w:u w:val="none"/>
          <w:lang w:val="en-US"/>
        </w:rPr>
        <w:t>y</w:t>
      </w:r>
      <w:r w:rsidRPr="39AE0C6E" w:rsidR="64BFD37C">
        <w:rPr>
          <w:rFonts w:ascii="Arial" w:hAnsi="Arial" w:eastAsia="Arial" w:cs="Arial"/>
          <w:noProof w:val="0"/>
          <w:sz w:val="24"/>
          <w:szCs w:val="24"/>
          <w:u w:val="none"/>
          <w:lang w:val="en-US"/>
        </w:rPr>
        <w:t xml:space="preserve"> write the strategy. This is where it gets the name symbolic as it is more down to luck then judgement and is often used to give an </w:t>
      </w:r>
      <w:proofErr w:type="spellStart"/>
      <w:r w:rsidRPr="39AE0C6E" w:rsidR="64BFD37C">
        <w:rPr>
          <w:rFonts w:ascii="Arial" w:hAnsi="Arial" w:eastAsia="Arial" w:cs="Arial"/>
          <w:noProof w:val="0"/>
          <w:sz w:val="24"/>
          <w:szCs w:val="24"/>
          <w:u w:val="none"/>
          <w:lang w:val="en-US"/>
        </w:rPr>
        <w:t>organisation</w:t>
      </w:r>
      <w:proofErr w:type="spellEnd"/>
      <w:r w:rsidRPr="39AE0C6E" w:rsidR="64BFD37C">
        <w:rPr>
          <w:rFonts w:ascii="Arial" w:hAnsi="Arial" w:eastAsia="Arial" w:cs="Arial"/>
          <w:noProof w:val="0"/>
          <w:sz w:val="24"/>
          <w:szCs w:val="24"/>
          <w:u w:val="none"/>
          <w:lang w:val="en-US"/>
        </w:rPr>
        <w:t xml:space="preserve"> more </w:t>
      </w:r>
      <w:r w:rsidRPr="39AE0C6E" w:rsidR="212B84D5">
        <w:rPr>
          <w:rFonts w:ascii="Arial" w:hAnsi="Arial" w:eastAsia="Arial" w:cs="Arial"/>
          <w:noProof w:val="0"/>
          <w:sz w:val="24"/>
          <w:szCs w:val="24"/>
          <w:u w:val="none"/>
          <w:lang w:val="en-US"/>
        </w:rPr>
        <w:t>credibility</w:t>
      </w:r>
      <w:r w:rsidRPr="39AE0C6E" w:rsidR="212B84D5">
        <w:rPr>
          <w:rFonts w:ascii="Arial" w:hAnsi="Arial" w:eastAsia="Arial" w:cs="Arial"/>
          <w:noProof w:val="0"/>
          <w:sz w:val="24"/>
          <w:szCs w:val="24"/>
          <w:u w:val="none"/>
          <w:lang w:val="en-US"/>
        </w:rPr>
        <w:t>.</w:t>
      </w:r>
    </w:p>
    <w:p w:rsidR="4502B777" w:rsidP="39AE0C6E" w:rsidRDefault="4502B777" w14:paraId="321F1591" w14:textId="7A1EFCAC">
      <w:pPr>
        <w:pStyle w:val="Normal"/>
        <w:ind w:left="0"/>
        <w:rPr>
          <w:rFonts w:ascii="Arial" w:hAnsi="Arial" w:eastAsia="Arial" w:cs="Arial"/>
          <w:noProof w:val="0"/>
          <w:sz w:val="24"/>
          <w:szCs w:val="24"/>
          <w:u w:val="none"/>
          <w:lang w:val="en-US"/>
        </w:rPr>
      </w:pPr>
      <w:r w:rsidRPr="39AE0C6E" w:rsidR="4502B777">
        <w:rPr>
          <w:rFonts w:ascii="Arial" w:hAnsi="Arial" w:eastAsia="Arial" w:cs="Arial"/>
          <w:noProof w:val="0"/>
          <w:sz w:val="24"/>
          <w:szCs w:val="24"/>
          <w:u w:val="single"/>
          <w:lang w:val="en-US"/>
        </w:rPr>
        <w:t xml:space="preserve">Explanation of how </w:t>
      </w:r>
      <w:proofErr w:type="spellStart"/>
      <w:r w:rsidRPr="39AE0C6E" w:rsidR="4502B777">
        <w:rPr>
          <w:rFonts w:ascii="Arial" w:hAnsi="Arial" w:eastAsia="Arial" w:cs="Arial"/>
          <w:noProof w:val="0"/>
          <w:sz w:val="24"/>
          <w:szCs w:val="24"/>
          <w:u w:val="single"/>
          <w:lang w:val="en-US"/>
        </w:rPr>
        <w:t>Organisational</w:t>
      </w:r>
      <w:proofErr w:type="spellEnd"/>
      <w:r w:rsidRPr="39AE0C6E" w:rsidR="4502B777">
        <w:rPr>
          <w:rFonts w:ascii="Arial" w:hAnsi="Arial" w:eastAsia="Arial" w:cs="Arial"/>
          <w:noProof w:val="0"/>
          <w:sz w:val="24"/>
          <w:szCs w:val="24"/>
          <w:u w:val="single"/>
          <w:lang w:val="en-US"/>
        </w:rPr>
        <w:t xml:space="preserve"> Strategy is Translated into HR Strategy and Policy</w:t>
      </w:r>
    </w:p>
    <w:p w:rsidR="671755F3" w:rsidP="39AE0C6E" w:rsidRDefault="671755F3" w14:paraId="1DC2CE9A" w14:textId="419790D3">
      <w:pPr>
        <w:pStyle w:val="Normal"/>
        <w:ind w:left="0"/>
        <w:rPr>
          <w:rFonts w:ascii="Arial" w:hAnsi="Arial" w:eastAsia="Arial" w:cs="Arial"/>
          <w:noProof w:val="0"/>
          <w:sz w:val="24"/>
          <w:szCs w:val="24"/>
          <w:u w:val="none"/>
          <w:lang w:val="en-US"/>
        </w:rPr>
      </w:pPr>
      <w:r w:rsidRPr="39AE0C6E" w:rsidR="671755F3">
        <w:rPr>
          <w:rFonts w:ascii="Arial" w:hAnsi="Arial" w:eastAsia="Arial" w:cs="Arial"/>
          <w:noProof w:val="0"/>
          <w:sz w:val="24"/>
          <w:szCs w:val="24"/>
          <w:u w:val="none"/>
          <w:lang w:val="en-US"/>
        </w:rPr>
        <w:t xml:space="preserve">An HR strategy is formed by looking </w:t>
      </w:r>
      <w:r w:rsidRPr="39AE0C6E" w:rsidR="59195996">
        <w:rPr>
          <w:rFonts w:ascii="Arial" w:hAnsi="Arial" w:eastAsia="Arial" w:cs="Arial"/>
          <w:noProof w:val="0"/>
          <w:sz w:val="24"/>
          <w:szCs w:val="24"/>
          <w:u w:val="none"/>
          <w:lang w:val="en-US"/>
        </w:rPr>
        <w:t xml:space="preserve">at the </w:t>
      </w:r>
      <w:proofErr w:type="spellStart"/>
      <w:r w:rsidRPr="39AE0C6E" w:rsidR="59195996">
        <w:rPr>
          <w:rFonts w:ascii="Arial" w:hAnsi="Arial" w:eastAsia="Arial" w:cs="Arial"/>
          <w:noProof w:val="0"/>
          <w:sz w:val="24"/>
          <w:szCs w:val="24"/>
          <w:u w:val="none"/>
          <w:lang w:val="en-US"/>
        </w:rPr>
        <w:t>organisational</w:t>
      </w:r>
      <w:proofErr w:type="spellEnd"/>
      <w:r w:rsidRPr="39AE0C6E" w:rsidR="59195996">
        <w:rPr>
          <w:rFonts w:ascii="Arial" w:hAnsi="Arial" w:eastAsia="Arial" w:cs="Arial"/>
          <w:noProof w:val="0"/>
          <w:sz w:val="24"/>
          <w:szCs w:val="24"/>
          <w:u w:val="none"/>
          <w:lang w:val="en-US"/>
        </w:rPr>
        <w:t xml:space="preserve"> strategies. </w:t>
      </w:r>
      <w:r w:rsidRPr="39AE0C6E" w:rsidR="5D2DCE4B">
        <w:rPr>
          <w:rFonts w:ascii="Arial" w:hAnsi="Arial" w:eastAsia="Arial" w:cs="Arial"/>
          <w:noProof w:val="0"/>
          <w:sz w:val="24"/>
          <w:szCs w:val="24"/>
          <w:u w:val="none"/>
          <w:lang w:val="en-US"/>
        </w:rPr>
        <w:t>Therefore,</w:t>
      </w:r>
      <w:r w:rsidRPr="39AE0C6E" w:rsidR="59195996">
        <w:rPr>
          <w:rFonts w:ascii="Arial" w:hAnsi="Arial" w:eastAsia="Arial" w:cs="Arial"/>
          <w:noProof w:val="0"/>
          <w:sz w:val="24"/>
          <w:szCs w:val="24"/>
          <w:u w:val="none"/>
          <w:lang w:val="en-US"/>
        </w:rPr>
        <w:t xml:space="preserve"> it is </w:t>
      </w:r>
      <w:r w:rsidRPr="39AE0C6E" w:rsidR="27B3261C">
        <w:rPr>
          <w:rFonts w:ascii="Arial" w:hAnsi="Arial" w:eastAsia="Arial" w:cs="Arial"/>
          <w:noProof w:val="0"/>
          <w:sz w:val="24"/>
          <w:szCs w:val="24"/>
          <w:u w:val="none"/>
          <w:lang w:val="en-US"/>
        </w:rPr>
        <w:t>of</w:t>
      </w:r>
      <w:r w:rsidRPr="39AE0C6E" w:rsidR="59195996">
        <w:rPr>
          <w:rFonts w:ascii="Arial" w:hAnsi="Arial" w:eastAsia="Arial" w:cs="Arial"/>
          <w:noProof w:val="0"/>
          <w:sz w:val="24"/>
          <w:szCs w:val="24"/>
          <w:u w:val="none"/>
          <w:lang w:val="en-US"/>
        </w:rPr>
        <w:t xml:space="preserve"> the upmost importance that </w:t>
      </w:r>
      <w:proofErr w:type="spellStart"/>
      <w:r w:rsidRPr="39AE0C6E" w:rsidR="59195996">
        <w:rPr>
          <w:rFonts w:ascii="Arial" w:hAnsi="Arial" w:eastAsia="Arial" w:cs="Arial"/>
          <w:noProof w:val="0"/>
          <w:sz w:val="24"/>
          <w:szCs w:val="24"/>
          <w:u w:val="none"/>
          <w:lang w:val="en-US"/>
        </w:rPr>
        <w:t>organisational</w:t>
      </w:r>
      <w:proofErr w:type="spellEnd"/>
      <w:r w:rsidRPr="39AE0C6E" w:rsidR="59195996">
        <w:rPr>
          <w:rFonts w:ascii="Arial" w:hAnsi="Arial" w:eastAsia="Arial" w:cs="Arial"/>
          <w:noProof w:val="0"/>
          <w:sz w:val="24"/>
          <w:szCs w:val="24"/>
          <w:u w:val="none"/>
          <w:lang w:val="en-US"/>
        </w:rPr>
        <w:t xml:space="preserve"> strategies have a clear definition and direction to follow.</w:t>
      </w:r>
      <w:r w:rsidRPr="39AE0C6E" w:rsidR="0B754422">
        <w:rPr>
          <w:rFonts w:ascii="Arial" w:hAnsi="Arial" w:eastAsia="Arial" w:cs="Arial"/>
          <w:noProof w:val="0"/>
          <w:sz w:val="24"/>
          <w:szCs w:val="24"/>
          <w:u w:val="none"/>
          <w:lang w:val="en-US"/>
        </w:rPr>
        <w:t xml:space="preserve"> </w:t>
      </w:r>
      <w:r w:rsidRPr="39AE0C6E" w:rsidR="7DDB5BB2">
        <w:rPr>
          <w:rFonts w:ascii="Arial" w:hAnsi="Arial" w:eastAsia="Arial" w:cs="Arial"/>
          <w:noProof w:val="0"/>
          <w:sz w:val="24"/>
          <w:szCs w:val="24"/>
          <w:u w:val="none"/>
          <w:lang w:val="en-US"/>
        </w:rPr>
        <w:t xml:space="preserve">Three core </w:t>
      </w:r>
      <w:r w:rsidRPr="39AE0C6E" w:rsidR="5C81EC50">
        <w:rPr>
          <w:rFonts w:ascii="Arial" w:hAnsi="Arial" w:eastAsia="Arial" w:cs="Arial"/>
          <w:noProof w:val="0"/>
          <w:sz w:val="24"/>
          <w:szCs w:val="24"/>
          <w:u w:val="none"/>
          <w:lang w:val="en-US"/>
        </w:rPr>
        <w:t>alternative</w:t>
      </w:r>
      <w:r w:rsidRPr="39AE0C6E" w:rsidR="7DDB5BB2">
        <w:rPr>
          <w:rFonts w:ascii="Arial" w:hAnsi="Arial" w:eastAsia="Arial" w:cs="Arial"/>
          <w:noProof w:val="0"/>
          <w:sz w:val="24"/>
          <w:szCs w:val="24"/>
          <w:u w:val="none"/>
          <w:lang w:val="en-US"/>
        </w:rPr>
        <w:t xml:space="preserve"> strategies that </w:t>
      </w:r>
      <w:proofErr w:type="spellStart"/>
      <w:r w:rsidRPr="39AE0C6E" w:rsidR="7DDB5BB2">
        <w:rPr>
          <w:rFonts w:ascii="Arial" w:hAnsi="Arial" w:eastAsia="Arial" w:cs="Arial"/>
          <w:noProof w:val="0"/>
          <w:sz w:val="24"/>
          <w:szCs w:val="24"/>
          <w:u w:val="none"/>
          <w:lang w:val="en-US"/>
        </w:rPr>
        <w:t>organisations</w:t>
      </w:r>
      <w:proofErr w:type="spellEnd"/>
      <w:r w:rsidRPr="39AE0C6E" w:rsidR="7DDB5BB2">
        <w:rPr>
          <w:rFonts w:ascii="Arial" w:hAnsi="Arial" w:eastAsia="Arial" w:cs="Arial"/>
          <w:noProof w:val="0"/>
          <w:sz w:val="24"/>
          <w:szCs w:val="24"/>
          <w:u w:val="none"/>
          <w:lang w:val="en-US"/>
        </w:rPr>
        <w:t xml:space="preserve"> can follow </w:t>
      </w:r>
      <w:r w:rsidRPr="39AE0C6E" w:rsidR="42D16DD0">
        <w:rPr>
          <w:rFonts w:ascii="Arial" w:hAnsi="Arial" w:eastAsia="Arial" w:cs="Arial"/>
          <w:noProof w:val="0"/>
          <w:sz w:val="24"/>
          <w:szCs w:val="24"/>
          <w:u w:val="none"/>
          <w:lang w:val="en-US"/>
        </w:rPr>
        <w:t>are</w:t>
      </w:r>
      <w:r w:rsidRPr="39AE0C6E" w:rsidR="7DDB5BB2">
        <w:rPr>
          <w:rFonts w:ascii="Arial" w:hAnsi="Arial" w:eastAsia="Arial" w:cs="Arial"/>
          <w:noProof w:val="0"/>
          <w:sz w:val="24"/>
          <w:szCs w:val="24"/>
          <w:u w:val="none"/>
          <w:lang w:val="en-US"/>
        </w:rPr>
        <w:t xml:space="preserve"> core leadership, differentiation and focus (Porter, 1985, </w:t>
      </w:r>
      <w:proofErr w:type="spellStart"/>
      <w:r w:rsidRPr="39AE0C6E" w:rsidR="7DDB5BB2">
        <w:rPr>
          <w:rFonts w:ascii="Arial" w:hAnsi="Arial" w:eastAsia="Arial" w:cs="Arial"/>
          <w:noProof w:val="0"/>
          <w:sz w:val="24"/>
          <w:szCs w:val="24"/>
          <w:u w:val="none"/>
          <w:lang w:val="en-US"/>
        </w:rPr>
        <w:t>pg</w:t>
      </w:r>
      <w:proofErr w:type="spellEnd"/>
      <w:r w:rsidRPr="39AE0C6E" w:rsidR="7DDB5BB2">
        <w:rPr>
          <w:rFonts w:ascii="Arial" w:hAnsi="Arial" w:eastAsia="Arial" w:cs="Arial"/>
          <w:noProof w:val="0"/>
          <w:sz w:val="24"/>
          <w:szCs w:val="24"/>
          <w:u w:val="none"/>
          <w:lang w:val="en-US"/>
        </w:rPr>
        <w:t xml:space="preserve"> 61)</w:t>
      </w:r>
      <w:r w:rsidRPr="39AE0C6E" w:rsidR="0464880E">
        <w:rPr>
          <w:rFonts w:ascii="Arial" w:hAnsi="Arial" w:eastAsia="Arial" w:cs="Arial"/>
          <w:noProof w:val="0"/>
          <w:sz w:val="24"/>
          <w:szCs w:val="24"/>
          <w:u w:val="none"/>
          <w:lang w:val="en-US"/>
        </w:rPr>
        <w:t>.</w:t>
      </w:r>
      <w:r w:rsidRPr="39AE0C6E" w:rsidR="7296879C">
        <w:rPr>
          <w:rFonts w:ascii="Arial" w:hAnsi="Arial" w:eastAsia="Arial" w:cs="Arial"/>
          <w:noProof w:val="0"/>
          <w:sz w:val="24"/>
          <w:szCs w:val="24"/>
          <w:u w:val="none"/>
          <w:lang w:val="en-US"/>
        </w:rPr>
        <w:t xml:space="preserve"> Porter suggested that your chances of success are higher when all focuses a</w:t>
      </w:r>
      <w:r w:rsidRPr="39AE0C6E" w:rsidR="78FD1E00">
        <w:rPr>
          <w:rFonts w:ascii="Arial" w:hAnsi="Arial" w:eastAsia="Arial" w:cs="Arial"/>
          <w:noProof w:val="0"/>
          <w:sz w:val="24"/>
          <w:szCs w:val="24"/>
          <w:u w:val="none"/>
          <w:lang w:val="en-US"/>
        </w:rPr>
        <w:t xml:space="preserve">nd </w:t>
      </w:r>
      <w:r w:rsidRPr="39AE0C6E" w:rsidR="16F475CB">
        <w:rPr>
          <w:rFonts w:ascii="Arial" w:hAnsi="Arial" w:eastAsia="Arial" w:cs="Arial"/>
          <w:noProof w:val="0"/>
          <w:sz w:val="24"/>
          <w:szCs w:val="24"/>
          <w:u w:val="none"/>
          <w:lang w:val="en-US"/>
        </w:rPr>
        <w:t>pursuits</w:t>
      </w:r>
      <w:r w:rsidRPr="39AE0C6E" w:rsidR="78FD1E00">
        <w:rPr>
          <w:rFonts w:ascii="Arial" w:hAnsi="Arial" w:eastAsia="Arial" w:cs="Arial"/>
          <w:noProof w:val="0"/>
          <w:sz w:val="24"/>
          <w:szCs w:val="24"/>
          <w:u w:val="none"/>
          <w:lang w:val="en-US"/>
        </w:rPr>
        <w:t xml:space="preserve"> are focusing on one of the three strategies, this however was argued by other </w:t>
      </w:r>
      <w:r w:rsidRPr="39AE0C6E" w:rsidR="65A232B5">
        <w:rPr>
          <w:rFonts w:ascii="Arial" w:hAnsi="Arial" w:eastAsia="Arial" w:cs="Arial"/>
          <w:noProof w:val="0"/>
          <w:sz w:val="24"/>
          <w:szCs w:val="24"/>
          <w:u w:val="none"/>
          <w:lang w:val="en-US"/>
        </w:rPr>
        <w:t>analysts</w:t>
      </w:r>
      <w:r w:rsidRPr="39AE0C6E" w:rsidR="78FD1E00">
        <w:rPr>
          <w:rFonts w:ascii="Arial" w:hAnsi="Arial" w:eastAsia="Arial" w:cs="Arial"/>
          <w:noProof w:val="0"/>
          <w:sz w:val="24"/>
          <w:szCs w:val="24"/>
          <w:u w:val="none"/>
          <w:lang w:val="en-US"/>
        </w:rPr>
        <w:t xml:space="preserve"> </w:t>
      </w:r>
      <w:r w:rsidRPr="39AE0C6E" w:rsidR="5D06DC25">
        <w:rPr>
          <w:rFonts w:ascii="Arial" w:hAnsi="Arial" w:eastAsia="Arial" w:cs="Arial"/>
          <w:noProof w:val="0"/>
          <w:sz w:val="24"/>
          <w:szCs w:val="24"/>
          <w:u w:val="none"/>
          <w:lang w:val="en-US"/>
        </w:rPr>
        <w:t xml:space="preserve">who said the hybrid strategies can </w:t>
      </w:r>
      <w:r w:rsidRPr="39AE0C6E" w:rsidR="1BABC157">
        <w:rPr>
          <w:rFonts w:ascii="Arial" w:hAnsi="Arial" w:eastAsia="Arial" w:cs="Arial"/>
          <w:noProof w:val="0"/>
          <w:sz w:val="24"/>
          <w:szCs w:val="24"/>
          <w:u w:val="none"/>
          <w:lang w:val="en-US"/>
        </w:rPr>
        <w:t>succeed</w:t>
      </w:r>
      <w:r w:rsidRPr="39AE0C6E" w:rsidR="5D06DC25">
        <w:rPr>
          <w:rFonts w:ascii="Arial" w:hAnsi="Arial" w:eastAsia="Arial" w:cs="Arial"/>
          <w:noProof w:val="0"/>
          <w:sz w:val="24"/>
          <w:szCs w:val="24"/>
          <w:u w:val="none"/>
          <w:lang w:val="en-US"/>
        </w:rPr>
        <w:t xml:space="preserve"> just as successfully (Johnson, 2010 pg61)</w:t>
      </w:r>
      <w:r w:rsidRPr="39AE0C6E" w:rsidR="15C0711C">
        <w:rPr>
          <w:rFonts w:ascii="Arial" w:hAnsi="Arial" w:eastAsia="Arial" w:cs="Arial"/>
          <w:noProof w:val="0"/>
          <w:sz w:val="24"/>
          <w:szCs w:val="24"/>
          <w:u w:val="none"/>
          <w:lang w:val="en-US"/>
        </w:rPr>
        <w:t xml:space="preserve">. It is important for the HR professional to look at this as a guide as these strategies are </w:t>
      </w:r>
      <w:r w:rsidRPr="39AE0C6E" w:rsidR="2B17FEA9">
        <w:rPr>
          <w:rFonts w:ascii="Arial" w:hAnsi="Arial" w:eastAsia="Arial" w:cs="Arial"/>
          <w:noProof w:val="0"/>
          <w:sz w:val="24"/>
          <w:szCs w:val="24"/>
          <w:u w:val="none"/>
          <w:lang w:val="en-US"/>
        </w:rPr>
        <w:t>too</w:t>
      </w:r>
      <w:r w:rsidRPr="39AE0C6E" w:rsidR="15C0711C">
        <w:rPr>
          <w:rFonts w:ascii="Arial" w:hAnsi="Arial" w:eastAsia="Arial" w:cs="Arial"/>
          <w:noProof w:val="0"/>
          <w:sz w:val="24"/>
          <w:szCs w:val="24"/>
          <w:u w:val="none"/>
          <w:lang w:val="en-US"/>
        </w:rPr>
        <w:t xml:space="preserve"> </w:t>
      </w:r>
      <w:r w:rsidRPr="39AE0C6E" w:rsidR="5A47BA8F">
        <w:rPr>
          <w:rFonts w:ascii="Arial" w:hAnsi="Arial" w:eastAsia="Arial" w:cs="Arial"/>
          <w:noProof w:val="0"/>
          <w:sz w:val="24"/>
          <w:szCs w:val="24"/>
          <w:u w:val="none"/>
          <w:lang w:val="en-US"/>
        </w:rPr>
        <w:t>vague</w:t>
      </w:r>
      <w:r w:rsidRPr="39AE0C6E" w:rsidR="15C0711C">
        <w:rPr>
          <w:rFonts w:ascii="Arial" w:hAnsi="Arial" w:eastAsia="Arial" w:cs="Arial"/>
          <w:noProof w:val="0"/>
          <w:sz w:val="24"/>
          <w:szCs w:val="24"/>
          <w:u w:val="none"/>
          <w:lang w:val="en-US"/>
        </w:rPr>
        <w:t xml:space="preserve"> and would need to be altered to focus on </w:t>
      </w:r>
      <w:r w:rsidRPr="39AE0C6E" w:rsidR="4BBCA903">
        <w:rPr>
          <w:rFonts w:ascii="Arial" w:hAnsi="Arial" w:eastAsia="Arial" w:cs="Arial"/>
          <w:noProof w:val="0"/>
          <w:sz w:val="24"/>
          <w:szCs w:val="24"/>
          <w:u w:val="none"/>
          <w:lang w:val="en-US"/>
        </w:rPr>
        <w:t xml:space="preserve">the </w:t>
      </w:r>
      <w:r w:rsidRPr="39AE0C6E" w:rsidR="13EB7ABC">
        <w:rPr>
          <w:rFonts w:ascii="Arial" w:hAnsi="Arial" w:eastAsia="Arial" w:cs="Arial"/>
          <w:noProof w:val="0"/>
          <w:sz w:val="24"/>
          <w:szCs w:val="24"/>
          <w:u w:val="none"/>
          <w:lang w:val="en-US"/>
        </w:rPr>
        <w:t>specific</w:t>
      </w:r>
      <w:r w:rsidRPr="39AE0C6E" w:rsidR="4BBCA903">
        <w:rPr>
          <w:rFonts w:ascii="Arial" w:hAnsi="Arial" w:eastAsia="Arial" w:cs="Arial"/>
          <w:noProof w:val="0"/>
          <w:sz w:val="24"/>
          <w:szCs w:val="24"/>
          <w:u w:val="none"/>
          <w:lang w:val="en-US"/>
        </w:rPr>
        <w:t xml:space="preserve"> </w:t>
      </w:r>
      <w:proofErr w:type="spellStart"/>
      <w:r w:rsidRPr="39AE0C6E" w:rsidR="4BBCA903">
        <w:rPr>
          <w:rFonts w:ascii="Arial" w:hAnsi="Arial" w:eastAsia="Arial" w:cs="Arial"/>
          <w:noProof w:val="0"/>
          <w:sz w:val="24"/>
          <w:szCs w:val="24"/>
          <w:u w:val="none"/>
          <w:lang w:val="en-US"/>
        </w:rPr>
        <w:t>organisation</w:t>
      </w:r>
      <w:proofErr w:type="spellEnd"/>
      <w:r w:rsidRPr="39AE0C6E" w:rsidR="4BBCA903">
        <w:rPr>
          <w:rFonts w:ascii="Arial" w:hAnsi="Arial" w:eastAsia="Arial" w:cs="Arial"/>
          <w:noProof w:val="0"/>
          <w:sz w:val="24"/>
          <w:szCs w:val="24"/>
          <w:u w:val="none"/>
          <w:lang w:val="en-US"/>
        </w:rPr>
        <w:t xml:space="preserve"> strategy.</w:t>
      </w:r>
    </w:p>
    <w:p w:rsidR="6D2A1C62" w:rsidP="39AE0C6E" w:rsidRDefault="6D2A1C62" w14:paraId="69F96201" w14:textId="488797EE">
      <w:pPr>
        <w:pStyle w:val="Normal"/>
        <w:ind w:left="0"/>
        <w:rPr>
          <w:rFonts w:ascii="Arial" w:hAnsi="Arial" w:eastAsia="Arial" w:cs="Arial"/>
          <w:noProof w:val="0"/>
          <w:sz w:val="24"/>
          <w:szCs w:val="24"/>
          <w:u w:val="none"/>
          <w:lang w:val="en-US"/>
        </w:rPr>
      </w:pPr>
      <w:r w:rsidRPr="39AE0C6E" w:rsidR="6D2A1C62">
        <w:rPr>
          <w:rFonts w:ascii="Arial" w:hAnsi="Arial" w:eastAsia="Arial" w:cs="Arial"/>
          <w:noProof w:val="0"/>
          <w:sz w:val="24"/>
          <w:szCs w:val="24"/>
          <w:u w:val="none"/>
          <w:lang w:val="en-US"/>
        </w:rPr>
        <w:t xml:space="preserve">It is up to the HR professional to make </w:t>
      </w:r>
      <w:r w:rsidRPr="39AE0C6E" w:rsidR="659499A6">
        <w:rPr>
          <w:rFonts w:ascii="Arial" w:hAnsi="Arial" w:eastAsia="Arial" w:cs="Arial"/>
          <w:noProof w:val="0"/>
          <w:sz w:val="24"/>
          <w:szCs w:val="24"/>
          <w:u w:val="none"/>
          <w:lang w:val="en-US"/>
        </w:rPr>
        <w:t>an</w:t>
      </w:r>
      <w:r w:rsidRPr="39AE0C6E" w:rsidR="6D2A1C62">
        <w:rPr>
          <w:rFonts w:ascii="Arial" w:hAnsi="Arial" w:eastAsia="Arial" w:cs="Arial"/>
          <w:noProof w:val="0"/>
          <w:sz w:val="24"/>
          <w:szCs w:val="24"/>
          <w:u w:val="none"/>
          <w:lang w:val="en-US"/>
        </w:rPr>
        <w:t xml:space="preserve"> HR strategy that co-insides with the </w:t>
      </w:r>
      <w:proofErr w:type="spellStart"/>
      <w:r w:rsidRPr="39AE0C6E" w:rsidR="6D2A1C62">
        <w:rPr>
          <w:rFonts w:ascii="Arial" w:hAnsi="Arial" w:eastAsia="Arial" w:cs="Arial"/>
          <w:noProof w:val="0"/>
          <w:sz w:val="24"/>
          <w:szCs w:val="24"/>
          <w:u w:val="none"/>
          <w:lang w:val="en-US"/>
        </w:rPr>
        <w:t>organisational</w:t>
      </w:r>
      <w:proofErr w:type="spellEnd"/>
      <w:r w:rsidRPr="39AE0C6E" w:rsidR="6D2A1C62">
        <w:rPr>
          <w:rFonts w:ascii="Arial" w:hAnsi="Arial" w:eastAsia="Arial" w:cs="Arial"/>
          <w:noProof w:val="0"/>
          <w:sz w:val="24"/>
          <w:szCs w:val="24"/>
          <w:u w:val="none"/>
          <w:lang w:val="en-US"/>
        </w:rPr>
        <w:t xml:space="preserve"> strategy. For example</w:t>
      </w:r>
      <w:r w:rsidRPr="39AE0C6E" w:rsidR="6DAE4E84">
        <w:rPr>
          <w:rFonts w:ascii="Arial" w:hAnsi="Arial" w:eastAsia="Arial" w:cs="Arial"/>
          <w:noProof w:val="0"/>
          <w:sz w:val="24"/>
          <w:szCs w:val="24"/>
          <w:u w:val="none"/>
          <w:lang w:val="en-US"/>
        </w:rPr>
        <w:t xml:space="preserve">, if the </w:t>
      </w:r>
      <w:proofErr w:type="spellStart"/>
      <w:r w:rsidRPr="39AE0C6E" w:rsidR="6DAE4E84">
        <w:rPr>
          <w:rFonts w:ascii="Arial" w:hAnsi="Arial" w:eastAsia="Arial" w:cs="Arial"/>
          <w:noProof w:val="0"/>
          <w:sz w:val="24"/>
          <w:szCs w:val="24"/>
          <w:u w:val="none"/>
          <w:lang w:val="en-US"/>
        </w:rPr>
        <w:t>organisational</w:t>
      </w:r>
      <w:proofErr w:type="spellEnd"/>
      <w:r w:rsidRPr="39AE0C6E" w:rsidR="6DAE4E84">
        <w:rPr>
          <w:rFonts w:ascii="Arial" w:hAnsi="Arial" w:eastAsia="Arial" w:cs="Arial"/>
          <w:noProof w:val="0"/>
          <w:sz w:val="24"/>
          <w:szCs w:val="24"/>
          <w:u w:val="none"/>
          <w:lang w:val="en-US"/>
        </w:rPr>
        <w:t xml:space="preserve"> strategy was </w:t>
      </w:r>
      <w:r w:rsidRPr="39AE0C6E" w:rsidR="20FD33DC">
        <w:rPr>
          <w:rFonts w:ascii="Arial" w:hAnsi="Arial" w:eastAsia="Arial" w:cs="Arial"/>
          <w:noProof w:val="0"/>
          <w:sz w:val="24"/>
          <w:szCs w:val="24"/>
          <w:u w:val="none"/>
          <w:lang w:val="en-US"/>
        </w:rPr>
        <w:t>differentiation,</w:t>
      </w:r>
      <w:r w:rsidRPr="39AE0C6E" w:rsidR="6DAE4E84">
        <w:rPr>
          <w:rFonts w:ascii="Arial" w:hAnsi="Arial" w:eastAsia="Arial" w:cs="Arial"/>
          <w:noProof w:val="0"/>
          <w:sz w:val="24"/>
          <w:szCs w:val="24"/>
          <w:u w:val="none"/>
          <w:lang w:val="en-US"/>
        </w:rPr>
        <w:t xml:space="preserve"> they may </w:t>
      </w:r>
      <w:r w:rsidRPr="39AE0C6E" w:rsidR="03F410C1">
        <w:rPr>
          <w:rFonts w:ascii="Arial" w:hAnsi="Arial" w:eastAsia="Arial" w:cs="Arial"/>
          <w:noProof w:val="0"/>
          <w:sz w:val="24"/>
          <w:szCs w:val="24"/>
          <w:u w:val="none"/>
          <w:lang w:val="en-US"/>
        </w:rPr>
        <w:t>investigate</w:t>
      </w:r>
      <w:r w:rsidRPr="39AE0C6E" w:rsidR="6DAE4E84">
        <w:rPr>
          <w:rFonts w:ascii="Arial" w:hAnsi="Arial" w:eastAsia="Arial" w:cs="Arial"/>
          <w:noProof w:val="0"/>
          <w:sz w:val="24"/>
          <w:szCs w:val="24"/>
          <w:u w:val="none"/>
          <w:lang w:val="en-US"/>
        </w:rPr>
        <w:t xml:space="preserve"> training pro</w:t>
      </w:r>
      <w:r w:rsidRPr="39AE0C6E" w:rsidR="053F0FEB">
        <w:rPr>
          <w:rFonts w:ascii="Arial" w:hAnsi="Arial" w:eastAsia="Arial" w:cs="Arial"/>
          <w:noProof w:val="0"/>
          <w:sz w:val="24"/>
          <w:szCs w:val="24"/>
          <w:u w:val="none"/>
          <w:lang w:val="en-US"/>
        </w:rPr>
        <w:t xml:space="preserve">gression, recruitment, </w:t>
      </w:r>
      <w:r w:rsidRPr="39AE0C6E" w:rsidR="221257BB">
        <w:rPr>
          <w:rFonts w:ascii="Arial" w:hAnsi="Arial" w:eastAsia="Arial" w:cs="Arial"/>
          <w:noProof w:val="0"/>
          <w:sz w:val="24"/>
          <w:szCs w:val="24"/>
          <w:u w:val="none"/>
          <w:lang w:val="en-US"/>
        </w:rPr>
        <w:t xml:space="preserve">higher </w:t>
      </w:r>
      <w:r w:rsidRPr="39AE0C6E" w:rsidR="053F0FEB">
        <w:rPr>
          <w:rFonts w:ascii="Arial" w:hAnsi="Arial" w:eastAsia="Arial" w:cs="Arial"/>
          <w:noProof w:val="0"/>
          <w:sz w:val="24"/>
          <w:szCs w:val="24"/>
          <w:u w:val="none"/>
          <w:lang w:val="en-US"/>
        </w:rPr>
        <w:t>wages to be able to employ</w:t>
      </w:r>
      <w:r w:rsidRPr="39AE0C6E" w:rsidR="053F0FEB">
        <w:rPr>
          <w:rFonts w:ascii="Arial" w:hAnsi="Arial" w:eastAsia="Arial" w:cs="Arial"/>
          <w:noProof w:val="0"/>
          <w:sz w:val="24"/>
          <w:szCs w:val="24"/>
          <w:u w:val="none"/>
          <w:lang w:val="en-US"/>
        </w:rPr>
        <w:t xml:space="preserve"> workers with specific skills</w:t>
      </w:r>
      <w:r w:rsidRPr="39AE0C6E" w:rsidR="43E3F51C">
        <w:rPr>
          <w:rFonts w:ascii="Arial" w:hAnsi="Arial" w:eastAsia="Arial" w:cs="Arial"/>
          <w:noProof w:val="0"/>
          <w:sz w:val="24"/>
          <w:szCs w:val="24"/>
          <w:u w:val="none"/>
          <w:lang w:val="en-US"/>
        </w:rPr>
        <w:t xml:space="preserve"> and </w:t>
      </w:r>
      <w:r w:rsidRPr="39AE0C6E" w:rsidR="49E846F3">
        <w:rPr>
          <w:rFonts w:ascii="Arial" w:hAnsi="Arial" w:eastAsia="Arial" w:cs="Arial"/>
          <w:noProof w:val="0"/>
          <w:sz w:val="24"/>
          <w:szCs w:val="24"/>
          <w:u w:val="none"/>
          <w:lang w:val="en-US"/>
        </w:rPr>
        <w:t>set</w:t>
      </w:r>
      <w:r w:rsidRPr="39AE0C6E" w:rsidR="43E3F51C">
        <w:rPr>
          <w:rFonts w:ascii="Arial" w:hAnsi="Arial" w:eastAsia="Arial" w:cs="Arial"/>
          <w:noProof w:val="0"/>
          <w:sz w:val="24"/>
          <w:szCs w:val="24"/>
          <w:u w:val="none"/>
          <w:lang w:val="en-US"/>
        </w:rPr>
        <w:t xml:space="preserve"> out to engage with the workforce positively to develop </w:t>
      </w:r>
      <w:r w:rsidRPr="39AE0C6E" w:rsidR="14B55B45">
        <w:rPr>
          <w:rFonts w:ascii="Arial" w:hAnsi="Arial" w:eastAsia="Arial" w:cs="Arial"/>
          <w:noProof w:val="0"/>
          <w:sz w:val="24"/>
          <w:szCs w:val="24"/>
          <w:u w:val="none"/>
          <w:lang w:val="en-US"/>
        </w:rPr>
        <w:t>them.</w:t>
      </w:r>
    </w:p>
    <w:p w:rsidR="570D52D0" w:rsidP="39AE0C6E" w:rsidRDefault="570D52D0" w14:paraId="338C345B" w14:textId="2D31819C">
      <w:pPr>
        <w:pStyle w:val="Normal"/>
        <w:ind w:left="0"/>
        <w:rPr>
          <w:rFonts w:ascii="Arial" w:hAnsi="Arial" w:eastAsia="Arial" w:cs="Arial"/>
          <w:noProof w:val="0"/>
          <w:sz w:val="24"/>
          <w:szCs w:val="24"/>
          <w:u w:val="none"/>
          <w:lang w:val="en-US"/>
        </w:rPr>
      </w:pPr>
      <w:r w:rsidRPr="39AE0C6E" w:rsidR="570D52D0">
        <w:rPr>
          <w:rFonts w:ascii="Arial" w:hAnsi="Arial" w:eastAsia="Arial" w:cs="Arial"/>
          <w:noProof w:val="0"/>
          <w:sz w:val="24"/>
          <w:szCs w:val="24"/>
          <w:u w:val="none"/>
          <w:lang w:val="en-US"/>
        </w:rPr>
        <w:t xml:space="preserve">Some have </w:t>
      </w:r>
      <w:r w:rsidRPr="39AE0C6E" w:rsidR="42AFF06D">
        <w:rPr>
          <w:rFonts w:ascii="Arial" w:hAnsi="Arial" w:eastAsia="Arial" w:cs="Arial"/>
          <w:noProof w:val="0"/>
          <w:sz w:val="24"/>
          <w:szCs w:val="24"/>
          <w:u w:val="none"/>
          <w:lang w:val="en-US"/>
        </w:rPr>
        <w:t>argued</w:t>
      </w:r>
      <w:r w:rsidRPr="39AE0C6E" w:rsidR="570D52D0">
        <w:rPr>
          <w:rFonts w:ascii="Arial" w:hAnsi="Arial" w:eastAsia="Arial" w:cs="Arial"/>
          <w:noProof w:val="0"/>
          <w:sz w:val="24"/>
          <w:szCs w:val="24"/>
          <w:u w:val="none"/>
          <w:lang w:val="en-US"/>
        </w:rPr>
        <w:t xml:space="preserve"> that </w:t>
      </w:r>
      <w:r w:rsidRPr="39AE0C6E" w:rsidR="5FA45E4E">
        <w:rPr>
          <w:rFonts w:ascii="Arial" w:hAnsi="Arial" w:eastAsia="Arial" w:cs="Arial"/>
          <w:noProof w:val="0"/>
          <w:sz w:val="24"/>
          <w:szCs w:val="24"/>
          <w:u w:val="none"/>
          <w:lang w:val="en-US"/>
        </w:rPr>
        <w:t>contingency</w:t>
      </w:r>
      <w:r w:rsidRPr="39AE0C6E" w:rsidR="570D52D0">
        <w:rPr>
          <w:rFonts w:ascii="Arial" w:hAnsi="Arial" w:eastAsia="Arial" w:cs="Arial"/>
          <w:noProof w:val="0"/>
          <w:sz w:val="24"/>
          <w:szCs w:val="24"/>
          <w:u w:val="none"/>
          <w:lang w:val="en-US"/>
        </w:rPr>
        <w:t xml:space="preserve"> thinking </w:t>
      </w:r>
      <w:r w:rsidRPr="39AE0C6E" w:rsidR="09693D5C">
        <w:rPr>
          <w:rFonts w:ascii="Arial" w:hAnsi="Arial" w:eastAsia="Arial" w:cs="Arial"/>
          <w:noProof w:val="0"/>
          <w:sz w:val="24"/>
          <w:szCs w:val="24"/>
          <w:u w:val="none"/>
          <w:lang w:val="en-US"/>
        </w:rPr>
        <w:t xml:space="preserve">shouldn’t affect the HR professional’s line of work. It says that if </w:t>
      </w:r>
      <w:proofErr w:type="spellStart"/>
      <w:r w:rsidRPr="39AE0C6E" w:rsidR="09693D5C">
        <w:rPr>
          <w:rFonts w:ascii="Arial" w:hAnsi="Arial" w:eastAsia="Arial" w:cs="Arial"/>
          <w:noProof w:val="0"/>
          <w:sz w:val="24"/>
          <w:szCs w:val="24"/>
          <w:u w:val="none"/>
          <w:lang w:val="en-US"/>
        </w:rPr>
        <w:t>organisations</w:t>
      </w:r>
      <w:proofErr w:type="spellEnd"/>
      <w:r w:rsidRPr="39AE0C6E" w:rsidR="09693D5C">
        <w:rPr>
          <w:rFonts w:ascii="Arial" w:hAnsi="Arial" w:eastAsia="Arial" w:cs="Arial"/>
          <w:noProof w:val="0"/>
          <w:sz w:val="24"/>
          <w:szCs w:val="24"/>
          <w:u w:val="none"/>
          <w:lang w:val="en-US"/>
        </w:rPr>
        <w:t xml:space="preserve"> are offering </w:t>
      </w:r>
      <w:r w:rsidRPr="39AE0C6E" w:rsidR="2861C90C">
        <w:rPr>
          <w:rFonts w:ascii="Arial" w:hAnsi="Arial" w:eastAsia="Arial" w:cs="Arial"/>
          <w:noProof w:val="0"/>
          <w:sz w:val="24"/>
          <w:szCs w:val="24"/>
          <w:u w:val="none"/>
          <w:lang w:val="en-US"/>
        </w:rPr>
        <w:t xml:space="preserve">staff pay according to their </w:t>
      </w:r>
      <w:proofErr w:type="spellStart"/>
      <w:r w:rsidRPr="39AE0C6E" w:rsidR="2861C90C">
        <w:rPr>
          <w:rFonts w:ascii="Arial" w:hAnsi="Arial" w:eastAsia="Arial" w:cs="Arial"/>
          <w:noProof w:val="0"/>
          <w:sz w:val="24"/>
          <w:szCs w:val="24"/>
          <w:u w:val="none"/>
          <w:lang w:val="en-US"/>
        </w:rPr>
        <w:t>proformance</w:t>
      </w:r>
      <w:proofErr w:type="spellEnd"/>
      <w:r w:rsidRPr="39AE0C6E" w:rsidR="2861C90C">
        <w:rPr>
          <w:rFonts w:ascii="Arial" w:hAnsi="Arial" w:eastAsia="Arial" w:cs="Arial"/>
          <w:noProof w:val="0"/>
          <w:sz w:val="24"/>
          <w:szCs w:val="24"/>
          <w:u w:val="none"/>
          <w:lang w:val="en-US"/>
        </w:rPr>
        <w:t xml:space="preserve">, </w:t>
      </w:r>
      <w:r w:rsidRPr="39AE0C6E" w:rsidR="7B25A1C8">
        <w:rPr>
          <w:rFonts w:ascii="Arial" w:hAnsi="Arial" w:eastAsia="Arial" w:cs="Arial"/>
          <w:noProof w:val="0"/>
          <w:sz w:val="24"/>
          <w:szCs w:val="24"/>
          <w:u w:val="none"/>
          <w:lang w:val="en-US"/>
        </w:rPr>
        <w:t>involving</w:t>
      </w:r>
      <w:r w:rsidRPr="39AE0C6E" w:rsidR="2861C90C">
        <w:rPr>
          <w:rFonts w:ascii="Arial" w:hAnsi="Arial" w:eastAsia="Arial" w:cs="Arial"/>
          <w:noProof w:val="0"/>
          <w:sz w:val="24"/>
          <w:szCs w:val="24"/>
          <w:u w:val="none"/>
          <w:lang w:val="en-US"/>
        </w:rPr>
        <w:t xml:space="preserve"> in decision making and giving them job </w:t>
      </w:r>
      <w:r w:rsidRPr="39AE0C6E" w:rsidR="140567AC">
        <w:rPr>
          <w:rFonts w:ascii="Arial" w:hAnsi="Arial" w:eastAsia="Arial" w:cs="Arial"/>
          <w:noProof w:val="0"/>
          <w:sz w:val="24"/>
          <w:szCs w:val="24"/>
          <w:u w:val="none"/>
          <w:lang w:val="en-US"/>
        </w:rPr>
        <w:t>security</w:t>
      </w:r>
      <w:r w:rsidRPr="39AE0C6E" w:rsidR="7E133D81">
        <w:rPr>
          <w:rFonts w:ascii="Arial" w:hAnsi="Arial" w:eastAsia="Arial" w:cs="Arial"/>
          <w:noProof w:val="0"/>
          <w:sz w:val="24"/>
          <w:szCs w:val="24"/>
          <w:u w:val="none"/>
          <w:lang w:val="en-US"/>
        </w:rPr>
        <w:t xml:space="preserve"> with the opportunity of career developments, then staff will </w:t>
      </w:r>
      <w:r w:rsidRPr="39AE0C6E" w:rsidR="1F9E366C">
        <w:rPr>
          <w:rFonts w:ascii="Arial" w:hAnsi="Arial" w:eastAsia="Arial" w:cs="Arial"/>
          <w:noProof w:val="0"/>
          <w:sz w:val="24"/>
          <w:szCs w:val="24"/>
          <w:u w:val="none"/>
          <w:lang w:val="en-US"/>
        </w:rPr>
        <w:t>naturally</w:t>
      </w:r>
      <w:r w:rsidRPr="39AE0C6E" w:rsidR="7E133D81">
        <w:rPr>
          <w:rFonts w:ascii="Arial" w:hAnsi="Arial" w:eastAsia="Arial" w:cs="Arial"/>
          <w:noProof w:val="0"/>
          <w:sz w:val="24"/>
          <w:szCs w:val="24"/>
          <w:u w:val="none"/>
          <w:lang w:val="en-US"/>
        </w:rPr>
        <w:t xml:space="preserve"> be motivated and natu</w:t>
      </w:r>
      <w:r w:rsidRPr="39AE0C6E" w:rsidR="1EECCEA2">
        <w:rPr>
          <w:rFonts w:ascii="Arial" w:hAnsi="Arial" w:eastAsia="Arial" w:cs="Arial"/>
          <w:noProof w:val="0"/>
          <w:sz w:val="24"/>
          <w:szCs w:val="24"/>
          <w:u w:val="none"/>
          <w:lang w:val="en-US"/>
        </w:rPr>
        <w:t xml:space="preserve">rally put the effort in to helping achieve the </w:t>
      </w:r>
      <w:proofErr w:type="spellStart"/>
      <w:r w:rsidRPr="39AE0C6E" w:rsidR="1EECCEA2">
        <w:rPr>
          <w:rFonts w:ascii="Arial" w:hAnsi="Arial" w:eastAsia="Arial" w:cs="Arial"/>
          <w:noProof w:val="0"/>
          <w:sz w:val="24"/>
          <w:szCs w:val="24"/>
          <w:u w:val="none"/>
          <w:lang w:val="en-US"/>
        </w:rPr>
        <w:t>organisational</w:t>
      </w:r>
      <w:proofErr w:type="spellEnd"/>
      <w:r w:rsidRPr="39AE0C6E" w:rsidR="1EECCEA2">
        <w:rPr>
          <w:rFonts w:ascii="Arial" w:hAnsi="Arial" w:eastAsia="Arial" w:cs="Arial"/>
          <w:noProof w:val="0"/>
          <w:sz w:val="24"/>
          <w:szCs w:val="24"/>
          <w:u w:val="none"/>
          <w:lang w:val="en-US"/>
        </w:rPr>
        <w:t xml:space="preserve"> goals</w:t>
      </w:r>
      <w:r w:rsidRPr="39AE0C6E" w:rsidR="7AEE3F3A">
        <w:rPr>
          <w:rFonts w:ascii="Arial" w:hAnsi="Arial" w:eastAsia="Arial" w:cs="Arial"/>
          <w:noProof w:val="0"/>
          <w:sz w:val="24"/>
          <w:szCs w:val="24"/>
          <w:u w:val="none"/>
          <w:lang w:val="en-US"/>
        </w:rPr>
        <w:t xml:space="preserve"> (Pfeffer 1994, </w:t>
      </w:r>
      <w:proofErr w:type="spellStart"/>
      <w:r w:rsidRPr="39AE0C6E" w:rsidR="7AEE3F3A">
        <w:rPr>
          <w:rFonts w:ascii="Arial" w:hAnsi="Arial" w:eastAsia="Arial" w:cs="Arial"/>
          <w:noProof w:val="0"/>
          <w:sz w:val="24"/>
          <w:szCs w:val="24"/>
          <w:u w:val="none"/>
          <w:lang w:val="en-US"/>
        </w:rPr>
        <w:t>Huselid</w:t>
      </w:r>
      <w:proofErr w:type="spellEnd"/>
      <w:r w:rsidRPr="39AE0C6E" w:rsidR="7AEE3F3A">
        <w:rPr>
          <w:rFonts w:ascii="Arial" w:hAnsi="Arial" w:eastAsia="Arial" w:cs="Arial"/>
          <w:noProof w:val="0"/>
          <w:sz w:val="24"/>
          <w:szCs w:val="24"/>
          <w:u w:val="none"/>
          <w:lang w:val="en-US"/>
        </w:rPr>
        <w:t xml:space="preserve"> 1995, Purcel</w:t>
      </w:r>
      <w:r w:rsidRPr="39AE0C6E" w:rsidR="5A40B1D3">
        <w:rPr>
          <w:rFonts w:ascii="Arial" w:hAnsi="Arial" w:eastAsia="Arial" w:cs="Arial"/>
          <w:noProof w:val="0"/>
          <w:sz w:val="24"/>
          <w:szCs w:val="24"/>
          <w:u w:val="none"/>
          <w:lang w:val="en-US"/>
        </w:rPr>
        <w:t xml:space="preserve">l et al, 2003, </w:t>
      </w:r>
      <w:proofErr w:type="spellStart"/>
      <w:r w:rsidRPr="39AE0C6E" w:rsidR="5A40B1D3">
        <w:rPr>
          <w:rFonts w:ascii="Arial" w:hAnsi="Arial" w:eastAsia="Arial" w:cs="Arial"/>
          <w:noProof w:val="0"/>
          <w:sz w:val="24"/>
          <w:szCs w:val="24"/>
          <w:u w:val="none"/>
          <w:lang w:val="en-US"/>
        </w:rPr>
        <w:t>pg</w:t>
      </w:r>
      <w:proofErr w:type="spellEnd"/>
      <w:r w:rsidRPr="39AE0C6E" w:rsidR="5A40B1D3">
        <w:rPr>
          <w:rFonts w:ascii="Arial" w:hAnsi="Arial" w:eastAsia="Arial" w:cs="Arial"/>
          <w:noProof w:val="0"/>
          <w:sz w:val="24"/>
          <w:szCs w:val="24"/>
          <w:u w:val="none"/>
          <w:lang w:val="en-US"/>
        </w:rPr>
        <w:t xml:space="preserve"> 62).</w:t>
      </w:r>
    </w:p>
    <w:p w:rsidR="39AE0C6E" w:rsidP="39AE0C6E" w:rsidRDefault="39AE0C6E" w14:paraId="57CBEFAD" w14:textId="3E164DEE">
      <w:pPr>
        <w:pStyle w:val="Normal"/>
        <w:ind w:left="0"/>
        <w:rPr>
          <w:rFonts w:ascii="Arial" w:hAnsi="Arial" w:eastAsia="Arial" w:cs="Arial"/>
          <w:noProof w:val="0"/>
          <w:sz w:val="24"/>
          <w:szCs w:val="24"/>
          <w:u w:val="none"/>
          <w:lang w:val="en-US"/>
        </w:rPr>
      </w:pPr>
    </w:p>
    <w:p w:rsidR="39AE0C6E" w:rsidP="39AE0C6E" w:rsidRDefault="39AE0C6E" w14:paraId="5B277862" w14:textId="44405D66">
      <w:pPr>
        <w:pStyle w:val="Normal"/>
        <w:ind w:left="0"/>
        <w:rPr>
          <w:rFonts w:ascii="Arial" w:hAnsi="Arial" w:eastAsia="Arial" w:cs="Arial"/>
          <w:noProof w:val="0"/>
          <w:sz w:val="24"/>
          <w:szCs w:val="24"/>
          <w:u w:val="none"/>
          <w:lang w:val="en-US"/>
        </w:rPr>
      </w:pPr>
    </w:p>
    <w:p w:rsidR="39AE0C6E" w:rsidP="39AE0C6E" w:rsidRDefault="39AE0C6E" w14:paraId="6D570E6E" w14:textId="1F877659">
      <w:pPr>
        <w:pStyle w:val="Normal"/>
        <w:ind w:left="0"/>
        <w:rPr>
          <w:rFonts w:ascii="Arial" w:hAnsi="Arial" w:eastAsia="Arial" w:cs="Arial"/>
          <w:noProof w:val="0"/>
          <w:sz w:val="24"/>
          <w:szCs w:val="24"/>
          <w:u w:val="none"/>
          <w:lang w:val="en-US"/>
        </w:rPr>
      </w:pPr>
    </w:p>
    <w:p w:rsidR="39AE0C6E" w:rsidRDefault="39AE0C6E" w14:paraId="447B99FB" w14:textId="6F296AAE">
      <w:r>
        <w:br w:type="page"/>
      </w:r>
    </w:p>
    <w:p w:rsidR="39AE0C6E" w:rsidP="39AE0C6E" w:rsidRDefault="39AE0C6E" w14:paraId="49E889CB" w14:textId="3BE4912C">
      <w:pPr>
        <w:pStyle w:val="Normal"/>
        <w:ind w:left="0"/>
        <w:rPr>
          <w:rFonts w:ascii="Arial" w:hAnsi="Arial" w:eastAsia="Arial" w:cs="Arial"/>
          <w:noProof w:val="0"/>
          <w:sz w:val="24"/>
          <w:szCs w:val="24"/>
          <w:u w:val="none"/>
          <w:lang w:val="en-US"/>
        </w:rPr>
      </w:pPr>
    </w:p>
    <w:p w:rsidR="39AE0C6E" w:rsidP="39AE0C6E" w:rsidRDefault="39AE0C6E" w14:paraId="60857BFF" w14:textId="0B1A4489">
      <w:pPr>
        <w:pStyle w:val="Normal"/>
        <w:ind w:left="0"/>
        <w:rPr>
          <w:rFonts w:ascii="Arial" w:hAnsi="Arial" w:eastAsia="Arial" w:cs="Arial"/>
          <w:noProof w:val="0"/>
          <w:sz w:val="24"/>
          <w:szCs w:val="24"/>
          <w:u w:val="none"/>
          <w:lang w:val="en-US"/>
        </w:rPr>
      </w:pPr>
    </w:p>
    <w:p w:rsidR="4E7F3192" w:rsidP="39AE0C6E" w:rsidRDefault="4E7F3192" w14:paraId="7EAFC9D9" w14:textId="5BEDDB4E">
      <w:pPr>
        <w:spacing w:after="160" w:line="259" w:lineRule="auto"/>
        <w:jc w:val="center"/>
        <w:rPr>
          <w:rFonts w:ascii="Arial" w:hAnsi="Arial" w:eastAsia="Arial" w:cs="Arial"/>
          <w:b w:val="0"/>
          <w:bCs w:val="0"/>
          <w:i w:val="0"/>
          <w:iCs w:val="0"/>
          <w:noProof w:val="0"/>
          <w:color w:val="000000" w:themeColor="text1" w:themeTint="FF" w:themeShade="FF"/>
          <w:sz w:val="28"/>
          <w:szCs w:val="28"/>
          <w:lang w:val="en-US"/>
        </w:rPr>
      </w:pPr>
      <w:r w:rsidRPr="39AE0C6E" w:rsidR="4E7F3192">
        <w:rPr>
          <w:rFonts w:ascii="Arial" w:hAnsi="Arial" w:eastAsia="Arial" w:cs="Arial"/>
          <w:b w:val="1"/>
          <w:bCs w:val="1"/>
          <w:i w:val="0"/>
          <w:iCs w:val="0"/>
          <w:strike w:val="0"/>
          <w:dstrike w:val="0"/>
          <w:noProof w:val="0"/>
          <w:color w:val="000000" w:themeColor="text1" w:themeTint="FF" w:themeShade="FF"/>
          <w:sz w:val="28"/>
          <w:szCs w:val="28"/>
          <w:u w:val="single"/>
          <w:lang w:val="en-US"/>
        </w:rPr>
        <w:t>Pestle Analysis of</w:t>
      </w:r>
    </w:p>
    <w:p w:rsidR="4E7F3192" w:rsidP="39AE0C6E" w:rsidRDefault="4E7F3192" w14:paraId="74A42B7D" w14:textId="6261BB68">
      <w:pPr>
        <w:spacing w:after="160" w:line="259" w:lineRule="auto"/>
        <w:jc w:val="center"/>
        <w:rPr>
          <w:rFonts w:ascii="Arial" w:hAnsi="Arial" w:eastAsia="Arial" w:cs="Arial"/>
          <w:b w:val="0"/>
          <w:bCs w:val="0"/>
          <w:i w:val="0"/>
          <w:iCs w:val="0"/>
          <w:noProof w:val="0"/>
          <w:color w:val="000000" w:themeColor="text1" w:themeTint="FF" w:themeShade="FF"/>
          <w:sz w:val="28"/>
          <w:szCs w:val="28"/>
          <w:lang w:val="en-US"/>
        </w:rPr>
      </w:pPr>
      <w:r w:rsidRPr="39AE0C6E" w:rsidR="4E7F3192">
        <w:rPr>
          <w:rFonts w:ascii="Arial" w:hAnsi="Arial" w:eastAsia="Arial" w:cs="Arial"/>
          <w:b w:val="1"/>
          <w:bCs w:val="1"/>
          <w:i w:val="0"/>
          <w:iCs w:val="0"/>
          <w:strike w:val="0"/>
          <w:dstrike w:val="0"/>
          <w:noProof w:val="0"/>
          <w:color w:val="000000" w:themeColor="text1" w:themeTint="FF" w:themeShade="FF"/>
          <w:sz w:val="28"/>
          <w:szCs w:val="28"/>
          <w:u w:val="single"/>
          <w:lang w:val="en-US"/>
        </w:rPr>
        <w:t>Drainforce LTD</w:t>
      </w:r>
    </w:p>
    <w:p w:rsidR="39AE0C6E" w:rsidP="39AE0C6E" w:rsidRDefault="39AE0C6E" w14:paraId="00EAC055" w14:textId="1A839DC7">
      <w:pPr>
        <w:spacing w:after="160" w:line="259" w:lineRule="auto"/>
        <w:jc w:val="center"/>
        <w:rPr>
          <w:rFonts w:ascii="Arial" w:hAnsi="Arial" w:eastAsia="Arial" w:cs="Arial"/>
          <w:b w:val="0"/>
          <w:bCs w:val="0"/>
          <w:i w:val="0"/>
          <w:iCs w:val="0"/>
          <w:noProof w:val="0"/>
          <w:color w:val="000000" w:themeColor="text1" w:themeTint="FF" w:themeShade="FF"/>
          <w:sz w:val="28"/>
          <w:szCs w:val="28"/>
          <w:lang w:val="en-US"/>
        </w:rPr>
      </w:pPr>
    </w:p>
    <w:tbl>
      <w:tblPr>
        <w:tblStyle w:val="GridTable3-Accent1"/>
        <w:tblW w:w="0" w:type="auto"/>
        <w:tblLayout w:type="fixed"/>
        <w:tblLook w:val="06A0" w:firstRow="1" w:lastRow="0" w:firstColumn="1" w:lastColumn="0" w:noHBand="1" w:noVBand="1"/>
      </w:tblPr>
      <w:tblGrid>
        <w:gridCol w:w="1755"/>
        <w:gridCol w:w="2745"/>
        <w:gridCol w:w="3195"/>
        <w:gridCol w:w="1650"/>
      </w:tblGrid>
      <w:tr w:rsidR="39AE0C6E" w:rsidTr="39AE0C6E" w14:paraId="73CB1103">
        <w:tc>
          <w:tcPr>
            <w:cnfStyle w:val="001000000100" w:firstRow="0" w:lastRow="0" w:firstColumn="1" w:lastColumn="0" w:oddVBand="0" w:evenVBand="0" w:oddHBand="0" w:evenHBand="0" w:firstRowFirstColumn="1" w:firstRowLastColumn="0" w:lastRowFirstColumn="0" w:lastRowLastColumn="0"/>
            <w:tcW w:w="1755" w:type="dxa"/>
            <w:tcBorders>
              <w:top w:val="nil"/>
              <w:left w:val="nil"/>
              <w:bottom w:val="single" w:color="8EAADB" w:themeColor="accent1" w:themeTint="99" w:sz="6"/>
              <w:right w:val="nil"/>
            </w:tcBorders>
            <w:tcMar/>
            <w:vAlign w:val="top"/>
          </w:tcPr>
          <w:p w:rsidR="39AE0C6E" w:rsidP="39AE0C6E" w:rsidRDefault="39AE0C6E" w14:paraId="1473F5E7" w14:textId="10FE2D18">
            <w:pPr>
              <w:spacing w:line="259" w:lineRule="auto"/>
              <w:rPr>
                <w:rFonts w:ascii="Arial" w:hAnsi="Arial" w:eastAsia="Arial" w:cs="Arial"/>
                <w:b w:val="1"/>
                <w:bCs w:val="1"/>
                <w:i w:val="1"/>
                <w:iCs w:val="1"/>
                <w:sz w:val="24"/>
                <w:szCs w:val="24"/>
              </w:rPr>
            </w:pPr>
          </w:p>
        </w:tc>
        <w:tc>
          <w:tcPr>
            <w:cnfStyle w:val="000000000000" w:firstRow="0" w:lastRow="0" w:firstColumn="0" w:lastColumn="0" w:oddVBand="0" w:evenVBand="0" w:oddHBand="0" w:evenHBand="0" w:firstRowFirstColumn="0" w:firstRowLastColumn="0" w:lastRowFirstColumn="0" w:lastRowLastColumn="0"/>
            <w:tcW w:w="2745" w:type="dxa"/>
            <w:tcBorders>
              <w:top w:val="nil"/>
              <w:right w:val="nil"/>
            </w:tcBorders>
            <w:tcMar/>
            <w:vAlign w:val="top"/>
          </w:tcPr>
          <w:p w:rsidR="39AE0C6E" w:rsidP="39AE0C6E" w:rsidRDefault="39AE0C6E" w14:paraId="6BA6205E" w14:textId="6A03DAC9">
            <w:pPr>
              <w:spacing w:line="259" w:lineRule="auto"/>
              <w:rPr>
                <w:rFonts w:ascii="Arial" w:hAnsi="Arial" w:eastAsia="Arial" w:cs="Arial"/>
                <w:b w:val="1"/>
                <w:bCs w:val="1"/>
                <w:i w:val="0"/>
                <w:iCs w:val="0"/>
                <w:sz w:val="24"/>
                <w:szCs w:val="24"/>
              </w:rPr>
            </w:pPr>
            <w:r w:rsidRPr="39AE0C6E" w:rsidR="39AE0C6E">
              <w:rPr>
                <w:rFonts w:ascii="Arial" w:hAnsi="Arial" w:eastAsia="Arial" w:cs="Arial"/>
                <w:b w:val="0"/>
                <w:bCs w:val="0"/>
                <w:i w:val="0"/>
                <w:iCs w:val="0"/>
                <w:strike w:val="0"/>
                <w:dstrike w:val="0"/>
                <w:sz w:val="24"/>
                <w:szCs w:val="24"/>
                <w:u w:val="none"/>
                <w:lang w:val="en-US"/>
              </w:rPr>
              <w:t>External Factors to Consider</w:t>
            </w:r>
          </w:p>
        </w:tc>
        <w:tc>
          <w:tcPr>
            <w:cnfStyle w:val="000000000000" w:firstRow="0" w:lastRow="0" w:firstColumn="0" w:lastColumn="0" w:oddVBand="0" w:evenVBand="0" w:oddHBand="0" w:evenHBand="0" w:firstRowFirstColumn="0" w:firstRowLastColumn="0" w:lastRowFirstColumn="0" w:lastRowLastColumn="0"/>
            <w:tcW w:w="3195" w:type="dxa"/>
            <w:tcBorders>
              <w:top w:val="nil"/>
              <w:right w:val="nil"/>
            </w:tcBorders>
            <w:tcMar/>
            <w:vAlign w:val="top"/>
          </w:tcPr>
          <w:p w:rsidR="39AE0C6E" w:rsidP="39AE0C6E" w:rsidRDefault="39AE0C6E" w14:paraId="350921FE" w14:textId="1955AF0D">
            <w:pPr>
              <w:spacing w:line="259" w:lineRule="auto"/>
              <w:rPr>
                <w:rFonts w:ascii="Arial" w:hAnsi="Arial" w:eastAsia="Arial" w:cs="Arial"/>
                <w:b w:val="1"/>
                <w:bCs w:val="1"/>
                <w:i w:val="0"/>
                <w:iCs w:val="0"/>
                <w:sz w:val="24"/>
                <w:szCs w:val="24"/>
              </w:rPr>
            </w:pPr>
            <w:r w:rsidRPr="39AE0C6E" w:rsidR="39AE0C6E">
              <w:rPr>
                <w:rFonts w:ascii="Arial" w:hAnsi="Arial" w:eastAsia="Arial" w:cs="Arial"/>
                <w:b w:val="0"/>
                <w:bCs w:val="0"/>
                <w:i w:val="0"/>
                <w:iCs w:val="0"/>
                <w:strike w:val="0"/>
                <w:dstrike w:val="0"/>
                <w:sz w:val="24"/>
                <w:szCs w:val="24"/>
                <w:u w:val="none"/>
                <w:lang w:val="en-US"/>
              </w:rPr>
              <w:t>Factors Affected within the Industry</w:t>
            </w:r>
          </w:p>
        </w:tc>
        <w:tc>
          <w:tcPr>
            <w:cnfStyle w:val="000000000000" w:firstRow="0" w:lastRow="0" w:firstColumn="0" w:lastColumn="0" w:oddVBand="0" w:evenVBand="0" w:oddHBand="0" w:evenHBand="0" w:firstRowFirstColumn="0" w:firstRowLastColumn="0" w:lastRowFirstColumn="0" w:lastRowLastColumn="0"/>
            <w:tcW w:w="1650" w:type="dxa"/>
            <w:tcBorders>
              <w:top w:val="nil"/>
              <w:right w:val="nil"/>
            </w:tcBorders>
            <w:tcMar/>
            <w:vAlign w:val="top"/>
          </w:tcPr>
          <w:p w:rsidR="39AE0C6E" w:rsidP="39AE0C6E" w:rsidRDefault="39AE0C6E" w14:paraId="68DED834" w14:textId="57563E83">
            <w:pPr>
              <w:spacing w:line="259" w:lineRule="auto"/>
              <w:rPr>
                <w:rFonts w:ascii="Arial" w:hAnsi="Arial" w:eastAsia="Arial" w:cs="Arial"/>
                <w:b w:val="1"/>
                <w:bCs w:val="1"/>
                <w:i w:val="0"/>
                <w:iCs w:val="0"/>
                <w:sz w:val="24"/>
                <w:szCs w:val="24"/>
              </w:rPr>
            </w:pPr>
            <w:r w:rsidRPr="39AE0C6E" w:rsidR="39AE0C6E">
              <w:rPr>
                <w:rFonts w:ascii="Arial" w:hAnsi="Arial" w:eastAsia="Arial" w:cs="Arial"/>
                <w:b w:val="0"/>
                <w:bCs w:val="0"/>
                <w:i w:val="0"/>
                <w:iCs w:val="0"/>
                <w:strike w:val="0"/>
                <w:dstrike w:val="0"/>
                <w:sz w:val="24"/>
                <w:szCs w:val="24"/>
                <w:u w:val="none"/>
                <w:lang w:val="en-US"/>
              </w:rPr>
              <w:t>Importance to the Organisation</w:t>
            </w:r>
          </w:p>
        </w:tc>
      </w:tr>
      <w:tr w:rsidR="39AE0C6E" w:rsidTr="39AE0C6E" w14:paraId="7C6CF32A">
        <w:tc>
          <w:tcPr>
            <w:cnfStyle w:val="001000000000" w:firstRow="0" w:lastRow="0" w:firstColumn="1" w:lastColumn="0" w:oddVBand="0" w:evenVBand="0" w:oddHBand="0" w:evenHBand="0" w:firstRowFirstColumn="0" w:firstRowLastColumn="0" w:lastRowFirstColumn="0" w:lastRowLastColumn="0"/>
            <w:tcW w:w="1755" w:type="dxa"/>
            <w:tcBorders>
              <w:left w:val="nil"/>
              <w:bottom w:val="nil"/>
            </w:tcBorders>
            <w:tcMar/>
            <w:vAlign w:val="top"/>
          </w:tcPr>
          <w:p w:rsidR="39AE0C6E" w:rsidP="39AE0C6E" w:rsidRDefault="39AE0C6E" w14:paraId="46E1720B" w14:textId="1B9F4D58">
            <w:pPr>
              <w:spacing w:line="259" w:lineRule="auto"/>
              <w:rPr>
                <w:rFonts w:ascii="Arial" w:hAnsi="Arial" w:eastAsia="Arial" w:cs="Arial"/>
                <w:b w:val="0"/>
                <w:bCs w:val="0"/>
                <w:i w:val="1"/>
                <w:iCs w:val="1"/>
                <w:sz w:val="24"/>
                <w:szCs w:val="24"/>
              </w:rPr>
            </w:pPr>
            <w:r w:rsidRPr="39AE0C6E" w:rsidR="39AE0C6E">
              <w:rPr>
                <w:rFonts w:ascii="Arial" w:hAnsi="Arial" w:eastAsia="Arial" w:cs="Arial"/>
                <w:b w:val="0"/>
                <w:bCs w:val="0"/>
                <w:i w:val="1"/>
                <w:iCs w:val="1"/>
                <w:strike w:val="0"/>
                <w:dstrike w:val="0"/>
                <w:sz w:val="24"/>
                <w:szCs w:val="24"/>
                <w:u w:val="none"/>
                <w:lang w:val="en-US"/>
              </w:rPr>
              <w:t>Political</w:t>
            </w:r>
          </w:p>
        </w:tc>
        <w:tc>
          <w:tcPr>
            <w:cnfStyle w:val="000000000000" w:firstRow="0" w:lastRow="0" w:firstColumn="0" w:lastColumn="0" w:oddVBand="0" w:evenVBand="0" w:oddHBand="0" w:evenHBand="0" w:firstRowFirstColumn="0" w:firstRowLastColumn="0" w:lastRowFirstColumn="0" w:lastRowLastColumn="0"/>
            <w:tcW w:w="2745" w:type="dxa"/>
            <w:tcMar/>
            <w:vAlign w:val="top"/>
          </w:tcPr>
          <w:p w:rsidR="39AE0C6E" w:rsidP="39AE0C6E" w:rsidRDefault="39AE0C6E" w14:paraId="17DCE6A5" w14:textId="419DD88A">
            <w:pPr>
              <w:pStyle w:val="ListParagraph"/>
              <w:numPr>
                <w:ilvl w:val="0"/>
                <w:numId w:val="3"/>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Tax</w:t>
            </w:r>
          </w:p>
          <w:p w:rsidR="39AE0C6E" w:rsidP="39AE0C6E" w:rsidRDefault="39AE0C6E" w14:paraId="100492A9" w14:textId="1DF4B695">
            <w:pPr>
              <w:pStyle w:val="ListParagraph"/>
              <w:numPr>
                <w:ilvl w:val="0"/>
                <w:numId w:val="3"/>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Political Stability</w:t>
            </w:r>
          </w:p>
          <w:p w:rsidR="39AE0C6E" w:rsidP="39AE0C6E" w:rsidRDefault="39AE0C6E" w14:paraId="79BA1E2F" w14:textId="6614677C">
            <w:pPr>
              <w:pStyle w:val="ListParagraph"/>
              <w:numPr>
                <w:ilvl w:val="0"/>
                <w:numId w:val="3"/>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Industry regulation</w:t>
            </w:r>
          </w:p>
          <w:p w:rsidR="39AE0C6E" w:rsidP="39AE0C6E" w:rsidRDefault="39AE0C6E" w14:paraId="4373AA17" w14:textId="437EFE49">
            <w:pPr>
              <w:pStyle w:val="ListParagraph"/>
              <w:numPr>
                <w:ilvl w:val="0"/>
                <w:numId w:val="3"/>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Global trade restrictions</w:t>
            </w:r>
          </w:p>
        </w:tc>
        <w:tc>
          <w:tcPr>
            <w:cnfStyle w:val="000000000000" w:firstRow="0" w:lastRow="0" w:firstColumn="0" w:lastColumn="0" w:oddVBand="0" w:evenVBand="0" w:oddHBand="0" w:evenHBand="0" w:firstRowFirstColumn="0" w:firstRowLastColumn="0" w:lastRowFirstColumn="0" w:lastRowLastColumn="0"/>
            <w:tcW w:w="3195" w:type="dxa"/>
            <w:tcMar/>
            <w:vAlign w:val="top"/>
          </w:tcPr>
          <w:p w:rsidR="39AE0C6E" w:rsidP="39AE0C6E" w:rsidRDefault="39AE0C6E" w14:paraId="637584CA" w14:textId="7B6AA09D">
            <w:pPr>
              <w:pStyle w:val="ListParagraph"/>
              <w:numPr>
                <w:ilvl w:val="0"/>
                <w:numId w:val="3"/>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The government introduced new tax regulations coming into enforcement on 01/03/2021. Although it does not affect the company’s profits through the change in tax it does cost money and time to train the accounts team to adhere to these new regulations.</w:t>
            </w:r>
          </w:p>
          <w:p w:rsidR="39AE0C6E" w:rsidP="39AE0C6E" w:rsidRDefault="39AE0C6E" w14:paraId="38003368" w14:textId="68FD794E">
            <w:pPr>
              <w:pStyle w:val="ListParagraph"/>
              <w:numPr>
                <w:ilvl w:val="0"/>
                <w:numId w:val="3"/>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Due to the UK leaving the EU it has meant that certain products have different delivery instructions and prices then previously.</w:t>
            </w:r>
          </w:p>
          <w:p w:rsidR="39AE0C6E" w:rsidP="39AE0C6E" w:rsidRDefault="39AE0C6E" w14:paraId="56DDC863" w14:textId="715A439E">
            <w:pPr>
              <w:pStyle w:val="ListParagraph"/>
              <w:numPr>
                <w:ilvl w:val="0"/>
                <w:numId w:val="3"/>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Government has imposed lockdown measures that has created difficulty in getting a vehicle from the EU due to quarantine measures. Creating extra costs and delays.</w:t>
            </w:r>
          </w:p>
          <w:p w:rsidR="39AE0C6E" w:rsidP="39AE0C6E" w:rsidRDefault="39AE0C6E" w14:paraId="5BF1832C" w14:textId="1BEF594D">
            <w:pPr>
              <w:pStyle w:val="ListParagraph"/>
              <w:numPr>
                <w:ilvl w:val="0"/>
                <w:numId w:val="3"/>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The government, ordering that Covid-19 pollution tests get undertaken in the water several times a day, increased the business and created a new job role that had to be learned and implemented quickly and precisely.</w:t>
            </w:r>
          </w:p>
        </w:tc>
        <w:tc>
          <w:tcPr>
            <w:cnfStyle w:val="000000000000" w:firstRow="0" w:lastRow="0" w:firstColumn="0" w:lastColumn="0" w:oddVBand="0" w:evenVBand="0" w:oddHBand="0" w:evenHBand="0" w:firstRowFirstColumn="0" w:firstRowLastColumn="0" w:lastRowFirstColumn="0" w:lastRowLastColumn="0"/>
            <w:tcW w:w="1650" w:type="dxa"/>
            <w:tcMar/>
            <w:vAlign w:val="top"/>
          </w:tcPr>
          <w:p w:rsidR="39AE0C6E" w:rsidP="39AE0C6E" w:rsidRDefault="39AE0C6E" w14:paraId="232550FE" w14:textId="74EC550D">
            <w:pPr>
              <w:spacing w:line="259" w:lineRule="auto"/>
              <w:rPr>
                <w:rFonts w:ascii="Arial" w:hAnsi="Arial" w:eastAsia="Arial" w:cs="Arial"/>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High</w:t>
            </w:r>
          </w:p>
          <w:p w:rsidR="39AE0C6E" w:rsidP="39AE0C6E" w:rsidRDefault="39AE0C6E" w14:paraId="2A13C301" w14:textId="5C900F74">
            <w:pPr>
              <w:spacing w:line="259" w:lineRule="auto"/>
              <w:rPr>
                <w:rFonts w:ascii="Arial" w:hAnsi="Arial" w:eastAsia="Arial" w:cs="Arial"/>
                <w:b w:val="0"/>
                <w:bCs w:val="0"/>
                <w:i w:val="0"/>
                <w:iCs w:val="0"/>
                <w:sz w:val="24"/>
                <w:szCs w:val="24"/>
              </w:rPr>
            </w:pPr>
          </w:p>
          <w:p w:rsidR="39AE0C6E" w:rsidP="39AE0C6E" w:rsidRDefault="39AE0C6E" w14:paraId="1837B5D0" w14:textId="23D04A0D">
            <w:pPr>
              <w:spacing w:line="259" w:lineRule="auto"/>
              <w:rPr>
                <w:rFonts w:ascii="Arial" w:hAnsi="Arial" w:eastAsia="Arial" w:cs="Arial"/>
                <w:b w:val="0"/>
                <w:bCs w:val="0"/>
                <w:i w:val="0"/>
                <w:iCs w:val="0"/>
                <w:sz w:val="24"/>
                <w:szCs w:val="24"/>
              </w:rPr>
            </w:pPr>
          </w:p>
          <w:p w:rsidR="39AE0C6E" w:rsidP="39AE0C6E" w:rsidRDefault="39AE0C6E" w14:paraId="3F28CE6A" w14:textId="704F5284">
            <w:pPr>
              <w:spacing w:line="259" w:lineRule="auto"/>
              <w:rPr>
                <w:rFonts w:ascii="Arial" w:hAnsi="Arial" w:eastAsia="Arial" w:cs="Arial"/>
                <w:b w:val="0"/>
                <w:bCs w:val="0"/>
                <w:i w:val="0"/>
                <w:iCs w:val="0"/>
                <w:sz w:val="24"/>
                <w:szCs w:val="24"/>
              </w:rPr>
            </w:pPr>
          </w:p>
          <w:p w:rsidR="39AE0C6E" w:rsidP="39AE0C6E" w:rsidRDefault="39AE0C6E" w14:paraId="3D05967B" w14:textId="58F38CCB">
            <w:pPr>
              <w:spacing w:line="259" w:lineRule="auto"/>
              <w:rPr>
                <w:rFonts w:ascii="Arial" w:hAnsi="Arial" w:eastAsia="Arial" w:cs="Arial"/>
                <w:b w:val="0"/>
                <w:bCs w:val="0"/>
                <w:i w:val="0"/>
                <w:iCs w:val="0"/>
                <w:sz w:val="24"/>
                <w:szCs w:val="24"/>
              </w:rPr>
            </w:pPr>
          </w:p>
          <w:p w:rsidR="39AE0C6E" w:rsidP="39AE0C6E" w:rsidRDefault="39AE0C6E" w14:paraId="4B178CB3" w14:textId="7115C69A">
            <w:pPr>
              <w:spacing w:line="259" w:lineRule="auto"/>
              <w:rPr>
                <w:rFonts w:ascii="Arial" w:hAnsi="Arial" w:eastAsia="Arial" w:cs="Arial"/>
                <w:b w:val="0"/>
                <w:bCs w:val="0"/>
                <w:i w:val="0"/>
                <w:iCs w:val="0"/>
                <w:sz w:val="24"/>
                <w:szCs w:val="24"/>
              </w:rPr>
            </w:pPr>
          </w:p>
          <w:p w:rsidR="39AE0C6E" w:rsidP="39AE0C6E" w:rsidRDefault="39AE0C6E" w14:paraId="6A27CB66" w14:textId="231E7480">
            <w:pPr>
              <w:spacing w:line="259" w:lineRule="auto"/>
              <w:rPr>
                <w:rFonts w:ascii="Arial" w:hAnsi="Arial" w:eastAsia="Arial" w:cs="Arial"/>
                <w:b w:val="0"/>
                <w:bCs w:val="0"/>
                <w:i w:val="0"/>
                <w:iCs w:val="0"/>
                <w:sz w:val="24"/>
                <w:szCs w:val="24"/>
              </w:rPr>
            </w:pPr>
          </w:p>
          <w:p w:rsidR="39AE0C6E" w:rsidP="39AE0C6E" w:rsidRDefault="39AE0C6E" w14:paraId="05C79356" w14:textId="339BD4CC">
            <w:pPr>
              <w:spacing w:line="259" w:lineRule="auto"/>
              <w:rPr>
                <w:rFonts w:ascii="Arial" w:hAnsi="Arial" w:eastAsia="Arial" w:cs="Arial"/>
                <w:b w:val="0"/>
                <w:bCs w:val="0"/>
                <w:i w:val="0"/>
                <w:iCs w:val="0"/>
                <w:sz w:val="24"/>
                <w:szCs w:val="24"/>
              </w:rPr>
            </w:pPr>
          </w:p>
          <w:p w:rsidR="39AE0C6E" w:rsidP="39AE0C6E" w:rsidRDefault="39AE0C6E" w14:paraId="4A84EA7F" w14:textId="27111E42">
            <w:pPr>
              <w:spacing w:line="259" w:lineRule="auto"/>
              <w:rPr>
                <w:rFonts w:ascii="Arial" w:hAnsi="Arial" w:eastAsia="Arial" w:cs="Arial"/>
                <w:b w:val="0"/>
                <w:bCs w:val="0"/>
                <w:i w:val="0"/>
                <w:iCs w:val="0"/>
                <w:sz w:val="24"/>
                <w:szCs w:val="24"/>
              </w:rPr>
            </w:pPr>
          </w:p>
          <w:p w:rsidR="39AE0C6E" w:rsidP="39AE0C6E" w:rsidRDefault="39AE0C6E" w14:paraId="443EAB95" w14:textId="3499DA7C">
            <w:pPr>
              <w:spacing w:line="259" w:lineRule="auto"/>
              <w:rPr>
                <w:rFonts w:ascii="Arial" w:hAnsi="Arial" w:eastAsia="Arial" w:cs="Arial"/>
                <w:b w:val="0"/>
                <w:bCs w:val="0"/>
                <w:i w:val="0"/>
                <w:iCs w:val="0"/>
                <w:sz w:val="24"/>
                <w:szCs w:val="24"/>
              </w:rPr>
            </w:pPr>
          </w:p>
          <w:p w:rsidR="39AE0C6E" w:rsidP="39AE0C6E" w:rsidRDefault="39AE0C6E" w14:paraId="5AF65733" w14:textId="003E7C37">
            <w:pPr>
              <w:spacing w:line="259" w:lineRule="auto"/>
              <w:rPr>
                <w:rFonts w:ascii="Arial" w:hAnsi="Arial" w:eastAsia="Arial" w:cs="Arial"/>
                <w:b w:val="0"/>
                <w:bCs w:val="0"/>
                <w:i w:val="0"/>
                <w:iCs w:val="0"/>
                <w:sz w:val="24"/>
                <w:szCs w:val="24"/>
              </w:rPr>
            </w:pPr>
          </w:p>
          <w:p w:rsidR="39AE0C6E" w:rsidP="39AE0C6E" w:rsidRDefault="39AE0C6E" w14:paraId="17661E3D" w14:textId="5C277BA3">
            <w:pPr>
              <w:spacing w:line="259" w:lineRule="auto"/>
              <w:rPr>
                <w:rFonts w:ascii="Arial" w:hAnsi="Arial" w:eastAsia="Arial" w:cs="Arial"/>
                <w:b w:val="0"/>
                <w:bCs w:val="0"/>
                <w:i w:val="0"/>
                <w:iCs w:val="0"/>
                <w:sz w:val="24"/>
                <w:szCs w:val="24"/>
              </w:rPr>
            </w:pPr>
          </w:p>
          <w:p w:rsidR="39AE0C6E" w:rsidP="39AE0C6E" w:rsidRDefault="39AE0C6E" w14:paraId="22A37DBD" w14:textId="20A56ACC">
            <w:pPr>
              <w:spacing w:line="259" w:lineRule="auto"/>
              <w:rPr>
                <w:rFonts w:ascii="Arial" w:hAnsi="Arial" w:eastAsia="Arial" w:cs="Arial"/>
                <w:b w:val="0"/>
                <w:bCs w:val="0"/>
                <w:i w:val="0"/>
                <w:iCs w:val="0"/>
                <w:sz w:val="24"/>
                <w:szCs w:val="24"/>
              </w:rPr>
            </w:pPr>
          </w:p>
          <w:p w:rsidR="39AE0C6E" w:rsidP="39AE0C6E" w:rsidRDefault="39AE0C6E" w14:paraId="5410B943" w14:textId="03779DE1">
            <w:pPr>
              <w:spacing w:line="259" w:lineRule="auto"/>
              <w:rPr>
                <w:rFonts w:ascii="Arial" w:hAnsi="Arial" w:eastAsia="Arial" w:cs="Arial"/>
                <w:b w:val="0"/>
                <w:bCs w:val="0"/>
                <w:i w:val="0"/>
                <w:iCs w:val="0"/>
                <w:sz w:val="24"/>
                <w:szCs w:val="24"/>
              </w:rPr>
            </w:pPr>
          </w:p>
          <w:p w:rsidR="39AE0C6E" w:rsidP="39AE0C6E" w:rsidRDefault="39AE0C6E" w14:paraId="4796044C" w14:textId="1FE4ADF1">
            <w:pPr>
              <w:spacing w:line="259" w:lineRule="auto"/>
              <w:rPr>
                <w:rFonts w:ascii="Arial" w:hAnsi="Arial" w:eastAsia="Arial" w:cs="Arial"/>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Low</w:t>
            </w:r>
          </w:p>
          <w:p w:rsidR="39AE0C6E" w:rsidP="39AE0C6E" w:rsidRDefault="39AE0C6E" w14:paraId="21D0AAEA" w14:textId="45028E25">
            <w:pPr>
              <w:spacing w:line="259" w:lineRule="auto"/>
              <w:rPr>
                <w:rFonts w:ascii="Arial" w:hAnsi="Arial" w:eastAsia="Arial" w:cs="Arial"/>
                <w:b w:val="0"/>
                <w:bCs w:val="0"/>
                <w:i w:val="0"/>
                <w:iCs w:val="0"/>
                <w:sz w:val="24"/>
                <w:szCs w:val="24"/>
              </w:rPr>
            </w:pPr>
          </w:p>
          <w:p w:rsidR="39AE0C6E" w:rsidP="39AE0C6E" w:rsidRDefault="39AE0C6E" w14:paraId="627DD801" w14:textId="470179BA">
            <w:pPr>
              <w:spacing w:line="259" w:lineRule="auto"/>
              <w:rPr>
                <w:rFonts w:ascii="Arial" w:hAnsi="Arial" w:eastAsia="Arial" w:cs="Arial"/>
                <w:b w:val="0"/>
                <w:bCs w:val="0"/>
                <w:i w:val="0"/>
                <w:iCs w:val="0"/>
                <w:sz w:val="24"/>
                <w:szCs w:val="24"/>
              </w:rPr>
            </w:pPr>
          </w:p>
          <w:p w:rsidR="39AE0C6E" w:rsidP="39AE0C6E" w:rsidRDefault="39AE0C6E" w14:paraId="1981C2E7" w14:textId="25AE354A">
            <w:pPr>
              <w:spacing w:line="259" w:lineRule="auto"/>
              <w:rPr>
                <w:rFonts w:ascii="Arial" w:hAnsi="Arial" w:eastAsia="Arial" w:cs="Arial"/>
                <w:b w:val="0"/>
                <w:bCs w:val="0"/>
                <w:i w:val="0"/>
                <w:iCs w:val="0"/>
                <w:sz w:val="24"/>
                <w:szCs w:val="24"/>
              </w:rPr>
            </w:pPr>
          </w:p>
          <w:p w:rsidR="39AE0C6E" w:rsidP="39AE0C6E" w:rsidRDefault="39AE0C6E" w14:paraId="12BDB7AA" w14:textId="075991AD">
            <w:pPr>
              <w:spacing w:line="259" w:lineRule="auto"/>
              <w:rPr>
                <w:rFonts w:ascii="Arial" w:hAnsi="Arial" w:eastAsia="Arial" w:cs="Arial"/>
                <w:b w:val="0"/>
                <w:bCs w:val="0"/>
                <w:i w:val="0"/>
                <w:iCs w:val="0"/>
                <w:sz w:val="24"/>
                <w:szCs w:val="24"/>
              </w:rPr>
            </w:pPr>
          </w:p>
          <w:p w:rsidR="39AE0C6E" w:rsidP="39AE0C6E" w:rsidRDefault="39AE0C6E" w14:paraId="3DF69231" w14:textId="6890E7EB">
            <w:pPr>
              <w:spacing w:line="259" w:lineRule="auto"/>
              <w:rPr>
                <w:rFonts w:ascii="Arial" w:hAnsi="Arial" w:eastAsia="Arial" w:cs="Arial"/>
                <w:b w:val="0"/>
                <w:bCs w:val="0"/>
                <w:i w:val="0"/>
                <w:iCs w:val="0"/>
                <w:sz w:val="24"/>
                <w:szCs w:val="24"/>
              </w:rPr>
            </w:pPr>
          </w:p>
          <w:p w:rsidR="39AE0C6E" w:rsidP="39AE0C6E" w:rsidRDefault="39AE0C6E" w14:paraId="24190A8F" w14:textId="7328AF32">
            <w:pPr>
              <w:spacing w:line="259" w:lineRule="auto"/>
              <w:rPr>
                <w:rFonts w:ascii="Arial" w:hAnsi="Arial" w:eastAsia="Arial" w:cs="Arial"/>
                <w:b w:val="0"/>
                <w:bCs w:val="0"/>
                <w:i w:val="0"/>
                <w:iCs w:val="0"/>
                <w:sz w:val="24"/>
                <w:szCs w:val="24"/>
              </w:rPr>
            </w:pPr>
          </w:p>
          <w:p w:rsidR="39AE0C6E" w:rsidP="39AE0C6E" w:rsidRDefault="39AE0C6E" w14:paraId="4A5214B4" w14:textId="3770A7FB">
            <w:pPr>
              <w:spacing w:line="259" w:lineRule="auto"/>
              <w:rPr>
                <w:rFonts w:ascii="Arial" w:hAnsi="Arial" w:eastAsia="Arial" w:cs="Arial"/>
                <w:b w:val="0"/>
                <w:bCs w:val="0"/>
                <w:i w:val="0"/>
                <w:iCs w:val="0"/>
                <w:sz w:val="24"/>
                <w:szCs w:val="24"/>
              </w:rPr>
            </w:pPr>
          </w:p>
          <w:p w:rsidR="39AE0C6E" w:rsidP="39AE0C6E" w:rsidRDefault="39AE0C6E" w14:paraId="4C09CFD8" w14:textId="676633DC">
            <w:pPr>
              <w:spacing w:line="259" w:lineRule="auto"/>
              <w:rPr>
                <w:rFonts w:ascii="Arial" w:hAnsi="Arial" w:eastAsia="Arial" w:cs="Arial"/>
                <w:b w:val="0"/>
                <w:bCs w:val="0"/>
                <w:i w:val="0"/>
                <w:iCs w:val="0"/>
                <w:sz w:val="24"/>
                <w:szCs w:val="24"/>
              </w:rPr>
            </w:pPr>
          </w:p>
          <w:p w:rsidR="39AE0C6E" w:rsidP="39AE0C6E" w:rsidRDefault="39AE0C6E" w14:paraId="3BE2F865" w14:textId="41649894">
            <w:pPr>
              <w:spacing w:line="259" w:lineRule="auto"/>
              <w:rPr>
                <w:rFonts w:ascii="Arial" w:hAnsi="Arial" w:eastAsia="Arial" w:cs="Arial"/>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High</w:t>
            </w:r>
          </w:p>
          <w:p w:rsidR="39AE0C6E" w:rsidP="39AE0C6E" w:rsidRDefault="39AE0C6E" w14:paraId="494185F5" w14:textId="70425EFB">
            <w:pPr>
              <w:spacing w:line="259" w:lineRule="auto"/>
              <w:rPr>
                <w:rFonts w:ascii="Arial" w:hAnsi="Arial" w:eastAsia="Arial" w:cs="Arial"/>
                <w:b w:val="0"/>
                <w:bCs w:val="0"/>
                <w:i w:val="0"/>
                <w:iCs w:val="0"/>
                <w:sz w:val="24"/>
                <w:szCs w:val="24"/>
              </w:rPr>
            </w:pPr>
          </w:p>
          <w:p w:rsidR="39AE0C6E" w:rsidP="39AE0C6E" w:rsidRDefault="39AE0C6E" w14:paraId="14383E3C" w14:textId="14378633">
            <w:pPr>
              <w:spacing w:line="259" w:lineRule="auto"/>
              <w:rPr>
                <w:rFonts w:ascii="Arial" w:hAnsi="Arial" w:eastAsia="Arial" w:cs="Arial"/>
                <w:b w:val="0"/>
                <w:bCs w:val="0"/>
                <w:i w:val="0"/>
                <w:iCs w:val="0"/>
                <w:sz w:val="24"/>
                <w:szCs w:val="24"/>
              </w:rPr>
            </w:pPr>
          </w:p>
          <w:p w:rsidR="39AE0C6E" w:rsidP="39AE0C6E" w:rsidRDefault="39AE0C6E" w14:paraId="1F55220F" w14:textId="6FCB80C2">
            <w:pPr>
              <w:spacing w:line="259" w:lineRule="auto"/>
              <w:rPr>
                <w:rFonts w:ascii="Arial" w:hAnsi="Arial" w:eastAsia="Arial" w:cs="Arial"/>
                <w:b w:val="0"/>
                <w:bCs w:val="0"/>
                <w:i w:val="0"/>
                <w:iCs w:val="0"/>
                <w:sz w:val="24"/>
                <w:szCs w:val="24"/>
              </w:rPr>
            </w:pPr>
          </w:p>
          <w:p w:rsidR="39AE0C6E" w:rsidP="39AE0C6E" w:rsidRDefault="39AE0C6E" w14:paraId="4A091359" w14:textId="64E73A5A">
            <w:pPr>
              <w:spacing w:line="259" w:lineRule="auto"/>
              <w:rPr>
                <w:rFonts w:ascii="Arial" w:hAnsi="Arial" w:eastAsia="Arial" w:cs="Arial"/>
                <w:b w:val="0"/>
                <w:bCs w:val="0"/>
                <w:i w:val="0"/>
                <w:iCs w:val="0"/>
                <w:sz w:val="24"/>
                <w:szCs w:val="24"/>
              </w:rPr>
            </w:pPr>
          </w:p>
          <w:p w:rsidR="39AE0C6E" w:rsidP="39AE0C6E" w:rsidRDefault="39AE0C6E" w14:paraId="6CBDA783" w14:textId="71BAEFAF">
            <w:pPr>
              <w:spacing w:line="259" w:lineRule="auto"/>
              <w:rPr>
                <w:rFonts w:ascii="Arial" w:hAnsi="Arial" w:eastAsia="Arial" w:cs="Arial"/>
                <w:b w:val="0"/>
                <w:bCs w:val="0"/>
                <w:i w:val="0"/>
                <w:iCs w:val="0"/>
                <w:sz w:val="24"/>
                <w:szCs w:val="24"/>
              </w:rPr>
            </w:pPr>
          </w:p>
          <w:p w:rsidR="39AE0C6E" w:rsidP="39AE0C6E" w:rsidRDefault="39AE0C6E" w14:paraId="2964BA86" w14:textId="4E4E8244">
            <w:pPr>
              <w:spacing w:line="259" w:lineRule="auto"/>
              <w:rPr>
                <w:rFonts w:ascii="Arial" w:hAnsi="Arial" w:eastAsia="Arial" w:cs="Arial"/>
                <w:b w:val="0"/>
                <w:bCs w:val="0"/>
                <w:i w:val="0"/>
                <w:iCs w:val="0"/>
                <w:sz w:val="24"/>
                <w:szCs w:val="24"/>
              </w:rPr>
            </w:pPr>
          </w:p>
          <w:p w:rsidR="39AE0C6E" w:rsidP="39AE0C6E" w:rsidRDefault="39AE0C6E" w14:paraId="14A7FF03" w14:textId="0AB24066">
            <w:pPr>
              <w:spacing w:line="259" w:lineRule="auto"/>
              <w:rPr>
                <w:rFonts w:ascii="Arial" w:hAnsi="Arial" w:eastAsia="Arial" w:cs="Arial"/>
                <w:b w:val="0"/>
                <w:bCs w:val="0"/>
                <w:i w:val="0"/>
                <w:iCs w:val="0"/>
                <w:sz w:val="24"/>
                <w:szCs w:val="24"/>
              </w:rPr>
            </w:pPr>
          </w:p>
          <w:p w:rsidR="39AE0C6E" w:rsidP="39AE0C6E" w:rsidRDefault="39AE0C6E" w14:paraId="40C5304B" w14:textId="31CECC4C">
            <w:pPr>
              <w:spacing w:line="259" w:lineRule="auto"/>
              <w:rPr>
                <w:rFonts w:ascii="Arial" w:hAnsi="Arial" w:eastAsia="Arial" w:cs="Arial"/>
                <w:b w:val="0"/>
                <w:bCs w:val="0"/>
                <w:i w:val="0"/>
                <w:iCs w:val="0"/>
                <w:sz w:val="24"/>
                <w:szCs w:val="24"/>
              </w:rPr>
            </w:pPr>
          </w:p>
          <w:p w:rsidR="39AE0C6E" w:rsidP="39AE0C6E" w:rsidRDefault="39AE0C6E" w14:paraId="38EF975A" w14:textId="21EA4600">
            <w:pPr>
              <w:spacing w:line="259" w:lineRule="auto"/>
              <w:rPr>
                <w:rFonts w:ascii="Arial" w:hAnsi="Arial" w:eastAsia="Arial" w:cs="Arial"/>
                <w:b w:val="0"/>
                <w:bCs w:val="0"/>
                <w:i w:val="0"/>
                <w:iCs w:val="0"/>
                <w:sz w:val="24"/>
                <w:szCs w:val="24"/>
              </w:rPr>
            </w:pPr>
          </w:p>
          <w:p w:rsidR="39AE0C6E" w:rsidP="39AE0C6E" w:rsidRDefault="39AE0C6E" w14:paraId="7D4D3BE2" w14:textId="49731101">
            <w:pPr>
              <w:spacing w:line="259" w:lineRule="auto"/>
              <w:rPr>
                <w:rFonts w:ascii="Arial" w:hAnsi="Arial" w:eastAsia="Arial" w:cs="Arial"/>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High</w:t>
            </w:r>
          </w:p>
        </w:tc>
      </w:tr>
      <w:tr w:rsidR="39AE0C6E" w:rsidTr="39AE0C6E" w14:paraId="5A1970AB">
        <w:tc>
          <w:tcPr>
            <w:cnfStyle w:val="001000000000" w:firstRow="0" w:lastRow="0" w:firstColumn="1" w:lastColumn="0" w:oddVBand="0" w:evenVBand="0" w:oddHBand="0" w:evenHBand="0" w:firstRowFirstColumn="0" w:firstRowLastColumn="0" w:lastRowFirstColumn="0" w:lastRowLastColumn="0"/>
            <w:tcW w:w="1755" w:type="dxa"/>
            <w:tcBorders>
              <w:left w:val="nil"/>
              <w:bottom w:val="nil"/>
            </w:tcBorders>
            <w:tcMar/>
            <w:vAlign w:val="top"/>
          </w:tcPr>
          <w:p w:rsidR="39AE0C6E" w:rsidP="39AE0C6E" w:rsidRDefault="39AE0C6E" w14:paraId="54FEA8FD" w14:textId="57D73995">
            <w:pPr>
              <w:spacing w:line="259" w:lineRule="auto"/>
              <w:rPr>
                <w:rFonts w:ascii="Arial" w:hAnsi="Arial" w:eastAsia="Arial" w:cs="Arial"/>
                <w:b w:val="0"/>
                <w:bCs w:val="0"/>
                <w:i w:val="1"/>
                <w:iCs w:val="1"/>
                <w:sz w:val="24"/>
                <w:szCs w:val="24"/>
              </w:rPr>
            </w:pPr>
            <w:r w:rsidRPr="39AE0C6E" w:rsidR="39AE0C6E">
              <w:rPr>
                <w:rFonts w:ascii="Arial" w:hAnsi="Arial" w:eastAsia="Arial" w:cs="Arial"/>
                <w:b w:val="0"/>
                <w:bCs w:val="0"/>
                <w:i w:val="1"/>
                <w:iCs w:val="1"/>
                <w:strike w:val="0"/>
                <w:dstrike w:val="0"/>
                <w:sz w:val="24"/>
                <w:szCs w:val="24"/>
                <w:u w:val="none"/>
                <w:lang w:val="en-US"/>
              </w:rPr>
              <w:t>Economics</w:t>
            </w:r>
          </w:p>
        </w:tc>
        <w:tc>
          <w:tcPr>
            <w:cnfStyle w:val="000000000000" w:firstRow="0" w:lastRow="0" w:firstColumn="0" w:lastColumn="0" w:oddVBand="0" w:evenVBand="0" w:oddHBand="0" w:evenHBand="0" w:firstRowFirstColumn="0" w:firstRowLastColumn="0" w:lastRowFirstColumn="0" w:lastRowLastColumn="0"/>
            <w:tcW w:w="2745" w:type="dxa"/>
            <w:tcMar/>
            <w:vAlign w:val="top"/>
          </w:tcPr>
          <w:p w:rsidR="39AE0C6E" w:rsidP="39AE0C6E" w:rsidRDefault="39AE0C6E" w14:paraId="7393991D" w14:textId="56A7E7DA">
            <w:pPr>
              <w:pStyle w:val="ListParagraph"/>
              <w:numPr>
                <w:ilvl w:val="0"/>
                <w:numId w:val="4"/>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Labour costs</w:t>
            </w:r>
          </w:p>
          <w:p w:rsidR="39AE0C6E" w:rsidP="39AE0C6E" w:rsidRDefault="39AE0C6E" w14:paraId="387189D8" w14:textId="6738932E">
            <w:pPr>
              <w:pStyle w:val="ListParagraph"/>
              <w:numPr>
                <w:ilvl w:val="0"/>
                <w:numId w:val="4"/>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Inflation</w:t>
            </w:r>
          </w:p>
          <w:p w:rsidR="39AE0C6E" w:rsidP="39AE0C6E" w:rsidRDefault="39AE0C6E" w14:paraId="6AF774B7" w14:textId="089EF17E">
            <w:pPr>
              <w:pStyle w:val="ListParagraph"/>
              <w:numPr>
                <w:ilvl w:val="0"/>
                <w:numId w:val="4"/>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Cost of living</w:t>
            </w:r>
          </w:p>
          <w:p w:rsidR="39AE0C6E" w:rsidP="39AE0C6E" w:rsidRDefault="39AE0C6E" w14:paraId="608FC54B" w14:textId="0144CAD7">
            <w:pPr>
              <w:pStyle w:val="ListParagraph"/>
              <w:numPr>
                <w:ilvl w:val="0"/>
                <w:numId w:val="4"/>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Economic growth</w:t>
            </w:r>
          </w:p>
        </w:tc>
        <w:tc>
          <w:tcPr>
            <w:cnfStyle w:val="000000000000" w:firstRow="0" w:lastRow="0" w:firstColumn="0" w:lastColumn="0" w:oddVBand="0" w:evenVBand="0" w:oddHBand="0" w:evenHBand="0" w:firstRowFirstColumn="0" w:firstRowLastColumn="0" w:lastRowFirstColumn="0" w:lastRowLastColumn="0"/>
            <w:tcW w:w="3195" w:type="dxa"/>
            <w:tcMar/>
            <w:vAlign w:val="top"/>
          </w:tcPr>
          <w:p w:rsidR="39AE0C6E" w:rsidP="39AE0C6E" w:rsidRDefault="39AE0C6E" w14:paraId="48495710" w14:textId="2B330020">
            <w:pPr>
              <w:pStyle w:val="ListParagraph"/>
              <w:numPr>
                <w:ilvl w:val="0"/>
                <w:numId w:val="4"/>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Organisation has grown at a significant pase, which has created a backlog of work due to being understaffed for the new workload.</w:t>
            </w:r>
          </w:p>
          <w:p w:rsidR="39AE0C6E" w:rsidP="39AE0C6E" w:rsidRDefault="39AE0C6E" w14:paraId="367C4F85" w14:textId="475DB6BD">
            <w:pPr>
              <w:pStyle w:val="ListParagraph"/>
              <w:numPr>
                <w:ilvl w:val="0"/>
                <w:numId w:val="4"/>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The cost of living has naturally inflated this has caused the company to investigate providing the national living wage compared to the national minimum wage.</w:t>
            </w:r>
          </w:p>
        </w:tc>
        <w:tc>
          <w:tcPr>
            <w:cnfStyle w:val="000000000000" w:firstRow="0" w:lastRow="0" w:firstColumn="0" w:lastColumn="0" w:oddVBand="0" w:evenVBand="0" w:oddHBand="0" w:evenHBand="0" w:firstRowFirstColumn="0" w:firstRowLastColumn="0" w:lastRowFirstColumn="0" w:lastRowLastColumn="0"/>
            <w:tcW w:w="1650" w:type="dxa"/>
            <w:tcMar/>
            <w:vAlign w:val="top"/>
          </w:tcPr>
          <w:p w:rsidR="39AE0C6E" w:rsidP="39AE0C6E" w:rsidRDefault="39AE0C6E" w14:paraId="0B172CD1" w14:textId="7ED4EF55">
            <w:pPr>
              <w:spacing w:line="259" w:lineRule="auto"/>
              <w:rPr>
                <w:rFonts w:ascii="Arial" w:hAnsi="Arial" w:eastAsia="Arial" w:cs="Arial"/>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High</w:t>
            </w:r>
          </w:p>
          <w:p w:rsidR="39AE0C6E" w:rsidP="39AE0C6E" w:rsidRDefault="39AE0C6E" w14:paraId="0653D996" w14:textId="44672BD4">
            <w:pPr>
              <w:spacing w:line="259" w:lineRule="auto"/>
              <w:rPr>
                <w:rFonts w:ascii="Arial" w:hAnsi="Arial" w:eastAsia="Arial" w:cs="Arial"/>
                <w:b w:val="0"/>
                <w:bCs w:val="0"/>
                <w:i w:val="0"/>
                <w:iCs w:val="0"/>
                <w:sz w:val="24"/>
                <w:szCs w:val="24"/>
              </w:rPr>
            </w:pPr>
          </w:p>
          <w:p w:rsidR="39AE0C6E" w:rsidP="39AE0C6E" w:rsidRDefault="39AE0C6E" w14:paraId="0CA52960" w14:textId="0D0F8CCB">
            <w:pPr>
              <w:spacing w:line="259" w:lineRule="auto"/>
              <w:rPr>
                <w:rFonts w:ascii="Arial" w:hAnsi="Arial" w:eastAsia="Arial" w:cs="Arial"/>
                <w:b w:val="0"/>
                <w:bCs w:val="0"/>
                <w:i w:val="0"/>
                <w:iCs w:val="0"/>
                <w:sz w:val="24"/>
                <w:szCs w:val="24"/>
              </w:rPr>
            </w:pPr>
          </w:p>
          <w:p w:rsidR="39AE0C6E" w:rsidP="39AE0C6E" w:rsidRDefault="39AE0C6E" w14:paraId="29267811" w14:textId="155BF56B">
            <w:pPr>
              <w:spacing w:line="259" w:lineRule="auto"/>
              <w:rPr>
                <w:rFonts w:ascii="Arial" w:hAnsi="Arial" w:eastAsia="Arial" w:cs="Arial"/>
                <w:b w:val="0"/>
                <w:bCs w:val="0"/>
                <w:i w:val="0"/>
                <w:iCs w:val="0"/>
                <w:sz w:val="24"/>
                <w:szCs w:val="24"/>
              </w:rPr>
            </w:pPr>
          </w:p>
          <w:p w:rsidR="39AE0C6E" w:rsidP="39AE0C6E" w:rsidRDefault="39AE0C6E" w14:paraId="062BF154" w14:textId="6DEF2D98">
            <w:pPr>
              <w:spacing w:line="259" w:lineRule="auto"/>
              <w:rPr>
                <w:rFonts w:ascii="Arial" w:hAnsi="Arial" w:eastAsia="Arial" w:cs="Arial"/>
                <w:b w:val="0"/>
                <w:bCs w:val="0"/>
                <w:i w:val="0"/>
                <w:iCs w:val="0"/>
                <w:sz w:val="24"/>
                <w:szCs w:val="24"/>
              </w:rPr>
            </w:pPr>
          </w:p>
          <w:p w:rsidR="39AE0C6E" w:rsidP="39AE0C6E" w:rsidRDefault="39AE0C6E" w14:paraId="52D0CF4F" w14:textId="177149CE">
            <w:pPr>
              <w:spacing w:line="259" w:lineRule="auto"/>
              <w:rPr>
                <w:rFonts w:ascii="Arial" w:hAnsi="Arial" w:eastAsia="Arial" w:cs="Arial"/>
                <w:b w:val="0"/>
                <w:bCs w:val="0"/>
                <w:i w:val="0"/>
                <w:iCs w:val="0"/>
                <w:sz w:val="24"/>
                <w:szCs w:val="24"/>
              </w:rPr>
            </w:pPr>
          </w:p>
          <w:p w:rsidR="39AE0C6E" w:rsidP="39AE0C6E" w:rsidRDefault="39AE0C6E" w14:paraId="7B5941BB" w14:textId="57DD6C32">
            <w:pPr>
              <w:spacing w:line="259" w:lineRule="auto"/>
              <w:rPr>
                <w:rFonts w:ascii="Arial" w:hAnsi="Arial" w:eastAsia="Arial" w:cs="Arial"/>
                <w:b w:val="0"/>
                <w:bCs w:val="0"/>
                <w:i w:val="0"/>
                <w:iCs w:val="0"/>
                <w:sz w:val="24"/>
                <w:szCs w:val="24"/>
              </w:rPr>
            </w:pPr>
          </w:p>
          <w:p w:rsidR="39AE0C6E" w:rsidP="39AE0C6E" w:rsidRDefault="39AE0C6E" w14:paraId="635CC68E" w14:textId="7C7C72E7">
            <w:pPr>
              <w:spacing w:line="259" w:lineRule="auto"/>
              <w:rPr>
                <w:rFonts w:ascii="Arial" w:hAnsi="Arial" w:eastAsia="Arial" w:cs="Arial"/>
                <w:b w:val="0"/>
                <w:bCs w:val="0"/>
                <w:i w:val="0"/>
                <w:iCs w:val="0"/>
                <w:sz w:val="24"/>
                <w:szCs w:val="24"/>
              </w:rPr>
            </w:pPr>
          </w:p>
          <w:p w:rsidR="39AE0C6E" w:rsidP="39AE0C6E" w:rsidRDefault="39AE0C6E" w14:paraId="6CDF0B07" w14:textId="58C5FE0A">
            <w:pPr>
              <w:spacing w:line="259" w:lineRule="auto"/>
              <w:rPr>
                <w:rFonts w:ascii="Arial" w:hAnsi="Arial" w:eastAsia="Arial" w:cs="Arial"/>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Medium</w:t>
            </w:r>
          </w:p>
          <w:p w:rsidR="39AE0C6E" w:rsidP="39AE0C6E" w:rsidRDefault="39AE0C6E" w14:paraId="6B571E52" w14:textId="5AD2D041">
            <w:pPr>
              <w:spacing w:line="259" w:lineRule="auto"/>
              <w:rPr>
                <w:rFonts w:ascii="Arial" w:hAnsi="Arial" w:eastAsia="Arial" w:cs="Arial"/>
                <w:b w:val="0"/>
                <w:bCs w:val="0"/>
                <w:i w:val="0"/>
                <w:iCs w:val="0"/>
                <w:sz w:val="24"/>
                <w:szCs w:val="24"/>
              </w:rPr>
            </w:pPr>
          </w:p>
        </w:tc>
      </w:tr>
      <w:tr w:rsidR="39AE0C6E" w:rsidTr="39AE0C6E" w14:paraId="59CDEBFF">
        <w:tc>
          <w:tcPr>
            <w:cnfStyle w:val="001000000000" w:firstRow="0" w:lastRow="0" w:firstColumn="1" w:lastColumn="0" w:oddVBand="0" w:evenVBand="0" w:oddHBand="0" w:evenHBand="0" w:firstRowFirstColumn="0" w:firstRowLastColumn="0" w:lastRowFirstColumn="0" w:lastRowLastColumn="0"/>
            <w:tcW w:w="1755" w:type="dxa"/>
            <w:tcBorders>
              <w:left w:val="nil"/>
              <w:bottom w:val="nil"/>
            </w:tcBorders>
            <w:tcMar/>
            <w:vAlign w:val="top"/>
          </w:tcPr>
          <w:p w:rsidR="39AE0C6E" w:rsidP="39AE0C6E" w:rsidRDefault="39AE0C6E" w14:paraId="4838EE97" w14:textId="6399A31A">
            <w:pPr>
              <w:spacing w:line="259" w:lineRule="auto"/>
              <w:rPr>
                <w:rFonts w:ascii="Arial" w:hAnsi="Arial" w:eastAsia="Arial" w:cs="Arial"/>
                <w:b w:val="0"/>
                <w:bCs w:val="0"/>
                <w:i w:val="1"/>
                <w:iCs w:val="1"/>
                <w:sz w:val="24"/>
                <w:szCs w:val="24"/>
              </w:rPr>
            </w:pPr>
            <w:r w:rsidRPr="39AE0C6E" w:rsidR="39AE0C6E">
              <w:rPr>
                <w:rFonts w:ascii="Arial" w:hAnsi="Arial" w:eastAsia="Arial" w:cs="Arial"/>
                <w:b w:val="0"/>
                <w:bCs w:val="0"/>
                <w:i w:val="1"/>
                <w:iCs w:val="1"/>
                <w:strike w:val="0"/>
                <w:dstrike w:val="0"/>
                <w:sz w:val="24"/>
                <w:szCs w:val="24"/>
                <w:u w:val="none"/>
                <w:lang w:val="en-US"/>
              </w:rPr>
              <w:t>Social</w:t>
            </w:r>
          </w:p>
        </w:tc>
        <w:tc>
          <w:tcPr>
            <w:cnfStyle w:val="000000000000" w:firstRow="0" w:lastRow="0" w:firstColumn="0" w:lastColumn="0" w:oddVBand="0" w:evenVBand="0" w:oddHBand="0" w:evenHBand="0" w:firstRowFirstColumn="0" w:firstRowLastColumn="0" w:lastRowFirstColumn="0" w:lastRowLastColumn="0"/>
            <w:tcW w:w="2745" w:type="dxa"/>
            <w:tcMar/>
            <w:vAlign w:val="top"/>
          </w:tcPr>
          <w:p w:rsidR="39AE0C6E" w:rsidP="39AE0C6E" w:rsidRDefault="39AE0C6E" w14:paraId="4A0A9AC6" w14:textId="567B9DED">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Population</w:t>
            </w:r>
          </w:p>
          <w:p w:rsidR="39AE0C6E" w:rsidP="39AE0C6E" w:rsidRDefault="39AE0C6E" w14:paraId="3C16D11C" w14:textId="093B2082">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Life-style factors</w:t>
            </w:r>
          </w:p>
          <w:p w:rsidR="39AE0C6E" w:rsidP="39AE0C6E" w:rsidRDefault="39AE0C6E" w14:paraId="291A40BF" w14:textId="01E55DDF">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Consumer trends</w:t>
            </w:r>
          </w:p>
          <w:p w:rsidR="39AE0C6E" w:rsidP="39AE0C6E" w:rsidRDefault="39AE0C6E" w14:paraId="5F3625AF" w14:textId="25D0EF27">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Career Attitudes</w:t>
            </w:r>
          </w:p>
          <w:p w:rsidR="39AE0C6E" w:rsidP="39AE0C6E" w:rsidRDefault="39AE0C6E" w14:paraId="268D1C78" w14:textId="3CC864B4">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Work-life balance</w:t>
            </w:r>
          </w:p>
        </w:tc>
        <w:tc>
          <w:tcPr>
            <w:cnfStyle w:val="000000000000" w:firstRow="0" w:lastRow="0" w:firstColumn="0" w:lastColumn="0" w:oddVBand="0" w:evenVBand="0" w:oddHBand="0" w:evenHBand="0" w:firstRowFirstColumn="0" w:firstRowLastColumn="0" w:lastRowFirstColumn="0" w:lastRowLastColumn="0"/>
            <w:tcW w:w="3195" w:type="dxa"/>
            <w:tcMar/>
            <w:vAlign w:val="top"/>
          </w:tcPr>
          <w:p w:rsidR="39AE0C6E" w:rsidP="39AE0C6E" w:rsidRDefault="39AE0C6E" w14:paraId="550F87C6" w14:textId="5ADF03E2">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The lockdown has caused a high increase in the amount of time people have been spending in their homes. This has meant that the population is using their own drainage facilities rather than public ones. This has increased the amount of work the is undertaken.</w:t>
            </w:r>
          </w:p>
          <w:p w:rsidR="39AE0C6E" w:rsidP="39AE0C6E" w:rsidRDefault="39AE0C6E" w14:paraId="28128141" w14:textId="2CF9B216">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This has also increased the amount of overtime that staff are currently undertaking, which is making the organisation investigate recruitment to provide a better work life balance for employees.</w:t>
            </w:r>
          </w:p>
        </w:tc>
        <w:tc>
          <w:tcPr>
            <w:cnfStyle w:val="000000000000" w:firstRow="0" w:lastRow="0" w:firstColumn="0" w:lastColumn="0" w:oddVBand="0" w:evenVBand="0" w:oddHBand="0" w:evenHBand="0" w:firstRowFirstColumn="0" w:firstRowLastColumn="0" w:lastRowFirstColumn="0" w:lastRowLastColumn="0"/>
            <w:tcW w:w="1650" w:type="dxa"/>
            <w:tcMar/>
            <w:vAlign w:val="top"/>
          </w:tcPr>
          <w:p w:rsidR="39AE0C6E" w:rsidP="39AE0C6E" w:rsidRDefault="39AE0C6E" w14:paraId="6B38568F" w14:textId="07D7F40D">
            <w:pPr>
              <w:spacing w:line="259" w:lineRule="auto"/>
              <w:rPr>
                <w:rFonts w:ascii="Arial" w:hAnsi="Arial" w:eastAsia="Arial" w:cs="Arial"/>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High</w:t>
            </w:r>
          </w:p>
          <w:p w:rsidR="39AE0C6E" w:rsidP="39AE0C6E" w:rsidRDefault="39AE0C6E" w14:paraId="04252D7D" w14:textId="74AA4AAB">
            <w:pPr>
              <w:spacing w:line="259" w:lineRule="auto"/>
              <w:rPr>
                <w:rFonts w:ascii="Arial" w:hAnsi="Arial" w:eastAsia="Arial" w:cs="Arial"/>
                <w:b w:val="0"/>
                <w:bCs w:val="0"/>
                <w:i w:val="0"/>
                <w:iCs w:val="0"/>
                <w:sz w:val="24"/>
                <w:szCs w:val="24"/>
              </w:rPr>
            </w:pPr>
          </w:p>
          <w:p w:rsidR="39AE0C6E" w:rsidP="39AE0C6E" w:rsidRDefault="39AE0C6E" w14:paraId="5C9946AB" w14:textId="01477A95">
            <w:pPr>
              <w:spacing w:line="259" w:lineRule="auto"/>
              <w:rPr>
                <w:rFonts w:ascii="Arial" w:hAnsi="Arial" w:eastAsia="Arial" w:cs="Arial"/>
                <w:b w:val="0"/>
                <w:bCs w:val="0"/>
                <w:i w:val="0"/>
                <w:iCs w:val="0"/>
                <w:sz w:val="24"/>
                <w:szCs w:val="24"/>
              </w:rPr>
            </w:pPr>
          </w:p>
          <w:p w:rsidR="39AE0C6E" w:rsidP="39AE0C6E" w:rsidRDefault="39AE0C6E" w14:paraId="79E9D149" w14:textId="46EF942A">
            <w:pPr>
              <w:spacing w:line="259" w:lineRule="auto"/>
              <w:rPr>
                <w:rFonts w:ascii="Arial" w:hAnsi="Arial" w:eastAsia="Arial" w:cs="Arial"/>
                <w:b w:val="0"/>
                <w:bCs w:val="0"/>
                <w:i w:val="0"/>
                <w:iCs w:val="0"/>
                <w:sz w:val="24"/>
                <w:szCs w:val="24"/>
              </w:rPr>
            </w:pPr>
          </w:p>
          <w:p w:rsidR="39AE0C6E" w:rsidP="39AE0C6E" w:rsidRDefault="39AE0C6E" w14:paraId="660DD592" w14:textId="14B59C77">
            <w:pPr>
              <w:spacing w:line="259" w:lineRule="auto"/>
              <w:rPr>
                <w:rFonts w:ascii="Arial" w:hAnsi="Arial" w:eastAsia="Arial" w:cs="Arial"/>
                <w:b w:val="0"/>
                <w:bCs w:val="0"/>
                <w:i w:val="0"/>
                <w:iCs w:val="0"/>
                <w:sz w:val="24"/>
                <w:szCs w:val="24"/>
              </w:rPr>
            </w:pPr>
          </w:p>
          <w:p w:rsidR="39AE0C6E" w:rsidP="39AE0C6E" w:rsidRDefault="39AE0C6E" w14:paraId="139B325B" w14:textId="717CD77A">
            <w:pPr>
              <w:spacing w:line="259" w:lineRule="auto"/>
              <w:rPr>
                <w:rFonts w:ascii="Arial" w:hAnsi="Arial" w:eastAsia="Arial" w:cs="Arial"/>
                <w:b w:val="0"/>
                <w:bCs w:val="0"/>
                <w:i w:val="0"/>
                <w:iCs w:val="0"/>
                <w:sz w:val="24"/>
                <w:szCs w:val="24"/>
              </w:rPr>
            </w:pPr>
          </w:p>
          <w:p w:rsidR="39AE0C6E" w:rsidP="39AE0C6E" w:rsidRDefault="39AE0C6E" w14:paraId="0E2677C8" w14:textId="0628496A">
            <w:pPr>
              <w:spacing w:line="259" w:lineRule="auto"/>
              <w:rPr>
                <w:rFonts w:ascii="Arial" w:hAnsi="Arial" w:eastAsia="Arial" w:cs="Arial"/>
                <w:b w:val="0"/>
                <w:bCs w:val="0"/>
                <w:i w:val="0"/>
                <w:iCs w:val="0"/>
                <w:sz w:val="24"/>
                <w:szCs w:val="24"/>
              </w:rPr>
            </w:pPr>
          </w:p>
          <w:p w:rsidR="39AE0C6E" w:rsidP="39AE0C6E" w:rsidRDefault="39AE0C6E" w14:paraId="3B0F8D65" w14:textId="588E80A2">
            <w:pPr>
              <w:spacing w:line="259" w:lineRule="auto"/>
              <w:rPr>
                <w:rFonts w:ascii="Arial" w:hAnsi="Arial" w:eastAsia="Arial" w:cs="Arial"/>
                <w:b w:val="0"/>
                <w:bCs w:val="0"/>
                <w:i w:val="0"/>
                <w:iCs w:val="0"/>
                <w:sz w:val="24"/>
                <w:szCs w:val="24"/>
              </w:rPr>
            </w:pPr>
          </w:p>
          <w:p w:rsidR="39AE0C6E" w:rsidP="39AE0C6E" w:rsidRDefault="39AE0C6E" w14:paraId="3032A4BE" w14:textId="423AF906">
            <w:pPr>
              <w:spacing w:line="259" w:lineRule="auto"/>
              <w:rPr>
                <w:rFonts w:ascii="Arial" w:hAnsi="Arial" w:eastAsia="Arial" w:cs="Arial"/>
                <w:b w:val="0"/>
                <w:bCs w:val="0"/>
                <w:i w:val="0"/>
                <w:iCs w:val="0"/>
                <w:sz w:val="24"/>
                <w:szCs w:val="24"/>
              </w:rPr>
            </w:pPr>
          </w:p>
          <w:p w:rsidR="39AE0C6E" w:rsidP="39AE0C6E" w:rsidRDefault="39AE0C6E" w14:paraId="5A6A13C7" w14:textId="432AFB17">
            <w:pPr>
              <w:spacing w:line="259" w:lineRule="auto"/>
              <w:rPr>
                <w:rFonts w:ascii="Arial" w:hAnsi="Arial" w:eastAsia="Arial" w:cs="Arial"/>
                <w:b w:val="0"/>
                <w:bCs w:val="0"/>
                <w:i w:val="0"/>
                <w:iCs w:val="0"/>
                <w:sz w:val="24"/>
                <w:szCs w:val="24"/>
              </w:rPr>
            </w:pPr>
          </w:p>
          <w:p w:rsidR="39AE0C6E" w:rsidP="39AE0C6E" w:rsidRDefault="39AE0C6E" w14:paraId="4961C6CC" w14:textId="3E861A12">
            <w:pPr>
              <w:spacing w:line="259" w:lineRule="auto"/>
              <w:rPr>
                <w:rFonts w:ascii="Arial" w:hAnsi="Arial" w:eastAsia="Arial" w:cs="Arial"/>
                <w:b w:val="0"/>
                <w:bCs w:val="0"/>
                <w:i w:val="0"/>
                <w:iCs w:val="0"/>
                <w:sz w:val="24"/>
                <w:szCs w:val="24"/>
              </w:rPr>
            </w:pPr>
          </w:p>
          <w:p w:rsidR="39AE0C6E" w:rsidP="39AE0C6E" w:rsidRDefault="39AE0C6E" w14:paraId="0ACFE750" w14:textId="32340165">
            <w:pPr>
              <w:spacing w:line="259" w:lineRule="auto"/>
              <w:rPr>
                <w:rFonts w:ascii="Arial" w:hAnsi="Arial" w:eastAsia="Arial" w:cs="Arial"/>
                <w:b w:val="0"/>
                <w:bCs w:val="0"/>
                <w:i w:val="0"/>
                <w:iCs w:val="0"/>
                <w:sz w:val="24"/>
                <w:szCs w:val="24"/>
              </w:rPr>
            </w:pPr>
          </w:p>
          <w:p w:rsidR="39AE0C6E" w:rsidP="39AE0C6E" w:rsidRDefault="39AE0C6E" w14:paraId="4820A0A3" w14:textId="098953B2">
            <w:pPr>
              <w:spacing w:line="259" w:lineRule="auto"/>
              <w:rPr>
                <w:rFonts w:ascii="Arial" w:hAnsi="Arial" w:eastAsia="Arial" w:cs="Arial"/>
                <w:b w:val="0"/>
                <w:bCs w:val="0"/>
                <w:i w:val="0"/>
                <w:iCs w:val="0"/>
                <w:sz w:val="24"/>
                <w:szCs w:val="24"/>
              </w:rPr>
            </w:pPr>
          </w:p>
          <w:p w:rsidR="39AE0C6E" w:rsidP="39AE0C6E" w:rsidRDefault="39AE0C6E" w14:paraId="293F665E" w14:textId="75C1640D">
            <w:pPr>
              <w:spacing w:line="259" w:lineRule="auto"/>
              <w:rPr>
                <w:rFonts w:ascii="Arial" w:hAnsi="Arial" w:eastAsia="Arial" w:cs="Arial"/>
                <w:b w:val="0"/>
                <w:bCs w:val="0"/>
                <w:i w:val="0"/>
                <w:iCs w:val="0"/>
                <w:sz w:val="24"/>
                <w:szCs w:val="24"/>
              </w:rPr>
            </w:pPr>
          </w:p>
          <w:p w:rsidR="39AE0C6E" w:rsidP="39AE0C6E" w:rsidRDefault="39AE0C6E" w14:paraId="775650CE" w14:textId="47ADF708">
            <w:pPr>
              <w:spacing w:line="259" w:lineRule="auto"/>
              <w:rPr>
                <w:rFonts w:ascii="Arial" w:hAnsi="Arial" w:eastAsia="Arial" w:cs="Arial"/>
                <w:b w:val="0"/>
                <w:bCs w:val="0"/>
                <w:i w:val="0"/>
                <w:iCs w:val="0"/>
                <w:sz w:val="24"/>
                <w:szCs w:val="24"/>
              </w:rPr>
            </w:pPr>
          </w:p>
          <w:p w:rsidR="39AE0C6E" w:rsidP="39AE0C6E" w:rsidRDefault="39AE0C6E" w14:paraId="1AC3F1C6" w14:textId="35ADD68F">
            <w:pPr>
              <w:spacing w:line="259" w:lineRule="auto"/>
              <w:rPr>
                <w:rFonts w:ascii="Arial" w:hAnsi="Arial" w:eastAsia="Arial" w:cs="Arial"/>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High</w:t>
            </w:r>
          </w:p>
        </w:tc>
      </w:tr>
      <w:tr w:rsidR="39AE0C6E" w:rsidTr="39AE0C6E" w14:paraId="6019C3C7">
        <w:tc>
          <w:tcPr>
            <w:cnfStyle w:val="001000000000" w:firstRow="0" w:lastRow="0" w:firstColumn="1" w:lastColumn="0" w:oddVBand="0" w:evenVBand="0" w:oddHBand="0" w:evenHBand="0" w:firstRowFirstColumn="0" w:firstRowLastColumn="0" w:lastRowFirstColumn="0" w:lastRowLastColumn="0"/>
            <w:tcW w:w="1755" w:type="dxa"/>
            <w:tcBorders>
              <w:left w:val="nil"/>
              <w:bottom w:val="nil"/>
            </w:tcBorders>
            <w:tcMar/>
            <w:vAlign w:val="top"/>
          </w:tcPr>
          <w:p w:rsidR="39AE0C6E" w:rsidP="39AE0C6E" w:rsidRDefault="39AE0C6E" w14:paraId="0592058D" w14:textId="5C6EDE30">
            <w:pPr>
              <w:spacing w:line="259" w:lineRule="auto"/>
              <w:rPr>
                <w:rFonts w:ascii="Arial" w:hAnsi="Arial" w:eastAsia="Arial" w:cs="Arial"/>
                <w:b w:val="0"/>
                <w:bCs w:val="0"/>
                <w:i w:val="1"/>
                <w:iCs w:val="1"/>
                <w:sz w:val="24"/>
                <w:szCs w:val="24"/>
              </w:rPr>
            </w:pPr>
            <w:r w:rsidRPr="39AE0C6E" w:rsidR="39AE0C6E">
              <w:rPr>
                <w:rFonts w:ascii="Arial" w:hAnsi="Arial" w:eastAsia="Arial" w:cs="Arial"/>
                <w:b w:val="0"/>
                <w:bCs w:val="0"/>
                <w:i w:val="1"/>
                <w:iCs w:val="1"/>
                <w:strike w:val="0"/>
                <w:dstrike w:val="0"/>
                <w:sz w:val="24"/>
                <w:szCs w:val="24"/>
                <w:u w:val="none"/>
                <w:lang w:val="en-US"/>
              </w:rPr>
              <w:t>Technology</w:t>
            </w:r>
          </w:p>
        </w:tc>
        <w:tc>
          <w:tcPr>
            <w:cnfStyle w:val="000000000000" w:firstRow="0" w:lastRow="0" w:firstColumn="0" w:lastColumn="0" w:oddVBand="0" w:evenVBand="0" w:oddHBand="0" w:evenHBand="0" w:firstRowFirstColumn="0" w:firstRowLastColumn="0" w:lastRowFirstColumn="0" w:lastRowLastColumn="0"/>
            <w:tcW w:w="2745" w:type="dxa"/>
            <w:tcMar/>
            <w:vAlign w:val="top"/>
          </w:tcPr>
          <w:p w:rsidR="39AE0C6E" w:rsidP="39AE0C6E" w:rsidRDefault="39AE0C6E" w14:paraId="5EF07244" w14:textId="191913D0">
            <w:pPr>
              <w:pStyle w:val="ListParagraph"/>
              <w:numPr>
                <w:ilvl w:val="0"/>
                <w:numId w:val="6"/>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Automation</w:t>
            </w:r>
          </w:p>
          <w:p w:rsidR="39AE0C6E" w:rsidP="39AE0C6E" w:rsidRDefault="39AE0C6E" w14:paraId="7469F71E" w14:textId="249258AD">
            <w:pPr>
              <w:pStyle w:val="ListParagraph"/>
              <w:numPr>
                <w:ilvl w:val="0"/>
                <w:numId w:val="6"/>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Innovation</w:t>
            </w:r>
          </w:p>
          <w:p w:rsidR="39AE0C6E" w:rsidP="39AE0C6E" w:rsidRDefault="39AE0C6E" w14:paraId="39B6C890" w14:textId="7CA52F52">
            <w:pPr>
              <w:pStyle w:val="ListParagraph"/>
              <w:numPr>
                <w:ilvl w:val="0"/>
                <w:numId w:val="6"/>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Technology's</w:t>
            </w:r>
          </w:p>
          <w:p w:rsidR="39AE0C6E" w:rsidP="39AE0C6E" w:rsidRDefault="39AE0C6E" w14:paraId="6D28C0F2" w14:textId="129A9436">
            <w:pPr>
              <w:pStyle w:val="ListParagraph"/>
              <w:numPr>
                <w:ilvl w:val="0"/>
                <w:numId w:val="6"/>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Robotics</w:t>
            </w:r>
          </w:p>
          <w:p w:rsidR="39AE0C6E" w:rsidP="39AE0C6E" w:rsidRDefault="39AE0C6E" w14:paraId="5A6AF735" w14:textId="7485261E">
            <w:pPr>
              <w:pStyle w:val="ListParagraph"/>
              <w:numPr>
                <w:ilvl w:val="0"/>
                <w:numId w:val="6"/>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Social Networking</w:t>
            </w:r>
          </w:p>
          <w:p w:rsidR="39AE0C6E" w:rsidP="39AE0C6E" w:rsidRDefault="39AE0C6E" w14:paraId="412F294E" w14:textId="717DF941">
            <w:pPr>
              <w:pStyle w:val="ListParagraph"/>
              <w:numPr>
                <w:ilvl w:val="0"/>
                <w:numId w:val="6"/>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Upgrades</w:t>
            </w:r>
          </w:p>
          <w:p w:rsidR="39AE0C6E" w:rsidP="39AE0C6E" w:rsidRDefault="39AE0C6E" w14:paraId="1462579D" w14:textId="3B59E65A">
            <w:pPr>
              <w:pStyle w:val="ListParagraph"/>
              <w:numPr>
                <w:ilvl w:val="0"/>
                <w:numId w:val="6"/>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Disruption</w:t>
            </w:r>
          </w:p>
        </w:tc>
        <w:tc>
          <w:tcPr>
            <w:cnfStyle w:val="000000000000" w:firstRow="0" w:lastRow="0" w:firstColumn="0" w:lastColumn="0" w:oddVBand="0" w:evenVBand="0" w:oddHBand="0" w:evenHBand="0" w:firstRowFirstColumn="0" w:firstRowLastColumn="0" w:lastRowFirstColumn="0" w:lastRowLastColumn="0"/>
            <w:tcW w:w="3195" w:type="dxa"/>
            <w:tcMar/>
            <w:vAlign w:val="top"/>
          </w:tcPr>
          <w:p w:rsidR="39AE0C6E" w:rsidP="39AE0C6E" w:rsidRDefault="39AE0C6E" w14:paraId="7E5FF306" w14:textId="7D885198">
            <w:pPr>
              <w:pStyle w:val="ListParagraph"/>
              <w:numPr>
                <w:ilvl w:val="0"/>
                <w:numId w:val="6"/>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Due to the current pandemic, there has been a need to change the way that payments are taken to try and minimise the transaction of cash. This has meant that the company has looked at electronic ways that they can make payments and have invested in an online service for customers to be able to pay.</w:t>
            </w:r>
          </w:p>
          <w:p w:rsidR="39AE0C6E" w:rsidP="39AE0C6E" w:rsidRDefault="39AE0C6E" w14:paraId="2E18A4ED" w14:textId="5B1FD4F3">
            <w:pPr>
              <w:pStyle w:val="ListParagraph"/>
              <w:numPr>
                <w:ilvl w:val="0"/>
                <w:numId w:val="6"/>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Investments in new technology in the equipment used in the drainage sector have increased productivity and the scope of jobs that can be undertaken.</w:t>
            </w:r>
          </w:p>
          <w:p w:rsidR="39AE0C6E" w:rsidP="39AE0C6E" w:rsidRDefault="39AE0C6E" w14:paraId="0623375A" w14:textId="6B434114">
            <w:pPr>
              <w:pStyle w:val="ListParagraph"/>
              <w:numPr>
                <w:ilvl w:val="0"/>
                <w:numId w:val="6"/>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Social media is currently being used as a platform to give advertisement to the business, but improvements need to be made to be able to use it as a recruitment platform.</w:t>
            </w:r>
          </w:p>
        </w:tc>
        <w:tc>
          <w:tcPr>
            <w:cnfStyle w:val="000000000000" w:firstRow="0" w:lastRow="0" w:firstColumn="0" w:lastColumn="0" w:oddVBand="0" w:evenVBand="0" w:oddHBand="0" w:evenHBand="0" w:firstRowFirstColumn="0" w:firstRowLastColumn="0" w:lastRowFirstColumn="0" w:lastRowLastColumn="0"/>
            <w:tcW w:w="1650" w:type="dxa"/>
            <w:tcMar/>
            <w:vAlign w:val="top"/>
          </w:tcPr>
          <w:p w:rsidR="39AE0C6E" w:rsidP="39AE0C6E" w:rsidRDefault="39AE0C6E" w14:paraId="7B7BC680" w14:textId="3CFF6447">
            <w:pPr>
              <w:spacing w:line="259" w:lineRule="auto"/>
              <w:rPr>
                <w:rFonts w:ascii="Arial" w:hAnsi="Arial" w:eastAsia="Arial" w:cs="Arial"/>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High</w:t>
            </w:r>
          </w:p>
          <w:p w:rsidR="39AE0C6E" w:rsidP="39AE0C6E" w:rsidRDefault="39AE0C6E" w14:paraId="15AC84A6" w14:textId="4674B7FA">
            <w:pPr>
              <w:spacing w:line="259" w:lineRule="auto"/>
              <w:rPr>
                <w:rFonts w:ascii="Arial" w:hAnsi="Arial" w:eastAsia="Arial" w:cs="Arial"/>
                <w:b w:val="0"/>
                <w:bCs w:val="0"/>
                <w:i w:val="0"/>
                <w:iCs w:val="0"/>
                <w:sz w:val="24"/>
                <w:szCs w:val="24"/>
              </w:rPr>
            </w:pPr>
          </w:p>
          <w:p w:rsidR="39AE0C6E" w:rsidP="39AE0C6E" w:rsidRDefault="39AE0C6E" w14:paraId="698576A8" w14:textId="5B3A5A88">
            <w:pPr>
              <w:spacing w:line="259" w:lineRule="auto"/>
              <w:rPr>
                <w:rFonts w:ascii="Arial" w:hAnsi="Arial" w:eastAsia="Arial" w:cs="Arial"/>
                <w:b w:val="0"/>
                <w:bCs w:val="0"/>
                <w:i w:val="0"/>
                <w:iCs w:val="0"/>
                <w:sz w:val="24"/>
                <w:szCs w:val="24"/>
              </w:rPr>
            </w:pPr>
          </w:p>
          <w:p w:rsidR="39AE0C6E" w:rsidP="39AE0C6E" w:rsidRDefault="39AE0C6E" w14:paraId="20ECECD3" w14:textId="016B1EE4">
            <w:pPr>
              <w:spacing w:line="259" w:lineRule="auto"/>
              <w:rPr>
                <w:rFonts w:ascii="Arial" w:hAnsi="Arial" w:eastAsia="Arial" w:cs="Arial"/>
                <w:b w:val="0"/>
                <w:bCs w:val="0"/>
                <w:i w:val="0"/>
                <w:iCs w:val="0"/>
                <w:sz w:val="24"/>
                <w:szCs w:val="24"/>
              </w:rPr>
            </w:pPr>
          </w:p>
          <w:p w:rsidR="39AE0C6E" w:rsidP="39AE0C6E" w:rsidRDefault="39AE0C6E" w14:paraId="2B2545D2" w14:textId="55EFCA07">
            <w:pPr>
              <w:spacing w:line="259" w:lineRule="auto"/>
              <w:rPr>
                <w:rFonts w:ascii="Arial" w:hAnsi="Arial" w:eastAsia="Arial" w:cs="Arial"/>
                <w:b w:val="0"/>
                <w:bCs w:val="0"/>
                <w:i w:val="0"/>
                <w:iCs w:val="0"/>
                <w:sz w:val="24"/>
                <w:szCs w:val="24"/>
              </w:rPr>
            </w:pPr>
          </w:p>
          <w:p w:rsidR="39AE0C6E" w:rsidP="39AE0C6E" w:rsidRDefault="39AE0C6E" w14:paraId="2C0663A0" w14:textId="10302A9F">
            <w:pPr>
              <w:spacing w:line="259" w:lineRule="auto"/>
              <w:rPr>
                <w:rFonts w:ascii="Arial" w:hAnsi="Arial" w:eastAsia="Arial" w:cs="Arial"/>
                <w:b w:val="0"/>
                <w:bCs w:val="0"/>
                <w:i w:val="0"/>
                <w:iCs w:val="0"/>
                <w:sz w:val="24"/>
                <w:szCs w:val="24"/>
              </w:rPr>
            </w:pPr>
          </w:p>
          <w:p w:rsidR="39AE0C6E" w:rsidP="39AE0C6E" w:rsidRDefault="39AE0C6E" w14:paraId="69602F81" w14:textId="7239DB4F">
            <w:pPr>
              <w:spacing w:line="259" w:lineRule="auto"/>
              <w:rPr>
                <w:rFonts w:ascii="Arial" w:hAnsi="Arial" w:eastAsia="Arial" w:cs="Arial"/>
                <w:b w:val="0"/>
                <w:bCs w:val="0"/>
                <w:i w:val="0"/>
                <w:iCs w:val="0"/>
                <w:sz w:val="24"/>
                <w:szCs w:val="24"/>
              </w:rPr>
            </w:pPr>
          </w:p>
          <w:p w:rsidR="39AE0C6E" w:rsidP="39AE0C6E" w:rsidRDefault="39AE0C6E" w14:paraId="657D55A6" w14:textId="27C219AE">
            <w:pPr>
              <w:spacing w:line="259" w:lineRule="auto"/>
              <w:rPr>
                <w:rFonts w:ascii="Arial" w:hAnsi="Arial" w:eastAsia="Arial" w:cs="Arial"/>
                <w:b w:val="0"/>
                <w:bCs w:val="0"/>
                <w:i w:val="0"/>
                <w:iCs w:val="0"/>
                <w:sz w:val="24"/>
                <w:szCs w:val="24"/>
              </w:rPr>
            </w:pPr>
          </w:p>
          <w:p w:rsidR="39AE0C6E" w:rsidP="39AE0C6E" w:rsidRDefault="39AE0C6E" w14:paraId="62D220BC" w14:textId="1B7DB994">
            <w:pPr>
              <w:spacing w:line="259" w:lineRule="auto"/>
              <w:rPr>
                <w:rFonts w:ascii="Arial" w:hAnsi="Arial" w:eastAsia="Arial" w:cs="Arial"/>
                <w:b w:val="0"/>
                <w:bCs w:val="0"/>
                <w:i w:val="0"/>
                <w:iCs w:val="0"/>
                <w:sz w:val="24"/>
                <w:szCs w:val="24"/>
              </w:rPr>
            </w:pPr>
          </w:p>
          <w:p w:rsidR="39AE0C6E" w:rsidP="39AE0C6E" w:rsidRDefault="39AE0C6E" w14:paraId="331F1407" w14:textId="135557BA">
            <w:pPr>
              <w:spacing w:line="259" w:lineRule="auto"/>
              <w:rPr>
                <w:rFonts w:ascii="Arial" w:hAnsi="Arial" w:eastAsia="Arial" w:cs="Arial"/>
                <w:b w:val="0"/>
                <w:bCs w:val="0"/>
                <w:i w:val="0"/>
                <w:iCs w:val="0"/>
                <w:sz w:val="24"/>
                <w:szCs w:val="24"/>
              </w:rPr>
            </w:pPr>
          </w:p>
          <w:p w:rsidR="39AE0C6E" w:rsidP="39AE0C6E" w:rsidRDefault="39AE0C6E" w14:paraId="33E4C383" w14:textId="13BA4507">
            <w:pPr>
              <w:spacing w:line="259" w:lineRule="auto"/>
              <w:rPr>
                <w:rFonts w:ascii="Arial" w:hAnsi="Arial" w:eastAsia="Arial" w:cs="Arial"/>
                <w:b w:val="0"/>
                <w:bCs w:val="0"/>
                <w:i w:val="0"/>
                <w:iCs w:val="0"/>
                <w:sz w:val="24"/>
                <w:szCs w:val="24"/>
              </w:rPr>
            </w:pPr>
          </w:p>
          <w:p w:rsidR="39AE0C6E" w:rsidP="39AE0C6E" w:rsidRDefault="39AE0C6E" w14:paraId="23E146DB" w14:textId="40572F76">
            <w:pPr>
              <w:spacing w:line="259" w:lineRule="auto"/>
              <w:rPr>
                <w:rFonts w:ascii="Arial" w:hAnsi="Arial" w:eastAsia="Arial" w:cs="Arial"/>
                <w:b w:val="0"/>
                <w:bCs w:val="0"/>
                <w:i w:val="0"/>
                <w:iCs w:val="0"/>
                <w:sz w:val="24"/>
                <w:szCs w:val="24"/>
              </w:rPr>
            </w:pPr>
          </w:p>
          <w:p w:rsidR="39AE0C6E" w:rsidP="39AE0C6E" w:rsidRDefault="39AE0C6E" w14:paraId="0C97FD4F" w14:textId="241AADF1">
            <w:pPr>
              <w:spacing w:line="259" w:lineRule="auto"/>
              <w:rPr>
                <w:rFonts w:ascii="Arial" w:hAnsi="Arial" w:eastAsia="Arial" w:cs="Arial"/>
                <w:b w:val="0"/>
                <w:bCs w:val="0"/>
                <w:i w:val="0"/>
                <w:iCs w:val="0"/>
                <w:sz w:val="24"/>
                <w:szCs w:val="24"/>
              </w:rPr>
            </w:pPr>
          </w:p>
          <w:p w:rsidR="39AE0C6E" w:rsidP="39AE0C6E" w:rsidRDefault="39AE0C6E" w14:paraId="2D0D74E9" w14:textId="7E3B0C46">
            <w:pPr>
              <w:spacing w:line="259" w:lineRule="auto"/>
              <w:rPr>
                <w:rFonts w:ascii="Arial" w:hAnsi="Arial" w:eastAsia="Arial" w:cs="Arial"/>
                <w:b w:val="0"/>
                <w:bCs w:val="0"/>
                <w:i w:val="0"/>
                <w:iCs w:val="0"/>
                <w:sz w:val="24"/>
                <w:szCs w:val="24"/>
              </w:rPr>
            </w:pPr>
          </w:p>
          <w:p w:rsidR="39AE0C6E" w:rsidP="39AE0C6E" w:rsidRDefault="39AE0C6E" w14:paraId="28F6C8E6" w14:textId="54D4B023">
            <w:pPr>
              <w:spacing w:line="259" w:lineRule="auto"/>
              <w:rPr>
                <w:rFonts w:ascii="Arial" w:hAnsi="Arial" w:eastAsia="Arial" w:cs="Arial"/>
                <w:b w:val="0"/>
                <w:bCs w:val="0"/>
                <w:i w:val="0"/>
                <w:iCs w:val="0"/>
                <w:sz w:val="24"/>
                <w:szCs w:val="24"/>
              </w:rPr>
            </w:pPr>
          </w:p>
          <w:p w:rsidR="39AE0C6E" w:rsidP="39AE0C6E" w:rsidRDefault="39AE0C6E" w14:paraId="6CEB4B8C" w14:textId="206CE6B6">
            <w:pPr>
              <w:spacing w:line="259" w:lineRule="auto"/>
              <w:rPr>
                <w:rFonts w:ascii="Arial" w:hAnsi="Arial" w:eastAsia="Arial" w:cs="Arial"/>
                <w:b w:val="0"/>
                <w:bCs w:val="0"/>
                <w:i w:val="0"/>
                <w:iCs w:val="0"/>
                <w:sz w:val="24"/>
                <w:szCs w:val="24"/>
              </w:rPr>
            </w:pPr>
          </w:p>
          <w:p w:rsidR="39AE0C6E" w:rsidP="39AE0C6E" w:rsidRDefault="39AE0C6E" w14:paraId="24E30026" w14:textId="62E41315">
            <w:pPr>
              <w:spacing w:line="259" w:lineRule="auto"/>
              <w:rPr>
                <w:rFonts w:ascii="Arial" w:hAnsi="Arial" w:eastAsia="Arial" w:cs="Arial"/>
                <w:b w:val="0"/>
                <w:bCs w:val="0"/>
                <w:i w:val="0"/>
                <w:iCs w:val="0"/>
                <w:sz w:val="24"/>
                <w:szCs w:val="24"/>
              </w:rPr>
            </w:pPr>
          </w:p>
          <w:p w:rsidR="39AE0C6E" w:rsidP="39AE0C6E" w:rsidRDefault="39AE0C6E" w14:paraId="283D41E4" w14:textId="695DA40A">
            <w:pPr>
              <w:spacing w:line="259" w:lineRule="auto"/>
              <w:rPr>
                <w:rFonts w:ascii="Arial" w:hAnsi="Arial" w:eastAsia="Arial" w:cs="Arial"/>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High</w:t>
            </w:r>
          </w:p>
          <w:p w:rsidR="39AE0C6E" w:rsidP="39AE0C6E" w:rsidRDefault="39AE0C6E" w14:paraId="46FB305A" w14:textId="244CDE11">
            <w:pPr>
              <w:spacing w:line="259" w:lineRule="auto"/>
              <w:rPr>
                <w:rFonts w:ascii="Arial" w:hAnsi="Arial" w:eastAsia="Arial" w:cs="Arial"/>
                <w:b w:val="0"/>
                <w:bCs w:val="0"/>
                <w:i w:val="0"/>
                <w:iCs w:val="0"/>
                <w:sz w:val="24"/>
                <w:szCs w:val="24"/>
              </w:rPr>
            </w:pPr>
          </w:p>
          <w:p w:rsidR="39AE0C6E" w:rsidP="39AE0C6E" w:rsidRDefault="39AE0C6E" w14:paraId="2B669F83" w14:textId="69114758">
            <w:pPr>
              <w:spacing w:line="259" w:lineRule="auto"/>
              <w:rPr>
                <w:rFonts w:ascii="Arial" w:hAnsi="Arial" w:eastAsia="Arial" w:cs="Arial"/>
                <w:b w:val="0"/>
                <w:bCs w:val="0"/>
                <w:i w:val="0"/>
                <w:iCs w:val="0"/>
                <w:sz w:val="24"/>
                <w:szCs w:val="24"/>
              </w:rPr>
            </w:pPr>
          </w:p>
          <w:p w:rsidR="39AE0C6E" w:rsidP="39AE0C6E" w:rsidRDefault="39AE0C6E" w14:paraId="220FA297" w14:textId="636539F9">
            <w:pPr>
              <w:spacing w:line="259" w:lineRule="auto"/>
              <w:rPr>
                <w:rFonts w:ascii="Arial" w:hAnsi="Arial" w:eastAsia="Arial" w:cs="Arial"/>
                <w:b w:val="0"/>
                <w:bCs w:val="0"/>
                <w:i w:val="0"/>
                <w:iCs w:val="0"/>
                <w:sz w:val="24"/>
                <w:szCs w:val="24"/>
              </w:rPr>
            </w:pPr>
          </w:p>
          <w:p w:rsidR="39AE0C6E" w:rsidP="39AE0C6E" w:rsidRDefault="39AE0C6E" w14:paraId="21780959" w14:textId="45025855">
            <w:pPr>
              <w:spacing w:line="259" w:lineRule="auto"/>
              <w:rPr>
                <w:rFonts w:ascii="Arial" w:hAnsi="Arial" w:eastAsia="Arial" w:cs="Arial"/>
                <w:b w:val="0"/>
                <w:bCs w:val="0"/>
                <w:i w:val="0"/>
                <w:iCs w:val="0"/>
                <w:sz w:val="24"/>
                <w:szCs w:val="24"/>
              </w:rPr>
            </w:pPr>
          </w:p>
          <w:p w:rsidR="39AE0C6E" w:rsidP="39AE0C6E" w:rsidRDefault="39AE0C6E" w14:paraId="70034D28" w14:textId="4E6265FD">
            <w:pPr>
              <w:spacing w:line="259" w:lineRule="auto"/>
              <w:rPr>
                <w:rFonts w:ascii="Arial" w:hAnsi="Arial" w:eastAsia="Arial" w:cs="Arial"/>
                <w:b w:val="0"/>
                <w:bCs w:val="0"/>
                <w:i w:val="0"/>
                <w:iCs w:val="0"/>
                <w:sz w:val="24"/>
                <w:szCs w:val="24"/>
              </w:rPr>
            </w:pPr>
          </w:p>
          <w:p w:rsidR="39AE0C6E" w:rsidP="39AE0C6E" w:rsidRDefault="39AE0C6E" w14:paraId="46145DD6" w14:textId="4F3C52DA">
            <w:pPr>
              <w:spacing w:line="259" w:lineRule="auto"/>
              <w:rPr>
                <w:rFonts w:ascii="Arial" w:hAnsi="Arial" w:eastAsia="Arial" w:cs="Arial"/>
                <w:b w:val="0"/>
                <w:bCs w:val="0"/>
                <w:i w:val="0"/>
                <w:iCs w:val="0"/>
                <w:sz w:val="24"/>
                <w:szCs w:val="24"/>
              </w:rPr>
            </w:pPr>
          </w:p>
          <w:p w:rsidR="39AE0C6E" w:rsidP="39AE0C6E" w:rsidRDefault="39AE0C6E" w14:paraId="507B0E5F" w14:textId="1F4C1B01">
            <w:pPr>
              <w:spacing w:line="259" w:lineRule="auto"/>
              <w:rPr>
                <w:rFonts w:ascii="Arial" w:hAnsi="Arial" w:eastAsia="Arial" w:cs="Arial"/>
                <w:b w:val="0"/>
                <w:bCs w:val="0"/>
                <w:i w:val="0"/>
                <w:iCs w:val="0"/>
                <w:sz w:val="24"/>
                <w:szCs w:val="24"/>
              </w:rPr>
            </w:pPr>
          </w:p>
          <w:p w:rsidR="39AE0C6E" w:rsidP="39AE0C6E" w:rsidRDefault="39AE0C6E" w14:paraId="66202830" w14:textId="3890E4AA">
            <w:pPr>
              <w:spacing w:line="259" w:lineRule="auto"/>
              <w:rPr>
                <w:rFonts w:ascii="Arial" w:hAnsi="Arial" w:eastAsia="Arial" w:cs="Arial"/>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Low</w:t>
            </w:r>
          </w:p>
          <w:p w:rsidR="39AE0C6E" w:rsidP="39AE0C6E" w:rsidRDefault="39AE0C6E" w14:paraId="6379315C" w14:textId="7573438D">
            <w:pPr>
              <w:spacing w:line="259" w:lineRule="auto"/>
              <w:rPr>
                <w:rFonts w:ascii="Arial" w:hAnsi="Arial" w:eastAsia="Arial" w:cs="Arial"/>
                <w:b w:val="0"/>
                <w:bCs w:val="0"/>
                <w:i w:val="0"/>
                <w:iCs w:val="0"/>
                <w:sz w:val="24"/>
                <w:szCs w:val="24"/>
              </w:rPr>
            </w:pPr>
          </w:p>
          <w:p w:rsidR="39AE0C6E" w:rsidP="39AE0C6E" w:rsidRDefault="39AE0C6E" w14:paraId="7B8D2167" w14:textId="325300D1">
            <w:pPr>
              <w:spacing w:line="259" w:lineRule="auto"/>
              <w:rPr>
                <w:rFonts w:ascii="Arial" w:hAnsi="Arial" w:eastAsia="Arial" w:cs="Arial"/>
                <w:b w:val="0"/>
                <w:bCs w:val="0"/>
                <w:i w:val="0"/>
                <w:iCs w:val="0"/>
                <w:sz w:val="24"/>
                <w:szCs w:val="24"/>
              </w:rPr>
            </w:pPr>
          </w:p>
        </w:tc>
      </w:tr>
      <w:tr w:rsidR="39AE0C6E" w:rsidTr="39AE0C6E" w14:paraId="20CD9C32">
        <w:tc>
          <w:tcPr>
            <w:cnfStyle w:val="001000000000" w:firstRow="0" w:lastRow="0" w:firstColumn="1" w:lastColumn="0" w:oddVBand="0" w:evenVBand="0" w:oddHBand="0" w:evenHBand="0" w:firstRowFirstColumn="0" w:firstRowLastColumn="0" w:lastRowFirstColumn="0" w:lastRowLastColumn="0"/>
            <w:tcW w:w="1755" w:type="dxa"/>
            <w:tcBorders>
              <w:left w:val="nil"/>
              <w:bottom w:val="nil"/>
            </w:tcBorders>
            <w:tcMar/>
            <w:vAlign w:val="top"/>
          </w:tcPr>
          <w:p w:rsidR="39AE0C6E" w:rsidP="39AE0C6E" w:rsidRDefault="39AE0C6E" w14:paraId="2A86BAEB" w14:textId="4B376252">
            <w:pPr>
              <w:spacing w:line="259" w:lineRule="auto"/>
              <w:rPr>
                <w:rFonts w:ascii="Arial" w:hAnsi="Arial" w:eastAsia="Arial" w:cs="Arial"/>
                <w:b w:val="0"/>
                <w:bCs w:val="0"/>
                <w:i w:val="1"/>
                <w:iCs w:val="1"/>
                <w:sz w:val="24"/>
                <w:szCs w:val="24"/>
              </w:rPr>
            </w:pPr>
            <w:r w:rsidRPr="39AE0C6E" w:rsidR="39AE0C6E">
              <w:rPr>
                <w:rFonts w:ascii="Arial" w:hAnsi="Arial" w:eastAsia="Arial" w:cs="Arial"/>
                <w:b w:val="0"/>
                <w:bCs w:val="0"/>
                <w:i w:val="1"/>
                <w:iCs w:val="1"/>
                <w:strike w:val="0"/>
                <w:dstrike w:val="0"/>
                <w:sz w:val="24"/>
                <w:szCs w:val="24"/>
                <w:u w:val="none"/>
                <w:lang w:val="en-US"/>
              </w:rPr>
              <w:t>Legal</w:t>
            </w:r>
          </w:p>
        </w:tc>
        <w:tc>
          <w:tcPr>
            <w:cnfStyle w:val="000000000000" w:firstRow="0" w:lastRow="0" w:firstColumn="0" w:lastColumn="0" w:oddVBand="0" w:evenVBand="0" w:oddHBand="0" w:evenHBand="0" w:firstRowFirstColumn="0" w:firstRowLastColumn="0" w:lastRowFirstColumn="0" w:lastRowLastColumn="0"/>
            <w:tcW w:w="2745" w:type="dxa"/>
            <w:tcMar/>
            <w:vAlign w:val="top"/>
          </w:tcPr>
          <w:p w:rsidR="39AE0C6E" w:rsidP="39AE0C6E" w:rsidRDefault="39AE0C6E" w14:paraId="01915FF1" w14:textId="4EED1DD1">
            <w:pPr>
              <w:pStyle w:val="ListParagraph"/>
              <w:numPr>
                <w:ilvl w:val="0"/>
                <w:numId w:val="7"/>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Employment law</w:t>
            </w:r>
          </w:p>
          <w:p w:rsidR="39AE0C6E" w:rsidP="39AE0C6E" w:rsidRDefault="39AE0C6E" w14:paraId="725F24A4" w14:textId="5FB66938">
            <w:pPr>
              <w:pStyle w:val="ListParagraph"/>
              <w:numPr>
                <w:ilvl w:val="0"/>
                <w:numId w:val="7"/>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Common law</w:t>
            </w:r>
          </w:p>
          <w:p w:rsidR="39AE0C6E" w:rsidP="39AE0C6E" w:rsidRDefault="39AE0C6E" w14:paraId="161FA835" w14:textId="213EC560">
            <w:pPr>
              <w:pStyle w:val="ListParagraph"/>
              <w:numPr>
                <w:ilvl w:val="0"/>
                <w:numId w:val="7"/>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Local labour law</w:t>
            </w:r>
          </w:p>
          <w:p w:rsidR="39AE0C6E" w:rsidP="39AE0C6E" w:rsidRDefault="39AE0C6E" w14:paraId="21A17ADF" w14:textId="2BE75AF3">
            <w:pPr>
              <w:pStyle w:val="ListParagraph"/>
              <w:numPr>
                <w:ilvl w:val="0"/>
                <w:numId w:val="7"/>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Health and safety regulations</w:t>
            </w:r>
          </w:p>
        </w:tc>
        <w:tc>
          <w:tcPr>
            <w:cnfStyle w:val="000000000000" w:firstRow="0" w:lastRow="0" w:firstColumn="0" w:lastColumn="0" w:oddVBand="0" w:evenVBand="0" w:oddHBand="0" w:evenHBand="0" w:firstRowFirstColumn="0" w:firstRowLastColumn="0" w:lastRowFirstColumn="0" w:lastRowLastColumn="0"/>
            <w:tcW w:w="3195" w:type="dxa"/>
            <w:tcMar/>
            <w:vAlign w:val="top"/>
          </w:tcPr>
          <w:p w:rsidR="39AE0C6E" w:rsidP="39AE0C6E" w:rsidRDefault="39AE0C6E" w14:paraId="26606D19" w14:textId="70AC7652">
            <w:pPr>
              <w:pStyle w:val="ListParagraph"/>
              <w:numPr>
                <w:ilvl w:val="0"/>
                <w:numId w:val="7"/>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Health and safety regulations have changed a lot over the last year, creating many challenges. The organisation had to increase the fleet of vehicles used so that crews could keep socially distanced whilst travelling to site.</w:t>
            </w:r>
          </w:p>
          <w:p w:rsidR="39AE0C6E" w:rsidP="39AE0C6E" w:rsidRDefault="39AE0C6E" w14:paraId="10BFCF23" w14:textId="5BE1D4B5">
            <w:pPr>
              <w:pStyle w:val="ListParagraph"/>
              <w:numPr>
                <w:ilvl w:val="0"/>
                <w:numId w:val="7"/>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Increase of PPE had to be purchased as well as products such as hand sanitizer and anti-bacteria wipes.</w:t>
            </w:r>
          </w:p>
          <w:p w:rsidR="39AE0C6E" w:rsidP="39AE0C6E" w:rsidRDefault="39AE0C6E" w14:paraId="02451564" w14:textId="4EF55635">
            <w:pPr>
              <w:pStyle w:val="ListParagraph"/>
              <w:numPr>
                <w:ilvl w:val="0"/>
                <w:numId w:val="7"/>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Laws for hospitality have changed, forcing the organisation to deal with challenges about accommodation when working away from home.</w:t>
            </w:r>
          </w:p>
          <w:p w:rsidR="39AE0C6E" w:rsidP="39AE0C6E" w:rsidRDefault="39AE0C6E" w14:paraId="592495D5" w14:textId="3BBBF13E">
            <w:pPr>
              <w:pStyle w:val="ListParagraph"/>
              <w:numPr>
                <w:ilvl w:val="0"/>
                <w:numId w:val="7"/>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Changes had to be made to office staff, making the change to remote working.</w:t>
            </w:r>
          </w:p>
          <w:p w:rsidR="39AE0C6E" w:rsidP="39AE0C6E" w:rsidRDefault="39AE0C6E" w14:paraId="407D1173" w14:textId="33CC89A6">
            <w:pPr>
              <w:pStyle w:val="ListParagraph"/>
              <w:numPr>
                <w:ilvl w:val="0"/>
                <w:numId w:val="7"/>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Safety precautions had to be implemented in the yard and offices for those who couldn’t work from home.</w:t>
            </w:r>
          </w:p>
        </w:tc>
        <w:tc>
          <w:tcPr>
            <w:cnfStyle w:val="000000000000" w:firstRow="0" w:lastRow="0" w:firstColumn="0" w:lastColumn="0" w:oddVBand="0" w:evenVBand="0" w:oddHBand="0" w:evenHBand="0" w:firstRowFirstColumn="0" w:firstRowLastColumn="0" w:lastRowFirstColumn="0" w:lastRowLastColumn="0"/>
            <w:tcW w:w="1650" w:type="dxa"/>
            <w:tcMar/>
            <w:vAlign w:val="top"/>
          </w:tcPr>
          <w:p w:rsidR="39AE0C6E" w:rsidP="39AE0C6E" w:rsidRDefault="39AE0C6E" w14:paraId="3AAF1818" w14:textId="1CD6B0C7">
            <w:pPr>
              <w:spacing w:line="259" w:lineRule="auto"/>
              <w:rPr>
                <w:rFonts w:ascii="Arial" w:hAnsi="Arial" w:eastAsia="Arial" w:cs="Arial"/>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High</w:t>
            </w:r>
          </w:p>
          <w:p w:rsidR="39AE0C6E" w:rsidP="39AE0C6E" w:rsidRDefault="39AE0C6E" w14:paraId="2417530E" w14:textId="4EF764A3">
            <w:pPr>
              <w:spacing w:line="259" w:lineRule="auto"/>
              <w:rPr>
                <w:rFonts w:ascii="Arial" w:hAnsi="Arial" w:eastAsia="Arial" w:cs="Arial"/>
                <w:b w:val="0"/>
                <w:bCs w:val="0"/>
                <w:i w:val="0"/>
                <w:iCs w:val="0"/>
                <w:sz w:val="24"/>
                <w:szCs w:val="24"/>
              </w:rPr>
            </w:pPr>
          </w:p>
          <w:p w:rsidR="39AE0C6E" w:rsidP="39AE0C6E" w:rsidRDefault="39AE0C6E" w14:paraId="24E99804" w14:textId="3CFD9BFB">
            <w:pPr>
              <w:spacing w:line="259" w:lineRule="auto"/>
              <w:rPr>
                <w:rFonts w:ascii="Arial" w:hAnsi="Arial" w:eastAsia="Arial" w:cs="Arial"/>
                <w:b w:val="0"/>
                <w:bCs w:val="0"/>
                <w:i w:val="0"/>
                <w:iCs w:val="0"/>
                <w:sz w:val="24"/>
                <w:szCs w:val="24"/>
              </w:rPr>
            </w:pPr>
          </w:p>
          <w:p w:rsidR="39AE0C6E" w:rsidP="39AE0C6E" w:rsidRDefault="39AE0C6E" w14:paraId="7B25EE74" w14:textId="126D7097">
            <w:pPr>
              <w:spacing w:line="259" w:lineRule="auto"/>
              <w:rPr>
                <w:rFonts w:ascii="Arial" w:hAnsi="Arial" w:eastAsia="Arial" w:cs="Arial"/>
                <w:b w:val="0"/>
                <w:bCs w:val="0"/>
                <w:i w:val="0"/>
                <w:iCs w:val="0"/>
                <w:sz w:val="24"/>
                <w:szCs w:val="24"/>
              </w:rPr>
            </w:pPr>
          </w:p>
          <w:p w:rsidR="39AE0C6E" w:rsidP="39AE0C6E" w:rsidRDefault="39AE0C6E" w14:paraId="7C6088CF" w14:textId="06C7320A">
            <w:pPr>
              <w:spacing w:line="259" w:lineRule="auto"/>
              <w:rPr>
                <w:rFonts w:ascii="Arial" w:hAnsi="Arial" w:eastAsia="Arial" w:cs="Arial"/>
                <w:b w:val="0"/>
                <w:bCs w:val="0"/>
                <w:i w:val="0"/>
                <w:iCs w:val="0"/>
                <w:sz w:val="24"/>
                <w:szCs w:val="24"/>
              </w:rPr>
            </w:pPr>
          </w:p>
          <w:p w:rsidR="39AE0C6E" w:rsidP="39AE0C6E" w:rsidRDefault="39AE0C6E" w14:paraId="2AD2D047" w14:textId="78C34EA8">
            <w:pPr>
              <w:spacing w:line="259" w:lineRule="auto"/>
              <w:rPr>
                <w:rFonts w:ascii="Arial" w:hAnsi="Arial" w:eastAsia="Arial" w:cs="Arial"/>
                <w:b w:val="0"/>
                <w:bCs w:val="0"/>
                <w:i w:val="0"/>
                <w:iCs w:val="0"/>
                <w:sz w:val="24"/>
                <w:szCs w:val="24"/>
              </w:rPr>
            </w:pPr>
          </w:p>
          <w:p w:rsidR="39AE0C6E" w:rsidP="39AE0C6E" w:rsidRDefault="39AE0C6E" w14:paraId="1DEBE517" w14:textId="7E959F3A">
            <w:pPr>
              <w:spacing w:line="259" w:lineRule="auto"/>
              <w:rPr>
                <w:rFonts w:ascii="Arial" w:hAnsi="Arial" w:eastAsia="Arial" w:cs="Arial"/>
                <w:b w:val="0"/>
                <w:bCs w:val="0"/>
                <w:i w:val="0"/>
                <w:iCs w:val="0"/>
                <w:sz w:val="24"/>
                <w:szCs w:val="24"/>
              </w:rPr>
            </w:pPr>
          </w:p>
          <w:p w:rsidR="39AE0C6E" w:rsidP="39AE0C6E" w:rsidRDefault="39AE0C6E" w14:paraId="633CD3B8" w14:textId="5E2D2DBF">
            <w:pPr>
              <w:spacing w:line="259" w:lineRule="auto"/>
              <w:rPr>
                <w:rFonts w:ascii="Arial" w:hAnsi="Arial" w:eastAsia="Arial" w:cs="Arial"/>
                <w:b w:val="0"/>
                <w:bCs w:val="0"/>
                <w:i w:val="0"/>
                <w:iCs w:val="0"/>
                <w:sz w:val="24"/>
                <w:szCs w:val="24"/>
              </w:rPr>
            </w:pPr>
          </w:p>
          <w:p w:rsidR="39AE0C6E" w:rsidP="39AE0C6E" w:rsidRDefault="39AE0C6E" w14:paraId="6E31F543" w14:textId="50809C38">
            <w:pPr>
              <w:spacing w:line="259" w:lineRule="auto"/>
              <w:rPr>
                <w:rFonts w:ascii="Arial" w:hAnsi="Arial" w:eastAsia="Arial" w:cs="Arial"/>
                <w:b w:val="0"/>
                <w:bCs w:val="0"/>
                <w:i w:val="0"/>
                <w:iCs w:val="0"/>
                <w:sz w:val="24"/>
                <w:szCs w:val="24"/>
              </w:rPr>
            </w:pPr>
          </w:p>
          <w:p w:rsidR="39AE0C6E" w:rsidP="39AE0C6E" w:rsidRDefault="39AE0C6E" w14:paraId="0ACF8733" w14:textId="762C4B46">
            <w:pPr>
              <w:spacing w:line="259" w:lineRule="auto"/>
              <w:rPr>
                <w:rFonts w:ascii="Arial" w:hAnsi="Arial" w:eastAsia="Arial" w:cs="Arial"/>
                <w:b w:val="0"/>
                <w:bCs w:val="0"/>
                <w:i w:val="0"/>
                <w:iCs w:val="0"/>
                <w:sz w:val="24"/>
                <w:szCs w:val="24"/>
              </w:rPr>
            </w:pPr>
          </w:p>
          <w:p w:rsidR="39AE0C6E" w:rsidP="39AE0C6E" w:rsidRDefault="39AE0C6E" w14:paraId="629937DA" w14:textId="2A9A9119">
            <w:pPr>
              <w:spacing w:line="259" w:lineRule="auto"/>
              <w:rPr>
                <w:rFonts w:ascii="Arial" w:hAnsi="Arial" w:eastAsia="Arial" w:cs="Arial"/>
                <w:b w:val="0"/>
                <w:bCs w:val="0"/>
                <w:i w:val="0"/>
                <w:iCs w:val="0"/>
                <w:sz w:val="24"/>
                <w:szCs w:val="24"/>
              </w:rPr>
            </w:pPr>
          </w:p>
          <w:p w:rsidR="39AE0C6E" w:rsidP="39AE0C6E" w:rsidRDefault="39AE0C6E" w14:paraId="72B20818" w14:textId="65A52356">
            <w:pPr>
              <w:spacing w:line="259" w:lineRule="auto"/>
              <w:rPr>
                <w:rFonts w:ascii="Arial" w:hAnsi="Arial" w:eastAsia="Arial" w:cs="Arial"/>
                <w:b w:val="0"/>
                <w:bCs w:val="0"/>
                <w:i w:val="0"/>
                <w:iCs w:val="0"/>
                <w:sz w:val="24"/>
                <w:szCs w:val="24"/>
              </w:rPr>
            </w:pPr>
          </w:p>
          <w:p w:rsidR="39AE0C6E" w:rsidP="39AE0C6E" w:rsidRDefault="39AE0C6E" w14:paraId="6B04C2D9" w14:textId="432F5A87">
            <w:pPr>
              <w:spacing w:line="259" w:lineRule="auto"/>
              <w:rPr>
                <w:rFonts w:ascii="Arial" w:hAnsi="Arial" w:eastAsia="Arial" w:cs="Arial"/>
                <w:b w:val="0"/>
                <w:bCs w:val="0"/>
                <w:i w:val="0"/>
                <w:iCs w:val="0"/>
                <w:sz w:val="24"/>
                <w:szCs w:val="24"/>
              </w:rPr>
            </w:pPr>
          </w:p>
          <w:p w:rsidR="39AE0C6E" w:rsidP="39AE0C6E" w:rsidRDefault="39AE0C6E" w14:paraId="7C5BB811" w14:textId="5BA82A3C">
            <w:pPr>
              <w:spacing w:line="259" w:lineRule="auto"/>
              <w:rPr>
                <w:rFonts w:ascii="Arial" w:hAnsi="Arial" w:eastAsia="Arial" w:cs="Arial"/>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High</w:t>
            </w:r>
          </w:p>
          <w:p w:rsidR="39AE0C6E" w:rsidP="39AE0C6E" w:rsidRDefault="39AE0C6E" w14:paraId="09F8C220" w14:textId="6BB867EF">
            <w:pPr>
              <w:spacing w:line="259" w:lineRule="auto"/>
              <w:rPr>
                <w:rFonts w:ascii="Arial" w:hAnsi="Arial" w:eastAsia="Arial" w:cs="Arial"/>
                <w:b w:val="0"/>
                <w:bCs w:val="0"/>
                <w:i w:val="0"/>
                <w:iCs w:val="0"/>
                <w:sz w:val="24"/>
                <w:szCs w:val="24"/>
              </w:rPr>
            </w:pPr>
          </w:p>
          <w:p w:rsidR="39AE0C6E" w:rsidP="39AE0C6E" w:rsidRDefault="39AE0C6E" w14:paraId="254F64E3" w14:textId="178AD33E">
            <w:pPr>
              <w:spacing w:line="259" w:lineRule="auto"/>
              <w:rPr>
                <w:rFonts w:ascii="Arial" w:hAnsi="Arial" w:eastAsia="Arial" w:cs="Arial"/>
                <w:b w:val="0"/>
                <w:bCs w:val="0"/>
                <w:i w:val="0"/>
                <w:iCs w:val="0"/>
                <w:sz w:val="24"/>
                <w:szCs w:val="24"/>
              </w:rPr>
            </w:pPr>
          </w:p>
          <w:p w:rsidR="39AE0C6E" w:rsidP="39AE0C6E" w:rsidRDefault="39AE0C6E" w14:paraId="7E1E0363" w14:textId="79D447FE">
            <w:pPr>
              <w:spacing w:line="259" w:lineRule="auto"/>
              <w:rPr>
                <w:rFonts w:ascii="Arial" w:hAnsi="Arial" w:eastAsia="Arial" w:cs="Arial"/>
                <w:b w:val="0"/>
                <w:bCs w:val="0"/>
                <w:i w:val="0"/>
                <w:iCs w:val="0"/>
                <w:sz w:val="24"/>
                <w:szCs w:val="24"/>
              </w:rPr>
            </w:pPr>
          </w:p>
          <w:p w:rsidR="39AE0C6E" w:rsidP="39AE0C6E" w:rsidRDefault="39AE0C6E" w14:paraId="74A84EDB" w14:textId="40984B36">
            <w:pPr>
              <w:spacing w:line="259" w:lineRule="auto"/>
              <w:rPr>
                <w:rFonts w:ascii="Arial" w:hAnsi="Arial" w:eastAsia="Arial" w:cs="Arial"/>
                <w:b w:val="0"/>
                <w:bCs w:val="0"/>
                <w:i w:val="0"/>
                <w:iCs w:val="0"/>
                <w:sz w:val="24"/>
                <w:szCs w:val="24"/>
              </w:rPr>
            </w:pPr>
          </w:p>
          <w:p w:rsidR="39AE0C6E" w:rsidP="39AE0C6E" w:rsidRDefault="39AE0C6E" w14:paraId="0C1536DE" w14:textId="751BF0D6">
            <w:pPr>
              <w:spacing w:line="259" w:lineRule="auto"/>
              <w:rPr>
                <w:rFonts w:ascii="Arial" w:hAnsi="Arial" w:eastAsia="Arial" w:cs="Arial"/>
                <w:b w:val="0"/>
                <w:bCs w:val="0"/>
                <w:i w:val="0"/>
                <w:iCs w:val="0"/>
                <w:sz w:val="24"/>
                <w:szCs w:val="24"/>
              </w:rPr>
            </w:pPr>
          </w:p>
          <w:p w:rsidR="39AE0C6E" w:rsidP="39AE0C6E" w:rsidRDefault="39AE0C6E" w14:paraId="2D385B61" w14:textId="7D0C499C">
            <w:pPr>
              <w:spacing w:line="259" w:lineRule="auto"/>
              <w:rPr>
                <w:rFonts w:ascii="Arial" w:hAnsi="Arial" w:eastAsia="Arial" w:cs="Arial"/>
                <w:b w:val="0"/>
                <w:bCs w:val="0"/>
                <w:i w:val="0"/>
                <w:iCs w:val="0"/>
                <w:sz w:val="24"/>
                <w:szCs w:val="24"/>
              </w:rPr>
            </w:pPr>
          </w:p>
          <w:p w:rsidR="39AE0C6E" w:rsidP="39AE0C6E" w:rsidRDefault="39AE0C6E" w14:paraId="203C690D" w14:textId="40FDD3F4">
            <w:pPr>
              <w:spacing w:line="259" w:lineRule="auto"/>
              <w:rPr>
                <w:rFonts w:ascii="Arial" w:hAnsi="Arial" w:eastAsia="Arial" w:cs="Arial"/>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High</w:t>
            </w:r>
          </w:p>
          <w:p w:rsidR="39AE0C6E" w:rsidP="39AE0C6E" w:rsidRDefault="39AE0C6E" w14:paraId="4C492F9D" w14:textId="48A42325">
            <w:pPr>
              <w:spacing w:line="259" w:lineRule="auto"/>
              <w:rPr>
                <w:rFonts w:ascii="Arial" w:hAnsi="Arial" w:eastAsia="Arial" w:cs="Arial"/>
                <w:b w:val="0"/>
                <w:bCs w:val="0"/>
                <w:i w:val="0"/>
                <w:iCs w:val="0"/>
                <w:sz w:val="24"/>
                <w:szCs w:val="24"/>
              </w:rPr>
            </w:pPr>
          </w:p>
          <w:p w:rsidR="39AE0C6E" w:rsidP="39AE0C6E" w:rsidRDefault="39AE0C6E" w14:paraId="4B1D2432" w14:textId="5BF81C54">
            <w:pPr>
              <w:spacing w:line="259" w:lineRule="auto"/>
              <w:rPr>
                <w:rFonts w:ascii="Arial" w:hAnsi="Arial" w:eastAsia="Arial" w:cs="Arial"/>
                <w:b w:val="0"/>
                <w:bCs w:val="0"/>
                <w:i w:val="0"/>
                <w:iCs w:val="0"/>
                <w:sz w:val="24"/>
                <w:szCs w:val="24"/>
              </w:rPr>
            </w:pPr>
          </w:p>
          <w:p w:rsidR="39AE0C6E" w:rsidP="39AE0C6E" w:rsidRDefault="39AE0C6E" w14:paraId="1AB685F2" w14:textId="1540DCC1">
            <w:pPr>
              <w:spacing w:line="259" w:lineRule="auto"/>
              <w:rPr>
                <w:rFonts w:ascii="Arial" w:hAnsi="Arial" w:eastAsia="Arial" w:cs="Arial"/>
                <w:b w:val="0"/>
                <w:bCs w:val="0"/>
                <w:i w:val="0"/>
                <w:iCs w:val="0"/>
                <w:sz w:val="24"/>
                <w:szCs w:val="24"/>
              </w:rPr>
            </w:pPr>
          </w:p>
          <w:p w:rsidR="39AE0C6E" w:rsidP="39AE0C6E" w:rsidRDefault="39AE0C6E" w14:paraId="464C3734" w14:textId="4A458E4F">
            <w:pPr>
              <w:spacing w:line="259" w:lineRule="auto"/>
              <w:rPr>
                <w:rFonts w:ascii="Arial" w:hAnsi="Arial" w:eastAsia="Arial" w:cs="Arial"/>
                <w:b w:val="0"/>
                <w:bCs w:val="0"/>
                <w:i w:val="0"/>
                <w:iCs w:val="0"/>
                <w:sz w:val="24"/>
                <w:szCs w:val="24"/>
              </w:rPr>
            </w:pPr>
          </w:p>
          <w:p w:rsidR="39AE0C6E" w:rsidP="39AE0C6E" w:rsidRDefault="39AE0C6E" w14:paraId="6B455019" w14:textId="44004E1A">
            <w:pPr>
              <w:spacing w:line="259" w:lineRule="auto"/>
              <w:rPr>
                <w:rFonts w:ascii="Arial" w:hAnsi="Arial" w:eastAsia="Arial" w:cs="Arial"/>
                <w:b w:val="0"/>
                <w:bCs w:val="0"/>
                <w:i w:val="0"/>
                <w:iCs w:val="0"/>
                <w:sz w:val="24"/>
                <w:szCs w:val="24"/>
              </w:rPr>
            </w:pPr>
          </w:p>
          <w:p w:rsidR="39AE0C6E" w:rsidP="39AE0C6E" w:rsidRDefault="39AE0C6E" w14:paraId="2421D8D5" w14:textId="09684648">
            <w:pPr>
              <w:spacing w:line="259" w:lineRule="auto"/>
              <w:rPr>
                <w:rFonts w:ascii="Arial" w:hAnsi="Arial" w:eastAsia="Arial" w:cs="Arial"/>
                <w:b w:val="0"/>
                <w:bCs w:val="0"/>
                <w:i w:val="0"/>
                <w:iCs w:val="0"/>
                <w:sz w:val="24"/>
                <w:szCs w:val="24"/>
              </w:rPr>
            </w:pPr>
          </w:p>
          <w:p w:rsidR="39AE0C6E" w:rsidP="39AE0C6E" w:rsidRDefault="39AE0C6E" w14:paraId="28AE677E" w14:textId="2F4463D1">
            <w:pPr>
              <w:spacing w:line="259" w:lineRule="auto"/>
              <w:rPr>
                <w:rFonts w:ascii="Arial" w:hAnsi="Arial" w:eastAsia="Arial" w:cs="Arial"/>
                <w:b w:val="0"/>
                <w:bCs w:val="0"/>
                <w:i w:val="0"/>
                <w:iCs w:val="0"/>
                <w:sz w:val="24"/>
                <w:szCs w:val="24"/>
              </w:rPr>
            </w:pPr>
          </w:p>
          <w:p w:rsidR="39AE0C6E" w:rsidP="39AE0C6E" w:rsidRDefault="39AE0C6E" w14:paraId="09D37EC3" w14:textId="10603AF1">
            <w:pPr>
              <w:spacing w:line="259" w:lineRule="auto"/>
              <w:rPr>
                <w:rFonts w:ascii="Arial" w:hAnsi="Arial" w:eastAsia="Arial" w:cs="Arial"/>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Medium</w:t>
            </w:r>
          </w:p>
          <w:p w:rsidR="39AE0C6E" w:rsidP="39AE0C6E" w:rsidRDefault="39AE0C6E" w14:paraId="302655E9" w14:textId="60842D96">
            <w:pPr>
              <w:spacing w:line="259" w:lineRule="auto"/>
              <w:rPr>
                <w:rFonts w:ascii="Arial" w:hAnsi="Arial" w:eastAsia="Arial" w:cs="Arial"/>
                <w:b w:val="0"/>
                <w:bCs w:val="0"/>
                <w:i w:val="0"/>
                <w:iCs w:val="0"/>
                <w:sz w:val="24"/>
                <w:szCs w:val="24"/>
              </w:rPr>
            </w:pPr>
          </w:p>
          <w:p w:rsidR="39AE0C6E" w:rsidP="39AE0C6E" w:rsidRDefault="39AE0C6E" w14:paraId="1D72CB7A" w14:textId="4C7AC4D3">
            <w:pPr>
              <w:spacing w:line="259" w:lineRule="auto"/>
              <w:rPr>
                <w:rFonts w:ascii="Arial" w:hAnsi="Arial" w:eastAsia="Arial" w:cs="Arial"/>
                <w:b w:val="0"/>
                <w:bCs w:val="0"/>
                <w:i w:val="0"/>
                <w:iCs w:val="0"/>
                <w:sz w:val="24"/>
                <w:szCs w:val="24"/>
              </w:rPr>
            </w:pPr>
          </w:p>
          <w:p w:rsidR="39AE0C6E" w:rsidP="39AE0C6E" w:rsidRDefault="39AE0C6E" w14:paraId="53C6ABE1" w14:textId="798D1BF6">
            <w:pPr>
              <w:spacing w:line="259" w:lineRule="auto"/>
              <w:rPr>
                <w:rFonts w:ascii="Arial" w:hAnsi="Arial" w:eastAsia="Arial" w:cs="Arial"/>
                <w:b w:val="0"/>
                <w:bCs w:val="0"/>
                <w:i w:val="0"/>
                <w:iCs w:val="0"/>
                <w:sz w:val="24"/>
                <w:szCs w:val="24"/>
              </w:rPr>
            </w:pPr>
          </w:p>
          <w:p w:rsidR="39AE0C6E" w:rsidP="39AE0C6E" w:rsidRDefault="39AE0C6E" w14:paraId="3F4DE5DC" w14:textId="5F28C2E7">
            <w:pPr>
              <w:spacing w:line="259" w:lineRule="auto"/>
              <w:rPr>
                <w:rFonts w:ascii="Arial" w:hAnsi="Arial" w:eastAsia="Arial" w:cs="Arial"/>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Medium</w:t>
            </w:r>
          </w:p>
        </w:tc>
      </w:tr>
      <w:tr w:rsidR="39AE0C6E" w:rsidTr="39AE0C6E" w14:paraId="773A386F">
        <w:tc>
          <w:tcPr>
            <w:cnfStyle w:val="001000000000" w:firstRow="0" w:lastRow="0" w:firstColumn="1" w:lastColumn="0" w:oddVBand="0" w:evenVBand="0" w:oddHBand="0" w:evenHBand="0" w:firstRowFirstColumn="0" w:firstRowLastColumn="0" w:lastRowFirstColumn="0" w:lastRowLastColumn="0"/>
            <w:tcW w:w="1755" w:type="dxa"/>
            <w:tcBorders>
              <w:left w:val="nil"/>
              <w:bottom w:val="nil"/>
            </w:tcBorders>
            <w:tcMar/>
            <w:vAlign w:val="top"/>
          </w:tcPr>
          <w:p w:rsidR="39AE0C6E" w:rsidP="39AE0C6E" w:rsidRDefault="39AE0C6E" w14:paraId="4478B7E1" w14:textId="264A766E">
            <w:pPr>
              <w:spacing w:line="259" w:lineRule="auto"/>
              <w:rPr>
                <w:rFonts w:ascii="Arial" w:hAnsi="Arial" w:eastAsia="Arial" w:cs="Arial"/>
                <w:b w:val="0"/>
                <w:bCs w:val="0"/>
                <w:i w:val="1"/>
                <w:iCs w:val="1"/>
                <w:sz w:val="24"/>
                <w:szCs w:val="24"/>
              </w:rPr>
            </w:pPr>
            <w:r w:rsidRPr="39AE0C6E" w:rsidR="39AE0C6E">
              <w:rPr>
                <w:rFonts w:ascii="Arial" w:hAnsi="Arial" w:eastAsia="Arial" w:cs="Arial"/>
                <w:b w:val="0"/>
                <w:bCs w:val="0"/>
                <w:i w:val="1"/>
                <w:iCs w:val="1"/>
                <w:strike w:val="0"/>
                <w:dstrike w:val="0"/>
                <w:sz w:val="24"/>
                <w:szCs w:val="24"/>
                <w:u w:val="none"/>
                <w:lang w:val="en-US"/>
              </w:rPr>
              <w:t>Environmental</w:t>
            </w:r>
          </w:p>
        </w:tc>
        <w:tc>
          <w:tcPr>
            <w:cnfStyle w:val="000000000000" w:firstRow="0" w:lastRow="0" w:firstColumn="0" w:lastColumn="0" w:oddVBand="0" w:evenVBand="0" w:oddHBand="0" w:evenHBand="0" w:firstRowFirstColumn="0" w:firstRowLastColumn="0" w:lastRowFirstColumn="0" w:lastRowLastColumn="0"/>
            <w:tcW w:w="2745" w:type="dxa"/>
            <w:tcMar/>
            <w:vAlign w:val="top"/>
          </w:tcPr>
          <w:p w:rsidR="39AE0C6E" w:rsidP="39AE0C6E" w:rsidRDefault="39AE0C6E" w14:paraId="035DE2D3" w14:textId="52F29CD6">
            <w:pPr>
              <w:pStyle w:val="ListParagraph"/>
              <w:numPr>
                <w:ilvl w:val="0"/>
                <w:numId w:val="8"/>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z w:val="24"/>
                <w:szCs w:val="24"/>
                <w:lang w:val="en-US"/>
              </w:rPr>
              <w:t>Environmental restrictions imposed by in-country governments.</w:t>
            </w:r>
          </w:p>
          <w:p w:rsidR="39AE0C6E" w:rsidP="39AE0C6E" w:rsidRDefault="39AE0C6E" w14:paraId="736551F3" w14:textId="0DEBC375">
            <w:pPr>
              <w:pStyle w:val="ListParagraph"/>
              <w:numPr>
                <w:ilvl w:val="0"/>
                <w:numId w:val="8"/>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z w:val="24"/>
                <w:szCs w:val="24"/>
                <w:lang w:val="en-US"/>
              </w:rPr>
              <w:t>Ethical sourcing</w:t>
            </w:r>
          </w:p>
          <w:p w:rsidR="39AE0C6E" w:rsidP="39AE0C6E" w:rsidRDefault="39AE0C6E" w14:paraId="25A4C95B" w14:textId="4067F126">
            <w:pPr>
              <w:pStyle w:val="ListParagraph"/>
              <w:numPr>
                <w:ilvl w:val="0"/>
                <w:numId w:val="8"/>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z w:val="24"/>
                <w:szCs w:val="24"/>
                <w:lang w:val="en-US"/>
              </w:rPr>
              <w:t>Transportation</w:t>
            </w:r>
          </w:p>
          <w:p w:rsidR="39AE0C6E" w:rsidP="39AE0C6E" w:rsidRDefault="39AE0C6E" w14:paraId="6882388C" w14:textId="52479EBC">
            <w:pPr>
              <w:pStyle w:val="ListParagraph"/>
              <w:numPr>
                <w:ilvl w:val="0"/>
                <w:numId w:val="8"/>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z w:val="24"/>
                <w:szCs w:val="24"/>
                <w:lang w:val="en-US"/>
              </w:rPr>
              <w:t>Supply chain management</w:t>
            </w:r>
          </w:p>
          <w:p w:rsidR="39AE0C6E" w:rsidP="39AE0C6E" w:rsidRDefault="39AE0C6E" w14:paraId="630ADE60" w14:textId="43074BB4">
            <w:pPr>
              <w:pStyle w:val="ListParagraph"/>
              <w:numPr>
                <w:ilvl w:val="0"/>
                <w:numId w:val="8"/>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z w:val="24"/>
                <w:szCs w:val="24"/>
                <w:lang w:val="en-US"/>
              </w:rPr>
              <w:t>Future pandemics</w:t>
            </w:r>
          </w:p>
        </w:tc>
        <w:tc>
          <w:tcPr>
            <w:cnfStyle w:val="000000000000" w:firstRow="0" w:lastRow="0" w:firstColumn="0" w:lastColumn="0" w:oddVBand="0" w:evenVBand="0" w:oddHBand="0" w:evenHBand="0" w:firstRowFirstColumn="0" w:firstRowLastColumn="0" w:lastRowFirstColumn="0" w:lastRowLastColumn="0"/>
            <w:tcW w:w="3195" w:type="dxa"/>
            <w:tcMar/>
            <w:vAlign w:val="top"/>
          </w:tcPr>
          <w:p w:rsidR="39AE0C6E" w:rsidP="39AE0C6E" w:rsidRDefault="39AE0C6E" w14:paraId="52A78088" w14:textId="2646F81F">
            <w:pPr>
              <w:pStyle w:val="ListParagraph"/>
              <w:numPr>
                <w:ilvl w:val="0"/>
                <w:numId w:val="8"/>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The organisation has invested in getting a silt filter and is the only one currently in wales. This means that the silt collected from the jobs can be emptied into this and then used as farm fertilizer once filtered.</w:t>
            </w:r>
          </w:p>
          <w:p w:rsidR="39AE0C6E" w:rsidP="39AE0C6E" w:rsidRDefault="39AE0C6E" w14:paraId="198C94A9" w14:textId="4DD00E9C">
            <w:pPr>
              <w:pStyle w:val="ListParagraph"/>
              <w:numPr>
                <w:ilvl w:val="0"/>
                <w:numId w:val="8"/>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Unfortunately, due to the increase in vehicles needed on the road to provide the social distance the carbon footprint of the organisation has increased. However, this is only in the current circumstances and will be tackled when social distancing measures are no longer needed.</w:t>
            </w:r>
          </w:p>
          <w:p w:rsidR="39AE0C6E" w:rsidP="39AE0C6E" w:rsidRDefault="39AE0C6E" w14:paraId="28D7F3C8" w14:textId="11A6C1D2">
            <w:pPr>
              <w:pStyle w:val="ListParagraph"/>
              <w:numPr>
                <w:ilvl w:val="0"/>
                <w:numId w:val="8"/>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The organisation now has the ability and knowledge to provide resources for the country to be able to test pollution levels in our water. This will continue to help in the current pandemic and future if ever needed.</w:t>
            </w:r>
          </w:p>
        </w:tc>
        <w:tc>
          <w:tcPr>
            <w:cnfStyle w:val="000000000000" w:firstRow="0" w:lastRow="0" w:firstColumn="0" w:lastColumn="0" w:oddVBand="0" w:evenVBand="0" w:oddHBand="0" w:evenHBand="0" w:firstRowFirstColumn="0" w:firstRowLastColumn="0" w:lastRowFirstColumn="0" w:lastRowLastColumn="0"/>
            <w:tcW w:w="1650" w:type="dxa"/>
            <w:tcMar/>
            <w:vAlign w:val="top"/>
          </w:tcPr>
          <w:p w:rsidR="39AE0C6E" w:rsidP="39AE0C6E" w:rsidRDefault="39AE0C6E" w14:paraId="5667E65E" w14:textId="7856AEA5">
            <w:pPr>
              <w:spacing w:line="259" w:lineRule="auto"/>
              <w:rPr>
                <w:rFonts w:ascii="Arial" w:hAnsi="Arial" w:eastAsia="Arial" w:cs="Arial"/>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High</w:t>
            </w:r>
          </w:p>
          <w:p w:rsidR="39AE0C6E" w:rsidP="39AE0C6E" w:rsidRDefault="39AE0C6E" w14:paraId="4F497F7D" w14:textId="2CC3AB16">
            <w:pPr>
              <w:spacing w:line="259" w:lineRule="auto"/>
              <w:rPr>
                <w:rFonts w:ascii="Arial" w:hAnsi="Arial" w:eastAsia="Arial" w:cs="Arial"/>
                <w:b w:val="0"/>
                <w:bCs w:val="0"/>
                <w:i w:val="0"/>
                <w:iCs w:val="0"/>
                <w:sz w:val="24"/>
                <w:szCs w:val="24"/>
              </w:rPr>
            </w:pPr>
          </w:p>
          <w:p w:rsidR="39AE0C6E" w:rsidP="39AE0C6E" w:rsidRDefault="39AE0C6E" w14:paraId="46AACEE8" w14:textId="4A72F76D">
            <w:pPr>
              <w:spacing w:line="259" w:lineRule="auto"/>
              <w:rPr>
                <w:rFonts w:ascii="Arial" w:hAnsi="Arial" w:eastAsia="Arial" w:cs="Arial"/>
                <w:b w:val="0"/>
                <w:bCs w:val="0"/>
                <w:i w:val="0"/>
                <w:iCs w:val="0"/>
                <w:sz w:val="24"/>
                <w:szCs w:val="24"/>
              </w:rPr>
            </w:pPr>
          </w:p>
          <w:p w:rsidR="39AE0C6E" w:rsidP="39AE0C6E" w:rsidRDefault="39AE0C6E" w14:paraId="4878BDA3" w14:textId="01765786">
            <w:pPr>
              <w:spacing w:line="259" w:lineRule="auto"/>
              <w:rPr>
                <w:rFonts w:ascii="Arial" w:hAnsi="Arial" w:eastAsia="Arial" w:cs="Arial"/>
                <w:b w:val="0"/>
                <w:bCs w:val="0"/>
                <w:i w:val="0"/>
                <w:iCs w:val="0"/>
                <w:sz w:val="24"/>
                <w:szCs w:val="24"/>
              </w:rPr>
            </w:pPr>
          </w:p>
          <w:p w:rsidR="39AE0C6E" w:rsidP="39AE0C6E" w:rsidRDefault="39AE0C6E" w14:paraId="24F61142" w14:textId="56456BFE">
            <w:pPr>
              <w:spacing w:line="259" w:lineRule="auto"/>
              <w:rPr>
                <w:rFonts w:ascii="Arial" w:hAnsi="Arial" w:eastAsia="Arial" w:cs="Arial"/>
                <w:b w:val="0"/>
                <w:bCs w:val="0"/>
                <w:i w:val="0"/>
                <w:iCs w:val="0"/>
                <w:sz w:val="24"/>
                <w:szCs w:val="24"/>
              </w:rPr>
            </w:pPr>
          </w:p>
          <w:p w:rsidR="39AE0C6E" w:rsidP="39AE0C6E" w:rsidRDefault="39AE0C6E" w14:paraId="71100D3E" w14:textId="40BC496E">
            <w:pPr>
              <w:spacing w:line="259" w:lineRule="auto"/>
              <w:rPr>
                <w:rFonts w:ascii="Arial" w:hAnsi="Arial" w:eastAsia="Arial" w:cs="Arial"/>
                <w:b w:val="0"/>
                <w:bCs w:val="0"/>
                <w:i w:val="0"/>
                <w:iCs w:val="0"/>
                <w:sz w:val="24"/>
                <w:szCs w:val="24"/>
              </w:rPr>
            </w:pPr>
          </w:p>
          <w:p w:rsidR="39AE0C6E" w:rsidP="39AE0C6E" w:rsidRDefault="39AE0C6E" w14:paraId="46491327" w14:textId="6842FF9F">
            <w:pPr>
              <w:spacing w:line="259" w:lineRule="auto"/>
              <w:rPr>
                <w:rFonts w:ascii="Arial" w:hAnsi="Arial" w:eastAsia="Arial" w:cs="Arial"/>
                <w:b w:val="0"/>
                <w:bCs w:val="0"/>
                <w:i w:val="0"/>
                <w:iCs w:val="0"/>
                <w:sz w:val="24"/>
                <w:szCs w:val="24"/>
              </w:rPr>
            </w:pPr>
          </w:p>
          <w:p w:rsidR="39AE0C6E" w:rsidP="39AE0C6E" w:rsidRDefault="39AE0C6E" w14:paraId="17E61DF8" w14:textId="2A3DF589">
            <w:pPr>
              <w:spacing w:line="259" w:lineRule="auto"/>
              <w:rPr>
                <w:rFonts w:ascii="Arial" w:hAnsi="Arial" w:eastAsia="Arial" w:cs="Arial"/>
                <w:b w:val="0"/>
                <w:bCs w:val="0"/>
                <w:i w:val="0"/>
                <w:iCs w:val="0"/>
                <w:sz w:val="24"/>
                <w:szCs w:val="24"/>
              </w:rPr>
            </w:pPr>
          </w:p>
          <w:p w:rsidR="39AE0C6E" w:rsidP="39AE0C6E" w:rsidRDefault="39AE0C6E" w14:paraId="3D50E49D" w14:textId="2F8D3E52">
            <w:pPr>
              <w:spacing w:line="259" w:lineRule="auto"/>
              <w:rPr>
                <w:rFonts w:ascii="Arial" w:hAnsi="Arial" w:eastAsia="Arial" w:cs="Arial"/>
                <w:b w:val="0"/>
                <w:bCs w:val="0"/>
                <w:i w:val="0"/>
                <w:iCs w:val="0"/>
                <w:sz w:val="24"/>
                <w:szCs w:val="24"/>
              </w:rPr>
            </w:pPr>
          </w:p>
          <w:p w:rsidR="39AE0C6E" w:rsidP="39AE0C6E" w:rsidRDefault="39AE0C6E" w14:paraId="60BF4A51" w14:textId="698E4766">
            <w:pPr>
              <w:spacing w:line="259" w:lineRule="auto"/>
              <w:rPr>
                <w:rFonts w:ascii="Arial" w:hAnsi="Arial" w:eastAsia="Arial" w:cs="Arial"/>
                <w:b w:val="0"/>
                <w:bCs w:val="0"/>
                <w:i w:val="0"/>
                <w:iCs w:val="0"/>
                <w:sz w:val="24"/>
                <w:szCs w:val="24"/>
              </w:rPr>
            </w:pPr>
          </w:p>
          <w:p w:rsidR="39AE0C6E" w:rsidP="39AE0C6E" w:rsidRDefault="39AE0C6E" w14:paraId="05F6F14E" w14:textId="346B50A2">
            <w:pPr>
              <w:spacing w:line="259" w:lineRule="auto"/>
              <w:rPr>
                <w:rFonts w:ascii="Arial" w:hAnsi="Arial" w:eastAsia="Arial" w:cs="Arial"/>
                <w:b w:val="0"/>
                <w:bCs w:val="0"/>
                <w:i w:val="0"/>
                <w:iCs w:val="0"/>
                <w:sz w:val="24"/>
                <w:szCs w:val="24"/>
              </w:rPr>
            </w:pPr>
          </w:p>
          <w:p w:rsidR="39AE0C6E" w:rsidP="39AE0C6E" w:rsidRDefault="39AE0C6E" w14:paraId="32EDBFA7" w14:textId="7923AE0A">
            <w:pPr>
              <w:spacing w:line="259" w:lineRule="auto"/>
              <w:rPr>
                <w:rFonts w:ascii="Arial" w:hAnsi="Arial" w:eastAsia="Arial" w:cs="Arial"/>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Low</w:t>
            </w:r>
          </w:p>
          <w:p w:rsidR="39AE0C6E" w:rsidP="39AE0C6E" w:rsidRDefault="39AE0C6E" w14:paraId="597B701B" w14:textId="65F3F3FA">
            <w:pPr>
              <w:spacing w:line="259" w:lineRule="auto"/>
              <w:rPr>
                <w:rFonts w:ascii="Arial" w:hAnsi="Arial" w:eastAsia="Arial" w:cs="Arial"/>
                <w:b w:val="0"/>
                <w:bCs w:val="0"/>
                <w:i w:val="0"/>
                <w:iCs w:val="0"/>
                <w:sz w:val="24"/>
                <w:szCs w:val="24"/>
              </w:rPr>
            </w:pPr>
          </w:p>
          <w:p w:rsidR="39AE0C6E" w:rsidP="39AE0C6E" w:rsidRDefault="39AE0C6E" w14:paraId="614983AA" w14:textId="2A06DD4D">
            <w:pPr>
              <w:spacing w:line="259" w:lineRule="auto"/>
              <w:rPr>
                <w:rFonts w:ascii="Arial" w:hAnsi="Arial" w:eastAsia="Arial" w:cs="Arial"/>
                <w:b w:val="0"/>
                <w:bCs w:val="0"/>
                <w:i w:val="0"/>
                <w:iCs w:val="0"/>
                <w:sz w:val="24"/>
                <w:szCs w:val="24"/>
              </w:rPr>
            </w:pPr>
          </w:p>
          <w:p w:rsidR="39AE0C6E" w:rsidP="39AE0C6E" w:rsidRDefault="39AE0C6E" w14:paraId="1C71446D" w14:textId="2DC8B36D">
            <w:pPr>
              <w:spacing w:line="259" w:lineRule="auto"/>
              <w:rPr>
                <w:rFonts w:ascii="Arial" w:hAnsi="Arial" w:eastAsia="Arial" w:cs="Arial"/>
                <w:b w:val="0"/>
                <w:bCs w:val="0"/>
                <w:i w:val="0"/>
                <w:iCs w:val="0"/>
                <w:sz w:val="24"/>
                <w:szCs w:val="24"/>
              </w:rPr>
            </w:pPr>
          </w:p>
          <w:p w:rsidR="39AE0C6E" w:rsidP="39AE0C6E" w:rsidRDefault="39AE0C6E" w14:paraId="01CE45EA" w14:textId="4D952560">
            <w:pPr>
              <w:spacing w:line="259" w:lineRule="auto"/>
              <w:rPr>
                <w:rFonts w:ascii="Arial" w:hAnsi="Arial" w:eastAsia="Arial" w:cs="Arial"/>
                <w:b w:val="0"/>
                <w:bCs w:val="0"/>
                <w:i w:val="0"/>
                <w:iCs w:val="0"/>
                <w:sz w:val="24"/>
                <w:szCs w:val="24"/>
              </w:rPr>
            </w:pPr>
          </w:p>
          <w:p w:rsidR="39AE0C6E" w:rsidP="39AE0C6E" w:rsidRDefault="39AE0C6E" w14:paraId="088D66D0" w14:textId="7B52E2F8">
            <w:pPr>
              <w:spacing w:line="259" w:lineRule="auto"/>
              <w:rPr>
                <w:rFonts w:ascii="Arial" w:hAnsi="Arial" w:eastAsia="Arial" w:cs="Arial"/>
                <w:b w:val="0"/>
                <w:bCs w:val="0"/>
                <w:i w:val="0"/>
                <w:iCs w:val="0"/>
                <w:sz w:val="24"/>
                <w:szCs w:val="24"/>
              </w:rPr>
            </w:pPr>
          </w:p>
          <w:p w:rsidR="39AE0C6E" w:rsidP="39AE0C6E" w:rsidRDefault="39AE0C6E" w14:paraId="11ACA894" w14:textId="53AD80C0">
            <w:pPr>
              <w:spacing w:line="259" w:lineRule="auto"/>
              <w:rPr>
                <w:rFonts w:ascii="Arial" w:hAnsi="Arial" w:eastAsia="Arial" w:cs="Arial"/>
                <w:b w:val="0"/>
                <w:bCs w:val="0"/>
                <w:i w:val="0"/>
                <w:iCs w:val="0"/>
                <w:sz w:val="24"/>
                <w:szCs w:val="24"/>
              </w:rPr>
            </w:pPr>
          </w:p>
          <w:p w:rsidR="39AE0C6E" w:rsidP="39AE0C6E" w:rsidRDefault="39AE0C6E" w14:paraId="46C9B208" w14:textId="43DAD600">
            <w:pPr>
              <w:spacing w:line="259" w:lineRule="auto"/>
              <w:rPr>
                <w:rFonts w:ascii="Arial" w:hAnsi="Arial" w:eastAsia="Arial" w:cs="Arial"/>
                <w:b w:val="0"/>
                <w:bCs w:val="0"/>
                <w:i w:val="0"/>
                <w:iCs w:val="0"/>
                <w:sz w:val="24"/>
                <w:szCs w:val="24"/>
              </w:rPr>
            </w:pPr>
          </w:p>
          <w:p w:rsidR="39AE0C6E" w:rsidP="39AE0C6E" w:rsidRDefault="39AE0C6E" w14:paraId="4F8156B2" w14:textId="77E2557C">
            <w:pPr>
              <w:spacing w:line="259" w:lineRule="auto"/>
              <w:rPr>
                <w:rFonts w:ascii="Arial" w:hAnsi="Arial" w:eastAsia="Arial" w:cs="Arial"/>
                <w:b w:val="0"/>
                <w:bCs w:val="0"/>
                <w:i w:val="0"/>
                <w:iCs w:val="0"/>
                <w:sz w:val="24"/>
                <w:szCs w:val="24"/>
              </w:rPr>
            </w:pPr>
          </w:p>
          <w:p w:rsidR="39AE0C6E" w:rsidP="39AE0C6E" w:rsidRDefault="39AE0C6E" w14:paraId="0749F222" w14:textId="600F0699">
            <w:pPr>
              <w:spacing w:line="259" w:lineRule="auto"/>
              <w:rPr>
                <w:rFonts w:ascii="Arial" w:hAnsi="Arial" w:eastAsia="Arial" w:cs="Arial"/>
                <w:b w:val="0"/>
                <w:bCs w:val="0"/>
                <w:i w:val="0"/>
                <w:iCs w:val="0"/>
                <w:sz w:val="24"/>
                <w:szCs w:val="24"/>
              </w:rPr>
            </w:pPr>
          </w:p>
          <w:p w:rsidR="39AE0C6E" w:rsidP="39AE0C6E" w:rsidRDefault="39AE0C6E" w14:paraId="7279EDEC" w14:textId="42DB3647">
            <w:pPr>
              <w:spacing w:line="259" w:lineRule="auto"/>
              <w:rPr>
                <w:rFonts w:ascii="Arial" w:hAnsi="Arial" w:eastAsia="Arial" w:cs="Arial"/>
                <w:b w:val="0"/>
                <w:bCs w:val="0"/>
                <w:i w:val="0"/>
                <w:iCs w:val="0"/>
                <w:sz w:val="24"/>
                <w:szCs w:val="24"/>
              </w:rPr>
            </w:pPr>
          </w:p>
          <w:p w:rsidR="39AE0C6E" w:rsidP="39AE0C6E" w:rsidRDefault="39AE0C6E" w14:paraId="05CAFEDB" w14:textId="15229E08">
            <w:pPr>
              <w:spacing w:line="259" w:lineRule="auto"/>
              <w:rPr>
                <w:rFonts w:ascii="Arial" w:hAnsi="Arial" w:eastAsia="Arial" w:cs="Arial"/>
                <w:b w:val="0"/>
                <w:bCs w:val="0"/>
                <w:i w:val="0"/>
                <w:iCs w:val="0"/>
                <w:sz w:val="24"/>
                <w:szCs w:val="24"/>
              </w:rPr>
            </w:pPr>
          </w:p>
          <w:p w:rsidR="39AE0C6E" w:rsidP="39AE0C6E" w:rsidRDefault="39AE0C6E" w14:paraId="0E6488C2" w14:textId="5D93C2CA">
            <w:pPr>
              <w:spacing w:line="259" w:lineRule="auto"/>
              <w:rPr>
                <w:rFonts w:ascii="Arial" w:hAnsi="Arial" w:eastAsia="Arial" w:cs="Arial"/>
                <w:b w:val="0"/>
                <w:bCs w:val="0"/>
                <w:i w:val="0"/>
                <w:iCs w:val="0"/>
                <w:sz w:val="24"/>
                <w:szCs w:val="24"/>
              </w:rPr>
            </w:pPr>
          </w:p>
          <w:p w:rsidR="39AE0C6E" w:rsidP="39AE0C6E" w:rsidRDefault="39AE0C6E" w14:paraId="37B0F2E5" w14:textId="2BF2077E">
            <w:pPr>
              <w:spacing w:line="259" w:lineRule="auto"/>
              <w:rPr>
                <w:rFonts w:ascii="Arial" w:hAnsi="Arial" w:eastAsia="Arial" w:cs="Arial"/>
                <w:b w:val="0"/>
                <w:bCs w:val="0"/>
                <w:i w:val="0"/>
                <w:iCs w:val="0"/>
                <w:sz w:val="24"/>
                <w:szCs w:val="24"/>
              </w:rPr>
            </w:pPr>
          </w:p>
          <w:p w:rsidR="39AE0C6E" w:rsidP="39AE0C6E" w:rsidRDefault="39AE0C6E" w14:paraId="6062E08E" w14:textId="27054DE4">
            <w:pPr>
              <w:spacing w:line="259" w:lineRule="auto"/>
              <w:rPr>
                <w:rFonts w:ascii="Arial" w:hAnsi="Arial" w:eastAsia="Arial" w:cs="Arial"/>
                <w:b w:val="0"/>
                <w:bCs w:val="0"/>
                <w:i w:val="0"/>
                <w:iCs w:val="0"/>
                <w:sz w:val="24"/>
                <w:szCs w:val="24"/>
              </w:rPr>
            </w:pPr>
          </w:p>
          <w:p w:rsidR="39AE0C6E" w:rsidP="39AE0C6E" w:rsidRDefault="39AE0C6E" w14:paraId="60570630" w14:textId="6CE4361D">
            <w:pPr>
              <w:spacing w:line="259" w:lineRule="auto"/>
              <w:rPr>
                <w:rFonts w:ascii="Arial" w:hAnsi="Arial" w:eastAsia="Arial" w:cs="Arial"/>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Medium</w:t>
            </w:r>
          </w:p>
        </w:tc>
      </w:tr>
    </w:tbl>
    <w:p w:rsidR="39AE0C6E" w:rsidP="39AE0C6E" w:rsidRDefault="39AE0C6E" w14:paraId="36CBDAD2" w14:textId="62B31303">
      <w:pPr>
        <w:spacing w:after="160" w:line="259" w:lineRule="auto"/>
        <w:jc w:val="left"/>
        <w:rPr>
          <w:rFonts w:ascii="Arial" w:hAnsi="Arial" w:eastAsia="Arial" w:cs="Arial"/>
          <w:b w:val="0"/>
          <w:bCs w:val="0"/>
          <w:i w:val="0"/>
          <w:iCs w:val="0"/>
          <w:noProof w:val="0"/>
          <w:color w:val="000000" w:themeColor="text1" w:themeTint="FF" w:themeShade="FF"/>
          <w:sz w:val="24"/>
          <w:szCs w:val="24"/>
          <w:lang w:val="en-US"/>
        </w:rPr>
      </w:pPr>
    </w:p>
    <w:p w:rsidR="39AE0C6E" w:rsidP="39AE0C6E" w:rsidRDefault="39AE0C6E" w14:paraId="1D42D1DF" w14:textId="03337E94">
      <w:pPr>
        <w:spacing w:after="160" w:line="259" w:lineRule="auto"/>
        <w:jc w:val="left"/>
        <w:rPr>
          <w:rFonts w:ascii="Arial" w:hAnsi="Arial" w:eastAsia="Arial" w:cs="Arial"/>
          <w:b w:val="0"/>
          <w:bCs w:val="0"/>
          <w:i w:val="0"/>
          <w:iCs w:val="0"/>
          <w:noProof w:val="0"/>
          <w:color w:val="000000" w:themeColor="text1" w:themeTint="FF" w:themeShade="FF"/>
          <w:sz w:val="24"/>
          <w:szCs w:val="24"/>
          <w:lang w:val="en-US"/>
        </w:rPr>
      </w:pPr>
    </w:p>
    <w:p w:rsidR="4E7F3192" w:rsidP="39AE0C6E" w:rsidRDefault="4E7F3192" w14:paraId="3FDF7388" w14:textId="5AB56768">
      <w:pPr>
        <w:spacing w:after="160" w:line="259" w:lineRule="auto"/>
        <w:jc w:val="left"/>
        <w:rPr>
          <w:rFonts w:ascii="Arial" w:hAnsi="Arial" w:eastAsia="Arial" w:cs="Arial"/>
          <w:b w:val="0"/>
          <w:bCs w:val="0"/>
          <w:i w:val="0"/>
          <w:iCs w:val="0"/>
          <w:noProof w:val="0"/>
          <w:color w:val="000000" w:themeColor="text1" w:themeTint="FF" w:themeShade="FF"/>
          <w:sz w:val="24"/>
          <w:szCs w:val="24"/>
          <w:lang w:val="en-US"/>
        </w:rPr>
      </w:pPr>
      <w:r w:rsidRPr="39AE0C6E" w:rsidR="4E7F3192">
        <w:rPr>
          <w:rFonts w:ascii="Arial" w:hAnsi="Arial" w:eastAsia="Arial" w:cs="Arial"/>
          <w:b w:val="0"/>
          <w:bCs w:val="0"/>
          <w:i w:val="0"/>
          <w:iCs w:val="0"/>
          <w:strike w:val="0"/>
          <w:dstrike w:val="0"/>
          <w:noProof w:val="0"/>
          <w:color w:val="000000" w:themeColor="text1" w:themeTint="FF" w:themeShade="FF"/>
          <w:sz w:val="24"/>
          <w:szCs w:val="24"/>
          <w:u w:val="none"/>
          <w:lang w:val="en-US"/>
        </w:rPr>
        <w:t>All these forces can, will and do have an effect on the HR function. From looking at employees’ wages and investigating how this can be improved to providing guidance and support in the changes of circumstances and the way in which work must be carried out.</w:t>
      </w:r>
    </w:p>
    <w:p w:rsidR="39AE0C6E" w:rsidP="39AE0C6E" w:rsidRDefault="39AE0C6E" w14:paraId="5ECE3FA7" w14:textId="60A736F1">
      <w:pPr>
        <w:pStyle w:val="Normal"/>
        <w:ind w:left="0"/>
        <w:rPr>
          <w:rFonts w:ascii="Arial" w:hAnsi="Arial" w:eastAsia="Arial" w:cs="Arial"/>
          <w:noProof w:val="0"/>
          <w:sz w:val="24"/>
          <w:szCs w:val="24"/>
          <w:u w:val="none"/>
          <w:lang w:val="en-US"/>
        </w:rPr>
      </w:pPr>
    </w:p>
    <w:p w:rsidR="39AE0C6E" w:rsidRDefault="39AE0C6E" w14:paraId="081F57F2" w14:textId="58BA33C3">
      <w:r>
        <w:br w:type="page"/>
      </w:r>
    </w:p>
    <w:p w:rsidR="63D6BF1F" w:rsidP="39AE0C6E" w:rsidRDefault="63D6BF1F" w14:paraId="541FECE2" w14:textId="5F02E411">
      <w:pPr>
        <w:spacing w:after="160" w:line="259" w:lineRule="auto"/>
        <w:jc w:val="center"/>
        <w:rPr>
          <w:rFonts w:ascii="Arial" w:hAnsi="Arial" w:eastAsia="Arial" w:cs="Arial"/>
          <w:b w:val="0"/>
          <w:bCs w:val="0"/>
          <w:i w:val="0"/>
          <w:iCs w:val="0"/>
          <w:noProof w:val="0"/>
          <w:color w:val="000000" w:themeColor="text1" w:themeTint="FF" w:themeShade="FF"/>
          <w:sz w:val="28"/>
          <w:szCs w:val="28"/>
          <w:lang w:val="en-US"/>
        </w:rPr>
      </w:pPr>
      <w:r w:rsidRPr="39AE0C6E" w:rsidR="63D6BF1F">
        <w:rPr>
          <w:rFonts w:ascii="Arial" w:hAnsi="Arial" w:eastAsia="Arial" w:cs="Arial"/>
          <w:b w:val="1"/>
          <w:bCs w:val="1"/>
          <w:i w:val="0"/>
          <w:iCs w:val="0"/>
          <w:strike w:val="0"/>
          <w:dstrike w:val="0"/>
          <w:noProof w:val="0"/>
          <w:color w:val="000000" w:themeColor="text1" w:themeTint="FF" w:themeShade="FF"/>
          <w:sz w:val="28"/>
          <w:szCs w:val="28"/>
          <w:u w:val="single"/>
          <w:lang w:val="en-US"/>
        </w:rPr>
        <w:t xml:space="preserve">SWOT Analysis for </w:t>
      </w:r>
    </w:p>
    <w:p w:rsidR="63D6BF1F" w:rsidP="39AE0C6E" w:rsidRDefault="63D6BF1F" w14:paraId="1B133E1C" w14:textId="7D4A88E3">
      <w:pPr>
        <w:spacing w:after="160" w:line="259" w:lineRule="auto"/>
        <w:jc w:val="center"/>
        <w:rPr>
          <w:rFonts w:ascii="Arial" w:hAnsi="Arial" w:eastAsia="Arial" w:cs="Arial"/>
          <w:b w:val="0"/>
          <w:bCs w:val="0"/>
          <w:i w:val="0"/>
          <w:iCs w:val="0"/>
          <w:noProof w:val="0"/>
          <w:color w:val="000000" w:themeColor="text1" w:themeTint="FF" w:themeShade="FF"/>
          <w:sz w:val="28"/>
          <w:szCs w:val="28"/>
          <w:lang w:val="en-US"/>
        </w:rPr>
      </w:pPr>
      <w:r w:rsidRPr="39AE0C6E" w:rsidR="63D6BF1F">
        <w:rPr>
          <w:rFonts w:ascii="Arial" w:hAnsi="Arial" w:eastAsia="Arial" w:cs="Arial"/>
          <w:b w:val="1"/>
          <w:bCs w:val="1"/>
          <w:i w:val="0"/>
          <w:iCs w:val="0"/>
          <w:strike w:val="0"/>
          <w:dstrike w:val="0"/>
          <w:noProof w:val="0"/>
          <w:color w:val="000000" w:themeColor="text1" w:themeTint="FF" w:themeShade="FF"/>
          <w:sz w:val="28"/>
          <w:szCs w:val="28"/>
          <w:u w:val="single"/>
          <w:lang w:val="en-US"/>
        </w:rPr>
        <w:t>Drainforce LTD</w:t>
      </w:r>
    </w:p>
    <w:p w:rsidR="39AE0C6E" w:rsidP="39AE0C6E" w:rsidRDefault="39AE0C6E" w14:paraId="1D62C276" w14:textId="5E08FD32">
      <w:pPr>
        <w:spacing w:after="160" w:line="259" w:lineRule="auto"/>
        <w:jc w:val="center"/>
        <w:rPr>
          <w:rFonts w:ascii="Arial" w:hAnsi="Arial" w:eastAsia="Arial" w:cs="Arial"/>
          <w:b w:val="0"/>
          <w:bCs w:val="0"/>
          <w:i w:val="0"/>
          <w:iCs w:val="0"/>
          <w:noProof w:val="0"/>
          <w:color w:val="000000" w:themeColor="text1" w:themeTint="FF" w:themeShade="FF"/>
          <w:sz w:val="28"/>
          <w:szCs w:val="28"/>
          <w:lang w:val="en-US"/>
        </w:rPr>
      </w:pPr>
    </w:p>
    <w:p w:rsidR="63D6BF1F" w:rsidP="39AE0C6E" w:rsidRDefault="63D6BF1F" w14:paraId="589AA462" w14:textId="07B76249">
      <w:pPr>
        <w:spacing w:after="160" w:line="259" w:lineRule="auto"/>
        <w:jc w:val="center"/>
        <w:rPr>
          <w:rFonts w:ascii="Arial" w:hAnsi="Arial" w:eastAsia="Arial" w:cs="Arial"/>
          <w:b w:val="0"/>
          <w:bCs w:val="0"/>
          <w:i w:val="0"/>
          <w:iCs w:val="0"/>
          <w:noProof w:val="0"/>
          <w:color w:val="000000" w:themeColor="text1" w:themeTint="FF" w:themeShade="FF"/>
          <w:sz w:val="24"/>
          <w:szCs w:val="24"/>
          <w:lang w:val="en-US"/>
        </w:rPr>
      </w:pPr>
      <w:r w:rsidRPr="39AE0C6E" w:rsidR="63D6BF1F">
        <w:rPr>
          <w:rFonts w:ascii="Arial" w:hAnsi="Arial" w:eastAsia="Arial" w:cs="Arial"/>
          <w:b w:val="0"/>
          <w:bCs w:val="0"/>
          <w:i w:val="0"/>
          <w:iCs w:val="0"/>
          <w:strike w:val="0"/>
          <w:dstrike w:val="0"/>
          <w:noProof w:val="0"/>
          <w:color w:val="000000" w:themeColor="text1" w:themeTint="FF" w:themeShade="FF"/>
          <w:sz w:val="24"/>
          <w:szCs w:val="24"/>
          <w:u w:val="none"/>
          <w:lang w:val="en-US"/>
        </w:rPr>
        <w:t>Internal</w:t>
      </w:r>
    </w:p>
    <w:tbl>
      <w:tblPr>
        <w:tblStyle w:val="GridTable1Light-Accent1"/>
        <w:tblW w:w="0" w:type="auto"/>
        <w:tblLayout w:type="fixed"/>
        <w:tblLook w:val="06A0" w:firstRow="1" w:lastRow="0" w:firstColumn="1" w:lastColumn="0" w:noHBand="1" w:noVBand="1"/>
      </w:tblPr>
      <w:tblGrid>
        <w:gridCol w:w="4680"/>
        <w:gridCol w:w="4680"/>
      </w:tblGrid>
      <w:tr w:rsidR="39AE0C6E" w:rsidTr="39AE0C6E" w14:paraId="5B5FA093">
        <w:tc>
          <w:tcPr>
            <w:cnfStyle w:val="001000000000" w:firstRow="0" w:lastRow="0" w:firstColumn="1" w:lastColumn="0" w:oddVBand="0" w:evenVBand="0" w:oddHBand="0" w:evenHBand="0" w:firstRowFirstColumn="0" w:firstRowLastColumn="0" w:lastRowFirstColumn="0" w:lastRowLastColumn="0"/>
            <w:tcW w:w="4680" w:type="dxa"/>
            <w:tcBorders>
              <w:bottom w:val="single" w:color="8EAADB" w:themeColor="accent1" w:themeTint="99" w:sz="12"/>
            </w:tcBorders>
            <w:tcMar/>
            <w:vAlign w:val="top"/>
          </w:tcPr>
          <w:p w:rsidR="39AE0C6E" w:rsidP="39AE0C6E" w:rsidRDefault="39AE0C6E" w14:paraId="34206024" w14:textId="3FE0CE48">
            <w:pPr>
              <w:spacing w:line="259" w:lineRule="auto"/>
              <w:jc w:val="center"/>
              <w:rPr>
                <w:rFonts w:ascii="Arial" w:hAnsi="Arial" w:eastAsia="Arial" w:cs="Arial"/>
                <w:b w:val="1"/>
                <w:bCs w:val="1"/>
                <w:i w:val="0"/>
                <w:iCs w:val="0"/>
                <w:sz w:val="24"/>
                <w:szCs w:val="24"/>
              </w:rPr>
            </w:pPr>
            <w:r w:rsidRPr="39AE0C6E" w:rsidR="39AE0C6E">
              <w:rPr>
                <w:rFonts w:ascii="Arial" w:hAnsi="Arial" w:eastAsia="Arial" w:cs="Arial"/>
                <w:b w:val="0"/>
                <w:bCs w:val="0"/>
                <w:i w:val="0"/>
                <w:iCs w:val="0"/>
                <w:strike w:val="0"/>
                <w:dstrike w:val="0"/>
                <w:sz w:val="24"/>
                <w:szCs w:val="24"/>
                <w:u w:val="none"/>
                <w:lang w:val="en-US"/>
              </w:rPr>
              <w:t>Strengths</w:t>
            </w:r>
          </w:p>
        </w:tc>
        <w:tc>
          <w:tcPr>
            <w:cnfStyle w:val="000000000000" w:firstRow="0" w:lastRow="0" w:firstColumn="0" w:lastColumn="0" w:oddVBand="0" w:evenVBand="0" w:oddHBand="0" w:evenHBand="0" w:firstRowFirstColumn="0" w:firstRowLastColumn="0" w:lastRowFirstColumn="0" w:lastRowLastColumn="0"/>
            <w:tcW w:w="4680" w:type="dxa"/>
            <w:tcBorders>
              <w:bottom w:val="single" w:color="8EAADB" w:themeColor="accent1" w:themeTint="99" w:sz="12"/>
            </w:tcBorders>
            <w:tcMar/>
            <w:vAlign w:val="top"/>
          </w:tcPr>
          <w:p w:rsidR="39AE0C6E" w:rsidP="39AE0C6E" w:rsidRDefault="39AE0C6E" w14:paraId="7B344AC8" w14:textId="2FAA7E29">
            <w:pPr>
              <w:spacing w:line="259" w:lineRule="auto"/>
              <w:jc w:val="center"/>
              <w:rPr>
                <w:rFonts w:ascii="Arial" w:hAnsi="Arial" w:eastAsia="Arial" w:cs="Arial"/>
                <w:b w:val="1"/>
                <w:bCs w:val="1"/>
                <w:i w:val="0"/>
                <w:iCs w:val="0"/>
                <w:sz w:val="24"/>
                <w:szCs w:val="24"/>
              </w:rPr>
            </w:pPr>
            <w:r w:rsidRPr="39AE0C6E" w:rsidR="39AE0C6E">
              <w:rPr>
                <w:rFonts w:ascii="Arial" w:hAnsi="Arial" w:eastAsia="Arial" w:cs="Arial"/>
                <w:b w:val="0"/>
                <w:bCs w:val="0"/>
                <w:i w:val="0"/>
                <w:iCs w:val="0"/>
                <w:strike w:val="0"/>
                <w:dstrike w:val="0"/>
                <w:sz w:val="24"/>
                <w:szCs w:val="24"/>
                <w:u w:val="none"/>
                <w:lang w:val="en-US"/>
              </w:rPr>
              <w:t>Weaknesses</w:t>
            </w:r>
          </w:p>
        </w:tc>
      </w:tr>
      <w:tr w:rsidR="39AE0C6E" w:rsidTr="39AE0C6E" w14:paraId="6CD87F60">
        <w:tc>
          <w:tcPr>
            <w:cnfStyle w:val="001000000000" w:firstRow="0" w:lastRow="0" w:firstColumn="1" w:lastColumn="0" w:oddVBand="0" w:evenVBand="0" w:oddHBand="0" w:evenHBand="0" w:firstRowFirstColumn="0" w:firstRowLastColumn="0" w:lastRowFirstColumn="0" w:lastRowLastColumn="0"/>
            <w:tcW w:w="4680" w:type="dxa"/>
            <w:tcMar/>
            <w:vAlign w:val="top"/>
          </w:tcPr>
          <w:p w:rsidR="39AE0C6E" w:rsidP="39AE0C6E" w:rsidRDefault="39AE0C6E" w14:paraId="14CA1D98" w14:textId="0C94DF5B">
            <w:pPr>
              <w:spacing w:line="259" w:lineRule="auto"/>
              <w:rPr>
                <w:rFonts w:ascii="Arial" w:hAnsi="Arial" w:eastAsia="Arial" w:cs="Arial"/>
                <w:b w:val="1"/>
                <w:bCs w:val="1"/>
                <w:i w:val="0"/>
                <w:iCs w:val="0"/>
                <w:sz w:val="24"/>
                <w:szCs w:val="24"/>
              </w:rPr>
            </w:pPr>
            <w:r w:rsidRPr="39AE0C6E" w:rsidR="39AE0C6E">
              <w:rPr>
                <w:rFonts w:ascii="Arial" w:hAnsi="Arial" w:eastAsia="Arial" w:cs="Arial"/>
                <w:b w:val="0"/>
                <w:bCs w:val="0"/>
                <w:i w:val="0"/>
                <w:iCs w:val="0"/>
                <w:strike w:val="0"/>
                <w:dstrike w:val="0"/>
                <w:sz w:val="24"/>
                <w:szCs w:val="24"/>
                <w:u w:val="none"/>
                <w:lang w:val="en-US"/>
              </w:rPr>
              <w:t>People, Skills and Capabilities</w:t>
            </w:r>
          </w:p>
          <w:p w:rsidR="39AE0C6E" w:rsidP="39AE0C6E" w:rsidRDefault="39AE0C6E" w14:paraId="33E52A73" w14:textId="7D146880">
            <w:pPr>
              <w:pStyle w:val="ListParagraph"/>
              <w:numPr>
                <w:ilvl w:val="0"/>
                <w:numId w:val="9"/>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Benefits for employees being planned.</w:t>
            </w:r>
          </w:p>
          <w:p w:rsidR="39AE0C6E" w:rsidP="39AE0C6E" w:rsidRDefault="39AE0C6E" w14:paraId="331DF978" w14:textId="7DFBD07F">
            <w:pPr>
              <w:pStyle w:val="ListParagraph"/>
              <w:numPr>
                <w:ilvl w:val="0"/>
                <w:numId w:val="9"/>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Progression plans</w:t>
            </w:r>
          </w:p>
          <w:p w:rsidR="39AE0C6E" w:rsidP="39AE0C6E" w:rsidRDefault="39AE0C6E" w14:paraId="7B35B571" w14:textId="39E4FD54">
            <w:pPr>
              <w:pStyle w:val="ListParagraph"/>
              <w:numPr>
                <w:ilvl w:val="0"/>
                <w:numId w:val="9"/>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Training and staff development is being improved.</w:t>
            </w:r>
          </w:p>
          <w:p w:rsidR="39AE0C6E" w:rsidP="39AE0C6E" w:rsidRDefault="39AE0C6E" w14:paraId="08F2F534" w14:textId="71CB7EFC">
            <w:pPr>
              <w:pStyle w:val="ListParagraph"/>
              <w:numPr>
                <w:ilvl w:val="0"/>
                <w:numId w:val="9"/>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Recruitment as organisation continues to grow.</w:t>
            </w:r>
          </w:p>
          <w:p w:rsidR="39AE0C6E" w:rsidP="39AE0C6E" w:rsidRDefault="39AE0C6E" w14:paraId="58E500B0" w14:textId="341D8C50">
            <w:pPr>
              <w:pStyle w:val="ListParagraph"/>
              <w:numPr>
                <w:ilvl w:val="0"/>
                <w:numId w:val="9"/>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More streamlined orientation processing is being implemented for new staff members.</w:t>
            </w:r>
          </w:p>
          <w:p w:rsidR="39AE0C6E" w:rsidP="39AE0C6E" w:rsidRDefault="39AE0C6E" w14:paraId="48EC4A26" w14:textId="646158A1">
            <w:pPr>
              <w:spacing w:line="259" w:lineRule="auto"/>
              <w:rPr>
                <w:rFonts w:ascii="Arial" w:hAnsi="Arial" w:eastAsia="Arial" w:cs="Arial"/>
                <w:b w:val="1"/>
                <w:bCs w:val="1"/>
                <w:i w:val="0"/>
                <w:iCs w:val="0"/>
                <w:sz w:val="24"/>
                <w:szCs w:val="24"/>
              </w:rPr>
            </w:pPr>
            <w:r w:rsidRPr="39AE0C6E" w:rsidR="39AE0C6E">
              <w:rPr>
                <w:rFonts w:ascii="Arial" w:hAnsi="Arial" w:eastAsia="Arial" w:cs="Arial"/>
                <w:b w:val="0"/>
                <w:bCs w:val="0"/>
                <w:i w:val="0"/>
                <w:iCs w:val="0"/>
                <w:strike w:val="0"/>
                <w:dstrike w:val="0"/>
                <w:sz w:val="24"/>
                <w:szCs w:val="24"/>
                <w:u w:val="none"/>
                <w:lang w:val="en-US"/>
              </w:rPr>
              <w:t>Resources Assets</w:t>
            </w:r>
          </w:p>
          <w:p w:rsidR="39AE0C6E" w:rsidP="39AE0C6E" w:rsidRDefault="39AE0C6E" w14:paraId="4E7294B8" w14:textId="0264D671">
            <w:pPr>
              <w:pStyle w:val="ListParagraph"/>
              <w:numPr>
                <w:ilvl w:val="0"/>
                <w:numId w:val="10"/>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New advanced drainage equipment</w:t>
            </w:r>
          </w:p>
          <w:p w:rsidR="39AE0C6E" w:rsidP="39AE0C6E" w:rsidRDefault="39AE0C6E" w14:paraId="05398F07" w14:textId="740E9A84">
            <w:pPr>
              <w:pStyle w:val="ListParagraph"/>
              <w:numPr>
                <w:ilvl w:val="0"/>
                <w:numId w:val="10"/>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 xml:space="preserve">Exclusive equipment for the UK </w:t>
            </w:r>
          </w:p>
          <w:p w:rsidR="39AE0C6E" w:rsidP="39AE0C6E" w:rsidRDefault="39AE0C6E" w14:paraId="617BDA39" w14:textId="2B8A13B5">
            <w:pPr>
              <w:pStyle w:val="ListParagraph"/>
              <w:numPr>
                <w:ilvl w:val="0"/>
                <w:numId w:val="10"/>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A new job role learned in testing water pollution.</w:t>
            </w:r>
          </w:p>
          <w:p w:rsidR="39AE0C6E" w:rsidP="39AE0C6E" w:rsidRDefault="39AE0C6E" w14:paraId="6271C42A" w14:textId="6FE563DA">
            <w:pPr>
              <w:spacing w:line="259" w:lineRule="auto"/>
              <w:rPr>
                <w:rFonts w:ascii="Arial" w:hAnsi="Arial" w:eastAsia="Arial" w:cs="Arial"/>
                <w:b w:val="1"/>
                <w:bCs w:val="1"/>
                <w:i w:val="0"/>
                <w:iCs w:val="0"/>
                <w:sz w:val="24"/>
                <w:szCs w:val="24"/>
              </w:rPr>
            </w:pPr>
            <w:r w:rsidRPr="39AE0C6E" w:rsidR="39AE0C6E">
              <w:rPr>
                <w:rFonts w:ascii="Arial" w:hAnsi="Arial" w:eastAsia="Arial" w:cs="Arial"/>
                <w:b w:val="0"/>
                <w:bCs w:val="0"/>
                <w:i w:val="0"/>
                <w:iCs w:val="0"/>
                <w:strike w:val="0"/>
                <w:dstrike w:val="0"/>
                <w:sz w:val="24"/>
                <w:szCs w:val="24"/>
                <w:u w:val="none"/>
                <w:lang w:val="en-US"/>
              </w:rPr>
              <w:t>Competitive Advantages</w:t>
            </w:r>
          </w:p>
          <w:p w:rsidR="39AE0C6E" w:rsidP="39AE0C6E" w:rsidRDefault="39AE0C6E" w14:paraId="0B0FF8AC" w14:textId="30C4594E">
            <w:pPr>
              <w:pStyle w:val="ListParagraph"/>
              <w:numPr>
                <w:ilvl w:val="0"/>
                <w:numId w:val="11"/>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Currently the only organisation able to offer is the use of certain equipment in the UK which minimises damage.</w:t>
            </w:r>
          </w:p>
          <w:p w:rsidR="39AE0C6E" w:rsidP="39AE0C6E" w:rsidRDefault="39AE0C6E" w14:paraId="15331759" w14:textId="392FB02C">
            <w:pPr>
              <w:pStyle w:val="ListParagraph"/>
              <w:numPr>
                <w:ilvl w:val="0"/>
                <w:numId w:val="11"/>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Products and services are unique and exclusive.</w:t>
            </w:r>
          </w:p>
          <w:p w:rsidR="39AE0C6E" w:rsidP="39AE0C6E" w:rsidRDefault="39AE0C6E" w14:paraId="72B404D7" w14:textId="09A1BC04">
            <w:pPr>
              <w:pStyle w:val="ListParagraph"/>
              <w:numPr>
                <w:ilvl w:val="0"/>
                <w:numId w:val="11"/>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Improvements to advertising planned for the near future.</w:t>
            </w:r>
          </w:p>
          <w:p w:rsidR="39AE0C6E" w:rsidP="39AE0C6E" w:rsidRDefault="39AE0C6E" w14:paraId="47BABCEB" w14:textId="04F2F633">
            <w:pPr>
              <w:pStyle w:val="ListParagraph"/>
              <w:numPr>
                <w:ilvl w:val="0"/>
                <w:numId w:val="11"/>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Have contracts with large organisations, such as Welsh Water.</w:t>
            </w:r>
          </w:p>
          <w:p w:rsidR="39AE0C6E" w:rsidP="39AE0C6E" w:rsidRDefault="39AE0C6E" w14:paraId="468C5740" w14:textId="2850827C">
            <w:pPr>
              <w:spacing w:line="259" w:lineRule="auto"/>
              <w:rPr>
                <w:rFonts w:ascii="Arial" w:hAnsi="Arial" w:eastAsia="Arial" w:cs="Arial"/>
                <w:b w:val="1"/>
                <w:bCs w:val="1"/>
                <w:i w:val="0"/>
                <w:iCs w:val="0"/>
                <w:sz w:val="24"/>
                <w:szCs w:val="24"/>
              </w:rPr>
            </w:pPr>
          </w:p>
        </w:tc>
        <w:tc>
          <w:tcPr>
            <w:cnfStyle w:val="000000000000" w:firstRow="0" w:lastRow="0" w:firstColumn="0" w:lastColumn="0" w:oddVBand="0" w:evenVBand="0" w:oddHBand="0" w:evenHBand="0" w:firstRowFirstColumn="0" w:firstRowLastColumn="0" w:lastRowFirstColumn="0" w:lastRowLastColumn="0"/>
            <w:tcW w:w="4680" w:type="dxa"/>
            <w:tcMar/>
            <w:vAlign w:val="top"/>
          </w:tcPr>
          <w:p w:rsidR="39AE0C6E" w:rsidP="39AE0C6E" w:rsidRDefault="39AE0C6E" w14:paraId="62E7D3BF" w14:textId="7BCC617A">
            <w:pPr>
              <w:spacing w:line="259" w:lineRule="auto"/>
              <w:rPr>
                <w:rFonts w:ascii="Arial" w:hAnsi="Arial" w:eastAsia="Arial" w:cs="Arial"/>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People, Skills and Capabilities</w:t>
            </w:r>
          </w:p>
          <w:p w:rsidR="39AE0C6E" w:rsidP="39AE0C6E" w:rsidRDefault="39AE0C6E" w14:paraId="50F9C1FF" w14:textId="18F21A14">
            <w:pPr>
              <w:pStyle w:val="ListParagraph"/>
              <w:numPr>
                <w:ilvl w:val="0"/>
                <w:numId w:val="12"/>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Staff Moral</w:t>
            </w:r>
          </w:p>
          <w:p w:rsidR="39AE0C6E" w:rsidP="39AE0C6E" w:rsidRDefault="39AE0C6E" w14:paraId="307D11EC" w14:textId="51BC067A">
            <w:pPr>
              <w:pStyle w:val="ListParagraph"/>
              <w:numPr>
                <w:ilvl w:val="0"/>
                <w:numId w:val="12"/>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The work life balance for employees needs improving.</w:t>
            </w:r>
          </w:p>
          <w:p w:rsidR="39AE0C6E" w:rsidP="39AE0C6E" w:rsidRDefault="39AE0C6E" w14:paraId="58C806D9" w14:textId="68F835A4">
            <w:pPr>
              <w:pStyle w:val="ListParagraph"/>
              <w:numPr>
                <w:ilvl w:val="0"/>
                <w:numId w:val="12"/>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Staff turnover is very high.</w:t>
            </w:r>
          </w:p>
          <w:p w:rsidR="39AE0C6E" w:rsidP="39AE0C6E" w:rsidRDefault="39AE0C6E" w14:paraId="41C8823B" w14:textId="0BA374E9">
            <w:pPr>
              <w:pStyle w:val="ListParagraph"/>
              <w:numPr>
                <w:ilvl w:val="0"/>
                <w:numId w:val="12"/>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People management skills need improving.</w:t>
            </w:r>
          </w:p>
          <w:p w:rsidR="39AE0C6E" w:rsidP="39AE0C6E" w:rsidRDefault="39AE0C6E" w14:paraId="6D810D68" w14:textId="4FCE398B">
            <w:pPr>
              <w:pStyle w:val="ListParagraph"/>
              <w:numPr>
                <w:ilvl w:val="0"/>
                <w:numId w:val="12"/>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High level of workplace stress due to heavy workloads</w:t>
            </w:r>
          </w:p>
          <w:p w:rsidR="39AE0C6E" w:rsidP="39AE0C6E" w:rsidRDefault="39AE0C6E" w14:paraId="46822EAA" w14:textId="0434D11B">
            <w:pPr>
              <w:pStyle w:val="ListParagraph"/>
              <w:numPr>
                <w:ilvl w:val="0"/>
                <w:numId w:val="12"/>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Understaff</w:t>
            </w:r>
          </w:p>
          <w:p w:rsidR="39AE0C6E" w:rsidP="39AE0C6E" w:rsidRDefault="39AE0C6E" w14:paraId="3A85924A" w14:textId="74E586FD">
            <w:pPr>
              <w:spacing w:line="259" w:lineRule="auto"/>
              <w:rPr>
                <w:rFonts w:ascii="Arial" w:hAnsi="Arial" w:eastAsia="Arial" w:cs="Arial"/>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Resources Assets</w:t>
            </w:r>
          </w:p>
          <w:p w:rsidR="39AE0C6E" w:rsidP="39AE0C6E" w:rsidRDefault="39AE0C6E" w14:paraId="6944ECCE" w14:textId="0114FB6D">
            <w:pPr>
              <w:pStyle w:val="ListParagraph"/>
              <w:numPr>
                <w:ilvl w:val="0"/>
                <w:numId w:val="13"/>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Learning the new equipment so there is a range of employee’s that can use it.</w:t>
            </w:r>
          </w:p>
          <w:p w:rsidR="39AE0C6E" w:rsidP="39AE0C6E" w:rsidRDefault="39AE0C6E" w14:paraId="617CD41A" w14:textId="0BF9D9CA">
            <w:pPr>
              <w:pStyle w:val="ListParagraph"/>
              <w:numPr>
                <w:ilvl w:val="0"/>
                <w:numId w:val="13"/>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Expensive to fix equipment.</w:t>
            </w:r>
          </w:p>
          <w:p w:rsidR="39AE0C6E" w:rsidP="39AE0C6E" w:rsidRDefault="39AE0C6E" w14:paraId="7719858B" w14:textId="4159A275">
            <w:pPr>
              <w:pStyle w:val="ListParagraph"/>
              <w:numPr>
                <w:ilvl w:val="0"/>
                <w:numId w:val="13"/>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Equipment is sourced from Germany and can be difficult to receive new parts causing time delays.</w:t>
            </w:r>
          </w:p>
          <w:p w:rsidR="39AE0C6E" w:rsidP="39AE0C6E" w:rsidRDefault="39AE0C6E" w14:paraId="66CA2EE9" w14:textId="07DCEF7D">
            <w:pPr>
              <w:pStyle w:val="ListParagraph"/>
              <w:numPr>
                <w:ilvl w:val="0"/>
                <w:numId w:val="13"/>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Having to use sub-contractors due to the amount of workload.</w:t>
            </w:r>
          </w:p>
          <w:p w:rsidR="39AE0C6E" w:rsidP="39AE0C6E" w:rsidRDefault="39AE0C6E" w14:paraId="592ECB4B" w14:textId="5C8C8ED6">
            <w:pPr>
              <w:spacing w:line="259" w:lineRule="auto"/>
              <w:rPr>
                <w:rFonts w:ascii="Arial" w:hAnsi="Arial" w:eastAsia="Arial" w:cs="Arial"/>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Competitive Advantages</w:t>
            </w:r>
          </w:p>
          <w:p w:rsidR="39AE0C6E" w:rsidP="39AE0C6E" w:rsidRDefault="39AE0C6E" w14:paraId="70E6B8AA" w14:textId="7FFCD8B4">
            <w:pPr>
              <w:pStyle w:val="ListParagraph"/>
              <w:numPr>
                <w:ilvl w:val="0"/>
                <w:numId w:val="14"/>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In the sudden increase of work there has been mistakes made effecting the reputation of the organisation</w:t>
            </w:r>
          </w:p>
          <w:p w:rsidR="39AE0C6E" w:rsidP="39AE0C6E" w:rsidRDefault="39AE0C6E" w14:paraId="509CDE7E" w14:textId="421CF91A">
            <w:pPr>
              <w:pStyle w:val="ListParagraph"/>
              <w:numPr>
                <w:ilvl w:val="0"/>
                <w:numId w:val="14"/>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Also, creating negative advertisements.</w:t>
            </w:r>
          </w:p>
          <w:p w:rsidR="39AE0C6E" w:rsidP="39AE0C6E" w:rsidRDefault="39AE0C6E" w14:paraId="382B756E" w14:textId="46B60DCB">
            <w:pPr>
              <w:pStyle w:val="ListParagraph"/>
              <w:numPr>
                <w:ilvl w:val="0"/>
                <w:numId w:val="14"/>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As we are currently so busy, we are having to turn away jobs to competitors.</w:t>
            </w:r>
          </w:p>
          <w:p w:rsidR="39AE0C6E" w:rsidP="39AE0C6E" w:rsidRDefault="39AE0C6E" w14:paraId="529FDC03" w14:textId="7023B7D9">
            <w:pPr>
              <w:spacing w:line="259" w:lineRule="auto"/>
              <w:rPr>
                <w:rFonts w:ascii="Arial" w:hAnsi="Arial" w:eastAsia="Arial" w:cs="Arial"/>
                <w:b w:val="0"/>
                <w:bCs w:val="0"/>
                <w:i w:val="0"/>
                <w:iCs w:val="0"/>
                <w:sz w:val="24"/>
                <w:szCs w:val="24"/>
              </w:rPr>
            </w:pPr>
          </w:p>
        </w:tc>
      </w:tr>
    </w:tbl>
    <w:p w:rsidR="39AE0C6E" w:rsidP="39AE0C6E" w:rsidRDefault="39AE0C6E" w14:paraId="4133EAE0" w14:textId="61A2943B">
      <w:pPr>
        <w:spacing w:after="160" w:line="259" w:lineRule="auto"/>
        <w:jc w:val="center"/>
        <w:rPr>
          <w:rFonts w:ascii="Arial" w:hAnsi="Arial" w:eastAsia="Arial" w:cs="Arial"/>
          <w:b w:val="0"/>
          <w:bCs w:val="0"/>
          <w:i w:val="0"/>
          <w:iCs w:val="0"/>
          <w:noProof w:val="0"/>
          <w:color w:val="000000" w:themeColor="text1" w:themeTint="FF" w:themeShade="FF"/>
          <w:sz w:val="28"/>
          <w:szCs w:val="28"/>
          <w:lang w:val="en-US"/>
        </w:rPr>
      </w:pPr>
    </w:p>
    <w:p w:rsidR="39AE0C6E" w:rsidP="39AE0C6E" w:rsidRDefault="39AE0C6E" w14:paraId="594F03FA" w14:textId="7C3B549D">
      <w:pPr>
        <w:spacing w:after="160" w:line="259" w:lineRule="auto"/>
        <w:jc w:val="center"/>
        <w:rPr>
          <w:rFonts w:ascii="Arial" w:hAnsi="Arial" w:eastAsia="Arial" w:cs="Arial"/>
          <w:b w:val="0"/>
          <w:bCs w:val="0"/>
          <w:i w:val="0"/>
          <w:iCs w:val="0"/>
          <w:noProof w:val="0"/>
          <w:color w:val="000000" w:themeColor="text1" w:themeTint="FF" w:themeShade="FF"/>
          <w:sz w:val="28"/>
          <w:szCs w:val="28"/>
          <w:lang w:val="en-US"/>
        </w:rPr>
      </w:pPr>
    </w:p>
    <w:p w:rsidR="39AE0C6E" w:rsidP="39AE0C6E" w:rsidRDefault="39AE0C6E" w14:paraId="78DBA572" w14:textId="4CF90D3A">
      <w:pPr>
        <w:spacing w:after="160" w:line="259" w:lineRule="auto"/>
        <w:jc w:val="center"/>
        <w:rPr>
          <w:rFonts w:ascii="Arial" w:hAnsi="Arial" w:eastAsia="Arial" w:cs="Arial"/>
          <w:b w:val="0"/>
          <w:bCs w:val="0"/>
          <w:i w:val="0"/>
          <w:iCs w:val="0"/>
          <w:noProof w:val="0"/>
          <w:color w:val="000000" w:themeColor="text1" w:themeTint="FF" w:themeShade="FF"/>
          <w:sz w:val="28"/>
          <w:szCs w:val="28"/>
          <w:lang w:val="en-US"/>
        </w:rPr>
      </w:pPr>
    </w:p>
    <w:p w:rsidR="39AE0C6E" w:rsidP="39AE0C6E" w:rsidRDefault="39AE0C6E" w14:paraId="031809F5" w14:textId="4B5683B1">
      <w:pPr>
        <w:spacing w:after="160" w:line="259" w:lineRule="auto"/>
        <w:jc w:val="center"/>
        <w:rPr>
          <w:rFonts w:ascii="Arial" w:hAnsi="Arial" w:eastAsia="Arial" w:cs="Arial"/>
          <w:b w:val="0"/>
          <w:bCs w:val="0"/>
          <w:i w:val="0"/>
          <w:iCs w:val="0"/>
          <w:noProof w:val="0"/>
          <w:color w:val="000000" w:themeColor="text1" w:themeTint="FF" w:themeShade="FF"/>
          <w:sz w:val="28"/>
          <w:szCs w:val="28"/>
          <w:lang w:val="en-US"/>
        </w:rPr>
      </w:pPr>
    </w:p>
    <w:p w:rsidR="63D6BF1F" w:rsidP="39AE0C6E" w:rsidRDefault="63D6BF1F" w14:paraId="74DC0609" w14:textId="3FF396A6">
      <w:pPr>
        <w:spacing w:after="160" w:line="259" w:lineRule="auto"/>
        <w:jc w:val="center"/>
        <w:rPr>
          <w:rFonts w:ascii="Arial" w:hAnsi="Arial" w:eastAsia="Arial" w:cs="Arial"/>
          <w:b w:val="0"/>
          <w:bCs w:val="0"/>
          <w:i w:val="0"/>
          <w:iCs w:val="0"/>
          <w:noProof w:val="0"/>
          <w:color w:val="000000" w:themeColor="text1" w:themeTint="FF" w:themeShade="FF"/>
          <w:sz w:val="24"/>
          <w:szCs w:val="24"/>
          <w:lang w:val="en-US"/>
        </w:rPr>
      </w:pPr>
      <w:r w:rsidRPr="39AE0C6E" w:rsidR="63D6BF1F">
        <w:rPr>
          <w:rFonts w:ascii="Arial" w:hAnsi="Arial" w:eastAsia="Arial" w:cs="Arial"/>
          <w:b w:val="0"/>
          <w:bCs w:val="0"/>
          <w:i w:val="0"/>
          <w:iCs w:val="0"/>
          <w:strike w:val="0"/>
          <w:dstrike w:val="0"/>
          <w:noProof w:val="0"/>
          <w:color w:val="000000" w:themeColor="text1" w:themeTint="FF" w:themeShade="FF"/>
          <w:sz w:val="24"/>
          <w:szCs w:val="24"/>
          <w:u w:val="none"/>
          <w:lang w:val="en-US"/>
        </w:rPr>
        <w:t>External</w:t>
      </w:r>
    </w:p>
    <w:tbl>
      <w:tblPr>
        <w:tblStyle w:val="GridTable1Light-Accent1"/>
        <w:tblW w:w="0" w:type="auto"/>
        <w:tblLayout w:type="fixed"/>
        <w:tblLook w:val="06A0" w:firstRow="1" w:lastRow="0" w:firstColumn="1" w:lastColumn="0" w:noHBand="1" w:noVBand="1"/>
      </w:tblPr>
      <w:tblGrid>
        <w:gridCol w:w="4680"/>
        <w:gridCol w:w="4680"/>
      </w:tblGrid>
      <w:tr w:rsidR="39AE0C6E" w:rsidTr="39AE0C6E" w14:paraId="6412C627">
        <w:tc>
          <w:tcPr>
            <w:cnfStyle w:val="001000000000" w:firstRow="0" w:lastRow="0" w:firstColumn="1" w:lastColumn="0" w:oddVBand="0" w:evenVBand="0" w:oddHBand="0" w:evenHBand="0" w:firstRowFirstColumn="0" w:firstRowLastColumn="0" w:lastRowFirstColumn="0" w:lastRowLastColumn="0"/>
            <w:tcW w:w="4680" w:type="dxa"/>
            <w:tcBorders>
              <w:bottom w:val="single" w:color="8EAADB" w:themeColor="accent1" w:themeTint="99" w:sz="12"/>
            </w:tcBorders>
            <w:tcMar/>
            <w:vAlign w:val="top"/>
          </w:tcPr>
          <w:p w:rsidR="39AE0C6E" w:rsidP="39AE0C6E" w:rsidRDefault="39AE0C6E" w14:paraId="6F9022A6" w14:textId="022D3C31">
            <w:pPr>
              <w:spacing w:line="259" w:lineRule="auto"/>
              <w:jc w:val="center"/>
              <w:rPr>
                <w:rFonts w:ascii="Arial" w:hAnsi="Arial" w:eastAsia="Arial" w:cs="Arial"/>
                <w:b w:val="1"/>
                <w:bCs w:val="1"/>
                <w:i w:val="0"/>
                <w:iCs w:val="0"/>
                <w:sz w:val="24"/>
                <w:szCs w:val="24"/>
              </w:rPr>
            </w:pPr>
            <w:r w:rsidRPr="39AE0C6E" w:rsidR="39AE0C6E">
              <w:rPr>
                <w:rFonts w:ascii="Arial" w:hAnsi="Arial" w:eastAsia="Arial" w:cs="Arial"/>
                <w:b w:val="0"/>
                <w:bCs w:val="0"/>
                <w:i w:val="0"/>
                <w:iCs w:val="0"/>
                <w:strike w:val="0"/>
                <w:dstrike w:val="0"/>
                <w:sz w:val="24"/>
                <w:szCs w:val="24"/>
                <w:u w:val="none"/>
                <w:lang w:val="en-US"/>
              </w:rPr>
              <w:t>Opportunity's</w:t>
            </w:r>
          </w:p>
        </w:tc>
        <w:tc>
          <w:tcPr>
            <w:cnfStyle w:val="000000000000" w:firstRow="0" w:lastRow="0" w:firstColumn="0" w:lastColumn="0" w:oddVBand="0" w:evenVBand="0" w:oddHBand="0" w:evenHBand="0" w:firstRowFirstColumn="0" w:firstRowLastColumn="0" w:lastRowFirstColumn="0" w:lastRowLastColumn="0"/>
            <w:tcW w:w="4680" w:type="dxa"/>
            <w:tcBorders>
              <w:bottom w:val="single" w:color="8EAADB" w:themeColor="accent1" w:themeTint="99" w:sz="12"/>
            </w:tcBorders>
            <w:tcMar/>
            <w:vAlign w:val="top"/>
          </w:tcPr>
          <w:p w:rsidR="39AE0C6E" w:rsidP="39AE0C6E" w:rsidRDefault="39AE0C6E" w14:paraId="4E5D882F" w14:textId="4B6C0FD3">
            <w:pPr>
              <w:spacing w:line="259" w:lineRule="auto"/>
              <w:jc w:val="center"/>
              <w:rPr>
                <w:rFonts w:ascii="Arial" w:hAnsi="Arial" w:eastAsia="Arial" w:cs="Arial"/>
                <w:b w:val="1"/>
                <w:bCs w:val="1"/>
                <w:i w:val="0"/>
                <w:iCs w:val="0"/>
                <w:sz w:val="24"/>
                <w:szCs w:val="24"/>
              </w:rPr>
            </w:pPr>
            <w:r w:rsidRPr="39AE0C6E" w:rsidR="39AE0C6E">
              <w:rPr>
                <w:rFonts w:ascii="Arial" w:hAnsi="Arial" w:eastAsia="Arial" w:cs="Arial"/>
                <w:b w:val="0"/>
                <w:bCs w:val="0"/>
                <w:i w:val="0"/>
                <w:iCs w:val="0"/>
                <w:strike w:val="0"/>
                <w:dstrike w:val="0"/>
                <w:sz w:val="24"/>
                <w:szCs w:val="24"/>
                <w:u w:val="none"/>
                <w:lang w:val="en-US"/>
              </w:rPr>
              <w:t>Threats</w:t>
            </w:r>
          </w:p>
        </w:tc>
      </w:tr>
      <w:tr w:rsidR="39AE0C6E" w:rsidTr="39AE0C6E" w14:paraId="60895277">
        <w:tc>
          <w:tcPr>
            <w:cnfStyle w:val="001000000000" w:firstRow="0" w:lastRow="0" w:firstColumn="1" w:lastColumn="0" w:oddVBand="0" w:evenVBand="0" w:oddHBand="0" w:evenHBand="0" w:firstRowFirstColumn="0" w:firstRowLastColumn="0" w:lastRowFirstColumn="0" w:lastRowLastColumn="0"/>
            <w:tcW w:w="4680" w:type="dxa"/>
            <w:tcMar/>
            <w:vAlign w:val="top"/>
          </w:tcPr>
          <w:p w:rsidR="39AE0C6E" w:rsidP="39AE0C6E" w:rsidRDefault="39AE0C6E" w14:paraId="6E8061CD" w14:textId="080DBB2F">
            <w:pPr>
              <w:spacing w:line="259" w:lineRule="auto"/>
              <w:rPr>
                <w:rFonts w:ascii="Arial" w:hAnsi="Arial" w:eastAsia="Arial" w:cs="Arial"/>
                <w:b w:val="1"/>
                <w:bCs w:val="1"/>
                <w:i w:val="0"/>
                <w:iCs w:val="0"/>
                <w:sz w:val="24"/>
                <w:szCs w:val="24"/>
              </w:rPr>
            </w:pPr>
            <w:r w:rsidRPr="39AE0C6E" w:rsidR="39AE0C6E">
              <w:rPr>
                <w:rFonts w:ascii="Arial" w:hAnsi="Arial" w:eastAsia="Arial" w:cs="Arial"/>
                <w:b w:val="0"/>
                <w:bCs w:val="0"/>
                <w:i w:val="0"/>
                <w:iCs w:val="0"/>
                <w:strike w:val="0"/>
                <w:dstrike w:val="0"/>
                <w:sz w:val="24"/>
                <w:szCs w:val="24"/>
                <w:u w:val="none"/>
                <w:lang w:val="en-US"/>
              </w:rPr>
              <w:t>People, Skills and Capabilities</w:t>
            </w:r>
          </w:p>
          <w:p w:rsidR="39AE0C6E" w:rsidP="39AE0C6E" w:rsidRDefault="39AE0C6E" w14:paraId="7B12C82A" w14:textId="68DBA050">
            <w:pPr>
              <w:pStyle w:val="ListParagraph"/>
              <w:numPr>
                <w:ilvl w:val="0"/>
                <w:numId w:val="15"/>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Recruiting of the workforce</w:t>
            </w:r>
          </w:p>
          <w:p w:rsidR="39AE0C6E" w:rsidP="39AE0C6E" w:rsidRDefault="39AE0C6E" w14:paraId="78D60581" w14:textId="0E439AF2">
            <w:pPr>
              <w:pStyle w:val="ListParagraph"/>
              <w:numPr>
                <w:ilvl w:val="0"/>
                <w:numId w:val="15"/>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Expansion and growth</w:t>
            </w:r>
          </w:p>
          <w:p w:rsidR="39AE0C6E" w:rsidP="39AE0C6E" w:rsidRDefault="39AE0C6E" w14:paraId="52420BAB" w14:textId="7332C424">
            <w:pPr>
              <w:pStyle w:val="ListParagraph"/>
              <w:numPr>
                <w:ilvl w:val="0"/>
                <w:numId w:val="15"/>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Exclusive technology</w:t>
            </w:r>
          </w:p>
          <w:p w:rsidR="39AE0C6E" w:rsidP="39AE0C6E" w:rsidRDefault="39AE0C6E" w14:paraId="6C61A500" w14:textId="111C5E7D">
            <w:pPr>
              <w:pStyle w:val="ListParagraph"/>
              <w:numPr>
                <w:ilvl w:val="0"/>
                <w:numId w:val="15"/>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New service’s available</w:t>
            </w:r>
          </w:p>
          <w:p w:rsidR="39AE0C6E" w:rsidP="39AE0C6E" w:rsidRDefault="39AE0C6E" w14:paraId="7359FF81" w14:textId="6728C25E">
            <w:pPr>
              <w:pStyle w:val="ListParagraph"/>
              <w:numPr>
                <w:ilvl w:val="0"/>
                <w:numId w:val="15"/>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Large new customers</w:t>
            </w:r>
          </w:p>
          <w:p w:rsidR="39AE0C6E" w:rsidP="39AE0C6E" w:rsidRDefault="39AE0C6E" w14:paraId="21B788BD" w14:textId="0FFD29E8">
            <w:pPr>
              <w:pStyle w:val="ListParagraph"/>
              <w:numPr>
                <w:ilvl w:val="0"/>
                <w:numId w:val="15"/>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Lifestyle changes create a higher workload.</w:t>
            </w:r>
          </w:p>
          <w:p w:rsidR="39AE0C6E" w:rsidP="39AE0C6E" w:rsidRDefault="39AE0C6E" w14:paraId="25137B59" w14:textId="466AF0F6">
            <w:pPr>
              <w:pStyle w:val="ListParagraph"/>
              <w:numPr>
                <w:ilvl w:val="0"/>
                <w:numId w:val="15"/>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The chance to expand the business into England is undergoing finalisation.</w:t>
            </w:r>
          </w:p>
        </w:tc>
        <w:tc>
          <w:tcPr>
            <w:cnfStyle w:val="000000000000" w:firstRow="0" w:lastRow="0" w:firstColumn="0" w:lastColumn="0" w:oddVBand="0" w:evenVBand="0" w:oddHBand="0" w:evenHBand="0" w:firstRowFirstColumn="0" w:firstRowLastColumn="0" w:lastRowFirstColumn="0" w:lastRowLastColumn="0"/>
            <w:tcW w:w="4680" w:type="dxa"/>
            <w:tcMar/>
            <w:vAlign w:val="top"/>
          </w:tcPr>
          <w:p w:rsidR="39AE0C6E" w:rsidP="39AE0C6E" w:rsidRDefault="39AE0C6E" w14:paraId="1162FD9E" w14:textId="0F285615">
            <w:pPr>
              <w:spacing w:line="259" w:lineRule="auto"/>
              <w:rPr>
                <w:rFonts w:ascii="Arial" w:hAnsi="Arial" w:eastAsia="Arial" w:cs="Arial"/>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People, Skills and Capabilities</w:t>
            </w:r>
          </w:p>
          <w:p w:rsidR="39AE0C6E" w:rsidP="39AE0C6E" w:rsidRDefault="39AE0C6E" w14:paraId="723B2537" w14:textId="02D30F1B">
            <w:pPr>
              <w:pStyle w:val="ListParagraph"/>
              <w:numPr>
                <w:ilvl w:val="0"/>
                <w:numId w:val="16"/>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Training costs are high due to high staff turnover and the increase in the workload.</w:t>
            </w:r>
          </w:p>
          <w:p w:rsidR="39AE0C6E" w:rsidP="39AE0C6E" w:rsidRDefault="39AE0C6E" w14:paraId="47CF53CB" w14:textId="26F590E3">
            <w:pPr>
              <w:pStyle w:val="ListParagraph"/>
              <w:numPr>
                <w:ilvl w:val="0"/>
                <w:numId w:val="16"/>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Covid-19 restrictions and regulations have increased the amount being spent on consumables.</w:t>
            </w:r>
          </w:p>
          <w:p w:rsidR="39AE0C6E" w:rsidP="39AE0C6E" w:rsidRDefault="39AE0C6E" w14:paraId="65AD8992" w14:textId="067C4929">
            <w:pPr>
              <w:pStyle w:val="ListParagraph"/>
              <w:numPr>
                <w:ilvl w:val="0"/>
                <w:numId w:val="16"/>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Transport costs have increased due to the social distance guidelines, meaning that employees must travel to site separately.</w:t>
            </w:r>
          </w:p>
          <w:p w:rsidR="39AE0C6E" w:rsidP="39AE0C6E" w:rsidRDefault="39AE0C6E" w14:paraId="15564D83" w14:textId="31EBDB6C">
            <w:pPr>
              <w:pStyle w:val="ListParagraph"/>
              <w:numPr>
                <w:ilvl w:val="0"/>
                <w:numId w:val="16"/>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Changes in laws mean that time and money is being lost in new training and employees must adapt.</w:t>
            </w:r>
          </w:p>
          <w:p w:rsidR="39AE0C6E" w:rsidP="39AE0C6E" w:rsidRDefault="39AE0C6E" w14:paraId="4D586C06" w14:textId="595AEF5A">
            <w:pPr>
              <w:pStyle w:val="ListParagraph"/>
              <w:numPr>
                <w:ilvl w:val="0"/>
                <w:numId w:val="16"/>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High levels of stress due to the unreasonable workload.</w:t>
            </w:r>
          </w:p>
        </w:tc>
      </w:tr>
    </w:tbl>
    <w:p w:rsidR="39AE0C6E" w:rsidP="39AE0C6E" w:rsidRDefault="39AE0C6E" w14:paraId="21FB6695" w14:textId="6A3C6234">
      <w:pPr>
        <w:spacing w:after="160" w:line="259" w:lineRule="auto"/>
        <w:jc w:val="center"/>
        <w:rPr>
          <w:rFonts w:ascii="Arial" w:hAnsi="Arial" w:eastAsia="Arial" w:cs="Arial"/>
          <w:b w:val="0"/>
          <w:bCs w:val="0"/>
          <w:i w:val="0"/>
          <w:iCs w:val="0"/>
          <w:noProof w:val="0"/>
          <w:color w:val="000000" w:themeColor="text1" w:themeTint="FF" w:themeShade="FF"/>
          <w:sz w:val="28"/>
          <w:szCs w:val="28"/>
          <w:lang w:val="en-US"/>
        </w:rPr>
      </w:pPr>
    </w:p>
    <w:p w:rsidR="63D6BF1F" w:rsidP="39AE0C6E" w:rsidRDefault="63D6BF1F" w14:paraId="04B57C85" w14:textId="1CECC4F9">
      <w:pPr>
        <w:spacing w:after="160" w:line="259" w:lineRule="auto"/>
        <w:jc w:val="left"/>
        <w:rPr>
          <w:rFonts w:ascii="Arial" w:hAnsi="Arial" w:eastAsia="Arial" w:cs="Arial"/>
          <w:b w:val="0"/>
          <w:bCs w:val="0"/>
          <w:i w:val="0"/>
          <w:iCs w:val="0"/>
          <w:noProof w:val="0"/>
          <w:color w:val="000000" w:themeColor="text1" w:themeTint="FF" w:themeShade="FF"/>
          <w:sz w:val="24"/>
          <w:szCs w:val="24"/>
          <w:lang w:val="en-US"/>
        </w:rPr>
      </w:pPr>
      <w:r w:rsidRPr="39AE0C6E" w:rsidR="63D6BF1F">
        <w:rPr>
          <w:rFonts w:ascii="Arial" w:hAnsi="Arial" w:eastAsia="Arial" w:cs="Arial"/>
          <w:b w:val="0"/>
          <w:bCs w:val="0"/>
          <w:i w:val="0"/>
          <w:iCs w:val="0"/>
          <w:strike w:val="0"/>
          <w:dstrike w:val="0"/>
          <w:noProof w:val="0"/>
          <w:color w:val="000000" w:themeColor="text1" w:themeTint="FF" w:themeShade="FF"/>
          <w:sz w:val="24"/>
          <w:szCs w:val="24"/>
          <w:u w:val="none"/>
          <w:lang w:val="en-US"/>
        </w:rPr>
        <w:t>In this SWOT analysis you can also see many ways in which HR function may be impacted by these internal and external factors. The HR function is going to have to adapt in helping people learn to change and adapt to new regulations, investigate the reasons behind the high turnover and investigate improving the stress in the workplace.</w:t>
      </w:r>
    </w:p>
    <w:p w:rsidR="39AE0C6E" w:rsidP="39AE0C6E" w:rsidRDefault="39AE0C6E" w14:paraId="17DA6F49" w14:textId="7EE1FB0F">
      <w:pPr>
        <w:pStyle w:val="Normal"/>
        <w:ind w:left="0"/>
        <w:rPr>
          <w:rFonts w:ascii="Arial" w:hAnsi="Arial" w:eastAsia="Arial" w:cs="Arial"/>
          <w:noProof w:val="0"/>
          <w:sz w:val="24"/>
          <w:szCs w:val="24"/>
          <w:u w:val="none"/>
          <w:lang w:val="en-US"/>
        </w:rPr>
      </w:pPr>
    </w:p>
    <w:p w:rsidR="39AE0C6E" w:rsidRDefault="39AE0C6E" w14:paraId="196B6954" w14:textId="538EB61B">
      <w:r>
        <w:br w:type="page"/>
      </w:r>
    </w:p>
    <w:p w:rsidR="5811F69B" w:rsidP="39AE0C6E" w:rsidRDefault="5811F69B" w14:paraId="2FADFDC9" w14:textId="25C20061">
      <w:pPr>
        <w:spacing w:after="160" w:line="259" w:lineRule="auto"/>
        <w:jc w:val="center"/>
        <w:rPr>
          <w:rFonts w:ascii="Arial" w:hAnsi="Arial" w:eastAsia="Arial" w:cs="Arial"/>
          <w:b w:val="0"/>
          <w:bCs w:val="0"/>
          <w:i w:val="0"/>
          <w:iCs w:val="0"/>
          <w:noProof w:val="0"/>
          <w:color w:val="000000" w:themeColor="text1" w:themeTint="FF" w:themeShade="FF"/>
          <w:sz w:val="28"/>
          <w:szCs w:val="28"/>
          <w:lang w:val="en-US"/>
        </w:rPr>
      </w:pPr>
      <w:r w:rsidRPr="39AE0C6E" w:rsidR="5811F69B">
        <w:rPr>
          <w:rFonts w:ascii="Arial" w:hAnsi="Arial" w:eastAsia="Arial" w:cs="Arial"/>
          <w:b w:val="1"/>
          <w:bCs w:val="1"/>
          <w:i w:val="0"/>
          <w:iCs w:val="0"/>
          <w:strike w:val="0"/>
          <w:dstrike w:val="0"/>
          <w:noProof w:val="0"/>
          <w:color w:val="000000" w:themeColor="text1" w:themeTint="FF" w:themeShade="FF"/>
          <w:sz w:val="28"/>
          <w:szCs w:val="28"/>
          <w:u w:val="single"/>
          <w:lang w:val="en-US"/>
        </w:rPr>
        <w:t xml:space="preserve">SWOT Analysis for </w:t>
      </w:r>
    </w:p>
    <w:p w:rsidR="5811F69B" w:rsidP="39AE0C6E" w:rsidRDefault="5811F69B" w14:paraId="056BA1B7" w14:textId="0EAD7782">
      <w:pPr>
        <w:spacing w:after="160" w:line="259" w:lineRule="auto"/>
        <w:jc w:val="center"/>
        <w:rPr>
          <w:rFonts w:ascii="Arial" w:hAnsi="Arial" w:eastAsia="Arial" w:cs="Arial"/>
          <w:b w:val="0"/>
          <w:bCs w:val="0"/>
          <w:i w:val="0"/>
          <w:iCs w:val="0"/>
          <w:noProof w:val="0"/>
          <w:color w:val="000000" w:themeColor="text1" w:themeTint="FF" w:themeShade="FF"/>
          <w:sz w:val="28"/>
          <w:szCs w:val="28"/>
          <w:lang w:val="en-US"/>
        </w:rPr>
      </w:pPr>
      <w:r w:rsidRPr="39AE0C6E" w:rsidR="5811F69B">
        <w:rPr>
          <w:rFonts w:ascii="Arial" w:hAnsi="Arial" w:eastAsia="Arial" w:cs="Arial"/>
          <w:b w:val="1"/>
          <w:bCs w:val="1"/>
          <w:i w:val="0"/>
          <w:iCs w:val="0"/>
          <w:strike w:val="0"/>
          <w:dstrike w:val="0"/>
          <w:noProof w:val="0"/>
          <w:color w:val="000000" w:themeColor="text1" w:themeTint="FF" w:themeShade="FF"/>
          <w:sz w:val="28"/>
          <w:szCs w:val="28"/>
          <w:u w:val="single"/>
          <w:lang w:val="en-US"/>
        </w:rPr>
        <w:t>Drainforce LTD</w:t>
      </w:r>
    </w:p>
    <w:p w:rsidR="39AE0C6E" w:rsidP="39AE0C6E" w:rsidRDefault="39AE0C6E" w14:paraId="5F4C1616" w14:textId="10AAAAE6">
      <w:pPr>
        <w:spacing w:after="160" w:line="259" w:lineRule="auto"/>
        <w:jc w:val="center"/>
        <w:rPr>
          <w:rFonts w:ascii="Arial" w:hAnsi="Arial" w:eastAsia="Arial" w:cs="Arial"/>
          <w:b w:val="0"/>
          <w:bCs w:val="0"/>
          <w:i w:val="0"/>
          <w:iCs w:val="0"/>
          <w:noProof w:val="0"/>
          <w:color w:val="000000" w:themeColor="text1" w:themeTint="FF" w:themeShade="FF"/>
          <w:sz w:val="28"/>
          <w:szCs w:val="28"/>
          <w:lang w:val="en-US"/>
        </w:rPr>
      </w:pPr>
    </w:p>
    <w:p w:rsidR="5811F69B" w:rsidP="39AE0C6E" w:rsidRDefault="5811F69B" w14:paraId="1D875A76" w14:textId="1159B6E3">
      <w:pPr>
        <w:spacing w:after="160" w:line="259" w:lineRule="auto"/>
        <w:jc w:val="center"/>
        <w:rPr>
          <w:rFonts w:ascii="Arial" w:hAnsi="Arial" w:eastAsia="Arial" w:cs="Arial"/>
          <w:b w:val="0"/>
          <w:bCs w:val="0"/>
          <w:i w:val="0"/>
          <w:iCs w:val="0"/>
          <w:noProof w:val="0"/>
          <w:color w:val="000000" w:themeColor="text1" w:themeTint="FF" w:themeShade="FF"/>
          <w:sz w:val="24"/>
          <w:szCs w:val="24"/>
          <w:lang w:val="en-US"/>
        </w:rPr>
      </w:pPr>
      <w:r w:rsidRPr="39AE0C6E" w:rsidR="5811F69B">
        <w:rPr>
          <w:rFonts w:ascii="Arial" w:hAnsi="Arial" w:eastAsia="Arial" w:cs="Arial"/>
          <w:b w:val="0"/>
          <w:bCs w:val="0"/>
          <w:i w:val="0"/>
          <w:iCs w:val="0"/>
          <w:strike w:val="0"/>
          <w:dstrike w:val="0"/>
          <w:noProof w:val="0"/>
          <w:color w:val="000000" w:themeColor="text1" w:themeTint="FF" w:themeShade="FF"/>
          <w:sz w:val="24"/>
          <w:szCs w:val="24"/>
          <w:u w:val="none"/>
          <w:lang w:val="en-US"/>
        </w:rPr>
        <w:t>Internal</w:t>
      </w:r>
    </w:p>
    <w:tbl>
      <w:tblPr>
        <w:tblStyle w:val="GridTable1Light-Accent1"/>
        <w:tblW w:w="0" w:type="auto"/>
        <w:tblLayout w:type="fixed"/>
        <w:tblLook w:val="06A0" w:firstRow="1" w:lastRow="0" w:firstColumn="1" w:lastColumn="0" w:noHBand="1" w:noVBand="1"/>
      </w:tblPr>
      <w:tblGrid>
        <w:gridCol w:w="4680"/>
        <w:gridCol w:w="4680"/>
      </w:tblGrid>
      <w:tr w:rsidR="39AE0C6E" w:rsidTr="39AE0C6E" w14:paraId="581A6AFE">
        <w:tc>
          <w:tcPr>
            <w:cnfStyle w:val="001000000000" w:firstRow="0" w:lastRow="0" w:firstColumn="1" w:lastColumn="0" w:oddVBand="0" w:evenVBand="0" w:oddHBand="0" w:evenHBand="0" w:firstRowFirstColumn="0" w:firstRowLastColumn="0" w:lastRowFirstColumn="0" w:lastRowLastColumn="0"/>
            <w:tcW w:w="4680" w:type="dxa"/>
            <w:tcBorders>
              <w:bottom w:val="single" w:color="8EAADB" w:themeColor="accent1" w:themeTint="99" w:sz="12"/>
            </w:tcBorders>
            <w:tcMar/>
            <w:vAlign w:val="top"/>
          </w:tcPr>
          <w:p w:rsidR="39AE0C6E" w:rsidP="39AE0C6E" w:rsidRDefault="39AE0C6E" w14:paraId="6A327B79" w14:textId="78E82230">
            <w:pPr>
              <w:spacing w:line="259" w:lineRule="auto"/>
              <w:jc w:val="center"/>
              <w:rPr>
                <w:rFonts w:ascii="Arial" w:hAnsi="Arial" w:eastAsia="Arial" w:cs="Arial"/>
                <w:b w:val="1"/>
                <w:bCs w:val="1"/>
                <w:i w:val="0"/>
                <w:iCs w:val="0"/>
                <w:sz w:val="24"/>
                <w:szCs w:val="24"/>
              </w:rPr>
            </w:pPr>
            <w:r w:rsidRPr="39AE0C6E" w:rsidR="39AE0C6E">
              <w:rPr>
                <w:rFonts w:ascii="Arial" w:hAnsi="Arial" w:eastAsia="Arial" w:cs="Arial"/>
                <w:b w:val="0"/>
                <w:bCs w:val="0"/>
                <w:i w:val="0"/>
                <w:iCs w:val="0"/>
                <w:strike w:val="0"/>
                <w:dstrike w:val="0"/>
                <w:sz w:val="24"/>
                <w:szCs w:val="24"/>
                <w:u w:val="none"/>
                <w:lang w:val="en-US"/>
              </w:rPr>
              <w:t>Strengths</w:t>
            </w:r>
          </w:p>
        </w:tc>
        <w:tc>
          <w:tcPr>
            <w:cnfStyle w:val="000000000000" w:firstRow="0" w:lastRow="0" w:firstColumn="0" w:lastColumn="0" w:oddVBand="0" w:evenVBand="0" w:oddHBand="0" w:evenHBand="0" w:firstRowFirstColumn="0" w:firstRowLastColumn="0" w:lastRowFirstColumn="0" w:lastRowLastColumn="0"/>
            <w:tcW w:w="4680" w:type="dxa"/>
            <w:tcBorders>
              <w:bottom w:val="single" w:color="8EAADB" w:themeColor="accent1" w:themeTint="99" w:sz="12"/>
            </w:tcBorders>
            <w:tcMar/>
            <w:vAlign w:val="top"/>
          </w:tcPr>
          <w:p w:rsidR="39AE0C6E" w:rsidP="39AE0C6E" w:rsidRDefault="39AE0C6E" w14:paraId="12C25FDB" w14:textId="1B60DC8A">
            <w:pPr>
              <w:spacing w:line="259" w:lineRule="auto"/>
              <w:jc w:val="center"/>
              <w:rPr>
                <w:rFonts w:ascii="Arial" w:hAnsi="Arial" w:eastAsia="Arial" w:cs="Arial"/>
                <w:b w:val="1"/>
                <w:bCs w:val="1"/>
                <w:i w:val="0"/>
                <w:iCs w:val="0"/>
                <w:sz w:val="24"/>
                <w:szCs w:val="24"/>
              </w:rPr>
            </w:pPr>
            <w:r w:rsidRPr="39AE0C6E" w:rsidR="39AE0C6E">
              <w:rPr>
                <w:rFonts w:ascii="Arial" w:hAnsi="Arial" w:eastAsia="Arial" w:cs="Arial"/>
                <w:b w:val="0"/>
                <w:bCs w:val="0"/>
                <w:i w:val="0"/>
                <w:iCs w:val="0"/>
                <w:strike w:val="0"/>
                <w:dstrike w:val="0"/>
                <w:sz w:val="24"/>
                <w:szCs w:val="24"/>
                <w:u w:val="none"/>
                <w:lang w:val="en-US"/>
              </w:rPr>
              <w:t>Weaknesses</w:t>
            </w:r>
          </w:p>
        </w:tc>
      </w:tr>
      <w:tr w:rsidR="39AE0C6E" w:rsidTr="39AE0C6E" w14:paraId="45F6BE19">
        <w:tc>
          <w:tcPr>
            <w:cnfStyle w:val="001000000000" w:firstRow="0" w:lastRow="0" w:firstColumn="1" w:lastColumn="0" w:oddVBand="0" w:evenVBand="0" w:oddHBand="0" w:evenHBand="0" w:firstRowFirstColumn="0" w:firstRowLastColumn="0" w:lastRowFirstColumn="0" w:lastRowLastColumn="0"/>
            <w:tcW w:w="4680" w:type="dxa"/>
            <w:tcMar/>
            <w:vAlign w:val="top"/>
          </w:tcPr>
          <w:p w:rsidR="39AE0C6E" w:rsidP="39AE0C6E" w:rsidRDefault="39AE0C6E" w14:paraId="62166206" w14:textId="557F391E">
            <w:pPr>
              <w:spacing w:line="259" w:lineRule="auto"/>
              <w:rPr>
                <w:rFonts w:ascii="Arial" w:hAnsi="Arial" w:eastAsia="Arial" w:cs="Arial"/>
                <w:b w:val="1"/>
                <w:bCs w:val="1"/>
                <w:i w:val="0"/>
                <w:iCs w:val="0"/>
                <w:sz w:val="24"/>
                <w:szCs w:val="24"/>
              </w:rPr>
            </w:pPr>
            <w:r w:rsidRPr="39AE0C6E" w:rsidR="39AE0C6E">
              <w:rPr>
                <w:rFonts w:ascii="Arial" w:hAnsi="Arial" w:eastAsia="Arial" w:cs="Arial"/>
                <w:b w:val="0"/>
                <w:bCs w:val="0"/>
                <w:i w:val="0"/>
                <w:iCs w:val="0"/>
                <w:strike w:val="0"/>
                <w:dstrike w:val="0"/>
                <w:sz w:val="24"/>
                <w:szCs w:val="24"/>
                <w:u w:val="none"/>
                <w:lang w:val="en-US"/>
              </w:rPr>
              <w:t>People, Skills and Capabilities</w:t>
            </w:r>
          </w:p>
          <w:p w:rsidR="39AE0C6E" w:rsidP="39AE0C6E" w:rsidRDefault="39AE0C6E" w14:paraId="5C700C8A" w14:textId="4813725F">
            <w:pPr>
              <w:pStyle w:val="ListParagraph"/>
              <w:numPr>
                <w:ilvl w:val="0"/>
                <w:numId w:val="17"/>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Benefits for employees being planned.</w:t>
            </w:r>
          </w:p>
          <w:p w:rsidR="39AE0C6E" w:rsidP="39AE0C6E" w:rsidRDefault="39AE0C6E" w14:paraId="4124E93C" w14:textId="16A82683">
            <w:pPr>
              <w:pStyle w:val="ListParagraph"/>
              <w:numPr>
                <w:ilvl w:val="0"/>
                <w:numId w:val="17"/>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Progression plans</w:t>
            </w:r>
          </w:p>
          <w:p w:rsidR="39AE0C6E" w:rsidP="39AE0C6E" w:rsidRDefault="39AE0C6E" w14:paraId="29C68C89" w14:textId="5B9F3270">
            <w:pPr>
              <w:pStyle w:val="ListParagraph"/>
              <w:numPr>
                <w:ilvl w:val="0"/>
                <w:numId w:val="17"/>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Training and staff development is being improved.</w:t>
            </w:r>
          </w:p>
          <w:p w:rsidR="39AE0C6E" w:rsidP="39AE0C6E" w:rsidRDefault="39AE0C6E" w14:paraId="2C4D64D0" w14:textId="430DDD2B">
            <w:pPr>
              <w:pStyle w:val="ListParagraph"/>
              <w:numPr>
                <w:ilvl w:val="0"/>
                <w:numId w:val="17"/>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Recruitment as organisation continues to grow.</w:t>
            </w:r>
          </w:p>
          <w:p w:rsidR="39AE0C6E" w:rsidP="39AE0C6E" w:rsidRDefault="39AE0C6E" w14:paraId="77A3BEB9" w14:textId="465F2AB1">
            <w:pPr>
              <w:pStyle w:val="ListParagraph"/>
              <w:numPr>
                <w:ilvl w:val="0"/>
                <w:numId w:val="17"/>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More streamlined orientation processing is being implemented for new staff members.</w:t>
            </w:r>
          </w:p>
          <w:p w:rsidR="39AE0C6E" w:rsidP="39AE0C6E" w:rsidRDefault="39AE0C6E" w14:paraId="5797CB9E" w14:textId="0B1D9504">
            <w:pPr>
              <w:spacing w:line="259" w:lineRule="auto"/>
              <w:rPr>
                <w:rFonts w:ascii="Arial" w:hAnsi="Arial" w:eastAsia="Arial" w:cs="Arial"/>
                <w:b w:val="1"/>
                <w:bCs w:val="1"/>
                <w:i w:val="0"/>
                <w:iCs w:val="0"/>
                <w:sz w:val="24"/>
                <w:szCs w:val="24"/>
              </w:rPr>
            </w:pPr>
            <w:r w:rsidRPr="39AE0C6E" w:rsidR="39AE0C6E">
              <w:rPr>
                <w:rFonts w:ascii="Arial" w:hAnsi="Arial" w:eastAsia="Arial" w:cs="Arial"/>
                <w:b w:val="0"/>
                <w:bCs w:val="0"/>
                <w:i w:val="0"/>
                <w:iCs w:val="0"/>
                <w:strike w:val="0"/>
                <w:dstrike w:val="0"/>
                <w:sz w:val="24"/>
                <w:szCs w:val="24"/>
                <w:u w:val="none"/>
                <w:lang w:val="en-US"/>
              </w:rPr>
              <w:t>Resources Assets</w:t>
            </w:r>
          </w:p>
          <w:p w:rsidR="39AE0C6E" w:rsidP="39AE0C6E" w:rsidRDefault="39AE0C6E" w14:paraId="215C0793" w14:textId="575362A4">
            <w:pPr>
              <w:pStyle w:val="ListParagraph"/>
              <w:numPr>
                <w:ilvl w:val="0"/>
                <w:numId w:val="18"/>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New advanced drainage equipment</w:t>
            </w:r>
          </w:p>
          <w:p w:rsidR="39AE0C6E" w:rsidP="39AE0C6E" w:rsidRDefault="39AE0C6E" w14:paraId="600D21EB" w14:textId="5121FB85">
            <w:pPr>
              <w:pStyle w:val="ListParagraph"/>
              <w:numPr>
                <w:ilvl w:val="0"/>
                <w:numId w:val="18"/>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 xml:space="preserve">Exclusive equipment for the UK </w:t>
            </w:r>
          </w:p>
          <w:p w:rsidR="39AE0C6E" w:rsidP="39AE0C6E" w:rsidRDefault="39AE0C6E" w14:paraId="20D85588" w14:textId="0F106D5F">
            <w:pPr>
              <w:pStyle w:val="ListParagraph"/>
              <w:numPr>
                <w:ilvl w:val="0"/>
                <w:numId w:val="18"/>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A new job role learned in testing water pollution.</w:t>
            </w:r>
          </w:p>
          <w:p w:rsidR="39AE0C6E" w:rsidP="39AE0C6E" w:rsidRDefault="39AE0C6E" w14:paraId="469E7725" w14:textId="5921C867">
            <w:pPr>
              <w:spacing w:line="259" w:lineRule="auto"/>
              <w:rPr>
                <w:rFonts w:ascii="Arial" w:hAnsi="Arial" w:eastAsia="Arial" w:cs="Arial"/>
                <w:b w:val="1"/>
                <w:bCs w:val="1"/>
                <w:i w:val="0"/>
                <w:iCs w:val="0"/>
                <w:sz w:val="24"/>
                <w:szCs w:val="24"/>
              </w:rPr>
            </w:pPr>
            <w:r w:rsidRPr="39AE0C6E" w:rsidR="39AE0C6E">
              <w:rPr>
                <w:rFonts w:ascii="Arial" w:hAnsi="Arial" w:eastAsia="Arial" w:cs="Arial"/>
                <w:b w:val="0"/>
                <w:bCs w:val="0"/>
                <w:i w:val="0"/>
                <w:iCs w:val="0"/>
                <w:strike w:val="0"/>
                <w:dstrike w:val="0"/>
                <w:sz w:val="24"/>
                <w:szCs w:val="24"/>
                <w:u w:val="none"/>
                <w:lang w:val="en-US"/>
              </w:rPr>
              <w:t>Competitive Advantages</w:t>
            </w:r>
          </w:p>
          <w:p w:rsidR="39AE0C6E" w:rsidP="39AE0C6E" w:rsidRDefault="39AE0C6E" w14:paraId="5E13EA0C" w14:textId="6EBA16AB">
            <w:pPr>
              <w:pStyle w:val="ListParagraph"/>
              <w:numPr>
                <w:ilvl w:val="0"/>
                <w:numId w:val="19"/>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Currently the only organisation able to offer is the use of certain equipment in the UK which minimises damage.</w:t>
            </w:r>
          </w:p>
          <w:p w:rsidR="39AE0C6E" w:rsidP="39AE0C6E" w:rsidRDefault="39AE0C6E" w14:paraId="48808F2C" w14:textId="542F1183">
            <w:pPr>
              <w:pStyle w:val="ListParagraph"/>
              <w:numPr>
                <w:ilvl w:val="0"/>
                <w:numId w:val="19"/>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Products and services are unique and exclusive.</w:t>
            </w:r>
          </w:p>
          <w:p w:rsidR="39AE0C6E" w:rsidP="39AE0C6E" w:rsidRDefault="39AE0C6E" w14:paraId="07CD9037" w14:textId="782DE911">
            <w:pPr>
              <w:pStyle w:val="ListParagraph"/>
              <w:numPr>
                <w:ilvl w:val="0"/>
                <w:numId w:val="19"/>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Improvements to advertising planned for the near future.</w:t>
            </w:r>
          </w:p>
          <w:p w:rsidR="39AE0C6E" w:rsidP="39AE0C6E" w:rsidRDefault="39AE0C6E" w14:paraId="49939E8C" w14:textId="5B59DFB7">
            <w:pPr>
              <w:pStyle w:val="ListParagraph"/>
              <w:numPr>
                <w:ilvl w:val="0"/>
                <w:numId w:val="19"/>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Have contracts with large organisations, such as Welsh Water.</w:t>
            </w:r>
          </w:p>
          <w:p w:rsidR="39AE0C6E" w:rsidP="39AE0C6E" w:rsidRDefault="39AE0C6E" w14:paraId="66945484" w14:textId="5E8EE237">
            <w:pPr>
              <w:spacing w:line="259" w:lineRule="auto"/>
              <w:rPr>
                <w:rFonts w:ascii="Arial" w:hAnsi="Arial" w:eastAsia="Arial" w:cs="Arial"/>
                <w:b w:val="1"/>
                <w:bCs w:val="1"/>
                <w:i w:val="0"/>
                <w:iCs w:val="0"/>
                <w:sz w:val="24"/>
                <w:szCs w:val="24"/>
              </w:rPr>
            </w:pPr>
          </w:p>
        </w:tc>
        <w:tc>
          <w:tcPr>
            <w:cnfStyle w:val="000000000000" w:firstRow="0" w:lastRow="0" w:firstColumn="0" w:lastColumn="0" w:oddVBand="0" w:evenVBand="0" w:oddHBand="0" w:evenHBand="0" w:firstRowFirstColumn="0" w:firstRowLastColumn="0" w:lastRowFirstColumn="0" w:lastRowLastColumn="0"/>
            <w:tcW w:w="4680" w:type="dxa"/>
            <w:tcMar/>
            <w:vAlign w:val="top"/>
          </w:tcPr>
          <w:p w:rsidR="39AE0C6E" w:rsidP="39AE0C6E" w:rsidRDefault="39AE0C6E" w14:paraId="2B83AB64" w14:textId="0B420ED7">
            <w:pPr>
              <w:spacing w:line="259" w:lineRule="auto"/>
              <w:rPr>
                <w:rFonts w:ascii="Arial" w:hAnsi="Arial" w:eastAsia="Arial" w:cs="Arial"/>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People, Skills and Capabilities</w:t>
            </w:r>
          </w:p>
          <w:p w:rsidR="39AE0C6E" w:rsidP="39AE0C6E" w:rsidRDefault="39AE0C6E" w14:paraId="1946AEC6" w14:textId="2EC3ACB1">
            <w:pPr>
              <w:pStyle w:val="ListParagraph"/>
              <w:numPr>
                <w:ilvl w:val="0"/>
                <w:numId w:val="20"/>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Staff Moral</w:t>
            </w:r>
          </w:p>
          <w:p w:rsidR="39AE0C6E" w:rsidP="39AE0C6E" w:rsidRDefault="39AE0C6E" w14:paraId="00A52FC0" w14:textId="76F2CC2C">
            <w:pPr>
              <w:pStyle w:val="ListParagraph"/>
              <w:numPr>
                <w:ilvl w:val="0"/>
                <w:numId w:val="20"/>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The work life balance for employees needs improving.</w:t>
            </w:r>
          </w:p>
          <w:p w:rsidR="39AE0C6E" w:rsidP="39AE0C6E" w:rsidRDefault="39AE0C6E" w14:paraId="48A0C060" w14:textId="165EABDA">
            <w:pPr>
              <w:pStyle w:val="ListParagraph"/>
              <w:numPr>
                <w:ilvl w:val="0"/>
                <w:numId w:val="20"/>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Staff turnover is very high.</w:t>
            </w:r>
          </w:p>
          <w:p w:rsidR="39AE0C6E" w:rsidP="39AE0C6E" w:rsidRDefault="39AE0C6E" w14:paraId="37326347" w14:textId="663B40BC">
            <w:pPr>
              <w:pStyle w:val="ListParagraph"/>
              <w:numPr>
                <w:ilvl w:val="0"/>
                <w:numId w:val="20"/>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People management skills need improving.</w:t>
            </w:r>
          </w:p>
          <w:p w:rsidR="39AE0C6E" w:rsidP="39AE0C6E" w:rsidRDefault="39AE0C6E" w14:paraId="5F261D58" w14:textId="3EF0656C">
            <w:pPr>
              <w:pStyle w:val="ListParagraph"/>
              <w:numPr>
                <w:ilvl w:val="0"/>
                <w:numId w:val="20"/>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High level of workplace stress due to heavy workloads</w:t>
            </w:r>
          </w:p>
          <w:p w:rsidR="39AE0C6E" w:rsidP="39AE0C6E" w:rsidRDefault="39AE0C6E" w14:paraId="6236CA6A" w14:textId="4208939E">
            <w:pPr>
              <w:pStyle w:val="ListParagraph"/>
              <w:numPr>
                <w:ilvl w:val="0"/>
                <w:numId w:val="20"/>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Understaff</w:t>
            </w:r>
          </w:p>
          <w:p w:rsidR="39AE0C6E" w:rsidP="39AE0C6E" w:rsidRDefault="39AE0C6E" w14:paraId="374CE56B" w14:textId="7AC8A83F">
            <w:pPr>
              <w:spacing w:line="259" w:lineRule="auto"/>
              <w:rPr>
                <w:rFonts w:ascii="Arial" w:hAnsi="Arial" w:eastAsia="Arial" w:cs="Arial"/>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Resources Assets</w:t>
            </w:r>
          </w:p>
          <w:p w:rsidR="39AE0C6E" w:rsidP="39AE0C6E" w:rsidRDefault="39AE0C6E" w14:paraId="450B9BD7" w14:textId="6EBC4E5B">
            <w:pPr>
              <w:pStyle w:val="ListParagraph"/>
              <w:numPr>
                <w:ilvl w:val="0"/>
                <w:numId w:val="21"/>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Learning the new equipment so there is a range of employee’s that can use it.</w:t>
            </w:r>
          </w:p>
          <w:p w:rsidR="39AE0C6E" w:rsidP="39AE0C6E" w:rsidRDefault="39AE0C6E" w14:paraId="430D27FE" w14:textId="56FA8430">
            <w:pPr>
              <w:pStyle w:val="ListParagraph"/>
              <w:numPr>
                <w:ilvl w:val="0"/>
                <w:numId w:val="21"/>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Expensive to fix equipment.</w:t>
            </w:r>
          </w:p>
          <w:p w:rsidR="39AE0C6E" w:rsidP="39AE0C6E" w:rsidRDefault="39AE0C6E" w14:paraId="219FD756" w14:textId="4D124C22">
            <w:pPr>
              <w:pStyle w:val="ListParagraph"/>
              <w:numPr>
                <w:ilvl w:val="0"/>
                <w:numId w:val="21"/>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Equipment is sourced from Germany and can be difficult to receive new parts causing time delays.</w:t>
            </w:r>
          </w:p>
          <w:p w:rsidR="39AE0C6E" w:rsidP="39AE0C6E" w:rsidRDefault="39AE0C6E" w14:paraId="089DEC63" w14:textId="74B20341">
            <w:pPr>
              <w:pStyle w:val="ListParagraph"/>
              <w:numPr>
                <w:ilvl w:val="0"/>
                <w:numId w:val="21"/>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Having to use sub-contractors due to the amount of workload.</w:t>
            </w:r>
          </w:p>
          <w:p w:rsidR="39AE0C6E" w:rsidP="39AE0C6E" w:rsidRDefault="39AE0C6E" w14:paraId="2AA86317" w14:textId="5F6E4C79">
            <w:pPr>
              <w:spacing w:line="259" w:lineRule="auto"/>
              <w:rPr>
                <w:rFonts w:ascii="Arial" w:hAnsi="Arial" w:eastAsia="Arial" w:cs="Arial"/>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Competitive Advantages</w:t>
            </w:r>
          </w:p>
          <w:p w:rsidR="39AE0C6E" w:rsidP="39AE0C6E" w:rsidRDefault="39AE0C6E" w14:paraId="15BEA109" w14:textId="3027F4CE">
            <w:pPr>
              <w:pStyle w:val="ListParagraph"/>
              <w:numPr>
                <w:ilvl w:val="0"/>
                <w:numId w:val="22"/>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In the sudden increase of work there has been mistakes made effecting the reputation of the organisation</w:t>
            </w:r>
          </w:p>
          <w:p w:rsidR="39AE0C6E" w:rsidP="39AE0C6E" w:rsidRDefault="39AE0C6E" w14:paraId="42C36AFE" w14:textId="7B901F2F">
            <w:pPr>
              <w:pStyle w:val="ListParagraph"/>
              <w:numPr>
                <w:ilvl w:val="0"/>
                <w:numId w:val="22"/>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Also, creating negative advertisements.</w:t>
            </w:r>
          </w:p>
          <w:p w:rsidR="39AE0C6E" w:rsidP="39AE0C6E" w:rsidRDefault="39AE0C6E" w14:paraId="7A7F44D3" w14:textId="58910A3D">
            <w:pPr>
              <w:pStyle w:val="ListParagraph"/>
              <w:numPr>
                <w:ilvl w:val="0"/>
                <w:numId w:val="22"/>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As we are currently so busy, we are having to turn away jobs to competitors.</w:t>
            </w:r>
          </w:p>
          <w:p w:rsidR="39AE0C6E" w:rsidP="39AE0C6E" w:rsidRDefault="39AE0C6E" w14:paraId="4E2A7517" w14:textId="6B0C6A4D">
            <w:pPr>
              <w:spacing w:line="259" w:lineRule="auto"/>
              <w:rPr>
                <w:rFonts w:ascii="Arial" w:hAnsi="Arial" w:eastAsia="Arial" w:cs="Arial"/>
                <w:b w:val="0"/>
                <w:bCs w:val="0"/>
                <w:i w:val="0"/>
                <w:iCs w:val="0"/>
                <w:sz w:val="24"/>
                <w:szCs w:val="24"/>
              </w:rPr>
            </w:pPr>
          </w:p>
        </w:tc>
      </w:tr>
    </w:tbl>
    <w:p w:rsidR="39AE0C6E" w:rsidP="39AE0C6E" w:rsidRDefault="39AE0C6E" w14:paraId="5A92A4C6" w14:textId="57FE80B1">
      <w:pPr>
        <w:spacing w:after="160" w:line="259" w:lineRule="auto"/>
        <w:jc w:val="center"/>
        <w:rPr>
          <w:rFonts w:ascii="Arial" w:hAnsi="Arial" w:eastAsia="Arial" w:cs="Arial"/>
          <w:b w:val="0"/>
          <w:bCs w:val="0"/>
          <w:i w:val="0"/>
          <w:iCs w:val="0"/>
          <w:noProof w:val="0"/>
          <w:color w:val="000000" w:themeColor="text1" w:themeTint="FF" w:themeShade="FF"/>
          <w:sz w:val="28"/>
          <w:szCs w:val="28"/>
          <w:lang w:val="en-US"/>
        </w:rPr>
      </w:pPr>
    </w:p>
    <w:p w:rsidR="39AE0C6E" w:rsidP="39AE0C6E" w:rsidRDefault="39AE0C6E" w14:paraId="45784DF7" w14:textId="3176D778">
      <w:pPr>
        <w:spacing w:after="160" w:line="259" w:lineRule="auto"/>
        <w:jc w:val="center"/>
        <w:rPr>
          <w:rFonts w:ascii="Arial" w:hAnsi="Arial" w:eastAsia="Arial" w:cs="Arial"/>
          <w:b w:val="0"/>
          <w:bCs w:val="0"/>
          <w:i w:val="0"/>
          <w:iCs w:val="0"/>
          <w:noProof w:val="0"/>
          <w:color w:val="000000" w:themeColor="text1" w:themeTint="FF" w:themeShade="FF"/>
          <w:sz w:val="28"/>
          <w:szCs w:val="28"/>
          <w:lang w:val="en-US"/>
        </w:rPr>
      </w:pPr>
    </w:p>
    <w:p w:rsidR="39AE0C6E" w:rsidP="39AE0C6E" w:rsidRDefault="39AE0C6E" w14:paraId="7ADCC596" w14:textId="0252D79B">
      <w:pPr>
        <w:spacing w:after="160" w:line="259" w:lineRule="auto"/>
        <w:jc w:val="center"/>
        <w:rPr>
          <w:rFonts w:ascii="Arial" w:hAnsi="Arial" w:eastAsia="Arial" w:cs="Arial"/>
          <w:b w:val="0"/>
          <w:bCs w:val="0"/>
          <w:i w:val="0"/>
          <w:iCs w:val="0"/>
          <w:noProof w:val="0"/>
          <w:color w:val="000000" w:themeColor="text1" w:themeTint="FF" w:themeShade="FF"/>
          <w:sz w:val="28"/>
          <w:szCs w:val="28"/>
          <w:lang w:val="en-US"/>
        </w:rPr>
      </w:pPr>
    </w:p>
    <w:p w:rsidR="39AE0C6E" w:rsidP="39AE0C6E" w:rsidRDefault="39AE0C6E" w14:paraId="0649670D" w14:textId="1F929353">
      <w:pPr>
        <w:spacing w:after="160" w:line="259" w:lineRule="auto"/>
        <w:jc w:val="center"/>
        <w:rPr>
          <w:rFonts w:ascii="Arial" w:hAnsi="Arial" w:eastAsia="Arial" w:cs="Arial"/>
          <w:b w:val="0"/>
          <w:bCs w:val="0"/>
          <w:i w:val="0"/>
          <w:iCs w:val="0"/>
          <w:noProof w:val="0"/>
          <w:color w:val="000000" w:themeColor="text1" w:themeTint="FF" w:themeShade="FF"/>
          <w:sz w:val="28"/>
          <w:szCs w:val="28"/>
          <w:lang w:val="en-US"/>
        </w:rPr>
      </w:pPr>
    </w:p>
    <w:p w:rsidR="5811F69B" w:rsidP="39AE0C6E" w:rsidRDefault="5811F69B" w14:paraId="68CB40EE" w14:textId="494D7078">
      <w:pPr>
        <w:spacing w:after="160" w:line="259" w:lineRule="auto"/>
        <w:jc w:val="center"/>
        <w:rPr>
          <w:rFonts w:ascii="Arial" w:hAnsi="Arial" w:eastAsia="Arial" w:cs="Arial"/>
          <w:b w:val="0"/>
          <w:bCs w:val="0"/>
          <w:i w:val="0"/>
          <w:iCs w:val="0"/>
          <w:noProof w:val="0"/>
          <w:color w:val="000000" w:themeColor="text1" w:themeTint="FF" w:themeShade="FF"/>
          <w:sz w:val="24"/>
          <w:szCs w:val="24"/>
          <w:lang w:val="en-US"/>
        </w:rPr>
      </w:pPr>
      <w:r w:rsidRPr="39AE0C6E" w:rsidR="5811F69B">
        <w:rPr>
          <w:rFonts w:ascii="Arial" w:hAnsi="Arial" w:eastAsia="Arial" w:cs="Arial"/>
          <w:b w:val="0"/>
          <w:bCs w:val="0"/>
          <w:i w:val="0"/>
          <w:iCs w:val="0"/>
          <w:strike w:val="0"/>
          <w:dstrike w:val="0"/>
          <w:noProof w:val="0"/>
          <w:color w:val="000000" w:themeColor="text1" w:themeTint="FF" w:themeShade="FF"/>
          <w:sz w:val="24"/>
          <w:szCs w:val="24"/>
          <w:u w:val="none"/>
          <w:lang w:val="en-US"/>
        </w:rPr>
        <w:t>External</w:t>
      </w:r>
    </w:p>
    <w:tbl>
      <w:tblPr>
        <w:tblStyle w:val="GridTable1Light-Accent1"/>
        <w:tblW w:w="0" w:type="auto"/>
        <w:tblLayout w:type="fixed"/>
        <w:tblLook w:val="06A0" w:firstRow="1" w:lastRow="0" w:firstColumn="1" w:lastColumn="0" w:noHBand="1" w:noVBand="1"/>
      </w:tblPr>
      <w:tblGrid>
        <w:gridCol w:w="4680"/>
        <w:gridCol w:w="4680"/>
      </w:tblGrid>
      <w:tr w:rsidR="39AE0C6E" w:rsidTr="39AE0C6E" w14:paraId="3CC8F561">
        <w:tc>
          <w:tcPr>
            <w:cnfStyle w:val="001000000000" w:firstRow="0" w:lastRow="0" w:firstColumn="1" w:lastColumn="0" w:oddVBand="0" w:evenVBand="0" w:oddHBand="0" w:evenHBand="0" w:firstRowFirstColumn="0" w:firstRowLastColumn="0" w:lastRowFirstColumn="0" w:lastRowLastColumn="0"/>
            <w:tcW w:w="4680" w:type="dxa"/>
            <w:tcBorders>
              <w:bottom w:val="single" w:color="8EAADB" w:themeColor="accent1" w:themeTint="99" w:sz="12"/>
            </w:tcBorders>
            <w:tcMar/>
            <w:vAlign w:val="top"/>
          </w:tcPr>
          <w:p w:rsidR="39AE0C6E" w:rsidP="39AE0C6E" w:rsidRDefault="39AE0C6E" w14:paraId="4CAFF84B" w14:textId="6A42C25F">
            <w:pPr>
              <w:spacing w:line="259" w:lineRule="auto"/>
              <w:jc w:val="center"/>
              <w:rPr>
                <w:rFonts w:ascii="Arial" w:hAnsi="Arial" w:eastAsia="Arial" w:cs="Arial"/>
                <w:b w:val="1"/>
                <w:bCs w:val="1"/>
                <w:i w:val="0"/>
                <w:iCs w:val="0"/>
                <w:sz w:val="24"/>
                <w:szCs w:val="24"/>
              </w:rPr>
            </w:pPr>
            <w:r w:rsidRPr="39AE0C6E" w:rsidR="39AE0C6E">
              <w:rPr>
                <w:rFonts w:ascii="Arial" w:hAnsi="Arial" w:eastAsia="Arial" w:cs="Arial"/>
                <w:b w:val="0"/>
                <w:bCs w:val="0"/>
                <w:i w:val="0"/>
                <w:iCs w:val="0"/>
                <w:strike w:val="0"/>
                <w:dstrike w:val="0"/>
                <w:sz w:val="24"/>
                <w:szCs w:val="24"/>
                <w:u w:val="none"/>
                <w:lang w:val="en-US"/>
              </w:rPr>
              <w:t>Opportunity's</w:t>
            </w:r>
          </w:p>
        </w:tc>
        <w:tc>
          <w:tcPr>
            <w:cnfStyle w:val="000000000000" w:firstRow="0" w:lastRow="0" w:firstColumn="0" w:lastColumn="0" w:oddVBand="0" w:evenVBand="0" w:oddHBand="0" w:evenHBand="0" w:firstRowFirstColumn="0" w:firstRowLastColumn="0" w:lastRowFirstColumn="0" w:lastRowLastColumn="0"/>
            <w:tcW w:w="4680" w:type="dxa"/>
            <w:tcBorders>
              <w:bottom w:val="single" w:color="8EAADB" w:themeColor="accent1" w:themeTint="99" w:sz="12"/>
            </w:tcBorders>
            <w:tcMar/>
            <w:vAlign w:val="top"/>
          </w:tcPr>
          <w:p w:rsidR="39AE0C6E" w:rsidP="39AE0C6E" w:rsidRDefault="39AE0C6E" w14:paraId="715A9C8F" w14:textId="30DC2EBE">
            <w:pPr>
              <w:spacing w:line="259" w:lineRule="auto"/>
              <w:jc w:val="center"/>
              <w:rPr>
                <w:rFonts w:ascii="Arial" w:hAnsi="Arial" w:eastAsia="Arial" w:cs="Arial"/>
                <w:b w:val="1"/>
                <w:bCs w:val="1"/>
                <w:i w:val="0"/>
                <w:iCs w:val="0"/>
                <w:sz w:val="24"/>
                <w:szCs w:val="24"/>
              </w:rPr>
            </w:pPr>
            <w:r w:rsidRPr="39AE0C6E" w:rsidR="39AE0C6E">
              <w:rPr>
                <w:rFonts w:ascii="Arial" w:hAnsi="Arial" w:eastAsia="Arial" w:cs="Arial"/>
                <w:b w:val="0"/>
                <w:bCs w:val="0"/>
                <w:i w:val="0"/>
                <w:iCs w:val="0"/>
                <w:strike w:val="0"/>
                <w:dstrike w:val="0"/>
                <w:sz w:val="24"/>
                <w:szCs w:val="24"/>
                <w:u w:val="none"/>
                <w:lang w:val="en-US"/>
              </w:rPr>
              <w:t>Threats</w:t>
            </w:r>
          </w:p>
        </w:tc>
      </w:tr>
      <w:tr w:rsidR="39AE0C6E" w:rsidTr="39AE0C6E" w14:paraId="478B1164">
        <w:tc>
          <w:tcPr>
            <w:cnfStyle w:val="001000000000" w:firstRow="0" w:lastRow="0" w:firstColumn="1" w:lastColumn="0" w:oddVBand="0" w:evenVBand="0" w:oddHBand="0" w:evenHBand="0" w:firstRowFirstColumn="0" w:firstRowLastColumn="0" w:lastRowFirstColumn="0" w:lastRowLastColumn="0"/>
            <w:tcW w:w="4680" w:type="dxa"/>
            <w:tcMar/>
            <w:vAlign w:val="top"/>
          </w:tcPr>
          <w:p w:rsidR="39AE0C6E" w:rsidP="39AE0C6E" w:rsidRDefault="39AE0C6E" w14:paraId="1EB84156" w14:textId="2655ABBC">
            <w:pPr>
              <w:spacing w:line="259" w:lineRule="auto"/>
              <w:rPr>
                <w:rFonts w:ascii="Arial" w:hAnsi="Arial" w:eastAsia="Arial" w:cs="Arial"/>
                <w:b w:val="1"/>
                <w:bCs w:val="1"/>
                <w:i w:val="0"/>
                <w:iCs w:val="0"/>
                <w:sz w:val="24"/>
                <w:szCs w:val="24"/>
              </w:rPr>
            </w:pPr>
            <w:r w:rsidRPr="39AE0C6E" w:rsidR="39AE0C6E">
              <w:rPr>
                <w:rFonts w:ascii="Arial" w:hAnsi="Arial" w:eastAsia="Arial" w:cs="Arial"/>
                <w:b w:val="0"/>
                <w:bCs w:val="0"/>
                <w:i w:val="0"/>
                <w:iCs w:val="0"/>
                <w:strike w:val="0"/>
                <w:dstrike w:val="0"/>
                <w:sz w:val="24"/>
                <w:szCs w:val="24"/>
                <w:u w:val="none"/>
                <w:lang w:val="en-US"/>
              </w:rPr>
              <w:t>People, Skills and Capabilities</w:t>
            </w:r>
          </w:p>
          <w:p w:rsidR="39AE0C6E" w:rsidP="39AE0C6E" w:rsidRDefault="39AE0C6E" w14:paraId="2E1DF76C" w14:textId="6B8A526B">
            <w:pPr>
              <w:pStyle w:val="ListParagraph"/>
              <w:numPr>
                <w:ilvl w:val="0"/>
                <w:numId w:val="23"/>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Recruiting of the workforce</w:t>
            </w:r>
          </w:p>
          <w:p w:rsidR="39AE0C6E" w:rsidP="39AE0C6E" w:rsidRDefault="39AE0C6E" w14:paraId="4B7B54D3" w14:textId="275DD4EC">
            <w:pPr>
              <w:pStyle w:val="ListParagraph"/>
              <w:numPr>
                <w:ilvl w:val="0"/>
                <w:numId w:val="23"/>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Expansion and growth</w:t>
            </w:r>
          </w:p>
          <w:p w:rsidR="39AE0C6E" w:rsidP="39AE0C6E" w:rsidRDefault="39AE0C6E" w14:paraId="22D2123F" w14:textId="0595DCCA">
            <w:pPr>
              <w:pStyle w:val="ListParagraph"/>
              <w:numPr>
                <w:ilvl w:val="0"/>
                <w:numId w:val="23"/>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Exclusive technology</w:t>
            </w:r>
          </w:p>
          <w:p w:rsidR="39AE0C6E" w:rsidP="39AE0C6E" w:rsidRDefault="39AE0C6E" w14:paraId="5BB77928" w14:textId="2E1A9A50">
            <w:pPr>
              <w:pStyle w:val="ListParagraph"/>
              <w:numPr>
                <w:ilvl w:val="0"/>
                <w:numId w:val="23"/>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New service’s available</w:t>
            </w:r>
          </w:p>
          <w:p w:rsidR="39AE0C6E" w:rsidP="39AE0C6E" w:rsidRDefault="39AE0C6E" w14:paraId="20811E68" w14:textId="4D3EDF00">
            <w:pPr>
              <w:pStyle w:val="ListParagraph"/>
              <w:numPr>
                <w:ilvl w:val="0"/>
                <w:numId w:val="23"/>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Large new customers</w:t>
            </w:r>
          </w:p>
          <w:p w:rsidR="39AE0C6E" w:rsidP="39AE0C6E" w:rsidRDefault="39AE0C6E" w14:paraId="2FE44B7C" w14:textId="54EE2DB9">
            <w:pPr>
              <w:pStyle w:val="ListParagraph"/>
              <w:numPr>
                <w:ilvl w:val="0"/>
                <w:numId w:val="23"/>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Lifestyle changes create a higher workload.</w:t>
            </w:r>
          </w:p>
          <w:p w:rsidR="39AE0C6E" w:rsidP="39AE0C6E" w:rsidRDefault="39AE0C6E" w14:paraId="38744B27" w14:textId="7ADC5C44">
            <w:pPr>
              <w:pStyle w:val="ListParagraph"/>
              <w:numPr>
                <w:ilvl w:val="0"/>
                <w:numId w:val="23"/>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The chance to expand the business into England is undergoing finalisation.</w:t>
            </w:r>
          </w:p>
        </w:tc>
        <w:tc>
          <w:tcPr>
            <w:cnfStyle w:val="000000000000" w:firstRow="0" w:lastRow="0" w:firstColumn="0" w:lastColumn="0" w:oddVBand="0" w:evenVBand="0" w:oddHBand="0" w:evenHBand="0" w:firstRowFirstColumn="0" w:firstRowLastColumn="0" w:lastRowFirstColumn="0" w:lastRowLastColumn="0"/>
            <w:tcW w:w="4680" w:type="dxa"/>
            <w:tcMar/>
            <w:vAlign w:val="top"/>
          </w:tcPr>
          <w:p w:rsidR="39AE0C6E" w:rsidP="39AE0C6E" w:rsidRDefault="39AE0C6E" w14:paraId="43711937" w14:textId="7C9D9CB5">
            <w:pPr>
              <w:spacing w:line="259" w:lineRule="auto"/>
              <w:rPr>
                <w:rFonts w:ascii="Arial" w:hAnsi="Arial" w:eastAsia="Arial" w:cs="Arial"/>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People, Skills and Capabilities</w:t>
            </w:r>
          </w:p>
          <w:p w:rsidR="39AE0C6E" w:rsidP="39AE0C6E" w:rsidRDefault="39AE0C6E" w14:paraId="7FE5C911" w14:textId="6D40FDFC">
            <w:pPr>
              <w:pStyle w:val="ListParagraph"/>
              <w:numPr>
                <w:ilvl w:val="0"/>
                <w:numId w:val="24"/>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Training costs are high due to high staff turnover and the increase in the workload.</w:t>
            </w:r>
          </w:p>
          <w:p w:rsidR="39AE0C6E" w:rsidP="39AE0C6E" w:rsidRDefault="39AE0C6E" w14:paraId="16F8B64D" w14:textId="433DD0D8">
            <w:pPr>
              <w:pStyle w:val="ListParagraph"/>
              <w:numPr>
                <w:ilvl w:val="0"/>
                <w:numId w:val="24"/>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Covid-19 restrictions and regulations have increased the amount being spent on consumables.</w:t>
            </w:r>
          </w:p>
          <w:p w:rsidR="39AE0C6E" w:rsidP="39AE0C6E" w:rsidRDefault="39AE0C6E" w14:paraId="5ED94EA6" w14:textId="0E2FF599">
            <w:pPr>
              <w:pStyle w:val="ListParagraph"/>
              <w:numPr>
                <w:ilvl w:val="0"/>
                <w:numId w:val="24"/>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Transport costs have increased due to the social distance guidelines, meaning that employees must travel to site separately.</w:t>
            </w:r>
          </w:p>
          <w:p w:rsidR="39AE0C6E" w:rsidP="39AE0C6E" w:rsidRDefault="39AE0C6E" w14:paraId="3727011D" w14:textId="50B318EE">
            <w:pPr>
              <w:pStyle w:val="ListParagraph"/>
              <w:numPr>
                <w:ilvl w:val="0"/>
                <w:numId w:val="24"/>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Changes in laws mean that time and money is being lost in new training and employees must adapt.</w:t>
            </w:r>
          </w:p>
          <w:p w:rsidR="39AE0C6E" w:rsidP="39AE0C6E" w:rsidRDefault="39AE0C6E" w14:paraId="04B5944D" w14:textId="1787B49F">
            <w:pPr>
              <w:pStyle w:val="ListParagraph"/>
              <w:numPr>
                <w:ilvl w:val="0"/>
                <w:numId w:val="24"/>
              </w:numPr>
              <w:spacing w:after="160" w:line="259" w:lineRule="auto"/>
              <w:rPr>
                <w:rFonts w:ascii="Arial" w:hAnsi="Arial" w:eastAsia="Arial" w:cs="Arial" w:asciiTheme="minorAscii" w:hAnsiTheme="minorAscii" w:eastAsiaTheme="minorAscii" w:cstheme="minorAscii"/>
                <w:b w:val="0"/>
                <w:bCs w:val="0"/>
                <w:i w:val="0"/>
                <w:iCs w:val="0"/>
                <w:sz w:val="24"/>
                <w:szCs w:val="24"/>
              </w:rPr>
            </w:pPr>
            <w:r w:rsidRPr="39AE0C6E" w:rsidR="39AE0C6E">
              <w:rPr>
                <w:rFonts w:ascii="Arial" w:hAnsi="Arial" w:eastAsia="Arial" w:cs="Arial"/>
                <w:b w:val="0"/>
                <w:bCs w:val="0"/>
                <w:i w:val="0"/>
                <w:iCs w:val="0"/>
                <w:strike w:val="0"/>
                <w:dstrike w:val="0"/>
                <w:sz w:val="24"/>
                <w:szCs w:val="24"/>
                <w:u w:val="none"/>
                <w:lang w:val="en-US"/>
              </w:rPr>
              <w:t>High levels of stress due to the unreasonable workload.</w:t>
            </w:r>
          </w:p>
        </w:tc>
      </w:tr>
    </w:tbl>
    <w:p w:rsidR="39AE0C6E" w:rsidP="39AE0C6E" w:rsidRDefault="39AE0C6E" w14:paraId="61056CAD" w14:textId="579ADCD4">
      <w:pPr>
        <w:spacing w:after="160" w:line="259" w:lineRule="auto"/>
        <w:jc w:val="center"/>
        <w:rPr>
          <w:rFonts w:ascii="Arial" w:hAnsi="Arial" w:eastAsia="Arial" w:cs="Arial"/>
          <w:b w:val="0"/>
          <w:bCs w:val="0"/>
          <w:i w:val="0"/>
          <w:iCs w:val="0"/>
          <w:noProof w:val="0"/>
          <w:color w:val="000000" w:themeColor="text1" w:themeTint="FF" w:themeShade="FF"/>
          <w:sz w:val="28"/>
          <w:szCs w:val="28"/>
          <w:lang w:val="en-US"/>
        </w:rPr>
      </w:pPr>
    </w:p>
    <w:p w:rsidR="5811F69B" w:rsidP="39AE0C6E" w:rsidRDefault="5811F69B" w14:paraId="088AB742" w14:textId="1B05435D">
      <w:pPr>
        <w:spacing w:after="160" w:line="259" w:lineRule="auto"/>
        <w:jc w:val="left"/>
        <w:rPr>
          <w:rFonts w:ascii="Arial" w:hAnsi="Arial" w:eastAsia="Arial" w:cs="Arial"/>
          <w:b w:val="0"/>
          <w:bCs w:val="0"/>
          <w:i w:val="0"/>
          <w:iCs w:val="0"/>
          <w:noProof w:val="0"/>
          <w:color w:val="000000" w:themeColor="text1" w:themeTint="FF" w:themeShade="FF"/>
          <w:sz w:val="24"/>
          <w:szCs w:val="24"/>
          <w:lang w:val="en-US"/>
        </w:rPr>
      </w:pPr>
      <w:r w:rsidRPr="39AE0C6E" w:rsidR="5811F69B">
        <w:rPr>
          <w:rFonts w:ascii="Arial" w:hAnsi="Arial" w:eastAsia="Arial" w:cs="Arial"/>
          <w:b w:val="0"/>
          <w:bCs w:val="0"/>
          <w:i w:val="0"/>
          <w:iCs w:val="0"/>
          <w:strike w:val="0"/>
          <w:dstrike w:val="0"/>
          <w:noProof w:val="0"/>
          <w:color w:val="000000" w:themeColor="text1" w:themeTint="FF" w:themeShade="FF"/>
          <w:sz w:val="24"/>
          <w:szCs w:val="24"/>
          <w:u w:val="none"/>
          <w:lang w:val="en-US"/>
        </w:rPr>
        <w:t>In this SWOT analysis you can also see many ways in which HR function may be impacted by these internal and external factors. The HR function is going to have to adapt in helping people learn to change and adapt to new regulations, investigate the reasons behind the high turnover and investigate improving the stress in the workplace.</w:t>
      </w:r>
    </w:p>
    <w:p w:rsidR="39AE0C6E" w:rsidP="39AE0C6E" w:rsidRDefault="39AE0C6E" w14:paraId="4C577C66" w14:textId="0676F338">
      <w:pPr>
        <w:pStyle w:val="Normal"/>
        <w:ind w:left="0"/>
        <w:rPr>
          <w:rFonts w:ascii="Arial" w:hAnsi="Arial" w:eastAsia="Arial" w:cs="Arial"/>
          <w:noProof w:val="0"/>
          <w:sz w:val="24"/>
          <w:szCs w:val="24"/>
          <w:u w:val="none"/>
          <w:lang w:val="en-US"/>
        </w:rPr>
      </w:pPr>
    </w:p>
    <w:p w:rsidR="39AE0C6E" w:rsidP="39AE0C6E" w:rsidRDefault="39AE0C6E" w14:paraId="77F561A5" w14:textId="6CC190DC">
      <w:pPr>
        <w:pStyle w:val="Normal"/>
        <w:ind w:left="0"/>
        <w:rPr>
          <w:rFonts w:ascii="Arial" w:hAnsi="Arial" w:eastAsia="Arial" w:cs="Arial"/>
          <w:noProof w:val="0"/>
          <w:sz w:val="24"/>
          <w:szCs w:val="24"/>
          <w:u w:val="none"/>
          <w:lang w:val="en-US"/>
        </w:rPr>
      </w:pPr>
    </w:p>
    <w:p w:rsidR="39AE0C6E" w:rsidP="39AE0C6E" w:rsidRDefault="39AE0C6E" w14:paraId="2E151E6C" w14:textId="1E3347F5">
      <w:pPr>
        <w:pStyle w:val="Normal"/>
        <w:ind w:left="0"/>
        <w:rPr>
          <w:rFonts w:ascii="Arial" w:hAnsi="Arial" w:eastAsia="Arial" w:cs="Arial"/>
          <w:noProof w:val="0"/>
          <w:sz w:val="24"/>
          <w:szCs w:val="24"/>
          <w:u w:val="none"/>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E52E6B"/>
    <w:rsid w:val="000C8252"/>
    <w:rsid w:val="00187912"/>
    <w:rsid w:val="006CC5BD"/>
    <w:rsid w:val="00AB9FEF"/>
    <w:rsid w:val="00E1A36D"/>
    <w:rsid w:val="00FF7FD5"/>
    <w:rsid w:val="0130C8A7"/>
    <w:rsid w:val="01E2F07C"/>
    <w:rsid w:val="0253F93E"/>
    <w:rsid w:val="028FE30A"/>
    <w:rsid w:val="02BB1A4D"/>
    <w:rsid w:val="0317F47E"/>
    <w:rsid w:val="032A2D1E"/>
    <w:rsid w:val="0330B703"/>
    <w:rsid w:val="033B6B8D"/>
    <w:rsid w:val="0394ABBC"/>
    <w:rsid w:val="0396A24D"/>
    <w:rsid w:val="03B5B572"/>
    <w:rsid w:val="03BC9D55"/>
    <w:rsid w:val="03F410C1"/>
    <w:rsid w:val="0437CF8D"/>
    <w:rsid w:val="045CA2D9"/>
    <w:rsid w:val="0464880E"/>
    <w:rsid w:val="053F0FEB"/>
    <w:rsid w:val="0561127C"/>
    <w:rsid w:val="05F1A12A"/>
    <w:rsid w:val="0636B5DF"/>
    <w:rsid w:val="0647928A"/>
    <w:rsid w:val="06530AEA"/>
    <w:rsid w:val="06679A32"/>
    <w:rsid w:val="06745D3B"/>
    <w:rsid w:val="06C59AF0"/>
    <w:rsid w:val="06CE430F"/>
    <w:rsid w:val="06DC0741"/>
    <w:rsid w:val="070305DE"/>
    <w:rsid w:val="07123653"/>
    <w:rsid w:val="073CB0F0"/>
    <w:rsid w:val="074ABFE3"/>
    <w:rsid w:val="0751D083"/>
    <w:rsid w:val="07CA1DE8"/>
    <w:rsid w:val="07E83054"/>
    <w:rsid w:val="0823DCA7"/>
    <w:rsid w:val="08272AEA"/>
    <w:rsid w:val="082C19B8"/>
    <w:rsid w:val="087AF199"/>
    <w:rsid w:val="08B91CA5"/>
    <w:rsid w:val="08E481A9"/>
    <w:rsid w:val="08F2346B"/>
    <w:rsid w:val="09693D5C"/>
    <w:rsid w:val="096EB46B"/>
    <w:rsid w:val="09B10839"/>
    <w:rsid w:val="09C90E13"/>
    <w:rsid w:val="0A18229B"/>
    <w:rsid w:val="0A4DABFC"/>
    <w:rsid w:val="0A7B18F8"/>
    <w:rsid w:val="0A7E6E9F"/>
    <w:rsid w:val="0AD4F035"/>
    <w:rsid w:val="0AE60792"/>
    <w:rsid w:val="0B5F5119"/>
    <w:rsid w:val="0B754422"/>
    <w:rsid w:val="0B984DBD"/>
    <w:rsid w:val="0C5F7775"/>
    <w:rsid w:val="0C7A9835"/>
    <w:rsid w:val="0CAA65E4"/>
    <w:rsid w:val="0CDF9875"/>
    <w:rsid w:val="0CF789BC"/>
    <w:rsid w:val="0D29E561"/>
    <w:rsid w:val="0D2BBAD1"/>
    <w:rsid w:val="0E6B50FF"/>
    <w:rsid w:val="0E739A04"/>
    <w:rsid w:val="0EBA42E2"/>
    <w:rsid w:val="0F818325"/>
    <w:rsid w:val="0FAFA575"/>
    <w:rsid w:val="10072160"/>
    <w:rsid w:val="1050BA8B"/>
    <w:rsid w:val="10752555"/>
    <w:rsid w:val="10B978B3"/>
    <w:rsid w:val="118482BA"/>
    <w:rsid w:val="11B889C9"/>
    <w:rsid w:val="11BAA08F"/>
    <w:rsid w:val="11E1851D"/>
    <w:rsid w:val="12A1DE98"/>
    <w:rsid w:val="12C722B4"/>
    <w:rsid w:val="12DE13DF"/>
    <w:rsid w:val="12F11977"/>
    <w:rsid w:val="1361A880"/>
    <w:rsid w:val="13CE065A"/>
    <w:rsid w:val="13EB7ABC"/>
    <w:rsid w:val="140567AC"/>
    <w:rsid w:val="141DF45C"/>
    <w:rsid w:val="1455FE46"/>
    <w:rsid w:val="146D525C"/>
    <w:rsid w:val="1484FC52"/>
    <w:rsid w:val="14867AB9"/>
    <w:rsid w:val="14B55B45"/>
    <w:rsid w:val="156E2275"/>
    <w:rsid w:val="15C0711C"/>
    <w:rsid w:val="15D70BC4"/>
    <w:rsid w:val="1669DCC9"/>
    <w:rsid w:val="169365F3"/>
    <w:rsid w:val="169AFE64"/>
    <w:rsid w:val="16BE9285"/>
    <w:rsid w:val="16C5D689"/>
    <w:rsid w:val="16E45B46"/>
    <w:rsid w:val="16F475CB"/>
    <w:rsid w:val="1718D2AF"/>
    <w:rsid w:val="17D09EF4"/>
    <w:rsid w:val="18059012"/>
    <w:rsid w:val="189B8330"/>
    <w:rsid w:val="189D376E"/>
    <w:rsid w:val="18E9C546"/>
    <w:rsid w:val="18ECCDDB"/>
    <w:rsid w:val="190EAC86"/>
    <w:rsid w:val="194DA1BD"/>
    <w:rsid w:val="195D4D76"/>
    <w:rsid w:val="19D638AA"/>
    <w:rsid w:val="19E8D0ED"/>
    <w:rsid w:val="19EC84FB"/>
    <w:rsid w:val="19F04243"/>
    <w:rsid w:val="1A1890F6"/>
    <w:rsid w:val="1A1B1A31"/>
    <w:rsid w:val="1A42FAA5"/>
    <w:rsid w:val="1A949D22"/>
    <w:rsid w:val="1A983F01"/>
    <w:rsid w:val="1AC93376"/>
    <w:rsid w:val="1AE2BACF"/>
    <w:rsid w:val="1B2B6500"/>
    <w:rsid w:val="1BABC157"/>
    <w:rsid w:val="1BC0833D"/>
    <w:rsid w:val="1BD4B8D9"/>
    <w:rsid w:val="1C02A615"/>
    <w:rsid w:val="1C66E586"/>
    <w:rsid w:val="1C900E37"/>
    <w:rsid w:val="1C90AC79"/>
    <w:rsid w:val="1CA677E0"/>
    <w:rsid w:val="1D49146A"/>
    <w:rsid w:val="1D712421"/>
    <w:rsid w:val="1DA0A1BF"/>
    <w:rsid w:val="1DAF9524"/>
    <w:rsid w:val="1DB4D723"/>
    <w:rsid w:val="1DBAF854"/>
    <w:rsid w:val="1DE2CA00"/>
    <w:rsid w:val="1E02B5E7"/>
    <w:rsid w:val="1E46B0B7"/>
    <w:rsid w:val="1E5E6BC0"/>
    <w:rsid w:val="1EAAD7E0"/>
    <w:rsid w:val="1ECC2988"/>
    <w:rsid w:val="1ED65061"/>
    <w:rsid w:val="1EEC0219"/>
    <w:rsid w:val="1EECCEA2"/>
    <w:rsid w:val="1F03CDD2"/>
    <w:rsid w:val="1F052E93"/>
    <w:rsid w:val="1F0E66B4"/>
    <w:rsid w:val="1F4B6585"/>
    <w:rsid w:val="1F9E366C"/>
    <w:rsid w:val="1FAC5B0A"/>
    <w:rsid w:val="1FE0DF9F"/>
    <w:rsid w:val="1FF04DB7"/>
    <w:rsid w:val="1FFA3C21"/>
    <w:rsid w:val="20A3C7F6"/>
    <w:rsid w:val="20CD06D2"/>
    <w:rsid w:val="20F4098C"/>
    <w:rsid w:val="20FD33DC"/>
    <w:rsid w:val="212B84D5"/>
    <w:rsid w:val="215C8456"/>
    <w:rsid w:val="21E52E6B"/>
    <w:rsid w:val="221257BB"/>
    <w:rsid w:val="22266FFA"/>
    <w:rsid w:val="222F2757"/>
    <w:rsid w:val="22301776"/>
    <w:rsid w:val="223E42E1"/>
    <w:rsid w:val="22F304AB"/>
    <w:rsid w:val="22F854B7"/>
    <w:rsid w:val="233E646B"/>
    <w:rsid w:val="2365AE9D"/>
    <w:rsid w:val="236CD517"/>
    <w:rsid w:val="2372D84A"/>
    <w:rsid w:val="23A9C184"/>
    <w:rsid w:val="23E6BFCF"/>
    <w:rsid w:val="243B274A"/>
    <w:rsid w:val="2463BE6C"/>
    <w:rsid w:val="2471F76B"/>
    <w:rsid w:val="24C37F7F"/>
    <w:rsid w:val="24CAB551"/>
    <w:rsid w:val="25304F14"/>
    <w:rsid w:val="255F2499"/>
    <w:rsid w:val="2563777E"/>
    <w:rsid w:val="264F25E8"/>
    <w:rsid w:val="26815D2E"/>
    <w:rsid w:val="2688798A"/>
    <w:rsid w:val="26C7CA24"/>
    <w:rsid w:val="26D33614"/>
    <w:rsid w:val="26D9EBC8"/>
    <w:rsid w:val="27152799"/>
    <w:rsid w:val="276FE63E"/>
    <w:rsid w:val="27B3261C"/>
    <w:rsid w:val="27DAAE64"/>
    <w:rsid w:val="27ED92FD"/>
    <w:rsid w:val="27F9F6F1"/>
    <w:rsid w:val="2861C90C"/>
    <w:rsid w:val="28639A85"/>
    <w:rsid w:val="287AF279"/>
    <w:rsid w:val="28D568ED"/>
    <w:rsid w:val="28E95A09"/>
    <w:rsid w:val="295157A9"/>
    <w:rsid w:val="2993B782"/>
    <w:rsid w:val="29ADA5EF"/>
    <w:rsid w:val="2AA540BA"/>
    <w:rsid w:val="2ACFC6B4"/>
    <w:rsid w:val="2AEBF25F"/>
    <w:rsid w:val="2B0C0B62"/>
    <w:rsid w:val="2B17FEA9"/>
    <w:rsid w:val="2B588CFF"/>
    <w:rsid w:val="2B77CF60"/>
    <w:rsid w:val="2B7BBE99"/>
    <w:rsid w:val="2B96E578"/>
    <w:rsid w:val="2BA4F22A"/>
    <w:rsid w:val="2BF82BA3"/>
    <w:rsid w:val="2C8F6DFF"/>
    <w:rsid w:val="2CA8546C"/>
    <w:rsid w:val="2CBC500A"/>
    <w:rsid w:val="2CBCA9BC"/>
    <w:rsid w:val="2CBE3DB5"/>
    <w:rsid w:val="2CCB9A5C"/>
    <w:rsid w:val="2E00BF81"/>
    <w:rsid w:val="2EF461B1"/>
    <w:rsid w:val="2F7C82AC"/>
    <w:rsid w:val="2FFB8314"/>
    <w:rsid w:val="300C0727"/>
    <w:rsid w:val="304F2FBC"/>
    <w:rsid w:val="30991329"/>
    <w:rsid w:val="309EB81C"/>
    <w:rsid w:val="30E2D46C"/>
    <w:rsid w:val="31375216"/>
    <w:rsid w:val="3191B937"/>
    <w:rsid w:val="31A668A9"/>
    <w:rsid w:val="31CBBD30"/>
    <w:rsid w:val="320920A8"/>
    <w:rsid w:val="3274C2A0"/>
    <w:rsid w:val="328B64E4"/>
    <w:rsid w:val="333A578D"/>
    <w:rsid w:val="33D86425"/>
    <w:rsid w:val="34109301"/>
    <w:rsid w:val="341930CE"/>
    <w:rsid w:val="343A3AA1"/>
    <w:rsid w:val="3465853A"/>
    <w:rsid w:val="347BEF94"/>
    <w:rsid w:val="34CB66F0"/>
    <w:rsid w:val="35035DF2"/>
    <w:rsid w:val="35079252"/>
    <w:rsid w:val="35CD663C"/>
    <w:rsid w:val="360A49CB"/>
    <w:rsid w:val="365470D0"/>
    <w:rsid w:val="36AEC178"/>
    <w:rsid w:val="36B7751D"/>
    <w:rsid w:val="36DEAC38"/>
    <w:rsid w:val="36F510A4"/>
    <w:rsid w:val="3749FE2A"/>
    <w:rsid w:val="37D8D762"/>
    <w:rsid w:val="38263089"/>
    <w:rsid w:val="388291CB"/>
    <w:rsid w:val="390A3C95"/>
    <w:rsid w:val="394F60B7"/>
    <w:rsid w:val="396C7F2E"/>
    <w:rsid w:val="39AE0C6E"/>
    <w:rsid w:val="39CD301F"/>
    <w:rsid w:val="39DB0375"/>
    <w:rsid w:val="3A3CEA81"/>
    <w:rsid w:val="3A4B239B"/>
    <w:rsid w:val="3A7FD485"/>
    <w:rsid w:val="3B2201CC"/>
    <w:rsid w:val="3B3AE448"/>
    <w:rsid w:val="3BDA21CA"/>
    <w:rsid w:val="3BE9E529"/>
    <w:rsid w:val="3C027C89"/>
    <w:rsid w:val="3C2EE7AB"/>
    <w:rsid w:val="3C66C97D"/>
    <w:rsid w:val="3D390F79"/>
    <w:rsid w:val="3D5758C0"/>
    <w:rsid w:val="3D7F466B"/>
    <w:rsid w:val="3DAD538E"/>
    <w:rsid w:val="3DDD12FA"/>
    <w:rsid w:val="3DFAC274"/>
    <w:rsid w:val="3E655C57"/>
    <w:rsid w:val="3E6F4AB8"/>
    <w:rsid w:val="3EC0CCC6"/>
    <w:rsid w:val="3F7DCF94"/>
    <w:rsid w:val="3F904479"/>
    <w:rsid w:val="3FEAA93C"/>
    <w:rsid w:val="3FEB70B7"/>
    <w:rsid w:val="401D81F3"/>
    <w:rsid w:val="4033CED1"/>
    <w:rsid w:val="40527AF9"/>
    <w:rsid w:val="405F1B55"/>
    <w:rsid w:val="407AB2D3"/>
    <w:rsid w:val="40D04C09"/>
    <w:rsid w:val="40F0845C"/>
    <w:rsid w:val="40FFCF93"/>
    <w:rsid w:val="412C14DA"/>
    <w:rsid w:val="419584C2"/>
    <w:rsid w:val="41F60F1B"/>
    <w:rsid w:val="41FAEBB6"/>
    <w:rsid w:val="426607BE"/>
    <w:rsid w:val="42931C4A"/>
    <w:rsid w:val="42AFF06D"/>
    <w:rsid w:val="42D16DD0"/>
    <w:rsid w:val="42F284DD"/>
    <w:rsid w:val="43186111"/>
    <w:rsid w:val="43315523"/>
    <w:rsid w:val="4332728B"/>
    <w:rsid w:val="436CCB7B"/>
    <w:rsid w:val="438A7B46"/>
    <w:rsid w:val="43A84248"/>
    <w:rsid w:val="43BBA82E"/>
    <w:rsid w:val="43E3F51C"/>
    <w:rsid w:val="4401D81F"/>
    <w:rsid w:val="440CB907"/>
    <w:rsid w:val="441AC94C"/>
    <w:rsid w:val="441E47F8"/>
    <w:rsid w:val="4448B1A7"/>
    <w:rsid w:val="445C8051"/>
    <w:rsid w:val="4484A18B"/>
    <w:rsid w:val="44970B8C"/>
    <w:rsid w:val="449EFB6E"/>
    <w:rsid w:val="44A2735F"/>
    <w:rsid w:val="44C3A042"/>
    <w:rsid w:val="4502B777"/>
    <w:rsid w:val="4517B15A"/>
    <w:rsid w:val="4544215E"/>
    <w:rsid w:val="455B7E64"/>
    <w:rsid w:val="4560BF65"/>
    <w:rsid w:val="4562A273"/>
    <w:rsid w:val="45BB1478"/>
    <w:rsid w:val="4632DBED"/>
    <w:rsid w:val="4680F472"/>
    <w:rsid w:val="46848A62"/>
    <w:rsid w:val="4690E422"/>
    <w:rsid w:val="469C29C0"/>
    <w:rsid w:val="46F348F0"/>
    <w:rsid w:val="4703A0BF"/>
    <w:rsid w:val="472C97D0"/>
    <w:rsid w:val="472E1637"/>
    <w:rsid w:val="474459C9"/>
    <w:rsid w:val="47452F30"/>
    <w:rsid w:val="478EB32B"/>
    <w:rsid w:val="47CCF354"/>
    <w:rsid w:val="47EFC698"/>
    <w:rsid w:val="4807B5DE"/>
    <w:rsid w:val="4834EE24"/>
    <w:rsid w:val="484A15E7"/>
    <w:rsid w:val="4859F4FD"/>
    <w:rsid w:val="48C13107"/>
    <w:rsid w:val="48D055B7"/>
    <w:rsid w:val="48EAF508"/>
    <w:rsid w:val="49159ACD"/>
    <w:rsid w:val="4956A9BC"/>
    <w:rsid w:val="495DF02D"/>
    <w:rsid w:val="4961C661"/>
    <w:rsid w:val="496B7E98"/>
    <w:rsid w:val="497EF775"/>
    <w:rsid w:val="49A1B40F"/>
    <w:rsid w:val="49CDA0DA"/>
    <w:rsid w:val="49E846F3"/>
    <w:rsid w:val="4A343088"/>
    <w:rsid w:val="4A7299F3"/>
    <w:rsid w:val="4A7CCFF2"/>
    <w:rsid w:val="4AF85018"/>
    <w:rsid w:val="4B75CFDC"/>
    <w:rsid w:val="4B997FC6"/>
    <w:rsid w:val="4BBCA903"/>
    <w:rsid w:val="4C1723AD"/>
    <w:rsid w:val="4C18A053"/>
    <w:rsid w:val="4C48FBF1"/>
    <w:rsid w:val="4C777872"/>
    <w:rsid w:val="4CC2E880"/>
    <w:rsid w:val="4CCE9F44"/>
    <w:rsid w:val="4CE05A78"/>
    <w:rsid w:val="4D114ED7"/>
    <w:rsid w:val="4D1E8929"/>
    <w:rsid w:val="4D377D01"/>
    <w:rsid w:val="4D64456E"/>
    <w:rsid w:val="4D6AEB56"/>
    <w:rsid w:val="4DA817EB"/>
    <w:rsid w:val="4DAF7886"/>
    <w:rsid w:val="4DCF8FC6"/>
    <w:rsid w:val="4DE4CC52"/>
    <w:rsid w:val="4DF74798"/>
    <w:rsid w:val="4E068FCB"/>
    <w:rsid w:val="4E240F68"/>
    <w:rsid w:val="4E4C918A"/>
    <w:rsid w:val="4E7F3192"/>
    <w:rsid w:val="4E9847E9"/>
    <w:rsid w:val="4F1FFFBF"/>
    <w:rsid w:val="4FAB882A"/>
    <w:rsid w:val="4FFB43DB"/>
    <w:rsid w:val="5010F593"/>
    <w:rsid w:val="504AE13C"/>
    <w:rsid w:val="505629EB"/>
    <w:rsid w:val="5056F22B"/>
    <w:rsid w:val="50CC7F12"/>
    <w:rsid w:val="519626D2"/>
    <w:rsid w:val="5207C109"/>
    <w:rsid w:val="5218FD06"/>
    <w:rsid w:val="52374911"/>
    <w:rsid w:val="5245BCF6"/>
    <w:rsid w:val="52BF99FE"/>
    <w:rsid w:val="53268BC9"/>
    <w:rsid w:val="5332E49D"/>
    <w:rsid w:val="5340EBB5"/>
    <w:rsid w:val="539B1C20"/>
    <w:rsid w:val="53ADE9F1"/>
    <w:rsid w:val="53B02A30"/>
    <w:rsid w:val="5407957E"/>
    <w:rsid w:val="5451C378"/>
    <w:rsid w:val="545B3113"/>
    <w:rsid w:val="54E733D5"/>
    <w:rsid w:val="559FF035"/>
    <w:rsid w:val="55C7701F"/>
    <w:rsid w:val="5606CB4F"/>
    <w:rsid w:val="562118CD"/>
    <w:rsid w:val="5679B6DA"/>
    <w:rsid w:val="56AD92C5"/>
    <w:rsid w:val="56B7D732"/>
    <w:rsid w:val="570D52D0"/>
    <w:rsid w:val="573BC096"/>
    <w:rsid w:val="57451FF5"/>
    <w:rsid w:val="5766CAC1"/>
    <w:rsid w:val="57E31C8F"/>
    <w:rsid w:val="5811F69B"/>
    <w:rsid w:val="583E6C13"/>
    <w:rsid w:val="5878DF67"/>
    <w:rsid w:val="589A6E2F"/>
    <w:rsid w:val="589B5CDE"/>
    <w:rsid w:val="58A64E33"/>
    <w:rsid w:val="58D74E6A"/>
    <w:rsid w:val="58D790F7"/>
    <w:rsid w:val="58FB191C"/>
    <w:rsid w:val="59195996"/>
    <w:rsid w:val="5930FAFE"/>
    <w:rsid w:val="597FD7B1"/>
    <w:rsid w:val="5988FDC4"/>
    <w:rsid w:val="59A160F0"/>
    <w:rsid w:val="59F688FB"/>
    <w:rsid w:val="5A40B1D3"/>
    <w:rsid w:val="5A47BA8F"/>
    <w:rsid w:val="5A8249E2"/>
    <w:rsid w:val="5A9A0BDB"/>
    <w:rsid w:val="5AB648EC"/>
    <w:rsid w:val="5AC488E2"/>
    <w:rsid w:val="5AE9D325"/>
    <w:rsid w:val="5B1D844E"/>
    <w:rsid w:val="5B5CE478"/>
    <w:rsid w:val="5B6D8E52"/>
    <w:rsid w:val="5BAFA70F"/>
    <w:rsid w:val="5BB242F7"/>
    <w:rsid w:val="5BB84BD5"/>
    <w:rsid w:val="5C189118"/>
    <w:rsid w:val="5C81EC50"/>
    <w:rsid w:val="5D06DC25"/>
    <w:rsid w:val="5D1A0C86"/>
    <w:rsid w:val="5D2DCE4B"/>
    <w:rsid w:val="5D5A3F37"/>
    <w:rsid w:val="5D85024D"/>
    <w:rsid w:val="5DA240AE"/>
    <w:rsid w:val="5DAAB9C9"/>
    <w:rsid w:val="5DB540F2"/>
    <w:rsid w:val="5DC8F5C9"/>
    <w:rsid w:val="5DD1AC9D"/>
    <w:rsid w:val="5DD28204"/>
    <w:rsid w:val="5E74EDBE"/>
    <w:rsid w:val="5E9CF0B6"/>
    <w:rsid w:val="5EA1F26A"/>
    <w:rsid w:val="5EB626FD"/>
    <w:rsid w:val="5EBA8E28"/>
    <w:rsid w:val="5EF60F98"/>
    <w:rsid w:val="5F362389"/>
    <w:rsid w:val="5F3BA9D8"/>
    <w:rsid w:val="5F3E110F"/>
    <w:rsid w:val="5F44186A"/>
    <w:rsid w:val="5F55BB05"/>
    <w:rsid w:val="5F65E392"/>
    <w:rsid w:val="5F762CE2"/>
    <w:rsid w:val="5F76BC8C"/>
    <w:rsid w:val="5FA45E4E"/>
    <w:rsid w:val="5FBD4448"/>
    <w:rsid w:val="5FF4EA61"/>
    <w:rsid w:val="6061CE6F"/>
    <w:rsid w:val="606D4C57"/>
    <w:rsid w:val="608BBCF8"/>
    <w:rsid w:val="60A58EE8"/>
    <w:rsid w:val="60CD71EB"/>
    <w:rsid w:val="60FFE890"/>
    <w:rsid w:val="616B053A"/>
    <w:rsid w:val="6171C139"/>
    <w:rsid w:val="61DD60D3"/>
    <w:rsid w:val="624DC951"/>
    <w:rsid w:val="6288B894"/>
    <w:rsid w:val="628DDE25"/>
    <w:rsid w:val="62A5F327"/>
    <w:rsid w:val="62B75052"/>
    <w:rsid w:val="631D325F"/>
    <w:rsid w:val="639909D6"/>
    <w:rsid w:val="63D6BF1F"/>
    <w:rsid w:val="63EB98B1"/>
    <w:rsid w:val="641F0EF0"/>
    <w:rsid w:val="64292C28"/>
    <w:rsid w:val="64301B45"/>
    <w:rsid w:val="64853178"/>
    <w:rsid w:val="6490B56B"/>
    <w:rsid w:val="64BFD37C"/>
    <w:rsid w:val="64DB57C1"/>
    <w:rsid w:val="65411F9E"/>
    <w:rsid w:val="654C88D5"/>
    <w:rsid w:val="6560512C"/>
    <w:rsid w:val="65897163"/>
    <w:rsid w:val="659499A6"/>
    <w:rsid w:val="65A232B5"/>
    <w:rsid w:val="65E327AC"/>
    <w:rsid w:val="664077C2"/>
    <w:rsid w:val="671755F3"/>
    <w:rsid w:val="675A8926"/>
    <w:rsid w:val="67A3E1DC"/>
    <w:rsid w:val="67D058E3"/>
    <w:rsid w:val="67E7B635"/>
    <w:rsid w:val="68323C0C"/>
    <w:rsid w:val="68789729"/>
    <w:rsid w:val="68C12703"/>
    <w:rsid w:val="6954EA4A"/>
    <w:rsid w:val="69961956"/>
    <w:rsid w:val="69B293F6"/>
    <w:rsid w:val="6A2F300F"/>
    <w:rsid w:val="6A84747F"/>
    <w:rsid w:val="6A92AD99"/>
    <w:rsid w:val="6AAABAF5"/>
    <w:rsid w:val="6ADCA2F7"/>
    <w:rsid w:val="6AEC5DCA"/>
    <w:rsid w:val="6B42B56E"/>
    <w:rsid w:val="6B730842"/>
    <w:rsid w:val="6B8A3F16"/>
    <w:rsid w:val="6BB4E87A"/>
    <w:rsid w:val="6BEB0DA6"/>
    <w:rsid w:val="6C1C9417"/>
    <w:rsid w:val="6C320B0D"/>
    <w:rsid w:val="6C43E954"/>
    <w:rsid w:val="6C4A00D8"/>
    <w:rsid w:val="6C86AD10"/>
    <w:rsid w:val="6D0FA334"/>
    <w:rsid w:val="6D2A1C62"/>
    <w:rsid w:val="6D2E1C2E"/>
    <w:rsid w:val="6D855C7E"/>
    <w:rsid w:val="6DAE4E84"/>
    <w:rsid w:val="6DE5D139"/>
    <w:rsid w:val="6E27D321"/>
    <w:rsid w:val="6E5664E4"/>
    <w:rsid w:val="6E8B1188"/>
    <w:rsid w:val="6EC43C83"/>
    <w:rsid w:val="6F061061"/>
    <w:rsid w:val="6F5AA3F8"/>
    <w:rsid w:val="6F5D2F91"/>
    <w:rsid w:val="6FA12D27"/>
    <w:rsid w:val="6FA659D7"/>
    <w:rsid w:val="6FB79193"/>
    <w:rsid w:val="6FBE4DD2"/>
    <w:rsid w:val="6FCE7C59"/>
    <w:rsid w:val="70467965"/>
    <w:rsid w:val="705E3B5E"/>
    <w:rsid w:val="70600CE4"/>
    <w:rsid w:val="70B4115D"/>
    <w:rsid w:val="70EB0179"/>
    <w:rsid w:val="70EE86D3"/>
    <w:rsid w:val="710160D4"/>
    <w:rsid w:val="71300E93"/>
    <w:rsid w:val="71AC6FAB"/>
    <w:rsid w:val="71B241BC"/>
    <w:rsid w:val="71C7300B"/>
    <w:rsid w:val="71CA9FD0"/>
    <w:rsid w:val="722E7884"/>
    <w:rsid w:val="728A5734"/>
    <w:rsid w:val="728B48BB"/>
    <w:rsid w:val="7296879C"/>
    <w:rsid w:val="72BCE45C"/>
    <w:rsid w:val="72DB2708"/>
    <w:rsid w:val="7316D6AA"/>
    <w:rsid w:val="733FC528"/>
    <w:rsid w:val="736236B9"/>
    <w:rsid w:val="73793315"/>
    <w:rsid w:val="739C4744"/>
    <w:rsid w:val="73E7FE79"/>
    <w:rsid w:val="73FA28CC"/>
    <w:rsid w:val="7401A4E7"/>
    <w:rsid w:val="7413A223"/>
    <w:rsid w:val="745AD117"/>
    <w:rsid w:val="745F816F"/>
    <w:rsid w:val="748BD717"/>
    <w:rsid w:val="749AA8EA"/>
    <w:rsid w:val="74C03A75"/>
    <w:rsid w:val="74F41043"/>
    <w:rsid w:val="75B7B914"/>
    <w:rsid w:val="76181F24"/>
    <w:rsid w:val="764EB2F3"/>
    <w:rsid w:val="767765EA"/>
    <w:rsid w:val="769C7AC6"/>
    <w:rsid w:val="76B031BE"/>
    <w:rsid w:val="76C5E376"/>
    <w:rsid w:val="76EB3264"/>
    <w:rsid w:val="76F48ABA"/>
    <w:rsid w:val="7756FF29"/>
    <w:rsid w:val="77A30EBD"/>
    <w:rsid w:val="7836504E"/>
    <w:rsid w:val="784C021F"/>
    <w:rsid w:val="78C0108C"/>
    <w:rsid w:val="78FD1E00"/>
    <w:rsid w:val="79597B64"/>
    <w:rsid w:val="79900D23"/>
    <w:rsid w:val="79A0B59A"/>
    <w:rsid w:val="79BC8958"/>
    <w:rsid w:val="79C6E6FD"/>
    <w:rsid w:val="79D58B29"/>
    <w:rsid w:val="7A151B61"/>
    <w:rsid w:val="7A2482D5"/>
    <w:rsid w:val="7A28A899"/>
    <w:rsid w:val="7A8F1ABD"/>
    <w:rsid w:val="7AA5DFA3"/>
    <w:rsid w:val="7AEE3F3A"/>
    <w:rsid w:val="7AF26D7B"/>
    <w:rsid w:val="7B25A1C8"/>
    <w:rsid w:val="7B36B4CF"/>
    <w:rsid w:val="7B76A683"/>
    <w:rsid w:val="7B9B8B3B"/>
    <w:rsid w:val="7B9C060D"/>
    <w:rsid w:val="7BC3BE48"/>
    <w:rsid w:val="7C12182D"/>
    <w:rsid w:val="7C78D9E1"/>
    <w:rsid w:val="7CA0B043"/>
    <w:rsid w:val="7CBBBED0"/>
    <w:rsid w:val="7D00E2F2"/>
    <w:rsid w:val="7D1F7342"/>
    <w:rsid w:val="7D550C84"/>
    <w:rsid w:val="7DDB5BB2"/>
    <w:rsid w:val="7DF178C2"/>
    <w:rsid w:val="7E133D81"/>
    <w:rsid w:val="7E480750"/>
    <w:rsid w:val="7E4BEB62"/>
    <w:rsid w:val="7E9CB353"/>
    <w:rsid w:val="7EA231E3"/>
    <w:rsid w:val="7EDCAC1F"/>
    <w:rsid w:val="7EFB5F0A"/>
    <w:rsid w:val="7F0AF954"/>
    <w:rsid w:val="7F9A8894"/>
    <w:rsid w:val="7FA96E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52E6B"/>
  <w15:chartTrackingRefBased/>
  <w15:docId w15:val="{e765db48-41e4-46ab-b5b7-2335dce4b9a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GridTable3-Accent1" mc:Ignorable="w14">
    <w:name xmlns:w="http://schemas.openxmlformats.org/wordprocessingml/2006/main" w:val="Grid Table 3 Accent 1"/>
    <w:basedOn xmlns:w="http://schemas.openxmlformats.org/wordprocessingml/2006/main" w:val="TableNormal"/>
    <w:uiPriority xmlns:w="http://schemas.openxmlformats.org/wordprocessingml/2006/main" w:val="48"/>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9CC2E5" w:themeColor="accent1" w:themeTint="99" w:sz="4" w:space="0"/>
        <w:left w:val="single" w:color="9CC2E5" w:themeColor="accent1" w:themeTint="99" w:sz="4" w:space="0"/>
        <w:bottom w:val="single" w:color="9CC2E5" w:themeColor="accent1" w:themeTint="99" w:sz="4" w:space="0"/>
        <w:right w:val="single" w:color="9CC2E5" w:themeColor="accent1" w:themeTint="99" w:sz="4" w:space="0"/>
        <w:insideH w:val="single" w:color="9CC2E5" w:themeColor="accent1" w:themeTint="99" w:sz="4" w:space="0"/>
        <w:insideV w:val="single" w:color="9CC2E5" w:themeColor="accent1" w:themeTint="99" w:sz="4" w:space="0"/>
      </w:tblBorders>
      <w:tblCellMar>
        <w:top w:w="0" w:type="dxa"/>
        <w:left w:w="108" w:type="dxa"/>
        <w:bottom w:w="0" w:type="dxa"/>
        <w:right w:w="108" w:type="dxa"/>
      </w:tblCellMar>
    </w:tblPr>
    <w:tblStylePr xmlns:w="http://schemas.openxmlformats.org/wordprocessingml/2006/main" w:type="firstRow">
      <w:rPr>
        <w:b/>
        <w:bCs/>
      </w:rPr>
      <w:tblPr/>
      <w:tcPr>
        <w:tcBorders>
          <w:top w:val="nil"/>
          <w:left w:val="nil"/>
          <w:right w:val="nil"/>
          <w:insideH w:val="nil"/>
          <w:insideV w:val="nil"/>
        </w:tcBorders>
        <w:shd w:val="clear" w:color="auto" w:fill="FFFFFF" w:themeFill="background1"/>
      </w:tcPr>
    </w:tblStylePr>
    <w:tblStylePr xmlns:w="http://schemas.openxmlformats.org/wordprocessingml/2006/main" w:type="lastRow">
      <w:rPr>
        <w:b/>
        <w:bCs/>
      </w:rPr>
      <w:tblPr/>
      <w:tcPr>
        <w:tcBorders>
          <w:left w:val="nil"/>
          <w:bottom w:val="nil"/>
          <w:right w:val="nil"/>
          <w:insideH w:val="nil"/>
          <w:insideV w:val="nil"/>
        </w:tcBorders>
        <w:shd w:val="clear" w:color="auto" w:fill="FFFFFF" w:themeFill="background1"/>
      </w:tcPr>
    </w:tblStylePr>
    <w:tblStylePr xmlns:w="http://schemas.openxmlformats.org/wordprocessingml/2006/main" w:type="firstCol">
      <w:pPr>
        <w:jc w:val="right"/>
      </w:pPr>
      <w:rPr>
        <w:i/>
        <w:iCs/>
      </w:rPr>
      <w:tblPr/>
      <w:tcPr>
        <w:tcBorders>
          <w:top w:val="nil"/>
          <w:left w:val="nil"/>
          <w:bottom w:val="nil"/>
          <w:insideH w:val="nil"/>
          <w:insideV w:val="nil"/>
        </w:tcBorders>
        <w:shd w:val="clear" w:color="auto" w:fill="FFFFFF" w:themeFill="background1"/>
      </w:tcPr>
    </w:tblStylePr>
    <w:tblStylePr xmlns:w="http://schemas.openxmlformats.org/wordprocessingml/2006/main" w:type="lastCol">
      <w:rPr>
        <w:i/>
        <w:iCs/>
      </w:rPr>
      <w:tblPr/>
      <w:tcPr>
        <w:tcBorders>
          <w:top w:val="nil"/>
          <w:bottom w:val="nil"/>
          <w:right w:val="nil"/>
          <w:insideH w:val="nil"/>
          <w:insideV w:val="nil"/>
        </w:tcBorders>
        <w:shd w:val="clear" w:color="auto" w:fill="FFFFFF" w:themeFill="background1"/>
      </w:tcPr>
    </w:tblStylePr>
    <w:tblStylePr xmlns:w="http://schemas.openxmlformats.org/wordprocessingml/2006/main" w:type="band1Vert">
      <w:tblPr/>
      <w:tcPr>
        <w:shd w:val="clear" w:color="auto" w:fill="DEEAF6" w:themeFill="accent1" w:themeFillTint="33"/>
      </w:tcPr>
    </w:tblStylePr>
    <w:tblStylePr xmlns:w="http://schemas.openxmlformats.org/wordprocessingml/2006/main" w:type="band1Horz">
      <w:tblPr/>
      <w:tcPr>
        <w:shd w:val="clear" w:color="auto" w:fill="DEEAF6" w:themeFill="accent1" w:themeFillTint="33"/>
      </w:tcPr>
    </w:tblStylePr>
    <w:tblStylePr xmlns:w="http://schemas.openxmlformats.org/wordprocessingml/2006/main" w:type="neCell">
      <w:tblPr/>
      <w:tcPr>
        <w:tcBorders>
          <w:bottom w:val="single" w:color="9CC2E5" w:themeColor="accent1" w:themeTint="99" w:sz="4" w:space="0"/>
        </w:tcBorders>
      </w:tcPr>
    </w:tblStylePr>
    <w:tblStylePr xmlns:w="http://schemas.openxmlformats.org/wordprocessingml/2006/main" w:type="nwCell">
      <w:tblPr/>
      <w:tcPr>
        <w:tcBorders>
          <w:bottom w:val="single" w:color="9CC2E5" w:themeColor="accent1" w:themeTint="99" w:sz="4" w:space="0"/>
        </w:tcBorders>
      </w:tcPr>
    </w:tblStylePr>
    <w:tblStylePr xmlns:w="http://schemas.openxmlformats.org/wordprocessingml/2006/main" w:type="seCell">
      <w:tblPr/>
      <w:tcPr>
        <w:tcBorders>
          <w:top w:val="single" w:color="9CC2E5" w:themeColor="accent1" w:themeTint="99" w:sz="4" w:space="0"/>
        </w:tcBorders>
      </w:tcPr>
    </w:tblStylePr>
    <w:tblStylePr xmlns:w="http://schemas.openxmlformats.org/wordprocessingml/2006/main" w:type="swCell">
      <w:tblPr/>
      <w:tcPr>
        <w:tcBorders>
          <w:top w:val="single" w:color="9CC2E5" w:themeColor="accent1" w:themeTint="99" w:sz="4" w:space="0"/>
        </w:tcBorders>
      </w:tcPr>
    </w:tblStylePr>
  </w:style>
  <w:style xmlns:w14="http://schemas.microsoft.com/office/word/2010/wordml" xmlns:mc="http://schemas.openxmlformats.org/markup-compatibility/2006" xmlns:w="http://schemas.openxmlformats.org/wordprocessingml/2006/main" w:type="table" w:styleId="GridTable1Light-Accent1" mc:Ignorable="w14">
    <w:name xmlns:w="http://schemas.openxmlformats.org/wordprocessingml/2006/main" w:val="Grid Table 1 Light Accent 1"/>
    <w:basedOn xmlns:w="http://schemas.openxmlformats.org/wordprocessingml/2006/main" w:val="TableNormal"/>
    <w:uiPriority xmlns:w="http://schemas.openxmlformats.org/wordprocessingml/2006/main" w:val="46"/>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BDD6EE" w:themeColor="accent1" w:themeTint="66" w:sz="4" w:space="0"/>
        <w:left w:val="single" w:color="BDD6EE" w:themeColor="accent1" w:themeTint="66" w:sz="4" w:space="0"/>
        <w:bottom w:val="single" w:color="BDD6EE" w:themeColor="accent1" w:themeTint="66" w:sz="4" w:space="0"/>
        <w:right w:val="single" w:color="BDD6EE" w:themeColor="accent1" w:themeTint="66" w:sz="4" w:space="0"/>
        <w:insideH w:val="single" w:color="BDD6EE" w:themeColor="accent1" w:themeTint="66" w:sz="4" w:space="0"/>
        <w:insideV w:val="single" w:color="BDD6EE" w:themeColor="accent1" w:themeTint="66" w:sz="4" w:space="0"/>
      </w:tblBorders>
      <w:tblCellMar>
        <w:top w:w="0" w:type="dxa"/>
        <w:left w:w="108" w:type="dxa"/>
        <w:bottom w:w="0" w:type="dxa"/>
        <w:right w:w="108" w:type="dxa"/>
      </w:tblCellMar>
    </w:tblPr>
    <w:tblStylePr xmlns:w="http://schemas.openxmlformats.org/wordprocessingml/2006/main" w:type="firstRow">
      <w:rPr>
        <w:b/>
        <w:bCs/>
      </w:rPr>
      <w:tblPr/>
      <w:tcPr>
        <w:tcBorders>
          <w:bottom w:val="single" w:color="9CC2E5" w:themeColor="accent1" w:themeTint="99" w:sz="12" w:space="0"/>
        </w:tcBorders>
      </w:tcPr>
    </w:tblStylePr>
    <w:tblStylePr xmlns:w="http://schemas.openxmlformats.org/wordprocessingml/2006/main" w:type="lastRow">
      <w:rPr>
        <w:b/>
        <w:bCs/>
      </w:rPr>
      <w:tblPr/>
      <w:tcPr>
        <w:tcBorders>
          <w:top w:val="double" w:color="9CC2E5" w:themeColor="accent1" w:themeTint="99" w:sz="2" w:space="0"/>
        </w:tcBorders>
      </w:tcPr>
    </w:tblStylePr>
    <w:tblStylePr xmlns:w="http://schemas.openxmlformats.org/wordprocessingml/2006/main" w:type="firstCol">
      <w:rPr>
        <w:b/>
        <w:bCs/>
      </w:rPr>
    </w:tblStylePr>
    <w:tblStylePr xmlns:w="http://schemas.openxmlformats.org/wordprocessingml/2006/main"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b200f3898c74bd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2021-02-28T21:54:13.8073765Z</dcterms:created>
  <dcterms:modified xsi:type="dcterms:W3CDTF">2021-03-01T19:55:53.1559870Z</dcterms:modified>
  <dc:creator>Alexandra Louise Milsom (2014440)</dc:creator>
  <lastModifiedBy>Alexandra Louise Milsom (2014440)</lastModifiedBy>
</coreProperties>
</file>