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F79855" w14:textId="77777777" w:rsidR="00764FBF" w:rsidRDefault="00764FBF" w:rsidP="00764FBF">
      <w:pPr>
        <w:jc w:val="center"/>
        <w:rPr>
          <w:b/>
          <w:sz w:val="56"/>
          <w:szCs w:val="56"/>
          <w:u w:val="single"/>
        </w:rPr>
      </w:pPr>
      <w:r>
        <w:rPr>
          <w:b/>
          <w:sz w:val="56"/>
          <w:szCs w:val="56"/>
          <w:u w:val="single"/>
        </w:rPr>
        <w:t>University of Wales</w:t>
      </w:r>
    </w:p>
    <w:p w14:paraId="4B9BB744" w14:textId="77777777" w:rsidR="00764FBF" w:rsidRDefault="00764FBF" w:rsidP="00764FBF">
      <w:pPr>
        <w:jc w:val="center"/>
        <w:rPr>
          <w:sz w:val="56"/>
          <w:szCs w:val="56"/>
        </w:rPr>
      </w:pPr>
      <w:r>
        <w:rPr>
          <w:b/>
          <w:sz w:val="56"/>
          <w:szCs w:val="56"/>
          <w:u w:val="single"/>
        </w:rPr>
        <w:t>Trinity Saint David</w:t>
      </w:r>
    </w:p>
    <w:p w14:paraId="2FD282FF" w14:textId="77777777" w:rsidR="00764FBF" w:rsidRDefault="00764FBF" w:rsidP="00764FBF">
      <w:pPr>
        <w:ind w:left="1440" w:right="1440"/>
        <w:rPr>
          <w:sz w:val="48"/>
          <w:szCs w:val="48"/>
        </w:rPr>
      </w:pPr>
    </w:p>
    <w:p w14:paraId="39F83B91" w14:textId="77777777" w:rsidR="00764FBF" w:rsidRDefault="00764FBF" w:rsidP="00764FBF">
      <w:pPr>
        <w:ind w:left="1440" w:right="1440"/>
        <w:rPr>
          <w:sz w:val="48"/>
          <w:szCs w:val="48"/>
        </w:rPr>
      </w:pPr>
    </w:p>
    <w:p w14:paraId="0311F5BB" w14:textId="77777777" w:rsidR="00764FBF" w:rsidRDefault="00764FBF" w:rsidP="00764FBF"/>
    <w:p w14:paraId="630CC86B" w14:textId="77777777" w:rsidR="00764FBF" w:rsidRDefault="00764FBF" w:rsidP="00764FBF"/>
    <w:p w14:paraId="7C71A7A2" w14:textId="551E01F5" w:rsidR="00764FBF" w:rsidRDefault="00CD005A" w:rsidP="00764FBF">
      <w:pPr>
        <w:jc w:val="center"/>
        <w:rPr>
          <w:b/>
          <w:sz w:val="44"/>
          <w:szCs w:val="44"/>
        </w:rPr>
      </w:pPr>
      <w:r>
        <w:rPr>
          <w:b/>
          <w:sz w:val="44"/>
          <w:szCs w:val="44"/>
        </w:rPr>
        <w:t>Strategic Management</w:t>
      </w:r>
      <w:r w:rsidR="00764FBF">
        <w:rPr>
          <w:b/>
          <w:sz w:val="44"/>
          <w:szCs w:val="44"/>
        </w:rPr>
        <w:t xml:space="preserve"> (LCMB700</w:t>
      </w:r>
      <w:r>
        <w:rPr>
          <w:b/>
          <w:sz w:val="44"/>
          <w:szCs w:val="44"/>
        </w:rPr>
        <w:t>3</w:t>
      </w:r>
      <w:r w:rsidR="00764FBF">
        <w:rPr>
          <w:b/>
          <w:sz w:val="44"/>
          <w:szCs w:val="44"/>
        </w:rPr>
        <w:t xml:space="preserve"> June 19)</w:t>
      </w:r>
    </w:p>
    <w:p w14:paraId="2F38DEE0" w14:textId="77777777" w:rsidR="00764FBF" w:rsidRDefault="00764FBF" w:rsidP="00764FBF">
      <w:pPr>
        <w:jc w:val="center"/>
        <w:rPr>
          <w:sz w:val="32"/>
          <w:szCs w:val="32"/>
        </w:rPr>
      </w:pPr>
    </w:p>
    <w:p w14:paraId="33CAF5F1" w14:textId="7D41A175" w:rsidR="00764FBF" w:rsidRDefault="00764FBF" w:rsidP="00764FBF">
      <w:pPr>
        <w:jc w:val="center"/>
        <w:rPr>
          <w:sz w:val="40"/>
          <w:szCs w:val="40"/>
        </w:rPr>
      </w:pPr>
      <w:r>
        <w:rPr>
          <w:sz w:val="40"/>
          <w:szCs w:val="40"/>
        </w:rPr>
        <w:t>Assessment 1 – “</w:t>
      </w:r>
      <w:r w:rsidR="00CD005A">
        <w:rPr>
          <w:sz w:val="40"/>
          <w:szCs w:val="40"/>
        </w:rPr>
        <w:t xml:space="preserve">E-commerce at Yunnan </w:t>
      </w:r>
      <w:r w:rsidR="00340133">
        <w:rPr>
          <w:sz w:val="40"/>
          <w:szCs w:val="40"/>
        </w:rPr>
        <w:t>Lucky Air</w:t>
      </w:r>
      <w:r>
        <w:rPr>
          <w:sz w:val="40"/>
          <w:szCs w:val="40"/>
        </w:rPr>
        <w:t>”</w:t>
      </w:r>
    </w:p>
    <w:p w14:paraId="0C49EBBB" w14:textId="77777777" w:rsidR="00764FBF" w:rsidRDefault="00764FBF" w:rsidP="00764FBF"/>
    <w:p w14:paraId="0AE51BDC" w14:textId="77777777" w:rsidR="00764FBF" w:rsidRDefault="00764FBF" w:rsidP="00764FBF"/>
    <w:p w14:paraId="126A7FDF" w14:textId="77777777" w:rsidR="00764FBF" w:rsidRDefault="00764FBF" w:rsidP="00764FBF"/>
    <w:p w14:paraId="1AB8434A" w14:textId="77777777" w:rsidR="00764FBF" w:rsidRDefault="00764FBF" w:rsidP="00764FBF"/>
    <w:p w14:paraId="29FA26FB" w14:textId="77777777" w:rsidR="00764FBF" w:rsidRDefault="00764FBF" w:rsidP="00764FBF"/>
    <w:p w14:paraId="7CB62E64" w14:textId="77777777" w:rsidR="00764FBF" w:rsidRDefault="00764FBF" w:rsidP="00764FBF"/>
    <w:p w14:paraId="741EAFE8" w14:textId="77777777" w:rsidR="00764FBF" w:rsidRDefault="00764FBF" w:rsidP="00764FBF">
      <w:pPr>
        <w:rPr>
          <w:sz w:val="32"/>
          <w:szCs w:val="32"/>
        </w:rPr>
      </w:pPr>
      <w:r>
        <w:rPr>
          <w:sz w:val="32"/>
          <w:szCs w:val="32"/>
        </w:rPr>
        <w:t>By Stanislav Baychev (Student ID: 1813732)</w:t>
      </w:r>
    </w:p>
    <w:p w14:paraId="584F419A" w14:textId="311ED0AD" w:rsidR="00764FBF" w:rsidRDefault="00764FBF" w:rsidP="00764FBF">
      <w:pPr>
        <w:rPr>
          <w:sz w:val="32"/>
          <w:szCs w:val="32"/>
        </w:rPr>
      </w:pPr>
      <w:r>
        <w:rPr>
          <w:sz w:val="32"/>
          <w:szCs w:val="32"/>
        </w:rPr>
        <w:t xml:space="preserve">Lecturer: </w:t>
      </w:r>
      <w:r w:rsidR="003F61AC" w:rsidRPr="003F61AC">
        <w:rPr>
          <w:color w:val="000000" w:themeColor="text1"/>
          <w:sz w:val="32"/>
          <w:szCs w:val="32"/>
        </w:rPr>
        <w:t>T. Nathan</w:t>
      </w:r>
    </w:p>
    <w:p w14:paraId="7394A78E" w14:textId="0419692F" w:rsidR="00764FBF" w:rsidRDefault="00764FBF" w:rsidP="00764FBF">
      <w:pPr>
        <w:rPr>
          <w:sz w:val="32"/>
          <w:szCs w:val="32"/>
        </w:rPr>
      </w:pPr>
      <w:r>
        <w:rPr>
          <w:sz w:val="32"/>
          <w:szCs w:val="32"/>
        </w:rPr>
        <w:t xml:space="preserve">Submission date: </w:t>
      </w:r>
      <w:r w:rsidR="00340133">
        <w:rPr>
          <w:sz w:val="32"/>
          <w:szCs w:val="32"/>
        </w:rPr>
        <w:t>27</w:t>
      </w:r>
      <w:r>
        <w:rPr>
          <w:sz w:val="32"/>
          <w:szCs w:val="32"/>
        </w:rPr>
        <w:t>/08/2019</w:t>
      </w:r>
    </w:p>
    <w:p w14:paraId="28ECE108" w14:textId="77777777" w:rsidR="00764FBF" w:rsidRDefault="00764FBF" w:rsidP="00764FBF"/>
    <w:p w14:paraId="2281BFDB" w14:textId="77777777" w:rsidR="00764FBF" w:rsidRDefault="00764FBF" w:rsidP="00764FBF"/>
    <w:p w14:paraId="66AA0721" w14:textId="77777777" w:rsidR="00764FBF" w:rsidRDefault="00764FBF" w:rsidP="00764FBF"/>
    <w:p w14:paraId="23E05D46" w14:textId="77777777" w:rsidR="00764FBF" w:rsidRDefault="00764FBF" w:rsidP="00764FBF"/>
    <w:p w14:paraId="71670990" w14:textId="77777777" w:rsidR="00764FBF" w:rsidRDefault="00764FBF" w:rsidP="00764FBF"/>
    <w:p w14:paraId="18E6CFED" w14:textId="77777777" w:rsidR="00764FBF" w:rsidRDefault="00764FBF" w:rsidP="00764FBF"/>
    <w:p w14:paraId="69C37F40" w14:textId="77777777" w:rsidR="00764FBF" w:rsidRDefault="00764FBF" w:rsidP="00764FBF"/>
    <w:p w14:paraId="0BF5B762" w14:textId="77777777" w:rsidR="00764FBF" w:rsidRDefault="00764FBF" w:rsidP="00764FBF"/>
    <w:p w14:paraId="6C88EB1D" w14:textId="77777777" w:rsidR="00764FBF" w:rsidRDefault="00764FBF" w:rsidP="00764FBF">
      <w:pPr>
        <w:jc w:val="center"/>
        <w:rPr>
          <w:b/>
          <w:sz w:val="32"/>
          <w:szCs w:val="32"/>
          <w:u w:val="single"/>
        </w:rPr>
      </w:pPr>
      <w:r>
        <w:rPr>
          <w:b/>
          <w:sz w:val="32"/>
          <w:szCs w:val="32"/>
          <w:u w:val="single"/>
        </w:rPr>
        <w:t>TABLE OF CONTENTS:</w:t>
      </w:r>
    </w:p>
    <w:p w14:paraId="5BB0A06F" w14:textId="77777777" w:rsidR="00764FBF" w:rsidRDefault="00764FBF" w:rsidP="00764FBF">
      <w:pPr>
        <w:jc w:val="center"/>
        <w:rPr>
          <w:b/>
          <w:sz w:val="32"/>
          <w:szCs w:val="32"/>
          <w:u w:val="single"/>
        </w:rPr>
      </w:pPr>
    </w:p>
    <w:p w14:paraId="0CDD84CB" w14:textId="4C8C4E88" w:rsidR="006A0E61" w:rsidRDefault="006A0E61" w:rsidP="006A0E61">
      <w:r>
        <w:t>Executive summary</w:t>
      </w:r>
      <w:bookmarkStart w:id="0" w:name="_Hlk17752521"/>
      <w:r>
        <w:t>……………………………………………………………………………………………………………………………</w:t>
      </w:r>
      <w:bookmarkEnd w:id="0"/>
      <w:r>
        <w:t>2</w:t>
      </w:r>
    </w:p>
    <w:p w14:paraId="293C22BC" w14:textId="107D4B78" w:rsidR="006A0E61" w:rsidRDefault="006A0E61" w:rsidP="006A0E61">
      <w:r>
        <w:t>Introduction</w:t>
      </w:r>
      <w:r w:rsidRPr="006A0E61">
        <w:t>……………………………………………………………………………………………………………………………</w:t>
      </w:r>
      <w:r>
        <w:t>…………</w:t>
      </w:r>
      <w:r w:rsidR="004B7A00">
        <w:t>2</w:t>
      </w:r>
    </w:p>
    <w:p w14:paraId="030D541D" w14:textId="1877BBD9" w:rsidR="006A0E61" w:rsidRDefault="006A0E61" w:rsidP="006A0E61">
      <w:r>
        <w:t>Industry analysis</w:t>
      </w:r>
      <w:r w:rsidRPr="006A0E61">
        <w:t>……………………………………………………………………………………………………………………………</w:t>
      </w:r>
      <w:proofErr w:type="gramStart"/>
      <w:r>
        <w:t>…..</w:t>
      </w:r>
      <w:proofErr w:type="gramEnd"/>
      <w:r w:rsidR="004B7A00">
        <w:t>2</w:t>
      </w:r>
    </w:p>
    <w:p w14:paraId="31609525" w14:textId="551FA2BE" w:rsidR="006A0E61" w:rsidRDefault="006A0E61" w:rsidP="006A0E61">
      <w:r>
        <w:t>PESTEL analysis for Yunnan Lucky Air</w:t>
      </w:r>
      <w:r w:rsidRPr="006A0E61">
        <w:t>…………………………………………………………………………………………………</w:t>
      </w:r>
      <w:r w:rsidR="004B7A00">
        <w:t>4</w:t>
      </w:r>
    </w:p>
    <w:p w14:paraId="61467BE7" w14:textId="2D3C8462" w:rsidR="006A0E61" w:rsidRDefault="006A0E61" w:rsidP="006A0E61">
      <w:r>
        <w:t>Porter’s five forces analysis for Yunnan Lucky Air</w:t>
      </w:r>
      <w:r>
        <w:tab/>
      </w:r>
      <w:r w:rsidRPr="006A0E61">
        <w:t>………………………………………………………………</w:t>
      </w:r>
      <w:r>
        <w:t>………………</w:t>
      </w:r>
      <w:r w:rsidR="004B7A00">
        <w:t>5</w:t>
      </w:r>
    </w:p>
    <w:p w14:paraId="680C42BE" w14:textId="054BAF10" w:rsidR="006A0E61" w:rsidRDefault="006A0E61" w:rsidP="006A0E61">
      <w:r>
        <w:t>SWOT Analysis Yunnan Lucky Air</w:t>
      </w:r>
      <w:r w:rsidRPr="006A0E61">
        <w:t>……………………………………………………………………………………………………</w:t>
      </w:r>
      <w:r w:rsidR="004B7A00">
        <w:t>….6</w:t>
      </w:r>
    </w:p>
    <w:p w14:paraId="396951E2" w14:textId="07786A51" w:rsidR="006A0E61" w:rsidRDefault="006A0E61" w:rsidP="006A0E61">
      <w:r>
        <w:t>Value Chain Analysis of Yunnan Lucky Air</w:t>
      </w:r>
      <w:r w:rsidRPr="006A0E61">
        <w:t>………………………………………………………………………………………</w:t>
      </w:r>
      <w:r w:rsidR="004B7A00">
        <w:t>….7</w:t>
      </w:r>
    </w:p>
    <w:p w14:paraId="1877234B" w14:textId="512B2603" w:rsidR="006A0E61" w:rsidRDefault="006A0E61" w:rsidP="006A0E61">
      <w:r>
        <w:t>Resources and Competence Analysis for Yunnan Lucky Air</w:t>
      </w:r>
      <w:r w:rsidRPr="006A0E61">
        <w:t>……………………………………………………………</w:t>
      </w:r>
      <w:proofErr w:type="gramStart"/>
      <w:r w:rsidRPr="006A0E61">
        <w:t>…</w:t>
      </w:r>
      <w:r w:rsidR="004B7A00">
        <w:t>..</w:t>
      </w:r>
      <w:proofErr w:type="gramEnd"/>
      <w:r w:rsidR="004B7A00">
        <w:t>8</w:t>
      </w:r>
    </w:p>
    <w:p w14:paraId="2D91C612" w14:textId="45E48D94" w:rsidR="006A0E61" w:rsidRDefault="006A0E61" w:rsidP="006A0E61">
      <w:r>
        <w:t>How the issues in the study were dealt with</w:t>
      </w:r>
      <w:r w:rsidRPr="006A0E61">
        <w:t>……………………………………………………………………………………</w:t>
      </w:r>
      <w:r w:rsidR="004B7A00">
        <w:t>…9</w:t>
      </w:r>
    </w:p>
    <w:p w14:paraId="4C686180" w14:textId="242C5FDB" w:rsidR="006A0E61" w:rsidRDefault="006A0E61" w:rsidP="006A0E61">
      <w:r>
        <w:t>Explaining how they were deployed in the emergent strategies</w:t>
      </w:r>
      <w:r w:rsidRPr="006A0E61">
        <w:t>……………………………………………………</w:t>
      </w:r>
      <w:r>
        <w:t>…</w:t>
      </w:r>
      <w:r w:rsidR="00D7018D">
        <w:t>10</w:t>
      </w:r>
    </w:p>
    <w:p w14:paraId="5B7157D8" w14:textId="587CE424" w:rsidR="006A0E61" w:rsidRDefault="006A0E61" w:rsidP="006A0E61">
      <w:r>
        <w:t>Explaining how the company achieved competitive advantage</w:t>
      </w:r>
      <w:r w:rsidRPr="006A0E61">
        <w:t>………………………………………………………</w:t>
      </w:r>
      <w:r>
        <w:t>.1</w:t>
      </w:r>
      <w:r w:rsidR="004B7A00">
        <w:t>0</w:t>
      </w:r>
    </w:p>
    <w:p w14:paraId="2643EC56" w14:textId="4AA780E4" w:rsidR="006A0E61" w:rsidRDefault="006A0E61" w:rsidP="006A0E61">
      <w:r>
        <w:t>Conclusion</w:t>
      </w:r>
      <w:r w:rsidRPr="006A0E61">
        <w:t>……………………………………………………………………………………………………………………………</w:t>
      </w:r>
      <w:r>
        <w:t>………….1</w:t>
      </w:r>
      <w:r w:rsidR="00D7018D">
        <w:t>1</w:t>
      </w:r>
      <w:bookmarkStart w:id="1" w:name="_GoBack"/>
      <w:bookmarkEnd w:id="1"/>
    </w:p>
    <w:p w14:paraId="16CE642E" w14:textId="391DD1D2" w:rsidR="006A0E61" w:rsidRDefault="006A0E61" w:rsidP="006A0E61">
      <w:r>
        <w:t>Recommendation</w:t>
      </w:r>
      <w:r w:rsidRPr="006A0E61">
        <w:t>……………………………………………………………………………………………………………………………</w:t>
      </w:r>
      <w:r>
        <w:t>.</w:t>
      </w:r>
      <w:r w:rsidR="004B7A00">
        <w:t>11</w:t>
      </w:r>
    </w:p>
    <w:p w14:paraId="74E6AFE3" w14:textId="4B93C7A5" w:rsidR="00764FBF" w:rsidRDefault="006A0E61" w:rsidP="006A0E61">
      <w:r>
        <w:t>Reference</w:t>
      </w:r>
      <w:r w:rsidR="004B7A00">
        <w:t xml:space="preserve"> list</w:t>
      </w:r>
      <w:r w:rsidRPr="006A0E61">
        <w:t>……………………………………………………………………………………………………………………………</w:t>
      </w:r>
      <w:r>
        <w:t>…</w:t>
      </w:r>
      <w:proofErr w:type="gramStart"/>
      <w:r>
        <w:t>…</w:t>
      </w:r>
      <w:r w:rsidR="004B7A00">
        <w:t>..</w:t>
      </w:r>
      <w:proofErr w:type="gramEnd"/>
      <w:r w:rsidR="004B7A00">
        <w:t>12</w:t>
      </w:r>
    </w:p>
    <w:p w14:paraId="50F68DDA" w14:textId="77777777" w:rsidR="00764FBF" w:rsidRDefault="00764FBF" w:rsidP="00764FBF"/>
    <w:p w14:paraId="1DACBDBD" w14:textId="77777777" w:rsidR="00764FBF" w:rsidRDefault="00764FBF" w:rsidP="00764FBF"/>
    <w:p w14:paraId="06F7B176" w14:textId="77777777" w:rsidR="00764FBF" w:rsidRDefault="00764FBF" w:rsidP="00764FBF"/>
    <w:p w14:paraId="675FBF60" w14:textId="77777777" w:rsidR="00764FBF" w:rsidRDefault="00764FBF" w:rsidP="00764FBF"/>
    <w:p w14:paraId="5F3DB8F7" w14:textId="77777777" w:rsidR="00764FBF" w:rsidRDefault="00764FBF" w:rsidP="00764FBF"/>
    <w:p w14:paraId="5DEDB591" w14:textId="77777777" w:rsidR="00764FBF" w:rsidRDefault="00764FBF" w:rsidP="00764FBF"/>
    <w:p w14:paraId="035B73B7" w14:textId="77777777" w:rsidR="00764FBF" w:rsidRDefault="00764FBF" w:rsidP="00764FBF"/>
    <w:p w14:paraId="6672E681" w14:textId="77777777" w:rsidR="00764FBF" w:rsidRDefault="00764FBF" w:rsidP="00764FBF"/>
    <w:p w14:paraId="6101D773" w14:textId="77777777" w:rsidR="00764FBF" w:rsidRDefault="00764FBF" w:rsidP="00764FBF"/>
    <w:p w14:paraId="1EB348E5" w14:textId="77777777" w:rsidR="00764FBF" w:rsidRDefault="00764FBF" w:rsidP="00764FBF"/>
    <w:p w14:paraId="5F00452B" w14:textId="77777777" w:rsidR="00764FBF" w:rsidRDefault="00764FBF" w:rsidP="00764FBF"/>
    <w:p w14:paraId="286A6381" w14:textId="77777777" w:rsidR="00764FBF" w:rsidRDefault="00764FBF" w:rsidP="00764FBF"/>
    <w:p w14:paraId="0DC2A48D" w14:textId="77777777" w:rsidR="006A0E61" w:rsidRDefault="006A0E61" w:rsidP="006A0E61"/>
    <w:p w14:paraId="396B81B3" w14:textId="2C427D03" w:rsidR="006A0E61" w:rsidRPr="006A0E61" w:rsidRDefault="006A0E61" w:rsidP="006A0E61">
      <w:pPr>
        <w:rPr>
          <w:b/>
          <w:sz w:val="32"/>
          <w:szCs w:val="32"/>
        </w:rPr>
      </w:pPr>
      <w:r w:rsidRPr="006A0E61">
        <w:rPr>
          <w:b/>
          <w:sz w:val="32"/>
          <w:szCs w:val="32"/>
        </w:rPr>
        <w:lastRenderedPageBreak/>
        <w:t>Executive summary</w:t>
      </w:r>
    </w:p>
    <w:p w14:paraId="76A7DC42" w14:textId="499F36AC" w:rsidR="006A0E61" w:rsidRPr="006A0E61" w:rsidRDefault="006A0E61" w:rsidP="006A0E61">
      <w:r w:rsidRPr="006A0E61">
        <w:t>This report is aimed to analyse the potentiality of Lucky Airline Company among government restrictions, huge competitors, technology issues and wh</w:t>
      </w:r>
      <w:r w:rsidR="004B7A00">
        <w:t>at</w:t>
      </w:r>
      <w:r w:rsidRPr="006A0E61">
        <w:t xml:space="preserve"> can be the best options for the company to focus</w:t>
      </w:r>
      <w:r w:rsidR="004B7A00">
        <w:t xml:space="preserve"> on</w:t>
      </w:r>
      <w:r w:rsidRPr="006A0E61">
        <w:t xml:space="preserve"> for achieving growth and competitive advantage. </w:t>
      </w:r>
      <w:proofErr w:type="gramStart"/>
      <w:r w:rsidRPr="006A0E61">
        <w:t>First of all</w:t>
      </w:r>
      <w:proofErr w:type="gramEnd"/>
      <w:r w:rsidR="004B7A00">
        <w:t>,</w:t>
      </w:r>
      <w:r w:rsidRPr="006A0E61">
        <w:t xml:space="preserve"> the company history and overall airline industry in China have been described. If the technology penetration rate in the airline industry can be enhanced, it will increase the overall customer satisfaction and profitability of the business. Under internal analysis key financial and business issues, value chain analysis, capacity and competencies of competitors have been explained. Also, SWOT analysis has been done here to explain the strengths, weaknesses, opportunities, and threats of Lucky Air. Then external analysis has been done under PESTEL and Porter’s five forces model concepts. Next, several strategies that Lucky Air should develop to strengthen and be sustainable in this industry have been mentioned. Areas, where the company has huge scope to be efficient and effective than its competitors for making a unique position, have been analysed by achieving customer loyalty, making a strong position in customers’ mind.</w:t>
      </w:r>
    </w:p>
    <w:p w14:paraId="5CCC58DB" w14:textId="77777777" w:rsidR="001D367C" w:rsidRDefault="001D367C" w:rsidP="00764FBF">
      <w:pPr>
        <w:rPr>
          <w:b/>
          <w:sz w:val="32"/>
          <w:szCs w:val="32"/>
        </w:rPr>
      </w:pPr>
    </w:p>
    <w:p w14:paraId="2DF3ABDC" w14:textId="7F96F1EF" w:rsidR="00764FBF" w:rsidRDefault="00764FBF" w:rsidP="00764FBF">
      <w:pPr>
        <w:rPr>
          <w:b/>
          <w:sz w:val="32"/>
          <w:szCs w:val="32"/>
        </w:rPr>
      </w:pPr>
      <w:r>
        <w:rPr>
          <w:b/>
          <w:sz w:val="32"/>
          <w:szCs w:val="32"/>
        </w:rPr>
        <w:t>Introduction</w:t>
      </w:r>
    </w:p>
    <w:p w14:paraId="23B0D0CF" w14:textId="38655361" w:rsidR="006A0E61" w:rsidRDefault="006A0E61" w:rsidP="006A0E61">
      <w:r>
        <w:t xml:space="preserve">In 2004, Lucky Air was founded in Yunnan province of China, which is one of the most tourist attractive areas with a capital amounting US$ 2.2 million or RMB 15 million. The company has been enjoying a near-monopoly advantage granted by the government to conduct flights within Yunnan destinations by limited route license. Yet the company is facing pressures of competitors because of large entrants in China’s tourist business. This report has been made studying the case of Lucky Air’s overall business and other successful airline industries like the USA and Europe with successful companies in the airline business. There has been a recommendation for Lucky Air delineating its available strategies and weaknesses and how the company can overcome those threats and weaknesses to achieve competitive advantage in huge pressure and growth potentiality in China Airline industry. Mainly e-commerce issues have been prioritized as this is the most successful factor among other airline companies so to go long way in airways Lucky Air must invest in technology and attract Chinese tourists and Airline travellers in online services. </w:t>
      </w:r>
    </w:p>
    <w:p w14:paraId="7814DBA1" w14:textId="514753C3" w:rsidR="00764FBF" w:rsidRPr="006A0E61" w:rsidRDefault="006A0E61" w:rsidP="006A0E61">
      <w:r>
        <w:t>There are several strategic management areas where Lucky Air must be crucial and many of these strategies have been pointed in this report that how the company can grab greater customer share like southeast airlines with coordination and better management.</w:t>
      </w:r>
    </w:p>
    <w:p w14:paraId="533A9EFB" w14:textId="77777777" w:rsidR="00764FBF" w:rsidRDefault="00764FBF" w:rsidP="00764FBF">
      <w:pPr>
        <w:rPr>
          <w:b/>
          <w:sz w:val="32"/>
          <w:szCs w:val="32"/>
        </w:rPr>
      </w:pPr>
    </w:p>
    <w:p w14:paraId="09EC164D" w14:textId="77777777" w:rsidR="006A0E61" w:rsidRPr="006A0E61" w:rsidRDefault="006A0E61" w:rsidP="006A0E61">
      <w:pPr>
        <w:rPr>
          <w:b/>
          <w:sz w:val="32"/>
          <w:szCs w:val="32"/>
        </w:rPr>
      </w:pPr>
      <w:r w:rsidRPr="006A0E61">
        <w:rPr>
          <w:b/>
          <w:sz w:val="32"/>
          <w:szCs w:val="32"/>
        </w:rPr>
        <w:t xml:space="preserve">Industry analysis  </w:t>
      </w:r>
    </w:p>
    <w:p w14:paraId="4120433E" w14:textId="77777777" w:rsidR="006A0E61" w:rsidRPr="006A0E61" w:rsidRDefault="006A0E61" w:rsidP="006A0E61">
      <w:r w:rsidRPr="006A0E61">
        <w:t xml:space="preserve">The airline industry in China was highly concentrated in only three companies- Air China, China Eastern Airlines, China Southern Airlines covering 83% market share (Ansoff et al., 2018). But recently the scenario is changing as more companies are entering. </w:t>
      </w:r>
    </w:p>
    <w:p w14:paraId="0DC06F01" w14:textId="28FFC1B7" w:rsidR="006A0E61" w:rsidRPr="006A0E61" w:rsidRDefault="006A0E61" w:rsidP="006A0E61">
      <w:r w:rsidRPr="006A0E61">
        <w:t>China is enjoying a huge surge in population growth, people’s disposable income, and internet penetration. The airline industry of China has been analysed in several criteria like population growth, internet users’ growth, e-commerce penetration in China, the airline industry’s current systems like ticket distribution and passage aviation culture. These have been explained below</w:t>
      </w:r>
      <w:r w:rsidR="005F03B1">
        <w:t>:</w:t>
      </w:r>
    </w:p>
    <w:p w14:paraId="2A6F25CC" w14:textId="3049B1EF" w:rsidR="006A0E61" w:rsidRPr="006A0E61" w:rsidRDefault="005F03B1" w:rsidP="006A0E61">
      <w:r w:rsidRPr="00203B61">
        <w:rPr>
          <w:rFonts w:cs="Times New Roman"/>
          <w:noProof/>
          <w:szCs w:val="24"/>
          <w:lang w:eastAsia="en-GB"/>
        </w:rPr>
        <w:lastRenderedPageBreak/>
        <w:drawing>
          <wp:inline distT="0" distB="0" distL="0" distR="0" wp14:anchorId="163BE948" wp14:editId="13711F43">
            <wp:extent cx="4400550" cy="2895600"/>
            <wp:effectExtent l="19050" t="19050" r="19050" b="19050"/>
            <wp:docPr id="2" name="Picture 2" descr="Image result for population growth  and internet users' growth of ch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opulation growth  and internet users' growth of chin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00550" cy="2895600"/>
                    </a:xfrm>
                    <a:prstGeom prst="rect">
                      <a:avLst/>
                    </a:prstGeom>
                    <a:noFill/>
                    <a:ln>
                      <a:solidFill>
                        <a:schemeClr val="tx1"/>
                      </a:solidFill>
                    </a:ln>
                  </pic:spPr>
                </pic:pic>
              </a:graphicData>
            </a:graphic>
          </wp:inline>
        </w:drawing>
      </w:r>
    </w:p>
    <w:p w14:paraId="0509D1F0" w14:textId="77777777" w:rsidR="006A0E61" w:rsidRPr="006A0E61" w:rsidRDefault="006A0E61" w:rsidP="006A0E61">
      <w:r w:rsidRPr="006A0E61">
        <w:t xml:space="preserve"> </w:t>
      </w:r>
    </w:p>
    <w:p w14:paraId="64C79AF5" w14:textId="77777777" w:rsidR="006A0E61" w:rsidRPr="006A0E61" w:rsidRDefault="006A0E61" w:rsidP="006A0E61">
      <w:r w:rsidRPr="006A0E61">
        <w:t xml:space="preserve">Figure: Total internet users of China’s total population and their trade rates </w:t>
      </w:r>
    </w:p>
    <w:p w14:paraId="5890A0BD" w14:textId="77777777" w:rsidR="006A0E61" w:rsidRPr="006A0E61" w:rsidRDefault="006A0E61" w:rsidP="006A0E61">
      <w:r w:rsidRPr="006A0E61">
        <w:t xml:space="preserve">Source: Cao, </w:t>
      </w:r>
      <w:proofErr w:type="spellStart"/>
      <w:r w:rsidRPr="006A0E61">
        <w:t>Shixiong</w:t>
      </w:r>
      <w:proofErr w:type="spellEnd"/>
      <w:r w:rsidRPr="006A0E61">
        <w:t xml:space="preserve"> &amp; </w:t>
      </w:r>
      <w:proofErr w:type="spellStart"/>
      <w:r w:rsidRPr="006A0E61">
        <w:t>Zhongqi</w:t>
      </w:r>
      <w:proofErr w:type="spellEnd"/>
      <w:r w:rsidRPr="006A0E61">
        <w:t>, Yu. (2018).</w:t>
      </w:r>
    </w:p>
    <w:p w14:paraId="3F73568A" w14:textId="364E3C81" w:rsidR="006A0E61" w:rsidRPr="006A0E61" w:rsidRDefault="006A0E61" w:rsidP="006A0E61">
      <w:r w:rsidRPr="006A0E61">
        <w:t xml:space="preserve">As the graph states </w:t>
      </w:r>
      <w:r w:rsidR="005F03B1">
        <w:t>C</w:t>
      </w:r>
      <w:r w:rsidRPr="006A0E61">
        <w:t>hina’s population is using the internet at a</w:t>
      </w:r>
      <w:r w:rsidR="005F03B1">
        <w:t>n</w:t>
      </w:r>
      <w:r w:rsidRPr="006A0E61">
        <w:t xml:space="preserve"> increasing rate that explains </w:t>
      </w:r>
      <w:r w:rsidR="005F03B1">
        <w:t xml:space="preserve">why the </w:t>
      </w:r>
      <w:r w:rsidRPr="006A0E61">
        <w:t xml:space="preserve">airline e-commerce industry is going to be successful </w:t>
      </w:r>
      <w:proofErr w:type="gramStart"/>
      <w:r w:rsidRPr="006A0E61">
        <w:t>in the near future</w:t>
      </w:r>
      <w:proofErr w:type="gramEnd"/>
      <w:r w:rsidRPr="006A0E61">
        <w:t xml:space="preserve">. But the sorrow fact is that although </w:t>
      </w:r>
      <w:r w:rsidR="005F03B1">
        <w:t xml:space="preserve">the </w:t>
      </w:r>
      <w:r w:rsidRPr="006A0E61">
        <w:t xml:space="preserve">number of internet users is very large, only 20-25% </w:t>
      </w:r>
      <w:proofErr w:type="gramStart"/>
      <w:r w:rsidRPr="006A0E61">
        <w:t>actually buys</w:t>
      </w:r>
      <w:proofErr w:type="gramEnd"/>
      <w:r w:rsidRPr="006A0E61">
        <w:t xml:space="preserve"> anything online. And only 25% of those who buy online pay in online systems (</w:t>
      </w:r>
      <w:proofErr w:type="spellStart"/>
      <w:r w:rsidRPr="006A0E61">
        <w:t>Morschett</w:t>
      </w:r>
      <w:proofErr w:type="spellEnd"/>
      <w:r w:rsidRPr="006A0E61">
        <w:t xml:space="preserve"> et al., 2017). Also, 80% of </w:t>
      </w:r>
      <w:r w:rsidR="003D38E3">
        <w:t xml:space="preserve">all online buyers </w:t>
      </w:r>
      <w:r w:rsidRPr="006A0E61">
        <w:t>are you</w:t>
      </w:r>
      <w:r w:rsidR="003D38E3">
        <w:t>ng and</w:t>
      </w:r>
      <w:r w:rsidRPr="006A0E61">
        <w:t xml:space="preserve"> hav</w:t>
      </w:r>
      <w:r w:rsidR="003D38E3">
        <w:t>e</w:t>
      </w:r>
      <w:r w:rsidRPr="006A0E61">
        <w:t xml:space="preserve"> very limited capacity for spend</w:t>
      </w:r>
      <w:r w:rsidR="003D38E3">
        <w:t>.</w:t>
      </w:r>
      <w:r w:rsidRPr="006A0E61">
        <w:t xml:space="preserve"> </w:t>
      </w:r>
    </w:p>
    <w:p w14:paraId="46CBCAD8" w14:textId="6D269D27" w:rsidR="006A0E61" w:rsidRDefault="006A0E61" w:rsidP="006A0E61">
      <w:r w:rsidRPr="006A0E61">
        <w:t xml:space="preserve"> </w:t>
      </w:r>
    </w:p>
    <w:p w14:paraId="7D67D77A" w14:textId="6183C973" w:rsidR="005F03B1" w:rsidRPr="006A0E61" w:rsidRDefault="005F03B1" w:rsidP="006A0E61">
      <w:r w:rsidRPr="00203B61">
        <w:rPr>
          <w:rFonts w:cs="Times New Roman"/>
          <w:noProof/>
          <w:szCs w:val="24"/>
          <w:lang w:eastAsia="en-GB"/>
        </w:rPr>
        <w:drawing>
          <wp:inline distT="0" distB="0" distL="0" distR="0" wp14:anchorId="17D433A5" wp14:editId="42CE05E0">
            <wp:extent cx="4829175" cy="2800350"/>
            <wp:effectExtent l="0" t="0" r="9525" b="0"/>
            <wp:docPr id="5" name="Picture 5" descr="Image result for airline industry growth of Ch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airline industry growth of Chin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29175" cy="2800350"/>
                    </a:xfrm>
                    <a:prstGeom prst="rect">
                      <a:avLst/>
                    </a:prstGeom>
                    <a:noFill/>
                    <a:ln>
                      <a:noFill/>
                    </a:ln>
                  </pic:spPr>
                </pic:pic>
              </a:graphicData>
            </a:graphic>
          </wp:inline>
        </w:drawing>
      </w:r>
    </w:p>
    <w:p w14:paraId="13318ABA" w14:textId="77777777" w:rsidR="006A0E61" w:rsidRPr="006A0E61" w:rsidRDefault="006A0E61" w:rsidP="006A0E61">
      <w:r w:rsidRPr="006A0E61">
        <w:t>Figure: The growth of the Airline Industry in China</w:t>
      </w:r>
    </w:p>
    <w:p w14:paraId="6EA3B545" w14:textId="77777777" w:rsidR="006A0E61" w:rsidRPr="006A0E61" w:rsidRDefault="006A0E61" w:rsidP="006A0E61">
      <w:r w:rsidRPr="006A0E61">
        <w:t>Source: (Parrett, 2018)</w:t>
      </w:r>
    </w:p>
    <w:p w14:paraId="196DFEA5" w14:textId="412571F3" w:rsidR="006A0E61" w:rsidRPr="006A0E61" w:rsidRDefault="006A0E61" w:rsidP="006A0E61">
      <w:r w:rsidRPr="006A0E61">
        <w:lastRenderedPageBreak/>
        <w:t xml:space="preserve">The Airline industry of China </w:t>
      </w:r>
      <w:proofErr w:type="gramStart"/>
      <w:r w:rsidRPr="006A0E61">
        <w:t>is considered to be</w:t>
      </w:r>
      <w:proofErr w:type="gramEnd"/>
      <w:r w:rsidRPr="006A0E61">
        <w:t xml:space="preserve"> a grow</w:t>
      </w:r>
      <w:r w:rsidR="005F03B1">
        <w:t>ing</w:t>
      </w:r>
      <w:r w:rsidRPr="006A0E61">
        <w:t xml:space="preserve"> industry as it is going to surge with changes, new trend</w:t>
      </w:r>
      <w:r w:rsidR="005F03B1">
        <w:t>s</w:t>
      </w:r>
      <w:r w:rsidRPr="006A0E61">
        <w:t xml:space="preserve"> and higher competitions. Compared to the USA</w:t>
      </w:r>
      <w:r w:rsidR="005F03B1">
        <w:t>,</w:t>
      </w:r>
      <w:r w:rsidRPr="006A0E61">
        <w:t xml:space="preserve"> its online services have a very low coverage</w:t>
      </w:r>
      <w:r w:rsidR="005F03B1">
        <w:t>,</w:t>
      </w:r>
      <w:r w:rsidRPr="006A0E61">
        <w:t xml:space="preserve"> which indicates the </w:t>
      </w:r>
      <w:r w:rsidR="005F03B1" w:rsidRPr="006A0E61">
        <w:t>travellers</w:t>
      </w:r>
      <w:r w:rsidRPr="006A0E61">
        <w:t xml:space="preserve"> in China are yet to be accustomed to online payments, booking, confirmation</w:t>
      </w:r>
      <w:r w:rsidR="005F03B1">
        <w:t xml:space="preserve">, etc. </w:t>
      </w:r>
      <w:proofErr w:type="gramStart"/>
      <w:r w:rsidRPr="006A0E61">
        <w:t>(</w:t>
      </w:r>
      <w:proofErr w:type="gramEnd"/>
      <w:r w:rsidRPr="006A0E61">
        <w:t>Meyer et al., 2017). So, Lucky Air can bring huge change by technologically improving its online airline services like Southeast Airline</w:t>
      </w:r>
      <w:r w:rsidR="005F03B1">
        <w:t xml:space="preserve"> did</w:t>
      </w:r>
      <w:r w:rsidRPr="006A0E61">
        <w:t>.</w:t>
      </w:r>
    </w:p>
    <w:p w14:paraId="2BCECD0B" w14:textId="05144F1E" w:rsidR="006A0E61" w:rsidRPr="006A0E61" w:rsidRDefault="006A0E61" w:rsidP="006A0E61">
      <w:r w:rsidRPr="006A0E61">
        <w:t xml:space="preserve">As an online card payment system is not so much available in China, it is not being solely online at all. Travelers </w:t>
      </w:r>
      <w:proofErr w:type="gramStart"/>
      <w:r w:rsidRPr="006A0E61">
        <w:t>have to</w:t>
      </w:r>
      <w:proofErr w:type="gramEnd"/>
      <w:r w:rsidRPr="006A0E61">
        <w:t xml:space="preserve"> contact call </w:t>
      </w:r>
      <w:r w:rsidR="005F03B1" w:rsidRPr="006A0E61">
        <w:t>centres</w:t>
      </w:r>
      <w:r w:rsidRPr="006A0E61">
        <w:t xml:space="preserve"> for communication and pay offline. Only two travel agencies like </w:t>
      </w:r>
      <w:proofErr w:type="spellStart"/>
      <w:r w:rsidRPr="006A0E61">
        <w:t>Ctrip</w:t>
      </w:r>
      <w:proofErr w:type="spellEnd"/>
      <w:r w:rsidRPr="006A0E61">
        <w:t xml:space="preserve"> and </w:t>
      </w:r>
      <w:proofErr w:type="spellStart"/>
      <w:r w:rsidRPr="006A0E61">
        <w:t>eLong</w:t>
      </w:r>
      <w:proofErr w:type="spellEnd"/>
      <w:r w:rsidRPr="006A0E61">
        <w:t xml:space="preserve"> dominate 75% </w:t>
      </w:r>
      <w:r w:rsidR="005F03B1">
        <w:t xml:space="preserve">of </w:t>
      </w:r>
      <w:r w:rsidRPr="006A0E61">
        <w:t>traveling market and provide online services but lack of online payment system d</w:t>
      </w:r>
      <w:r w:rsidR="005F03B1">
        <w:t>on`t</w:t>
      </w:r>
      <w:r w:rsidRPr="006A0E61">
        <w:t xml:space="preserve"> </w:t>
      </w:r>
      <w:proofErr w:type="gramStart"/>
      <w:r w:rsidRPr="006A0E61">
        <w:t>actually make</w:t>
      </w:r>
      <w:proofErr w:type="gramEnd"/>
      <w:r w:rsidRPr="006A0E61">
        <w:t xml:space="preserve"> traveling fully online. Onl</w:t>
      </w:r>
      <w:r w:rsidR="005F03B1">
        <w:t>y</w:t>
      </w:r>
      <w:r w:rsidRPr="006A0E61">
        <w:t xml:space="preserve"> 20% of customers paid online </w:t>
      </w:r>
      <w:r w:rsidR="005F03B1">
        <w:t>on</w:t>
      </w:r>
      <w:r w:rsidRPr="006A0E61">
        <w:t xml:space="preserve"> </w:t>
      </w:r>
      <w:proofErr w:type="spellStart"/>
      <w:r w:rsidRPr="006A0E61">
        <w:t>eLong</w:t>
      </w:r>
      <w:proofErr w:type="spellEnd"/>
      <w:r w:rsidRPr="006A0E61">
        <w:t xml:space="preserve"> (</w:t>
      </w:r>
      <w:proofErr w:type="spellStart"/>
      <w:r w:rsidRPr="006A0E61">
        <w:t>Morschett</w:t>
      </w:r>
      <w:proofErr w:type="spellEnd"/>
      <w:r w:rsidRPr="006A0E61">
        <w:t xml:space="preserve"> et al., 2017).</w:t>
      </w:r>
    </w:p>
    <w:p w14:paraId="379CF550" w14:textId="109DEB9A" w:rsidR="006A0E61" w:rsidRPr="006A0E61" w:rsidRDefault="006A0E61" w:rsidP="006A0E61">
      <w:r w:rsidRPr="006A0E61">
        <w:t>Also, the ticket distribution system in China is mostly through offline agents as online purchasing is</w:t>
      </w:r>
      <w:r w:rsidR="005F03B1">
        <w:t xml:space="preserve"> </w:t>
      </w:r>
      <w:r w:rsidRPr="006A0E61">
        <w:t>timely and</w:t>
      </w:r>
      <w:r w:rsidR="005F03B1">
        <w:t xml:space="preserve"> </w:t>
      </w:r>
      <w:r w:rsidRPr="006A0E61">
        <w:t xml:space="preserve">hassle process. </w:t>
      </w:r>
      <w:proofErr w:type="spellStart"/>
      <w:r w:rsidRPr="006A0E61">
        <w:t>TravelSky</w:t>
      </w:r>
      <w:proofErr w:type="spellEnd"/>
      <w:r w:rsidR="005F03B1">
        <w:t xml:space="preserve"> </w:t>
      </w:r>
      <w:r w:rsidRPr="006A0E61">
        <w:t>-</w:t>
      </w:r>
      <w:r w:rsidR="005F03B1">
        <w:t xml:space="preserve"> </w:t>
      </w:r>
      <w:r w:rsidRPr="006A0E61">
        <w:t xml:space="preserve">the </w:t>
      </w:r>
      <w:r w:rsidR="005F03B1">
        <w:t>C</w:t>
      </w:r>
      <w:r w:rsidRPr="006A0E61">
        <w:t>hin</w:t>
      </w:r>
      <w:r w:rsidR="005F03B1">
        <w:t>ese</w:t>
      </w:r>
      <w:r w:rsidRPr="006A0E61">
        <w:t xml:space="preserve"> government-owned only distribution system </w:t>
      </w:r>
      <w:r w:rsidR="00B73AA9" w:rsidRPr="006A0E61">
        <w:t>takes</w:t>
      </w:r>
      <w:r w:rsidRPr="006A0E61">
        <w:t xml:space="preserve"> a commission from the tickets a</w:t>
      </w:r>
      <w:r w:rsidR="005F03B1">
        <w:t>s well</w:t>
      </w:r>
      <w:r w:rsidRPr="006A0E61">
        <w:t>. Th</w:t>
      </w:r>
      <w:r w:rsidR="005F03B1">
        <w:t>is has negative impact on the</w:t>
      </w:r>
      <w:r w:rsidRPr="006A0E61">
        <w:t xml:space="preserve"> airline industry</w:t>
      </w:r>
      <w:r w:rsidR="005F03B1">
        <w:t xml:space="preserve"> and is preventing it </w:t>
      </w:r>
      <w:r w:rsidRPr="006A0E61">
        <w:t xml:space="preserve">to </w:t>
      </w:r>
      <w:r w:rsidR="005F03B1">
        <w:t>have</w:t>
      </w:r>
      <w:r w:rsidRPr="006A0E61">
        <w:t xml:space="preserve"> more sustainable growth.</w:t>
      </w:r>
    </w:p>
    <w:p w14:paraId="1B7BE17F" w14:textId="6E3826EF" w:rsidR="006A0E61" w:rsidRPr="006A0E61" w:rsidRDefault="006A0E61" w:rsidP="006A0E61">
      <w:r w:rsidRPr="006A0E61">
        <w:t xml:space="preserve">The online airline industry of </w:t>
      </w:r>
      <w:r w:rsidR="00B73AA9">
        <w:t>C</w:t>
      </w:r>
      <w:r w:rsidRPr="006A0E61">
        <w:t xml:space="preserve">hina is not satisfactory at all because there is not an automatic online purchasing system as it will require a strong coordination of banks, travel agents, airlines, </w:t>
      </w:r>
      <w:proofErr w:type="spellStart"/>
      <w:r w:rsidRPr="006A0E61">
        <w:t>TravelSky</w:t>
      </w:r>
      <w:proofErr w:type="spellEnd"/>
      <w:r w:rsidRPr="006A0E61">
        <w:t xml:space="preserve">. Although every company has their online website, customers don’t use them </w:t>
      </w:r>
      <w:r w:rsidR="00B73AA9">
        <w:t>because of</w:t>
      </w:r>
      <w:r w:rsidRPr="006A0E61">
        <w:t xml:space="preserve"> credibility and personal bank information</w:t>
      </w:r>
      <w:r w:rsidR="005F03B1">
        <w:t xml:space="preserve"> </w:t>
      </w:r>
      <w:r w:rsidRPr="006A0E61">
        <w:t>leakage anxiety.</w:t>
      </w:r>
    </w:p>
    <w:p w14:paraId="7A867A08" w14:textId="737E8803" w:rsidR="006A0E61" w:rsidRPr="006A0E61" w:rsidRDefault="006A0E61" w:rsidP="006A0E61">
      <w:r w:rsidRPr="006A0E61">
        <w:t>Another</w:t>
      </w:r>
      <w:r w:rsidR="00B73AA9">
        <w:t xml:space="preserve"> </w:t>
      </w:r>
      <w:r w:rsidRPr="006A0E61">
        <w:t xml:space="preserve">important </w:t>
      </w:r>
      <w:proofErr w:type="gramStart"/>
      <w:r w:rsidRPr="006A0E61">
        <w:t>criteria</w:t>
      </w:r>
      <w:proofErr w:type="gramEnd"/>
      <w:r w:rsidRPr="006A0E61">
        <w:t xml:space="preserve"> is that the most necessary components to run operations are highly restricted and manipulated by external forces </w:t>
      </w:r>
      <w:r w:rsidR="00B73AA9">
        <w:t xml:space="preserve">- </w:t>
      </w:r>
      <w:r w:rsidRPr="006A0E61">
        <w:t>like</w:t>
      </w:r>
      <w:r w:rsidR="00B73AA9">
        <w:t xml:space="preserve"> the</w:t>
      </w:r>
      <w:r w:rsidRPr="006A0E61">
        <w:t xml:space="preserve"> gov</w:t>
      </w:r>
      <w:r w:rsidR="00B73AA9">
        <w:t>ernment</w:t>
      </w:r>
      <w:r w:rsidRPr="006A0E61">
        <w:t xml:space="preserve">. </w:t>
      </w:r>
      <w:r w:rsidR="00B73AA9">
        <w:t>F</w:t>
      </w:r>
      <w:r w:rsidRPr="006A0E61">
        <w:t xml:space="preserve">or example, the only </w:t>
      </w:r>
      <w:r w:rsidR="004B7A00" w:rsidRPr="006A0E61">
        <w:t>fuel</w:t>
      </w:r>
      <w:r w:rsidRPr="006A0E61">
        <w:t xml:space="preserve"> distributor is </w:t>
      </w:r>
      <w:r w:rsidR="00B73AA9">
        <w:t xml:space="preserve">a </w:t>
      </w:r>
      <w:r w:rsidRPr="006A0E61">
        <w:t xml:space="preserve">government organization, the leasing of aircrafts can’t be backed by financial instruments, tax rates </w:t>
      </w:r>
      <w:r w:rsidR="00B73AA9">
        <w:t>are</w:t>
      </w:r>
      <w:r w:rsidRPr="006A0E61">
        <w:t xml:space="preserve"> very high, </w:t>
      </w:r>
      <w:r w:rsidR="00B73AA9">
        <w:t xml:space="preserve">the </w:t>
      </w:r>
      <w:r w:rsidRPr="006A0E61">
        <w:t xml:space="preserve">landing fees </w:t>
      </w:r>
      <w:r w:rsidR="00B73AA9">
        <w:t>are high. A</w:t>
      </w:r>
      <w:r w:rsidRPr="006A0E61">
        <w:t>lso</w:t>
      </w:r>
      <w:r w:rsidR="00B73AA9">
        <w:t>,</w:t>
      </w:r>
      <w:r w:rsidRPr="006A0E61">
        <w:t xml:space="preserve"> </w:t>
      </w:r>
      <w:r w:rsidR="00B73AA9">
        <w:t>some companies are not allowed</w:t>
      </w:r>
      <w:r w:rsidRPr="006A0E61">
        <w:t xml:space="preserve"> to land in every airport and </w:t>
      </w:r>
      <w:r w:rsidR="00B73AA9">
        <w:t xml:space="preserve">the </w:t>
      </w:r>
      <w:r w:rsidRPr="006A0E61">
        <w:t xml:space="preserve">lack of </w:t>
      </w:r>
      <w:proofErr w:type="gramStart"/>
      <w:r w:rsidRPr="006A0E61">
        <w:t>sufficient number of</w:t>
      </w:r>
      <w:proofErr w:type="gramEnd"/>
      <w:r w:rsidRPr="006A0E61">
        <w:t xml:space="preserve"> airports are hindering the growth of </w:t>
      </w:r>
      <w:r w:rsidR="00B73AA9">
        <w:t>C</w:t>
      </w:r>
      <w:r w:rsidRPr="006A0E61">
        <w:t xml:space="preserve">hina’s airline industry (Meyer et al., 2017). </w:t>
      </w:r>
    </w:p>
    <w:p w14:paraId="14048E41" w14:textId="77777777" w:rsidR="006A0E61" w:rsidRPr="006A0E61" w:rsidRDefault="006A0E61" w:rsidP="006A0E61">
      <w:pPr>
        <w:rPr>
          <w:b/>
          <w:sz w:val="32"/>
          <w:szCs w:val="32"/>
        </w:rPr>
      </w:pPr>
    </w:p>
    <w:p w14:paraId="1C60BF88" w14:textId="77777777" w:rsidR="001D367C" w:rsidRDefault="006A0E61" w:rsidP="006A0E61">
      <w:pPr>
        <w:rPr>
          <w:b/>
          <w:sz w:val="32"/>
          <w:szCs w:val="32"/>
        </w:rPr>
      </w:pPr>
      <w:r w:rsidRPr="006A0E61">
        <w:rPr>
          <w:b/>
          <w:sz w:val="32"/>
          <w:szCs w:val="32"/>
        </w:rPr>
        <w:t>PESTEL analysis for Yunnan Lucky Air</w:t>
      </w:r>
    </w:p>
    <w:p w14:paraId="4D1C1264" w14:textId="0C0505F5" w:rsidR="006A0E61" w:rsidRPr="001D367C" w:rsidRDefault="006A0E61" w:rsidP="006A0E61">
      <w:pPr>
        <w:rPr>
          <w:b/>
          <w:sz w:val="32"/>
          <w:szCs w:val="32"/>
        </w:rPr>
      </w:pPr>
      <w:r w:rsidRPr="006A0E61">
        <w:t xml:space="preserve">It is a framework by which the effects of external environment around which an organization performs operations are examined to analyse the impact of macroeconomics’ component on that </w:t>
      </w:r>
      <w:proofErr w:type="gramStart"/>
      <w:r w:rsidRPr="006A0E61">
        <w:t>particular organization</w:t>
      </w:r>
      <w:proofErr w:type="gramEnd"/>
      <w:r w:rsidRPr="006A0E61">
        <w:t xml:space="preserve">. It is to find out that either the external environment is </w:t>
      </w:r>
      <w:proofErr w:type="gramStart"/>
      <w:r w:rsidRPr="006A0E61">
        <w:t>in a position</w:t>
      </w:r>
      <w:proofErr w:type="gramEnd"/>
      <w:r w:rsidRPr="006A0E61">
        <w:t xml:space="preserve"> to support the company’s activities or not. External environment’s impact of Lucky Air has been explained below</w:t>
      </w:r>
      <w:r w:rsidR="004B7A00">
        <w:t>.</w:t>
      </w:r>
    </w:p>
    <w:p w14:paraId="48FA57C6" w14:textId="77777777" w:rsidR="006A0E61" w:rsidRPr="006A0E61" w:rsidRDefault="006A0E61" w:rsidP="006A0E61">
      <w:r w:rsidRPr="006A0E61">
        <w:t>Political: The political pressure is surely high for Yunnan Lucky Air as china is going through much political unrest with international bodies and within-country also. As it is an airline industry, international any uproar can hamper the flight's schedules largely (Ansoff et al., 2018).</w:t>
      </w:r>
    </w:p>
    <w:p w14:paraId="470631C7" w14:textId="77777777" w:rsidR="006A0E61" w:rsidRPr="006A0E61" w:rsidRDefault="006A0E61" w:rsidP="006A0E61">
      <w:r w:rsidRPr="006A0E61">
        <w:t>Economic: The economic growth of China is very high as the country has a huge number of populations. Currently, the disposable income of china’s people is increasing with the higher GDP growth rate. It’s more expected that when a country economically goes well, the tourists and traveling agencies also run well as people spend more and travel more (</w:t>
      </w:r>
      <w:proofErr w:type="spellStart"/>
      <w:r w:rsidRPr="006A0E61">
        <w:t>Morschett</w:t>
      </w:r>
      <w:proofErr w:type="spellEnd"/>
      <w:r w:rsidRPr="006A0E61">
        <w:t xml:space="preserve"> et al., 2017). In this sense, the Yunnan Airline industry has a greater chance to get more customers day by day if they can grab customers in tourists’ attractions of Yunnan Province.</w:t>
      </w:r>
    </w:p>
    <w:p w14:paraId="53B079E1" w14:textId="77777777" w:rsidR="006A0E61" w:rsidRPr="006A0E61" w:rsidRDefault="006A0E61" w:rsidP="006A0E61">
      <w:r w:rsidRPr="006A0E61">
        <w:t xml:space="preserve">Social: China doesn’t have to face much social pressure or negativity and in the case of airline traveling it is not much important component also that may impose a counter effect on the business. </w:t>
      </w:r>
      <w:r w:rsidRPr="006A0E61">
        <w:lastRenderedPageBreak/>
        <w:t xml:space="preserve">But the alarming fact is that a great number of aging </w:t>
      </w:r>
      <w:proofErr w:type="gramStart"/>
      <w:r w:rsidRPr="006A0E61">
        <w:t>population</w:t>
      </w:r>
      <w:proofErr w:type="gramEnd"/>
      <w:r w:rsidRPr="006A0E61">
        <w:t xml:space="preserve"> lives in china who are generally not accustomed to air traveling and also lack the enthusiasm to travel from one province to another (</w:t>
      </w:r>
      <w:proofErr w:type="spellStart"/>
      <w:r w:rsidRPr="006A0E61">
        <w:t>Ethiraj</w:t>
      </w:r>
      <w:proofErr w:type="spellEnd"/>
      <w:r w:rsidRPr="006A0E61">
        <w:t xml:space="preserve"> et al., 2016). </w:t>
      </w:r>
    </w:p>
    <w:p w14:paraId="34409DBB" w14:textId="77777777" w:rsidR="006A0E61" w:rsidRPr="006A0E61" w:rsidRDefault="006A0E61" w:rsidP="006A0E61">
      <w:r w:rsidRPr="006A0E61">
        <w:t xml:space="preserve">Technological: Although the internet using population and technology infrastructure is very good in china, the internet is being used only by the youth people who are not in large number </w:t>
      </w:r>
      <w:proofErr w:type="gramStart"/>
      <w:r w:rsidRPr="006A0E61">
        <w:t>and also</w:t>
      </w:r>
      <w:proofErr w:type="gramEnd"/>
      <w:r w:rsidRPr="006A0E61">
        <w:t xml:space="preserve"> can spend more. The aging population lack technical knowledge and are more comfortable with offline traveling systems (</w:t>
      </w:r>
      <w:proofErr w:type="spellStart"/>
      <w:r w:rsidRPr="006A0E61">
        <w:t>Trigeorgis</w:t>
      </w:r>
      <w:proofErr w:type="spellEnd"/>
      <w:r w:rsidRPr="006A0E61">
        <w:t xml:space="preserve"> and </w:t>
      </w:r>
      <w:proofErr w:type="spellStart"/>
      <w:r w:rsidRPr="006A0E61">
        <w:t>Reuer</w:t>
      </w:r>
      <w:proofErr w:type="spellEnd"/>
      <w:r w:rsidRPr="006A0E61">
        <w:t xml:space="preserve">, 2017). </w:t>
      </w:r>
      <w:proofErr w:type="gramStart"/>
      <w:r w:rsidRPr="006A0E61">
        <w:t>So</w:t>
      </w:r>
      <w:proofErr w:type="gramEnd"/>
      <w:r w:rsidRPr="006A0E61">
        <w:t xml:space="preserve"> to embrace all the technological odds, Lucky Air must organize segmented strategies for varied types of customers particularly. Also, aged people don’t want to take risks as they consider traveling by airline and when it is the online way is a very sensitive and risky consideration.</w:t>
      </w:r>
    </w:p>
    <w:p w14:paraId="2DEFE57A" w14:textId="77777777" w:rsidR="006A0E61" w:rsidRPr="006A0E61" w:rsidRDefault="006A0E61" w:rsidP="006A0E61">
      <w:r w:rsidRPr="006A0E61">
        <w:t xml:space="preserve">Environmental: For airline industries complying with environmental issues are important in terms of fuel, sound pollution, etc. locating airports require careful attention </w:t>
      </w:r>
      <w:proofErr w:type="gramStart"/>
      <w:r w:rsidRPr="006A0E61">
        <w:t>and also</w:t>
      </w:r>
      <w:proofErr w:type="gramEnd"/>
      <w:r w:rsidRPr="006A0E61">
        <w:t xml:space="preserve"> setting a number of airports in different areas are not so easier enough (Meyer et al., 2017). The oil necessary for running airplanes must be environmentally friendly and the airplanes production houses must be ensured that they comply with environmental rules and regulations in all aspects.</w:t>
      </w:r>
    </w:p>
    <w:p w14:paraId="67434B4A" w14:textId="77777777" w:rsidR="006A0E61" w:rsidRPr="006A0E61" w:rsidRDefault="006A0E61" w:rsidP="006A0E61">
      <w:r w:rsidRPr="006A0E61">
        <w:t xml:space="preserve">Legal: In China and especially in airline industry legal rules and regulations are high; companies </w:t>
      </w:r>
      <w:proofErr w:type="gramStart"/>
      <w:r w:rsidRPr="006A0E61">
        <w:t>have to</w:t>
      </w:r>
      <w:proofErr w:type="gramEnd"/>
      <w:r w:rsidRPr="006A0E61">
        <w:t xml:space="preserve"> comply with all of them where they are not allowed to increase routes, easy landings, distributing tickets on their own interest (</w:t>
      </w:r>
      <w:proofErr w:type="spellStart"/>
      <w:r w:rsidRPr="006A0E61">
        <w:t>Morschett</w:t>
      </w:r>
      <w:proofErr w:type="spellEnd"/>
      <w:r w:rsidRPr="006A0E61">
        <w:t xml:space="preserve"> et al., 2017). So, with higher political challenges legal pressures are also high enough for the airline industry but nowadays the pressures are decreasing to some extent as the government is trying to increase competitiveness rather being a monopoly.</w:t>
      </w:r>
    </w:p>
    <w:p w14:paraId="1BAC4B26" w14:textId="77777777" w:rsidR="006A0E61" w:rsidRPr="006A0E61" w:rsidRDefault="006A0E61" w:rsidP="006A0E61">
      <w:pPr>
        <w:rPr>
          <w:b/>
          <w:sz w:val="32"/>
          <w:szCs w:val="32"/>
        </w:rPr>
      </w:pPr>
      <w:r w:rsidRPr="006A0E61">
        <w:rPr>
          <w:b/>
          <w:sz w:val="32"/>
          <w:szCs w:val="32"/>
        </w:rPr>
        <w:t> </w:t>
      </w:r>
    </w:p>
    <w:p w14:paraId="3BCBAE8C" w14:textId="77777777" w:rsidR="006A0E61" w:rsidRPr="006A0E61" w:rsidRDefault="006A0E61" w:rsidP="006A0E61">
      <w:pPr>
        <w:rPr>
          <w:b/>
          <w:sz w:val="32"/>
          <w:szCs w:val="32"/>
        </w:rPr>
      </w:pPr>
      <w:r w:rsidRPr="006A0E61">
        <w:rPr>
          <w:b/>
          <w:sz w:val="32"/>
          <w:szCs w:val="32"/>
        </w:rPr>
        <w:t>Porter’s five forces analysis for Yunnan Lucky Air</w:t>
      </w:r>
    </w:p>
    <w:p w14:paraId="0FF3FE1D" w14:textId="6EB99C74" w:rsidR="006A0E61" w:rsidRPr="006A0E61" w:rsidRDefault="006A0E61" w:rsidP="006A0E61">
      <w:r w:rsidRPr="006A0E61">
        <w:t>This model was first published in Michael E. Porter’s book which states the justification why different industry generates different levels of profitability under the different extent of completion. Below the profitability of the airline industry have been explained in terms of industry overall competitiveness</w:t>
      </w:r>
      <w:r w:rsidR="00E968ED">
        <w:t>.</w:t>
      </w:r>
    </w:p>
    <w:p w14:paraId="1E685C6E" w14:textId="79BFEDE3" w:rsidR="006A0E61" w:rsidRPr="006A0E61" w:rsidRDefault="006A0E61" w:rsidP="006A0E61">
      <w:r w:rsidRPr="006A0E61">
        <w:t xml:space="preserve">The threat of new entrants: Medium to High; as the airline industry of China is a growth industry so it is </w:t>
      </w:r>
      <w:proofErr w:type="gramStart"/>
      <w:r w:rsidRPr="006A0E61">
        <w:t>very obvious</w:t>
      </w:r>
      <w:proofErr w:type="gramEnd"/>
      <w:r w:rsidRPr="006A0E61">
        <w:t xml:space="preserve"> that competitors will come at a large number seeing the future potentiality of this industry. Also</w:t>
      </w:r>
      <w:r w:rsidR="001D367C">
        <w:t>,</w:t>
      </w:r>
      <w:r w:rsidRPr="006A0E61">
        <w:t xml:space="preserve"> government has been lowering restrictions to encourage new entrants. But in terms of capital, technology and other factors of production requirements anybody can’t so easily enter the airline industry as it will require huge capital to come out initially. So, it is expected that pressure on profitability will be also medium as entrants have a big chance to enter.</w:t>
      </w:r>
    </w:p>
    <w:p w14:paraId="24AE9CCA" w14:textId="77777777" w:rsidR="006A0E61" w:rsidRPr="006A0E61" w:rsidRDefault="006A0E61" w:rsidP="006A0E61">
      <w:r w:rsidRPr="006A0E61">
        <w:t xml:space="preserve">The threat of Competitive Rivalry: High; competition is soaring in airline industry but previously it was very low having only three main players in the market. The rivalry is increasing as new entrants are taking place and doing competition with smart technology, offering discounts on travel packages, and other auxiliary services to attract customers. </w:t>
      </w:r>
      <w:proofErr w:type="gramStart"/>
      <w:r w:rsidRPr="006A0E61">
        <w:t>So</w:t>
      </w:r>
      <w:proofErr w:type="gramEnd"/>
      <w:r w:rsidRPr="006A0E61">
        <w:t xml:space="preserve"> the pressure on industry profitability is also high here (Meyer et al., 2017).</w:t>
      </w:r>
    </w:p>
    <w:p w14:paraId="59C1A708" w14:textId="1CBD5099" w:rsidR="006A0E61" w:rsidRPr="006A0E61" w:rsidRDefault="006A0E61" w:rsidP="006A0E61">
      <w:r w:rsidRPr="006A0E61">
        <w:t xml:space="preserve">Bargaining power of customers: Medium to Low; as airline services are luxury products costing a good amount of money almost same for all airline service </w:t>
      </w:r>
      <w:r w:rsidR="00D7018D" w:rsidRPr="006A0E61">
        <w:t>companies,</w:t>
      </w:r>
      <w:r w:rsidRPr="006A0E61">
        <w:t xml:space="preserve"> so the core price doesn’t </w:t>
      </w:r>
      <w:proofErr w:type="spellStart"/>
      <w:r w:rsidR="001D367C" w:rsidRPr="006A0E61">
        <w:t>v</w:t>
      </w:r>
      <w:r w:rsidR="001D367C">
        <w:t>a</w:t>
      </w:r>
      <w:r w:rsidR="001D367C" w:rsidRPr="006A0E61">
        <w:t>ry</w:t>
      </w:r>
      <w:proofErr w:type="spellEnd"/>
      <w:r w:rsidRPr="006A0E61">
        <w:t xml:space="preserve"> much. İn this case customers have a low possibility to switch one agent to another as the ticket price is almost standardized in overall industry (</w:t>
      </w:r>
      <w:proofErr w:type="spellStart"/>
      <w:r w:rsidRPr="006A0E61">
        <w:t>Ethiraj</w:t>
      </w:r>
      <w:proofErr w:type="spellEnd"/>
      <w:r w:rsidRPr="006A0E61">
        <w:t xml:space="preserve"> et al., 2016). Also, threats of customers that they can </w:t>
      </w:r>
      <w:proofErr w:type="gramStart"/>
      <w:r w:rsidRPr="006A0E61">
        <w:t>enter into</w:t>
      </w:r>
      <w:proofErr w:type="gramEnd"/>
      <w:r w:rsidRPr="006A0E61">
        <w:t xml:space="preserve"> the industry is very low because of this industry is highly capitalistic and huge </w:t>
      </w:r>
      <w:r w:rsidRPr="006A0E61">
        <w:lastRenderedPageBreak/>
        <w:t>investment-intensive. İt represents that the profitability will be higher as customers have fewer options.</w:t>
      </w:r>
    </w:p>
    <w:p w14:paraId="7531B9D7" w14:textId="024D44F5" w:rsidR="006A0E61" w:rsidRPr="006A0E61" w:rsidRDefault="006A0E61" w:rsidP="006A0E61">
      <w:r w:rsidRPr="006A0E61">
        <w:t xml:space="preserve">Bargaining power of Suppliers: Medium to low; this power is to some extent controlled by </w:t>
      </w:r>
      <w:r w:rsidR="00D7018D">
        <w:t>C</w:t>
      </w:r>
      <w:r w:rsidRPr="006A0E61">
        <w:t>hin</w:t>
      </w:r>
      <w:r w:rsidR="00D7018D">
        <w:t xml:space="preserve">ese </w:t>
      </w:r>
      <w:r w:rsidRPr="006A0E61">
        <w:t>gov</w:t>
      </w:r>
      <w:r w:rsidR="00D7018D">
        <w:t>ernment`</w:t>
      </w:r>
      <w:r w:rsidRPr="006A0E61">
        <w:t xml:space="preserve">s national </w:t>
      </w:r>
      <w:proofErr w:type="gramStart"/>
      <w:r w:rsidRPr="006A0E61">
        <w:t xml:space="preserve">organization  </w:t>
      </w:r>
      <w:proofErr w:type="spellStart"/>
      <w:r w:rsidRPr="006A0E61">
        <w:t>Travelsky</w:t>
      </w:r>
      <w:proofErr w:type="spellEnd"/>
      <w:proofErr w:type="gramEnd"/>
      <w:r w:rsidR="00D7018D">
        <w:t>,</w:t>
      </w:r>
      <w:r w:rsidRPr="006A0E61">
        <w:t xml:space="preserve"> who set the basic prices (</w:t>
      </w:r>
      <w:proofErr w:type="spellStart"/>
      <w:r w:rsidRPr="006A0E61">
        <w:t>Trigeorgis</w:t>
      </w:r>
      <w:proofErr w:type="spellEnd"/>
      <w:r w:rsidRPr="006A0E61">
        <w:t xml:space="preserve"> and </w:t>
      </w:r>
      <w:proofErr w:type="spellStart"/>
      <w:r w:rsidRPr="006A0E61">
        <w:t>Reuer</w:t>
      </w:r>
      <w:proofErr w:type="spellEnd"/>
      <w:r w:rsidRPr="006A0E61">
        <w:t xml:space="preserve">, 2017). </w:t>
      </w:r>
      <w:proofErr w:type="gramStart"/>
      <w:r w:rsidRPr="006A0E61">
        <w:t>And also</w:t>
      </w:r>
      <w:proofErr w:type="gramEnd"/>
      <w:r w:rsidR="001D367C">
        <w:t>,</w:t>
      </w:r>
      <w:r w:rsidRPr="006A0E61">
        <w:t xml:space="preserve"> service-producing elements are handled by gov</w:t>
      </w:r>
      <w:r w:rsidR="001D367C">
        <w:t>ernment</w:t>
      </w:r>
      <w:r w:rsidRPr="006A0E61">
        <w:t xml:space="preserve"> organization</w:t>
      </w:r>
      <w:r w:rsidR="001D367C">
        <w:t>s, such as</w:t>
      </w:r>
      <w:r w:rsidRPr="006A0E61">
        <w:t xml:space="preserve"> the National Development and Reform Commission (NDRC). As a </w:t>
      </w:r>
      <w:r w:rsidR="001D367C" w:rsidRPr="006A0E61">
        <w:t>result,</w:t>
      </w:r>
      <w:r w:rsidRPr="006A0E61">
        <w:t xml:space="preserve"> company can’t charge prices very high.</w:t>
      </w:r>
    </w:p>
    <w:p w14:paraId="0FB36871" w14:textId="77777777" w:rsidR="006A0E61" w:rsidRPr="006A0E61" w:rsidRDefault="006A0E61" w:rsidP="006A0E61">
      <w:pPr>
        <w:rPr>
          <w:b/>
          <w:sz w:val="32"/>
          <w:szCs w:val="32"/>
        </w:rPr>
      </w:pPr>
      <w:r w:rsidRPr="006A0E61">
        <w:t xml:space="preserve">The threat of Substitute product: Low; this threat is low because substitute of airline service like bus, train and water vehicles can’t give service </w:t>
      </w:r>
      <w:proofErr w:type="gramStart"/>
      <w:r w:rsidRPr="006A0E61">
        <w:t>similar to</w:t>
      </w:r>
      <w:proofErr w:type="gramEnd"/>
      <w:r w:rsidRPr="006A0E61">
        <w:t xml:space="preserve"> airlines as the distance covered in airline can’t be succeeded by those transportation services. So, the industry can achieve higher profitability as pressure from substitutes are low.</w:t>
      </w:r>
    </w:p>
    <w:p w14:paraId="70BA69ED" w14:textId="77777777" w:rsidR="006A0E61" w:rsidRPr="006A0E61" w:rsidRDefault="006A0E61" w:rsidP="006A0E61">
      <w:pPr>
        <w:rPr>
          <w:b/>
          <w:sz w:val="32"/>
          <w:szCs w:val="32"/>
        </w:rPr>
      </w:pPr>
    </w:p>
    <w:p w14:paraId="3A7E8FC0" w14:textId="77777777" w:rsidR="006A0E61" w:rsidRPr="006A0E61" w:rsidRDefault="006A0E61" w:rsidP="006A0E61">
      <w:pPr>
        <w:rPr>
          <w:b/>
          <w:sz w:val="32"/>
          <w:szCs w:val="32"/>
        </w:rPr>
      </w:pPr>
      <w:r w:rsidRPr="006A0E61">
        <w:rPr>
          <w:b/>
          <w:sz w:val="32"/>
          <w:szCs w:val="32"/>
        </w:rPr>
        <w:t>SWOT Analysis Yunnan Lucky Air</w:t>
      </w:r>
    </w:p>
    <w:p w14:paraId="245D8CE6" w14:textId="55760E28" w:rsidR="006A0E61" w:rsidRPr="006A0E61" w:rsidRDefault="006A0E61" w:rsidP="006A0E61">
      <w:r w:rsidRPr="006A0E61">
        <w:t>What it is: SWOT analysis is a strong tool to analy</w:t>
      </w:r>
      <w:r w:rsidR="001D367C">
        <w:t>s</w:t>
      </w:r>
      <w:r w:rsidRPr="006A0E61">
        <w:t xml:space="preserve">e the factors influencing Yunnan Lucky Air internally and externally. The analysis will give the company to identify the threats that have to expose to and materialize the opportunities that </w:t>
      </w:r>
      <w:proofErr w:type="gramStart"/>
      <w:r w:rsidRPr="006A0E61">
        <w:t>have to</w:t>
      </w:r>
      <w:proofErr w:type="gramEnd"/>
      <w:r w:rsidRPr="006A0E61">
        <w:t xml:space="preserve"> exploit to defeat the competitors doing Air business in China as well as in the international market place. The strengths that are special for Yunnan Lucky Air rather than competitors will pave the ways for the company to be a market leader in the cost leadership approach. Similarly, the weaknesses that lag the company behind should develop in the ways of doing well for the company like Yunnan Lucky Air.</w:t>
      </w:r>
    </w:p>
    <w:p w14:paraId="33F3065B" w14:textId="76550294" w:rsidR="006A0E61" w:rsidRPr="006A0E61" w:rsidRDefault="006A0E61" w:rsidP="006A0E61">
      <w:r w:rsidRPr="006A0E61">
        <w:t xml:space="preserve">How Yunnan Lucky Air can do it: To do a SWOT analysis, Yunnan Lucky Air </w:t>
      </w:r>
      <w:proofErr w:type="gramStart"/>
      <w:r w:rsidRPr="006A0E61">
        <w:t>has to</w:t>
      </w:r>
      <w:proofErr w:type="gramEnd"/>
      <w:r w:rsidRPr="006A0E61">
        <w:t xml:space="preserve"> analy</w:t>
      </w:r>
      <w:r w:rsidR="001D367C">
        <w:t>s</w:t>
      </w:r>
      <w:r w:rsidRPr="006A0E61">
        <w:t xml:space="preserve">e the internal business </w:t>
      </w:r>
      <w:r w:rsidR="001D367C" w:rsidRPr="006A0E61">
        <w:t>behaviour</w:t>
      </w:r>
      <w:r w:rsidRPr="006A0E61">
        <w:t xml:space="preserve"> to understand the factors that derive the strengthening power of doing a competition in the business of Air. Weakness in the business functions such as production, sales, management, information system is the slow-growing issues for the </w:t>
      </w:r>
      <w:proofErr w:type="gramStart"/>
      <w:r w:rsidRPr="006A0E61">
        <w:t>business like</w:t>
      </w:r>
      <w:proofErr w:type="gramEnd"/>
      <w:r w:rsidRPr="006A0E61">
        <w:t xml:space="preserve"> Yunnan Lucky Air. </w:t>
      </w:r>
      <w:r w:rsidR="001D367C">
        <w:t>T</w:t>
      </w:r>
      <w:r w:rsidRPr="006A0E61">
        <w:t xml:space="preserve">he analysis of those factors is essential to tackle all the irregularities in the internal environment and functions, which is actually a business model and system analysis of any </w:t>
      </w:r>
      <w:proofErr w:type="gramStart"/>
      <w:r w:rsidRPr="006A0E61">
        <w:t>business like</w:t>
      </w:r>
      <w:proofErr w:type="gramEnd"/>
      <w:r w:rsidRPr="006A0E61">
        <w:t xml:space="preserve"> Yunnan Lucky Air. To know about the threats and opportunities from the external environments, Yunnan Lucky Air will have to analy</w:t>
      </w:r>
      <w:r w:rsidR="001D367C">
        <w:t>s</w:t>
      </w:r>
      <w:r w:rsidRPr="006A0E61">
        <w:t xml:space="preserve">e all the factors playing roles in the business </w:t>
      </w:r>
      <w:r w:rsidR="001D367C">
        <w:t>such as</w:t>
      </w:r>
      <w:r w:rsidRPr="006A0E61">
        <w:t xml:space="preserve"> Yunnan Lucky Air. Competitors, business </w:t>
      </w:r>
      <w:r w:rsidR="001D367C" w:rsidRPr="006A0E61">
        <w:t>behaviours</w:t>
      </w:r>
      <w:r w:rsidRPr="006A0E61">
        <w:t xml:space="preserve"> of the suppliers and buyers, the legal system, political setup, ecological conditions are the analy</w:t>
      </w:r>
      <w:r w:rsidR="001D367C">
        <w:t>s</w:t>
      </w:r>
      <w:r w:rsidRPr="006A0E61">
        <w:t xml:space="preserve">ing theme of the opportunities and threats analysis for Yunnan Lucky Air. Business opportunities like business model modification, products development, price stabilizing and so on are the emerging issues for Yunnan Lucky Air. </w:t>
      </w:r>
      <w:r w:rsidR="001D367C" w:rsidRPr="006A0E61">
        <w:t>These types of opportunities</w:t>
      </w:r>
      <w:r w:rsidRPr="006A0E61">
        <w:t xml:space="preserve"> can be eradicated by the emerging of threats from the external environment and internal as well as.</w:t>
      </w:r>
    </w:p>
    <w:p w14:paraId="0D47B0BF" w14:textId="77777777" w:rsidR="006A0E61" w:rsidRPr="006A0E61" w:rsidRDefault="006A0E61" w:rsidP="006A0E61">
      <w:r w:rsidRPr="006A0E61">
        <w:t> </w:t>
      </w:r>
    </w:p>
    <w:p w14:paraId="12544124" w14:textId="310A811D" w:rsidR="006A0E61" w:rsidRPr="006A0E61" w:rsidRDefault="006A0E61" w:rsidP="006A0E61">
      <w:r w:rsidRPr="006A0E61">
        <w:t>What are SWOTs for Yunnan Lucky Air: Strengths: if it is analy</w:t>
      </w:r>
      <w:r w:rsidR="001D367C">
        <w:t>s</w:t>
      </w:r>
      <w:r w:rsidRPr="006A0E61">
        <w:t>ed for finding the strengths in the operations and business environment, there are can be seen some strengths for Yunnan Lucky Air. Low-cost barrier is the prime strength while high capacity usages are allowing the company an edge of comparative advantage (Meyer et al., 2017). Its information Technology investment makes Yunnan Lucky Air be an efficient enterprise in the cost minimization.</w:t>
      </w:r>
    </w:p>
    <w:p w14:paraId="4553CCEE" w14:textId="72DB777F" w:rsidR="006A0E61" w:rsidRPr="006A0E61" w:rsidRDefault="006A0E61" w:rsidP="006A0E61">
      <w:r w:rsidRPr="006A0E61">
        <w:t xml:space="preserve">Weakness: there is also weakness along with strengths those should be </w:t>
      </w:r>
      <w:r w:rsidR="001D367C" w:rsidRPr="006A0E61">
        <w:t>analysed</w:t>
      </w:r>
      <w:r w:rsidRPr="006A0E61">
        <w:t xml:space="preserve"> to identify the bugs in the way of implementing and developing strategies related to customer satisfaction and operation efficiency. Low responsiveness in the customer service, ecological enmity in the internal </w:t>
      </w:r>
      <w:r w:rsidRPr="006A0E61">
        <w:lastRenderedPageBreak/>
        <w:t xml:space="preserve">environment and some other issues in the operation can be classified as the weakness of Yunnan Lucky Air by the customer. </w:t>
      </w:r>
      <w:r w:rsidR="001D367C">
        <w:t>Therefore,</w:t>
      </w:r>
      <w:r w:rsidRPr="006A0E61">
        <w:t xml:space="preserve"> the weakness consideration may be taken as negative issues for the company.</w:t>
      </w:r>
    </w:p>
    <w:p w14:paraId="3AE9B1E9" w14:textId="77777777" w:rsidR="006A0E61" w:rsidRPr="006A0E61" w:rsidRDefault="006A0E61" w:rsidP="006A0E61">
      <w:r w:rsidRPr="006A0E61">
        <w:t>Opportunities: these types of analysis can be taken as competitive advantage analysis of Yunnan Lucky Air. Components in the business environment and culture may identify different opportunities for Yunnan Lucky Air. These opportunities can be core competencies, skilled people and some other unparalleled attributes of Yunnan Lucky Air. Yunnan Lucky Air can capitalize on those opportunities to be a market leader in the domestic and international business arena (</w:t>
      </w:r>
      <w:proofErr w:type="spellStart"/>
      <w:r w:rsidRPr="006A0E61">
        <w:t>Ethiraj</w:t>
      </w:r>
      <w:proofErr w:type="spellEnd"/>
      <w:r w:rsidRPr="006A0E61">
        <w:t xml:space="preserve"> et al., 2016).</w:t>
      </w:r>
    </w:p>
    <w:p w14:paraId="325AFD41" w14:textId="5C9F391F" w:rsidR="006A0E61" w:rsidRPr="006A0E61" w:rsidRDefault="006A0E61" w:rsidP="006A0E61">
      <w:r w:rsidRPr="006A0E61">
        <w:t xml:space="preserve">Threats: though there are opportunities for taking the smoothened business activities, there also threats for those opportunities as opportunities can create threat itself. The bad image of economic condition, political involvement by the employees may be threats for Yunnan Lucky Air. The high inflation rate, high political instability, bad attitude of the customer to the company may also some threats for Yunnan Lucky Air.  </w:t>
      </w:r>
      <w:r w:rsidR="00D7018D">
        <w:t>The company</w:t>
      </w:r>
      <w:r w:rsidRPr="006A0E61">
        <w:t xml:space="preserve"> should identify those factors and minimize their effects on the business operation.</w:t>
      </w:r>
    </w:p>
    <w:p w14:paraId="67B276A2" w14:textId="77777777" w:rsidR="006A0E61" w:rsidRPr="006A0E61" w:rsidRDefault="006A0E61" w:rsidP="006A0E61">
      <w:pPr>
        <w:rPr>
          <w:b/>
          <w:sz w:val="32"/>
          <w:szCs w:val="32"/>
        </w:rPr>
      </w:pPr>
      <w:r w:rsidRPr="006A0E61">
        <w:rPr>
          <w:b/>
          <w:sz w:val="32"/>
          <w:szCs w:val="32"/>
        </w:rPr>
        <w:t> </w:t>
      </w:r>
    </w:p>
    <w:p w14:paraId="447E24C1" w14:textId="77777777" w:rsidR="006A0E61" w:rsidRPr="006A0E61" w:rsidRDefault="006A0E61" w:rsidP="006A0E61">
      <w:pPr>
        <w:rPr>
          <w:b/>
          <w:sz w:val="32"/>
          <w:szCs w:val="32"/>
        </w:rPr>
      </w:pPr>
      <w:r w:rsidRPr="006A0E61">
        <w:rPr>
          <w:b/>
          <w:sz w:val="32"/>
          <w:szCs w:val="32"/>
        </w:rPr>
        <w:t>Value Chain Analysis of Yunnan Lucky Air</w:t>
      </w:r>
    </w:p>
    <w:p w14:paraId="3654DC47" w14:textId="53A08282" w:rsidR="006A0E61" w:rsidRPr="006A0E61" w:rsidRDefault="006A0E61" w:rsidP="006A0E61">
      <w:r w:rsidRPr="006A0E61">
        <w:t xml:space="preserve">Definition: Value chain is a set of activity that </w:t>
      </w:r>
      <w:proofErr w:type="gramStart"/>
      <w:r w:rsidRPr="006A0E61">
        <w:t>have to</w:t>
      </w:r>
      <w:proofErr w:type="gramEnd"/>
      <w:r w:rsidR="001D367C">
        <w:t xml:space="preserve"> be</w:t>
      </w:r>
      <w:r w:rsidRPr="006A0E61">
        <w:t xml:space="preserve"> perform</w:t>
      </w:r>
      <w:r w:rsidR="001D367C">
        <w:t>ed</w:t>
      </w:r>
      <w:r w:rsidRPr="006A0E61">
        <w:t xml:space="preserve"> by a company to deliver a product or service. There are different activities to do for a company like Yunnan Lucky Air so that they can satisfy the need and demand of customers (Noe et al., 2017). Different activities like production, sales, transportation, warehousing, management information system, customer service and so no are value-creating activities for a service providing company. The analysis is invented by Michael Porter in 1979.</w:t>
      </w:r>
    </w:p>
    <w:p w14:paraId="7093534D" w14:textId="0B1FD264" w:rsidR="006A0E61" w:rsidRPr="006A0E61" w:rsidRDefault="006A0E61" w:rsidP="006A0E61">
      <w:r w:rsidRPr="006A0E61">
        <w:t xml:space="preserve">Value functions: All the value creation activities are classified as primary and supportive activities. Primary activities are generally inbound logistics, operations, outbound logistics, marketing and sells and service (Meyer et al., 2017). Supportive activities are firm infrastructure, technology, procurement, Human Resources Management. By the cooperating of the activities a combined value </w:t>
      </w:r>
      <w:r w:rsidR="00D7018D">
        <w:t xml:space="preserve">is </w:t>
      </w:r>
      <w:r w:rsidRPr="006A0E61">
        <w:t>offered to the customer. These activities are covering most part of activities in a business which can be called a value system.</w:t>
      </w:r>
    </w:p>
    <w:p w14:paraId="5EEFA410" w14:textId="77777777" w:rsidR="006A0E61" w:rsidRPr="006A0E61" w:rsidRDefault="006A0E61" w:rsidP="006A0E61">
      <w:r w:rsidRPr="006A0E61">
        <w:t>Primary Activities: inbound logistics: these are the activities of Yunnan Lucky Air associating the movement of materials, inputs, part and required for the manufacturing the service and serving the customer also (</w:t>
      </w:r>
      <w:proofErr w:type="spellStart"/>
      <w:r w:rsidRPr="006A0E61">
        <w:t>Ethiraj</w:t>
      </w:r>
      <w:proofErr w:type="spellEnd"/>
      <w:r w:rsidRPr="006A0E61">
        <w:t xml:space="preserve"> et al., 2016). These are hoarding in the warehouse and retail store of Yunnan Lucky Air.</w:t>
      </w:r>
    </w:p>
    <w:p w14:paraId="2A75D3A7" w14:textId="77CB27A4" w:rsidR="006A0E61" w:rsidRPr="006A0E61" w:rsidRDefault="006A0E61" w:rsidP="006A0E61">
      <w:r w:rsidRPr="006A0E61">
        <w:t xml:space="preserve">Operations: here, those activities of Yunnan Lucky Air are done for processing the inputs and materials. Different ticketing system, customer servicing system, hosting </w:t>
      </w:r>
      <w:r w:rsidR="001D367C" w:rsidRPr="006A0E61">
        <w:t>behaviours</w:t>
      </w:r>
      <w:r w:rsidR="001D367C">
        <w:t>,</w:t>
      </w:r>
      <w:r w:rsidRPr="006A0E61">
        <w:t xml:space="preserve"> etc. are the process for serving the passengers of Yunnan Lucky Air. These operations smoothen outbound logistics.</w:t>
      </w:r>
    </w:p>
    <w:p w14:paraId="05457F58" w14:textId="5ED6F0A9" w:rsidR="006A0E61" w:rsidRPr="006A0E61" w:rsidRDefault="006A0E61" w:rsidP="006A0E61">
      <w:r w:rsidRPr="006A0E61">
        <w:t xml:space="preserve">Outbound Logistics: conveying the service to the customer required logistics supports. Outbound logistics are those functions of Yunnan Lucky Air that are related to storage and moving of the final service delivery. </w:t>
      </w:r>
    </w:p>
    <w:p w14:paraId="563305FE" w14:textId="77777777" w:rsidR="006A0E61" w:rsidRPr="006A0E61" w:rsidRDefault="006A0E61" w:rsidP="006A0E61">
      <w:r w:rsidRPr="006A0E61">
        <w:t xml:space="preserve">Marketing and sales: these are the linkages of sharing the produced service for customers. Selling the service, communicating the customers and exchanging offers having to value the customers (Noe et al., 2017). Promotion, advertising and personal selling of the service by the service holder in </w:t>
      </w:r>
      <w:r w:rsidRPr="006A0E61">
        <w:lastRenderedPageBreak/>
        <w:t>the Yunnan Lucky Air are required functions for marketing and selling service delivered by the company named Yunnan Lucky Air.</w:t>
      </w:r>
    </w:p>
    <w:p w14:paraId="7E79D5DC" w14:textId="77777777" w:rsidR="006A0E61" w:rsidRPr="006A0E61" w:rsidRDefault="006A0E61" w:rsidP="006A0E61">
      <w:r w:rsidRPr="006A0E61">
        <w:t>Service: after selling service is required for returning the passengers who take the service of Yunnan Lucky Air once. This type of service is needed for making loyal customers who will buy the same service at very much frequency (Meyer et al., 2017). Reminding the journey date with information on the previous trip and other service relating to customer retention is the example of services (Ansoff et al., 2018).</w:t>
      </w:r>
    </w:p>
    <w:p w14:paraId="230E4B0A" w14:textId="77777777" w:rsidR="006A0E61" w:rsidRPr="006A0E61" w:rsidRDefault="006A0E61" w:rsidP="006A0E61">
      <w:r w:rsidRPr="006A0E61">
        <w:t>Supportive Activities: to do easily the primary activities, there are some supportive activities to follow by Yunnan Lucky Air. For example-</w:t>
      </w:r>
    </w:p>
    <w:p w14:paraId="76618AAF" w14:textId="77777777" w:rsidR="006A0E61" w:rsidRPr="006A0E61" w:rsidRDefault="006A0E61" w:rsidP="006A0E61">
      <w:r w:rsidRPr="006A0E61">
        <w:t>Infrastructure: these are the surrounding activities needed for Yunnan Lucky Air. Legal policy, public relations, strategic management, qualified service etc. are the infrastructural requirement.</w:t>
      </w:r>
    </w:p>
    <w:p w14:paraId="1712436D" w14:textId="76DB7548" w:rsidR="006A0E61" w:rsidRPr="006A0E61" w:rsidRDefault="006A0E61" w:rsidP="006A0E61">
      <w:r w:rsidRPr="006A0E61">
        <w:t>Technological issues: these are the process, information, hardware, software and so on</w:t>
      </w:r>
      <w:r w:rsidR="00D7018D">
        <w:t>,</w:t>
      </w:r>
      <w:r w:rsidRPr="006A0E61">
        <w:t xml:space="preserve"> required to make easy the primary activities (</w:t>
      </w:r>
      <w:proofErr w:type="spellStart"/>
      <w:r w:rsidRPr="006A0E61">
        <w:t>Ethiraj</w:t>
      </w:r>
      <w:proofErr w:type="spellEnd"/>
      <w:r w:rsidRPr="006A0E61">
        <w:t xml:space="preserve"> et al., 2016). These are required for transforming the input of service into output.</w:t>
      </w:r>
    </w:p>
    <w:p w14:paraId="32B17D26" w14:textId="77777777" w:rsidR="006A0E61" w:rsidRPr="006A0E61" w:rsidRDefault="006A0E61" w:rsidP="006A0E61">
      <w:r w:rsidRPr="006A0E61">
        <w:t>Human Resources: every activities and policy for recruiting, developing and training the employees are the human resources management activities for Yunnan Lucky Air</w:t>
      </w:r>
    </w:p>
    <w:p w14:paraId="5E1AD865" w14:textId="77777777" w:rsidR="006A0E61" w:rsidRPr="006A0E61" w:rsidRDefault="006A0E61" w:rsidP="006A0E61">
      <w:r w:rsidRPr="006A0E61">
        <w:t>Procurement: purchasing of required expertise, service requirement and works are the procurement activities of Yunnan Lucky Air to facilitate the primary activities.</w:t>
      </w:r>
    </w:p>
    <w:p w14:paraId="051D79BE" w14:textId="77777777" w:rsidR="006A0E61" w:rsidRDefault="006A0E61" w:rsidP="006A0E61">
      <w:pPr>
        <w:rPr>
          <w:b/>
          <w:sz w:val="32"/>
          <w:szCs w:val="32"/>
        </w:rPr>
      </w:pPr>
    </w:p>
    <w:p w14:paraId="4071CE61" w14:textId="26BB93AF" w:rsidR="006A0E61" w:rsidRPr="006A0E61" w:rsidRDefault="006A0E61" w:rsidP="006A0E61">
      <w:pPr>
        <w:rPr>
          <w:b/>
          <w:sz w:val="32"/>
          <w:szCs w:val="32"/>
        </w:rPr>
      </w:pPr>
      <w:r w:rsidRPr="006A0E61">
        <w:rPr>
          <w:b/>
          <w:sz w:val="32"/>
          <w:szCs w:val="32"/>
        </w:rPr>
        <w:t>Resources and Competence Analysis for Yunnan Lucky Air</w:t>
      </w:r>
    </w:p>
    <w:p w14:paraId="6907425E" w14:textId="77777777" w:rsidR="006A0E61" w:rsidRPr="006A0E61" w:rsidRDefault="006A0E61" w:rsidP="006A0E61">
      <w:r w:rsidRPr="006A0E61">
        <w:t xml:space="preserve">Resource and competencies are the important competitive advantages drivers which generate different windows of business opportunities. Yunnan Lucky Air is a cost leader trip seller in china. It has a big customer base in both china and international field. </w:t>
      </w:r>
      <w:proofErr w:type="gramStart"/>
      <w:r w:rsidRPr="006A0E61">
        <w:t>So</w:t>
      </w:r>
      <w:proofErr w:type="gramEnd"/>
      <w:r w:rsidRPr="006A0E61">
        <w:t xml:space="preserve"> the resources that are non-imitable and competencies are required to identify. Besides the financial resources and core competencies are also needed to identify. In total relationship between resources, core competencies and competitive advantages are also clarified, if we can identify those factors.</w:t>
      </w:r>
    </w:p>
    <w:p w14:paraId="5689F5E6" w14:textId="5C2F4EF4" w:rsidR="006A0E61" w:rsidRPr="006A0E61" w:rsidRDefault="006A0E61" w:rsidP="006A0E61">
      <w:r w:rsidRPr="006A0E61">
        <w:t xml:space="preserve">Resources: Yunnan Lucky Air may have both tangible asset and intangibles assets (Meyer et al., 2017). Tangibles assets are those assets that physically appear able and can be quantified. This asset can be bought or owed by Yunnan Lucky Air through procurement or purchase directly. Yunnan Lucky Air’s tangible assets are physical equipment in the office, flight materials, service attributes and so on. Intangible asset of Yunnan Lucky Air is those that are not having physical attributes and can’t quantifiable as well. These resources are not easily imitable and understandable by competitors. </w:t>
      </w:r>
      <w:r w:rsidR="001D367C">
        <w:t>Therefore,</w:t>
      </w:r>
      <w:r w:rsidRPr="006A0E61">
        <w:t xml:space="preserve"> the resources generate more competitive advantages for Yunnan Lucky Air. Yunnan Lucky Air’s intangible resources are the gain from the past activities of the business and gathered by time as well. </w:t>
      </w:r>
      <w:r w:rsidR="001D367C">
        <w:t>T</w:t>
      </w:r>
      <w:r w:rsidRPr="006A0E61">
        <w:t xml:space="preserve">he human resources, innovative services offering are the intangible assets of Yunnan Lucky Air that </w:t>
      </w:r>
      <w:proofErr w:type="gramStart"/>
      <w:r w:rsidRPr="006A0E61">
        <w:t>actually derives</w:t>
      </w:r>
      <w:proofErr w:type="gramEnd"/>
      <w:r w:rsidRPr="006A0E61">
        <w:t xml:space="preserve"> competitive advantages.</w:t>
      </w:r>
    </w:p>
    <w:p w14:paraId="05AB6C06" w14:textId="77777777" w:rsidR="006A0E61" w:rsidRPr="006A0E61" w:rsidRDefault="006A0E61" w:rsidP="006A0E61">
      <w:r w:rsidRPr="006A0E61">
        <w:t xml:space="preserve">Core competencies: these are the capacities for using the resources and the firm-specific valuable resources that may not be parallel with other companies in the trip industry (Noe et al., 2017). Firm-specific resources like the distinctive business model, skilled human resources are the core competencies of Yunnan Lucky Air and exploiting skills of opportunities from the environment are </w:t>
      </w:r>
      <w:r w:rsidRPr="006A0E61">
        <w:lastRenderedPageBreak/>
        <w:t>another core competency. Yunnan Lucky Air’s brand reputation for cost leader, easy and understandable employees are core value-generating resources in the business of flight.</w:t>
      </w:r>
    </w:p>
    <w:p w14:paraId="1C5BD223" w14:textId="77777777" w:rsidR="006A0E61" w:rsidRPr="006A0E61" w:rsidRDefault="006A0E61" w:rsidP="006A0E61">
      <w:r w:rsidRPr="006A0E61">
        <w:t xml:space="preserve">From core competencies and intangibles resources analysis, Yunnan Lucky Air can capitalize on the competitive advantages over another player in the trip industry in china. These competitive advantages are </w:t>
      </w:r>
      <w:proofErr w:type="gramStart"/>
      <w:r w:rsidRPr="006A0E61">
        <w:t>actually regulating</w:t>
      </w:r>
      <w:proofErr w:type="gramEnd"/>
      <w:r w:rsidRPr="006A0E61">
        <w:t xml:space="preserve"> forces for profitability increase in the business process and business activities of Yunnan Lucky Air. More profit from these advantages along with other premises leaves space for growing business in the growing world of business. </w:t>
      </w:r>
      <w:proofErr w:type="gramStart"/>
      <w:r w:rsidRPr="006A0E61">
        <w:t>So</w:t>
      </w:r>
      <w:proofErr w:type="gramEnd"/>
      <w:r w:rsidRPr="006A0E61">
        <w:t xml:space="preserve"> core competencies and resources are caring factors in case of competitive advantages.          </w:t>
      </w:r>
    </w:p>
    <w:p w14:paraId="150FCBAE" w14:textId="77777777" w:rsidR="001D367C" w:rsidRDefault="001D367C" w:rsidP="006A0E61">
      <w:pPr>
        <w:rPr>
          <w:b/>
          <w:sz w:val="32"/>
          <w:szCs w:val="32"/>
        </w:rPr>
      </w:pPr>
    </w:p>
    <w:p w14:paraId="099945C9" w14:textId="46A0775B" w:rsidR="006A0E61" w:rsidRPr="006A0E61" w:rsidRDefault="006A0E61" w:rsidP="006A0E61">
      <w:pPr>
        <w:rPr>
          <w:b/>
          <w:sz w:val="32"/>
          <w:szCs w:val="32"/>
        </w:rPr>
      </w:pPr>
      <w:r w:rsidRPr="006A0E61">
        <w:rPr>
          <w:b/>
          <w:sz w:val="32"/>
          <w:szCs w:val="32"/>
        </w:rPr>
        <w:t>How the issues in the study were dealt with</w:t>
      </w:r>
    </w:p>
    <w:p w14:paraId="5816E4EB" w14:textId="77777777" w:rsidR="006A0E61" w:rsidRPr="006A0E61" w:rsidRDefault="006A0E61" w:rsidP="006A0E61">
      <w:r w:rsidRPr="006A0E61">
        <w:t xml:space="preserve">After analysis of the model relating to the internal and external environment of Yunnan Lucky Air, </w:t>
      </w:r>
      <w:proofErr w:type="gramStart"/>
      <w:r w:rsidRPr="006A0E61">
        <w:t>it can be seen that different</w:t>
      </w:r>
      <w:proofErr w:type="gramEnd"/>
      <w:r w:rsidRPr="006A0E61">
        <w:t xml:space="preserve"> external environment factors such as economic, political, social, technological, ecological and legal are dealt with different ways. Political factors such as agenda of political parties, the belief of state in governing the state, lifestyle of government high officials and so many political aspects are dealing with very positively in some scope, but negatively in some sectors (</w:t>
      </w:r>
      <w:proofErr w:type="spellStart"/>
      <w:r w:rsidRPr="006A0E61">
        <w:t>Trigeorgis</w:t>
      </w:r>
      <w:proofErr w:type="spellEnd"/>
      <w:r w:rsidRPr="006A0E61">
        <w:t xml:space="preserve"> and </w:t>
      </w:r>
      <w:proofErr w:type="spellStart"/>
      <w:r w:rsidRPr="006A0E61">
        <w:t>Reuer</w:t>
      </w:r>
      <w:proofErr w:type="spellEnd"/>
      <w:r w:rsidRPr="006A0E61">
        <w:t xml:space="preserve">, 2017). Economic policies, budgetary incentives, taxation </w:t>
      </w:r>
      <w:proofErr w:type="spellStart"/>
      <w:r w:rsidRPr="006A0E61">
        <w:t>behaviors</w:t>
      </w:r>
      <w:proofErr w:type="spellEnd"/>
      <w:r w:rsidRPr="006A0E61">
        <w:t>, inflation growth, money supply etc. are favourite for business environment in the air industry. Different legal policies such as flight service rule, faring policies, seat requirement for the classified customer and technological investment in the business model and employee service along with customer are the positive issues for the business of Yunnan Lucky Air. Customer living style, income level, personal costing, and deposit rate behaviour are some social factors dealing positively and negatively in some cases.</w:t>
      </w:r>
    </w:p>
    <w:p w14:paraId="0158EE5B" w14:textId="77777777" w:rsidR="006A0E61" w:rsidRPr="006A0E61" w:rsidRDefault="006A0E61" w:rsidP="006A0E61">
      <w:r w:rsidRPr="006A0E61">
        <w:t>Yunnan Lucky Air’s strengths in the business model, value proposition, employee service, and customer buying are the block building for taking the opportunities like a more retained customer, customer favouring fare list, increasing market share in different countries as well as china. Besides, weakness in the business process, value-creating process and in all the supporting activities of Yunnan Lucky Air are dealing with smartly by avoiding threats from the environment of internal and external aspects.</w:t>
      </w:r>
    </w:p>
    <w:p w14:paraId="4BBCCA83" w14:textId="77777777" w:rsidR="006A0E61" w:rsidRPr="006A0E61" w:rsidRDefault="006A0E61" w:rsidP="006A0E61">
      <w:r w:rsidRPr="006A0E61">
        <w:t xml:space="preserve">Different entry barriers imposed by the government and competitors in the current business share are helping the business of Yunnan Lucky Air in the air industry. Substitute service offering by the current competitors in the Air industry is serving the customer as well as Yunnan Lucky Air. </w:t>
      </w:r>
      <w:proofErr w:type="gramStart"/>
      <w:r w:rsidRPr="006A0E61">
        <w:t>So</w:t>
      </w:r>
      <w:proofErr w:type="gramEnd"/>
      <w:r w:rsidRPr="006A0E61">
        <w:t xml:space="preserve"> threats of substitute products are medium to high in the industry. Bargaining power of both buyer and supplier is varying the business strategies of the company analysed in the study. Competitions among the flight service providing company in China are almost high as the business giants are capturing more and more customers from the outside of china.</w:t>
      </w:r>
    </w:p>
    <w:p w14:paraId="24B1D8F0" w14:textId="77777777" w:rsidR="006A0E61" w:rsidRPr="006A0E61" w:rsidRDefault="006A0E61" w:rsidP="006A0E61">
      <w:r w:rsidRPr="006A0E61">
        <w:t>Different value-creating activities such as procuring the customer requirement, producing service ready-made by the service holders, selling themselves and some other supporting activities are dealing Yunnan Lucky Air smoothly and gently in the air industry. Technology, Human resource management, after sell service providing is dealing Yunnan Lucky Air positively and negatively as well as.</w:t>
      </w:r>
    </w:p>
    <w:p w14:paraId="6527F198" w14:textId="77777777" w:rsidR="001D367C" w:rsidRDefault="001D367C" w:rsidP="006A0E61">
      <w:pPr>
        <w:rPr>
          <w:b/>
          <w:sz w:val="32"/>
          <w:szCs w:val="32"/>
        </w:rPr>
      </w:pPr>
    </w:p>
    <w:p w14:paraId="55DC29DB" w14:textId="1A05A216" w:rsidR="006A0E61" w:rsidRPr="006A0E61" w:rsidRDefault="006A0E61" w:rsidP="006A0E61">
      <w:pPr>
        <w:rPr>
          <w:b/>
          <w:sz w:val="32"/>
          <w:szCs w:val="32"/>
        </w:rPr>
      </w:pPr>
      <w:r w:rsidRPr="006A0E61">
        <w:rPr>
          <w:b/>
          <w:sz w:val="32"/>
          <w:szCs w:val="32"/>
        </w:rPr>
        <w:lastRenderedPageBreak/>
        <w:t>Explaining how they were deployed in the emergent strategies</w:t>
      </w:r>
    </w:p>
    <w:p w14:paraId="7A3E9903" w14:textId="75BF1C3B" w:rsidR="006A0E61" w:rsidRPr="006A0E61" w:rsidRDefault="006A0E61" w:rsidP="006A0E61">
      <w:r w:rsidRPr="006A0E61">
        <w:t xml:space="preserve">Strategies are those which are made to take opportunities from the external and internal environment of a business. Emergent strategies are changing strategies for the changing environment. Threats from </w:t>
      </w:r>
      <w:r w:rsidR="001D367C" w:rsidRPr="006A0E61">
        <w:t>those changing environments</w:t>
      </w:r>
      <w:r w:rsidRPr="006A0E61">
        <w:t xml:space="preserve"> also cope with the strengths. Weakness in the strategies formulation and forecasting will be applied the farm in turning the situations where the Yunnan Lucky Air loss its market share and customer base in the competitions. Before dealing with customer and suppliers, the situations in the current environment is not considered, but when emergent strategies are taken, current political, economic, social, technological and legal factors are taken into considerations. Rigidity in the strategies formulation for Yunnan Lucky Air can overlook the opportunities generate from the emergent environment of micro and macro aspects. Entry restriction plans in the strong movement from the giant entrepreneurs may be a loser in case of lacking in the emergent strategies (Noe et al., 2017). Threats from the substitute’s products may be taken as weakening one for the existence of current service offerings of Yunnan Lucky Air, the emerging plans and business move of the competitors are not taken as enough importance. Bargaining power of buyers and suppliers may be increased or decreased, if the changing business policies and movement of the backward and frontward linkage are not considered. Value proposition as service may be changed in case of new strategies of business relatives. Business model modification and systematic counter move by the valuable service provider in the industry Yunnan Lucky Air is doing business may be emerging strategies’ acquisition. Primary activities and supportive activities in the value creation chain are always prone to change. In this case, emergent strategies are taken as a panacea for recovering changing effect of negativity and retaining the positivity of those emergent activities. So emergent activities for various models to market analysis are important.</w:t>
      </w:r>
    </w:p>
    <w:p w14:paraId="4E80FBDA" w14:textId="77777777" w:rsidR="006A0E61" w:rsidRPr="006A0E61" w:rsidRDefault="006A0E61" w:rsidP="006A0E61">
      <w:r w:rsidRPr="006A0E61">
        <w:t> </w:t>
      </w:r>
    </w:p>
    <w:p w14:paraId="454ACC76" w14:textId="77777777" w:rsidR="006A0E61" w:rsidRPr="006A0E61" w:rsidRDefault="006A0E61" w:rsidP="006A0E61">
      <w:pPr>
        <w:rPr>
          <w:b/>
          <w:sz w:val="32"/>
          <w:szCs w:val="32"/>
        </w:rPr>
      </w:pPr>
      <w:r w:rsidRPr="006A0E61">
        <w:rPr>
          <w:b/>
          <w:sz w:val="32"/>
          <w:szCs w:val="32"/>
        </w:rPr>
        <w:t>Explaining how the company achieved competitive advantage</w:t>
      </w:r>
    </w:p>
    <w:p w14:paraId="6192A4C8" w14:textId="68094CA2" w:rsidR="006A0E61" w:rsidRPr="006A0E61" w:rsidRDefault="006A0E61" w:rsidP="006A0E61">
      <w:r w:rsidRPr="006A0E61">
        <w:t xml:space="preserve">Yunnan Lucky Air is doing business as the cost leader in China’s air industry. Its cost leadership is coming from the IT investment as from its parent's company. The company is having a competitive advantage though there are threats of new entrants. </w:t>
      </w:r>
      <w:r w:rsidR="00D7018D">
        <w:t>The</w:t>
      </w:r>
      <w:r w:rsidRPr="006A0E61">
        <w:t xml:space="preserve"> company should have block building for sustaining those </w:t>
      </w:r>
      <w:r w:rsidR="00D7018D" w:rsidRPr="006A0E61">
        <w:t>compe</w:t>
      </w:r>
      <w:r w:rsidR="00D7018D">
        <w:t>ti</w:t>
      </w:r>
      <w:r w:rsidR="00D7018D" w:rsidRPr="006A0E61">
        <w:t>tive</w:t>
      </w:r>
      <w:r w:rsidRPr="006A0E61">
        <w:t xml:space="preserve"> advantages and create new advantages for innovation and service. By using four building block, Yunnan Lucky Air can achieve competitive advantages.</w:t>
      </w:r>
    </w:p>
    <w:p w14:paraId="51C8654C" w14:textId="46616AA4" w:rsidR="006A0E61" w:rsidRPr="006A0E61" w:rsidRDefault="006A0E61" w:rsidP="006A0E61">
      <w:r w:rsidRPr="006A0E61">
        <w:t>Superior quality: quality as excellence and quality as reliability are two expected quality measures of the service offered by any air company. Service and products are having different attributes that may be tangibility, perishability, sustainability and touch ability. Those features along with the durability</w:t>
      </w:r>
      <w:r w:rsidR="001D367C">
        <w:t xml:space="preserve"> and</w:t>
      </w:r>
      <w:r w:rsidRPr="006A0E61">
        <w:t xml:space="preserve"> reliability are the excellence pattern of the service provided by Yunnan Lucky Air. To be reliable the service price should be low comparatively. In case of all those features and attributes, Yunnan Lucky Air should have to guarantee superior quality in all aspects.</w:t>
      </w:r>
    </w:p>
    <w:p w14:paraId="0FE2E9E2" w14:textId="77777777" w:rsidR="006A0E61" w:rsidRPr="006A0E61" w:rsidRDefault="006A0E61" w:rsidP="006A0E61">
      <w:r w:rsidRPr="006A0E61">
        <w:t xml:space="preserve">Superior efficiency: how much less input for producing a unit of service is used in the production process of that service is the efficiency of service provider (Ansoff et al., 2018). To offer or serve the customer, more inputs generate fewer efficiencies in the business of Yunnan Lucky Air. </w:t>
      </w:r>
      <w:proofErr w:type="gramStart"/>
      <w:r w:rsidRPr="006A0E61">
        <w:t>So</w:t>
      </w:r>
      <w:proofErr w:type="gramEnd"/>
      <w:r w:rsidRPr="006A0E61">
        <w:t xml:space="preserve"> employee productivity and service holder productivity in the air business like Yunnan Lucky Air should ensure efficiency in every function of the business. Less efficient farm requires more budget and employee to do any service and products manufacturing.</w:t>
      </w:r>
    </w:p>
    <w:p w14:paraId="0F332B57" w14:textId="64D22AD0" w:rsidR="006A0E61" w:rsidRPr="006A0E61" w:rsidRDefault="006A0E61" w:rsidP="006A0E61">
      <w:r w:rsidRPr="006A0E61">
        <w:lastRenderedPageBreak/>
        <w:t xml:space="preserve">Superior innovation: superior innovation means more fascinating service offering by the service providing company like Yunnan Lucky Air. Through research and development, customer satisfaction can be gained by innovative service offerings (Noe et al., 2017). More diversified and innovative products for using the seating capacities, infrastructure developing and new price policy for the customer’s betterment are the innovative ways of serving the customer of Yunnan Lucky Air. These new ways are </w:t>
      </w:r>
      <w:proofErr w:type="gramStart"/>
      <w:r w:rsidRPr="006A0E61">
        <w:t>actually generating</w:t>
      </w:r>
      <w:proofErr w:type="gramEnd"/>
      <w:r w:rsidRPr="006A0E61">
        <w:t xml:space="preserve"> new edge of market share in the air business of Yunnan Lucky Air. </w:t>
      </w:r>
      <w:r w:rsidR="001D367C">
        <w:t>T</w:t>
      </w:r>
      <w:r w:rsidRPr="006A0E61">
        <w:t>he company should be innovative in offering service to the customer as the company can be able to generate more sales margin.</w:t>
      </w:r>
    </w:p>
    <w:p w14:paraId="391270D6" w14:textId="7B1E8BDA" w:rsidR="006A0E61" w:rsidRPr="006A0E61" w:rsidRDefault="006A0E61" w:rsidP="006A0E61">
      <w:r w:rsidRPr="006A0E61">
        <w:t>Superior Customer Responsive: to be more competitive advantage holder in the current market share, Yunnan Lucky Air should be more responsive than the competitor doing business in the air industry of China. Different variables relation to customer may require more customized service as per their taste and financial ability (</w:t>
      </w:r>
      <w:proofErr w:type="spellStart"/>
      <w:r w:rsidRPr="006A0E61">
        <w:t>Trigeorgis</w:t>
      </w:r>
      <w:proofErr w:type="spellEnd"/>
      <w:r w:rsidRPr="006A0E61">
        <w:t xml:space="preserve"> and </w:t>
      </w:r>
      <w:proofErr w:type="spellStart"/>
      <w:r w:rsidRPr="006A0E61">
        <w:t>Reuer</w:t>
      </w:r>
      <w:proofErr w:type="spellEnd"/>
      <w:r w:rsidRPr="006A0E61">
        <w:t xml:space="preserve">, 2017). Customer response time to grab the next service offering will remind the superior customer responsiveness of Yunnan Lucky Air. A more satisfied customer will be more utility absorber from the service offering of Yunnan Lucky Air. And those satisfied customers are retained by business more and more time.  Yunnan Lucky Air should be more customer responsive in the satisfying the taste and utility.  </w:t>
      </w:r>
    </w:p>
    <w:p w14:paraId="30241036" w14:textId="77777777" w:rsidR="006A0E61" w:rsidRDefault="006A0E61" w:rsidP="00764FBF">
      <w:pPr>
        <w:rPr>
          <w:b/>
          <w:sz w:val="32"/>
          <w:szCs w:val="32"/>
        </w:rPr>
      </w:pPr>
      <w:r w:rsidRPr="006A0E61">
        <w:rPr>
          <w:b/>
          <w:sz w:val="32"/>
          <w:szCs w:val="32"/>
        </w:rPr>
        <w:t> </w:t>
      </w:r>
    </w:p>
    <w:p w14:paraId="0AF1E7D1" w14:textId="0A95CE9D" w:rsidR="00764FBF" w:rsidRDefault="00764FBF" w:rsidP="00764FBF">
      <w:pPr>
        <w:rPr>
          <w:b/>
          <w:sz w:val="32"/>
          <w:szCs w:val="32"/>
        </w:rPr>
      </w:pPr>
      <w:r>
        <w:rPr>
          <w:b/>
          <w:sz w:val="32"/>
          <w:szCs w:val="32"/>
        </w:rPr>
        <w:t>Conclusion</w:t>
      </w:r>
    </w:p>
    <w:p w14:paraId="3E5B382D" w14:textId="17BF5289" w:rsidR="006A0E61" w:rsidRDefault="006A0E61" w:rsidP="00764FBF">
      <w:r w:rsidRPr="006A0E61">
        <w:t xml:space="preserve">From the analysis, it can be concluded that there is a great potentiality for Lucky Airline Company to compete with its competitors if it properly takes strategies against </w:t>
      </w:r>
      <w:proofErr w:type="gramStart"/>
      <w:r w:rsidRPr="006A0E61">
        <w:t>all of</w:t>
      </w:r>
      <w:proofErr w:type="gramEnd"/>
      <w:r w:rsidRPr="006A0E61">
        <w:t xml:space="preserve"> the external situations. Under internal analysis key financial and business issues, value chain analysis, capacity and competencies of competitors have been explained. By undertaking newer form of strategies, the business will be able to increase the efficiency of its supply chain and develop the existing market share by increasing the profits and capacities of the business. Also</w:t>
      </w:r>
      <w:r w:rsidR="001D367C">
        <w:t>,</w:t>
      </w:r>
      <w:r w:rsidRPr="006A0E61">
        <w:t xml:space="preserve"> SWOT analysis has been done here to explain the strengths, weaknesses, opportunities, and threats of Lucky Air. Next to several strategies that Lucky Air should develop to strengthen and be sustainable in this industry have been mentioned. Areas where the company has huge scope to be efficient and effective than its competitors for making a unique position have been analysed by achieving customer loyalty, making a strong position in customers’ mind.</w:t>
      </w:r>
    </w:p>
    <w:p w14:paraId="1F2A50CA" w14:textId="77777777" w:rsidR="001D367C" w:rsidRDefault="001D367C" w:rsidP="006A0E61"/>
    <w:p w14:paraId="7E855747" w14:textId="3FAB06A2" w:rsidR="006A0E61" w:rsidRPr="006A0E61" w:rsidRDefault="006A0E61" w:rsidP="006A0E61">
      <w:pPr>
        <w:rPr>
          <w:b/>
          <w:sz w:val="32"/>
          <w:szCs w:val="32"/>
        </w:rPr>
      </w:pPr>
      <w:r w:rsidRPr="006A0E61">
        <w:rPr>
          <w:b/>
          <w:sz w:val="32"/>
          <w:szCs w:val="32"/>
        </w:rPr>
        <w:t>Recommendation</w:t>
      </w:r>
    </w:p>
    <w:p w14:paraId="5C722C56" w14:textId="03B6D2BD" w:rsidR="006A0E61" w:rsidRDefault="006A0E61" w:rsidP="006A0E61">
      <w:r>
        <w:t xml:space="preserve">Lucky Air was founded in Yunnan province of China, which is one of the most tourist attractive areas with a capital amounting US$ 2.2 million or RMB 15 million. The company has been enjoying a near monopoly advantage granted by government to conduct flights within Yunnan destinations by limited route license. Yet the company is facing pressures of competitors because of large entrants in China’s </w:t>
      </w:r>
      <w:r w:rsidR="001D367C">
        <w:t>tourist’s</w:t>
      </w:r>
      <w:r>
        <w:t xml:space="preserve"> business. The following strategies would help the company to implement its strategic actions and achieve the overall objectives of the business. </w:t>
      </w:r>
    </w:p>
    <w:p w14:paraId="231BCEAA" w14:textId="77777777" w:rsidR="006A0E61" w:rsidRDefault="006A0E61" w:rsidP="006A0E61">
      <w:r>
        <w:t xml:space="preserve">Developing the e-commerce platform: By developing the e-commerce platforms, the business will be able to attract the potential online customers and keep a strong communication with the existing customers (Noe et al., 2017). The offerings and other information could be disbursed easily if the business use proper technologies and notify the customers regarding its newer forms of services. </w:t>
      </w:r>
    </w:p>
    <w:p w14:paraId="7CD4070D" w14:textId="77777777" w:rsidR="006A0E61" w:rsidRDefault="006A0E61" w:rsidP="006A0E61">
      <w:r>
        <w:lastRenderedPageBreak/>
        <w:t xml:space="preserve">Coordination among functions and proper management: The goals and objectives of the business will be achieved only when if the related parties are concerned with the current level of activities of the business and perform their core roles and responsibilities properly. It would not be possible for the business to engage the customers with providing them proper facilities and managing its resources properly. </w:t>
      </w:r>
    </w:p>
    <w:p w14:paraId="1785DA28" w14:textId="6D1F7FDF" w:rsidR="006A0E61" w:rsidRPr="006A0E61" w:rsidRDefault="006A0E61" w:rsidP="006A0E61">
      <w:r>
        <w:t>Retaining existing customers of the business: As there are lots of potential competitors who are trying to entering the market by providing the same facilities to the customers, the business should undertake some initiatives such as proper customer services and online ticket disbursement and payment system, so that the customers services of the business become up to the market and it is important for the business in the sense that the business will be able to keep the current market share (</w:t>
      </w:r>
      <w:proofErr w:type="spellStart"/>
      <w:r>
        <w:t>Trigeorgis</w:t>
      </w:r>
      <w:proofErr w:type="spellEnd"/>
      <w:r>
        <w:t xml:space="preserve"> and </w:t>
      </w:r>
      <w:proofErr w:type="spellStart"/>
      <w:r>
        <w:t>Reuer</w:t>
      </w:r>
      <w:proofErr w:type="spellEnd"/>
      <w:r>
        <w:t>, 2017). Moreover, this strategy will help the business to attract newer customers in its existing business.</w:t>
      </w:r>
    </w:p>
    <w:p w14:paraId="7D56EE3A" w14:textId="77777777" w:rsidR="00764FBF" w:rsidRDefault="00764FBF" w:rsidP="00764FBF">
      <w:pPr>
        <w:rPr>
          <w:b/>
          <w:sz w:val="32"/>
          <w:szCs w:val="32"/>
        </w:rPr>
      </w:pPr>
    </w:p>
    <w:p w14:paraId="0AFE14D8" w14:textId="77777777" w:rsidR="00764FBF" w:rsidRDefault="00764FBF" w:rsidP="00764FBF">
      <w:pPr>
        <w:rPr>
          <w:b/>
          <w:sz w:val="32"/>
          <w:szCs w:val="32"/>
        </w:rPr>
      </w:pPr>
    </w:p>
    <w:p w14:paraId="507259FD" w14:textId="77777777" w:rsidR="00764FBF" w:rsidRDefault="00764FBF" w:rsidP="00764FBF">
      <w:pPr>
        <w:rPr>
          <w:b/>
          <w:sz w:val="32"/>
          <w:szCs w:val="32"/>
        </w:rPr>
      </w:pPr>
    </w:p>
    <w:p w14:paraId="4DF32F9A" w14:textId="77777777" w:rsidR="00764FBF" w:rsidRDefault="00764FBF" w:rsidP="00764FBF">
      <w:pPr>
        <w:rPr>
          <w:b/>
          <w:sz w:val="32"/>
          <w:szCs w:val="32"/>
        </w:rPr>
      </w:pPr>
    </w:p>
    <w:p w14:paraId="057607FB" w14:textId="77777777" w:rsidR="00764FBF" w:rsidRDefault="00764FBF" w:rsidP="00764FBF">
      <w:pPr>
        <w:rPr>
          <w:b/>
          <w:sz w:val="32"/>
          <w:szCs w:val="32"/>
        </w:rPr>
      </w:pPr>
    </w:p>
    <w:p w14:paraId="1C1CE447" w14:textId="77777777" w:rsidR="00764FBF" w:rsidRDefault="00764FBF" w:rsidP="00764FBF">
      <w:pPr>
        <w:rPr>
          <w:b/>
          <w:sz w:val="32"/>
          <w:szCs w:val="32"/>
        </w:rPr>
      </w:pPr>
    </w:p>
    <w:p w14:paraId="1B6E4532" w14:textId="77777777" w:rsidR="00764FBF" w:rsidRDefault="00764FBF" w:rsidP="00764FBF">
      <w:pPr>
        <w:rPr>
          <w:b/>
          <w:sz w:val="32"/>
          <w:szCs w:val="32"/>
        </w:rPr>
      </w:pPr>
    </w:p>
    <w:p w14:paraId="70615AFD" w14:textId="77777777" w:rsidR="00764FBF" w:rsidRDefault="00764FBF" w:rsidP="00764FBF">
      <w:pPr>
        <w:rPr>
          <w:b/>
          <w:sz w:val="32"/>
          <w:szCs w:val="32"/>
        </w:rPr>
      </w:pPr>
    </w:p>
    <w:p w14:paraId="61EC9538" w14:textId="77777777" w:rsidR="00764FBF" w:rsidRDefault="00764FBF" w:rsidP="00764FBF">
      <w:pPr>
        <w:rPr>
          <w:b/>
          <w:sz w:val="32"/>
          <w:szCs w:val="32"/>
        </w:rPr>
      </w:pPr>
    </w:p>
    <w:p w14:paraId="4C25622E" w14:textId="77777777" w:rsidR="00764FBF" w:rsidRDefault="00764FBF" w:rsidP="00764FBF">
      <w:pPr>
        <w:rPr>
          <w:b/>
          <w:sz w:val="32"/>
          <w:szCs w:val="32"/>
        </w:rPr>
      </w:pPr>
    </w:p>
    <w:p w14:paraId="51345A93" w14:textId="77777777" w:rsidR="00764FBF" w:rsidRDefault="00764FBF" w:rsidP="00764FBF">
      <w:pPr>
        <w:rPr>
          <w:b/>
          <w:sz w:val="32"/>
          <w:szCs w:val="32"/>
        </w:rPr>
      </w:pPr>
    </w:p>
    <w:p w14:paraId="60838767" w14:textId="77777777" w:rsidR="00764FBF" w:rsidRDefault="00764FBF" w:rsidP="00764FBF">
      <w:pPr>
        <w:rPr>
          <w:b/>
          <w:sz w:val="32"/>
          <w:szCs w:val="32"/>
        </w:rPr>
      </w:pPr>
    </w:p>
    <w:p w14:paraId="04C6D2F7" w14:textId="77777777" w:rsidR="006A0E61" w:rsidRDefault="006A0E61" w:rsidP="006A0E61">
      <w:pPr>
        <w:rPr>
          <w:b/>
          <w:sz w:val="32"/>
          <w:szCs w:val="32"/>
        </w:rPr>
      </w:pPr>
    </w:p>
    <w:p w14:paraId="400DE773" w14:textId="77777777" w:rsidR="00D7018D" w:rsidRDefault="00D7018D" w:rsidP="006A0E61">
      <w:pPr>
        <w:jc w:val="center"/>
        <w:rPr>
          <w:b/>
          <w:sz w:val="44"/>
          <w:szCs w:val="44"/>
        </w:rPr>
      </w:pPr>
    </w:p>
    <w:p w14:paraId="5201D1F3" w14:textId="77777777" w:rsidR="00D7018D" w:rsidRDefault="00D7018D" w:rsidP="006A0E61">
      <w:pPr>
        <w:jc w:val="center"/>
        <w:rPr>
          <w:b/>
          <w:sz w:val="44"/>
          <w:szCs w:val="44"/>
        </w:rPr>
      </w:pPr>
    </w:p>
    <w:p w14:paraId="79A5F114" w14:textId="77777777" w:rsidR="00D7018D" w:rsidRDefault="00D7018D" w:rsidP="006A0E61">
      <w:pPr>
        <w:jc w:val="center"/>
        <w:rPr>
          <w:b/>
          <w:sz w:val="44"/>
          <w:szCs w:val="44"/>
        </w:rPr>
      </w:pPr>
    </w:p>
    <w:p w14:paraId="4A952098" w14:textId="2AE04AE5" w:rsidR="00764FBF" w:rsidRDefault="00764FBF" w:rsidP="006A0E61">
      <w:pPr>
        <w:jc w:val="center"/>
        <w:rPr>
          <w:b/>
          <w:sz w:val="44"/>
          <w:szCs w:val="44"/>
        </w:rPr>
      </w:pPr>
      <w:r>
        <w:rPr>
          <w:b/>
          <w:sz w:val="44"/>
          <w:szCs w:val="44"/>
        </w:rPr>
        <w:lastRenderedPageBreak/>
        <w:t>Reference list:</w:t>
      </w:r>
    </w:p>
    <w:p w14:paraId="56105463" w14:textId="77777777" w:rsidR="00764FBF" w:rsidRDefault="00764FBF" w:rsidP="00764FBF">
      <w:pPr>
        <w:jc w:val="center"/>
        <w:rPr>
          <w:b/>
          <w:sz w:val="44"/>
          <w:szCs w:val="44"/>
        </w:rPr>
      </w:pPr>
    </w:p>
    <w:p w14:paraId="40613DE4" w14:textId="77777777" w:rsidR="006A0E61" w:rsidRPr="00292F5D" w:rsidRDefault="006A0E61" w:rsidP="006A0E61">
      <w:pPr>
        <w:rPr>
          <w:rFonts w:cs="Times New Roman"/>
          <w:color w:val="222222"/>
          <w:szCs w:val="24"/>
          <w:shd w:val="clear" w:color="auto" w:fill="FFFFFF"/>
        </w:rPr>
      </w:pPr>
      <w:r w:rsidRPr="00292F5D">
        <w:rPr>
          <w:rFonts w:cs="Times New Roman"/>
          <w:color w:val="222222"/>
          <w:szCs w:val="24"/>
          <w:shd w:val="clear" w:color="auto" w:fill="FFFFFF"/>
        </w:rPr>
        <w:t xml:space="preserve">Ansoff, H.I., </w:t>
      </w:r>
      <w:proofErr w:type="spellStart"/>
      <w:r w:rsidRPr="00292F5D">
        <w:rPr>
          <w:rFonts w:cs="Times New Roman"/>
          <w:color w:val="222222"/>
          <w:szCs w:val="24"/>
          <w:shd w:val="clear" w:color="auto" w:fill="FFFFFF"/>
        </w:rPr>
        <w:t>Kipley</w:t>
      </w:r>
      <w:proofErr w:type="spellEnd"/>
      <w:r w:rsidRPr="00292F5D">
        <w:rPr>
          <w:rFonts w:cs="Times New Roman"/>
          <w:color w:val="222222"/>
          <w:szCs w:val="24"/>
          <w:shd w:val="clear" w:color="auto" w:fill="FFFFFF"/>
        </w:rPr>
        <w:t>, D., Lewis, A.O., Helm-Stevens, R. and Ansoff, R., 2018. </w:t>
      </w:r>
      <w:r w:rsidRPr="00292F5D">
        <w:rPr>
          <w:rFonts w:cs="Times New Roman"/>
          <w:i/>
          <w:iCs/>
          <w:color w:val="222222"/>
          <w:szCs w:val="24"/>
          <w:shd w:val="clear" w:color="auto" w:fill="FFFFFF"/>
        </w:rPr>
        <w:t>Implanting strategic management</w:t>
      </w:r>
      <w:r w:rsidRPr="00292F5D">
        <w:rPr>
          <w:rFonts w:cs="Times New Roman"/>
          <w:color w:val="222222"/>
          <w:szCs w:val="24"/>
          <w:shd w:val="clear" w:color="auto" w:fill="FFFFFF"/>
        </w:rPr>
        <w:t>. Springer.</w:t>
      </w:r>
    </w:p>
    <w:p w14:paraId="6D903A8D" w14:textId="77777777" w:rsidR="006A0E61" w:rsidRPr="00292F5D" w:rsidRDefault="006A0E61" w:rsidP="006A0E61">
      <w:pPr>
        <w:rPr>
          <w:rFonts w:cs="Times New Roman"/>
          <w:color w:val="222222"/>
          <w:szCs w:val="24"/>
          <w:shd w:val="clear" w:color="auto" w:fill="FFFFFF"/>
        </w:rPr>
      </w:pPr>
      <w:r w:rsidRPr="00292F5D">
        <w:rPr>
          <w:rFonts w:cs="Times New Roman"/>
          <w:color w:val="222222"/>
          <w:szCs w:val="24"/>
          <w:shd w:val="clear" w:color="auto" w:fill="FFFFFF"/>
        </w:rPr>
        <w:t xml:space="preserve">Baumgartner, R.J. and </w:t>
      </w:r>
      <w:proofErr w:type="spellStart"/>
      <w:r w:rsidRPr="00292F5D">
        <w:rPr>
          <w:rFonts w:cs="Times New Roman"/>
          <w:color w:val="222222"/>
          <w:szCs w:val="24"/>
          <w:shd w:val="clear" w:color="auto" w:fill="FFFFFF"/>
        </w:rPr>
        <w:t>Rauter</w:t>
      </w:r>
      <w:proofErr w:type="spellEnd"/>
      <w:r w:rsidRPr="00292F5D">
        <w:rPr>
          <w:rFonts w:cs="Times New Roman"/>
          <w:color w:val="222222"/>
          <w:szCs w:val="24"/>
          <w:shd w:val="clear" w:color="auto" w:fill="FFFFFF"/>
        </w:rPr>
        <w:t>, R., 2017. Strategic perspectives of corporate sustainability management to develop a sustainable organization. </w:t>
      </w:r>
      <w:r w:rsidRPr="00292F5D">
        <w:rPr>
          <w:rFonts w:cs="Times New Roman"/>
          <w:i/>
          <w:iCs/>
          <w:color w:val="222222"/>
          <w:szCs w:val="24"/>
          <w:shd w:val="clear" w:color="auto" w:fill="FFFFFF"/>
        </w:rPr>
        <w:t>Journal of Cleaner Production</w:t>
      </w:r>
      <w:r w:rsidRPr="00292F5D">
        <w:rPr>
          <w:rFonts w:cs="Times New Roman"/>
          <w:color w:val="222222"/>
          <w:szCs w:val="24"/>
          <w:shd w:val="clear" w:color="auto" w:fill="FFFFFF"/>
        </w:rPr>
        <w:t>, </w:t>
      </w:r>
      <w:r w:rsidRPr="00292F5D">
        <w:rPr>
          <w:rFonts w:cs="Times New Roman"/>
          <w:i/>
          <w:iCs/>
          <w:color w:val="222222"/>
          <w:szCs w:val="24"/>
          <w:shd w:val="clear" w:color="auto" w:fill="FFFFFF"/>
        </w:rPr>
        <w:t>140</w:t>
      </w:r>
      <w:r w:rsidRPr="00292F5D">
        <w:rPr>
          <w:rFonts w:cs="Times New Roman"/>
          <w:color w:val="222222"/>
          <w:szCs w:val="24"/>
          <w:shd w:val="clear" w:color="auto" w:fill="FFFFFF"/>
        </w:rPr>
        <w:t>, pp.81-92.</w:t>
      </w:r>
    </w:p>
    <w:p w14:paraId="5123348C" w14:textId="77777777" w:rsidR="006A0E61" w:rsidRPr="00292F5D" w:rsidRDefault="006A0E61" w:rsidP="006A0E61">
      <w:pPr>
        <w:rPr>
          <w:rFonts w:cs="Times New Roman"/>
          <w:color w:val="222222"/>
          <w:szCs w:val="24"/>
          <w:shd w:val="clear" w:color="auto" w:fill="FFFFFF"/>
        </w:rPr>
      </w:pPr>
      <w:r w:rsidRPr="00292F5D">
        <w:rPr>
          <w:rFonts w:cs="Times New Roman"/>
          <w:color w:val="222222"/>
          <w:szCs w:val="24"/>
          <w:shd w:val="clear" w:color="auto" w:fill="FFFFFF"/>
        </w:rPr>
        <w:t>Bryce, H.J., 2017. </w:t>
      </w:r>
      <w:r w:rsidRPr="00292F5D">
        <w:rPr>
          <w:rFonts w:cs="Times New Roman"/>
          <w:i/>
          <w:iCs/>
          <w:color w:val="222222"/>
          <w:szCs w:val="24"/>
          <w:shd w:val="clear" w:color="auto" w:fill="FFFFFF"/>
        </w:rPr>
        <w:t xml:space="preserve">Financial and strategic management for </w:t>
      </w:r>
      <w:proofErr w:type="spellStart"/>
      <w:r w:rsidRPr="00292F5D">
        <w:rPr>
          <w:rFonts w:cs="Times New Roman"/>
          <w:i/>
          <w:iCs/>
          <w:color w:val="222222"/>
          <w:szCs w:val="24"/>
          <w:shd w:val="clear" w:color="auto" w:fill="FFFFFF"/>
        </w:rPr>
        <w:t>nonprofit</w:t>
      </w:r>
      <w:proofErr w:type="spellEnd"/>
      <w:r w:rsidRPr="00292F5D">
        <w:rPr>
          <w:rFonts w:cs="Times New Roman"/>
          <w:i/>
          <w:iCs/>
          <w:color w:val="222222"/>
          <w:szCs w:val="24"/>
          <w:shd w:val="clear" w:color="auto" w:fill="FFFFFF"/>
        </w:rPr>
        <w:t xml:space="preserve"> organizations</w:t>
      </w:r>
      <w:r w:rsidRPr="00292F5D">
        <w:rPr>
          <w:rFonts w:cs="Times New Roman"/>
          <w:color w:val="222222"/>
          <w:szCs w:val="24"/>
          <w:shd w:val="clear" w:color="auto" w:fill="FFFFFF"/>
        </w:rPr>
        <w:t>. Walter de Gruyter GmbH &amp; Co KG.</w:t>
      </w:r>
    </w:p>
    <w:p w14:paraId="4EA3CC7B" w14:textId="77777777" w:rsidR="006A0E61" w:rsidRPr="00292F5D" w:rsidRDefault="006A0E61" w:rsidP="006A0E61">
      <w:pPr>
        <w:rPr>
          <w:rFonts w:cs="Times New Roman"/>
          <w:color w:val="222222"/>
          <w:szCs w:val="24"/>
          <w:shd w:val="clear" w:color="auto" w:fill="FFFFFF"/>
        </w:rPr>
      </w:pPr>
      <w:proofErr w:type="spellStart"/>
      <w:r w:rsidRPr="00292F5D">
        <w:rPr>
          <w:rFonts w:cs="Times New Roman"/>
          <w:color w:val="222222"/>
          <w:szCs w:val="24"/>
          <w:shd w:val="clear" w:color="auto" w:fill="FFFFFF"/>
        </w:rPr>
        <w:t>Engert</w:t>
      </w:r>
      <w:proofErr w:type="spellEnd"/>
      <w:r w:rsidRPr="00292F5D">
        <w:rPr>
          <w:rFonts w:cs="Times New Roman"/>
          <w:color w:val="222222"/>
          <w:szCs w:val="24"/>
          <w:shd w:val="clear" w:color="auto" w:fill="FFFFFF"/>
        </w:rPr>
        <w:t xml:space="preserve">, S., </w:t>
      </w:r>
      <w:proofErr w:type="spellStart"/>
      <w:r w:rsidRPr="00292F5D">
        <w:rPr>
          <w:rFonts w:cs="Times New Roman"/>
          <w:color w:val="222222"/>
          <w:szCs w:val="24"/>
          <w:shd w:val="clear" w:color="auto" w:fill="FFFFFF"/>
        </w:rPr>
        <w:t>Rauter</w:t>
      </w:r>
      <w:proofErr w:type="spellEnd"/>
      <w:r w:rsidRPr="00292F5D">
        <w:rPr>
          <w:rFonts w:cs="Times New Roman"/>
          <w:color w:val="222222"/>
          <w:szCs w:val="24"/>
          <w:shd w:val="clear" w:color="auto" w:fill="FFFFFF"/>
        </w:rPr>
        <w:t>, R. and Baumgartner, R.J., 2016. Exploring the integration of corporate sustainability into strategic management: a literature review. </w:t>
      </w:r>
      <w:r w:rsidRPr="00292F5D">
        <w:rPr>
          <w:rFonts w:cs="Times New Roman"/>
          <w:i/>
          <w:iCs/>
          <w:color w:val="222222"/>
          <w:szCs w:val="24"/>
          <w:shd w:val="clear" w:color="auto" w:fill="FFFFFF"/>
        </w:rPr>
        <w:t>Journal of cleaner production</w:t>
      </w:r>
      <w:r w:rsidRPr="00292F5D">
        <w:rPr>
          <w:rFonts w:cs="Times New Roman"/>
          <w:color w:val="222222"/>
          <w:szCs w:val="24"/>
          <w:shd w:val="clear" w:color="auto" w:fill="FFFFFF"/>
        </w:rPr>
        <w:t>, </w:t>
      </w:r>
      <w:r w:rsidRPr="00292F5D">
        <w:rPr>
          <w:rFonts w:cs="Times New Roman"/>
          <w:i/>
          <w:iCs/>
          <w:color w:val="222222"/>
          <w:szCs w:val="24"/>
          <w:shd w:val="clear" w:color="auto" w:fill="FFFFFF"/>
        </w:rPr>
        <w:t>112</w:t>
      </w:r>
      <w:r w:rsidRPr="00292F5D">
        <w:rPr>
          <w:rFonts w:cs="Times New Roman"/>
          <w:color w:val="222222"/>
          <w:szCs w:val="24"/>
          <w:shd w:val="clear" w:color="auto" w:fill="FFFFFF"/>
        </w:rPr>
        <w:t>, pp.2833-2850.millan International Higher Education.</w:t>
      </w:r>
    </w:p>
    <w:p w14:paraId="7CE85A8E" w14:textId="77777777" w:rsidR="006A0E61" w:rsidRPr="00292F5D" w:rsidRDefault="006A0E61" w:rsidP="006A0E61">
      <w:pPr>
        <w:rPr>
          <w:rFonts w:cs="Times New Roman"/>
          <w:color w:val="222222"/>
          <w:szCs w:val="24"/>
          <w:shd w:val="clear" w:color="auto" w:fill="FFFFFF"/>
        </w:rPr>
      </w:pPr>
      <w:proofErr w:type="spellStart"/>
      <w:r w:rsidRPr="00292F5D">
        <w:rPr>
          <w:rFonts w:cs="Times New Roman"/>
          <w:color w:val="222222"/>
          <w:szCs w:val="24"/>
          <w:shd w:val="clear" w:color="auto" w:fill="FFFFFF"/>
        </w:rPr>
        <w:t>Ethiraj</w:t>
      </w:r>
      <w:proofErr w:type="spellEnd"/>
      <w:r w:rsidRPr="00292F5D">
        <w:rPr>
          <w:rFonts w:cs="Times New Roman"/>
          <w:color w:val="222222"/>
          <w:szCs w:val="24"/>
          <w:shd w:val="clear" w:color="auto" w:fill="FFFFFF"/>
        </w:rPr>
        <w:t xml:space="preserve">, S.K., Gambardella, A. and </w:t>
      </w:r>
      <w:proofErr w:type="spellStart"/>
      <w:r w:rsidRPr="00292F5D">
        <w:rPr>
          <w:rFonts w:cs="Times New Roman"/>
          <w:color w:val="222222"/>
          <w:szCs w:val="24"/>
          <w:shd w:val="clear" w:color="auto" w:fill="FFFFFF"/>
        </w:rPr>
        <w:t>Helfat</w:t>
      </w:r>
      <w:proofErr w:type="spellEnd"/>
      <w:r w:rsidRPr="00292F5D">
        <w:rPr>
          <w:rFonts w:cs="Times New Roman"/>
          <w:color w:val="222222"/>
          <w:szCs w:val="24"/>
          <w:shd w:val="clear" w:color="auto" w:fill="FFFFFF"/>
        </w:rPr>
        <w:t>, C.E., 2016. Replication in strategic management. </w:t>
      </w:r>
      <w:r w:rsidRPr="00292F5D">
        <w:rPr>
          <w:rFonts w:cs="Times New Roman"/>
          <w:i/>
          <w:iCs/>
          <w:color w:val="222222"/>
          <w:szCs w:val="24"/>
          <w:shd w:val="clear" w:color="auto" w:fill="FFFFFF"/>
        </w:rPr>
        <w:t>Strategic Management Journal</w:t>
      </w:r>
      <w:r w:rsidRPr="00292F5D">
        <w:rPr>
          <w:rFonts w:cs="Times New Roman"/>
          <w:color w:val="222222"/>
          <w:szCs w:val="24"/>
          <w:shd w:val="clear" w:color="auto" w:fill="FFFFFF"/>
        </w:rPr>
        <w:t>, </w:t>
      </w:r>
      <w:r w:rsidRPr="00292F5D">
        <w:rPr>
          <w:rFonts w:cs="Times New Roman"/>
          <w:i/>
          <w:iCs/>
          <w:color w:val="222222"/>
          <w:szCs w:val="24"/>
          <w:shd w:val="clear" w:color="auto" w:fill="FFFFFF"/>
        </w:rPr>
        <w:t>37</w:t>
      </w:r>
      <w:r w:rsidRPr="00292F5D">
        <w:rPr>
          <w:rFonts w:cs="Times New Roman"/>
          <w:color w:val="222222"/>
          <w:szCs w:val="24"/>
          <w:shd w:val="clear" w:color="auto" w:fill="FFFFFF"/>
        </w:rPr>
        <w:t>(11), pp.2191-2192.</w:t>
      </w:r>
    </w:p>
    <w:p w14:paraId="78E6EB8C" w14:textId="77777777" w:rsidR="006A0E61" w:rsidRPr="00292F5D" w:rsidRDefault="006A0E61" w:rsidP="006A0E61">
      <w:pPr>
        <w:rPr>
          <w:rFonts w:cs="Times New Roman"/>
          <w:color w:val="222222"/>
          <w:szCs w:val="24"/>
          <w:shd w:val="clear" w:color="auto" w:fill="FFFFFF"/>
        </w:rPr>
      </w:pPr>
      <w:proofErr w:type="spellStart"/>
      <w:r w:rsidRPr="00292F5D">
        <w:rPr>
          <w:rFonts w:cs="Times New Roman"/>
          <w:color w:val="222222"/>
          <w:szCs w:val="24"/>
          <w:shd w:val="clear" w:color="auto" w:fill="FFFFFF"/>
        </w:rPr>
        <w:t>Frynas</w:t>
      </w:r>
      <w:proofErr w:type="spellEnd"/>
      <w:r w:rsidRPr="00292F5D">
        <w:rPr>
          <w:rFonts w:cs="Times New Roman"/>
          <w:color w:val="222222"/>
          <w:szCs w:val="24"/>
          <w:shd w:val="clear" w:color="auto" w:fill="FFFFFF"/>
        </w:rPr>
        <w:t xml:space="preserve">, J.G. and </w:t>
      </w:r>
      <w:proofErr w:type="spellStart"/>
      <w:r w:rsidRPr="00292F5D">
        <w:rPr>
          <w:rFonts w:cs="Times New Roman"/>
          <w:color w:val="222222"/>
          <w:szCs w:val="24"/>
          <w:shd w:val="clear" w:color="auto" w:fill="FFFFFF"/>
        </w:rPr>
        <w:t>Mellahi</w:t>
      </w:r>
      <w:proofErr w:type="spellEnd"/>
      <w:r w:rsidRPr="00292F5D">
        <w:rPr>
          <w:rFonts w:cs="Times New Roman"/>
          <w:color w:val="222222"/>
          <w:szCs w:val="24"/>
          <w:shd w:val="clear" w:color="auto" w:fill="FFFFFF"/>
        </w:rPr>
        <w:t>, K., 2015. </w:t>
      </w:r>
      <w:r w:rsidRPr="00292F5D">
        <w:rPr>
          <w:rFonts w:cs="Times New Roman"/>
          <w:i/>
          <w:iCs/>
          <w:color w:val="222222"/>
          <w:szCs w:val="24"/>
          <w:shd w:val="clear" w:color="auto" w:fill="FFFFFF"/>
        </w:rPr>
        <w:t>Global strategic management</w:t>
      </w:r>
      <w:r w:rsidRPr="00292F5D">
        <w:rPr>
          <w:rFonts w:cs="Times New Roman"/>
          <w:color w:val="222222"/>
          <w:szCs w:val="24"/>
          <w:shd w:val="clear" w:color="auto" w:fill="FFFFFF"/>
        </w:rPr>
        <w:t>. Oxford University Press, USA.</w:t>
      </w:r>
    </w:p>
    <w:p w14:paraId="4DE764B3" w14:textId="77777777" w:rsidR="006A0E61" w:rsidRPr="00292F5D" w:rsidRDefault="006A0E61" w:rsidP="006A0E61">
      <w:pPr>
        <w:rPr>
          <w:rFonts w:cs="Times New Roman"/>
          <w:color w:val="222222"/>
          <w:szCs w:val="24"/>
          <w:shd w:val="clear" w:color="auto" w:fill="FFFFFF"/>
        </w:rPr>
      </w:pPr>
      <w:r w:rsidRPr="00292F5D">
        <w:rPr>
          <w:rFonts w:cs="Times New Roman"/>
          <w:color w:val="222222"/>
          <w:szCs w:val="24"/>
          <w:shd w:val="clear" w:color="auto" w:fill="FFFFFF"/>
        </w:rPr>
        <w:t>Ginter, P.M., Duncan, W.J. and Swayne, L.E., 2018. </w:t>
      </w:r>
      <w:r w:rsidRPr="00292F5D">
        <w:rPr>
          <w:rFonts w:cs="Times New Roman"/>
          <w:i/>
          <w:iCs/>
          <w:color w:val="222222"/>
          <w:szCs w:val="24"/>
          <w:shd w:val="clear" w:color="auto" w:fill="FFFFFF"/>
        </w:rPr>
        <w:t>The strategic management of health care organizations</w:t>
      </w:r>
      <w:r w:rsidRPr="00292F5D">
        <w:rPr>
          <w:rFonts w:cs="Times New Roman"/>
          <w:color w:val="222222"/>
          <w:szCs w:val="24"/>
          <w:shd w:val="clear" w:color="auto" w:fill="FFFFFF"/>
        </w:rPr>
        <w:t>. John Wiley &amp; Sons.</w:t>
      </w:r>
    </w:p>
    <w:p w14:paraId="410F1732" w14:textId="77777777" w:rsidR="006A0E61" w:rsidRPr="00292F5D" w:rsidRDefault="006A0E61" w:rsidP="006A0E61">
      <w:pPr>
        <w:rPr>
          <w:rFonts w:cs="Times New Roman"/>
          <w:szCs w:val="24"/>
        </w:rPr>
      </w:pPr>
      <w:r w:rsidRPr="00292F5D">
        <w:rPr>
          <w:rFonts w:cs="Times New Roman"/>
          <w:color w:val="222222"/>
          <w:szCs w:val="24"/>
          <w:shd w:val="clear" w:color="auto" w:fill="FFFFFF"/>
        </w:rPr>
        <w:t xml:space="preserve">Hanson, D., </w:t>
      </w:r>
      <w:proofErr w:type="spellStart"/>
      <w:r w:rsidRPr="00292F5D">
        <w:rPr>
          <w:rFonts w:cs="Times New Roman"/>
          <w:color w:val="222222"/>
          <w:szCs w:val="24"/>
          <w:shd w:val="clear" w:color="auto" w:fill="FFFFFF"/>
        </w:rPr>
        <w:t>Hitt</w:t>
      </w:r>
      <w:proofErr w:type="spellEnd"/>
      <w:r w:rsidRPr="00292F5D">
        <w:rPr>
          <w:rFonts w:cs="Times New Roman"/>
          <w:color w:val="222222"/>
          <w:szCs w:val="24"/>
          <w:shd w:val="clear" w:color="auto" w:fill="FFFFFF"/>
        </w:rPr>
        <w:t xml:space="preserve">, M.A., Ireland, R.D. and </w:t>
      </w:r>
      <w:proofErr w:type="spellStart"/>
      <w:r w:rsidRPr="00292F5D">
        <w:rPr>
          <w:rFonts w:cs="Times New Roman"/>
          <w:color w:val="222222"/>
          <w:szCs w:val="24"/>
          <w:shd w:val="clear" w:color="auto" w:fill="FFFFFF"/>
        </w:rPr>
        <w:t>Hoskisson</w:t>
      </w:r>
      <w:proofErr w:type="spellEnd"/>
      <w:r w:rsidRPr="00292F5D">
        <w:rPr>
          <w:rFonts w:cs="Times New Roman"/>
          <w:color w:val="222222"/>
          <w:szCs w:val="24"/>
          <w:shd w:val="clear" w:color="auto" w:fill="FFFFFF"/>
        </w:rPr>
        <w:t>, R.E., 2016. </w:t>
      </w:r>
      <w:r w:rsidRPr="00292F5D">
        <w:rPr>
          <w:rFonts w:cs="Times New Roman"/>
          <w:i/>
          <w:iCs/>
          <w:color w:val="222222"/>
          <w:szCs w:val="24"/>
          <w:shd w:val="clear" w:color="auto" w:fill="FFFFFF"/>
        </w:rPr>
        <w:t>Strategic management: Competitiveness and globalisation</w:t>
      </w:r>
      <w:r w:rsidRPr="00292F5D">
        <w:rPr>
          <w:rFonts w:cs="Times New Roman"/>
          <w:color w:val="222222"/>
          <w:szCs w:val="24"/>
          <w:shd w:val="clear" w:color="auto" w:fill="FFFFFF"/>
        </w:rPr>
        <w:t>. Cengage AU.</w:t>
      </w:r>
    </w:p>
    <w:p w14:paraId="7AF9AFC7" w14:textId="77777777" w:rsidR="006A0E61" w:rsidRPr="00292F5D" w:rsidRDefault="006A0E61" w:rsidP="006A0E61">
      <w:pPr>
        <w:rPr>
          <w:rFonts w:cs="Times New Roman"/>
          <w:color w:val="222222"/>
          <w:szCs w:val="24"/>
          <w:shd w:val="clear" w:color="auto" w:fill="FFFFFF"/>
        </w:rPr>
      </w:pPr>
      <w:r w:rsidRPr="00292F5D">
        <w:rPr>
          <w:rFonts w:cs="Times New Roman"/>
          <w:color w:val="222222"/>
          <w:szCs w:val="24"/>
          <w:shd w:val="clear" w:color="auto" w:fill="FFFFFF"/>
        </w:rPr>
        <w:t>Hill, T., 2017. </w:t>
      </w:r>
      <w:r w:rsidRPr="00292F5D">
        <w:rPr>
          <w:rFonts w:cs="Times New Roman"/>
          <w:i/>
          <w:iCs/>
          <w:color w:val="222222"/>
          <w:szCs w:val="24"/>
          <w:shd w:val="clear" w:color="auto" w:fill="FFFFFF"/>
        </w:rPr>
        <w:t>Manufacturing strategy: the strategic management of the manufacturing function</w:t>
      </w:r>
      <w:r w:rsidRPr="00292F5D">
        <w:rPr>
          <w:rFonts w:cs="Times New Roman"/>
          <w:color w:val="222222"/>
          <w:szCs w:val="24"/>
          <w:shd w:val="clear" w:color="auto" w:fill="FFFFFF"/>
        </w:rPr>
        <w:t>. Macmillan International Higher Education.</w:t>
      </w:r>
    </w:p>
    <w:p w14:paraId="57D96498" w14:textId="77777777" w:rsidR="006A0E61" w:rsidRPr="00292F5D" w:rsidRDefault="006A0E61" w:rsidP="006A0E61">
      <w:pPr>
        <w:rPr>
          <w:rFonts w:cs="Times New Roman"/>
          <w:color w:val="222222"/>
          <w:szCs w:val="24"/>
          <w:shd w:val="clear" w:color="auto" w:fill="FFFFFF"/>
        </w:rPr>
      </w:pPr>
      <w:proofErr w:type="spellStart"/>
      <w:r w:rsidRPr="00292F5D">
        <w:rPr>
          <w:rFonts w:cs="Times New Roman"/>
          <w:color w:val="222222"/>
          <w:szCs w:val="24"/>
          <w:shd w:val="clear" w:color="auto" w:fill="FFFFFF"/>
        </w:rPr>
        <w:t>Hitt</w:t>
      </w:r>
      <w:proofErr w:type="spellEnd"/>
      <w:r w:rsidRPr="00292F5D">
        <w:rPr>
          <w:rFonts w:cs="Times New Roman"/>
          <w:color w:val="222222"/>
          <w:szCs w:val="24"/>
          <w:shd w:val="clear" w:color="auto" w:fill="FFFFFF"/>
        </w:rPr>
        <w:t>, M. and Duane Ireland, R., 2017. The intersection of entrepreneurship and strategic management research. </w:t>
      </w:r>
      <w:r w:rsidRPr="00292F5D">
        <w:rPr>
          <w:rFonts w:cs="Times New Roman"/>
          <w:i/>
          <w:iCs/>
          <w:color w:val="222222"/>
          <w:szCs w:val="24"/>
          <w:shd w:val="clear" w:color="auto" w:fill="FFFFFF"/>
        </w:rPr>
        <w:t>The Blackwell handbook of entrepreneurship</w:t>
      </w:r>
      <w:r w:rsidRPr="00292F5D">
        <w:rPr>
          <w:rFonts w:cs="Times New Roman"/>
          <w:color w:val="222222"/>
          <w:szCs w:val="24"/>
          <w:shd w:val="clear" w:color="auto" w:fill="FFFFFF"/>
        </w:rPr>
        <w:t>, pp.45-63.</w:t>
      </w:r>
    </w:p>
    <w:p w14:paraId="49F50C6F" w14:textId="77777777" w:rsidR="006A0E61" w:rsidRPr="00292F5D" w:rsidRDefault="006A0E61" w:rsidP="006A0E61">
      <w:pPr>
        <w:rPr>
          <w:rFonts w:cs="Times New Roman"/>
          <w:color w:val="222222"/>
          <w:szCs w:val="24"/>
          <w:shd w:val="clear" w:color="auto" w:fill="FFFFFF"/>
        </w:rPr>
      </w:pPr>
      <w:proofErr w:type="spellStart"/>
      <w:r w:rsidRPr="00292F5D">
        <w:rPr>
          <w:rFonts w:cs="Times New Roman"/>
          <w:color w:val="222222"/>
          <w:szCs w:val="24"/>
          <w:shd w:val="clear" w:color="auto" w:fill="FFFFFF"/>
        </w:rPr>
        <w:t>Hitt</w:t>
      </w:r>
      <w:proofErr w:type="spellEnd"/>
      <w:r w:rsidRPr="00292F5D">
        <w:rPr>
          <w:rFonts w:cs="Times New Roman"/>
          <w:color w:val="222222"/>
          <w:szCs w:val="24"/>
          <w:shd w:val="clear" w:color="auto" w:fill="FFFFFF"/>
        </w:rPr>
        <w:t xml:space="preserve">, M.A., Ireland, R.D. and </w:t>
      </w:r>
      <w:proofErr w:type="spellStart"/>
      <w:r w:rsidRPr="00292F5D">
        <w:rPr>
          <w:rFonts w:cs="Times New Roman"/>
          <w:color w:val="222222"/>
          <w:szCs w:val="24"/>
          <w:shd w:val="clear" w:color="auto" w:fill="FFFFFF"/>
        </w:rPr>
        <w:t>Hoskisson</w:t>
      </w:r>
      <w:proofErr w:type="spellEnd"/>
      <w:r w:rsidRPr="00292F5D">
        <w:rPr>
          <w:rFonts w:cs="Times New Roman"/>
          <w:color w:val="222222"/>
          <w:szCs w:val="24"/>
          <w:shd w:val="clear" w:color="auto" w:fill="FFFFFF"/>
        </w:rPr>
        <w:t>, R.E., 2016. </w:t>
      </w:r>
      <w:r w:rsidRPr="00292F5D">
        <w:rPr>
          <w:rFonts w:cs="Times New Roman"/>
          <w:i/>
          <w:iCs/>
          <w:color w:val="222222"/>
          <w:szCs w:val="24"/>
          <w:shd w:val="clear" w:color="auto" w:fill="FFFFFF"/>
        </w:rPr>
        <w:t>Strategic management: Concepts and cases: Competitiveness and globalization</w:t>
      </w:r>
      <w:r w:rsidRPr="00292F5D">
        <w:rPr>
          <w:rFonts w:cs="Times New Roman"/>
          <w:color w:val="222222"/>
          <w:szCs w:val="24"/>
          <w:shd w:val="clear" w:color="auto" w:fill="FFFFFF"/>
        </w:rPr>
        <w:t>. Cengage Learning.</w:t>
      </w:r>
    </w:p>
    <w:p w14:paraId="58EAE9C5" w14:textId="77777777" w:rsidR="006A0E61" w:rsidRPr="00292F5D" w:rsidRDefault="006A0E61" w:rsidP="006A0E61">
      <w:pPr>
        <w:rPr>
          <w:rFonts w:cs="Times New Roman"/>
          <w:color w:val="222222"/>
          <w:szCs w:val="24"/>
          <w:shd w:val="clear" w:color="auto" w:fill="FFFFFF"/>
        </w:rPr>
      </w:pPr>
      <w:proofErr w:type="spellStart"/>
      <w:r w:rsidRPr="00292F5D">
        <w:rPr>
          <w:rFonts w:cs="Times New Roman"/>
          <w:color w:val="222222"/>
          <w:szCs w:val="24"/>
          <w:shd w:val="clear" w:color="auto" w:fill="FFFFFF"/>
        </w:rPr>
        <w:t>Lasserre</w:t>
      </w:r>
      <w:proofErr w:type="spellEnd"/>
      <w:r w:rsidRPr="00292F5D">
        <w:rPr>
          <w:rFonts w:cs="Times New Roman"/>
          <w:color w:val="222222"/>
          <w:szCs w:val="24"/>
          <w:shd w:val="clear" w:color="auto" w:fill="FFFFFF"/>
        </w:rPr>
        <w:t>, P., 2017. </w:t>
      </w:r>
      <w:r w:rsidRPr="00292F5D">
        <w:rPr>
          <w:rFonts w:cs="Times New Roman"/>
          <w:i/>
          <w:iCs/>
          <w:color w:val="222222"/>
          <w:szCs w:val="24"/>
          <w:shd w:val="clear" w:color="auto" w:fill="FFFFFF"/>
        </w:rPr>
        <w:t>Global strategic management</w:t>
      </w:r>
      <w:r w:rsidRPr="00292F5D">
        <w:rPr>
          <w:rFonts w:cs="Times New Roman"/>
          <w:color w:val="222222"/>
          <w:szCs w:val="24"/>
          <w:shd w:val="clear" w:color="auto" w:fill="FFFFFF"/>
        </w:rPr>
        <w:t>. Mac</w:t>
      </w:r>
    </w:p>
    <w:p w14:paraId="4717168A" w14:textId="77777777" w:rsidR="006A0E61" w:rsidRPr="00292F5D" w:rsidRDefault="006A0E61" w:rsidP="006A0E61">
      <w:pPr>
        <w:rPr>
          <w:rFonts w:cs="Times New Roman"/>
          <w:color w:val="222222"/>
          <w:szCs w:val="24"/>
          <w:shd w:val="clear" w:color="auto" w:fill="FFFFFF"/>
        </w:rPr>
      </w:pPr>
      <w:r w:rsidRPr="00292F5D">
        <w:rPr>
          <w:rFonts w:cs="Times New Roman"/>
          <w:color w:val="222222"/>
          <w:szCs w:val="24"/>
          <w:shd w:val="clear" w:color="auto" w:fill="FFFFFF"/>
        </w:rPr>
        <w:t>Meyer, G.D., Neck, H.M. and Meeks, M.D., 2017. The entrepreneurship‐strategic management interface. </w:t>
      </w:r>
      <w:r w:rsidRPr="00292F5D">
        <w:rPr>
          <w:rFonts w:cs="Times New Roman"/>
          <w:i/>
          <w:iCs/>
          <w:color w:val="222222"/>
          <w:szCs w:val="24"/>
          <w:shd w:val="clear" w:color="auto" w:fill="FFFFFF"/>
        </w:rPr>
        <w:t>Strategic entrepreneurship: Creating a new mindset</w:t>
      </w:r>
      <w:r w:rsidRPr="00292F5D">
        <w:rPr>
          <w:rFonts w:cs="Times New Roman"/>
          <w:color w:val="222222"/>
          <w:szCs w:val="24"/>
          <w:shd w:val="clear" w:color="auto" w:fill="FFFFFF"/>
        </w:rPr>
        <w:t>, pp.17-44.</w:t>
      </w:r>
    </w:p>
    <w:p w14:paraId="5BC87C28" w14:textId="77777777" w:rsidR="006A0E61" w:rsidRPr="00292F5D" w:rsidRDefault="006A0E61" w:rsidP="006A0E61">
      <w:pPr>
        <w:rPr>
          <w:rFonts w:cs="Times New Roman"/>
          <w:color w:val="222222"/>
          <w:szCs w:val="24"/>
          <w:shd w:val="clear" w:color="auto" w:fill="FFFFFF"/>
        </w:rPr>
      </w:pPr>
      <w:r w:rsidRPr="00292F5D">
        <w:rPr>
          <w:rFonts w:cs="Times New Roman"/>
          <w:color w:val="222222"/>
          <w:szCs w:val="24"/>
          <w:shd w:val="clear" w:color="auto" w:fill="FFFFFF"/>
        </w:rPr>
        <w:t>Morden, T., 2016. </w:t>
      </w:r>
      <w:r w:rsidRPr="00292F5D">
        <w:rPr>
          <w:rFonts w:cs="Times New Roman"/>
          <w:i/>
          <w:iCs/>
          <w:color w:val="222222"/>
          <w:szCs w:val="24"/>
          <w:shd w:val="clear" w:color="auto" w:fill="FFFFFF"/>
        </w:rPr>
        <w:t>Principles of strategic management</w:t>
      </w:r>
      <w:r w:rsidRPr="00292F5D">
        <w:rPr>
          <w:rFonts w:cs="Times New Roman"/>
          <w:color w:val="222222"/>
          <w:szCs w:val="24"/>
          <w:shd w:val="clear" w:color="auto" w:fill="FFFFFF"/>
        </w:rPr>
        <w:t>. Routledge.</w:t>
      </w:r>
    </w:p>
    <w:p w14:paraId="354FE412" w14:textId="77777777" w:rsidR="006A0E61" w:rsidRPr="00292F5D" w:rsidRDefault="006A0E61" w:rsidP="006A0E61">
      <w:pPr>
        <w:rPr>
          <w:rFonts w:cs="Times New Roman"/>
          <w:color w:val="222222"/>
          <w:szCs w:val="24"/>
          <w:shd w:val="clear" w:color="auto" w:fill="FFFFFF"/>
        </w:rPr>
      </w:pPr>
      <w:proofErr w:type="spellStart"/>
      <w:r w:rsidRPr="00292F5D">
        <w:rPr>
          <w:rFonts w:cs="Times New Roman"/>
          <w:color w:val="222222"/>
          <w:szCs w:val="24"/>
          <w:shd w:val="clear" w:color="auto" w:fill="FFFFFF"/>
        </w:rPr>
        <w:t>Morschett</w:t>
      </w:r>
      <w:proofErr w:type="spellEnd"/>
      <w:r w:rsidRPr="00292F5D">
        <w:rPr>
          <w:rFonts w:cs="Times New Roman"/>
          <w:color w:val="222222"/>
          <w:szCs w:val="24"/>
          <w:shd w:val="clear" w:color="auto" w:fill="FFFFFF"/>
        </w:rPr>
        <w:t xml:space="preserve">, D., Schramm-Klein, H. and </w:t>
      </w:r>
      <w:proofErr w:type="spellStart"/>
      <w:r w:rsidRPr="00292F5D">
        <w:rPr>
          <w:rFonts w:cs="Times New Roman"/>
          <w:color w:val="222222"/>
          <w:szCs w:val="24"/>
          <w:shd w:val="clear" w:color="auto" w:fill="FFFFFF"/>
        </w:rPr>
        <w:t>Zentes</w:t>
      </w:r>
      <w:proofErr w:type="spellEnd"/>
      <w:r w:rsidRPr="00292F5D">
        <w:rPr>
          <w:rFonts w:cs="Times New Roman"/>
          <w:color w:val="222222"/>
          <w:szCs w:val="24"/>
          <w:shd w:val="clear" w:color="auto" w:fill="FFFFFF"/>
        </w:rPr>
        <w:t>, J., 2015. </w:t>
      </w:r>
      <w:r w:rsidRPr="00292F5D">
        <w:rPr>
          <w:rFonts w:cs="Times New Roman"/>
          <w:i/>
          <w:iCs/>
          <w:color w:val="222222"/>
          <w:szCs w:val="24"/>
          <w:shd w:val="clear" w:color="auto" w:fill="FFFFFF"/>
        </w:rPr>
        <w:t>Strategic international management</w:t>
      </w:r>
      <w:r w:rsidRPr="00292F5D">
        <w:rPr>
          <w:rFonts w:cs="Times New Roman"/>
          <w:color w:val="222222"/>
          <w:szCs w:val="24"/>
          <w:shd w:val="clear" w:color="auto" w:fill="FFFFFF"/>
        </w:rPr>
        <w:t> (pp. 978-3658078836). Springer.</w:t>
      </w:r>
    </w:p>
    <w:p w14:paraId="54ED62B3" w14:textId="77777777" w:rsidR="006A0E61" w:rsidRPr="00292F5D" w:rsidRDefault="006A0E61" w:rsidP="006A0E61">
      <w:pPr>
        <w:rPr>
          <w:rFonts w:cs="Times New Roman"/>
          <w:color w:val="222222"/>
          <w:szCs w:val="24"/>
          <w:shd w:val="clear" w:color="auto" w:fill="FFFFFF"/>
        </w:rPr>
      </w:pPr>
      <w:proofErr w:type="spellStart"/>
      <w:r w:rsidRPr="00292F5D">
        <w:rPr>
          <w:rFonts w:cs="Times New Roman"/>
          <w:color w:val="222222"/>
          <w:szCs w:val="24"/>
          <w:shd w:val="clear" w:color="auto" w:fill="FFFFFF"/>
        </w:rPr>
        <w:t>Moutinho</w:t>
      </w:r>
      <w:proofErr w:type="spellEnd"/>
      <w:r w:rsidRPr="00292F5D">
        <w:rPr>
          <w:rFonts w:cs="Times New Roman"/>
          <w:color w:val="222222"/>
          <w:szCs w:val="24"/>
          <w:shd w:val="clear" w:color="auto" w:fill="FFFFFF"/>
        </w:rPr>
        <w:t>, L. and Vargas-Sanchez, A. eds., 2018. </w:t>
      </w:r>
      <w:r w:rsidRPr="00292F5D">
        <w:rPr>
          <w:rFonts w:cs="Times New Roman"/>
          <w:i/>
          <w:iCs/>
          <w:color w:val="222222"/>
          <w:szCs w:val="24"/>
          <w:shd w:val="clear" w:color="auto" w:fill="FFFFFF"/>
        </w:rPr>
        <w:t>Strategic Management in Tourism, CABI Tourism Texts</w:t>
      </w:r>
      <w:r w:rsidRPr="00292F5D">
        <w:rPr>
          <w:rFonts w:cs="Times New Roman"/>
          <w:color w:val="222222"/>
          <w:szCs w:val="24"/>
          <w:shd w:val="clear" w:color="auto" w:fill="FFFFFF"/>
        </w:rPr>
        <w:t xml:space="preserve">. </w:t>
      </w:r>
      <w:proofErr w:type="spellStart"/>
      <w:r w:rsidRPr="00292F5D">
        <w:rPr>
          <w:rFonts w:cs="Times New Roman"/>
          <w:color w:val="222222"/>
          <w:szCs w:val="24"/>
          <w:shd w:val="clear" w:color="auto" w:fill="FFFFFF"/>
        </w:rPr>
        <w:t>Cabi</w:t>
      </w:r>
      <w:proofErr w:type="spellEnd"/>
      <w:r w:rsidRPr="00292F5D">
        <w:rPr>
          <w:rFonts w:cs="Times New Roman"/>
          <w:color w:val="222222"/>
          <w:szCs w:val="24"/>
          <w:shd w:val="clear" w:color="auto" w:fill="FFFFFF"/>
        </w:rPr>
        <w:t>.</w:t>
      </w:r>
    </w:p>
    <w:p w14:paraId="31F056E7" w14:textId="77777777" w:rsidR="006A0E61" w:rsidRPr="00292F5D" w:rsidRDefault="006A0E61" w:rsidP="006A0E61">
      <w:pPr>
        <w:rPr>
          <w:rFonts w:cs="Times New Roman"/>
          <w:color w:val="222222"/>
          <w:szCs w:val="24"/>
          <w:shd w:val="clear" w:color="auto" w:fill="FFFFFF"/>
        </w:rPr>
      </w:pPr>
      <w:r w:rsidRPr="00292F5D">
        <w:rPr>
          <w:rFonts w:cs="Times New Roman"/>
          <w:color w:val="222222"/>
          <w:szCs w:val="24"/>
          <w:shd w:val="clear" w:color="auto" w:fill="FFFFFF"/>
        </w:rPr>
        <w:t>Noe, R.A., Hollenbeck, J.R., Gerhart, B. and Wright, P.M., 2017. </w:t>
      </w:r>
      <w:r w:rsidRPr="00292F5D">
        <w:rPr>
          <w:rFonts w:cs="Times New Roman"/>
          <w:i/>
          <w:iCs/>
          <w:color w:val="222222"/>
          <w:szCs w:val="24"/>
          <w:shd w:val="clear" w:color="auto" w:fill="FFFFFF"/>
        </w:rPr>
        <w:t>Human resource management: Gaining a competitive advantage</w:t>
      </w:r>
      <w:r w:rsidRPr="00292F5D">
        <w:rPr>
          <w:rFonts w:cs="Times New Roman"/>
          <w:color w:val="222222"/>
          <w:szCs w:val="24"/>
          <w:shd w:val="clear" w:color="auto" w:fill="FFFFFF"/>
        </w:rPr>
        <w:t>. New York, NY: McGraw-Hill Education.</w:t>
      </w:r>
    </w:p>
    <w:p w14:paraId="6C42A8A4" w14:textId="77777777" w:rsidR="006A0E61" w:rsidRPr="00292F5D" w:rsidRDefault="006A0E61" w:rsidP="006A0E61">
      <w:pPr>
        <w:rPr>
          <w:rFonts w:cs="Times New Roman"/>
          <w:color w:val="222222"/>
          <w:szCs w:val="24"/>
          <w:shd w:val="clear" w:color="auto" w:fill="FFFFFF"/>
        </w:rPr>
      </w:pPr>
      <w:proofErr w:type="spellStart"/>
      <w:r w:rsidRPr="00292F5D">
        <w:rPr>
          <w:rFonts w:cs="Times New Roman"/>
          <w:color w:val="222222"/>
          <w:szCs w:val="24"/>
          <w:shd w:val="clear" w:color="auto" w:fill="FFFFFF"/>
        </w:rPr>
        <w:t>Steiss</w:t>
      </w:r>
      <w:proofErr w:type="spellEnd"/>
      <w:r w:rsidRPr="00292F5D">
        <w:rPr>
          <w:rFonts w:cs="Times New Roman"/>
          <w:color w:val="222222"/>
          <w:szCs w:val="24"/>
          <w:shd w:val="clear" w:color="auto" w:fill="FFFFFF"/>
        </w:rPr>
        <w:t>, A.W., 2019. </w:t>
      </w:r>
      <w:r w:rsidRPr="00292F5D">
        <w:rPr>
          <w:rFonts w:cs="Times New Roman"/>
          <w:i/>
          <w:iCs/>
          <w:color w:val="222222"/>
          <w:szCs w:val="24"/>
          <w:shd w:val="clear" w:color="auto" w:fill="FFFFFF"/>
        </w:rPr>
        <w:t xml:space="preserve">Strategic management for public and </w:t>
      </w:r>
      <w:proofErr w:type="spellStart"/>
      <w:r w:rsidRPr="00292F5D">
        <w:rPr>
          <w:rFonts w:cs="Times New Roman"/>
          <w:i/>
          <w:iCs/>
          <w:color w:val="222222"/>
          <w:szCs w:val="24"/>
          <w:shd w:val="clear" w:color="auto" w:fill="FFFFFF"/>
        </w:rPr>
        <w:t>nonprofit</w:t>
      </w:r>
      <w:proofErr w:type="spellEnd"/>
      <w:r w:rsidRPr="00292F5D">
        <w:rPr>
          <w:rFonts w:cs="Times New Roman"/>
          <w:i/>
          <w:iCs/>
          <w:color w:val="222222"/>
          <w:szCs w:val="24"/>
          <w:shd w:val="clear" w:color="auto" w:fill="FFFFFF"/>
        </w:rPr>
        <w:t xml:space="preserve"> organizations</w:t>
      </w:r>
      <w:r w:rsidRPr="00292F5D">
        <w:rPr>
          <w:rFonts w:cs="Times New Roman"/>
          <w:color w:val="222222"/>
          <w:szCs w:val="24"/>
          <w:shd w:val="clear" w:color="auto" w:fill="FFFFFF"/>
        </w:rPr>
        <w:t>. Routledge.</w:t>
      </w:r>
    </w:p>
    <w:p w14:paraId="544C9BC8" w14:textId="77777777" w:rsidR="006A0E61" w:rsidRPr="00292F5D" w:rsidRDefault="006A0E61" w:rsidP="006A0E61">
      <w:pPr>
        <w:rPr>
          <w:rFonts w:cs="Times New Roman"/>
          <w:color w:val="222222"/>
          <w:szCs w:val="24"/>
          <w:shd w:val="clear" w:color="auto" w:fill="FFFFFF"/>
        </w:rPr>
      </w:pPr>
      <w:proofErr w:type="spellStart"/>
      <w:r w:rsidRPr="00292F5D">
        <w:rPr>
          <w:rFonts w:cs="Times New Roman"/>
          <w:color w:val="222222"/>
          <w:szCs w:val="24"/>
          <w:shd w:val="clear" w:color="auto" w:fill="FFFFFF"/>
        </w:rPr>
        <w:lastRenderedPageBreak/>
        <w:t>Trigeorgis</w:t>
      </w:r>
      <w:proofErr w:type="spellEnd"/>
      <w:r w:rsidRPr="00292F5D">
        <w:rPr>
          <w:rFonts w:cs="Times New Roman"/>
          <w:color w:val="222222"/>
          <w:szCs w:val="24"/>
          <w:shd w:val="clear" w:color="auto" w:fill="FFFFFF"/>
        </w:rPr>
        <w:t xml:space="preserve">, L. and </w:t>
      </w:r>
      <w:proofErr w:type="spellStart"/>
      <w:r w:rsidRPr="00292F5D">
        <w:rPr>
          <w:rFonts w:cs="Times New Roman"/>
          <w:color w:val="222222"/>
          <w:szCs w:val="24"/>
          <w:shd w:val="clear" w:color="auto" w:fill="FFFFFF"/>
        </w:rPr>
        <w:t>Reuer</w:t>
      </w:r>
      <w:proofErr w:type="spellEnd"/>
      <w:r w:rsidRPr="00292F5D">
        <w:rPr>
          <w:rFonts w:cs="Times New Roman"/>
          <w:color w:val="222222"/>
          <w:szCs w:val="24"/>
          <w:shd w:val="clear" w:color="auto" w:fill="FFFFFF"/>
        </w:rPr>
        <w:t>, J.J., 2017. Real options theory in strategic management. </w:t>
      </w:r>
      <w:r w:rsidRPr="00292F5D">
        <w:rPr>
          <w:rFonts w:cs="Times New Roman"/>
          <w:i/>
          <w:iCs/>
          <w:color w:val="222222"/>
          <w:szCs w:val="24"/>
          <w:shd w:val="clear" w:color="auto" w:fill="FFFFFF"/>
        </w:rPr>
        <w:t>Strategic Management Journal</w:t>
      </w:r>
      <w:r w:rsidRPr="00292F5D">
        <w:rPr>
          <w:rFonts w:cs="Times New Roman"/>
          <w:color w:val="222222"/>
          <w:szCs w:val="24"/>
          <w:shd w:val="clear" w:color="auto" w:fill="FFFFFF"/>
        </w:rPr>
        <w:t>, </w:t>
      </w:r>
      <w:r w:rsidRPr="00292F5D">
        <w:rPr>
          <w:rFonts w:cs="Times New Roman"/>
          <w:i/>
          <w:iCs/>
          <w:color w:val="222222"/>
          <w:szCs w:val="24"/>
          <w:shd w:val="clear" w:color="auto" w:fill="FFFFFF"/>
        </w:rPr>
        <w:t>38</w:t>
      </w:r>
      <w:r w:rsidRPr="00292F5D">
        <w:rPr>
          <w:rFonts w:cs="Times New Roman"/>
          <w:color w:val="222222"/>
          <w:szCs w:val="24"/>
          <w:shd w:val="clear" w:color="auto" w:fill="FFFFFF"/>
        </w:rPr>
        <w:t>(1), pp.42-63.</w:t>
      </w:r>
    </w:p>
    <w:p w14:paraId="1A011968" w14:textId="77777777" w:rsidR="006A0E61" w:rsidRPr="00292F5D" w:rsidRDefault="006A0E61" w:rsidP="006A0E61">
      <w:pPr>
        <w:rPr>
          <w:rFonts w:cs="Times New Roman"/>
          <w:color w:val="222222"/>
          <w:szCs w:val="24"/>
          <w:shd w:val="clear" w:color="auto" w:fill="FFFFFF"/>
        </w:rPr>
      </w:pPr>
      <w:r w:rsidRPr="00292F5D">
        <w:rPr>
          <w:rFonts w:cs="Times New Roman"/>
          <w:color w:val="222222"/>
          <w:szCs w:val="24"/>
          <w:shd w:val="clear" w:color="auto" w:fill="FFFFFF"/>
        </w:rPr>
        <w:t>Zhao, E.Y., Fisher, G., Lounsbury, M. and Miller, D., 2017. Optimal distinctiveness: Broadening the interface between institutional theory and strategic management. </w:t>
      </w:r>
      <w:r w:rsidRPr="00292F5D">
        <w:rPr>
          <w:rFonts w:cs="Times New Roman"/>
          <w:i/>
          <w:iCs/>
          <w:color w:val="222222"/>
          <w:szCs w:val="24"/>
          <w:shd w:val="clear" w:color="auto" w:fill="FFFFFF"/>
        </w:rPr>
        <w:t>Strategic Management Journal</w:t>
      </w:r>
      <w:r w:rsidRPr="00292F5D">
        <w:rPr>
          <w:rFonts w:cs="Times New Roman"/>
          <w:color w:val="222222"/>
          <w:szCs w:val="24"/>
          <w:shd w:val="clear" w:color="auto" w:fill="FFFFFF"/>
        </w:rPr>
        <w:t>, </w:t>
      </w:r>
      <w:r w:rsidRPr="00292F5D">
        <w:rPr>
          <w:rFonts w:cs="Times New Roman"/>
          <w:i/>
          <w:iCs/>
          <w:color w:val="222222"/>
          <w:szCs w:val="24"/>
          <w:shd w:val="clear" w:color="auto" w:fill="FFFFFF"/>
        </w:rPr>
        <w:t>38</w:t>
      </w:r>
      <w:r w:rsidRPr="00292F5D">
        <w:rPr>
          <w:rFonts w:cs="Times New Roman"/>
          <w:color w:val="222222"/>
          <w:szCs w:val="24"/>
          <w:shd w:val="clear" w:color="auto" w:fill="FFFFFF"/>
        </w:rPr>
        <w:t>(1), pp.93-113.</w:t>
      </w:r>
    </w:p>
    <w:p w14:paraId="5D980D35" w14:textId="77777777" w:rsidR="00764FBF" w:rsidRDefault="00764FBF" w:rsidP="00764FBF">
      <w:pPr>
        <w:rPr>
          <w:b/>
          <w:sz w:val="32"/>
          <w:szCs w:val="32"/>
        </w:rPr>
      </w:pPr>
    </w:p>
    <w:p w14:paraId="2D3F8225" w14:textId="77777777" w:rsidR="00764FBF" w:rsidRDefault="00764FBF" w:rsidP="00764FBF">
      <w:pPr>
        <w:rPr>
          <w:b/>
          <w:sz w:val="32"/>
          <w:szCs w:val="32"/>
        </w:rPr>
      </w:pPr>
    </w:p>
    <w:p w14:paraId="7870A1C0" w14:textId="77777777" w:rsidR="00764FBF" w:rsidRDefault="00764FBF" w:rsidP="00764FBF">
      <w:pPr>
        <w:rPr>
          <w:b/>
          <w:sz w:val="32"/>
          <w:szCs w:val="32"/>
        </w:rPr>
      </w:pPr>
    </w:p>
    <w:p w14:paraId="13FA3A90" w14:textId="77777777" w:rsidR="00764FBF" w:rsidRDefault="00764FBF" w:rsidP="00764FBF">
      <w:pPr>
        <w:rPr>
          <w:b/>
          <w:sz w:val="32"/>
          <w:szCs w:val="32"/>
        </w:rPr>
      </w:pPr>
    </w:p>
    <w:p w14:paraId="3458DFB8" w14:textId="77777777" w:rsidR="00352AE2" w:rsidRDefault="00352AE2"/>
    <w:sectPr w:rsidR="00352AE2" w:rsidSect="004B7A00">
      <w:footerReference w:type="default" r:id="rId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977E2B" w14:textId="77777777" w:rsidR="005B45FB" w:rsidRDefault="005B45FB" w:rsidP="004B7A00">
      <w:pPr>
        <w:spacing w:after="0" w:line="240" w:lineRule="auto"/>
      </w:pPr>
      <w:r>
        <w:separator/>
      </w:r>
    </w:p>
  </w:endnote>
  <w:endnote w:type="continuationSeparator" w:id="0">
    <w:p w14:paraId="704807FB" w14:textId="77777777" w:rsidR="005B45FB" w:rsidRDefault="005B45FB" w:rsidP="004B7A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0965992"/>
      <w:docPartObj>
        <w:docPartGallery w:val="Page Numbers (Bottom of Page)"/>
        <w:docPartUnique/>
      </w:docPartObj>
    </w:sdtPr>
    <w:sdtEndPr>
      <w:rPr>
        <w:noProof/>
      </w:rPr>
    </w:sdtEndPr>
    <w:sdtContent>
      <w:p w14:paraId="6654AB41" w14:textId="77777777" w:rsidR="004B7A00" w:rsidRDefault="004B7A00">
        <w:pPr>
          <w:pStyle w:val="Footer"/>
          <w:jc w:val="center"/>
        </w:pPr>
      </w:p>
      <w:p w14:paraId="2B89BB52" w14:textId="5E00F8C6" w:rsidR="004B7A00" w:rsidRDefault="004B7A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B78924" w14:textId="77777777" w:rsidR="004B7A00" w:rsidRDefault="004B7A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8DCDD7" w14:textId="77777777" w:rsidR="005B45FB" w:rsidRDefault="005B45FB" w:rsidP="004B7A00">
      <w:pPr>
        <w:spacing w:after="0" w:line="240" w:lineRule="auto"/>
      </w:pPr>
      <w:r>
        <w:separator/>
      </w:r>
    </w:p>
  </w:footnote>
  <w:footnote w:type="continuationSeparator" w:id="0">
    <w:p w14:paraId="3414AEFB" w14:textId="77777777" w:rsidR="005B45FB" w:rsidRDefault="005B45FB" w:rsidP="004B7A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CFB"/>
    <w:rsid w:val="001D367C"/>
    <w:rsid w:val="00340133"/>
    <w:rsid w:val="00352AE2"/>
    <w:rsid w:val="003D38E3"/>
    <w:rsid w:val="003F61AC"/>
    <w:rsid w:val="004B7A00"/>
    <w:rsid w:val="005B45FB"/>
    <w:rsid w:val="005F03B1"/>
    <w:rsid w:val="006278E6"/>
    <w:rsid w:val="006A0E61"/>
    <w:rsid w:val="00764FBF"/>
    <w:rsid w:val="007C6609"/>
    <w:rsid w:val="008A0CFB"/>
    <w:rsid w:val="00B73AA9"/>
    <w:rsid w:val="00C96E2C"/>
    <w:rsid w:val="00CD005A"/>
    <w:rsid w:val="00D7018D"/>
    <w:rsid w:val="00E96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331DC"/>
  <w15:chartTrackingRefBased/>
  <w15:docId w15:val="{EBCE0326-D2E4-4C19-A20E-E7392C43E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64FBF"/>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64FBF"/>
    <w:rPr>
      <w:color w:val="0000FF"/>
      <w:u w:val="single"/>
    </w:rPr>
  </w:style>
  <w:style w:type="paragraph" w:styleId="Header">
    <w:name w:val="header"/>
    <w:basedOn w:val="Normal"/>
    <w:link w:val="HeaderChar"/>
    <w:uiPriority w:val="99"/>
    <w:unhideWhenUsed/>
    <w:rsid w:val="004B7A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7A00"/>
  </w:style>
  <w:style w:type="paragraph" w:styleId="Footer">
    <w:name w:val="footer"/>
    <w:basedOn w:val="Normal"/>
    <w:link w:val="FooterChar"/>
    <w:uiPriority w:val="99"/>
    <w:unhideWhenUsed/>
    <w:rsid w:val="004B7A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7A00"/>
  </w:style>
  <w:style w:type="paragraph" w:styleId="BalloonText">
    <w:name w:val="Balloon Text"/>
    <w:basedOn w:val="Normal"/>
    <w:link w:val="BalloonTextChar"/>
    <w:uiPriority w:val="99"/>
    <w:semiHidden/>
    <w:unhideWhenUsed/>
    <w:rsid w:val="005F03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03B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9947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15</Pages>
  <Words>5584</Words>
  <Characters>31833</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Stanislav Baychev (1813732)</dc:creator>
  <cp:keywords/>
  <dc:description/>
  <cp:lastModifiedBy>Stanislav Baychev (1813732)</cp:lastModifiedBy>
  <cp:revision>8</cp:revision>
  <dcterms:created xsi:type="dcterms:W3CDTF">2019-08-21T09:47:00Z</dcterms:created>
  <dcterms:modified xsi:type="dcterms:W3CDTF">2019-08-27T19:52:00Z</dcterms:modified>
</cp:coreProperties>
</file>