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200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D98E7F" wp14:editId="073C9D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AE3335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94A17F" w14:textId="77777777" w:rsidTr="00A406E5">
        <w:tc>
          <w:tcPr>
            <w:tcW w:w="9922" w:type="dxa"/>
            <w:shd w:val="clear" w:color="auto" w:fill="C0C0C0"/>
          </w:tcPr>
          <w:p w14:paraId="2934906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047C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1030AE" w14:textId="77777777" w:rsidTr="008F1308">
        <w:tc>
          <w:tcPr>
            <w:tcW w:w="2093" w:type="dxa"/>
            <w:shd w:val="pct15" w:color="auto" w:fill="auto"/>
          </w:tcPr>
          <w:p w14:paraId="64261B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500403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5AB86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470ED0" w14:textId="77777777" w:rsidR="003B3F9D" w:rsidRPr="00A406E5" w:rsidRDefault="003B3F9D" w:rsidP="001E57C1">
            <w:pPr>
              <w:spacing w:before="120" w:after="120"/>
              <w:jc w:val="both"/>
              <w:rPr>
                <w:rFonts w:ascii="Arial" w:hAnsi="Arial" w:cs="Arial"/>
                <w:b/>
                <w:sz w:val="22"/>
                <w:szCs w:val="22"/>
              </w:rPr>
            </w:pPr>
          </w:p>
        </w:tc>
      </w:tr>
      <w:tr w:rsidR="00DB116D" w:rsidRPr="00A406E5" w14:paraId="21BD7FF6" w14:textId="77777777" w:rsidTr="00A406E5">
        <w:tc>
          <w:tcPr>
            <w:tcW w:w="2093" w:type="dxa"/>
            <w:shd w:val="pct15" w:color="auto" w:fill="auto"/>
          </w:tcPr>
          <w:p w14:paraId="15286B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AE74A3" w14:textId="77777777" w:rsidR="00DB116D" w:rsidRPr="00A406E5" w:rsidRDefault="00B34106"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738AB71" w14:textId="77777777" w:rsidTr="00A628CC">
        <w:tc>
          <w:tcPr>
            <w:tcW w:w="2093" w:type="dxa"/>
            <w:shd w:val="pct15" w:color="auto" w:fill="auto"/>
          </w:tcPr>
          <w:p w14:paraId="7DE2C5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C6585C" w14:textId="77777777" w:rsidR="008F1308" w:rsidRPr="00A406E5" w:rsidRDefault="00B34106" w:rsidP="00E51AAC">
            <w:pPr>
              <w:spacing w:before="120" w:after="120"/>
              <w:jc w:val="both"/>
              <w:rPr>
                <w:rFonts w:ascii="Arial" w:hAnsi="Arial" w:cs="Arial"/>
                <w:b/>
                <w:sz w:val="22"/>
                <w:szCs w:val="22"/>
              </w:rPr>
            </w:pPr>
            <w:r>
              <w:rPr>
                <w:rFonts w:ascii="Arial" w:hAnsi="Arial" w:cs="Arial"/>
                <w:b/>
                <w:sz w:val="22"/>
                <w:szCs w:val="22"/>
              </w:rPr>
              <w:t>Supporting the Learner</w:t>
            </w:r>
          </w:p>
        </w:tc>
      </w:tr>
      <w:tr w:rsidR="00B84B5B" w:rsidRPr="00A406E5" w14:paraId="798E4122" w14:textId="77777777" w:rsidTr="008F1308">
        <w:tc>
          <w:tcPr>
            <w:tcW w:w="2093" w:type="dxa"/>
            <w:shd w:val="pct15" w:color="auto" w:fill="auto"/>
          </w:tcPr>
          <w:p w14:paraId="54160F2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5023CE" w14:textId="77777777" w:rsidR="00B84B5B" w:rsidRPr="00A406E5" w:rsidRDefault="00B34106" w:rsidP="00152E9D">
            <w:pPr>
              <w:spacing w:before="120" w:after="120"/>
              <w:jc w:val="both"/>
              <w:rPr>
                <w:rFonts w:ascii="Arial" w:hAnsi="Arial" w:cs="Arial"/>
                <w:b/>
                <w:sz w:val="22"/>
                <w:szCs w:val="22"/>
              </w:rPr>
            </w:pPr>
            <w:r>
              <w:rPr>
                <w:rFonts w:ascii="Arial" w:hAnsi="Arial" w:cs="Arial"/>
                <w:b/>
                <w:sz w:val="22"/>
                <w:szCs w:val="22"/>
              </w:rPr>
              <w:t>SJIE4002</w:t>
            </w:r>
          </w:p>
        </w:tc>
        <w:tc>
          <w:tcPr>
            <w:tcW w:w="2268" w:type="dxa"/>
            <w:shd w:val="clear" w:color="auto" w:fill="D9D9D9"/>
          </w:tcPr>
          <w:p w14:paraId="367A917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2B7759" w14:textId="77777777" w:rsidR="00B84B5B" w:rsidRPr="00A406E5" w:rsidRDefault="00B3410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052E6D" w14:textId="77777777" w:rsidTr="008F1308">
        <w:tc>
          <w:tcPr>
            <w:tcW w:w="2093" w:type="dxa"/>
            <w:shd w:val="pct15" w:color="auto" w:fill="auto"/>
          </w:tcPr>
          <w:p w14:paraId="6165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4C21D6" w14:textId="61762D84" w:rsidR="00DB116D" w:rsidRPr="00A406E5" w:rsidRDefault="0066671C" w:rsidP="00E51AAC">
            <w:pPr>
              <w:spacing w:before="120" w:after="120"/>
              <w:jc w:val="both"/>
              <w:rPr>
                <w:rFonts w:ascii="Arial" w:hAnsi="Arial" w:cs="Arial"/>
                <w:b/>
                <w:sz w:val="22"/>
                <w:szCs w:val="22"/>
              </w:rPr>
            </w:pPr>
            <w:r>
              <w:rPr>
                <w:rFonts w:ascii="Arial" w:hAnsi="Arial" w:cs="Arial"/>
                <w:b/>
                <w:sz w:val="22"/>
                <w:szCs w:val="22"/>
              </w:rPr>
              <w:t>Lianne Bowen</w:t>
            </w:r>
          </w:p>
        </w:tc>
        <w:tc>
          <w:tcPr>
            <w:tcW w:w="2268" w:type="dxa"/>
            <w:shd w:val="clear" w:color="auto" w:fill="D9D9D9"/>
          </w:tcPr>
          <w:p w14:paraId="24BAD1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06F581" w14:textId="517BF6BA" w:rsidR="00DB116D" w:rsidRPr="00A406E5" w:rsidRDefault="0066671C"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6B3A2E32" w14:textId="77777777" w:rsidTr="008F1308">
        <w:tc>
          <w:tcPr>
            <w:tcW w:w="2093" w:type="dxa"/>
            <w:shd w:val="pct15" w:color="auto" w:fill="auto"/>
          </w:tcPr>
          <w:p w14:paraId="4DD30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BDDD10" w14:textId="77777777" w:rsidR="00DB116D" w:rsidRDefault="001209F4" w:rsidP="005F0579">
            <w:pPr>
              <w:spacing w:before="120" w:after="120"/>
              <w:jc w:val="both"/>
              <w:rPr>
                <w:rFonts w:ascii="Arial" w:hAnsi="Arial" w:cs="Arial"/>
                <w:b/>
                <w:sz w:val="22"/>
                <w:szCs w:val="22"/>
              </w:rPr>
            </w:pPr>
            <w:proofErr w:type="spellStart"/>
            <w:r>
              <w:rPr>
                <w:rFonts w:ascii="Arial" w:hAnsi="Arial" w:cs="Arial"/>
                <w:b/>
                <w:sz w:val="22"/>
                <w:szCs w:val="22"/>
              </w:rPr>
              <w:t>Powerpoint</w:t>
            </w:r>
            <w:proofErr w:type="spellEnd"/>
            <w:r w:rsidR="00B34106">
              <w:rPr>
                <w:rFonts w:ascii="Arial" w:hAnsi="Arial" w:cs="Arial"/>
                <w:b/>
                <w:sz w:val="22"/>
                <w:szCs w:val="22"/>
              </w:rPr>
              <w:t xml:space="preserve"> Presentation – </w:t>
            </w:r>
          </w:p>
          <w:p w14:paraId="38D676AB" w14:textId="4BC07273" w:rsidR="00B34106" w:rsidRPr="00B34106" w:rsidRDefault="00B34106" w:rsidP="0066671C">
            <w:pPr>
              <w:overflowPunct w:val="0"/>
              <w:autoSpaceDE w:val="0"/>
              <w:autoSpaceDN w:val="0"/>
              <w:rPr>
                <w:rFonts w:ascii="Arial" w:hAnsi="Arial" w:cs="Arial"/>
                <w:sz w:val="24"/>
                <w:szCs w:val="24"/>
              </w:rPr>
            </w:pPr>
            <w:r w:rsidRPr="00B34106">
              <w:rPr>
                <w:rFonts w:ascii="Arial" w:hAnsi="Arial" w:cs="Arial"/>
                <w:sz w:val="24"/>
                <w:szCs w:val="24"/>
              </w:rPr>
              <w:t xml:space="preserve">Present your ideas on how Carl Rogers </w:t>
            </w:r>
            <w:r w:rsidRPr="00B34106">
              <w:rPr>
                <w:rFonts w:ascii="Arial" w:hAnsi="Arial" w:cs="Arial"/>
                <w:b/>
                <w:bCs/>
                <w:sz w:val="24"/>
                <w:szCs w:val="24"/>
                <w:u w:val="single"/>
              </w:rPr>
              <w:t>or</w:t>
            </w:r>
            <w:r w:rsidRPr="00B34106">
              <w:rPr>
                <w:rFonts w:ascii="Arial" w:hAnsi="Arial" w:cs="Arial"/>
                <w:sz w:val="24"/>
                <w:szCs w:val="24"/>
              </w:rPr>
              <w:t xml:space="preserve"> Gerard Egan contribute to our understanding of the role of ‘helping’ and support,</w:t>
            </w:r>
            <w:r w:rsidR="0066671C">
              <w:rPr>
                <w:rFonts w:ascii="Arial" w:hAnsi="Arial" w:cs="Arial"/>
                <w:sz w:val="24"/>
                <w:szCs w:val="24"/>
              </w:rPr>
              <w:t xml:space="preserve"> especially</w:t>
            </w:r>
            <w:r w:rsidRPr="00B34106">
              <w:rPr>
                <w:rFonts w:ascii="Arial" w:hAnsi="Arial" w:cs="Arial"/>
                <w:sz w:val="24"/>
                <w:szCs w:val="24"/>
              </w:rPr>
              <w:t xml:space="preserve"> in an educational setting. </w:t>
            </w:r>
          </w:p>
        </w:tc>
        <w:tc>
          <w:tcPr>
            <w:tcW w:w="2268" w:type="dxa"/>
            <w:shd w:val="pct15" w:color="auto" w:fill="auto"/>
          </w:tcPr>
          <w:p w14:paraId="16935F6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842127" w14:textId="77777777" w:rsidR="0066671C" w:rsidRDefault="00B34106" w:rsidP="00E51AAC">
            <w:pPr>
              <w:spacing w:before="120" w:after="120"/>
              <w:jc w:val="both"/>
              <w:rPr>
                <w:rFonts w:ascii="Arial" w:hAnsi="Arial" w:cs="Arial"/>
                <w:b/>
                <w:sz w:val="22"/>
                <w:szCs w:val="22"/>
              </w:rPr>
            </w:pPr>
            <w:r>
              <w:rPr>
                <w:rFonts w:ascii="Arial" w:hAnsi="Arial" w:cs="Arial"/>
                <w:b/>
                <w:sz w:val="22"/>
                <w:szCs w:val="22"/>
              </w:rPr>
              <w:t>Individual Presentation</w:t>
            </w:r>
            <w:r w:rsidR="0066671C">
              <w:rPr>
                <w:rFonts w:ascii="Arial" w:hAnsi="Arial" w:cs="Arial"/>
                <w:b/>
                <w:sz w:val="22"/>
                <w:szCs w:val="22"/>
              </w:rPr>
              <w:t xml:space="preserve"> </w:t>
            </w:r>
          </w:p>
          <w:p w14:paraId="2EBEDD3D" w14:textId="5D76255C" w:rsidR="00DB116D" w:rsidRPr="00A406E5" w:rsidRDefault="00B34106" w:rsidP="00E51AAC">
            <w:pPr>
              <w:spacing w:before="120" w:after="120"/>
              <w:jc w:val="both"/>
              <w:rPr>
                <w:rFonts w:ascii="Arial" w:hAnsi="Arial" w:cs="Arial"/>
                <w:b/>
                <w:sz w:val="22"/>
                <w:szCs w:val="22"/>
              </w:rPr>
            </w:pPr>
            <w:r>
              <w:rPr>
                <w:rFonts w:ascii="Arial" w:hAnsi="Arial" w:cs="Arial"/>
                <w:b/>
                <w:sz w:val="22"/>
                <w:szCs w:val="22"/>
              </w:rPr>
              <w:t>(10 minutes)</w:t>
            </w:r>
            <w:r w:rsidR="0066671C">
              <w:rPr>
                <w:rFonts w:ascii="Arial" w:hAnsi="Arial" w:cs="Arial"/>
                <w:b/>
                <w:sz w:val="22"/>
                <w:szCs w:val="22"/>
              </w:rPr>
              <w:t xml:space="preserve"> </w:t>
            </w:r>
          </w:p>
        </w:tc>
      </w:tr>
      <w:tr w:rsidR="00B84B5B" w:rsidRPr="00A406E5" w14:paraId="635B4E2B" w14:textId="77777777" w:rsidTr="008F1308">
        <w:tc>
          <w:tcPr>
            <w:tcW w:w="2093" w:type="dxa"/>
            <w:shd w:val="pct15" w:color="auto" w:fill="auto"/>
          </w:tcPr>
          <w:p w14:paraId="320B27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1FCB5B" w14:textId="2E4081DE" w:rsidR="00B34106" w:rsidRDefault="0066671C" w:rsidP="005F0579">
            <w:pPr>
              <w:spacing w:before="120" w:after="120"/>
              <w:jc w:val="both"/>
              <w:rPr>
                <w:rFonts w:ascii="Arial" w:hAnsi="Arial" w:cs="Arial"/>
                <w:b/>
                <w:sz w:val="22"/>
                <w:szCs w:val="22"/>
              </w:rPr>
            </w:pPr>
            <w:r>
              <w:rPr>
                <w:rFonts w:ascii="Arial" w:hAnsi="Arial" w:cs="Arial"/>
                <w:b/>
                <w:sz w:val="22"/>
                <w:szCs w:val="22"/>
              </w:rPr>
              <w:t>TBC</w:t>
            </w:r>
          </w:p>
          <w:p w14:paraId="59C93899" w14:textId="77777777" w:rsidR="00B34106" w:rsidRPr="00A406E5" w:rsidRDefault="00B34106" w:rsidP="005F0579">
            <w:pPr>
              <w:spacing w:before="120" w:after="120"/>
              <w:jc w:val="both"/>
              <w:rPr>
                <w:rFonts w:ascii="Arial" w:hAnsi="Arial" w:cs="Arial"/>
                <w:b/>
                <w:sz w:val="22"/>
                <w:szCs w:val="22"/>
              </w:rPr>
            </w:pPr>
          </w:p>
        </w:tc>
        <w:tc>
          <w:tcPr>
            <w:tcW w:w="2268" w:type="dxa"/>
            <w:shd w:val="pct15" w:color="auto" w:fill="auto"/>
          </w:tcPr>
          <w:p w14:paraId="178D3DE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8D2F46" w14:textId="255F1FAF" w:rsidR="00B84B5B" w:rsidRPr="00A406E5" w:rsidRDefault="0066671C" w:rsidP="005F0579">
            <w:pPr>
              <w:spacing w:before="120" w:after="120"/>
              <w:jc w:val="both"/>
              <w:rPr>
                <w:rFonts w:ascii="Arial" w:hAnsi="Arial" w:cs="Arial"/>
                <w:b/>
                <w:sz w:val="22"/>
                <w:szCs w:val="22"/>
              </w:rPr>
            </w:pPr>
            <w:r>
              <w:rPr>
                <w:rFonts w:ascii="Arial" w:hAnsi="Arial" w:cs="Arial"/>
                <w:b/>
                <w:sz w:val="22"/>
                <w:szCs w:val="22"/>
              </w:rPr>
              <w:t>29</w:t>
            </w:r>
            <w:r w:rsidRPr="0066671C">
              <w:rPr>
                <w:rFonts w:ascii="Arial" w:hAnsi="Arial" w:cs="Arial"/>
                <w:b/>
                <w:sz w:val="22"/>
                <w:szCs w:val="22"/>
                <w:vertAlign w:val="superscript"/>
              </w:rPr>
              <w:t>th</w:t>
            </w:r>
            <w:r>
              <w:rPr>
                <w:rFonts w:ascii="Arial" w:hAnsi="Arial" w:cs="Arial"/>
                <w:b/>
                <w:sz w:val="22"/>
                <w:szCs w:val="22"/>
              </w:rPr>
              <w:t xml:space="preserve"> January 2021</w:t>
            </w:r>
          </w:p>
        </w:tc>
      </w:tr>
      <w:tr w:rsidR="00152E9D" w:rsidRPr="00A406E5" w14:paraId="2D24E0D7" w14:textId="77777777" w:rsidTr="00A406E5">
        <w:tc>
          <w:tcPr>
            <w:tcW w:w="2093" w:type="dxa"/>
            <w:shd w:val="pct15" w:color="auto" w:fill="auto"/>
          </w:tcPr>
          <w:p w14:paraId="40D2BB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5D10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11BA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3C58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BC0B27" w14:textId="77777777" w:rsidTr="00A406E5">
        <w:tc>
          <w:tcPr>
            <w:tcW w:w="2093" w:type="dxa"/>
            <w:shd w:val="pct15" w:color="auto" w:fill="auto"/>
          </w:tcPr>
          <w:p w14:paraId="7AD268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11321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4ACCF" w14:textId="77777777" w:rsidR="0028204E" w:rsidRPr="00A406E5" w:rsidRDefault="0028204E" w:rsidP="00DB116D">
      <w:pPr>
        <w:rPr>
          <w:rFonts w:ascii="Arial" w:hAnsi="Arial" w:cs="Arial"/>
          <w:sz w:val="32"/>
        </w:rPr>
      </w:pPr>
    </w:p>
    <w:p w14:paraId="3A6672A4" w14:textId="77777777" w:rsidR="00152E9D" w:rsidRPr="00A406E5" w:rsidRDefault="00152E9D" w:rsidP="00DB116D">
      <w:pPr>
        <w:rPr>
          <w:rFonts w:ascii="Arial" w:hAnsi="Arial" w:cs="Arial"/>
          <w:sz w:val="32"/>
        </w:rPr>
      </w:pPr>
    </w:p>
    <w:p w14:paraId="0748D792" w14:textId="77777777" w:rsidR="00152E9D" w:rsidRPr="00A406E5" w:rsidRDefault="00152E9D" w:rsidP="00DB116D">
      <w:pPr>
        <w:rPr>
          <w:rFonts w:ascii="Arial" w:hAnsi="Arial" w:cs="Arial"/>
          <w:sz w:val="32"/>
        </w:rPr>
      </w:pPr>
    </w:p>
    <w:p w14:paraId="1082B54A" w14:textId="77777777" w:rsidR="00152E9D" w:rsidRPr="00A406E5" w:rsidRDefault="00152E9D" w:rsidP="00DB116D">
      <w:pPr>
        <w:rPr>
          <w:rFonts w:ascii="Arial" w:hAnsi="Arial" w:cs="Arial"/>
          <w:sz w:val="32"/>
        </w:rPr>
      </w:pPr>
    </w:p>
    <w:p w14:paraId="017182AC" w14:textId="77777777" w:rsidR="00152E9D" w:rsidRPr="00A406E5" w:rsidRDefault="00152E9D" w:rsidP="00DB116D">
      <w:pPr>
        <w:rPr>
          <w:rFonts w:ascii="Arial" w:hAnsi="Arial" w:cs="Arial"/>
          <w:sz w:val="32"/>
        </w:rPr>
      </w:pPr>
    </w:p>
    <w:p w14:paraId="7AAEA918" w14:textId="77777777" w:rsidR="00152E9D" w:rsidRPr="00A406E5" w:rsidRDefault="00152E9D" w:rsidP="00DB116D">
      <w:pPr>
        <w:rPr>
          <w:rFonts w:ascii="Arial" w:hAnsi="Arial" w:cs="Arial"/>
          <w:sz w:val="32"/>
        </w:rPr>
      </w:pPr>
    </w:p>
    <w:p w14:paraId="1999E8C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0A55516" w14:textId="77777777" w:rsidTr="00A406E5">
        <w:tc>
          <w:tcPr>
            <w:tcW w:w="9747" w:type="dxa"/>
            <w:shd w:val="pct10" w:color="auto" w:fill="auto"/>
          </w:tcPr>
          <w:p w14:paraId="4084887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750D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59188B" w14:textId="77777777" w:rsidTr="00A406E5">
        <w:tc>
          <w:tcPr>
            <w:tcW w:w="9747" w:type="dxa"/>
          </w:tcPr>
          <w:p w14:paraId="01BDE1BF"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Knowledge of major theories in the field of helping, counselling and support</w:t>
            </w:r>
          </w:p>
          <w:p w14:paraId="6C8A0B11"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The application of theory in their work with learners</w:t>
            </w:r>
          </w:p>
          <w:p w14:paraId="06D76B3D" w14:textId="77777777" w:rsidR="0013140B"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Recognition of the balance between building relationships of trust with learners, and the necessity for expertise in responding to learner needs</w:t>
            </w:r>
          </w:p>
          <w:p w14:paraId="1139C879" w14:textId="77777777" w:rsidR="00C01A3F" w:rsidRPr="0013140B" w:rsidRDefault="0013140B" w:rsidP="0013140B">
            <w:pPr>
              <w:pStyle w:val="ListParagraph"/>
              <w:numPr>
                <w:ilvl w:val="0"/>
                <w:numId w:val="18"/>
              </w:numPr>
              <w:tabs>
                <w:tab w:val="left" w:pos="851"/>
                <w:tab w:val="left" w:pos="1440"/>
                <w:tab w:val="left" w:pos="2160"/>
                <w:tab w:val="left" w:pos="2880"/>
              </w:tabs>
              <w:overflowPunct w:val="0"/>
              <w:autoSpaceDE w:val="0"/>
              <w:autoSpaceDN w:val="0"/>
              <w:adjustRightInd w:val="0"/>
              <w:spacing w:before="120"/>
              <w:ind w:left="851" w:hanging="491"/>
              <w:contextualSpacing w:val="0"/>
              <w:jc w:val="both"/>
              <w:textAlignment w:val="baseline"/>
              <w:rPr>
                <w:rFonts w:ascii="Arial" w:hAnsi="Arial" w:cs="Arial"/>
                <w:sz w:val="24"/>
                <w:szCs w:val="24"/>
              </w:rPr>
            </w:pPr>
            <w:r w:rsidRPr="0013140B">
              <w:rPr>
                <w:rFonts w:ascii="Arial" w:hAnsi="Arial" w:cs="Arial"/>
                <w:sz w:val="24"/>
                <w:szCs w:val="24"/>
              </w:rPr>
              <w:t>Present work at an appropriate level in terms of grammar, spelling, formatting, etc.</w:t>
            </w:r>
          </w:p>
          <w:p w14:paraId="70CC7E1B" w14:textId="77777777" w:rsidR="00C01A3F" w:rsidRPr="00A406E5" w:rsidRDefault="00C01A3F" w:rsidP="00152E9D">
            <w:pPr>
              <w:ind w:left="360"/>
              <w:rPr>
                <w:rFonts w:ascii="Arial" w:hAnsi="Arial" w:cs="Arial"/>
                <w:sz w:val="22"/>
                <w:szCs w:val="22"/>
              </w:rPr>
            </w:pPr>
          </w:p>
          <w:p w14:paraId="700EBBD4" w14:textId="77777777" w:rsidR="00C01A3F" w:rsidRPr="00A406E5" w:rsidRDefault="00C01A3F" w:rsidP="00A85BFE">
            <w:pPr>
              <w:rPr>
                <w:rFonts w:ascii="Arial" w:hAnsi="Arial" w:cs="Arial"/>
                <w:sz w:val="22"/>
                <w:szCs w:val="22"/>
              </w:rPr>
            </w:pPr>
          </w:p>
          <w:p w14:paraId="0048B51F" w14:textId="77777777" w:rsidR="00C01A3F" w:rsidRPr="00A406E5" w:rsidRDefault="00C01A3F" w:rsidP="004D5E9B">
            <w:pPr>
              <w:rPr>
                <w:rFonts w:ascii="Arial" w:hAnsi="Arial" w:cs="Arial"/>
                <w:sz w:val="22"/>
                <w:szCs w:val="22"/>
              </w:rPr>
            </w:pPr>
          </w:p>
        </w:tc>
      </w:tr>
    </w:tbl>
    <w:p w14:paraId="750F3B66" w14:textId="77777777" w:rsidR="00C01A3F" w:rsidRPr="00A406E5" w:rsidRDefault="00C01A3F" w:rsidP="00BA1176">
      <w:pPr>
        <w:rPr>
          <w:rFonts w:ascii="Arial" w:hAnsi="Arial" w:cs="Arial"/>
          <w:b/>
        </w:rPr>
      </w:pPr>
    </w:p>
    <w:p w14:paraId="6466BB64" w14:textId="77777777" w:rsidR="00C01A3F" w:rsidRPr="00A406E5" w:rsidRDefault="00C01A3F" w:rsidP="00BA1176">
      <w:pPr>
        <w:rPr>
          <w:rFonts w:ascii="Arial" w:hAnsi="Arial" w:cs="Arial"/>
          <w:b/>
        </w:rPr>
      </w:pPr>
    </w:p>
    <w:p w14:paraId="542FCF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F12F8D" w14:textId="77777777" w:rsidTr="00A406E5">
        <w:tc>
          <w:tcPr>
            <w:tcW w:w="9781" w:type="dxa"/>
            <w:shd w:val="clear" w:color="auto" w:fill="C0C0C0"/>
          </w:tcPr>
          <w:p w14:paraId="4938827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B9E96D" w14:textId="77777777" w:rsidR="00EE6F25" w:rsidRPr="00A406E5" w:rsidRDefault="00EE6F25" w:rsidP="005969E2">
      <w:pPr>
        <w:jc w:val="both"/>
        <w:rPr>
          <w:rFonts w:ascii="Arial" w:hAnsi="Arial" w:cs="Arial"/>
          <w:sz w:val="22"/>
          <w:szCs w:val="22"/>
        </w:rPr>
      </w:pPr>
    </w:p>
    <w:p w14:paraId="693CACB9" w14:textId="77777777" w:rsidR="00A67FB1" w:rsidRPr="00A406E5" w:rsidRDefault="00A67FB1" w:rsidP="00A67FB1">
      <w:pPr>
        <w:ind w:left="720"/>
        <w:rPr>
          <w:rFonts w:ascii="Arial" w:hAnsi="Arial" w:cs="Arial"/>
          <w:sz w:val="24"/>
          <w:szCs w:val="24"/>
        </w:rPr>
      </w:pPr>
    </w:p>
    <w:p w14:paraId="57BB22E7" w14:textId="77777777" w:rsidR="00152E9D" w:rsidRPr="00A406E5" w:rsidRDefault="00152E9D" w:rsidP="00A67FB1">
      <w:pPr>
        <w:ind w:left="720"/>
        <w:rPr>
          <w:rFonts w:ascii="Arial" w:hAnsi="Arial" w:cs="Arial"/>
          <w:sz w:val="24"/>
          <w:szCs w:val="24"/>
        </w:rPr>
      </w:pPr>
    </w:p>
    <w:p w14:paraId="4136CEC3" w14:textId="77777777" w:rsidR="00152E9D" w:rsidRPr="00A406E5" w:rsidRDefault="00152E9D" w:rsidP="00A67FB1">
      <w:pPr>
        <w:ind w:left="720"/>
        <w:rPr>
          <w:rFonts w:ascii="Arial" w:hAnsi="Arial" w:cs="Arial"/>
          <w:sz w:val="24"/>
          <w:szCs w:val="24"/>
        </w:rPr>
      </w:pPr>
    </w:p>
    <w:p w14:paraId="6EA6D652" w14:textId="77777777" w:rsidR="0013140B" w:rsidRPr="0013140B" w:rsidRDefault="00B34106" w:rsidP="0013140B">
      <w:pPr>
        <w:overflowPunct w:val="0"/>
        <w:autoSpaceDE w:val="0"/>
        <w:autoSpaceDN w:val="0"/>
        <w:jc w:val="both"/>
        <w:rPr>
          <w:rFonts w:ascii="Arial" w:hAnsi="Arial" w:cs="Arial"/>
          <w:sz w:val="24"/>
          <w:szCs w:val="24"/>
        </w:rPr>
      </w:pPr>
      <w:r w:rsidRPr="00391299">
        <w:rPr>
          <w:rFonts w:ascii="Arial" w:hAnsi="Arial" w:cs="Arial"/>
          <w:b/>
          <w:sz w:val="24"/>
          <w:szCs w:val="24"/>
        </w:rPr>
        <w:t>Individual</w:t>
      </w:r>
      <w:r w:rsidRPr="00391299">
        <w:rPr>
          <w:b/>
          <w:sz w:val="24"/>
          <w:szCs w:val="24"/>
        </w:rPr>
        <w:t xml:space="preserve"> </w:t>
      </w:r>
      <w:r w:rsidRPr="00391299">
        <w:rPr>
          <w:rFonts w:ascii="Arial" w:hAnsi="Arial" w:cs="Arial"/>
          <w:b/>
          <w:bCs/>
          <w:iCs/>
          <w:sz w:val="24"/>
          <w:szCs w:val="24"/>
        </w:rPr>
        <w:t xml:space="preserve">Seminar Presentation (10 mins) - </w:t>
      </w:r>
      <w:r w:rsidR="0013140B" w:rsidRPr="0013140B">
        <w:rPr>
          <w:rFonts w:ascii="Arial" w:hAnsi="Arial" w:cs="Arial"/>
          <w:sz w:val="24"/>
          <w:szCs w:val="24"/>
        </w:rPr>
        <w:t xml:space="preserve">Present your ideas on how Carl Rogers </w:t>
      </w:r>
      <w:r w:rsidR="0013140B" w:rsidRPr="0013140B">
        <w:rPr>
          <w:rFonts w:ascii="Arial" w:hAnsi="Arial" w:cs="Arial"/>
          <w:b/>
          <w:bCs/>
          <w:sz w:val="24"/>
          <w:szCs w:val="24"/>
          <w:u w:val="single"/>
        </w:rPr>
        <w:t>or</w:t>
      </w:r>
      <w:r w:rsidR="0013140B" w:rsidRPr="0013140B">
        <w:rPr>
          <w:rFonts w:ascii="Arial" w:hAnsi="Arial" w:cs="Arial"/>
          <w:sz w:val="24"/>
          <w:szCs w:val="24"/>
        </w:rPr>
        <w:t xml:space="preserve"> Gerard Egan contribute to our understanding of the role of ‘helping’ and support, especially in an educational setting. Include visuals in your presentation.</w:t>
      </w:r>
    </w:p>
    <w:p w14:paraId="1178EC92" w14:textId="77777777" w:rsidR="0013140B" w:rsidRPr="0013140B" w:rsidRDefault="0013140B" w:rsidP="0013140B">
      <w:pPr>
        <w:spacing w:after="120"/>
        <w:rPr>
          <w:rFonts w:ascii="Arial" w:hAnsi="Arial" w:cs="Arial"/>
          <w:sz w:val="24"/>
          <w:szCs w:val="24"/>
        </w:rPr>
      </w:pPr>
    </w:p>
    <w:p w14:paraId="67185C5A" w14:textId="77777777" w:rsidR="00B34106" w:rsidRPr="0085178B" w:rsidRDefault="00B34106" w:rsidP="00B34106">
      <w:pPr>
        <w:rPr>
          <w:rFonts w:ascii="Arial" w:hAnsi="Arial" w:cs="Arial"/>
          <w:b/>
          <w:i/>
          <w:sz w:val="24"/>
          <w:szCs w:val="24"/>
        </w:rPr>
      </w:pPr>
      <w:r w:rsidRPr="0085178B">
        <w:rPr>
          <w:rFonts w:ascii="Arial" w:hAnsi="Arial" w:cs="Arial"/>
          <w:b/>
          <w:i/>
          <w:sz w:val="24"/>
          <w:szCs w:val="24"/>
        </w:rPr>
        <w:t xml:space="preserve">General Guidelines </w:t>
      </w:r>
    </w:p>
    <w:p w14:paraId="2C9BD531" w14:textId="77777777" w:rsidR="00B34106" w:rsidRPr="0085178B" w:rsidRDefault="00B34106" w:rsidP="00B34106">
      <w:pPr>
        <w:ind w:firstLine="720"/>
        <w:rPr>
          <w:rFonts w:ascii="Arial" w:hAnsi="Arial" w:cs="Arial"/>
          <w:b/>
          <w:i/>
          <w:sz w:val="24"/>
          <w:szCs w:val="24"/>
        </w:rPr>
      </w:pPr>
    </w:p>
    <w:p w14:paraId="714E933D" w14:textId="77777777" w:rsidR="00B34106" w:rsidRDefault="00B34106" w:rsidP="00B34106">
      <w:pPr>
        <w:pStyle w:val="ListParagraph"/>
        <w:numPr>
          <w:ilvl w:val="0"/>
          <w:numId w:val="17"/>
        </w:numPr>
        <w:spacing w:after="160" w:line="259" w:lineRule="auto"/>
        <w:rPr>
          <w:rFonts w:ascii="Arial" w:hAnsi="Arial" w:cs="Arial"/>
          <w:b/>
          <w:sz w:val="24"/>
          <w:szCs w:val="24"/>
        </w:rPr>
      </w:pPr>
      <w:r w:rsidRPr="0085178B">
        <w:rPr>
          <w:rFonts w:ascii="Arial" w:hAnsi="Arial" w:cs="Arial"/>
          <w:sz w:val="24"/>
          <w:szCs w:val="24"/>
        </w:rPr>
        <w:t xml:space="preserve">This is an </w:t>
      </w:r>
      <w:r w:rsidRPr="0085178B">
        <w:rPr>
          <w:rFonts w:ascii="Arial" w:hAnsi="Arial" w:cs="Arial"/>
          <w:b/>
          <w:sz w:val="24"/>
          <w:szCs w:val="24"/>
        </w:rPr>
        <w:t>individual</w:t>
      </w:r>
      <w:r w:rsidR="0013140B">
        <w:rPr>
          <w:rFonts w:ascii="Arial" w:hAnsi="Arial" w:cs="Arial"/>
          <w:b/>
          <w:sz w:val="24"/>
          <w:szCs w:val="24"/>
        </w:rPr>
        <w:t xml:space="preserve"> power point</w:t>
      </w:r>
      <w:r w:rsidRPr="0085178B">
        <w:rPr>
          <w:rFonts w:ascii="Arial" w:hAnsi="Arial" w:cs="Arial"/>
          <w:b/>
          <w:sz w:val="24"/>
          <w:szCs w:val="24"/>
        </w:rPr>
        <w:t xml:space="preserve"> presentation</w:t>
      </w:r>
      <w:r w:rsidRPr="0085178B">
        <w:rPr>
          <w:rFonts w:ascii="Arial" w:hAnsi="Arial" w:cs="Arial"/>
          <w:sz w:val="24"/>
          <w:szCs w:val="24"/>
        </w:rPr>
        <w:t xml:space="preserve"> – practise your timings carefully! Consider your use of </w:t>
      </w:r>
      <w:r w:rsidRPr="0085178B">
        <w:rPr>
          <w:rFonts w:ascii="Arial" w:hAnsi="Arial" w:cs="Arial"/>
          <w:b/>
          <w:sz w:val="24"/>
          <w:szCs w:val="24"/>
        </w:rPr>
        <w:t xml:space="preserve">body language; volume, </w:t>
      </w:r>
      <w:proofErr w:type="gramStart"/>
      <w:r w:rsidRPr="0085178B">
        <w:rPr>
          <w:rFonts w:ascii="Arial" w:hAnsi="Arial" w:cs="Arial"/>
          <w:b/>
          <w:sz w:val="24"/>
          <w:szCs w:val="24"/>
        </w:rPr>
        <w:t>pace</w:t>
      </w:r>
      <w:proofErr w:type="gramEnd"/>
      <w:r w:rsidRPr="0085178B">
        <w:rPr>
          <w:rFonts w:ascii="Arial" w:hAnsi="Arial" w:cs="Arial"/>
          <w:b/>
          <w:sz w:val="24"/>
          <w:szCs w:val="24"/>
        </w:rPr>
        <w:t xml:space="preserve"> and pitch of voice; eye contact with the audience.</w:t>
      </w:r>
    </w:p>
    <w:p w14:paraId="6E736E36" w14:textId="77777777" w:rsidR="0013140B" w:rsidRPr="0085178B" w:rsidRDefault="0013140B" w:rsidP="00B34106">
      <w:pPr>
        <w:pStyle w:val="ListParagraph"/>
        <w:numPr>
          <w:ilvl w:val="0"/>
          <w:numId w:val="17"/>
        </w:numPr>
        <w:spacing w:after="160" w:line="259" w:lineRule="auto"/>
        <w:rPr>
          <w:rFonts w:ascii="Arial" w:hAnsi="Arial" w:cs="Arial"/>
          <w:b/>
          <w:sz w:val="24"/>
          <w:szCs w:val="24"/>
        </w:rPr>
      </w:pPr>
      <w:r>
        <w:rPr>
          <w:rFonts w:ascii="Arial" w:hAnsi="Arial" w:cs="Arial"/>
          <w:b/>
          <w:sz w:val="24"/>
          <w:szCs w:val="24"/>
        </w:rPr>
        <w:t>No more than 10-12 power point slides.</w:t>
      </w:r>
    </w:p>
    <w:p w14:paraId="5D5812EA" w14:textId="77777777" w:rsidR="00B34106" w:rsidRPr="0085178B" w:rsidRDefault="00B34106" w:rsidP="00B34106">
      <w:pPr>
        <w:pStyle w:val="ListParagraph"/>
        <w:numPr>
          <w:ilvl w:val="0"/>
          <w:numId w:val="17"/>
        </w:numPr>
        <w:spacing w:after="160" w:line="259" w:lineRule="auto"/>
        <w:rPr>
          <w:rFonts w:ascii="Arial" w:hAnsi="Arial" w:cs="Arial"/>
          <w:sz w:val="24"/>
          <w:szCs w:val="24"/>
        </w:rPr>
      </w:pPr>
      <w:r w:rsidRPr="0085178B">
        <w:rPr>
          <w:rFonts w:ascii="Arial" w:hAnsi="Arial" w:cs="Arial"/>
          <w:sz w:val="24"/>
          <w:szCs w:val="24"/>
        </w:rPr>
        <w:t>You may use ‘</w:t>
      </w:r>
      <w:r w:rsidRPr="0085178B">
        <w:rPr>
          <w:rFonts w:ascii="Arial" w:hAnsi="Arial" w:cs="Arial"/>
          <w:b/>
          <w:sz w:val="24"/>
          <w:szCs w:val="24"/>
        </w:rPr>
        <w:t>cue cards’</w:t>
      </w:r>
      <w:r w:rsidRPr="0085178B">
        <w:rPr>
          <w:rFonts w:ascii="Arial" w:hAnsi="Arial" w:cs="Arial"/>
          <w:sz w:val="24"/>
          <w:szCs w:val="24"/>
        </w:rPr>
        <w:t xml:space="preserve"> or brief postcard sized notes to support your delivery. Avoid lengthy scripts or reading from the screen. </w:t>
      </w:r>
    </w:p>
    <w:p w14:paraId="16DA7A3F" w14:textId="77777777" w:rsidR="00B34106" w:rsidRPr="0085178B" w:rsidRDefault="00B34106" w:rsidP="00B34106">
      <w:pPr>
        <w:pStyle w:val="ListParagraph"/>
        <w:numPr>
          <w:ilvl w:val="0"/>
          <w:numId w:val="17"/>
        </w:numPr>
        <w:spacing w:after="160" w:line="259" w:lineRule="auto"/>
        <w:rPr>
          <w:rFonts w:ascii="Arial" w:hAnsi="Arial" w:cs="Arial"/>
          <w:sz w:val="24"/>
          <w:szCs w:val="24"/>
        </w:rPr>
      </w:pPr>
      <w:r w:rsidRPr="0085178B">
        <w:rPr>
          <w:rFonts w:ascii="Arial" w:hAnsi="Arial" w:cs="Arial"/>
          <w:sz w:val="24"/>
          <w:szCs w:val="24"/>
        </w:rPr>
        <w:t xml:space="preserve">Don’t forget that this is first and foremost an </w:t>
      </w:r>
      <w:r w:rsidRPr="0085178B">
        <w:rPr>
          <w:rFonts w:ascii="Arial" w:hAnsi="Arial" w:cs="Arial"/>
          <w:b/>
          <w:sz w:val="24"/>
          <w:szCs w:val="24"/>
        </w:rPr>
        <w:t>academic task</w:t>
      </w:r>
      <w:r w:rsidRPr="0085178B">
        <w:rPr>
          <w:rFonts w:ascii="Arial" w:hAnsi="Arial" w:cs="Arial"/>
          <w:sz w:val="24"/>
          <w:szCs w:val="24"/>
        </w:rPr>
        <w:t xml:space="preserve">. You should fully reference all ideas in </w:t>
      </w:r>
      <w:proofErr w:type="gramStart"/>
      <w:r w:rsidRPr="0085178B">
        <w:rPr>
          <w:rFonts w:ascii="Arial" w:hAnsi="Arial" w:cs="Arial"/>
          <w:sz w:val="24"/>
          <w:szCs w:val="24"/>
        </w:rPr>
        <w:t>exactly the same</w:t>
      </w:r>
      <w:proofErr w:type="gramEnd"/>
      <w:r w:rsidRPr="0085178B">
        <w:rPr>
          <w:rFonts w:ascii="Arial" w:hAnsi="Arial" w:cs="Arial"/>
          <w:sz w:val="24"/>
          <w:szCs w:val="24"/>
        </w:rPr>
        <w:t xml:space="preserve"> way as a written assignment. Use </w:t>
      </w:r>
      <w:r w:rsidRPr="0085178B">
        <w:rPr>
          <w:rFonts w:ascii="Arial" w:hAnsi="Arial" w:cs="Arial"/>
          <w:b/>
          <w:sz w:val="24"/>
          <w:szCs w:val="24"/>
        </w:rPr>
        <w:t>Harvard referencing</w:t>
      </w:r>
      <w:r>
        <w:rPr>
          <w:rFonts w:ascii="Arial" w:hAnsi="Arial" w:cs="Arial"/>
          <w:sz w:val="24"/>
          <w:szCs w:val="24"/>
        </w:rPr>
        <w:t xml:space="preserve"> on your slides</w:t>
      </w:r>
      <w:r w:rsidRPr="0085178B">
        <w:rPr>
          <w:rFonts w:ascii="Arial" w:hAnsi="Arial" w:cs="Arial"/>
          <w:sz w:val="24"/>
          <w:szCs w:val="24"/>
        </w:rPr>
        <w:t xml:space="preserve"> (with a </w:t>
      </w:r>
      <w:r w:rsidRPr="0085178B">
        <w:rPr>
          <w:rFonts w:ascii="Arial" w:hAnsi="Arial" w:cs="Arial"/>
          <w:b/>
          <w:sz w:val="24"/>
          <w:szCs w:val="24"/>
        </w:rPr>
        <w:t>list</w:t>
      </w:r>
      <w:r w:rsidRPr="0085178B">
        <w:rPr>
          <w:rFonts w:ascii="Arial" w:hAnsi="Arial" w:cs="Arial"/>
          <w:sz w:val="24"/>
          <w:szCs w:val="24"/>
        </w:rPr>
        <w:t xml:space="preserve"> on the last slide) and acknowledge sources verbally. </w:t>
      </w:r>
    </w:p>
    <w:p w14:paraId="56907131" w14:textId="77777777" w:rsidR="00B34106" w:rsidRPr="0085178B" w:rsidRDefault="00B34106" w:rsidP="00B34106">
      <w:pPr>
        <w:pStyle w:val="ListParagraph"/>
        <w:numPr>
          <w:ilvl w:val="0"/>
          <w:numId w:val="17"/>
        </w:numPr>
        <w:spacing w:after="160" w:line="259" w:lineRule="auto"/>
        <w:rPr>
          <w:rFonts w:ascii="Arial" w:hAnsi="Arial" w:cs="Arial"/>
          <w:sz w:val="24"/>
          <w:szCs w:val="24"/>
        </w:rPr>
      </w:pPr>
      <w:r w:rsidRPr="0085178B">
        <w:rPr>
          <w:rFonts w:ascii="Arial" w:hAnsi="Arial" w:cs="Arial"/>
          <w:sz w:val="24"/>
          <w:szCs w:val="24"/>
        </w:rPr>
        <w:t xml:space="preserve">Consider how you will </w:t>
      </w:r>
      <w:r w:rsidRPr="0085178B">
        <w:rPr>
          <w:rFonts w:ascii="Arial" w:hAnsi="Arial" w:cs="Arial"/>
          <w:b/>
          <w:sz w:val="24"/>
          <w:szCs w:val="24"/>
        </w:rPr>
        <w:t>structure</w:t>
      </w:r>
      <w:r w:rsidRPr="0085178B">
        <w:rPr>
          <w:rFonts w:ascii="Arial" w:hAnsi="Arial" w:cs="Arial"/>
          <w:sz w:val="24"/>
          <w:szCs w:val="24"/>
        </w:rPr>
        <w:t xml:space="preserve"> your presentation to </w:t>
      </w:r>
      <w:proofErr w:type="gramStart"/>
      <w:r w:rsidRPr="0085178B">
        <w:rPr>
          <w:rFonts w:ascii="Arial" w:hAnsi="Arial" w:cs="Arial"/>
          <w:sz w:val="24"/>
          <w:szCs w:val="24"/>
        </w:rPr>
        <w:t>take into account</w:t>
      </w:r>
      <w:proofErr w:type="gramEnd"/>
      <w:r w:rsidRPr="0085178B">
        <w:rPr>
          <w:rFonts w:ascii="Arial" w:hAnsi="Arial" w:cs="Arial"/>
          <w:sz w:val="24"/>
          <w:szCs w:val="24"/>
        </w:rPr>
        <w:t xml:space="preserve"> the following:</w:t>
      </w:r>
    </w:p>
    <w:p w14:paraId="7E534861" w14:textId="77777777" w:rsidR="00B34106" w:rsidRPr="0085178B" w:rsidRDefault="00B34106" w:rsidP="00B34106">
      <w:pPr>
        <w:pStyle w:val="ListParagraph"/>
        <w:numPr>
          <w:ilvl w:val="1"/>
          <w:numId w:val="17"/>
        </w:numPr>
        <w:spacing w:after="160" w:line="259" w:lineRule="auto"/>
        <w:rPr>
          <w:rFonts w:ascii="Arial" w:hAnsi="Arial" w:cs="Arial"/>
          <w:sz w:val="24"/>
          <w:szCs w:val="24"/>
        </w:rPr>
      </w:pPr>
      <w:r w:rsidRPr="0085178B">
        <w:rPr>
          <w:rFonts w:ascii="Arial" w:hAnsi="Arial" w:cs="Arial"/>
          <w:sz w:val="24"/>
          <w:szCs w:val="24"/>
        </w:rPr>
        <w:t xml:space="preserve">The need to demonstrate the full range of skills needed to meet the </w:t>
      </w:r>
      <w:r w:rsidRPr="0085178B">
        <w:rPr>
          <w:rFonts w:ascii="Arial" w:hAnsi="Arial" w:cs="Arial"/>
          <w:b/>
          <w:sz w:val="24"/>
          <w:szCs w:val="24"/>
        </w:rPr>
        <w:t>learning objectives</w:t>
      </w:r>
      <w:r w:rsidRPr="0085178B">
        <w:rPr>
          <w:rFonts w:ascii="Arial" w:hAnsi="Arial" w:cs="Arial"/>
          <w:sz w:val="24"/>
          <w:szCs w:val="24"/>
        </w:rPr>
        <w:t xml:space="preserve"> </w:t>
      </w:r>
    </w:p>
    <w:p w14:paraId="5C0C9A70" w14:textId="77777777" w:rsidR="00B34106" w:rsidRPr="0085178B" w:rsidRDefault="00B34106" w:rsidP="00B34106">
      <w:pPr>
        <w:pStyle w:val="ListParagraph"/>
        <w:numPr>
          <w:ilvl w:val="1"/>
          <w:numId w:val="17"/>
        </w:numPr>
        <w:spacing w:after="160" w:line="259" w:lineRule="auto"/>
        <w:rPr>
          <w:rFonts w:ascii="Arial" w:hAnsi="Arial" w:cs="Arial"/>
          <w:sz w:val="24"/>
          <w:szCs w:val="24"/>
        </w:rPr>
      </w:pPr>
      <w:r w:rsidRPr="0085178B">
        <w:rPr>
          <w:rFonts w:ascii="Arial" w:hAnsi="Arial" w:cs="Arial"/>
          <w:sz w:val="24"/>
          <w:szCs w:val="24"/>
        </w:rPr>
        <w:t xml:space="preserve">Ensure that your response forms a </w:t>
      </w:r>
      <w:r w:rsidRPr="0085178B">
        <w:rPr>
          <w:rFonts w:ascii="Arial" w:hAnsi="Arial" w:cs="Arial"/>
          <w:b/>
          <w:sz w:val="24"/>
          <w:szCs w:val="24"/>
        </w:rPr>
        <w:t>coherent overall argument</w:t>
      </w:r>
      <w:r w:rsidRPr="0085178B">
        <w:rPr>
          <w:rFonts w:ascii="Arial" w:hAnsi="Arial" w:cs="Arial"/>
          <w:sz w:val="24"/>
          <w:szCs w:val="24"/>
        </w:rPr>
        <w:t xml:space="preserve"> </w:t>
      </w:r>
    </w:p>
    <w:p w14:paraId="6A8D956C" w14:textId="77777777" w:rsidR="00B34106" w:rsidRPr="0085178B" w:rsidRDefault="00B34106" w:rsidP="00B34106">
      <w:pPr>
        <w:ind w:left="720"/>
        <w:rPr>
          <w:rFonts w:ascii="Arial" w:hAnsi="Arial" w:cs="Arial"/>
          <w:sz w:val="24"/>
          <w:szCs w:val="24"/>
        </w:rPr>
      </w:pPr>
    </w:p>
    <w:p w14:paraId="54AA4F29" w14:textId="77777777" w:rsidR="00B34106" w:rsidRPr="0085178B" w:rsidRDefault="00B34106" w:rsidP="00B34106">
      <w:pPr>
        <w:ind w:left="720"/>
        <w:rPr>
          <w:rFonts w:ascii="Arial" w:hAnsi="Arial" w:cs="Arial"/>
          <w:sz w:val="24"/>
          <w:szCs w:val="24"/>
        </w:rPr>
      </w:pPr>
    </w:p>
    <w:p w14:paraId="24ABCC8F" w14:textId="77777777" w:rsidR="00B34106" w:rsidRPr="00A406E5" w:rsidRDefault="00B34106" w:rsidP="00B34106">
      <w:pPr>
        <w:ind w:left="720"/>
        <w:rPr>
          <w:rFonts w:ascii="Arial" w:hAnsi="Arial" w:cs="Arial"/>
          <w:sz w:val="24"/>
          <w:szCs w:val="24"/>
        </w:rPr>
      </w:pPr>
    </w:p>
    <w:p w14:paraId="6DD35CAB" w14:textId="77777777" w:rsidR="00B34106" w:rsidRPr="00A406E5" w:rsidRDefault="00B34106" w:rsidP="00B34106">
      <w:pPr>
        <w:ind w:left="720"/>
        <w:rPr>
          <w:rFonts w:ascii="Arial" w:hAnsi="Arial" w:cs="Arial"/>
          <w:sz w:val="24"/>
          <w:szCs w:val="24"/>
        </w:rPr>
      </w:pPr>
    </w:p>
    <w:p w14:paraId="6096FA57" w14:textId="77777777" w:rsidR="00152E9D" w:rsidRPr="00A406E5" w:rsidRDefault="00152E9D" w:rsidP="00A67FB1">
      <w:pPr>
        <w:ind w:left="720"/>
        <w:rPr>
          <w:rFonts w:ascii="Arial" w:hAnsi="Arial" w:cs="Arial"/>
          <w:sz w:val="24"/>
          <w:szCs w:val="24"/>
        </w:rPr>
      </w:pPr>
    </w:p>
    <w:p w14:paraId="1B0EBCF1" w14:textId="77777777" w:rsidR="00152E9D" w:rsidRPr="00A406E5" w:rsidRDefault="00152E9D" w:rsidP="00A67FB1">
      <w:pPr>
        <w:ind w:left="720"/>
        <w:rPr>
          <w:rFonts w:ascii="Arial" w:hAnsi="Arial" w:cs="Arial"/>
          <w:sz w:val="24"/>
          <w:szCs w:val="24"/>
        </w:rPr>
      </w:pPr>
    </w:p>
    <w:p w14:paraId="1F731B28" w14:textId="77777777" w:rsidR="00152E9D" w:rsidRPr="00A406E5" w:rsidRDefault="00152E9D" w:rsidP="00A67FB1">
      <w:pPr>
        <w:ind w:left="720"/>
        <w:rPr>
          <w:rFonts w:ascii="Arial" w:hAnsi="Arial" w:cs="Arial"/>
          <w:sz w:val="24"/>
          <w:szCs w:val="24"/>
        </w:rPr>
      </w:pPr>
    </w:p>
    <w:p w14:paraId="1DE58A73" w14:textId="77777777" w:rsidR="00152E9D" w:rsidRPr="00A406E5" w:rsidRDefault="00152E9D" w:rsidP="00A67FB1">
      <w:pPr>
        <w:ind w:left="720"/>
        <w:rPr>
          <w:rFonts w:ascii="Arial" w:hAnsi="Arial" w:cs="Arial"/>
          <w:sz w:val="24"/>
          <w:szCs w:val="24"/>
        </w:rPr>
      </w:pPr>
    </w:p>
    <w:p w14:paraId="09FD2B1B" w14:textId="77777777" w:rsidR="00152E9D" w:rsidRPr="00A406E5" w:rsidRDefault="00152E9D" w:rsidP="00A67FB1">
      <w:pPr>
        <w:ind w:left="720"/>
        <w:rPr>
          <w:rFonts w:ascii="Arial" w:hAnsi="Arial" w:cs="Arial"/>
          <w:sz w:val="24"/>
          <w:szCs w:val="24"/>
        </w:rPr>
      </w:pPr>
    </w:p>
    <w:p w14:paraId="506B6FAB" w14:textId="77777777" w:rsidR="00152E9D" w:rsidRPr="00A406E5" w:rsidRDefault="00152E9D" w:rsidP="00A67FB1">
      <w:pPr>
        <w:ind w:left="720"/>
        <w:rPr>
          <w:rFonts w:ascii="Arial" w:hAnsi="Arial" w:cs="Arial"/>
          <w:sz w:val="24"/>
          <w:szCs w:val="24"/>
        </w:rPr>
      </w:pPr>
    </w:p>
    <w:p w14:paraId="44A7CA30" w14:textId="77777777" w:rsidR="00152E9D" w:rsidRPr="00A406E5" w:rsidRDefault="00152E9D" w:rsidP="00A67FB1">
      <w:pPr>
        <w:ind w:left="720"/>
        <w:rPr>
          <w:rFonts w:ascii="Arial" w:hAnsi="Arial" w:cs="Arial"/>
          <w:sz w:val="24"/>
          <w:szCs w:val="24"/>
        </w:rPr>
      </w:pPr>
    </w:p>
    <w:p w14:paraId="74046FD2" w14:textId="77777777" w:rsidR="00152E9D" w:rsidRPr="00A406E5" w:rsidRDefault="00152E9D" w:rsidP="00A67FB1">
      <w:pPr>
        <w:ind w:left="720"/>
        <w:rPr>
          <w:rFonts w:ascii="Arial" w:hAnsi="Arial" w:cs="Arial"/>
          <w:sz w:val="24"/>
          <w:szCs w:val="24"/>
        </w:rPr>
      </w:pPr>
    </w:p>
    <w:p w14:paraId="6942CA11" w14:textId="77777777" w:rsidR="00152E9D" w:rsidRPr="00A406E5" w:rsidRDefault="00152E9D" w:rsidP="00A67FB1">
      <w:pPr>
        <w:ind w:left="720"/>
        <w:rPr>
          <w:rFonts w:ascii="Arial" w:hAnsi="Arial" w:cs="Arial"/>
          <w:sz w:val="24"/>
          <w:szCs w:val="24"/>
        </w:rPr>
      </w:pPr>
    </w:p>
    <w:p w14:paraId="424ED4E7" w14:textId="77777777" w:rsidR="00152E9D" w:rsidRPr="00A406E5" w:rsidRDefault="00152E9D" w:rsidP="00A67FB1">
      <w:pPr>
        <w:ind w:left="720"/>
        <w:rPr>
          <w:rFonts w:ascii="Arial" w:hAnsi="Arial" w:cs="Arial"/>
          <w:sz w:val="24"/>
          <w:szCs w:val="24"/>
        </w:rPr>
      </w:pPr>
    </w:p>
    <w:p w14:paraId="654A7CE1" w14:textId="77777777" w:rsidR="00152E9D" w:rsidRPr="00A406E5" w:rsidRDefault="00152E9D" w:rsidP="00A67FB1">
      <w:pPr>
        <w:ind w:left="720"/>
        <w:rPr>
          <w:rFonts w:ascii="Arial" w:hAnsi="Arial" w:cs="Arial"/>
          <w:sz w:val="24"/>
          <w:szCs w:val="24"/>
        </w:rPr>
      </w:pPr>
    </w:p>
    <w:p w14:paraId="75A5B135" w14:textId="77777777" w:rsidR="00152E9D" w:rsidRPr="00A406E5" w:rsidRDefault="00152E9D" w:rsidP="00A67FB1">
      <w:pPr>
        <w:ind w:left="720"/>
        <w:rPr>
          <w:rFonts w:ascii="Arial" w:hAnsi="Arial" w:cs="Arial"/>
          <w:sz w:val="24"/>
          <w:szCs w:val="24"/>
        </w:rPr>
      </w:pPr>
    </w:p>
    <w:p w14:paraId="708C268D" w14:textId="77777777" w:rsidR="00152E9D" w:rsidRPr="00A406E5" w:rsidRDefault="00152E9D" w:rsidP="00A67FB1">
      <w:pPr>
        <w:ind w:left="720"/>
        <w:rPr>
          <w:rFonts w:ascii="Arial" w:hAnsi="Arial" w:cs="Arial"/>
          <w:sz w:val="24"/>
          <w:szCs w:val="24"/>
        </w:rPr>
      </w:pPr>
    </w:p>
    <w:p w14:paraId="4BAFE96E" w14:textId="77777777" w:rsidR="00152E9D" w:rsidRPr="00A406E5" w:rsidRDefault="00152E9D" w:rsidP="00A67FB1">
      <w:pPr>
        <w:ind w:left="720"/>
        <w:rPr>
          <w:rFonts w:ascii="Arial" w:hAnsi="Arial" w:cs="Arial"/>
          <w:sz w:val="24"/>
          <w:szCs w:val="24"/>
        </w:rPr>
      </w:pPr>
    </w:p>
    <w:p w14:paraId="369B04B1" w14:textId="77777777" w:rsidR="00152E9D" w:rsidRPr="00A406E5" w:rsidRDefault="00152E9D" w:rsidP="00A67FB1">
      <w:pPr>
        <w:ind w:left="720"/>
        <w:rPr>
          <w:rFonts w:ascii="Arial" w:hAnsi="Arial" w:cs="Arial"/>
          <w:sz w:val="24"/>
          <w:szCs w:val="24"/>
        </w:rPr>
      </w:pPr>
    </w:p>
    <w:p w14:paraId="740FCB12" w14:textId="77777777" w:rsidR="00152E9D" w:rsidRPr="00A406E5" w:rsidRDefault="00152E9D" w:rsidP="00A67FB1">
      <w:pPr>
        <w:ind w:left="720"/>
        <w:rPr>
          <w:rFonts w:ascii="Arial" w:hAnsi="Arial" w:cs="Arial"/>
          <w:sz w:val="24"/>
          <w:szCs w:val="24"/>
        </w:rPr>
      </w:pPr>
    </w:p>
    <w:p w14:paraId="1CEE6A67" w14:textId="77777777" w:rsidR="00152E9D" w:rsidRPr="00A406E5" w:rsidRDefault="00152E9D" w:rsidP="00A67FB1">
      <w:pPr>
        <w:ind w:left="720"/>
        <w:rPr>
          <w:rFonts w:ascii="Arial" w:hAnsi="Arial" w:cs="Arial"/>
          <w:sz w:val="24"/>
          <w:szCs w:val="24"/>
        </w:rPr>
      </w:pPr>
    </w:p>
    <w:p w14:paraId="0174A473" w14:textId="77777777" w:rsidR="00152E9D" w:rsidRPr="00A406E5" w:rsidRDefault="00152E9D" w:rsidP="00A67FB1">
      <w:pPr>
        <w:ind w:left="720"/>
        <w:rPr>
          <w:rFonts w:ascii="Arial" w:hAnsi="Arial" w:cs="Arial"/>
          <w:sz w:val="24"/>
          <w:szCs w:val="24"/>
        </w:rPr>
      </w:pPr>
    </w:p>
    <w:p w14:paraId="72D577A3" w14:textId="77777777" w:rsidR="00152E9D" w:rsidRPr="00A406E5" w:rsidRDefault="00152E9D" w:rsidP="00A67FB1">
      <w:pPr>
        <w:ind w:left="720"/>
        <w:rPr>
          <w:rFonts w:ascii="Arial" w:hAnsi="Arial" w:cs="Arial"/>
          <w:sz w:val="24"/>
          <w:szCs w:val="24"/>
        </w:rPr>
      </w:pPr>
    </w:p>
    <w:p w14:paraId="025B9A56" w14:textId="77777777" w:rsidR="00152E9D" w:rsidRPr="00A406E5" w:rsidRDefault="00152E9D" w:rsidP="00A67FB1">
      <w:pPr>
        <w:ind w:left="720"/>
        <w:rPr>
          <w:rFonts w:ascii="Arial" w:hAnsi="Arial" w:cs="Arial"/>
          <w:sz w:val="24"/>
          <w:szCs w:val="24"/>
        </w:rPr>
      </w:pPr>
    </w:p>
    <w:p w14:paraId="0F3C8679" w14:textId="77777777" w:rsidR="00A3505D" w:rsidRPr="00A406E5" w:rsidRDefault="00A3505D" w:rsidP="00D22D9C">
      <w:pPr>
        <w:jc w:val="both"/>
        <w:rPr>
          <w:rFonts w:ascii="Arial" w:hAnsi="Arial" w:cs="Arial"/>
          <w:sz w:val="22"/>
          <w:szCs w:val="22"/>
        </w:rPr>
      </w:pPr>
    </w:p>
    <w:p w14:paraId="1FFF906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A536BA1" w14:textId="77777777" w:rsidR="004D5E9B" w:rsidRDefault="004D5E9B" w:rsidP="00D22D9C">
      <w:pPr>
        <w:jc w:val="both"/>
        <w:rPr>
          <w:rFonts w:ascii="Arial" w:hAnsi="Arial" w:cs="Arial"/>
          <w:sz w:val="22"/>
          <w:szCs w:val="22"/>
        </w:rPr>
      </w:pPr>
    </w:p>
    <w:p w14:paraId="5D54B968" w14:textId="77777777" w:rsidR="004D5E9B" w:rsidRDefault="004D5E9B" w:rsidP="00D22D9C">
      <w:pPr>
        <w:jc w:val="both"/>
        <w:rPr>
          <w:rFonts w:ascii="Arial" w:hAnsi="Arial" w:cs="Arial"/>
          <w:sz w:val="22"/>
          <w:szCs w:val="22"/>
        </w:rPr>
      </w:pPr>
    </w:p>
    <w:p w14:paraId="1659B448" w14:textId="77777777" w:rsidR="004D5E9B" w:rsidRDefault="004D5E9B" w:rsidP="00D22D9C">
      <w:pPr>
        <w:jc w:val="both"/>
        <w:rPr>
          <w:rFonts w:ascii="Arial" w:hAnsi="Arial" w:cs="Arial"/>
          <w:sz w:val="22"/>
          <w:szCs w:val="22"/>
        </w:rPr>
      </w:pPr>
    </w:p>
    <w:p w14:paraId="0A65FE68" w14:textId="77777777" w:rsidR="004D5E9B" w:rsidRDefault="004D5E9B" w:rsidP="00D22D9C">
      <w:pPr>
        <w:jc w:val="both"/>
        <w:rPr>
          <w:rFonts w:ascii="Arial" w:hAnsi="Arial" w:cs="Arial"/>
          <w:sz w:val="22"/>
          <w:szCs w:val="22"/>
        </w:rPr>
      </w:pPr>
    </w:p>
    <w:p w14:paraId="05DDA3DE" w14:textId="77777777" w:rsidR="004D5E9B" w:rsidRDefault="004D5E9B" w:rsidP="00D22D9C">
      <w:pPr>
        <w:jc w:val="both"/>
        <w:rPr>
          <w:rFonts w:ascii="Arial" w:hAnsi="Arial" w:cs="Arial"/>
          <w:sz w:val="22"/>
          <w:szCs w:val="22"/>
        </w:rPr>
      </w:pPr>
    </w:p>
    <w:p w14:paraId="22E42516" w14:textId="77777777" w:rsidR="004D5E9B" w:rsidRDefault="004D5E9B" w:rsidP="00D22D9C">
      <w:pPr>
        <w:jc w:val="both"/>
        <w:rPr>
          <w:rFonts w:ascii="Arial" w:hAnsi="Arial" w:cs="Arial"/>
          <w:sz w:val="22"/>
          <w:szCs w:val="22"/>
        </w:rPr>
      </w:pPr>
    </w:p>
    <w:p w14:paraId="256F81A1" w14:textId="77777777" w:rsidR="00A85BFE" w:rsidRDefault="004D5E9B" w:rsidP="00D22D9C">
      <w:pPr>
        <w:jc w:val="both"/>
        <w:rPr>
          <w:rFonts w:ascii="Arial" w:hAnsi="Arial" w:cs="Arial"/>
          <w:sz w:val="22"/>
          <w:szCs w:val="22"/>
        </w:rPr>
      </w:pPr>
      <w:r>
        <w:rPr>
          <w:rFonts w:ascii="Arial" w:hAnsi="Arial" w:cs="Arial"/>
          <w:sz w:val="22"/>
          <w:szCs w:val="22"/>
        </w:rPr>
        <w:br/>
      </w:r>
    </w:p>
    <w:p w14:paraId="41CCBFA6" w14:textId="77777777" w:rsidR="00A3505D" w:rsidRPr="00A406E5" w:rsidRDefault="00A3505D" w:rsidP="001209F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63EC60" w14:textId="77777777" w:rsidTr="00C8667A">
        <w:trPr>
          <w:trHeight w:val="414"/>
        </w:trPr>
        <w:tc>
          <w:tcPr>
            <w:tcW w:w="10670" w:type="dxa"/>
            <w:shd w:val="clear" w:color="auto" w:fill="D9D9D9"/>
          </w:tcPr>
          <w:p w14:paraId="66E12C0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70102A" w14:textId="77777777" w:rsidR="00D22D9C" w:rsidRPr="00A406E5" w:rsidRDefault="00D22D9C" w:rsidP="00D22D9C">
      <w:pPr>
        <w:jc w:val="both"/>
        <w:rPr>
          <w:rFonts w:ascii="Arial" w:hAnsi="Arial" w:cs="Arial"/>
          <w:sz w:val="22"/>
          <w:szCs w:val="22"/>
        </w:rPr>
      </w:pPr>
    </w:p>
    <w:p w14:paraId="09290D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FE676A" w14:textId="77777777" w:rsidR="004D5E9B" w:rsidRDefault="004D5E9B" w:rsidP="00D22D9C">
      <w:pPr>
        <w:jc w:val="both"/>
        <w:rPr>
          <w:rFonts w:ascii="Arial" w:hAnsi="Arial" w:cs="Arial"/>
          <w:b/>
          <w:sz w:val="22"/>
          <w:szCs w:val="22"/>
        </w:rPr>
      </w:pPr>
    </w:p>
    <w:p w14:paraId="68D1FE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1DB97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61B858" w14:textId="77777777" w:rsidR="00C01A3F" w:rsidRPr="00A406E5" w:rsidRDefault="00C01A3F" w:rsidP="00D22D9C">
      <w:pPr>
        <w:jc w:val="both"/>
        <w:rPr>
          <w:rFonts w:ascii="Arial" w:hAnsi="Arial" w:cs="Arial"/>
          <w:sz w:val="22"/>
          <w:szCs w:val="22"/>
        </w:rPr>
      </w:pPr>
    </w:p>
    <w:p w14:paraId="25E9C9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F0BD42" w14:textId="77777777" w:rsidR="0013140B" w:rsidRPr="00A406E5" w:rsidRDefault="0013140B" w:rsidP="00C01A3F">
      <w:pPr>
        <w:jc w:val="both"/>
        <w:rPr>
          <w:rFonts w:ascii="Arial" w:hAnsi="Arial" w:cs="Arial"/>
          <w:i/>
          <w:sz w:val="22"/>
          <w:szCs w:val="22"/>
        </w:rPr>
      </w:pPr>
    </w:p>
    <w:p w14:paraId="72994E63" w14:textId="77777777" w:rsid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Knowledge of major theories in the field of helping, counselling and support</w:t>
      </w:r>
    </w:p>
    <w:p w14:paraId="7E611BC1"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The application of theory in their work with learners</w:t>
      </w:r>
    </w:p>
    <w:p w14:paraId="6E72BB9D" w14:textId="77777777" w:rsidR="00C01A3F" w:rsidRPr="0013140B" w:rsidRDefault="00C01A3F" w:rsidP="00D22D9C">
      <w:pPr>
        <w:jc w:val="both"/>
        <w:rPr>
          <w:rFonts w:ascii="Arial" w:hAnsi="Arial" w:cs="Arial"/>
          <w:sz w:val="24"/>
          <w:szCs w:val="24"/>
        </w:rPr>
      </w:pPr>
    </w:p>
    <w:p w14:paraId="429463A8" w14:textId="77777777" w:rsidR="00D22D9C" w:rsidRPr="00A406E5" w:rsidRDefault="00D22D9C" w:rsidP="00D22D9C">
      <w:pPr>
        <w:jc w:val="both"/>
        <w:rPr>
          <w:rFonts w:ascii="Arial" w:hAnsi="Arial" w:cs="Arial"/>
          <w:sz w:val="22"/>
          <w:szCs w:val="22"/>
        </w:rPr>
      </w:pPr>
    </w:p>
    <w:p w14:paraId="51BFF3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FFB6C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12EA66" w14:textId="77777777" w:rsidR="00C01A3F" w:rsidRPr="00A406E5" w:rsidRDefault="00C01A3F" w:rsidP="00C01A3F">
      <w:pPr>
        <w:jc w:val="both"/>
        <w:rPr>
          <w:rFonts w:ascii="Arial" w:hAnsi="Arial" w:cs="Arial"/>
          <w:b/>
          <w:i/>
          <w:sz w:val="22"/>
          <w:szCs w:val="22"/>
        </w:rPr>
      </w:pPr>
    </w:p>
    <w:p w14:paraId="6CB70E30"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A83E0D"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Knowledge of major theories in the field of helping, counselling and support</w:t>
      </w:r>
    </w:p>
    <w:p w14:paraId="626140E0" w14:textId="77777777" w:rsidR="0013140B" w:rsidRPr="0013140B" w:rsidRDefault="0013140B" w:rsidP="0013140B">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13140B">
        <w:rPr>
          <w:rFonts w:ascii="Arial" w:hAnsi="Arial" w:cs="Arial"/>
          <w:sz w:val="22"/>
          <w:szCs w:val="22"/>
        </w:rPr>
        <w:t>The application of theory in their work with learners</w:t>
      </w:r>
    </w:p>
    <w:p w14:paraId="4802CE81" w14:textId="77777777" w:rsidR="0013140B" w:rsidRPr="0013140B" w:rsidRDefault="0013140B" w:rsidP="00C01A3F">
      <w:pPr>
        <w:jc w:val="both"/>
        <w:rPr>
          <w:rFonts w:ascii="Arial" w:hAnsi="Arial" w:cs="Arial"/>
          <w:i/>
          <w:sz w:val="22"/>
          <w:szCs w:val="22"/>
        </w:rPr>
      </w:pPr>
    </w:p>
    <w:p w14:paraId="2EB911BE" w14:textId="77777777" w:rsidR="00D22D9C" w:rsidRPr="00A406E5" w:rsidRDefault="00D22D9C" w:rsidP="00D22D9C">
      <w:pPr>
        <w:jc w:val="both"/>
        <w:rPr>
          <w:rFonts w:ascii="Arial" w:hAnsi="Arial" w:cs="Arial"/>
          <w:sz w:val="22"/>
          <w:szCs w:val="22"/>
        </w:rPr>
      </w:pPr>
    </w:p>
    <w:p w14:paraId="0CEA6890" w14:textId="77777777" w:rsidR="00D22D9C" w:rsidRPr="00A406E5" w:rsidRDefault="00D22D9C" w:rsidP="00D22D9C">
      <w:pPr>
        <w:jc w:val="both"/>
        <w:rPr>
          <w:rFonts w:ascii="Arial" w:hAnsi="Arial" w:cs="Arial"/>
          <w:b/>
          <w:sz w:val="22"/>
          <w:szCs w:val="22"/>
        </w:rPr>
      </w:pPr>
    </w:p>
    <w:p w14:paraId="17BA1B2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B1766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817F3DC" w14:textId="77777777" w:rsidR="00D22D9C" w:rsidRPr="00A406E5" w:rsidRDefault="00D22D9C" w:rsidP="00D22D9C">
      <w:pPr>
        <w:jc w:val="both"/>
        <w:rPr>
          <w:rFonts w:ascii="Arial" w:hAnsi="Arial" w:cs="Arial"/>
          <w:sz w:val="22"/>
          <w:szCs w:val="22"/>
        </w:rPr>
      </w:pPr>
    </w:p>
    <w:p w14:paraId="19F2F95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5558B4"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Recognition of the balance between building relationships of trust with learners, and the necessity for expertise in responding to learner needs</w:t>
      </w:r>
    </w:p>
    <w:p w14:paraId="7A38A4CA" w14:textId="77777777" w:rsidR="00C01A3F" w:rsidRPr="00F108AD" w:rsidRDefault="00C01A3F" w:rsidP="00D22D9C">
      <w:pPr>
        <w:jc w:val="both"/>
        <w:rPr>
          <w:rFonts w:ascii="Arial" w:hAnsi="Arial" w:cs="Arial"/>
          <w:sz w:val="22"/>
          <w:szCs w:val="22"/>
        </w:rPr>
      </w:pPr>
    </w:p>
    <w:p w14:paraId="6A16CA73" w14:textId="77777777" w:rsidR="00D22D9C" w:rsidRPr="00A406E5" w:rsidRDefault="00D22D9C" w:rsidP="00D22D9C">
      <w:pPr>
        <w:jc w:val="both"/>
        <w:rPr>
          <w:rFonts w:ascii="Arial" w:hAnsi="Arial" w:cs="Arial"/>
          <w:b/>
          <w:sz w:val="22"/>
          <w:szCs w:val="22"/>
        </w:rPr>
      </w:pPr>
    </w:p>
    <w:p w14:paraId="07617B5E" w14:textId="77777777" w:rsidR="0013140B" w:rsidRDefault="0013140B" w:rsidP="0013140B">
      <w:pPr>
        <w:jc w:val="both"/>
        <w:rPr>
          <w:rFonts w:ascii="Arial" w:hAnsi="Arial" w:cs="Arial"/>
          <w:b/>
          <w:sz w:val="22"/>
          <w:szCs w:val="22"/>
        </w:rPr>
      </w:pPr>
    </w:p>
    <w:p w14:paraId="41C6739B" w14:textId="77777777" w:rsidR="00F108AD" w:rsidRDefault="00F108AD" w:rsidP="0013140B">
      <w:pPr>
        <w:ind w:left="360"/>
        <w:jc w:val="both"/>
        <w:rPr>
          <w:rFonts w:ascii="Arial" w:hAnsi="Arial" w:cs="Arial"/>
          <w:b/>
          <w:sz w:val="22"/>
          <w:szCs w:val="22"/>
        </w:rPr>
      </w:pPr>
    </w:p>
    <w:p w14:paraId="754DCC75" w14:textId="77777777" w:rsidR="00D22D9C" w:rsidRPr="00F108AD" w:rsidRDefault="00D22D9C" w:rsidP="00F108AD">
      <w:pPr>
        <w:pStyle w:val="ListParagraph"/>
        <w:numPr>
          <w:ilvl w:val="0"/>
          <w:numId w:val="6"/>
        </w:numPr>
        <w:jc w:val="both"/>
        <w:rPr>
          <w:rFonts w:ascii="Arial" w:hAnsi="Arial" w:cs="Arial"/>
          <w:b/>
          <w:sz w:val="22"/>
          <w:szCs w:val="22"/>
        </w:rPr>
      </w:pPr>
      <w:r w:rsidRPr="00F108AD">
        <w:rPr>
          <w:rFonts w:ascii="Arial" w:hAnsi="Arial" w:cs="Arial"/>
          <w:b/>
          <w:sz w:val="22"/>
          <w:szCs w:val="22"/>
        </w:rPr>
        <w:t xml:space="preserve">Practical </w:t>
      </w:r>
      <w:r w:rsidR="005F3A53" w:rsidRPr="00F108AD">
        <w:rPr>
          <w:rFonts w:ascii="Arial" w:hAnsi="Arial" w:cs="Arial"/>
          <w:b/>
          <w:sz w:val="22"/>
          <w:szCs w:val="22"/>
        </w:rPr>
        <w:t>Skills</w:t>
      </w:r>
    </w:p>
    <w:p w14:paraId="44A9AB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31994A" w14:textId="77777777" w:rsidR="00D22D9C" w:rsidRPr="00A406E5" w:rsidRDefault="00D22D9C" w:rsidP="00D22D9C">
      <w:pPr>
        <w:jc w:val="both"/>
        <w:rPr>
          <w:rFonts w:ascii="Arial" w:hAnsi="Arial" w:cs="Arial"/>
          <w:sz w:val="22"/>
          <w:szCs w:val="22"/>
        </w:rPr>
      </w:pPr>
    </w:p>
    <w:p w14:paraId="55D28B5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38722F"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The application of theory in their work with learners</w:t>
      </w:r>
    </w:p>
    <w:p w14:paraId="558125ED"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Recognition of the balance between building relationships of trust with learners, and the necessity for expertise in responding to learner needs</w:t>
      </w:r>
    </w:p>
    <w:p w14:paraId="5698DF6B" w14:textId="77777777" w:rsidR="00F108AD" w:rsidRPr="00A406E5" w:rsidRDefault="00F108AD" w:rsidP="00C01A3F">
      <w:pPr>
        <w:jc w:val="both"/>
        <w:rPr>
          <w:rFonts w:ascii="Arial" w:hAnsi="Arial" w:cs="Arial"/>
          <w:i/>
          <w:sz w:val="22"/>
          <w:szCs w:val="22"/>
        </w:rPr>
      </w:pPr>
    </w:p>
    <w:p w14:paraId="41C00268" w14:textId="77777777" w:rsidR="00C01A3F" w:rsidRPr="00A406E5" w:rsidRDefault="00C01A3F" w:rsidP="00D22D9C">
      <w:pPr>
        <w:jc w:val="both"/>
        <w:rPr>
          <w:rFonts w:ascii="Arial" w:hAnsi="Arial" w:cs="Arial"/>
          <w:sz w:val="22"/>
          <w:szCs w:val="22"/>
        </w:rPr>
      </w:pPr>
    </w:p>
    <w:p w14:paraId="7E293741" w14:textId="77777777" w:rsidR="008566E5" w:rsidRPr="00A406E5" w:rsidRDefault="008566E5" w:rsidP="00D22D9C">
      <w:pPr>
        <w:jc w:val="both"/>
        <w:rPr>
          <w:rFonts w:ascii="Arial" w:hAnsi="Arial" w:cs="Arial"/>
          <w:sz w:val="22"/>
          <w:szCs w:val="22"/>
        </w:rPr>
      </w:pPr>
    </w:p>
    <w:p w14:paraId="0E39B2E6" w14:textId="77777777" w:rsidR="00D22D9C" w:rsidRPr="00F108AD" w:rsidRDefault="005F3A53" w:rsidP="00F108AD">
      <w:pPr>
        <w:pStyle w:val="ListParagraph"/>
        <w:numPr>
          <w:ilvl w:val="0"/>
          <w:numId w:val="6"/>
        </w:numPr>
        <w:jc w:val="both"/>
        <w:rPr>
          <w:rFonts w:ascii="Arial" w:hAnsi="Arial" w:cs="Arial"/>
          <w:b/>
          <w:sz w:val="22"/>
          <w:szCs w:val="22"/>
        </w:rPr>
      </w:pPr>
      <w:r w:rsidRPr="00F108AD">
        <w:rPr>
          <w:rFonts w:ascii="Arial" w:hAnsi="Arial" w:cs="Arial"/>
          <w:b/>
          <w:sz w:val="22"/>
          <w:szCs w:val="22"/>
        </w:rPr>
        <w:t xml:space="preserve">Transferable </w:t>
      </w:r>
      <w:r w:rsidR="00D22D9C" w:rsidRPr="00F108AD">
        <w:rPr>
          <w:rFonts w:ascii="Arial" w:hAnsi="Arial" w:cs="Arial"/>
          <w:b/>
          <w:sz w:val="22"/>
          <w:szCs w:val="22"/>
        </w:rPr>
        <w:t xml:space="preserve">Skills for </w:t>
      </w:r>
      <w:r w:rsidRPr="00F108AD">
        <w:rPr>
          <w:rFonts w:ascii="Arial" w:hAnsi="Arial" w:cs="Arial"/>
          <w:b/>
          <w:sz w:val="22"/>
          <w:szCs w:val="22"/>
        </w:rPr>
        <w:t xml:space="preserve">Life and </w:t>
      </w:r>
      <w:r w:rsidR="00D22D9C" w:rsidRPr="00F108AD">
        <w:rPr>
          <w:rFonts w:ascii="Arial" w:hAnsi="Arial" w:cs="Arial"/>
          <w:b/>
          <w:sz w:val="22"/>
          <w:szCs w:val="22"/>
        </w:rPr>
        <w:t xml:space="preserve">Professional Practice </w:t>
      </w:r>
    </w:p>
    <w:p w14:paraId="5690E5D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CD489D" w14:textId="77777777" w:rsidR="00995D51" w:rsidRDefault="00995D51" w:rsidP="00D22D9C">
      <w:pPr>
        <w:jc w:val="both"/>
        <w:rPr>
          <w:rFonts w:ascii="Arial" w:hAnsi="Arial" w:cs="Arial"/>
          <w:sz w:val="22"/>
          <w:szCs w:val="22"/>
        </w:rPr>
      </w:pPr>
    </w:p>
    <w:p w14:paraId="51675FAA" w14:textId="77777777" w:rsidR="00D22D9C" w:rsidRPr="00A406E5" w:rsidRDefault="00D22D9C" w:rsidP="00D22D9C">
      <w:pPr>
        <w:jc w:val="both"/>
        <w:rPr>
          <w:rFonts w:ascii="Arial" w:hAnsi="Arial" w:cs="Arial"/>
          <w:sz w:val="22"/>
          <w:szCs w:val="22"/>
        </w:rPr>
      </w:pPr>
    </w:p>
    <w:p w14:paraId="05CDD22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04E4E2" w14:textId="77777777" w:rsidR="00F108AD" w:rsidRPr="00A406E5" w:rsidRDefault="00F108AD" w:rsidP="00C01A3F">
      <w:pPr>
        <w:jc w:val="both"/>
        <w:rPr>
          <w:rFonts w:ascii="Arial" w:hAnsi="Arial" w:cs="Arial"/>
          <w:i/>
          <w:sz w:val="22"/>
          <w:szCs w:val="22"/>
        </w:rPr>
      </w:pPr>
    </w:p>
    <w:p w14:paraId="0ACD9875"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sz w:val="22"/>
          <w:szCs w:val="22"/>
        </w:rPr>
      </w:pPr>
      <w:r w:rsidRPr="00F108AD">
        <w:rPr>
          <w:rFonts w:ascii="Arial" w:hAnsi="Arial" w:cs="Arial"/>
          <w:sz w:val="22"/>
          <w:szCs w:val="22"/>
        </w:rPr>
        <w:t>Present work at an appropriate level in terms of grammar, spelling, formatting, etc.</w:t>
      </w:r>
    </w:p>
    <w:p w14:paraId="0C5E78A1" w14:textId="77777777" w:rsidR="00F108AD" w:rsidRPr="00F108AD" w:rsidRDefault="00F108AD" w:rsidP="00F108AD">
      <w:pPr>
        <w:rPr>
          <w:rFonts w:cs="Arial"/>
          <w:sz w:val="22"/>
          <w:szCs w:val="22"/>
        </w:rPr>
      </w:pPr>
    </w:p>
    <w:p w14:paraId="1F466DD7" w14:textId="77777777" w:rsidR="00C01A3F" w:rsidRPr="00A406E5" w:rsidRDefault="00C01A3F" w:rsidP="00D22D9C">
      <w:pPr>
        <w:jc w:val="both"/>
        <w:rPr>
          <w:rFonts w:ascii="Arial" w:hAnsi="Arial" w:cs="Arial"/>
          <w:sz w:val="22"/>
          <w:szCs w:val="22"/>
        </w:rPr>
      </w:pPr>
    </w:p>
    <w:p w14:paraId="6BF0912B" w14:textId="77777777" w:rsidR="00FB3B4E" w:rsidRPr="00A406E5" w:rsidRDefault="00FB3B4E" w:rsidP="00D22D9C">
      <w:pPr>
        <w:jc w:val="both"/>
        <w:rPr>
          <w:rFonts w:ascii="Arial" w:hAnsi="Arial" w:cs="Arial"/>
          <w:sz w:val="22"/>
          <w:szCs w:val="22"/>
        </w:rPr>
      </w:pPr>
    </w:p>
    <w:p w14:paraId="06FE0414" w14:textId="77777777" w:rsidR="00D22D9C" w:rsidRPr="00A406E5" w:rsidRDefault="00D22D9C" w:rsidP="00D22D9C">
      <w:pPr>
        <w:jc w:val="both"/>
        <w:rPr>
          <w:rFonts w:ascii="Arial" w:hAnsi="Arial" w:cs="Arial"/>
          <w:sz w:val="22"/>
          <w:szCs w:val="22"/>
        </w:rPr>
      </w:pPr>
    </w:p>
    <w:p w14:paraId="59EF24A4" w14:textId="77777777" w:rsidR="001F50B6" w:rsidRPr="00A406E5" w:rsidRDefault="00C01A3F" w:rsidP="001209F4">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42A91E" w14:textId="77777777" w:rsidTr="00152E9D">
        <w:trPr>
          <w:jc w:val="center"/>
        </w:trPr>
        <w:tc>
          <w:tcPr>
            <w:tcW w:w="10670" w:type="dxa"/>
            <w:shd w:val="clear" w:color="auto" w:fill="BFBFBF"/>
          </w:tcPr>
          <w:p w14:paraId="465D9C5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5EA7A2" w14:textId="77777777" w:rsidR="00152E9D" w:rsidRPr="00A406E5" w:rsidRDefault="00152E9D" w:rsidP="00152E9D">
      <w:pPr>
        <w:rPr>
          <w:rFonts w:ascii="Arial" w:hAnsi="Arial" w:cs="Arial"/>
        </w:rPr>
      </w:pPr>
    </w:p>
    <w:p w14:paraId="1251D37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2B098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192C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5FC1E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CC132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74F9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84B22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B2CC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D878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9F91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A5F38C" w14:textId="77777777" w:rsidR="00F108AD" w:rsidRPr="00F108AD" w:rsidRDefault="00152E9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proofErr w:type="gramStart"/>
            <w:r w:rsidRPr="00A406E5">
              <w:rPr>
                <w:rFonts w:ascii="Arial" w:hAnsi="Arial" w:cs="Arial"/>
                <w:sz w:val="14"/>
                <w:szCs w:val="14"/>
              </w:rPr>
              <w:t>.</w:t>
            </w:r>
            <w:r w:rsidR="00F108AD" w:rsidRPr="00F108AD">
              <w:rPr>
                <w:rFonts w:ascii="Arial" w:hAnsi="Arial" w:cs="Arial"/>
              </w:rPr>
              <w:t>Knowledge</w:t>
            </w:r>
            <w:proofErr w:type="gramEnd"/>
            <w:r w:rsidR="00F108AD" w:rsidRPr="00F108AD">
              <w:rPr>
                <w:rFonts w:ascii="Arial" w:hAnsi="Arial" w:cs="Arial"/>
              </w:rPr>
              <w:t xml:space="preserve"> of major theories in the field of helping, counselling and support</w:t>
            </w:r>
          </w:p>
          <w:p w14:paraId="697D0212"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tc>
        <w:tc>
          <w:tcPr>
            <w:tcW w:w="416" w:type="pct"/>
            <w:tcBorders>
              <w:top w:val="single" w:sz="4" w:space="0" w:color="auto"/>
              <w:left w:val="single" w:sz="4" w:space="0" w:color="auto"/>
              <w:right w:val="single" w:sz="4" w:space="0" w:color="auto"/>
            </w:tcBorders>
            <w:shd w:val="clear" w:color="auto" w:fill="D9D9D9"/>
          </w:tcPr>
          <w:p w14:paraId="7BC55FED" w14:textId="77777777" w:rsidR="00152E9D" w:rsidRPr="00A406E5" w:rsidRDefault="00F108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FDFCCF" w14:textId="77777777" w:rsidR="00152E9D" w:rsidRPr="00A406E5" w:rsidRDefault="00152E9D" w:rsidP="00152E9D">
            <w:pPr>
              <w:jc w:val="center"/>
              <w:rPr>
                <w:rFonts w:ascii="Arial" w:hAnsi="Arial" w:cs="Arial"/>
                <w:sz w:val="32"/>
              </w:rPr>
            </w:pPr>
          </w:p>
        </w:tc>
      </w:tr>
      <w:tr w:rsidR="00152E9D" w:rsidRPr="00A406E5" w14:paraId="46C9DA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A01882" w14:textId="77777777" w:rsidR="00152E9D" w:rsidRPr="00A406E5" w:rsidRDefault="00152E9D" w:rsidP="00152E9D">
            <w:pPr>
              <w:spacing w:after="120"/>
              <w:rPr>
                <w:rFonts w:ascii="Arial" w:hAnsi="Arial" w:cs="Arial"/>
                <w:sz w:val="14"/>
                <w:szCs w:val="14"/>
              </w:rPr>
            </w:pPr>
          </w:p>
          <w:p w14:paraId="62D915C1" w14:textId="77777777" w:rsidR="00152E9D" w:rsidRPr="00A406E5" w:rsidRDefault="00152E9D" w:rsidP="00152E9D">
            <w:pPr>
              <w:spacing w:after="120"/>
              <w:rPr>
                <w:rFonts w:ascii="Arial" w:hAnsi="Arial" w:cs="Arial"/>
                <w:sz w:val="14"/>
                <w:szCs w:val="14"/>
              </w:rPr>
            </w:pPr>
          </w:p>
          <w:p w14:paraId="3D2487D9" w14:textId="77777777" w:rsidR="00152E9D" w:rsidRPr="00A406E5" w:rsidRDefault="00152E9D" w:rsidP="00152E9D">
            <w:pPr>
              <w:spacing w:after="120"/>
              <w:rPr>
                <w:rFonts w:ascii="Arial" w:hAnsi="Arial" w:cs="Arial"/>
                <w:sz w:val="14"/>
                <w:szCs w:val="14"/>
              </w:rPr>
            </w:pPr>
          </w:p>
          <w:p w14:paraId="3D7C57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371C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4B6761" w14:textId="77777777" w:rsidR="00152E9D" w:rsidRPr="00A406E5" w:rsidRDefault="00152E9D" w:rsidP="00152E9D">
            <w:pPr>
              <w:jc w:val="center"/>
              <w:rPr>
                <w:rFonts w:ascii="Arial" w:hAnsi="Arial" w:cs="Arial"/>
                <w:sz w:val="32"/>
              </w:rPr>
            </w:pPr>
          </w:p>
        </w:tc>
      </w:tr>
      <w:tr w:rsidR="00152E9D" w:rsidRPr="00A406E5" w14:paraId="3D881588" w14:textId="77777777" w:rsidTr="00A85BFE">
        <w:trPr>
          <w:trHeight w:val="451"/>
        </w:trPr>
        <w:tc>
          <w:tcPr>
            <w:tcW w:w="4169" w:type="pct"/>
            <w:vMerge/>
            <w:tcBorders>
              <w:left w:val="single" w:sz="4" w:space="0" w:color="auto"/>
              <w:bottom w:val="single" w:sz="4" w:space="0" w:color="auto"/>
              <w:right w:val="single" w:sz="4" w:space="0" w:color="auto"/>
            </w:tcBorders>
          </w:tcPr>
          <w:p w14:paraId="48DF30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699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204872" w14:textId="77777777" w:rsidR="00152E9D" w:rsidRPr="00A406E5" w:rsidRDefault="00152E9D" w:rsidP="00152E9D">
            <w:pPr>
              <w:jc w:val="center"/>
              <w:rPr>
                <w:rFonts w:ascii="Arial" w:hAnsi="Arial" w:cs="Arial"/>
                <w:sz w:val="32"/>
              </w:rPr>
            </w:pPr>
          </w:p>
        </w:tc>
      </w:tr>
      <w:tr w:rsidR="00152E9D" w:rsidRPr="00A406E5" w14:paraId="12E9DA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AECD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05486C" w14:textId="77777777" w:rsidR="00F108A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Knowledge of major theories in the field of helping, counselling and support</w:t>
            </w:r>
          </w:p>
          <w:p w14:paraId="46B84335"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tc>
        <w:tc>
          <w:tcPr>
            <w:tcW w:w="416" w:type="pct"/>
            <w:tcBorders>
              <w:top w:val="single" w:sz="4" w:space="0" w:color="auto"/>
              <w:left w:val="single" w:sz="4" w:space="0" w:color="auto"/>
              <w:right w:val="single" w:sz="4" w:space="0" w:color="auto"/>
            </w:tcBorders>
            <w:shd w:val="clear" w:color="auto" w:fill="D9D9D9"/>
          </w:tcPr>
          <w:p w14:paraId="25F71847" w14:textId="77777777" w:rsidR="00152E9D" w:rsidRPr="00A406E5" w:rsidRDefault="00F108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B3556" w14:textId="77777777" w:rsidR="00152E9D" w:rsidRPr="00A406E5" w:rsidRDefault="00152E9D" w:rsidP="00152E9D">
            <w:pPr>
              <w:jc w:val="center"/>
              <w:rPr>
                <w:rFonts w:ascii="Arial" w:hAnsi="Arial" w:cs="Arial"/>
                <w:sz w:val="32"/>
              </w:rPr>
            </w:pPr>
          </w:p>
        </w:tc>
      </w:tr>
      <w:tr w:rsidR="00152E9D" w:rsidRPr="00A406E5" w14:paraId="1E09DE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5E9B82" w14:textId="77777777" w:rsidR="00152E9D" w:rsidRPr="00A406E5" w:rsidRDefault="00152E9D" w:rsidP="00152E9D">
            <w:pPr>
              <w:spacing w:after="120"/>
              <w:rPr>
                <w:rFonts w:ascii="Arial" w:hAnsi="Arial" w:cs="Arial"/>
                <w:sz w:val="14"/>
                <w:szCs w:val="14"/>
              </w:rPr>
            </w:pPr>
          </w:p>
          <w:p w14:paraId="388096F4" w14:textId="77777777" w:rsidR="00152E9D" w:rsidRPr="00A406E5" w:rsidRDefault="00152E9D" w:rsidP="00152E9D">
            <w:pPr>
              <w:spacing w:after="120"/>
              <w:rPr>
                <w:rFonts w:ascii="Arial" w:hAnsi="Arial" w:cs="Arial"/>
                <w:sz w:val="14"/>
                <w:szCs w:val="14"/>
              </w:rPr>
            </w:pPr>
          </w:p>
          <w:p w14:paraId="382BE8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8288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B5E473" w14:textId="77777777" w:rsidR="00152E9D" w:rsidRPr="00A406E5" w:rsidRDefault="00152E9D" w:rsidP="00152E9D">
            <w:pPr>
              <w:jc w:val="center"/>
              <w:rPr>
                <w:rFonts w:ascii="Arial" w:hAnsi="Arial" w:cs="Arial"/>
                <w:sz w:val="32"/>
              </w:rPr>
            </w:pPr>
          </w:p>
        </w:tc>
      </w:tr>
      <w:tr w:rsidR="00152E9D" w:rsidRPr="00A406E5" w14:paraId="72CDF43C" w14:textId="77777777" w:rsidTr="00A85BFE">
        <w:trPr>
          <w:trHeight w:val="451"/>
        </w:trPr>
        <w:tc>
          <w:tcPr>
            <w:tcW w:w="4169" w:type="pct"/>
            <w:vMerge/>
            <w:tcBorders>
              <w:left w:val="single" w:sz="4" w:space="0" w:color="auto"/>
              <w:bottom w:val="single" w:sz="4" w:space="0" w:color="auto"/>
              <w:right w:val="single" w:sz="4" w:space="0" w:color="auto"/>
            </w:tcBorders>
          </w:tcPr>
          <w:p w14:paraId="7B9698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682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E7AC69" w14:textId="77777777" w:rsidR="00152E9D" w:rsidRPr="00A406E5" w:rsidRDefault="00152E9D" w:rsidP="00152E9D">
            <w:pPr>
              <w:jc w:val="center"/>
              <w:rPr>
                <w:rFonts w:ascii="Arial" w:hAnsi="Arial" w:cs="Arial"/>
                <w:sz w:val="32"/>
              </w:rPr>
            </w:pPr>
          </w:p>
        </w:tc>
      </w:tr>
      <w:tr w:rsidR="00152E9D" w:rsidRPr="00A406E5" w14:paraId="6D5639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1F95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B98136"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Recognition of the balance between building relationships of trust with learners, and the necessity for expertise in responding to learner needs</w:t>
            </w:r>
          </w:p>
        </w:tc>
        <w:tc>
          <w:tcPr>
            <w:tcW w:w="416" w:type="pct"/>
            <w:tcBorders>
              <w:top w:val="single" w:sz="4" w:space="0" w:color="auto"/>
              <w:left w:val="single" w:sz="4" w:space="0" w:color="auto"/>
              <w:right w:val="single" w:sz="4" w:space="0" w:color="auto"/>
            </w:tcBorders>
            <w:shd w:val="clear" w:color="auto" w:fill="D9D9D9"/>
          </w:tcPr>
          <w:p w14:paraId="179EF4E6" w14:textId="77777777" w:rsidR="00152E9D" w:rsidRPr="00A406E5" w:rsidRDefault="00F108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5CDD5" w14:textId="77777777" w:rsidR="00152E9D" w:rsidRPr="00A406E5" w:rsidRDefault="00152E9D" w:rsidP="00152E9D">
            <w:pPr>
              <w:jc w:val="center"/>
              <w:rPr>
                <w:rFonts w:ascii="Arial" w:hAnsi="Arial" w:cs="Arial"/>
                <w:sz w:val="32"/>
              </w:rPr>
            </w:pPr>
          </w:p>
        </w:tc>
      </w:tr>
      <w:tr w:rsidR="00152E9D" w:rsidRPr="00A406E5" w14:paraId="119689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E63E8" w14:textId="77777777" w:rsidR="00152E9D" w:rsidRPr="00A406E5" w:rsidRDefault="00152E9D" w:rsidP="00152E9D">
            <w:pPr>
              <w:spacing w:after="120"/>
              <w:rPr>
                <w:rFonts w:ascii="Arial" w:hAnsi="Arial" w:cs="Arial"/>
                <w:sz w:val="14"/>
                <w:szCs w:val="14"/>
              </w:rPr>
            </w:pPr>
          </w:p>
          <w:p w14:paraId="177B8397" w14:textId="77777777" w:rsidR="00152E9D" w:rsidRPr="00A406E5" w:rsidRDefault="00152E9D" w:rsidP="00152E9D">
            <w:pPr>
              <w:spacing w:after="120"/>
              <w:rPr>
                <w:rFonts w:ascii="Arial" w:hAnsi="Arial" w:cs="Arial"/>
                <w:sz w:val="14"/>
                <w:szCs w:val="14"/>
              </w:rPr>
            </w:pPr>
          </w:p>
          <w:p w14:paraId="7873F6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8BA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E30DD6" w14:textId="77777777" w:rsidR="00152E9D" w:rsidRPr="00A406E5" w:rsidRDefault="00152E9D" w:rsidP="00152E9D">
            <w:pPr>
              <w:jc w:val="center"/>
              <w:rPr>
                <w:rFonts w:ascii="Arial" w:hAnsi="Arial" w:cs="Arial"/>
                <w:sz w:val="32"/>
              </w:rPr>
            </w:pPr>
          </w:p>
        </w:tc>
      </w:tr>
      <w:tr w:rsidR="00152E9D" w:rsidRPr="00A406E5" w14:paraId="14D8EB23" w14:textId="77777777" w:rsidTr="00A85BFE">
        <w:trPr>
          <w:trHeight w:val="451"/>
        </w:trPr>
        <w:tc>
          <w:tcPr>
            <w:tcW w:w="4169" w:type="pct"/>
            <w:vMerge/>
            <w:tcBorders>
              <w:left w:val="single" w:sz="4" w:space="0" w:color="auto"/>
              <w:bottom w:val="single" w:sz="4" w:space="0" w:color="auto"/>
              <w:right w:val="single" w:sz="4" w:space="0" w:color="auto"/>
            </w:tcBorders>
          </w:tcPr>
          <w:p w14:paraId="57270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7D74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C14F" w14:textId="77777777" w:rsidR="00152E9D" w:rsidRPr="00A406E5" w:rsidRDefault="00152E9D" w:rsidP="00152E9D">
            <w:pPr>
              <w:jc w:val="center"/>
              <w:rPr>
                <w:rFonts w:ascii="Arial" w:hAnsi="Arial" w:cs="Arial"/>
                <w:sz w:val="32"/>
              </w:rPr>
            </w:pPr>
          </w:p>
        </w:tc>
      </w:tr>
      <w:tr w:rsidR="00152E9D" w:rsidRPr="00A406E5" w14:paraId="73FC21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C165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6683309" w14:textId="77777777" w:rsid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The application of theory in their work with learners</w:t>
            </w:r>
          </w:p>
          <w:p w14:paraId="167ACF64" w14:textId="77777777" w:rsidR="00152E9D" w:rsidRPr="00F108AD"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F108AD">
              <w:rPr>
                <w:rFonts w:ascii="Arial" w:hAnsi="Arial" w:cs="Arial"/>
              </w:rPr>
              <w:t>Recognition of the balance between building relationships of trust with learners, and the necessity for expertise in responding to learner needs</w:t>
            </w:r>
          </w:p>
        </w:tc>
        <w:tc>
          <w:tcPr>
            <w:tcW w:w="416" w:type="pct"/>
            <w:tcBorders>
              <w:top w:val="single" w:sz="4" w:space="0" w:color="auto"/>
              <w:left w:val="single" w:sz="4" w:space="0" w:color="auto"/>
              <w:right w:val="single" w:sz="4" w:space="0" w:color="auto"/>
            </w:tcBorders>
            <w:shd w:val="clear" w:color="auto" w:fill="D9D9D9"/>
          </w:tcPr>
          <w:p w14:paraId="0072F132" w14:textId="77777777" w:rsidR="00152E9D" w:rsidRPr="00A406E5" w:rsidRDefault="00D53A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9BB1AD" w14:textId="77777777" w:rsidR="00152E9D" w:rsidRPr="00A406E5" w:rsidRDefault="00152E9D" w:rsidP="00152E9D">
            <w:pPr>
              <w:jc w:val="center"/>
              <w:rPr>
                <w:rFonts w:ascii="Arial" w:hAnsi="Arial" w:cs="Arial"/>
                <w:sz w:val="32"/>
              </w:rPr>
            </w:pPr>
          </w:p>
        </w:tc>
      </w:tr>
      <w:tr w:rsidR="00152E9D" w:rsidRPr="00A406E5" w14:paraId="10E1D9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A2CC05" w14:textId="77777777" w:rsidR="00152E9D" w:rsidRPr="00A406E5" w:rsidRDefault="00152E9D" w:rsidP="00152E9D">
            <w:pPr>
              <w:spacing w:after="120"/>
              <w:rPr>
                <w:rFonts w:ascii="Arial" w:hAnsi="Arial" w:cs="Arial"/>
                <w:sz w:val="14"/>
                <w:szCs w:val="14"/>
              </w:rPr>
            </w:pPr>
          </w:p>
          <w:p w14:paraId="4279AE03" w14:textId="77777777" w:rsidR="00152E9D" w:rsidRPr="00A406E5" w:rsidRDefault="00152E9D" w:rsidP="00152E9D">
            <w:pPr>
              <w:spacing w:after="120"/>
              <w:rPr>
                <w:rFonts w:ascii="Arial" w:hAnsi="Arial" w:cs="Arial"/>
                <w:sz w:val="14"/>
                <w:szCs w:val="14"/>
              </w:rPr>
            </w:pPr>
          </w:p>
          <w:p w14:paraId="51158CE5" w14:textId="77777777" w:rsidR="00152E9D" w:rsidRPr="00A406E5" w:rsidRDefault="00152E9D" w:rsidP="00152E9D">
            <w:pPr>
              <w:spacing w:after="120"/>
              <w:rPr>
                <w:rFonts w:ascii="Arial" w:hAnsi="Arial" w:cs="Arial"/>
                <w:sz w:val="14"/>
                <w:szCs w:val="14"/>
              </w:rPr>
            </w:pPr>
          </w:p>
          <w:p w14:paraId="42CB04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8913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B26538" w14:textId="77777777" w:rsidR="00152E9D" w:rsidRPr="00A406E5" w:rsidRDefault="00152E9D" w:rsidP="00152E9D">
            <w:pPr>
              <w:jc w:val="center"/>
              <w:rPr>
                <w:rFonts w:ascii="Arial" w:hAnsi="Arial" w:cs="Arial"/>
                <w:sz w:val="32"/>
              </w:rPr>
            </w:pPr>
          </w:p>
        </w:tc>
      </w:tr>
      <w:tr w:rsidR="00152E9D" w:rsidRPr="00A406E5" w14:paraId="0DDED9D8" w14:textId="77777777" w:rsidTr="00A85BFE">
        <w:trPr>
          <w:trHeight w:val="450"/>
        </w:trPr>
        <w:tc>
          <w:tcPr>
            <w:tcW w:w="4169" w:type="pct"/>
            <w:vMerge/>
            <w:tcBorders>
              <w:left w:val="single" w:sz="4" w:space="0" w:color="auto"/>
              <w:bottom w:val="single" w:sz="4" w:space="0" w:color="auto"/>
              <w:right w:val="single" w:sz="4" w:space="0" w:color="auto"/>
            </w:tcBorders>
          </w:tcPr>
          <w:p w14:paraId="4351C1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752B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0639A9" w14:textId="77777777" w:rsidR="00152E9D" w:rsidRPr="00A406E5" w:rsidRDefault="00152E9D" w:rsidP="00152E9D">
            <w:pPr>
              <w:jc w:val="center"/>
              <w:rPr>
                <w:rFonts w:ascii="Arial" w:hAnsi="Arial" w:cs="Arial"/>
                <w:sz w:val="32"/>
              </w:rPr>
            </w:pPr>
          </w:p>
        </w:tc>
      </w:tr>
      <w:tr w:rsidR="00152E9D" w:rsidRPr="00A406E5" w14:paraId="36E231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57F7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D0263A" w14:textId="77777777" w:rsidR="00152E9D" w:rsidRPr="00BE4601" w:rsidRDefault="00F108AD" w:rsidP="00F108AD">
            <w:pPr>
              <w:tabs>
                <w:tab w:val="left" w:pos="851"/>
                <w:tab w:val="left" w:pos="1440"/>
                <w:tab w:val="left" w:pos="2160"/>
                <w:tab w:val="left" w:pos="2880"/>
              </w:tabs>
              <w:overflowPunct w:val="0"/>
              <w:autoSpaceDE w:val="0"/>
              <w:autoSpaceDN w:val="0"/>
              <w:adjustRightInd w:val="0"/>
              <w:spacing w:before="120"/>
              <w:jc w:val="both"/>
              <w:textAlignment w:val="baseline"/>
              <w:rPr>
                <w:rFonts w:ascii="Arial" w:hAnsi="Arial" w:cs="Arial"/>
              </w:rPr>
            </w:pPr>
            <w:r w:rsidRPr="00BE4601">
              <w:rPr>
                <w:rFonts w:ascii="Arial" w:hAnsi="Arial" w:cs="Arial"/>
              </w:rPr>
              <w:t>Present work at an appropriate level in terms of grammar, spelling, formatting, etc.</w:t>
            </w:r>
          </w:p>
        </w:tc>
        <w:tc>
          <w:tcPr>
            <w:tcW w:w="416" w:type="pct"/>
            <w:tcBorders>
              <w:top w:val="single" w:sz="4" w:space="0" w:color="auto"/>
              <w:left w:val="single" w:sz="4" w:space="0" w:color="auto"/>
              <w:right w:val="single" w:sz="4" w:space="0" w:color="auto"/>
            </w:tcBorders>
            <w:shd w:val="clear" w:color="auto" w:fill="D9D9D9"/>
          </w:tcPr>
          <w:p w14:paraId="12577011" w14:textId="77777777" w:rsidR="00152E9D" w:rsidRPr="00A406E5" w:rsidRDefault="00D53A6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72EC5B" w14:textId="77777777" w:rsidR="00152E9D" w:rsidRPr="00A406E5" w:rsidRDefault="00152E9D" w:rsidP="00152E9D">
            <w:pPr>
              <w:jc w:val="center"/>
              <w:rPr>
                <w:rFonts w:ascii="Arial" w:hAnsi="Arial" w:cs="Arial"/>
                <w:sz w:val="32"/>
              </w:rPr>
            </w:pPr>
          </w:p>
        </w:tc>
      </w:tr>
      <w:tr w:rsidR="00152E9D" w:rsidRPr="00A406E5" w14:paraId="062CB92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7FCECF" w14:textId="77777777" w:rsidR="00152E9D" w:rsidRPr="00A406E5" w:rsidRDefault="00152E9D" w:rsidP="00152E9D">
            <w:pPr>
              <w:spacing w:after="120"/>
              <w:rPr>
                <w:rFonts w:ascii="Arial" w:hAnsi="Arial" w:cs="Arial"/>
                <w:sz w:val="14"/>
                <w:szCs w:val="14"/>
              </w:rPr>
            </w:pPr>
          </w:p>
          <w:p w14:paraId="282D98F1" w14:textId="77777777" w:rsidR="00152E9D" w:rsidRPr="00A406E5" w:rsidRDefault="00152E9D" w:rsidP="00152E9D">
            <w:pPr>
              <w:spacing w:after="120"/>
              <w:rPr>
                <w:rFonts w:ascii="Arial" w:hAnsi="Arial" w:cs="Arial"/>
                <w:sz w:val="14"/>
                <w:szCs w:val="14"/>
              </w:rPr>
            </w:pPr>
          </w:p>
          <w:p w14:paraId="785122CC" w14:textId="77777777" w:rsidR="00152E9D" w:rsidRPr="00A406E5" w:rsidRDefault="00152E9D" w:rsidP="00152E9D">
            <w:pPr>
              <w:spacing w:after="120"/>
              <w:rPr>
                <w:rFonts w:ascii="Arial" w:hAnsi="Arial" w:cs="Arial"/>
                <w:sz w:val="14"/>
                <w:szCs w:val="14"/>
              </w:rPr>
            </w:pPr>
          </w:p>
          <w:p w14:paraId="5BB0F6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F618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26663B" w14:textId="77777777" w:rsidR="00152E9D" w:rsidRPr="00A406E5" w:rsidRDefault="00152E9D" w:rsidP="00152E9D">
            <w:pPr>
              <w:jc w:val="center"/>
              <w:rPr>
                <w:rFonts w:ascii="Arial" w:hAnsi="Arial" w:cs="Arial"/>
                <w:sz w:val="32"/>
              </w:rPr>
            </w:pPr>
          </w:p>
        </w:tc>
      </w:tr>
      <w:tr w:rsidR="00152E9D" w:rsidRPr="00A406E5" w14:paraId="280F8489" w14:textId="77777777" w:rsidTr="00A85BFE">
        <w:trPr>
          <w:trHeight w:val="450"/>
        </w:trPr>
        <w:tc>
          <w:tcPr>
            <w:tcW w:w="4169" w:type="pct"/>
            <w:vMerge/>
            <w:tcBorders>
              <w:left w:val="single" w:sz="4" w:space="0" w:color="auto"/>
              <w:bottom w:val="single" w:sz="4" w:space="0" w:color="auto"/>
              <w:right w:val="single" w:sz="4" w:space="0" w:color="auto"/>
            </w:tcBorders>
          </w:tcPr>
          <w:p w14:paraId="7CC6FC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D97D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BBF76A" w14:textId="77777777" w:rsidR="00152E9D" w:rsidRPr="00A406E5" w:rsidRDefault="00152E9D" w:rsidP="00152E9D">
            <w:pPr>
              <w:jc w:val="center"/>
              <w:rPr>
                <w:rFonts w:ascii="Arial" w:hAnsi="Arial" w:cs="Arial"/>
                <w:sz w:val="32"/>
              </w:rPr>
            </w:pPr>
          </w:p>
        </w:tc>
      </w:tr>
    </w:tbl>
    <w:p w14:paraId="765C4C3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B6537D4" w14:textId="77777777" w:rsidTr="00152E9D">
        <w:trPr>
          <w:cantSplit/>
        </w:trPr>
        <w:tc>
          <w:tcPr>
            <w:tcW w:w="6062" w:type="dxa"/>
            <w:vMerge w:val="restart"/>
            <w:shd w:val="pct15" w:color="auto" w:fill="auto"/>
            <w:vAlign w:val="center"/>
          </w:tcPr>
          <w:p w14:paraId="4DE5C3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8A3C1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307E2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4E0480" w14:textId="77777777" w:rsidTr="00152E9D">
        <w:trPr>
          <w:cantSplit/>
        </w:trPr>
        <w:tc>
          <w:tcPr>
            <w:tcW w:w="6062" w:type="dxa"/>
            <w:vMerge/>
            <w:vAlign w:val="bottom"/>
          </w:tcPr>
          <w:p w14:paraId="351B8252" w14:textId="77777777" w:rsidR="00152E9D" w:rsidRPr="00A406E5" w:rsidRDefault="00152E9D" w:rsidP="00152E9D">
            <w:pPr>
              <w:rPr>
                <w:rFonts w:ascii="Arial" w:hAnsi="Arial" w:cs="Arial"/>
              </w:rPr>
            </w:pPr>
          </w:p>
        </w:tc>
        <w:tc>
          <w:tcPr>
            <w:tcW w:w="2903" w:type="dxa"/>
            <w:vAlign w:val="bottom"/>
          </w:tcPr>
          <w:p w14:paraId="7B6344D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5445F8" w14:textId="77777777" w:rsidR="00152E9D" w:rsidRPr="00A406E5" w:rsidRDefault="00152E9D" w:rsidP="00152E9D">
            <w:pPr>
              <w:jc w:val="center"/>
              <w:rPr>
                <w:rFonts w:ascii="Arial" w:hAnsi="Arial" w:cs="Arial"/>
                <w:sz w:val="12"/>
                <w:szCs w:val="12"/>
              </w:rPr>
            </w:pPr>
          </w:p>
        </w:tc>
        <w:tc>
          <w:tcPr>
            <w:tcW w:w="1060" w:type="dxa"/>
            <w:vMerge/>
            <w:vAlign w:val="bottom"/>
          </w:tcPr>
          <w:p w14:paraId="7E0D038C" w14:textId="77777777" w:rsidR="00152E9D" w:rsidRPr="00A406E5" w:rsidRDefault="00152E9D" w:rsidP="00152E9D">
            <w:pPr>
              <w:ind w:leftChars="71" w:left="142"/>
              <w:rPr>
                <w:rFonts w:ascii="Arial" w:hAnsi="Arial" w:cs="Arial"/>
              </w:rPr>
            </w:pPr>
          </w:p>
        </w:tc>
      </w:tr>
      <w:tr w:rsidR="00152E9D" w:rsidRPr="00A406E5" w14:paraId="72BDAE5B" w14:textId="77777777" w:rsidTr="00152E9D">
        <w:trPr>
          <w:cantSplit/>
        </w:trPr>
        <w:tc>
          <w:tcPr>
            <w:tcW w:w="6062" w:type="dxa"/>
            <w:vMerge/>
            <w:vAlign w:val="bottom"/>
          </w:tcPr>
          <w:p w14:paraId="500F790B" w14:textId="77777777" w:rsidR="00152E9D" w:rsidRPr="00A406E5" w:rsidRDefault="00152E9D" w:rsidP="00152E9D">
            <w:pPr>
              <w:rPr>
                <w:rFonts w:ascii="Arial" w:hAnsi="Arial" w:cs="Arial"/>
              </w:rPr>
            </w:pPr>
          </w:p>
        </w:tc>
        <w:tc>
          <w:tcPr>
            <w:tcW w:w="2903" w:type="dxa"/>
            <w:vAlign w:val="bottom"/>
          </w:tcPr>
          <w:p w14:paraId="7CA36CF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9834FF" w14:textId="77777777" w:rsidR="00152E9D" w:rsidRPr="00A406E5" w:rsidRDefault="00152E9D" w:rsidP="00152E9D">
            <w:pPr>
              <w:jc w:val="center"/>
              <w:rPr>
                <w:rFonts w:ascii="Arial" w:hAnsi="Arial" w:cs="Arial"/>
                <w:sz w:val="12"/>
                <w:szCs w:val="12"/>
              </w:rPr>
            </w:pPr>
          </w:p>
        </w:tc>
        <w:tc>
          <w:tcPr>
            <w:tcW w:w="1060" w:type="dxa"/>
            <w:vMerge/>
            <w:vAlign w:val="bottom"/>
          </w:tcPr>
          <w:p w14:paraId="7E35D873" w14:textId="77777777" w:rsidR="00152E9D" w:rsidRPr="00A406E5" w:rsidRDefault="00152E9D" w:rsidP="00152E9D">
            <w:pPr>
              <w:ind w:firstLineChars="141" w:firstLine="282"/>
              <w:rPr>
                <w:rFonts w:ascii="Arial" w:hAnsi="Arial" w:cs="Arial"/>
              </w:rPr>
            </w:pPr>
          </w:p>
        </w:tc>
      </w:tr>
    </w:tbl>
    <w:p w14:paraId="71D6DF8D" w14:textId="77777777" w:rsidR="00152E9D" w:rsidRDefault="00152E9D" w:rsidP="00152E9D">
      <w:pPr>
        <w:rPr>
          <w:rFonts w:ascii="Arial" w:hAnsi="Arial" w:cs="Arial"/>
        </w:rPr>
      </w:pPr>
    </w:p>
    <w:p w14:paraId="5B4B2639" w14:textId="77777777" w:rsidR="00C073F1" w:rsidRDefault="00C073F1" w:rsidP="00152E9D">
      <w:pPr>
        <w:rPr>
          <w:rFonts w:ascii="Arial" w:hAnsi="Arial" w:cs="Arial"/>
        </w:rPr>
      </w:pPr>
    </w:p>
    <w:p w14:paraId="6D06383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2A86C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5F08A3" w14:textId="77777777" w:rsidR="00C073F1" w:rsidRPr="00A406E5" w:rsidRDefault="00C073F1" w:rsidP="00152E9D">
      <w:pPr>
        <w:rPr>
          <w:rFonts w:ascii="Arial" w:hAnsi="Arial" w:cs="Arial"/>
          <w:vanish/>
        </w:rPr>
      </w:pPr>
    </w:p>
    <w:p w14:paraId="02DB277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540DE9" w14:textId="77777777" w:rsidTr="007D5DE2">
        <w:tc>
          <w:tcPr>
            <w:tcW w:w="13858" w:type="dxa"/>
            <w:shd w:val="clear" w:color="auto" w:fill="8DB3E2" w:themeFill="text2" w:themeFillTint="66"/>
          </w:tcPr>
          <w:p w14:paraId="2C86AAD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A689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07163DA" w14:textId="77777777" w:rsidTr="007D5DE2">
        <w:tc>
          <w:tcPr>
            <w:tcW w:w="13948" w:type="dxa"/>
            <w:shd w:val="clear" w:color="auto" w:fill="8DB3E2" w:themeFill="text2" w:themeFillTint="66"/>
          </w:tcPr>
          <w:p w14:paraId="43F1DB2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423689A" w14:textId="77777777" w:rsidTr="0093002B">
        <w:tc>
          <w:tcPr>
            <w:tcW w:w="13948" w:type="dxa"/>
            <w:shd w:val="clear" w:color="auto" w:fill="DAEEF3" w:themeFill="accent5" w:themeFillTint="33"/>
          </w:tcPr>
          <w:p w14:paraId="09105F4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70BEE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343F22A" w14:textId="77777777" w:rsidTr="007D5DE2">
        <w:trPr>
          <w:tblHeader/>
        </w:trPr>
        <w:tc>
          <w:tcPr>
            <w:tcW w:w="1735" w:type="dxa"/>
            <w:shd w:val="clear" w:color="auto" w:fill="8DB3E2" w:themeFill="text2" w:themeFillTint="66"/>
          </w:tcPr>
          <w:p w14:paraId="195961E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50E23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A6F09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0C339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C8DBEA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4D8AB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40868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7533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38E1E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3EEF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E862A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194D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1CB673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24CFAC" w14:textId="77777777" w:rsidTr="007D5DE2">
        <w:trPr>
          <w:tblHeader/>
        </w:trPr>
        <w:tc>
          <w:tcPr>
            <w:tcW w:w="1735" w:type="dxa"/>
            <w:shd w:val="clear" w:color="auto" w:fill="8DB3E2" w:themeFill="text2" w:themeFillTint="66"/>
          </w:tcPr>
          <w:p w14:paraId="50AE03C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D3F7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4C2670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F6C0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542A8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942D4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3D67A5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621221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24CD276" w14:textId="77777777" w:rsidTr="007D5DE2">
        <w:tc>
          <w:tcPr>
            <w:tcW w:w="1735" w:type="dxa"/>
            <w:shd w:val="clear" w:color="auto" w:fill="8DB3E2" w:themeFill="text2" w:themeFillTint="66"/>
          </w:tcPr>
          <w:p w14:paraId="4F3FF01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EAB73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475E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ACEB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E5985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12C04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67999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7B42F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AC5D2A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22F3C5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2AB03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B638C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AD9A4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4DAD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3A26213" w14:textId="77777777" w:rsidTr="007D5DE2">
        <w:tc>
          <w:tcPr>
            <w:tcW w:w="1735" w:type="dxa"/>
            <w:shd w:val="clear" w:color="auto" w:fill="8DB3E2" w:themeFill="text2" w:themeFillTint="66"/>
          </w:tcPr>
          <w:p w14:paraId="2832B69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C944BE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3180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62E451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1DAC1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5FF0A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CA0320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AB031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9A930D" w14:textId="77777777" w:rsidTr="007D5DE2">
        <w:tc>
          <w:tcPr>
            <w:tcW w:w="1735" w:type="dxa"/>
            <w:shd w:val="clear" w:color="auto" w:fill="8DB3E2" w:themeFill="text2" w:themeFillTint="66"/>
          </w:tcPr>
          <w:p w14:paraId="579928C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BE24C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E958888" w14:textId="77777777" w:rsidR="007D5DE2" w:rsidRDefault="007D5DE2" w:rsidP="0093002B">
            <w:pPr>
              <w:spacing w:before="34" w:line="239" w:lineRule="auto"/>
              <w:ind w:left="108" w:right="-54"/>
              <w:rPr>
                <w:rFonts w:ascii="Arial" w:eastAsia="Arial" w:hAnsi="Arial" w:cs="Arial"/>
                <w:bCs/>
                <w:sz w:val="18"/>
                <w:szCs w:val="18"/>
              </w:rPr>
            </w:pPr>
          </w:p>
          <w:p w14:paraId="49A3C9F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B8896B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0A15D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7F39CA9" w14:textId="77777777" w:rsidR="007D5DE2" w:rsidRDefault="007D5DE2" w:rsidP="0093002B">
            <w:pPr>
              <w:rPr>
                <w:rFonts w:ascii="Arial" w:hAnsi="Arial" w:cs="Arial"/>
              </w:rPr>
            </w:pPr>
            <w:r w:rsidRPr="00FF3C22">
              <w:rPr>
                <w:rFonts w:ascii="Arial" w:hAnsi="Arial" w:cs="Arial"/>
              </w:rPr>
              <w:t>evidence to back up views.</w:t>
            </w:r>
          </w:p>
          <w:p w14:paraId="67CDDFE6" w14:textId="77777777" w:rsidR="007D5DE2" w:rsidRPr="00B669B1" w:rsidRDefault="007D5DE2" w:rsidP="0093002B">
            <w:pPr>
              <w:rPr>
                <w:rFonts w:ascii="Arial" w:hAnsi="Arial" w:cs="Arial"/>
              </w:rPr>
            </w:pPr>
          </w:p>
        </w:tc>
        <w:tc>
          <w:tcPr>
            <w:tcW w:w="1736" w:type="dxa"/>
          </w:tcPr>
          <w:p w14:paraId="601378F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14394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0E53BD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534AC85" w14:textId="77777777" w:rsidR="007D5DE2" w:rsidRPr="00B669B1" w:rsidRDefault="007D5DE2" w:rsidP="0093002B">
            <w:pPr>
              <w:rPr>
                <w:rFonts w:ascii="Arial" w:hAnsi="Arial" w:cs="Arial"/>
              </w:rPr>
            </w:pPr>
          </w:p>
        </w:tc>
        <w:tc>
          <w:tcPr>
            <w:tcW w:w="1736" w:type="dxa"/>
          </w:tcPr>
          <w:p w14:paraId="30CB64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5D0CCD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4FA17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F2E72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C9B1D49" w14:textId="77777777" w:rsidR="007D5DE2" w:rsidRPr="00B669B1" w:rsidRDefault="007D5DE2" w:rsidP="0093002B">
            <w:pPr>
              <w:rPr>
                <w:rFonts w:ascii="Arial" w:hAnsi="Arial" w:cs="Arial"/>
              </w:rPr>
            </w:pPr>
          </w:p>
        </w:tc>
        <w:tc>
          <w:tcPr>
            <w:tcW w:w="1736" w:type="dxa"/>
          </w:tcPr>
          <w:p w14:paraId="55BF49F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8672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EDA37C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E671EE9" w14:textId="77777777" w:rsidTr="007D5DE2">
        <w:tc>
          <w:tcPr>
            <w:tcW w:w="1735" w:type="dxa"/>
            <w:shd w:val="clear" w:color="auto" w:fill="8DB3E2" w:themeFill="text2" w:themeFillTint="66"/>
          </w:tcPr>
          <w:p w14:paraId="190837A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B4D05D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04E718E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0B3F89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3539C8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9A9D12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2CA59C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7E415F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42C892A" w14:textId="77777777" w:rsidR="007D5DE2" w:rsidRPr="00B669B1" w:rsidRDefault="007D5DE2" w:rsidP="0093002B">
            <w:pPr>
              <w:rPr>
                <w:rFonts w:ascii="Arial" w:hAnsi="Arial" w:cs="Arial"/>
              </w:rPr>
            </w:pPr>
          </w:p>
          <w:p w14:paraId="2B96EC92" w14:textId="77777777" w:rsidR="007D5DE2" w:rsidRPr="00B669B1" w:rsidRDefault="007D5DE2" w:rsidP="0093002B">
            <w:pPr>
              <w:rPr>
                <w:rFonts w:ascii="Arial" w:hAnsi="Arial" w:cs="Arial"/>
              </w:rPr>
            </w:pPr>
          </w:p>
        </w:tc>
        <w:tc>
          <w:tcPr>
            <w:tcW w:w="1736" w:type="dxa"/>
          </w:tcPr>
          <w:p w14:paraId="57FE6E7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6E175E5"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274ACC8"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1153F4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729AA1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46DF9DB"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A1742C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96A1F8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747E68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632E71"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F992C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87F803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DC604D7" w14:textId="77777777" w:rsidTr="007D5DE2">
        <w:tc>
          <w:tcPr>
            <w:tcW w:w="1735" w:type="dxa"/>
            <w:shd w:val="clear" w:color="auto" w:fill="8DB3E2" w:themeFill="text2" w:themeFillTint="66"/>
          </w:tcPr>
          <w:p w14:paraId="5519DBC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C1193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95C002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xml:space="preserve">, disorganised, </w:t>
            </w:r>
            <w:proofErr w:type="gramStart"/>
            <w:r>
              <w:rPr>
                <w:rFonts w:ascii="Arial" w:hAnsi="Arial" w:cs="Arial"/>
              </w:rPr>
              <w:t>inaccurate</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7EFF55" w14:textId="77777777" w:rsidR="007D5DE2" w:rsidRPr="00ED3ABD" w:rsidRDefault="007D5DE2" w:rsidP="0093002B">
            <w:pPr>
              <w:rPr>
                <w:rFonts w:ascii="Arial" w:hAnsi="Arial" w:cs="Arial"/>
              </w:rPr>
            </w:pPr>
          </w:p>
          <w:p w14:paraId="281642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12A99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C0196E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06A52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F9F0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884A9D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747E36"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41AC70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52BA4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AC101F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76632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0B47EC0" w14:textId="77777777" w:rsidR="007D5DE2" w:rsidRDefault="007D5DE2" w:rsidP="007D5DE2"/>
    <w:p w14:paraId="376F7301" w14:textId="77777777" w:rsidR="007D5DE2" w:rsidRDefault="007D5DE2">
      <w:pPr>
        <w:pStyle w:val="NormalWeb"/>
        <w:rPr>
          <w:rFonts w:ascii="Arial" w:hAnsi="Arial" w:cs="Arial"/>
          <w:color w:val="303B44"/>
          <w:sz w:val="22"/>
          <w:szCs w:val="22"/>
        </w:rPr>
      </w:pPr>
    </w:p>
    <w:p w14:paraId="499BAC61" w14:textId="77777777" w:rsidR="00527E60" w:rsidRDefault="00527E60">
      <w:pPr>
        <w:pStyle w:val="NormalWeb"/>
        <w:rPr>
          <w:rFonts w:ascii="Arial" w:hAnsi="Arial" w:cs="Arial"/>
          <w:color w:val="303B44"/>
          <w:sz w:val="22"/>
          <w:szCs w:val="22"/>
        </w:rPr>
      </w:pPr>
    </w:p>
    <w:p w14:paraId="7430D5DC" w14:textId="77777777" w:rsidR="00DE67C2" w:rsidRDefault="00DE67C2">
      <w:pPr>
        <w:pStyle w:val="NormalWeb"/>
        <w:rPr>
          <w:rFonts w:ascii="Arial" w:hAnsi="Arial" w:cs="Arial"/>
          <w:color w:val="303B44"/>
          <w:sz w:val="22"/>
          <w:szCs w:val="22"/>
        </w:rPr>
      </w:pPr>
    </w:p>
    <w:p w14:paraId="108943D9" w14:textId="77777777" w:rsidR="00DE67C2" w:rsidRDefault="00DE67C2">
      <w:pPr>
        <w:pStyle w:val="NormalWeb"/>
        <w:rPr>
          <w:rFonts w:ascii="Arial" w:hAnsi="Arial" w:cs="Arial"/>
          <w:color w:val="303B44"/>
          <w:sz w:val="22"/>
          <w:szCs w:val="22"/>
        </w:rPr>
      </w:pPr>
    </w:p>
    <w:p w14:paraId="7CFC9719" w14:textId="77777777" w:rsidR="00DE67C2" w:rsidRDefault="00DE67C2">
      <w:pPr>
        <w:pStyle w:val="NormalWeb"/>
        <w:rPr>
          <w:rFonts w:ascii="Arial" w:hAnsi="Arial" w:cs="Arial"/>
          <w:color w:val="303B44"/>
          <w:sz w:val="22"/>
          <w:szCs w:val="22"/>
        </w:rPr>
      </w:pPr>
    </w:p>
    <w:p w14:paraId="013D8DED" w14:textId="77777777" w:rsidR="00DE67C2" w:rsidRDefault="00DE67C2">
      <w:pPr>
        <w:pStyle w:val="NormalWeb"/>
        <w:rPr>
          <w:rFonts w:ascii="Arial" w:hAnsi="Arial" w:cs="Arial"/>
          <w:color w:val="303B44"/>
          <w:sz w:val="22"/>
          <w:szCs w:val="22"/>
        </w:rPr>
      </w:pPr>
    </w:p>
    <w:p w14:paraId="317A69AE" w14:textId="77777777" w:rsidR="00DE67C2" w:rsidRDefault="00DE67C2">
      <w:pPr>
        <w:pStyle w:val="NormalWeb"/>
        <w:rPr>
          <w:rFonts w:ascii="Arial" w:hAnsi="Arial" w:cs="Arial"/>
          <w:color w:val="303B44"/>
          <w:sz w:val="22"/>
          <w:szCs w:val="22"/>
        </w:rPr>
      </w:pPr>
    </w:p>
    <w:p w14:paraId="403514F9" w14:textId="77777777" w:rsidR="00DE67C2" w:rsidRDefault="00DE67C2">
      <w:pPr>
        <w:pStyle w:val="NormalWeb"/>
        <w:rPr>
          <w:rFonts w:ascii="Arial" w:hAnsi="Arial" w:cs="Arial"/>
          <w:color w:val="303B44"/>
          <w:sz w:val="22"/>
          <w:szCs w:val="22"/>
        </w:rPr>
      </w:pPr>
    </w:p>
    <w:p w14:paraId="4F7274DA" w14:textId="77777777" w:rsidR="00DE67C2" w:rsidRDefault="00DE67C2">
      <w:pPr>
        <w:pStyle w:val="NormalWeb"/>
        <w:rPr>
          <w:rFonts w:ascii="Arial" w:hAnsi="Arial" w:cs="Arial"/>
          <w:color w:val="303B44"/>
          <w:sz w:val="22"/>
          <w:szCs w:val="22"/>
        </w:rPr>
      </w:pPr>
    </w:p>
    <w:p w14:paraId="74F9B000" w14:textId="77777777" w:rsidR="00DE67C2" w:rsidRDefault="00DE67C2">
      <w:pPr>
        <w:pStyle w:val="NormalWeb"/>
        <w:rPr>
          <w:rFonts w:ascii="Arial" w:hAnsi="Arial" w:cs="Arial"/>
          <w:color w:val="303B44"/>
          <w:sz w:val="22"/>
          <w:szCs w:val="22"/>
        </w:rPr>
      </w:pPr>
    </w:p>
    <w:p w14:paraId="29E1E3EA" w14:textId="77777777" w:rsidR="00DE67C2" w:rsidRDefault="00DE67C2">
      <w:pPr>
        <w:pStyle w:val="NormalWeb"/>
        <w:rPr>
          <w:rFonts w:ascii="Arial" w:hAnsi="Arial" w:cs="Arial"/>
          <w:color w:val="303B44"/>
          <w:sz w:val="22"/>
          <w:szCs w:val="22"/>
        </w:rPr>
      </w:pPr>
    </w:p>
    <w:p w14:paraId="59F161D8" w14:textId="77777777" w:rsidR="00DE67C2" w:rsidRDefault="00DE67C2">
      <w:pPr>
        <w:pStyle w:val="NormalWeb"/>
        <w:rPr>
          <w:rFonts w:ascii="Arial" w:hAnsi="Arial" w:cs="Arial"/>
          <w:color w:val="303B44"/>
          <w:sz w:val="22"/>
          <w:szCs w:val="22"/>
        </w:rPr>
      </w:pPr>
    </w:p>
    <w:p w14:paraId="1C439382" w14:textId="77777777" w:rsidR="00DE67C2" w:rsidRDefault="00DE67C2">
      <w:pPr>
        <w:pStyle w:val="NormalWeb"/>
        <w:rPr>
          <w:rFonts w:ascii="Arial" w:hAnsi="Arial" w:cs="Arial"/>
          <w:color w:val="303B44"/>
          <w:sz w:val="22"/>
          <w:szCs w:val="22"/>
        </w:rPr>
      </w:pPr>
    </w:p>
    <w:p w14:paraId="677E9540" w14:textId="77777777" w:rsidR="00DE67C2" w:rsidRDefault="00DE67C2">
      <w:pPr>
        <w:pStyle w:val="NormalWeb"/>
        <w:rPr>
          <w:rFonts w:ascii="Arial" w:hAnsi="Arial" w:cs="Arial"/>
          <w:color w:val="303B44"/>
          <w:sz w:val="22"/>
          <w:szCs w:val="22"/>
        </w:rPr>
      </w:pPr>
    </w:p>
    <w:p w14:paraId="7E30ACD6" w14:textId="77777777" w:rsidR="00DE67C2" w:rsidRDefault="00DE67C2">
      <w:pPr>
        <w:pStyle w:val="NormalWeb"/>
        <w:rPr>
          <w:rFonts w:ascii="Arial" w:hAnsi="Arial" w:cs="Arial"/>
          <w:color w:val="303B44"/>
          <w:sz w:val="22"/>
          <w:szCs w:val="22"/>
        </w:rPr>
      </w:pPr>
    </w:p>
    <w:p w14:paraId="2C637FDC" w14:textId="77777777" w:rsidR="00DE67C2" w:rsidRDefault="00DE67C2">
      <w:pPr>
        <w:pStyle w:val="NormalWeb"/>
        <w:rPr>
          <w:rFonts w:ascii="Arial" w:hAnsi="Arial" w:cs="Arial"/>
          <w:color w:val="303B44"/>
          <w:sz w:val="22"/>
          <w:szCs w:val="22"/>
        </w:rPr>
      </w:pPr>
    </w:p>
    <w:p w14:paraId="002CE6FA" w14:textId="77777777" w:rsidR="00DE67C2" w:rsidRDefault="00DE67C2">
      <w:pPr>
        <w:pStyle w:val="NormalWeb"/>
        <w:rPr>
          <w:rFonts w:ascii="Arial" w:hAnsi="Arial" w:cs="Arial"/>
          <w:color w:val="303B44"/>
          <w:sz w:val="22"/>
          <w:szCs w:val="22"/>
        </w:rPr>
      </w:pPr>
    </w:p>
    <w:p w14:paraId="55A5C64F" w14:textId="77777777" w:rsidR="00DE67C2" w:rsidRDefault="00DE67C2">
      <w:pPr>
        <w:pStyle w:val="NormalWeb"/>
        <w:rPr>
          <w:rFonts w:ascii="Arial" w:hAnsi="Arial" w:cs="Arial"/>
          <w:color w:val="303B44"/>
          <w:sz w:val="22"/>
          <w:szCs w:val="22"/>
        </w:rPr>
      </w:pPr>
    </w:p>
    <w:p w14:paraId="53B59519" w14:textId="77777777" w:rsidR="00DE67C2" w:rsidRDefault="00DE67C2">
      <w:pPr>
        <w:pStyle w:val="NormalWeb"/>
        <w:rPr>
          <w:rFonts w:ascii="Arial" w:hAnsi="Arial" w:cs="Arial"/>
          <w:color w:val="303B44"/>
          <w:sz w:val="22"/>
          <w:szCs w:val="22"/>
        </w:rPr>
      </w:pPr>
    </w:p>
    <w:p w14:paraId="7825C47C" w14:textId="77777777" w:rsidR="00DE67C2" w:rsidRDefault="00DE67C2">
      <w:pPr>
        <w:pStyle w:val="NormalWeb"/>
        <w:rPr>
          <w:rFonts w:ascii="Arial" w:hAnsi="Arial" w:cs="Arial"/>
          <w:color w:val="303B44"/>
          <w:sz w:val="22"/>
          <w:szCs w:val="22"/>
        </w:rPr>
      </w:pPr>
    </w:p>
    <w:p w14:paraId="5BEFB22B" w14:textId="77777777" w:rsidR="00DE67C2" w:rsidRDefault="00DE67C2">
      <w:pPr>
        <w:pStyle w:val="NormalWeb"/>
        <w:rPr>
          <w:rFonts w:ascii="Arial" w:hAnsi="Arial" w:cs="Arial"/>
          <w:color w:val="303B44"/>
          <w:sz w:val="22"/>
          <w:szCs w:val="22"/>
        </w:rPr>
      </w:pPr>
    </w:p>
    <w:p w14:paraId="159315D5" w14:textId="77777777" w:rsidR="00DE67C2" w:rsidRDefault="00DE67C2">
      <w:pPr>
        <w:pStyle w:val="NormalWeb"/>
        <w:rPr>
          <w:rFonts w:ascii="Arial" w:hAnsi="Arial" w:cs="Arial"/>
          <w:color w:val="303B44"/>
          <w:sz w:val="22"/>
          <w:szCs w:val="22"/>
        </w:rPr>
      </w:pPr>
    </w:p>
    <w:p w14:paraId="46B949AC" w14:textId="77777777" w:rsidR="00DE67C2" w:rsidRDefault="00DE67C2">
      <w:pPr>
        <w:pStyle w:val="NormalWeb"/>
        <w:rPr>
          <w:rFonts w:ascii="Arial" w:hAnsi="Arial" w:cs="Arial"/>
          <w:color w:val="303B44"/>
          <w:sz w:val="22"/>
          <w:szCs w:val="22"/>
        </w:rPr>
      </w:pPr>
    </w:p>
    <w:p w14:paraId="4D4C154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B0F8D" w14:textId="77777777" w:rsidR="00C67AA1" w:rsidRDefault="00C67AA1">
      <w:r>
        <w:separator/>
      </w:r>
    </w:p>
  </w:endnote>
  <w:endnote w:type="continuationSeparator" w:id="0">
    <w:p w14:paraId="78DF56FA" w14:textId="77777777" w:rsidR="00C67AA1" w:rsidRDefault="00C67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44A0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09F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09F4">
      <w:rPr>
        <w:b/>
        <w:noProof/>
      </w:rPr>
      <w:t>10</w:t>
    </w:r>
    <w:r w:rsidR="0017512A">
      <w:rPr>
        <w:b/>
        <w:sz w:val="24"/>
        <w:szCs w:val="24"/>
      </w:rPr>
      <w:fldChar w:fldCharType="end"/>
    </w:r>
  </w:p>
  <w:p w14:paraId="5F49824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0768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3B728" w14:textId="77777777" w:rsidR="00C67AA1" w:rsidRDefault="00C67AA1">
      <w:r>
        <w:separator/>
      </w:r>
    </w:p>
  </w:footnote>
  <w:footnote w:type="continuationSeparator" w:id="0">
    <w:p w14:paraId="263E0CB9" w14:textId="77777777" w:rsidR="00C67AA1" w:rsidRDefault="00C67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3B2E9B"/>
    <w:multiLevelType w:val="hybridMultilevel"/>
    <w:tmpl w:val="74BCB1D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09F4"/>
    <w:rsid w:val="00124CA5"/>
    <w:rsid w:val="0013140B"/>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71C"/>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4106"/>
    <w:rsid w:val="00B50EA8"/>
    <w:rsid w:val="00B64082"/>
    <w:rsid w:val="00B72325"/>
    <w:rsid w:val="00B81AD3"/>
    <w:rsid w:val="00B829D8"/>
    <w:rsid w:val="00B84B5B"/>
    <w:rsid w:val="00B86446"/>
    <w:rsid w:val="00BA1176"/>
    <w:rsid w:val="00BE0B01"/>
    <w:rsid w:val="00BE4601"/>
    <w:rsid w:val="00BE79C7"/>
    <w:rsid w:val="00BF3CB5"/>
    <w:rsid w:val="00C01A3F"/>
    <w:rsid w:val="00C073F1"/>
    <w:rsid w:val="00C1285B"/>
    <w:rsid w:val="00C1361B"/>
    <w:rsid w:val="00C14E1F"/>
    <w:rsid w:val="00C315AF"/>
    <w:rsid w:val="00C36D9A"/>
    <w:rsid w:val="00C44A72"/>
    <w:rsid w:val="00C61FC2"/>
    <w:rsid w:val="00C67AA1"/>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3A6E"/>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8AD"/>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279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3094</Words>
  <Characters>17637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Lianne Bowen</cp:lastModifiedBy>
  <cp:revision>2</cp:revision>
  <cp:lastPrinted>2014-10-10T07:42:00Z</cp:lastPrinted>
  <dcterms:created xsi:type="dcterms:W3CDTF">2020-10-25T20:37:00Z</dcterms:created>
  <dcterms:modified xsi:type="dcterms:W3CDTF">2020-10-25T20:37:00Z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