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6BA7C" w14:textId="463C8345" w:rsidR="00C24912" w:rsidRDefault="00805EA0" w:rsidP="00805EA0">
      <w:pPr>
        <w:jc w:val="center"/>
        <w:rPr>
          <w:rFonts w:ascii="Arial" w:hAnsi="Arial" w:cs="Arial"/>
          <w:b/>
          <w:bCs/>
          <w:sz w:val="52"/>
          <w:szCs w:val="52"/>
        </w:rPr>
      </w:pPr>
      <w:r w:rsidRPr="00805EA0">
        <w:rPr>
          <w:rFonts w:ascii="Arial" w:hAnsi="Arial" w:cs="Arial"/>
          <w:b/>
          <w:bCs/>
          <w:sz w:val="52"/>
          <w:szCs w:val="52"/>
        </w:rPr>
        <w:t>BA (</w:t>
      </w:r>
      <w:proofErr w:type="spellStart"/>
      <w:r w:rsidRPr="00805EA0">
        <w:rPr>
          <w:rFonts w:ascii="Arial" w:hAnsi="Arial" w:cs="Arial"/>
          <w:b/>
          <w:bCs/>
          <w:sz w:val="52"/>
          <w:szCs w:val="52"/>
        </w:rPr>
        <w:t>Hons</w:t>
      </w:r>
      <w:proofErr w:type="spellEnd"/>
      <w:r w:rsidRPr="00805EA0">
        <w:rPr>
          <w:rFonts w:ascii="Arial" w:hAnsi="Arial" w:cs="Arial"/>
          <w:b/>
          <w:bCs/>
          <w:sz w:val="52"/>
          <w:szCs w:val="52"/>
        </w:rPr>
        <w:t>) Leadership and Management Skills for the Workplace</w:t>
      </w:r>
    </w:p>
    <w:p w14:paraId="0771BF61" w14:textId="77777777" w:rsidR="00C24912" w:rsidRDefault="00C24912" w:rsidP="00F43398">
      <w:pPr>
        <w:jc w:val="center"/>
        <w:rPr>
          <w:rFonts w:ascii="Arial" w:hAnsi="Arial" w:cs="Arial"/>
          <w:b/>
          <w:bCs/>
          <w:sz w:val="52"/>
          <w:szCs w:val="52"/>
        </w:rPr>
      </w:pPr>
    </w:p>
    <w:p w14:paraId="0627969F" w14:textId="66F66B85" w:rsidR="00271122" w:rsidRDefault="00271122" w:rsidP="00F43398">
      <w:pPr>
        <w:jc w:val="center"/>
        <w:rPr>
          <w:rFonts w:ascii="Arial" w:hAnsi="Arial" w:cs="Arial"/>
          <w:b/>
          <w:bCs/>
          <w:sz w:val="52"/>
          <w:szCs w:val="52"/>
        </w:rPr>
      </w:pPr>
      <w:r>
        <w:rPr>
          <w:rFonts w:ascii="Arial" w:hAnsi="Arial" w:cs="Arial"/>
          <w:b/>
          <w:bCs/>
          <w:sz w:val="52"/>
          <w:szCs w:val="52"/>
        </w:rPr>
        <w:t xml:space="preserve"> </w:t>
      </w:r>
      <w:r w:rsidR="005A2EBB" w:rsidRPr="005A2EBB">
        <w:rPr>
          <w:rFonts w:ascii="Arial" w:hAnsi="Arial" w:cs="Arial"/>
          <w:b/>
          <w:bCs/>
          <w:sz w:val="52"/>
          <w:szCs w:val="52"/>
        </w:rPr>
        <w:t>Workplace Culture and its impact on Organisational Efficiency</w:t>
      </w:r>
    </w:p>
    <w:p w14:paraId="0C8E8416" w14:textId="77777777" w:rsidR="005A2EBB" w:rsidRDefault="005A2EBB" w:rsidP="00F43398">
      <w:pPr>
        <w:jc w:val="center"/>
        <w:rPr>
          <w:rFonts w:ascii="Arial" w:hAnsi="Arial" w:cs="Arial"/>
          <w:b/>
          <w:bCs/>
          <w:sz w:val="52"/>
          <w:szCs w:val="52"/>
        </w:rPr>
      </w:pPr>
    </w:p>
    <w:p w14:paraId="5ECBD825" w14:textId="4243469C" w:rsidR="005A2EBB" w:rsidRDefault="00C24912" w:rsidP="00F43398">
      <w:pPr>
        <w:jc w:val="center"/>
        <w:rPr>
          <w:rFonts w:ascii="Arial" w:hAnsi="Arial" w:cs="Arial"/>
          <w:b/>
          <w:bCs/>
          <w:sz w:val="52"/>
          <w:szCs w:val="52"/>
        </w:rPr>
      </w:pPr>
      <w:r w:rsidRPr="00C24912">
        <w:rPr>
          <w:rFonts w:ascii="Arial" w:hAnsi="Arial" w:cs="Arial"/>
          <w:b/>
          <w:bCs/>
          <w:sz w:val="52"/>
          <w:szCs w:val="52"/>
        </w:rPr>
        <w:t>BMSW5105</w:t>
      </w:r>
    </w:p>
    <w:p w14:paraId="14FD0B8A" w14:textId="77777777" w:rsidR="00F43398" w:rsidRDefault="00F43398" w:rsidP="00F43398">
      <w:pPr>
        <w:jc w:val="center"/>
        <w:rPr>
          <w:rFonts w:ascii="Arial" w:hAnsi="Arial" w:cs="Arial"/>
          <w:b/>
          <w:bCs/>
          <w:sz w:val="52"/>
          <w:szCs w:val="52"/>
        </w:rPr>
      </w:pPr>
    </w:p>
    <w:p w14:paraId="69DA8FF1" w14:textId="77777777" w:rsidR="00805EA0" w:rsidRDefault="00805EA0" w:rsidP="00F43398">
      <w:pPr>
        <w:jc w:val="center"/>
        <w:rPr>
          <w:rFonts w:ascii="Arial" w:hAnsi="Arial" w:cs="Arial"/>
          <w:b/>
          <w:bCs/>
          <w:sz w:val="52"/>
          <w:szCs w:val="52"/>
        </w:rPr>
      </w:pPr>
    </w:p>
    <w:p w14:paraId="6BDEF76D" w14:textId="6DC24286" w:rsidR="00805EA0" w:rsidRDefault="00805EA0" w:rsidP="00F43398">
      <w:pPr>
        <w:jc w:val="center"/>
        <w:rPr>
          <w:rFonts w:ascii="Arial" w:hAnsi="Arial" w:cs="Arial"/>
          <w:b/>
          <w:bCs/>
          <w:sz w:val="52"/>
          <w:szCs w:val="52"/>
        </w:rPr>
      </w:pPr>
    </w:p>
    <w:p w14:paraId="6EEF4A61" w14:textId="7E064CCF" w:rsidR="00F43398" w:rsidRDefault="00262120" w:rsidP="00F43398">
      <w:pPr>
        <w:jc w:val="center"/>
        <w:rPr>
          <w:rFonts w:ascii="Arial" w:hAnsi="Arial" w:cs="Arial"/>
          <w:b/>
          <w:bCs/>
          <w:sz w:val="52"/>
          <w:szCs w:val="52"/>
        </w:rPr>
      </w:pPr>
      <w:r>
        <w:rPr>
          <w:rFonts w:ascii="Arial" w:hAnsi="Arial" w:cs="Arial"/>
          <w:b/>
          <w:bCs/>
          <w:noProof/>
          <w:sz w:val="40"/>
          <w:szCs w:val="40"/>
        </w:rPr>
        <w:drawing>
          <wp:anchor distT="0" distB="0" distL="114300" distR="114300" simplePos="0" relativeHeight="251659264" behindDoc="0" locked="0" layoutInCell="1" allowOverlap="1" wp14:anchorId="7751FB80" wp14:editId="4E5BBE06">
            <wp:simplePos x="0" y="0"/>
            <wp:positionH relativeFrom="column">
              <wp:posOffset>1195705</wp:posOffset>
            </wp:positionH>
            <wp:positionV relativeFrom="paragraph">
              <wp:posOffset>83820</wp:posOffset>
            </wp:positionV>
            <wp:extent cx="3606800" cy="7493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3606800" cy="749300"/>
                    </a:xfrm>
                    <a:prstGeom prst="rect">
                      <a:avLst/>
                    </a:prstGeom>
                  </pic:spPr>
                </pic:pic>
              </a:graphicData>
            </a:graphic>
          </wp:anchor>
        </w:drawing>
      </w:r>
    </w:p>
    <w:p w14:paraId="02C9CD4E" w14:textId="77777777" w:rsidR="00F43398" w:rsidRDefault="00F43398" w:rsidP="00F43398">
      <w:pPr>
        <w:jc w:val="center"/>
        <w:rPr>
          <w:rFonts w:ascii="Arial" w:hAnsi="Arial" w:cs="Arial"/>
          <w:b/>
          <w:bCs/>
          <w:sz w:val="52"/>
          <w:szCs w:val="52"/>
        </w:rPr>
      </w:pPr>
    </w:p>
    <w:p w14:paraId="33119764" w14:textId="77777777" w:rsidR="00F43398" w:rsidRPr="00F43398" w:rsidRDefault="00F43398" w:rsidP="00F43398">
      <w:pPr>
        <w:jc w:val="right"/>
        <w:rPr>
          <w:rFonts w:ascii="Arial" w:hAnsi="Arial" w:cs="Arial"/>
          <w:b/>
          <w:bCs/>
          <w:sz w:val="40"/>
          <w:szCs w:val="40"/>
        </w:rPr>
      </w:pPr>
    </w:p>
    <w:p w14:paraId="52E2BFF1" w14:textId="198D247A" w:rsidR="00F43398" w:rsidRPr="00F43398" w:rsidRDefault="00F43398" w:rsidP="00F43398">
      <w:pPr>
        <w:jc w:val="right"/>
        <w:rPr>
          <w:rFonts w:ascii="Arial" w:hAnsi="Arial" w:cs="Arial"/>
          <w:b/>
          <w:bCs/>
          <w:sz w:val="40"/>
          <w:szCs w:val="40"/>
        </w:rPr>
      </w:pPr>
      <w:r w:rsidRPr="00F43398">
        <w:rPr>
          <w:rFonts w:ascii="Arial" w:hAnsi="Arial" w:cs="Arial"/>
          <w:b/>
          <w:bCs/>
          <w:sz w:val="40"/>
          <w:szCs w:val="40"/>
        </w:rPr>
        <w:t>Student: Victoria Mihai</w:t>
      </w:r>
    </w:p>
    <w:p w14:paraId="31AE9AED" w14:textId="38ACDCD4" w:rsidR="00F43398" w:rsidRDefault="00F43398" w:rsidP="00F43398">
      <w:pPr>
        <w:jc w:val="right"/>
        <w:rPr>
          <w:rFonts w:ascii="Arial" w:hAnsi="Arial" w:cs="Arial"/>
          <w:b/>
          <w:bCs/>
          <w:sz w:val="40"/>
          <w:szCs w:val="40"/>
        </w:rPr>
      </w:pPr>
      <w:r w:rsidRPr="00F43398">
        <w:rPr>
          <w:rFonts w:ascii="Arial" w:hAnsi="Arial" w:cs="Arial"/>
          <w:b/>
          <w:bCs/>
          <w:sz w:val="40"/>
          <w:szCs w:val="40"/>
        </w:rPr>
        <w:t>ID: 2123280</w:t>
      </w:r>
    </w:p>
    <w:p w14:paraId="59722275" w14:textId="77777777" w:rsidR="00F43398" w:rsidRDefault="00F43398" w:rsidP="00F43398">
      <w:pPr>
        <w:jc w:val="right"/>
        <w:rPr>
          <w:rFonts w:ascii="Arial" w:hAnsi="Arial" w:cs="Arial"/>
          <w:b/>
          <w:bCs/>
          <w:sz w:val="40"/>
          <w:szCs w:val="40"/>
        </w:rPr>
      </w:pPr>
    </w:p>
    <w:p w14:paraId="54ED3C0D" w14:textId="77777777" w:rsidR="00F43398" w:rsidRDefault="00F43398" w:rsidP="00F43398">
      <w:pPr>
        <w:jc w:val="right"/>
        <w:rPr>
          <w:rFonts w:ascii="Arial" w:hAnsi="Arial" w:cs="Arial"/>
          <w:b/>
          <w:bCs/>
          <w:sz w:val="40"/>
          <w:szCs w:val="40"/>
        </w:rPr>
      </w:pPr>
    </w:p>
    <w:p w14:paraId="3B8844E5" w14:textId="77777777" w:rsidR="00F43398" w:rsidRDefault="00F43398" w:rsidP="00F43398">
      <w:pPr>
        <w:jc w:val="right"/>
        <w:rPr>
          <w:rFonts w:ascii="Arial" w:hAnsi="Arial" w:cs="Arial"/>
          <w:b/>
          <w:bCs/>
          <w:sz w:val="40"/>
          <w:szCs w:val="40"/>
        </w:rPr>
      </w:pPr>
    </w:p>
    <w:p w14:paraId="109E7DC1" w14:textId="77777777" w:rsidR="00F43398" w:rsidRDefault="00F43398" w:rsidP="00F43398">
      <w:pPr>
        <w:jc w:val="right"/>
        <w:rPr>
          <w:rFonts w:ascii="Arial" w:hAnsi="Arial" w:cs="Arial"/>
          <w:b/>
          <w:bCs/>
          <w:sz w:val="40"/>
          <w:szCs w:val="40"/>
        </w:rPr>
      </w:pPr>
    </w:p>
    <w:p w14:paraId="449F6D44" w14:textId="13869462" w:rsidR="00F43398" w:rsidRDefault="00F43398" w:rsidP="00F43398">
      <w:pPr>
        <w:rPr>
          <w:rFonts w:ascii="Arial" w:hAnsi="Arial" w:cs="Arial"/>
          <w:b/>
          <w:bCs/>
          <w:sz w:val="40"/>
          <w:szCs w:val="40"/>
        </w:rPr>
      </w:pPr>
    </w:p>
    <w:p w14:paraId="20E23918" w14:textId="003EA32B" w:rsidR="001442CD" w:rsidRDefault="001442CD" w:rsidP="00F43398">
      <w:pPr>
        <w:rPr>
          <w:rFonts w:ascii="Arial" w:hAnsi="Arial" w:cs="Arial"/>
          <w:b/>
          <w:bCs/>
          <w:sz w:val="40"/>
          <w:szCs w:val="40"/>
        </w:rPr>
      </w:pPr>
    </w:p>
    <w:p w14:paraId="42D628D6" w14:textId="77777777" w:rsidR="00F43398" w:rsidRDefault="00F43398" w:rsidP="00F43398">
      <w:pPr>
        <w:rPr>
          <w:rFonts w:ascii="Arial" w:hAnsi="Arial" w:cs="Arial"/>
          <w:b/>
          <w:bCs/>
          <w:sz w:val="40"/>
          <w:szCs w:val="40"/>
        </w:rPr>
      </w:pPr>
    </w:p>
    <w:p w14:paraId="104C4C1A" w14:textId="77777777" w:rsidR="00F43398" w:rsidRDefault="00F43398" w:rsidP="00F43398">
      <w:pPr>
        <w:rPr>
          <w:rFonts w:ascii="Arial" w:hAnsi="Arial" w:cs="Arial"/>
          <w:b/>
          <w:bCs/>
          <w:sz w:val="40"/>
          <w:szCs w:val="40"/>
        </w:rPr>
      </w:pPr>
    </w:p>
    <w:p w14:paraId="3AB41471" w14:textId="77777777" w:rsidR="00F43398" w:rsidRDefault="00F43398" w:rsidP="00F43398">
      <w:pPr>
        <w:rPr>
          <w:rFonts w:ascii="Arial" w:hAnsi="Arial" w:cs="Arial"/>
          <w:b/>
          <w:bCs/>
          <w:sz w:val="40"/>
          <w:szCs w:val="40"/>
        </w:rPr>
      </w:pPr>
    </w:p>
    <w:p w14:paraId="271BF162" w14:textId="77777777" w:rsidR="00F43398" w:rsidRDefault="00F43398" w:rsidP="00F43398">
      <w:pPr>
        <w:rPr>
          <w:rFonts w:ascii="Arial" w:hAnsi="Arial" w:cs="Arial"/>
          <w:b/>
          <w:bCs/>
          <w:sz w:val="40"/>
          <w:szCs w:val="40"/>
        </w:rPr>
      </w:pPr>
    </w:p>
    <w:p w14:paraId="2BB9E81C" w14:textId="6EFBBD27" w:rsidR="00F43398" w:rsidRDefault="00F43398" w:rsidP="00F43398">
      <w:pPr>
        <w:rPr>
          <w:rFonts w:ascii="Arial" w:hAnsi="Arial" w:cs="Arial"/>
          <w:b/>
          <w:bCs/>
          <w:sz w:val="36"/>
          <w:szCs w:val="36"/>
        </w:rPr>
      </w:pPr>
      <w:r w:rsidRPr="00E418AD">
        <w:rPr>
          <w:rFonts w:ascii="Arial" w:hAnsi="Arial" w:cs="Arial"/>
          <w:b/>
          <w:bCs/>
          <w:sz w:val="36"/>
          <w:szCs w:val="36"/>
        </w:rPr>
        <w:t>Introduction</w:t>
      </w:r>
    </w:p>
    <w:p w14:paraId="0B886E32" w14:textId="77777777" w:rsidR="00E418AD" w:rsidRDefault="00E418AD" w:rsidP="00F43398">
      <w:pPr>
        <w:rPr>
          <w:rFonts w:ascii="Arial" w:hAnsi="Arial" w:cs="Arial"/>
          <w:b/>
          <w:bCs/>
          <w:sz w:val="36"/>
          <w:szCs w:val="36"/>
        </w:rPr>
      </w:pPr>
    </w:p>
    <w:p w14:paraId="4D79A931" w14:textId="1838E7DF" w:rsidR="00E418AD" w:rsidRDefault="002A56FE" w:rsidP="00F43398">
      <w:pPr>
        <w:rPr>
          <w:rFonts w:ascii="Arial" w:hAnsi="Arial" w:cs="Arial"/>
        </w:rPr>
      </w:pPr>
      <w:r w:rsidRPr="002A56FE">
        <w:rPr>
          <w:rFonts w:ascii="Arial" w:hAnsi="Arial" w:cs="Arial"/>
        </w:rPr>
        <w:t>UK-based EasyJet is a well-known low-cost carrier. They provide reasonably priced flights to a number of locations in Europe and beyond. EasyJet is renowned for its straightforward style, emphasising the provision of a dependable and reasonably priced travel experience. Travellers can easily tour many cities and countries because to their extensive network of routes. EasyJet is unquestionably a budget-friendly airline to take into consideration!</w:t>
      </w:r>
    </w:p>
    <w:p w14:paraId="1AAA2721" w14:textId="77777777" w:rsidR="004D02A8" w:rsidRDefault="004D02A8" w:rsidP="00F43398">
      <w:pPr>
        <w:rPr>
          <w:rFonts w:ascii="Arial" w:hAnsi="Arial" w:cs="Arial"/>
        </w:rPr>
      </w:pPr>
    </w:p>
    <w:p w14:paraId="14D25F4C" w14:textId="77777777" w:rsidR="000710D9" w:rsidRPr="000710D9" w:rsidRDefault="000710D9" w:rsidP="000710D9">
      <w:pPr>
        <w:rPr>
          <w:rFonts w:ascii="Arial" w:hAnsi="Arial" w:cs="Arial"/>
        </w:rPr>
      </w:pPr>
      <w:r w:rsidRPr="000710D9">
        <w:rPr>
          <w:rFonts w:ascii="Arial" w:hAnsi="Arial" w:cs="Arial"/>
        </w:rPr>
        <w:t>EasyJet provides flights to a large number of locations in Europe and abroad. Here are a few instances of well-liked EasyJet locations:</w:t>
      </w:r>
    </w:p>
    <w:p w14:paraId="659EB56F" w14:textId="77777777" w:rsidR="000710D9" w:rsidRPr="000710D9" w:rsidRDefault="000710D9" w:rsidP="000710D9">
      <w:pPr>
        <w:rPr>
          <w:rFonts w:ascii="Arial" w:hAnsi="Arial" w:cs="Arial"/>
        </w:rPr>
      </w:pPr>
    </w:p>
    <w:p w14:paraId="14A34077" w14:textId="77777777" w:rsidR="000710D9" w:rsidRPr="000710D9" w:rsidRDefault="000710D9" w:rsidP="000710D9">
      <w:pPr>
        <w:rPr>
          <w:rFonts w:ascii="Arial" w:hAnsi="Arial" w:cs="Arial"/>
        </w:rPr>
      </w:pPr>
      <w:r w:rsidRPr="000710D9">
        <w:rPr>
          <w:rFonts w:ascii="Arial" w:hAnsi="Arial" w:cs="Arial"/>
        </w:rPr>
        <w:t>1. Barcelona, Spain: Take in the city's breathtaking architecture, lively culture, and gorgeous beaches.</w:t>
      </w:r>
    </w:p>
    <w:p w14:paraId="55ECC03D" w14:textId="77777777" w:rsidR="000710D9" w:rsidRPr="000710D9" w:rsidRDefault="000710D9" w:rsidP="000710D9">
      <w:pPr>
        <w:rPr>
          <w:rFonts w:ascii="Arial" w:hAnsi="Arial" w:cs="Arial"/>
        </w:rPr>
      </w:pPr>
      <w:r w:rsidRPr="000710D9">
        <w:rPr>
          <w:rFonts w:ascii="Arial" w:hAnsi="Arial" w:cs="Arial"/>
        </w:rPr>
        <w:t>2. Paris, France: Take a stroll down the city's charming streets and pay a visit to famous sites like the Louvre Museum and the Eiffel Tower.</w:t>
      </w:r>
    </w:p>
    <w:p w14:paraId="7697C809" w14:textId="77777777" w:rsidR="000710D9" w:rsidRPr="000710D9" w:rsidRDefault="000710D9" w:rsidP="000710D9">
      <w:pPr>
        <w:rPr>
          <w:rFonts w:ascii="Arial" w:hAnsi="Arial" w:cs="Arial"/>
        </w:rPr>
      </w:pPr>
      <w:r w:rsidRPr="000710D9">
        <w:rPr>
          <w:rFonts w:ascii="Arial" w:hAnsi="Arial" w:cs="Arial"/>
        </w:rPr>
        <w:t>3. Rome, Italy: Take in all of the splendour and history of Rome, from the Vatican City to the Colosseum.</w:t>
      </w:r>
    </w:p>
    <w:p w14:paraId="37E20658" w14:textId="77777777" w:rsidR="000710D9" w:rsidRPr="000710D9" w:rsidRDefault="000710D9" w:rsidP="000710D9">
      <w:pPr>
        <w:rPr>
          <w:rFonts w:ascii="Arial" w:hAnsi="Arial" w:cs="Arial"/>
        </w:rPr>
      </w:pPr>
      <w:r w:rsidRPr="000710D9">
        <w:rPr>
          <w:rFonts w:ascii="Arial" w:hAnsi="Arial" w:cs="Arial"/>
        </w:rPr>
        <w:t>4. Amsterdam, Netherlands: Take in the city's enchanting canals, storied architecture, and exciting nightlife.</w:t>
      </w:r>
    </w:p>
    <w:p w14:paraId="751A2838" w14:textId="77777777" w:rsidR="000710D9" w:rsidRPr="000710D9" w:rsidRDefault="000710D9" w:rsidP="000710D9">
      <w:pPr>
        <w:rPr>
          <w:rFonts w:ascii="Arial" w:hAnsi="Arial" w:cs="Arial"/>
        </w:rPr>
      </w:pPr>
      <w:r w:rsidRPr="000710D9">
        <w:rPr>
          <w:rFonts w:ascii="Arial" w:hAnsi="Arial" w:cs="Arial"/>
        </w:rPr>
        <w:t>5. Lisbon, Portugal: Take in the seaside city of Lisbon's lovely scenery, mouthwatering cuisine, and sunny weather.</w:t>
      </w:r>
    </w:p>
    <w:p w14:paraId="0785ECC6" w14:textId="77777777" w:rsidR="000710D9" w:rsidRPr="000710D9" w:rsidRDefault="000710D9" w:rsidP="000710D9">
      <w:pPr>
        <w:rPr>
          <w:rFonts w:ascii="Arial" w:hAnsi="Arial" w:cs="Arial"/>
        </w:rPr>
      </w:pPr>
    </w:p>
    <w:p w14:paraId="38B95C43" w14:textId="37D92825" w:rsidR="004D02A8" w:rsidRDefault="000710D9" w:rsidP="00F43398">
      <w:pPr>
        <w:rPr>
          <w:rFonts w:ascii="Arial" w:hAnsi="Arial" w:cs="Arial"/>
        </w:rPr>
      </w:pPr>
      <w:r w:rsidRPr="000710D9">
        <w:rPr>
          <w:rFonts w:ascii="Arial" w:hAnsi="Arial" w:cs="Arial"/>
        </w:rPr>
        <w:t>These are simply a handful of the fascinating locations that EasyJet flies to.</w:t>
      </w:r>
    </w:p>
    <w:p w14:paraId="229D59DE" w14:textId="77777777" w:rsidR="00681E12" w:rsidRDefault="00681E12" w:rsidP="00F43398">
      <w:pPr>
        <w:rPr>
          <w:rFonts w:ascii="Arial" w:hAnsi="Arial" w:cs="Arial"/>
        </w:rPr>
      </w:pPr>
    </w:p>
    <w:p w14:paraId="197EADBE" w14:textId="77777777" w:rsidR="00A90F57" w:rsidRDefault="00A90F57" w:rsidP="00F43398">
      <w:pPr>
        <w:rPr>
          <w:rFonts w:ascii="Arial" w:hAnsi="Arial" w:cs="Arial"/>
        </w:rPr>
      </w:pPr>
    </w:p>
    <w:p w14:paraId="37243F20" w14:textId="77777777" w:rsidR="00A90F57" w:rsidRDefault="00A90F57" w:rsidP="00F43398">
      <w:pPr>
        <w:rPr>
          <w:rFonts w:ascii="Arial" w:hAnsi="Arial" w:cs="Arial"/>
        </w:rPr>
      </w:pPr>
    </w:p>
    <w:p w14:paraId="617B94E3" w14:textId="589C6798" w:rsidR="00E64557" w:rsidRPr="00A30AFF" w:rsidRDefault="000D3D8A" w:rsidP="00E64557">
      <w:pPr>
        <w:pStyle w:val="li1"/>
        <w:divId w:val="567694081"/>
        <w:rPr>
          <w:rFonts w:ascii="Arial" w:eastAsia="Times New Roman" w:hAnsi="Arial" w:cs="Arial"/>
          <w:b/>
          <w:bCs/>
          <w:sz w:val="36"/>
          <w:szCs w:val="36"/>
        </w:rPr>
      </w:pPr>
      <w:r>
        <w:rPr>
          <w:rStyle w:val="s1"/>
          <w:rFonts w:ascii="Arial" w:eastAsia="Times New Roman" w:hAnsi="Arial" w:cs="Arial"/>
          <w:b/>
          <w:bCs/>
          <w:sz w:val="36"/>
          <w:szCs w:val="36"/>
        </w:rPr>
        <w:t>Ex</w:t>
      </w:r>
      <w:r w:rsidRPr="000D3D8A">
        <w:rPr>
          <w:rStyle w:val="s1"/>
          <w:rFonts w:ascii="Arial" w:eastAsia="Times New Roman" w:hAnsi="Arial" w:cs="Arial"/>
          <w:b/>
          <w:bCs/>
          <w:sz w:val="36"/>
          <w:szCs w:val="36"/>
        </w:rPr>
        <w:t>plain how these impact on achieving financial and non-financial performance</w:t>
      </w:r>
    </w:p>
    <w:p w14:paraId="1AA29593" w14:textId="3E1C2F6F" w:rsidR="00A90F57" w:rsidRDefault="00A90F57" w:rsidP="00F43398">
      <w:pPr>
        <w:rPr>
          <w:rFonts w:ascii="Arial" w:hAnsi="Arial" w:cs="Arial"/>
        </w:rPr>
      </w:pPr>
    </w:p>
    <w:p w14:paraId="0ED43F48" w14:textId="77777777" w:rsidR="00681E12" w:rsidRDefault="00681E12" w:rsidP="00F43398">
      <w:pPr>
        <w:rPr>
          <w:rFonts w:ascii="Arial" w:hAnsi="Arial" w:cs="Arial"/>
        </w:rPr>
      </w:pPr>
    </w:p>
    <w:p w14:paraId="49B30D90" w14:textId="77777777" w:rsidR="00A90F57" w:rsidRDefault="00A90F57" w:rsidP="00F43398">
      <w:pPr>
        <w:rPr>
          <w:rFonts w:ascii="Arial" w:hAnsi="Arial" w:cs="Arial"/>
        </w:rPr>
      </w:pPr>
    </w:p>
    <w:p w14:paraId="5481300E" w14:textId="1C60CE04" w:rsidR="00A90F57" w:rsidRDefault="002B5AD3" w:rsidP="00F43398">
      <w:pPr>
        <w:rPr>
          <w:rFonts w:ascii="Arial" w:hAnsi="Arial" w:cs="Arial"/>
        </w:rPr>
      </w:pPr>
      <w:r w:rsidRPr="002B5AD3">
        <w:rPr>
          <w:rFonts w:ascii="Arial" w:hAnsi="Arial" w:cs="Arial"/>
        </w:rPr>
        <w:t>Without a doubt, organisational culture and structure have a significant impact on EasyJet's performance. Whereas the structure dictates how work is arranged, the culture affects how employees act and make decisions. Better financial success can result from a strong culture that places a high value on efficiency and customer service. Furthermore, a well-thought-out structure can enhance non-financial performance, such as employee satisfaction, and streamline processes. Although it's a fine line to walk, culture and structure that work together can benefit non-financial as well as financial results.</w:t>
      </w:r>
    </w:p>
    <w:p w14:paraId="4CCE0E36" w14:textId="77777777" w:rsidR="00DD063A" w:rsidRDefault="00DD063A" w:rsidP="00F43398">
      <w:pPr>
        <w:rPr>
          <w:rFonts w:ascii="Arial" w:hAnsi="Arial" w:cs="Arial"/>
        </w:rPr>
      </w:pPr>
    </w:p>
    <w:p w14:paraId="74C2CFD2" w14:textId="77777777" w:rsidR="00C337BA" w:rsidRPr="00C337BA" w:rsidRDefault="00C337BA" w:rsidP="00C337BA">
      <w:pPr>
        <w:rPr>
          <w:rFonts w:ascii="Arial" w:hAnsi="Arial" w:cs="Arial"/>
        </w:rPr>
      </w:pPr>
      <w:r w:rsidRPr="00C337BA">
        <w:rPr>
          <w:rFonts w:ascii="Arial" w:hAnsi="Arial" w:cs="Arial"/>
        </w:rPr>
        <w:t>Within an organisation, common values, norms, and beliefs are referred to as organisational culture. In EasyJet's example, financial success may result from a culture that places a high value on efficiency and customer happiness. Sales and repeat business can rise when staff members are inspired to go above and beyond for clients and are committed to providing a positive experience.</w:t>
      </w:r>
    </w:p>
    <w:p w14:paraId="70AB9E4D" w14:textId="77777777" w:rsidR="00C337BA" w:rsidRPr="00C337BA" w:rsidRDefault="00C337BA" w:rsidP="00C337BA">
      <w:pPr>
        <w:rPr>
          <w:rFonts w:ascii="Arial" w:hAnsi="Arial" w:cs="Arial"/>
        </w:rPr>
      </w:pPr>
    </w:p>
    <w:p w14:paraId="7DE85658" w14:textId="658EC97C" w:rsidR="004D4BF5" w:rsidRPr="004D4BF5" w:rsidRDefault="00C337BA" w:rsidP="004D4BF5">
      <w:pPr>
        <w:rPr>
          <w:rFonts w:ascii="Arial" w:hAnsi="Arial" w:cs="Arial"/>
        </w:rPr>
      </w:pPr>
      <w:r w:rsidRPr="00C337BA">
        <w:rPr>
          <w:rFonts w:ascii="Arial" w:hAnsi="Arial" w:cs="Arial"/>
        </w:rPr>
        <w:t xml:space="preserve">This describes the structure of positions, duties, and tasks inside the organisation. A well-thought-out structure can enhance performance outside of the financial realm. For instance, </w:t>
      </w:r>
      <w:r w:rsidRPr="00C337BA">
        <w:rPr>
          <w:rFonts w:ascii="Arial" w:hAnsi="Arial" w:cs="Arial"/>
        </w:rPr>
        <w:lastRenderedPageBreak/>
        <w:t>EasyJet can improve coordination and decision-making if it has a well-defined hierarchy and communication routes.</w:t>
      </w:r>
      <w:r w:rsidR="004D4BF5" w:rsidRPr="004D4BF5">
        <w:rPr>
          <w:rFonts w:ascii="Arial" w:hAnsi="Arial" w:cs="Arial"/>
        </w:rPr>
        <w:t xml:space="preserve"> This may result in more efficient operations, happier workers, and eventually higher performance in areas like safety, customer service, and prompt departures.</w:t>
      </w:r>
    </w:p>
    <w:p w14:paraId="6D9085D2" w14:textId="55457B0F" w:rsidR="00DD063A" w:rsidRDefault="004D4BF5" w:rsidP="00F43398">
      <w:pPr>
        <w:rPr>
          <w:rFonts w:ascii="Arial" w:hAnsi="Arial" w:cs="Arial"/>
        </w:rPr>
      </w:pPr>
      <w:r w:rsidRPr="004D4BF5">
        <w:rPr>
          <w:rFonts w:ascii="Arial" w:hAnsi="Arial" w:cs="Arial"/>
        </w:rPr>
        <w:t>Hence, EasyJet's culture and organisational structure can help the company achieve its goals, both financial and non-financial. It fosters an atmosphere in which staff members are aware of the company's core principles, collaborate effectively, and want to go above and beyond for clients.</w:t>
      </w:r>
    </w:p>
    <w:p w14:paraId="3EAFEAB3" w14:textId="77777777" w:rsidR="00F81316" w:rsidRDefault="00F81316" w:rsidP="00F43398">
      <w:pPr>
        <w:rPr>
          <w:rFonts w:ascii="Arial" w:hAnsi="Arial" w:cs="Arial"/>
        </w:rPr>
      </w:pPr>
    </w:p>
    <w:p w14:paraId="396783EC" w14:textId="77777777" w:rsidR="00F81316" w:rsidRPr="00F81316" w:rsidRDefault="00F81316" w:rsidP="00F81316">
      <w:pPr>
        <w:rPr>
          <w:rFonts w:ascii="Arial" w:hAnsi="Arial" w:cs="Arial"/>
        </w:rPr>
      </w:pPr>
      <w:r w:rsidRPr="00F81316">
        <w:rPr>
          <w:rFonts w:ascii="Arial" w:hAnsi="Arial" w:cs="Arial"/>
        </w:rPr>
        <w:t>EasyJet's culture establishes the standard for how staff members engage with one another and with consumers. Employees may be inspired to go above and beyond to satisfy customers in a great work environment if the culture encourages teamwork, creativity, and customer happiness.</w:t>
      </w:r>
    </w:p>
    <w:p w14:paraId="087F1DA7" w14:textId="6EB451CE" w:rsidR="00F81316" w:rsidRDefault="00F81316" w:rsidP="00F43398">
      <w:pPr>
        <w:rPr>
          <w:rFonts w:ascii="Arial" w:hAnsi="Arial" w:cs="Arial"/>
        </w:rPr>
      </w:pPr>
      <w:r w:rsidRPr="00F81316">
        <w:rPr>
          <w:rFonts w:ascii="Arial" w:hAnsi="Arial" w:cs="Arial"/>
        </w:rPr>
        <w:t>The division of jobs and responsibilities among personnel is determined by the structure of EasyJet. Performance can be enhanced and operations can run more smoothly if the structure is clear and effective. For instance, defining roles and duties clearly can reduce misunderstanding and guarantee that work is done on schedule. Both financial and non-financial performance may benefit from this.</w:t>
      </w:r>
    </w:p>
    <w:p w14:paraId="7525E812" w14:textId="77777777" w:rsidR="00BC4742" w:rsidRDefault="00BC4742" w:rsidP="00F43398">
      <w:pPr>
        <w:rPr>
          <w:rFonts w:ascii="Arial" w:hAnsi="Arial" w:cs="Arial"/>
        </w:rPr>
      </w:pPr>
    </w:p>
    <w:p w14:paraId="1DFF3124" w14:textId="77777777" w:rsidR="00531A24" w:rsidRPr="00531A24" w:rsidRDefault="00531A24" w:rsidP="00531A24">
      <w:pPr>
        <w:rPr>
          <w:rFonts w:ascii="Arial" w:hAnsi="Arial" w:cs="Arial"/>
        </w:rPr>
      </w:pPr>
      <w:r w:rsidRPr="00531A24">
        <w:rPr>
          <w:rFonts w:ascii="Arial" w:hAnsi="Arial" w:cs="Arial"/>
        </w:rPr>
        <w:t>Easy Jet's culture and organisational structure work together to build a solid basis for success.</w:t>
      </w:r>
    </w:p>
    <w:p w14:paraId="549EADD2" w14:textId="620CFAAF" w:rsidR="00BC4742" w:rsidRDefault="00531A24" w:rsidP="00F43398">
      <w:pPr>
        <w:rPr>
          <w:rFonts w:ascii="Arial" w:hAnsi="Arial" w:cs="Arial"/>
        </w:rPr>
      </w:pPr>
      <w:r w:rsidRPr="00531A24">
        <w:rPr>
          <w:rFonts w:ascii="Arial" w:hAnsi="Arial" w:cs="Arial"/>
        </w:rPr>
        <w:t>Employee engagement and motivation can positively impact the bottom line when they share the company's values and objectives. A well-designed structure can also improve non-financial outcomes like staff happiness and operational efficiency by fostering better communication, cooperation, and decision-making.</w:t>
      </w:r>
    </w:p>
    <w:p w14:paraId="5BF14488" w14:textId="77777777" w:rsidR="00531A24" w:rsidRDefault="00531A24" w:rsidP="00F43398">
      <w:pPr>
        <w:rPr>
          <w:rFonts w:ascii="Arial" w:hAnsi="Arial" w:cs="Arial"/>
        </w:rPr>
      </w:pPr>
    </w:p>
    <w:p w14:paraId="732517AE" w14:textId="2EE009A9" w:rsidR="00531A24" w:rsidRDefault="00FD7C4B" w:rsidP="00F43398">
      <w:pPr>
        <w:rPr>
          <w:rFonts w:ascii="Arial" w:hAnsi="Arial" w:cs="Arial"/>
        </w:rPr>
      </w:pPr>
      <w:r w:rsidRPr="00FD7C4B">
        <w:rPr>
          <w:rFonts w:ascii="Arial" w:hAnsi="Arial" w:cs="Arial"/>
        </w:rPr>
        <w:t>Thus, EasyJet's organisational culture and structure play a critical role in accomplishing both financial and non-financial performance objectives. It all comes down to fostering an atmosphere where workers are inspired, given authority, and collaborate to achieve a common goal.</w:t>
      </w:r>
    </w:p>
    <w:p w14:paraId="5779ADEB" w14:textId="77777777" w:rsidR="00C542BB" w:rsidRDefault="00C542BB" w:rsidP="00F43398">
      <w:pPr>
        <w:rPr>
          <w:rFonts w:ascii="Arial" w:hAnsi="Arial" w:cs="Arial"/>
        </w:rPr>
      </w:pPr>
    </w:p>
    <w:p w14:paraId="19589A9E" w14:textId="389A0BD6" w:rsidR="0054759B" w:rsidRDefault="0054759B" w:rsidP="0054759B">
      <w:pPr>
        <w:rPr>
          <w:rFonts w:ascii="Arial" w:hAnsi="Arial" w:cs="Arial"/>
        </w:rPr>
      </w:pPr>
      <w:r w:rsidRPr="0054759B">
        <w:rPr>
          <w:rFonts w:ascii="Arial" w:hAnsi="Arial" w:cs="Arial"/>
        </w:rPr>
        <w:t>EasyJet's non-financial and financial performance are significantly impacted by the ethical practices it has embraced.</w:t>
      </w:r>
    </w:p>
    <w:p w14:paraId="0400D7F8" w14:textId="77777777" w:rsidR="00854F45" w:rsidRPr="0054759B" w:rsidRDefault="00854F45" w:rsidP="0054759B">
      <w:pPr>
        <w:rPr>
          <w:rFonts w:ascii="Arial" w:hAnsi="Arial" w:cs="Arial"/>
        </w:rPr>
      </w:pPr>
    </w:p>
    <w:p w14:paraId="77305A24" w14:textId="56030BB2" w:rsidR="0054759B" w:rsidRDefault="005354D9" w:rsidP="0054759B">
      <w:pPr>
        <w:rPr>
          <w:rFonts w:ascii="Arial" w:hAnsi="Arial" w:cs="Arial"/>
        </w:rPr>
      </w:pPr>
      <w:r>
        <w:rPr>
          <w:rFonts w:ascii="Arial" w:hAnsi="Arial" w:cs="Arial"/>
        </w:rPr>
        <w:t>Financial Performance:</w:t>
      </w:r>
    </w:p>
    <w:p w14:paraId="11D60F2B" w14:textId="77777777" w:rsidR="00854F45" w:rsidRPr="0054759B" w:rsidRDefault="00854F45" w:rsidP="0054759B">
      <w:pPr>
        <w:rPr>
          <w:rFonts w:ascii="Arial" w:hAnsi="Arial" w:cs="Arial"/>
        </w:rPr>
      </w:pPr>
    </w:p>
    <w:p w14:paraId="4D77C085" w14:textId="77777777" w:rsidR="00854F45" w:rsidRPr="00225DE2" w:rsidRDefault="0054759B" w:rsidP="00225DE2">
      <w:pPr>
        <w:rPr>
          <w:rFonts w:ascii="Arial" w:hAnsi="Arial" w:cs="Arial"/>
        </w:rPr>
      </w:pPr>
      <w:r w:rsidRPr="00225DE2">
        <w:rPr>
          <w:rFonts w:ascii="Arial" w:hAnsi="Arial" w:cs="Arial"/>
        </w:rPr>
        <w:t>Increased revenue, more sales, and repeat business can result from ethical practices' ability to retain and satisfy customers.</w:t>
      </w:r>
    </w:p>
    <w:p w14:paraId="5DC81948" w14:textId="77777777" w:rsidR="00225DE2" w:rsidRDefault="00225DE2" w:rsidP="00225DE2">
      <w:pPr>
        <w:pStyle w:val="ListParagraph"/>
        <w:rPr>
          <w:rFonts w:ascii="Arial" w:hAnsi="Arial" w:cs="Arial"/>
        </w:rPr>
      </w:pPr>
    </w:p>
    <w:p w14:paraId="15C31E39" w14:textId="0A4A01E3" w:rsidR="0054759B" w:rsidRPr="00225DE2" w:rsidRDefault="00225DE2" w:rsidP="00225DE2">
      <w:pPr>
        <w:rPr>
          <w:rFonts w:ascii="Arial" w:hAnsi="Arial" w:cs="Arial"/>
        </w:rPr>
      </w:pPr>
      <w:r>
        <w:rPr>
          <w:rFonts w:ascii="Arial" w:hAnsi="Arial" w:cs="Arial"/>
        </w:rPr>
        <w:t>A</w:t>
      </w:r>
      <w:r w:rsidR="0054759B" w:rsidRPr="00225DE2">
        <w:rPr>
          <w:rFonts w:ascii="Arial" w:hAnsi="Arial" w:cs="Arial"/>
        </w:rPr>
        <w:t xml:space="preserve"> good reputation gained from moral conduct can draw in additional clients, growing EasyJet's clientele and fostering financial success.</w:t>
      </w:r>
    </w:p>
    <w:p w14:paraId="7974C14B" w14:textId="77777777" w:rsidR="00225DE2" w:rsidRPr="00854F45" w:rsidRDefault="00225DE2" w:rsidP="00854F45">
      <w:pPr>
        <w:pStyle w:val="ListParagraph"/>
        <w:rPr>
          <w:rFonts w:ascii="Arial" w:hAnsi="Arial" w:cs="Arial"/>
        </w:rPr>
      </w:pPr>
    </w:p>
    <w:p w14:paraId="6A74D70B" w14:textId="7D1AE3A9" w:rsidR="0054759B" w:rsidRDefault="0054759B" w:rsidP="00F43398">
      <w:pPr>
        <w:rPr>
          <w:rFonts w:ascii="Arial" w:hAnsi="Arial" w:cs="Arial"/>
        </w:rPr>
      </w:pPr>
      <w:r w:rsidRPr="0054759B">
        <w:rPr>
          <w:rFonts w:ascii="Arial" w:hAnsi="Arial" w:cs="Arial"/>
        </w:rPr>
        <w:t>By lowering operating costs, ethical measures like waste reduction and resource efficiency help optimise costs and enhance financial performance.</w:t>
      </w:r>
    </w:p>
    <w:p w14:paraId="162CD87E" w14:textId="77777777" w:rsidR="003E6E6F" w:rsidRDefault="003E6E6F" w:rsidP="00F43398">
      <w:pPr>
        <w:rPr>
          <w:rFonts w:ascii="Arial" w:hAnsi="Arial" w:cs="Arial"/>
        </w:rPr>
      </w:pPr>
    </w:p>
    <w:p w14:paraId="51DE16A2" w14:textId="77777777" w:rsidR="00225DE2" w:rsidRDefault="00225DE2" w:rsidP="00F43398">
      <w:pPr>
        <w:rPr>
          <w:rFonts w:ascii="Arial" w:hAnsi="Arial" w:cs="Arial"/>
        </w:rPr>
      </w:pPr>
    </w:p>
    <w:p w14:paraId="3BE0491F" w14:textId="77777777" w:rsidR="005354D9" w:rsidRDefault="005354D9" w:rsidP="005354D9">
      <w:pPr>
        <w:rPr>
          <w:rFonts w:ascii="Arial" w:hAnsi="Arial" w:cs="Arial"/>
        </w:rPr>
      </w:pPr>
      <w:r w:rsidRPr="005354D9">
        <w:rPr>
          <w:rFonts w:ascii="Arial" w:hAnsi="Arial" w:cs="Arial"/>
        </w:rPr>
        <w:t xml:space="preserve">Non-Financial Performance: </w:t>
      </w:r>
    </w:p>
    <w:p w14:paraId="195B2A16" w14:textId="77777777" w:rsidR="005354D9" w:rsidRDefault="005354D9" w:rsidP="005354D9">
      <w:pPr>
        <w:rPr>
          <w:rFonts w:ascii="Arial" w:hAnsi="Arial" w:cs="Arial"/>
        </w:rPr>
      </w:pPr>
    </w:p>
    <w:p w14:paraId="27A00901" w14:textId="266204B4" w:rsidR="005354D9" w:rsidRPr="005354D9" w:rsidRDefault="005354D9" w:rsidP="005354D9">
      <w:pPr>
        <w:rPr>
          <w:rFonts w:ascii="Arial" w:hAnsi="Arial" w:cs="Arial"/>
        </w:rPr>
      </w:pPr>
      <w:r w:rsidRPr="005354D9">
        <w:rPr>
          <w:rFonts w:ascii="Arial" w:hAnsi="Arial" w:cs="Arial"/>
        </w:rPr>
        <w:t>EasyJet's ethical culture fosters employee satisfaction and engagement, which can increase productivity and performance and improve customer experiences and service delivery.</w:t>
      </w:r>
    </w:p>
    <w:p w14:paraId="418623A2" w14:textId="77777777" w:rsidR="005354D9" w:rsidRPr="005354D9" w:rsidRDefault="005354D9" w:rsidP="005354D9">
      <w:pPr>
        <w:rPr>
          <w:rFonts w:ascii="Arial" w:hAnsi="Arial" w:cs="Arial"/>
        </w:rPr>
      </w:pPr>
    </w:p>
    <w:p w14:paraId="5211E780" w14:textId="77777777" w:rsidR="005354D9" w:rsidRPr="005354D9" w:rsidRDefault="005354D9" w:rsidP="005354D9">
      <w:pPr>
        <w:rPr>
          <w:rFonts w:ascii="Arial" w:hAnsi="Arial" w:cs="Arial"/>
        </w:rPr>
      </w:pPr>
      <w:r w:rsidRPr="005354D9">
        <w:rPr>
          <w:rFonts w:ascii="Arial" w:hAnsi="Arial" w:cs="Arial"/>
        </w:rPr>
        <w:t>Environmental sustainability programmes and other ethical practices enable EasyJet to lower its carbon footprint and contribute to a cleaner, greener future.</w:t>
      </w:r>
    </w:p>
    <w:p w14:paraId="13EAF7B0" w14:textId="77777777" w:rsidR="005354D9" w:rsidRPr="005354D9" w:rsidRDefault="005354D9" w:rsidP="005354D9">
      <w:pPr>
        <w:rPr>
          <w:rFonts w:ascii="Arial" w:hAnsi="Arial" w:cs="Arial"/>
        </w:rPr>
      </w:pPr>
    </w:p>
    <w:p w14:paraId="382CDAC7" w14:textId="77777777" w:rsidR="005354D9" w:rsidRPr="005354D9" w:rsidRDefault="005354D9" w:rsidP="005354D9">
      <w:pPr>
        <w:rPr>
          <w:rFonts w:ascii="Arial" w:hAnsi="Arial" w:cs="Arial"/>
        </w:rPr>
      </w:pPr>
      <w:r w:rsidRPr="005354D9">
        <w:rPr>
          <w:rFonts w:ascii="Arial" w:hAnsi="Arial" w:cs="Arial"/>
        </w:rPr>
        <w:lastRenderedPageBreak/>
        <w:t>Strong stakeholder trust and support stemming from ethical behaviour can lead to easier operations, fewer disruptions, and better collaborations, positively improving non-financial performance.</w:t>
      </w:r>
    </w:p>
    <w:p w14:paraId="2BD1D4D8" w14:textId="77777777" w:rsidR="005354D9" w:rsidRPr="005354D9" w:rsidRDefault="005354D9" w:rsidP="005354D9">
      <w:pPr>
        <w:rPr>
          <w:rFonts w:ascii="Arial" w:hAnsi="Arial" w:cs="Arial"/>
        </w:rPr>
      </w:pPr>
    </w:p>
    <w:p w14:paraId="25C152C8" w14:textId="2BDF2010" w:rsidR="00225DE2" w:rsidRDefault="005354D9" w:rsidP="00F43398">
      <w:pPr>
        <w:rPr>
          <w:rFonts w:ascii="Arial" w:hAnsi="Arial" w:cs="Arial"/>
        </w:rPr>
      </w:pPr>
      <w:r w:rsidRPr="005354D9">
        <w:rPr>
          <w:rFonts w:ascii="Arial" w:hAnsi="Arial" w:cs="Arial"/>
        </w:rPr>
        <w:t>EasyJet's implementation of ethical principles in its operations not only yields financial benefits in the form of higher revenue and cost optimisation, but also improves non-financial performance through the cultivation of stakeholder trust, environmental responsibility, and employee pleasure. Both the business and the larger community stand to gain from this situation!</w:t>
      </w:r>
    </w:p>
    <w:p w14:paraId="550A2303" w14:textId="77777777" w:rsidR="003E6E6F" w:rsidRDefault="003E6E6F" w:rsidP="00F43398">
      <w:pPr>
        <w:rPr>
          <w:rFonts w:ascii="Arial" w:hAnsi="Arial" w:cs="Arial"/>
        </w:rPr>
      </w:pPr>
    </w:p>
    <w:p w14:paraId="72274215" w14:textId="77777777" w:rsidR="00433041" w:rsidRPr="00433041" w:rsidRDefault="00433041" w:rsidP="00433041">
      <w:pPr>
        <w:rPr>
          <w:rFonts w:ascii="Arial" w:hAnsi="Arial" w:cs="Arial"/>
        </w:rPr>
      </w:pPr>
      <w:r w:rsidRPr="00433041">
        <w:rPr>
          <w:rFonts w:ascii="Arial" w:hAnsi="Arial" w:cs="Arial"/>
        </w:rPr>
        <w:t>EasyJet exhibits their dedication to creating a positive impact by actively participating in local communities in a variety of ways. Here are a few instances of EasyJet's community outreach programmes:</w:t>
      </w:r>
    </w:p>
    <w:p w14:paraId="671F1052" w14:textId="77777777" w:rsidR="00433041" w:rsidRPr="00433041" w:rsidRDefault="00433041" w:rsidP="00433041">
      <w:pPr>
        <w:rPr>
          <w:rFonts w:ascii="Arial" w:hAnsi="Arial" w:cs="Arial"/>
        </w:rPr>
      </w:pPr>
    </w:p>
    <w:p w14:paraId="2DC1FAD3" w14:textId="77777777" w:rsidR="00433041" w:rsidRPr="00433041" w:rsidRDefault="00433041" w:rsidP="00433041">
      <w:pPr>
        <w:rPr>
          <w:rFonts w:ascii="Arial" w:hAnsi="Arial" w:cs="Arial"/>
        </w:rPr>
      </w:pPr>
      <w:r w:rsidRPr="00433041">
        <w:rPr>
          <w:rFonts w:ascii="Arial" w:hAnsi="Arial" w:cs="Arial"/>
        </w:rPr>
        <w:t>Charity Partnerships: In order to promote issues that are significant to the communities they serve, EasyJet works with charitable organisations. To raise money and awareness for significant topics, they have teamed with groups like Children in Need, Cancer Research UK, and UNICEF.</w:t>
      </w:r>
    </w:p>
    <w:p w14:paraId="05C02CC0" w14:textId="77777777" w:rsidR="00433041" w:rsidRPr="00433041" w:rsidRDefault="00433041" w:rsidP="00433041">
      <w:pPr>
        <w:rPr>
          <w:rFonts w:ascii="Arial" w:hAnsi="Arial" w:cs="Arial"/>
        </w:rPr>
      </w:pPr>
    </w:p>
    <w:p w14:paraId="4CEA25E9" w14:textId="388168CA" w:rsidR="00433041" w:rsidRDefault="00433041" w:rsidP="00F43398">
      <w:pPr>
        <w:rPr>
          <w:rFonts w:ascii="Arial" w:hAnsi="Arial" w:cs="Arial"/>
        </w:rPr>
      </w:pPr>
      <w:r w:rsidRPr="00433041">
        <w:rPr>
          <w:rFonts w:ascii="Arial" w:hAnsi="Arial" w:cs="Arial"/>
        </w:rPr>
        <w:t>EasyJet is committed to promoting local events and projects that enhance the liveliness of the communities in which it operates. EasyJet strives to be a proactive and contributing part of the community through offering assistance to regional sports teams, cultural events, and community initiatives.</w:t>
      </w:r>
    </w:p>
    <w:p w14:paraId="02C4FFE0" w14:textId="77777777" w:rsidR="00261538" w:rsidRDefault="00261538" w:rsidP="00F43398">
      <w:pPr>
        <w:rPr>
          <w:rFonts w:ascii="Arial" w:hAnsi="Arial" w:cs="Arial"/>
        </w:rPr>
      </w:pPr>
    </w:p>
    <w:p w14:paraId="351B359B" w14:textId="6A20CD1F" w:rsidR="00531A5E" w:rsidRDefault="00FF12AC" w:rsidP="00FF12AC">
      <w:pPr>
        <w:jc w:val="right"/>
        <w:rPr>
          <w:rFonts w:ascii="Arial" w:hAnsi="Arial" w:cs="Arial"/>
        </w:rPr>
      </w:pPr>
      <w:r w:rsidRPr="00FF12AC">
        <w:rPr>
          <w:rFonts w:ascii="Arial" w:hAnsi="Arial" w:cs="Arial"/>
        </w:rPr>
        <w:t>Reports and presentations (no date) easyJet plc</w:t>
      </w:r>
    </w:p>
    <w:p w14:paraId="6D5537C1" w14:textId="77777777" w:rsidR="00433041" w:rsidRDefault="00433041" w:rsidP="00F43398">
      <w:pPr>
        <w:rPr>
          <w:rFonts w:ascii="Arial" w:hAnsi="Arial" w:cs="Arial"/>
        </w:rPr>
      </w:pPr>
    </w:p>
    <w:p w14:paraId="2302C2BE" w14:textId="77777777" w:rsidR="00531A5E" w:rsidRDefault="00531A5E" w:rsidP="00F43398">
      <w:pPr>
        <w:rPr>
          <w:rFonts w:ascii="Arial" w:hAnsi="Arial" w:cs="Arial"/>
        </w:rPr>
      </w:pPr>
    </w:p>
    <w:p w14:paraId="7246E9E5" w14:textId="4695F331" w:rsidR="00A91E54" w:rsidRPr="00E26993" w:rsidRDefault="00395AA0" w:rsidP="00F43398">
      <w:pPr>
        <w:rPr>
          <w:rFonts w:ascii="Arial" w:hAnsi="Arial" w:cs="Arial"/>
          <w:b/>
          <w:bCs/>
          <w:sz w:val="36"/>
          <w:szCs w:val="36"/>
        </w:rPr>
      </w:pPr>
      <w:r>
        <w:rPr>
          <w:rFonts w:ascii="Arial" w:hAnsi="Arial" w:cs="Arial"/>
          <w:b/>
          <w:bCs/>
          <w:sz w:val="36"/>
          <w:szCs w:val="36"/>
        </w:rPr>
        <w:t>I</w:t>
      </w:r>
      <w:r w:rsidRPr="00395AA0">
        <w:rPr>
          <w:rFonts w:ascii="Arial" w:hAnsi="Arial" w:cs="Arial"/>
          <w:b/>
          <w:bCs/>
          <w:sz w:val="36"/>
          <w:szCs w:val="36"/>
        </w:rPr>
        <w:t xml:space="preserve">dentify the key drivers for the change in working practices/ approaches at EasyJet </w:t>
      </w:r>
      <w:proofErr w:type="spellStart"/>
      <w:r w:rsidRPr="00395AA0">
        <w:rPr>
          <w:rFonts w:ascii="Arial" w:hAnsi="Arial" w:cs="Arial"/>
          <w:b/>
          <w:bCs/>
          <w:sz w:val="36"/>
          <w:szCs w:val="36"/>
        </w:rPr>
        <w:t>PIc</w:t>
      </w:r>
      <w:proofErr w:type="spellEnd"/>
    </w:p>
    <w:p w14:paraId="6A1028F0" w14:textId="77777777" w:rsidR="00A91E54" w:rsidRDefault="00A91E54" w:rsidP="00F43398">
      <w:pPr>
        <w:rPr>
          <w:rFonts w:ascii="Arial" w:hAnsi="Arial" w:cs="Arial"/>
        </w:rPr>
      </w:pPr>
    </w:p>
    <w:p w14:paraId="4BFADA2F" w14:textId="77777777" w:rsidR="00A91E54" w:rsidRDefault="00A91E54" w:rsidP="00F43398">
      <w:pPr>
        <w:rPr>
          <w:rFonts w:ascii="Arial" w:hAnsi="Arial" w:cs="Arial"/>
        </w:rPr>
      </w:pPr>
    </w:p>
    <w:p w14:paraId="47E85E50" w14:textId="3AD2F33C" w:rsidR="003E6E6F" w:rsidRDefault="00843309" w:rsidP="00F43398">
      <w:pPr>
        <w:rPr>
          <w:rFonts w:ascii="Arial" w:hAnsi="Arial" w:cs="Arial"/>
        </w:rPr>
      </w:pPr>
      <w:r w:rsidRPr="00843309">
        <w:rPr>
          <w:rFonts w:ascii="Arial" w:hAnsi="Arial" w:cs="Arial"/>
        </w:rPr>
        <w:t>PESTEL (Political, Economic, Social, Technological, Environmental, and Legal) and Porter's Five Forces Model are two useful techniques for analysing EasyJet's larger environment.</w:t>
      </w:r>
    </w:p>
    <w:p w14:paraId="6E2C60DE" w14:textId="77777777" w:rsidR="001F1D10" w:rsidRDefault="001F1D10" w:rsidP="00F43398">
      <w:pPr>
        <w:rPr>
          <w:rFonts w:ascii="Arial" w:hAnsi="Arial" w:cs="Arial"/>
        </w:rPr>
      </w:pPr>
    </w:p>
    <w:p w14:paraId="382D09F4" w14:textId="63FDC304" w:rsidR="00A94A75" w:rsidRPr="00A94A75" w:rsidRDefault="00A94A75" w:rsidP="00A94A75">
      <w:pPr>
        <w:rPr>
          <w:rFonts w:ascii="Arial" w:hAnsi="Arial" w:cs="Arial"/>
        </w:rPr>
      </w:pPr>
      <w:r w:rsidRPr="00A94A75">
        <w:rPr>
          <w:rFonts w:ascii="Arial" w:hAnsi="Arial" w:cs="Arial"/>
        </w:rPr>
        <w:t xml:space="preserve">Political factors may include laws and policies, such as taxation and </w:t>
      </w:r>
      <w:r w:rsidR="00214134" w:rsidRPr="00A94A75">
        <w:rPr>
          <w:rFonts w:ascii="Arial" w:hAnsi="Arial" w:cs="Arial"/>
        </w:rPr>
        <w:t>safety</w:t>
      </w:r>
      <w:r w:rsidRPr="00A94A75">
        <w:rPr>
          <w:rFonts w:ascii="Arial" w:hAnsi="Arial" w:cs="Arial"/>
        </w:rPr>
        <w:t xml:space="preserve"> restrictions, that have an effect on the aviation sector. Economic variables might encompass the state of the economy, exchange rates, and fuel prices. Social variables may include shifting demographics and consumer preferences.</w:t>
      </w:r>
    </w:p>
    <w:p w14:paraId="3D75293D" w14:textId="32E39F5F" w:rsidR="001F1D10" w:rsidRDefault="00A94A75" w:rsidP="00F43398">
      <w:pPr>
        <w:rPr>
          <w:rFonts w:ascii="Arial" w:hAnsi="Arial" w:cs="Arial"/>
        </w:rPr>
      </w:pPr>
      <w:r w:rsidRPr="00A94A75">
        <w:rPr>
          <w:rFonts w:ascii="Arial" w:hAnsi="Arial" w:cs="Arial"/>
        </w:rPr>
        <w:t>Technological breakthroughs and their effects on operations might be considered technological considerations. Climate change concerns and sustainability programmes are examples of environmental factors. Legal considerations would be rules and legislation that have an impact on the sector.</w:t>
      </w:r>
    </w:p>
    <w:p w14:paraId="26B8A1BA" w14:textId="77777777" w:rsidR="001B301C" w:rsidRDefault="001B301C" w:rsidP="00F43398">
      <w:pPr>
        <w:rPr>
          <w:rFonts w:ascii="Arial" w:hAnsi="Arial" w:cs="Arial"/>
        </w:rPr>
      </w:pPr>
    </w:p>
    <w:p w14:paraId="39F79FD1" w14:textId="0E8B8ED1" w:rsidR="00115C14" w:rsidRPr="00984837" w:rsidRDefault="00984837" w:rsidP="00984837">
      <w:pPr>
        <w:pStyle w:val="p1"/>
        <w:divId w:val="593168575"/>
        <w:rPr>
          <w:rFonts w:ascii="Arial" w:hAnsi="Arial" w:cs="Arial"/>
          <w:sz w:val="22"/>
          <w:szCs w:val="22"/>
        </w:rPr>
      </w:pPr>
      <w:r>
        <w:rPr>
          <w:rStyle w:val="s1"/>
          <w:rFonts w:ascii="Arial" w:hAnsi="Arial" w:cs="Arial"/>
          <w:sz w:val="22"/>
          <w:szCs w:val="22"/>
        </w:rPr>
        <w:t xml:space="preserve">Political </w:t>
      </w:r>
      <w:r w:rsidR="00115C14" w:rsidRPr="00984837">
        <w:rPr>
          <w:rStyle w:val="s1"/>
          <w:rFonts w:ascii="Arial" w:hAnsi="Arial" w:cs="Arial"/>
          <w:sz w:val="22"/>
          <w:szCs w:val="22"/>
        </w:rPr>
        <w:t>factors that can influence EasyJet's operations.</w:t>
      </w:r>
    </w:p>
    <w:p w14:paraId="6BBAECE4" w14:textId="77777777" w:rsidR="00115C14" w:rsidRPr="00984837" w:rsidRDefault="00115C14" w:rsidP="00984837">
      <w:pPr>
        <w:pStyle w:val="p1"/>
        <w:divId w:val="593168575"/>
        <w:rPr>
          <w:rFonts w:ascii="Arial" w:hAnsi="Arial" w:cs="Arial"/>
          <w:sz w:val="22"/>
          <w:szCs w:val="22"/>
        </w:rPr>
      </w:pPr>
      <w:r w:rsidRPr="00984837">
        <w:rPr>
          <w:rStyle w:val="s1"/>
          <w:rFonts w:ascii="Arial" w:hAnsi="Arial" w:cs="Arial"/>
          <w:sz w:val="22"/>
          <w:szCs w:val="22"/>
        </w:rPr>
        <w:t>This includes government regulations and policies related to the aviation industry, such as safety regulations and taxes. Economic factors, like the state of the economy, exchange rates, and fuel prices, can also impact EasyJet's profitability and growth.</w:t>
      </w:r>
    </w:p>
    <w:p w14:paraId="7D1ECA1B" w14:textId="77777777" w:rsidR="00115C14" w:rsidRPr="00984837" w:rsidRDefault="00115C14" w:rsidP="00984837">
      <w:pPr>
        <w:pStyle w:val="p1"/>
        <w:divId w:val="593168575"/>
        <w:rPr>
          <w:rFonts w:ascii="Arial" w:hAnsi="Arial" w:cs="Arial"/>
          <w:sz w:val="22"/>
          <w:szCs w:val="22"/>
        </w:rPr>
      </w:pPr>
      <w:r w:rsidRPr="00984837">
        <w:rPr>
          <w:rStyle w:val="s1"/>
          <w:rFonts w:ascii="Arial" w:hAnsi="Arial" w:cs="Arial"/>
          <w:sz w:val="22"/>
          <w:szCs w:val="22"/>
        </w:rPr>
        <w:t>Next, we have social factors. These include changing consumer preferences and</w:t>
      </w:r>
    </w:p>
    <w:p w14:paraId="6ABBD382" w14:textId="70D4AB72" w:rsidR="00984837" w:rsidRDefault="00115C14" w:rsidP="00984837">
      <w:pPr>
        <w:pStyle w:val="p1"/>
        <w:divId w:val="593168575"/>
        <w:rPr>
          <w:rStyle w:val="s1"/>
          <w:rFonts w:ascii="Arial" w:hAnsi="Arial" w:cs="Arial"/>
          <w:sz w:val="22"/>
          <w:szCs w:val="22"/>
        </w:rPr>
      </w:pPr>
      <w:r w:rsidRPr="00984837">
        <w:rPr>
          <w:rStyle w:val="s1"/>
          <w:rFonts w:ascii="Arial" w:hAnsi="Arial" w:cs="Arial"/>
          <w:sz w:val="22"/>
          <w:szCs w:val="22"/>
        </w:rPr>
        <w:t>demographics, which can influence the demand for air travel and the types of services EasyJet offers. Technological factors are also important, as advancements in digital technology can impact EasyJet's operations and customer experience.</w:t>
      </w:r>
    </w:p>
    <w:p w14:paraId="191072AB" w14:textId="77777777" w:rsidR="00485F6C" w:rsidRDefault="00485F6C" w:rsidP="00984837">
      <w:pPr>
        <w:pStyle w:val="p1"/>
        <w:divId w:val="593168575"/>
        <w:rPr>
          <w:rStyle w:val="s1"/>
          <w:rFonts w:ascii="Arial" w:hAnsi="Arial" w:cs="Arial"/>
          <w:sz w:val="22"/>
          <w:szCs w:val="22"/>
        </w:rPr>
      </w:pPr>
    </w:p>
    <w:p w14:paraId="08CE8440" w14:textId="5F4CBC1F" w:rsidR="00485F6C" w:rsidRDefault="00485F6C" w:rsidP="00984837">
      <w:pPr>
        <w:pStyle w:val="p1"/>
        <w:divId w:val="593168575"/>
        <w:rPr>
          <w:rStyle w:val="s1"/>
          <w:rFonts w:ascii="Arial" w:hAnsi="Arial" w:cs="Arial"/>
          <w:sz w:val="22"/>
          <w:szCs w:val="22"/>
        </w:rPr>
      </w:pPr>
      <w:r w:rsidRPr="00485F6C">
        <w:rPr>
          <w:rStyle w:val="s1"/>
          <w:rFonts w:ascii="Arial" w:hAnsi="Arial" w:cs="Arial"/>
          <w:sz w:val="22"/>
          <w:szCs w:val="22"/>
        </w:rPr>
        <w:lastRenderedPageBreak/>
        <w:t>Concerns about climate change and sustainability are two environmental variables that are growing more and more significant in the aviation sector. EasyJet must take these things into account and modify their operations to be more ecologically friendly. Last but not least, legal factors include labour laws and safety and other regulations that have an impact on the industry.</w:t>
      </w:r>
    </w:p>
    <w:p w14:paraId="484B8ADE" w14:textId="77777777" w:rsidR="00485F6C" w:rsidRDefault="00485F6C" w:rsidP="00984837">
      <w:pPr>
        <w:pStyle w:val="p1"/>
        <w:divId w:val="593168575"/>
        <w:rPr>
          <w:rStyle w:val="s1"/>
          <w:rFonts w:ascii="Arial" w:hAnsi="Arial" w:cs="Arial"/>
          <w:sz w:val="22"/>
          <w:szCs w:val="22"/>
        </w:rPr>
      </w:pPr>
    </w:p>
    <w:p w14:paraId="4F77C4BF" w14:textId="77777777" w:rsidR="00485F6C" w:rsidRDefault="00485F6C" w:rsidP="00984837">
      <w:pPr>
        <w:pStyle w:val="p1"/>
        <w:divId w:val="593168575"/>
        <w:rPr>
          <w:rStyle w:val="s1"/>
          <w:rFonts w:ascii="Arial" w:hAnsi="Arial" w:cs="Arial"/>
          <w:sz w:val="22"/>
          <w:szCs w:val="22"/>
        </w:rPr>
      </w:pPr>
    </w:p>
    <w:p w14:paraId="0444012C" w14:textId="1F42854A" w:rsidR="005E56A3" w:rsidRDefault="005E56A3" w:rsidP="00984837">
      <w:pPr>
        <w:pStyle w:val="p1"/>
        <w:divId w:val="593168575"/>
        <w:rPr>
          <w:rStyle w:val="s1"/>
          <w:rFonts w:ascii="Arial" w:hAnsi="Arial" w:cs="Arial"/>
          <w:sz w:val="22"/>
          <w:szCs w:val="22"/>
        </w:rPr>
      </w:pPr>
      <w:r w:rsidRPr="005E56A3">
        <w:rPr>
          <w:rStyle w:val="s1"/>
          <w:rFonts w:ascii="Arial" w:hAnsi="Arial" w:cs="Arial"/>
          <w:sz w:val="22"/>
          <w:szCs w:val="22"/>
        </w:rPr>
        <w:t>Porter's Five Forces Model</w:t>
      </w:r>
      <w:r w:rsidR="00D8425D">
        <w:rPr>
          <w:rStyle w:val="s1"/>
          <w:rFonts w:ascii="Arial" w:hAnsi="Arial" w:cs="Arial"/>
          <w:sz w:val="22"/>
          <w:szCs w:val="22"/>
        </w:rPr>
        <w:t xml:space="preserve">, </w:t>
      </w:r>
      <w:r w:rsidR="00D8425D" w:rsidRPr="005E56A3">
        <w:rPr>
          <w:rStyle w:val="s1"/>
          <w:rFonts w:ascii="Arial" w:hAnsi="Arial" w:cs="Arial"/>
          <w:sz w:val="22"/>
          <w:szCs w:val="22"/>
        </w:rPr>
        <w:t>the</w:t>
      </w:r>
      <w:r w:rsidRPr="005E56A3">
        <w:rPr>
          <w:rStyle w:val="s1"/>
          <w:rFonts w:ascii="Arial" w:hAnsi="Arial" w:cs="Arial"/>
          <w:sz w:val="22"/>
          <w:szCs w:val="22"/>
        </w:rPr>
        <w:t xml:space="preserve"> competitive dynamics within an industry are examined using this model. It consists of the following: the strength of the competition, the threat of new competitors, the threat of replacement goods and services, and the negotiating power of suppliers and customers.</w:t>
      </w:r>
    </w:p>
    <w:p w14:paraId="0AB1A111" w14:textId="77777777" w:rsidR="005E56A3" w:rsidRDefault="005E56A3" w:rsidP="00984837">
      <w:pPr>
        <w:pStyle w:val="p1"/>
        <w:divId w:val="593168575"/>
        <w:rPr>
          <w:rStyle w:val="s1"/>
          <w:rFonts w:ascii="Arial" w:hAnsi="Arial" w:cs="Arial"/>
          <w:sz w:val="22"/>
          <w:szCs w:val="22"/>
        </w:rPr>
      </w:pPr>
    </w:p>
    <w:p w14:paraId="4E6A0EF9" w14:textId="77777777" w:rsidR="00E75622" w:rsidRPr="00E75622" w:rsidRDefault="00E75622" w:rsidP="00E75622">
      <w:pPr>
        <w:pStyle w:val="p1"/>
        <w:divId w:val="593168575"/>
        <w:rPr>
          <w:rStyle w:val="s1"/>
          <w:rFonts w:ascii="Arial" w:hAnsi="Arial" w:cs="Arial"/>
          <w:sz w:val="22"/>
          <w:szCs w:val="22"/>
        </w:rPr>
      </w:pPr>
      <w:r w:rsidRPr="00E75622">
        <w:rPr>
          <w:rStyle w:val="s1"/>
          <w:rFonts w:ascii="Arial" w:hAnsi="Arial" w:cs="Arial"/>
          <w:sz w:val="22"/>
          <w:szCs w:val="22"/>
        </w:rPr>
        <w:t>We are able to evaluate the industry's competitive dynamics.</w:t>
      </w:r>
    </w:p>
    <w:p w14:paraId="55CD520E" w14:textId="77777777" w:rsidR="00E75622" w:rsidRPr="00E75622" w:rsidRDefault="00E75622" w:rsidP="00E75622">
      <w:pPr>
        <w:pStyle w:val="p1"/>
        <w:divId w:val="593168575"/>
        <w:rPr>
          <w:rStyle w:val="s1"/>
          <w:rFonts w:ascii="Arial" w:hAnsi="Arial" w:cs="Arial"/>
          <w:sz w:val="22"/>
          <w:szCs w:val="22"/>
        </w:rPr>
      </w:pPr>
      <w:r w:rsidRPr="00E75622">
        <w:rPr>
          <w:rStyle w:val="s1"/>
          <w:rFonts w:ascii="Arial" w:hAnsi="Arial" w:cs="Arial"/>
          <w:sz w:val="22"/>
          <w:szCs w:val="22"/>
        </w:rPr>
        <w:t>EasyJet must take into account the negotiating power of suppliers and customers as well as the risk of new competitors and replacement goods and services.</w:t>
      </w:r>
    </w:p>
    <w:p w14:paraId="5AA34CBF" w14:textId="40D1B6A2" w:rsidR="005E56A3" w:rsidRDefault="00E75622" w:rsidP="00984837">
      <w:pPr>
        <w:pStyle w:val="p1"/>
        <w:divId w:val="593168575"/>
        <w:rPr>
          <w:rStyle w:val="s1"/>
          <w:rFonts w:ascii="Arial" w:hAnsi="Arial" w:cs="Arial"/>
          <w:sz w:val="22"/>
          <w:szCs w:val="22"/>
        </w:rPr>
      </w:pPr>
      <w:r w:rsidRPr="00E75622">
        <w:rPr>
          <w:rStyle w:val="s1"/>
          <w:rFonts w:ascii="Arial" w:hAnsi="Arial" w:cs="Arial"/>
          <w:sz w:val="22"/>
          <w:szCs w:val="22"/>
        </w:rPr>
        <w:t>They should also be conscious of how fiercely competitive the industry is.</w:t>
      </w:r>
    </w:p>
    <w:p w14:paraId="2D843477" w14:textId="77777777" w:rsidR="00202ECC" w:rsidRDefault="00202ECC" w:rsidP="00984837">
      <w:pPr>
        <w:pStyle w:val="p1"/>
        <w:divId w:val="593168575"/>
        <w:rPr>
          <w:rStyle w:val="s1"/>
          <w:rFonts w:ascii="Arial" w:hAnsi="Arial" w:cs="Arial"/>
          <w:sz w:val="22"/>
          <w:szCs w:val="22"/>
        </w:rPr>
      </w:pPr>
    </w:p>
    <w:p w14:paraId="393FAE06" w14:textId="77777777" w:rsidR="00F07B12" w:rsidRPr="00F07B12" w:rsidRDefault="00F07B12" w:rsidP="00F07B12">
      <w:pPr>
        <w:pStyle w:val="p1"/>
        <w:divId w:val="593168575"/>
        <w:rPr>
          <w:rStyle w:val="s1"/>
          <w:rFonts w:ascii="Arial" w:hAnsi="Arial" w:cs="Arial"/>
          <w:sz w:val="22"/>
          <w:szCs w:val="22"/>
        </w:rPr>
      </w:pPr>
      <w:r w:rsidRPr="00F07B12">
        <w:rPr>
          <w:rStyle w:val="s1"/>
          <w:rFonts w:ascii="Arial" w:hAnsi="Arial" w:cs="Arial"/>
          <w:sz w:val="22"/>
          <w:szCs w:val="22"/>
        </w:rPr>
        <w:t>Finding the main forces behind EasyJet's changes in working methods and procedures may require examining things like industry competitiveness, evolving customer expectations, and technology improvements.</w:t>
      </w:r>
    </w:p>
    <w:p w14:paraId="251839F5" w14:textId="5B03EF46" w:rsidR="00202ECC" w:rsidRDefault="00F07B12" w:rsidP="00984837">
      <w:pPr>
        <w:pStyle w:val="p1"/>
        <w:divId w:val="593168575"/>
        <w:rPr>
          <w:rStyle w:val="s1"/>
          <w:rFonts w:ascii="Arial" w:hAnsi="Arial" w:cs="Arial"/>
          <w:sz w:val="22"/>
          <w:szCs w:val="22"/>
        </w:rPr>
      </w:pPr>
      <w:r w:rsidRPr="00F07B12">
        <w:rPr>
          <w:rStyle w:val="s1"/>
          <w:rFonts w:ascii="Arial" w:hAnsi="Arial" w:cs="Arial"/>
          <w:sz w:val="22"/>
          <w:szCs w:val="22"/>
        </w:rPr>
        <w:t>In order to address environmental issues, EasyJet might need to implement new technology, enhance customer service, and modify some of its current procedures.</w:t>
      </w:r>
    </w:p>
    <w:p w14:paraId="69E6244B" w14:textId="77777777" w:rsidR="00CF7535" w:rsidRDefault="00CF7535" w:rsidP="00984837">
      <w:pPr>
        <w:pStyle w:val="p1"/>
        <w:divId w:val="593168575"/>
        <w:rPr>
          <w:rStyle w:val="s1"/>
          <w:rFonts w:ascii="Arial" w:hAnsi="Arial" w:cs="Arial"/>
          <w:sz w:val="22"/>
          <w:szCs w:val="22"/>
        </w:rPr>
      </w:pPr>
    </w:p>
    <w:p w14:paraId="4C8B21B5" w14:textId="77777777" w:rsidR="00E45DC0" w:rsidRDefault="00E45DC0" w:rsidP="00984837">
      <w:pPr>
        <w:pStyle w:val="p1"/>
        <w:divId w:val="593168575"/>
        <w:rPr>
          <w:rStyle w:val="s1"/>
          <w:rFonts w:ascii="Arial" w:hAnsi="Arial" w:cs="Arial"/>
          <w:sz w:val="22"/>
          <w:szCs w:val="22"/>
        </w:rPr>
      </w:pPr>
    </w:p>
    <w:p w14:paraId="0F483098" w14:textId="77777777" w:rsidR="00CF7535" w:rsidRPr="00CF7535" w:rsidRDefault="00CF7535" w:rsidP="00CF7535">
      <w:pPr>
        <w:pStyle w:val="p1"/>
        <w:divId w:val="593168575"/>
        <w:rPr>
          <w:rStyle w:val="s1"/>
          <w:rFonts w:ascii="Arial" w:hAnsi="Arial" w:cs="Arial"/>
          <w:sz w:val="22"/>
          <w:szCs w:val="22"/>
        </w:rPr>
      </w:pPr>
      <w:r w:rsidRPr="00CF7535">
        <w:rPr>
          <w:rStyle w:val="s1"/>
          <w:rFonts w:ascii="Arial" w:hAnsi="Arial" w:cs="Arial"/>
          <w:sz w:val="22"/>
          <w:szCs w:val="22"/>
        </w:rPr>
        <w:t>Customer expectations are always changing, and EasyJet understands that it must modify its operations to keep up with these needs. This entails offering more individualised services, developing digital capabilities, and boosting client satisfaction generally.</w:t>
      </w:r>
    </w:p>
    <w:p w14:paraId="5F7CF0E9" w14:textId="77777777" w:rsidR="00CF7535" w:rsidRPr="00CF7535" w:rsidRDefault="00CF7535" w:rsidP="00CF7535">
      <w:pPr>
        <w:pStyle w:val="p1"/>
        <w:divId w:val="593168575"/>
        <w:rPr>
          <w:rStyle w:val="s1"/>
          <w:rFonts w:ascii="Arial" w:hAnsi="Arial" w:cs="Arial"/>
          <w:sz w:val="22"/>
          <w:szCs w:val="22"/>
        </w:rPr>
      </w:pPr>
    </w:p>
    <w:p w14:paraId="5733159A" w14:textId="77777777" w:rsidR="00CF7535" w:rsidRPr="00CF7535" w:rsidRDefault="00CF7535" w:rsidP="00CF7535">
      <w:pPr>
        <w:pStyle w:val="p1"/>
        <w:divId w:val="593168575"/>
        <w:rPr>
          <w:rStyle w:val="s1"/>
          <w:rFonts w:ascii="Arial" w:hAnsi="Arial" w:cs="Arial"/>
          <w:sz w:val="22"/>
          <w:szCs w:val="22"/>
        </w:rPr>
      </w:pPr>
      <w:r w:rsidRPr="00CF7535">
        <w:rPr>
          <w:rStyle w:val="s1"/>
          <w:rFonts w:ascii="Arial" w:hAnsi="Arial" w:cs="Arial"/>
          <w:sz w:val="22"/>
          <w:szCs w:val="22"/>
        </w:rPr>
        <w:t>Technological innovations: EasyJet uses technology to increase communication, increase efficiency, and streamline operations. This entails using data analytics to make wise decisions and putting digital solutions for customer support, check-in, and booking into practice.</w:t>
      </w:r>
    </w:p>
    <w:p w14:paraId="5DD0918E" w14:textId="77777777" w:rsidR="00CF7535" w:rsidRPr="00CF7535" w:rsidRDefault="00CF7535" w:rsidP="00CF7535">
      <w:pPr>
        <w:pStyle w:val="p1"/>
        <w:divId w:val="593168575"/>
        <w:rPr>
          <w:rStyle w:val="s1"/>
          <w:rFonts w:ascii="Arial" w:hAnsi="Arial" w:cs="Arial"/>
          <w:sz w:val="22"/>
          <w:szCs w:val="22"/>
        </w:rPr>
      </w:pPr>
    </w:p>
    <w:p w14:paraId="4DACA181" w14:textId="65D9F352" w:rsidR="00255562" w:rsidRDefault="00CF7535" w:rsidP="00984837">
      <w:pPr>
        <w:pStyle w:val="p1"/>
        <w:divId w:val="593168575"/>
        <w:rPr>
          <w:rStyle w:val="s1"/>
          <w:rFonts w:ascii="Arial" w:hAnsi="Arial" w:cs="Arial"/>
          <w:sz w:val="22"/>
          <w:szCs w:val="22"/>
        </w:rPr>
      </w:pPr>
      <w:r w:rsidRPr="00CF7535">
        <w:rPr>
          <w:rStyle w:val="s1"/>
          <w:rFonts w:ascii="Arial" w:hAnsi="Arial" w:cs="Arial"/>
          <w:sz w:val="22"/>
          <w:szCs w:val="22"/>
        </w:rPr>
        <w:t>Keeping prices down without sacrificing quality of service is EasyJet's constant goal as a low-cost carrier. This pushes them to investigate cutting-edge strategies including leaner operations, resource optimisation, and process automation.</w:t>
      </w:r>
    </w:p>
    <w:p w14:paraId="5EF931E3" w14:textId="77777777" w:rsidR="00255562" w:rsidRDefault="00255562" w:rsidP="00984837">
      <w:pPr>
        <w:pStyle w:val="p1"/>
        <w:divId w:val="593168575"/>
        <w:rPr>
          <w:rStyle w:val="s1"/>
          <w:rFonts w:ascii="Arial" w:hAnsi="Arial" w:cs="Arial"/>
          <w:sz w:val="22"/>
          <w:szCs w:val="22"/>
        </w:rPr>
      </w:pPr>
    </w:p>
    <w:p w14:paraId="7E39E24B" w14:textId="77777777" w:rsidR="00255562" w:rsidRPr="00255562" w:rsidRDefault="00255562" w:rsidP="00255562">
      <w:pPr>
        <w:pStyle w:val="p1"/>
        <w:divId w:val="593168575"/>
        <w:rPr>
          <w:rStyle w:val="s1"/>
          <w:rFonts w:ascii="Arial" w:hAnsi="Arial" w:cs="Arial"/>
          <w:sz w:val="22"/>
          <w:szCs w:val="22"/>
        </w:rPr>
      </w:pPr>
      <w:r w:rsidRPr="00255562">
        <w:rPr>
          <w:rStyle w:val="s1"/>
          <w:rFonts w:ascii="Arial" w:hAnsi="Arial" w:cs="Arial"/>
          <w:sz w:val="22"/>
          <w:szCs w:val="22"/>
        </w:rPr>
        <w:t>EasyJet's working practices are influenced by market trends and the competitive landscape. To be competitive and satisfy consumer demand, they adjust to changes in the market, such as new routes, developing destinations, and changing travel habits.</w:t>
      </w:r>
    </w:p>
    <w:p w14:paraId="0DAB592D" w14:textId="77777777" w:rsidR="00255562" w:rsidRPr="00255562" w:rsidRDefault="00255562" w:rsidP="00255562">
      <w:pPr>
        <w:pStyle w:val="p1"/>
        <w:divId w:val="593168575"/>
        <w:rPr>
          <w:rStyle w:val="s1"/>
          <w:rFonts w:ascii="Arial" w:hAnsi="Arial" w:cs="Arial"/>
          <w:sz w:val="22"/>
          <w:szCs w:val="22"/>
        </w:rPr>
      </w:pPr>
    </w:p>
    <w:p w14:paraId="0188C57B" w14:textId="77777777" w:rsidR="00255562" w:rsidRDefault="00255562" w:rsidP="00255562">
      <w:pPr>
        <w:pStyle w:val="p1"/>
        <w:divId w:val="593168575"/>
        <w:rPr>
          <w:rStyle w:val="s1"/>
          <w:rFonts w:ascii="Arial" w:hAnsi="Arial" w:cs="Arial"/>
          <w:sz w:val="22"/>
          <w:szCs w:val="22"/>
        </w:rPr>
      </w:pPr>
      <w:r w:rsidRPr="00255562">
        <w:rPr>
          <w:rStyle w:val="s1"/>
          <w:rFonts w:ascii="Arial" w:hAnsi="Arial" w:cs="Arial"/>
          <w:sz w:val="22"/>
          <w:szCs w:val="22"/>
        </w:rPr>
        <w:t xml:space="preserve">Sustainability and ecological factors: EasyJet acknowledges the significance of adopting sustainable practices and mitigating its ecological footprint. This motivates them to put in place environmentally friendly projects like carbon offset schemes, trash </w:t>
      </w:r>
      <w:proofErr w:type="spellStart"/>
      <w:r w:rsidRPr="00255562">
        <w:rPr>
          <w:rStyle w:val="s1"/>
          <w:rFonts w:ascii="Arial" w:hAnsi="Arial" w:cs="Arial"/>
          <w:sz w:val="22"/>
          <w:szCs w:val="22"/>
        </w:rPr>
        <w:t>minimization</w:t>
      </w:r>
      <w:proofErr w:type="spellEnd"/>
      <w:r w:rsidRPr="00255562">
        <w:rPr>
          <w:rStyle w:val="s1"/>
          <w:rFonts w:ascii="Arial" w:hAnsi="Arial" w:cs="Arial"/>
          <w:sz w:val="22"/>
          <w:szCs w:val="22"/>
        </w:rPr>
        <w:t xml:space="preserve"> efforts, and fuel-efficient operations.</w:t>
      </w:r>
    </w:p>
    <w:p w14:paraId="41B95D89" w14:textId="77777777" w:rsidR="00255562" w:rsidRPr="00255562" w:rsidRDefault="00255562" w:rsidP="00255562">
      <w:pPr>
        <w:pStyle w:val="p1"/>
        <w:divId w:val="593168575"/>
        <w:rPr>
          <w:rStyle w:val="s1"/>
          <w:rFonts w:ascii="Arial" w:hAnsi="Arial" w:cs="Arial"/>
          <w:sz w:val="22"/>
          <w:szCs w:val="22"/>
        </w:rPr>
      </w:pPr>
    </w:p>
    <w:p w14:paraId="0CE9FE5A" w14:textId="770CA0A6" w:rsidR="00255562" w:rsidRDefault="00255562" w:rsidP="00984837">
      <w:pPr>
        <w:pStyle w:val="p1"/>
        <w:divId w:val="593168575"/>
        <w:rPr>
          <w:rStyle w:val="s1"/>
          <w:rFonts w:ascii="Arial" w:hAnsi="Arial" w:cs="Arial"/>
          <w:sz w:val="22"/>
          <w:szCs w:val="22"/>
        </w:rPr>
      </w:pPr>
      <w:r w:rsidRPr="00255562">
        <w:rPr>
          <w:rStyle w:val="s1"/>
          <w:rFonts w:ascii="Arial" w:hAnsi="Arial" w:cs="Arial"/>
          <w:sz w:val="22"/>
          <w:szCs w:val="22"/>
        </w:rPr>
        <w:t>To keep ahead of the constantly changing aviation sector, EasyJet is compelled by these important factors to continuously develop and enhance its working procedures.</w:t>
      </w:r>
    </w:p>
    <w:p w14:paraId="2F87F082" w14:textId="77777777" w:rsidR="008C46CF" w:rsidRDefault="008C46CF" w:rsidP="00984837">
      <w:pPr>
        <w:pStyle w:val="p1"/>
        <w:divId w:val="593168575"/>
        <w:rPr>
          <w:rStyle w:val="s1"/>
          <w:rFonts w:ascii="Arial" w:hAnsi="Arial" w:cs="Arial"/>
          <w:sz w:val="22"/>
          <w:szCs w:val="22"/>
        </w:rPr>
      </w:pPr>
    </w:p>
    <w:p w14:paraId="7FE4B404" w14:textId="2286091E" w:rsidR="008C46CF" w:rsidRDefault="008C46CF" w:rsidP="00984837">
      <w:pPr>
        <w:pStyle w:val="p1"/>
        <w:divId w:val="593168575"/>
        <w:rPr>
          <w:rStyle w:val="s1"/>
          <w:rFonts w:ascii="Arial" w:hAnsi="Arial" w:cs="Arial"/>
          <w:sz w:val="22"/>
          <w:szCs w:val="22"/>
        </w:rPr>
      </w:pPr>
      <w:r w:rsidRPr="008C46CF">
        <w:rPr>
          <w:rStyle w:val="s1"/>
          <w:rFonts w:ascii="Arial" w:hAnsi="Arial" w:cs="Arial"/>
          <w:sz w:val="22"/>
          <w:szCs w:val="22"/>
        </w:rPr>
        <w:t xml:space="preserve">This paradigm aids in evaluating how different external influences affect an </w:t>
      </w:r>
      <w:proofErr w:type="spellStart"/>
      <w:r w:rsidRPr="008C46CF">
        <w:rPr>
          <w:rStyle w:val="s1"/>
          <w:rFonts w:ascii="Arial" w:hAnsi="Arial" w:cs="Arial"/>
          <w:sz w:val="22"/>
          <w:szCs w:val="22"/>
        </w:rPr>
        <w:t>organization's</w:t>
      </w:r>
      <w:proofErr w:type="spellEnd"/>
      <w:r w:rsidRPr="008C46CF">
        <w:rPr>
          <w:rStyle w:val="s1"/>
          <w:rFonts w:ascii="Arial" w:hAnsi="Arial" w:cs="Arial"/>
          <w:sz w:val="22"/>
          <w:szCs w:val="22"/>
        </w:rPr>
        <w:t xml:space="preserve"> operations. Political variables take into account laws and policies that may have an impact on EasyJet's business operations, such as taxation or aviation rules. Economic considerations, which include currency rates and inflation, assess the general state of the economy and have an effect on travel demand. Social considerations include shifting travel habits and environmental concern, among other society trends and preferences. </w:t>
      </w:r>
      <w:r w:rsidRPr="008C46CF">
        <w:rPr>
          <w:rStyle w:val="s1"/>
          <w:rFonts w:ascii="Arial" w:hAnsi="Arial" w:cs="Arial"/>
          <w:sz w:val="22"/>
          <w:szCs w:val="22"/>
        </w:rPr>
        <w:lastRenderedPageBreak/>
        <w:t>Technological considerations examine developments such as automation and digital breakthroughs that have the potential to impact the airline industry. Environmental considerations include sustainability and the rules EasyJet has to follow regarding the environment. Last but not least, legal issues include laws and rules that have an effect on how the business operates, such as rules governing data privacy or consumer protection.</w:t>
      </w:r>
    </w:p>
    <w:p w14:paraId="1D729498" w14:textId="77777777" w:rsidR="00A1519B" w:rsidRDefault="00A1519B" w:rsidP="00984837">
      <w:pPr>
        <w:pStyle w:val="p1"/>
        <w:divId w:val="593168575"/>
        <w:rPr>
          <w:rStyle w:val="s1"/>
          <w:rFonts w:ascii="Arial" w:hAnsi="Arial" w:cs="Arial"/>
          <w:sz w:val="22"/>
          <w:szCs w:val="22"/>
        </w:rPr>
      </w:pPr>
    </w:p>
    <w:p w14:paraId="13EDC830" w14:textId="77777777" w:rsidR="009E1E03" w:rsidRPr="009E1E03" w:rsidRDefault="009E1E03" w:rsidP="009E1E03">
      <w:pPr>
        <w:pStyle w:val="p1"/>
        <w:divId w:val="593168575"/>
        <w:rPr>
          <w:rStyle w:val="s1"/>
          <w:rFonts w:ascii="Arial" w:hAnsi="Arial" w:cs="Arial"/>
          <w:sz w:val="22"/>
          <w:szCs w:val="22"/>
        </w:rPr>
      </w:pPr>
      <w:r w:rsidRPr="009E1E03">
        <w:rPr>
          <w:rStyle w:val="s1"/>
          <w:rFonts w:ascii="Arial" w:hAnsi="Arial" w:cs="Arial"/>
          <w:sz w:val="22"/>
          <w:szCs w:val="22"/>
        </w:rPr>
        <w:t>An other useful resource is Porter's Five Forces Model. It facilitates the analysis of industry competition. The five forces include the threat of new entrants, the negotiating power of suppliers and buyers, the threat of replacement products or services, and the intensity of competitive rivalry.</w:t>
      </w:r>
    </w:p>
    <w:p w14:paraId="5EDC7343" w14:textId="242596E1" w:rsidR="00A1519B" w:rsidRDefault="009E1E03" w:rsidP="00984837">
      <w:pPr>
        <w:pStyle w:val="p1"/>
        <w:divId w:val="593168575"/>
        <w:rPr>
          <w:rStyle w:val="s1"/>
          <w:rFonts w:ascii="Arial" w:hAnsi="Arial" w:cs="Arial"/>
          <w:sz w:val="22"/>
          <w:szCs w:val="22"/>
        </w:rPr>
      </w:pPr>
      <w:r w:rsidRPr="009E1E03">
        <w:rPr>
          <w:rStyle w:val="s1"/>
          <w:rFonts w:ascii="Arial" w:hAnsi="Arial" w:cs="Arial"/>
          <w:sz w:val="22"/>
          <w:szCs w:val="22"/>
        </w:rPr>
        <w:t>EasyJet may make well-informed strategic decisions and obtain insights into the competitive landscape by utilising this methodology. PESTEL and Porter's Five Forces Model offer useful viewpoints for examining EasyJet's external environment and comprehending the variables that may have an effect on its business practices and competitive standing. It's wonderful to see how these frameworks may assist businesses in navigating the difficulties of their sector, such as EasyJet!</w:t>
      </w:r>
    </w:p>
    <w:p w14:paraId="6D207491" w14:textId="77777777" w:rsidR="00F07B12" w:rsidRDefault="00F07B12" w:rsidP="00984837">
      <w:pPr>
        <w:pStyle w:val="p1"/>
        <w:divId w:val="593168575"/>
        <w:rPr>
          <w:rStyle w:val="s1"/>
          <w:rFonts w:ascii="Arial" w:hAnsi="Arial" w:cs="Arial"/>
          <w:sz w:val="22"/>
          <w:szCs w:val="22"/>
        </w:rPr>
      </w:pPr>
    </w:p>
    <w:p w14:paraId="707710B9" w14:textId="77777777" w:rsidR="00906901" w:rsidRDefault="00906901" w:rsidP="00984837">
      <w:pPr>
        <w:pStyle w:val="p1"/>
        <w:divId w:val="593168575"/>
        <w:rPr>
          <w:rStyle w:val="s1"/>
          <w:rFonts w:ascii="Arial" w:hAnsi="Arial" w:cs="Arial"/>
          <w:sz w:val="22"/>
          <w:szCs w:val="22"/>
        </w:rPr>
      </w:pPr>
    </w:p>
    <w:p w14:paraId="35B231B8" w14:textId="70359FFF" w:rsidR="00E4190D" w:rsidRDefault="00906901" w:rsidP="00906901">
      <w:pPr>
        <w:pStyle w:val="p1"/>
        <w:jc w:val="right"/>
        <w:divId w:val="593168575"/>
        <w:rPr>
          <w:rStyle w:val="s1"/>
          <w:rFonts w:ascii="Arial" w:hAnsi="Arial" w:cs="Arial"/>
          <w:sz w:val="22"/>
          <w:szCs w:val="22"/>
        </w:rPr>
      </w:pPr>
      <w:r w:rsidRPr="00906901">
        <w:rPr>
          <w:rStyle w:val="s1"/>
          <w:rFonts w:ascii="Arial" w:hAnsi="Arial" w:cs="Arial"/>
          <w:sz w:val="22"/>
          <w:szCs w:val="22"/>
        </w:rPr>
        <w:t>Pestle analysis (no date) CIPD.</w:t>
      </w:r>
    </w:p>
    <w:p w14:paraId="3D6CD1D6" w14:textId="77777777" w:rsidR="00E4190D" w:rsidRDefault="00E4190D" w:rsidP="00984837">
      <w:pPr>
        <w:pStyle w:val="p1"/>
        <w:divId w:val="593168575"/>
        <w:rPr>
          <w:rStyle w:val="s1"/>
          <w:rFonts w:ascii="Arial" w:hAnsi="Arial" w:cs="Arial"/>
          <w:sz w:val="22"/>
          <w:szCs w:val="22"/>
        </w:rPr>
      </w:pPr>
    </w:p>
    <w:p w14:paraId="672BEB94" w14:textId="77777777" w:rsidR="00906901" w:rsidRDefault="00906901" w:rsidP="00984837">
      <w:pPr>
        <w:pStyle w:val="p1"/>
        <w:divId w:val="593168575"/>
        <w:rPr>
          <w:rStyle w:val="s1"/>
          <w:rFonts w:ascii="Arial" w:hAnsi="Arial" w:cs="Arial"/>
          <w:sz w:val="22"/>
          <w:szCs w:val="22"/>
        </w:rPr>
      </w:pPr>
    </w:p>
    <w:p w14:paraId="76AE9E32" w14:textId="716B7824" w:rsidR="00DC0824" w:rsidRPr="00825ECB" w:rsidRDefault="007A442D" w:rsidP="00984837">
      <w:pPr>
        <w:pStyle w:val="p1"/>
        <w:divId w:val="593168575"/>
        <w:rPr>
          <w:rStyle w:val="s1"/>
          <w:rFonts w:ascii="Arial" w:hAnsi="Arial" w:cs="Arial"/>
          <w:b/>
          <w:bCs/>
          <w:sz w:val="36"/>
          <w:szCs w:val="36"/>
        </w:rPr>
      </w:pPr>
      <w:r w:rsidRPr="007A442D">
        <w:rPr>
          <w:rStyle w:val="s1"/>
          <w:rFonts w:ascii="Arial" w:hAnsi="Arial" w:cs="Arial"/>
          <w:b/>
          <w:bCs/>
          <w:sz w:val="36"/>
          <w:szCs w:val="36"/>
        </w:rPr>
        <w:t>Ethical approaches as a part of its organisational culture and benefits thereof</w:t>
      </w:r>
    </w:p>
    <w:p w14:paraId="4E6790D5" w14:textId="77777777" w:rsidR="00F07B12" w:rsidRDefault="00F07B12" w:rsidP="00984837">
      <w:pPr>
        <w:pStyle w:val="p1"/>
        <w:divId w:val="593168575"/>
        <w:rPr>
          <w:rStyle w:val="s1"/>
          <w:rFonts w:ascii="Arial" w:hAnsi="Arial" w:cs="Arial"/>
          <w:sz w:val="22"/>
          <w:szCs w:val="22"/>
        </w:rPr>
      </w:pPr>
    </w:p>
    <w:p w14:paraId="5CCA3535" w14:textId="77777777" w:rsidR="00DC0824" w:rsidRDefault="00DC0824" w:rsidP="00984837">
      <w:pPr>
        <w:pStyle w:val="p1"/>
        <w:divId w:val="593168575"/>
        <w:rPr>
          <w:rStyle w:val="s1"/>
          <w:rFonts w:ascii="Arial" w:hAnsi="Arial" w:cs="Arial"/>
          <w:sz w:val="22"/>
          <w:szCs w:val="22"/>
        </w:rPr>
      </w:pPr>
    </w:p>
    <w:p w14:paraId="2918F96D" w14:textId="42039BA7" w:rsidR="00984837" w:rsidRPr="00984837" w:rsidRDefault="00984837" w:rsidP="00984837">
      <w:pPr>
        <w:pStyle w:val="p1"/>
        <w:divId w:val="593168575"/>
        <w:rPr>
          <w:rFonts w:ascii="Arial" w:hAnsi="Arial" w:cs="Arial"/>
          <w:sz w:val="22"/>
          <w:szCs w:val="22"/>
        </w:rPr>
      </w:pPr>
    </w:p>
    <w:p w14:paraId="4ECAF7F8" w14:textId="77777777" w:rsidR="007E1F64" w:rsidRPr="007E1F64" w:rsidRDefault="007E1F64" w:rsidP="007E1F64">
      <w:pPr>
        <w:rPr>
          <w:rFonts w:ascii="Arial" w:hAnsi="Arial" w:cs="Arial"/>
        </w:rPr>
      </w:pPr>
      <w:r w:rsidRPr="007E1F64">
        <w:rPr>
          <w:rFonts w:ascii="Arial" w:hAnsi="Arial" w:cs="Arial"/>
        </w:rPr>
        <w:t>EasyJet adheres to ethical standards as part of its corporate culture and reaps the associated benefits.</w:t>
      </w:r>
    </w:p>
    <w:p w14:paraId="5548D8D2" w14:textId="5B97C6B9" w:rsidR="001B301C" w:rsidRDefault="007E1F64" w:rsidP="00F43398">
      <w:pPr>
        <w:rPr>
          <w:rFonts w:ascii="Arial" w:hAnsi="Arial" w:cs="Arial"/>
        </w:rPr>
      </w:pPr>
      <w:r w:rsidRPr="007E1F64">
        <w:rPr>
          <w:rFonts w:ascii="Arial" w:hAnsi="Arial" w:cs="Arial"/>
        </w:rPr>
        <w:t>EasyJet has demonstrated a commitment to several ethical standards that are reflected in their corporate culture. Their emphasis on sustainability and minimising their environmental effect is one important component. They have invested in fuel-efficient aircraft and promoted recycling and waste reduction techniques as part of their efforts to lower carbon emissions.</w:t>
      </w:r>
    </w:p>
    <w:p w14:paraId="33DBEE28" w14:textId="77777777" w:rsidR="007E1F64" w:rsidRDefault="007E1F64" w:rsidP="00F43398">
      <w:pPr>
        <w:rPr>
          <w:rFonts w:ascii="Arial" w:hAnsi="Arial" w:cs="Arial"/>
        </w:rPr>
      </w:pPr>
    </w:p>
    <w:p w14:paraId="05A6F66C" w14:textId="77777777" w:rsidR="002D4077" w:rsidRPr="002D4077" w:rsidRDefault="002D4077" w:rsidP="002D4077">
      <w:pPr>
        <w:rPr>
          <w:rFonts w:ascii="Arial" w:hAnsi="Arial" w:cs="Arial"/>
        </w:rPr>
      </w:pPr>
      <w:r w:rsidRPr="002D4077">
        <w:rPr>
          <w:rFonts w:ascii="Arial" w:hAnsi="Arial" w:cs="Arial"/>
        </w:rPr>
        <w:t>Furthermore, EasyJet places a high importance on inclusion and diversity in their workforce. They work to establish a welcoming atmosphere where people of all backgrounds and identities are treated with respect and feel appreciated. This dedication to diversity promotes innovation, creativity, and a positive workplace environment.</w:t>
      </w:r>
    </w:p>
    <w:p w14:paraId="63C0D731" w14:textId="71483DA3" w:rsidR="007E1F64" w:rsidRDefault="002D4077" w:rsidP="00F43398">
      <w:pPr>
        <w:rPr>
          <w:rFonts w:ascii="Arial" w:hAnsi="Arial" w:cs="Arial"/>
        </w:rPr>
      </w:pPr>
      <w:r w:rsidRPr="002D4077">
        <w:rPr>
          <w:rFonts w:ascii="Arial" w:hAnsi="Arial" w:cs="Arial"/>
        </w:rPr>
        <w:t>EasyJet also employs responsible corporate governance as an ethical practice. Strong rules and procedures are in place to guarantee responsibility, openness, and moral conduct at all organisational levels. This entails abiding by the law and other regulations, encouraging honest competition, and keeping solid bonds with stakeholders.</w:t>
      </w:r>
    </w:p>
    <w:p w14:paraId="4D92005E" w14:textId="77777777" w:rsidR="002D4077" w:rsidRDefault="002D4077" w:rsidP="00F43398">
      <w:pPr>
        <w:rPr>
          <w:rFonts w:ascii="Arial" w:hAnsi="Arial" w:cs="Arial"/>
        </w:rPr>
      </w:pPr>
    </w:p>
    <w:p w14:paraId="104E6F46" w14:textId="77777777" w:rsidR="00E61883" w:rsidRPr="00E61883" w:rsidRDefault="00E61883" w:rsidP="00E61883">
      <w:pPr>
        <w:rPr>
          <w:rFonts w:ascii="Arial" w:hAnsi="Arial" w:cs="Arial"/>
        </w:rPr>
      </w:pPr>
      <w:r w:rsidRPr="00E61883">
        <w:rPr>
          <w:rFonts w:ascii="Arial" w:hAnsi="Arial" w:cs="Arial"/>
        </w:rPr>
        <w:t>EasyJet may lessen their environmental effect by emphasising sustainability, which is a significant advantage. This helps cut costs and preserve the environment while also enabling them to operate more effectively. Additionally, consumers who care about the environment and want to support businesses that are actively pursuing a greener future find it to be quite appealing.</w:t>
      </w:r>
    </w:p>
    <w:p w14:paraId="2379A135" w14:textId="2C0F9D28" w:rsidR="002D4077" w:rsidRDefault="00E61883" w:rsidP="00F43398">
      <w:pPr>
        <w:rPr>
          <w:rFonts w:ascii="Arial" w:hAnsi="Arial" w:cs="Arial"/>
        </w:rPr>
      </w:pPr>
      <w:r w:rsidRPr="00E61883">
        <w:rPr>
          <w:rFonts w:ascii="Arial" w:hAnsi="Arial" w:cs="Arial"/>
        </w:rPr>
        <w:t>EasyJet gains from diversity and inclusion in a number of ways. They bring multiple perspectives, ideas, and experiences together by cultivating a diverse workforce. Better decision-making and more creative solutions result from this. Employee engagement and motivation also tend to increase when they feel appreciated and included, which eventually raises output and job satisfaction.</w:t>
      </w:r>
    </w:p>
    <w:p w14:paraId="140335D7" w14:textId="77777777" w:rsidR="00A12FD9" w:rsidRDefault="00A12FD9" w:rsidP="00F43398">
      <w:pPr>
        <w:rPr>
          <w:rFonts w:ascii="Arial" w:hAnsi="Arial" w:cs="Arial"/>
        </w:rPr>
      </w:pPr>
    </w:p>
    <w:p w14:paraId="483DBC4C" w14:textId="74AD6D1A" w:rsidR="00A12FD9" w:rsidRDefault="00502E94" w:rsidP="00F43398">
      <w:pPr>
        <w:rPr>
          <w:rFonts w:ascii="Arial" w:hAnsi="Arial" w:cs="Arial"/>
        </w:rPr>
      </w:pPr>
      <w:r w:rsidRPr="00502E94">
        <w:rPr>
          <w:rFonts w:ascii="Arial" w:hAnsi="Arial" w:cs="Arial"/>
        </w:rPr>
        <w:lastRenderedPageBreak/>
        <w:t>Another major plus for EasyJet is ethical corporate governance. They gain the trust of their stakeholders</w:t>
      </w:r>
      <w:r>
        <w:rPr>
          <w:rFonts w:ascii="Arial" w:hAnsi="Arial" w:cs="Arial"/>
        </w:rPr>
        <w:t xml:space="preserve"> </w:t>
      </w:r>
      <w:r w:rsidRPr="00502E94">
        <w:rPr>
          <w:rFonts w:ascii="Arial" w:hAnsi="Arial" w:cs="Arial"/>
        </w:rPr>
        <w:t xml:space="preserve">including clients, staff, and </w:t>
      </w:r>
      <w:r>
        <w:rPr>
          <w:rFonts w:ascii="Arial" w:hAnsi="Arial" w:cs="Arial"/>
        </w:rPr>
        <w:t xml:space="preserve">investors </w:t>
      </w:r>
      <w:r w:rsidRPr="00502E94">
        <w:rPr>
          <w:rFonts w:ascii="Arial" w:hAnsi="Arial" w:cs="Arial"/>
        </w:rPr>
        <w:t>by upholding strict moral principles and preserving openness. Building lasting partnerships and luring in new business prospects depend heavily on this trust.</w:t>
      </w:r>
    </w:p>
    <w:p w14:paraId="0DE0D74B" w14:textId="77777777" w:rsidR="00502E94" w:rsidRDefault="00502E94" w:rsidP="00F43398">
      <w:pPr>
        <w:rPr>
          <w:rFonts w:ascii="Arial" w:hAnsi="Arial" w:cs="Arial"/>
        </w:rPr>
      </w:pPr>
    </w:p>
    <w:p w14:paraId="4E626282" w14:textId="3B91CD24" w:rsidR="00502E94" w:rsidRDefault="008C15AC" w:rsidP="00F43398">
      <w:pPr>
        <w:rPr>
          <w:rFonts w:ascii="Arial" w:hAnsi="Arial" w:cs="Arial"/>
        </w:rPr>
      </w:pPr>
      <w:r w:rsidRPr="008C15AC">
        <w:rPr>
          <w:rFonts w:ascii="Arial" w:hAnsi="Arial" w:cs="Arial"/>
        </w:rPr>
        <w:t>All things considered, EasyJet's dedication to moral behaviour not only satisfies social norms but also has a positive operational impact. Everybody benefits from the circumstance, including the corporation and its stakeholders.</w:t>
      </w:r>
    </w:p>
    <w:p w14:paraId="00F499C6" w14:textId="77777777" w:rsidR="008C15AC" w:rsidRDefault="008C15AC" w:rsidP="00F43398">
      <w:pPr>
        <w:rPr>
          <w:rFonts w:ascii="Arial" w:hAnsi="Arial" w:cs="Arial"/>
        </w:rPr>
      </w:pPr>
    </w:p>
    <w:p w14:paraId="402A98C3" w14:textId="77777777" w:rsidR="004A1F31" w:rsidRPr="004A1F31" w:rsidRDefault="004A1F31" w:rsidP="004A1F31">
      <w:pPr>
        <w:rPr>
          <w:rFonts w:ascii="Arial" w:hAnsi="Arial" w:cs="Arial"/>
        </w:rPr>
      </w:pPr>
      <w:r w:rsidRPr="004A1F31">
        <w:rPr>
          <w:rFonts w:ascii="Arial" w:hAnsi="Arial" w:cs="Arial"/>
        </w:rPr>
        <w:t>EasyJet gains various advantages by employing these moral practices. First off, their dedication to sustainability lowers expenses and boosts productivity. Additionally, it improves their standing and draws in more eco-aware clients.</w:t>
      </w:r>
    </w:p>
    <w:p w14:paraId="3D335492" w14:textId="77777777" w:rsidR="004A1F31" w:rsidRPr="004A1F31" w:rsidRDefault="004A1F31" w:rsidP="004A1F31">
      <w:pPr>
        <w:rPr>
          <w:rFonts w:ascii="Arial" w:hAnsi="Arial" w:cs="Arial"/>
        </w:rPr>
      </w:pPr>
      <w:r w:rsidRPr="004A1F31">
        <w:rPr>
          <w:rFonts w:ascii="Arial" w:hAnsi="Arial" w:cs="Arial"/>
        </w:rPr>
        <w:t>Second, encouraging diversity and inclusivity results in a staff that is more driven and involved.</w:t>
      </w:r>
    </w:p>
    <w:p w14:paraId="754035CF" w14:textId="77777777" w:rsidR="004A1F31" w:rsidRPr="004A1F31" w:rsidRDefault="004A1F31" w:rsidP="004A1F31">
      <w:pPr>
        <w:rPr>
          <w:rFonts w:ascii="Arial" w:hAnsi="Arial" w:cs="Arial"/>
        </w:rPr>
      </w:pPr>
      <w:r w:rsidRPr="004A1F31">
        <w:rPr>
          <w:rFonts w:ascii="Arial" w:hAnsi="Arial" w:cs="Arial"/>
        </w:rPr>
        <w:t>When workers feel empowered and appreciated, they are more productive and make better decisions.</w:t>
      </w:r>
    </w:p>
    <w:p w14:paraId="3B5D3F0F" w14:textId="77777777" w:rsidR="004A1F31" w:rsidRPr="004A1F31" w:rsidRDefault="004A1F31" w:rsidP="004A1F31">
      <w:pPr>
        <w:rPr>
          <w:rFonts w:ascii="Arial" w:hAnsi="Arial" w:cs="Arial"/>
        </w:rPr>
      </w:pPr>
      <w:r w:rsidRPr="004A1F31">
        <w:rPr>
          <w:rFonts w:ascii="Arial" w:hAnsi="Arial" w:cs="Arial"/>
        </w:rPr>
        <w:t>Last but not least, upholding good corporate governance fosters confidence among all parties involved, including clients, staff, and investors.</w:t>
      </w:r>
    </w:p>
    <w:p w14:paraId="3FCFC920" w14:textId="0348FBD8" w:rsidR="008C15AC" w:rsidRDefault="004A1F31" w:rsidP="00F43398">
      <w:pPr>
        <w:rPr>
          <w:rFonts w:ascii="Arial" w:hAnsi="Arial" w:cs="Arial"/>
        </w:rPr>
      </w:pPr>
      <w:r w:rsidRPr="004A1F31">
        <w:rPr>
          <w:rFonts w:ascii="Arial" w:hAnsi="Arial" w:cs="Arial"/>
        </w:rPr>
        <w:t>Sustainability and long-term success depend on this trust.</w:t>
      </w:r>
    </w:p>
    <w:p w14:paraId="63F4C9A2" w14:textId="77777777" w:rsidR="004A1F31" w:rsidRDefault="004A1F31" w:rsidP="00F43398">
      <w:pPr>
        <w:rPr>
          <w:rFonts w:ascii="Arial" w:hAnsi="Arial" w:cs="Arial"/>
        </w:rPr>
      </w:pPr>
    </w:p>
    <w:p w14:paraId="26597932" w14:textId="1CC37103" w:rsidR="004A1F31" w:rsidRDefault="003A717D" w:rsidP="00F43398">
      <w:pPr>
        <w:rPr>
          <w:rFonts w:ascii="Arial" w:hAnsi="Arial" w:cs="Arial"/>
        </w:rPr>
      </w:pPr>
      <w:r w:rsidRPr="003A717D">
        <w:rPr>
          <w:rFonts w:ascii="Arial" w:hAnsi="Arial" w:cs="Arial"/>
        </w:rPr>
        <w:t>Generally, EasyJet's moral business conduct not only complies with social norms but also enhances the company's success. They foster a healthy work atmosphere, improve their standing, and promote long-term expansion.</w:t>
      </w:r>
    </w:p>
    <w:p w14:paraId="3144F1A2" w14:textId="77777777" w:rsidR="00DC237C" w:rsidRDefault="00DC237C" w:rsidP="00F43398">
      <w:pPr>
        <w:rPr>
          <w:rFonts w:ascii="Arial" w:hAnsi="Arial" w:cs="Arial"/>
        </w:rPr>
      </w:pPr>
    </w:p>
    <w:p w14:paraId="0D61D462" w14:textId="77777777" w:rsidR="00A01296" w:rsidRPr="00A01296" w:rsidRDefault="00A01296" w:rsidP="00A01296">
      <w:pPr>
        <w:rPr>
          <w:rFonts w:ascii="Arial" w:hAnsi="Arial" w:cs="Arial"/>
        </w:rPr>
      </w:pPr>
      <w:r w:rsidRPr="00A01296">
        <w:rPr>
          <w:rFonts w:ascii="Arial" w:hAnsi="Arial" w:cs="Arial"/>
        </w:rPr>
        <w:t>EasyJet's organisational culture is based on the integration of ethical methods. EasyJet wants to guarantee ethical business operations and have a beneficial effect on the environment and society, which is why it places a high priority on ethics.</w:t>
      </w:r>
    </w:p>
    <w:p w14:paraId="7D1D7D2E" w14:textId="77777777" w:rsidR="00A01296" w:rsidRPr="00A01296" w:rsidRDefault="00A01296" w:rsidP="00A01296">
      <w:pPr>
        <w:rPr>
          <w:rFonts w:ascii="Arial" w:hAnsi="Arial" w:cs="Arial"/>
        </w:rPr>
      </w:pPr>
      <w:r w:rsidRPr="00A01296">
        <w:rPr>
          <w:rFonts w:ascii="Arial" w:hAnsi="Arial" w:cs="Arial"/>
        </w:rPr>
        <w:t>The following are a few advantages of this moral approach:</w:t>
      </w:r>
    </w:p>
    <w:p w14:paraId="6F5835C9" w14:textId="77777777" w:rsidR="00A01296" w:rsidRPr="00A01296" w:rsidRDefault="00A01296" w:rsidP="00A01296">
      <w:pPr>
        <w:rPr>
          <w:rFonts w:ascii="Arial" w:hAnsi="Arial" w:cs="Arial"/>
        </w:rPr>
      </w:pPr>
    </w:p>
    <w:p w14:paraId="649C2FB9" w14:textId="624F05E8" w:rsidR="00A01296" w:rsidRDefault="00A01296" w:rsidP="00F43398">
      <w:pPr>
        <w:rPr>
          <w:rFonts w:ascii="Arial" w:hAnsi="Arial" w:cs="Arial"/>
        </w:rPr>
      </w:pPr>
      <w:r w:rsidRPr="00A01296">
        <w:rPr>
          <w:rFonts w:ascii="Arial" w:hAnsi="Arial" w:cs="Arial"/>
        </w:rPr>
        <w:t>EasyJet gains credibility and trust from all of its stakeholders, including investors, staff, and consumers, by acting ethically. This stellar reputation has the power to draw in new business and fortify ties with current clients.</w:t>
      </w:r>
    </w:p>
    <w:p w14:paraId="5313D95B" w14:textId="77777777" w:rsidR="00A318C9" w:rsidRDefault="00A318C9" w:rsidP="00F43398">
      <w:pPr>
        <w:rPr>
          <w:rFonts w:ascii="Arial" w:hAnsi="Arial" w:cs="Arial"/>
        </w:rPr>
      </w:pPr>
    </w:p>
    <w:p w14:paraId="77CE3DFF" w14:textId="2CB999F7" w:rsidR="0028003D" w:rsidRPr="0028003D" w:rsidRDefault="0028003D" w:rsidP="0028003D">
      <w:pPr>
        <w:rPr>
          <w:rFonts w:ascii="Arial" w:hAnsi="Arial" w:cs="Arial"/>
        </w:rPr>
      </w:pPr>
      <w:r w:rsidRPr="0028003D">
        <w:rPr>
          <w:rFonts w:ascii="Arial" w:hAnsi="Arial" w:cs="Arial"/>
        </w:rPr>
        <w:t>Customers that respect ethical firms are drawn to those that uphold values such as open pricing, treating passengers fairly, and dedication to sustainability. Increased client loyalty and repeat business may result from this.</w:t>
      </w:r>
    </w:p>
    <w:p w14:paraId="3DBE4D96" w14:textId="77777777" w:rsidR="0028003D" w:rsidRDefault="0028003D" w:rsidP="00F43398">
      <w:pPr>
        <w:rPr>
          <w:rFonts w:ascii="Arial" w:hAnsi="Arial" w:cs="Arial"/>
        </w:rPr>
      </w:pPr>
    </w:p>
    <w:p w14:paraId="2B2054CE" w14:textId="56B8337A" w:rsidR="00A318C9" w:rsidRDefault="0028003D" w:rsidP="00F43398">
      <w:pPr>
        <w:rPr>
          <w:rFonts w:ascii="Arial" w:hAnsi="Arial" w:cs="Arial"/>
        </w:rPr>
      </w:pPr>
      <w:r w:rsidRPr="0028003D">
        <w:rPr>
          <w:rFonts w:ascii="Arial" w:hAnsi="Arial" w:cs="Arial"/>
        </w:rPr>
        <w:t xml:space="preserve"> A strong ethical culture generates a great work environment where employees feel happy to be a part of the organisation. Higher employee happiness, engagement, and retention may arise from this.</w:t>
      </w:r>
    </w:p>
    <w:p w14:paraId="6F9934EF" w14:textId="77777777" w:rsidR="00A318C9" w:rsidRDefault="00A318C9" w:rsidP="00F43398">
      <w:pPr>
        <w:rPr>
          <w:rFonts w:ascii="Arial" w:hAnsi="Arial" w:cs="Arial"/>
        </w:rPr>
      </w:pPr>
    </w:p>
    <w:p w14:paraId="2BDAC262" w14:textId="77777777" w:rsidR="00891C88" w:rsidRPr="00891C88" w:rsidRDefault="00891C88" w:rsidP="00891C88">
      <w:pPr>
        <w:rPr>
          <w:rFonts w:ascii="Arial" w:hAnsi="Arial" w:cs="Arial"/>
        </w:rPr>
      </w:pPr>
      <w:r w:rsidRPr="00891C88">
        <w:rPr>
          <w:rFonts w:ascii="Arial" w:hAnsi="Arial" w:cs="Arial"/>
        </w:rPr>
        <w:t>Talented people who share their beliefs are often drawn to and retained by companies with a strong ethical focus.</w:t>
      </w:r>
    </w:p>
    <w:p w14:paraId="025FFC67" w14:textId="77777777" w:rsidR="00891C88" w:rsidRPr="00891C88" w:rsidRDefault="00891C88" w:rsidP="00891C88">
      <w:pPr>
        <w:rPr>
          <w:rFonts w:ascii="Arial" w:hAnsi="Arial" w:cs="Arial"/>
        </w:rPr>
      </w:pPr>
      <w:r w:rsidRPr="00891C88">
        <w:rPr>
          <w:rFonts w:ascii="Arial" w:hAnsi="Arial" w:cs="Arial"/>
        </w:rPr>
        <w:t>EasyJet's moral stance can aid in drawing in the best personnel in the aviation sector.</w:t>
      </w:r>
    </w:p>
    <w:p w14:paraId="3762A3E1" w14:textId="77777777" w:rsidR="00891C88" w:rsidRPr="00891C88" w:rsidRDefault="00891C88" w:rsidP="00891C88">
      <w:pPr>
        <w:rPr>
          <w:rFonts w:ascii="Arial" w:hAnsi="Arial" w:cs="Arial"/>
        </w:rPr>
      </w:pPr>
    </w:p>
    <w:p w14:paraId="5E35CBE0" w14:textId="77777777" w:rsidR="00891C88" w:rsidRPr="00891C88" w:rsidRDefault="00891C88" w:rsidP="00891C88">
      <w:pPr>
        <w:rPr>
          <w:rFonts w:ascii="Arial" w:hAnsi="Arial" w:cs="Arial"/>
        </w:rPr>
      </w:pPr>
      <w:r w:rsidRPr="00891C88">
        <w:rPr>
          <w:rFonts w:ascii="Arial" w:hAnsi="Arial" w:cs="Arial"/>
        </w:rPr>
        <w:t>Trust and support from a variety of stakeholders, including as environmental organisations, local communities, and regulators, are fostered by ethical practices. Stronger alliances, fewer disagreements, and more seamless operations can result from this.</w:t>
      </w:r>
    </w:p>
    <w:p w14:paraId="50DB38C0" w14:textId="77777777" w:rsidR="00891C88" w:rsidRPr="00891C88" w:rsidRDefault="00891C88" w:rsidP="00891C88">
      <w:pPr>
        <w:rPr>
          <w:rFonts w:ascii="Arial" w:hAnsi="Arial" w:cs="Arial"/>
        </w:rPr>
      </w:pPr>
    </w:p>
    <w:p w14:paraId="4E5A0C43" w14:textId="051CF891" w:rsidR="0028003D" w:rsidRDefault="00891C88" w:rsidP="00F43398">
      <w:pPr>
        <w:rPr>
          <w:rFonts w:ascii="Arial" w:hAnsi="Arial" w:cs="Arial"/>
        </w:rPr>
      </w:pPr>
      <w:r w:rsidRPr="00891C88">
        <w:rPr>
          <w:rFonts w:ascii="Arial" w:hAnsi="Arial" w:cs="Arial"/>
        </w:rPr>
        <w:t>All things considered, Easy Jet gains a great reputation, devoted customers, contented employees, and support from stakeholders by incorporating ethical practices into its corporate culture. It also helps to improve society and the environment. It's wonderful to see businesses putting ethics first!</w:t>
      </w:r>
    </w:p>
    <w:p w14:paraId="5B58F8CA" w14:textId="77777777" w:rsidR="00343A91" w:rsidRDefault="00343A91" w:rsidP="00F43398">
      <w:pPr>
        <w:rPr>
          <w:rFonts w:ascii="Arial" w:hAnsi="Arial" w:cs="Arial"/>
        </w:rPr>
      </w:pPr>
    </w:p>
    <w:p w14:paraId="3F7844CE" w14:textId="77777777" w:rsidR="00A318C9" w:rsidRDefault="00A318C9" w:rsidP="00F43398">
      <w:pPr>
        <w:rPr>
          <w:rFonts w:ascii="Arial" w:hAnsi="Arial" w:cs="Arial"/>
        </w:rPr>
      </w:pPr>
    </w:p>
    <w:p w14:paraId="035BA4D6" w14:textId="6516A22E" w:rsidR="00DC237C" w:rsidRPr="00343A91" w:rsidRDefault="0063297C" w:rsidP="001E5506">
      <w:pPr>
        <w:jc w:val="right"/>
        <w:rPr>
          <w:rFonts w:ascii="Arial" w:hAnsi="Arial" w:cs="Arial"/>
        </w:rPr>
      </w:pPr>
      <w:r w:rsidRPr="00343A91">
        <w:rPr>
          <w:rFonts w:ascii="Arial" w:hAnsi="Arial" w:cs="Arial"/>
          <w:i/>
          <w:iCs/>
          <w:color w:val="000000"/>
        </w:rPr>
        <w:lastRenderedPageBreak/>
        <w:t>Book cheap flights and Holidays</w:t>
      </w:r>
      <w:r w:rsidRPr="00343A91">
        <w:rPr>
          <w:rStyle w:val="apple-converted-space"/>
          <w:rFonts w:ascii="Arial" w:hAnsi="Arial" w:cs="Arial"/>
          <w:color w:val="000000"/>
        </w:rPr>
        <w:t> </w:t>
      </w:r>
      <w:r w:rsidRPr="00343A91">
        <w:rPr>
          <w:rFonts w:ascii="Arial" w:hAnsi="Arial" w:cs="Arial"/>
          <w:color w:val="000000"/>
        </w:rPr>
        <w:t>(no date)</w:t>
      </w:r>
      <w:r w:rsidRPr="00343A91">
        <w:rPr>
          <w:rStyle w:val="apple-converted-space"/>
          <w:rFonts w:ascii="Arial" w:hAnsi="Arial" w:cs="Arial"/>
          <w:color w:val="000000"/>
        </w:rPr>
        <w:t> </w:t>
      </w:r>
      <w:r w:rsidRPr="00343A91">
        <w:rPr>
          <w:rFonts w:ascii="Arial" w:hAnsi="Arial" w:cs="Arial"/>
          <w:i/>
          <w:iCs/>
          <w:color w:val="000000"/>
        </w:rPr>
        <w:t>EasyJet</w:t>
      </w:r>
    </w:p>
    <w:p w14:paraId="0F2DA4C4" w14:textId="77777777" w:rsidR="0063297C" w:rsidRDefault="0063297C" w:rsidP="00F43398">
      <w:pPr>
        <w:rPr>
          <w:rFonts w:ascii="Arial" w:hAnsi="Arial" w:cs="Arial"/>
        </w:rPr>
      </w:pPr>
    </w:p>
    <w:p w14:paraId="05F3ADA1" w14:textId="77777777" w:rsidR="00343A91" w:rsidRDefault="00343A91" w:rsidP="00F43398">
      <w:pPr>
        <w:rPr>
          <w:rFonts w:ascii="Arial" w:hAnsi="Arial" w:cs="Arial"/>
        </w:rPr>
      </w:pPr>
    </w:p>
    <w:p w14:paraId="1238B0B4" w14:textId="77777777" w:rsidR="00343A91" w:rsidRDefault="00343A91" w:rsidP="00F43398">
      <w:pPr>
        <w:rPr>
          <w:rFonts w:ascii="Arial" w:hAnsi="Arial" w:cs="Arial"/>
        </w:rPr>
      </w:pPr>
    </w:p>
    <w:p w14:paraId="547AC35B" w14:textId="77777777" w:rsidR="00343A91" w:rsidRDefault="00343A91" w:rsidP="00F43398">
      <w:pPr>
        <w:rPr>
          <w:rFonts w:ascii="Arial" w:hAnsi="Arial" w:cs="Arial"/>
        </w:rPr>
      </w:pPr>
    </w:p>
    <w:p w14:paraId="7133263B" w14:textId="77777777" w:rsidR="00343A91" w:rsidRDefault="00343A91" w:rsidP="00F43398">
      <w:pPr>
        <w:rPr>
          <w:rFonts w:ascii="Arial" w:hAnsi="Arial" w:cs="Arial"/>
        </w:rPr>
      </w:pPr>
    </w:p>
    <w:p w14:paraId="2A9D5959" w14:textId="77777777" w:rsidR="00343A91" w:rsidRDefault="00343A91" w:rsidP="00F43398">
      <w:pPr>
        <w:rPr>
          <w:rFonts w:ascii="Arial" w:hAnsi="Arial" w:cs="Arial"/>
        </w:rPr>
      </w:pPr>
    </w:p>
    <w:p w14:paraId="45C1407A" w14:textId="42ED023A" w:rsidR="00DC237C" w:rsidRDefault="00EE4176" w:rsidP="00F43398">
      <w:pPr>
        <w:rPr>
          <w:rFonts w:ascii="Arial" w:hAnsi="Arial" w:cs="Arial"/>
          <w:b/>
          <w:bCs/>
          <w:sz w:val="36"/>
          <w:szCs w:val="36"/>
        </w:rPr>
      </w:pPr>
      <w:r>
        <w:rPr>
          <w:rFonts w:ascii="Arial" w:hAnsi="Arial" w:cs="Arial"/>
          <w:b/>
          <w:bCs/>
          <w:sz w:val="36"/>
          <w:szCs w:val="36"/>
        </w:rPr>
        <w:t>R</w:t>
      </w:r>
      <w:r w:rsidRPr="00EE4176">
        <w:rPr>
          <w:rFonts w:ascii="Arial" w:hAnsi="Arial" w:cs="Arial"/>
          <w:b/>
          <w:bCs/>
          <w:sz w:val="36"/>
          <w:szCs w:val="36"/>
        </w:rPr>
        <w:t>ecommendations to Easy Jet Pic to improve its performances and justify suggested actions</w:t>
      </w:r>
      <w:r w:rsidR="00AD5AA1">
        <w:rPr>
          <w:rFonts w:ascii="Arial" w:hAnsi="Arial" w:cs="Arial"/>
          <w:b/>
          <w:bCs/>
          <w:sz w:val="36"/>
          <w:szCs w:val="36"/>
        </w:rPr>
        <w:t xml:space="preserve"> </w:t>
      </w:r>
    </w:p>
    <w:p w14:paraId="543E3E53" w14:textId="77777777" w:rsidR="00EE4176" w:rsidRPr="00816D9A" w:rsidRDefault="00EE4176" w:rsidP="00F43398">
      <w:pPr>
        <w:rPr>
          <w:rFonts w:ascii="Arial" w:hAnsi="Arial" w:cs="Arial"/>
          <w:b/>
          <w:bCs/>
          <w:sz w:val="36"/>
          <w:szCs w:val="36"/>
        </w:rPr>
      </w:pPr>
    </w:p>
    <w:p w14:paraId="2349F8F3" w14:textId="77777777" w:rsidR="00816D9A" w:rsidRDefault="00816D9A" w:rsidP="00F43398">
      <w:pPr>
        <w:rPr>
          <w:rFonts w:ascii="Arial" w:hAnsi="Arial" w:cs="Arial"/>
        </w:rPr>
      </w:pPr>
    </w:p>
    <w:p w14:paraId="4BBF16C9" w14:textId="6D06E396" w:rsidR="000A0C1F" w:rsidRDefault="009E36E2" w:rsidP="000A0C1F">
      <w:pPr>
        <w:rPr>
          <w:rFonts w:ascii="Arial" w:hAnsi="Arial" w:cs="Arial"/>
        </w:rPr>
      </w:pPr>
      <w:r>
        <w:rPr>
          <w:rFonts w:ascii="Arial" w:hAnsi="Arial" w:cs="Arial"/>
        </w:rPr>
        <w:t>S</w:t>
      </w:r>
      <w:r w:rsidR="000A0C1F" w:rsidRPr="000A0C1F">
        <w:rPr>
          <w:rFonts w:ascii="Arial" w:hAnsi="Arial" w:cs="Arial"/>
        </w:rPr>
        <w:t>uggestions to help EasyJet do better when it comes to ethical and environmental issues. Here are some recommendations:</w:t>
      </w:r>
    </w:p>
    <w:p w14:paraId="45A7E81F" w14:textId="77777777" w:rsidR="009E36E2" w:rsidRPr="000A0C1F" w:rsidRDefault="009E36E2" w:rsidP="000A0C1F">
      <w:pPr>
        <w:rPr>
          <w:rFonts w:ascii="Arial" w:hAnsi="Arial" w:cs="Arial"/>
        </w:rPr>
      </w:pPr>
    </w:p>
    <w:p w14:paraId="1D1F1483" w14:textId="77777777" w:rsidR="009E36E2" w:rsidRDefault="000A0C1F" w:rsidP="009E36E2">
      <w:pPr>
        <w:pStyle w:val="ListParagraph"/>
        <w:numPr>
          <w:ilvl w:val="0"/>
          <w:numId w:val="2"/>
        </w:numPr>
        <w:rPr>
          <w:rFonts w:ascii="Arial" w:hAnsi="Arial" w:cs="Arial"/>
        </w:rPr>
      </w:pPr>
      <w:r w:rsidRPr="009E36E2">
        <w:rPr>
          <w:rFonts w:ascii="Arial" w:hAnsi="Arial" w:cs="Arial"/>
        </w:rPr>
        <w:t>Invest more in environmentally friendly technology: To further cut carbon emissions, EasyJet may keep purchasing fuel-efficient aircraft and look into alternative fuel sources. They will be able to reduce their environmental effect and raise their sustainability game as a result.</w:t>
      </w:r>
    </w:p>
    <w:p w14:paraId="7E99A734" w14:textId="77777777" w:rsidR="009E36E2" w:rsidRDefault="009E36E2" w:rsidP="009E36E2">
      <w:pPr>
        <w:pStyle w:val="ListParagraph"/>
        <w:rPr>
          <w:rFonts w:ascii="Arial" w:hAnsi="Arial" w:cs="Arial"/>
        </w:rPr>
      </w:pPr>
    </w:p>
    <w:p w14:paraId="7986B341" w14:textId="064FE65F" w:rsidR="009E36E2" w:rsidRDefault="000A0C1F" w:rsidP="009E36E2">
      <w:pPr>
        <w:pStyle w:val="ListParagraph"/>
        <w:numPr>
          <w:ilvl w:val="0"/>
          <w:numId w:val="2"/>
        </w:numPr>
        <w:rPr>
          <w:rFonts w:ascii="Arial" w:hAnsi="Arial" w:cs="Arial"/>
        </w:rPr>
      </w:pPr>
      <w:r w:rsidRPr="009E36E2">
        <w:rPr>
          <w:rFonts w:ascii="Arial" w:hAnsi="Arial" w:cs="Arial"/>
        </w:rPr>
        <w:t>Improve recycling and waste management procedures: EasyJet can put stronger programmes in place for waste reduction and recycling throughout all of their businesses. This can involve taking steps to ensure correct disposal of waste items, such as separating waste, encouraging recycling among travellers, and collaborating with recycling groups</w:t>
      </w:r>
      <w:r w:rsidR="009E36E2">
        <w:rPr>
          <w:rFonts w:ascii="Arial" w:hAnsi="Arial" w:cs="Arial"/>
        </w:rPr>
        <w:t>.</w:t>
      </w:r>
    </w:p>
    <w:p w14:paraId="1AE70623" w14:textId="77777777" w:rsidR="009E36E2" w:rsidRPr="009E36E2" w:rsidRDefault="009E36E2" w:rsidP="009E36E2">
      <w:pPr>
        <w:pStyle w:val="ListParagraph"/>
        <w:rPr>
          <w:rFonts w:ascii="Arial" w:hAnsi="Arial" w:cs="Arial"/>
        </w:rPr>
      </w:pPr>
    </w:p>
    <w:p w14:paraId="00C83006" w14:textId="26FE3F13" w:rsidR="009E36E2" w:rsidRDefault="00B70710" w:rsidP="009E36E2">
      <w:pPr>
        <w:pStyle w:val="ListParagraph"/>
        <w:numPr>
          <w:ilvl w:val="0"/>
          <w:numId w:val="2"/>
        </w:numPr>
        <w:rPr>
          <w:rFonts w:ascii="Arial" w:hAnsi="Arial" w:cs="Arial"/>
        </w:rPr>
      </w:pPr>
      <w:r w:rsidRPr="00B70710">
        <w:rPr>
          <w:rFonts w:ascii="Arial" w:hAnsi="Arial" w:cs="Arial"/>
        </w:rPr>
        <w:t>Expand renewable energy usage: EasyJet can consider increasing their use of renewable energy sources, such as solar or wind power, to power their facilities and activities. They would become even less dependent on fossil fuels as a result, making their energy mix cleaner and more environmentally friendly.</w:t>
      </w:r>
    </w:p>
    <w:p w14:paraId="731F6F28" w14:textId="77777777" w:rsidR="00032526" w:rsidRPr="00032526" w:rsidRDefault="00032526" w:rsidP="00032526">
      <w:pPr>
        <w:pStyle w:val="ListParagraph"/>
        <w:rPr>
          <w:rFonts w:ascii="Arial" w:hAnsi="Arial" w:cs="Arial"/>
        </w:rPr>
      </w:pPr>
    </w:p>
    <w:p w14:paraId="2BD929EC" w14:textId="77777777" w:rsidR="008332B6" w:rsidRDefault="008332B6" w:rsidP="008332B6">
      <w:pPr>
        <w:pStyle w:val="ListParagraph"/>
        <w:numPr>
          <w:ilvl w:val="0"/>
          <w:numId w:val="2"/>
        </w:numPr>
        <w:rPr>
          <w:rFonts w:ascii="Arial" w:hAnsi="Arial" w:cs="Arial"/>
        </w:rPr>
      </w:pPr>
      <w:r w:rsidRPr="008332B6">
        <w:rPr>
          <w:rFonts w:ascii="Arial" w:hAnsi="Arial" w:cs="Arial"/>
        </w:rPr>
        <w:t>Boost diversity and inclusion initiatives: By putting policies and programmes in place that support representation and equitable opportunity for all employees at all levels of the company, EasyJet can keep diversity and inclusion as a top priority.</w:t>
      </w:r>
    </w:p>
    <w:p w14:paraId="5C418CC1" w14:textId="77777777" w:rsidR="00691682" w:rsidRPr="00691682" w:rsidRDefault="00691682" w:rsidP="00691682">
      <w:pPr>
        <w:pStyle w:val="ListParagraph"/>
        <w:rPr>
          <w:rFonts w:ascii="Arial" w:hAnsi="Arial" w:cs="Arial"/>
        </w:rPr>
      </w:pPr>
    </w:p>
    <w:p w14:paraId="5D09CE70" w14:textId="77777777" w:rsidR="00691682" w:rsidRPr="008332B6" w:rsidRDefault="00691682" w:rsidP="00691682">
      <w:pPr>
        <w:pStyle w:val="ListParagraph"/>
        <w:rPr>
          <w:rFonts w:ascii="Arial" w:hAnsi="Arial" w:cs="Arial"/>
        </w:rPr>
      </w:pPr>
    </w:p>
    <w:p w14:paraId="452A1408" w14:textId="77777777" w:rsidR="008332B6" w:rsidRDefault="008332B6" w:rsidP="008332B6">
      <w:pPr>
        <w:pStyle w:val="ListParagraph"/>
        <w:numPr>
          <w:ilvl w:val="0"/>
          <w:numId w:val="2"/>
        </w:numPr>
        <w:rPr>
          <w:rFonts w:ascii="Arial" w:hAnsi="Arial" w:cs="Arial"/>
        </w:rPr>
      </w:pPr>
      <w:r w:rsidRPr="008332B6">
        <w:rPr>
          <w:rFonts w:ascii="Arial" w:hAnsi="Arial" w:cs="Arial"/>
        </w:rPr>
        <w:t>Initiatives like mentorship programmes, training on unconscious bias, and diverse hiring practices can all fall under this category.</w:t>
      </w:r>
    </w:p>
    <w:p w14:paraId="261F26F2" w14:textId="77777777" w:rsidR="00691682" w:rsidRPr="008332B6" w:rsidRDefault="00691682" w:rsidP="00691682">
      <w:pPr>
        <w:pStyle w:val="ListParagraph"/>
        <w:rPr>
          <w:rFonts w:ascii="Arial" w:hAnsi="Arial" w:cs="Arial"/>
        </w:rPr>
      </w:pPr>
    </w:p>
    <w:p w14:paraId="0A9C01C7" w14:textId="49476E92" w:rsidR="00691682" w:rsidRDefault="008332B6" w:rsidP="00691682">
      <w:pPr>
        <w:pStyle w:val="ListParagraph"/>
        <w:numPr>
          <w:ilvl w:val="0"/>
          <w:numId w:val="2"/>
        </w:numPr>
        <w:rPr>
          <w:rFonts w:ascii="Arial" w:hAnsi="Arial" w:cs="Arial"/>
        </w:rPr>
      </w:pPr>
      <w:r w:rsidRPr="008332B6">
        <w:rPr>
          <w:rFonts w:ascii="Arial" w:hAnsi="Arial" w:cs="Arial"/>
        </w:rPr>
        <w:t xml:space="preserve"> Boost stakeholder engagement: EasyJet can actively interact with its stakeholders, such as local communities, workers, and consumers, to get their opinions and include them in the decision-making process. By doing so, they may make sure that their actions meet the requirements and expectations of their stakeholders.</w:t>
      </w:r>
    </w:p>
    <w:p w14:paraId="522ACBB8" w14:textId="77777777" w:rsidR="00691682" w:rsidRPr="00691682" w:rsidRDefault="00691682" w:rsidP="00691682">
      <w:pPr>
        <w:pStyle w:val="ListParagraph"/>
        <w:rPr>
          <w:rFonts w:ascii="Arial" w:hAnsi="Arial" w:cs="Arial"/>
        </w:rPr>
      </w:pPr>
    </w:p>
    <w:p w14:paraId="6D17A9F3" w14:textId="77777777" w:rsidR="007F4951" w:rsidRPr="007F4951" w:rsidRDefault="007F4951" w:rsidP="007F4951">
      <w:pPr>
        <w:pStyle w:val="ListParagraph"/>
        <w:numPr>
          <w:ilvl w:val="0"/>
          <w:numId w:val="2"/>
        </w:numPr>
        <w:rPr>
          <w:rFonts w:ascii="Arial" w:hAnsi="Arial" w:cs="Arial"/>
        </w:rPr>
      </w:pPr>
      <w:r w:rsidRPr="007F4951">
        <w:rPr>
          <w:rFonts w:ascii="Arial" w:hAnsi="Arial" w:cs="Arial"/>
        </w:rPr>
        <w:t>Promote environmentally friendly travel decisions: EasyJet may inform and motivate customers to choose more environmentally friendly routes. Announcements made in-flight, educational pamphlets, and collaborations with environmental groups can all help achieve this. EasyJet can encourage customers to do more environmentally friendly actions by increasing awareness and offering advice on how to minimise carbon footprints.</w:t>
      </w:r>
    </w:p>
    <w:p w14:paraId="3FDFD061" w14:textId="77777777" w:rsidR="007F4951" w:rsidRPr="007F4951" w:rsidRDefault="007F4951" w:rsidP="00CA19AC">
      <w:pPr>
        <w:pStyle w:val="ListParagraph"/>
        <w:rPr>
          <w:rFonts w:ascii="Arial" w:hAnsi="Arial" w:cs="Arial"/>
        </w:rPr>
      </w:pPr>
    </w:p>
    <w:p w14:paraId="3E131C2A" w14:textId="308265DA" w:rsidR="00CA19AC" w:rsidRDefault="007F4951" w:rsidP="007F4951">
      <w:pPr>
        <w:pStyle w:val="ListParagraph"/>
        <w:numPr>
          <w:ilvl w:val="0"/>
          <w:numId w:val="2"/>
        </w:numPr>
        <w:rPr>
          <w:rFonts w:ascii="Arial" w:hAnsi="Arial" w:cs="Arial"/>
        </w:rPr>
      </w:pPr>
      <w:r w:rsidRPr="007F4951">
        <w:rPr>
          <w:rFonts w:ascii="Arial" w:hAnsi="Arial" w:cs="Arial"/>
        </w:rPr>
        <w:t xml:space="preserve">Work closely with suppliers: EasyJet may cooperate with its suppliers to make sure they follow sustainable and moral business practices. This may entail assessing suppliers according to their social and environmental effects and working with them </w:t>
      </w:r>
      <w:r w:rsidRPr="007F4951">
        <w:rPr>
          <w:rFonts w:ascii="Arial" w:hAnsi="Arial" w:cs="Arial"/>
        </w:rPr>
        <w:lastRenderedPageBreak/>
        <w:t xml:space="preserve">to develop creative solutions for cutting waste and carbon emissions all the way through the supply </w:t>
      </w:r>
      <w:r w:rsidR="00CA19AC" w:rsidRPr="007F4951">
        <w:rPr>
          <w:rFonts w:ascii="Arial" w:hAnsi="Arial" w:cs="Arial"/>
        </w:rPr>
        <w:t>chain.</w:t>
      </w:r>
    </w:p>
    <w:p w14:paraId="7E2C5A62" w14:textId="77777777" w:rsidR="00CA19AC" w:rsidRPr="00CA19AC" w:rsidRDefault="00CA19AC" w:rsidP="00CA19AC">
      <w:pPr>
        <w:pStyle w:val="ListParagraph"/>
        <w:rPr>
          <w:rFonts w:ascii="Arial" w:hAnsi="Arial" w:cs="Arial"/>
        </w:rPr>
      </w:pPr>
    </w:p>
    <w:p w14:paraId="4B9E8B91" w14:textId="456B0876" w:rsidR="00F0645D" w:rsidRDefault="00F0645D" w:rsidP="00F0645D">
      <w:pPr>
        <w:pStyle w:val="ListParagraph"/>
        <w:numPr>
          <w:ilvl w:val="0"/>
          <w:numId w:val="2"/>
        </w:numPr>
        <w:rPr>
          <w:rFonts w:ascii="Arial" w:hAnsi="Arial" w:cs="Arial"/>
        </w:rPr>
      </w:pPr>
      <w:r w:rsidRPr="00F0645D">
        <w:rPr>
          <w:rFonts w:ascii="Arial" w:hAnsi="Arial" w:cs="Arial"/>
        </w:rPr>
        <w:t>Encourage local communities: EasyJet can take an active role in the areas in which it operates by endorsing social and environmental projects in the area. This can be supporting neighbourhood gatherings, organising volunteer projects, or giving a percentage of sales to regional nonprofits. EasyJet can demonstrate their commitment to social responsibility and strengthen relationships by giving back to the communities in which they operate.</w:t>
      </w:r>
    </w:p>
    <w:p w14:paraId="6C7DBD70" w14:textId="77777777" w:rsidR="00F0645D" w:rsidRPr="00F0645D" w:rsidRDefault="00F0645D" w:rsidP="00F0645D">
      <w:pPr>
        <w:pStyle w:val="ListParagraph"/>
        <w:rPr>
          <w:rFonts w:ascii="Arial" w:hAnsi="Arial" w:cs="Arial"/>
        </w:rPr>
      </w:pPr>
    </w:p>
    <w:p w14:paraId="6E18DAB0" w14:textId="77777777" w:rsidR="00136DCC" w:rsidRPr="00136DCC" w:rsidRDefault="00136DCC" w:rsidP="00136DCC">
      <w:pPr>
        <w:pStyle w:val="ListParagraph"/>
        <w:numPr>
          <w:ilvl w:val="0"/>
          <w:numId w:val="2"/>
        </w:numPr>
        <w:rPr>
          <w:rFonts w:ascii="Arial" w:hAnsi="Arial" w:cs="Arial"/>
        </w:rPr>
      </w:pPr>
      <w:r w:rsidRPr="00136DCC">
        <w:rPr>
          <w:rFonts w:ascii="Arial" w:hAnsi="Arial" w:cs="Arial"/>
        </w:rPr>
        <w:t>Transparent reporting: By routinely releasing reports on its ethical and environmental performance, EasyJet can improve its transparency. This can contain data on waste management, diversity, carbon emissions, and community participation programmes. EasyJet can be held responsible and encourage other businesses to do the same by being open and honest.</w:t>
      </w:r>
    </w:p>
    <w:p w14:paraId="4A8A7C7C" w14:textId="3BA924E8" w:rsidR="00136DCC" w:rsidRPr="00136DCC" w:rsidRDefault="00136DCC" w:rsidP="00423F3A">
      <w:pPr>
        <w:pStyle w:val="ListParagraph"/>
        <w:rPr>
          <w:rFonts w:ascii="Arial" w:hAnsi="Arial" w:cs="Arial"/>
        </w:rPr>
      </w:pPr>
    </w:p>
    <w:p w14:paraId="7B6F00C7" w14:textId="3DD68620" w:rsidR="00F0645D" w:rsidRDefault="00136DCC" w:rsidP="00136DCC">
      <w:pPr>
        <w:pStyle w:val="ListParagraph"/>
        <w:numPr>
          <w:ilvl w:val="0"/>
          <w:numId w:val="2"/>
        </w:numPr>
        <w:rPr>
          <w:rFonts w:ascii="Arial" w:hAnsi="Arial" w:cs="Arial"/>
        </w:rPr>
      </w:pPr>
      <w:r w:rsidRPr="00136DCC">
        <w:rPr>
          <w:rFonts w:ascii="Arial" w:hAnsi="Arial" w:cs="Arial"/>
        </w:rPr>
        <w:t>Continuous improvement: EasyJet have to make an effort to keep up their ethical and environmental standards. This may entail establishing challenging goals, evaluating and modifying policies on a regular basis, and getting input from relevant parties. EasyJet can maintain its position at the vanguard of sustainability and ethics in the aviation sector by consistently striving for improvement.</w:t>
      </w:r>
    </w:p>
    <w:p w14:paraId="74D270AF" w14:textId="77777777" w:rsidR="00423F3A" w:rsidRPr="00423F3A" w:rsidRDefault="00423F3A" w:rsidP="00423F3A">
      <w:pPr>
        <w:pStyle w:val="ListParagraph"/>
        <w:rPr>
          <w:rFonts w:ascii="Arial" w:hAnsi="Arial" w:cs="Arial"/>
        </w:rPr>
      </w:pPr>
    </w:p>
    <w:p w14:paraId="71001318" w14:textId="77777777" w:rsidR="00B5531E" w:rsidRPr="00B5531E" w:rsidRDefault="00B5531E" w:rsidP="00B5531E">
      <w:pPr>
        <w:pStyle w:val="ListParagraph"/>
        <w:numPr>
          <w:ilvl w:val="0"/>
          <w:numId w:val="2"/>
        </w:numPr>
        <w:rPr>
          <w:rFonts w:ascii="Arial" w:hAnsi="Arial" w:cs="Arial"/>
        </w:rPr>
      </w:pPr>
      <w:r w:rsidRPr="00B5531E">
        <w:rPr>
          <w:rFonts w:ascii="Arial" w:hAnsi="Arial" w:cs="Arial"/>
        </w:rPr>
        <w:t>Promote environmentally beneficial travel decisions: EasyJet can encourage travellers to minimise their carbon footprint, take public transportation to and from the airport, and pack light. To increase awareness among travellers, they might also collaborate with groups that prioritise conservation and sustainable tourism.</w:t>
      </w:r>
    </w:p>
    <w:p w14:paraId="2AE9640D" w14:textId="77777777" w:rsidR="00B5531E" w:rsidRPr="00B5531E" w:rsidRDefault="00B5531E" w:rsidP="000E013E">
      <w:pPr>
        <w:pStyle w:val="ListParagraph"/>
        <w:rPr>
          <w:rFonts w:ascii="Arial" w:hAnsi="Arial" w:cs="Arial"/>
        </w:rPr>
      </w:pPr>
    </w:p>
    <w:p w14:paraId="56B00297" w14:textId="77777777" w:rsidR="00B5531E" w:rsidRPr="00B5531E" w:rsidRDefault="00B5531E" w:rsidP="00B5531E">
      <w:pPr>
        <w:pStyle w:val="ListParagraph"/>
        <w:numPr>
          <w:ilvl w:val="0"/>
          <w:numId w:val="2"/>
        </w:numPr>
        <w:rPr>
          <w:rFonts w:ascii="Arial" w:hAnsi="Arial" w:cs="Arial"/>
        </w:rPr>
      </w:pPr>
      <w:r w:rsidRPr="00B5531E">
        <w:rPr>
          <w:rFonts w:ascii="Arial" w:hAnsi="Arial" w:cs="Arial"/>
        </w:rPr>
        <w:t>Work together with suppliers: EasyJet can make sure that its suppliers adhere to environmental and ethical standards by collaborating closely with them. This may entail establishing rules for ethical procurement, carrying out audits, and assisting suppliers in putting eco-friendly projects into action.</w:t>
      </w:r>
    </w:p>
    <w:p w14:paraId="396039B7" w14:textId="77777777" w:rsidR="00B5531E" w:rsidRPr="00B5531E" w:rsidRDefault="00B5531E" w:rsidP="000E013E">
      <w:pPr>
        <w:pStyle w:val="ListParagraph"/>
        <w:rPr>
          <w:rFonts w:ascii="Arial" w:hAnsi="Arial" w:cs="Arial"/>
        </w:rPr>
      </w:pPr>
    </w:p>
    <w:p w14:paraId="1CDD6759" w14:textId="3B92F9AC" w:rsidR="00423F3A" w:rsidRDefault="00B5531E" w:rsidP="00B5531E">
      <w:pPr>
        <w:pStyle w:val="ListParagraph"/>
        <w:numPr>
          <w:ilvl w:val="0"/>
          <w:numId w:val="2"/>
        </w:numPr>
        <w:rPr>
          <w:rFonts w:ascii="Arial" w:hAnsi="Arial" w:cs="Arial"/>
        </w:rPr>
      </w:pPr>
      <w:r w:rsidRPr="00B5531E">
        <w:rPr>
          <w:rFonts w:ascii="Arial" w:hAnsi="Arial" w:cs="Arial"/>
        </w:rPr>
        <w:t>Encourage local businesses and communities: EasyJet can participate in neighbourhood business development, environmental cleanups, and wildlife conservation initiatives. As a result, they are able to positively influence and solidify their relationships with the communities they serve.</w:t>
      </w:r>
    </w:p>
    <w:p w14:paraId="7DC98010" w14:textId="77777777" w:rsidR="000E013E" w:rsidRPr="000E013E" w:rsidRDefault="000E013E" w:rsidP="000E013E">
      <w:pPr>
        <w:pStyle w:val="ListParagraph"/>
        <w:rPr>
          <w:rFonts w:ascii="Arial" w:hAnsi="Arial" w:cs="Arial"/>
        </w:rPr>
      </w:pPr>
    </w:p>
    <w:p w14:paraId="50A135D7" w14:textId="77777777" w:rsidR="006A7B5F" w:rsidRPr="006A7B5F" w:rsidRDefault="006A7B5F" w:rsidP="006A7B5F">
      <w:pPr>
        <w:pStyle w:val="ListParagraph"/>
        <w:numPr>
          <w:ilvl w:val="0"/>
          <w:numId w:val="2"/>
        </w:numPr>
        <w:rPr>
          <w:rFonts w:ascii="Arial" w:hAnsi="Arial" w:cs="Arial"/>
        </w:rPr>
      </w:pPr>
      <w:r w:rsidRPr="006A7B5F">
        <w:rPr>
          <w:rFonts w:ascii="Arial" w:hAnsi="Arial" w:cs="Arial"/>
        </w:rPr>
        <w:t>Open reporting: EasyJet is able to share its objectives and progress in reports that are released on a regular basis regarding their ethical and environmental performance.</w:t>
      </w:r>
    </w:p>
    <w:p w14:paraId="6AAA3A6A" w14:textId="1288B7F8" w:rsidR="005D087C" w:rsidRDefault="006A7B5F" w:rsidP="00107845">
      <w:pPr>
        <w:pStyle w:val="ListParagraph"/>
        <w:rPr>
          <w:rFonts w:ascii="Arial" w:hAnsi="Arial" w:cs="Arial"/>
        </w:rPr>
      </w:pPr>
      <w:r w:rsidRPr="006A7B5F">
        <w:rPr>
          <w:rFonts w:ascii="Arial" w:hAnsi="Arial" w:cs="Arial"/>
        </w:rPr>
        <w:t>By being transparent, they make themselves accountable to stakeholders and travellers, and it inspires other businesses to do the same</w:t>
      </w:r>
      <w:r w:rsidRPr="00CE4713">
        <w:rPr>
          <w:rFonts w:ascii="Arial" w:hAnsi="Arial" w:cs="Arial"/>
        </w:rPr>
        <w:t>.</w:t>
      </w:r>
    </w:p>
    <w:p w14:paraId="1E92CBD9" w14:textId="77777777" w:rsidR="00ED1F5F" w:rsidRDefault="00ED1F5F" w:rsidP="005D087C">
      <w:pPr>
        <w:rPr>
          <w:rFonts w:ascii="Arial" w:hAnsi="Arial" w:cs="Arial"/>
        </w:rPr>
      </w:pPr>
    </w:p>
    <w:p w14:paraId="7B069F0D" w14:textId="4810BA6C" w:rsidR="00ED1F5F" w:rsidRDefault="00BA38B2" w:rsidP="005D087C">
      <w:pPr>
        <w:rPr>
          <w:rFonts w:ascii="Arial" w:hAnsi="Arial" w:cs="Arial"/>
        </w:rPr>
      </w:pPr>
      <w:r w:rsidRPr="00BA38B2">
        <w:rPr>
          <w:rFonts w:ascii="Arial" w:hAnsi="Arial" w:cs="Arial"/>
        </w:rPr>
        <w:t>These suggestions would support EasyJet's long-term viability and sustainability in addition to assisting it in enhancing its ethical and environmental performance. EasyJet can improve its standing with the public, draw in eco-aware clients, and benefit the communities it serves by implementing these measures.</w:t>
      </w:r>
    </w:p>
    <w:p w14:paraId="731414A6" w14:textId="2C94100D" w:rsidR="00B15DBD" w:rsidRDefault="00B15DBD" w:rsidP="005D087C">
      <w:pPr>
        <w:rPr>
          <w:rFonts w:ascii="Arial" w:hAnsi="Arial" w:cs="Arial"/>
        </w:rPr>
      </w:pPr>
    </w:p>
    <w:p w14:paraId="20156051" w14:textId="290E0770" w:rsidR="00FC5AFB" w:rsidRDefault="000E51D0" w:rsidP="000E51D0">
      <w:pPr>
        <w:jc w:val="right"/>
        <w:rPr>
          <w:rFonts w:ascii="Arial" w:hAnsi="Arial" w:cs="Arial"/>
        </w:rPr>
      </w:pPr>
      <w:r w:rsidRPr="000E51D0">
        <w:rPr>
          <w:rFonts w:ascii="Arial" w:hAnsi="Arial" w:cs="Arial"/>
        </w:rPr>
        <w:t>Ross, H. (2023)</w:t>
      </w:r>
    </w:p>
    <w:p w14:paraId="3FF16B69" w14:textId="77777777" w:rsidR="00C64B34" w:rsidRDefault="00C64B34" w:rsidP="005D087C">
      <w:pPr>
        <w:rPr>
          <w:rFonts w:ascii="Arial" w:hAnsi="Arial" w:cs="Arial"/>
        </w:rPr>
      </w:pPr>
    </w:p>
    <w:p w14:paraId="7242DA24" w14:textId="77777777" w:rsidR="00DC785E" w:rsidRDefault="00DC785E" w:rsidP="005D087C">
      <w:pPr>
        <w:rPr>
          <w:rFonts w:ascii="Arial" w:hAnsi="Arial" w:cs="Arial"/>
        </w:rPr>
      </w:pPr>
    </w:p>
    <w:p w14:paraId="63AF1144" w14:textId="77777777" w:rsidR="00DC785E" w:rsidRDefault="00DC785E" w:rsidP="005D087C">
      <w:pPr>
        <w:rPr>
          <w:rFonts w:ascii="Arial" w:hAnsi="Arial" w:cs="Arial"/>
        </w:rPr>
      </w:pPr>
    </w:p>
    <w:p w14:paraId="131CE8BA" w14:textId="77777777" w:rsidR="00DC785E" w:rsidRDefault="00DC785E" w:rsidP="005D087C">
      <w:pPr>
        <w:rPr>
          <w:rFonts w:ascii="Arial" w:hAnsi="Arial" w:cs="Arial"/>
        </w:rPr>
      </w:pPr>
    </w:p>
    <w:p w14:paraId="73891FA3" w14:textId="77777777" w:rsidR="00DC785E" w:rsidRDefault="00DC785E" w:rsidP="005D087C">
      <w:pPr>
        <w:rPr>
          <w:rFonts w:ascii="Arial" w:hAnsi="Arial" w:cs="Arial"/>
        </w:rPr>
      </w:pPr>
    </w:p>
    <w:p w14:paraId="1550DA02" w14:textId="77777777" w:rsidR="00DC785E" w:rsidRDefault="00DC785E" w:rsidP="005D087C">
      <w:pPr>
        <w:rPr>
          <w:rFonts w:ascii="Arial" w:hAnsi="Arial" w:cs="Arial"/>
        </w:rPr>
      </w:pPr>
    </w:p>
    <w:p w14:paraId="729C2B25" w14:textId="77777777" w:rsidR="00DC785E" w:rsidRDefault="00DC785E" w:rsidP="005D087C">
      <w:pPr>
        <w:rPr>
          <w:rFonts w:ascii="Arial" w:hAnsi="Arial" w:cs="Arial"/>
        </w:rPr>
      </w:pPr>
    </w:p>
    <w:p w14:paraId="0A5D41AE" w14:textId="77777777" w:rsidR="00DC785E" w:rsidRDefault="00DC785E" w:rsidP="005D087C">
      <w:pPr>
        <w:rPr>
          <w:rFonts w:ascii="Arial" w:hAnsi="Arial" w:cs="Arial"/>
        </w:rPr>
      </w:pPr>
    </w:p>
    <w:p w14:paraId="749977B4" w14:textId="77777777" w:rsidR="001442CD" w:rsidRDefault="001442CD" w:rsidP="005D087C">
      <w:pPr>
        <w:rPr>
          <w:rFonts w:ascii="Arial" w:hAnsi="Arial" w:cs="Arial"/>
        </w:rPr>
      </w:pPr>
    </w:p>
    <w:p w14:paraId="75539372" w14:textId="77777777" w:rsidR="001442CD" w:rsidRDefault="001442CD" w:rsidP="005D087C">
      <w:pPr>
        <w:rPr>
          <w:rFonts w:ascii="Arial" w:hAnsi="Arial" w:cs="Arial"/>
        </w:rPr>
      </w:pPr>
    </w:p>
    <w:p w14:paraId="3D117D09" w14:textId="6BD7C879" w:rsidR="00FC5AFB" w:rsidRPr="00193C16" w:rsidRDefault="00193C16" w:rsidP="005D087C">
      <w:pPr>
        <w:rPr>
          <w:rFonts w:ascii="Arial" w:hAnsi="Arial" w:cs="Arial"/>
          <w:b/>
          <w:bCs/>
          <w:sz w:val="36"/>
          <w:szCs w:val="36"/>
        </w:rPr>
      </w:pPr>
      <w:r w:rsidRPr="00193C16">
        <w:rPr>
          <w:rFonts w:ascii="Arial" w:hAnsi="Arial" w:cs="Arial"/>
          <w:b/>
          <w:bCs/>
          <w:sz w:val="36"/>
          <w:szCs w:val="36"/>
        </w:rPr>
        <w:t xml:space="preserve">Conclusion </w:t>
      </w:r>
    </w:p>
    <w:p w14:paraId="4504355A" w14:textId="77777777" w:rsidR="00193C16" w:rsidRDefault="00193C16" w:rsidP="005D087C">
      <w:pPr>
        <w:rPr>
          <w:rFonts w:ascii="Arial" w:hAnsi="Arial" w:cs="Arial"/>
        </w:rPr>
      </w:pPr>
    </w:p>
    <w:p w14:paraId="60AF263F" w14:textId="77777777" w:rsidR="00BF4663" w:rsidRPr="00BF4663" w:rsidRDefault="00BF4663" w:rsidP="00BF4663">
      <w:pPr>
        <w:rPr>
          <w:rFonts w:ascii="Arial" w:hAnsi="Arial" w:cs="Arial"/>
        </w:rPr>
      </w:pPr>
      <w:r w:rsidRPr="00BF4663">
        <w:rPr>
          <w:rFonts w:ascii="Arial" w:hAnsi="Arial" w:cs="Arial"/>
        </w:rPr>
        <w:t>EasyJet is a well-liked option for low-cost travellers because of its reputation for reasonable fares. They provide a variety of ticket alternatives, such as Standard, Upfront, and Extra Legroom, so that customers may select the facilities and degree of service that best suits them.</w:t>
      </w:r>
    </w:p>
    <w:p w14:paraId="3A5B37AC" w14:textId="77777777" w:rsidR="00BF4663" w:rsidRPr="00BF4663" w:rsidRDefault="00BF4663" w:rsidP="00BF4663">
      <w:pPr>
        <w:rPr>
          <w:rFonts w:ascii="Arial" w:hAnsi="Arial" w:cs="Arial"/>
        </w:rPr>
      </w:pPr>
    </w:p>
    <w:p w14:paraId="587393D4" w14:textId="77777777" w:rsidR="00BF4663" w:rsidRPr="00BF4663" w:rsidRDefault="00BF4663" w:rsidP="00BF4663">
      <w:pPr>
        <w:rPr>
          <w:rFonts w:ascii="Arial" w:hAnsi="Arial" w:cs="Arial"/>
        </w:rPr>
      </w:pPr>
      <w:r w:rsidRPr="00BF4663">
        <w:rPr>
          <w:rFonts w:ascii="Arial" w:hAnsi="Arial" w:cs="Arial"/>
        </w:rPr>
        <w:t>EasyJet offers various services to improve the quality of the travel experience. You can effortlessly handle your reservations, check in, and retrieve your boarding pass with their mobile app. During the flight, they also sell a variety of onboard snacks and beverages.</w:t>
      </w:r>
    </w:p>
    <w:p w14:paraId="64FB1DC1" w14:textId="77777777" w:rsidR="00BF4663" w:rsidRPr="00BF4663" w:rsidRDefault="00BF4663" w:rsidP="00BF4663">
      <w:pPr>
        <w:rPr>
          <w:rFonts w:ascii="Arial" w:hAnsi="Arial" w:cs="Arial"/>
        </w:rPr>
      </w:pPr>
    </w:p>
    <w:p w14:paraId="32FF1347" w14:textId="10B16AFB" w:rsidR="00193C16" w:rsidRDefault="00BF4663" w:rsidP="005D087C">
      <w:pPr>
        <w:rPr>
          <w:rFonts w:ascii="Arial" w:hAnsi="Arial" w:cs="Arial"/>
        </w:rPr>
      </w:pPr>
      <w:r w:rsidRPr="00BF4663">
        <w:rPr>
          <w:rFonts w:ascii="Arial" w:hAnsi="Arial" w:cs="Arial"/>
        </w:rPr>
        <w:t>In addition, EasyJet has a committed customer care team on hand to help travellers with any questions or issues. Their goal is to offer a cost-effective travel experience that is seamless and pleasurable.</w:t>
      </w:r>
    </w:p>
    <w:p w14:paraId="237D14F1" w14:textId="77777777" w:rsidR="00193C16" w:rsidRDefault="00193C16" w:rsidP="005D087C">
      <w:pPr>
        <w:rPr>
          <w:rFonts w:ascii="Arial" w:hAnsi="Arial" w:cs="Arial"/>
        </w:rPr>
      </w:pPr>
    </w:p>
    <w:p w14:paraId="1BB596D5" w14:textId="77777777" w:rsidR="004D0769" w:rsidRPr="004D0769" w:rsidRDefault="004D0769" w:rsidP="004D0769">
      <w:pPr>
        <w:rPr>
          <w:rFonts w:ascii="Arial" w:hAnsi="Arial" w:cs="Arial"/>
        </w:rPr>
      </w:pPr>
      <w:r w:rsidRPr="004D0769">
        <w:rPr>
          <w:rFonts w:ascii="Arial" w:hAnsi="Arial" w:cs="Arial"/>
        </w:rPr>
        <w:t>Adopting these recommendations would improve EasyJet's ethical and environmental performance in addition to prolonging its sustainability and long-term viability. EasyJet may strengthen its ties to the areas it serves by taking part in local business development, environmental cleanups, and wildlife conservation activities. This beneficial impact can reinforce their reputation and attract eco-conscious travellers, by practicing open reporting and constantly discussing their objectives and progress, EasyJet demonstrates transparency and accountability to both stakeholders and travellers. This not only encourages other companies to do the same, but it also increases public confidence and trust.</w:t>
      </w:r>
    </w:p>
    <w:p w14:paraId="20682D57" w14:textId="77777777" w:rsidR="004D0769" w:rsidRPr="004D0769" w:rsidRDefault="004D0769" w:rsidP="004D0769">
      <w:pPr>
        <w:rPr>
          <w:rFonts w:ascii="Arial" w:hAnsi="Arial" w:cs="Arial"/>
        </w:rPr>
      </w:pPr>
    </w:p>
    <w:p w14:paraId="6BE264BB" w14:textId="078C71CE" w:rsidR="001442CD" w:rsidRDefault="004D0769" w:rsidP="005D087C">
      <w:pPr>
        <w:rPr>
          <w:rFonts w:ascii="Arial" w:hAnsi="Arial" w:cs="Arial"/>
        </w:rPr>
      </w:pPr>
      <w:r w:rsidRPr="004D0769">
        <w:rPr>
          <w:rFonts w:ascii="Arial" w:hAnsi="Arial" w:cs="Arial"/>
        </w:rPr>
        <w:t>All things considered, these programmes can establish EasyJet as a socially and ecologically concerned airline, attracting more passengers and helping the areas it serves. Great to see businesses</w:t>
      </w:r>
      <w:r w:rsidR="00A259E2">
        <w:rPr>
          <w:rFonts w:ascii="Arial" w:hAnsi="Arial" w:cs="Arial"/>
        </w:rPr>
        <w:t>.</w:t>
      </w:r>
    </w:p>
    <w:p w14:paraId="6B0B3F9F" w14:textId="77777777" w:rsidR="005B504C" w:rsidRDefault="005B504C" w:rsidP="005D087C">
      <w:pPr>
        <w:rPr>
          <w:rFonts w:ascii="Arial" w:hAnsi="Arial" w:cs="Arial"/>
        </w:rPr>
      </w:pPr>
    </w:p>
    <w:p w14:paraId="357BB573" w14:textId="77777777" w:rsidR="005B504C" w:rsidRPr="005B504C" w:rsidRDefault="005B504C" w:rsidP="005B504C">
      <w:pPr>
        <w:rPr>
          <w:rFonts w:ascii="Arial" w:hAnsi="Arial" w:cs="Arial"/>
        </w:rPr>
      </w:pPr>
      <w:r w:rsidRPr="005B504C">
        <w:rPr>
          <w:rFonts w:ascii="Arial" w:hAnsi="Arial" w:cs="Arial"/>
        </w:rPr>
        <w:t>The organisational structure and culture of EasyJet complement each other to provide a solid basis for success. The company culture can motivate employees to go above and beyond in order to serve clients in a favourable work environment when it fosters teamwork, creativity, and customer delight.</w:t>
      </w:r>
    </w:p>
    <w:p w14:paraId="65ECCFB9" w14:textId="77777777" w:rsidR="005B504C" w:rsidRPr="005B504C" w:rsidRDefault="005B504C" w:rsidP="005B504C">
      <w:pPr>
        <w:rPr>
          <w:rFonts w:ascii="Arial" w:hAnsi="Arial" w:cs="Arial"/>
        </w:rPr>
      </w:pPr>
    </w:p>
    <w:p w14:paraId="4BCFA6FD" w14:textId="70875FA7" w:rsidR="005B504C" w:rsidRPr="005B504C" w:rsidRDefault="005B504C" w:rsidP="005B504C">
      <w:pPr>
        <w:rPr>
          <w:rFonts w:ascii="Arial" w:hAnsi="Arial" w:cs="Arial"/>
        </w:rPr>
      </w:pPr>
      <w:r w:rsidRPr="005B504C">
        <w:rPr>
          <w:rFonts w:ascii="Arial" w:hAnsi="Arial" w:cs="Arial"/>
        </w:rPr>
        <w:t>Another essential component is an efficient organisational structure. EasyJet guarantees that activities are finished on schedule and that misunderstandings are kept to a minimum by clearly identifying roles and responsibilities. This structural clarity improves performance and facilitates efficient operations.</w:t>
      </w:r>
    </w:p>
    <w:p w14:paraId="47BAC4CF" w14:textId="78460A07" w:rsidR="005B504C" w:rsidRDefault="005B504C" w:rsidP="005D087C">
      <w:pPr>
        <w:rPr>
          <w:rFonts w:ascii="Arial" w:hAnsi="Arial" w:cs="Arial"/>
        </w:rPr>
      </w:pPr>
      <w:r w:rsidRPr="005B504C">
        <w:rPr>
          <w:rFonts w:ascii="Arial" w:hAnsi="Arial" w:cs="Arial"/>
        </w:rPr>
        <w:t xml:space="preserve">Employee motivation and engagement, as well as alignment with the </w:t>
      </w:r>
      <w:proofErr w:type="spellStart"/>
      <w:r w:rsidRPr="005B504C">
        <w:rPr>
          <w:rFonts w:ascii="Arial" w:hAnsi="Arial" w:cs="Arial"/>
        </w:rPr>
        <w:t>organization's</w:t>
      </w:r>
      <w:proofErr w:type="spellEnd"/>
      <w:r w:rsidRPr="005B504C">
        <w:rPr>
          <w:rFonts w:ascii="Arial" w:hAnsi="Arial" w:cs="Arial"/>
        </w:rPr>
        <w:t xml:space="preserve"> goals and values, can positively influence both non-financial and financial results. Better communication, teamwork, and decision-making are encouraged by a well-designed structure, which raises employee satisfaction and increases operational effectiveness.</w:t>
      </w:r>
    </w:p>
    <w:p w14:paraId="02DC74A0" w14:textId="77777777" w:rsidR="001442CD" w:rsidRDefault="001442CD" w:rsidP="005D087C">
      <w:pPr>
        <w:rPr>
          <w:rFonts w:ascii="Arial" w:hAnsi="Arial" w:cs="Arial"/>
        </w:rPr>
      </w:pPr>
    </w:p>
    <w:p w14:paraId="76A629B1" w14:textId="77777777" w:rsidR="001442CD" w:rsidRDefault="001442CD" w:rsidP="005D087C">
      <w:pPr>
        <w:rPr>
          <w:rFonts w:ascii="Arial" w:hAnsi="Arial" w:cs="Arial"/>
        </w:rPr>
      </w:pPr>
    </w:p>
    <w:p w14:paraId="431DB9F9" w14:textId="77777777" w:rsidR="001442CD" w:rsidRDefault="001442CD" w:rsidP="005D087C">
      <w:pPr>
        <w:rPr>
          <w:rFonts w:ascii="Arial" w:hAnsi="Arial" w:cs="Arial"/>
        </w:rPr>
      </w:pPr>
    </w:p>
    <w:p w14:paraId="36E15113" w14:textId="77777777" w:rsidR="00DC785E" w:rsidRDefault="00DC785E" w:rsidP="005D087C">
      <w:pPr>
        <w:rPr>
          <w:rFonts w:ascii="Arial" w:hAnsi="Arial" w:cs="Arial"/>
        </w:rPr>
      </w:pPr>
    </w:p>
    <w:p w14:paraId="1FC2B2F2" w14:textId="77777777" w:rsidR="00DC785E" w:rsidRDefault="00DC785E" w:rsidP="005D087C">
      <w:pPr>
        <w:rPr>
          <w:rFonts w:ascii="Arial" w:hAnsi="Arial" w:cs="Arial"/>
        </w:rPr>
      </w:pPr>
    </w:p>
    <w:p w14:paraId="3B6A0FEA" w14:textId="77777777" w:rsidR="00DC785E" w:rsidRDefault="00DC785E" w:rsidP="005D087C">
      <w:pPr>
        <w:rPr>
          <w:rFonts w:ascii="Arial" w:hAnsi="Arial" w:cs="Arial"/>
        </w:rPr>
      </w:pPr>
    </w:p>
    <w:p w14:paraId="3D119AD9" w14:textId="77777777" w:rsidR="00DC785E" w:rsidRDefault="00DC785E" w:rsidP="005D087C">
      <w:pPr>
        <w:rPr>
          <w:rFonts w:ascii="Arial" w:hAnsi="Arial" w:cs="Arial"/>
        </w:rPr>
      </w:pPr>
    </w:p>
    <w:p w14:paraId="0ECBE024" w14:textId="77777777" w:rsidR="00DC785E" w:rsidRDefault="00DC785E" w:rsidP="005D087C">
      <w:pPr>
        <w:rPr>
          <w:rFonts w:ascii="Arial" w:hAnsi="Arial" w:cs="Arial"/>
        </w:rPr>
      </w:pPr>
    </w:p>
    <w:p w14:paraId="649A9B87" w14:textId="77777777" w:rsidR="00DC785E" w:rsidRDefault="00DC785E" w:rsidP="005D087C">
      <w:pPr>
        <w:rPr>
          <w:rFonts w:ascii="Arial" w:hAnsi="Arial" w:cs="Arial"/>
        </w:rPr>
      </w:pPr>
    </w:p>
    <w:p w14:paraId="2B672871" w14:textId="77777777" w:rsidR="00DC785E" w:rsidRDefault="00DC785E" w:rsidP="005D087C">
      <w:pPr>
        <w:rPr>
          <w:rFonts w:ascii="Arial" w:hAnsi="Arial" w:cs="Arial"/>
        </w:rPr>
      </w:pPr>
    </w:p>
    <w:p w14:paraId="70ADC0BF" w14:textId="77777777" w:rsidR="00DC785E" w:rsidRDefault="00DC785E" w:rsidP="005D087C">
      <w:pPr>
        <w:rPr>
          <w:rFonts w:ascii="Arial" w:hAnsi="Arial" w:cs="Arial"/>
        </w:rPr>
      </w:pPr>
    </w:p>
    <w:p w14:paraId="169BB943" w14:textId="77777777" w:rsidR="001442CD" w:rsidRDefault="001442CD" w:rsidP="005D087C">
      <w:pPr>
        <w:rPr>
          <w:rFonts w:ascii="Arial" w:hAnsi="Arial" w:cs="Arial"/>
        </w:rPr>
      </w:pPr>
    </w:p>
    <w:p w14:paraId="5FCAB10B" w14:textId="0C395B82" w:rsidR="00193C16" w:rsidRPr="00193C16" w:rsidRDefault="00193C16" w:rsidP="005D087C">
      <w:pPr>
        <w:rPr>
          <w:rFonts w:ascii="Arial" w:hAnsi="Arial" w:cs="Arial"/>
          <w:b/>
          <w:bCs/>
          <w:sz w:val="36"/>
          <w:szCs w:val="36"/>
        </w:rPr>
      </w:pPr>
      <w:r w:rsidRPr="00193C16">
        <w:rPr>
          <w:rFonts w:ascii="Arial" w:hAnsi="Arial" w:cs="Arial"/>
          <w:b/>
          <w:bCs/>
          <w:sz w:val="36"/>
          <w:szCs w:val="36"/>
        </w:rPr>
        <w:t xml:space="preserve">Reference </w:t>
      </w:r>
    </w:p>
    <w:p w14:paraId="10DE8B58" w14:textId="77777777" w:rsidR="00193C16" w:rsidRDefault="00193C16" w:rsidP="005D087C">
      <w:pPr>
        <w:rPr>
          <w:rFonts w:ascii="Arial" w:hAnsi="Arial" w:cs="Arial"/>
        </w:rPr>
      </w:pPr>
    </w:p>
    <w:p w14:paraId="396E397D" w14:textId="79CD73B8" w:rsidR="00193C16" w:rsidRDefault="00193C16" w:rsidP="005D087C">
      <w:pPr>
        <w:rPr>
          <w:rFonts w:ascii="Arial" w:hAnsi="Arial" w:cs="Arial"/>
        </w:rPr>
      </w:pPr>
    </w:p>
    <w:p w14:paraId="5DAAE239" w14:textId="1D8F460C" w:rsidR="00B15DBD" w:rsidRDefault="00594F0F" w:rsidP="00E37E94">
      <w:pPr>
        <w:pStyle w:val="NormalWeb"/>
        <w:ind w:left="567" w:hanging="567"/>
        <w:divId w:val="1095595544"/>
        <w:rPr>
          <w:color w:val="000000"/>
        </w:rPr>
      </w:pPr>
      <w:r>
        <w:rPr>
          <w:i/>
          <w:iCs/>
          <w:color w:val="000000"/>
        </w:rPr>
        <w:t>Book cheap flights and Holidays</w:t>
      </w:r>
      <w:r>
        <w:rPr>
          <w:rStyle w:val="apple-converted-space"/>
          <w:color w:val="000000"/>
        </w:rPr>
        <w:t> </w:t>
      </w:r>
      <w:r>
        <w:rPr>
          <w:color w:val="000000"/>
        </w:rPr>
        <w:t>(no date)</w:t>
      </w:r>
      <w:r>
        <w:rPr>
          <w:rStyle w:val="apple-converted-space"/>
          <w:color w:val="000000"/>
        </w:rPr>
        <w:t> </w:t>
      </w:r>
      <w:r>
        <w:rPr>
          <w:i/>
          <w:iCs/>
          <w:color w:val="000000"/>
        </w:rPr>
        <w:t>EasyJet</w:t>
      </w:r>
      <w:r>
        <w:rPr>
          <w:color w:val="000000"/>
        </w:rPr>
        <w:t>. Available at: https://www.easyjet.com/en (Accessed: 1</w:t>
      </w:r>
      <w:r w:rsidR="00E37E94">
        <w:rPr>
          <w:color w:val="000000"/>
        </w:rPr>
        <w:t>0</w:t>
      </w:r>
      <w:r>
        <w:rPr>
          <w:color w:val="000000"/>
        </w:rPr>
        <w:t xml:space="preserve"> January 2024).</w:t>
      </w:r>
    </w:p>
    <w:p w14:paraId="31757192" w14:textId="7A7B1B16" w:rsidR="000537F9" w:rsidRDefault="000537F9">
      <w:pPr>
        <w:pStyle w:val="NormalWeb"/>
        <w:ind w:left="567" w:hanging="567"/>
        <w:divId w:val="329798043"/>
        <w:rPr>
          <w:color w:val="000000"/>
        </w:rPr>
      </w:pPr>
      <w:r>
        <w:rPr>
          <w:i/>
          <w:iCs/>
          <w:color w:val="000000"/>
        </w:rPr>
        <w:t>Pestle analysis</w:t>
      </w:r>
      <w:r>
        <w:rPr>
          <w:rStyle w:val="apple-converted-space"/>
          <w:color w:val="000000"/>
        </w:rPr>
        <w:t> </w:t>
      </w:r>
      <w:r>
        <w:rPr>
          <w:color w:val="000000"/>
        </w:rPr>
        <w:t>(no date)</w:t>
      </w:r>
      <w:r>
        <w:rPr>
          <w:rStyle w:val="apple-converted-space"/>
          <w:color w:val="000000"/>
        </w:rPr>
        <w:t> </w:t>
      </w:r>
      <w:r>
        <w:rPr>
          <w:i/>
          <w:iCs/>
          <w:color w:val="000000"/>
        </w:rPr>
        <w:t>CIPD</w:t>
      </w:r>
      <w:r>
        <w:rPr>
          <w:color w:val="000000"/>
        </w:rPr>
        <w:t>. Available at: https://www.cipd.org/uk/knowledge/factsheets/pestle-analysis-factsheet/ (Accessed: 1</w:t>
      </w:r>
      <w:r w:rsidR="00E37E94">
        <w:rPr>
          <w:color w:val="000000"/>
        </w:rPr>
        <w:t>0</w:t>
      </w:r>
      <w:r>
        <w:rPr>
          <w:color w:val="000000"/>
        </w:rPr>
        <w:t xml:space="preserve"> January 2024).</w:t>
      </w:r>
      <w:r>
        <w:rPr>
          <w:rStyle w:val="apple-converted-space"/>
          <w:color w:val="000000"/>
        </w:rPr>
        <w:t> </w:t>
      </w:r>
    </w:p>
    <w:p w14:paraId="69C7DD78" w14:textId="1915009F" w:rsidR="003B3EF8" w:rsidRDefault="003B3EF8">
      <w:pPr>
        <w:pStyle w:val="NormalWeb"/>
        <w:ind w:left="567" w:hanging="567"/>
        <w:divId w:val="1528638674"/>
        <w:rPr>
          <w:rStyle w:val="apple-converted-space"/>
          <w:color w:val="000000"/>
        </w:rPr>
      </w:pPr>
      <w:r>
        <w:rPr>
          <w:i/>
          <w:iCs/>
          <w:color w:val="000000"/>
        </w:rPr>
        <w:t xml:space="preserve">Marketing theories – </w:t>
      </w:r>
      <w:proofErr w:type="spellStart"/>
      <w:r>
        <w:rPr>
          <w:i/>
          <w:iCs/>
          <w:color w:val="000000"/>
        </w:rPr>
        <w:t>pestel</w:t>
      </w:r>
      <w:proofErr w:type="spellEnd"/>
      <w:r>
        <w:rPr>
          <w:i/>
          <w:iCs/>
          <w:color w:val="000000"/>
        </w:rPr>
        <w:t xml:space="preserve"> analysis</w:t>
      </w:r>
      <w:r>
        <w:rPr>
          <w:rStyle w:val="apple-converted-space"/>
          <w:color w:val="000000"/>
        </w:rPr>
        <w:t> </w:t>
      </w:r>
      <w:r>
        <w:rPr>
          <w:color w:val="000000"/>
        </w:rPr>
        <w:t>(no date)</w:t>
      </w:r>
      <w:r>
        <w:rPr>
          <w:rStyle w:val="apple-converted-space"/>
          <w:color w:val="000000"/>
        </w:rPr>
        <w:t> </w:t>
      </w:r>
      <w:r>
        <w:rPr>
          <w:i/>
          <w:iCs/>
          <w:color w:val="000000"/>
        </w:rPr>
        <w:t>Accredited Qualifications &amp; Training for Professionals</w:t>
      </w:r>
      <w:r>
        <w:rPr>
          <w:color w:val="000000"/>
        </w:rPr>
        <w:t>. Available at: https://www.professionalacademy.com/blogs/marketing-theories-pestel-analysis/ (Accessed: 1</w:t>
      </w:r>
      <w:r w:rsidR="0095196D">
        <w:rPr>
          <w:color w:val="000000"/>
        </w:rPr>
        <w:t xml:space="preserve">0 </w:t>
      </w:r>
      <w:r>
        <w:rPr>
          <w:color w:val="000000"/>
        </w:rPr>
        <w:t>January 2024).</w:t>
      </w:r>
      <w:r>
        <w:rPr>
          <w:rStyle w:val="apple-converted-space"/>
          <w:color w:val="000000"/>
        </w:rPr>
        <w:t> </w:t>
      </w:r>
    </w:p>
    <w:p w14:paraId="5D5A60E1" w14:textId="4A6920D3" w:rsidR="00982E64" w:rsidRDefault="00982E64">
      <w:pPr>
        <w:pStyle w:val="NormalWeb"/>
        <w:ind w:left="567" w:hanging="567"/>
        <w:divId w:val="1646884784"/>
        <w:rPr>
          <w:color w:val="000000"/>
        </w:rPr>
      </w:pPr>
      <w:r>
        <w:rPr>
          <w:color w:val="000000"/>
        </w:rPr>
        <w:t>Allen, C. (2023)</w:t>
      </w:r>
      <w:r>
        <w:rPr>
          <w:rStyle w:val="apple-converted-space"/>
          <w:color w:val="000000"/>
        </w:rPr>
        <w:t> </w:t>
      </w:r>
      <w:r>
        <w:rPr>
          <w:i/>
          <w:iCs/>
          <w:color w:val="000000"/>
        </w:rPr>
        <w:t>EasyJet phone number +44 330 365 5000: Call now, Fastest Way to a rep</w:t>
      </w:r>
      <w:r>
        <w:rPr>
          <w:color w:val="000000"/>
        </w:rPr>
        <w:t>,</w:t>
      </w:r>
      <w:r>
        <w:rPr>
          <w:rStyle w:val="apple-converted-space"/>
          <w:color w:val="000000"/>
        </w:rPr>
        <w:t> </w:t>
      </w:r>
      <w:r>
        <w:rPr>
          <w:i/>
          <w:iCs/>
          <w:color w:val="000000"/>
        </w:rPr>
        <w:t>gethuman.com</w:t>
      </w:r>
      <w:r>
        <w:rPr>
          <w:color w:val="000000"/>
        </w:rPr>
        <w:t>. Available at: https://gethuman.com/phone-number/Easyjet (Accessed: 1</w:t>
      </w:r>
      <w:r w:rsidR="00BB0C67">
        <w:rPr>
          <w:color w:val="000000"/>
        </w:rPr>
        <w:t>0</w:t>
      </w:r>
      <w:r>
        <w:rPr>
          <w:color w:val="000000"/>
        </w:rPr>
        <w:t xml:space="preserve"> January 2024).</w:t>
      </w:r>
      <w:r>
        <w:rPr>
          <w:rStyle w:val="apple-converted-space"/>
          <w:color w:val="000000"/>
        </w:rPr>
        <w:t> </w:t>
      </w:r>
    </w:p>
    <w:p w14:paraId="002E3EDA" w14:textId="25377CE7" w:rsidR="00ED0263" w:rsidRDefault="00ED0263">
      <w:pPr>
        <w:pStyle w:val="NormalWeb"/>
        <w:ind w:left="567" w:hanging="567"/>
        <w:divId w:val="1172836564"/>
        <w:rPr>
          <w:rStyle w:val="apple-converted-space"/>
          <w:color w:val="000000"/>
        </w:rPr>
      </w:pPr>
      <w:r>
        <w:rPr>
          <w:i/>
          <w:iCs/>
          <w:color w:val="000000"/>
        </w:rPr>
        <w:t>Reports and presentations</w:t>
      </w:r>
      <w:r>
        <w:rPr>
          <w:rStyle w:val="apple-converted-space"/>
          <w:color w:val="000000"/>
        </w:rPr>
        <w:t> </w:t>
      </w:r>
      <w:r>
        <w:rPr>
          <w:color w:val="000000"/>
        </w:rPr>
        <w:t>(no date)</w:t>
      </w:r>
      <w:r>
        <w:rPr>
          <w:rStyle w:val="apple-converted-space"/>
          <w:color w:val="000000"/>
        </w:rPr>
        <w:t> </w:t>
      </w:r>
      <w:r>
        <w:rPr>
          <w:i/>
          <w:iCs/>
          <w:color w:val="000000"/>
        </w:rPr>
        <w:t>easyJet plc - Investors - Reports and presentations</w:t>
      </w:r>
      <w:r>
        <w:rPr>
          <w:color w:val="000000"/>
        </w:rPr>
        <w:t>. Available at: https://corporate.easyjet.com/investors/reports-and-presentations/default.aspx (Accessed: 1</w:t>
      </w:r>
      <w:r w:rsidR="00531A5E">
        <w:rPr>
          <w:color w:val="000000"/>
        </w:rPr>
        <w:t>0</w:t>
      </w:r>
      <w:r>
        <w:rPr>
          <w:color w:val="000000"/>
        </w:rPr>
        <w:t xml:space="preserve"> January 2024).</w:t>
      </w:r>
      <w:r>
        <w:rPr>
          <w:rStyle w:val="apple-converted-space"/>
          <w:color w:val="000000"/>
        </w:rPr>
        <w:t> </w:t>
      </w:r>
    </w:p>
    <w:p w14:paraId="75E7D7FD" w14:textId="77777777" w:rsidR="008750C4" w:rsidRDefault="008750C4">
      <w:pPr>
        <w:pStyle w:val="NormalWeb"/>
        <w:ind w:left="567" w:hanging="567"/>
        <w:divId w:val="1729572720"/>
        <w:rPr>
          <w:color w:val="000000"/>
        </w:rPr>
      </w:pPr>
      <w:r>
        <w:rPr>
          <w:color w:val="000000"/>
        </w:rPr>
        <w:t>(No date)</w:t>
      </w:r>
      <w:r>
        <w:rPr>
          <w:rStyle w:val="apple-converted-space"/>
          <w:color w:val="000000"/>
        </w:rPr>
        <w:t> </w:t>
      </w:r>
      <w:r>
        <w:rPr>
          <w:i/>
          <w:iCs/>
          <w:color w:val="000000"/>
        </w:rPr>
        <w:t>Improved performance definition and meaning | Collins english dictionary</w:t>
      </w:r>
      <w:r>
        <w:rPr>
          <w:color w:val="000000"/>
        </w:rPr>
        <w:t>. Available at: https://www.collinsdictionary.com/dictionary/english/improved-performance (Accessed: 13 January 2024).</w:t>
      </w:r>
      <w:r>
        <w:rPr>
          <w:rStyle w:val="apple-converted-space"/>
          <w:color w:val="000000"/>
        </w:rPr>
        <w:t> </w:t>
      </w:r>
    </w:p>
    <w:p w14:paraId="153DF601" w14:textId="77777777" w:rsidR="00D0194B" w:rsidRDefault="00D0194B">
      <w:pPr>
        <w:pStyle w:val="NormalWeb"/>
        <w:ind w:left="567" w:hanging="567"/>
        <w:divId w:val="873423555"/>
        <w:rPr>
          <w:color w:val="000000"/>
        </w:rPr>
      </w:pPr>
      <w:r>
        <w:rPr>
          <w:i/>
          <w:iCs/>
          <w:color w:val="000000"/>
        </w:rPr>
        <w:t>13 ways to improve your work performance (with examples)</w:t>
      </w:r>
      <w:r>
        <w:rPr>
          <w:rStyle w:val="apple-converted-space"/>
          <w:color w:val="000000"/>
        </w:rPr>
        <w:t> </w:t>
      </w:r>
      <w:r>
        <w:rPr>
          <w:color w:val="000000"/>
        </w:rPr>
        <w:t>(no date)</w:t>
      </w:r>
      <w:r>
        <w:rPr>
          <w:rStyle w:val="apple-converted-space"/>
          <w:color w:val="000000"/>
        </w:rPr>
        <w:t> </w:t>
      </w:r>
      <w:r>
        <w:rPr>
          <w:i/>
          <w:iCs/>
          <w:color w:val="000000"/>
        </w:rPr>
        <w:t>BetterUp</w:t>
      </w:r>
      <w:r>
        <w:rPr>
          <w:color w:val="000000"/>
        </w:rPr>
        <w:t>. Available at: https://www.betterup.com/blog/way-to-improve-work-performance (Accessed: 13 January 2024).</w:t>
      </w:r>
      <w:r>
        <w:rPr>
          <w:rStyle w:val="apple-converted-space"/>
          <w:color w:val="000000"/>
        </w:rPr>
        <w:t> </w:t>
      </w:r>
    </w:p>
    <w:p w14:paraId="09C497C6" w14:textId="77777777" w:rsidR="003F413B" w:rsidRDefault="003F413B">
      <w:pPr>
        <w:pStyle w:val="NormalWeb"/>
        <w:ind w:left="567" w:hanging="567"/>
        <w:divId w:val="732894951"/>
        <w:rPr>
          <w:rStyle w:val="apple-converted-space"/>
          <w:color w:val="000000"/>
        </w:rPr>
      </w:pPr>
      <w:r>
        <w:rPr>
          <w:color w:val="000000"/>
        </w:rPr>
        <w:t>Ross, H. (2023)</w:t>
      </w:r>
      <w:r>
        <w:rPr>
          <w:rStyle w:val="apple-converted-space"/>
          <w:color w:val="000000"/>
        </w:rPr>
        <w:t> </w:t>
      </w:r>
      <w:r>
        <w:rPr>
          <w:i/>
          <w:iCs/>
          <w:color w:val="000000"/>
        </w:rPr>
        <w:t>21 ways to improve work performance &amp; Continuously Grow: Fellow</w:t>
      </w:r>
      <w:r>
        <w:rPr>
          <w:color w:val="000000"/>
        </w:rPr>
        <w:t>,</w:t>
      </w:r>
      <w:r>
        <w:rPr>
          <w:rStyle w:val="apple-converted-space"/>
          <w:color w:val="000000"/>
        </w:rPr>
        <w:t> </w:t>
      </w:r>
      <w:r>
        <w:rPr>
          <w:i/>
          <w:iCs/>
          <w:color w:val="000000"/>
        </w:rPr>
        <w:t>Fellow.app</w:t>
      </w:r>
      <w:r>
        <w:rPr>
          <w:color w:val="000000"/>
        </w:rPr>
        <w:t>. Available at: https://fellow.app/blog/productivity/improve-work-performance-and-continuously-grow/ (Accessed: 13 January 2024).</w:t>
      </w:r>
      <w:r>
        <w:rPr>
          <w:rStyle w:val="apple-converted-space"/>
          <w:color w:val="000000"/>
        </w:rPr>
        <w:t> </w:t>
      </w:r>
    </w:p>
    <w:p w14:paraId="62D3E083" w14:textId="77777777" w:rsidR="00E306ED" w:rsidRDefault="00E306ED">
      <w:pPr>
        <w:pStyle w:val="NormalWeb"/>
        <w:ind w:left="567" w:hanging="567"/>
        <w:divId w:val="1273971735"/>
        <w:rPr>
          <w:color w:val="000000"/>
        </w:rPr>
      </w:pPr>
      <w:r>
        <w:rPr>
          <w:i/>
          <w:iCs/>
          <w:color w:val="000000"/>
        </w:rPr>
        <w:t>Pestle – the ultimate beginner friendly step-by-step guide</w:t>
      </w:r>
      <w:r>
        <w:rPr>
          <w:rStyle w:val="apple-converted-space"/>
          <w:color w:val="000000"/>
        </w:rPr>
        <w:t> </w:t>
      </w:r>
      <w:r>
        <w:rPr>
          <w:color w:val="000000"/>
        </w:rPr>
        <w:t>(no date)</w:t>
      </w:r>
      <w:r>
        <w:rPr>
          <w:rStyle w:val="apple-converted-space"/>
          <w:color w:val="000000"/>
        </w:rPr>
        <w:t> </w:t>
      </w:r>
      <w:r>
        <w:rPr>
          <w:i/>
          <w:iCs/>
          <w:color w:val="000000"/>
        </w:rPr>
        <w:t>Lucidity</w:t>
      </w:r>
      <w:r>
        <w:rPr>
          <w:color w:val="000000"/>
        </w:rPr>
        <w:t>. Available at: https://getlucidity.com/strategy-resources/ultimate-guide-to-pestle/ (Accessed: 13 January 2024).</w:t>
      </w:r>
      <w:r>
        <w:rPr>
          <w:rStyle w:val="apple-converted-space"/>
          <w:color w:val="000000"/>
        </w:rPr>
        <w:t> </w:t>
      </w:r>
    </w:p>
    <w:p w14:paraId="3B9ABF11" w14:textId="77777777" w:rsidR="007F4E6E" w:rsidRDefault="007F4E6E">
      <w:pPr>
        <w:pStyle w:val="NormalWeb"/>
        <w:ind w:left="567" w:hanging="567"/>
        <w:divId w:val="659038018"/>
        <w:rPr>
          <w:color w:val="000000"/>
        </w:rPr>
      </w:pPr>
      <w:r>
        <w:rPr>
          <w:i/>
          <w:iCs/>
          <w:color w:val="000000"/>
        </w:rPr>
        <w:t>Book cheap flights and Holidays</w:t>
      </w:r>
      <w:r>
        <w:rPr>
          <w:rStyle w:val="apple-converted-space"/>
          <w:color w:val="000000"/>
        </w:rPr>
        <w:t> </w:t>
      </w:r>
      <w:r>
        <w:rPr>
          <w:color w:val="000000"/>
        </w:rPr>
        <w:t>(no date)</w:t>
      </w:r>
      <w:r>
        <w:rPr>
          <w:rStyle w:val="apple-converted-space"/>
          <w:color w:val="000000"/>
        </w:rPr>
        <w:t> </w:t>
      </w:r>
      <w:r>
        <w:rPr>
          <w:i/>
          <w:iCs/>
          <w:color w:val="000000"/>
        </w:rPr>
        <w:t>EasyJet</w:t>
      </w:r>
      <w:r>
        <w:rPr>
          <w:color w:val="000000"/>
        </w:rPr>
        <w:t>. Available at: https://www.easyjet.com/en (Accessed: 14 January 2024).</w:t>
      </w:r>
      <w:r>
        <w:rPr>
          <w:rStyle w:val="apple-converted-space"/>
          <w:color w:val="000000"/>
        </w:rPr>
        <w:t> </w:t>
      </w:r>
    </w:p>
    <w:p w14:paraId="2FBF402B" w14:textId="77777777" w:rsidR="00DF3927" w:rsidRDefault="00DF3927">
      <w:pPr>
        <w:pStyle w:val="NormalWeb"/>
        <w:ind w:left="567" w:hanging="567"/>
        <w:divId w:val="1036080181"/>
        <w:rPr>
          <w:color w:val="000000"/>
        </w:rPr>
      </w:pPr>
      <w:r>
        <w:rPr>
          <w:i/>
          <w:iCs/>
          <w:color w:val="000000"/>
        </w:rPr>
        <w:t>EasyJet</w:t>
      </w:r>
      <w:r>
        <w:rPr>
          <w:rStyle w:val="apple-converted-space"/>
          <w:color w:val="000000"/>
        </w:rPr>
        <w:t> </w:t>
      </w:r>
      <w:r>
        <w:rPr>
          <w:color w:val="000000"/>
        </w:rPr>
        <w:t>(2024)</w:t>
      </w:r>
      <w:r>
        <w:rPr>
          <w:rStyle w:val="apple-converted-space"/>
          <w:color w:val="000000"/>
        </w:rPr>
        <w:t> </w:t>
      </w:r>
      <w:r>
        <w:rPr>
          <w:i/>
          <w:iCs/>
          <w:color w:val="000000"/>
        </w:rPr>
        <w:t>Wikipedia</w:t>
      </w:r>
      <w:r>
        <w:rPr>
          <w:color w:val="000000"/>
        </w:rPr>
        <w:t>. Available at: https://en.wikipedia.org/wiki/EasyJet (Accessed: 14 January 2024).</w:t>
      </w:r>
      <w:r>
        <w:rPr>
          <w:rStyle w:val="apple-converted-space"/>
          <w:color w:val="000000"/>
        </w:rPr>
        <w:t> </w:t>
      </w:r>
    </w:p>
    <w:p w14:paraId="6897EEB0" w14:textId="77777777" w:rsidR="00DE1F28" w:rsidRDefault="00DE1F28">
      <w:pPr>
        <w:pStyle w:val="NormalWeb"/>
        <w:ind w:left="567" w:hanging="567"/>
        <w:divId w:val="732894951"/>
        <w:rPr>
          <w:color w:val="000000"/>
        </w:rPr>
      </w:pPr>
    </w:p>
    <w:p w14:paraId="5C25150F" w14:textId="77777777" w:rsidR="000537F9" w:rsidRDefault="000537F9" w:rsidP="00500E32">
      <w:pPr>
        <w:pStyle w:val="NormalWeb"/>
        <w:divId w:val="1095595544"/>
        <w:rPr>
          <w:rStyle w:val="apple-converted-space"/>
          <w:color w:val="000000"/>
        </w:rPr>
      </w:pPr>
    </w:p>
    <w:p w14:paraId="5C510B08" w14:textId="77777777" w:rsidR="0063297C" w:rsidRPr="0063297C" w:rsidRDefault="0063297C" w:rsidP="0063297C">
      <w:pPr>
        <w:pStyle w:val="NormalWeb"/>
        <w:ind w:left="567" w:hanging="567"/>
        <w:divId w:val="1095595544"/>
        <w:rPr>
          <w:color w:val="000000"/>
        </w:rPr>
      </w:pPr>
    </w:p>
    <w:sectPr w:rsidR="0063297C" w:rsidRPr="006329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F066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1A7874"/>
    <w:multiLevelType w:val="hybridMultilevel"/>
    <w:tmpl w:val="554E233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C91BF4"/>
    <w:multiLevelType w:val="hybridMultilevel"/>
    <w:tmpl w:val="B072AD6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90707">
    <w:abstractNumId w:val="0"/>
  </w:num>
  <w:num w:numId="2" w16cid:durableId="452285639">
    <w:abstractNumId w:val="2"/>
  </w:num>
  <w:num w:numId="3" w16cid:durableId="1569880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398"/>
    <w:rsid w:val="00032526"/>
    <w:rsid w:val="000537F9"/>
    <w:rsid w:val="00064D84"/>
    <w:rsid w:val="000701CB"/>
    <w:rsid w:val="000710D9"/>
    <w:rsid w:val="000A0C1F"/>
    <w:rsid w:val="000D3D8A"/>
    <w:rsid w:val="000E013E"/>
    <w:rsid w:val="000E51D0"/>
    <w:rsid w:val="00107845"/>
    <w:rsid w:val="00115C14"/>
    <w:rsid w:val="00136DCC"/>
    <w:rsid w:val="001442CD"/>
    <w:rsid w:val="00193C16"/>
    <w:rsid w:val="001B301C"/>
    <w:rsid w:val="001D53F1"/>
    <w:rsid w:val="001E5506"/>
    <w:rsid w:val="001F1D10"/>
    <w:rsid w:val="00202ECC"/>
    <w:rsid w:val="00214134"/>
    <w:rsid w:val="00225DE2"/>
    <w:rsid w:val="00255562"/>
    <w:rsid w:val="00261538"/>
    <w:rsid w:val="00262120"/>
    <w:rsid w:val="00271122"/>
    <w:rsid w:val="0028003D"/>
    <w:rsid w:val="00297CA9"/>
    <w:rsid w:val="002A56FE"/>
    <w:rsid w:val="002B5AD3"/>
    <w:rsid w:val="002D4077"/>
    <w:rsid w:val="00343A91"/>
    <w:rsid w:val="00371717"/>
    <w:rsid w:val="00395AA0"/>
    <w:rsid w:val="003A717D"/>
    <w:rsid w:val="003B3EF8"/>
    <w:rsid w:val="003E6E6F"/>
    <w:rsid w:val="003F413B"/>
    <w:rsid w:val="00423F3A"/>
    <w:rsid w:val="00433041"/>
    <w:rsid w:val="00485F6C"/>
    <w:rsid w:val="004A1F31"/>
    <w:rsid w:val="004D02A8"/>
    <w:rsid w:val="004D0769"/>
    <w:rsid w:val="004D4BF5"/>
    <w:rsid w:val="00500E32"/>
    <w:rsid w:val="00502E94"/>
    <w:rsid w:val="00531A24"/>
    <w:rsid w:val="00531A5E"/>
    <w:rsid w:val="005354D9"/>
    <w:rsid w:val="0054759B"/>
    <w:rsid w:val="00594F0F"/>
    <w:rsid w:val="005A2EBB"/>
    <w:rsid w:val="005B504C"/>
    <w:rsid w:val="005D087C"/>
    <w:rsid w:val="005E56A3"/>
    <w:rsid w:val="0063297C"/>
    <w:rsid w:val="00681E12"/>
    <w:rsid w:val="00691682"/>
    <w:rsid w:val="00692229"/>
    <w:rsid w:val="006A7B5F"/>
    <w:rsid w:val="007A3EBF"/>
    <w:rsid w:val="007A442D"/>
    <w:rsid w:val="007D6A6E"/>
    <w:rsid w:val="007E1F64"/>
    <w:rsid w:val="007F4951"/>
    <w:rsid w:val="007F4E6E"/>
    <w:rsid w:val="00805EA0"/>
    <w:rsid w:val="00816D9A"/>
    <w:rsid w:val="00825ECB"/>
    <w:rsid w:val="008332B6"/>
    <w:rsid w:val="00843309"/>
    <w:rsid w:val="00854F45"/>
    <w:rsid w:val="008750C4"/>
    <w:rsid w:val="00891C88"/>
    <w:rsid w:val="008C15AC"/>
    <w:rsid w:val="008C46CF"/>
    <w:rsid w:val="00906901"/>
    <w:rsid w:val="0095196D"/>
    <w:rsid w:val="00982E64"/>
    <w:rsid w:val="00984837"/>
    <w:rsid w:val="009E1E03"/>
    <w:rsid w:val="009E36E2"/>
    <w:rsid w:val="00A01296"/>
    <w:rsid w:val="00A12FD9"/>
    <w:rsid w:val="00A1519B"/>
    <w:rsid w:val="00A259E2"/>
    <w:rsid w:val="00A30AFF"/>
    <w:rsid w:val="00A318C9"/>
    <w:rsid w:val="00A90F57"/>
    <w:rsid w:val="00A91E54"/>
    <w:rsid w:val="00A94A75"/>
    <w:rsid w:val="00AD5AA1"/>
    <w:rsid w:val="00B15DBD"/>
    <w:rsid w:val="00B5531E"/>
    <w:rsid w:val="00B70710"/>
    <w:rsid w:val="00B93FEA"/>
    <w:rsid w:val="00BA38B2"/>
    <w:rsid w:val="00BB0C67"/>
    <w:rsid w:val="00BC4742"/>
    <w:rsid w:val="00BF4663"/>
    <w:rsid w:val="00C24912"/>
    <w:rsid w:val="00C337BA"/>
    <w:rsid w:val="00C45762"/>
    <w:rsid w:val="00C542BB"/>
    <w:rsid w:val="00C64B34"/>
    <w:rsid w:val="00CA19AC"/>
    <w:rsid w:val="00CE4713"/>
    <w:rsid w:val="00CF7535"/>
    <w:rsid w:val="00D0194B"/>
    <w:rsid w:val="00D16302"/>
    <w:rsid w:val="00D54957"/>
    <w:rsid w:val="00D8425D"/>
    <w:rsid w:val="00DC0824"/>
    <w:rsid w:val="00DC237C"/>
    <w:rsid w:val="00DC785E"/>
    <w:rsid w:val="00DD063A"/>
    <w:rsid w:val="00DE1F28"/>
    <w:rsid w:val="00DF3927"/>
    <w:rsid w:val="00E26993"/>
    <w:rsid w:val="00E306ED"/>
    <w:rsid w:val="00E37E94"/>
    <w:rsid w:val="00E418AD"/>
    <w:rsid w:val="00E4190D"/>
    <w:rsid w:val="00E45DC0"/>
    <w:rsid w:val="00E61883"/>
    <w:rsid w:val="00E64557"/>
    <w:rsid w:val="00E71A81"/>
    <w:rsid w:val="00E75622"/>
    <w:rsid w:val="00ED0263"/>
    <w:rsid w:val="00ED1F5F"/>
    <w:rsid w:val="00ED5206"/>
    <w:rsid w:val="00EE4176"/>
    <w:rsid w:val="00F0645D"/>
    <w:rsid w:val="00F07B12"/>
    <w:rsid w:val="00F43398"/>
    <w:rsid w:val="00F81316"/>
    <w:rsid w:val="00FC5AFB"/>
    <w:rsid w:val="00FD7C4B"/>
    <w:rsid w:val="00FF1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B5C9A99"/>
  <w15:chartTrackingRefBased/>
  <w15:docId w15:val="{544EAEA0-81FA-264B-8B76-C0F3E618A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
    <w:name w:val="s1"/>
    <w:basedOn w:val="DefaultParagraphFont"/>
    <w:rsid w:val="00E64557"/>
    <w:rPr>
      <w:rFonts w:ascii="Helvetica" w:hAnsi="Helvetica" w:hint="default"/>
      <w:b w:val="0"/>
      <w:bCs w:val="0"/>
      <w:i w:val="0"/>
      <w:iCs w:val="0"/>
      <w:sz w:val="18"/>
      <w:szCs w:val="18"/>
    </w:rPr>
  </w:style>
  <w:style w:type="paragraph" w:customStyle="1" w:styleId="li1">
    <w:name w:val="li1"/>
    <w:basedOn w:val="Normal"/>
    <w:rsid w:val="00E64557"/>
    <w:rPr>
      <w:rFonts w:ascii="Helvetica" w:hAnsi="Helvetica" w:cs="Times New Roman"/>
      <w:kern w:val="0"/>
      <w:sz w:val="18"/>
      <w:szCs w:val="18"/>
      <w14:ligatures w14:val="none"/>
    </w:rPr>
  </w:style>
  <w:style w:type="paragraph" w:customStyle="1" w:styleId="p1">
    <w:name w:val="p1"/>
    <w:basedOn w:val="Normal"/>
    <w:rsid w:val="00115C14"/>
    <w:rPr>
      <w:rFonts w:ascii="Helvetica" w:hAnsi="Helvetica" w:cs="Times New Roman"/>
      <w:kern w:val="0"/>
      <w:sz w:val="18"/>
      <w:szCs w:val="18"/>
      <w14:ligatures w14:val="none"/>
    </w:rPr>
  </w:style>
  <w:style w:type="paragraph" w:styleId="ListParagraph">
    <w:name w:val="List Paragraph"/>
    <w:basedOn w:val="Normal"/>
    <w:uiPriority w:val="34"/>
    <w:qFormat/>
    <w:rsid w:val="009E36E2"/>
    <w:pPr>
      <w:ind w:left="720"/>
      <w:contextualSpacing/>
    </w:pPr>
  </w:style>
  <w:style w:type="paragraph" w:styleId="NormalWeb">
    <w:name w:val="Normal (Web)"/>
    <w:basedOn w:val="Normal"/>
    <w:uiPriority w:val="99"/>
    <w:unhideWhenUsed/>
    <w:rsid w:val="00594F0F"/>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594F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77555">
      <w:bodyDiv w:val="1"/>
      <w:marLeft w:val="0"/>
      <w:marRight w:val="0"/>
      <w:marTop w:val="0"/>
      <w:marBottom w:val="0"/>
      <w:divBdr>
        <w:top w:val="none" w:sz="0" w:space="0" w:color="auto"/>
        <w:left w:val="none" w:sz="0" w:space="0" w:color="auto"/>
        <w:bottom w:val="none" w:sz="0" w:space="0" w:color="auto"/>
        <w:right w:val="none" w:sz="0" w:space="0" w:color="auto"/>
      </w:divBdr>
    </w:div>
    <w:div w:id="567694081">
      <w:bodyDiv w:val="1"/>
      <w:marLeft w:val="0"/>
      <w:marRight w:val="0"/>
      <w:marTop w:val="0"/>
      <w:marBottom w:val="0"/>
      <w:divBdr>
        <w:top w:val="none" w:sz="0" w:space="0" w:color="auto"/>
        <w:left w:val="none" w:sz="0" w:space="0" w:color="auto"/>
        <w:bottom w:val="none" w:sz="0" w:space="0" w:color="auto"/>
        <w:right w:val="none" w:sz="0" w:space="0" w:color="auto"/>
      </w:divBdr>
      <w:divsChild>
        <w:div w:id="1941832220">
          <w:marLeft w:val="0"/>
          <w:marRight w:val="0"/>
          <w:marTop w:val="0"/>
          <w:marBottom w:val="0"/>
          <w:divBdr>
            <w:top w:val="none" w:sz="0" w:space="0" w:color="auto"/>
            <w:left w:val="none" w:sz="0" w:space="0" w:color="auto"/>
            <w:bottom w:val="none" w:sz="0" w:space="0" w:color="auto"/>
            <w:right w:val="none" w:sz="0" w:space="0" w:color="auto"/>
          </w:divBdr>
        </w:div>
      </w:divsChild>
    </w:div>
    <w:div w:id="593168575">
      <w:bodyDiv w:val="1"/>
      <w:marLeft w:val="0"/>
      <w:marRight w:val="0"/>
      <w:marTop w:val="0"/>
      <w:marBottom w:val="0"/>
      <w:divBdr>
        <w:top w:val="none" w:sz="0" w:space="0" w:color="auto"/>
        <w:left w:val="none" w:sz="0" w:space="0" w:color="auto"/>
        <w:bottom w:val="none" w:sz="0" w:space="0" w:color="auto"/>
        <w:right w:val="none" w:sz="0" w:space="0" w:color="auto"/>
      </w:divBdr>
      <w:divsChild>
        <w:div w:id="226231689">
          <w:marLeft w:val="0"/>
          <w:marRight w:val="0"/>
          <w:marTop w:val="0"/>
          <w:marBottom w:val="0"/>
          <w:divBdr>
            <w:top w:val="none" w:sz="0" w:space="0" w:color="auto"/>
            <w:left w:val="none" w:sz="0" w:space="0" w:color="auto"/>
            <w:bottom w:val="none" w:sz="0" w:space="0" w:color="auto"/>
            <w:right w:val="none" w:sz="0" w:space="0" w:color="auto"/>
          </w:divBdr>
        </w:div>
      </w:divsChild>
    </w:div>
    <w:div w:id="1095595544">
      <w:bodyDiv w:val="1"/>
      <w:marLeft w:val="0"/>
      <w:marRight w:val="0"/>
      <w:marTop w:val="0"/>
      <w:marBottom w:val="0"/>
      <w:divBdr>
        <w:top w:val="none" w:sz="0" w:space="0" w:color="auto"/>
        <w:left w:val="none" w:sz="0" w:space="0" w:color="auto"/>
        <w:bottom w:val="none" w:sz="0" w:space="0" w:color="auto"/>
        <w:right w:val="none" w:sz="0" w:space="0" w:color="auto"/>
      </w:divBdr>
      <w:divsChild>
        <w:div w:id="329798043">
          <w:marLeft w:val="0"/>
          <w:marRight w:val="0"/>
          <w:marTop w:val="0"/>
          <w:marBottom w:val="0"/>
          <w:divBdr>
            <w:top w:val="none" w:sz="0" w:space="0" w:color="auto"/>
            <w:left w:val="none" w:sz="0" w:space="0" w:color="auto"/>
            <w:bottom w:val="none" w:sz="0" w:space="0" w:color="auto"/>
            <w:right w:val="none" w:sz="0" w:space="0" w:color="auto"/>
          </w:divBdr>
        </w:div>
        <w:div w:id="1528638674">
          <w:marLeft w:val="0"/>
          <w:marRight w:val="0"/>
          <w:marTop w:val="0"/>
          <w:marBottom w:val="0"/>
          <w:divBdr>
            <w:top w:val="none" w:sz="0" w:space="0" w:color="auto"/>
            <w:left w:val="none" w:sz="0" w:space="0" w:color="auto"/>
            <w:bottom w:val="none" w:sz="0" w:space="0" w:color="auto"/>
            <w:right w:val="none" w:sz="0" w:space="0" w:color="auto"/>
          </w:divBdr>
          <w:divsChild>
            <w:div w:id="1646884784">
              <w:marLeft w:val="0"/>
              <w:marRight w:val="0"/>
              <w:marTop w:val="0"/>
              <w:marBottom w:val="0"/>
              <w:divBdr>
                <w:top w:val="none" w:sz="0" w:space="0" w:color="auto"/>
                <w:left w:val="none" w:sz="0" w:space="0" w:color="auto"/>
                <w:bottom w:val="none" w:sz="0" w:space="0" w:color="auto"/>
                <w:right w:val="none" w:sz="0" w:space="0" w:color="auto"/>
              </w:divBdr>
            </w:div>
            <w:div w:id="1172836564">
              <w:marLeft w:val="0"/>
              <w:marRight w:val="0"/>
              <w:marTop w:val="0"/>
              <w:marBottom w:val="0"/>
              <w:divBdr>
                <w:top w:val="none" w:sz="0" w:space="0" w:color="auto"/>
                <w:left w:val="none" w:sz="0" w:space="0" w:color="auto"/>
                <w:bottom w:val="none" w:sz="0" w:space="0" w:color="auto"/>
                <w:right w:val="none" w:sz="0" w:space="0" w:color="auto"/>
              </w:divBdr>
              <w:divsChild>
                <w:div w:id="1729572720">
                  <w:marLeft w:val="0"/>
                  <w:marRight w:val="0"/>
                  <w:marTop w:val="0"/>
                  <w:marBottom w:val="0"/>
                  <w:divBdr>
                    <w:top w:val="none" w:sz="0" w:space="0" w:color="auto"/>
                    <w:left w:val="none" w:sz="0" w:space="0" w:color="auto"/>
                    <w:bottom w:val="none" w:sz="0" w:space="0" w:color="auto"/>
                    <w:right w:val="none" w:sz="0" w:space="0" w:color="auto"/>
                  </w:divBdr>
                </w:div>
                <w:div w:id="87342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894951">
          <w:marLeft w:val="0"/>
          <w:marRight w:val="0"/>
          <w:marTop w:val="0"/>
          <w:marBottom w:val="0"/>
          <w:divBdr>
            <w:top w:val="none" w:sz="0" w:space="0" w:color="auto"/>
            <w:left w:val="none" w:sz="0" w:space="0" w:color="auto"/>
            <w:bottom w:val="none" w:sz="0" w:space="0" w:color="auto"/>
            <w:right w:val="none" w:sz="0" w:space="0" w:color="auto"/>
          </w:divBdr>
          <w:divsChild>
            <w:div w:id="1273971735">
              <w:marLeft w:val="0"/>
              <w:marRight w:val="0"/>
              <w:marTop w:val="0"/>
              <w:marBottom w:val="0"/>
              <w:divBdr>
                <w:top w:val="none" w:sz="0" w:space="0" w:color="auto"/>
                <w:left w:val="none" w:sz="0" w:space="0" w:color="auto"/>
                <w:bottom w:val="none" w:sz="0" w:space="0" w:color="auto"/>
                <w:right w:val="none" w:sz="0" w:space="0" w:color="auto"/>
              </w:divBdr>
            </w:div>
            <w:div w:id="659038018">
              <w:marLeft w:val="0"/>
              <w:marRight w:val="0"/>
              <w:marTop w:val="0"/>
              <w:marBottom w:val="0"/>
              <w:divBdr>
                <w:top w:val="none" w:sz="0" w:space="0" w:color="auto"/>
                <w:left w:val="none" w:sz="0" w:space="0" w:color="auto"/>
                <w:bottom w:val="none" w:sz="0" w:space="0" w:color="auto"/>
                <w:right w:val="none" w:sz="0" w:space="0" w:color="auto"/>
              </w:divBdr>
            </w:div>
            <w:div w:id="10360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765338">
      <w:bodyDiv w:val="1"/>
      <w:marLeft w:val="0"/>
      <w:marRight w:val="0"/>
      <w:marTop w:val="0"/>
      <w:marBottom w:val="0"/>
      <w:divBdr>
        <w:top w:val="none" w:sz="0" w:space="0" w:color="auto"/>
        <w:left w:val="none" w:sz="0" w:space="0" w:color="auto"/>
        <w:bottom w:val="none" w:sz="0" w:space="0" w:color="auto"/>
        <w:right w:val="none" w:sz="0" w:space="0" w:color="auto"/>
      </w:divBdr>
    </w:div>
    <w:div w:id="1143739991">
      <w:bodyDiv w:val="1"/>
      <w:marLeft w:val="0"/>
      <w:marRight w:val="0"/>
      <w:marTop w:val="0"/>
      <w:marBottom w:val="0"/>
      <w:divBdr>
        <w:top w:val="none" w:sz="0" w:space="0" w:color="auto"/>
        <w:left w:val="none" w:sz="0" w:space="0" w:color="auto"/>
        <w:bottom w:val="none" w:sz="0" w:space="0" w:color="auto"/>
        <w:right w:val="none" w:sz="0" w:space="0" w:color="auto"/>
      </w:divBdr>
    </w:div>
    <w:div w:id="1248344442">
      <w:bodyDiv w:val="1"/>
      <w:marLeft w:val="0"/>
      <w:marRight w:val="0"/>
      <w:marTop w:val="0"/>
      <w:marBottom w:val="0"/>
      <w:divBdr>
        <w:top w:val="none" w:sz="0" w:space="0" w:color="auto"/>
        <w:left w:val="none" w:sz="0" w:space="0" w:color="auto"/>
        <w:bottom w:val="none" w:sz="0" w:space="0" w:color="auto"/>
        <w:right w:val="none" w:sz="0" w:space="0" w:color="auto"/>
      </w:divBdr>
    </w:div>
    <w:div w:id="1488547975">
      <w:bodyDiv w:val="1"/>
      <w:marLeft w:val="0"/>
      <w:marRight w:val="0"/>
      <w:marTop w:val="0"/>
      <w:marBottom w:val="0"/>
      <w:divBdr>
        <w:top w:val="none" w:sz="0" w:space="0" w:color="auto"/>
        <w:left w:val="none" w:sz="0" w:space="0" w:color="auto"/>
        <w:bottom w:val="none" w:sz="0" w:space="0" w:color="auto"/>
        <w:right w:val="none" w:sz="0" w:space="0" w:color="auto"/>
      </w:divBdr>
    </w:div>
    <w:div w:id="1513568479">
      <w:bodyDiv w:val="1"/>
      <w:marLeft w:val="0"/>
      <w:marRight w:val="0"/>
      <w:marTop w:val="0"/>
      <w:marBottom w:val="0"/>
      <w:divBdr>
        <w:top w:val="none" w:sz="0" w:space="0" w:color="auto"/>
        <w:left w:val="none" w:sz="0" w:space="0" w:color="auto"/>
        <w:bottom w:val="none" w:sz="0" w:space="0" w:color="auto"/>
        <w:right w:val="none" w:sz="0" w:space="0" w:color="auto"/>
      </w:divBdr>
    </w:div>
    <w:div w:id="198300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12</Pages>
  <Words>4211</Words>
  <Characters>24003</Characters>
  <Application>Microsoft Office Word</Application>
  <DocSecurity>0</DocSecurity>
  <Lines>200</Lines>
  <Paragraphs>56</Paragraphs>
  <ScaleCrop>false</ScaleCrop>
  <Company/>
  <LinksUpToDate>false</LinksUpToDate>
  <CharactersWithSpaces>28158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Mihai (2123280)</dc:creator>
  <cp:keywords/>
  <dc:description/>
  <cp:lastModifiedBy>Victoria Mihai (2123280)</cp:lastModifiedBy>
  <cp:revision>27</cp:revision>
  <dcterms:created xsi:type="dcterms:W3CDTF">2024-01-13T23:47:00Z</dcterms:created>
  <dcterms:modified xsi:type="dcterms:W3CDTF">2024-01-14T00:04:00Z</dcterms:modified>
</cp:coreProperties>
</file>