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DA4410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Network Services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DA441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Tim Bashford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DA441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Gaynor Thomas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76366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Eben Stewart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7636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763669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58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763669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I understand that this student was granted extenuating circumstances and a re-submission was made, therefore I am going off the "second attempt" marks and comments listed by the first marker. </w:t>
            </w:r>
          </w:p>
          <w:p w:rsidR="00763669" w:rsidRDefault="00763669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763669" w:rsidRPr="006C569E" w:rsidRDefault="00763669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good attempt overall. Some of the work was not fully completed, however, shows a good understanding overall. Supporting written work is also good, but given the incomplete nature of this assignment, the mark awarded is fair. </w:t>
            </w:r>
          </w:p>
        </w:tc>
      </w:tr>
    </w:tbl>
    <w:p w:rsidR="006F5861" w:rsidRDefault="006F5861" w:rsidP="00B7208E">
      <w:pPr>
        <w:rPr>
          <w:rFonts w:ascii="Calibri" w:hAnsi="Calibri" w:cs="Calibri"/>
          <w:b/>
        </w:rPr>
      </w:pPr>
    </w:p>
    <w:p w:rsidR="006F5861" w:rsidRDefault="006F5861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lastRenderedPageBreak/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bookmarkStart w:id="5" w:name="_GoBack"/>
      <w:bookmarkEnd w:id="5"/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D1913" w:rsidRDefault="007D1913" w:rsidP="006B3B92">
      <w:r>
        <w:separator/>
      </w:r>
    </w:p>
  </w:endnote>
  <w:endnote w:type="continuationSeparator" w:id="0">
    <w:p w:rsidR="007D1913" w:rsidRDefault="007D1913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D1913" w:rsidRDefault="007D1913" w:rsidP="006B3B92">
      <w:r>
        <w:separator/>
      </w:r>
    </w:p>
  </w:footnote>
  <w:footnote w:type="continuationSeparator" w:id="0">
    <w:p w:rsidR="007D1913" w:rsidRDefault="007D1913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6F5861"/>
    <w:rsid w:val="00707431"/>
    <w:rsid w:val="00710625"/>
    <w:rsid w:val="007230A5"/>
    <w:rsid w:val="00730C4B"/>
    <w:rsid w:val="00735949"/>
    <w:rsid w:val="007426FE"/>
    <w:rsid w:val="00763669"/>
    <w:rsid w:val="0077070E"/>
    <w:rsid w:val="007D1913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9C062E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A4410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57C610-DB6D-4464-A3C2-20456A0523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239</Words>
  <Characters>1364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1600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Gaynor Thomas</cp:lastModifiedBy>
  <cp:revision>5</cp:revision>
  <cp:lastPrinted>2012-06-18T13:10:00Z</cp:lastPrinted>
  <dcterms:created xsi:type="dcterms:W3CDTF">2018-06-05T09:25:00Z</dcterms:created>
  <dcterms:modified xsi:type="dcterms:W3CDTF">2018-06-05T09:31:00Z</dcterms:modified>
</cp:coreProperties>
</file>