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0699839"/>
        <w:docPartObj>
          <w:docPartGallery w:val="Cover Pages"/>
          <w:docPartUnique/>
        </w:docPartObj>
      </w:sdtPr>
      <w:sdtEndPr/>
      <w:sdtContent>
        <w:p w14:paraId="44BE1399" w14:textId="3F4FFF73" w:rsidR="00320DD8" w:rsidRDefault="00320DD8"/>
        <w:p w14:paraId="4D696952" w14:textId="37A1CD59" w:rsidR="00320DD8" w:rsidRPr="003A709B" w:rsidRDefault="00307358" w:rsidP="003A709B">
          <w:pPr>
            <w:spacing w:after="0" w:line="240" w:lineRule="auto"/>
          </w:pPr>
          <w:r>
            <w:rPr>
              <w:noProof/>
            </w:rPr>
            <mc:AlternateContent>
              <mc:Choice Requires="wps">
                <w:drawing>
                  <wp:anchor distT="0" distB="0" distL="114300" distR="114300" simplePos="0" relativeHeight="251661312" behindDoc="0" locked="0" layoutInCell="1" allowOverlap="1" wp14:anchorId="488B957B" wp14:editId="7F80143E">
                    <wp:simplePos x="0" y="0"/>
                    <wp:positionH relativeFrom="margin">
                      <wp:align>left</wp:align>
                    </wp:positionH>
                    <wp:positionV relativeFrom="margin">
                      <wp:align>bottom</wp:align>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351A1" w14:textId="5AEDED49" w:rsidR="009737AB" w:rsidRDefault="00551EBF">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9737AB">
                                      <w:rPr>
                                        <w:caps/>
                                        <w:color w:val="262626" w:themeColor="text1" w:themeTint="D9"/>
                                        <w:sz w:val="28"/>
                                        <w:szCs w:val="28"/>
                                      </w:rPr>
                                      <w:t>By Joao P</w:t>
                                    </w:r>
                                  </w:sdtContent>
                                </w:sdt>
                                <w:r w:rsidR="00307358">
                                  <w:rPr>
                                    <w:caps/>
                                    <w:color w:val="262626" w:themeColor="text1" w:themeTint="D9"/>
                                    <w:sz w:val="28"/>
                                    <w:szCs w:val="28"/>
                                  </w:rPr>
                                  <w:t>ereira</w:t>
                                </w:r>
                              </w:p>
                              <w:p w14:paraId="60DF9076" w14:textId="42ACB743" w:rsidR="009737AB" w:rsidRDefault="00551EB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737AB">
                                      <w:rPr>
                                        <w:caps/>
                                        <w:color w:val="262626" w:themeColor="text1" w:themeTint="D9"/>
                                        <w:sz w:val="20"/>
                                        <w:szCs w:val="20"/>
                                      </w:rPr>
                                      <w:t>Student ID number</w:t>
                                    </w:r>
                                  </w:sdtContent>
                                </w:sdt>
                                <w:r w:rsidR="00307358">
                                  <w:rPr>
                                    <w:caps/>
                                    <w:color w:val="262626" w:themeColor="text1" w:themeTint="D9"/>
                                    <w:sz w:val="20"/>
                                    <w:szCs w:val="20"/>
                                  </w:rPr>
                                  <w:t>:20</w:t>
                                </w:r>
                                <w:r w:rsidR="00D31217">
                                  <w:rPr>
                                    <w:caps/>
                                    <w:color w:val="262626" w:themeColor="text1" w:themeTint="D9"/>
                                    <w:sz w:val="20"/>
                                    <w:szCs w:val="20"/>
                                  </w:rPr>
                                  <w:t>12063</w:t>
                                </w:r>
                              </w:p>
                              <w:p w14:paraId="7BB5EC2F" w14:textId="554F9769" w:rsidR="009737AB" w:rsidRDefault="00551EB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71421">
                                      <w:rPr>
                                        <w:color w:val="262626" w:themeColor="text1" w:themeTint="D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488B957B" id="_x0000_t202" coordsize="21600,21600" o:spt="202" path="m,l,21600r21600,l21600,xe">
                    <v:stroke joinstyle="miter"/>
                    <v:path gradientshapeok="t" o:connecttype="rect"/>
                  </v:shapetype>
                  <v:shape id="Text Box 112" o:spid="_x0000_s1026" type="#_x0000_t202" style="position:absolute;margin-left:0;margin-top:0;width:453pt;height:51.4pt;z-index:251661312;visibility:visible;mso-wrap-style:square;mso-width-percent:734;mso-height-percent:80;mso-wrap-distance-left:9pt;mso-wrap-distance-top:0;mso-wrap-distance-right:9pt;mso-wrap-distance-bottom:0;mso-position-horizontal:left;mso-position-horizontal-relative:margin;mso-position-vertical:bottom;mso-position-vertical-relative:margin;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" filled="f" stroked="f" strokeweight=".5pt">
                    <v:textbox inset="0,0,0,0">
                      <w:txbxContent>
                        <w:p w14:paraId="788351A1" w14:textId="5AEDED49" w:rsidR="009737AB" w:rsidRDefault="00551EBF">
                          <w:pPr>
                            <w:pStyle w:val="NoSpacing"/>
                            <w:jc w:val="right"/>
                            <w:rPr>
                              <w:caps/>
                              <w:color w:val="262626" w:themeColor="text1" w:themeTint="D9"/>
                              <w:sz w:val="28"/>
                              <w:szCs w:val="28"/>
                            </w:rPr>
                          </w:pPr>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9737AB">
                                <w:rPr>
                                  <w:caps/>
                                  <w:color w:val="262626" w:themeColor="text1" w:themeTint="D9"/>
                                  <w:sz w:val="28"/>
                                  <w:szCs w:val="28"/>
                                </w:rPr>
                                <w:t>By Joao P</w:t>
                              </w:r>
                            </w:sdtContent>
                          </w:sdt>
                          <w:r w:rsidR="00307358">
                            <w:rPr>
                              <w:caps/>
                              <w:color w:val="262626" w:themeColor="text1" w:themeTint="D9"/>
                              <w:sz w:val="28"/>
                              <w:szCs w:val="28"/>
                            </w:rPr>
                            <w:t>ereira</w:t>
                          </w:r>
                        </w:p>
                        <w:p w14:paraId="60DF9076" w14:textId="42ACB743" w:rsidR="009737AB" w:rsidRDefault="00551EB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737AB">
                                <w:rPr>
                                  <w:caps/>
                                  <w:color w:val="262626" w:themeColor="text1" w:themeTint="D9"/>
                                  <w:sz w:val="20"/>
                                  <w:szCs w:val="20"/>
                                </w:rPr>
                                <w:t>Student ID number</w:t>
                              </w:r>
                            </w:sdtContent>
                          </w:sdt>
                          <w:r w:rsidR="00307358">
                            <w:rPr>
                              <w:caps/>
                              <w:color w:val="262626" w:themeColor="text1" w:themeTint="D9"/>
                              <w:sz w:val="20"/>
                              <w:szCs w:val="20"/>
                            </w:rPr>
                            <w:t>:20</w:t>
                          </w:r>
                          <w:r w:rsidR="00D31217">
                            <w:rPr>
                              <w:caps/>
                              <w:color w:val="262626" w:themeColor="text1" w:themeTint="D9"/>
                              <w:sz w:val="20"/>
                              <w:szCs w:val="20"/>
                            </w:rPr>
                            <w:t>12063</w:t>
                          </w:r>
                        </w:p>
                        <w:p w14:paraId="7BB5EC2F" w14:textId="554F9769" w:rsidR="009737AB" w:rsidRDefault="00551EBF">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71421">
                                <w:rPr>
                                  <w:color w:val="262626" w:themeColor="text1" w:themeTint="D9"/>
                                  <w:sz w:val="20"/>
                                  <w:szCs w:val="20"/>
                                </w:rPr>
                                <w:t xml:space="preserve">     </w:t>
                              </w:r>
                            </w:sdtContent>
                          </w:sdt>
                        </w:p>
                      </w:txbxContent>
                    </v:textbox>
                    <w10:wrap type="square" anchorx="margin" anchory="margin"/>
                  </v:shape>
                </w:pict>
              </mc:Fallback>
            </mc:AlternateContent>
          </w:r>
          <w:r w:rsidR="003A709B">
            <w:rPr>
              <w:noProof/>
            </w:rPr>
            <mc:AlternateContent>
              <mc:Choice Requires="wps">
                <w:drawing>
                  <wp:anchor distT="0" distB="0" distL="114300" distR="114300" simplePos="0" relativeHeight="251660288" behindDoc="0" locked="0" layoutInCell="1" allowOverlap="1" wp14:anchorId="45432852" wp14:editId="703F8CD5">
                    <wp:simplePos x="0" y="0"/>
                    <wp:positionH relativeFrom="margin">
                      <wp:posOffset>-132080</wp:posOffset>
                    </wp:positionH>
                    <wp:positionV relativeFrom="page">
                      <wp:posOffset>2671445</wp:posOffset>
                    </wp:positionV>
                    <wp:extent cx="5497830" cy="3728720"/>
                    <wp:effectExtent l="0" t="0" r="7620"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497830" cy="3728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2C7CE" w14:textId="55314ACA" w:rsidR="009737AB" w:rsidRDefault="00551EB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9737AB">
                                      <w:rPr>
                                        <w:caps/>
                                        <w:color w:val="323E4F" w:themeColor="text2" w:themeShade="BF"/>
                                        <w:sz w:val="52"/>
                                        <w:szCs w:val="52"/>
                                      </w:rPr>
                                      <w:t>Academic and Employability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027DFB5" w14:textId="107FCDF7" w:rsidR="009737AB" w:rsidRDefault="009737AB">
                                    <w:pPr>
                                      <w:pStyle w:val="NoSpacing"/>
                                      <w:jc w:val="right"/>
                                      <w:rPr>
                                        <w:smallCaps/>
                                        <w:color w:val="44546A" w:themeColor="text2"/>
                                        <w:sz w:val="36"/>
                                        <w:szCs w:val="36"/>
                                      </w:rPr>
                                    </w:pPr>
                                    <w:r>
                                      <w:rPr>
                                        <w:smallCaps/>
                                        <w:color w:val="44546A" w:themeColor="text2"/>
                                        <w:sz w:val="36"/>
                                        <w:szCs w:val="36"/>
                                      </w:rPr>
                                      <w:t>Module leader: Sylvia Hoffman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432852" id="Text Box 113" o:spid="_x0000_s1027" type="#_x0000_t202" style="position:absolute;margin-left:-10.4pt;margin-top:210.35pt;width:432.9pt;height:293.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" filled="f" stroked="f" strokeweight=".5pt">
                    <v:textbox inset="0,0,0,0">
                      <w:txbxContent>
                        <w:p w14:paraId="0D32C7CE" w14:textId="55314ACA" w:rsidR="009737AB" w:rsidRDefault="00551EB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9737AB">
                                <w:rPr>
                                  <w:caps/>
                                  <w:color w:val="323E4F" w:themeColor="text2" w:themeShade="BF"/>
                                  <w:sz w:val="52"/>
                                  <w:szCs w:val="52"/>
                                </w:rPr>
                                <w:t>Academic and Employability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027DFB5" w14:textId="107FCDF7" w:rsidR="009737AB" w:rsidRDefault="009737AB">
                              <w:pPr>
                                <w:pStyle w:val="NoSpacing"/>
                                <w:jc w:val="right"/>
                                <w:rPr>
                                  <w:smallCaps/>
                                  <w:color w:val="44546A" w:themeColor="text2"/>
                                  <w:sz w:val="36"/>
                                  <w:szCs w:val="36"/>
                                </w:rPr>
                              </w:pPr>
                              <w:r>
                                <w:rPr>
                                  <w:smallCaps/>
                                  <w:color w:val="44546A" w:themeColor="text2"/>
                                  <w:sz w:val="36"/>
                                  <w:szCs w:val="36"/>
                                </w:rPr>
                                <w:t>Module leader: Sylvia Hoffman</w:t>
                              </w:r>
                            </w:p>
                          </w:sdtContent>
                        </w:sdt>
                      </w:txbxContent>
                    </v:textbox>
                    <w10:wrap type="square" anchorx="margin" anchory="page"/>
                  </v:shape>
                </w:pict>
              </mc:Fallback>
            </mc:AlternateContent>
          </w:r>
          <w:r w:rsidR="00320DD8">
            <w:rPr>
              <w:noProof/>
            </w:rPr>
            <mc:AlternateContent>
              <mc:Choice Requires="wps">
                <w:drawing>
                  <wp:anchor distT="0" distB="0" distL="114300" distR="114300" simplePos="0" relativeHeight="251662336" behindDoc="0" locked="0" layoutInCell="1" allowOverlap="1" wp14:anchorId="3E5AD465" wp14:editId="0A39489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0214C91" w14:textId="3FFEE5A3" w:rsidR="009737AB" w:rsidRDefault="009737AB">
                                    <w:pPr>
                                      <w:pStyle w:val="NoSpacing"/>
                                      <w:jc w:val="right"/>
                                      <w:rPr>
                                        <w:caps/>
                                        <w:color w:val="323E4F" w:themeColor="text2" w:themeShade="BF"/>
                                        <w:sz w:val="40"/>
                                        <w:szCs w:val="40"/>
                                      </w:rPr>
                                    </w:pPr>
                                    <w:r>
                                      <w:rPr>
                                        <w:caps/>
                                        <w:color w:val="323E4F" w:themeColor="text2" w:themeShade="BF"/>
                                        <w:sz w:val="40"/>
                                        <w:szCs w:val="40"/>
                                      </w:rPr>
                                      <w:t>Module code: bmsw4001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3E5AD465"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HRVsnp4AgAAXgUAAA4A&#10;AAAAAAAAAAAAAAAALgIAAGRycy9lMm9Eb2MueG1sUEsBAi0AFAAGAAgAAAAhANuNnHbeAAAABQEA&#10;AA8AAAAAAAAAAAAAAAAA0gQAAGRycy9kb3ducmV2LnhtbFBLBQYAAAAABAAEAPMAAADd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0214C91" w14:textId="3FFEE5A3" w:rsidR="009737AB" w:rsidRDefault="009737AB">
                              <w:pPr>
                                <w:pStyle w:val="NoSpacing"/>
                                <w:jc w:val="right"/>
                                <w:rPr>
                                  <w:caps/>
                                  <w:color w:val="323E4F" w:themeColor="text2" w:themeShade="BF"/>
                                  <w:sz w:val="40"/>
                                  <w:szCs w:val="40"/>
                                </w:rPr>
                              </w:pPr>
                              <w:r>
                                <w:rPr>
                                  <w:caps/>
                                  <w:color w:val="323E4F" w:themeColor="text2" w:themeShade="BF"/>
                                  <w:sz w:val="40"/>
                                  <w:szCs w:val="40"/>
                                </w:rPr>
                                <w:t>Module code: bmsw4001</w:t>
                              </w:r>
                            </w:p>
                          </w:sdtContent>
                        </w:sdt>
                      </w:txbxContent>
                    </v:textbox>
                    <w10:wrap type="square" anchorx="page" anchory="page"/>
                  </v:shape>
                </w:pict>
              </mc:Fallback>
            </mc:AlternateContent>
          </w:r>
          <w:r w:rsidR="00320DD8">
            <w:rPr>
              <w:noProof/>
            </w:rPr>
            <mc:AlternateContent>
              <mc:Choice Requires="wpg">
                <w:drawing>
                  <wp:anchor distT="0" distB="0" distL="114300" distR="114300" simplePos="0" relativeHeight="251659264" behindDoc="0" locked="0" layoutInCell="1" allowOverlap="1" wp14:anchorId="7D05CDCB" wp14:editId="19929FD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DC3080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" fillcolor="black [3213]" strokecolor="black [3213]" strokeweight="1pt">
                      <v:path arrowok="t"/>
                      <o:lock v:ext="edit" aspectratio="t"/>
                    </v:rect>
                    <w10:wrap anchorx="page" anchory="page"/>
                  </v:group>
                </w:pict>
              </mc:Fallback>
            </mc:AlternateContent>
          </w:r>
          <w:r w:rsidR="00320DD8">
            <w:br w:type="page"/>
          </w:r>
        </w:p>
      </w:sdtContent>
    </w:sdt>
    <w:sdt>
      <w:sdtPr>
        <w:rPr>
          <w:rFonts w:ascii="Arial" w:eastAsia="Times New Roman" w:hAnsi="Arial" w:cs="Times New Roman"/>
          <w:color w:val="auto"/>
          <w:sz w:val="24"/>
          <w:szCs w:val="22"/>
          <w:lang w:val="en-GB" w:eastAsia="en-GB"/>
        </w:rPr>
        <w:id w:val="138996628"/>
        <w:docPartObj>
          <w:docPartGallery w:val="Table of Contents"/>
          <w:docPartUnique/>
        </w:docPartObj>
      </w:sdtPr>
      <w:sdtEndPr>
        <w:rPr>
          <w:b/>
          <w:bCs/>
          <w:noProof/>
        </w:rPr>
      </w:sdtEndPr>
      <w:sdtContent>
        <w:p w14:paraId="44DCF2E2" w14:textId="20980C7E" w:rsidR="00822426" w:rsidRPr="003A709B" w:rsidRDefault="00822426" w:rsidP="003A709B">
          <w:pPr>
            <w:pStyle w:val="TOCHeading"/>
          </w:pPr>
          <w:r w:rsidRPr="003A709B">
            <w:t>Contents</w:t>
          </w:r>
        </w:p>
        <w:p w14:paraId="257657B2" w14:textId="7845CB93" w:rsidR="00DE46D7" w:rsidRDefault="00822426">
          <w:pPr>
            <w:pStyle w:val="TOC1"/>
            <w:tabs>
              <w:tab w:val="right" w:leader="dot" w:pos="8302"/>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70246998" w:history="1">
            <w:r w:rsidR="00DE46D7" w:rsidRPr="00D350B5">
              <w:rPr>
                <w:rStyle w:val="Hyperlink"/>
                <w:noProof/>
              </w:rPr>
              <w:t>Introduction</w:t>
            </w:r>
            <w:r w:rsidR="00DE46D7">
              <w:rPr>
                <w:noProof/>
                <w:webHidden/>
              </w:rPr>
              <w:tab/>
            </w:r>
            <w:r w:rsidR="00DE46D7">
              <w:rPr>
                <w:noProof/>
                <w:webHidden/>
              </w:rPr>
              <w:fldChar w:fldCharType="begin"/>
            </w:r>
            <w:r w:rsidR="00DE46D7">
              <w:rPr>
                <w:noProof/>
                <w:webHidden/>
              </w:rPr>
              <w:instrText xml:space="preserve"> PAGEREF _Toc70246998 \h </w:instrText>
            </w:r>
            <w:r w:rsidR="00DE46D7">
              <w:rPr>
                <w:noProof/>
                <w:webHidden/>
              </w:rPr>
            </w:r>
            <w:r w:rsidR="00DE46D7">
              <w:rPr>
                <w:noProof/>
                <w:webHidden/>
              </w:rPr>
              <w:fldChar w:fldCharType="separate"/>
            </w:r>
            <w:r w:rsidR="00DE46D7">
              <w:rPr>
                <w:noProof/>
                <w:webHidden/>
              </w:rPr>
              <w:t>2</w:t>
            </w:r>
            <w:r w:rsidR="00DE46D7">
              <w:rPr>
                <w:noProof/>
                <w:webHidden/>
              </w:rPr>
              <w:fldChar w:fldCharType="end"/>
            </w:r>
          </w:hyperlink>
        </w:p>
        <w:p w14:paraId="480EFD8A" w14:textId="4F07DE3A" w:rsidR="00DE46D7" w:rsidRDefault="00DE46D7">
          <w:pPr>
            <w:pStyle w:val="TOC1"/>
            <w:tabs>
              <w:tab w:val="right" w:leader="dot" w:pos="8302"/>
            </w:tabs>
            <w:rPr>
              <w:rFonts w:asciiTheme="minorHAnsi" w:eastAsiaTheme="minorEastAsia" w:hAnsiTheme="minorHAnsi" w:cstheme="minorBidi"/>
              <w:noProof/>
              <w:sz w:val="22"/>
            </w:rPr>
          </w:pPr>
          <w:hyperlink w:anchor="_Toc70246999" w:history="1">
            <w:r w:rsidRPr="00D350B5">
              <w:rPr>
                <w:rStyle w:val="Hyperlink"/>
                <w:noProof/>
              </w:rPr>
              <w:t>Topic 1: Time Management / Organising Study</w:t>
            </w:r>
            <w:r>
              <w:rPr>
                <w:noProof/>
                <w:webHidden/>
              </w:rPr>
              <w:tab/>
            </w:r>
            <w:r>
              <w:rPr>
                <w:noProof/>
                <w:webHidden/>
              </w:rPr>
              <w:fldChar w:fldCharType="begin"/>
            </w:r>
            <w:r>
              <w:rPr>
                <w:noProof/>
                <w:webHidden/>
              </w:rPr>
              <w:instrText xml:space="preserve"> PAGEREF _Toc70246999 \h </w:instrText>
            </w:r>
            <w:r>
              <w:rPr>
                <w:noProof/>
                <w:webHidden/>
              </w:rPr>
            </w:r>
            <w:r>
              <w:rPr>
                <w:noProof/>
                <w:webHidden/>
              </w:rPr>
              <w:fldChar w:fldCharType="separate"/>
            </w:r>
            <w:r>
              <w:rPr>
                <w:noProof/>
                <w:webHidden/>
              </w:rPr>
              <w:t>3</w:t>
            </w:r>
            <w:r>
              <w:rPr>
                <w:noProof/>
                <w:webHidden/>
              </w:rPr>
              <w:fldChar w:fldCharType="end"/>
            </w:r>
          </w:hyperlink>
        </w:p>
        <w:p w14:paraId="0221619E" w14:textId="071A85F9" w:rsidR="00DE46D7" w:rsidRDefault="00DE46D7">
          <w:pPr>
            <w:pStyle w:val="TOC1"/>
            <w:tabs>
              <w:tab w:val="right" w:leader="dot" w:pos="8302"/>
            </w:tabs>
            <w:rPr>
              <w:rFonts w:asciiTheme="minorHAnsi" w:eastAsiaTheme="minorEastAsia" w:hAnsiTheme="minorHAnsi" w:cstheme="minorBidi"/>
              <w:noProof/>
              <w:sz w:val="22"/>
            </w:rPr>
          </w:pPr>
          <w:hyperlink w:anchor="_Toc70247000" w:history="1">
            <w:r w:rsidRPr="00D350B5">
              <w:rPr>
                <w:rStyle w:val="Hyperlink"/>
                <w:noProof/>
              </w:rPr>
              <w:t>Topic 2: Reflection</w:t>
            </w:r>
            <w:r>
              <w:rPr>
                <w:noProof/>
                <w:webHidden/>
              </w:rPr>
              <w:tab/>
            </w:r>
            <w:r>
              <w:rPr>
                <w:noProof/>
                <w:webHidden/>
              </w:rPr>
              <w:fldChar w:fldCharType="begin"/>
            </w:r>
            <w:r>
              <w:rPr>
                <w:noProof/>
                <w:webHidden/>
              </w:rPr>
              <w:instrText xml:space="preserve"> PAGEREF _Toc70247000 \h </w:instrText>
            </w:r>
            <w:r>
              <w:rPr>
                <w:noProof/>
                <w:webHidden/>
              </w:rPr>
            </w:r>
            <w:r>
              <w:rPr>
                <w:noProof/>
                <w:webHidden/>
              </w:rPr>
              <w:fldChar w:fldCharType="separate"/>
            </w:r>
            <w:r>
              <w:rPr>
                <w:noProof/>
                <w:webHidden/>
              </w:rPr>
              <w:t>5</w:t>
            </w:r>
            <w:r>
              <w:rPr>
                <w:noProof/>
                <w:webHidden/>
              </w:rPr>
              <w:fldChar w:fldCharType="end"/>
            </w:r>
          </w:hyperlink>
        </w:p>
        <w:p w14:paraId="55AA8CA4" w14:textId="3F7A250F" w:rsidR="00DE46D7" w:rsidRDefault="00DE46D7">
          <w:pPr>
            <w:pStyle w:val="TOC1"/>
            <w:tabs>
              <w:tab w:val="right" w:leader="dot" w:pos="8302"/>
            </w:tabs>
            <w:rPr>
              <w:rFonts w:asciiTheme="minorHAnsi" w:eastAsiaTheme="minorEastAsia" w:hAnsiTheme="minorHAnsi" w:cstheme="minorBidi"/>
              <w:noProof/>
              <w:sz w:val="22"/>
            </w:rPr>
          </w:pPr>
          <w:hyperlink w:anchor="_Toc70247001" w:history="1">
            <w:r w:rsidRPr="00D350B5">
              <w:rPr>
                <w:rStyle w:val="Hyperlink"/>
                <w:noProof/>
              </w:rPr>
              <w:t>Topic 3: CV writing</w:t>
            </w:r>
            <w:r>
              <w:rPr>
                <w:noProof/>
                <w:webHidden/>
              </w:rPr>
              <w:tab/>
            </w:r>
            <w:r>
              <w:rPr>
                <w:noProof/>
                <w:webHidden/>
              </w:rPr>
              <w:fldChar w:fldCharType="begin"/>
            </w:r>
            <w:r>
              <w:rPr>
                <w:noProof/>
                <w:webHidden/>
              </w:rPr>
              <w:instrText xml:space="preserve"> PAGEREF _Toc70247001 \h </w:instrText>
            </w:r>
            <w:r>
              <w:rPr>
                <w:noProof/>
                <w:webHidden/>
              </w:rPr>
            </w:r>
            <w:r>
              <w:rPr>
                <w:noProof/>
                <w:webHidden/>
              </w:rPr>
              <w:fldChar w:fldCharType="separate"/>
            </w:r>
            <w:r>
              <w:rPr>
                <w:noProof/>
                <w:webHidden/>
              </w:rPr>
              <w:t>8</w:t>
            </w:r>
            <w:r>
              <w:rPr>
                <w:noProof/>
                <w:webHidden/>
              </w:rPr>
              <w:fldChar w:fldCharType="end"/>
            </w:r>
          </w:hyperlink>
        </w:p>
        <w:p w14:paraId="0AE249CC" w14:textId="741BE5EE" w:rsidR="00DE46D7" w:rsidRDefault="00DE46D7">
          <w:pPr>
            <w:pStyle w:val="TOC1"/>
            <w:tabs>
              <w:tab w:val="right" w:leader="dot" w:pos="8302"/>
            </w:tabs>
            <w:rPr>
              <w:rFonts w:asciiTheme="minorHAnsi" w:eastAsiaTheme="minorEastAsia" w:hAnsiTheme="minorHAnsi" w:cstheme="minorBidi"/>
              <w:noProof/>
              <w:sz w:val="22"/>
            </w:rPr>
          </w:pPr>
          <w:hyperlink w:anchor="_Toc70247002" w:history="1">
            <w:r w:rsidRPr="00D350B5">
              <w:rPr>
                <w:rStyle w:val="Hyperlink"/>
                <w:noProof/>
              </w:rPr>
              <w:t>Topic 4: Cover Letter writing</w:t>
            </w:r>
            <w:r>
              <w:rPr>
                <w:noProof/>
                <w:webHidden/>
              </w:rPr>
              <w:tab/>
            </w:r>
            <w:r>
              <w:rPr>
                <w:noProof/>
                <w:webHidden/>
              </w:rPr>
              <w:fldChar w:fldCharType="begin"/>
            </w:r>
            <w:r>
              <w:rPr>
                <w:noProof/>
                <w:webHidden/>
              </w:rPr>
              <w:instrText xml:space="preserve"> PAGEREF _Toc70247002 \h </w:instrText>
            </w:r>
            <w:r>
              <w:rPr>
                <w:noProof/>
                <w:webHidden/>
              </w:rPr>
            </w:r>
            <w:r>
              <w:rPr>
                <w:noProof/>
                <w:webHidden/>
              </w:rPr>
              <w:fldChar w:fldCharType="separate"/>
            </w:r>
            <w:r>
              <w:rPr>
                <w:noProof/>
                <w:webHidden/>
              </w:rPr>
              <w:t>10</w:t>
            </w:r>
            <w:r>
              <w:rPr>
                <w:noProof/>
                <w:webHidden/>
              </w:rPr>
              <w:fldChar w:fldCharType="end"/>
            </w:r>
          </w:hyperlink>
        </w:p>
        <w:p w14:paraId="2635D5E7" w14:textId="79631C83" w:rsidR="00DE46D7" w:rsidRDefault="00DE46D7">
          <w:pPr>
            <w:pStyle w:val="TOC1"/>
            <w:tabs>
              <w:tab w:val="right" w:leader="dot" w:pos="8302"/>
            </w:tabs>
            <w:rPr>
              <w:rFonts w:asciiTheme="minorHAnsi" w:eastAsiaTheme="minorEastAsia" w:hAnsiTheme="minorHAnsi" w:cstheme="minorBidi"/>
              <w:noProof/>
              <w:sz w:val="22"/>
            </w:rPr>
          </w:pPr>
          <w:hyperlink w:anchor="_Toc70247003" w:history="1">
            <w:r w:rsidRPr="00D350B5">
              <w:rPr>
                <w:rStyle w:val="Hyperlink"/>
                <w:noProof/>
              </w:rPr>
              <w:t>Gibb’s Reflecting Cycle Model (1988)</w:t>
            </w:r>
            <w:r>
              <w:rPr>
                <w:noProof/>
                <w:webHidden/>
              </w:rPr>
              <w:tab/>
            </w:r>
            <w:r>
              <w:rPr>
                <w:noProof/>
                <w:webHidden/>
              </w:rPr>
              <w:fldChar w:fldCharType="begin"/>
            </w:r>
            <w:r>
              <w:rPr>
                <w:noProof/>
                <w:webHidden/>
              </w:rPr>
              <w:instrText xml:space="preserve"> PAGEREF _Toc70247003 \h </w:instrText>
            </w:r>
            <w:r>
              <w:rPr>
                <w:noProof/>
                <w:webHidden/>
              </w:rPr>
            </w:r>
            <w:r>
              <w:rPr>
                <w:noProof/>
                <w:webHidden/>
              </w:rPr>
              <w:fldChar w:fldCharType="separate"/>
            </w:r>
            <w:r>
              <w:rPr>
                <w:noProof/>
                <w:webHidden/>
              </w:rPr>
              <w:t>12</w:t>
            </w:r>
            <w:r>
              <w:rPr>
                <w:noProof/>
                <w:webHidden/>
              </w:rPr>
              <w:fldChar w:fldCharType="end"/>
            </w:r>
          </w:hyperlink>
        </w:p>
        <w:p w14:paraId="7A5BBAA2" w14:textId="70E65342" w:rsidR="00DE46D7" w:rsidRDefault="00DE46D7">
          <w:pPr>
            <w:pStyle w:val="TOC1"/>
            <w:tabs>
              <w:tab w:val="right" w:leader="dot" w:pos="8302"/>
            </w:tabs>
            <w:rPr>
              <w:rFonts w:asciiTheme="minorHAnsi" w:eastAsiaTheme="minorEastAsia" w:hAnsiTheme="minorHAnsi" w:cstheme="minorBidi"/>
              <w:noProof/>
              <w:sz w:val="22"/>
            </w:rPr>
          </w:pPr>
          <w:hyperlink w:anchor="_Toc70247004" w:history="1">
            <w:r w:rsidRPr="00D350B5">
              <w:rPr>
                <w:rStyle w:val="Hyperlink"/>
                <w:noProof/>
              </w:rPr>
              <w:t>Conclusion</w:t>
            </w:r>
            <w:r>
              <w:rPr>
                <w:noProof/>
                <w:webHidden/>
              </w:rPr>
              <w:tab/>
            </w:r>
            <w:r>
              <w:rPr>
                <w:noProof/>
                <w:webHidden/>
              </w:rPr>
              <w:fldChar w:fldCharType="begin"/>
            </w:r>
            <w:r>
              <w:rPr>
                <w:noProof/>
                <w:webHidden/>
              </w:rPr>
              <w:instrText xml:space="preserve"> PAGEREF _Toc70247004 \h </w:instrText>
            </w:r>
            <w:r>
              <w:rPr>
                <w:noProof/>
                <w:webHidden/>
              </w:rPr>
            </w:r>
            <w:r>
              <w:rPr>
                <w:noProof/>
                <w:webHidden/>
              </w:rPr>
              <w:fldChar w:fldCharType="separate"/>
            </w:r>
            <w:r>
              <w:rPr>
                <w:noProof/>
                <w:webHidden/>
              </w:rPr>
              <w:t>13</w:t>
            </w:r>
            <w:r>
              <w:rPr>
                <w:noProof/>
                <w:webHidden/>
              </w:rPr>
              <w:fldChar w:fldCharType="end"/>
            </w:r>
          </w:hyperlink>
        </w:p>
        <w:p w14:paraId="2C13D024" w14:textId="7A86F18E" w:rsidR="00DE46D7" w:rsidRDefault="00DE46D7">
          <w:pPr>
            <w:pStyle w:val="TOC1"/>
            <w:tabs>
              <w:tab w:val="right" w:leader="dot" w:pos="8302"/>
            </w:tabs>
            <w:rPr>
              <w:rFonts w:asciiTheme="minorHAnsi" w:eastAsiaTheme="minorEastAsia" w:hAnsiTheme="minorHAnsi" w:cstheme="minorBidi"/>
              <w:noProof/>
              <w:sz w:val="22"/>
            </w:rPr>
          </w:pPr>
          <w:hyperlink w:anchor="_Toc70247005" w:history="1">
            <w:r w:rsidRPr="00D350B5">
              <w:rPr>
                <w:rStyle w:val="Hyperlink"/>
                <w:noProof/>
              </w:rPr>
              <w:t>Referencing</w:t>
            </w:r>
            <w:r>
              <w:rPr>
                <w:noProof/>
                <w:webHidden/>
              </w:rPr>
              <w:tab/>
            </w:r>
            <w:r>
              <w:rPr>
                <w:noProof/>
                <w:webHidden/>
              </w:rPr>
              <w:fldChar w:fldCharType="begin"/>
            </w:r>
            <w:r>
              <w:rPr>
                <w:noProof/>
                <w:webHidden/>
              </w:rPr>
              <w:instrText xml:space="preserve"> PAGEREF _Toc70247005 \h </w:instrText>
            </w:r>
            <w:r>
              <w:rPr>
                <w:noProof/>
                <w:webHidden/>
              </w:rPr>
            </w:r>
            <w:r>
              <w:rPr>
                <w:noProof/>
                <w:webHidden/>
              </w:rPr>
              <w:fldChar w:fldCharType="separate"/>
            </w:r>
            <w:r>
              <w:rPr>
                <w:noProof/>
                <w:webHidden/>
              </w:rPr>
              <w:t>15</w:t>
            </w:r>
            <w:r>
              <w:rPr>
                <w:noProof/>
                <w:webHidden/>
              </w:rPr>
              <w:fldChar w:fldCharType="end"/>
            </w:r>
          </w:hyperlink>
        </w:p>
        <w:p w14:paraId="0F24AF27" w14:textId="433B0FFA" w:rsidR="00DE46D7" w:rsidRDefault="00DE46D7">
          <w:pPr>
            <w:pStyle w:val="TOC1"/>
            <w:tabs>
              <w:tab w:val="right" w:leader="dot" w:pos="8302"/>
            </w:tabs>
            <w:rPr>
              <w:rFonts w:asciiTheme="minorHAnsi" w:eastAsiaTheme="minorEastAsia" w:hAnsiTheme="minorHAnsi" w:cstheme="minorBidi"/>
              <w:noProof/>
              <w:sz w:val="22"/>
            </w:rPr>
          </w:pPr>
          <w:hyperlink w:anchor="_Toc70247006" w:history="1">
            <w:r w:rsidRPr="00D350B5">
              <w:rPr>
                <w:rStyle w:val="Hyperlink"/>
                <w:noProof/>
              </w:rPr>
              <w:t>Appendix</w:t>
            </w:r>
            <w:r>
              <w:rPr>
                <w:noProof/>
                <w:webHidden/>
              </w:rPr>
              <w:tab/>
            </w:r>
            <w:r>
              <w:rPr>
                <w:noProof/>
                <w:webHidden/>
              </w:rPr>
              <w:fldChar w:fldCharType="begin"/>
            </w:r>
            <w:r>
              <w:rPr>
                <w:noProof/>
                <w:webHidden/>
              </w:rPr>
              <w:instrText xml:space="preserve"> PAGEREF _Toc70247006 \h </w:instrText>
            </w:r>
            <w:r>
              <w:rPr>
                <w:noProof/>
                <w:webHidden/>
              </w:rPr>
            </w:r>
            <w:r>
              <w:rPr>
                <w:noProof/>
                <w:webHidden/>
              </w:rPr>
              <w:fldChar w:fldCharType="separate"/>
            </w:r>
            <w:r>
              <w:rPr>
                <w:noProof/>
                <w:webHidden/>
              </w:rPr>
              <w:t>16</w:t>
            </w:r>
            <w:r>
              <w:rPr>
                <w:noProof/>
                <w:webHidden/>
              </w:rPr>
              <w:fldChar w:fldCharType="end"/>
            </w:r>
          </w:hyperlink>
        </w:p>
        <w:p w14:paraId="6B5EA23D" w14:textId="0D6015E1" w:rsidR="00822426" w:rsidRDefault="00822426">
          <w:r>
            <w:rPr>
              <w:b/>
              <w:bCs/>
              <w:noProof/>
            </w:rPr>
            <w:fldChar w:fldCharType="end"/>
          </w:r>
        </w:p>
      </w:sdtContent>
    </w:sdt>
    <w:p w14:paraId="199FA1F1" w14:textId="26FA862A" w:rsidR="005B6BAF" w:rsidRDefault="005B6BAF" w:rsidP="001B101D">
      <w:pPr>
        <w:rPr>
          <w:u w:val="single"/>
        </w:rPr>
      </w:pPr>
    </w:p>
    <w:p w14:paraId="73F9B114" w14:textId="03F6405F" w:rsidR="00822426" w:rsidRDefault="00822426" w:rsidP="001B101D">
      <w:pPr>
        <w:rPr>
          <w:u w:val="single"/>
        </w:rPr>
      </w:pPr>
    </w:p>
    <w:p w14:paraId="19103190" w14:textId="1D4A2BDE" w:rsidR="00822426" w:rsidRDefault="00822426" w:rsidP="001B101D">
      <w:pPr>
        <w:rPr>
          <w:u w:val="single"/>
        </w:rPr>
      </w:pPr>
    </w:p>
    <w:p w14:paraId="4181B339" w14:textId="3FEFAB43" w:rsidR="00822426" w:rsidRDefault="00822426" w:rsidP="001B101D">
      <w:pPr>
        <w:rPr>
          <w:u w:val="single"/>
        </w:rPr>
      </w:pPr>
    </w:p>
    <w:p w14:paraId="688A0B32" w14:textId="5B2AC131" w:rsidR="00822426" w:rsidRDefault="00822426" w:rsidP="001B101D">
      <w:pPr>
        <w:rPr>
          <w:u w:val="single"/>
        </w:rPr>
      </w:pPr>
    </w:p>
    <w:p w14:paraId="12426DBD" w14:textId="58CAE8F3" w:rsidR="00822426" w:rsidRDefault="00822426" w:rsidP="001B101D">
      <w:pPr>
        <w:rPr>
          <w:u w:val="single"/>
        </w:rPr>
      </w:pPr>
    </w:p>
    <w:p w14:paraId="7B57A0B8" w14:textId="14116FE5" w:rsidR="00822426" w:rsidRDefault="00822426" w:rsidP="001B101D">
      <w:pPr>
        <w:rPr>
          <w:u w:val="single"/>
        </w:rPr>
      </w:pPr>
    </w:p>
    <w:p w14:paraId="7BFE696C" w14:textId="4A3CA9DE" w:rsidR="00822426" w:rsidRDefault="00822426" w:rsidP="001B101D">
      <w:pPr>
        <w:rPr>
          <w:u w:val="single"/>
        </w:rPr>
      </w:pPr>
    </w:p>
    <w:p w14:paraId="144D7AA6" w14:textId="01447D32" w:rsidR="00822426" w:rsidRDefault="00822426" w:rsidP="001B101D">
      <w:pPr>
        <w:rPr>
          <w:u w:val="single"/>
        </w:rPr>
      </w:pPr>
    </w:p>
    <w:p w14:paraId="3B838D14" w14:textId="227E7851" w:rsidR="00822426" w:rsidRDefault="00822426" w:rsidP="001B101D">
      <w:pPr>
        <w:rPr>
          <w:u w:val="single"/>
        </w:rPr>
      </w:pPr>
    </w:p>
    <w:p w14:paraId="68DA8E12" w14:textId="217D3277" w:rsidR="00822426" w:rsidRDefault="00822426" w:rsidP="001B101D">
      <w:pPr>
        <w:rPr>
          <w:u w:val="single"/>
        </w:rPr>
      </w:pPr>
    </w:p>
    <w:p w14:paraId="58069B11" w14:textId="7123062A" w:rsidR="00822426" w:rsidRDefault="00822426" w:rsidP="001B101D">
      <w:pPr>
        <w:rPr>
          <w:u w:val="single"/>
        </w:rPr>
      </w:pPr>
    </w:p>
    <w:p w14:paraId="67B07902" w14:textId="77777777" w:rsidR="00822426" w:rsidRDefault="00822426" w:rsidP="001B101D">
      <w:pPr>
        <w:rPr>
          <w:u w:val="single"/>
        </w:rPr>
      </w:pPr>
    </w:p>
    <w:p w14:paraId="5E3DAB0E" w14:textId="2D1F0215" w:rsidR="00507C04" w:rsidRPr="003A709B" w:rsidRDefault="007077E5" w:rsidP="003A709B">
      <w:pPr>
        <w:pStyle w:val="Heading1"/>
      </w:pPr>
      <w:bookmarkStart w:id="0" w:name="_Toc70246998"/>
      <w:r w:rsidRPr="003A709B">
        <w:t>Introduction</w:t>
      </w:r>
      <w:bookmarkEnd w:id="0"/>
    </w:p>
    <w:p w14:paraId="20A99089" w14:textId="0C5D8C6A" w:rsidR="000368A2" w:rsidRDefault="000368A2" w:rsidP="000368A2">
      <w:pPr>
        <w:jc w:val="center"/>
      </w:pPr>
      <w:r>
        <w:t>“Self-reflection is a humbling process. It’s essential to find out why you think, say, and do certain things… then better yourself” - Sonya Teclai</w:t>
      </w:r>
    </w:p>
    <w:p w14:paraId="7BE07F3E" w14:textId="76FF707C" w:rsidR="000368A2" w:rsidRDefault="000368A2" w:rsidP="000368A2">
      <w:r>
        <w:t>The purpose of this report is to reflect my learning that I have undertaken on Academic and Employability Skills Module. I will demonstrate my understanding</w:t>
      </w:r>
      <w:r w:rsidR="00D31217">
        <w:t>,</w:t>
      </w:r>
      <w:r>
        <w:t xml:space="preserve"> why reflection methods are important </w:t>
      </w:r>
      <w:r w:rsidR="00E17CBE">
        <w:t>to</w:t>
      </w:r>
      <w:r>
        <w:t xml:space="preserve"> me.</w:t>
      </w:r>
      <w:r w:rsidR="00E17CBE">
        <w:t xml:space="preserve"> </w:t>
      </w:r>
      <w:r>
        <w:t>I will present the importance of critical thinking and reflection on my learning experiences w</w:t>
      </w:r>
      <w:r w:rsidR="00A32BF5">
        <w:t>ith further review</w:t>
      </w:r>
      <w:r>
        <w:t xml:space="preserve"> by the Gibbs’s Reflective Cycle Model (1988).  </w:t>
      </w:r>
    </w:p>
    <w:p w14:paraId="40479CC8" w14:textId="77777777" w:rsidR="00AF2114" w:rsidRDefault="00601ADD" w:rsidP="000368A2">
      <w:r>
        <w:t>There are many theories on reflection, however the principal purpose of all of them is to explore the experience, r</w:t>
      </w:r>
      <w:r w:rsidR="00631DB2">
        <w:t>eflect on the posi</w:t>
      </w:r>
      <w:r w:rsidR="003E1B80">
        <w:t xml:space="preserve">tive as well as negative aspects, be able to sets </w:t>
      </w:r>
      <w:r w:rsidR="00226D1F">
        <w:t xml:space="preserve">goals to improve future </w:t>
      </w:r>
      <w:r w:rsidR="0057745F">
        <w:t>experiences</w:t>
      </w:r>
      <w:r w:rsidR="00EA37F7">
        <w:t>, stated by B</w:t>
      </w:r>
      <w:r w:rsidR="00AF2114">
        <w:t>o</w:t>
      </w:r>
      <w:r w:rsidR="00EA37F7">
        <w:t>ud et al (1985)</w:t>
      </w:r>
      <w:r w:rsidR="00AF2114">
        <w:t xml:space="preserve"> reflection is</w:t>
      </w:r>
      <w:r w:rsidR="00EA37F7">
        <w:t xml:space="preserve"> “A generic term for those intellectual and effective activities in which individuals engage to explore their experiences in order to lead to a new understanding and appr</w:t>
      </w:r>
      <w:r w:rsidR="00A65A90">
        <w:t xml:space="preserve">eciation”. </w:t>
      </w:r>
    </w:p>
    <w:p w14:paraId="1AEEAA88" w14:textId="0765D153" w:rsidR="00420ED7" w:rsidRDefault="00A65A90" w:rsidP="000368A2">
      <w:r>
        <w:t>In my case</w:t>
      </w:r>
      <w:r w:rsidR="00AF2114">
        <w:t xml:space="preserve">, applying reflective analysis using more than one method thought me </w:t>
      </w:r>
      <w:r>
        <w:t>more about myself and my abilities as a student</w:t>
      </w:r>
      <w:r w:rsidR="00D31217">
        <w:t>,</w:t>
      </w:r>
      <w:r>
        <w:t xml:space="preserve"> </w:t>
      </w:r>
      <w:r w:rsidR="004F1E75">
        <w:t>what</w:t>
      </w:r>
      <w:r>
        <w:t xml:space="preserve"> do I need to </w:t>
      </w:r>
      <w:r w:rsidR="004F1E75">
        <w:t>develop</w:t>
      </w:r>
      <w:r>
        <w:t xml:space="preserve"> for my future career as a physiotherapist.</w:t>
      </w:r>
      <w:r w:rsidR="00E82CBB">
        <w:t xml:space="preserve"> Reflection provides a structure in which to evaluate learning, allowing theories and concepts to become entrenched in practice, and fostering continual thought and innovation (Heyer, 2015)</w:t>
      </w:r>
      <w:r w:rsidR="003253A7">
        <w:t>. In this report</w:t>
      </w:r>
      <w:r>
        <w:t xml:space="preserve"> </w:t>
      </w:r>
      <w:r w:rsidR="00206E23">
        <w:t>I will focus on analys</w:t>
      </w:r>
      <w:r w:rsidR="003253A7">
        <w:t>is</w:t>
      </w:r>
      <w:r w:rsidR="00206E23">
        <w:t xml:space="preserve"> </w:t>
      </w:r>
      <w:r w:rsidR="00891C9E">
        <w:t>of my</w:t>
      </w:r>
      <w:r w:rsidR="00206E23">
        <w:t xml:space="preserve"> experiences in time management / organising study,</w:t>
      </w:r>
      <w:r w:rsidR="00EA1DD3">
        <w:t xml:space="preserve"> </w:t>
      </w:r>
      <w:r w:rsidR="00206E23">
        <w:t>ref</w:t>
      </w:r>
      <w:r w:rsidR="003B1865">
        <w:t>lection</w:t>
      </w:r>
      <w:r w:rsidR="005B6BAF">
        <w:t>,</w:t>
      </w:r>
      <w:r w:rsidR="00EA1DD3">
        <w:t xml:space="preserve"> CV </w:t>
      </w:r>
      <w:r w:rsidR="0047556F">
        <w:t>writing</w:t>
      </w:r>
      <w:r w:rsidR="00206E23">
        <w:t xml:space="preserve"> and lastly </w:t>
      </w:r>
      <w:r w:rsidR="00162B5D">
        <w:t>cover letter writing</w:t>
      </w:r>
      <w:r w:rsidR="00206E23">
        <w:t xml:space="preserve"> using Gibbs’s Reflective Cycle</w:t>
      </w:r>
      <w:r w:rsidR="00D31217">
        <w:t xml:space="preserve"> model</w:t>
      </w:r>
      <w:r w:rsidR="00AF2114">
        <w:t>,</w:t>
      </w:r>
      <w:r w:rsidR="00206E23">
        <w:t xml:space="preserve"> including explanation why I believe it was the best model to use </w:t>
      </w:r>
      <w:r w:rsidR="00D31217">
        <w:t xml:space="preserve">for </w:t>
      </w:r>
      <w:r w:rsidR="00206E23">
        <w:t>the topics mention above</w:t>
      </w:r>
      <w:r w:rsidR="00AF2114">
        <w:t xml:space="preserve">, like once Albert Einstein </w:t>
      </w:r>
      <w:r w:rsidR="00420ED7">
        <w:t>said,</w:t>
      </w:r>
      <w:r w:rsidR="00AF2114">
        <w:t xml:space="preserve"> “without deep reflection one knows daily life that one exists for other people”.  </w:t>
      </w:r>
    </w:p>
    <w:p w14:paraId="59CAF917" w14:textId="6D1A3320" w:rsidR="0047556F" w:rsidRDefault="0047556F" w:rsidP="000368A2"/>
    <w:p w14:paraId="21285274" w14:textId="77777777" w:rsidR="001D4DEE" w:rsidRPr="0047556F" w:rsidRDefault="001D4DEE" w:rsidP="000368A2"/>
    <w:p w14:paraId="3384E828" w14:textId="175DA896" w:rsidR="006F26C2" w:rsidRDefault="003B1865" w:rsidP="003A709B">
      <w:pPr>
        <w:pStyle w:val="Heading1"/>
      </w:pPr>
      <w:bookmarkStart w:id="1" w:name="_Toc70246999"/>
      <w:r>
        <w:lastRenderedPageBreak/>
        <w:t xml:space="preserve">Topic 1: </w:t>
      </w:r>
      <w:r w:rsidR="006F26C2">
        <w:t>Time Management / Organising Study</w:t>
      </w:r>
      <w:bookmarkEnd w:id="1"/>
      <w:r w:rsidR="006F26C2">
        <w:t xml:space="preserve"> </w:t>
      </w:r>
    </w:p>
    <w:p w14:paraId="4BA263C0" w14:textId="5C2EABBC" w:rsidR="0047556F" w:rsidRDefault="0047556F" w:rsidP="000368A2">
      <w:pPr>
        <w:rPr>
          <w:u w:val="single"/>
        </w:rPr>
      </w:pPr>
      <w:r>
        <w:rPr>
          <w:u w:val="single"/>
        </w:rPr>
        <w:t xml:space="preserve">Initial Experience: </w:t>
      </w:r>
    </w:p>
    <w:p w14:paraId="057F2A16" w14:textId="69B990C0" w:rsidR="00550BE7" w:rsidRPr="00550BE7" w:rsidRDefault="00550BE7" w:rsidP="000368A2">
      <w:r>
        <w:t>Learning how to allocate my time to study</w:t>
      </w:r>
      <w:r w:rsidR="00DE2AF6">
        <w:t xml:space="preserve"> including my part time work and being a dad. Recognising my skills using SWOT analysis to strengths skills I already have, improve my </w:t>
      </w:r>
      <w:r w:rsidR="008B6D69">
        <w:t>weaknesses,</w:t>
      </w:r>
      <w:r w:rsidR="00DE2AF6">
        <w:t xml:space="preserve"> and develop new skills. </w:t>
      </w:r>
    </w:p>
    <w:p w14:paraId="6BB651A0" w14:textId="76DE5CFE" w:rsidR="006F26C2" w:rsidRDefault="006F26C2" w:rsidP="000368A2">
      <w:pPr>
        <w:rPr>
          <w:u w:val="single"/>
        </w:rPr>
      </w:pPr>
      <w:r>
        <w:rPr>
          <w:u w:val="single"/>
        </w:rPr>
        <w:t>Descr</w:t>
      </w:r>
      <w:r w:rsidR="0047556F">
        <w:rPr>
          <w:u w:val="single"/>
        </w:rPr>
        <w:t>iption</w:t>
      </w:r>
    </w:p>
    <w:p w14:paraId="77B1C29C" w14:textId="49E85757" w:rsidR="006F26C2" w:rsidRPr="006F26C2" w:rsidRDefault="006F26C2" w:rsidP="000368A2">
      <w:r>
        <w:t xml:space="preserve">First step on Gibb’s model reflecting cycle, we need to discover the event, in this case it will be time management and organisational skills. I have decided to use this as it is my first year of foundation year and I have never study in United Kingdom before. I am one of many </w:t>
      </w:r>
      <w:r w:rsidR="00D02F0B">
        <w:t>students</w:t>
      </w:r>
      <w:r>
        <w:t xml:space="preserve"> who is trying to achieve the best result from the modules and in this </w:t>
      </w:r>
      <w:r w:rsidR="00D02F0B">
        <w:t>case,</w:t>
      </w:r>
      <w:r>
        <w:t xml:space="preserve"> I </w:t>
      </w:r>
      <w:r w:rsidR="007E08DC">
        <w:t>need</w:t>
      </w:r>
      <w:r w:rsidR="00162901">
        <w:t xml:space="preserve"> to</w:t>
      </w:r>
      <w:r>
        <w:t xml:space="preserve"> prepare myself to be able to provide good work that is expected from me. The purpose of me using a time management is to provide a better understanding and be more organise</w:t>
      </w:r>
      <w:r w:rsidR="00162901">
        <w:t>d</w:t>
      </w:r>
      <w:r>
        <w:t xml:space="preserve"> on any of my future steps, which will help me to keep on track with </w:t>
      </w:r>
      <w:r w:rsidR="00D02F0B">
        <w:t>workload</w:t>
      </w:r>
      <w:r>
        <w:t xml:space="preserve"> and be aware of any areas to improve.  </w:t>
      </w:r>
    </w:p>
    <w:p w14:paraId="52A4E47B" w14:textId="35112E66" w:rsidR="006F26C2" w:rsidRDefault="006F26C2" w:rsidP="000368A2">
      <w:pPr>
        <w:rPr>
          <w:u w:val="single"/>
        </w:rPr>
      </w:pPr>
      <w:r>
        <w:rPr>
          <w:u w:val="single"/>
        </w:rPr>
        <w:t>Feelings</w:t>
      </w:r>
      <w:r w:rsidR="0047556F">
        <w:rPr>
          <w:u w:val="single"/>
        </w:rPr>
        <w:t>/ Reactions</w:t>
      </w:r>
      <w:r>
        <w:rPr>
          <w:u w:val="single"/>
        </w:rPr>
        <w:t>:</w:t>
      </w:r>
    </w:p>
    <w:p w14:paraId="731A8C92" w14:textId="716B8423" w:rsidR="006F26C2" w:rsidRPr="006F26C2" w:rsidRDefault="006F26C2" w:rsidP="000368A2">
      <w:r>
        <w:t xml:space="preserve">At the begging I have felt surprised, as I have dyslexia and I need to spend more time on analysing my work to be able to understand and then complete requested tasks. For </w:t>
      </w:r>
      <w:r w:rsidR="000544D4">
        <w:t>example,</w:t>
      </w:r>
      <w:r>
        <w:t xml:space="preserve"> when I have online classes I take extra notes of the presentation, as well as I write a list of key words that are new to me so after the </w:t>
      </w:r>
      <w:r w:rsidR="0096000B">
        <w:t>class,</w:t>
      </w:r>
      <w:r>
        <w:t xml:space="preserve"> I can research the meaning of them. </w:t>
      </w:r>
    </w:p>
    <w:p w14:paraId="1A986C24" w14:textId="0AB35189" w:rsidR="006F26C2" w:rsidRDefault="006F26C2" w:rsidP="000368A2">
      <w:pPr>
        <w:rPr>
          <w:u w:val="single"/>
        </w:rPr>
      </w:pPr>
      <w:r>
        <w:rPr>
          <w:u w:val="single"/>
        </w:rPr>
        <w:t>Evaluation:</w:t>
      </w:r>
    </w:p>
    <w:tbl>
      <w:tblPr>
        <w:tblStyle w:val="TableGrid"/>
        <w:tblW w:w="0" w:type="auto"/>
        <w:tblLook w:val="04A0" w:firstRow="1" w:lastRow="0" w:firstColumn="1" w:lastColumn="0" w:noHBand="0" w:noVBand="1"/>
      </w:tblPr>
      <w:tblGrid>
        <w:gridCol w:w="4151"/>
        <w:gridCol w:w="4151"/>
      </w:tblGrid>
      <w:tr w:rsidR="00D31217" w14:paraId="12D897ED" w14:textId="77777777" w:rsidTr="00D31217">
        <w:tc>
          <w:tcPr>
            <w:tcW w:w="4151" w:type="dxa"/>
          </w:tcPr>
          <w:p w14:paraId="5D95EB37" w14:textId="1F3B9AC2" w:rsidR="00D31217" w:rsidRDefault="00D31217" w:rsidP="00D31217">
            <w:pPr>
              <w:jc w:val="center"/>
            </w:pPr>
            <w:r>
              <w:t>Good experiences:</w:t>
            </w:r>
          </w:p>
        </w:tc>
        <w:tc>
          <w:tcPr>
            <w:tcW w:w="4151" w:type="dxa"/>
          </w:tcPr>
          <w:p w14:paraId="1435C9B5" w14:textId="77777777" w:rsidR="00D31217" w:rsidRDefault="00D31217" w:rsidP="00D31217">
            <w:pPr>
              <w:jc w:val="center"/>
            </w:pPr>
            <w:r>
              <w:t>Bad experience:</w:t>
            </w:r>
          </w:p>
          <w:p w14:paraId="5B6D801C" w14:textId="77777777" w:rsidR="00D31217" w:rsidRDefault="00D31217" w:rsidP="000368A2"/>
        </w:tc>
      </w:tr>
      <w:tr w:rsidR="00D31217" w14:paraId="78A91FE5" w14:textId="77777777" w:rsidTr="00D31217">
        <w:tc>
          <w:tcPr>
            <w:tcW w:w="4151" w:type="dxa"/>
          </w:tcPr>
          <w:p w14:paraId="65020B8E" w14:textId="77777777" w:rsidR="00D31217" w:rsidRPr="008B6D69" w:rsidRDefault="00D31217" w:rsidP="00D31217">
            <w:pPr>
              <w:pStyle w:val="ListParagraph"/>
              <w:numPr>
                <w:ilvl w:val="0"/>
                <w:numId w:val="2"/>
              </w:numPr>
              <w:rPr>
                <w:rFonts w:ascii="Arial" w:hAnsi="Arial" w:cs="Arial"/>
                <w:sz w:val="24"/>
                <w:szCs w:val="24"/>
              </w:rPr>
            </w:pPr>
            <w:r w:rsidRPr="008B6D69">
              <w:rPr>
                <w:rFonts w:ascii="Arial" w:hAnsi="Arial" w:cs="Arial"/>
                <w:sz w:val="24"/>
                <w:szCs w:val="24"/>
              </w:rPr>
              <w:t>Reducing stress.</w:t>
            </w:r>
          </w:p>
          <w:p w14:paraId="1A822B4B" w14:textId="77777777" w:rsidR="00D31217" w:rsidRPr="008B6D69" w:rsidRDefault="00D31217" w:rsidP="00D31217">
            <w:pPr>
              <w:pStyle w:val="ListParagraph"/>
              <w:numPr>
                <w:ilvl w:val="0"/>
                <w:numId w:val="2"/>
              </w:numPr>
              <w:rPr>
                <w:rFonts w:ascii="Arial" w:hAnsi="Arial" w:cs="Arial"/>
                <w:sz w:val="24"/>
                <w:szCs w:val="24"/>
              </w:rPr>
            </w:pPr>
            <w:r w:rsidRPr="008B6D69">
              <w:rPr>
                <w:rFonts w:ascii="Arial" w:hAnsi="Arial" w:cs="Arial"/>
                <w:sz w:val="24"/>
                <w:szCs w:val="24"/>
              </w:rPr>
              <w:t xml:space="preserve">Recognise gaps in the work assessment. </w:t>
            </w:r>
          </w:p>
          <w:p w14:paraId="0EC39485" w14:textId="77777777" w:rsidR="00D31217" w:rsidRPr="008B6D69" w:rsidRDefault="00D31217" w:rsidP="00D31217">
            <w:pPr>
              <w:pStyle w:val="ListParagraph"/>
              <w:numPr>
                <w:ilvl w:val="0"/>
                <w:numId w:val="2"/>
              </w:numPr>
              <w:rPr>
                <w:rFonts w:ascii="Arial" w:hAnsi="Arial" w:cs="Arial"/>
                <w:sz w:val="24"/>
                <w:szCs w:val="24"/>
              </w:rPr>
            </w:pPr>
            <w:r w:rsidRPr="008B6D69">
              <w:rPr>
                <w:rFonts w:ascii="Arial" w:hAnsi="Arial" w:cs="Arial"/>
                <w:sz w:val="24"/>
                <w:szCs w:val="24"/>
              </w:rPr>
              <w:lastRenderedPageBreak/>
              <w:t>Improving my schedule according to the priority list and make constant update.</w:t>
            </w:r>
          </w:p>
          <w:p w14:paraId="1A492C34" w14:textId="77777777" w:rsidR="00D31217" w:rsidRDefault="00D31217" w:rsidP="000368A2"/>
        </w:tc>
        <w:tc>
          <w:tcPr>
            <w:tcW w:w="4151" w:type="dxa"/>
          </w:tcPr>
          <w:p w14:paraId="7795D1DA" w14:textId="77777777" w:rsidR="00D31217" w:rsidRPr="008B6D69" w:rsidRDefault="00D31217" w:rsidP="00D31217">
            <w:pPr>
              <w:pStyle w:val="ListParagraph"/>
              <w:numPr>
                <w:ilvl w:val="0"/>
                <w:numId w:val="2"/>
              </w:numPr>
              <w:rPr>
                <w:rFonts w:ascii="Arial" w:hAnsi="Arial" w:cs="Arial"/>
                <w:sz w:val="24"/>
                <w:szCs w:val="24"/>
              </w:rPr>
            </w:pPr>
            <w:r w:rsidRPr="008B6D69">
              <w:rPr>
                <w:rFonts w:ascii="Arial" w:hAnsi="Arial" w:cs="Arial"/>
                <w:sz w:val="24"/>
                <w:szCs w:val="24"/>
              </w:rPr>
              <w:lastRenderedPageBreak/>
              <w:t xml:space="preserve">Release the amount of work that needs to be completed. </w:t>
            </w:r>
          </w:p>
          <w:p w14:paraId="49A08285" w14:textId="77777777" w:rsidR="00D31217" w:rsidRPr="008B6D69" w:rsidRDefault="00D31217" w:rsidP="00D31217">
            <w:pPr>
              <w:pStyle w:val="ListParagraph"/>
              <w:numPr>
                <w:ilvl w:val="0"/>
                <w:numId w:val="2"/>
              </w:numPr>
              <w:rPr>
                <w:rFonts w:ascii="Arial" w:hAnsi="Arial" w:cs="Arial"/>
                <w:sz w:val="24"/>
                <w:szCs w:val="24"/>
              </w:rPr>
            </w:pPr>
            <w:r w:rsidRPr="008B6D69">
              <w:rPr>
                <w:rFonts w:ascii="Arial" w:hAnsi="Arial" w:cs="Arial"/>
                <w:sz w:val="24"/>
                <w:szCs w:val="24"/>
              </w:rPr>
              <w:lastRenderedPageBreak/>
              <w:t xml:space="preserve">Work in progress on how to prioritise my work. </w:t>
            </w:r>
          </w:p>
          <w:p w14:paraId="2DBBF891" w14:textId="77777777" w:rsidR="00D31217" w:rsidRPr="008B6D69" w:rsidRDefault="00D31217" w:rsidP="00D31217">
            <w:pPr>
              <w:pStyle w:val="ListParagraph"/>
              <w:numPr>
                <w:ilvl w:val="0"/>
                <w:numId w:val="2"/>
              </w:numPr>
              <w:rPr>
                <w:rFonts w:ascii="Arial" w:hAnsi="Arial" w:cs="Arial"/>
                <w:sz w:val="24"/>
                <w:szCs w:val="24"/>
              </w:rPr>
            </w:pPr>
            <w:r w:rsidRPr="008B6D69">
              <w:rPr>
                <w:rFonts w:ascii="Arial" w:hAnsi="Arial" w:cs="Arial"/>
                <w:sz w:val="24"/>
                <w:szCs w:val="24"/>
              </w:rPr>
              <w:t xml:space="preserve">Limited time – not being able to meet deadlines.  </w:t>
            </w:r>
          </w:p>
          <w:p w14:paraId="043176D9" w14:textId="77777777" w:rsidR="00D31217" w:rsidRDefault="00D31217" w:rsidP="000368A2"/>
        </w:tc>
      </w:tr>
    </w:tbl>
    <w:p w14:paraId="160A756F" w14:textId="77777777" w:rsidR="00D31217" w:rsidRDefault="00D31217" w:rsidP="000368A2"/>
    <w:p w14:paraId="1346B9F2" w14:textId="0DAFFFAA" w:rsidR="006F26C2" w:rsidRDefault="0047556F" w:rsidP="000368A2">
      <w:pPr>
        <w:rPr>
          <w:u w:val="single"/>
        </w:rPr>
      </w:pPr>
      <w:r>
        <w:rPr>
          <w:u w:val="single"/>
        </w:rPr>
        <w:t>Analysis</w:t>
      </w:r>
      <w:r w:rsidR="006F26C2">
        <w:rPr>
          <w:u w:val="single"/>
        </w:rPr>
        <w:t>:</w:t>
      </w:r>
    </w:p>
    <w:p w14:paraId="33EFCEE3" w14:textId="5E7748EE" w:rsidR="000544D4" w:rsidRPr="00162901" w:rsidRDefault="000544D4" w:rsidP="000368A2">
      <w:r>
        <w:t xml:space="preserve">Analysing the time management methods helps </w:t>
      </w:r>
      <w:r w:rsidR="00162901">
        <w:t>me</w:t>
      </w:r>
      <w:r>
        <w:t xml:space="preserve"> to discover what </w:t>
      </w:r>
      <w:r w:rsidR="00162901">
        <w:t>I am lacking</w:t>
      </w:r>
      <w:r>
        <w:t xml:space="preserve">, what are </w:t>
      </w:r>
      <w:r w:rsidR="00162901">
        <w:t>my</w:t>
      </w:r>
      <w:r>
        <w:t xml:space="preserve"> strong points and what would </w:t>
      </w:r>
      <w:r w:rsidR="00162901">
        <w:t>I</w:t>
      </w:r>
      <w:r>
        <w:t xml:space="preserve"> like to learn. I have a small experience in time management and organisation skills from my previous employment and study but undertaking this module have showed me that I have not been aware of many more aspects that I can apply to my study. </w:t>
      </w:r>
    </w:p>
    <w:p w14:paraId="58356690" w14:textId="2135AACE" w:rsidR="006F26C2" w:rsidRDefault="006F26C2" w:rsidP="000368A2">
      <w:pPr>
        <w:rPr>
          <w:u w:val="single"/>
        </w:rPr>
      </w:pPr>
      <w:r>
        <w:rPr>
          <w:u w:val="single"/>
        </w:rPr>
        <w:t>Conclusion</w:t>
      </w:r>
      <w:r w:rsidR="0047556F">
        <w:rPr>
          <w:u w:val="single"/>
        </w:rPr>
        <w:t xml:space="preserve"> – general: </w:t>
      </w:r>
    </w:p>
    <w:p w14:paraId="22E65A3C" w14:textId="19A0962C" w:rsidR="00162901" w:rsidRPr="00162901" w:rsidRDefault="00162901" w:rsidP="000368A2">
      <w:r>
        <w:t>In general, my experience with time management have totally evaluated my way of study. I have developed a plan of my days and weeks which includes important dates that I need to be aware of. I have a “breaking step</w:t>
      </w:r>
      <w:r w:rsidR="00F31494">
        <w:t>s</w:t>
      </w:r>
      <w:r>
        <w:t xml:space="preserve"> of work”, I need to complete to be able to do my assessment. Once my daily tasks are </w:t>
      </w:r>
      <w:r w:rsidR="006051CA">
        <w:t>completed,</w:t>
      </w:r>
      <w:r>
        <w:t xml:space="preserve"> I do a final review and reflect</w:t>
      </w:r>
      <w:r w:rsidR="006051CA">
        <w:t>ion. I look at what I have done right and</w:t>
      </w:r>
      <w:r>
        <w:t xml:space="preserve"> on what I could </w:t>
      </w:r>
      <w:r w:rsidR="006051CA">
        <w:t>have</w:t>
      </w:r>
      <w:r>
        <w:t xml:space="preserve"> done differently to improve my speed</w:t>
      </w:r>
      <w:r w:rsidR="006051CA">
        <w:t xml:space="preserve"> of work</w:t>
      </w:r>
      <w:r>
        <w:t>, writing</w:t>
      </w:r>
      <w:r w:rsidR="006051CA">
        <w:t xml:space="preserve"> level or techniques</w:t>
      </w:r>
      <w:r>
        <w:t xml:space="preserve"> and analyses </w:t>
      </w:r>
      <w:r w:rsidR="006051CA">
        <w:t>o</w:t>
      </w:r>
      <w:r>
        <w:t xml:space="preserve">f </w:t>
      </w:r>
      <w:r w:rsidR="006051CA">
        <w:t>research data</w:t>
      </w:r>
      <w:r>
        <w:t xml:space="preserve"> I have found. </w:t>
      </w:r>
    </w:p>
    <w:p w14:paraId="746BBB01" w14:textId="3E30F295" w:rsidR="0047556F" w:rsidRDefault="0047556F" w:rsidP="000368A2">
      <w:pPr>
        <w:rPr>
          <w:u w:val="single"/>
        </w:rPr>
      </w:pPr>
      <w:r>
        <w:rPr>
          <w:u w:val="single"/>
        </w:rPr>
        <w:t>Conclusion – specific:</w:t>
      </w:r>
    </w:p>
    <w:p w14:paraId="4972AF5A" w14:textId="77777777" w:rsidR="000544D4" w:rsidRDefault="000544D4" w:rsidP="000544D4">
      <w:r>
        <w:t>I have recognised that the key points of successful time management in my case are:</w:t>
      </w:r>
    </w:p>
    <w:p w14:paraId="4FBDE8A2" w14:textId="77777777" w:rsidR="000544D4" w:rsidRPr="00D31217" w:rsidRDefault="000544D4" w:rsidP="000544D4">
      <w:pPr>
        <w:pStyle w:val="ListParagraph"/>
        <w:numPr>
          <w:ilvl w:val="0"/>
          <w:numId w:val="1"/>
        </w:numPr>
        <w:rPr>
          <w:rFonts w:ascii="Arial" w:hAnsi="Arial" w:cs="Arial"/>
          <w:sz w:val="24"/>
          <w:szCs w:val="24"/>
        </w:rPr>
      </w:pPr>
      <w:r w:rsidRPr="00D31217">
        <w:rPr>
          <w:rFonts w:ascii="Arial" w:hAnsi="Arial" w:cs="Arial"/>
          <w:sz w:val="24"/>
          <w:szCs w:val="24"/>
        </w:rPr>
        <w:t xml:space="preserve">Allocating time to study </w:t>
      </w:r>
    </w:p>
    <w:p w14:paraId="43927FFE" w14:textId="77777777" w:rsidR="000544D4" w:rsidRPr="00D31217" w:rsidRDefault="000544D4" w:rsidP="000544D4">
      <w:pPr>
        <w:pStyle w:val="ListParagraph"/>
        <w:numPr>
          <w:ilvl w:val="0"/>
          <w:numId w:val="1"/>
        </w:numPr>
        <w:rPr>
          <w:rFonts w:ascii="Arial" w:hAnsi="Arial" w:cs="Arial"/>
          <w:sz w:val="24"/>
          <w:szCs w:val="24"/>
        </w:rPr>
      </w:pPr>
      <w:r w:rsidRPr="00D31217">
        <w:rPr>
          <w:rFonts w:ascii="Arial" w:hAnsi="Arial" w:cs="Arial"/>
          <w:sz w:val="24"/>
          <w:szCs w:val="24"/>
        </w:rPr>
        <w:t xml:space="preserve">Affective listening </w:t>
      </w:r>
    </w:p>
    <w:p w14:paraId="664517C0" w14:textId="77777777" w:rsidR="000544D4" w:rsidRPr="00D31217" w:rsidRDefault="000544D4" w:rsidP="000544D4">
      <w:pPr>
        <w:pStyle w:val="ListParagraph"/>
        <w:numPr>
          <w:ilvl w:val="0"/>
          <w:numId w:val="1"/>
        </w:numPr>
        <w:rPr>
          <w:rFonts w:ascii="Arial" w:hAnsi="Arial" w:cs="Arial"/>
          <w:sz w:val="24"/>
          <w:szCs w:val="24"/>
        </w:rPr>
      </w:pPr>
      <w:r w:rsidRPr="00D31217">
        <w:rPr>
          <w:rFonts w:ascii="Arial" w:hAnsi="Arial" w:cs="Arial"/>
          <w:sz w:val="24"/>
          <w:szCs w:val="24"/>
        </w:rPr>
        <w:t>Balanced wellbeing as well as mental wellbeing</w:t>
      </w:r>
    </w:p>
    <w:p w14:paraId="03AD10D9" w14:textId="77777777" w:rsidR="000544D4" w:rsidRDefault="000544D4" w:rsidP="000544D4">
      <w:r>
        <w:t xml:space="preserve">I have a problem with motivation, and I get easily distracted and setting time on how much study I need to do each day helps me to keep on track of my </w:t>
      </w:r>
      <w:r>
        <w:lastRenderedPageBreak/>
        <w:t xml:space="preserve">work. I am not interested on things that are around me anymore, and for the time when I study, I make sure I leave my distraction items away such as: mobile phone (social media), TV or PS4. </w:t>
      </w:r>
    </w:p>
    <w:p w14:paraId="216BFE1F" w14:textId="71D9B3FA" w:rsidR="000544D4" w:rsidRDefault="00F31494" w:rsidP="000544D4">
      <w:r>
        <w:t>Setting time for</w:t>
      </w:r>
      <w:r w:rsidR="000544D4">
        <w:t xml:space="preserve"> each task helps me to focus as I got a limited time, after it is over, I will have to do another task. I work part time and I am a dad; I need to make sure I will spread my time accordingly to my needs at the specific time.</w:t>
      </w:r>
    </w:p>
    <w:p w14:paraId="76D70AA1" w14:textId="56A1282E" w:rsidR="000544D4" w:rsidRDefault="000544D4" w:rsidP="000544D4">
      <w:pPr>
        <w:rPr>
          <w:u w:val="single"/>
        </w:rPr>
      </w:pPr>
      <w:r>
        <w:t xml:space="preserve">Keeping small tasks completed each day allows me to have a </w:t>
      </w:r>
      <w:r w:rsidR="00F31494">
        <w:t>enough</w:t>
      </w:r>
      <w:r>
        <w:t xml:space="preserve"> time to have review meeting with my tutor to have time to improve</w:t>
      </w:r>
      <w:r w:rsidR="00F31494">
        <w:t xml:space="preserve"> my work</w:t>
      </w:r>
      <w:r>
        <w:t xml:space="preserve"> before the </w:t>
      </w:r>
      <w:r w:rsidR="008517E2">
        <w:t>deadline.</w:t>
      </w:r>
    </w:p>
    <w:p w14:paraId="216E12A7" w14:textId="69FD93A6" w:rsidR="006F26C2" w:rsidRPr="006F26C2" w:rsidRDefault="0047556F" w:rsidP="000368A2">
      <w:pPr>
        <w:rPr>
          <w:u w:val="single"/>
        </w:rPr>
      </w:pPr>
      <w:r>
        <w:rPr>
          <w:u w:val="single"/>
        </w:rPr>
        <w:t xml:space="preserve">Personal </w:t>
      </w:r>
      <w:r w:rsidR="006F26C2">
        <w:rPr>
          <w:u w:val="single"/>
        </w:rPr>
        <w:t>Action Plan</w:t>
      </w:r>
      <w:r>
        <w:rPr>
          <w:u w:val="single"/>
        </w:rPr>
        <w:t>s</w:t>
      </w:r>
      <w:r w:rsidR="006F26C2">
        <w:rPr>
          <w:u w:val="single"/>
        </w:rPr>
        <w:t>:</w:t>
      </w:r>
    </w:p>
    <w:p w14:paraId="31DC7F3E" w14:textId="087DFB9C" w:rsidR="000D6D02" w:rsidRDefault="008517E2" w:rsidP="000368A2">
      <w:r>
        <w:t xml:space="preserve">I have created my personal development plan that is included in Appendix 1. I have decided to use the </w:t>
      </w:r>
      <w:r w:rsidR="00046F71">
        <w:t xml:space="preserve">class material table to plan all my short, medium, and long-time goal in terms of my study and future career. I have found this so useful as it made me </w:t>
      </w:r>
      <w:r w:rsidR="00AD3FFD">
        <w:t>rethink of my future career</w:t>
      </w:r>
      <w:r w:rsidR="007B4E05">
        <w:t xml:space="preserve">. It also clarifies what aims and objectives I need to set to complete my journey of becoming a physiotherapist. </w:t>
      </w:r>
    </w:p>
    <w:p w14:paraId="642A4DC9" w14:textId="733D847F" w:rsidR="007B4E05" w:rsidRPr="0071008B" w:rsidRDefault="007B4E05" w:rsidP="000368A2">
      <w:r>
        <w:t xml:space="preserve">Most importantly the personal development plan helps me to keep on track my time management schedule. Any changes that are happening are much easier to discover ahead and helps to avoid any inconvenience. </w:t>
      </w:r>
    </w:p>
    <w:p w14:paraId="5E3716EE" w14:textId="306336AA" w:rsidR="00822426" w:rsidRDefault="00822426" w:rsidP="003A709B">
      <w:pPr>
        <w:pStyle w:val="Heading1"/>
      </w:pPr>
      <w:bookmarkStart w:id="2" w:name="_Toc70247000"/>
      <w:r>
        <w:t>Topic 2: Reflection</w:t>
      </w:r>
      <w:bookmarkEnd w:id="2"/>
      <w:r>
        <w:t xml:space="preserve"> </w:t>
      </w:r>
    </w:p>
    <w:p w14:paraId="66B67C58" w14:textId="764D9A09" w:rsidR="00822426" w:rsidRDefault="0047556F" w:rsidP="00822426">
      <w:pPr>
        <w:rPr>
          <w:u w:val="single"/>
        </w:rPr>
      </w:pPr>
      <w:bookmarkStart w:id="3" w:name="_Hlk69247931"/>
      <w:r>
        <w:rPr>
          <w:u w:val="single"/>
        </w:rPr>
        <w:t>Initial Experience:</w:t>
      </w:r>
      <w:r w:rsidR="00E93DD0">
        <w:rPr>
          <w:u w:val="single"/>
        </w:rPr>
        <w:t xml:space="preserve"> </w:t>
      </w:r>
    </w:p>
    <w:p w14:paraId="1A1B355F" w14:textId="0D726BA8" w:rsidR="00E93DD0" w:rsidRPr="00E93DD0" w:rsidRDefault="00E93DD0" w:rsidP="00822426">
      <w:r>
        <w:t>Undertaking this module have showed the importance of being able to reflect on my study, tasks I am completing and any activities I am managing in my daily life</w:t>
      </w:r>
      <w:r w:rsidR="008956B8">
        <w:t>, like Dewey (1933) defined reflection as: “An active persistent and careful consideration of any belief of supposed form of knowledge in the light of the grounds that support it and the further conclusion to which it tends”</w:t>
      </w:r>
      <w:r>
        <w:t xml:space="preserve">. </w:t>
      </w:r>
    </w:p>
    <w:p w14:paraId="583F60E6" w14:textId="00CFF2C3" w:rsidR="0047556F" w:rsidRDefault="0047556F" w:rsidP="00822426">
      <w:pPr>
        <w:rPr>
          <w:u w:val="single"/>
        </w:rPr>
      </w:pPr>
      <w:r>
        <w:rPr>
          <w:u w:val="single"/>
        </w:rPr>
        <w:t>Description:</w:t>
      </w:r>
    </w:p>
    <w:p w14:paraId="44A0CFCC" w14:textId="6960F173" w:rsidR="00E93DD0" w:rsidRPr="00E93DD0" w:rsidRDefault="00E93DD0" w:rsidP="00822426">
      <w:r>
        <w:lastRenderedPageBreak/>
        <w:t xml:space="preserve">According to Gibbs </w:t>
      </w:r>
      <w:r w:rsidR="00F31494">
        <w:t>model</w:t>
      </w:r>
      <w:r w:rsidR="00B85521">
        <w:t>, the</w:t>
      </w:r>
      <w:r>
        <w:t xml:space="preserve"> key sta</w:t>
      </w:r>
      <w:r w:rsidR="00F31494">
        <w:t xml:space="preserve">rt </w:t>
      </w:r>
      <w:r>
        <w:t xml:space="preserve">is description in this case I have focus on reflection. The purpose of reflection is to be able to evaluate all aspects of an activity or situation I have been previously. </w:t>
      </w:r>
      <w:r w:rsidR="00B85521">
        <w:t>It helps me to explore my further learning</w:t>
      </w:r>
      <w:r w:rsidR="008956B8">
        <w:t xml:space="preserve"> as well as gain self-knowledge and self-awareness. </w:t>
      </w:r>
    </w:p>
    <w:p w14:paraId="5459EBA8" w14:textId="2DEFCD4D" w:rsidR="0047556F" w:rsidRDefault="0047556F" w:rsidP="00822426">
      <w:pPr>
        <w:rPr>
          <w:u w:val="single"/>
        </w:rPr>
      </w:pPr>
      <w:r>
        <w:rPr>
          <w:u w:val="single"/>
        </w:rPr>
        <w:t>Feelings/ Reactions:</w:t>
      </w:r>
    </w:p>
    <w:p w14:paraId="63A3D697" w14:textId="2E42FDD5" w:rsidR="008956B8" w:rsidRDefault="00300A40" w:rsidP="00822426">
      <w:r>
        <w:t xml:space="preserve">According to Gibb’s model it is important to be aware of the feelings and reactions that are coming with the situation </w:t>
      </w:r>
      <w:r w:rsidR="00C74D9C">
        <w:t xml:space="preserve">I am in. In this case I can reflect on my feelings, when was my first day at the course. I have felt excited but nervous at the same time. It was because I was not aware of, how the day will go, will I be able to understand everything, but most importantly will I be able to meet the requirements to do well on my modules. </w:t>
      </w:r>
    </w:p>
    <w:p w14:paraId="12F0C8C7" w14:textId="77777777" w:rsidR="00C74D9C" w:rsidRPr="008956B8" w:rsidRDefault="00C74D9C" w:rsidP="00822426"/>
    <w:p w14:paraId="21AB124E" w14:textId="617223DD" w:rsidR="0047556F" w:rsidRPr="00F31494" w:rsidRDefault="0047556F" w:rsidP="00822426">
      <w:r>
        <w:rPr>
          <w:u w:val="single"/>
        </w:rPr>
        <w:t>Evaluation:</w:t>
      </w:r>
      <w:r w:rsidR="00F31494" w:rsidRPr="00F31494">
        <w:t xml:space="preserve"> </w:t>
      </w:r>
    </w:p>
    <w:tbl>
      <w:tblPr>
        <w:tblStyle w:val="TableGrid"/>
        <w:tblW w:w="0" w:type="auto"/>
        <w:tblLook w:val="04A0" w:firstRow="1" w:lastRow="0" w:firstColumn="1" w:lastColumn="0" w:noHBand="0" w:noVBand="1"/>
      </w:tblPr>
      <w:tblGrid>
        <w:gridCol w:w="4151"/>
        <w:gridCol w:w="4151"/>
      </w:tblGrid>
      <w:tr w:rsidR="00F31494" w14:paraId="53522DF8" w14:textId="77777777" w:rsidTr="00F31494">
        <w:tc>
          <w:tcPr>
            <w:tcW w:w="4151" w:type="dxa"/>
          </w:tcPr>
          <w:p w14:paraId="727DADD2" w14:textId="3301A70B" w:rsidR="00F31494" w:rsidRPr="00F31494" w:rsidRDefault="00F31494" w:rsidP="00F31494">
            <w:pPr>
              <w:jc w:val="center"/>
              <w:rPr>
                <w:szCs w:val="24"/>
              </w:rPr>
            </w:pPr>
            <w:r w:rsidRPr="00021AF8">
              <w:rPr>
                <w:szCs w:val="24"/>
              </w:rPr>
              <w:t>Good experience:</w:t>
            </w:r>
          </w:p>
        </w:tc>
        <w:tc>
          <w:tcPr>
            <w:tcW w:w="4151" w:type="dxa"/>
          </w:tcPr>
          <w:p w14:paraId="5A8249B3" w14:textId="70778F6D" w:rsidR="00F31494" w:rsidRDefault="00F31494" w:rsidP="00F31494">
            <w:pPr>
              <w:jc w:val="center"/>
            </w:pPr>
            <w:r>
              <w:t>Bad experience:</w:t>
            </w:r>
          </w:p>
        </w:tc>
      </w:tr>
      <w:tr w:rsidR="00F31494" w14:paraId="04375A65" w14:textId="77777777" w:rsidTr="00F31494">
        <w:tc>
          <w:tcPr>
            <w:tcW w:w="4151" w:type="dxa"/>
          </w:tcPr>
          <w:p w14:paraId="4A33AFA0" w14:textId="77777777" w:rsidR="00F31494" w:rsidRPr="00021AF8" w:rsidRDefault="00F31494" w:rsidP="00F31494">
            <w:pPr>
              <w:pStyle w:val="ListParagraph"/>
              <w:numPr>
                <w:ilvl w:val="0"/>
                <w:numId w:val="1"/>
              </w:numPr>
              <w:rPr>
                <w:rFonts w:ascii="Arial" w:hAnsi="Arial" w:cs="Arial"/>
                <w:sz w:val="24"/>
                <w:szCs w:val="24"/>
              </w:rPr>
            </w:pPr>
            <w:r w:rsidRPr="00021AF8">
              <w:rPr>
                <w:rFonts w:ascii="Arial" w:hAnsi="Arial" w:cs="Arial"/>
                <w:sz w:val="24"/>
                <w:szCs w:val="24"/>
              </w:rPr>
              <w:t>Realise the importance of reflection in the activities I am undertaking as well as my behaviour.</w:t>
            </w:r>
          </w:p>
          <w:p w14:paraId="3BE56970" w14:textId="77777777" w:rsidR="00F31494" w:rsidRPr="00180925" w:rsidRDefault="00F31494" w:rsidP="00F31494">
            <w:pPr>
              <w:pStyle w:val="ListParagraph"/>
              <w:numPr>
                <w:ilvl w:val="0"/>
                <w:numId w:val="1"/>
              </w:numPr>
            </w:pPr>
            <w:r>
              <w:rPr>
                <w:rFonts w:ascii="Arial" w:hAnsi="Arial" w:cs="Arial"/>
                <w:sz w:val="24"/>
                <w:szCs w:val="24"/>
              </w:rPr>
              <w:t>Reduce of stress, as I have evaluated the meaning of thing I have learnt and how I can use it in my future career and study.</w:t>
            </w:r>
          </w:p>
          <w:p w14:paraId="6B0ABF22" w14:textId="77777777" w:rsidR="00F31494" w:rsidRPr="00D60D37" w:rsidRDefault="00F31494" w:rsidP="00F31494">
            <w:pPr>
              <w:pStyle w:val="ListParagraph"/>
              <w:numPr>
                <w:ilvl w:val="0"/>
                <w:numId w:val="1"/>
              </w:numPr>
            </w:pPr>
            <w:r>
              <w:rPr>
                <w:rFonts w:ascii="Arial" w:hAnsi="Arial" w:cs="Arial"/>
                <w:sz w:val="24"/>
                <w:szCs w:val="24"/>
              </w:rPr>
              <w:t>Helps me to set more effective goals in my personal development plan.</w:t>
            </w:r>
          </w:p>
          <w:p w14:paraId="16536634" w14:textId="77777777" w:rsidR="00F31494" w:rsidRDefault="00F31494" w:rsidP="00F31494">
            <w:pPr>
              <w:pStyle w:val="ListParagraph"/>
              <w:numPr>
                <w:ilvl w:val="0"/>
                <w:numId w:val="1"/>
              </w:numPr>
            </w:pPr>
            <w:r>
              <w:rPr>
                <w:rFonts w:ascii="Arial" w:hAnsi="Arial" w:cs="Arial"/>
                <w:sz w:val="24"/>
                <w:szCs w:val="24"/>
              </w:rPr>
              <w:t xml:space="preserve">Helps me to be more in control of my own personal development. </w:t>
            </w:r>
          </w:p>
          <w:p w14:paraId="12BA6A0C" w14:textId="77777777" w:rsidR="00F31494" w:rsidRDefault="00F31494" w:rsidP="00822426"/>
        </w:tc>
        <w:tc>
          <w:tcPr>
            <w:tcW w:w="4151" w:type="dxa"/>
          </w:tcPr>
          <w:p w14:paraId="176BC182" w14:textId="77777777" w:rsidR="00F31494" w:rsidRDefault="00F31494" w:rsidP="00F31494">
            <w:pPr>
              <w:pStyle w:val="ListParagraph"/>
              <w:numPr>
                <w:ilvl w:val="0"/>
                <w:numId w:val="1"/>
              </w:numPr>
              <w:rPr>
                <w:rFonts w:ascii="Arial" w:hAnsi="Arial" w:cs="Arial"/>
                <w:sz w:val="24"/>
                <w:szCs w:val="24"/>
              </w:rPr>
            </w:pPr>
            <w:r w:rsidRPr="00021AF8">
              <w:rPr>
                <w:rFonts w:ascii="Arial" w:hAnsi="Arial" w:cs="Arial"/>
                <w:sz w:val="24"/>
                <w:szCs w:val="24"/>
              </w:rPr>
              <w:t>Lack</w:t>
            </w:r>
            <w:r>
              <w:rPr>
                <w:rFonts w:ascii="Arial" w:hAnsi="Arial" w:cs="Arial"/>
                <w:sz w:val="24"/>
                <w:szCs w:val="24"/>
              </w:rPr>
              <w:t xml:space="preserve"> of knowledge of how important it is evaluation of situation I am in to be able to improve myself in the future. </w:t>
            </w:r>
          </w:p>
          <w:p w14:paraId="1BEB44F6" w14:textId="77777777" w:rsidR="00F31494" w:rsidRDefault="00F31494" w:rsidP="00F31494">
            <w:pPr>
              <w:pStyle w:val="ListParagraph"/>
              <w:numPr>
                <w:ilvl w:val="0"/>
                <w:numId w:val="1"/>
              </w:numPr>
              <w:rPr>
                <w:rFonts w:ascii="Arial" w:hAnsi="Arial" w:cs="Arial"/>
                <w:sz w:val="24"/>
                <w:szCs w:val="24"/>
              </w:rPr>
            </w:pPr>
            <w:r>
              <w:rPr>
                <w:rFonts w:ascii="Arial" w:hAnsi="Arial" w:cs="Arial"/>
                <w:sz w:val="24"/>
                <w:szCs w:val="24"/>
              </w:rPr>
              <w:t>Not reflecting my previous experiences, lower my potential to grow and explore theories and models of learning that are available for me.</w:t>
            </w:r>
          </w:p>
          <w:p w14:paraId="2BC155B4" w14:textId="77777777" w:rsidR="00F31494" w:rsidRPr="00021AF8" w:rsidRDefault="00F31494" w:rsidP="00F31494">
            <w:pPr>
              <w:pStyle w:val="ListParagraph"/>
              <w:numPr>
                <w:ilvl w:val="0"/>
                <w:numId w:val="1"/>
              </w:numPr>
              <w:rPr>
                <w:rFonts w:ascii="Arial" w:hAnsi="Arial" w:cs="Arial"/>
                <w:sz w:val="24"/>
                <w:szCs w:val="24"/>
              </w:rPr>
            </w:pPr>
            <w:r>
              <w:rPr>
                <w:rFonts w:ascii="Arial" w:hAnsi="Arial" w:cs="Arial"/>
                <w:sz w:val="24"/>
                <w:szCs w:val="24"/>
              </w:rPr>
              <w:t xml:space="preserve">Sometimes overreact, as it is based on spontaneous reaction rather then based on the previous experiences.  </w:t>
            </w:r>
          </w:p>
          <w:p w14:paraId="148317DE" w14:textId="77777777" w:rsidR="00F31494" w:rsidRDefault="00F31494" w:rsidP="00822426"/>
        </w:tc>
      </w:tr>
    </w:tbl>
    <w:p w14:paraId="56A761A0" w14:textId="77777777" w:rsidR="00F31494" w:rsidRPr="00F31494" w:rsidRDefault="00F31494" w:rsidP="00822426"/>
    <w:p w14:paraId="3FFD458A" w14:textId="6CE4C573" w:rsidR="0047556F" w:rsidRDefault="0047556F" w:rsidP="00822426">
      <w:pPr>
        <w:rPr>
          <w:u w:val="single"/>
        </w:rPr>
      </w:pPr>
      <w:r>
        <w:rPr>
          <w:u w:val="single"/>
        </w:rPr>
        <w:lastRenderedPageBreak/>
        <w:t>Analysis:</w:t>
      </w:r>
    </w:p>
    <w:p w14:paraId="1F77AEA3" w14:textId="13937DE4" w:rsidR="009D5EFF" w:rsidRPr="009D5EFF" w:rsidRDefault="009D5EFF" w:rsidP="009D5EFF">
      <w:r>
        <w:t>Using the</w:t>
      </w:r>
      <w:r w:rsidR="00732BA4">
        <w:t>se</w:t>
      </w:r>
      <w:r>
        <w:t xml:space="preserve"> model helped</w:t>
      </w:r>
      <w:r w:rsidR="00732BA4">
        <w:t xml:space="preserve"> me to reflect and implement on my personal life situations, for ex</w:t>
      </w:r>
      <w:r w:rsidR="00F31494">
        <w:t>a</w:t>
      </w:r>
      <w:r w:rsidR="00732BA4">
        <w:t>mpl</w:t>
      </w:r>
      <w:r w:rsidR="00153C0B">
        <w:t>e</w:t>
      </w:r>
      <w:r w:rsidR="00732BA4">
        <w:t xml:space="preserve"> explaining situation my feelings about it and create a solution for it. At some points it becomes extremely helpful for my work</w:t>
      </w:r>
      <w:r w:rsidR="00153C0B">
        <w:t xml:space="preserve"> </w:t>
      </w:r>
      <w:r w:rsidR="00732BA4">
        <w:t>studies and daily life tasks. Reflection for me become a to</w:t>
      </w:r>
      <w:r w:rsidR="00153C0B">
        <w:t>o</w:t>
      </w:r>
      <w:r w:rsidR="00732BA4">
        <w:t>l</w:t>
      </w:r>
      <w:r w:rsidR="00153C0B">
        <w:t>,</w:t>
      </w:r>
      <w:r w:rsidR="00732BA4">
        <w:t xml:space="preserve"> as I can </w:t>
      </w:r>
      <w:r w:rsidR="00153C0B">
        <w:t>implement</w:t>
      </w:r>
      <w:r w:rsidR="00732BA4">
        <w:t xml:space="preserve"> in my daily life as it keeps me </w:t>
      </w:r>
      <w:r w:rsidR="00153C0B">
        <w:t>aware</w:t>
      </w:r>
      <w:r w:rsidR="00732BA4">
        <w:t xml:space="preserve"> of my situation and having a time control for my tasks and personal life. For </w:t>
      </w:r>
      <w:r w:rsidR="00153C0B">
        <w:t>example</w:t>
      </w:r>
      <w:r w:rsidR="00732BA4">
        <w:t xml:space="preserve"> as a hard week working </w:t>
      </w:r>
      <w:r w:rsidR="00153C0B">
        <w:t>I’m</w:t>
      </w:r>
      <w:r w:rsidR="00732BA4">
        <w:t xml:space="preserve"> more </w:t>
      </w:r>
      <w:r w:rsidR="00153C0B">
        <w:t>concentred</w:t>
      </w:r>
      <w:r w:rsidR="00732BA4">
        <w:t xml:space="preserve"> on my next task and my goals on it. On</w:t>
      </w:r>
      <w:r w:rsidR="00153C0B">
        <w:t>c</w:t>
      </w:r>
      <w:r w:rsidR="00732BA4">
        <w:t>e</w:t>
      </w:r>
      <w:r w:rsidR="00153C0B">
        <w:t xml:space="preserve"> is</w:t>
      </w:r>
      <w:r w:rsidR="00732BA4">
        <w:t xml:space="preserve"> </w:t>
      </w:r>
      <w:r w:rsidR="00153C0B">
        <w:t>completed,</w:t>
      </w:r>
      <w:r w:rsidR="00732BA4">
        <w:t xml:space="preserve"> I </w:t>
      </w:r>
      <w:r w:rsidR="00153C0B">
        <w:t>w</w:t>
      </w:r>
      <w:r w:rsidR="00F31494">
        <w:t>ill follow</w:t>
      </w:r>
      <w:r w:rsidR="00732BA4">
        <w:t xml:space="preserve"> to my next one. In the end w</w:t>
      </w:r>
      <w:r w:rsidR="00153C0B">
        <w:t>h</w:t>
      </w:r>
      <w:r w:rsidR="00732BA4">
        <w:t xml:space="preserve">en I look at </w:t>
      </w:r>
      <w:r w:rsidR="00153C0B">
        <w:t>everything</w:t>
      </w:r>
      <w:r w:rsidR="00732BA4">
        <w:t xml:space="preserve"> I have done I can have a better control of my time management </w:t>
      </w:r>
      <w:r w:rsidR="00153C0B">
        <w:t>self-control</w:t>
      </w:r>
      <w:r w:rsidR="00732BA4">
        <w:t xml:space="preserve"> of my ideas and </w:t>
      </w:r>
      <w:r w:rsidR="00153C0B">
        <w:t>implement</w:t>
      </w:r>
      <w:r w:rsidR="00732BA4">
        <w:t xml:space="preserve"> them </w:t>
      </w:r>
      <w:r w:rsidR="00153C0B">
        <w:t>accordingly.</w:t>
      </w:r>
    </w:p>
    <w:p w14:paraId="28239898" w14:textId="723EBF76" w:rsidR="0047556F" w:rsidRDefault="0047556F" w:rsidP="00822426">
      <w:pPr>
        <w:rPr>
          <w:u w:val="single"/>
        </w:rPr>
      </w:pPr>
      <w:r>
        <w:rPr>
          <w:u w:val="single"/>
        </w:rPr>
        <w:t xml:space="preserve">Conclusion – general: </w:t>
      </w:r>
    </w:p>
    <w:p w14:paraId="6C44046E" w14:textId="7BD76D24" w:rsidR="00AA30A5" w:rsidRPr="00AA30A5" w:rsidRDefault="00AA30A5" w:rsidP="00822426">
      <w:r>
        <w:t>Reflecting on any situation makes me aware of my possibilities and gives me a better overview of my options and opportunities</w:t>
      </w:r>
      <w:r w:rsidR="00721554">
        <w:t xml:space="preserve"> that comes with it.</w:t>
      </w:r>
    </w:p>
    <w:p w14:paraId="4964AE6E" w14:textId="77777777" w:rsidR="00D65DB6" w:rsidRDefault="0047556F" w:rsidP="00822426">
      <w:pPr>
        <w:rPr>
          <w:u w:val="single"/>
        </w:rPr>
      </w:pPr>
      <w:r>
        <w:rPr>
          <w:u w:val="single"/>
        </w:rPr>
        <w:t xml:space="preserve">Conclusion – specific: </w:t>
      </w:r>
      <w:r w:rsidR="00AA30A5">
        <w:rPr>
          <w:u w:val="single"/>
        </w:rPr>
        <w:t xml:space="preserve"> </w:t>
      </w:r>
    </w:p>
    <w:p w14:paraId="5FD7BE29" w14:textId="100CB531" w:rsidR="0047556F" w:rsidRPr="00AA30A5" w:rsidRDefault="00AA30A5" w:rsidP="00822426">
      <w:r>
        <w:t xml:space="preserve">To </w:t>
      </w:r>
      <w:r w:rsidR="00651664">
        <w:t>become</w:t>
      </w:r>
      <w:r>
        <w:t xml:space="preserve"> confident and </w:t>
      </w:r>
      <w:r w:rsidR="00651664">
        <w:t>aware</w:t>
      </w:r>
      <w:r>
        <w:t xml:space="preserve"> of any work I do</w:t>
      </w:r>
      <w:r w:rsidR="00721554">
        <w:t>,</w:t>
      </w:r>
      <w:r>
        <w:t xml:space="preserve"> </w:t>
      </w:r>
      <w:r w:rsidR="00651664">
        <w:t>I need to have a strategic plans. Reflection it’s a helpful to</w:t>
      </w:r>
      <w:r w:rsidR="00721554">
        <w:t>o</w:t>
      </w:r>
      <w:r w:rsidR="00651664">
        <w:t>l to help me meet m</w:t>
      </w:r>
      <w:r w:rsidR="00721554">
        <w:t>os</w:t>
      </w:r>
      <w:r w:rsidR="00651664">
        <w:t>t of the requirement that are expected from me.</w:t>
      </w:r>
    </w:p>
    <w:p w14:paraId="746B3121" w14:textId="77777777" w:rsidR="00721554" w:rsidRDefault="0047556F" w:rsidP="00822426">
      <w:pPr>
        <w:rPr>
          <w:u w:val="single"/>
        </w:rPr>
      </w:pPr>
      <w:r>
        <w:rPr>
          <w:u w:val="single"/>
        </w:rPr>
        <w:t xml:space="preserve">Personal Action Plans: </w:t>
      </w:r>
    </w:p>
    <w:p w14:paraId="569271F9" w14:textId="5FA3D183" w:rsidR="00651664" w:rsidRDefault="00651664" w:rsidP="00822426">
      <w:r>
        <w:t xml:space="preserve">I see </w:t>
      </w:r>
      <w:r w:rsidR="00721554">
        <w:t>myself</w:t>
      </w:r>
      <w:r>
        <w:t xml:space="preserve"> in the future using these skills as a professional  physiotherapist in order to help my patients and describe there situation in a efficiency. Helping me to analyse the patients and the</w:t>
      </w:r>
      <w:r w:rsidR="00D65DB6">
        <w:t>ir</w:t>
      </w:r>
      <w:r>
        <w:t xml:space="preserve"> needs, dedicate time to explore different methods that </w:t>
      </w:r>
      <w:r w:rsidR="00D65DB6">
        <w:t>may</w:t>
      </w:r>
      <w:r>
        <w:t xml:space="preserve"> work better for </w:t>
      </w:r>
      <w:r w:rsidR="00D65DB6">
        <w:t>each</w:t>
      </w:r>
      <w:r>
        <w:t xml:space="preserve"> individual. Th</w:t>
      </w:r>
      <w:r w:rsidR="00721554">
        <w:t>is</w:t>
      </w:r>
      <w:r>
        <w:t xml:space="preserve"> type of </w:t>
      </w:r>
      <w:r w:rsidR="00D65DB6">
        <w:t>tools may need a critical thinking  and a strong confidence to make decision. I’m confident that all the tools I have and still learning it will help me at any stage of my study career and on my professional development.</w:t>
      </w:r>
    </w:p>
    <w:p w14:paraId="6AC44198" w14:textId="21766877" w:rsidR="0047556F" w:rsidRPr="00651664" w:rsidRDefault="00651664" w:rsidP="00822426">
      <w:r>
        <w:t xml:space="preserve"> </w:t>
      </w:r>
    </w:p>
    <w:bookmarkEnd w:id="3"/>
    <w:p w14:paraId="35AA8246" w14:textId="69549324" w:rsidR="00822426" w:rsidRDefault="00822426" w:rsidP="00822426"/>
    <w:p w14:paraId="7C485C9C" w14:textId="77777777" w:rsidR="00822426" w:rsidRDefault="00822426" w:rsidP="003A709B">
      <w:pPr>
        <w:pStyle w:val="Heading1"/>
      </w:pPr>
      <w:bookmarkStart w:id="4" w:name="_Toc70247001"/>
      <w:r>
        <w:t>Topic 3: CV writing</w:t>
      </w:r>
      <w:bookmarkEnd w:id="4"/>
      <w:r>
        <w:t xml:space="preserve"> </w:t>
      </w:r>
    </w:p>
    <w:p w14:paraId="720ED1B1" w14:textId="77777777" w:rsidR="00BE4DF9" w:rsidRDefault="0047556F" w:rsidP="0047556F">
      <w:r>
        <w:rPr>
          <w:u w:val="single"/>
        </w:rPr>
        <w:t>Initial Experience:</w:t>
      </w:r>
      <w:r w:rsidR="00BE4DF9">
        <w:t xml:space="preserve"> </w:t>
      </w:r>
    </w:p>
    <w:p w14:paraId="7AE5143D" w14:textId="74BCA544" w:rsidR="00BE4DF9" w:rsidRDefault="00BE4DF9" w:rsidP="0047556F">
      <w:r>
        <w:t>I have decided to use CV</w:t>
      </w:r>
      <w:r w:rsidR="005D0AD1">
        <w:t xml:space="preserve"> as I have developed several changes due to living in different </w:t>
      </w:r>
      <w:r w:rsidR="004A58A5">
        <w:t>countries</w:t>
      </w:r>
      <w:r w:rsidR="005D0AD1">
        <w:t>.</w:t>
      </w:r>
    </w:p>
    <w:p w14:paraId="319070B5" w14:textId="77777777" w:rsidR="005D0AD1" w:rsidRDefault="0047556F" w:rsidP="005D0AD1">
      <w:r>
        <w:rPr>
          <w:u w:val="single"/>
        </w:rPr>
        <w:t>Description:</w:t>
      </w:r>
      <w:r w:rsidR="005D0AD1" w:rsidRPr="005D0AD1">
        <w:t xml:space="preserve"> </w:t>
      </w:r>
    </w:p>
    <w:p w14:paraId="3B7EA9F0" w14:textId="3ADFF8FF" w:rsidR="005D0AD1" w:rsidRPr="00BE4DF9" w:rsidRDefault="005D0AD1" w:rsidP="005D0AD1">
      <w:r>
        <w:t xml:space="preserve">After moving to England I have tried to apply for jobs using my last CV that I have used in Denmark. Once I realize the model of presentation of my skills and academic level as well as personal information was not fully informative and at some points confusing, I understood that I wasn’t going to be fully succeed on my job search. </w:t>
      </w:r>
    </w:p>
    <w:p w14:paraId="099AE475" w14:textId="054A2FBD" w:rsidR="0047556F" w:rsidRDefault="0047556F" w:rsidP="0047556F">
      <w:pPr>
        <w:rPr>
          <w:u w:val="single"/>
        </w:rPr>
      </w:pPr>
    </w:p>
    <w:p w14:paraId="163B056B" w14:textId="7CCECE82" w:rsidR="0047556F" w:rsidRDefault="0047556F" w:rsidP="0047556F">
      <w:pPr>
        <w:rPr>
          <w:u w:val="single"/>
        </w:rPr>
      </w:pPr>
      <w:r>
        <w:rPr>
          <w:u w:val="single"/>
        </w:rPr>
        <w:t>Feelings/ Reactions:</w:t>
      </w:r>
    </w:p>
    <w:p w14:paraId="24D55A92" w14:textId="255F35AF" w:rsidR="001008DB" w:rsidRPr="001008DB" w:rsidRDefault="001008DB" w:rsidP="0047556F">
      <w:r>
        <w:t xml:space="preserve">I had a mixed feelings when I was applying for vacancies and I have not received any further response. However, evaluating my CV and research have pointed out what my CV is missing and I have applied the changes. Now I feel confident about my CV and I feel satisfied when I apply for any job vacancies. </w:t>
      </w:r>
    </w:p>
    <w:p w14:paraId="714B9416" w14:textId="3D6018D1" w:rsidR="0047556F" w:rsidRDefault="0047556F" w:rsidP="0047556F">
      <w:pPr>
        <w:rPr>
          <w:u w:val="single"/>
        </w:rPr>
      </w:pPr>
      <w:r>
        <w:rPr>
          <w:u w:val="single"/>
        </w:rPr>
        <w:t>Evaluation:</w:t>
      </w:r>
    </w:p>
    <w:p w14:paraId="2AA4DD06" w14:textId="5A6DF8A7" w:rsidR="005D0AD1" w:rsidRDefault="005D0AD1" w:rsidP="0047556F">
      <w:r>
        <w:t>I have realised that CV in UK is treated as a ‘brand’ of a person who is applying for the job, as defined “A CV is a document aimed at convincing an employer that who you are, your qualifications, work experience and your skills makes it worthwhile for them to offer you either work experience or a chance to move forward in a formal selection process”(Morgan, 2017, p339)</w:t>
      </w:r>
      <w:r w:rsidR="00290D3B">
        <w:t>.</w:t>
      </w:r>
    </w:p>
    <w:tbl>
      <w:tblPr>
        <w:tblStyle w:val="TableGrid"/>
        <w:tblW w:w="0" w:type="auto"/>
        <w:tblLook w:val="04A0" w:firstRow="1" w:lastRow="0" w:firstColumn="1" w:lastColumn="0" w:noHBand="0" w:noVBand="1"/>
      </w:tblPr>
      <w:tblGrid>
        <w:gridCol w:w="4151"/>
        <w:gridCol w:w="4151"/>
      </w:tblGrid>
      <w:tr w:rsidR="00290D3B" w14:paraId="7C0AF7D6" w14:textId="77777777" w:rsidTr="00290D3B">
        <w:tc>
          <w:tcPr>
            <w:tcW w:w="4151" w:type="dxa"/>
          </w:tcPr>
          <w:p w14:paraId="2CAC0694" w14:textId="35467CD5" w:rsidR="00290D3B" w:rsidRDefault="00290D3B" w:rsidP="00290D3B">
            <w:pPr>
              <w:jc w:val="center"/>
            </w:pPr>
            <w:r>
              <w:t>Good experience:</w:t>
            </w:r>
          </w:p>
          <w:p w14:paraId="510467D4" w14:textId="2E4F04CD" w:rsidR="00290D3B" w:rsidRDefault="00290D3B" w:rsidP="00290D3B">
            <w:r>
              <w:lastRenderedPageBreak/>
              <w:t>Once I reali</w:t>
            </w:r>
            <w:r>
              <w:t>z</w:t>
            </w:r>
            <w:r>
              <w:t>e</w:t>
            </w:r>
            <w:r>
              <w:t>d</w:t>
            </w:r>
            <w:r>
              <w:t xml:space="preserve"> what I was doing wrong and change my approach, I immediately had good results. I had most of the companies that I had applied for a position, giving me the opportunity that I was looking for. At this point I only had to make the last move and stick with the job.</w:t>
            </w:r>
          </w:p>
          <w:p w14:paraId="145B4672" w14:textId="77777777" w:rsidR="00290D3B" w:rsidRDefault="00290D3B" w:rsidP="0047556F"/>
        </w:tc>
        <w:tc>
          <w:tcPr>
            <w:tcW w:w="4151" w:type="dxa"/>
          </w:tcPr>
          <w:p w14:paraId="2AAC3311" w14:textId="4EC9F846" w:rsidR="00290D3B" w:rsidRDefault="00290D3B" w:rsidP="00290D3B">
            <w:pPr>
              <w:jc w:val="center"/>
            </w:pPr>
            <w:r>
              <w:lastRenderedPageBreak/>
              <w:t>Bad experience:</w:t>
            </w:r>
          </w:p>
          <w:p w14:paraId="5955E1F2" w14:textId="77777777" w:rsidR="00290D3B" w:rsidRDefault="00290D3B" w:rsidP="00290D3B">
            <w:r>
              <w:lastRenderedPageBreak/>
              <w:t>My negative thoughts and not feeling confident to change my approach, made me lose opportunities as well as time and going truth these situation at some point I realize that I didn’t explore myself enough and I was driving myself to believe I wasn’t worth to achieve my goal. In this case the importance was to have a job to provide for myself and family.</w:t>
            </w:r>
          </w:p>
          <w:p w14:paraId="0CAA4AF9" w14:textId="77777777" w:rsidR="00290D3B" w:rsidRDefault="00290D3B" w:rsidP="0047556F"/>
        </w:tc>
      </w:tr>
    </w:tbl>
    <w:p w14:paraId="2F79458D" w14:textId="77777777" w:rsidR="00290D3B" w:rsidRPr="005D0AD1" w:rsidRDefault="00290D3B" w:rsidP="0047556F"/>
    <w:p w14:paraId="20001599" w14:textId="77777777" w:rsidR="00155D0D" w:rsidRDefault="0047556F" w:rsidP="0047556F">
      <w:r>
        <w:rPr>
          <w:u w:val="single"/>
        </w:rPr>
        <w:t>Analysis:</w:t>
      </w:r>
      <w:r w:rsidR="00871661">
        <w:t xml:space="preserve"> </w:t>
      </w:r>
    </w:p>
    <w:p w14:paraId="7B7D155C" w14:textId="6F54891C" w:rsidR="0047556F" w:rsidRPr="00871661" w:rsidRDefault="005121A3" w:rsidP="0047556F">
      <w:r>
        <w:t>R</w:t>
      </w:r>
      <w:r w:rsidR="00390AD6">
        <w:t>ealizing my mistake</w:t>
      </w:r>
      <w:r w:rsidR="00155D0D">
        <w:t xml:space="preserve"> of handing CV</w:t>
      </w:r>
      <w:r>
        <w:t>,</w:t>
      </w:r>
      <w:r w:rsidR="00155D0D">
        <w:t xml:space="preserve"> wit</w:t>
      </w:r>
      <w:r>
        <w:t>hout a</w:t>
      </w:r>
      <w:r w:rsidR="00155D0D">
        <w:t xml:space="preserve"> change and adapt</w:t>
      </w:r>
      <w:r w:rsidR="00290D3B">
        <w:t>ation,</w:t>
      </w:r>
      <w:r w:rsidR="00155D0D">
        <w:t xml:space="preserve"> I was</w:t>
      </w:r>
      <w:r w:rsidR="00390AD6">
        <w:t xml:space="preserve"> sto</w:t>
      </w:r>
      <w:r w:rsidR="00155D0D">
        <w:t>ck</w:t>
      </w:r>
      <w:r w:rsidR="00390AD6">
        <w:t xml:space="preserve"> on a situation that had a simple solution</w:t>
      </w:r>
      <w:r w:rsidR="00155D0D">
        <w:t>.</w:t>
      </w:r>
      <w:r w:rsidR="00390AD6">
        <w:t xml:space="preserve"> </w:t>
      </w:r>
      <w:r w:rsidR="00155D0D">
        <w:t>R</w:t>
      </w:r>
      <w:r w:rsidR="00871661">
        <w:t>ealising what was the most important thing</w:t>
      </w:r>
      <w:r>
        <w:t xml:space="preserve"> as taking out the excess of information as my personal information</w:t>
      </w:r>
      <w:r w:rsidR="00290D3B">
        <w:t xml:space="preserve"> such as</w:t>
      </w:r>
      <w:r>
        <w:t xml:space="preserve"> date or b</w:t>
      </w:r>
      <w:r w:rsidR="00290D3B">
        <w:t>i</w:t>
      </w:r>
      <w:r>
        <w:t>rth and address</w:t>
      </w:r>
      <w:r w:rsidR="00BA5F79">
        <w:t xml:space="preserve"> due to data protection act</w:t>
      </w:r>
      <w:r>
        <w:t>.</w:t>
      </w:r>
      <w:r w:rsidR="00871661">
        <w:t xml:space="preserve"> I had to make a change</w:t>
      </w:r>
      <w:r w:rsidR="00155D0D">
        <w:t>,</w:t>
      </w:r>
      <w:r w:rsidR="00871661">
        <w:t xml:space="preserve"> I </w:t>
      </w:r>
      <w:r w:rsidR="00390AD6">
        <w:t xml:space="preserve">understood </w:t>
      </w:r>
      <w:r w:rsidR="00871661">
        <w:t xml:space="preserve"> that my first approach was complete</w:t>
      </w:r>
      <w:r w:rsidR="00BA5F79">
        <w:t>ly</w:t>
      </w:r>
      <w:r w:rsidR="00871661">
        <w:t xml:space="preserve"> </w:t>
      </w:r>
      <w:r w:rsidR="00155D0D">
        <w:t>misleading</w:t>
      </w:r>
      <w:r w:rsidR="00871661">
        <w:t xml:space="preserve"> me from what I was aiming to achieve. </w:t>
      </w:r>
    </w:p>
    <w:p w14:paraId="7D387A19" w14:textId="77777777" w:rsidR="00155D0D" w:rsidRDefault="0047556F" w:rsidP="0047556F">
      <w:pPr>
        <w:rPr>
          <w:u w:val="single"/>
        </w:rPr>
      </w:pPr>
      <w:r w:rsidRPr="00390AD6">
        <w:rPr>
          <w:u w:val="single"/>
        </w:rPr>
        <w:t xml:space="preserve">Conclusion – general: </w:t>
      </w:r>
    </w:p>
    <w:p w14:paraId="08A976EB" w14:textId="611CFBCF" w:rsidR="0047556F" w:rsidRPr="00390AD6" w:rsidRDefault="00155D0D" w:rsidP="0047556F">
      <w:r>
        <w:t>A</w:t>
      </w:r>
      <w:r w:rsidR="00390AD6" w:rsidRPr="00390AD6">
        <w:t>fter realizing</w:t>
      </w:r>
      <w:r>
        <w:t>,</w:t>
      </w:r>
      <w:r w:rsidR="00390AD6" w:rsidRPr="00390AD6">
        <w:t xml:space="preserve"> what was wrong and be ab</w:t>
      </w:r>
      <w:r w:rsidR="00390AD6">
        <w:t>le to understand it, I ma</w:t>
      </w:r>
      <w:r>
        <w:t>d</w:t>
      </w:r>
      <w:r w:rsidR="00390AD6">
        <w:t xml:space="preserve">e changes that made a big difference and bringing me opportunities that I was looking for. </w:t>
      </w:r>
      <w:r w:rsidR="00390AD6" w:rsidRPr="00390AD6">
        <w:t xml:space="preserve">   </w:t>
      </w:r>
    </w:p>
    <w:p w14:paraId="6AF3FB97" w14:textId="77777777" w:rsidR="00155D0D" w:rsidRDefault="0047556F" w:rsidP="0047556F">
      <w:r w:rsidRPr="00390AD6">
        <w:rPr>
          <w:u w:val="single"/>
        </w:rPr>
        <w:t>Conclusion – specific:</w:t>
      </w:r>
      <w:r w:rsidR="00390AD6" w:rsidRPr="00390AD6">
        <w:t xml:space="preserve"> </w:t>
      </w:r>
    </w:p>
    <w:p w14:paraId="6843B8A9" w14:textId="200EDF99" w:rsidR="0047556F" w:rsidRPr="00390AD6" w:rsidRDefault="00155D0D" w:rsidP="0047556F">
      <w:r>
        <w:t>H</w:t>
      </w:r>
      <w:r w:rsidR="00390AD6">
        <w:t>aving the awareness of what’s wrong and making the modifications</w:t>
      </w:r>
      <w:r>
        <w:t xml:space="preserve"> that was</w:t>
      </w:r>
      <w:r w:rsidR="00390AD6">
        <w:t xml:space="preserve"> needed to implement a better approach, as creating a type of </w:t>
      </w:r>
      <w:r>
        <w:t>C</w:t>
      </w:r>
      <w:r w:rsidR="00390AD6">
        <w:t>V adapted to the UK st</w:t>
      </w:r>
      <w:r>
        <w:t>yle</w:t>
      </w:r>
      <w:r w:rsidR="00390AD6">
        <w:t xml:space="preserve"> and model to apply for any work.</w:t>
      </w:r>
    </w:p>
    <w:p w14:paraId="4A9809B4" w14:textId="77777777" w:rsidR="00155D0D" w:rsidRDefault="0047556F" w:rsidP="0047556F">
      <w:r>
        <w:rPr>
          <w:u w:val="single"/>
        </w:rPr>
        <w:lastRenderedPageBreak/>
        <w:t>Personal Action Plans:</w:t>
      </w:r>
      <w:r w:rsidR="00155D0D">
        <w:t xml:space="preserve"> </w:t>
      </w:r>
    </w:p>
    <w:p w14:paraId="6C9DC981" w14:textId="42B2A1F9" w:rsidR="00822426" w:rsidRPr="00822426" w:rsidRDefault="00390AD6" w:rsidP="00822426">
      <w:r>
        <w:t xml:space="preserve">In my case I had </w:t>
      </w:r>
      <w:r w:rsidR="00155D0D">
        <w:t>to be open mind</w:t>
      </w:r>
      <w:r w:rsidR="00381D97">
        <w:t>ed</w:t>
      </w:r>
      <w:r w:rsidR="00155D0D">
        <w:t xml:space="preserve"> and search for different methods to approach a good results. I did get more information needed about the company I was about to apply for the work.</w:t>
      </w:r>
    </w:p>
    <w:p w14:paraId="599E741C" w14:textId="77777777" w:rsidR="00822426" w:rsidRDefault="00822426" w:rsidP="003A709B">
      <w:pPr>
        <w:pStyle w:val="Heading1"/>
      </w:pPr>
      <w:bookmarkStart w:id="5" w:name="_Toc70247002"/>
      <w:r>
        <w:t>Topic 4: Cover Letter writing</w:t>
      </w:r>
      <w:bookmarkEnd w:id="5"/>
      <w:r>
        <w:t xml:space="preserve"> </w:t>
      </w:r>
    </w:p>
    <w:p w14:paraId="555D2C86" w14:textId="77777777" w:rsidR="00FE45F0" w:rsidRDefault="0047556F" w:rsidP="0047556F">
      <w:r>
        <w:rPr>
          <w:u w:val="single"/>
        </w:rPr>
        <w:t>Initial Experience:</w:t>
      </w:r>
      <w:r w:rsidR="00576266">
        <w:t xml:space="preserve"> </w:t>
      </w:r>
    </w:p>
    <w:p w14:paraId="4D64DF28" w14:textId="5E543A33" w:rsidR="0047556F" w:rsidRPr="00576266" w:rsidRDefault="00576266" w:rsidP="0047556F">
      <w:r>
        <w:t xml:space="preserve">For me the most important </w:t>
      </w:r>
      <w:r w:rsidR="008C1678">
        <w:t>factor</w:t>
      </w:r>
      <w:r>
        <w:t xml:space="preserve"> to do after C</w:t>
      </w:r>
      <w:r w:rsidR="008C1678">
        <w:t>V</w:t>
      </w:r>
      <w:r>
        <w:t xml:space="preserve"> it’s to give a full understanding of my rol</w:t>
      </w:r>
      <w:r w:rsidR="00FE45F0">
        <w:t>e</w:t>
      </w:r>
      <w:r>
        <w:t xml:space="preserve"> to the company I’m applying to work</w:t>
      </w:r>
      <w:r w:rsidR="00FE45F0">
        <w:t xml:space="preserve"> for</w:t>
      </w:r>
      <w:r>
        <w:t xml:space="preserve">. Giving them my full </w:t>
      </w:r>
      <w:r w:rsidR="00FE45F0">
        <w:t>sense</w:t>
      </w:r>
      <w:r>
        <w:t xml:space="preserve"> of what will be my tasks and what I will provide the company to make a difference or be able to meet </w:t>
      </w:r>
      <w:r w:rsidR="00FE45F0">
        <w:t xml:space="preserve">all </w:t>
      </w:r>
      <w:r>
        <w:t xml:space="preserve">the </w:t>
      </w:r>
      <w:r w:rsidR="00952B21">
        <w:t>requirements.</w:t>
      </w:r>
    </w:p>
    <w:p w14:paraId="03959C68" w14:textId="77777777" w:rsidR="00FE45F0" w:rsidRDefault="0047556F" w:rsidP="0047556F">
      <w:r>
        <w:rPr>
          <w:u w:val="single"/>
        </w:rPr>
        <w:t>Description:</w:t>
      </w:r>
      <w:r w:rsidR="00952B21">
        <w:t xml:space="preserve"> </w:t>
      </w:r>
    </w:p>
    <w:p w14:paraId="31D1CE1C" w14:textId="7816AD50" w:rsidR="0047556F" w:rsidRPr="00952B21" w:rsidRDefault="00FE45F0" w:rsidP="0047556F">
      <w:r>
        <w:t>I</w:t>
      </w:r>
      <w:r w:rsidR="00952B21">
        <w:t>t</w:t>
      </w:r>
      <w:r>
        <w:t>’</w:t>
      </w:r>
      <w:r w:rsidR="00952B21">
        <w:t>s important for me to be clear on my information about the company, explain them how I heard about them, what’s my</w:t>
      </w:r>
      <w:r>
        <w:t xml:space="preserve"> possible</w:t>
      </w:r>
      <w:r w:rsidR="00952B21">
        <w:t xml:space="preserve"> future in the company.</w:t>
      </w:r>
      <w:r>
        <w:t xml:space="preserve"> M</w:t>
      </w:r>
      <w:r w:rsidR="00952B21">
        <w:t>y over view of how I</w:t>
      </w:r>
      <w:r>
        <w:t xml:space="preserve"> can</w:t>
      </w:r>
      <w:r w:rsidR="00952B21">
        <w:t xml:space="preserve"> help the company</w:t>
      </w:r>
      <w:r>
        <w:t xml:space="preserve">, by </w:t>
      </w:r>
      <w:r w:rsidR="00952B21">
        <w:t>doing my job to achieve a big results.</w:t>
      </w:r>
    </w:p>
    <w:p w14:paraId="412358C3" w14:textId="77777777" w:rsidR="00FE45F0" w:rsidRDefault="0047556F" w:rsidP="0047556F">
      <w:r>
        <w:rPr>
          <w:u w:val="single"/>
        </w:rPr>
        <w:t>Feelings/ Reactions:</w:t>
      </w:r>
      <w:r w:rsidR="00952B21">
        <w:t xml:space="preserve"> </w:t>
      </w:r>
    </w:p>
    <w:p w14:paraId="58DCD413" w14:textId="25DB53FE" w:rsidR="0047556F" w:rsidRPr="00952B21" w:rsidRDefault="00952B21" w:rsidP="0047556F">
      <w:r>
        <w:t>My first reaction it</w:t>
      </w:r>
      <w:r w:rsidR="00FE45F0">
        <w:t>’</w:t>
      </w:r>
      <w:r>
        <w:t xml:space="preserve">s </w:t>
      </w:r>
      <w:r w:rsidR="00FE45F0">
        <w:t>always</w:t>
      </w:r>
      <w:r>
        <w:t xml:space="preserve"> positivity, I get excited and happy to provide my best knowledge about anything I’m interested to do. </w:t>
      </w:r>
      <w:r w:rsidR="00FE45F0">
        <w:t xml:space="preserve">On the other hand if I am not sure about something I am willing to do research, training or ask further questions. </w:t>
      </w:r>
    </w:p>
    <w:p w14:paraId="721F280C" w14:textId="77777777" w:rsidR="00FE45F0" w:rsidRDefault="0047556F" w:rsidP="0047556F">
      <w:pPr>
        <w:rPr>
          <w:u w:val="single"/>
        </w:rPr>
      </w:pPr>
      <w:r>
        <w:rPr>
          <w:u w:val="single"/>
        </w:rPr>
        <w:t>Evaluation:</w:t>
      </w:r>
      <w:r w:rsidR="00952B21">
        <w:rPr>
          <w:u w:val="single"/>
        </w:rPr>
        <w:t xml:space="preserve"> </w:t>
      </w:r>
    </w:p>
    <w:p w14:paraId="2AC0B6D1" w14:textId="4390452B" w:rsidR="0047556F" w:rsidRDefault="00952B21" w:rsidP="0047556F">
      <w:r>
        <w:t>After getting information and analysing the job</w:t>
      </w:r>
      <w:r w:rsidR="00FE45F0">
        <w:t>,</w:t>
      </w:r>
      <w:r>
        <w:t xml:space="preserve"> I do </w:t>
      </w:r>
      <w:r w:rsidR="008C1678">
        <w:t>make a honest examination of my skills to identify my strengths an my weakness for th</w:t>
      </w:r>
      <w:r w:rsidR="00FE45F0">
        <w:t>is</w:t>
      </w:r>
      <w:r w:rsidR="008C1678">
        <w:t xml:space="preserve"> rol</w:t>
      </w:r>
      <w:r w:rsidR="00FE45F0">
        <w:t xml:space="preserve">e </w:t>
      </w:r>
      <w:r w:rsidR="008C1678">
        <w:t>in particular</w:t>
      </w:r>
      <w:r w:rsidR="00FE45F0">
        <w:t xml:space="preserve"> using SWOT analysis</w:t>
      </w:r>
      <w:r w:rsidR="008C1678">
        <w:t>.</w:t>
      </w:r>
    </w:p>
    <w:tbl>
      <w:tblPr>
        <w:tblStyle w:val="TableGrid"/>
        <w:tblW w:w="0" w:type="auto"/>
        <w:tblLook w:val="04A0" w:firstRow="1" w:lastRow="0" w:firstColumn="1" w:lastColumn="0" w:noHBand="0" w:noVBand="1"/>
      </w:tblPr>
      <w:tblGrid>
        <w:gridCol w:w="4151"/>
        <w:gridCol w:w="4151"/>
      </w:tblGrid>
      <w:tr w:rsidR="00381D97" w14:paraId="33E310C0" w14:textId="77777777" w:rsidTr="00381D97">
        <w:tc>
          <w:tcPr>
            <w:tcW w:w="4151" w:type="dxa"/>
          </w:tcPr>
          <w:p w14:paraId="532E3671" w14:textId="5C59F7B4" w:rsidR="00381D97" w:rsidRDefault="00381D97" w:rsidP="00381D97">
            <w:pPr>
              <w:jc w:val="center"/>
            </w:pPr>
            <w:r>
              <w:t>Good experience:</w:t>
            </w:r>
          </w:p>
          <w:p w14:paraId="1C9D617B" w14:textId="77777777" w:rsidR="00381D97" w:rsidRDefault="00381D97" w:rsidP="00381D97">
            <w:r>
              <w:lastRenderedPageBreak/>
              <w:t xml:space="preserve">Being conscious of my perception and making the right decisions I see myself on the role I have applied for, normally two or three weeks before. These type of situations makes me understand the importance of having an open mind and look for information or different approach to achieve good results. </w:t>
            </w:r>
          </w:p>
          <w:p w14:paraId="74BF1DDC" w14:textId="77777777" w:rsidR="00381D97" w:rsidRDefault="00381D97" w:rsidP="0047556F"/>
        </w:tc>
        <w:tc>
          <w:tcPr>
            <w:tcW w:w="4151" w:type="dxa"/>
          </w:tcPr>
          <w:p w14:paraId="17A1297C" w14:textId="028091D5" w:rsidR="00381D97" w:rsidRDefault="00381D97" w:rsidP="00381D97">
            <w:pPr>
              <w:jc w:val="center"/>
            </w:pPr>
            <w:r>
              <w:lastRenderedPageBreak/>
              <w:t>Bad experience:</w:t>
            </w:r>
          </w:p>
          <w:p w14:paraId="088B2012" w14:textId="77777777" w:rsidR="00381D97" w:rsidRPr="00CF151B" w:rsidRDefault="00381D97" w:rsidP="00381D97">
            <w:r>
              <w:lastRenderedPageBreak/>
              <w:t>Not being able to understand that sometimes making some changes would be the most helpful thing to do.</w:t>
            </w:r>
          </w:p>
          <w:p w14:paraId="62E986BE" w14:textId="77777777" w:rsidR="00381D97" w:rsidRDefault="00381D97" w:rsidP="0047556F"/>
        </w:tc>
      </w:tr>
    </w:tbl>
    <w:p w14:paraId="10BA4DED" w14:textId="77777777" w:rsidR="00381D97" w:rsidRPr="00952B21" w:rsidRDefault="00381D97" w:rsidP="0047556F"/>
    <w:p w14:paraId="3E324891" w14:textId="53E87498" w:rsidR="0047556F" w:rsidRDefault="0047556F" w:rsidP="0047556F">
      <w:pPr>
        <w:rPr>
          <w:u w:val="single"/>
        </w:rPr>
      </w:pPr>
      <w:r>
        <w:rPr>
          <w:u w:val="single"/>
        </w:rPr>
        <w:t>Analysis:</w:t>
      </w:r>
    </w:p>
    <w:p w14:paraId="17CDC0F1" w14:textId="4DDB435C" w:rsidR="00FE45F0" w:rsidRPr="00FE45F0" w:rsidRDefault="00FE45F0" w:rsidP="0047556F">
      <w:r>
        <w:t>Cover letter is a possibility to present myself to the company I would like to work for. Be able to follow key steps such as: analysis job description, be critical about my strengths and weakness</w:t>
      </w:r>
      <w:r w:rsidR="00AA16AC">
        <w:t>es</w:t>
      </w:r>
      <w:r>
        <w:t xml:space="preserve"> using SWOT analysis. Following, a company research, which includes their achievements and future plans as well as their mistakes. With all that data I am able to create a letter which will present my person in the potential future employer. This is because they will be able to see my interest as well as I have prepared myself </w:t>
      </w:r>
      <w:r w:rsidR="00C517E7">
        <w:t>and I know more about the job vacancy, then just a title and wage.</w:t>
      </w:r>
    </w:p>
    <w:p w14:paraId="2A16B7F2" w14:textId="240C624B" w:rsidR="0047556F" w:rsidRDefault="0047556F" w:rsidP="0047556F">
      <w:pPr>
        <w:rPr>
          <w:u w:val="single"/>
        </w:rPr>
      </w:pPr>
      <w:r>
        <w:rPr>
          <w:u w:val="single"/>
        </w:rPr>
        <w:t xml:space="preserve">Conclusion – general: </w:t>
      </w:r>
    </w:p>
    <w:p w14:paraId="0A23AF24" w14:textId="2CE9D5FD" w:rsidR="00C517E7" w:rsidRPr="00C517E7" w:rsidRDefault="00C517E7" w:rsidP="0047556F">
      <w:r>
        <w:t xml:space="preserve">Cover letter is useful as it helps you to learn more about the job vacancy you apply for as well as the company itself. Helps me to clarify if I am truly sure I will be good at this position and what I can improve before further recruitment process take place. </w:t>
      </w:r>
    </w:p>
    <w:p w14:paraId="449B8D84" w14:textId="21C32341" w:rsidR="0047556F" w:rsidRDefault="0047556F" w:rsidP="0047556F">
      <w:pPr>
        <w:rPr>
          <w:u w:val="single"/>
        </w:rPr>
      </w:pPr>
      <w:r>
        <w:rPr>
          <w:u w:val="single"/>
        </w:rPr>
        <w:t xml:space="preserve">Conclusion – specific: </w:t>
      </w:r>
    </w:p>
    <w:p w14:paraId="562C2E02" w14:textId="7FA05E9B" w:rsidR="00C517E7" w:rsidRPr="00C517E7" w:rsidRDefault="00C517E7" w:rsidP="0047556F">
      <w:r>
        <w:lastRenderedPageBreak/>
        <w:t xml:space="preserve">Doing a company research I need to focus on the specific data I would like to gather to present the knowledge on my interview. For example,: when I look at the job which includes dealing with customers I will focus to present my skills I already possess and check the company if their core values match with the reputation and feedback in reality. If yes, that’s great I can add myself to it, however if there is something incorrect I will be able to point it out and provide them with a brief solution at the interview. </w:t>
      </w:r>
    </w:p>
    <w:p w14:paraId="1E90C930" w14:textId="77777777" w:rsidR="0047556F" w:rsidRPr="0047556F" w:rsidRDefault="0047556F" w:rsidP="0047556F">
      <w:pPr>
        <w:rPr>
          <w:u w:val="single"/>
        </w:rPr>
      </w:pPr>
      <w:r>
        <w:rPr>
          <w:u w:val="single"/>
        </w:rPr>
        <w:t xml:space="preserve">Personal Action Plans: </w:t>
      </w:r>
    </w:p>
    <w:p w14:paraId="1A32D506" w14:textId="6FB3FA42" w:rsidR="007077E5" w:rsidRPr="00AA16AC" w:rsidRDefault="00C517E7" w:rsidP="00AA16AC">
      <w:r>
        <w:t xml:space="preserve">Having key points of what company research should include helps me further with analysing the position and job description that is available. Next step will be SWOT analysis about my skills and reflection on how I can develop my career. </w:t>
      </w:r>
    </w:p>
    <w:p w14:paraId="1CC35585" w14:textId="488C4548" w:rsidR="00822426" w:rsidRDefault="00822426" w:rsidP="003A709B">
      <w:pPr>
        <w:pStyle w:val="Heading1"/>
      </w:pPr>
      <w:bookmarkStart w:id="6" w:name="_Toc70247003"/>
      <w:r>
        <w:t>Gibb’s Reflecting Cycle Model (1988)</w:t>
      </w:r>
      <w:bookmarkEnd w:id="6"/>
    </w:p>
    <w:p w14:paraId="5C219EBF" w14:textId="77777777" w:rsidR="0047556F" w:rsidRDefault="0047556F" w:rsidP="0047556F">
      <w:pPr>
        <w:rPr>
          <w:u w:val="single"/>
        </w:rPr>
      </w:pPr>
      <w:r>
        <w:rPr>
          <w:u w:val="single"/>
        </w:rPr>
        <w:t>Gibbs Reflection Cycle Model (1988)</w:t>
      </w:r>
    </w:p>
    <w:p w14:paraId="10D3F4F5" w14:textId="77777777" w:rsidR="0047556F" w:rsidRPr="0071008B" w:rsidRDefault="0047556F" w:rsidP="0047556F">
      <w:pPr>
        <w:jc w:val="center"/>
      </w:pPr>
      <w:r>
        <w:t>‘It is not sufficient simply to have an experience in order to learn. Without reflecting upon the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p>
    <w:p w14:paraId="2E69203D" w14:textId="703958A3" w:rsidR="0047556F" w:rsidRDefault="008179A8" w:rsidP="00500C0A">
      <w:pPr>
        <w:jc w:val="center"/>
        <w:rPr>
          <w:u w:val="single"/>
        </w:rPr>
      </w:pPr>
      <w:r>
        <w:rPr>
          <w:noProof/>
        </w:rPr>
        <w:lastRenderedPageBreak/>
        <w:drawing>
          <wp:inline distT="0" distB="0" distL="0" distR="0" wp14:anchorId="630A48F1" wp14:editId="4CE3E469">
            <wp:extent cx="4015740" cy="2892302"/>
            <wp:effectExtent l="0" t="0" r="381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9"/>
                    <a:srcRect l="14293"/>
                    <a:stretch/>
                  </pic:blipFill>
                  <pic:spPr bwMode="auto">
                    <a:xfrm>
                      <a:off x="0" y="0"/>
                      <a:ext cx="4036095" cy="2906963"/>
                    </a:xfrm>
                    <a:prstGeom prst="rect">
                      <a:avLst/>
                    </a:prstGeom>
                    <a:ln>
                      <a:noFill/>
                    </a:ln>
                    <a:extLst>
                      <a:ext uri="{53640926-AAD7-44D8-BBD7-CCE9431645EC}">
                        <a14:shadowObscured xmlns:a14="http://schemas.microsoft.com/office/drawing/2010/main"/>
                      </a:ext>
                    </a:extLst>
                  </pic:spPr>
                </pic:pic>
              </a:graphicData>
            </a:graphic>
          </wp:inline>
        </w:drawing>
      </w:r>
    </w:p>
    <w:p w14:paraId="120697B5" w14:textId="77777777" w:rsidR="0047556F" w:rsidRDefault="0047556F" w:rsidP="0047556F">
      <w:r>
        <w:t xml:space="preserve">I have decided use Gibbs Reflective Cycle (1988) model for my reflection as I clearly see the purpose of each step of the cycle when it comes to reflection on my learning experiences. I feel, it indicates a way of thinking to explore learning and helps you to consider opportunities to gain self-knowledge as well as self-awareness. In other words, when I look at the model it is like having an internal dialogue with myself. I am asking myself questions and compare views of others against my own, recognise my mistakes to avoid them in the future situations. </w:t>
      </w:r>
    </w:p>
    <w:p w14:paraId="484ABD3D" w14:textId="1445B73B" w:rsidR="00822426" w:rsidRDefault="003A5DC3" w:rsidP="003A5DC3">
      <w:pPr>
        <w:pStyle w:val="Heading1"/>
      </w:pPr>
      <w:bookmarkStart w:id="7" w:name="_Toc70247004"/>
      <w:r>
        <w:t>Conclusion</w:t>
      </w:r>
      <w:bookmarkEnd w:id="7"/>
      <w:r>
        <w:t xml:space="preserve"> </w:t>
      </w:r>
    </w:p>
    <w:p w14:paraId="1779B6B2" w14:textId="42CAD69A" w:rsidR="00CC7481" w:rsidRDefault="00CC7481" w:rsidP="003A5DC3">
      <w:r>
        <w:t>To conclude my report, overall I have presented my real life examples on four specific topic using evaluation of Gibb’s reflective cycle model. I have stated the importance of having the right focus and information w</w:t>
      </w:r>
      <w:r w:rsidR="00455419">
        <w:t>h</w:t>
      </w:r>
      <w:r>
        <w:t>en it comes to apply to any job r</w:t>
      </w:r>
      <w:r w:rsidR="00455419">
        <w:t>o</w:t>
      </w:r>
      <w:r>
        <w:t>le I</w:t>
      </w:r>
      <w:r w:rsidR="00455419">
        <w:t xml:space="preserve"> am considering to </w:t>
      </w:r>
      <w:r>
        <w:t>apply for</w:t>
      </w:r>
      <w:r w:rsidR="00455419">
        <w:t xml:space="preserve">. </w:t>
      </w:r>
    </w:p>
    <w:p w14:paraId="7A97B419" w14:textId="202B5EFF" w:rsidR="00455419" w:rsidRDefault="00455419" w:rsidP="003A5DC3">
      <w:r>
        <w:t xml:space="preserve">I have in detail presented each step of the model to present you that it is important to evaluate yourself in every situation you are in. This includes study, work and real live daily situations as well as conflicts. </w:t>
      </w:r>
    </w:p>
    <w:p w14:paraId="3AE81E80" w14:textId="100C5CA4" w:rsidR="00455419" w:rsidRDefault="00455419" w:rsidP="003A5DC3">
      <w:r>
        <w:lastRenderedPageBreak/>
        <w:t xml:space="preserve">I have learnt through the evaluation the importance of the reflection and with a correct approach how it can develop your personal plan as well as strength time management skills and methods. </w:t>
      </w:r>
    </w:p>
    <w:p w14:paraId="1535F0A6" w14:textId="16514E7E" w:rsidR="00455419" w:rsidRDefault="00455419" w:rsidP="003A5DC3">
      <w:r>
        <w:t>Lastly I have included how important it is to keep focus when creating a CV and cover letter, stay open minded as sometimes small changes make a big impact  over all.</w:t>
      </w:r>
    </w:p>
    <w:p w14:paraId="68ACED49" w14:textId="200798D4" w:rsidR="00CC7481" w:rsidRDefault="00CC7481" w:rsidP="003A5DC3"/>
    <w:p w14:paraId="5E7EC5EB" w14:textId="407BBE75" w:rsidR="00500C0A" w:rsidRDefault="00500C0A" w:rsidP="003A5DC3"/>
    <w:p w14:paraId="66467288" w14:textId="37A4B80E" w:rsidR="00500C0A" w:rsidRDefault="00500C0A" w:rsidP="003A5DC3"/>
    <w:p w14:paraId="4535B319" w14:textId="3824A0E5" w:rsidR="00500C0A" w:rsidRDefault="00500C0A" w:rsidP="003A5DC3"/>
    <w:p w14:paraId="703D50B9" w14:textId="7B4EB9BF" w:rsidR="00500C0A" w:rsidRDefault="00500C0A" w:rsidP="003A5DC3"/>
    <w:p w14:paraId="1638CE00" w14:textId="1C4381FC" w:rsidR="00500C0A" w:rsidRDefault="00500C0A" w:rsidP="003A5DC3"/>
    <w:p w14:paraId="64DE6BEC" w14:textId="43DF3299" w:rsidR="00500C0A" w:rsidRDefault="00500C0A" w:rsidP="003A5DC3"/>
    <w:p w14:paraId="64A4E6B4" w14:textId="25338067" w:rsidR="00500C0A" w:rsidRDefault="00500C0A" w:rsidP="003A5DC3"/>
    <w:p w14:paraId="43D1B04E" w14:textId="5E6585B6" w:rsidR="00500C0A" w:rsidRDefault="00500C0A" w:rsidP="003A5DC3"/>
    <w:p w14:paraId="77C78E1A" w14:textId="3DA3665E" w:rsidR="00500C0A" w:rsidRDefault="00500C0A" w:rsidP="003A5DC3"/>
    <w:p w14:paraId="409B05C8" w14:textId="16399723" w:rsidR="00500C0A" w:rsidRDefault="00500C0A" w:rsidP="003A5DC3"/>
    <w:p w14:paraId="6285F39F" w14:textId="47E0127F" w:rsidR="00500C0A" w:rsidRDefault="00500C0A" w:rsidP="003A5DC3"/>
    <w:p w14:paraId="7A327603" w14:textId="77777777" w:rsidR="00500C0A" w:rsidRDefault="00500C0A" w:rsidP="003A5DC3"/>
    <w:p w14:paraId="279F6C10" w14:textId="2A0172F6" w:rsidR="00822426" w:rsidRDefault="00822426" w:rsidP="00822426"/>
    <w:p w14:paraId="75F9F2AD" w14:textId="2D7159F4" w:rsidR="00822426" w:rsidRDefault="00822426" w:rsidP="003A709B">
      <w:pPr>
        <w:pStyle w:val="Heading1"/>
      </w:pPr>
      <w:bookmarkStart w:id="8" w:name="_Toc70247005"/>
      <w:r>
        <w:lastRenderedPageBreak/>
        <w:t>Referencing</w:t>
      </w:r>
      <w:bookmarkEnd w:id="8"/>
      <w:r>
        <w:t xml:space="preserve"> </w:t>
      </w:r>
    </w:p>
    <w:p w14:paraId="1E40FF50" w14:textId="77777777" w:rsidR="00A61D4E" w:rsidRDefault="00A61D4E" w:rsidP="00A61D4E">
      <w:r w:rsidRPr="00A61D4E">
        <w:rPr>
          <w:b/>
          <w:bCs/>
        </w:rPr>
        <w:t> </w:t>
      </w:r>
      <w:r w:rsidRPr="00A61D4E">
        <w:t>(PDF) Learning through reflection, 2021)</w:t>
      </w:r>
      <w:r>
        <w:t xml:space="preserve"> </w:t>
      </w:r>
      <w:r w:rsidRPr="00A61D4E">
        <w:t>ResearchGate. 2021. </w:t>
      </w:r>
      <w:r w:rsidRPr="00A61D4E">
        <w:rPr>
          <w:i/>
          <w:iCs/>
        </w:rPr>
        <w:t>(PDF) Learning through reflection</w:t>
      </w:r>
      <w:r w:rsidRPr="00A61D4E">
        <w:t>. [online] Available at: &lt;https://www.researchgate.net/publication/320342913_Learning_through_reflection&gt; [Accessed 15 April 2021].</w:t>
      </w:r>
    </w:p>
    <w:p w14:paraId="235BF9C3" w14:textId="77777777" w:rsidR="00AE180B" w:rsidRDefault="00A61D4E" w:rsidP="00A61D4E">
      <w:r w:rsidRPr="00A61D4E">
        <w:t xml:space="preserve"> </w:t>
      </w:r>
      <w:r w:rsidRPr="00A61D4E">
        <w:t>(PDF) Learning through reflection, 2021)</w:t>
      </w:r>
      <w:r>
        <w:t xml:space="preserve"> </w:t>
      </w:r>
      <w:r w:rsidRPr="00A61D4E">
        <w:t>ResearchGate. 2021. </w:t>
      </w:r>
      <w:r w:rsidRPr="00A61D4E">
        <w:rPr>
          <w:i/>
          <w:iCs/>
        </w:rPr>
        <w:t>(PDF) Learning through reflection</w:t>
      </w:r>
      <w:r w:rsidRPr="00A61D4E">
        <w:t>. [online] Available at: &lt;https://www.researchgate.net/publication/320342913_Learning_through_reflection&gt; [Accessed 15 April 2021].</w:t>
      </w:r>
      <w:r w:rsidR="00AE180B">
        <w:t xml:space="preserve"> </w:t>
      </w:r>
    </w:p>
    <w:p w14:paraId="58DE1E44" w14:textId="24F9EF3F" w:rsidR="00A61D4E" w:rsidRPr="00A61D4E" w:rsidRDefault="00A61D4E" w:rsidP="00A61D4E">
      <w:r w:rsidRPr="00A61D4E">
        <w:t xml:space="preserve">2021. [online] Available at: &lt;https://www.researchgate.net/publication/322646067_Student_learning_and_sense-making_from_video_lectures&gt; [Accessed </w:t>
      </w:r>
      <w:r>
        <w:t>15</w:t>
      </w:r>
      <w:r w:rsidRPr="00A61D4E">
        <w:t xml:space="preserve"> April 2021].</w:t>
      </w:r>
    </w:p>
    <w:p w14:paraId="38DE1665" w14:textId="012B3326" w:rsidR="00A61D4E" w:rsidRDefault="00A61D4E" w:rsidP="00A61D4E">
      <w:r w:rsidRPr="00A61D4E">
        <w:t>(2021)</w:t>
      </w:r>
      <w:r>
        <w:t xml:space="preserve"> </w:t>
      </w:r>
      <w:r w:rsidRPr="00A61D4E">
        <w:t>Indeed.com. 2021. [online] Available at: &lt;https://www.indeed.com/career-advice/resumes-cover-letters/parts-of-cover-letter&gt; [Accessed 15 April 2021].</w:t>
      </w:r>
    </w:p>
    <w:p w14:paraId="7155EC81" w14:textId="1A897852" w:rsidR="00AE180B" w:rsidRDefault="00AE180B" w:rsidP="00A61D4E">
      <w:proofErr w:type="spellStart"/>
      <w:r w:rsidRPr="00AE180B">
        <w:t>Maund</w:t>
      </w:r>
      <w:proofErr w:type="spellEnd"/>
      <w:r w:rsidRPr="00AE180B">
        <w:t>, A., 2017. </w:t>
      </w:r>
      <w:r w:rsidRPr="00AE180B">
        <w:rPr>
          <w:i/>
          <w:iCs/>
        </w:rPr>
        <w:t>Certificate in higher education</w:t>
      </w:r>
      <w:r w:rsidRPr="00AE180B">
        <w:t xml:space="preserve">. </w:t>
      </w:r>
      <w:proofErr w:type="spellStart"/>
      <w:r w:rsidRPr="00AE180B">
        <w:t>uk</w:t>
      </w:r>
      <w:proofErr w:type="spellEnd"/>
      <w:r w:rsidRPr="00AE180B">
        <w:t>, pp.4, 13, 14.</w:t>
      </w:r>
    </w:p>
    <w:p w14:paraId="702D6DAA" w14:textId="025297A9" w:rsidR="00AE180B" w:rsidRDefault="00AE180B" w:rsidP="00AE180B">
      <w:r w:rsidRPr="00AE180B">
        <w:t xml:space="preserve">Boud D., Keough, R, Walker, D (1985) </w:t>
      </w:r>
      <w:r w:rsidRPr="00AE180B">
        <w:rPr>
          <w:i/>
          <w:iCs/>
        </w:rPr>
        <w:t xml:space="preserve">Reflection: Turning Experience into Learning </w:t>
      </w:r>
      <w:r w:rsidRPr="00AE180B">
        <w:t xml:space="preserve">Kogan Page, London: 19 </w:t>
      </w:r>
    </w:p>
    <w:p w14:paraId="55086891" w14:textId="16BDA836" w:rsidR="00AE180B" w:rsidRDefault="00AE180B" w:rsidP="00AE180B">
      <w:proofErr w:type="spellStart"/>
      <w:r w:rsidRPr="00AE180B">
        <w:t>DeweyJ</w:t>
      </w:r>
      <w:proofErr w:type="spellEnd"/>
      <w:r w:rsidRPr="00AE180B">
        <w:t xml:space="preserve"> (1933) </w:t>
      </w:r>
      <w:r w:rsidRPr="00AE180B">
        <w:rPr>
          <w:i/>
          <w:iCs/>
        </w:rPr>
        <w:t>How we think</w:t>
      </w:r>
      <w:r w:rsidRPr="00AE180B">
        <w:t xml:space="preserve">. </w:t>
      </w:r>
      <w:proofErr w:type="spellStart"/>
      <w:r w:rsidRPr="00AE180B">
        <w:t>Henrey</w:t>
      </w:r>
      <w:proofErr w:type="spellEnd"/>
      <w:r w:rsidRPr="00AE180B">
        <w:t xml:space="preserve"> </w:t>
      </w:r>
      <w:proofErr w:type="spellStart"/>
      <w:r w:rsidRPr="00AE180B">
        <w:t>Regney</w:t>
      </w:r>
      <w:proofErr w:type="spellEnd"/>
      <w:r w:rsidRPr="00AE180B">
        <w:t xml:space="preserve">, Chicago: 9 </w:t>
      </w:r>
    </w:p>
    <w:p w14:paraId="4D7DFE9C" w14:textId="2E11C0F0" w:rsidR="00AE180B" w:rsidRDefault="00AE180B" w:rsidP="00AE180B">
      <w:r w:rsidRPr="00AE180B">
        <w:t xml:space="preserve">Gibbs (1998) in: RCN </w:t>
      </w:r>
      <w:r w:rsidRPr="00AE180B">
        <w:rPr>
          <w:i/>
          <w:iCs/>
        </w:rPr>
        <w:t xml:space="preserve">Realising Clinical effectiveness and Clinical Governance through Clinical Supervision </w:t>
      </w:r>
      <w:r w:rsidRPr="00AE180B">
        <w:t xml:space="preserve">Practitioner book 1, RCN Institute, Radcliffe Medical Press, Oxford </w:t>
      </w:r>
    </w:p>
    <w:p w14:paraId="7A237659" w14:textId="715840C0" w:rsidR="00AE180B" w:rsidRPr="00AE180B" w:rsidRDefault="00AE180B" w:rsidP="00AE180B">
      <w:r w:rsidRPr="00AE180B">
        <w:t>Morgan, P., 2017. </w:t>
      </w:r>
      <w:r w:rsidRPr="00AE180B">
        <w:rPr>
          <w:i/>
          <w:iCs/>
        </w:rPr>
        <w:t>Business student's guide to study and employability</w:t>
      </w:r>
      <w:r w:rsidRPr="00AE180B">
        <w:t xml:space="preserve">. </w:t>
      </w:r>
      <w:proofErr w:type="spellStart"/>
      <w:r w:rsidRPr="00AE180B">
        <w:t>london</w:t>
      </w:r>
      <w:proofErr w:type="spellEnd"/>
      <w:r w:rsidRPr="00AE180B">
        <w:t>, pp.18, 115, 49, 338, 435.</w:t>
      </w:r>
    </w:p>
    <w:p w14:paraId="04EAD74B" w14:textId="77777777" w:rsidR="00AE180B" w:rsidRPr="00AE180B" w:rsidRDefault="00AE180B" w:rsidP="00AE180B"/>
    <w:p w14:paraId="3ADF2E0F" w14:textId="77777777" w:rsidR="00245E82" w:rsidRPr="00245E82" w:rsidRDefault="00245E82" w:rsidP="00245E82"/>
    <w:p w14:paraId="06CBB9CA" w14:textId="08FBFB3C" w:rsidR="00822426" w:rsidRDefault="00822426" w:rsidP="003A709B">
      <w:pPr>
        <w:pStyle w:val="Heading1"/>
      </w:pPr>
      <w:bookmarkStart w:id="9" w:name="_Toc70247006"/>
      <w:r>
        <w:lastRenderedPageBreak/>
        <w:t>Appendix</w:t>
      </w:r>
      <w:bookmarkEnd w:id="9"/>
      <w:r>
        <w:t xml:space="preserve"> </w:t>
      </w:r>
    </w:p>
    <w:p w14:paraId="45E1E6DE" w14:textId="7AABC38A" w:rsidR="00B62AF9" w:rsidRPr="00B62AF9" w:rsidRDefault="00B62AF9" w:rsidP="00B62AF9">
      <w:r>
        <w:t xml:space="preserve">Appendix 1 </w:t>
      </w:r>
    </w:p>
    <w:tbl>
      <w:tblPr>
        <w:tblStyle w:val="TableGrid1"/>
        <w:tblW w:w="9853" w:type="dxa"/>
        <w:tblInd w:w="-106" w:type="dxa"/>
        <w:tblCellMar>
          <w:top w:w="44" w:type="dxa"/>
          <w:left w:w="106" w:type="dxa"/>
          <w:right w:w="71" w:type="dxa"/>
        </w:tblCellMar>
        <w:tblLook w:val="04A0" w:firstRow="1" w:lastRow="0" w:firstColumn="1" w:lastColumn="0" w:noHBand="0" w:noVBand="1"/>
      </w:tblPr>
      <w:tblGrid>
        <w:gridCol w:w="1955"/>
        <w:gridCol w:w="2382"/>
        <w:gridCol w:w="3046"/>
        <w:gridCol w:w="2470"/>
      </w:tblGrid>
      <w:tr w:rsidR="00B62AF9" w:rsidRPr="00A37AE0" w14:paraId="21D06601" w14:textId="77777777" w:rsidTr="009737AB">
        <w:trPr>
          <w:trHeight w:val="1473"/>
        </w:trPr>
        <w:tc>
          <w:tcPr>
            <w:tcW w:w="2157" w:type="dxa"/>
            <w:tcBorders>
              <w:top w:val="single" w:sz="4" w:space="0" w:color="000000"/>
              <w:left w:val="single" w:sz="4" w:space="0" w:color="000000"/>
              <w:bottom w:val="single" w:sz="4" w:space="0" w:color="000000"/>
              <w:right w:val="single" w:sz="4" w:space="0" w:color="000000"/>
            </w:tcBorders>
            <w:shd w:val="clear" w:color="auto" w:fill="DAEEF3"/>
          </w:tcPr>
          <w:p w14:paraId="05A876E5" w14:textId="77777777" w:rsidR="00B62AF9" w:rsidRPr="00A37AE0" w:rsidRDefault="00B62AF9" w:rsidP="009737AB">
            <w:pPr>
              <w:spacing w:line="259" w:lineRule="auto"/>
              <w:rPr>
                <w:rFonts w:ascii="Calibri" w:eastAsia="Calibri" w:hAnsi="Calibri" w:cs="Calibri"/>
                <w:color w:val="000000"/>
              </w:rPr>
            </w:pPr>
          </w:p>
        </w:tc>
        <w:tc>
          <w:tcPr>
            <w:tcW w:w="2396" w:type="dxa"/>
            <w:tcBorders>
              <w:top w:val="single" w:sz="4" w:space="0" w:color="000000"/>
              <w:left w:val="single" w:sz="4" w:space="0" w:color="000000"/>
              <w:bottom w:val="single" w:sz="4" w:space="0" w:color="000000"/>
              <w:right w:val="single" w:sz="4" w:space="0" w:color="000000"/>
            </w:tcBorders>
            <w:shd w:val="clear" w:color="auto" w:fill="DAEEF3"/>
          </w:tcPr>
          <w:p w14:paraId="2AE5ED75"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b/>
                <w:color w:val="000000"/>
                <w:sz w:val="20"/>
              </w:rPr>
              <w:t xml:space="preserve">Short-Term Time Frame  </w:t>
            </w:r>
          </w:p>
          <w:p w14:paraId="51D3792B"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color w:val="000000"/>
                <w:sz w:val="20"/>
              </w:rPr>
              <w:t xml:space="preserve"> </w:t>
            </w:r>
          </w:p>
          <w:p w14:paraId="38DC5464" w14:textId="77777777" w:rsidR="00B62AF9" w:rsidRPr="00A37AE0" w:rsidRDefault="00B62AF9" w:rsidP="009737AB">
            <w:pPr>
              <w:spacing w:line="242" w:lineRule="auto"/>
              <w:ind w:left="2"/>
              <w:rPr>
                <w:rFonts w:ascii="Calibri" w:eastAsia="Calibri" w:hAnsi="Calibri" w:cs="Calibri"/>
                <w:color w:val="000000"/>
              </w:rPr>
            </w:pPr>
            <w:r w:rsidRPr="00A37AE0">
              <w:rPr>
                <w:rFonts w:ascii="Calibri" w:eastAsia="Calibri" w:hAnsi="Calibri" w:cs="Calibri"/>
                <w:color w:val="000000"/>
                <w:sz w:val="20"/>
              </w:rPr>
              <w:t xml:space="preserve">What do I want to  accomplish in the next  three to six months? </w:t>
            </w:r>
          </w:p>
        </w:tc>
        <w:tc>
          <w:tcPr>
            <w:tcW w:w="2871" w:type="dxa"/>
            <w:tcBorders>
              <w:top w:val="single" w:sz="4" w:space="0" w:color="000000"/>
              <w:left w:val="single" w:sz="4" w:space="0" w:color="000000"/>
              <w:bottom w:val="single" w:sz="4" w:space="0" w:color="000000"/>
              <w:right w:val="single" w:sz="4" w:space="0" w:color="000000"/>
            </w:tcBorders>
            <w:shd w:val="clear" w:color="auto" w:fill="DAEEF3"/>
          </w:tcPr>
          <w:p w14:paraId="779E5E23"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b/>
                <w:color w:val="000000"/>
                <w:sz w:val="20"/>
              </w:rPr>
              <w:t xml:space="preserve">Mid-Term Time Frame  </w:t>
            </w:r>
          </w:p>
          <w:p w14:paraId="118E4E71"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color w:val="000000"/>
                <w:sz w:val="20"/>
              </w:rPr>
              <w:t xml:space="preserve"> </w:t>
            </w:r>
          </w:p>
          <w:p w14:paraId="1B6403EB" w14:textId="77777777" w:rsidR="00B62AF9" w:rsidRPr="00A37AE0" w:rsidRDefault="00B62AF9" w:rsidP="009737AB">
            <w:pPr>
              <w:spacing w:line="259" w:lineRule="auto"/>
              <w:ind w:left="2" w:right="160"/>
              <w:rPr>
                <w:rFonts w:ascii="Calibri" w:eastAsia="Calibri" w:hAnsi="Calibri" w:cs="Calibri"/>
                <w:color w:val="000000"/>
              </w:rPr>
            </w:pPr>
            <w:r w:rsidRPr="00A37AE0">
              <w:rPr>
                <w:rFonts w:ascii="Calibri" w:eastAsia="Calibri" w:hAnsi="Calibri" w:cs="Calibri"/>
                <w:color w:val="000000"/>
                <w:sz w:val="20"/>
              </w:rPr>
              <w:t xml:space="preserve">What do I want to  accomplish in the next  six months to two years?  </w:t>
            </w:r>
          </w:p>
        </w:tc>
        <w:tc>
          <w:tcPr>
            <w:tcW w:w="2429" w:type="dxa"/>
            <w:tcBorders>
              <w:top w:val="single" w:sz="4" w:space="0" w:color="000000"/>
              <w:left w:val="single" w:sz="4" w:space="0" w:color="000000"/>
              <w:bottom w:val="single" w:sz="4" w:space="0" w:color="000000"/>
              <w:right w:val="single" w:sz="4" w:space="0" w:color="000000"/>
            </w:tcBorders>
            <w:shd w:val="clear" w:color="auto" w:fill="DAEEF3"/>
          </w:tcPr>
          <w:p w14:paraId="66F7110E"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b/>
                <w:color w:val="000000"/>
                <w:sz w:val="20"/>
              </w:rPr>
              <w:t xml:space="preserve">Long-Term Time Frame  </w:t>
            </w:r>
          </w:p>
          <w:p w14:paraId="2F563941"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color w:val="000000"/>
                <w:sz w:val="20"/>
              </w:rPr>
              <w:t xml:space="preserve"> </w:t>
            </w:r>
          </w:p>
          <w:p w14:paraId="19DF2D0F" w14:textId="77777777" w:rsidR="00B62AF9" w:rsidRPr="00A37AE0" w:rsidRDefault="00B62AF9" w:rsidP="009737AB">
            <w:pPr>
              <w:spacing w:line="259" w:lineRule="auto"/>
              <w:ind w:left="2" w:right="51"/>
              <w:rPr>
                <w:rFonts w:ascii="Calibri" w:eastAsia="Calibri" w:hAnsi="Calibri" w:cs="Calibri"/>
                <w:color w:val="000000"/>
              </w:rPr>
            </w:pPr>
            <w:r w:rsidRPr="00A37AE0">
              <w:rPr>
                <w:rFonts w:ascii="Calibri" w:eastAsia="Calibri" w:hAnsi="Calibri" w:cs="Calibri"/>
                <w:color w:val="000000"/>
                <w:sz w:val="20"/>
              </w:rPr>
              <w:t xml:space="preserve">What do I want to  accomplish in the next  two to three years?  </w:t>
            </w:r>
          </w:p>
        </w:tc>
      </w:tr>
      <w:tr w:rsidR="00B62AF9" w:rsidRPr="00A37AE0" w14:paraId="787F7D4F" w14:textId="77777777" w:rsidTr="009737AB">
        <w:trPr>
          <w:trHeight w:val="3674"/>
        </w:trPr>
        <w:tc>
          <w:tcPr>
            <w:tcW w:w="2157" w:type="dxa"/>
            <w:tcBorders>
              <w:top w:val="single" w:sz="4" w:space="0" w:color="000000"/>
              <w:left w:val="single" w:sz="4" w:space="0" w:color="000000"/>
              <w:bottom w:val="single" w:sz="4" w:space="0" w:color="000000"/>
              <w:right w:val="single" w:sz="4" w:space="0" w:color="000000"/>
            </w:tcBorders>
            <w:shd w:val="clear" w:color="auto" w:fill="DAEEF3"/>
          </w:tcPr>
          <w:p w14:paraId="52E5E7C3"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b/>
                <w:color w:val="000000"/>
                <w:sz w:val="20"/>
              </w:rPr>
              <w:t xml:space="preserve">Section 1 - My Goals   </w:t>
            </w:r>
          </w:p>
          <w:p w14:paraId="58F914E8"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66A3E5CA" w14:textId="77777777" w:rsidR="00B62AF9" w:rsidRPr="00A37AE0" w:rsidRDefault="00B62AF9" w:rsidP="009737AB">
            <w:pPr>
              <w:spacing w:after="1"/>
              <w:ind w:right="34"/>
              <w:rPr>
                <w:rFonts w:ascii="Calibri" w:eastAsia="Calibri" w:hAnsi="Calibri" w:cs="Calibri"/>
                <w:color w:val="000000"/>
              </w:rPr>
            </w:pPr>
            <w:r w:rsidRPr="00A37AE0">
              <w:rPr>
                <w:rFonts w:ascii="Calibri" w:eastAsia="Calibri" w:hAnsi="Calibri" w:cs="Calibri"/>
                <w:color w:val="000000"/>
                <w:sz w:val="20"/>
              </w:rPr>
              <w:t xml:space="preserve">What are my overall goals that I want to accomplish in this time period?  </w:t>
            </w:r>
          </w:p>
          <w:p w14:paraId="38B36A99"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560D3EDB"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55313824"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5C439C16"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Example: become a </w:t>
            </w:r>
          </w:p>
          <w:p w14:paraId="28C7DE1F"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Student Affairs Officer; </w:t>
            </w:r>
          </w:p>
          <w:p w14:paraId="16A114D8"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learn computer graphics  </w:t>
            </w:r>
          </w:p>
          <w:p w14:paraId="3CA9642E"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 </w:t>
            </w:r>
          </w:p>
          <w:p w14:paraId="49751E04"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2D0D491C"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71BA7FDA"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1AC7AF61" w14:textId="77777777" w:rsidR="00B62AF9" w:rsidRPr="00A37AE0" w:rsidRDefault="00B62AF9" w:rsidP="009737AB">
            <w:pPr>
              <w:spacing w:line="259" w:lineRule="auto"/>
              <w:ind w:left="2"/>
              <w:rPr>
                <w:rFonts w:ascii="Calibri" w:eastAsia="Calibri" w:hAnsi="Calibri" w:cs="Calibri"/>
                <w:color w:val="000000"/>
              </w:rPr>
            </w:pPr>
            <w:r w:rsidRPr="00A37AE0">
              <w:rPr>
                <w:rFonts w:ascii="Calibri" w:eastAsia="Calibri" w:hAnsi="Calibri" w:cs="Calibri"/>
                <w:color w:val="000000"/>
                <w:sz w:val="20"/>
              </w:rPr>
              <w:t xml:space="preserve"> </w:t>
            </w:r>
          </w:p>
          <w:p w14:paraId="799FE657"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Become a student.</w:t>
            </w:r>
          </w:p>
          <w:p w14:paraId="06548A1A"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Understand and adapt to  the material provided in the classes.</w:t>
            </w:r>
          </w:p>
          <w:p w14:paraId="7442A989"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Apply material into practise</w:t>
            </w:r>
          </w:p>
          <w:p w14:paraId="3C6EDF69"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Improve my previous experiences in decision making </w:t>
            </w:r>
          </w:p>
          <w:p w14:paraId="047D95B1"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Meet first deadlines for assessments with positive results.</w:t>
            </w:r>
          </w:p>
        </w:tc>
        <w:tc>
          <w:tcPr>
            <w:tcW w:w="2871" w:type="dxa"/>
            <w:tcBorders>
              <w:top w:val="single" w:sz="4" w:space="0" w:color="000000"/>
              <w:left w:val="single" w:sz="4" w:space="0" w:color="000000"/>
              <w:bottom w:val="single" w:sz="4" w:space="0" w:color="000000"/>
              <w:right w:val="single" w:sz="4" w:space="0" w:color="000000"/>
            </w:tcBorders>
          </w:tcPr>
          <w:p w14:paraId="60E452E8" w14:textId="77777777" w:rsidR="00B62AF9" w:rsidRPr="00A37AE0" w:rsidRDefault="00B62AF9" w:rsidP="009737AB">
            <w:pPr>
              <w:spacing w:line="259" w:lineRule="auto"/>
              <w:ind w:left="768"/>
              <w:contextualSpacing/>
              <w:rPr>
                <w:rFonts w:ascii="Calibri" w:eastAsia="Calibri" w:hAnsi="Calibri" w:cs="Calibri"/>
                <w:color w:val="000000"/>
              </w:rPr>
            </w:pPr>
          </w:p>
          <w:p w14:paraId="324D838C"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Meet all the deadlines for the assignments for each module.</w:t>
            </w:r>
          </w:p>
          <w:p w14:paraId="62BC4F99"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Regular review on my personal evaluation.</w:t>
            </w:r>
          </w:p>
          <w:p w14:paraId="6D469432"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Achieve all the results  expected. </w:t>
            </w:r>
          </w:p>
          <w:p w14:paraId="47B0266B"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Apply for physiotherapy degree </w:t>
            </w:r>
          </w:p>
          <w:p w14:paraId="4BBEB235"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Apply for  position in physiotherapist practitioner. </w:t>
            </w:r>
          </w:p>
        </w:tc>
        <w:tc>
          <w:tcPr>
            <w:tcW w:w="2429" w:type="dxa"/>
            <w:tcBorders>
              <w:top w:val="single" w:sz="4" w:space="0" w:color="000000"/>
              <w:left w:val="single" w:sz="4" w:space="0" w:color="000000"/>
              <w:bottom w:val="single" w:sz="4" w:space="0" w:color="000000"/>
              <w:right w:val="single" w:sz="4" w:space="0" w:color="000000"/>
            </w:tcBorders>
          </w:tcPr>
          <w:p w14:paraId="6DC78533" w14:textId="77777777" w:rsidR="00B62AF9" w:rsidRPr="00A37AE0" w:rsidRDefault="00B62AF9" w:rsidP="009737AB">
            <w:pPr>
              <w:spacing w:line="259" w:lineRule="auto"/>
              <w:ind w:left="2"/>
              <w:rPr>
                <w:rFonts w:ascii="Calibri" w:eastAsia="Calibri" w:hAnsi="Calibri" w:cs="Calibri"/>
                <w:color w:val="000000"/>
                <w:sz w:val="20"/>
              </w:rPr>
            </w:pPr>
            <w:r w:rsidRPr="00A37AE0">
              <w:rPr>
                <w:rFonts w:ascii="Calibri" w:eastAsia="Calibri" w:hAnsi="Calibri" w:cs="Calibri"/>
                <w:color w:val="000000"/>
                <w:sz w:val="20"/>
              </w:rPr>
              <w:t xml:space="preserve"> </w:t>
            </w:r>
          </w:p>
          <w:p w14:paraId="1A4DEF97"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Accomplish all the good results without needing to recite any models.</w:t>
            </w:r>
          </w:p>
          <w:p w14:paraId="3AED2349"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Get a degree in physiotherapy </w:t>
            </w:r>
          </w:p>
          <w:p w14:paraId="366F8089" w14:textId="77777777" w:rsidR="00B62AF9" w:rsidRPr="00A37AE0" w:rsidRDefault="00B62AF9" w:rsidP="009737AB">
            <w:pPr>
              <w:numPr>
                <w:ilvl w:val="0"/>
                <w:numId w:val="3"/>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Get a permanent position as Physiotherapist</w:t>
            </w:r>
          </w:p>
          <w:p w14:paraId="6EA2D984" w14:textId="77777777" w:rsidR="00B62AF9" w:rsidRPr="00A37AE0" w:rsidRDefault="00B62AF9" w:rsidP="009737AB">
            <w:pPr>
              <w:spacing w:line="259" w:lineRule="auto"/>
              <w:ind w:left="768"/>
              <w:contextualSpacing/>
              <w:rPr>
                <w:rFonts w:ascii="Calibri" w:eastAsia="Calibri" w:hAnsi="Calibri" w:cs="Calibri"/>
                <w:color w:val="000000"/>
              </w:rPr>
            </w:pPr>
            <w:r w:rsidRPr="00A37AE0">
              <w:rPr>
                <w:rFonts w:ascii="Calibri" w:eastAsia="Calibri" w:hAnsi="Calibri" w:cs="Calibri"/>
                <w:color w:val="000000"/>
              </w:rPr>
              <w:t xml:space="preserve">In a NHS/Privat </w:t>
            </w:r>
          </w:p>
        </w:tc>
      </w:tr>
      <w:tr w:rsidR="00B62AF9" w:rsidRPr="00A37AE0" w14:paraId="0F0E30C0" w14:textId="77777777" w:rsidTr="009737AB">
        <w:trPr>
          <w:trHeight w:val="4406"/>
        </w:trPr>
        <w:tc>
          <w:tcPr>
            <w:tcW w:w="2157" w:type="dxa"/>
            <w:tcBorders>
              <w:top w:val="single" w:sz="4" w:space="0" w:color="000000"/>
              <w:left w:val="single" w:sz="4" w:space="0" w:color="000000"/>
              <w:bottom w:val="single" w:sz="4" w:space="0" w:color="000000"/>
              <w:right w:val="single" w:sz="4" w:space="0" w:color="000000"/>
            </w:tcBorders>
            <w:shd w:val="clear" w:color="auto" w:fill="DAEEF3"/>
          </w:tcPr>
          <w:p w14:paraId="4DF73051"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b/>
                <w:color w:val="000000"/>
                <w:sz w:val="20"/>
              </w:rPr>
              <w:lastRenderedPageBreak/>
              <w:t xml:space="preserve">Section 2 - Skills and </w:t>
            </w:r>
          </w:p>
          <w:p w14:paraId="1F056D91"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b/>
                <w:color w:val="000000"/>
                <w:sz w:val="20"/>
              </w:rPr>
              <w:t xml:space="preserve">Knowledge to be  </w:t>
            </w:r>
          </w:p>
          <w:p w14:paraId="2E491ADC"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b/>
                <w:color w:val="000000"/>
                <w:sz w:val="20"/>
              </w:rPr>
              <w:t xml:space="preserve">Learned  </w:t>
            </w:r>
          </w:p>
          <w:p w14:paraId="459832D4"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7AE2BEBC" w14:textId="77777777" w:rsidR="00B62AF9" w:rsidRPr="00A37AE0" w:rsidRDefault="00B62AF9" w:rsidP="009737AB">
            <w:pPr>
              <w:spacing w:line="242" w:lineRule="auto"/>
              <w:rPr>
                <w:rFonts w:ascii="Calibri" w:eastAsia="Calibri" w:hAnsi="Calibri" w:cs="Calibri"/>
                <w:color w:val="000000"/>
              </w:rPr>
            </w:pPr>
            <w:r w:rsidRPr="00A37AE0">
              <w:rPr>
                <w:rFonts w:ascii="Calibri" w:eastAsia="Calibri" w:hAnsi="Calibri" w:cs="Calibri"/>
                <w:color w:val="000000"/>
                <w:sz w:val="20"/>
              </w:rPr>
              <w:t xml:space="preserve">What specifically do I need to learn? What project do I need to work on?  </w:t>
            </w:r>
          </w:p>
          <w:p w14:paraId="67BC3CB0"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3B7118A9"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7CCBD45F"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329F3D91" w14:textId="77777777" w:rsidR="00B62AF9" w:rsidRPr="00A37AE0" w:rsidRDefault="00B62AF9" w:rsidP="009737AB">
            <w:pPr>
              <w:spacing w:after="1" w:line="241" w:lineRule="auto"/>
              <w:rPr>
                <w:rFonts w:ascii="Calibri" w:eastAsia="Calibri" w:hAnsi="Calibri" w:cs="Calibri"/>
                <w:color w:val="000000"/>
              </w:rPr>
            </w:pPr>
            <w:r w:rsidRPr="00A37AE0">
              <w:rPr>
                <w:rFonts w:ascii="Calibri" w:eastAsia="Calibri" w:hAnsi="Calibri" w:cs="Calibri"/>
                <w:i/>
                <w:color w:val="000000"/>
                <w:sz w:val="20"/>
              </w:rPr>
              <w:t xml:space="preserve">Example: Student advising;  Banner; Dreamweaver; develop a procedures manual  </w:t>
            </w:r>
          </w:p>
          <w:p w14:paraId="2209C3A9"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 </w:t>
            </w:r>
          </w:p>
          <w:p w14:paraId="6BA3F805"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 </w:t>
            </w:r>
          </w:p>
          <w:p w14:paraId="0C6EB88D"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0EAABFE2"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Problem solving knowledge and decision making skills. </w:t>
            </w:r>
          </w:p>
          <w:p w14:paraId="478FFF97"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Effective academic writing.</w:t>
            </w:r>
          </w:p>
          <w:p w14:paraId="7A4D306C"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Using reliable data sources.</w:t>
            </w:r>
          </w:p>
          <w:p w14:paraId="7E47A700"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Digital skills. </w:t>
            </w:r>
          </w:p>
          <w:p w14:paraId="1DDEB04D"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Use learnt skills in practice life tasks.</w:t>
            </w:r>
          </w:p>
          <w:p w14:paraId="031E32D9"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Driving license. </w:t>
            </w:r>
          </w:p>
        </w:tc>
        <w:tc>
          <w:tcPr>
            <w:tcW w:w="2871" w:type="dxa"/>
            <w:tcBorders>
              <w:top w:val="single" w:sz="4" w:space="0" w:color="000000"/>
              <w:left w:val="single" w:sz="4" w:space="0" w:color="000000"/>
              <w:bottom w:val="single" w:sz="4" w:space="0" w:color="000000"/>
              <w:right w:val="single" w:sz="4" w:space="0" w:color="000000"/>
            </w:tcBorders>
          </w:tcPr>
          <w:p w14:paraId="38915D23"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Effectively updating personal developed plan.</w:t>
            </w:r>
          </w:p>
          <w:p w14:paraId="3BAEEB4C"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Keep track of my time management schedule.</w:t>
            </w:r>
          </w:p>
          <w:p w14:paraId="40859C73"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Attending interviews for work experience. </w:t>
            </w:r>
          </w:p>
          <w:p w14:paraId="60CFB973"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Attending in opening days of university.</w:t>
            </w:r>
          </w:p>
          <w:p w14:paraId="1C0A4A2B" w14:textId="77777777" w:rsidR="00B62AF9" w:rsidRPr="00A37AE0" w:rsidRDefault="00B62AF9" w:rsidP="009737AB">
            <w:pPr>
              <w:spacing w:line="259" w:lineRule="auto"/>
              <w:ind w:left="768"/>
              <w:contextualSpacing/>
              <w:rPr>
                <w:rFonts w:ascii="Calibri" w:eastAsia="Calibri" w:hAnsi="Calibri" w:cs="Calibri"/>
                <w:color w:val="000000"/>
              </w:rPr>
            </w:pPr>
          </w:p>
        </w:tc>
        <w:tc>
          <w:tcPr>
            <w:tcW w:w="2429" w:type="dxa"/>
            <w:tcBorders>
              <w:top w:val="single" w:sz="4" w:space="0" w:color="000000"/>
              <w:left w:val="single" w:sz="4" w:space="0" w:color="000000"/>
              <w:bottom w:val="single" w:sz="4" w:space="0" w:color="000000"/>
              <w:right w:val="single" w:sz="4" w:space="0" w:color="000000"/>
            </w:tcBorders>
          </w:tcPr>
          <w:p w14:paraId="51CC21D8"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Develop communication skills  and self-confidence.</w:t>
            </w:r>
          </w:p>
          <w:p w14:paraId="1F3B4D96"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 Self confidence in the work place.</w:t>
            </w:r>
          </w:p>
          <w:p w14:paraId="411C3F78"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Consider offers for the permanent job offers.</w:t>
            </w:r>
          </w:p>
          <w:p w14:paraId="73BBBF79"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Effective networking.</w:t>
            </w:r>
          </w:p>
          <w:p w14:paraId="04AD7FD8" w14:textId="77777777" w:rsidR="00B62AF9" w:rsidRPr="00A37AE0" w:rsidRDefault="00B62AF9" w:rsidP="009737AB">
            <w:pPr>
              <w:numPr>
                <w:ilvl w:val="0"/>
                <w:numId w:val="4"/>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Contact whit world of physiotherapy </w:t>
            </w:r>
          </w:p>
        </w:tc>
      </w:tr>
      <w:tr w:rsidR="00B62AF9" w:rsidRPr="00A37AE0" w14:paraId="79D8B09A" w14:textId="77777777" w:rsidTr="009737AB">
        <w:trPr>
          <w:trHeight w:val="3914"/>
        </w:trPr>
        <w:tc>
          <w:tcPr>
            <w:tcW w:w="2157" w:type="dxa"/>
            <w:tcBorders>
              <w:top w:val="single" w:sz="4" w:space="0" w:color="000000"/>
              <w:left w:val="single" w:sz="4" w:space="0" w:color="000000"/>
              <w:bottom w:val="single" w:sz="4" w:space="0" w:color="000000"/>
              <w:right w:val="single" w:sz="4" w:space="0" w:color="000000"/>
            </w:tcBorders>
            <w:shd w:val="clear" w:color="auto" w:fill="DAEEF3"/>
          </w:tcPr>
          <w:p w14:paraId="2E7100D4"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b/>
                <w:color w:val="000000"/>
                <w:sz w:val="20"/>
              </w:rPr>
              <w:t xml:space="preserve">Section 3 - Next Steps </w:t>
            </w:r>
          </w:p>
          <w:p w14:paraId="40399F01"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7D95C8F8" w14:textId="77777777" w:rsidR="00B62AF9" w:rsidRPr="00A37AE0" w:rsidRDefault="00B62AF9" w:rsidP="009737AB">
            <w:pPr>
              <w:spacing w:after="1" w:line="241" w:lineRule="auto"/>
              <w:rPr>
                <w:rFonts w:ascii="Calibri" w:eastAsia="Calibri" w:hAnsi="Calibri" w:cs="Calibri"/>
                <w:color w:val="000000"/>
              </w:rPr>
            </w:pPr>
            <w:r w:rsidRPr="00A37AE0">
              <w:rPr>
                <w:rFonts w:ascii="Calibri" w:eastAsia="Calibri" w:hAnsi="Calibri" w:cs="Calibri"/>
                <w:color w:val="000000"/>
                <w:sz w:val="20"/>
              </w:rPr>
              <w:t xml:space="preserve">How am I going to acquire the skills and knowledge? How am I going to do this project?  </w:t>
            </w:r>
          </w:p>
          <w:p w14:paraId="764BC99A"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54820E5B"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1C6DAB2D"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p w14:paraId="364CA953"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Example: take </w:t>
            </w:r>
          </w:p>
          <w:p w14:paraId="3608B609" w14:textId="77777777" w:rsidR="00B62AF9" w:rsidRPr="00A37AE0" w:rsidRDefault="00B62AF9" w:rsidP="009737AB">
            <w:pPr>
              <w:spacing w:after="1" w:line="241" w:lineRule="auto"/>
              <w:rPr>
                <w:rFonts w:ascii="Calibri" w:eastAsia="Calibri" w:hAnsi="Calibri" w:cs="Calibri"/>
                <w:color w:val="000000"/>
              </w:rPr>
            </w:pPr>
            <w:r w:rsidRPr="00A37AE0">
              <w:rPr>
                <w:rFonts w:ascii="Calibri" w:eastAsia="Calibri" w:hAnsi="Calibri" w:cs="Calibri"/>
                <w:i/>
                <w:color w:val="000000"/>
                <w:sz w:val="20"/>
              </w:rPr>
              <w:t xml:space="preserve">Dreamweaver class; do an  informational </w:t>
            </w:r>
            <w:r w:rsidRPr="00A37AE0">
              <w:rPr>
                <w:rFonts w:ascii="Calibri" w:eastAsia="Calibri" w:hAnsi="Calibri" w:cs="Calibri"/>
                <w:i/>
                <w:color w:val="000000"/>
                <w:sz w:val="20"/>
              </w:rPr>
              <w:lastRenderedPageBreak/>
              <w:t xml:space="preserve">interview; set up a project outline  </w:t>
            </w:r>
          </w:p>
          <w:p w14:paraId="073C4BCB"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 </w:t>
            </w:r>
          </w:p>
          <w:p w14:paraId="2F345A07"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i/>
                <w:color w:val="000000"/>
                <w:sz w:val="20"/>
              </w:rPr>
              <w:t xml:space="preserve"> </w:t>
            </w:r>
          </w:p>
          <w:p w14:paraId="066E89A0" w14:textId="77777777" w:rsidR="00B62AF9" w:rsidRPr="00A37AE0" w:rsidRDefault="00B62AF9" w:rsidP="009737AB">
            <w:pPr>
              <w:spacing w:line="259" w:lineRule="auto"/>
              <w:rPr>
                <w:rFonts w:ascii="Calibri" w:eastAsia="Calibri" w:hAnsi="Calibri" w:cs="Calibri"/>
                <w:color w:val="000000"/>
              </w:rPr>
            </w:pPr>
            <w:r w:rsidRPr="00A37AE0">
              <w:rPr>
                <w:rFonts w:ascii="Calibri" w:eastAsia="Calibri" w:hAnsi="Calibri" w:cs="Calibri"/>
                <w:color w:val="000000"/>
                <w:sz w:val="20"/>
              </w:rPr>
              <w:t xml:space="preserve"> </w:t>
            </w:r>
          </w:p>
        </w:tc>
        <w:tc>
          <w:tcPr>
            <w:tcW w:w="2396" w:type="dxa"/>
            <w:tcBorders>
              <w:top w:val="single" w:sz="4" w:space="0" w:color="000000"/>
              <w:left w:val="single" w:sz="4" w:space="0" w:color="000000"/>
              <w:bottom w:val="single" w:sz="4" w:space="0" w:color="000000"/>
              <w:right w:val="single" w:sz="4" w:space="0" w:color="000000"/>
            </w:tcBorders>
          </w:tcPr>
          <w:p w14:paraId="59A272C0"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lastRenderedPageBreak/>
              <w:t>Time managing and organised schedule.</w:t>
            </w:r>
          </w:p>
          <w:p w14:paraId="48190F5C"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Studding and reviewing  provided material.</w:t>
            </w:r>
          </w:p>
          <w:p w14:paraId="046F0D93"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Be up to date with UK laws and legislations.</w:t>
            </w:r>
          </w:p>
          <w:p w14:paraId="33686904"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Researching up to date information about </w:t>
            </w:r>
            <w:r w:rsidRPr="00A37AE0">
              <w:rPr>
                <w:rFonts w:ascii="Calibri" w:eastAsia="Calibri" w:hAnsi="Calibri" w:cs="Calibri"/>
                <w:color w:val="000000"/>
              </w:rPr>
              <w:lastRenderedPageBreak/>
              <w:t xml:space="preserve">physiotherapy entre requirements. </w:t>
            </w:r>
          </w:p>
        </w:tc>
        <w:tc>
          <w:tcPr>
            <w:tcW w:w="2871" w:type="dxa"/>
            <w:tcBorders>
              <w:top w:val="single" w:sz="4" w:space="0" w:color="000000"/>
              <w:left w:val="single" w:sz="4" w:space="0" w:color="000000"/>
              <w:bottom w:val="single" w:sz="4" w:space="0" w:color="000000"/>
              <w:right w:val="single" w:sz="4" w:space="0" w:color="000000"/>
            </w:tcBorders>
          </w:tcPr>
          <w:p w14:paraId="4791832A"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lastRenderedPageBreak/>
              <w:t>Work as physiotherapist practitioner/assistant</w:t>
            </w:r>
          </w:p>
          <w:p w14:paraId="3461AB64"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Updated software to keep my  work organised and up on running. </w:t>
            </w:r>
          </w:p>
          <w:p w14:paraId="21F8D998" w14:textId="77777777" w:rsidR="00B62AF9" w:rsidRPr="00A37AE0" w:rsidRDefault="00B62AF9" w:rsidP="009737AB">
            <w:pPr>
              <w:spacing w:line="259" w:lineRule="auto"/>
              <w:ind w:left="768"/>
              <w:contextualSpacing/>
              <w:rPr>
                <w:rFonts w:ascii="Calibri" w:eastAsia="Calibri" w:hAnsi="Calibri" w:cs="Calibri"/>
                <w:color w:val="000000"/>
              </w:rPr>
            </w:pPr>
          </w:p>
        </w:tc>
        <w:tc>
          <w:tcPr>
            <w:tcW w:w="2429" w:type="dxa"/>
            <w:tcBorders>
              <w:top w:val="single" w:sz="4" w:space="0" w:color="000000"/>
              <w:left w:val="single" w:sz="4" w:space="0" w:color="000000"/>
              <w:bottom w:val="single" w:sz="4" w:space="0" w:color="000000"/>
              <w:right w:val="single" w:sz="4" w:space="0" w:color="000000"/>
            </w:tcBorders>
          </w:tcPr>
          <w:p w14:paraId="62C073E2"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Professionally develop of skills.</w:t>
            </w:r>
          </w:p>
          <w:p w14:paraId="0C2A92E0"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Balanced well-being  </w:t>
            </w:r>
          </w:p>
          <w:p w14:paraId="585152D2"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Personal and family wellbeing .</w:t>
            </w:r>
          </w:p>
          <w:p w14:paraId="42E32C03"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 xml:space="preserve">Develop skills into specific physiotherapy sector </w:t>
            </w:r>
          </w:p>
          <w:p w14:paraId="201C543F" w14:textId="77777777" w:rsidR="00B62AF9" w:rsidRPr="00A37AE0" w:rsidRDefault="00B62AF9" w:rsidP="009737AB">
            <w:pPr>
              <w:numPr>
                <w:ilvl w:val="0"/>
                <w:numId w:val="5"/>
              </w:numPr>
              <w:spacing w:after="44" w:line="259" w:lineRule="auto"/>
              <w:ind w:right="1"/>
              <w:contextualSpacing/>
              <w:jc w:val="both"/>
              <w:rPr>
                <w:rFonts w:ascii="Calibri" w:eastAsia="Calibri" w:hAnsi="Calibri" w:cs="Calibri"/>
                <w:color w:val="000000"/>
              </w:rPr>
            </w:pPr>
            <w:r w:rsidRPr="00A37AE0">
              <w:rPr>
                <w:rFonts w:ascii="Calibri" w:eastAsia="Calibri" w:hAnsi="Calibri" w:cs="Calibri"/>
                <w:color w:val="000000"/>
              </w:rPr>
              <w:t>Proceed with career opportunities.</w:t>
            </w:r>
          </w:p>
        </w:tc>
      </w:tr>
    </w:tbl>
    <w:p w14:paraId="14A41658" w14:textId="77777777" w:rsidR="00822426" w:rsidRPr="00822426" w:rsidRDefault="00822426" w:rsidP="00822426"/>
    <w:p w14:paraId="7A2F5E69" w14:textId="616A7540" w:rsidR="007077E5" w:rsidRDefault="007077E5" w:rsidP="001B101D"/>
    <w:p w14:paraId="4C20FF33" w14:textId="28EB3766" w:rsidR="00274B8F" w:rsidRDefault="00274B8F" w:rsidP="001B101D"/>
    <w:p w14:paraId="62B8FECC" w14:textId="6E13C188" w:rsidR="00274B8F" w:rsidRDefault="00274B8F" w:rsidP="001B101D"/>
    <w:p w14:paraId="467112D5" w14:textId="77777777" w:rsidR="00274B8F" w:rsidRPr="007077E5" w:rsidRDefault="00274B8F" w:rsidP="001B101D"/>
    <w:sectPr w:rsidR="00274B8F" w:rsidRPr="007077E5" w:rsidSect="00320DD8">
      <w:footerReference w:type="default" r:id="rId10"/>
      <w:pgSz w:w="11906" w:h="16838"/>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B7EB8" w14:textId="77777777" w:rsidR="00551EBF" w:rsidRDefault="00551EBF" w:rsidP="00286FC5">
      <w:r>
        <w:separator/>
      </w:r>
    </w:p>
  </w:endnote>
  <w:endnote w:type="continuationSeparator" w:id="0">
    <w:p w14:paraId="5D8C5686" w14:textId="77777777" w:rsidR="00551EBF" w:rsidRDefault="00551EBF" w:rsidP="0028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169284"/>
      <w:docPartObj>
        <w:docPartGallery w:val="Page Numbers (Bottom of Page)"/>
        <w:docPartUnique/>
      </w:docPartObj>
    </w:sdtPr>
    <w:sdtEndPr>
      <w:rPr>
        <w:noProof/>
      </w:rPr>
    </w:sdtEndPr>
    <w:sdtContent>
      <w:p w14:paraId="34E08A46" w14:textId="77777777" w:rsidR="009737AB" w:rsidRDefault="009737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14C892" w14:textId="77777777" w:rsidR="009737AB" w:rsidRDefault="00973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5FC52" w14:textId="77777777" w:rsidR="00551EBF" w:rsidRDefault="00551EBF" w:rsidP="00286FC5">
      <w:r>
        <w:separator/>
      </w:r>
    </w:p>
  </w:footnote>
  <w:footnote w:type="continuationSeparator" w:id="0">
    <w:p w14:paraId="79C325BF" w14:textId="77777777" w:rsidR="00551EBF" w:rsidRDefault="00551EBF" w:rsidP="0028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C3F2E"/>
    <w:multiLevelType w:val="hybridMultilevel"/>
    <w:tmpl w:val="D200C03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2AD850DC"/>
    <w:multiLevelType w:val="hybridMultilevel"/>
    <w:tmpl w:val="6552508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32F809FD"/>
    <w:multiLevelType w:val="hybridMultilevel"/>
    <w:tmpl w:val="E3C0C1A6"/>
    <w:lvl w:ilvl="0" w:tplc="A6189AF8">
      <w:start w:val="1"/>
      <w:numFmt w:val="bullet"/>
      <w:lvlText w:val="•"/>
      <w:lvlJc w:val="left"/>
      <w:pPr>
        <w:tabs>
          <w:tab w:val="num" w:pos="720"/>
        </w:tabs>
        <w:ind w:left="720" w:hanging="360"/>
      </w:pPr>
      <w:rPr>
        <w:rFonts w:ascii="Arial" w:hAnsi="Arial" w:hint="default"/>
      </w:rPr>
    </w:lvl>
    <w:lvl w:ilvl="1" w:tplc="851E4E90" w:tentative="1">
      <w:start w:val="1"/>
      <w:numFmt w:val="bullet"/>
      <w:lvlText w:val="•"/>
      <w:lvlJc w:val="left"/>
      <w:pPr>
        <w:tabs>
          <w:tab w:val="num" w:pos="1440"/>
        </w:tabs>
        <w:ind w:left="1440" w:hanging="360"/>
      </w:pPr>
      <w:rPr>
        <w:rFonts w:ascii="Arial" w:hAnsi="Arial" w:hint="default"/>
      </w:rPr>
    </w:lvl>
    <w:lvl w:ilvl="2" w:tplc="7BEEF9C6" w:tentative="1">
      <w:start w:val="1"/>
      <w:numFmt w:val="bullet"/>
      <w:lvlText w:val="•"/>
      <w:lvlJc w:val="left"/>
      <w:pPr>
        <w:tabs>
          <w:tab w:val="num" w:pos="2160"/>
        </w:tabs>
        <w:ind w:left="2160" w:hanging="360"/>
      </w:pPr>
      <w:rPr>
        <w:rFonts w:ascii="Arial" w:hAnsi="Arial" w:hint="default"/>
      </w:rPr>
    </w:lvl>
    <w:lvl w:ilvl="3" w:tplc="E9E454C6" w:tentative="1">
      <w:start w:val="1"/>
      <w:numFmt w:val="bullet"/>
      <w:lvlText w:val="•"/>
      <w:lvlJc w:val="left"/>
      <w:pPr>
        <w:tabs>
          <w:tab w:val="num" w:pos="2880"/>
        </w:tabs>
        <w:ind w:left="2880" w:hanging="360"/>
      </w:pPr>
      <w:rPr>
        <w:rFonts w:ascii="Arial" w:hAnsi="Arial" w:hint="default"/>
      </w:rPr>
    </w:lvl>
    <w:lvl w:ilvl="4" w:tplc="CC06777E" w:tentative="1">
      <w:start w:val="1"/>
      <w:numFmt w:val="bullet"/>
      <w:lvlText w:val="•"/>
      <w:lvlJc w:val="left"/>
      <w:pPr>
        <w:tabs>
          <w:tab w:val="num" w:pos="3600"/>
        </w:tabs>
        <w:ind w:left="3600" w:hanging="360"/>
      </w:pPr>
      <w:rPr>
        <w:rFonts w:ascii="Arial" w:hAnsi="Arial" w:hint="default"/>
      </w:rPr>
    </w:lvl>
    <w:lvl w:ilvl="5" w:tplc="A51CAE68" w:tentative="1">
      <w:start w:val="1"/>
      <w:numFmt w:val="bullet"/>
      <w:lvlText w:val="•"/>
      <w:lvlJc w:val="left"/>
      <w:pPr>
        <w:tabs>
          <w:tab w:val="num" w:pos="4320"/>
        </w:tabs>
        <w:ind w:left="4320" w:hanging="360"/>
      </w:pPr>
      <w:rPr>
        <w:rFonts w:ascii="Arial" w:hAnsi="Arial" w:hint="default"/>
      </w:rPr>
    </w:lvl>
    <w:lvl w:ilvl="6" w:tplc="6B0E8A50" w:tentative="1">
      <w:start w:val="1"/>
      <w:numFmt w:val="bullet"/>
      <w:lvlText w:val="•"/>
      <w:lvlJc w:val="left"/>
      <w:pPr>
        <w:tabs>
          <w:tab w:val="num" w:pos="5040"/>
        </w:tabs>
        <w:ind w:left="5040" w:hanging="360"/>
      </w:pPr>
      <w:rPr>
        <w:rFonts w:ascii="Arial" w:hAnsi="Arial" w:hint="default"/>
      </w:rPr>
    </w:lvl>
    <w:lvl w:ilvl="7" w:tplc="C3BED7B6" w:tentative="1">
      <w:start w:val="1"/>
      <w:numFmt w:val="bullet"/>
      <w:lvlText w:val="•"/>
      <w:lvlJc w:val="left"/>
      <w:pPr>
        <w:tabs>
          <w:tab w:val="num" w:pos="5760"/>
        </w:tabs>
        <w:ind w:left="5760" w:hanging="360"/>
      </w:pPr>
      <w:rPr>
        <w:rFonts w:ascii="Arial" w:hAnsi="Arial" w:hint="default"/>
      </w:rPr>
    </w:lvl>
    <w:lvl w:ilvl="8" w:tplc="E6FACA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A82430C"/>
    <w:multiLevelType w:val="hybridMultilevel"/>
    <w:tmpl w:val="D8F6F856"/>
    <w:lvl w:ilvl="0" w:tplc="7FFA1AA8">
      <w:start w:val="1"/>
      <w:numFmt w:val="bullet"/>
      <w:lvlText w:val="•"/>
      <w:lvlJc w:val="left"/>
      <w:pPr>
        <w:tabs>
          <w:tab w:val="num" w:pos="720"/>
        </w:tabs>
        <w:ind w:left="720" w:hanging="360"/>
      </w:pPr>
      <w:rPr>
        <w:rFonts w:ascii="Arial" w:hAnsi="Arial" w:hint="default"/>
      </w:rPr>
    </w:lvl>
    <w:lvl w:ilvl="1" w:tplc="11AA205E" w:tentative="1">
      <w:start w:val="1"/>
      <w:numFmt w:val="bullet"/>
      <w:lvlText w:val="•"/>
      <w:lvlJc w:val="left"/>
      <w:pPr>
        <w:tabs>
          <w:tab w:val="num" w:pos="1440"/>
        </w:tabs>
        <w:ind w:left="1440" w:hanging="360"/>
      </w:pPr>
      <w:rPr>
        <w:rFonts w:ascii="Arial" w:hAnsi="Arial" w:hint="default"/>
      </w:rPr>
    </w:lvl>
    <w:lvl w:ilvl="2" w:tplc="FC2A67D4" w:tentative="1">
      <w:start w:val="1"/>
      <w:numFmt w:val="bullet"/>
      <w:lvlText w:val="•"/>
      <w:lvlJc w:val="left"/>
      <w:pPr>
        <w:tabs>
          <w:tab w:val="num" w:pos="2160"/>
        </w:tabs>
        <w:ind w:left="2160" w:hanging="360"/>
      </w:pPr>
      <w:rPr>
        <w:rFonts w:ascii="Arial" w:hAnsi="Arial" w:hint="default"/>
      </w:rPr>
    </w:lvl>
    <w:lvl w:ilvl="3" w:tplc="94286FAA" w:tentative="1">
      <w:start w:val="1"/>
      <w:numFmt w:val="bullet"/>
      <w:lvlText w:val="•"/>
      <w:lvlJc w:val="left"/>
      <w:pPr>
        <w:tabs>
          <w:tab w:val="num" w:pos="2880"/>
        </w:tabs>
        <w:ind w:left="2880" w:hanging="360"/>
      </w:pPr>
      <w:rPr>
        <w:rFonts w:ascii="Arial" w:hAnsi="Arial" w:hint="default"/>
      </w:rPr>
    </w:lvl>
    <w:lvl w:ilvl="4" w:tplc="5AAE217C" w:tentative="1">
      <w:start w:val="1"/>
      <w:numFmt w:val="bullet"/>
      <w:lvlText w:val="•"/>
      <w:lvlJc w:val="left"/>
      <w:pPr>
        <w:tabs>
          <w:tab w:val="num" w:pos="3600"/>
        </w:tabs>
        <w:ind w:left="3600" w:hanging="360"/>
      </w:pPr>
      <w:rPr>
        <w:rFonts w:ascii="Arial" w:hAnsi="Arial" w:hint="default"/>
      </w:rPr>
    </w:lvl>
    <w:lvl w:ilvl="5" w:tplc="1BD4E834" w:tentative="1">
      <w:start w:val="1"/>
      <w:numFmt w:val="bullet"/>
      <w:lvlText w:val="•"/>
      <w:lvlJc w:val="left"/>
      <w:pPr>
        <w:tabs>
          <w:tab w:val="num" w:pos="4320"/>
        </w:tabs>
        <w:ind w:left="4320" w:hanging="360"/>
      </w:pPr>
      <w:rPr>
        <w:rFonts w:ascii="Arial" w:hAnsi="Arial" w:hint="default"/>
      </w:rPr>
    </w:lvl>
    <w:lvl w:ilvl="6" w:tplc="D3168E9C" w:tentative="1">
      <w:start w:val="1"/>
      <w:numFmt w:val="bullet"/>
      <w:lvlText w:val="•"/>
      <w:lvlJc w:val="left"/>
      <w:pPr>
        <w:tabs>
          <w:tab w:val="num" w:pos="5040"/>
        </w:tabs>
        <w:ind w:left="5040" w:hanging="360"/>
      </w:pPr>
      <w:rPr>
        <w:rFonts w:ascii="Arial" w:hAnsi="Arial" w:hint="default"/>
      </w:rPr>
    </w:lvl>
    <w:lvl w:ilvl="7" w:tplc="971ED412" w:tentative="1">
      <w:start w:val="1"/>
      <w:numFmt w:val="bullet"/>
      <w:lvlText w:val="•"/>
      <w:lvlJc w:val="left"/>
      <w:pPr>
        <w:tabs>
          <w:tab w:val="num" w:pos="5760"/>
        </w:tabs>
        <w:ind w:left="5760" w:hanging="360"/>
      </w:pPr>
      <w:rPr>
        <w:rFonts w:ascii="Arial" w:hAnsi="Arial" w:hint="default"/>
      </w:rPr>
    </w:lvl>
    <w:lvl w:ilvl="8" w:tplc="6FB03AF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FB71436"/>
    <w:multiLevelType w:val="hybridMultilevel"/>
    <w:tmpl w:val="CF00E948"/>
    <w:lvl w:ilvl="0" w:tplc="EEBEAF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15C93"/>
    <w:multiLevelType w:val="hybridMultilevel"/>
    <w:tmpl w:val="D57A537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4D725E1E"/>
    <w:multiLevelType w:val="hybridMultilevel"/>
    <w:tmpl w:val="CEB46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BA640D"/>
    <w:multiLevelType w:val="hybridMultilevel"/>
    <w:tmpl w:val="0634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5B273E"/>
    <w:multiLevelType w:val="hybridMultilevel"/>
    <w:tmpl w:val="7EB67C0A"/>
    <w:lvl w:ilvl="0" w:tplc="EB547552">
      <w:start w:val="1"/>
      <w:numFmt w:val="bullet"/>
      <w:lvlText w:val="•"/>
      <w:lvlJc w:val="left"/>
      <w:pPr>
        <w:tabs>
          <w:tab w:val="num" w:pos="720"/>
        </w:tabs>
        <w:ind w:left="720" w:hanging="360"/>
      </w:pPr>
      <w:rPr>
        <w:rFonts w:ascii="Arial" w:hAnsi="Arial" w:hint="default"/>
      </w:rPr>
    </w:lvl>
    <w:lvl w:ilvl="1" w:tplc="613A4CF2" w:tentative="1">
      <w:start w:val="1"/>
      <w:numFmt w:val="bullet"/>
      <w:lvlText w:val="•"/>
      <w:lvlJc w:val="left"/>
      <w:pPr>
        <w:tabs>
          <w:tab w:val="num" w:pos="1440"/>
        </w:tabs>
        <w:ind w:left="1440" w:hanging="360"/>
      </w:pPr>
      <w:rPr>
        <w:rFonts w:ascii="Arial" w:hAnsi="Arial" w:hint="default"/>
      </w:rPr>
    </w:lvl>
    <w:lvl w:ilvl="2" w:tplc="38569768" w:tentative="1">
      <w:start w:val="1"/>
      <w:numFmt w:val="bullet"/>
      <w:lvlText w:val="•"/>
      <w:lvlJc w:val="left"/>
      <w:pPr>
        <w:tabs>
          <w:tab w:val="num" w:pos="2160"/>
        </w:tabs>
        <w:ind w:left="2160" w:hanging="360"/>
      </w:pPr>
      <w:rPr>
        <w:rFonts w:ascii="Arial" w:hAnsi="Arial" w:hint="default"/>
      </w:rPr>
    </w:lvl>
    <w:lvl w:ilvl="3" w:tplc="03A4220A" w:tentative="1">
      <w:start w:val="1"/>
      <w:numFmt w:val="bullet"/>
      <w:lvlText w:val="•"/>
      <w:lvlJc w:val="left"/>
      <w:pPr>
        <w:tabs>
          <w:tab w:val="num" w:pos="2880"/>
        </w:tabs>
        <w:ind w:left="2880" w:hanging="360"/>
      </w:pPr>
      <w:rPr>
        <w:rFonts w:ascii="Arial" w:hAnsi="Arial" w:hint="default"/>
      </w:rPr>
    </w:lvl>
    <w:lvl w:ilvl="4" w:tplc="54CA266C" w:tentative="1">
      <w:start w:val="1"/>
      <w:numFmt w:val="bullet"/>
      <w:lvlText w:val="•"/>
      <w:lvlJc w:val="left"/>
      <w:pPr>
        <w:tabs>
          <w:tab w:val="num" w:pos="3600"/>
        </w:tabs>
        <w:ind w:left="3600" w:hanging="360"/>
      </w:pPr>
      <w:rPr>
        <w:rFonts w:ascii="Arial" w:hAnsi="Arial" w:hint="default"/>
      </w:rPr>
    </w:lvl>
    <w:lvl w:ilvl="5" w:tplc="805E1A72" w:tentative="1">
      <w:start w:val="1"/>
      <w:numFmt w:val="bullet"/>
      <w:lvlText w:val="•"/>
      <w:lvlJc w:val="left"/>
      <w:pPr>
        <w:tabs>
          <w:tab w:val="num" w:pos="4320"/>
        </w:tabs>
        <w:ind w:left="4320" w:hanging="360"/>
      </w:pPr>
      <w:rPr>
        <w:rFonts w:ascii="Arial" w:hAnsi="Arial" w:hint="default"/>
      </w:rPr>
    </w:lvl>
    <w:lvl w:ilvl="6" w:tplc="F086D900" w:tentative="1">
      <w:start w:val="1"/>
      <w:numFmt w:val="bullet"/>
      <w:lvlText w:val="•"/>
      <w:lvlJc w:val="left"/>
      <w:pPr>
        <w:tabs>
          <w:tab w:val="num" w:pos="5040"/>
        </w:tabs>
        <w:ind w:left="5040" w:hanging="360"/>
      </w:pPr>
      <w:rPr>
        <w:rFonts w:ascii="Arial" w:hAnsi="Arial" w:hint="default"/>
      </w:rPr>
    </w:lvl>
    <w:lvl w:ilvl="7" w:tplc="72465A08" w:tentative="1">
      <w:start w:val="1"/>
      <w:numFmt w:val="bullet"/>
      <w:lvlText w:val="•"/>
      <w:lvlJc w:val="left"/>
      <w:pPr>
        <w:tabs>
          <w:tab w:val="num" w:pos="5760"/>
        </w:tabs>
        <w:ind w:left="5760" w:hanging="360"/>
      </w:pPr>
      <w:rPr>
        <w:rFonts w:ascii="Arial" w:hAnsi="Arial" w:hint="default"/>
      </w:rPr>
    </w:lvl>
    <w:lvl w:ilvl="8" w:tplc="7B82C6AE"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4"/>
  </w:num>
  <w:num w:numId="3">
    <w:abstractNumId w:val="5"/>
  </w:num>
  <w:num w:numId="4">
    <w:abstractNumId w:val="0"/>
  </w:num>
  <w:num w:numId="5">
    <w:abstractNumId w:val="1"/>
  </w:num>
  <w:num w:numId="6">
    <w:abstractNumId w:val="6"/>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E5"/>
    <w:rsid w:val="00021AF8"/>
    <w:rsid w:val="000258D2"/>
    <w:rsid w:val="000368A2"/>
    <w:rsid w:val="00046F71"/>
    <w:rsid w:val="000544D4"/>
    <w:rsid w:val="000549DC"/>
    <w:rsid w:val="00061CC7"/>
    <w:rsid w:val="00071EA0"/>
    <w:rsid w:val="000D249B"/>
    <w:rsid w:val="000D6D02"/>
    <w:rsid w:val="000E1395"/>
    <w:rsid w:val="001008DB"/>
    <w:rsid w:val="0014111A"/>
    <w:rsid w:val="00153C0B"/>
    <w:rsid w:val="00155D0D"/>
    <w:rsid w:val="00162901"/>
    <w:rsid w:val="00162B5D"/>
    <w:rsid w:val="00180925"/>
    <w:rsid w:val="001A601C"/>
    <w:rsid w:val="001B101D"/>
    <w:rsid w:val="001D4DEE"/>
    <w:rsid w:val="001E33B4"/>
    <w:rsid w:val="00206E23"/>
    <w:rsid w:val="00222E49"/>
    <w:rsid w:val="00226D1F"/>
    <w:rsid w:val="00245E82"/>
    <w:rsid w:val="00260E21"/>
    <w:rsid w:val="00274B8F"/>
    <w:rsid w:val="002829FE"/>
    <w:rsid w:val="00286FC5"/>
    <w:rsid w:val="00290D3B"/>
    <w:rsid w:val="002E2743"/>
    <w:rsid w:val="002E5B61"/>
    <w:rsid w:val="002F5F52"/>
    <w:rsid w:val="00300A40"/>
    <w:rsid w:val="003022D9"/>
    <w:rsid w:val="0030289F"/>
    <w:rsid w:val="00307358"/>
    <w:rsid w:val="00320DD8"/>
    <w:rsid w:val="003253A7"/>
    <w:rsid w:val="00374622"/>
    <w:rsid w:val="003773E7"/>
    <w:rsid w:val="00381D97"/>
    <w:rsid w:val="00390AD6"/>
    <w:rsid w:val="003A5DC3"/>
    <w:rsid w:val="003A709B"/>
    <w:rsid w:val="003B1865"/>
    <w:rsid w:val="003E00AE"/>
    <w:rsid w:val="003E1B80"/>
    <w:rsid w:val="00411190"/>
    <w:rsid w:val="00420792"/>
    <w:rsid w:val="00420ED7"/>
    <w:rsid w:val="00431892"/>
    <w:rsid w:val="004325DE"/>
    <w:rsid w:val="00455419"/>
    <w:rsid w:val="0047556F"/>
    <w:rsid w:val="004A58A5"/>
    <w:rsid w:val="004B5CCC"/>
    <w:rsid w:val="004C2ABF"/>
    <w:rsid w:val="004E13DB"/>
    <w:rsid w:val="004F1E75"/>
    <w:rsid w:val="0050048C"/>
    <w:rsid w:val="00500C0A"/>
    <w:rsid w:val="00507C04"/>
    <w:rsid w:val="005121A3"/>
    <w:rsid w:val="005236F1"/>
    <w:rsid w:val="00550BE7"/>
    <w:rsid w:val="00551EBF"/>
    <w:rsid w:val="00556DE4"/>
    <w:rsid w:val="00565496"/>
    <w:rsid w:val="00576266"/>
    <w:rsid w:val="0057745F"/>
    <w:rsid w:val="00577A41"/>
    <w:rsid w:val="005972FA"/>
    <w:rsid w:val="005B6BAF"/>
    <w:rsid w:val="005D0AD1"/>
    <w:rsid w:val="00601ADD"/>
    <w:rsid w:val="006051CA"/>
    <w:rsid w:val="00631DB2"/>
    <w:rsid w:val="00651664"/>
    <w:rsid w:val="00692A96"/>
    <w:rsid w:val="006A2AEF"/>
    <w:rsid w:val="006E5451"/>
    <w:rsid w:val="006F26C2"/>
    <w:rsid w:val="007077E5"/>
    <w:rsid w:val="0071008B"/>
    <w:rsid w:val="00721554"/>
    <w:rsid w:val="00732BA4"/>
    <w:rsid w:val="007A41EA"/>
    <w:rsid w:val="007B4E05"/>
    <w:rsid w:val="007C0CE6"/>
    <w:rsid w:val="007C4412"/>
    <w:rsid w:val="007E08DC"/>
    <w:rsid w:val="00815637"/>
    <w:rsid w:val="008179A8"/>
    <w:rsid w:val="00822426"/>
    <w:rsid w:val="008517E2"/>
    <w:rsid w:val="00871421"/>
    <w:rsid w:val="00871661"/>
    <w:rsid w:val="00891C9E"/>
    <w:rsid w:val="008956B8"/>
    <w:rsid w:val="008B567C"/>
    <w:rsid w:val="008B6D69"/>
    <w:rsid w:val="008B76CA"/>
    <w:rsid w:val="008C1678"/>
    <w:rsid w:val="008C1C18"/>
    <w:rsid w:val="00913307"/>
    <w:rsid w:val="00926E6F"/>
    <w:rsid w:val="009437C8"/>
    <w:rsid w:val="00947625"/>
    <w:rsid w:val="00952B21"/>
    <w:rsid w:val="0095501E"/>
    <w:rsid w:val="0096000B"/>
    <w:rsid w:val="009737AB"/>
    <w:rsid w:val="009D5EFF"/>
    <w:rsid w:val="00A32BF5"/>
    <w:rsid w:val="00A61D4E"/>
    <w:rsid w:val="00A65A90"/>
    <w:rsid w:val="00A90F16"/>
    <w:rsid w:val="00AA16AC"/>
    <w:rsid w:val="00AA30A5"/>
    <w:rsid w:val="00AD3FFD"/>
    <w:rsid w:val="00AE180B"/>
    <w:rsid w:val="00AE4A94"/>
    <w:rsid w:val="00AE6A6B"/>
    <w:rsid w:val="00AF2114"/>
    <w:rsid w:val="00B00C36"/>
    <w:rsid w:val="00B144DB"/>
    <w:rsid w:val="00B62AF9"/>
    <w:rsid w:val="00B85521"/>
    <w:rsid w:val="00B872D7"/>
    <w:rsid w:val="00BA5F79"/>
    <w:rsid w:val="00BD2321"/>
    <w:rsid w:val="00BE4DF9"/>
    <w:rsid w:val="00BF0892"/>
    <w:rsid w:val="00C10A7C"/>
    <w:rsid w:val="00C517E7"/>
    <w:rsid w:val="00C6600D"/>
    <w:rsid w:val="00C74D9C"/>
    <w:rsid w:val="00C77F66"/>
    <w:rsid w:val="00CC7481"/>
    <w:rsid w:val="00CE4BA7"/>
    <w:rsid w:val="00CF151B"/>
    <w:rsid w:val="00D02F0B"/>
    <w:rsid w:val="00D22BC5"/>
    <w:rsid w:val="00D31217"/>
    <w:rsid w:val="00D45777"/>
    <w:rsid w:val="00D56F66"/>
    <w:rsid w:val="00D60D37"/>
    <w:rsid w:val="00D65DB6"/>
    <w:rsid w:val="00D92EE9"/>
    <w:rsid w:val="00DD4113"/>
    <w:rsid w:val="00DE2AF6"/>
    <w:rsid w:val="00DE46D7"/>
    <w:rsid w:val="00E17CBE"/>
    <w:rsid w:val="00E345CC"/>
    <w:rsid w:val="00E82CBB"/>
    <w:rsid w:val="00E93DD0"/>
    <w:rsid w:val="00EA1DD3"/>
    <w:rsid w:val="00EA37F7"/>
    <w:rsid w:val="00EA3DD4"/>
    <w:rsid w:val="00EC755A"/>
    <w:rsid w:val="00EF14D9"/>
    <w:rsid w:val="00F10112"/>
    <w:rsid w:val="00F24EB1"/>
    <w:rsid w:val="00F31494"/>
    <w:rsid w:val="00F46A84"/>
    <w:rsid w:val="00F70909"/>
    <w:rsid w:val="00FE0476"/>
    <w:rsid w:val="00FE45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62B175"/>
  <w15:chartTrackingRefBased/>
  <w15:docId w15:val="{EB9BFEBB-F6DF-4EE8-A726-B73CD35E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C04"/>
    <w:pPr>
      <w:spacing w:after="240" w:line="360" w:lineRule="auto"/>
    </w:pPr>
    <w:rPr>
      <w:rFonts w:ascii="Arial" w:hAnsi="Arial"/>
      <w:sz w:val="24"/>
      <w:szCs w:val="22"/>
    </w:rPr>
  </w:style>
  <w:style w:type="paragraph" w:styleId="Heading1">
    <w:name w:val="heading 1"/>
    <w:basedOn w:val="Normal"/>
    <w:next w:val="Normal"/>
    <w:autoRedefine/>
    <w:qFormat/>
    <w:rsid w:val="003A709B"/>
    <w:pPr>
      <w:keepNext/>
      <w:spacing w:before="240" w:after="60"/>
      <w:outlineLvl w:val="0"/>
    </w:pPr>
    <w:rPr>
      <w:rFonts w:cs="Arial"/>
      <w:b/>
      <w:bCs/>
      <w:color w:val="ED7D31" w:themeColor="accent2"/>
      <w:kern w:val="32"/>
      <w:sz w:val="36"/>
      <w:szCs w:val="32"/>
    </w:rPr>
  </w:style>
  <w:style w:type="paragraph" w:styleId="Heading2">
    <w:name w:val="heading 2"/>
    <w:basedOn w:val="Normal"/>
    <w:next w:val="Normal"/>
    <w:autoRedefine/>
    <w:qFormat/>
    <w:rsid w:val="007C0CE6"/>
    <w:pPr>
      <w:keepNext/>
      <w:spacing w:before="240" w:after="60"/>
      <w:outlineLvl w:val="1"/>
    </w:pPr>
    <w:rPr>
      <w:rFonts w:cs="Arial"/>
      <w:bCs/>
      <w:iCs/>
      <w:color w:val="1F4E79" w:themeColor="accent1" w:themeShade="80"/>
      <w:sz w:val="32"/>
      <w:szCs w:val="28"/>
    </w:rPr>
  </w:style>
  <w:style w:type="paragraph" w:styleId="Heading3">
    <w:name w:val="heading 3"/>
    <w:basedOn w:val="Normal"/>
    <w:next w:val="Normal"/>
    <w:autoRedefine/>
    <w:qFormat/>
    <w:rsid w:val="007C0CE6"/>
    <w:pPr>
      <w:keepNext/>
      <w:spacing w:after="96"/>
      <w:outlineLvl w:val="2"/>
    </w:pPr>
    <w:rPr>
      <w:b/>
      <w:color w:val="1F4E79" w:themeColor="accent1" w:themeShade="80"/>
      <w:spacing w:val="10"/>
      <w:sz w:val="25"/>
      <w:szCs w:val="20"/>
      <w:lang w:val="en-US"/>
    </w:rPr>
  </w:style>
  <w:style w:type="paragraph" w:styleId="Heading5">
    <w:name w:val="heading 5"/>
    <w:basedOn w:val="Normal"/>
    <w:next w:val="Normal"/>
    <w:autoRedefine/>
    <w:qFormat/>
    <w:rsid w:val="00B144DB"/>
    <w:pPr>
      <w:spacing w:before="240" w:after="60"/>
      <w:outlineLvl w:val="4"/>
    </w:pPr>
    <w:rPr>
      <w:b/>
      <w:bCs/>
      <w:i/>
      <w:i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071EA0"/>
    <w:pPr>
      <w:contextualSpacing/>
    </w:pPr>
    <w:rPr>
      <w:rFonts w:eastAsiaTheme="majorEastAsia" w:cs="Arial"/>
      <w:color w:val="1F4E79" w:themeColor="accent1" w:themeShade="80"/>
      <w:spacing w:val="-10"/>
      <w:kern w:val="28"/>
      <w:sz w:val="56"/>
      <w:szCs w:val="56"/>
    </w:rPr>
  </w:style>
  <w:style w:type="character" w:customStyle="1" w:styleId="TitleChar">
    <w:name w:val="Title Char"/>
    <w:basedOn w:val="DefaultParagraphFont"/>
    <w:link w:val="Title"/>
    <w:uiPriority w:val="10"/>
    <w:rsid w:val="00071EA0"/>
    <w:rPr>
      <w:rFonts w:ascii="Arial" w:eastAsiaTheme="majorEastAsia" w:hAnsi="Arial" w:cs="Arial"/>
      <w:color w:val="1F4E79" w:themeColor="accent1" w:themeShade="80"/>
      <w:spacing w:val="-10"/>
      <w:kern w:val="28"/>
      <w:sz w:val="56"/>
      <w:szCs w:val="56"/>
    </w:rPr>
  </w:style>
  <w:style w:type="paragraph" w:styleId="Subtitle">
    <w:name w:val="Subtitle"/>
    <w:basedOn w:val="Normal"/>
    <w:next w:val="Normal"/>
    <w:link w:val="SubtitleChar"/>
    <w:autoRedefine/>
    <w:uiPriority w:val="11"/>
    <w:qFormat/>
    <w:rsid w:val="007C0CE6"/>
    <w:pPr>
      <w:numPr>
        <w:ilvl w:val="1"/>
      </w:numPr>
      <w:spacing w:after="160"/>
    </w:pPr>
    <w:rPr>
      <w:rFonts w:eastAsiaTheme="minorEastAsia" w:cstheme="minorBidi"/>
      <w:color w:val="1F4E79" w:themeColor="accent1" w:themeShade="80"/>
      <w:spacing w:val="15"/>
      <w:sz w:val="25"/>
    </w:rPr>
  </w:style>
  <w:style w:type="character" w:customStyle="1" w:styleId="SubtitleChar">
    <w:name w:val="Subtitle Char"/>
    <w:basedOn w:val="DefaultParagraphFont"/>
    <w:link w:val="Subtitle"/>
    <w:uiPriority w:val="11"/>
    <w:rsid w:val="007C0CE6"/>
    <w:rPr>
      <w:rFonts w:ascii="Arial" w:eastAsiaTheme="minorEastAsia" w:hAnsi="Arial" w:cstheme="minorBidi"/>
      <w:color w:val="1F4E79" w:themeColor="accent1" w:themeShade="80"/>
      <w:spacing w:val="15"/>
      <w:sz w:val="25"/>
      <w:szCs w:val="22"/>
    </w:rPr>
  </w:style>
  <w:style w:type="character" w:styleId="SubtleEmphasis">
    <w:name w:val="Subtle Emphasis"/>
    <w:basedOn w:val="DefaultParagraphFont"/>
    <w:uiPriority w:val="19"/>
    <w:qFormat/>
    <w:rsid w:val="00071EA0"/>
    <w:rPr>
      <w:rFonts w:ascii="Arial Rounded MT Bold" w:hAnsi="Arial Rounded MT Bold"/>
      <w:i w:val="0"/>
      <w:iCs/>
      <w:color w:val="1F4E79" w:themeColor="accent1" w:themeShade="80"/>
      <w:sz w:val="25"/>
    </w:rPr>
  </w:style>
  <w:style w:type="paragraph" w:styleId="BalloonText">
    <w:name w:val="Balloon Text"/>
    <w:basedOn w:val="Normal"/>
    <w:link w:val="BalloonTextChar"/>
    <w:uiPriority w:val="99"/>
    <w:semiHidden/>
    <w:unhideWhenUsed/>
    <w:rsid w:val="009133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07"/>
    <w:rPr>
      <w:rFonts w:ascii="Segoe UI" w:hAnsi="Segoe UI" w:cs="Segoe UI"/>
      <w:sz w:val="18"/>
      <w:szCs w:val="18"/>
    </w:rPr>
  </w:style>
  <w:style w:type="paragraph" w:styleId="Header">
    <w:name w:val="header"/>
    <w:basedOn w:val="Normal"/>
    <w:link w:val="HeaderChar"/>
    <w:uiPriority w:val="99"/>
    <w:unhideWhenUsed/>
    <w:rsid w:val="00286FC5"/>
    <w:pPr>
      <w:tabs>
        <w:tab w:val="center" w:pos="4320"/>
        <w:tab w:val="right" w:pos="8640"/>
      </w:tabs>
    </w:pPr>
  </w:style>
  <w:style w:type="character" w:customStyle="1" w:styleId="HeaderChar">
    <w:name w:val="Header Char"/>
    <w:basedOn w:val="DefaultParagraphFont"/>
    <w:link w:val="Header"/>
    <w:uiPriority w:val="99"/>
    <w:rsid w:val="00286FC5"/>
    <w:rPr>
      <w:rFonts w:ascii="Arial" w:hAnsi="Arial"/>
      <w:sz w:val="22"/>
      <w:szCs w:val="22"/>
    </w:rPr>
  </w:style>
  <w:style w:type="paragraph" w:styleId="Footer">
    <w:name w:val="footer"/>
    <w:basedOn w:val="Normal"/>
    <w:link w:val="FooterChar"/>
    <w:uiPriority w:val="99"/>
    <w:unhideWhenUsed/>
    <w:rsid w:val="00286FC5"/>
    <w:pPr>
      <w:tabs>
        <w:tab w:val="center" w:pos="4320"/>
        <w:tab w:val="right" w:pos="8640"/>
      </w:tabs>
    </w:pPr>
  </w:style>
  <w:style w:type="character" w:customStyle="1" w:styleId="FooterChar">
    <w:name w:val="Footer Char"/>
    <w:basedOn w:val="DefaultParagraphFont"/>
    <w:link w:val="Footer"/>
    <w:uiPriority w:val="99"/>
    <w:rsid w:val="00286FC5"/>
    <w:rPr>
      <w:rFonts w:ascii="Arial" w:hAnsi="Arial"/>
      <w:sz w:val="22"/>
      <w:szCs w:val="22"/>
    </w:rPr>
  </w:style>
  <w:style w:type="paragraph" w:styleId="Caption">
    <w:name w:val="caption"/>
    <w:basedOn w:val="Normal"/>
    <w:next w:val="Normal"/>
    <w:uiPriority w:val="35"/>
    <w:unhideWhenUsed/>
    <w:qFormat/>
    <w:rsid w:val="004325DE"/>
    <w:pPr>
      <w:spacing w:after="200" w:line="240" w:lineRule="auto"/>
      <w:jc w:val="center"/>
    </w:pPr>
    <w:rPr>
      <w:iCs/>
      <w:sz w:val="18"/>
      <w:szCs w:val="18"/>
    </w:rPr>
  </w:style>
  <w:style w:type="paragraph" w:styleId="NormalWeb">
    <w:name w:val="Normal (Web)"/>
    <w:basedOn w:val="Normal"/>
    <w:uiPriority w:val="99"/>
    <w:semiHidden/>
    <w:unhideWhenUsed/>
    <w:rsid w:val="007077E5"/>
    <w:pPr>
      <w:spacing w:before="100" w:beforeAutospacing="1" w:after="100" w:afterAutospacing="1" w:line="240" w:lineRule="auto"/>
    </w:pPr>
    <w:rPr>
      <w:rFonts w:ascii="Times New Roman" w:hAnsi="Times New Roman"/>
      <w:szCs w:val="24"/>
    </w:rPr>
  </w:style>
  <w:style w:type="character" w:styleId="Hyperlink">
    <w:name w:val="Hyperlink"/>
    <w:basedOn w:val="DefaultParagraphFont"/>
    <w:uiPriority w:val="99"/>
    <w:unhideWhenUsed/>
    <w:rsid w:val="000D6D02"/>
    <w:rPr>
      <w:color w:val="0563C1" w:themeColor="hyperlink"/>
      <w:u w:val="single"/>
    </w:rPr>
  </w:style>
  <w:style w:type="character" w:styleId="UnresolvedMention">
    <w:name w:val="Unresolved Mention"/>
    <w:basedOn w:val="DefaultParagraphFont"/>
    <w:uiPriority w:val="99"/>
    <w:semiHidden/>
    <w:unhideWhenUsed/>
    <w:rsid w:val="000D6D02"/>
    <w:rPr>
      <w:color w:val="605E5C"/>
      <w:shd w:val="clear" w:color="auto" w:fill="E1DFDD"/>
    </w:rPr>
  </w:style>
  <w:style w:type="paragraph" w:styleId="ListParagraph">
    <w:name w:val="List Paragraph"/>
    <w:basedOn w:val="Normal"/>
    <w:uiPriority w:val="34"/>
    <w:qFormat/>
    <w:rsid w:val="006F26C2"/>
    <w:pPr>
      <w:spacing w:after="160" w:line="259" w:lineRule="auto"/>
      <w:ind w:left="720"/>
      <w:contextualSpacing/>
    </w:pPr>
    <w:rPr>
      <w:rFonts w:asciiTheme="minorHAnsi" w:eastAsiaTheme="minorHAnsi" w:hAnsiTheme="minorHAnsi" w:cstheme="minorBidi"/>
      <w:sz w:val="22"/>
      <w:lang w:eastAsia="en-US"/>
    </w:rPr>
  </w:style>
  <w:style w:type="paragraph" w:styleId="TOCHeading">
    <w:name w:val="TOC Heading"/>
    <w:basedOn w:val="Heading1"/>
    <w:next w:val="Normal"/>
    <w:uiPriority w:val="39"/>
    <w:unhideWhenUsed/>
    <w:qFormat/>
    <w:rsid w:val="00822426"/>
    <w:pPr>
      <w:keepLines/>
      <w:spacing w:after="0" w:line="259" w:lineRule="auto"/>
      <w:outlineLvl w:val="9"/>
    </w:pPr>
    <w:rPr>
      <w:rFonts w:asciiTheme="majorHAnsi" w:eastAsiaTheme="majorEastAsia" w:hAnsiTheme="majorHAnsi" w:cstheme="majorBidi"/>
      <w:b w:val="0"/>
      <w:bCs w:val="0"/>
      <w:color w:val="2E74B5" w:themeColor="accent1" w:themeShade="BF"/>
      <w:kern w:val="0"/>
      <w:sz w:val="32"/>
      <w:lang w:val="en-US" w:eastAsia="en-US"/>
    </w:rPr>
  </w:style>
  <w:style w:type="paragraph" w:styleId="TOC1">
    <w:name w:val="toc 1"/>
    <w:basedOn w:val="Normal"/>
    <w:next w:val="Normal"/>
    <w:autoRedefine/>
    <w:uiPriority w:val="39"/>
    <w:unhideWhenUsed/>
    <w:rsid w:val="00822426"/>
    <w:pPr>
      <w:spacing w:after="100"/>
    </w:pPr>
  </w:style>
  <w:style w:type="paragraph" w:styleId="NoSpacing">
    <w:name w:val="No Spacing"/>
    <w:link w:val="NoSpacingChar"/>
    <w:uiPriority w:val="1"/>
    <w:qFormat/>
    <w:rsid w:val="00320DD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320DD8"/>
    <w:rPr>
      <w:rFonts w:asciiTheme="minorHAnsi" w:eastAsiaTheme="minorEastAsia" w:hAnsiTheme="minorHAnsi" w:cstheme="minorBidi"/>
      <w:sz w:val="22"/>
      <w:szCs w:val="22"/>
      <w:lang w:val="en-US" w:eastAsia="en-US"/>
    </w:rPr>
  </w:style>
  <w:style w:type="table" w:customStyle="1" w:styleId="TableGrid1">
    <w:name w:val="TableGrid1"/>
    <w:rsid w:val="00B62AF9"/>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eGrid">
    <w:name w:val="Table Grid"/>
    <w:basedOn w:val="TableNormal"/>
    <w:uiPriority w:val="39"/>
    <w:rsid w:val="00D31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0991">
      <w:bodyDiv w:val="1"/>
      <w:marLeft w:val="0"/>
      <w:marRight w:val="0"/>
      <w:marTop w:val="0"/>
      <w:marBottom w:val="0"/>
      <w:divBdr>
        <w:top w:val="none" w:sz="0" w:space="0" w:color="auto"/>
        <w:left w:val="none" w:sz="0" w:space="0" w:color="auto"/>
        <w:bottom w:val="none" w:sz="0" w:space="0" w:color="auto"/>
        <w:right w:val="none" w:sz="0" w:space="0" w:color="auto"/>
      </w:divBdr>
    </w:div>
    <w:div w:id="100103515">
      <w:bodyDiv w:val="1"/>
      <w:marLeft w:val="0"/>
      <w:marRight w:val="0"/>
      <w:marTop w:val="0"/>
      <w:marBottom w:val="0"/>
      <w:divBdr>
        <w:top w:val="none" w:sz="0" w:space="0" w:color="auto"/>
        <w:left w:val="none" w:sz="0" w:space="0" w:color="auto"/>
        <w:bottom w:val="none" w:sz="0" w:space="0" w:color="auto"/>
        <w:right w:val="none" w:sz="0" w:space="0" w:color="auto"/>
      </w:divBdr>
      <w:divsChild>
        <w:div w:id="1840072893">
          <w:marLeft w:val="360"/>
          <w:marRight w:val="0"/>
          <w:marTop w:val="200"/>
          <w:marBottom w:val="0"/>
          <w:divBdr>
            <w:top w:val="none" w:sz="0" w:space="0" w:color="auto"/>
            <w:left w:val="none" w:sz="0" w:space="0" w:color="auto"/>
            <w:bottom w:val="none" w:sz="0" w:space="0" w:color="auto"/>
            <w:right w:val="none" w:sz="0" w:space="0" w:color="auto"/>
          </w:divBdr>
        </w:div>
      </w:divsChild>
    </w:div>
    <w:div w:id="568155370">
      <w:bodyDiv w:val="1"/>
      <w:marLeft w:val="0"/>
      <w:marRight w:val="0"/>
      <w:marTop w:val="0"/>
      <w:marBottom w:val="0"/>
      <w:divBdr>
        <w:top w:val="none" w:sz="0" w:space="0" w:color="auto"/>
        <w:left w:val="none" w:sz="0" w:space="0" w:color="auto"/>
        <w:bottom w:val="none" w:sz="0" w:space="0" w:color="auto"/>
        <w:right w:val="none" w:sz="0" w:space="0" w:color="auto"/>
      </w:divBdr>
    </w:div>
    <w:div w:id="751589442">
      <w:bodyDiv w:val="1"/>
      <w:marLeft w:val="0"/>
      <w:marRight w:val="0"/>
      <w:marTop w:val="0"/>
      <w:marBottom w:val="0"/>
      <w:divBdr>
        <w:top w:val="none" w:sz="0" w:space="0" w:color="auto"/>
        <w:left w:val="none" w:sz="0" w:space="0" w:color="auto"/>
        <w:bottom w:val="none" w:sz="0" w:space="0" w:color="auto"/>
        <w:right w:val="none" w:sz="0" w:space="0" w:color="auto"/>
      </w:divBdr>
    </w:div>
    <w:div w:id="1476995915">
      <w:bodyDiv w:val="1"/>
      <w:marLeft w:val="0"/>
      <w:marRight w:val="0"/>
      <w:marTop w:val="0"/>
      <w:marBottom w:val="0"/>
      <w:divBdr>
        <w:top w:val="none" w:sz="0" w:space="0" w:color="auto"/>
        <w:left w:val="none" w:sz="0" w:space="0" w:color="auto"/>
        <w:bottom w:val="none" w:sz="0" w:space="0" w:color="auto"/>
        <w:right w:val="none" w:sz="0" w:space="0" w:color="auto"/>
      </w:divBdr>
      <w:divsChild>
        <w:div w:id="904488205">
          <w:marLeft w:val="360"/>
          <w:marRight w:val="0"/>
          <w:marTop w:val="200"/>
          <w:marBottom w:val="0"/>
          <w:divBdr>
            <w:top w:val="none" w:sz="0" w:space="0" w:color="auto"/>
            <w:left w:val="none" w:sz="0" w:space="0" w:color="auto"/>
            <w:bottom w:val="none" w:sz="0" w:space="0" w:color="auto"/>
            <w:right w:val="none" w:sz="0" w:space="0" w:color="auto"/>
          </w:divBdr>
        </w:div>
      </w:divsChild>
    </w:div>
    <w:div w:id="2101362994">
      <w:bodyDiv w:val="1"/>
      <w:marLeft w:val="0"/>
      <w:marRight w:val="0"/>
      <w:marTop w:val="0"/>
      <w:marBottom w:val="0"/>
      <w:divBdr>
        <w:top w:val="none" w:sz="0" w:space="0" w:color="auto"/>
        <w:left w:val="none" w:sz="0" w:space="0" w:color="auto"/>
        <w:bottom w:val="none" w:sz="0" w:space="0" w:color="auto"/>
        <w:right w:val="none" w:sz="0" w:space="0" w:color="auto"/>
      </w:divBdr>
      <w:divsChild>
        <w:div w:id="2146848743">
          <w:marLeft w:val="360"/>
          <w:marRight w:val="0"/>
          <w:marTop w:val="200"/>
          <w:marBottom w:val="0"/>
          <w:divBdr>
            <w:top w:val="none" w:sz="0" w:space="0" w:color="auto"/>
            <w:left w:val="none" w:sz="0" w:space="0" w:color="auto"/>
            <w:bottom w:val="none" w:sz="0" w:space="0" w:color="auto"/>
            <w:right w:val="none" w:sz="0" w:space="0" w:color="auto"/>
          </w:divBdr>
        </w:div>
      </w:divsChild>
    </w:div>
    <w:div w:id="213447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Student PowerPoint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udent PowerPoint Theme" id="{690BB2E3-8192-437E-9DD0-DA9BF701F89C}" vid="{CFF61BAA-3152-47C5-AEB2-24AEBC3D8CC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bmsw4001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127BEF-10BB-47EA-9CF9-D179EEF4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3781</Words>
  <Characters>18532</Characters>
  <Application>Microsoft Office Word</Application>
  <DocSecurity>0</DocSecurity>
  <Lines>686</Lines>
  <Paragraphs>239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Student ID number</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Module leader: Sylvia Hoffman</dc:subject>
  <dc:creator>By Joao P</dc:creator>
  <cp:keywords/>
  <dc:description/>
  <cp:lastModifiedBy>Joao</cp:lastModifiedBy>
  <cp:revision>13</cp:revision>
  <cp:lastPrinted>2015-02-26T14:03:00Z</cp:lastPrinted>
  <dcterms:created xsi:type="dcterms:W3CDTF">2021-04-24T17:49:00Z</dcterms:created>
  <dcterms:modified xsi:type="dcterms:W3CDTF">2021-04-25T11:44:00Z</dcterms:modified>
</cp:coreProperties>
</file>