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6224E" w:rsidR="00D731C3" w:rsidP="00D731C3" w:rsidRDefault="00D731C3" w14:paraId="2249592E" w14:textId="77777777">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rsidR="00D731C3" w:rsidP="00D731C3" w:rsidRDefault="00D731C3" w14:paraId="72EEF115" w14:textId="77777777">
      <w:pPr>
        <w:spacing w:before="212"/>
        <w:rPr>
          <w:rFonts w:ascii="Arial"/>
          <w:b/>
          <w:sz w:val="56"/>
        </w:rPr>
      </w:pPr>
    </w:p>
    <w:p w:rsidRPr="00D731C3" w:rsidR="00D731C3" w:rsidP="00D731C3" w:rsidRDefault="00D731C3" w14:paraId="34F22890" w14:textId="6BC24326">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rsidR="00D731C3" w:rsidP="00D731C3" w:rsidRDefault="00D731C3" w14:paraId="45A6BA07" w14:textId="77777777">
      <w:pPr>
        <w:spacing w:before="212"/>
        <w:rPr>
          <w:rFonts w:ascii="Arial"/>
          <w:b/>
          <w:sz w:val="48"/>
          <w:szCs w:val="48"/>
        </w:rPr>
      </w:pPr>
    </w:p>
    <w:p w:rsidR="00D731C3" w:rsidP="00D731C3" w:rsidRDefault="00D731C3" w14:paraId="283B67D3" w14:textId="3CBBAC77">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rsidR="00D731C3" w:rsidP="00D731C3" w:rsidRDefault="00D731C3" w14:paraId="0A0AD5DC" w14:textId="77777777">
      <w:pPr>
        <w:spacing w:before="7"/>
        <w:jc w:val="center"/>
        <w:rPr>
          <w:rFonts w:ascii="Arial"/>
          <w:b/>
          <w:sz w:val="44"/>
        </w:rPr>
      </w:pPr>
    </w:p>
    <w:p w:rsidRPr="00DD5969" w:rsidR="00D731C3" w:rsidP="00D731C3" w:rsidRDefault="00D731C3" w14:paraId="5CBB01FB" w14:textId="6DE647F8">
      <w:pPr>
        <w:spacing w:before="3"/>
        <w:rPr>
          <w:rFonts w:ascii="Arial"/>
          <w:b/>
          <w:sz w:val="48"/>
          <w:szCs w:val="48"/>
        </w:rPr>
      </w:pPr>
      <w:r w:rsidRPr="00DD5969">
        <w:rPr>
          <w:rFonts w:ascii="Arial"/>
          <w:b/>
          <w:sz w:val="48"/>
          <w:szCs w:val="48"/>
        </w:rPr>
        <w:t>STUDENT NAME:</w:t>
      </w:r>
      <w:r w:rsidR="00455377">
        <w:rPr>
          <w:rFonts w:ascii="Arial"/>
          <w:b/>
          <w:sz w:val="48"/>
          <w:szCs w:val="48"/>
        </w:rPr>
        <w:t xml:space="preserve"> </w:t>
      </w:r>
      <w:r w:rsidR="008F599B">
        <w:rPr>
          <w:rFonts w:ascii="Arial"/>
          <w:b/>
          <w:sz w:val="48"/>
          <w:szCs w:val="48"/>
        </w:rPr>
        <w:t>Kelly Westwood</w:t>
      </w:r>
    </w:p>
    <w:p w:rsidRPr="00DD5969" w:rsidR="00D731C3" w:rsidP="00D731C3" w:rsidRDefault="00D731C3" w14:paraId="0D47E8B5" w14:textId="77777777">
      <w:pPr>
        <w:spacing w:before="3"/>
        <w:rPr>
          <w:rFonts w:ascii="Arial"/>
          <w:b/>
          <w:sz w:val="48"/>
          <w:szCs w:val="48"/>
        </w:rPr>
      </w:pPr>
    </w:p>
    <w:p w:rsidRPr="00DD5969" w:rsidR="00D731C3" w:rsidP="00D731C3" w:rsidRDefault="00D731C3" w14:paraId="1AB71829" w14:textId="70037106">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8F599B">
        <w:rPr>
          <w:rFonts w:ascii="Arial"/>
          <w:b/>
          <w:sz w:val="48"/>
          <w:szCs w:val="48"/>
        </w:rPr>
        <w:t>2532288</w:t>
      </w:r>
    </w:p>
    <w:p w:rsidR="00D731C3" w:rsidP="51BE601A" w:rsidRDefault="00D731C3" w14:paraId="7D269D68" w14:textId="35C4EADB">
      <w:pPr>
        <w:pStyle w:val="Normal"/>
        <w:rPr>
          <w:rFonts w:ascii="Arial"/>
          <w:b w:val="1"/>
          <w:bCs w:val="1"/>
          <w:sz w:val="47"/>
          <w:szCs w:val="47"/>
        </w:rPr>
      </w:pPr>
      <w:proofErr w:type="spellStart"/>
      <w:proofErr w:type="gramStart"/>
      <w:r w:rsidRPr="51BE601A" w:rsidR="00D731C3">
        <w:rPr>
          <w:rFonts w:ascii="Arial"/>
          <w:b w:val="1"/>
          <w:bCs w:val="1"/>
          <w:sz w:val="47"/>
          <w:szCs w:val="47"/>
        </w:rPr>
        <w:t>LECTURER:</w:t>
      </w:r>
      <w:r w:rsidRPr="51BE601A" w:rsidR="4A0C9111">
        <w:rPr>
          <w:rFonts w:ascii="Arial"/>
          <w:b w:val="1"/>
          <w:bCs w:val="1"/>
          <w:sz w:val="47"/>
          <w:szCs w:val="47"/>
        </w:rPr>
        <w:t xml:space="preserve"> </w:t>
      </w:r>
      <w:r w:rsidRPr="51BE601A" w:rsidR="005C1278">
        <w:rPr>
          <w:rFonts w:ascii="Arial"/>
          <w:b w:val="1"/>
          <w:bCs w:val="1"/>
          <w:sz w:val="47"/>
          <w:szCs w:val="47"/>
        </w:rPr>
        <w:t>Phillipa</w:t>
      </w:r>
      <w:r w:rsidRPr="51BE601A" w:rsidR="00435E77">
        <w:rPr>
          <w:rFonts w:ascii="Arial"/>
          <w:b w:val="1"/>
          <w:bCs w:val="1"/>
          <w:sz w:val="47"/>
          <w:szCs w:val="47"/>
        </w:rPr>
        <w:t xml:space="preserve"> Fitz</w:t>
      </w:r>
      <w:r w:rsidRPr="51BE601A" w:rsidR="00EC4EB3">
        <w:rPr>
          <w:rFonts w:ascii="Arial"/>
          <w:b w:val="1"/>
          <w:bCs w:val="1"/>
          <w:sz w:val="47"/>
          <w:szCs w:val="47"/>
        </w:rPr>
        <w:t>gerald</w:t>
      </w:r>
      <w:proofErr w:type="spellEnd"/>
      <w:proofErr w:type="gramEnd"/>
    </w:p>
    <w:p w:rsidR="00D731C3" w:rsidP="00D731C3" w:rsidRDefault="00D731C3" w14:paraId="4D7187AE" w14:textId="77777777">
      <w:pPr>
        <w:ind w:left="100"/>
        <w:rPr>
          <w:rFonts w:ascii="Arial"/>
          <w:b/>
          <w:sz w:val="47"/>
        </w:rPr>
      </w:pPr>
    </w:p>
    <w:p w:rsidRPr="00192D3C" w:rsidR="00D731C3" w:rsidP="00D731C3" w:rsidRDefault="00D731C3" w14:paraId="52EF9C1C" w14:textId="14F47067">
      <w:pPr>
        <w:ind w:left="100"/>
        <w:rPr>
          <w:rFonts w:ascii="Arial"/>
          <w:b/>
          <w:sz w:val="47"/>
        </w:rPr>
      </w:pPr>
      <w:r>
        <w:rPr>
          <w:rFonts w:ascii="Arial"/>
          <w:b/>
          <w:sz w:val="47"/>
        </w:rPr>
        <w:t>DATE:</w:t>
      </w:r>
      <w:r w:rsidR="00EC4EB3">
        <w:rPr>
          <w:rFonts w:ascii="Arial"/>
          <w:b/>
          <w:sz w:val="47"/>
        </w:rPr>
        <w:t>16.3.2026</w:t>
      </w:r>
    </w:p>
    <w:sdt>
      <w:sdtPr>
        <w:id w:val="1271819053"/>
        <w:docPartObj>
          <w:docPartGallery w:val="Table of Contents"/>
          <w:docPartUnique/>
        </w:docPartObj>
        <w:rPr>
          <w:rFonts w:ascii="Aptos" w:hAnsi="Aptos" w:eastAsia="Aptos" w:cs="" w:asciiTheme="minorAscii" w:hAnsiTheme="minorAscii" w:eastAsiaTheme="minorAscii" w:cstheme="minorBidi"/>
          <w:color w:val="auto"/>
          <w:kern w:val="2"/>
          <w:sz w:val="24"/>
          <w:szCs w:val="24"/>
          <w:lang w:val="en-GB"/>
          <w14:ligatures w14:val="standardContextual"/>
        </w:rPr>
      </w:sdtPr>
      <w:sdtEndPr>
        <w:rPr>
          <w:rFonts w:ascii="Aptos" w:hAnsi="Aptos" w:eastAsia="Aptos" w:cs="" w:asciiTheme="minorAscii" w:hAnsiTheme="minorAscii" w:eastAsiaTheme="minorAscii" w:cstheme="minorBidi"/>
          <w:b w:val="1"/>
          <w:bCs w:val="1"/>
          <w:noProof/>
          <w:color w:val="auto"/>
          <w:sz w:val="24"/>
          <w:szCs w:val="24"/>
          <w:lang w:val="en-GB"/>
        </w:rPr>
      </w:sdtEndPr>
      <w:sdtContent>
        <w:p w:rsidR="00D731C3" w:rsidRDefault="00D731C3" w14:paraId="662C45F4" w14:textId="09C676FB">
          <w:pPr>
            <w:pStyle w:val="TOCHeading"/>
          </w:pPr>
          <w:r>
            <w:t>Contents</w:t>
          </w:r>
        </w:p>
        <w:p w:rsidR="004B5094" w:rsidRDefault="00D731C3" w14:paraId="1FF5C363" w14:textId="4109528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history="1" w:anchor="_Toc211605235">
            <w:r w:rsidRPr="00762656" w:rsidR="004B5094">
              <w:rPr>
                <w:rStyle w:val="Hyperlink"/>
                <w:noProof/>
              </w:rPr>
              <w:t>Task 1</w:t>
            </w:r>
            <w:r w:rsidR="004B5094">
              <w:rPr>
                <w:noProof/>
                <w:webHidden/>
              </w:rPr>
              <w:tab/>
            </w:r>
            <w:r w:rsidR="004B5094">
              <w:rPr>
                <w:noProof/>
                <w:webHidden/>
              </w:rPr>
              <w:fldChar w:fldCharType="begin"/>
            </w:r>
            <w:r w:rsidR="004B5094">
              <w:rPr>
                <w:noProof/>
                <w:webHidden/>
              </w:rPr>
              <w:instrText xml:space="preserve"> PAGEREF _Toc211605235 \h </w:instrText>
            </w:r>
            <w:r w:rsidR="004B5094">
              <w:rPr>
                <w:noProof/>
                <w:webHidden/>
              </w:rPr>
            </w:r>
            <w:r w:rsidR="004B5094">
              <w:rPr>
                <w:noProof/>
                <w:webHidden/>
              </w:rPr>
              <w:fldChar w:fldCharType="separate"/>
            </w:r>
            <w:r w:rsidR="004B5094">
              <w:rPr>
                <w:noProof/>
                <w:webHidden/>
              </w:rPr>
              <w:t>3</w:t>
            </w:r>
            <w:r w:rsidR="004B5094">
              <w:rPr>
                <w:noProof/>
                <w:webHidden/>
              </w:rPr>
              <w:fldChar w:fldCharType="end"/>
            </w:r>
          </w:hyperlink>
        </w:p>
        <w:p w:rsidR="004B5094" w:rsidRDefault="004B5094" w14:paraId="32556217" w14:textId="009BA38B">
          <w:pPr>
            <w:pStyle w:val="TOC1"/>
            <w:tabs>
              <w:tab w:val="right" w:leader="dot" w:pos="9016"/>
            </w:tabs>
            <w:rPr>
              <w:rFonts w:eastAsiaTheme="minorEastAsia"/>
              <w:noProof/>
              <w:lang w:eastAsia="en-GB"/>
            </w:rPr>
          </w:pPr>
          <w:hyperlink w:history="1" w:anchor="_Toc211605236">
            <w:r w:rsidRPr="00762656">
              <w:rPr>
                <w:rStyle w:val="Hyperlink"/>
                <w:noProof/>
              </w:rPr>
              <w:t>Assessment of Digital Skills</w:t>
            </w:r>
            <w:r>
              <w:rPr>
                <w:noProof/>
                <w:webHidden/>
              </w:rPr>
              <w:tab/>
            </w:r>
            <w:r>
              <w:rPr>
                <w:noProof/>
                <w:webHidden/>
              </w:rPr>
              <w:fldChar w:fldCharType="begin"/>
            </w:r>
            <w:r>
              <w:rPr>
                <w:noProof/>
                <w:webHidden/>
              </w:rPr>
              <w:instrText xml:space="preserve"> PAGEREF _Toc211605236 \h </w:instrText>
            </w:r>
            <w:r>
              <w:rPr>
                <w:noProof/>
                <w:webHidden/>
              </w:rPr>
            </w:r>
            <w:r>
              <w:rPr>
                <w:noProof/>
                <w:webHidden/>
              </w:rPr>
              <w:fldChar w:fldCharType="separate"/>
            </w:r>
            <w:r>
              <w:rPr>
                <w:noProof/>
                <w:webHidden/>
              </w:rPr>
              <w:t>3</w:t>
            </w:r>
            <w:r>
              <w:rPr>
                <w:noProof/>
                <w:webHidden/>
              </w:rPr>
              <w:fldChar w:fldCharType="end"/>
            </w:r>
          </w:hyperlink>
        </w:p>
        <w:p w:rsidR="004B5094" w:rsidRDefault="004B5094" w14:paraId="10A0DDE1" w14:textId="6E0B529A">
          <w:pPr>
            <w:pStyle w:val="TOC2"/>
            <w:tabs>
              <w:tab w:val="right" w:leader="dot" w:pos="9016"/>
            </w:tabs>
            <w:rPr>
              <w:noProof/>
            </w:rPr>
          </w:pPr>
          <w:hyperlink w:history="1" w:anchor="_Toc211605237">
            <w:r w:rsidRPr="00762656">
              <w:rPr>
                <w:rStyle w:val="Hyperlink"/>
                <w:noProof/>
              </w:rPr>
              <w:t>References</w:t>
            </w:r>
            <w:r>
              <w:rPr>
                <w:noProof/>
                <w:webHidden/>
              </w:rPr>
              <w:tab/>
            </w:r>
            <w:r>
              <w:rPr>
                <w:noProof/>
                <w:webHidden/>
              </w:rPr>
              <w:fldChar w:fldCharType="begin"/>
            </w:r>
            <w:r>
              <w:rPr>
                <w:noProof/>
                <w:webHidden/>
              </w:rPr>
              <w:instrText xml:space="preserve"> PAGEREF _Toc211605237 \h </w:instrText>
            </w:r>
            <w:r>
              <w:rPr>
                <w:noProof/>
                <w:webHidden/>
              </w:rPr>
            </w:r>
            <w:r>
              <w:rPr>
                <w:noProof/>
                <w:webHidden/>
              </w:rPr>
              <w:fldChar w:fldCharType="separate"/>
            </w:r>
            <w:r>
              <w:rPr>
                <w:noProof/>
                <w:webHidden/>
              </w:rPr>
              <w:t>3</w:t>
            </w:r>
            <w:r>
              <w:rPr>
                <w:noProof/>
                <w:webHidden/>
              </w:rPr>
              <w:fldChar w:fldCharType="end"/>
            </w:r>
          </w:hyperlink>
        </w:p>
        <w:p w:rsidR="004B5094" w:rsidRDefault="004B5094" w14:paraId="066CCC32" w14:textId="4287AA12">
          <w:pPr>
            <w:pStyle w:val="TOC1"/>
            <w:tabs>
              <w:tab w:val="right" w:leader="dot" w:pos="9016"/>
            </w:tabs>
            <w:rPr>
              <w:rFonts w:eastAsiaTheme="minorEastAsia"/>
              <w:noProof/>
              <w:lang w:eastAsia="en-GB"/>
            </w:rPr>
          </w:pPr>
          <w:hyperlink w:history="1" w:anchor="_Toc211605238">
            <w:r w:rsidRPr="00762656">
              <w:rPr>
                <w:rStyle w:val="Hyperlink"/>
                <w:noProof/>
              </w:rPr>
              <w:t>Task 2</w:t>
            </w:r>
            <w:r>
              <w:rPr>
                <w:noProof/>
                <w:webHidden/>
              </w:rPr>
              <w:tab/>
            </w:r>
            <w:r>
              <w:rPr>
                <w:noProof/>
                <w:webHidden/>
              </w:rPr>
              <w:fldChar w:fldCharType="begin"/>
            </w:r>
            <w:r>
              <w:rPr>
                <w:noProof/>
                <w:webHidden/>
              </w:rPr>
              <w:instrText xml:space="preserve"> PAGEREF _Toc211605238 \h </w:instrText>
            </w:r>
            <w:r>
              <w:rPr>
                <w:noProof/>
                <w:webHidden/>
              </w:rPr>
            </w:r>
            <w:r>
              <w:rPr>
                <w:noProof/>
                <w:webHidden/>
              </w:rPr>
              <w:fldChar w:fldCharType="separate"/>
            </w:r>
            <w:r>
              <w:rPr>
                <w:noProof/>
                <w:webHidden/>
              </w:rPr>
              <w:t>4</w:t>
            </w:r>
            <w:r>
              <w:rPr>
                <w:noProof/>
                <w:webHidden/>
              </w:rPr>
              <w:fldChar w:fldCharType="end"/>
            </w:r>
          </w:hyperlink>
        </w:p>
        <w:p w:rsidR="004B5094" w:rsidRDefault="004B5094" w14:paraId="16E24A45" w14:textId="77426B6B">
          <w:pPr>
            <w:pStyle w:val="TOC1"/>
            <w:tabs>
              <w:tab w:val="right" w:leader="dot" w:pos="9016"/>
            </w:tabs>
            <w:rPr>
              <w:rFonts w:eastAsiaTheme="minorEastAsia"/>
              <w:noProof/>
              <w:lang w:eastAsia="en-GB"/>
            </w:rPr>
          </w:pPr>
          <w:hyperlink w:history="1" w:anchor="_Toc211605239">
            <w:r w:rsidRPr="00762656">
              <w:rPr>
                <w:rStyle w:val="Hyperlink"/>
                <w:noProof/>
              </w:rPr>
              <w:t>LinkedIn Learning Certificates for Office365</w:t>
            </w:r>
            <w:r>
              <w:rPr>
                <w:noProof/>
                <w:webHidden/>
              </w:rPr>
              <w:tab/>
            </w:r>
            <w:r>
              <w:rPr>
                <w:noProof/>
                <w:webHidden/>
              </w:rPr>
              <w:fldChar w:fldCharType="begin"/>
            </w:r>
            <w:r>
              <w:rPr>
                <w:noProof/>
                <w:webHidden/>
              </w:rPr>
              <w:instrText xml:space="preserve"> PAGEREF _Toc211605239 \h </w:instrText>
            </w:r>
            <w:r>
              <w:rPr>
                <w:noProof/>
                <w:webHidden/>
              </w:rPr>
            </w:r>
            <w:r>
              <w:rPr>
                <w:noProof/>
                <w:webHidden/>
              </w:rPr>
              <w:fldChar w:fldCharType="separate"/>
            </w:r>
            <w:r>
              <w:rPr>
                <w:noProof/>
                <w:webHidden/>
              </w:rPr>
              <w:t>4</w:t>
            </w:r>
            <w:r>
              <w:rPr>
                <w:noProof/>
                <w:webHidden/>
              </w:rPr>
              <w:fldChar w:fldCharType="end"/>
            </w:r>
          </w:hyperlink>
        </w:p>
        <w:p w:rsidR="004B5094" w:rsidRDefault="004B5094" w14:paraId="02480413" w14:textId="452551ED">
          <w:pPr>
            <w:pStyle w:val="TOC1"/>
            <w:tabs>
              <w:tab w:val="right" w:leader="dot" w:pos="9016"/>
            </w:tabs>
            <w:rPr>
              <w:rFonts w:eastAsiaTheme="minorEastAsia"/>
              <w:noProof/>
              <w:lang w:eastAsia="en-GB"/>
            </w:rPr>
          </w:pPr>
          <w:hyperlink w:history="1" w:anchor="_Toc211605240">
            <w:r w:rsidRPr="00762656">
              <w:rPr>
                <w:rStyle w:val="Hyperlink"/>
                <w:noProof/>
              </w:rPr>
              <w:t>Task 3</w:t>
            </w:r>
            <w:r>
              <w:rPr>
                <w:noProof/>
                <w:webHidden/>
              </w:rPr>
              <w:tab/>
            </w:r>
            <w:r>
              <w:rPr>
                <w:noProof/>
                <w:webHidden/>
              </w:rPr>
              <w:fldChar w:fldCharType="begin"/>
            </w:r>
            <w:r>
              <w:rPr>
                <w:noProof/>
                <w:webHidden/>
              </w:rPr>
              <w:instrText xml:space="preserve"> PAGEREF _Toc211605240 \h </w:instrText>
            </w:r>
            <w:r>
              <w:rPr>
                <w:noProof/>
                <w:webHidden/>
              </w:rPr>
            </w:r>
            <w:r>
              <w:rPr>
                <w:noProof/>
                <w:webHidden/>
              </w:rPr>
              <w:fldChar w:fldCharType="separate"/>
            </w:r>
            <w:r>
              <w:rPr>
                <w:noProof/>
                <w:webHidden/>
              </w:rPr>
              <w:t>5</w:t>
            </w:r>
            <w:r>
              <w:rPr>
                <w:noProof/>
                <w:webHidden/>
              </w:rPr>
              <w:fldChar w:fldCharType="end"/>
            </w:r>
          </w:hyperlink>
        </w:p>
        <w:p w:rsidR="004B5094" w:rsidRDefault="004B5094" w14:paraId="1FD0F990" w14:textId="72422CFB">
          <w:pPr>
            <w:pStyle w:val="TOC1"/>
            <w:tabs>
              <w:tab w:val="right" w:leader="dot" w:pos="9016"/>
            </w:tabs>
            <w:rPr>
              <w:rFonts w:eastAsiaTheme="minorEastAsia"/>
              <w:noProof/>
              <w:lang w:eastAsia="en-GB"/>
            </w:rPr>
          </w:pPr>
          <w:hyperlink w:history="1" w:anchor="_Toc211605241">
            <w:r w:rsidRPr="00762656">
              <w:rPr>
                <w:rStyle w:val="Hyperlink"/>
                <w:noProof/>
              </w:rPr>
              <w:t>Essay on Relevance of Excel in professional and personal life.</w:t>
            </w:r>
            <w:r>
              <w:rPr>
                <w:noProof/>
                <w:webHidden/>
              </w:rPr>
              <w:tab/>
            </w:r>
            <w:r>
              <w:rPr>
                <w:noProof/>
                <w:webHidden/>
              </w:rPr>
              <w:fldChar w:fldCharType="begin"/>
            </w:r>
            <w:r>
              <w:rPr>
                <w:noProof/>
                <w:webHidden/>
              </w:rPr>
              <w:instrText xml:space="preserve"> PAGEREF _Toc211605241 \h </w:instrText>
            </w:r>
            <w:r>
              <w:rPr>
                <w:noProof/>
                <w:webHidden/>
              </w:rPr>
            </w:r>
            <w:r>
              <w:rPr>
                <w:noProof/>
                <w:webHidden/>
              </w:rPr>
              <w:fldChar w:fldCharType="separate"/>
            </w:r>
            <w:r>
              <w:rPr>
                <w:noProof/>
                <w:webHidden/>
              </w:rPr>
              <w:t>5</w:t>
            </w:r>
            <w:r>
              <w:rPr>
                <w:noProof/>
                <w:webHidden/>
              </w:rPr>
              <w:fldChar w:fldCharType="end"/>
            </w:r>
          </w:hyperlink>
        </w:p>
        <w:p w:rsidR="004B5094" w:rsidRDefault="004B5094" w14:paraId="2F02C6AF" w14:textId="653D1120">
          <w:pPr>
            <w:pStyle w:val="TOC2"/>
            <w:tabs>
              <w:tab w:val="right" w:leader="dot" w:pos="9016"/>
            </w:tabs>
            <w:rPr>
              <w:noProof/>
            </w:rPr>
          </w:pPr>
          <w:hyperlink w:history="1" w:anchor="_Toc211605242">
            <w:r w:rsidRPr="00762656">
              <w:rPr>
                <w:rStyle w:val="Hyperlink"/>
                <w:noProof/>
              </w:rPr>
              <w:t>References</w:t>
            </w:r>
            <w:r>
              <w:rPr>
                <w:noProof/>
                <w:webHidden/>
              </w:rPr>
              <w:tab/>
            </w:r>
            <w:r>
              <w:rPr>
                <w:noProof/>
                <w:webHidden/>
              </w:rPr>
              <w:fldChar w:fldCharType="begin"/>
            </w:r>
            <w:r>
              <w:rPr>
                <w:noProof/>
                <w:webHidden/>
              </w:rPr>
              <w:instrText xml:space="preserve"> PAGEREF _Toc211605242 \h </w:instrText>
            </w:r>
            <w:r>
              <w:rPr>
                <w:noProof/>
                <w:webHidden/>
              </w:rPr>
            </w:r>
            <w:r>
              <w:rPr>
                <w:noProof/>
                <w:webHidden/>
              </w:rPr>
              <w:fldChar w:fldCharType="separate"/>
            </w:r>
            <w:r>
              <w:rPr>
                <w:noProof/>
                <w:webHidden/>
              </w:rPr>
              <w:t>5</w:t>
            </w:r>
            <w:r>
              <w:rPr>
                <w:noProof/>
                <w:webHidden/>
              </w:rPr>
              <w:fldChar w:fldCharType="end"/>
            </w:r>
          </w:hyperlink>
        </w:p>
        <w:p w:rsidR="004B5094" w:rsidRDefault="004B5094" w14:paraId="188CE8FD" w14:textId="52FD5473">
          <w:pPr>
            <w:pStyle w:val="TOC1"/>
            <w:tabs>
              <w:tab w:val="right" w:leader="dot" w:pos="9016"/>
            </w:tabs>
            <w:rPr>
              <w:rFonts w:eastAsiaTheme="minorEastAsia"/>
              <w:noProof/>
              <w:lang w:eastAsia="en-GB"/>
            </w:rPr>
          </w:pPr>
          <w:hyperlink w:history="1" w:anchor="_Toc211605243">
            <w:r w:rsidRPr="00762656">
              <w:rPr>
                <w:rStyle w:val="Hyperlink"/>
                <w:noProof/>
              </w:rPr>
              <w:t>Task 4</w:t>
            </w:r>
            <w:r>
              <w:rPr>
                <w:noProof/>
                <w:webHidden/>
              </w:rPr>
              <w:tab/>
            </w:r>
            <w:r>
              <w:rPr>
                <w:noProof/>
                <w:webHidden/>
              </w:rPr>
              <w:fldChar w:fldCharType="begin"/>
            </w:r>
            <w:r>
              <w:rPr>
                <w:noProof/>
                <w:webHidden/>
              </w:rPr>
              <w:instrText xml:space="preserve"> PAGEREF _Toc211605243 \h </w:instrText>
            </w:r>
            <w:r>
              <w:rPr>
                <w:noProof/>
                <w:webHidden/>
              </w:rPr>
            </w:r>
            <w:r>
              <w:rPr>
                <w:noProof/>
                <w:webHidden/>
              </w:rPr>
              <w:fldChar w:fldCharType="separate"/>
            </w:r>
            <w:r>
              <w:rPr>
                <w:noProof/>
                <w:webHidden/>
              </w:rPr>
              <w:t>6</w:t>
            </w:r>
            <w:r>
              <w:rPr>
                <w:noProof/>
                <w:webHidden/>
              </w:rPr>
              <w:fldChar w:fldCharType="end"/>
            </w:r>
          </w:hyperlink>
        </w:p>
        <w:p w:rsidR="004B5094" w:rsidRDefault="004B5094" w14:paraId="70D2FB56" w14:textId="4A2BFC46">
          <w:pPr>
            <w:pStyle w:val="TOC1"/>
            <w:tabs>
              <w:tab w:val="right" w:leader="dot" w:pos="9016"/>
            </w:tabs>
            <w:rPr>
              <w:rFonts w:eastAsiaTheme="minorEastAsia"/>
              <w:noProof/>
              <w:lang w:eastAsia="en-GB"/>
            </w:rPr>
          </w:pPr>
          <w:hyperlink w:history="1" w:anchor="_Toc211605244">
            <w:r w:rsidRPr="00762656">
              <w:rPr>
                <w:rStyle w:val="Hyperlink"/>
                <w:noProof/>
              </w:rPr>
              <w:t>7 Minute Reflective Presentation</w:t>
            </w:r>
            <w:r>
              <w:rPr>
                <w:noProof/>
                <w:webHidden/>
              </w:rPr>
              <w:tab/>
            </w:r>
            <w:r>
              <w:rPr>
                <w:noProof/>
                <w:webHidden/>
              </w:rPr>
              <w:fldChar w:fldCharType="begin"/>
            </w:r>
            <w:r>
              <w:rPr>
                <w:noProof/>
                <w:webHidden/>
              </w:rPr>
              <w:instrText xml:space="preserve"> PAGEREF _Toc211605244 \h </w:instrText>
            </w:r>
            <w:r>
              <w:rPr>
                <w:noProof/>
                <w:webHidden/>
              </w:rPr>
            </w:r>
            <w:r>
              <w:rPr>
                <w:noProof/>
                <w:webHidden/>
              </w:rPr>
              <w:fldChar w:fldCharType="separate"/>
            </w:r>
            <w:r>
              <w:rPr>
                <w:noProof/>
                <w:webHidden/>
              </w:rPr>
              <w:t>6</w:t>
            </w:r>
            <w:r>
              <w:rPr>
                <w:noProof/>
                <w:webHidden/>
              </w:rPr>
              <w:fldChar w:fldCharType="end"/>
            </w:r>
          </w:hyperlink>
        </w:p>
        <w:p w:rsidR="004B5094" w:rsidRDefault="004B5094" w14:paraId="690112BE" w14:textId="245850FF">
          <w:pPr>
            <w:pStyle w:val="TOC2"/>
            <w:tabs>
              <w:tab w:val="right" w:leader="dot" w:pos="9016"/>
            </w:tabs>
            <w:rPr>
              <w:noProof/>
            </w:rPr>
          </w:pPr>
          <w:hyperlink w:history="1" w:anchor="_Toc211605245">
            <w:r w:rsidRPr="00762656">
              <w:rPr>
                <w:rStyle w:val="Hyperlink"/>
                <w:noProof/>
              </w:rPr>
              <w:t>References</w:t>
            </w:r>
            <w:r>
              <w:rPr>
                <w:noProof/>
                <w:webHidden/>
              </w:rPr>
              <w:tab/>
            </w:r>
            <w:r>
              <w:rPr>
                <w:noProof/>
                <w:webHidden/>
              </w:rPr>
              <w:fldChar w:fldCharType="begin"/>
            </w:r>
            <w:r>
              <w:rPr>
                <w:noProof/>
                <w:webHidden/>
              </w:rPr>
              <w:instrText xml:space="preserve"> PAGEREF _Toc211605245 \h </w:instrText>
            </w:r>
            <w:r>
              <w:rPr>
                <w:noProof/>
                <w:webHidden/>
              </w:rPr>
            </w:r>
            <w:r>
              <w:rPr>
                <w:noProof/>
                <w:webHidden/>
              </w:rPr>
              <w:fldChar w:fldCharType="separate"/>
            </w:r>
            <w:r>
              <w:rPr>
                <w:noProof/>
                <w:webHidden/>
              </w:rPr>
              <w:t>6</w:t>
            </w:r>
            <w:r>
              <w:rPr>
                <w:noProof/>
                <w:webHidden/>
              </w:rPr>
              <w:fldChar w:fldCharType="end"/>
            </w:r>
          </w:hyperlink>
        </w:p>
        <w:p w:rsidR="00D731C3" w:rsidRDefault="00D731C3" w14:paraId="4B849DA6" w14:textId="6938F0A4">
          <w:r>
            <w:rPr>
              <w:b/>
              <w:bCs/>
              <w:noProof/>
            </w:rPr>
            <w:fldChar w:fldCharType="end"/>
          </w:r>
        </w:p>
      </w:sdtContent>
    </w:sdt>
    <w:p w:rsidR="00D731C3" w:rsidP="00D731C3" w:rsidRDefault="00D731C3" w14:paraId="176F0371" w14:textId="77777777">
      <w:pPr>
        <w:ind w:left="100"/>
        <w:rPr>
          <w:rFonts w:ascii="Arial"/>
          <w:b/>
          <w:sz w:val="47"/>
          <w:szCs w:val="47"/>
        </w:rPr>
      </w:pPr>
    </w:p>
    <w:p w:rsidR="00D731C3" w:rsidP="00D731C3" w:rsidRDefault="00D731C3" w14:paraId="18E3C8BD" w14:textId="77777777">
      <w:pPr>
        <w:ind w:left="100"/>
        <w:rPr>
          <w:rFonts w:ascii="Arial"/>
          <w:b/>
          <w:sz w:val="47"/>
          <w:szCs w:val="47"/>
        </w:rPr>
      </w:pPr>
    </w:p>
    <w:p w:rsidR="00D731C3" w:rsidP="00D731C3" w:rsidRDefault="00D731C3" w14:paraId="7598C775" w14:textId="77777777">
      <w:pPr>
        <w:spacing w:after="0" w:line="240" w:lineRule="auto"/>
        <w:ind w:left="90"/>
        <w:jc w:val="both"/>
        <w:textAlignment w:val="baseline"/>
        <w:rPr>
          <w:rFonts w:ascii="Arial"/>
          <w:b/>
          <w:sz w:val="47"/>
        </w:rPr>
      </w:pPr>
    </w:p>
    <w:p w:rsidR="00D731C3" w:rsidRDefault="00D731C3" w14:paraId="6D9FB0AA" w14:textId="77777777"/>
    <w:p w:rsidR="00D731C3" w:rsidRDefault="00D731C3" w14:paraId="4F0272ED" w14:textId="77777777"/>
    <w:p w:rsidR="00D731C3" w:rsidRDefault="00D731C3" w14:paraId="0FA3087B" w14:textId="77777777"/>
    <w:p w:rsidR="00D731C3" w:rsidRDefault="00D731C3" w14:paraId="336B3522" w14:textId="77777777"/>
    <w:p w:rsidR="00D731C3" w:rsidRDefault="00D731C3" w14:paraId="28434DF6" w14:textId="77777777"/>
    <w:p w:rsidR="00D731C3" w:rsidRDefault="00D731C3" w14:paraId="1A021554" w14:textId="77777777"/>
    <w:p w:rsidR="00D731C3" w:rsidRDefault="00D731C3" w14:paraId="5797BEB3" w14:textId="77777777"/>
    <w:p w:rsidR="00D731C3" w:rsidRDefault="00D731C3" w14:paraId="6BD47CF5" w14:textId="77777777"/>
    <w:p w:rsidR="00D731C3" w:rsidRDefault="00D731C3" w14:paraId="660F4F48" w14:textId="77777777"/>
    <w:p w:rsidR="00D731C3" w:rsidRDefault="00D731C3" w14:paraId="57C8C9FC" w14:textId="77777777"/>
    <w:p w:rsidR="00D731C3" w:rsidRDefault="00D731C3" w14:paraId="2283A2DC" w14:textId="77777777"/>
    <w:p w:rsidR="00D731C3" w:rsidRDefault="00D731C3" w14:paraId="3D498E2B" w14:textId="77777777"/>
    <w:p w:rsidR="009D3D7B" w:rsidP="331F7C9D" w:rsidRDefault="00D731C3" w14:paraId="1143580A" w14:textId="5E008074">
      <w:pPr>
        <w:pStyle w:val="Heading1"/>
        <w:rPr>
          <w:u w:val="single"/>
        </w:rPr>
      </w:pPr>
      <w:r w:rsidRPr="331F7C9D" w:rsidR="4767B2C5">
        <w:rPr>
          <w:u w:val="single"/>
        </w:rPr>
        <w:t xml:space="preserve">My </w:t>
      </w:r>
      <w:r w:rsidRPr="331F7C9D" w:rsidR="4767B2C5">
        <w:rPr>
          <w:u w:val="single"/>
        </w:rPr>
        <w:t>jisc</w:t>
      </w:r>
      <w:r w:rsidRPr="331F7C9D" w:rsidR="4767B2C5">
        <w:rPr>
          <w:u w:val="single"/>
        </w:rPr>
        <w:t xml:space="preserve"> report</w:t>
      </w:r>
    </w:p>
    <w:p w:rsidR="00D731C3" w:rsidP="00D731C3" w:rsidRDefault="00D731C3" w14:paraId="13E1BF49" w14:textId="7C95935D">
      <w:pPr>
        <w:pStyle w:val="Heading1"/>
      </w:pPr>
      <w:bookmarkStart w:name="_Toc211605236" w:id="1"/>
      <w:r>
        <w:t>Assessment of Digital Skills</w:t>
      </w:r>
      <w:bookmarkEnd w:id="1"/>
      <w:r>
        <w:t xml:space="preserve"> </w:t>
      </w:r>
    </w:p>
    <w:p w:rsidR="00FA0010" w:rsidRDefault="00FA0010" w14:paraId="51C07DB1" w14:textId="02C82908"/>
    <w:p w:rsidRPr="00692160" w:rsidR="00692160" w:rsidP="00F2018B" w:rsidRDefault="00692160" w14:paraId="05DE7524" w14:textId="528B25BF"/>
    <w:p w:rsidR="00FA0010" w:rsidRDefault="00FA0010" w14:paraId="5FF71CA7" w14:textId="474738A5"/>
    <w:p w:rsidR="00FA0010" w:rsidRDefault="006901EC" w14:paraId="293BFA5B" w14:textId="389A28BB">
      <w:r w:rsidRPr="006901EC">
        <w:drawing>
          <wp:inline distT="0" distB="0" distL="0" distR="0" wp14:anchorId="0D196D05" wp14:editId="468D952D">
            <wp:extent cx="5731510" cy="3385185"/>
            <wp:effectExtent l="0" t="0" r="2540" b="5715"/>
            <wp:docPr id="749093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093712" name=""/>
                    <pic:cNvPicPr/>
                  </pic:nvPicPr>
                  <pic:blipFill>
                    <a:blip r:embed="rId8"/>
                    <a:stretch>
                      <a:fillRect/>
                    </a:stretch>
                  </pic:blipFill>
                  <pic:spPr>
                    <a:xfrm>
                      <a:off x="0" y="0"/>
                      <a:ext cx="5731510" cy="3385185"/>
                    </a:xfrm>
                    <a:prstGeom prst="rect">
                      <a:avLst/>
                    </a:prstGeom>
                  </pic:spPr>
                </pic:pic>
              </a:graphicData>
            </a:graphic>
          </wp:inline>
        </w:drawing>
      </w:r>
    </w:p>
    <w:p w:rsidR="00062E54" w:rsidRDefault="00062E54" w14:paraId="3F985A6D" w14:textId="55E25583">
      <w:r w:rsidR="5E52711E">
        <w:rPr/>
        <w:t xml:space="preserve">This is my </w:t>
      </w:r>
      <w:r w:rsidR="5E52711E">
        <w:rPr/>
        <w:t>jis</w:t>
      </w:r>
      <w:r w:rsidR="07058AED">
        <w:rPr/>
        <w:t>c</w:t>
      </w:r>
      <w:r w:rsidR="58667C8F">
        <w:rPr/>
        <w:t xml:space="preserve"> report as you can see from looking at my report one of my </w:t>
      </w:r>
      <w:r w:rsidR="7B4642DF">
        <w:rPr/>
        <w:t xml:space="preserve">strengths is </w:t>
      </w:r>
      <w:r w:rsidR="4385E1F3">
        <w:rPr/>
        <w:t xml:space="preserve">digital identity management, </w:t>
      </w:r>
      <w:r w:rsidR="3064E386">
        <w:rPr/>
        <w:t xml:space="preserve">it is important to manage </w:t>
      </w:r>
      <w:r w:rsidR="0DC51A44">
        <w:rPr/>
        <w:t>my</w:t>
      </w:r>
      <w:r w:rsidR="3064E386">
        <w:rPr/>
        <w:t xml:space="preserve"> digital identity and have a professional online </w:t>
      </w:r>
      <w:r w:rsidR="6F3FFD50">
        <w:rPr/>
        <w:t xml:space="preserve">presence </w:t>
      </w:r>
      <w:r w:rsidR="39ECA694">
        <w:rPr/>
        <w:t>which</w:t>
      </w:r>
      <w:r w:rsidR="6F3FFD50">
        <w:rPr/>
        <w:t xml:space="preserve"> could also enhance my career opportunities</w:t>
      </w:r>
      <w:r w:rsidR="757F7D4D">
        <w:rPr/>
        <w:t>. W</w:t>
      </w:r>
      <w:r w:rsidR="6F3FFD50">
        <w:rPr/>
        <w:t xml:space="preserve">hen talking and engaging with people online </w:t>
      </w:r>
      <w:r w:rsidR="0CA503D1">
        <w:rPr/>
        <w:t xml:space="preserve">it is also important to react </w:t>
      </w:r>
      <w:r w:rsidR="391D283C">
        <w:rPr/>
        <w:t>appropriately</w:t>
      </w:r>
      <w:r w:rsidR="0CA503D1">
        <w:rPr/>
        <w:t xml:space="preserve"> to certain media and other </w:t>
      </w:r>
      <w:r w:rsidR="4587B45F">
        <w:rPr/>
        <w:t>audiences, havi</w:t>
      </w:r>
      <w:r w:rsidR="06EED099">
        <w:rPr/>
        <w:t xml:space="preserve">ng good digital identity management also reduces </w:t>
      </w:r>
      <w:r w:rsidR="3A125399">
        <w:rPr/>
        <w:t xml:space="preserve">the </w:t>
      </w:r>
      <w:r w:rsidR="06EED099">
        <w:rPr/>
        <w:t xml:space="preserve"> risk of </w:t>
      </w:r>
      <w:r w:rsidR="2579599C">
        <w:rPr/>
        <w:t>fraudulent</w:t>
      </w:r>
      <w:r w:rsidR="06EED099">
        <w:rPr/>
        <w:t xml:space="preserve"> a</w:t>
      </w:r>
      <w:r w:rsidR="65B0B318">
        <w:rPr/>
        <w:t>cti</w:t>
      </w:r>
      <w:r w:rsidR="2870D99D">
        <w:rPr/>
        <w:t xml:space="preserve">vities on </w:t>
      </w:r>
      <w:r w:rsidR="659DAAE7">
        <w:rPr/>
        <w:t xml:space="preserve">my accounts </w:t>
      </w:r>
      <w:r w:rsidR="57FB36BE">
        <w:rPr/>
        <w:t xml:space="preserve">there are lots of ways to strengthen </w:t>
      </w:r>
      <w:r w:rsidR="2BB75C86">
        <w:rPr/>
        <w:t>digital</w:t>
      </w:r>
      <w:r w:rsidR="57FB36BE">
        <w:rPr/>
        <w:t xml:space="preserve"> id one is to </w:t>
      </w:r>
      <w:r w:rsidR="4370BEAF">
        <w:rPr/>
        <w:t xml:space="preserve">use biometric </w:t>
      </w:r>
      <w:r w:rsidR="5B2706DB">
        <w:rPr/>
        <w:t>verification</w:t>
      </w:r>
      <w:r w:rsidR="4370BEAF">
        <w:rPr/>
        <w:t xml:space="preserve"> </w:t>
      </w:r>
      <w:r w:rsidR="3759D925">
        <w:rPr/>
        <w:t>simply by taking a selfie once that selfie is ver</w:t>
      </w:r>
      <w:r w:rsidR="6D0962DD">
        <w:rPr/>
        <w:t xml:space="preserve">ified only you can access that account this is one of my favourite ways to secure my accounts and the method </w:t>
      </w:r>
      <w:r w:rsidR="2CBEFE8D">
        <w:rPr/>
        <w:t>I</w:t>
      </w:r>
      <w:r w:rsidR="6D0962DD">
        <w:rPr/>
        <w:t xml:space="preserve"> use most to </w:t>
      </w:r>
      <w:r w:rsidR="35D76127">
        <w:rPr/>
        <w:t xml:space="preserve">secure my accounts, </w:t>
      </w:r>
      <w:r w:rsidR="3AEA5AFC">
        <w:rPr/>
        <w:t xml:space="preserve">I also find it the most </w:t>
      </w:r>
      <w:r w:rsidR="0F680C6B">
        <w:rPr/>
        <w:t>convenient</w:t>
      </w:r>
      <w:r w:rsidR="3AEA5AFC">
        <w:rPr/>
        <w:t xml:space="preserve"> way to secure my accounts as no need to remember countless different passwords which is always a bonus to me, </w:t>
      </w:r>
      <w:r w:rsidR="16008F85">
        <w:rPr/>
        <w:t xml:space="preserve">one of my other </w:t>
      </w:r>
      <w:r w:rsidR="51C03B25">
        <w:rPr/>
        <w:t>strengths</w:t>
      </w:r>
      <w:r w:rsidR="16008F85">
        <w:rPr/>
        <w:t xml:space="preserve"> </w:t>
      </w:r>
      <w:r w:rsidR="76BD872B">
        <w:rPr/>
        <w:t xml:space="preserve">is digital communication </w:t>
      </w:r>
      <w:r w:rsidR="01693B53">
        <w:rPr/>
        <w:t xml:space="preserve">having good digital communication increases efficiency </w:t>
      </w:r>
      <w:r w:rsidR="0B02DFB1">
        <w:rPr/>
        <w:t xml:space="preserve">it can also reduce costs as </w:t>
      </w:r>
      <w:r w:rsidR="47C3DA18">
        <w:rPr/>
        <w:t>it saves money paper, postage also travel by delivering m</w:t>
      </w:r>
      <w:r w:rsidR="3FE7DA35">
        <w:rPr/>
        <w:t xml:space="preserve">essages </w:t>
      </w:r>
      <w:r w:rsidR="0B02DFB1">
        <w:rPr/>
        <w:t xml:space="preserve"> etc</w:t>
      </w:r>
      <w:r w:rsidR="2C7296EB">
        <w:rPr/>
        <w:t xml:space="preserve"> instantly which can mean quicker decision making,</w:t>
      </w:r>
      <w:r w:rsidR="0B02DFB1">
        <w:rPr/>
        <w:t xml:space="preserve"> it can enhance engagements and also </w:t>
      </w:r>
      <w:r w:rsidR="0C293A0B">
        <w:rPr/>
        <w:t>strengthen</w:t>
      </w:r>
      <w:r w:rsidR="0B02DFB1">
        <w:rPr/>
        <w:t xml:space="preserve"> relationships </w:t>
      </w:r>
      <w:r w:rsidR="027B4548">
        <w:rPr/>
        <w:t>it can provide greater transparency</w:t>
      </w:r>
      <w:r w:rsidR="3CE9B84E">
        <w:rPr/>
        <w:t xml:space="preserve">, </w:t>
      </w:r>
      <w:r w:rsidR="027B4548">
        <w:rPr/>
        <w:t xml:space="preserve"> you make faster </w:t>
      </w:r>
      <w:r w:rsidR="4DC52495">
        <w:rPr/>
        <w:t>data driven decisions by using things like video calling</w:t>
      </w:r>
      <w:r w:rsidR="01D25EF8">
        <w:rPr/>
        <w:t>/conference calls</w:t>
      </w:r>
      <w:r w:rsidR="78851178">
        <w:rPr/>
        <w:t>,</w:t>
      </w:r>
      <w:r w:rsidR="01D25EF8">
        <w:rPr/>
        <w:t xml:space="preserve"> instant messaging</w:t>
      </w:r>
      <w:r w:rsidR="0AE1F009">
        <w:rPr/>
        <w:t xml:space="preserve"> </w:t>
      </w:r>
      <w:r w:rsidR="7D72CA90">
        <w:rPr/>
        <w:t xml:space="preserve">helps me in my job at a hotel to be able to deliver better customer service as if </w:t>
      </w:r>
      <w:r w:rsidR="7D72CA90">
        <w:rPr/>
        <w:t>i</w:t>
      </w:r>
      <w:r w:rsidR="7D72CA90">
        <w:rPr/>
        <w:t xml:space="preserve"> have a</w:t>
      </w:r>
      <w:r w:rsidR="6B6BEE3A">
        <w:rPr/>
        <w:t>ny bad reviews or complaints I'm able to quickly and efficiently deal with the issues through instant messaging or emails</w:t>
      </w:r>
      <w:r w:rsidR="0A818B31">
        <w:rPr/>
        <w:t xml:space="preserve"> this helps me to reduce any bad reviews which would have a direct impact on </w:t>
      </w:r>
      <w:r w:rsidR="484F01A5">
        <w:rPr/>
        <w:t>business</w:t>
      </w:r>
      <w:r w:rsidR="0A818B31">
        <w:rPr/>
        <w:t>.</w:t>
      </w:r>
    </w:p>
    <w:p w:rsidR="1195F417" w:rsidRDefault="1195F417" w14:paraId="18AE88FC" w14:textId="4DF11978">
      <w:r w:rsidR="1195F417">
        <w:rPr/>
        <w:t xml:space="preserve">As you can see from my </w:t>
      </w:r>
      <w:r w:rsidR="1195F417">
        <w:rPr/>
        <w:t>jisc</w:t>
      </w:r>
      <w:r w:rsidR="1195F417">
        <w:rPr/>
        <w:t xml:space="preserve"> report one of my weaknesses is media literacy </w:t>
      </w:r>
      <w:r w:rsidR="775695BC">
        <w:rPr/>
        <w:t>I</w:t>
      </w:r>
      <w:r w:rsidR="3E47B2AC">
        <w:rPr/>
        <w:t xml:space="preserve"> really </w:t>
      </w:r>
      <w:r w:rsidR="40857A56">
        <w:rPr/>
        <w:t>didn't</w:t>
      </w:r>
      <w:r w:rsidR="3E47B2AC">
        <w:rPr/>
        <w:t xml:space="preserve"> understand what this meant but after looking it up in </w:t>
      </w:r>
      <w:r w:rsidR="2F1550D6">
        <w:rPr/>
        <w:t>Wikipedia</w:t>
      </w:r>
      <w:r w:rsidR="3E47B2AC">
        <w:rPr/>
        <w:t xml:space="preserve"> </w:t>
      </w:r>
      <w:r w:rsidR="2C0D44DE">
        <w:rPr/>
        <w:t>I</w:t>
      </w:r>
      <w:r w:rsidR="3E47B2AC">
        <w:rPr/>
        <w:t xml:space="preserve"> can see </w:t>
      </w:r>
      <w:r w:rsidR="0478ACE4">
        <w:rPr/>
        <w:t>it's</w:t>
      </w:r>
      <w:r w:rsidR="7466839B">
        <w:rPr/>
        <w:t xml:space="preserve"> the ability to access, </w:t>
      </w:r>
      <w:r w:rsidR="319BAB0C">
        <w:rPr/>
        <w:t>analyse</w:t>
      </w:r>
      <w:r w:rsidR="7466839B">
        <w:rPr/>
        <w:t xml:space="preserve">, </w:t>
      </w:r>
      <w:r w:rsidR="072BF2A4">
        <w:rPr/>
        <w:t xml:space="preserve">evaluate </w:t>
      </w:r>
      <w:r w:rsidR="5B60C884">
        <w:rPr/>
        <w:t xml:space="preserve">,create and act using all forms of communication. </w:t>
      </w:r>
      <w:r w:rsidR="620900C9">
        <w:rPr/>
        <w:t xml:space="preserve">It is what enables people to </w:t>
      </w:r>
      <w:r w:rsidR="15F0C030">
        <w:rPr/>
        <w:t>engage</w:t>
      </w:r>
      <w:r w:rsidR="620900C9">
        <w:rPr/>
        <w:t xml:space="preserve"> with media </w:t>
      </w:r>
      <w:r w:rsidR="6E6E6818">
        <w:rPr/>
        <w:t>messages</w:t>
      </w:r>
      <w:r w:rsidR="620900C9">
        <w:rPr/>
        <w:t xml:space="preserve"> </w:t>
      </w:r>
      <w:r w:rsidR="206A7DFE">
        <w:rPr/>
        <w:t xml:space="preserve">and </w:t>
      </w:r>
      <w:r w:rsidR="739D9E66">
        <w:rPr/>
        <w:t>recognise</w:t>
      </w:r>
      <w:r w:rsidR="206A7DFE">
        <w:rPr/>
        <w:t xml:space="preserve"> purpose and credibility</w:t>
      </w:r>
      <w:r w:rsidR="42AD0EDA">
        <w:rPr/>
        <w:t xml:space="preserve">, there are a few ways </w:t>
      </w:r>
      <w:r w:rsidR="53A7DC12">
        <w:rPr/>
        <w:t>I</w:t>
      </w:r>
      <w:r w:rsidR="42AD0EDA">
        <w:rPr/>
        <w:t xml:space="preserve"> can improve on my weakness in media literacy </w:t>
      </w:r>
      <w:r w:rsidR="70444ABE">
        <w:rPr/>
        <w:t>one is to actively question media content with questions such as</w:t>
      </w:r>
      <w:r w:rsidR="1A121923">
        <w:rPr/>
        <w:t>:</w:t>
      </w:r>
    </w:p>
    <w:p w:rsidR="5CC2D3BC" w:rsidRDefault="5CC2D3BC" w14:paraId="2A8BBA47" w14:textId="4F1B59A0">
      <w:r w:rsidR="5CC2D3BC">
        <w:rPr/>
        <w:t xml:space="preserve">Who created this </w:t>
      </w:r>
      <w:r w:rsidR="5CC2D3BC">
        <w:rPr/>
        <w:t>message?</w:t>
      </w:r>
      <w:r w:rsidR="312FFF84">
        <w:rPr/>
        <w:t xml:space="preserve"> </w:t>
      </w:r>
      <w:r w:rsidR="5CC2D3BC">
        <w:rPr/>
        <w:t>(</w:t>
      </w:r>
      <w:r w:rsidR="5CC2D3BC">
        <w:rPr/>
        <w:t>author</w:t>
      </w:r>
      <w:r w:rsidR="1B7A7094">
        <w:rPr/>
        <w:t>, organisation, user)</w:t>
      </w:r>
    </w:p>
    <w:p w:rsidR="1B7A7094" w:rsidRDefault="1B7A7094" w14:paraId="1B2139C2" w14:textId="5F98B76B">
      <w:r w:rsidR="1B7A7094">
        <w:rPr/>
        <w:t xml:space="preserve">What is the purpose? (inform, entertain, </w:t>
      </w:r>
      <w:r w:rsidR="1B7A7094">
        <w:rPr/>
        <w:t>persuade</w:t>
      </w:r>
      <w:r w:rsidR="1B7A7094">
        <w:rPr/>
        <w:t xml:space="preserve"> or sell something)</w:t>
      </w:r>
    </w:p>
    <w:p w:rsidR="0EC73430" w:rsidRDefault="0EC73430" w14:paraId="0D761EE1" w14:textId="68CB5590">
      <w:r w:rsidR="0EC73430">
        <w:rPr/>
        <w:t>What is omitted? (</w:t>
      </w:r>
      <w:r w:rsidR="0EC73430">
        <w:rPr/>
        <w:t>are</w:t>
      </w:r>
      <w:r w:rsidR="0EC73430">
        <w:rPr/>
        <w:t xml:space="preserve"> there any facts missing)</w:t>
      </w:r>
    </w:p>
    <w:p w:rsidR="0EC73430" w:rsidRDefault="0EC73430" w14:paraId="6E781F32" w14:textId="64EA8D40">
      <w:r w:rsidR="0EC73430">
        <w:rPr/>
        <w:t xml:space="preserve">There are also a few online </w:t>
      </w:r>
      <w:r w:rsidR="34B639BF">
        <w:rPr/>
        <w:t>activities</w:t>
      </w:r>
      <w:r w:rsidR="0EC73430">
        <w:rPr/>
        <w:t xml:space="preserve"> </w:t>
      </w:r>
      <w:r w:rsidR="467BD0EB">
        <w:rPr/>
        <w:t>I</w:t>
      </w:r>
      <w:r w:rsidR="0EC73430">
        <w:rPr/>
        <w:t xml:space="preserve"> </w:t>
      </w:r>
      <w:r w:rsidR="0EC73430">
        <w:rPr/>
        <w:t xml:space="preserve">can do to help me with this weakness, another one of my weaknesses </w:t>
      </w:r>
      <w:r w:rsidR="0FACC82E">
        <w:rPr/>
        <w:t xml:space="preserve">is </w:t>
      </w:r>
      <w:r w:rsidR="5A763346">
        <w:rPr/>
        <w:t xml:space="preserve">data literacy </w:t>
      </w:r>
      <w:r w:rsidR="4994D95B">
        <w:rPr/>
        <w:t xml:space="preserve">once again </w:t>
      </w:r>
      <w:r w:rsidR="51509E84">
        <w:rPr/>
        <w:t>I was unsure of what this meant so with a little help from google I found out that it is the abilit</w:t>
      </w:r>
      <w:r w:rsidR="34B7B862">
        <w:rPr/>
        <w:t xml:space="preserve">y to read, work, analyse and communicate with data which </w:t>
      </w:r>
      <w:r w:rsidR="7ED28FDE">
        <w:rPr/>
        <w:t xml:space="preserve">then gets used for </w:t>
      </w:r>
      <w:r w:rsidR="47AF5914">
        <w:rPr/>
        <w:t>informed</w:t>
      </w:r>
      <w:r w:rsidR="7ED28FDE">
        <w:rPr/>
        <w:t xml:space="preserve"> </w:t>
      </w:r>
      <w:r w:rsidR="11674C4D">
        <w:rPr/>
        <w:t>decision</w:t>
      </w:r>
      <w:r w:rsidR="7ED28FDE">
        <w:rPr/>
        <w:t xml:space="preserve"> </w:t>
      </w:r>
      <w:r w:rsidR="150161C5">
        <w:rPr/>
        <w:t xml:space="preserve">making. </w:t>
      </w:r>
      <w:r w:rsidR="23BB26CD">
        <w:rPr/>
        <w:t>Data literacy goes beyond technical skills to include critical thinking.</w:t>
      </w:r>
      <w:r w:rsidR="2409F8A1">
        <w:rPr/>
        <w:t xml:space="preserve"> There are four main </w:t>
      </w:r>
      <w:r w:rsidR="7EC7B3C1">
        <w:rPr/>
        <w:t>abilities</w:t>
      </w:r>
      <w:r w:rsidR="2409F8A1">
        <w:rPr/>
        <w:t xml:space="preserve"> which are reading data, working with data </w:t>
      </w:r>
      <w:r w:rsidR="1CE97724">
        <w:rPr/>
        <w:t>understanding</w:t>
      </w:r>
      <w:r w:rsidR="2409F8A1">
        <w:rPr/>
        <w:t xml:space="preserve"> </w:t>
      </w:r>
      <w:r w:rsidR="424F2252">
        <w:rPr/>
        <w:t xml:space="preserve">how its collected and managed, </w:t>
      </w:r>
      <w:r w:rsidR="5930D8C1">
        <w:rPr/>
        <w:t>analysing</w:t>
      </w:r>
      <w:r w:rsidR="424F2252">
        <w:rPr/>
        <w:t xml:space="preserve"> data applying </w:t>
      </w:r>
      <w:r w:rsidR="21C6A0E5">
        <w:rPr/>
        <w:t>techniques</w:t>
      </w:r>
      <w:r w:rsidR="424F2252">
        <w:rPr/>
        <w:t xml:space="preserve"> to find the meaning</w:t>
      </w:r>
      <w:r w:rsidR="7B1BE2B0">
        <w:rPr/>
        <w:t xml:space="preserve"> </w:t>
      </w:r>
      <w:r w:rsidR="02E33095">
        <w:rPr/>
        <w:t>also</w:t>
      </w:r>
      <w:r w:rsidR="7B1BE2B0">
        <w:rPr/>
        <w:t xml:space="preserve"> </w:t>
      </w:r>
      <w:r w:rsidR="063FA679">
        <w:rPr/>
        <w:t>communicating</w:t>
      </w:r>
      <w:r w:rsidR="7B1BE2B0">
        <w:rPr/>
        <w:t xml:space="preserve"> with data, even after researching this on google </w:t>
      </w:r>
      <w:r w:rsidR="252BDB6B">
        <w:rPr/>
        <w:t>I</w:t>
      </w:r>
      <w:r w:rsidR="7B1BE2B0">
        <w:rPr/>
        <w:t xml:space="preserve"> still </w:t>
      </w:r>
      <w:r w:rsidR="4FA3E518">
        <w:rPr/>
        <w:t>don't</w:t>
      </w:r>
      <w:r w:rsidR="7B1BE2B0">
        <w:rPr/>
        <w:t xml:space="preserve"> really understand i</w:t>
      </w:r>
      <w:r w:rsidR="7B604460">
        <w:rPr/>
        <w:t xml:space="preserve">t all so </w:t>
      </w:r>
      <w:r w:rsidR="476826C9">
        <w:rPr/>
        <w:t>I</w:t>
      </w:r>
      <w:r w:rsidR="7B604460">
        <w:rPr/>
        <w:t xml:space="preserve"> plan to do some online courses to help me to understand data literacy better and increase my</w:t>
      </w:r>
      <w:r w:rsidR="1201B570">
        <w:rPr/>
        <w:t xml:space="preserve"> knowledge and understanding of it.</w:t>
      </w:r>
    </w:p>
    <w:p w:rsidR="331F7C9D" w:rsidRDefault="331F7C9D" w14:paraId="65E7E87D" w14:textId="2672B001"/>
    <w:p w:rsidR="331F7C9D" w:rsidRDefault="331F7C9D" w14:paraId="09637A31" w14:textId="21ABEA65"/>
    <w:p w:rsidR="70444ABE" w:rsidRDefault="70444ABE" w14:paraId="19DBAB62" w14:textId="57C1309E">
      <w:r w:rsidR="70444ABE">
        <w:rPr/>
        <w:t xml:space="preserve"> </w:t>
      </w:r>
    </w:p>
    <w:p w:rsidR="331F7C9D" w:rsidRDefault="331F7C9D" w14:paraId="71FFA72C" w14:textId="4447E8B6"/>
    <w:p w:rsidR="7529CDFF" w:rsidRDefault="7529CDFF" w14:paraId="27325A9F" w14:textId="5BCB97E1"/>
    <w:p w:rsidR="00D8531B" w:rsidP="004B2EB4" w:rsidRDefault="00D8531B" w14:paraId="04BD9B3B" w14:textId="77777777"/>
    <w:p w:rsidR="009D3D7B" w:rsidP="00D731C3" w:rsidRDefault="00D731C3" w14:paraId="7A8C4CDB" w14:textId="6DFBFCC9">
      <w:pPr>
        <w:pStyle w:val="Heading1"/>
      </w:pPr>
      <w:bookmarkStart w:name="_Toc211605238" w:id="3"/>
      <w:r>
        <w:lastRenderedPageBreak/>
        <w:t>Task 2</w:t>
      </w:r>
      <w:bookmarkEnd w:id="3"/>
      <w:r>
        <w:t xml:space="preserve"> </w:t>
      </w:r>
    </w:p>
    <w:p w:rsidR="00D731C3" w:rsidP="331F7C9D" w:rsidRDefault="00D731C3" w14:paraId="46ECF222" w14:textId="121F14F6">
      <w:pPr>
        <w:pStyle w:val="Heading1"/>
        <w:rPr>
          <w:b w:val="1"/>
          <w:bCs w:val="1"/>
          <w:u w:val="single"/>
        </w:rPr>
      </w:pPr>
      <w:r w:rsidRPr="331F7C9D" w:rsidR="27356BE6">
        <w:rPr>
          <w:b w:val="1"/>
          <w:bCs w:val="1"/>
          <w:u w:val="single"/>
        </w:rPr>
        <w:t>My linked in learning certificates .</w:t>
      </w:r>
    </w:p>
    <w:p w:rsidR="004C243A" w:rsidP="00D731C3" w:rsidRDefault="004C243A" w14:paraId="0EB06827" w14:textId="1A10CEB3"/>
    <w:p w:rsidR="004C243A" w:rsidP="51BE601A" w:rsidRDefault="004C243A" w14:paraId="676B1766" w14:textId="5B3B1E72">
      <w:pPr>
        <w:pStyle w:val="Normal"/>
      </w:pPr>
      <w:r w:rsidR="4415EB42">
        <w:drawing>
          <wp:inline wp14:editId="65F70FF5" wp14:anchorId="0AE1A987">
            <wp:extent cx="5659778" cy="4379551"/>
            <wp:effectExtent l="0" t="0" r="0" b="0"/>
            <wp:docPr id="18853584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85358491" name="Picture 1885358491"/>
                    <pic:cNvPicPr/>
                  </pic:nvPicPr>
                  <pic:blipFill>
                    <a:blip xmlns:r="http://schemas.openxmlformats.org/officeDocument/2006/relationships" r:embed="rId1101117733">
                      <a:extLst>
                        <a:ext uri="{28A0092B-C50C-407E-A947-70E740481C1C}">
                          <a14:useLocalDpi xmlns:a14="http://schemas.microsoft.com/office/drawing/2010/main"/>
                        </a:ext>
                      </a:extLst>
                    </a:blip>
                    <a:srcRect l="21963" t="10355" r="22129" b="12721"/>
                    <a:stretch>
                      <a:fillRect/>
                    </a:stretch>
                  </pic:blipFill>
                  <pic:spPr>
                    <a:xfrm rot="0">
                      <a:off x="0" y="0"/>
                      <a:ext cx="5659778" cy="4379551"/>
                    </a:xfrm>
                    <a:prstGeom prst="rect">
                      <a:avLst/>
                    </a:prstGeom>
                  </pic:spPr>
                </pic:pic>
              </a:graphicData>
            </a:graphic>
          </wp:inline>
        </w:drawing>
      </w:r>
    </w:p>
    <w:p w:rsidR="1D562051" w:rsidP="1D562051" w:rsidRDefault="1D562051" w14:paraId="17581D6A" w14:textId="6486BACF">
      <w:pPr>
        <w:pStyle w:val="Normal"/>
      </w:pPr>
    </w:p>
    <w:p w:rsidR="3566D3DC" w:rsidP="1D562051" w:rsidRDefault="3566D3DC" w14:paraId="3A3E3DF4" w14:textId="28CCEE01">
      <w:pPr>
        <w:pStyle w:val="Normal"/>
      </w:pPr>
      <w:r w:rsidR="3566D3DC">
        <w:drawing>
          <wp:inline wp14:editId="4F4D6656" wp14:anchorId="15473A22">
            <wp:extent cx="5724525" cy="4114800"/>
            <wp:effectExtent l="0" t="0" r="0" b="0"/>
            <wp:docPr id="5268080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26808058" name="Picture 526808058"/>
                    <pic:cNvPicPr/>
                  </pic:nvPicPr>
                  <pic:blipFill>
                    <a:blip xmlns:r="http://schemas.openxmlformats.org/officeDocument/2006/relationships" r:embed="rId1007310370">
                      <a:extLst>
                        <a:ext uri="{28A0092B-C50C-407E-A947-70E740481C1C}">
                          <a14:useLocalDpi xmlns:a14="http://schemas.microsoft.com/office/drawing/2010/main"/>
                        </a:ext>
                      </a:extLst>
                    </a:blip>
                    <a:stretch>
                      <a:fillRect/>
                    </a:stretch>
                  </pic:blipFill>
                  <pic:spPr>
                    <a:xfrm>
                      <a:off x="0" y="0"/>
                      <a:ext cx="5724525" cy="4114800"/>
                    </a:xfrm>
                    <a:prstGeom prst="rect">
                      <a:avLst/>
                    </a:prstGeom>
                  </pic:spPr>
                </pic:pic>
              </a:graphicData>
            </a:graphic>
          </wp:inline>
        </w:drawing>
      </w:r>
    </w:p>
    <w:p w:rsidR="1D562051" w:rsidP="1D562051" w:rsidRDefault="1D562051" w14:paraId="03994087" w14:textId="7BC99A53">
      <w:pPr>
        <w:pStyle w:val="Normal"/>
      </w:pPr>
    </w:p>
    <w:p w:rsidR="6ADEA6F2" w:rsidP="1D562051" w:rsidRDefault="6ADEA6F2" w14:paraId="02A47736" w14:textId="17C95131">
      <w:pPr>
        <w:pStyle w:val="Normal"/>
      </w:pPr>
      <w:r w:rsidR="6ADEA6F2">
        <w:drawing>
          <wp:inline wp14:editId="72E189D0" wp14:anchorId="77FA3251">
            <wp:extent cx="5724525" cy="4438650"/>
            <wp:effectExtent l="0" t="0" r="0" b="0"/>
            <wp:docPr id="20010829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01082964" name="Picture 2001082964"/>
                    <pic:cNvPicPr/>
                  </pic:nvPicPr>
                  <pic:blipFill>
                    <a:blip xmlns:r="http://schemas.openxmlformats.org/officeDocument/2006/relationships" r:embed="rId546308871">
                      <a:extLst>
                        <a:ext uri="{28A0092B-C50C-407E-A947-70E740481C1C}">
                          <a14:useLocalDpi xmlns:a14="http://schemas.microsoft.com/office/drawing/2010/main"/>
                        </a:ext>
                      </a:extLst>
                    </a:blip>
                    <a:stretch>
                      <a:fillRect/>
                    </a:stretch>
                  </pic:blipFill>
                  <pic:spPr>
                    <a:xfrm>
                      <a:off x="0" y="0"/>
                      <a:ext cx="5724525" cy="4438650"/>
                    </a:xfrm>
                    <a:prstGeom prst="rect">
                      <a:avLst/>
                    </a:prstGeom>
                  </pic:spPr>
                </pic:pic>
              </a:graphicData>
            </a:graphic>
          </wp:inline>
        </w:drawing>
      </w:r>
    </w:p>
    <w:p w:rsidR="1D562051" w:rsidP="1D562051" w:rsidRDefault="1D562051" w14:paraId="531A0757" w14:textId="31641FBA">
      <w:pPr>
        <w:pStyle w:val="Normal"/>
      </w:pPr>
    </w:p>
    <w:p w:rsidR="1D562051" w:rsidP="1D562051" w:rsidRDefault="1D562051" w14:paraId="733D6FBA" w14:textId="4ED8AE5E">
      <w:pPr>
        <w:pStyle w:val="Normal"/>
      </w:pPr>
    </w:p>
    <w:p w:rsidR="1D562051" w:rsidP="1D562051" w:rsidRDefault="1D562051" w14:paraId="0F58E758" w14:textId="6EC087D9">
      <w:pPr>
        <w:pStyle w:val="Normal"/>
      </w:pPr>
    </w:p>
    <w:p w:rsidR="1D562051" w:rsidP="1D562051" w:rsidRDefault="1D562051" w14:paraId="6D668646" w14:textId="7891E4A3">
      <w:pPr>
        <w:pStyle w:val="Normal"/>
      </w:pPr>
    </w:p>
    <w:p w:rsidR="1D562051" w:rsidP="1D562051" w:rsidRDefault="1D562051" w14:paraId="736294EB" w14:textId="1B68F1A6">
      <w:pPr>
        <w:pStyle w:val="Normal"/>
      </w:pPr>
    </w:p>
    <w:p w:rsidR="1D562051" w:rsidP="1D562051" w:rsidRDefault="1D562051" w14:paraId="1D8E2D64" w14:textId="45219F02">
      <w:pPr>
        <w:pStyle w:val="Normal"/>
      </w:pPr>
    </w:p>
    <w:p w:rsidR="1D562051" w:rsidP="1D562051" w:rsidRDefault="1D562051" w14:paraId="26E1FC1A" w14:textId="1AAA9FC7">
      <w:pPr>
        <w:pStyle w:val="Normal"/>
      </w:pPr>
    </w:p>
    <w:p w:rsidR="1D562051" w:rsidP="1D562051" w:rsidRDefault="1D562051" w14:paraId="3206E021" w14:textId="2491E74E">
      <w:pPr>
        <w:pStyle w:val="Normal"/>
      </w:pPr>
    </w:p>
    <w:p w:rsidR="1D562051" w:rsidP="1D562051" w:rsidRDefault="1D562051" w14:paraId="603C1068" w14:textId="17B9BF1F">
      <w:pPr>
        <w:pStyle w:val="Normal"/>
      </w:pPr>
    </w:p>
    <w:p w:rsidR="1D562051" w:rsidP="1D562051" w:rsidRDefault="1D562051" w14:paraId="1B390A1D" w14:textId="2F3B4E2C">
      <w:pPr>
        <w:pStyle w:val="Normal"/>
      </w:pPr>
    </w:p>
    <w:p w:rsidR="1D562051" w:rsidP="1D562051" w:rsidRDefault="1D562051" w14:paraId="13220461" w14:textId="2FFAA122">
      <w:pPr>
        <w:pStyle w:val="Normal"/>
      </w:pPr>
    </w:p>
    <w:p w:rsidR="1D562051" w:rsidP="1D562051" w:rsidRDefault="1D562051" w14:paraId="49C83F97" w14:textId="6A427D38">
      <w:pPr>
        <w:pStyle w:val="Normal"/>
      </w:pPr>
    </w:p>
    <w:p w:rsidR="1D562051" w:rsidP="1D562051" w:rsidRDefault="1D562051" w14:paraId="0BEECC96" w14:textId="309CCFC8">
      <w:pPr>
        <w:pStyle w:val="Normal"/>
      </w:pPr>
    </w:p>
    <w:p w:rsidR="1D562051" w:rsidP="1D562051" w:rsidRDefault="1D562051" w14:paraId="6BEB998D" w14:textId="65300818">
      <w:pPr>
        <w:pStyle w:val="Normal"/>
      </w:pPr>
    </w:p>
    <w:p w:rsidR="1D562051" w:rsidP="1D562051" w:rsidRDefault="1D562051" w14:paraId="4FA63853" w14:textId="4D22FACF">
      <w:pPr>
        <w:pStyle w:val="Normal"/>
      </w:pPr>
    </w:p>
    <w:p w:rsidR="004C243A" w:rsidP="51BE601A" w:rsidRDefault="004C243A" w14:paraId="2CD32A47" w14:textId="62EFC7DD">
      <w:pPr>
        <w:pStyle w:val="Normal"/>
      </w:pPr>
      <w:r w:rsidR="14AD8926">
        <w:drawing>
          <wp:inline wp14:editId="149BF26D" wp14:anchorId="57C2F66F">
            <wp:extent cx="5865560" cy="3744862"/>
            <wp:effectExtent l="0" t="0" r="0" b="0"/>
            <wp:docPr id="5852915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74553603" name="Picture 2074553603"/>
                    <pic:cNvPicPr/>
                  </pic:nvPicPr>
                  <pic:blipFill>
                    <a:blip xmlns:r="http://schemas.openxmlformats.org/officeDocument/2006/relationships" r:embed="rId619368639">
                      <a:extLst>
                        <a:ext uri="{28A0092B-C50C-407E-A947-70E740481C1C}">
                          <a14:useLocalDpi xmlns:a14="http://schemas.microsoft.com/office/drawing/2010/main"/>
                        </a:ext>
                      </a:extLst>
                    </a:blip>
                    <a:srcRect l="21886" t="11200" r="21509" b="12400"/>
                    <a:stretch>
                      <a:fillRect/>
                    </a:stretch>
                  </pic:blipFill>
                  <pic:spPr>
                    <a:xfrm rot="0">
                      <a:off x="0" y="0"/>
                      <a:ext cx="5865560" cy="3744862"/>
                    </a:xfrm>
                    <a:prstGeom prst="rect">
                      <a:avLst/>
                    </a:prstGeom>
                  </pic:spPr>
                </pic:pic>
              </a:graphicData>
            </a:graphic>
          </wp:inline>
        </w:drawing>
      </w:r>
    </w:p>
    <w:p w:rsidR="00022B69" w:rsidP="00D731C3" w:rsidRDefault="00D731C3" w14:paraId="356AE92F" w14:textId="77777777">
      <w:pPr>
        <w:pStyle w:val="Heading1"/>
      </w:pPr>
      <w:bookmarkStart w:name="_Toc211605240" w:id="5"/>
      <w:r>
        <w:lastRenderedPageBreak/>
        <w:t>Task 3</w:t>
      </w:r>
      <w:bookmarkEnd w:id="5"/>
      <w:r>
        <w:t xml:space="preserve"> </w:t>
      </w:r>
    </w:p>
    <w:p w:rsidR="4112C184" w:rsidP="331F7C9D" w:rsidRDefault="4112C184" w14:paraId="68BCDB2D" w14:textId="12A312D1">
      <w:pPr>
        <w:pStyle w:val="Heading1"/>
        <w:rPr>
          <w:b w:val="1"/>
          <w:bCs w:val="1"/>
          <w:u w:val="single"/>
        </w:rPr>
      </w:pPr>
      <w:r w:rsidRPr="331F7C9D" w:rsidR="4112C184">
        <w:rPr>
          <w:b w:val="1"/>
          <w:bCs w:val="1"/>
          <w:u w:val="single"/>
        </w:rPr>
        <w:t xml:space="preserve">The relevance of microsoft </w:t>
      </w:r>
      <w:r w:rsidRPr="331F7C9D" w:rsidR="778E5940">
        <w:rPr>
          <w:b w:val="1"/>
          <w:bCs w:val="1"/>
          <w:u w:val="single"/>
        </w:rPr>
        <w:t>excel in professional and personal lif</w:t>
      </w:r>
      <w:r w:rsidRPr="331F7C9D" w:rsidR="14FAF9A7">
        <w:rPr>
          <w:b w:val="1"/>
          <w:bCs w:val="1"/>
          <w:u w:val="single"/>
        </w:rPr>
        <w:t>e</w:t>
      </w:r>
    </w:p>
    <w:p w:rsidR="331F7C9D" w:rsidP="331F7C9D" w:rsidRDefault="331F7C9D" w14:paraId="7C6DD488" w14:textId="45501E22">
      <w:pPr>
        <w:shd w:val="clear" w:color="auto" w:fill="FFFFFF" w:themeFill="background1"/>
        <w:spacing w:before="0" w:beforeAutospacing="off" w:after="180" w:afterAutospacing="off"/>
      </w:pPr>
    </w:p>
    <w:p w:rsidR="331F7C9D" w:rsidP="331F7C9D" w:rsidRDefault="331F7C9D" w14:paraId="109AE495" w14:textId="16A4F334">
      <w:pPr>
        <w:shd w:val="clear" w:color="auto" w:fill="FFFFFF" w:themeFill="background1"/>
        <w:spacing w:before="0" w:beforeAutospacing="off" w:after="180" w:afterAutospacing="off"/>
      </w:pPr>
    </w:p>
    <w:p w:rsidR="331F7C9D" w:rsidP="331F7C9D" w:rsidRDefault="331F7C9D" w14:paraId="428ED6DA" w14:textId="6E125728">
      <w:pPr>
        <w:shd w:val="clear" w:color="auto" w:fill="FFFFFF" w:themeFill="background1"/>
        <w:spacing w:before="0" w:beforeAutospacing="off" w:after="180" w:afterAutospacing="off"/>
      </w:pPr>
    </w:p>
    <w:p w:rsidR="7787DF95" w:rsidP="331F7C9D" w:rsidRDefault="7787DF95" w14:paraId="655ABA36" w14:textId="1218A1F7">
      <w:pPr>
        <w:shd w:val="clear" w:color="auto" w:fill="FFFFFF" w:themeFill="background1"/>
        <w:spacing w:before="0" w:beforeAutospacing="off" w:after="224" w:afterAutospacing="off"/>
      </w:pPr>
      <w:r w:rsidRPr="331F7C9D" w:rsidR="7787DF95">
        <w:rPr>
          <w:rFonts w:ascii="Aptos" w:hAnsi="Aptos" w:eastAsia="Aptos" w:cs="Aptos"/>
          <w:b w:val="1"/>
          <w:bCs w:val="1"/>
          <w:i w:val="0"/>
          <w:iCs w:val="0"/>
          <w:caps w:val="0"/>
          <w:smallCaps w:val="0"/>
          <w:noProof w:val="0"/>
          <w:color w:val="000000" w:themeColor="text1" w:themeTint="FF" w:themeShade="FF"/>
          <w:sz w:val="28"/>
          <w:szCs w:val="28"/>
          <w:lang w:val="en-GB"/>
        </w:rPr>
        <w:t>Introduction</w:t>
      </w:r>
    </w:p>
    <w:p w:rsidR="331F7C9D" w:rsidP="331F7C9D" w:rsidRDefault="331F7C9D" w14:paraId="4555731D" w14:textId="2C0937F7">
      <w:pPr>
        <w:shd w:val="clear" w:color="auto" w:fill="FFFFFF" w:themeFill="background1"/>
        <w:spacing w:before="0" w:beforeAutospacing="off" w:after="180" w:afterAutospacing="off"/>
      </w:pPr>
    </w:p>
    <w:p w:rsidR="331F7C9D" w:rsidP="331F7C9D" w:rsidRDefault="331F7C9D" w14:paraId="4EC464BD" w14:textId="1464E9CE">
      <w:pPr>
        <w:shd w:val="clear" w:color="auto" w:fill="FFFFFF" w:themeFill="background1"/>
        <w:spacing w:before="0" w:beforeAutospacing="off" w:after="180" w:afterAutospacing="off"/>
      </w:pPr>
    </w:p>
    <w:p w:rsidR="7787DF95" w:rsidP="331F7C9D" w:rsidRDefault="7787DF95" w14:paraId="154DEFA6" w14:textId="4CD66C95">
      <w:pPr>
        <w:shd w:val="clear" w:color="auto" w:fill="FFFFFF" w:themeFill="background1"/>
        <w:spacing w:before="0" w:beforeAutospacing="off" w:after="18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Microsoft Excel is one of the most widely used spreadsheet programs in the world. It is part of the Microsoft Office 365 package and is used by </w:t>
      </w:r>
      <w:r w:rsidRPr="331F7C9D" w:rsidR="54E4D369">
        <w:rPr>
          <w:rFonts w:ascii="Aptos" w:hAnsi="Aptos" w:eastAsia="Aptos" w:cs="Aptos"/>
          <w:b w:val="0"/>
          <w:bCs w:val="0"/>
          <w:i w:val="0"/>
          <w:iCs w:val="0"/>
          <w:caps w:val="0"/>
          <w:smallCaps w:val="0"/>
          <w:noProof w:val="0"/>
          <w:color w:val="000000" w:themeColor="text1" w:themeTint="FF" w:themeShade="FF"/>
          <w:sz w:val="24"/>
          <w:szCs w:val="24"/>
          <w:lang w:val="en-GB"/>
        </w:rPr>
        <w:t>people in everyday life,</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students</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and organisations to organise and analyse information. Excel allow users to record data </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in</w:t>
      </w:r>
      <w:r w:rsidRPr="331F7C9D" w:rsidR="2D5F87CB">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tables</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perform calculations using formulas and create charts to display information visually.  workplaces rely heavily on digital </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technology,</w:t>
      </w:r>
      <w:r w:rsidRPr="331F7C9D" w:rsidR="0899C504">
        <w:rPr>
          <w:rFonts w:ascii="Aptos" w:hAnsi="Aptos" w:eastAsia="Aptos" w:cs="Aptos"/>
          <w:b w:val="0"/>
          <w:bCs w:val="0"/>
          <w:i w:val="0"/>
          <w:iCs w:val="0"/>
          <w:caps w:val="0"/>
          <w:smallCaps w:val="0"/>
          <w:noProof w:val="0"/>
          <w:color w:val="000000" w:themeColor="text1" w:themeTint="FF" w:themeShade="FF"/>
          <w:sz w:val="24"/>
          <w:szCs w:val="24"/>
          <w:lang w:val="en-GB"/>
        </w:rPr>
        <w:t>so</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learning how to use Excel </w:t>
      </w:r>
      <w:r w:rsidRPr="331F7C9D" w:rsidR="4FF4153D">
        <w:rPr>
          <w:rFonts w:ascii="Aptos" w:hAnsi="Aptos" w:eastAsia="Aptos" w:cs="Aptos"/>
          <w:b w:val="0"/>
          <w:bCs w:val="0"/>
          <w:i w:val="0"/>
          <w:iCs w:val="0"/>
          <w:caps w:val="0"/>
          <w:smallCaps w:val="0"/>
          <w:noProof w:val="0"/>
          <w:color w:val="000000" w:themeColor="text1" w:themeTint="FF" w:themeShade="FF"/>
          <w:sz w:val="24"/>
          <w:szCs w:val="24"/>
          <w:lang w:val="en-GB"/>
        </w:rPr>
        <w:t xml:space="preserve">is </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an important digital skill.</w:t>
      </w:r>
    </w:p>
    <w:p w:rsidR="7787DF95" w:rsidP="331F7C9D" w:rsidRDefault="7787DF95" w14:paraId="011954EA" w14:textId="33C78828">
      <w:pPr>
        <w:shd w:val="clear" w:color="auto" w:fill="FFFFFF" w:themeFill="background1"/>
        <w:spacing w:before="0" w:beforeAutospacing="off" w:after="18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Excel is useful because it makes it easier to manage </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large amounts</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of info</w:t>
      </w:r>
      <w:r w:rsidRPr="331F7C9D" w:rsidR="325901DF">
        <w:rPr>
          <w:rFonts w:ascii="Aptos" w:hAnsi="Aptos" w:eastAsia="Aptos" w:cs="Aptos"/>
          <w:b w:val="0"/>
          <w:bCs w:val="0"/>
          <w:i w:val="0"/>
          <w:iCs w:val="0"/>
          <w:caps w:val="0"/>
          <w:smallCaps w:val="0"/>
          <w:noProof w:val="0"/>
          <w:color w:val="000000" w:themeColor="text1" w:themeTint="FF" w:themeShade="FF"/>
          <w:sz w:val="24"/>
          <w:szCs w:val="24"/>
          <w:lang w:val="en-GB"/>
        </w:rPr>
        <w:t>r</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mation. Instead of calculating figures manually, </w:t>
      </w:r>
      <w:r w:rsidRPr="331F7C9D" w:rsidR="624D9738">
        <w:rPr>
          <w:rFonts w:ascii="Aptos" w:hAnsi="Aptos" w:eastAsia="Aptos" w:cs="Aptos"/>
          <w:b w:val="0"/>
          <w:bCs w:val="0"/>
          <w:i w:val="0"/>
          <w:iCs w:val="0"/>
          <w:caps w:val="0"/>
          <w:smallCaps w:val="0"/>
          <w:noProof w:val="0"/>
          <w:color w:val="000000" w:themeColor="text1" w:themeTint="FF" w:themeShade="FF"/>
          <w:sz w:val="24"/>
          <w:szCs w:val="24"/>
          <w:lang w:val="en-GB"/>
        </w:rPr>
        <w:t>you</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can use formulas that automatically update results when the data changes. This saves time and reduces the risk of errors. Excel can also be used to analyse data and support decision-making in  professional and personal situations. This essay will explain why Excel is important in professional environments and personal life, and how it can help people organise and understand information</w:t>
      </w:r>
    </w:p>
    <w:p w:rsidR="7787DF95" w:rsidP="331F7C9D" w:rsidRDefault="7787DF95" w14:paraId="64F81C87" w14:textId="077A9AB1">
      <w:pPr>
        <w:shd w:val="clear" w:color="auto" w:fill="FFFFFF" w:themeFill="background1"/>
        <w:spacing w:before="0" w:beforeAutospacing="off" w:after="180" w:afterAutospacing="off"/>
      </w:pP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Microsoft Excel is widely used in many workplaces because it helps businesses manage data and perform calculations quickly. Many </w:t>
      </w:r>
      <w:r w:rsidRPr="331F7C9D" w:rsidR="01398B09">
        <w:rPr>
          <w:rFonts w:ascii="Aptos" w:hAnsi="Aptos" w:eastAsia="Aptos" w:cs="Aptos"/>
          <w:b w:val="0"/>
          <w:bCs w:val="0"/>
          <w:i w:val="0"/>
          <w:iCs w:val="0"/>
          <w:caps w:val="0"/>
          <w:smallCaps w:val="0"/>
          <w:noProof w:val="0"/>
          <w:color w:val="000000" w:themeColor="text1" w:themeTint="FF" w:themeShade="FF"/>
          <w:sz w:val="24"/>
          <w:szCs w:val="24"/>
          <w:lang w:val="en-GB"/>
        </w:rPr>
        <w:t>workplaces</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u</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se Excel to record financial information, track sales </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performance</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and analyse data. By organising information into rows and columns, Excel allows employees to store </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large amounts</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of data in a clear and structured way.</w:t>
      </w:r>
    </w:p>
    <w:p w:rsidR="7787DF95" w:rsidP="331F7C9D" w:rsidRDefault="7787DF95" w14:paraId="1CF5A128" w14:textId="10D00EE8">
      <w:pPr>
        <w:shd w:val="clear" w:color="auto" w:fill="FFFFFF" w:themeFill="background1"/>
        <w:spacing w:before="0" w:beforeAutospacing="off" w:after="18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One </w:t>
      </w:r>
      <w:r w:rsidRPr="331F7C9D" w:rsidR="0ABF0A3C">
        <w:rPr>
          <w:rFonts w:ascii="Aptos" w:hAnsi="Aptos" w:eastAsia="Aptos" w:cs="Aptos"/>
          <w:b w:val="0"/>
          <w:bCs w:val="0"/>
          <w:i w:val="0"/>
          <w:iCs w:val="0"/>
          <w:caps w:val="0"/>
          <w:smallCaps w:val="0"/>
          <w:noProof w:val="0"/>
          <w:color w:val="000000" w:themeColor="text1" w:themeTint="FF" w:themeShade="FF"/>
          <w:sz w:val="24"/>
          <w:szCs w:val="24"/>
          <w:lang w:val="en-GB"/>
        </w:rPr>
        <w:t>feature that is useful in excel</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is the ability to use formulas. For </w:t>
      </w:r>
      <w:r w:rsidRPr="331F7C9D" w:rsidR="05706C6B">
        <w:rPr>
          <w:rFonts w:ascii="Aptos" w:hAnsi="Aptos" w:eastAsia="Aptos" w:cs="Aptos"/>
          <w:b w:val="0"/>
          <w:bCs w:val="0"/>
          <w:i w:val="0"/>
          <w:iCs w:val="0"/>
          <w:caps w:val="0"/>
          <w:smallCaps w:val="0"/>
          <w:noProof w:val="0"/>
          <w:color w:val="000000" w:themeColor="text1" w:themeTint="FF" w:themeShade="FF"/>
          <w:sz w:val="24"/>
          <w:szCs w:val="24"/>
          <w:lang w:val="en-GB"/>
        </w:rPr>
        <w:t>eg</w:t>
      </w:r>
      <w:r w:rsidRPr="331F7C9D" w:rsidR="05706C6B">
        <w:rPr>
          <w:rFonts w:ascii="Aptos" w:hAnsi="Aptos" w:eastAsia="Aptos" w:cs="Aptos"/>
          <w:b w:val="0"/>
          <w:bCs w:val="0"/>
          <w:i w:val="0"/>
          <w:iCs w:val="0"/>
          <w:caps w:val="0"/>
          <w:smallCaps w:val="0"/>
          <w:noProof w:val="0"/>
          <w:color w:val="000000" w:themeColor="text1" w:themeTint="FF" w:themeShade="FF"/>
          <w:sz w:val="24"/>
          <w:szCs w:val="24"/>
          <w:lang w:val="en-GB"/>
        </w:rPr>
        <w:t>;</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the </w:t>
      </w:r>
      <w:r w:rsidRPr="331F7C9D" w:rsidR="4D38696F">
        <w:rPr>
          <w:rFonts w:ascii="Aptos" w:hAnsi="Aptos" w:eastAsia="Aptos" w:cs="Aptos"/>
          <w:b w:val="0"/>
          <w:bCs w:val="0"/>
          <w:i w:val="0"/>
          <w:iCs w:val="0"/>
          <w:caps w:val="0"/>
          <w:smallCaps w:val="0"/>
          <w:noProof w:val="0"/>
          <w:color w:val="000000" w:themeColor="text1" w:themeTint="FF" w:themeShade="FF"/>
          <w:sz w:val="24"/>
          <w:szCs w:val="24"/>
          <w:lang w:val="en-GB"/>
        </w:rPr>
        <w:t>sum</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function can add numbers together automatically, while the </w:t>
      </w:r>
      <w:r w:rsidRPr="331F7C9D" w:rsidR="32841F9A">
        <w:rPr>
          <w:rFonts w:ascii="Aptos" w:hAnsi="Aptos" w:eastAsia="Aptos" w:cs="Aptos"/>
          <w:b w:val="0"/>
          <w:bCs w:val="0"/>
          <w:i w:val="0"/>
          <w:iCs w:val="0"/>
          <w:caps w:val="0"/>
          <w:smallCaps w:val="0"/>
          <w:noProof w:val="0"/>
          <w:color w:val="000000" w:themeColor="text1" w:themeTint="FF" w:themeShade="FF"/>
          <w:sz w:val="24"/>
          <w:szCs w:val="24"/>
          <w:lang w:val="en-GB"/>
        </w:rPr>
        <w:t>average</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function calculates the average value of a set of numbers. These functions allow </w:t>
      </w:r>
      <w:r w:rsidRPr="331F7C9D" w:rsidR="4D9CEA5F">
        <w:rPr>
          <w:rFonts w:ascii="Aptos" w:hAnsi="Aptos" w:eastAsia="Aptos" w:cs="Aptos"/>
          <w:b w:val="0"/>
          <w:bCs w:val="0"/>
          <w:i w:val="0"/>
          <w:iCs w:val="0"/>
          <w:caps w:val="0"/>
          <w:smallCaps w:val="0"/>
          <w:noProof w:val="0"/>
          <w:color w:val="000000" w:themeColor="text1" w:themeTint="FF" w:themeShade="FF"/>
          <w:sz w:val="24"/>
          <w:szCs w:val="24"/>
          <w:lang w:val="en-GB"/>
        </w:rPr>
        <w:t>people and workplaces</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to analyse data quickly without having to calculate everything manually.</w:t>
      </w:r>
    </w:p>
    <w:p w:rsidR="7787DF95" w:rsidP="331F7C9D" w:rsidRDefault="7787DF95" w14:paraId="1570CA76" w14:textId="63DD34EC">
      <w:pPr>
        <w:shd w:val="clear" w:color="auto" w:fill="FFFFFF" w:themeFill="background1"/>
        <w:spacing w:before="0" w:beforeAutospacing="off" w:after="180" w:afterAutospacing="off"/>
      </w:pP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Excel is also commonly used to create reports. Charts and graphs can be used to present data visually, which makes it easier for managers and employees to understand the information. For </w:t>
      </w:r>
      <w:r w:rsidRPr="331F7C9D" w:rsidR="51C85F23">
        <w:rPr>
          <w:rFonts w:ascii="Aptos" w:hAnsi="Aptos" w:eastAsia="Aptos" w:cs="Aptos"/>
          <w:b w:val="0"/>
          <w:bCs w:val="0"/>
          <w:i w:val="0"/>
          <w:iCs w:val="0"/>
          <w:caps w:val="0"/>
          <w:smallCaps w:val="0"/>
          <w:noProof w:val="0"/>
          <w:color w:val="000000" w:themeColor="text1" w:themeTint="FF" w:themeShade="FF"/>
          <w:sz w:val="24"/>
          <w:szCs w:val="24"/>
          <w:lang w:val="en-GB"/>
        </w:rPr>
        <w:t>eg</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a company might create a chart to compare sales figures from different months. This helps managers see whether sales are increasing or decreasing and make decisions about the business.</w:t>
      </w:r>
    </w:p>
    <w:p w:rsidR="7787DF95" w:rsidP="331F7C9D" w:rsidRDefault="7787DF95" w14:paraId="515A4203" w14:textId="28EE6D74">
      <w:pPr>
        <w:shd w:val="clear" w:color="auto" w:fill="FFFFFF" w:themeFill="background1"/>
        <w:spacing w:before="0" w:beforeAutospacing="off" w:after="180" w:afterAutospacing="off"/>
      </w:pP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Another important use of Excel in </w:t>
      </w:r>
      <w:r w:rsidRPr="331F7C9D" w:rsidR="2EB75A12">
        <w:rPr>
          <w:rFonts w:ascii="Aptos" w:hAnsi="Aptos" w:eastAsia="Aptos" w:cs="Aptos"/>
          <w:b w:val="0"/>
          <w:bCs w:val="0"/>
          <w:i w:val="0"/>
          <w:iCs w:val="0"/>
          <w:caps w:val="0"/>
          <w:smallCaps w:val="0"/>
          <w:noProof w:val="0"/>
          <w:color w:val="000000" w:themeColor="text1" w:themeTint="FF" w:themeShade="FF"/>
          <w:sz w:val="24"/>
          <w:szCs w:val="24"/>
          <w:lang w:val="en-GB"/>
        </w:rPr>
        <w:t>your work life</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is project management. </w:t>
      </w:r>
      <w:r w:rsidRPr="331F7C9D" w:rsidR="7D6E7BA4">
        <w:rPr>
          <w:rFonts w:ascii="Aptos" w:hAnsi="Aptos" w:eastAsia="Aptos" w:cs="Aptos"/>
          <w:b w:val="0"/>
          <w:bCs w:val="0"/>
          <w:i w:val="0"/>
          <w:iCs w:val="0"/>
          <w:caps w:val="0"/>
          <w:smallCaps w:val="0"/>
          <w:noProof w:val="0"/>
          <w:color w:val="000000" w:themeColor="text1" w:themeTint="FF" w:themeShade="FF"/>
          <w:sz w:val="24"/>
          <w:szCs w:val="24"/>
          <w:lang w:val="en-GB"/>
        </w:rPr>
        <w:t>people</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can create spreadsheets to organise tasks, set deadlines and </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monitor</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progress. This helps teams stay organised and </w:t>
      </w:r>
      <w:r w:rsidRPr="331F7C9D" w:rsidR="5C760F64">
        <w:rPr>
          <w:rFonts w:ascii="Aptos" w:hAnsi="Aptos" w:eastAsia="Aptos" w:cs="Aptos"/>
          <w:b w:val="0"/>
          <w:bCs w:val="0"/>
          <w:i w:val="0"/>
          <w:iCs w:val="0"/>
          <w:caps w:val="0"/>
          <w:smallCaps w:val="0"/>
          <w:noProof w:val="0"/>
          <w:color w:val="000000" w:themeColor="text1" w:themeTint="FF" w:themeShade="FF"/>
          <w:sz w:val="24"/>
          <w:szCs w:val="24"/>
          <w:lang w:val="en-GB"/>
        </w:rPr>
        <w:t>and</w:t>
      </w:r>
      <w:r w:rsidRPr="331F7C9D" w:rsidR="5C760F64">
        <w:rPr>
          <w:rFonts w:ascii="Aptos" w:hAnsi="Aptos" w:eastAsia="Aptos" w:cs="Aptos"/>
          <w:b w:val="0"/>
          <w:bCs w:val="0"/>
          <w:i w:val="0"/>
          <w:iCs w:val="0"/>
          <w:caps w:val="0"/>
          <w:smallCaps w:val="0"/>
          <w:noProof w:val="0"/>
          <w:color w:val="000000" w:themeColor="text1" w:themeTint="FF" w:themeShade="FF"/>
          <w:sz w:val="24"/>
          <w:szCs w:val="24"/>
          <w:lang w:val="en-GB"/>
        </w:rPr>
        <w:t xml:space="preserve"> make sure deadlines are met.</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Because Excel is flexible and easy to use, it is used in many different industries including business, finance, </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education</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and healthcare.</w:t>
      </w:r>
    </w:p>
    <w:p w:rsidR="7787DF95" w:rsidP="331F7C9D" w:rsidRDefault="7787DF95" w14:paraId="5E1EF586" w14:textId="66AFD6E0">
      <w:pPr>
        <w:shd w:val="clear" w:color="auto" w:fill="FFFFFF" w:themeFill="background1"/>
        <w:spacing w:before="0" w:beforeAutospacing="off" w:after="180" w:afterAutospacing="off"/>
      </w:pP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Digital skills are becoming </w:t>
      </w:r>
      <w:r w:rsidRPr="331F7C9D" w:rsidR="7DE15507">
        <w:rPr>
          <w:rFonts w:ascii="Aptos" w:hAnsi="Aptos" w:eastAsia="Aptos" w:cs="Aptos"/>
          <w:b w:val="0"/>
          <w:bCs w:val="0"/>
          <w:i w:val="0"/>
          <w:iCs w:val="0"/>
          <w:caps w:val="0"/>
          <w:smallCaps w:val="0"/>
          <w:noProof w:val="0"/>
          <w:color w:val="000000" w:themeColor="text1" w:themeTint="FF" w:themeShade="FF"/>
          <w:sz w:val="24"/>
          <w:szCs w:val="24"/>
          <w:lang w:val="en-GB"/>
        </w:rPr>
        <w:t>more</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important in modern society. Many jobs require employees to use digital tools to organise and analyse information. Excel is considered an essential digital skill because it helps </w:t>
      </w:r>
      <w:r w:rsidRPr="331F7C9D" w:rsidR="7A03F679">
        <w:rPr>
          <w:rFonts w:ascii="Aptos" w:hAnsi="Aptos" w:eastAsia="Aptos" w:cs="Aptos"/>
          <w:b w:val="0"/>
          <w:bCs w:val="0"/>
          <w:i w:val="0"/>
          <w:iCs w:val="0"/>
          <w:caps w:val="0"/>
          <w:smallCaps w:val="0"/>
          <w:noProof w:val="0"/>
          <w:color w:val="000000" w:themeColor="text1" w:themeTint="FF" w:themeShade="FF"/>
          <w:sz w:val="24"/>
          <w:szCs w:val="24"/>
          <w:lang w:val="en-GB"/>
        </w:rPr>
        <w:t xml:space="preserve">people </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understand and work with data.</w:t>
      </w:r>
    </w:p>
    <w:p w:rsidR="7787DF95" w:rsidP="331F7C9D" w:rsidRDefault="7787DF95" w14:paraId="31A145A7" w14:textId="3E96AABB">
      <w:pPr>
        <w:shd w:val="clear" w:color="auto" w:fill="FFFFFF" w:themeFill="background1"/>
        <w:spacing w:before="0" w:beforeAutospacing="off" w:after="18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Learning Excel can improve a person’s ability to analyse information and solve problems. When working with spreadsheets, users must understand how data is organised and how formulas work. This </w:t>
      </w:r>
      <w:r w:rsidRPr="331F7C9D" w:rsidR="6EB2F8E3">
        <w:rPr>
          <w:rFonts w:ascii="Aptos" w:hAnsi="Aptos" w:eastAsia="Aptos" w:cs="Aptos"/>
          <w:b w:val="0"/>
          <w:bCs w:val="0"/>
          <w:i w:val="0"/>
          <w:iCs w:val="0"/>
          <w:caps w:val="0"/>
          <w:smallCaps w:val="0"/>
          <w:noProof w:val="0"/>
          <w:color w:val="000000" w:themeColor="text1" w:themeTint="FF" w:themeShade="FF"/>
          <w:sz w:val="24"/>
          <w:szCs w:val="24"/>
          <w:lang w:val="en-GB"/>
        </w:rPr>
        <w:t>makes for</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logical thinking and helps people develop problem-solving skills.</w:t>
      </w:r>
    </w:p>
    <w:p w:rsidR="7787DF95" w:rsidP="331F7C9D" w:rsidRDefault="7787DF95" w14:paraId="2B50D6AC" w14:textId="1CA69103">
      <w:pPr>
        <w:shd w:val="clear" w:color="auto" w:fill="FFFFFF" w:themeFill="background1"/>
        <w:spacing w:before="0" w:beforeAutospacing="off" w:after="18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Students often learn Excel during their studies because it helps them manage data for assignments and research. For </w:t>
      </w:r>
      <w:r w:rsidRPr="331F7C9D" w:rsidR="52C78870">
        <w:rPr>
          <w:rFonts w:ascii="Aptos" w:hAnsi="Aptos" w:eastAsia="Aptos" w:cs="Aptos"/>
          <w:b w:val="0"/>
          <w:bCs w:val="0"/>
          <w:i w:val="0"/>
          <w:iCs w:val="0"/>
          <w:caps w:val="0"/>
          <w:smallCaps w:val="0"/>
          <w:noProof w:val="0"/>
          <w:color w:val="000000" w:themeColor="text1" w:themeTint="FF" w:themeShade="FF"/>
          <w:sz w:val="24"/>
          <w:szCs w:val="24"/>
          <w:lang w:val="en-GB"/>
        </w:rPr>
        <w:t>eg</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a student may use Excel to record survey results or analyse statistics for a project. These skills can then be </w:t>
      </w:r>
      <w:r w:rsidRPr="331F7C9D" w:rsidR="3CE71818">
        <w:rPr>
          <w:rFonts w:ascii="Aptos" w:hAnsi="Aptos" w:eastAsia="Aptos" w:cs="Aptos"/>
          <w:b w:val="0"/>
          <w:bCs w:val="0"/>
          <w:i w:val="0"/>
          <w:iCs w:val="0"/>
          <w:caps w:val="0"/>
          <w:smallCaps w:val="0"/>
          <w:noProof w:val="0"/>
          <w:color w:val="000000" w:themeColor="text1" w:themeTint="FF" w:themeShade="FF"/>
          <w:sz w:val="24"/>
          <w:szCs w:val="24"/>
          <w:lang w:val="en-GB"/>
        </w:rPr>
        <w:t>used when they move on to work.</w:t>
      </w:r>
    </w:p>
    <w:p w:rsidR="7787DF95" w:rsidP="331F7C9D" w:rsidRDefault="7787DF95" w14:paraId="15B087CA" w14:textId="4C3B3328">
      <w:pPr>
        <w:shd w:val="clear" w:color="auto" w:fill="FFFFFF" w:themeFill="background1"/>
        <w:spacing w:before="0" w:beforeAutospacing="off" w:after="180" w:afterAutospacing="off"/>
      </w:pP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Employers often look for candidates who have good digital skills, including experience using spreadsheet software. Being able to use Excel shows that a person can organise data, perform calculations and present information clearly.</w:t>
      </w:r>
    </w:p>
    <w:p w:rsidR="7787DF95" w:rsidP="331F7C9D" w:rsidRDefault="7787DF95" w14:paraId="3C720ECF" w14:textId="217B9AC3">
      <w:pPr>
        <w:shd w:val="clear" w:color="auto" w:fill="FFFFFF" w:themeFill="background1"/>
        <w:spacing w:before="0" w:beforeAutospacing="off" w:after="180" w:afterAutospacing="off"/>
      </w:pP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Although Excel is widely used in businesses, it is also </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very useful</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in everyday life. Many people use Excel to organise personal information and manage their finances. One of the most common uses of Excel in personal life is creating a budget.</w:t>
      </w:r>
    </w:p>
    <w:p w:rsidR="7787DF95" w:rsidP="331F7C9D" w:rsidRDefault="7787DF95" w14:paraId="48013F1C" w14:textId="44BA6C9D">
      <w:pPr>
        <w:shd w:val="clear" w:color="auto" w:fill="FFFFFF" w:themeFill="background1"/>
        <w:spacing w:before="0" w:beforeAutospacing="off" w:after="180" w:afterAutospacing="off"/>
      </w:pP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A budget spreadsheet allows individuals or families to record their monthly income and expenses. By doing this, they can see how much money they earn and how much they spend. Excel formulas can calculate totals automatically, which makes budgeting easier and more </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accurate</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w:t>
      </w:r>
    </w:p>
    <w:p w:rsidR="7787DF95" w:rsidP="331F7C9D" w:rsidRDefault="7787DF95" w14:paraId="4CAE9213" w14:textId="383984CD">
      <w:pPr>
        <w:shd w:val="clear" w:color="auto" w:fill="FFFFFF" w:themeFill="background1"/>
        <w:spacing w:before="0" w:beforeAutospacing="off" w:after="180" w:afterAutospacing="off"/>
      </w:pP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For </w:t>
      </w:r>
      <w:r w:rsidRPr="331F7C9D" w:rsidR="3777CA07">
        <w:rPr>
          <w:rFonts w:ascii="Aptos" w:hAnsi="Aptos" w:eastAsia="Aptos" w:cs="Aptos"/>
          <w:b w:val="0"/>
          <w:bCs w:val="0"/>
          <w:i w:val="0"/>
          <w:iCs w:val="0"/>
          <w:caps w:val="0"/>
          <w:smallCaps w:val="0"/>
          <w:noProof w:val="0"/>
          <w:color w:val="000000" w:themeColor="text1" w:themeTint="FF" w:themeShade="FF"/>
          <w:sz w:val="24"/>
          <w:szCs w:val="24"/>
          <w:lang w:val="en-GB"/>
        </w:rPr>
        <w:t>eg</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a family might record income from wages, </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benefits</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and other sources. They might also record expenses </w:t>
      </w:r>
      <w:r w:rsidRPr="331F7C9D" w:rsidR="3A56D077">
        <w:rPr>
          <w:rFonts w:ascii="Aptos" w:hAnsi="Aptos" w:eastAsia="Aptos" w:cs="Aptos"/>
          <w:b w:val="0"/>
          <w:bCs w:val="0"/>
          <w:i w:val="0"/>
          <w:iCs w:val="0"/>
          <w:caps w:val="0"/>
          <w:smallCaps w:val="0"/>
          <w:noProof w:val="0"/>
          <w:color w:val="000000" w:themeColor="text1" w:themeTint="FF" w:themeShade="FF"/>
          <w:sz w:val="24"/>
          <w:szCs w:val="24"/>
          <w:lang w:val="en-GB"/>
        </w:rPr>
        <w:t xml:space="preserve">like </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rent, food, electricity, </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gas</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and transport. Excel can then calculate the total income and total expenses. By subtracting expenses from income, the spreadsheet shows whether the family has money left over or whether they need to reduce their spending.</w:t>
      </w:r>
    </w:p>
    <w:p w:rsidR="7787DF95" w:rsidP="331F7C9D" w:rsidRDefault="7787DF95" w14:paraId="397A4CE4" w14:textId="72FA475B">
      <w:pPr>
        <w:shd w:val="clear" w:color="auto" w:fill="FFFFFF" w:themeFill="background1"/>
        <w:spacing w:before="0" w:beforeAutospacing="off" w:after="180" w:afterAutospacing="off"/>
      </w:pP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Excel can also be used to organise personal tasks. For </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e</w:t>
      </w:r>
      <w:r w:rsidRPr="331F7C9D" w:rsidR="05015568">
        <w:rPr>
          <w:rFonts w:ascii="Aptos" w:hAnsi="Aptos" w:eastAsia="Aptos" w:cs="Aptos"/>
          <w:b w:val="0"/>
          <w:bCs w:val="0"/>
          <w:i w:val="0"/>
          <w:iCs w:val="0"/>
          <w:caps w:val="0"/>
          <w:smallCaps w:val="0"/>
          <w:noProof w:val="0"/>
          <w:color w:val="000000" w:themeColor="text1" w:themeTint="FF" w:themeShade="FF"/>
          <w:sz w:val="24"/>
          <w:szCs w:val="24"/>
          <w:lang w:val="en-GB"/>
        </w:rPr>
        <w:t>g</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people may create spreadsheets to plan travel, track fitness </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progress</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or manage study schedules. These examples show how Excel can help </w:t>
      </w:r>
      <w:r w:rsidRPr="331F7C9D" w:rsidR="63FE31B1">
        <w:rPr>
          <w:rFonts w:ascii="Aptos" w:hAnsi="Aptos" w:eastAsia="Aptos" w:cs="Aptos"/>
          <w:b w:val="0"/>
          <w:bCs w:val="0"/>
          <w:i w:val="0"/>
          <w:iCs w:val="0"/>
          <w:caps w:val="0"/>
          <w:smallCaps w:val="0"/>
          <w:noProof w:val="0"/>
          <w:color w:val="000000" w:themeColor="text1" w:themeTint="FF" w:themeShade="FF"/>
          <w:sz w:val="24"/>
          <w:szCs w:val="24"/>
          <w:lang w:val="en-GB"/>
        </w:rPr>
        <w:t>people</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stay organised and manage their time effectively.</w:t>
      </w:r>
    </w:p>
    <w:p w:rsidR="7787DF95" w:rsidP="331F7C9D" w:rsidRDefault="7787DF95" w14:paraId="65C7B4AB" w14:textId="0BCED3AA">
      <w:pPr>
        <w:shd w:val="clear" w:color="auto" w:fill="FFFFFF" w:themeFill="background1"/>
        <w:spacing w:before="0" w:beforeAutospacing="off" w:after="180" w:afterAutospacing="off"/>
      </w:pP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One of the most important advantages of Excel is its ability to help users analyse data. Data analysis means examining information to </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identify</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patterns or trends. Excel provides several tools that make data analysis easier.</w:t>
      </w:r>
    </w:p>
    <w:p w:rsidR="7787DF95" w:rsidP="331F7C9D" w:rsidRDefault="7787DF95" w14:paraId="10A14175" w14:textId="53ECDAA7">
      <w:pPr>
        <w:shd w:val="clear" w:color="auto" w:fill="FFFFFF" w:themeFill="background1"/>
        <w:spacing w:before="0" w:beforeAutospacing="off" w:after="180" w:afterAutospacing="off"/>
      </w:pP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Charts and graphs allow numerical data to be displayed visually. For example, a pie chart can show how a family’s expenses are divided between </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different categories</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such as housing, </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food</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and transport. This makes it easier to see where most of the money is being spent.</w:t>
      </w:r>
    </w:p>
    <w:p w:rsidR="7787DF95" w:rsidP="331F7C9D" w:rsidRDefault="7787DF95" w14:paraId="1B33F48F" w14:textId="1B9348C4">
      <w:pPr>
        <w:shd w:val="clear" w:color="auto" w:fill="FFFFFF" w:themeFill="background1"/>
        <w:spacing w:before="0" w:beforeAutospacing="off" w:after="18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In professional environments, </w:t>
      </w:r>
      <w:r w:rsidRPr="331F7C9D" w:rsidR="7F203FD7">
        <w:rPr>
          <w:rFonts w:ascii="Aptos" w:hAnsi="Aptos" w:eastAsia="Aptos" w:cs="Aptos"/>
          <w:b w:val="0"/>
          <w:bCs w:val="0"/>
          <w:i w:val="0"/>
          <w:iCs w:val="0"/>
          <w:caps w:val="0"/>
          <w:smallCaps w:val="0"/>
          <w:noProof w:val="0"/>
          <w:color w:val="000000" w:themeColor="text1" w:themeTint="FF" w:themeShade="FF"/>
          <w:sz w:val="24"/>
          <w:szCs w:val="24"/>
          <w:lang w:val="en-GB"/>
        </w:rPr>
        <w:t>excel</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helps </w:t>
      </w:r>
      <w:r w:rsidRPr="331F7C9D" w:rsidR="71CECF47">
        <w:rPr>
          <w:rFonts w:ascii="Aptos" w:hAnsi="Aptos" w:eastAsia="Aptos" w:cs="Aptos"/>
          <w:b w:val="0"/>
          <w:bCs w:val="0"/>
          <w:i w:val="0"/>
          <w:iCs w:val="0"/>
          <w:caps w:val="0"/>
          <w:smallCaps w:val="0"/>
          <w:noProof w:val="0"/>
          <w:color w:val="000000" w:themeColor="text1" w:themeTint="FF" w:themeShade="FF"/>
          <w:sz w:val="24"/>
          <w:szCs w:val="24"/>
          <w:lang w:val="en-GB"/>
        </w:rPr>
        <w:t>workplaces</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make better decisions. For </w:t>
      </w:r>
      <w:r w:rsidRPr="331F7C9D" w:rsidR="12A2EEDF">
        <w:rPr>
          <w:rFonts w:ascii="Aptos" w:hAnsi="Aptos" w:eastAsia="Aptos" w:cs="Aptos"/>
          <w:b w:val="0"/>
          <w:bCs w:val="0"/>
          <w:i w:val="0"/>
          <w:iCs w:val="0"/>
          <w:caps w:val="0"/>
          <w:smallCaps w:val="0"/>
          <w:noProof w:val="0"/>
          <w:color w:val="000000" w:themeColor="text1" w:themeTint="FF" w:themeShade="FF"/>
          <w:sz w:val="24"/>
          <w:szCs w:val="24"/>
          <w:lang w:val="en-GB"/>
        </w:rPr>
        <w:t>eg</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managers may analyse sales data to </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identify</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which products are selling well. This information can help them decide which products to promote or </w:t>
      </w:r>
      <w:r w:rsidRPr="331F7C9D" w:rsidR="3C26D8A3">
        <w:rPr>
          <w:rFonts w:ascii="Aptos" w:hAnsi="Aptos" w:eastAsia="Aptos" w:cs="Aptos"/>
          <w:b w:val="0"/>
          <w:bCs w:val="0"/>
          <w:i w:val="0"/>
          <w:iCs w:val="0"/>
          <w:caps w:val="0"/>
          <w:smallCaps w:val="0"/>
          <w:noProof w:val="0"/>
          <w:color w:val="000000" w:themeColor="text1" w:themeTint="FF" w:themeShade="FF"/>
          <w:sz w:val="24"/>
          <w:szCs w:val="24"/>
          <w:lang w:val="en-GB"/>
        </w:rPr>
        <w:t>spend more on.</w:t>
      </w:r>
    </w:p>
    <w:p w:rsidR="7787DF95" w:rsidP="331F7C9D" w:rsidRDefault="7787DF95" w14:paraId="5AE1EA1D" w14:textId="599554D8">
      <w:pPr>
        <w:shd w:val="clear" w:color="auto" w:fill="FFFFFF" w:themeFill="background1"/>
        <w:spacing w:before="0" w:beforeAutospacing="off" w:after="180" w:afterAutospacing="off"/>
      </w:pP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Excel therefore plays </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an important role</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in helping people make decisions based on information rather than guesses</w:t>
      </w:r>
    </w:p>
    <w:p w:rsidR="7787DF95" w:rsidP="331F7C9D" w:rsidRDefault="7787DF95" w14:paraId="6CCA41F5" w14:textId="39BE260F">
      <w:pPr>
        <w:shd w:val="clear" w:color="auto" w:fill="FFFFFF" w:themeFill="background1"/>
        <w:spacing w:before="0" w:beforeAutospacing="off" w:after="180" w:afterAutospacing="off"/>
      </w:pP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A practical example of Excel in personal life is a household budget spreadsheet for a family of four. The spreadsheet records monthly income and expenses so </w:t>
      </w:r>
      <w:r w:rsidRPr="331F7C9D" w:rsidR="3DE5FA2B">
        <w:rPr>
          <w:rFonts w:ascii="Aptos" w:hAnsi="Aptos" w:eastAsia="Aptos" w:cs="Aptos"/>
          <w:b w:val="0"/>
          <w:bCs w:val="0"/>
          <w:i w:val="0"/>
          <w:iCs w:val="0"/>
          <w:caps w:val="0"/>
          <w:smallCaps w:val="0"/>
          <w:noProof w:val="0"/>
          <w:color w:val="000000" w:themeColor="text1" w:themeTint="FF" w:themeShade="FF"/>
          <w:sz w:val="24"/>
          <w:szCs w:val="24"/>
          <w:lang w:val="en-GB"/>
        </w:rPr>
        <w:t>a</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family can understand their financial situation.</w:t>
      </w:r>
    </w:p>
    <w:p w:rsidR="7787DF95" w:rsidP="331F7C9D" w:rsidRDefault="7787DF95" w14:paraId="5CA67E85" w14:textId="442225E4">
      <w:pPr>
        <w:shd w:val="clear" w:color="auto" w:fill="FFFFFF" w:themeFill="background1"/>
        <w:spacing w:before="0" w:beforeAutospacing="off" w:after="180" w:afterAutospacing="off"/>
      </w:pP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Income might include wages, benefits and other sources of money. Expenses might include rent or mortgage payments, council tax, utilities, groceries and transport. Excel formulas can calculate the total income and total expenses automatically.</w:t>
      </w:r>
    </w:p>
    <w:p w:rsidR="331F7C9D" w:rsidP="331F7C9D" w:rsidRDefault="331F7C9D" w14:paraId="08931509" w14:textId="6B03544F">
      <w:pPr>
        <w:shd w:val="clear" w:color="auto" w:fill="FFFFFF" w:themeFill="background1"/>
        <w:spacing w:before="0" w:beforeAutospacing="off" w:after="180" w:afterAutospacing="off"/>
      </w:pPr>
    </w:p>
    <w:p w:rsidR="7787DF95" w:rsidP="331F7C9D" w:rsidRDefault="7787DF95" w14:paraId="603FDA8B" w14:textId="77981FC1">
      <w:pPr>
        <w:shd w:val="clear" w:color="auto" w:fill="FFFFFF" w:themeFill="background1"/>
        <w:spacing w:before="0" w:beforeAutospacing="off" w:after="18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The spreadsheet can also calculate the remaining balance by subtracting expenses from income. This allows </w:t>
      </w:r>
      <w:r w:rsidRPr="331F7C9D" w:rsidR="005E5D6B">
        <w:rPr>
          <w:rFonts w:ascii="Aptos" w:hAnsi="Aptos" w:eastAsia="Aptos" w:cs="Aptos"/>
          <w:b w:val="0"/>
          <w:bCs w:val="0"/>
          <w:i w:val="0"/>
          <w:iCs w:val="0"/>
          <w:caps w:val="0"/>
          <w:smallCaps w:val="0"/>
          <w:noProof w:val="0"/>
          <w:color w:val="000000" w:themeColor="text1" w:themeTint="FF" w:themeShade="FF"/>
          <w:sz w:val="24"/>
          <w:szCs w:val="24"/>
          <w:lang w:val="en-GB"/>
        </w:rPr>
        <w:t>a</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family to see whether they are saving money each month or spending more than they earn. </w:t>
      </w:r>
    </w:p>
    <w:p w:rsidR="7787DF95" w:rsidP="331F7C9D" w:rsidRDefault="7787DF95" w14:paraId="728F43D1" w14:textId="444531DD">
      <w:pPr>
        <w:shd w:val="clear" w:color="auto" w:fill="FFFFFF" w:themeFill="background1"/>
        <w:spacing w:before="0" w:beforeAutospacing="off" w:after="180" w:afterAutospacing="off"/>
      </w:pP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In conclusion, Microsoft Excel is an important digital tool that is used in both </w:t>
      </w:r>
      <w:r w:rsidRPr="331F7C9D" w:rsidR="63B37E65">
        <w:rPr>
          <w:rFonts w:ascii="Aptos" w:hAnsi="Aptos" w:eastAsia="Aptos" w:cs="Aptos"/>
          <w:b w:val="0"/>
          <w:bCs w:val="0"/>
          <w:i w:val="0"/>
          <w:iCs w:val="0"/>
          <w:caps w:val="0"/>
          <w:smallCaps w:val="0"/>
          <w:noProof w:val="0"/>
          <w:color w:val="000000" w:themeColor="text1" w:themeTint="FF" w:themeShade="FF"/>
          <w:sz w:val="24"/>
          <w:szCs w:val="24"/>
          <w:lang w:val="en-GB"/>
        </w:rPr>
        <w:t>work</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and personal life. In workplaces, Excel helps organisations manage data, perform </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calculations</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and create reports that support decision-making. Its ability to automate calculations and present information visually makes it </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very useful</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in many industries.</w:t>
      </w:r>
    </w:p>
    <w:p w:rsidR="7787DF95" w:rsidP="331F7C9D" w:rsidRDefault="7787DF95" w14:paraId="07440CBF" w14:textId="6FFD583E">
      <w:pPr>
        <w:shd w:val="clear" w:color="auto" w:fill="FFFFFF" w:themeFill="background1"/>
        <w:spacing w:before="0" w:beforeAutospacing="off" w:after="180" w:afterAutospacing="off"/>
      </w:pP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In personal life, Excel can help individuals organise information, manage budgets and track goals. The </w:t>
      </w:r>
      <w:r w:rsidRPr="331F7C9D" w:rsidR="695212FE">
        <w:rPr>
          <w:rFonts w:ascii="Aptos" w:hAnsi="Aptos" w:eastAsia="Aptos" w:cs="Aptos"/>
          <w:b w:val="0"/>
          <w:bCs w:val="0"/>
          <w:i w:val="0"/>
          <w:iCs w:val="0"/>
          <w:caps w:val="0"/>
          <w:smallCaps w:val="0"/>
          <w:noProof w:val="0"/>
          <w:color w:val="000000" w:themeColor="text1" w:themeTint="FF" w:themeShade="FF"/>
          <w:sz w:val="24"/>
          <w:szCs w:val="24"/>
          <w:lang w:val="en-GB"/>
        </w:rPr>
        <w:t>eg</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of a household budget spreadsheet shows how Excel can help families understand their finances and plan their spending more effectively.</w:t>
      </w:r>
    </w:p>
    <w:p w:rsidR="7787DF95" w:rsidP="331F7C9D" w:rsidRDefault="7787DF95" w14:paraId="4820D1DB" w14:textId="37A6099D">
      <w:pPr>
        <w:shd w:val="clear" w:color="auto" w:fill="FFFFFF" w:themeFill="background1"/>
        <w:spacing w:before="0" w:beforeAutospacing="off" w:after="18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Overall, learning how to use Excel improves digital skills and helps people work with data </w:t>
      </w:r>
      <w:r w:rsidRPr="331F7C9D" w:rsidR="548DC7A5">
        <w:rPr>
          <w:rFonts w:ascii="Aptos" w:hAnsi="Aptos" w:eastAsia="Aptos" w:cs="Aptos"/>
          <w:b w:val="0"/>
          <w:bCs w:val="0"/>
          <w:i w:val="0"/>
          <w:iCs w:val="0"/>
          <w:caps w:val="0"/>
          <w:smallCaps w:val="0"/>
          <w:noProof w:val="0"/>
          <w:color w:val="000000" w:themeColor="text1" w:themeTint="FF" w:themeShade="FF"/>
          <w:sz w:val="24"/>
          <w:szCs w:val="24"/>
          <w:lang w:val="en-GB"/>
        </w:rPr>
        <w:t>better</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As technology continues to develop, spreadsheet software such as Excel will remain </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an important tool</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 for both professional </w:t>
      </w:r>
      <w:r w:rsidRPr="331F7C9D" w:rsidR="5510E973">
        <w:rPr>
          <w:rFonts w:ascii="Aptos" w:hAnsi="Aptos" w:eastAsia="Aptos" w:cs="Aptos"/>
          <w:b w:val="0"/>
          <w:bCs w:val="0"/>
          <w:i w:val="0"/>
          <w:iCs w:val="0"/>
          <w:caps w:val="0"/>
          <w:smallCaps w:val="0"/>
          <w:noProof w:val="0"/>
          <w:color w:val="000000" w:themeColor="text1" w:themeTint="FF" w:themeShade="FF"/>
          <w:sz w:val="24"/>
          <w:szCs w:val="24"/>
          <w:lang w:val="en-GB"/>
        </w:rPr>
        <w:t>and personal growth</w:t>
      </w: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w:t>
      </w:r>
    </w:p>
    <w:p w:rsidR="331F7C9D" w:rsidP="331F7C9D" w:rsidRDefault="331F7C9D" w14:paraId="1CB717E7" w14:textId="0E759CAA">
      <w:pPr>
        <w:shd w:val="clear" w:color="auto" w:fill="FFFFFF" w:themeFill="background1"/>
        <w:spacing w:before="0" w:beforeAutospacing="off" w:after="180" w:afterAutospacing="off"/>
      </w:pPr>
    </w:p>
    <w:p w:rsidR="331F7C9D" w:rsidP="331F7C9D" w:rsidRDefault="331F7C9D" w14:paraId="63FE2527" w14:textId="0980A029">
      <w:pPr>
        <w:shd w:val="clear" w:color="auto" w:fill="FFFFFF" w:themeFill="background1"/>
        <w:spacing w:before="0" w:beforeAutospacing="off" w:after="0" w:afterAutospacing="off"/>
      </w:pPr>
    </w:p>
    <w:p w:rsidR="331F7C9D" w:rsidP="331F7C9D" w:rsidRDefault="331F7C9D" w14:paraId="1A60E033" w14:textId="260DFA6C">
      <w:pPr>
        <w:shd w:val="clear" w:color="auto" w:fill="FFFFFF" w:themeFill="background1"/>
        <w:spacing w:before="0" w:beforeAutospacing="off" w:after="180" w:afterAutospacing="off"/>
      </w:pPr>
    </w:p>
    <w:p w:rsidR="331F7C9D" w:rsidP="331F7C9D" w:rsidRDefault="331F7C9D" w14:paraId="37FBC1C1" w14:textId="64E72545">
      <w:pPr>
        <w:shd w:val="clear" w:color="auto" w:fill="FFFFFF" w:themeFill="background1"/>
        <w:spacing w:before="0" w:beforeAutospacing="off" w:after="180" w:afterAutospacing="off"/>
      </w:pPr>
    </w:p>
    <w:p w:rsidR="7787DF95" w:rsidP="331F7C9D" w:rsidRDefault="7787DF95" w14:paraId="346F70DC" w14:textId="4DCC4D79">
      <w:pPr>
        <w:shd w:val="clear" w:color="auto" w:fill="FFFFFF" w:themeFill="background1"/>
        <w:spacing w:before="0" w:beforeAutospacing="off" w:after="253" w:afterAutospacing="off"/>
      </w:pPr>
      <w:r w:rsidRPr="331F7C9D" w:rsidR="7787DF95">
        <w:rPr>
          <w:rFonts w:ascii="Aptos" w:hAnsi="Aptos" w:eastAsia="Aptos" w:cs="Aptos"/>
          <w:b w:val="1"/>
          <w:bCs w:val="1"/>
          <w:i w:val="0"/>
          <w:iCs w:val="0"/>
          <w:caps w:val="0"/>
          <w:smallCaps w:val="0"/>
          <w:noProof w:val="0"/>
          <w:color w:val="000000" w:themeColor="text1" w:themeTint="FF" w:themeShade="FF"/>
          <w:sz w:val="36"/>
          <w:szCs w:val="36"/>
          <w:lang w:val="en-GB"/>
        </w:rPr>
        <w:t>References</w:t>
      </w:r>
    </w:p>
    <w:p w:rsidR="331F7C9D" w:rsidP="331F7C9D" w:rsidRDefault="331F7C9D" w14:paraId="00234495" w14:textId="3ED5D2E6">
      <w:pPr>
        <w:shd w:val="clear" w:color="auto" w:fill="FFFFFF" w:themeFill="background1"/>
        <w:spacing w:before="0" w:beforeAutospacing="off" w:after="180" w:afterAutospacing="off"/>
      </w:pPr>
    </w:p>
    <w:p w:rsidR="331F7C9D" w:rsidP="331F7C9D" w:rsidRDefault="331F7C9D" w14:paraId="19A15752" w14:textId="50511F8C">
      <w:pPr>
        <w:shd w:val="clear" w:color="auto" w:fill="FFFFFF" w:themeFill="background1"/>
        <w:spacing w:before="0" w:beforeAutospacing="off" w:after="180" w:afterAutospacing="off"/>
      </w:pPr>
    </w:p>
    <w:p w:rsidR="7787DF95" w:rsidP="331F7C9D" w:rsidRDefault="7787DF95" w14:paraId="6957FBBE" w14:textId="7ADBC8F6">
      <w:pPr>
        <w:shd w:val="clear" w:color="auto" w:fill="FFFFFF" w:themeFill="background1"/>
        <w:spacing w:before="0" w:beforeAutospacing="off" w:after="18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Microsoft (2025) Microsoft Excel overview. </w:t>
      </w:r>
    </w:p>
    <w:p w:rsidR="331F7C9D" w:rsidP="331F7C9D" w:rsidRDefault="331F7C9D" w14:paraId="40FA7A50" w14:textId="5ECF497C">
      <w:pPr>
        <w:shd w:val="clear" w:color="auto" w:fill="FFFFFF" w:themeFill="background1"/>
        <w:spacing w:before="0" w:beforeAutospacing="off" w:after="180" w:afterAutospacing="off"/>
      </w:pPr>
    </w:p>
    <w:p w:rsidR="7787DF95" w:rsidP="331F7C9D" w:rsidRDefault="7787DF95" w14:paraId="3B072305" w14:textId="04D7C084">
      <w:pPr>
        <w:shd w:val="clear" w:color="auto" w:fill="FFFFFF" w:themeFill="background1"/>
        <w:spacing w:before="0" w:beforeAutospacing="off" w:after="18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Kaplan (2024) Is Microsoft Excel still relevant? </w:t>
      </w:r>
    </w:p>
    <w:p w:rsidR="331F7C9D" w:rsidP="331F7C9D" w:rsidRDefault="331F7C9D" w14:paraId="0AA72402" w14:textId="2A3CB3BE">
      <w:pPr>
        <w:shd w:val="clear" w:color="auto" w:fill="FFFFFF" w:themeFill="background1"/>
        <w:spacing w:before="0" w:beforeAutospacing="off" w:after="180" w:afterAutospacing="off"/>
      </w:pPr>
    </w:p>
    <w:p w:rsidR="7787DF95" w:rsidP="331F7C9D" w:rsidRDefault="7787DF95" w14:paraId="2CB6DE25" w14:textId="67991C0B">
      <w:pPr>
        <w:shd w:val="clear" w:color="auto" w:fill="FFFFFF" w:themeFill="background1"/>
        <w:spacing w:before="0" w:beforeAutospacing="off" w:after="18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331F7C9D" w:rsidR="7787DF95">
        <w:rPr>
          <w:rFonts w:ascii="Aptos" w:hAnsi="Aptos" w:eastAsia="Aptos" w:cs="Aptos"/>
          <w:b w:val="0"/>
          <w:bCs w:val="0"/>
          <w:i w:val="0"/>
          <w:iCs w:val="0"/>
          <w:caps w:val="0"/>
          <w:smallCaps w:val="0"/>
          <w:noProof w:val="0"/>
          <w:color w:val="000000" w:themeColor="text1" w:themeTint="FF" w:themeShade="FF"/>
          <w:sz w:val="24"/>
          <w:szCs w:val="24"/>
          <w:lang w:val="en-GB"/>
        </w:rPr>
        <w:t xml:space="preserve">High Speed Training (2022) What Excel skills are employers looking for? </w:t>
      </w:r>
    </w:p>
    <w:p w:rsidR="331F7C9D" w:rsidRDefault="331F7C9D" w14:paraId="2EFECDE7" w14:textId="5F6FF755"/>
    <w:p w:rsidR="0AB50D69" w:rsidP="331F7C9D" w:rsidRDefault="0AB50D69" w14:paraId="601E5B28" w14:textId="307E39F1">
      <w:pPr>
        <w:pStyle w:val="Normal"/>
      </w:pPr>
      <w:r w:rsidR="0AB50D69">
        <w:rPr/>
        <w:t xml:space="preserve">Below is </w:t>
      </w:r>
      <w:r w:rsidR="0AB50D69">
        <w:rPr/>
        <w:t>an</w:t>
      </w:r>
      <w:r w:rsidR="0AB50D69">
        <w:rPr/>
        <w:t xml:space="preserve"> example of a spreadsheet for a family of four income and expenditure.</w:t>
      </w:r>
    </w:p>
    <w:p w:rsidR="74D6E9B7" w:rsidP="1D562051" w:rsidRDefault="74D6E9B7" w14:paraId="6ECE9CB0" w14:textId="131164B3">
      <w:pPr>
        <w:pStyle w:val="Normal"/>
      </w:pPr>
      <w:r w:rsidR="74D6E9B7">
        <w:drawing>
          <wp:inline wp14:editId="259A8798" wp14:anchorId="3792E977">
            <wp:extent cx="6558025" cy="2649832"/>
            <wp:effectExtent l="0" t="0" r="0" b="0"/>
            <wp:docPr id="13465272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46527251" name="Picture 1346527251"/>
                    <pic:cNvPicPr/>
                  </pic:nvPicPr>
                  <pic:blipFill>
                    <a:blip xmlns:r="http://schemas.openxmlformats.org/officeDocument/2006/relationships" r:embed="rId163814407">
                      <a:extLst>
                        <a:ext uri="{28A0092B-C50C-407E-A947-70E740481C1C}">
                          <a14:useLocalDpi xmlns:a14="http://schemas.microsoft.com/office/drawing/2010/main"/>
                        </a:ext>
                      </a:extLst>
                    </a:blip>
                    <a:stretch>
                      <a:fillRect/>
                    </a:stretch>
                  </pic:blipFill>
                  <pic:spPr>
                    <a:xfrm rot="0">
                      <a:off x="0" y="0"/>
                      <a:ext cx="6558025" cy="2649832"/>
                    </a:xfrm>
                    <a:prstGeom prst="rect">
                      <a:avLst/>
                    </a:prstGeom>
                  </pic:spPr>
                </pic:pic>
              </a:graphicData>
            </a:graphic>
          </wp:inline>
        </w:drawing>
      </w:r>
    </w:p>
    <w:p w:rsidR="004C243A" w:rsidP="331F7C9D" w:rsidRDefault="00106110" w14:paraId="123A3DA8" w14:textId="426104B2">
      <w:pPr>
        <w:pStyle w:val="Normal"/>
      </w:pPr>
      <w:hyperlink r:id="R578d1fcbeb17480f">
        <w:r w:rsidRPr="331F7C9D" w:rsidR="1D9851BC">
          <w:rPr>
            <w:rStyle w:val="Hyperlink"/>
            <w:rFonts w:ascii="Aptos" w:hAnsi="Aptos" w:eastAsia="Aptos" w:cs="Aptos"/>
            <w:noProof w:val="0"/>
            <w:sz w:val="24"/>
            <w:szCs w:val="24"/>
            <w:lang w:val="en-GB"/>
          </w:rPr>
          <w:t>philippa execel 2.ods</w:t>
        </w:r>
      </w:hyperlink>
    </w:p>
    <w:p w:rsidR="004B2EB4" w:rsidP="004B2EB4" w:rsidRDefault="004B2EB4" w14:paraId="0F30064A" w14:textId="77777777"/>
    <w:p w:rsidR="009D3D7B" w:rsidP="00D731C3" w:rsidRDefault="00D731C3" w14:paraId="76A6EB16" w14:textId="11734BCF">
      <w:pPr>
        <w:pStyle w:val="Heading1"/>
      </w:pPr>
      <w:bookmarkStart w:name="_Toc211605243" w:id="8"/>
      <w:r>
        <w:lastRenderedPageBreak/>
        <w:t>Task 4</w:t>
      </w:r>
      <w:bookmarkEnd w:id="8"/>
      <w:r>
        <w:t xml:space="preserve"> </w:t>
      </w:r>
    </w:p>
    <w:p w:rsidR="00D731C3" w:rsidP="331F7C9D" w:rsidRDefault="002E2F27" w14:paraId="0992C3E8" w14:textId="14B64C90">
      <w:pPr>
        <w:pStyle w:val="Heading1"/>
        <w:rPr>
          <w:u w:val="single"/>
        </w:rPr>
      </w:pPr>
      <w:r w:rsidRPr="331F7C9D" w:rsidR="146CD05F">
        <w:rPr>
          <w:u w:val="single"/>
        </w:rPr>
        <w:t xml:space="preserve">My presentation reflecting on what </w:t>
      </w:r>
      <w:r w:rsidRPr="331F7C9D" w:rsidR="6D484781">
        <w:rPr>
          <w:u w:val="single"/>
        </w:rPr>
        <w:t>I’</w:t>
      </w:r>
      <w:r w:rsidRPr="331F7C9D" w:rsidR="146CD05F">
        <w:rPr>
          <w:u w:val="single"/>
        </w:rPr>
        <w:t>ve learnt so far.</w:t>
      </w:r>
    </w:p>
    <w:p w:rsidRPr="00106110" w:rsidR="00106110" w:rsidP="331F7C9D" w:rsidRDefault="00106110" w14:paraId="576A10A1" w14:textId="533F8669">
      <w:pPr/>
      <w:hyperlink r:id="R2967c979f87041d2">
        <w:r w:rsidRPr="331F7C9D" w:rsidR="0EBF81E9">
          <w:rPr>
            <w:rStyle w:val="Hyperlink"/>
          </w:rPr>
          <w:t>https://uowtsd-my.sharepoint.com/:p:/r/personal/2532288_student_uwtsd_ac_uk/Documents/Attachments/Reflective%20Presentation%20Final.pptx?d=w7d495e7b58f0458d93bc934f81a92f73&amp;csf=1&amp;web=1&amp;e=aUQl4y</w:t>
        </w:r>
      </w:hyperlink>
    </w:p>
    <w:sectPr w:rsidRPr="00106110" w:rsidR="0010611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95745" w:rsidRDefault="00495745" w14:paraId="770A8874" w14:textId="77777777">
      <w:pPr>
        <w:spacing w:after="0" w:line="240" w:lineRule="auto"/>
      </w:pPr>
    </w:p>
  </w:endnote>
  <w:endnote w:type="continuationSeparator" w:id="0">
    <w:p w:rsidR="00495745" w:rsidRDefault="00495745" w14:paraId="2AC74176"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95745" w:rsidRDefault="00495745" w14:paraId="315623D7" w14:textId="77777777">
      <w:pPr>
        <w:spacing w:after="0" w:line="240" w:lineRule="auto"/>
      </w:pPr>
    </w:p>
  </w:footnote>
  <w:footnote w:type="continuationSeparator" w:id="0">
    <w:p w:rsidR="00495745" w:rsidRDefault="00495745" w14:paraId="19054654" w14:textId="77777777">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22B69"/>
    <w:rsid w:val="00062E54"/>
    <w:rsid w:val="00063DE0"/>
    <w:rsid w:val="0009460F"/>
    <w:rsid w:val="000A2F53"/>
    <w:rsid w:val="000D5600"/>
    <w:rsid w:val="000E6648"/>
    <w:rsid w:val="00106110"/>
    <w:rsid w:val="00170E20"/>
    <w:rsid w:val="001B842E"/>
    <w:rsid w:val="002069C8"/>
    <w:rsid w:val="00230066"/>
    <w:rsid w:val="002B3E14"/>
    <w:rsid w:val="002C5822"/>
    <w:rsid w:val="002E2F27"/>
    <w:rsid w:val="0032757A"/>
    <w:rsid w:val="00346D29"/>
    <w:rsid w:val="00365B7D"/>
    <w:rsid w:val="0037767A"/>
    <w:rsid w:val="003B1CCA"/>
    <w:rsid w:val="003F743F"/>
    <w:rsid w:val="004172D9"/>
    <w:rsid w:val="00435E77"/>
    <w:rsid w:val="00455377"/>
    <w:rsid w:val="00495745"/>
    <w:rsid w:val="004B2EB4"/>
    <w:rsid w:val="004B5094"/>
    <w:rsid w:val="004C243A"/>
    <w:rsid w:val="00521B81"/>
    <w:rsid w:val="0052249A"/>
    <w:rsid w:val="005762AF"/>
    <w:rsid w:val="00592EF0"/>
    <w:rsid w:val="005C1278"/>
    <w:rsid w:val="005D2291"/>
    <w:rsid w:val="005E5D6B"/>
    <w:rsid w:val="00615DF9"/>
    <w:rsid w:val="0065112E"/>
    <w:rsid w:val="0065275D"/>
    <w:rsid w:val="00687315"/>
    <w:rsid w:val="006901EC"/>
    <w:rsid w:val="00692160"/>
    <w:rsid w:val="006E3D2A"/>
    <w:rsid w:val="007067BA"/>
    <w:rsid w:val="0071484F"/>
    <w:rsid w:val="00746DC1"/>
    <w:rsid w:val="007C4A17"/>
    <w:rsid w:val="008164A5"/>
    <w:rsid w:val="008C58DD"/>
    <w:rsid w:val="008E1873"/>
    <w:rsid w:val="008F599B"/>
    <w:rsid w:val="009258AD"/>
    <w:rsid w:val="00933E14"/>
    <w:rsid w:val="009B2C40"/>
    <w:rsid w:val="009D3D7B"/>
    <w:rsid w:val="009D77F0"/>
    <w:rsid w:val="00A211A4"/>
    <w:rsid w:val="00A27472"/>
    <w:rsid w:val="00A33BC2"/>
    <w:rsid w:val="00AA3464"/>
    <w:rsid w:val="00AB0A7F"/>
    <w:rsid w:val="00AD11A2"/>
    <w:rsid w:val="00AE21AF"/>
    <w:rsid w:val="00BC16DA"/>
    <w:rsid w:val="00BE6EA5"/>
    <w:rsid w:val="00C20BD9"/>
    <w:rsid w:val="00C26DBD"/>
    <w:rsid w:val="00CD0191"/>
    <w:rsid w:val="00D62844"/>
    <w:rsid w:val="00D731C3"/>
    <w:rsid w:val="00D8531B"/>
    <w:rsid w:val="00D940FB"/>
    <w:rsid w:val="00DD389E"/>
    <w:rsid w:val="00DE7D43"/>
    <w:rsid w:val="00DF071C"/>
    <w:rsid w:val="00E71DB8"/>
    <w:rsid w:val="00EA54DD"/>
    <w:rsid w:val="00EA67B6"/>
    <w:rsid w:val="00EC4EB3"/>
    <w:rsid w:val="00F2018B"/>
    <w:rsid w:val="00F35D5D"/>
    <w:rsid w:val="00F85429"/>
    <w:rsid w:val="00FA0010"/>
    <w:rsid w:val="01398B09"/>
    <w:rsid w:val="01615E5C"/>
    <w:rsid w:val="01693B53"/>
    <w:rsid w:val="01D25EF8"/>
    <w:rsid w:val="022B3BC5"/>
    <w:rsid w:val="027B4548"/>
    <w:rsid w:val="02E33095"/>
    <w:rsid w:val="0302AD3E"/>
    <w:rsid w:val="0303625C"/>
    <w:rsid w:val="03DF77C0"/>
    <w:rsid w:val="03F6C34E"/>
    <w:rsid w:val="0478ACE4"/>
    <w:rsid w:val="0495117B"/>
    <w:rsid w:val="05015568"/>
    <w:rsid w:val="0517924F"/>
    <w:rsid w:val="05706C6B"/>
    <w:rsid w:val="05DCC9C6"/>
    <w:rsid w:val="05E371D3"/>
    <w:rsid w:val="0625A5EB"/>
    <w:rsid w:val="063FA679"/>
    <w:rsid w:val="06EED099"/>
    <w:rsid w:val="07042F8F"/>
    <w:rsid w:val="07058AED"/>
    <w:rsid w:val="072BF2A4"/>
    <w:rsid w:val="0899C504"/>
    <w:rsid w:val="08FE30E2"/>
    <w:rsid w:val="099A2B2C"/>
    <w:rsid w:val="09BDC24E"/>
    <w:rsid w:val="0A818B31"/>
    <w:rsid w:val="0AB50D69"/>
    <w:rsid w:val="0ABF0A3C"/>
    <w:rsid w:val="0AE1F009"/>
    <w:rsid w:val="0B02DFB1"/>
    <w:rsid w:val="0B4FD2CB"/>
    <w:rsid w:val="0BB1F00D"/>
    <w:rsid w:val="0BB36B60"/>
    <w:rsid w:val="0BCB002E"/>
    <w:rsid w:val="0C293A0B"/>
    <w:rsid w:val="0CA503D1"/>
    <w:rsid w:val="0CD5FBBA"/>
    <w:rsid w:val="0D3EB87C"/>
    <w:rsid w:val="0DC51A44"/>
    <w:rsid w:val="0E35B31B"/>
    <w:rsid w:val="0EBF81E9"/>
    <w:rsid w:val="0EC73430"/>
    <w:rsid w:val="0F523EB5"/>
    <w:rsid w:val="0F605BA9"/>
    <w:rsid w:val="0F680C6B"/>
    <w:rsid w:val="0FACC82E"/>
    <w:rsid w:val="10753B11"/>
    <w:rsid w:val="10D4A6B0"/>
    <w:rsid w:val="11674C4D"/>
    <w:rsid w:val="1195F417"/>
    <w:rsid w:val="1201B570"/>
    <w:rsid w:val="12A2EEDF"/>
    <w:rsid w:val="12CF2D08"/>
    <w:rsid w:val="12D37E87"/>
    <w:rsid w:val="1381F268"/>
    <w:rsid w:val="144DB60E"/>
    <w:rsid w:val="146CD05F"/>
    <w:rsid w:val="14AD8926"/>
    <w:rsid w:val="14FAF9A7"/>
    <w:rsid w:val="150161C5"/>
    <w:rsid w:val="150D5858"/>
    <w:rsid w:val="15F0C030"/>
    <w:rsid w:val="16008F85"/>
    <w:rsid w:val="16279E0C"/>
    <w:rsid w:val="16FB9429"/>
    <w:rsid w:val="1705327F"/>
    <w:rsid w:val="17CB0A41"/>
    <w:rsid w:val="199CC147"/>
    <w:rsid w:val="1A121923"/>
    <w:rsid w:val="1ABF42E8"/>
    <w:rsid w:val="1ACFD886"/>
    <w:rsid w:val="1AF62670"/>
    <w:rsid w:val="1B7A7094"/>
    <w:rsid w:val="1BAAC138"/>
    <w:rsid w:val="1BBA34EF"/>
    <w:rsid w:val="1CE97724"/>
    <w:rsid w:val="1D562051"/>
    <w:rsid w:val="1D9851BC"/>
    <w:rsid w:val="1ECAE7FC"/>
    <w:rsid w:val="1F3D758F"/>
    <w:rsid w:val="206A7DFE"/>
    <w:rsid w:val="20A8B6EA"/>
    <w:rsid w:val="215F0EA5"/>
    <w:rsid w:val="218110A2"/>
    <w:rsid w:val="21C6A0E5"/>
    <w:rsid w:val="21F928A1"/>
    <w:rsid w:val="220E7DE9"/>
    <w:rsid w:val="22F99C1C"/>
    <w:rsid w:val="23023BAA"/>
    <w:rsid w:val="23B0E665"/>
    <w:rsid w:val="23BB26CD"/>
    <w:rsid w:val="2409F8A1"/>
    <w:rsid w:val="240EEA1F"/>
    <w:rsid w:val="24448915"/>
    <w:rsid w:val="245DCB20"/>
    <w:rsid w:val="246B9687"/>
    <w:rsid w:val="252BDB6B"/>
    <w:rsid w:val="2579599C"/>
    <w:rsid w:val="25A961F4"/>
    <w:rsid w:val="25C1C889"/>
    <w:rsid w:val="25C44477"/>
    <w:rsid w:val="25C4E0BF"/>
    <w:rsid w:val="25FD2EC3"/>
    <w:rsid w:val="27356BE6"/>
    <w:rsid w:val="27C31618"/>
    <w:rsid w:val="27DFB2AA"/>
    <w:rsid w:val="28433D74"/>
    <w:rsid w:val="2870D99D"/>
    <w:rsid w:val="28D50F32"/>
    <w:rsid w:val="29216318"/>
    <w:rsid w:val="29565F86"/>
    <w:rsid w:val="2B075966"/>
    <w:rsid w:val="2B1BC41F"/>
    <w:rsid w:val="2B693885"/>
    <w:rsid w:val="2BB75C86"/>
    <w:rsid w:val="2BE68BD1"/>
    <w:rsid w:val="2C0D44DE"/>
    <w:rsid w:val="2C7296EB"/>
    <w:rsid w:val="2CBEFE8D"/>
    <w:rsid w:val="2D5F87CB"/>
    <w:rsid w:val="2E53892E"/>
    <w:rsid w:val="2EB75A12"/>
    <w:rsid w:val="2F1550D6"/>
    <w:rsid w:val="2F16E1C5"/>
    <w:rsid w:val="2F36DA54"/>
    <w:rsid w:val="2F3FCD52"/>
    <w:rsid w:val="3047F5B8"/>
    <w:rsid w:val="3052B686"/>
    <w:rsid w:val="3064E386"/>
    <w:rsid w:val="312FFF84"/>
    <w:rsid w:val="319BAB0C"/>
    <w:rsid w:val="31A28776"/>
    <w:rsid w:val="325901DF"/>
    <w:rsid w:val="32841F9A"/>
    <w:rsid w:val="32C1F87A"/>
    <w:rsid w:val="32D6D2CC"/>
    <w:rsid w:val="32EB5096"/>
    <w:rsid w:val="331F7C9D"/>
    <w:rsid w:val="33254E79"/>
    <w:rsid w:val="33823635"/>
    <w:rsid w:val="33A1F966"/>
    <w:rsid w:val="33C02DE7"/>
    <w:rsid w:val="34B639BF"/>
    <w:rsid w:val="34B7B862"/>
    <w:rsid w:val="35269AF5"/>
    <w:rsid w:val="3566D3DC"/>
    <w:rsid w:val="356A6C97"/>
    <w:rsid w:val="35885E1D"/>
    <w:rsid w:val="35D76127"/>
    <w:rsid w:val="367981B7"/>
    <w:rsid w:val="36A18FB3"/>
    <w:rsid w:val="36E581C7"/>
    <w:rsid w:val="3740CAAD"/>
    <w:rsid w:val="3759D925"/>
    <w:rsid w:val="3777CA07"/>
    <w:rsid w:val="377D5B87"/>
    <w:rsid w:val="37A63025"/>
    <w:rsid w:val="37E59ECB"/>
    <w:rsid w:val="383FFC95"/>
    <w:rsid w:val="38804349"/>
    <w:rsid w:val="391D283C"/>
    <w:rsid w:val="39ECA694"/>
    <w:rsid w:val="3A125399"/>
    <w:rsid w:val="3A1B0B52"/>
    <w:rsid w:val="3A56D077"/>
    <w:rsid w:val="3AEA5AFC"/>
    <w:rsid w:val="3B2E8CFC"/>
    <w:rsid w:val="3C26D8A3"/>
    <w:rsid w:val="3C89E4C1"/>
    <w:rsid w:val="3CE71818"/>
    <w:rsid w:val="3CE9B84E"/>
    <w:rsid w:val="3D8567A0"/>
    <w:rsid w:val="3DE5FA2B"/>
    <w:rsid w:val="3E47B2AC"/>
    <w:rsid w:val="3FA9918E"/>
    <w:rsid w:val="3FAF8528"/>
    <w:rsid w:val="3FCA0D48"/>
    <w:rsid w:val="3FE7DA35"/>
    <w:rsid w:val="40857A56"/>
    <w:rsid w:val="4112C184"/>
    <w:rsid w:val="4133D199"/>
    <w:rsid w:val="4149B8E9"/>
    <w:rsid w:val="4178B66F"/>
    <w:rsid w:val="41979330"/>
    <w:rsid w:val="424F2252"/>
    <w:rsid w:val="42AD0EDA"/>
    <w:rsid w:val="4370BEAF"/>
    <w:rsid w:val="4384E24C"/>
    <w:rsid w:val="4385E1F3"/>
    <w:rsid w:val="43CEA9BA"/>
    <w:rsid w:val="4415EB42"/>
    <w:rsid w:val="444B7A53"/>
    <w:rsid w:val="44C63CE3"/>
    <w:rsid w:val="4587B45F"/>
    <w:rsid w:val="467BD0EB"/>
    <w:rsid w:val="46E52FBE"/>
    <w:rsid w:val="472EFD16"/>
    <w:rsid w:val="4761F8E8"/>
    <w:rsid w:val="4767B2C5"/>
    <w:rsid w:val="476826C9"/>
    <w:rsid w:val="47AF5914"/>
    <w:rsid w:val="47C3DA18"/>
    <w:rsid w:val="484F01A5"/>
    <w:rsid w:val="48A78E56"/>
    <w:rsid w:val="4994D95B"/>
    <w:rsid w:val="4A0C9111"/>
    <w:rsid w:val="4A1E5533"/>
    <w:rsid w:val="4BC9A0C4"/>
    <w:rsid w:val="4C62D441"/>
    <w:rsid w:val="4CAE2C0E"/>
    <w:rsid w:val="4CB72E12"/>
    <w:rsid w:val="4CF49691"/>
    <w:rsid w:val="4D38696F"/>
    <w:rsid w:val="4D6D2A89"/>
    <w:rsid w:val="4D9CEA5F"/>
    <w:rsid w:val="4DC52495"/>
    <w:rsid w:val="4E5886A2"/>
    <w:rsid w:val="4E7BB0DA"/>
    <w:rsid w:val="4F15F520"/>
    <w:rsid w:val="4FA3E518"/>
    <w:rsid w:val="4FF4153D"/>
    <w:rsid w:val="50D98F0F"/>
    <w:rsid w:val="50FD1DEB"/>
    <w:rsid w:val="51372D37"/>
    <w:rsid w:val="51509E84"/>
    <w:rsid w:val="51BE601A"/>
    <w:rsid w:val="51C03B25"/>
    <w:rsid w:val="51C85F23"/>
    <w:rsid w:val="51D80F32"/>
    <w:rsid w:val="52A12A4F"/>
    <w:rsid w:val="52C78870"/>
    <w:rsid w:val="53A7DC12"/>
    <w:rsid w:val="548DC7A5"/>
    <w:rsid w:val="54E4D369"/>
    <w:rsid w:val="5510E973"/>
    <w:rsid w:val="56583B06"/>
    <w:rsid w:val="56C1D1D3"/>
    <w:rsid w:val="56DA1C81"/>
    <w:rsid w:val="57829140"/>
    <w:rsid w:val="57FB36BE"/>
    <w:rsid w:val="58667C8F"/>
    <w:rsid w:val="58803851"/>
    <w:rsid w:val="5930D8C1"/>
    <w:rsid w:val="59DE2663"/>
    <w:rsid w:val="5A763346"/>
    <w:rsid w:val="5A77344E"/>
    <w:rsid w:val="5B2706DB"/>
    <w:rsid w:val="5B60C884"/>
    <w:rsid w:val="5C760F64"/>
    <w:rsid w:val="5CC2D3BC"/>
    <w:rsid w:val="5E52711E"/>
    <w:rsid w:val="606CC72B"/>
    <w:rsid w:val="620900C9"/>
    <w:rsid w:val="624D9738"/>
    <w:rsid w:val="629F10EB"/>
    <w:rsid w:val="632FBE62"/>
    <w:rsid w:val="63ACB617"/>
    <w:rsid w:val="63B37E65"/>
    <w:rsid w:val="63FE31B1"/>
    <w:rsid w:val="659DAAE7"/>
    <w:rsid w:val="65B0B318"/>
    <w:rsid w:val="65FD0FB5"/>
    <w:rsid w:val="66461D16"/>
    <w:rsid w:val="674BF794"/>
    <w:rsid w:val="68FB4379"/>
    <w:rsid w:val="695212FE"/>
    <w:rsid w:val="69861AD0"/>
    <w:rsid w:val="69A59216"/>
    <w:rsid w:val="6A40CAEC"/>
    <w:rsid w:val="6A4AF5B2"/>
    <w:rsid w:val="6AC2124E"/>
    <w:rsid w:val="6AD16E67"/>
    <w:rsid w:val="6ADEA6F2"/>
    <w:rsid w:val="6B6BEE3A"/>
    <w:rsid w:val="6B706913"/>
    <w:rsid w:val="6BF5541E"/>
    <w:rsid w:val="6C36926D"/>
    <w:rsid w:val="6C563ECF"/>
    <w:rsid w:val="6CCABE04"/>
    <w:rsid w:val="6CDFE8B5"/>
    <w:rsid w:val="6D0962DD"/>
    <w:rsid w:val="6D484781"/>
    <w:rsid w:val="6D76B19A"/>
    <w:rsid w:val="6D8B3682"/>
    <w:rsid w:val="6D9C4383"/>
    <w:rsid w:val="6E2A60FA"/>
    <w:rsid w:val="6E6E6818"/>
    <w:rsid w:val="6EAF9A9F"/>
    <w:rsid w:val="6EB2F8E3"/>
    <w:rsid w:val="6EE14BCD"/>
    <w:rsid w:val="6F3FFD50"/>
    <w:rsid w:val="70444ABE"/>
    <w:rsid w:val="71CECF47"/>
    <w:rsid w:val="721DD633"/>
    <w:rsid w:val="7284ED76"/>
    <w:rsid w:val="73102C17"/>
    <w:rsid w:val="739D9E66"/>
    <w:rsid w:val="7466839B"/>
    <w:rsid w:val="74868304"/>
    <w:rsid w:val="74D6E9B7"/>
    <w:rsid w:val="7529CDFF"/>
    <w:rsid w:val="757F7D4D"/>
    <w:rsid w:val="76267708"/>
    <w:rsid w:val="767CD6E1"/>
    <w:rsid w:val="76BD872B"/>
    <w:rsid w:val="775695BC"/>
    <w:rsid w:val="7787DF95"/>
    <w:rsid w:val="778E5940"/>
    <w:rsid w:val="77CFB075"/>
    <w:rsid w:val="78851178"/>
    <w:rsid w:val="796399AE"/>
    <w:rsid w:val="79EC4027"/>
    <w:rsid w:val="7A03F679"/>
    <w:rsid w:val="7AD73077"/>
    <w:rsid w:val="7B1BE2B0"/>
    <w:rsid w:val="7B4642DF"/>
    <w:rsid w:val="7B604460"/>
    <w:rsid w:val="7BE2C2A9"/>
    <w:rsid w:val="7C6B4BC4"/>
    <w:rsid w:val="7CD727EE"/>
    <w:rsid w:val="7D2773A5"/>
    <w:rsid w:val="7D6E7BA4"/>
    <w:rsid w:val="7D72CA90"/>
    <w:rsid w:val="7DE15507"/>
    <w:rsid w:val="7E5E9AA1"/>
    <w:rsid w:val="7EC7B3C1"/>
    <w:rsid w:val="7ED28FDE"/>
    <w:rsid w:val="7F203FD7"/>
    <w:rsid w:val="7F6DC61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A0010"/>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FA0010"/>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sid w:val="00FA001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A001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A001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A001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A001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A001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styleId="QuoteChar" w:customStyle="1">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styleId="HeaderChar" w:customStyle="1">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styleId="FooterChar" w:customStyle="1">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2">
    <w:name w:val="toc 2"/>
    <w:basedOn w:val="Normal"/>
    <w:next w:val="Normal"/>
    <w:autoRedefine/>
    <w:uiPriority w:val="39"/>
    <w:unhideWhenUsed/>
    <w:rsid w:val="004B509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image" Target="/media/image3.png" Id="rId1101117733" /><Relationship Type="http://schemas.openxmlformats.org/officeDocument/2006/relationships/image" Target="/media/image4.png" Id="rId619368639" /><Relationship Type="http://schemas.openxmlformats.org/officeDocument/2006/relationships/image" Target="/media/image5.png" Id="rId1007310370" /><Relationship Type="http://schemas.openxmlformats.org/officeDocument/2006/relationships/image" Target="/media/image6.png" Id="rId546308871" /><Relationship Type="http://schemas.openxmlformats.org/officeDocument/2006/relationships/image" Target="/media/image7.png" Id="rId163814407" /><Relationship Type="http://schemas.openxmlformats.org/officeDocument/2006/relationships/hyperlink" Target="https://uowtsd-my.sharepoint.com/:x:/r/personal/2532288_student_uwtsd_ac_uk/Documents/philippa%20execel%202.ods?d=w97f16a8ed9064c2ba01347baaea5cf03&amp;csf=1&amp;web=1&amp;e=QBHsuv" TargetMode="External" Id="R578d1fcbeb17480f" /><Relationship Type="http://schemas.openxmlformats.org/officeDocument/2006/relationships/hyperlink" Target="https://uowtsd-my.sharepoint.com/:p:/r/personal/2532288_student_uwtsd_ac_uk/Documents/Attachments/Reflective%20Presentation%20Final.pptx?d=w7d495e7b58f0458d93bc934f81a92f73&amp;csf=1&amp;web=1&amp;e=aUQl4y" TargetMode="External" Id="R2967c979f87041d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Philippa Fitzgerald</dc:creator>
  <keywords/>
  <dc:description/>
  <lastModifiedBy>Kelly Westwood (2532288)</lastModifiedBy>
  <revision>5</revision>
  <dcterms:created xsi:type="dcterms:W3CDTF">2026-02-02T15:58:00.0000000Z</dcterms:created>
  <dcterms:modified xsi:type="dcterms:W3CDTF">2026-03-22T22:35:03.4313819Z</dcterms:modified>
</coreProperties>
</file>