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116DA" w14:textId="77777777" w:rsidR="000E370A" w:rsidRDefault="000E370A" w:rsidP="000E370A">
      <w:pPr>
        <w:jc w:val="center"/>
        <w:rPr>
          <w:u w:val="single"/>
        </w:rPr>
      </w:pPr>
      <w:r>
        <w:rPr>
          <w:u w:val="single"/>
        </w:rPr>
        <w:t>The Importance of Education</w:t>
      </w:r>
    </w:p>
    <w:p w14:paraId="10266B6F" w14:textId="77777777" w:rsidR="000E370A" w:rsidRDefault="000E370A" w:rsidP="000E370A"/>
    <w:p w14:paraId="2CF44AAE" w14:textId="659411DB" w:rsidR="000E370A" w:rsidRDefault="000E370A" w:rsidP="00D6526A">
      <w:pPr>
        <w:jc w:val="both"/>
      </w:pPr>
      <w:bookmarkStart w:id="0" w:name="_GoBack"/>
      <w:r>
        <w:t xml:space="preserve">Access to education is an important </w:t>
      </w:r>
      <w:r w:rsidR="00D978B2">
        <w:t xml:space="preserve">and key aspect of our lives.  From the age of three, children are brought up within some sort of educational environment.  Nick Gibb addresses the reasons behind education within a conference about </w:t>
      </w:r>
      <w:r w:rsidR="00B143B6">
        <w:t>the</w:t>
      </w:r>
      <w:r w:rsidR="00D978B2">
        <w:t xml:space="preserve"> reform.  He felt that education is essential to creating a ‘fairer society’.  This is due to the wide range of opportunity that can be shared through forms of education.  For example, through educating children about diverse individuals, we learn to accept those among us who may have differences</w:t>
      </w:r>
      <w:r w:rsidR="00D7539C">
        <w:t>.  The government firmly believes that individuals should be given the chance at all angles to achieve their full potential.  For instance, those who struggle in certain aspects of learning whether it is due to them having additional needs or otherwise, are often given support where to address these issues early on in their school career.  Nick puts this into perspective by stating that ‘100,00 more 6-year-olds’</w:t>
      </w:r>
      <w:r w:rsidR="00C571CF">
        <w:t xml:space="preserve"> due to the extra emphasis that is put into areas such as phonics and reading.</w:t>
      </w:r>
      <w:r w:rsidR="00C571CF">
        <w:rPr>
          <w:rStyle w:val="FootnoteReference"/>
        </w:rPr>
        <w:footnoteReference w:id="1"/>
      </w:r>
    </w:p>
    <w:p w14:paraId="32E1C862" w14:textId="3F8D7AA7" w:rsidR="00C571CF" w:rsidRDefault="00C571CF" w:rsidP="00D6526A">
      <w:pPr>
        <w:jc w:val="both"/>
      </w:pPr>
      <w:r>
        <w:t xml:space="preserve">Education is not just about teaching knowledge to others but can be used to expand and develop many skills.  From a young age, our parents taught us many key values which we continue to use in day-to-day life such as culinary skills or morals.  Environments such as school also allow individuals to mix with a variety of other individuals which may or may not be the same age as us but all the more reason why it allows us to develop in social aspects.  Children often mix with individuals from different backgrounds or cultures </w:t>
      </w:r>
      <w:r w:rsidR="007A1C1C">
        <w:t>and are raised to accept the differences within others.  Socially, education helps us learn to communicate with others in a way that is socially accepted through the use of body language, gestures and other key skills we do not even think about using.</w:t>
      </w:r>
      <w:r w:rsidR="00542A45">
        <w:rPr>
          <w:rStyle w:val="FootnoteReference"/>
        </w:rPr>
        <w:footnoteReference w:id="2"/>
      </w:r>
    </w:p>
    <w:p w14:paraId="14EDF426" w14:textId="1E488A7C" w:rsidR="00353CAB" w:rsidRDefault="00353CAB" w:rsidP="00D6526A">
      <w:pPr>
        <w:jc w:val="both"/>
      </w:pPr>
      <w:r>
        <w:t>Nelson Mandela once sai</w:t>
      </w:r>
      <w:r w:rsidR="00BB37C8">
        <w:t>d, ‘</w:t>
      </w:r>
      <w:r w:rsidR="005E7FDB">
        <w:t>E</w:t>
      </w:r>
      <w:r w:rsidR="00BB37C8">
        <w:t>ducation is the most powerful weapon which you can use to change the world’.</w:t>
      </w:r>
      <w:r w:rsidR="005E7FDB">
        <w:rPr>
          <w:rStyle w:val="FootnoteReference"/>
        </w:rPr>
        <w:footnoteReference w:id="3"/>
      </w:r>
      <w:r w:rsidR="005E7FDB">
        <w:t xml:space="preserve">  </w:t>
      </w:r>
      <w:r w:rsidR="003E1E9C">
        <w:t>Education helps us to develop the knowledge</w:t>
      </w:r>
      <w:r w:rsidR="00CE02CB">
        <w:t xml:space="preserve"> and skills that can be essential to gain</w:t>
      </w:r>
      <w:r w:rsidR="00687B85">
        <w:t>ing qualifications.  Through someone’s school career, one is able to develop their understanding in the world around them but also, de</w:t>
      </w:r>
      <w:r w:rsidR="0092671B">
        <w:t>velop in their knowledge of key areas such as maths and English.  Not only are these areas key t</w:t>
      </w:r>
      <w:r w:rsidR="00873713">
        <w:t xml:space="preserve">o daily life </w:t>
      </w:r>
      <w:r w:rsidR="0070282F">
        <w:t xml:space="preserve">but are essential to developing </w:t>
      </w:r>
      <w:r w:rsidR="00AC2630">
        <w:t xml:space="preserve">key skills and qualifications to allow </w:t>
      </w:r>
      <w:r w:rsidR="00154FB5">
        <w:t>individuals to get good jobs when they are older.</w:t>
      </w:r>
      <w:r w:rsidR="00F66200">
        <w:t xml:space="preserve">  The government, over the years, has put more time and money into developing the education system because they believe that education is key to allowing individuals </w:t>
      </w:r>
      <w:r w:rsidR="00616860">
        <w:t xml:space="preserve">to </w:t>
      </w:r>
      <w:r w:rsidR="005B260D">
        <w:t>compete on a level playing field in the workforce.  However, not</w:t>
      </w:r>
      <w:r w:rsidR="00083F79">
        <w:t xml:space="preserve"> just this but, due to the changing world, technology is becoming </w:t>
      </w:r>
      <w:r w:rsidR="00756541">
        <w:t>an aspect that is largely used in day to day life.  This means, if individuals do not know how to use even the simplest technology, they may find it a struggle to keep up in the workforce.</w:t>
      </w:r>
      <w:r w:rsidR="00AF687E">
        <w:rPr>
          <w:rStyle w:val="FootnoteReference"/>
        </w:rPr>
        <w:footnoteReference w:id="4"/>
      </w:r>
    </w:p>
    <w:p w14:paraId="5FF5711D" w14:textId="655D94E8" w:rsidR="005E7FDB" w:rsidRPr="000E370A" w:rsidRDefault="005E7FDB" w:rsidP="00D6526A">
      <w:pPr>
        <w:jc w:val="both"/>
      </w:pPr>
      <w:r>
        <w:t>In conclusion, education is an essential part on our development which we continue to use throughout our lives.</w:t>
      </w:r>
      <w:bookmarkEnd w:id="0"/>
    </w:p>
    <w:sectPr w:rsidR="005E7FDB" w:rsidRPr="000E370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416252" w14:textId="77777777" w:rsidR="000E370A" w:rsidRDefault="000E370A" w:rsidP="000E370A">
      <w:pPr>
        <w:spacing w:after="0" w:line="240" w:lineRule="auto"/>
      </w:pPr>
      <w:r>
        <w:separator/>
      </w:r>
    </w:p>
  </w:endnote>
  <w:endnote w:type="continuationSeparator" w:id="0">
    <w:p w14:paraId="1A6E4619" w14:textId="77777777" w:rsidR="000E370A" w:rsidRDefault="000E370A" w:rsidP="000E3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89CA0" w14:textId="77777777" w:rsidR="000E370A" w:rsidRDefault="000E370A" w:rsidP="000E370A">
      <w:pPr>
        <w:spacing w:after="0" w:line="240" w:lineRule="auto"/>
      </w:pPr>
      <w:r>
        <w:separator/>
      </w:r>
    </w:p>
  </w:footnote>
  <w:footnote w:type="continuationSeparator" w:id="0">
    <w:p w14:paraId="59F52C22" w14:textId="77777777" w:rsidR="000E370A" w:rsidRDefault="000E370A" w:rsidP="000E370A">
      <w:pPr>
        <w:spacing w:after="0" w:line="240" w:lineRule="auto"/>
      </w:pPr>
      <w:r>
        <w:continuationSeparator/>
      </w:r>
    </w:p>
  </w:footnote>
  <w:footnote w:id="1">
    <w:p w14:paraId="059129B1" w14:textId="7E421662" w:rsidR="00C571CF" w:rsidRPr="005E7FDB" w:rsidRDefault="00C571CF" w:rsidP="005E7FDB">
      <w:pPr>
        <w:pStyle w:val="FootnoteText"/>
        <w:rPr>
          <w:sz w:val="18"/>
          <w:szCs w:val="18"/>
        </w:rPr>
      </w:pPr>
      <w:r w:rsidRPr="005E7FDB">
        <w:rPr>
          <w:rStyle w:val="FootnoteReference"/>
          <w:sz w:val="18"/>
          <w:szCs w:val="18"/>
        </w:rPr>
        <w:footnoteRef/>
      </w:r>
      <w:r w:rsidRPr="005E7FDB">
        <w:rPr>
          <w:sz w:val="18"/>
          <w:szCs w:val="18"/>
        </w:rPr>
        <w:t xml:space="preserve"> </w:t>
      </w:r>
      <w:r w:rsidR="00B143B6">
        <w:rPr>
          <w:sz w:val="18"/>
          <w:szCs w:val="18"/>
        </w:rPr>
        <w:t xml:space="preserve">Nick Gibb (2015) </w:t>
      </w:r>
      <w:r w:rsidR="00B143B6">
        <w:rPr>
          <w:i/>
          <w:iCs/>
          <w:sz w:val="18"/>
          <w:szCs w:val="18"/>
        </w:rPr>
        <w:t xml:space="preserve">Schools minister Nick Gibb addresses the Education Reform Summit, </w:t>
      </w:r>
      <w:r w:rsidR="00B143B6">
        <w:rPr>
          <w:sz w:val="18"/>
          <w:szCs w:val="18"/>
        </w:rPr>
        <w:t xml:space="preserve">Available at: </w:t>
      </w:r>
      <w:hyperlink r:id="rId1" w:history="1">
        <w:r w:rsidR="00B143B6" w:rsidRPr="008B6114">
          <w:rPr>
            <w:rStyle w:val="Hyperlink"/>
            <w:sz w:val="18"/>
            <w:szCs w:val="18"/>
          </w:rPr>
          <w:t>https://www.gov.</w:t>
        </w:r>
        <w:r w:rsidR="00B143B6" w:rsidRPr="008B6114">
          <w:rPr>
            <w:rStyle w:val="Hyperlink"/>
            <w:sz w:val="18"/>
            <w:szCs w:val="18"/>
          </w:rPr>
          <w:t>u</w:t>
        </w:r>
        <w:r w:rsidR="00B143B6" w:rsidRPr="008B6114">
          <w:rPr>
            <w:rStyle w:val="Hyperlink"/>
            <w:sz w:val="18"/>
            <w:szCs w:val="18"/>
          </w:rPr>
          <w:t>k/government/speeches/the-purpose-of-education</w:t>
        </w:r>
      </w:hyperlink>
      <w:r w:rsidR="00B143B6">
        <w:rPr>
          <w:sz w:val="18"/>
          <w:szCs w:val="18"/>
        </w:rPr>
        <w:t>, (Accessed: 14</w:t>
      </w:r>
      <w:r w:rsidR="00B143B6" w:rsidRPr="00B143B6">
        <w:rPr>
          <w:sz w:val="18"/>
          <w:szCs w:val="18"/>
          <w:vertAlign w:val="superscript"/>
        </w:rPr>
        <w:t>th</w:t>
      </w:r>
      <w:r w:rsidR="00B143B6">
        <w:rPr>
          <w:sz w:val="18"/>
          <w:szCs w:val="18"/>
        </w:rPr>
        <w:t xml:space="preserve"> October 2019)</w:t>
      </w:r>
    </w:p>
  </w:footnote>
  <w:footnote w:id="2">
    <w:p w14:paraId="2B06C21F" w14:textId="7AF0CEA8" w:rsidR="00542A45" w:rsidRPr="005E7FDB" w:rsidRDefault="00542A45" w:rsidP="005E7FDB">
      <w:pPr>
        <w:pStyle w:val="FootnoteText"/>
        <w:rPr>
          <w:sz w:val="18"/>
          <w:szCs w:val="18"/>
        </w:rPr>
      </w:pPr>
      <w:r w:rsidRPr="005E7FDB">
        <w:rPr>
          <w:rStyle w:val="FootnoteReference"/>
          <w:sz w:val="18"/>
          <w:szCs w:val="18"/>
        </w:rPr>
        <w:footnoteRef/>
      </w:r>
      <w:r w:rsidRPr="005E7FDB">
        <w:rPr>
          <w:sz w:val="18"/>
          <w:szCs w:val="18"/>
        </w:rPr>
        <w:t xml:space="preserve"> </w:t>
      </w:r>
      <w:r w:rsidR="00E04BDC">
        <w:rPr>
          <w:sz w:val="18"/>
          <w:szCs w:val="18"/>
        </w:rPr>
        <w:t xml:space="preserve">Ranga.nr (2019), </w:t>
      </w:r>
      <w:r w:rsidR="00E04BDC">
        <w:rPr>
          <w:i/>
          <w:iCs/>
          <w:sz w:val="18"/>
          <w:szCs w:val="18"/>
        </w:rPr>
        <w:t>Importance of Education in Life and Society</w:t>
      </w:r>
      <w:r w:rsidR="00D6526A">
        <w:rPr>
          <w:i/>
          <w:iCs/>
          <w:sz w:val="18"/>
          <w:szCs w:val="18"/>
        </w:rPr>
        <w:t xml:space="preserve">, Available at: </w:t>
      </w:r>
      <w:hyperlink r:id="rId2" w:history="1">
        <w:r w:rsidR="00D6526A" w:rsidRPr="008B6114">
          <w:rPr>
            <w:rStyle w:val="Hyperlink"/>
            <w:sz w:val="18"/>
            <w:szCs w:val="18"/>
          </w:rPr>
          <w:t>https://www.studyrea</w:t>
        </w:r>
        <w:r w:rsidR="00D6526A" w:rsidRPr="008B6114">
          <w:rPr>
            <w:rStyle w:val="Hyperlink"/>
            <w:sz w:val="18"/>
            <w:szCs w:val="18"/>
          </w:rPr>
          <w:t>d</w:t>
        </w:r>
        <w:r w:rsidR="00D6526A" w:rsidRPr="008B6114">
          <w:rPr>
            <w:rStyle w:val="Hyperlink"/>
            <w:sz w:val="18"/>
            <w:szCs w:val="18"/>
          </w:rPr>
          <w:t>.com/importance-of-education/</w:t>
        </w:r>
      </w:hyperlink>
      <w:r w:rsidR="00D6526A">
        <w:rPr>
          <w:sz w:val="18"/>
          <w:szCs w:val="18"/>
        </w:rPr>
        <w:t>, (Accessed: 14</w:t>
      </w:r>
      <w:r w:rsidR="00D6526A" w:rsidRPr="00D6526A">
        <w:rPr>
          <w:sz w:val="18"/>
          <w:szCs w:val="18"/>
          <w:vertAlign w:val="superscript"/>
        </w:rPr>
        <w:t>th</w:t>
      </w:r>
      <w:r w:rsidR="00D6526A">
        <w:rPr>
          <w:sz w:val="18"/>
          <w:szCs w:val="18"/>
        </w:rPr>
        <w:t xml:space="preserve"> October 2019)</w:t>
      </w:r>
    </w:p>
  </w:footnote>
  <w:footnote w:id="3">
    <w:p w14:paraId="14A234D0" w14:textId="62803450" w:rsidR="005E7FDB" w:rsidRPr="005E7FDB" w:rsidRDefault="005E7FDB">
      <w:pPr>
        <w:pStyle w:val="FootnoteText"/>
        <w:rPr>
          <w:sz w:val="18"/>
          <w:szCs w:val="18"/>
        </w:rPr>
      </w:pPr>
      <w:r w:rsidRPr="005E7FDB">
        <w:rPr>
          <w:rStyle w:val="FootnoteReference"/>
          <w:sz w:val="18"/>
          <w:szCs w:val="18"/>
        </w:rPr>
        <w:footnoteRef/>
      </w:r>
      <w:r w:rsidRPr="005E7FDB">
        <w:rPr>
          <w:sz w:val="18"/>
          <w:szCs w:val="18"/>
        </w:rPr>
        <w:t xml:space="preserve"> </w:t>
      </w:r>
      <w:r w:rsidR="00E04BDC">
        <w:rPr>
          <w:sz w:val="18"/>
          <w:szCs w:val="18"/>
        </w:rPr>
        <w:t>Loo, C</w:t>
      </w:r>
      <w:r w:rsidR="00B143B6">
        <w:rPr>
          <w:sz w:val="18"/>
          <w:szCs w:val="18"/>
        </w:rPr>
        <w:t>. (2018) ‘Top Nine Nelson Mandela Quotes About Educ</w:t>
      </w:r>
      <w:r w:rsidR="00E04BDC">
        <w:rPr>
          <w:sz w:val="18"/>
          <w:szCs w:val="18"/>
        </w:rPr>
        <w:t xml:space="preserve">ation’, </w:t>
      </w:r>
      <w:r w:rsidR="00E04BDC">
        <w:rPr>
          <w:i/>
          <w:iCs/>
          <w:sz w:val="18"/>
          <w:szCs w:val="18"/>
        </w:rPr>
        <w:t>Connie Loo [blog]. 18 March. Available at:</w:t>
      </w:r>
      <w:r w:rsidR="00E04BDC">
        <w:rPr>
          <w:sz w:val="18"/>
          <w:szCs w:val="18"/>
        </w:rPr>
        <w:t xml:space="preserve"> </w:t>
      </w:r>
      <w:hyperlink r:id="rId3" w:history="1">
        <w:r w:rsidR="00E04BDC" w:rsidRPr="008B6114">
          <w:rPr>
            <w:rStyle w:val="Hyperlink"/>
            <w:sz w:val="18"/>
            <w:szCs w:val="18"/>
          </w:rPr>
          <w:t>https://bo</w:t>
        </w:r>
        <w:r w:rsidR="00E04BDC" w:rsidRPr="008B6114">
          <w:rPr>
            <w:rStyle w:val="Hyperlink"/>
            <w:sz w:val="18"/>
            <w:szCs w:val="18"/>
          </w:rPr>
          <w:t>r</w:t>
        </w:r>
        <w:r w:rsidR="00E04BDC" w:rsidRPr="008B6114">
          <w:rPr>
            <w:rStyle w:val="Hyperlink"/>
            <w:sz w:val="18"/>
            <w:szCs w:val="18"/>
          </w:rPr>
          <w:t>genproject.org/nelson-mandela-quotes-about-education/</w:t>
        </w:r>
      </w:hyperlink>
      <w:r w:rsidR="00E04BDC">
        <w:rPr>
          <w:sz w:val="18"/>
          <w:szCs w:val="18"/>
        </w:rPr>
        <w:t>, (Accessed: 14</w:t>
      </w:r>
      <w:r w:rsidR="00E04BDC" w:rsidRPr="00E04BDC">
        <w:rPr>
          <w:sz w:val="18"/>
          <w:szCs w:val="18"/>
          <w:vertAlign w:val="superscript"/>
        </w:rPr>
        <w:t>th</w:t>
      </w:r>
      <w:r w:rsidR="00E04BDC">
        <w:rPr>
          <w:sz w:val="18"/>
          <w:szCs w:val="18"/>
        </w:rPr>
        <w:t xml:space="preserve"> October 2019)</w:t>
      </w:r>
    </w:p>
  </w:footnote>
  <w:footnote w:id="4">
    <w:p w14:paraId="61F008A3" w14:textId="46692849" w:rsidR="00AF687E" w:rsidRDefault="00AF687E" w:rsidP="005E7FDB">
      <w:pPr>
        <w:pStyle w:val="FootnoteText"/>
      </w:pPr>
      <w:r w:rsidRPr="005E7FDB">
        <w:rPr>
          <w:rStyle w:val="FootnoteReference"/>
          <w:sz w:val="18"/>
          <w:szCs w:val="18"/>
        </w:rPr>
        <w:footnoteRef/>
      </w:r>
      <w:r w:rsidRPr="005E7FDB">
        <w:rPr>
          <w:sz w:val="18"/>
          <w:szCs w:val="18"/>
        </w:rPr>
        <w:t xml:space="preserve"> </w:t>
      </w:r>
      <w:r w:rsidR="00D6526A">
        <w:rPr>
          <w:sz w:val="18"/>
          <w:szCs w:val="18"/>
        </w:rPr>
        <w:t xml:space="preserve">Pearson, </w:t>
      </w:r>
      <w:r w:rsidR="00D6526A">
        <w:rPr>
          <w:i/>
          <w:iCs/>
          <w:sz w:val="18"/>
          <w:szCs w:val="18"/>
        </w:rPr>
        <w:t xml:space="preserve">The Importance of Education, </w:t>
      </w:r>
      <w:r w:rsidR="00D6526A">
        <w:rPr>
          <w:sz w:val="18"/>
          <w:szCs w:val="18"/>
        </w:rPr>
        <w:t xml:space="preserve">Available at: </w:t>
      </w:r>
      <w:hyperlink r:id="rId4" w:history="1">
        <w:r w:rsidR="00D6526A" w:rsidRPr="008B6114">
          <w:rPr>
            <w:rStyle w:val="Hyperlink"/>
            <w:sz w:val="18"/>
            <w:szCs w:val="18"/>
          </w:rPr>
          <w:t>https://www</w:t>
        </w:r>
        <w:r w:rsidR="00D6526A" w:rsidRPr="008B6114">
          <w:rPr>
            <w:rStyle w:val="Hyperlink"/>
            <w:sz w:val="18"/>
            <w:szCs w:val="18"/>
          </w:rPr>
          <w:t>.</w:t>
        </w:r>
        <w:r w:rsidR="00D6526A" w:rsidRPr="008B6114">
          <w:rPr>
            <w:rStyle w:val="Hyperlink"/>
            <w:sz w:val="18"/>
            <w:szCs w:val="18"/>
          </w:rPr>
          <w:t>pearson.com/corporate/about-pearson/the-importance-of-education.html</w:t>
        </w:r>
      </w:hyperlink>
      <w:r w:rsidR="00D6526A">
        <w:rPr>
          <w:sz w:val="18"/>
          <w:szCs w:val="18"/>
        </w:rPr>
        <w:t>, (Accessed: 14</w:t>
      </w:r>
      <w:r w:rsidR="00D6526A" w:rsidRPr="00D6526A">
        <w:rPr>
          <w:sz w:val="18"/>
          <w:szCs w:val="18"/>
          <w:vertAlign w:val="superscript"/>
        </w:rPr>
        <w:t>th</w:t>
      </w:r>
      <w:r w:rsidR="00D6526A">
        <w:rPr>
          <w:sz w:val="18"/>
          <w:szCs w:val="18"/>
        </w:rPr>
        <w:t xml:space="preserve"> October 2019)</w:t>
      </w:r>
      <w:r w:rsidRPr="005E7FDB">
        <w:rPr>
          <w:sz w:val="18"/>
          <w:szCs w:val="18"/>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AB46D" w14:textId="77777777" w:rsidR="000E370A" w:rsidRDefault="000E370A">
    <w:pPr>
      <w:pStyle w:val="Header"/>
    </w:pPr>
    <w:r>
      <w:t>Emma Robinson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70A"/>
    <w:rsid w:val="00083F79"/>
    <w:rsid w:val="000E370A"/>
    <w:rsid w:val="00154FB5"/>
    <w:rsid w:val="00353CAB"/>
    <w:rsid w:val="003E1E9C"/>
    <w:rsid w:val="00542A45"/>
    <w:rsid w:val="005B260D"/>
    <w:rsid w:val="005E7FDB"/>
    <w:rsid w:val="00616860"/>
    <w:rsid w:val="00687B85"/>
    <w:rsid w:val="0070282F"/>
    <w:rsid w:val="00756541"/>
    <w:rsid w:val="007A1C1C"/>
    <w:rsid w:val="00873713"/>
    <w:rsid w:val="0092671B"/>
    <w:rsid w:val="00AB3E62"/>
    <w:rsid w:val="00AC2630"/>
    <w:rsid w:val="00AF687E"/>
    <w:rsid w:val="00B143B6"/>
    <w:rsid w:val="00BB37C8"/>
    <w:rsid w:val="00C571CF"/>
    <w:rsid w:val="00CE02CB"/>
    <w:rsid w:val="00D50C41"/>
    <w:rsid w:val="00D6526A"/>
    <w:rsid w:val="00D7539C"/>
    <w:rsid w:val="00D978B2"/>
    <w:rsid w:val="00E04BDC"/>
    <w:rsid w:val="00F06B79"/>
    <w:rsid w:val="00F66200"/>
    <w:rsid w:val="00FC5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15674"/>
  <w15:chartTrackingRefBased/>
  <w15:docId w15:val="{EB59CECD-BAF6-4106-8B94-C821F230A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3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70A"/>
  </w:style>
  <w:style w:type="paragraph" w:styleId="Footer">
    <w:name w:val="footer"/>
    <w:basedOn w:val="Normal"/>
    <w:link w:val="FooterChar"/>
    <w:uiPriority w:val="99"/>
    <w:unhideWhenUsed/>
    <w:rsid w:val="000E3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70A"/>
  </w:style>
  <w:style w:type="paragraph" w:styleId="FootnoteText">
    <w:name w:val="footnote text"/>
    <w:basedOn w:val="Normal"/>
    <w:link w:val="FootnoteTextChar"/>
    <w:uiPriority w:val="99"/>
    <w:semiHidden/>
    <w:unhideWhenUsed/>
    <w:rsid w:val="00C571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71CF"/>
    <w:rPr>
      <w:sz w:val="20"/>
      <w:szCs w:val="20"/>
    </w:rPr>
  </w:style>
  <w:style w:type="character" w:styleId="FootnoteReference">
    <w:name w:val="footnote reference"/>
    <w:basedOn w:val="DefaultParagraphFont"/>
    <w:uiPriority w:val="99"/>
    <w:semiHidden/>
    <w:unhideWhenUsed/>
    <w:rsid w:val="00C571CF"/>
    <w:rPr>
      <w:vertAlign w:val="superscript"/>
    </w:rPr>
  </w:style>
  <w:style w:type="character" w:styleId="Hyperlink">
    <w:name w:val="Hyperlink"/>
    <w:basedOn w:val="DefaultParagraphFont"/>
    <w:uiPriority w:val="99"/>
    <w:unhideWhenUsed/>
    <w:rsid w:val="00C571CF"/>
    <w:rPr>
      <w:color w:val="0563C1" w:themeColor="hyperlink"/>
      <w:u w:val="single"/>
    </w:rPr>
  </w:style>
  <w:style w:type="character" w:styleId="UnresolvedMention">
    <w:name w:val="Unresolved Mention"/>
    <w:basedOn w:val="DefaultParagraphFont"/>
    <w:uiPriority w:val="99"/>
    <w:semiHidden/>
    <w:unhideWhenUsed/>
    <w:rsid w:val="00C571CF"/>
    <w:rPr>
      <w:color w:val="605E5C"/>
      <w:shd w:val="clear" w:color="auto" w:fill="E1DFDD"/>
    </w:rPr>
  </w:style>
  <w:style w:type="character" w:styleId="HTMLCite">
    <w:name w:val="HTML Cite"/>
    <w:basedOn w:val="DefaultParagraphFont"/>
    <w:uiPriority w:val="99"/>
    <w:semiHidden/>
    <w:unhideWhenUsed/>
    <w:rsid w:val="005E7FDB"/>
    <w:rPr>
      <w:i/>
      <w:iCs/>
    </w:rPr>
  </w:style>
  <w:style w:type="character" w:styleId="FollowedHyperlink">
    <w:name w:val="FollowedHyperlink"/>
    <w:basedOn w:val="DefaultParagraphFont"/>
    <w:uiPriority w:val="99"/>
    <w:semiHidden/>
    <w:unhideWhenUsed/>
    <w:rsid w:val="00B143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748818">
      <w:bodyDiv w:val="1"/>
      <w:marLeft w:val="0"/>
      <w:marRight w:val="0"/>
      <w:marTop w:val="0"/>
      <w:marBottom w:val="0"/>
      <w:divBdr>
        <w:top w:val="none" w:sz="0" w:space="0" w:color="auto"/>
        <w:left w:val="none" w:sz="0" w:space="0" w:color="auto"/>
        <w:bottom w:val="none" w:sz="0" w:space="0" w:color="auto"/>
        <w:right w:val="none" w:sz="0" w:space="0" w:color="auto"/>
      </w:divBdr>
      <w:divsChild>
        <w:div w:id="7304708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borgenproject.org/nelson-mandela-quotes-about-education/" TargetMode="External"/><Relationship Id="rId2" Type="http://schemas.openxmlformats.org/officeDocument/2006/relationships/hyperlink" Target="https://www.studyread.com/importance-of-education/" TargetMode="External"/><Relationship Id="rId1" Type="http://schemas.openxmlformats.org/officeDocument/2006/relationships/hyperlink" Target="https://www.gov.uk/government/speeches/the-purpose-of-education" TargetMode="External"/><Relationship Id="rId4" Type="http://schemas.openxmlformats.org/officeDocument/2006/relationships/hyperlink" Target="https://www.pearson.com/corporate/about-pearson/the-importance-of-edu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47460-C282-40EA-B11F-929CE6991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Pages>
  <Words>447</Words>
  <Characters>2548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Robinson</dc:creator>
  <cp:keywords/>
  <dc:description/>
  <cp:lastModifiedBy>Emma Robinson</cp:lastModifiedBy>
  <cp:revision>23</cp:revision>
  <dcterms:created xsi:type="dcterms:W3CDTF">2019-10-14T17:41:00Z</dcterms:created>
  <dcterms:modified xsi:type="dcterms:W3CDTF">2019-10-14T21:43:00Z</dcterms:modified>
</cp:coreProperties>
</file>