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7B953" w14:textId="77777777" w:rsidR="001E75AF" w:rsidRPr="008E4EB6" w:rsidRDefault="001E75AF" w:rsidP="001E75AF">
      <w:pPr>
        <w:spacing w:before="212"/>
        <w:jc w:val="center"/>
        <w:rPr>
          <w:rFonts w:ascii="Arial"/>
          <w:b/>
          <w:sz w:val="56"/>
        </w:rPr>
      </w:pPr>
      <w:r w:rsidRPr="008E4EB6">
        <w:rPr>
          <w:rFonts w:ascii="Arial"/>
          <w:b/>
          <w:noProof/>
          <w:sz w:val="56"/>
        </w:rPr>
        <w:drawing>
          <wp:inline distT="0" distB="0" distL="0" distR="0" wp14:anchorId="650C54B3" wp14:editId="37B2964C">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33D73D5" w14:textId="77777777" w:rsidR="001E75AF" w:rsidRPr="008E4EB6" w:rsidRDefault="001E75AF" w:rsidP="001E75AF">
      <w:pPr>
        <w:spacing w:before="212"/>
        <w:jc w:val="center"/>
        <w:rPr>
          <w:rFonts w:ascii="Arial"/>
          <w:b/>
          <w:sz w:val="36"/>
          <w:szCs w:val="36"/>
        </w:rPr>
      </w:pPr>
    </w:p>
    <w:p w14:paraId="37915B37" w14:textId="77777777" w:rsidR="001E75AF" w:rsidRPr="008E4EB6" w:rsidRDefault="001E75AF" w:rsidP="001E75AF">
      <w:pPr>
        <w:spacing w:before="212"/>
        <w:rPr>
          <w:rFonts w:ascii="Arial"/>
          <w:b/>
          <w:sz w:val="56"/>
        </w:rPr>
      </w:pPr>
    </w:p>
    <w:p w14:paraId="5E652698" w14:textId="77777777" w:rsidR="001E75AF" w:rsidRPr="008E4EB6" w:rsidRDefault="001E75AF" w:rsidP="001E75AF">
      <w:pPr>
        <w:spacing w:before="212"/>
        <w:rPr>
          <w:rFonts w:ascii="Arial"/>
          <w:b/>
          <w:sz w:val="48"/>
          <w:szCs w:val="48"/>
        </w:rPr>
      </w:pPr>
      <w:r w:rsidRPr="008E4EB6">
        <w:rPr>
          <w:rFonts w:ascii="Arial"/>
          <w:b/>
          <w:sz w:val="48"/>
          <w:szCs w:val="48"/>
        </w:rPr>
        <w:t>COD MODIWL: ECAD401</w:t>
      </w:r>
      <w:r>
        <w:rPr>
          <w:rFonts w:ascii="Arial"/>
          <w:b/>
          <w:sz w:val="48"/>
          <w:szCs w:val="48"/>
        </w:rPr>
        <w:t>5</w:t>
      </w:r>
      <w:r w:rsidRPr="008E4EB6">
        <w:rPr>
          <w:rFonts w:ascii="Arial"/>
          <w:b/>
          <w:sz w:val="48"/>
          <w:szCs w:val="48"/>
        </w:rPr>
        <w:t>C</w:t>
      </w:r>
    </w:p>
    <w:p w14:paraId="69867859" w14:textId="77777777" w:rsidR="001E75AF" w:rsidRPr="008E4EB6" w:rsidRDefault="001E75AF" w:rsidP="001E75AF">
      <w:pPr>
        <w:spacing w:before="212"/>
        <w:rPr>
          <w:rFonts w:ascii="Arial"/>
          <w:b/>
          <w:sz w:val="48"/>
          <w:szCs w:val="48"/>
        </w:rPr>
      </w:pPr>
    </w:p>
    <w:p w14:paraId="66C3D415" w14:textId="06256A54" w:rsidR="001E75AF" w:rsidRPr="008E4EB6" w:rsidRDefault="001E75AF" w:rsidP="001E75AF">
      <w:pPr>
        <w:spacing w:before="3"/>
        <w:rPr>
          <w:rFonts w:ascii="Arial"/>
          <w:b/>
          <w:sz w:val="48"/>
          <w:szCs w:val="48"/>
        </w:rPr>
      </w:pPr>
      <w:r w:rsidRPr="008E4EB6">
        <w:rPr>
          <w:rFonts w:ascii="Arial"/>
          <w:b/>
          <w:sz w:val="48"/>
          <w:szCs w:val="48"/>
        </w:rPr>
        <w:t>ENW'R MYFYRIWR:</w:t>
      </w:r>
      <w:r>
        <w:rPr>
          <w:rFonts w:ascii="Arial"/>
          <w:b/>
          <w:sz w:val="48"/>
          <w:szCs w:val="48"/>
        </w:rPr>
        <w:t xml:space="preserve"> Elisha Murphy</w:t>
      </w:r>
    </w:p>
    <w:p w14:paraId="01AC1D19" w14:textId="77777777" w:rsidR="001E75AF" w:rsidRPr="008E4EB6" w:rsidRDefault="001E75AF" w:rsidP="001E75AF">
      <w:pPr>
        <w:spacing w:before="3"/>
        <w:rPr>
          <w:rFonts w:ascii="Arial"/>
          <w:b/>
          <w:sz w:val="48"/>
          <w:szCs w:val="48"/>
        </w:rPr>
      </w:pPr>
    </w:p>
    <w:p w14:paraId="42E4F809" w14:textId="2762AA04" w:rsidR="001E75AF" w:rsidRDefault="001E75AF" w:rsidP="001E75AF">
      <w:pPr>
        <w:spacing w:before="3"/>
        <w:rPr>
          <w:rFonts w:ascii="Arial"/>
          <w:b/>
          <w:sz w:val="48"/>
          <w:szCs w:val="48"/>
        </w:rPr>
      </w:pPr>
      <w:r w:rsidRPr="008E4EB6">
        <w:rPr>
          <w:rFonts w:ascii="Arial"/>
          <w:b/>
          <w:sz w:val="48"/>
          <w:szCs w:val="48"/>
        </w:rPr>
        <w:t>RHIF MYFYRWYR:</w:t>
      </w:r>
      <w:r>
        <w:rPr>
          <w:rFonts w:ascii="Arial"/>
          <w:b/>
          <w:sz w:val="48"/>
          <w:szCs w:val="48"/>
        </w:rPr>
        <w:t xml:space="preserve"> 2400885</w:t>
      </w:r>
    </w:p>
    <w:p w14:paraId="02D64BAC" w14:textId="77777777" w:rsidR="001E75AF" w:rsidRDefault="001E75AF" w:rsidP="001E75AF">
      <w:pPr>
        <w:spacing w:before="3"/>
        <w:rPr>
          <w:rFonts w:ascii="Arial"/>
          <w:b/>
          <w:sz w:val="48"/>
          <w:szCs w:val="48"/>
        </w:rPr>
      </w:pPr>
    </w:p>
    <w:p w14:paraId="108E2064" w14:textId="77777777" w:rsidR="001E75AF" w:rsidRDefault="001E75AF" w:rsidP="001E75AF">
      <w:pPr>
        <w:spacing w:before="3"/>
        <w:rPr>
          <w:rFonts w:ascii="Arial"/>
          <w:b/>
          <w:sz w:val="48"/>
          <w:szCs w:val="48"/>
        </w:rPr>
      </w:pPr>
    </w:p>
    <w:p w14:paraId="611A3916" w14:textId="77777777" w:rsidR="001E75AF" w:rsidRDefault="001E75AF" w:rsidP="001E75AF">
      <w:pPr>
        <w:spacing w:before="3"/>
        <w:rPr>
          <w:rFonts w:ascii="Arial"/>
          <w:b/>
          <w:sz w:val="48"/>
          <w:szCs w:val="48"/>
        </w:rPr>
      </w:pPr>
    </w:p>
    <w:p w14:paraId="7A897D21" w14:textId="77777777" w:rsidR="001E75AF" w:rsidRDefault="001E75AF" w:rsidP="001E75AF">
      <w:pPr>
        <w:spacing w:before="3"/>
        <w:rPr>
          <w:rFonts w:ascii="Arial"/>
          <w:b/>
          <w:sz w:val="48"/>
          <w:szCs w:val="48"/>
        </w:rPr>
      </w:pPr>
    </w:p>
    <w:p w14:paraId="1203D81B" w14:textId="77777777" w:rsidR="001E75AF" w:rsidRDefault="001E75AF" w:rsidP="001E75AF">
      <w:pPr>
        <w:spacing w:before="3"/>
        <w:rPr>
          <w:rFonts w:ascii="Arial"/>
          <w:b/>
          <w:sz w:val="48"/>
          <w:szCs w:val="48"/>
        </w:rPr>
      </w:pPr>
    </w:p>
    <w:p w14:paraId="123443FA" w14:textId="77777777" w:rsidR="001E75AF" w:rsidRDefault="001E75AF" w:rsidP="001E75AF">
      <w:pPr>
        <w:spacing w:before="3"/>
        <w:rPr>
          <w:rFonts w:ascii="Arial"/>
          <w:b/>
          <w:sz w:val="48"/>
          <w:szCs w:val="48"/>
        </w:rPr>
      </w:pPr>
    </w:p>
    <w:p w14:paraId="4C496F91" w14:textId="77777777" w:rsidR="001E75AF" w:rsidRDefault="001E75AF" w:rsidP="001E75AF">
      <w:pPr>
        <w:spacing w:before="3"/>
        <w:rPr>
          <w:rFonts w:ascii="Arial"/>
          <w:b/>
          <w:sz w:val="48"/>
          <w:szCs w:val="48"/>
        </w:rPr>
      </w:pPr>
    </w:p>
    <w:p w14:paraId="04BC9638" w14:textId="77777777" w:rsidR="001E75AF" w:rsidRDefault="001E75AF" w:rsidP="001E75AF">
      <w:pPr>
        <w:spacing w:before="3"/>
        <w:rPr>
          <w:rFonts w:ascii="Arial"/>
          <w:b/>
          <w:sz w:val="48"/>
          <w:szCs w:val="48"/>
        </w:rPr>
      </w:pPr>
    </w:p>
    <w:p w14:paraId="6DBF4599" w14:textId="77777777" w:rsidR="001E75AF" w:rsidRDefault="001E75AF" w:rsidP="001E75AF">
      <w:pPr>
        <w:spacing w:before="3"/>
        <w:rPr>
          <w:rFonts w:ascii="Arial"/>
          <w:b/>
          <w:sz w:val="48"/>
          <w:szCs w:val="48"/>
        </w:rPr>
      </w:pPr>
    </w:p>
    <w:p w14:paraId="2930AF02" w14:textId="77777777" w:rsidR="001E75AF" w:rsidRDefault="001E75AF" w:rsidP="001E75AF">
      <w:pPr>
        <w:spacing w:before="3"/>
        <w:rPr>
          <w:rFonts w:ascii="Arial"/>
          <w:b/>
          <w:sz w:val="48"/>
          <w:szCs w:val="48"/>
        </w:rPr>
      </w:pPr>
    </w:p>
    <w:p w14:paraId="3A647395" w14:textId="77777777" w:rsidR="001E75AF" w:rsidRDefault="001E75AF" w:rsidP="001E75AF">
      <w:pPr>
        <w:spacing w:before="3"/>
        <w:rPr>
          <w:rFonts w:ascii="Arial"/>
          <w:b/>
          <w:sz w:val="48"/>
          <w:szCs w:val="48"/>
        </w:rPr>
      </w:pPr>
    </w:p>
    <w:p w14:paraId="7F32F6D7" w14:textId="77777777" w:rsidR="001E75AF" w:rsidRPr="008E4EB6" w:rsidRDefault="001E75AF" w:rsidP="001E75AF">
      <w:pPr>
        <w:spacing w:before="3"/>
        <w:rPr>
          <w:rFonts w:ascii="Arial"/>
          <w:b/>
          <w:sz w:val="48"/>
          <w:szCs w:val="48"/>
        </w:rPr>
      </w:pPr>
    </w:p>
    <w:p w14:paraId="7C9BDF92" w14:textId="77777777" w:rsidR="007B4292" w:rsidRPr="007B4292" w:rsidRDefault="007B4292" w:rsidP="007B4292">
      <w:pPr>
        <w:rPr>
          <w:rFonts w:ascii="Arial" w:hAnsi="Arial" w:cs="Arial"/>
          <w:b/>
          <w:bCs/>
          <w:sz w:val="32"/>
          <w:szCs w:val="32"/>
          <w:u w:val="single"/>
        </w:rPr>
      </w:pPr>
      <w:r w:rsidRPr="007B4292">
        <w:rPr>
          <w:rFonts w:ascii="Arial" w:hAnsi="Arial" w:cs="Arial"/>
          <w:b/>
          <w:bCs/>
          <w:sz w:val="32"/>
          <w:szCs w:val="32"/>
          <w:u w:val="single"/>
        </w:rPr>
        <w:lastRenderedPageBreak/>
        <w:t>Cydnabyddiaeth Deallusrwydd Artiffisial</w:t>
      </w:r>
    </w:p>
    <w:p w14:paraId="02DCDC87" w14:textId="77777777" w:rsidR="007B4292" w:rsidRPr="007B4292" w:rsidRDefault="007B4292" w:rsidP="007B4292">
      <w:pPr>
        <w:rPr>
          <w:rFonts w:ascii="Arial" w:hAnsi="Arial" w:cs="Arial"/>
        </w:rPr>
      </w:pPr>
    </w:p>
    <w:p w14:paraId="6E04DD83" w14:textId="77777777" w:rsidR="007B4292" w:rsidRPr="007B4292" w:rsidRDefault="007B4292" w:rsidP="007B4292">
      <w:pPr>
        <w:rPr>
          <w:rFonts w:ascii="Arial" w:hAnsi="Arial" w:cs="Arial"/>
        </w:rPr>
      </w:pPr>
      <w:r w:rsidRPr="007B4292">
        <w:rPr>
          <w:rFonts w:ascii="Arial" w:hAnsi="Arial" w:cs="Arial"/>
        </w:rPr>
        <w:t xml:space="preserve">Rwy’n cadarnhau nad wyf wedi defnyddio unrhyw offer AI wrth ymchwilio a chreu’r aseiniad hwn. </w:t>
      </w:r>
    </w:p>
    <w:p w14:paraId="4BB2ECD1" w14:textId="77777777" w:rsidR="007B4292" w:rsidRPr="007B4292" w:rsidRDefault="007B4292" w:rsidP="007B4292">
      <w:pPr>
        <w:rPr>
          <w:rFonts w:ascii="Arial" w:hAnsi="Arial" w:cs="Arial"/>
        </w:rPr>
      </w:pPr>
      <w:r w:rsidRPr="007B4292">
        <w:rPr>
          <w:rFonts w:ascii="Arial" w:hAnsi="Arial" w:cs="Arial"/>
        </w:rPr>
        <w:t xml:space="preserve">Rwy’n cadarnhau nad wyf wedi cyflwyno unrhyw ddeunyddiau a gynhyrchwyd gan AI fel fy ngwaith fy hun. </w:t>
      </w:r>
    </w:p>
    <w:p w14:paraId="2A33F2DB" w14:textId="77777777" w:rsidR="007B4292" w:rsidRPr="007B4292" w:rsidRDefault="007B4292" w:rsidP="007B4292">
      <w:pPr>
        <w:rPr>
          <w:rFonts w:ascii="Arial" w:hAnsi="Arial" w:cs="Arial"/>
        </w:rPr>
      </w:pPr>
      <w:r w:rsidRPr="007B4292">
        <w:rPr>
          <w:rFonts w:ascii="Arial" w:hAnsi="Arial" w:cs="Arial"/>
        </w:rPr>
        <w:t>Rwy’n cadarnhau bod gennyf gopïau o’m drafftiau, fy nodiadau, ac adnoddau eraill a ddefnyddiais, y gellir gofyn i mi eu darparu fel tystiolaeth</w:t>
      </w:r>
    </w:p>
    <w:p w14:paraId="10BD874E" w14:textId="77777777" w:rsidR="007F03FC" w:rsidRPr="007B4292" w:rsidRDefault="007F03FC" w:rsidP="004C5A92">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1207"/>
        <w:gridCol w:w="4907"/>
        <w:gridCol w:w="2902"/>
      </w:tblGrid>
      <w:tr w:rsidR="003B21D3" w:rsidRPr="004C5A92" w14:paraId="7DBC23CC" w14:textId="77777777" w:rsidTr="002A364E">
        <w:tc>
          <w:tcPr>
            <w:tcW w:w="1129" w:type="dxa"/>
          </w:tcPr>
          <w:p w14:paraId="77487C4F" w14:textId="77777777" w:rsidR="003B21D3" w:rsidRPr="004C5A92" w:rsidRDefault="003B21D3" w:rsidP="004C5A92">
            <w:pPr>
              <w:pStyle w:val="AssignBody"/>
              <w:rPr>
                <w:rFonts w:cs="Arial"/>
                <w:b/>
                <w:bCs/>
                <w:lang w:val="cy-GB"/>
              </w:rPr>
            </w:pPr>
            <w:r w:rsidRPr="004C5A92">
              <w:rPr>
                <w:rFonts w:cs="Arial"/>
                <w:b/>
                <w:bCs/>
                <w:lang w:val="cy-GB"/>
              </w:rPr>
              <w:t xml:space="preserve">Targedau </w:t>
            </w:r>
          </w:p>
        </w:tc>
        <w:tc>
          <w:tcPr>
            <w:tcW w:w="4962" w:type="dxa"/>
          </w:tcPr>
          <w:p w14:paraId="32D5DA36" w14:textId="77777777" w:rsidR="003B21D3" w:rsidRPr="004C5A92" w:rsidRDefault="003B21D3" w:rsidP="004C5A92">
            <w:pPr>
              <w:pStyle w:val="AssignBody"/>
              <w:rPr>
                <w:rFonts w:cs="Arial"/>
                <w:b/>
                <w:bCs/>
                <w:lang w:val="cy-GB"/>
              </w:rPr>
            </w:pPr>
            <w:r w:rsidRPr="004C5A92">
              <w:rPr>
                <w:rFonts w:cs="Arial"/>
                <w:b/>
                <w:bCs/>
                <w:lang w:val="cy-GB"/>
              </w:rPr>
              <w:t xml:space="preserve">Sut rydych wedi gweithio ar hwn </w:t>
            </w:r>
          </w:p>
        </w:tc>
        <w:tc>
          <w:tcPr>
            <w:tcW w:w="2925" w:type="dxa"/>
          </w:tcPr>
          <w:p w14:paraId="512118AA" w14:textId="77777777" w:rsidR="003B21D3" w:rsidRPr="004C5A92" w:rsidRDefault="003B21D3" w:rsidP="004C5A92">
            <w:pPr>
              <w:pStyle w:val="AssignBody"/>
              <w:rPr>
                <w:rFonts w:cs="Arial"/>
                <w:b/>
                <w:bCs/>
                <w:lang w:val="cy-GB"/>
              </w:rPr>
            </w:pPr>
            <w:r w:rsidRPr="004C5A92">
              <w:rPr>
                <w:rFonts w:cs="Arial"/>
                <w:b/>
                <w:bCs/>
                <w:lang w:val="cy-GB"/>
              </w:rPr>
              <w:t xml:space="preserve">Ceir enghraifft ar </w:t>
            </w:r>
          </w:p>
        </w:tc>
      </w:tr>
      <w:tr w:rsidR="004C5A92" w:rsidRPr="004C5A92" w14:paraId="525A7BAF" w14:textId="77777777" w:rsidTr="002A364E">
        <w:tc>
          <w:tcPr>
            <w:tcW w:w="1129" w:type="dxa"/>
          </w:tcPr>
          <w:p w14:paraId="35B6347C" w14:textId="77777777" w:rsidR="004C5A92" w:rsidRPr="004C5A92" w:rsidRDefault="004C5A92" w:rsidP="004C5A92">
            <w:pPr>
              <w:pStyle w:val="AssignBody"/>
              <w:rPr>
                <w:rFonts w:cs="Arial"/>
                <w:b/>
                <w:bCs/>
                <w:lang w:val="cy-GB"/>
              </w:rPr>
            </w:pPr>
            <w:r w:rsidRPr="004C5A92">
              <w:rPr>
                <w:rFonts w:cs="Arial"/>
                <w:b/>
                <w:bCs/>
                <w:lang w:val="cy-GB"/>
              </w:rPr>
              <w:t>Targed 1</w:t>
            </w:r>
          </w:p>
        </w:tc>
        <w:tc>
          <w:tcPr>
            <w:tcW w:w="4962" w:type="dxa"/>
          </w:tcPr>
          <w:p w14:paraId="01F00729" w14:textId="77777777" w:rsidR="004C5A92" w:rsidRPr="00C74ADC" w:rsidRDefault="004C5A92" w:rsidP="004C5A92">
            <w:pPr>
              <w:spacing w:line="360" w:lineRule="auto"/>
              <w:rPr>
                <w:rFonts w:ascii="Arial" w:hAnsi="Arial" w:cs="Arial"/>
              </w:rPr>
            </w:pPr>
            <w:r w:rsidRPr="00C74ADC">
              <w:rPr>
                <w:rFonts w:ascii="Arial" w:hAnsi="Arial" w:cs="Arial"/>
              </w:rPr>
              <w:t xml:space="preserve">Parhau i ddarllen yn eang a beirniadu'r llenyddiaeth rwyt yn cyfeirio atynt. </w:t>
            </w:r>
          </w:p>
          <w:p w14:paraId="2A0837C3" w14:textId="34DC492D" w:rsidR="004C5A92" w:rsidRPr="004C5A92" w:rsidRDefault="004C5A92" w:rsidP="004C5A92">
            <w:pPr>
              <w:pStyle w:val="AssignBody"/>
              <w:rPr>
                <w:rFonts w:cs="Arial"/>
                <w:lang w:val="cy-GB"/>
              </w:rPr>
            </w:pPr>
          </w:p>
        </w:tc>
        <w:tc>
          <w:tcPr>
            <w:tcW w:w="2925" w:type="dxa"/>
          </w:tcPr>
          <w:p w14:paraId="18500EF5" w14:textId="6EB8478D" w:rsidR="004C5A92" w:rsidRPr="004C5A92" w:rsidRDefault="004C5A92" w:rsidP="004C5A92">
            <w:pPr>
              <w:pStyle w:val="AssignBody"/>
              <w:rPr>
                <w:rFonts w:cs="Arial"/>
                <w:lang w:val="cy-GB"/>
              </w:rPr>
            </w:pPr>
            <w:r w:rsidRPr="004C5A92">
              <w:rPr>
                <w:rFonts w:cs="Arial"/>
                <w:lang w:val="cy-GB"/>
              </w:rPr>
              <w:t xml:space="preserve">Defnydd o nifer o </w:t>
            </w:r>
            <w:r w:rsidR="00C74ADC" w:rsidRPr="004C5A92">
              <w:rPr>
                <w:rFonts w:cs="Arial"/>
                <w:lang w:val="cy-GB"/>
              </w:rPr>
              <w:t>ffynonellau</w:t>
            </w:r>
            <w:r w:rsidRPr="004C5A92">
              <w:rPr>
                <w:rFonts w:cs="Arial"/>
                <w:lang w:val="cy-GB"/>
              </w:rPr>
              <w:t xml:space="preserve"> llenyddiaeth trwy gydol yr traethawd, gan ystyried nodweddion fel os yw’n dibynadwy ac o ddefnydd yn fy ngwaith. </w:t>
            </w:r>
          </w:p>
        </w:tc>
      </w:tr>
      <w:tr w:rsidR="004C5A92" w:rsidRPr="004C5A92" w14:paraId="7295B85F" w14:textId="77777777" w:rsidTr="002A364E">
        <w:tc>
          <w:tcPr>
            <w:tcW w:w="1129" w:type="dxa"/>
          </w:tcPr>
          <w:p w14:paraId="7447C8A1" w14:textId="77777777" w:rsidR="004C5A92" w:rsidRPr="004C5A92" w:rsidRDefault="004C5A92" w:rsidP="004C5A92">
            <w:pPr>
              <w:pStyle w:val="AssignBody"/>
              <w:rPr>
                <w:rFonts w:cs="Arial"/>
                <w:b/>
                <w:bCs/>
                <w:lang w:val="cy-GB"/>
              </w:rPr>
            </w:pPr>
            <w:r w:rsidRPr="004C5A92">
              <w:rPr>
                <w:rFonts w:cs="Arial"/>
                <w:b/>
                <w:bCs/>
                <w:lang w:val="cy-GB"/>
              </w:rPr>
              <w:t>Targed 2</w:t>
            </w:r>
          </w:p>
        </w:tc>
        <w:tc>
          <w:tcPr>
            <w:tcW w:w="4962" w:type="dxa"/>
          </w:tcPr>
          <w:p w14:paraId="32DA4BB6" w14:textId="77777777" w:rsidR="004C5A92" w:rsidRPr="00C74ADC" w:rsidRDefault="004C5A92" w:rsidP="004C5A92">
            <w:pPr>
              <w:spacing w:line="360" w:lineRule="auto"/>
              <w:rPr>
                <w:rFonts w:ascii="Arial" w:hAnsi="Arial" w:cs="Arial"/>
              </w:rPr>
            </w:pPr>
            <w:r w:rsidRPr="00C74ADC">
              <w:rPr>
                <w:rFonts w:ascii="Arial" w:hAnsi="Arial" w:cs="Arial"/>
              </w:rPr>
              <w:t>Parhau i fireinio dy sgiliau cyfeirnodi a gwirio dy restr gyfeiriadau ar ddiwedd dy waith.</w:t>
            </w:r>
          </w:p>
          <w:p w14:paraId="00E8C373" w14:textId="17B232C0" w:rsidR="004C5A92" w:rsidRPr="004C5A92" w:rsidRDefault="004C5A92" w:rsidP="004C5A92">
            <w:pPr>
              <w:pStyle w:val="AssignBody"/>
              <w:rPr>
                <w:rFonts w:cs="Arial"/>
                <w:lang w:val="cy-GB"/>
              </w:rPr>
            </w:pPr>
          </w:p>
        </w:tc>
        <w:tc>
          <w:tcPr>
            <w:tcW w:w="2925" w:type="dxa"/>
          </w:tcPr>
          <w:p w14:paraId="7C9EC919" w14:textId="5721353B" w:rsidR="004C5A92" w:rsidRPr="004C5A92" w:rsidRDefault="004C5A92" w:rsidP="004C5A92">
            <w:pPr>
              <w:pStyle w:val="AssignBody"/>
              <w:rPr>
                <w:rFonts w:cs="Arial"/>
                <w:lang w:val="cy-GB"/>
              </w:rPr>
            </w:pPr>
            <w:r w:rsidRPr="004C5A92">
              <w:rPr>
                <w:rFonts w:cs="Arial"/>
                <w:lang w:val="cy-GB"/>
              </w:rPr>
              <w:t xml:space="preserve">Wedi sicrhau bod yr rhestr </w:t>
            </w:r>
            <w:r w:rsidR="00C74ADC" w:rsidRPr="004C5A92">
              <w:rPr>
                <w:rFonts w:cs="Arial"/>
                <w:lang w:val="cy-GB"/>
              </w:rPr>
              <w:t>cyfeirnodi</w:t>
            </w:r>
            <w:r w:rsidRPr="004C5A92">
              <w:rPr>
                <w:rFonts w:cs="Arial"/>
                <w:lang w:val="cy-GB"/>
              </w:rPr>
              <w:t xml:space="preserve"> yn gywir ac wirio pob cyfeiriad. </w:t>
            </w:r>
          </w:p>
        </w:tc>
      </w:tr>
    </w:tbl>
    <w:p w14:paraId="7F76B3D7" w14:textId="77777777" w:rsidR="007B4292" w:rsidRDefault="007B4292" w:rsidP="004C5A92">
      <w:pPr>
        <w:spacing w:line="360" w:lineRule="auto"/>
        <w:rPr>
          <w:rFonts w:ascii="Arial" w:hAnsi="Arial" w:cs="Arial"/>
          <w:sz w:val="22"/>
          <w:szCs w:val="22"/>
        </w:rPr>
      </w:pPr>
    </w:p>
    <w:p w14:paraId="73E4CECE" w14:textId="77777777" w:rsidR="007B4292" w:rsidRPr="004C5A92" w:rsidRDefault="007B4292" w:rsidP="004C5A92">
      <w:pPr>
        <w:spacing w:line="360" w:lineRule="auto"/>
        <w:rPr>
          <w:rFonts w:ascii="Arial" w:hAnsi="Arial" w:cs="Arial"/>
          <w:sz w:val="22"/>
          <w:szCs w:val="22"/>
        </w:rPr>
      </w:pPr>
    </w:p>
    <w:p w14:paraId="0BCB2315" w14:textId="5F65EABB" w:rsidR="00F840DC" w:rsidRPr="007F03FC" w:rsidRDefault="00F840DC" w:rsidP="00E917E5">
      <w:pPr>
        <w:jc w:val="center"/>
        <w:rPr>
          <w:rFonts w:ascii="Arial" w:hAnsi="Arial" w:cs="Arial"/>
          <w:b/>
          <w:bCs/>
          <w:sz w:val="36"/>
          <w:szCs w:val="36"/>
          <w:u w:val="single"/>
        </w:rPr>
      </w:pPr>
      <w:r w:rsidRPr="007F03FC">
        <w:rPr>
          <w:rFonts w:ascii="Arial" w:hAnsi="Arial" w:cs="Arial"/>
          <w:b/>
          <w:bCs/>
          <w:sz w:val="36"/>
          <w:szCs w:val="36"/>
          <w:u w:val="single"/>
        </w:rPr>
        <w:t>Dangoswch sut y gall addysgu a dysgu trawsgwricwlaidd ddylanwadu ar sgiliau a dealltwriaeth fanwl. Ategwch hyn gan gyfeirio at ymchwil berthnasol, cynllun gwers manwl a deunydd darpariaeth wedi ei chyfoethogi</w:t>
      </w:r>
    </w:p>
    <w:p w14:paraId="26DA4634" w14:textId="77777777" w:rsidR="00E93BA9" w:rsidRPr="00A57794" w:rsidRDefault="00E93BA9" w:rsidP="00A57794">
      <w:pPr>
        <w:spacing w:line="360" w:lineRule="auto"/>
        <w:rPr>
          <w:rFonts w:ascii="Arial" w:hAnsi="Arial" w:cs="Arial"/>
          <w:color w:val="00B0F0"/>
        </w:rPr>
      </w:pPr>
    </w:p>
    <w:p w14:paraId="638629A7" w14:textId="77777777" w:rsidR="00694681" w:rsidRPr="004C5A92" w:rsidRDefault="00694681"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 xml:space="preserve">Argymhellodd Donaldson (2015) y dylid cynnwys llythrennedd, rhifedd a chymhwysedd digidol yn Gwricwlwm i Gymru (Llywodraeth Cymru [LlC o hyn ymlaen], 2022) er mwyn cynnig cyfle i ddysgwyr ddatblygu, ymestyn a chymhwyso eu sgiliau iaith, mathemateg a thechnoleg ddigidol yn drawsgwricwlaidd. Cyfeiria Estyn (A2021) at yr ymarfer fel caffael ymarfer, cymhwyso [CYC o hyn ymlaen]. Trwy hynny, cynllunnir cyfleoedd iddynt ddatblygu cymhwysedd uchel yn y sgiliau allweddol hyn. Dyma fodel o addysgu da o ran egwyddorion addysgeg (LlC, 2023).  </w:t>
      </w:r>
    </w:p>
    <w:p w14:paraId="73DE2D04" w14:textId="77777777" w:rsidR="00A262DA" w:rsidRPr="004C5A92" w:rsidRDefault="00A262DA" w:rsidP="004C5A92">
      <w:pPr>
        <w:spacing w:line="360" w:lineRule="auto"/>
        <w:rPr>
          <w:rFonts w:ascii="Arial" w:hAnsi="Arial" w:cs="Arial"/>
          <w:color w:val="000000" w:themeColor="text1"/>
          <w:sz w:val="22"/>
          <w:szCs w:val="22"/>
        </w:rPr>
      </w:pPr>
    </w:p>
    <w:p w14:paraId="0BA95FA6" w14:textId="0F17ABDC" w:rsidR="00A57794" w:rsidRPr="004C5A92" w:rsidRDefault="00AF004E"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 xml:space="preserve">Hyrwydda’r Fframwaith Llythrennedd, Rhifedd a Chymhwysedd Digidol [FfLlRhaCh o hyn ymlaen] sgiliau gydol oes er mwyn cyflawni'r pedwar diben sydd yn sail i gig a’u nod yw hyrwyddo dysgwyr “uchelgeisiol, mentrus, creadigol, dinasyddion egwyddorol, iach a </w:t>
      </w:r>
      <w:r w:rsidRPr="004C5A92">
        <w:rPr>
          <w:rFonts w:ascii="Arial" w:hAnsi="Arial" w:cs="Arial"/>
          <w:color w:val="000000" w:themeColor="text1"/>
          <w:sz w:val="22"/>
          <w:szCs w:val="22"/>
        </w:rPr>
        <w:lastRenderedPageBreak/>
        <w:t xml:space="preserve">hyderus” (Llywodraeth Cymru, 2015, tud 29-31). Sicrha weithgareddau trawsgwricwlaidd alluoedd dysgwyr o fewn niferoedd o feysydd dysgu a phrofiadau, gan anelu at ddull integredig a chynnydd o ran datblygiad mewn nifer o sgiliau amrywiol. Gwelir mantais o gysylltu fframweithiau sgiliau trawsgwricwlaidd a fframwaith CiG o ran cydweithrediad a’i gilydd. Amlinella’r ddogfen sgiliau trawsgwricwlaidd y tair sgil orfodol o fewn CiG, megis, llythrennedd, rhifedd a chymhwysedd digidol. Anela’r fframwaith i ddatblygu, ymestyn a chymhwyso’r sgiliau </w:t>
      </w:r>
      <w:r w:rsidR="00D54C21" w:rsidRPr="004C5A92">
        <w:rPr>
          <w:rFonts w:ascii="Arial" w:hAnsi="Arial" w:cs="Arial"/>
          <w:color w:val="000000" w:themeColor="text1"/>
          <w:sz w:val="22"/>
          <w:szCs w:val="22"/>
        </w:rPr>
        <w:t>hyn trwy ddarpariaeth o addysgu trawsgwricwlaidd a’r nod o ddatblygu dysgwyr trwy gamau cynnydd (Llywodraeth Cymru, 2022). Sicrha hyn ddull cydol trwy herio dysgwyr, gwella sgiliau gydol oes ar allu i gysylltu addysg a bywyd tu hwnt i’r ystafell dosbarth (History Association, dim dyddiad).</w:t>
      </w:r>
    </w:p>
    <w:p w14:paraId="1B218480" w14:textId="77777777" w:rsidR="00D54C21" w:rsidRPr="004C5A92" w:rsidRDefault="00D54C21" w:rsidP="004C5A92">
      <w:pPr>
        <w:spacing w:line="360" w:lineRule="auto"/>
        <w:rPr>
          <w:rFonts w:ascii="Arial" w:hAnsi="Arial" w:cs="Arial"/>
          <w:color w:val="000000" w:themeColor="text1"/>
          <w:sz w:val="22"/>
          <w:szCs w:val="22"/>
        </w:rPr>
      </w:pPr>
    </w:p>
    <w:p w14:paraId="03B85CFB" w14:textId="260A0FB8" w:rsidR="00D92A94" w:rsidRPr="004C5A92" w:rsidRDefault="00D54C21"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Amlinella’r FfLlRhaCh rôl ymarferydd a’r cyfrifoldeb allweddol sydd arnynt, gan sicrhau bod dysgwyr yn datblygu cymhwysedd trosglwyddadwy sydd yn berthnasol i bob agwedd o fywyd. Mae’n hanfodol felly bod ymarferwyr yn cynllunio cyfleoedd i ddysgwyr gymhwyso eu sgiliau mewn cyd-destunau ystyrlon, gan feithrin dealltwriaeth ddyfnach a meddwl beirniadol (Llywodraeth Cymru, 2022) Drwy addysgu’n drawsgwricwlaidd, gall ŵyr annog creadigrwydd, cydweithio a datrys problemau, sydd yn hanfodol i baratoi dysgwyr ar gyfer heriau cymdeithas fodern (Llywodraeth Cymru, 2023). Dengys ymchwil bod meithrin sgiliau gwrando, siarad, darllen ac ysgrifennu yn hanfodol i ddatblygiad llythrennedd dysgwyr (Ymchwil y Senedd Cymru, 2021). Cefnoga CiG yr angen am ddull gweithredu systematig ysgol-gyfan i ddysgu ac addysgu’r sgiliau penodol o fewn ffyrdd integredig er mwyn sicrhau cynnydd.</w:t>
      </w:r>
    </w:p>
    <w:p w14:paraId="2E1F775F" w14:textId="77777777" w:rsidR="00D54C21" w:rsidRPr="004C5A92" w:rsidRDefault="00D54C21" w:rsidP="004C5A92">
      <w:pPr>
        <w:spacing w:line="360" w:lineRule="auto"/>
        <w:rPr>
          <w:rFonts w:ascii="Arial" w:hAnsi="Arial" w:cs="Arial"/>
          <w:color w:val="000000" w:themeColor="text1"/>
          <w:sz w:val="22"/>
          <w:szCs w:val="22"/>
        </w:rPr>
      </w:pPr>
    </w:p>
    <w:p w14:paraId="3D223494" w14:textId="187F891F" w:rsidR="007C5A5B" w:rsidRPr="004C5A92" w:rsidRDefault="00D54C21"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Adrodda Estyn (2021</w:t>
      </w:r>
      <w:r w:rsidR="00C74ADC">
        <w:rPr>
          <w:rFonts w:ascii="Arial" w:hAnsi="Arial" w:cs="Arial"/>
          <w:color w:val="000000" w:themeColor="text1"/>
          <w:sz w:val="22"/>
          <w:szCs w:val="22"/>
        </w:rPr>
        <w:t>b</w:t>
      </w:r>
      <w:r w:rsidRPr="004C5A92">
        <w:rPr>
          <w:rFonts w:ascii="Arial" w:hAnsi="Arial" w:cs="Arial"/>
          <w:color w:val="000000" w:themeColor="text1"/>
          <w:sz w:val="22"/>
          <w:szCs w:val="22"/>
        </w:rPr>
        <w:t xml:space="preserve">) bod nifer o ddysgwyr yn gwneud cynnydd cryf </w:t>
      </w:r>
      <w:r w:rsidR="00C74ADC">
        <w:rPr>
          <w:rFonts w:ascii="Arial" w:hAnsi="Arial" w:cs="Arial"/>
          <w:color w:val="000000" w:themeColor="text1"/>
          <w:sz w:val="22"/>
          <w:szCs w:val="22"/>
        </w:rPr>
        <w:t>o</w:t>
      </w:r>
      <w:r w:rsidRPr="004C5A92">
        <w:rPr>
          <w:rFonts w:ascii="Arial" w:hAnsi="Arial" w:cs="Arial"/>
          <w:color w:val="000000" w:themeColor="text1"/>
          <w:sz w:val="22"/>
          <w:szCs w:val="22"/>
        </w:rPr>
        <w:t xml:space="preserve"> ran sgiliau iaith a llythrennedd, gan adlewyrchu'r effaith gadarnhaol o strategaethau addysgu effeithiol a’r cydweithred</w:t>
      </w:r>
      <w:r w:rsidR="00C74ADC">
        <w:rPr>
          <w:rFonts w:ascii="Arial" w:hAnsi="Arial" w:cs="Arial"/>
          <w:color w:val="000000" w:themeColor="text1"/>
          <w:sz w:val="22"/>
          <w:szCs w:val="22"/>
        </w:rPr>
        <w:t>iad</w:t>
      </w:r>
      <w:r w:rsidRPr="004C5A92">
        <w:rPr>
          <w:rFonts w:ascii="Arial" w:hAnsi="Arial" w:cs="Arial"/>
          <w:color w:val="000000" w:themeColor="text1"/>
          <w:sz w:val="22"/>
          <w:szCs w:val="22"/>
        </w:rPr>
        <w:t xml:space="preserve"> </w:t>
      </w:r>
      <w:r w:rsidR="00C74ADC">
        <w:rPr>
          <w:rFonts w:ascii="Arial" w:hAnsi="Arial" w:cs="Arial"/>
          <w:color w:val="000000" w:themeColor="text1"/>
          <w:sz w:val="22"/>
          <w:szCs w:val="22"/>
        </w:rPr>
        <w:t>t</w:t>
      </w:r>
      <w:r w:rsidRPr="004C5A92">
        <w:rPr>
          <w:rFonts w:ascii="Arial" w:hAnsi="Arial" w:cs="Arial"/>
          <w:color w:val="000000" w:themeColor="text1"/>
          <w:sz w:val="22"/>
          <w:szCs w:val="22"/>
        </w:rPr>
        <w:t>rawsgwricwlaidd. Fodd bynnag, pwysleisi</w:t>
      </w:r>
      <w:r w:rsidR="00C74ADC">
        <w:rPr>
          <w:rFonts w:ascii="Arial" w:hAnsi="Arial" w:cs="Arial"/>
          <w:color w:val="000000" w:themeColor="text1"/>
          <w:sz w:val="22"/>
          <w:szCs w:val="22"/>
        </w:rPr>
        <w:t>a’r</w:t>
      </w:r>
      <w:r w:rsidRPr="004C5A92">
        <w:rPr>
          <w:rFonts w:ascii="Arial" w:hAnsi="Arial" w:cs="Arial"/>
          <w:color w:val="000000" w:themeColor="text1"/>
          <w:sz w:val="22"/>
          <w:szCs w:val="22"/>
        </w:rPr>
        <w:t xml:space="preserve"> adroddiad bod sgiliau ysgrifenedig yn parhau i fod yn llai datblygedig o gymharu â'r llinynnau iaith eraill, megis siarad a darllen. Awgryma</w:t>
      </w:r>
      <w:r w:rsidR="00C74ADC">
        <w:rPr>
          <w:rFonts w:ascii="Arial" w:hAnsi="Arial" w:cs="Arial"/>
          <w:color w:val="000000" w:themeColor="text1"/>
          <w:sz w:val="22"/>
          <w:szCs w:val="22"/>
        </w:rPr>
        <w:t>’r</w:t>
      </w:r>
      <w:r w:rsidRPr="004C5A92">
        <w:rPr>
          <w:rFonts w:ascii="Arial" w:hAnsi="Arial" w:cs="Arial"/>
          <w:color w:val="000000" w:themeColor="text1"/>
          <w:sz w:val="22"/>
          <w:szCs w:val="22"/>
        </w:rPr>
        <w:t xml:space="preserve"> angen</w:t>
      </w:r>
      <w:r w:rsidR="00C74ADC">
        <w:rPr>
          <w:rFonts w:ascii="Arial" w:hAnsi="Arial" w:cs="Arial"/>
          <w:color w:val="000000" w:themeColor="text1"/>
          <w:sz w:val="22"/>
          <w:szCs w:val="22"/>
        </w:rPr>
        <w:t xml:space="preserve"> am</w:t>
      </w:r>
      <w:r w:rsidRPr="004C5A92">
        <w:rPr>
          <w:rFonts w:ascii="Arial" w:hAnsi="Arial" w:cs="Arial"/>
          <w:color w:val="000000" w:themeColor="text1"/>
          <w:sz w:val="22"/>
          <w:szCs w:val="22"/>
        </w:rPr>
        <w:t xml:space="preserve"> </w:t>
      </w:r>
      <w:r w:rsidR="00C74ADC">
        <w:rPr>
          <w:rFonts w:ascii="Arial" w:hAnsi="Arial" w:cs="Arial"/>
          <w:color w:val="000000" w:themeColor="text1"/>
          <w:sz w:val="22"/>
          <w:szCs w:val="22"/>
        </w:rPr>
        <w:t>g</w:t>
      </w:r>
      <w:r w:rsidRPr="004C5A92">
        <w:rPr>
          <w:rFonts w:ascii="Arial" w:hAnsi="Arial" w:cs="Arial"/>
          <w:color w:val="000000" w:themeColor="text1"/>
          <w:sz w:val="22"/>
          <w:szCs w:val="22"/>
        </w:rPr>
        <w:t xml:space="preserve">ynnydd </w:t>
      </w:r>
      <w:r w:rsidR="00C74ADC">
        <w:rPr>
          <w:rFonts w:ascii="Arial" w:hAnsi="Arial" w:cs="Arial"/>
          <w:color w:val="000000" w:themeColor="text1"/>
          <w:sz w:val="22"/>
          <w:szCs w:val="22"/>
        </w:rPr>
        <w:t xml:space="preserve">o ran </w:t>
      </w:r>
      <w:r w:rsidRPr="004C5A92">
        <w:rPr>
          <w:rFonts w:ascii="Arial" w:hAnsi="Arial" w:cs="Arial"/>
          <w:color w:val="000000" w:themeColor="text1"/>
          <w:sz w:val="22"/>
          <w:szCs w:val="22"/>
        </w:rPr>
        <w:t>ysgrifennu strwythuredig a chreadigol ymhlith dysgwyr, yn ogystal â darparu cyfleoedd trawsgwricwlaidd i ymarfer a chryfhau'r sgiliau hyn (Estyn, 2021).</w:t>
      </w:r>
      <w:r w:rsidR="005867CA" w:rsidRPr="004C5A92">
        <w:rPr>
          <w:rFonts w:ascii="Arial" w:hAnsi="Arial" w:cs="Arial"/>
          <w:sz w:val="22"/>
          <w:szCs w:val="22"/>
        </w:rPr>
        <w:t xml:space="preserve"> </w:t>
      </w:r>
      <w:r w:rsidR="005867CA" w:rsidRPr="004C5A92">
        <w:rPr>
          <w:rFonts w:ascii="Arial" w:hAnsi="Arial" w:cs="Arial"/>
          <w:color w:val="000000" w:themeColor="text1"/>
          <w:sz w:val="22"/>
          <w:szCs w:val="22"/>
        </w:rPr>
        <w:t xml:space="preserve">Felly, geilw hyn am sylw pellach o ran yr elfen </w:t>
      </w:r>
      <w:r w:rsidR="00C74ADC">
        <w:rPr>
          <w:rFonts w:ascii="Arial" w:hAnsi="Arial" w:cs="Arial"/>
          <w:color w:val="000000" w:themeColor="text1"/>
          <w:sz w:val="22"/>
          <w:szCs w:val="22"/>
        </w:rPr>
        <w:t>g</w:t>
      </w:r>
      <w:r w:rsidR="005867CA" w:rsidRPr="004C5A92">
        <w:rPr>
          <w:rFonts w:ascii="Arial" w:hAnsi="Arial" w:cs="Arial"/>
          <w:color w:val="000000" w:themeColor="text1"/>
          <w:sz w:val="22"/>
          <w:szCs w:val="22"/>
        </w:rPr>
        <w:t>ymhwyso</w:t>
      </w:r>
      <w:r w:rsidR="00C74ADC">
        <w:rPr>
          <w:rFonts w:ascii="Arial" w:hAnsi="Arial" w:cs="Arial"/>
          <w:color w:val="000000" w:themeColor="text1"/>
          <w:sz w:val="22"/>
          <w:szCs w:val="22"/>
        </w:rPr>
        <w:t xml:space="preserve"> </w:t>
      </w:r>
      <w:r w:rsidR="005867CA" w:rsidRPr="004C5A92">
        <w:rPr>
          <w:rFonts w:ascii="Arial" w:hAnsi="Arial" w:cs="Arial"/>
          <w:color w:val="000000" w:themeColor="text1"/>
          <w:sz w:val="22"/>
          <w:szCs w:val="22"/>
        </w:rPr>
        <w:t xml:space="preserve">sgil yn drawsgwricwlaidd.  Cefnoga rhaglenni cymorth, fel Rhaglen Cymorth Grant y Cwricwlwm i Gymru ymarferwyr i wella deilliannau darllen drwy ddarparu cymorth llythrennedd, iaith a darllen yn benodol i ddysgwyr sydd eisiau cymorth datblygu sgiliau allweddol, megis, medrau llafar a darllen ac ysgrifennu yn y Gymraeg (Llywodraeth Cymru, 2024). Yn bellach, mae’r adnodd ‘Datblygu uwch sgiliau llythrennedd ar draws y cwricwlwm’ yn darparu esiamplau o waith dysgwyr sydd yn dangos nodweddion uwch sgiliau o ddarllen ac </w:t>
      </w:r>
      <w:r w:rsidR="005867CA" w:rsidRPr="004C5A92">
        <w:rPr>
          <w:rFonts w:ascii="Arial" w:hAnsi="Arial" w:cs="Arial"/>
          <w:color w:val="000000" w:themeColor="text1"/>
          <w:sz w:val="22"/>
          <w:szCs w:val="22"/>
        </w:rPr>
        <w:lastRenderedPageBreak/>
        <w:t xml:space="preserve">ysgrifennu o fewn pynciau eraill, megis Celf, Daearyddiaeth a Hanes (Llywodraeth Cymru, 2020). </w:t>
      </w:r>
      <w:r w:rsidR="00945FDE" w:rsidRPr="004C5A92">
        <w:rPr>
          <w:rFonts w:ascii="Arial" w:hAnsi="Arial" w:cs="Arial"/>
          <w:color w:val="000000" w:themeColor="text1"/>
          <w:sz w:val="22"/>
          <w:szCs w:val="22"/>
        </w:rPr>
        <w:t xml:space="preserve"> </w:t>
      </w:r>
    </w:p>
    <w:p w14:paraId="1A1A6DAE" w14:textId="77777777" w:rsidR="00E93BA9" w:rsidRPr="004C5A92" w:rsidRDefault="00E93BA9" w:rsidP="004C5A92">
      <w:pPr>
        <w:spacing w:line="360" w:lineRule="auto"/>
        <w:rPr>
          <w:rFonts w:ascii="Arial" w:hAnsi="Arial" w:cs="Arial"/>
          <w:color w:val="000000" w:themeColor="text1"/>
          <w:sz w:val="22"/>
          <w:szCs w:val="22"/>
        </w:rPr>
      </w:pPr>
    </w:p>
    <w:p w14:paraId="67A2A08A" w14:textId="631BC4A2" w:rsidR="00607E22" w:rsidRPr="004C5A92" w:rsidRDefault="00403773"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Gan fod dysgwyr y cyfnod yn byw mewn oes ddigidol, pwysleisia CiG bwysigrwydd magu hyder wrth ddefnyddio technolegau gan amlygu rôl cymhwysedd digidol. Galluoga hyn i ddysgwyr weithredu, cyfathrebu’n effeithiol a deall y byd o’u cwmpas. Gyda’r defnydd o declynnau, mae dysgwyr yn meithrin sgiliau cymhwysedd digidol sydd yn seiliedig ar FfLlRhaCh (Llywodraeth Cymru, 2020) a CiG.  Yn ogystal, mae’r fframwaith rhifedd yn sicrhau bod dysgwyr yn gallu defnyddio eu gwybodaeth fathemategol mewn sefyllfaoedd ymarferol, fel datrys problemau (Estyn, 2020). Trwy integreiddio’r tri fframwaith, sicrha’r llywodraeth bod dysgwyr yn datblygu sgiliau hanfodol sydd yn cynorthwyo llwyddiant academaidd a defnydd dyddiol effeithiol o’r sgiliau trawsgwricwlaidd.</w:t>
      </w:r>
    </w:p>
    <w:p w14:paraId="7E1627CF" w14:textId="77777777" w:rsidR="00403773" w:rsidRPr="004C5A92" w:rsidRDefault="00403773" w:rsidP="004C5A92">
      <w:pPr>
        <w:spacing w:line="360" w:lineRule="auto"/>
        <w:rPr>
          <w:rFonts w:ascii="Arial" w:hAnsi="Arial" w:cs="Arial"/>
          <w:color w:val="000000" w:themeColor="text1"/>
          <w:sz w:val="22"/>
          <w:szCs w:val="22"/>
        </w:rPr>
      </w:pPr>
    </w:p>
    <w:p w14:paraId="67968DA7" w14:textId="272C8966" w:rsidR="001A6B24" w:rsidRPr="004C5A92" w:rsidRDefault="00403773"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Gan mai nod y llywodraeth yw integreiddio sgiliau ar draws Meysydd Dysgu a Phrofiad [MDaPh o hyn ymlaen], pwysleisiant na ddylai’r cyfrifoldeb hwn ddisgyn ar ysgwyddau'r athrawon hynny sydd yn arbenigo mewn mathemateg, iaith a chyfrifiadureg (Llywodraeth Cymru,</w:t>
      </w:r>
      <w:r w:rsidR="00C74ADC">
        <w:rPr>
          <w:rFonts w:ascii="Arial" w:hAnsi="Arial" w:cs="Arial"/>
          <w:color w:val="000000" w:themeColor="text1"/>
          <w:sz w:val="22"/>
          <w:szCs w:val="22"/>
        </w:rPr>
        <w:t xml:space="preserve"> </w:t>
      </w:r>
      <w:r w:rsidRPr="004C5A92">
        <w:rPr>
          <w:rFonts w:ascii="Arial" w:hAnsi="Arial" w:cs="Arial"/>
          <w:color w:val="000000" w:themeColor="text1"/>
          <w:sz w:val="22"/>
          <w:szCs w:val="22"/>
        </w:rPr>
        <w:t xml:space="preserve">2020).  Ystyrir felly nad pennaeth neu arweinydd MDaPh Ieithoedd, Mathemateg, Gwyddoniaeth a Thechnoleg yn y sector Uwchradd ddylai gymryd cyfrifoldeb am hyrwyddo a chefnogi staff y MDaPh eraill i integreiddio’r sgiliau i’w cynlluniau pwnc. Cydnabyddir bod cynllunio'r dysgu ar gyfer sgiliau trawsgwricwlaidd yn gallu bod yn anodd, gan fod angen bod yn ystyrlon ac yn </w:t>
      </w:r>
      <w:r w:rsidR="00C74ADC" w:rsidRPr="004C5A92">
        <w:rPr>
          <w:rFonts w:ascii="Arial" w:hAnsi="Arial" w:cs="Arial"/>
          <w:color w:val="000000" w:themeColor="text1"/>
          <w:sz w:val="22"/>
          <w:szCs w:val="22"/>
        </w:rPr>
        <w:t>gydlyn</w:t>
      </w:r>
      <w:r w:rsidR="00C74ADC">
        <w:rPr>
          <w:rFonts w:ascii="Arial" w:hAnsi="Arial" w:cs="Arial"/>
          <w:color w:val="000000" w:themeColor="text1"/>
          <w:sz w:val="22"/>
          <w:szCs w:val="22"/>
        </w:rPr>
        <w:t xml:space="preserve">ol </w:t>
      </w:r>
      <w:r w:rsidRPr="004C5A92">
        <w:rPr>
          <w:rFonts w:ascii="Arial" w:hAnsi="Arial" w:cs="Arial"/>
          <w:color w:val="000000" w:themeColor="text1"/>
          <w:sz w:val="22"/>
          <w:szCs w:val="22"/>
        </w:rPr>
        <w:t>ar draws y cwricwlwm. Bydd angen i’r sgiliau trawsgwricwlaidd gyd-fynd â'r cynnwys ymarferol, heb deimlo'n ormodol neu'n ddiffygiol.</w:t>
      </w:r>
      <w:r w:rsidR="007771B1" w:rsidRPr="004C5A92">
        <w:rPr>
          <w:rFonts w:ascii="Arial" w:hAnsi="Arial" w:cs="Arial"/>
          <w:sz w:val="22"/>
          <w:szCs w:val="22"/>
        </w:rPr>
        <w:t xml:space="preserve"> </w:t>
      </w:r>
      <w:r w:rsidR="007771B1" w:rsidRPr="004C5A92">
        <w:rPr>
          <w:rFonts w:ascii="Arial" w:hAnsi="Arial" w:cs="Arial"/>
          <w:color w:val="000000" w:themeColor="text1"/>
          <w:sz w:val="22"/>
          <w:szCs w:val="22"/>
        </w:rPr>
        <w:t xml:space="preserve">Yn ogystal, i sicrhau bod ymarferwyr yn hyderus wrth ddefnyddio a darparu’r sgiliau hyn i gefnogi dysgwyr mewn modd uchelgeisiol, </w:t>
      </w:r>
      <w:r w:rsidR="007771B1" w:rsidRPr="00C74ADC">
        <w:rPr>
          <w:rFonts w:ascii="Arial" w:hAnsi="Arial" w:cs="Arial"/>
          <w:color w:val="000000" w:themeColor="text1"/>
          <w:sz w:val="22"/>
          <w:szCs w:val="22"/>
        </w:rPr>
        <w:t>mae’n angenrheidiol darparu cyfleoedd dysg</w:t>
      </w:r>
      <w:r w:rsidR="00C74ADC" w:rsidRPr="00C74ADC">
        <w:rPr>
          <w:rFonts w:ascii="Arial" w:hAnsi="Arial" w:cs="Arial"/>
          <w:color w:val="000000" w:themeColor="text1"/>
          <w:sz w:val="22"/>
          <w:szCs w:val="22"/>
        </w:rPr>
        <w:t>u</w:t>
      </w:r>
      <w:r w:rsidR="007771B1" w:rsidRPr="00C74ADC">
        <w:rPr>
          <w:rFonts w:ascii="Arial" w:hAnsi="Arial" w:cs="Arial"/>
          <w:color w:val="000000" w:themeColor="text1"/>
          <w:sz w:val="22"/>
          <w:szCs w:val="22"/>
        </w:rPr>
        <w:t xml:space="preserve"> </w:t>
      </w:r>
      <w:r w:rsidR="00C74ADC" w:rsidRPr="00C74ADC">
        <w:rPr>
          <w:rFonts w:ascii="Arial" w:hAnsi="Arial" w:cs="Arial"/>
          <w:color w:val="000000" w:themeColor="text1"/>
          <w:sz w:val="22"/>
          <w:szCs w:val="22"/>
        </w:rPr>
        <w:t>p</w:t>
      </w:r>
      <w:r w:rsidR="007771B1" w:rsidRPr="00C74ADC">
        <w:rPr>
          <w:rFonts w:ascii="Arial" w:hAnsi="Arial" w:cs="Arial"/>
          <w:color w:val="000000" w:themeColor="text1"/>
          <w:sz w:val="22"/>
          <w:szCs w:val="22"/>
        </w:rPr>
        <w:t xml:space="preserve">roffesiynol </w:t>
      </w:r>
      <w:r w:rsidR="00C74ADC">
        <w:rPr>
          <w:rFonts w:ascii="Arial" w:hAnsi="Arial" w:cs="Arial"/>
          <w:color w:val="000000" w:themeColor="text1"/>
          <w:sz w:val="22"/>
          <w:szCs w:val="22"/>
        </w:rPr>
        <w:t xml:space="preserve">i athrawon </w:t>
      </w:r>
      <w:r w:rsidR="007771B1" w:rsidRPr="004C5A92">
        <w:rPr>
          <w:rFonts w:ascii="Arial" w:hAnsi="Arial" w:cs="Arial"/>
          <w:color w:val="000000" w:themeColor="text1"/>
          <w:sz w:val="22"/>
          <w:szCs w:val="22"/>
        </w:rPr>
        <w:t xml:space="preserve">(Llywodraeth Cymru, 2023). Gellid dadlau hefyd nad oes adnoddau amrywiol a chyllid i fuddsoddi mewn hyfforddiant pellach gan rai ysgolion gan greu tir ansefydlog o ran sicrhau bod pob ymarferydd a’r ddealltwriaeth a’r hyder i ddarparu addysg integredig (Llywodraeth, 2020). </w:t>
      </w:r>
      <w:r w:rsidR="000E5AE7" w:rsidRPr="004C5A92">
        <w:rPr>
          <w:rFonts w:ascii="Arial" w:hAnsi="Arial" w:cs="Arial"/>
          <w:color w:val="000000" w:themeColor="text1"/>
          <w:sz w:val="22"/>
          <w:szCs w:val="22"/>
        </w:rPr>
        <w:t xml:space="preserve"> </w:t>
      </w:r>
    </w:p>
    <w:p w14:paraId="537AB142" w14:textId="77777777" w:rsidR="00D433A4" w:rsidRPr="004C5A92" w:rsidRDefault="00D433A4" w:rsidP="004C5A92">
      <w:pPr>
        <w:spacing w:line="360" w:lineRule="auto"/>
        <w:rPr>
          <w:rFonts w:ascii="Arial" w:hAnsi="Arial" w:cs="Arial"/>
          <w:color w:val="000000" w:themeColor="text1"/>
          <w:sz w:val="22"/>
          <w:szCs w:val="22"/>
        </w:rPr>
      </w:pPr>
    </w:p>
    <w:p w14:paraId="18749546" w14:textId="60D2EA90" w:rsidR="007771B1" w:rsidRDefault="007771B1"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Am</w:t>
      </w:r>
      <w:r w:rsidR="00C74ADC">
        <w:rPr>
          <w:rFonts w:ascii="Arial" w:hAnsi="Arial" w:cs="Arial"/>
          <w:color w:val="000000" w:themeColor="text1"/>
          <w:sz w:val="22"/>
          <w:szCs w:val="22"/>
        </w:rPr>
        <w:t>linella</w:t>
      </w:r>
      <w:r w:rsidRPr="004C5A92">
        <w:rPr>
          <w:rFonts w:ascii="Arial" w:hAnsi="Arial" w:cs="Arial"/>
          <w:color w:val="000000" w:themeColor="text1"/>
          <w:sz w:val="22"/>
          <w:szCs w:val="22"/>
        </w:rPr>
        <w:t xml:space="preserve"> CiG bod asesu dysgu trawsgwricwlaidd yn hanfodol i ddeall effaith dulliau ar gynnydd datblygiad dysgwyr. Adwaenir bod dulliau asesu effeithiol yn cynnwys strategaethau ffurfiol a chrynodol sydd yn sicrhau bod sgiliau darllen a llythrennedd yn cael eu datblygu ar draws pob maes dysgu (Ysgol </w:t>
      </w:r>
      <w:r w:rsidR="00C74ADC">
        <w:rPr>
          <w:rFonts w:ascii="Arial" w:hAnsi="Arial" w:cs="Arial"/>
          <w:color w:val="000000" w:themeColor="text1"/>
          <w:sz w:val="22"/>
          <w:szCs w:val="22"/>
        </w:rPr>
        <w:t>G</w:t>
      </w:r>
      <w:r w:rsidRPr="004C5A92">
        <w:rPr>
          <w:rFonts w:ascii="Arial" w:hAnsi="Arial" w:cs="Arial"/>
          <w:color w:val="000000" w:themeColor="text1"/>
          <w:sz w:val="22"/>
          <w:szCs w:val="22"/>
        </w:rPr>
        <w:t xml:space="preserve">ymraeg Aberystwyth, 2024). Gwelir bod nifer o ddulliau asesu yn effeithiol wrth fonitro a deall cynnydd dysgwyr, megis, asesu ffurfiannol ac asesu crynodol (Llywodraeth Cymru, 2020). Adwaenir bod dulliau ffurfiannol fel </w:t>
      </w:r>
      <w:r w:rsidRPr="004C5A92">
        <w:rPr>
          <w:rFonts w:ascii="Arial" w:hAnsi="Arial" w:cs="Arial"/>
          <w:color w:val="000000" w:themeColor="text1"/>
          <w:sz w:val="22"/>
          <w:szCs w:val="22"/>
        </w:rPr>
        <w:lastRenderedPageBreak/>
        <w:t>arsylwadau, trafodaethau dosbarth a marcio yn cynorthwyo athrawon i ddeall cyd</w:t>
      </w:r>
      <w:r w:rsidR="00C74ADC">
        <w:rPr>
          <w:rFonts w:ascii="Arial" w:hAnsi="Arial" w:cs="Arial"/>
          <w:color w:val="000000" w:themeColor="text1"/>
          <w:sz w:val="22"/>
          <w:szCs w:val="22"/>
        </w:rPr>
        <w:t xml:space="preserve"> -d</w:t>
      </w:r>
      <w:r w:rsidRPr="004C5A92">
        <w:rPr>
          <w:rFonts w:ascii="Arial" w:hAnsi="Arial" w:cs="Arial"/>
          <w:color w:val="000000" w:themeColor="text1"/>
          <w:sz w:val="22"/>
          <w:szCs w:val="22"/>
        </w:rPr>
        <w:t>estunau amrywiol dysgwyr (Black a Wiliam, 1998).</w:t>
      </w:r>
    </w:p>
    <w:p w14:paraId="65CE5F18" w14:textId="77777777" w:rsidR="00C74ADC" w:rsidRPr="004C5A92" w:rsidRDefault="00C74ADC" w:rsidP="004C5A92">
      <w:pPr>
        <w:spacing w:line="360" w:lineRule="auto"/>
        <w:rPr>
          <w:rFonts w:ascii="Arial" w:hAnsi="Arial" w:cs="Arial"/>
          <w:color w:val="000000" w:themeColor="text1"/>
          <w:sz w:val="22"/>
          <w:szCs w:val="22"/>
        </w:rPr>
      </w:pPr>
    </w:p>
    <w:p w14:paraId="2C5BCF46" w14:textId="7300883A" w:rsidR="00A87D89" w:rsidRPr="004C5A92" w:rsidRDefault="00DB78DD"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 xml:space="preserve">Gwelir bod defnydd o hunan asesu cynnydd personol dysgwyr yn effeithiol er mwyn datblygu cynnydd yn seiliedig ar sgiliau </w:t>
      </w:r>
      <w:r w:rsidR="00C74ADC" w:rsidRPr="004C5A92">
        <w:rPr>
          <w:rFonts w:ascii="Arial" w:hAnsi="Arial" w:cs="Arial"/>
          <w:color w:val="000000" w:themeColor="text1"/>
          <w:sz w:val="22"/>
          <w:szCs w:val="22"/>
        </w:rPr>
        <w:t>trawsgwricwlaidd</w:t>
      </w:r>
      <w:r w:rsidRPr="004C5A92">
        <w:rPr>
          <w:rFonts w:ascii="Arial" w:hAnsi="Arial" w:cs="Arial"/>
          <w:color w:val="000000" w:themeColor="text1"/>
          <w:sz w:val="22"/>
          <w:szCs w:val="22"/>
        </w:rPr>
        <w:t xml:space="preserve"> (Teachhub, 2019</w:t>
      </w:r>
      <w:r w:rsidR="00C74ADC">
        <w:rPr>
          <w:rFonts w:ascii="Arial" w:hAnsi="Arial" w:cs="Arial"/>
          <w:color w:val="000000" w:themeColor="text1"/>
          <w:sz w:val="22"/>
          <w:szCs w:val="22"/>
        </w:rPr>
        <w:t>).</w:t>
      </w:r>
      <w:r w:rsidRPr="004C5A92">
        <w:rPr>
          <w:rFonts w:ascii="Arial" w:hAnsi="Arial" w:cs="Arial"/>
          <w:color w:val="000000" w:themeColor="text1"/>
          <w:sz w:val="22"/>
          <w:szCs w:val="22"/>
        </w:rPr>
        <w:t xml:space="preserve"> Gellir defnyddio profion llythrennedd trawsgwricwlaidd sydd yn cynnwys dadansoddi testunau mewn mathemateg, gwyddoniaeth a</w:t>
      </w:r>
      <w:r w:rsidR="00C74ADC">
        <w:rPr>
          <w:rFonts w:ascii="Arial" w:hAnsi="Arial" w:cs="Arial"/>
          <w:color w:val="000000" w:themeColor="text1"/>
          <w:sz w:val="22"/>
          <w:szCs w:val="22"/>
        </w:rPr>
        <w:t>’r</w:t>
      </w:r>
      <w:r w:rsidRPr="004C5A92">
        <w:rPr>
          <w:rFonts w:ascii="Arial" w:hAnsi="Arial" w:cs="Arial"/>
          <w:color w:val="000000" w:themeColor="text1"/>
          <w:sz w:val="22"/>
          <w:szCs w:val="22"/>
        </w:rPr>
        <w:t xml:space="preserve"> </w:t>
      </w:r>
      <w:r w:rsidR="00C74ADC" w:rsidRPr="004C5A92">
        <w:rPr>
          <w:rFonts w:ascii="Arial" w:hAnsi="Arial" w:cs="Arial"/>
          <w:color w:val="000000" w:themeColor="text1"/>
          <w:sz w:val="22"/>
          <w:szCs w:val="22"/>
        </w:rPr>
        <w:t>Dyniaethau</w:t>
      </w:r>
      <w:r w:rsidRPr="004C5A92">
        <w:rPr>
          <w:rFonts w:ascii="Arial" w:hAnsi="Arial" w:cs="Arial"/>
          <w:color w:val="000000" w:themeColor="text1"/>
          <w:sz w:val="22"/>
          <w:szCs w:val="22"/>
        </w:rPr>
        <w:t xml:space="preserve"> er mwyn asesu sgiliau darllen a dealltwriaeth (ASC, 2020). Gellir dadl</w:t>
      </w:r>
      <w:r w:rsidR="00C74ADC">
        <w:rPr>
          <w:rFonts w:ascii="Arial" w:hAnsi="Arial" w:cs="Arial"/>
          <w:color w:val="000000" w:themeColor="text1"/>
          <w:sz w:val="22"/>
          <w:szCs w:val="22"/>
        </w:rPr>
        <w:t>au</w:t>
      </w:r>
      <w:r w:rsidRPr="004C5A92">
        <w:rPr>
          <w:rFonts w:ascii="Arial" w:hAnsi="Arial" w:cs="Arial"/>
          <w:color w:val="000000" w:themeColor="text1"/>
          <w:sz w:val="22"/>
          <w:szCs w:val="22"/>
        </w:rPr>
        <w:t xml:space="preserve"> eto</w:t>
      </w:r>
      <w:r w:rsidR="00C74ADC">
        <w:rPr>
          <w:rFonts w:ascii="Arial" w:hAnsi="Arial" w:cs="Arial"/>
          <w:color w:val="000000" w:themeColor="text1"/>
          <w:sz w:val="22"/>
          <w:szCs w:val="22"/>
        </w:rPr>
        <w:t xml:space="preserve"> bod </w:t>
      </w:r>
      <w:r w:rsidRPr="004C5A92">
        <w:rPr>
          <w:rFonts w:ascii="Arial" w:hAnsi="Arial" w:cs="Arial"/>
          <w:color w:val="000000" w:themeColor="text1"/>
          <w:sz w:val="22"/>
          <w:szCs w:val="22"/>
        </w:rPr>
        <w:t>ddiffyg amser, adnoddau a</w:t>
      </w:r>
      <w:r w:rsidR="00C74ADC">
        <w:rPr>
          <w:rFonts w:ascii="Arial" w:hAnsi="Arial" w:cs="Arial"/>
          <w:color w:val="000000" w:themeColor="text1"/>
          <w:sz w:val="22"/>
          <w:szCs w:val="22"/>
        </w:rPr>
        <w:t>c</w:t>
      </w:r>
      <w:r w:rsidRPr="004C5A92">
        <w:rPr>
          <w:rFonts w:ascii="Arial" w:hAnsi="Arial" w:cs="Arial"/>
          <w:color w:val="000000" w:themeColor="text1"/>
          <w:sz w:val="22"/>
          <w:szCs w:val="22"/>
        </w:rPr>
        <w:t xml:space="preserve"> hyfforddiant </w:t>
      </w:r>
      <w:r w:rsidR="00C74ADC">
        <w:rPr>
          <w:rFonts w:ascii="Arial" w:hAnsi="Arial" w:cs="Arial"/>
          <w:color w:val="000000" w:themeColor="text1"/>
          <w:sz w:val="22"/>
          <w:szCs w:val="22"/>
        </w:rPr>
        <w:t>yn medru</w:t>
      </w:r>
      <w:r w:rsidRPr="004C5A92">
        <w:rPr>
          <w:rFonts w:ascii="Arial" w:hAnsi="Arial" w:cs="Arial"/>
          <w:color w:val="000000" w:themeColor="text1"/>
          <w:sz w:val="22"/>
          <w:szCs w:val="22"/>
        </w:rPr>
        <w:t xml:space="preserve"> effeithio </w:t>
      </w:r>
      <w:r w:rsidR="008524B6">
        <w:rPr>
          <w:rFonts w:ascii="Arial" w:hAnsi="Arial" w:cs="Arial"/>
          <w:color w:val="000000" w:themeColor="text1"/>
          <w:sz w:val="22"/>
          <w:szCs w:val="22"/>
        </w:rPr>
        <w:t>ar</w:t>
      </w:r>
      <w:r w:rsidRPr="004C5A92">
        <w:rPr>
          <w:rFonts w:ascii="Arial" w:hAnsi="Arial" w:cs="Arial"/>
          <w:color w:val="000000" w:themeColor="text1"/>
          <w:sz w:val="22"/>
          <w:szCs w:val="22"/>
        </w:rPr>
        <w:t xml:space="preserve"> asesu </w:t>
      </w:r>
      <w:r w:rsidR="008524B6">
        <w:rPr>
          <w:rFonts w:ascii="Arial" w:hAnsi="Arial" w:cs="Arial"/>
          <w:color w:val="000000" w:themeColor="text1"/>
          <w:sz w:val="22"/>
          <w:szCs w:val="22"/>
        </w:rPr>
        <w:t>d</w:t>
      </w:r>
      <w:r w:rsidRPr="004C5A92">
        <w:rPr>
          <w:rFonts w:ascii="Arial" w:hAnsi="Arial" w:cs="Arial"/>
          <w:color w:val="000000" w:themeColor="text1"/>
          <w:sz w:val="22"/>
          <w:szCs w:val="22"/>
        </w:rPr>
        <w:t>ysgu</w:t>
      </w:r>
      <w:r w:rsidR="008524B6">
        <w:rPr>
          <w:rFonts w:ascii="Arial" w:hAnsi="Arial" w:cs="Arial"/>
          <w:color w:val="000000" w:themeColor="text1"/>
          <w:sz w:val="22"/>
          <w:szCs w:val="22"/>
        </w:rPr>
        <w:t xml:space="preserve"> t</w:t>
      </w:r>
      <w:r w:rsidR="008524B6" w:rsidRPr="004C5A92">
        <w:rPr>
          <w:rFonts w:ascii="Arial" w:hAnsi="Arial" w:cs="Arial"/>
          <w:color w:val="000000" w:themeColor="text1"/>
          <w:sz w:val="22"/>
          <w:szCs w:val="22"/>
        </w:rPr>
        <w:t>rawsgwricwlaidd</w:t>
      </w:r>
      <w:r w:rsidRPr="004C5A92">
        <w:rPr>
          <w:rFonts w:ascii="Arial" w:hAnsi="Arial" w:cs="Arial"/>
          <w:color w:val="000000" w:themeColor="text1"/>
          <w:sz w:val="22"/>
          <w:szCs w:val="22"/>
        </w:rPr>
        <w:t xml:space="preserve"> (Llywodraeth Cymru, 2020)  Canf</w:t>
      </w:r>
      <w:r w:rsidR="008524B6">
        <w:rPr>
          <w:rFonts w:ascii="Arial" w:hAnsi="Arial" w:cs="Arial"/>
          <w:color w:val="000000" w:themeColor="text1"/>
          <w:sz w:val="22"/>
          <w:szCs w:val="22"/>
        </w:rPr>
        <w:t xml:space="preserve">u </w:t>
      </w:r>
      <w:r w:rsidRPr="004C5A92">
        <w:rPr>
          <w:rFonts w:ascii="Arial" w:hAnsi="Arial" w:cs="Arial"/>
          <w:color w:val="000000" w:themeColor="text1"/>
          <w:sz w:val="22"/>
          <w:szCs w:val="22"/>
        </w:rPr>
        <w:t xml:space="preserve">Estyn (2018) bod athrawon yn aml </w:t>
      </w:r>
      <w:r w:rsidR="008524B6">
        <w:rPr>
          <w:rFonts w:ascii="Arial" w:hAnsi="Arial" w:cs="Arial"/>
          <w:color w:val="000000" w:themeColor="text1"/>
          <w:sz w:val="22"/>
          <w:szCs w:val="22"/>
        </w:rPr>
        <w:t xml:space="preserve">yn </w:t>
      </w:r>
      <w:r w:rsidRPr="004C5A92">
        <w:rPr>
          <w:rFonts w:ascii="Arial" w:hAnsi="Arial" w:cs="Arial"/>
          <w:color w:val="000000" w:themeColor="text1"/>
          <w:sz w:val="22"/>
          <w:szCs w:val="22"/>
        </w:rPr>
        <w:t xml:space="preserve">brin o amser i ddatblygu dulliau asesu gan fod yr angen i ysgolion </w:t>
      </w:r>
      <w:r w:rsidR="008524B6">
        <w:rPr>
          <w:rFonts w:ascii="Arial" w:hAnsi="Arial" w:cs="Arial"/>
          <w:color w:val="000000" w:themeColor="text1"/>
          <w:sz w:val="22"/>
          <w:szCs w:val="22"/>
        </w:rPr>
        <w:t>f</w:t>
      </w:r>
      <w:r w:rsidRPr="004C5A92">
        <w:rPr>
          <w:rFonts w:ascii="Arial" w:hAnsi="Arial" w:cs="Arial"/>
          <w:color w:val="000000" w:themeColor="text1"/>
          <w:sz w:val="22"/>
          <w:szCs w:val="22"/>
        </w:rPr>
        <w:t>eddu ar feddalwedd priodol i fonitro a dadansoddi cynnydd dysgwyr.</w:t>
      </w:r>
    </w:p>
    <w:p w14:paraId="415D2C57" w14:textId="77777777" w:rsidR="00DB78DD" w:rsidRPr="004C5A92" w:rsidRDefault="00DB78DD" w:rsidP="004C5A92">
      <w:pPr>
        <w:spacing w:line="360" w:lineRule="auto"/>
        <w:rPr>
          <w:rFonts w:ascii="Arial" w:hAnsi="Arial" w:cs="Arial"/>
          <w:color w:val="000000" w:themeColor="text1"/>
          <w:sz w:val="22"/>
          <w:szCs w:val="22"/>
        </w:rPr>
      </w:pPr>
    </w:p>
    <w:p w14:paraId="72449F19" w14:textId="50C9ED78" w:rsidR="000C7FE8" w:rsidRDefault="008524B6" w:rsidP="000C7FE8">
      <w:pPr>
        <w:spacing w:line="360" w:lineRule="auto"/>
        <w:rPr>
          <w:rFonts w:ascii="Arial" w:hAnsi="Arial" w:cs="Arial"/>
          <w:color w:val="000000" w:themeColor="text1"/>
          <w:sz w:val="22"/>
          <w:szCs w:val="22"/>
        </w:rPr>
      </w:pPr>
      <w:r w:rsidRPr="004C5A92">
        <w:rPr>
          <w:rFonts w:ascii="Arial" w:eastAsia="Arial" w:hAnsi="Arial" w:cs="Arial"/>
          <w:color w:val="1F1F1F"/>
          <w:sz w:val="22"/>
          <w:szCs w:val="22"/>
        </w:rPr>
        <w:t>Crë</w:t>
      </w:r>
      <w:r>
        <w:rPr>
          <w:rFonts w:ascii="Arial" w:eastAsia="Arial" w:hAnsi="Arial" w:cs="Arial"/>
          <w:color w:val="1F1F1F"/>
          <w:sz w:val="22"/>
          <w:szCs w:val="22"/>
        </w:rPr>
        <w:t>wyd</w:t>
      </w:r>
      <w:r w:rsidR="00DB78DD" w:rsidRPr="004C5A92">
        <w:rPr>
          <w:rFonts w:ascii="Arial" w:eastAsia="Arial" w:hAnsi="Arial" w:cs="Arial"/>
          <w:color w:val="1F1F1F"/>
          <w:sz w:val="22"/>
          <w:szCs w:val="22"/>
        </w:rPr>
        <w:t xml:space="preserve"> gwers ac adnoddau i ddatblygu sgiliau trawsgwricwlaidd</w:t>
      </w:r>
      <w:r w:rsidR="00615835">
        <w:rPr>
          <w:rFonts w:ascii="Arial" w:eastAsia="Arial" w:hAnsi="Arial" w:cs="Arial"/>
          <w:color w:val="1F1F1F"/>
          <w:sz w:val="22"/>
          <w:szCs w:val="22"/>
        </w:rPr>
        <w:t xml:space="preserve"> </w:t>
      </w:r>
      <w:r w:rsidR="00EB66E7">
        <w:rPr>
          <w:rFonts w:ascii="Arial" w:eastAsia="Arial" w:hAnsi="Arial" w:cs="Arial"/>
          <w:color w:val="1F1F1F"/>
          <w:sz w:val="22"/>
          <w:szCs w:val="22"/>
        </w:rPr>
        <w:t>cam cyn</w:t>
      </w:r>
      <w:r w:rsidR="00615835">
        <w:rPr>
          <w:rFonts w:ascii="Arial" w:eastAsia="Arial" w:hAnsi="Arial" w:cs="Arial"/>
          <w:color w:val="1F1F1F"/>
          <w:sz w:val="22"/>
          <w:szCs w:val="22"/>
        </w:rPr>
        <w:t>n</w:t>
      </w:r>
      <w:r w:rsidR="00EB66E7">
        <w:rPr>
          <w:rFonts w:ascii="Arial" w:eastAsia="Arial" w:hAnsi="Arial" w:cs="Arial"/>
          <w:color w:val="1F1F1F"/>
          <w:sz w:val="22"/>
          <w:szCs w:val="22"/>
        </w:rPr>
        <w:t>ydd un</w:t>
      </w:r>
      <w:r w:rsidR="00DB78DD" w:rsidRPr="004C5A92">
        <w:rPr>
          <w:rFonts w:ascii="Arial" w:eastAsia="Arial" w:hAnsi="Arial" w:cs="Arial"/>
          <w:color w:val="1F1F1F"/>
          <w:sz w:val="22"/>
          <w:szCs w:val="22"/>
        </w:rPr>
        <w:t xml:space="preserve">. </w:t>
      </w:r>
      <w:r w:rsidR="006731EB">
        <w:rPr>
          <w:rFonts w:ascii="Arial" w:eastAsia="Arial" w:hAnsi="Arial" w:cs="Arial"/>
          <w:color w:val="1F1F1F"/>
          <w:sz w:val="22"/>
          <w:szCs w:val="22"/>
        </w:rPr>
        <w:t xml:space="preserve">Gwers </w:t>
      </w:r>
      <w:r w:rsidR="00DB78DD" w:rsidRPr="004C5A92">
        <w:rPr>
          <w:rFonts w:ascii="Arial" w:eastAsia="Arial" w:hAnsi="Arial" w:cs="Arial"/>
          <w:color w:val="1F1F1F"/>
          <w:sz w:val="22"/>
          <w:szCs w:val="22"/>
        </w:rPr>
        <w:t xml:space="preserve">disgyblaeth briodol o </w:t>
      </w:r>
      <w:r>
        <w:rPr>
          <w:rFonts w:ascii="Arial" w:eastAsia="Arial" w:hAnsi="Arial" w:cs="Arial"/>
          <w:color w:val="1F1F1F"/>
          <w:sz w:val="22"/>
          <w:szCs w:val="22"/>
        </w:rPr>
        <w:t>r</w:t>
      </w:r>
      <w:r w:rsidR="00DB78DD" w:rsidRPr="004C5A92">
        <w:rPr>
          <w:rFonts w:ascii="Arial" w:eastAsia="Arial" w:hAnsi="Arial" w:cs="Arial"/>
          <w:color w:val="1F1F1F"/>
          <w:sz w:val="22"/>
          <w:szCs w:val="22"/>
        </w:rPr>
        <w:t xml:space="preserve">ifedd, gyda’r defnydd o safle </w:t>
      </w:r>
      <w:r w:rsidR="00991FD6">
        <w:rPr>
          <w:rFonts w:ascii="Arial" w:eastAsia="Arial" w:hAnsi="Arial" w:cs="Arial"/>
          <w:color w:val="1F1F1F"/>
          <w:sz w:val="22"/>
          <w:szCs w:val="22"/>
        </w:rPr>
        <w:t>am gynlluniwyd o</w:t>
      </w:r>
      <w:r w:rsidR="00AB47B8">
        <w:rPr>
          <w:rFonts w:ascii="Arial" w:eastAsia="Arial" w:hAnsi="Arial" w:cs="Arial"/>
          <w:color w:val="1F1F1F"/>
          <w:sz w:val="22"/>
          <w:szCs w:val="22"/>
        </w:rPr>
        <w:t xml:space="preserve"> achos </w:t>
      </w:r>
      <w:r w:rsidR="00DB78DD" w:rsidRPr="004C5A92">
        <w:rPr>
          <w:rFonts w:ascii="Arial" w:eastAsia="Arial" w:hAnsi="Arial" w:cs="Arial"/>
          <w:color w:val="1F1F1F"/>
          <w:sz w:val="22"/>
          <w:szCs w:val="22"/>
        </w:rPr>
        <w:t xml:space="preserve">“Mae </w:t>
      </w:r>
      <w:r w:rsidR="000F18B9">
        <w:rPr>
          <w:rFonts w:ascii="Arial" w:eastAsia="Arial" w:hAnsi="Arial" w:cs="Arial"/>
          <w:color w:val="1F1F1F"/>
          <w:sz w:val="22"/>
          <w:szCs w:val="22"/>
        </w:rPr>
        <w:t xml:space="preserve">dysgu </w:t>
      </w:r>
      <w:r w:rsidR="00DB78DD" w:rsidRPr="004C5A92">
        <w:rPr>
          <w:rFonts w:ascii="Arial" w:eastAsia="Arial" w:hAnsi="Arial" w:cs="Arial"/>
          <w:color w:val="1F1F1F"/>
          <w:sz w:val="22"/>
          <w:szCs w:val="22"/>
        </w:rPr>
        <w:t xml:space="preserve">geometreg yn </w:t>
      </w:r>
      <w:r w:rsidR="000F18B9">
        <w:rPr>
          <w:rFonts w:ascii="Arial" w:eastAsia="Arial" w:hAnsi="Arial" w:cs="Arial"/>
          <w:color w:val="1F1F1F"/>
          <w:sz w:val="22"/>
          <w:szCs w:val="22"/>
        </w:rPr>
        <w:t xml:space="preserve">ein helpu </w:t>
      </w:r>
      <w:r w:rsidR="00AB7897">
        <w:rPr>
          <w:rFonts w:ascii="Arial" w:eastAsia="Arial" w:hAnsi="Arial" w:cs="Arial"/>
          <w:color w:val="1F1F1F"/>
          <w:sz w:val="22"/>
          <w:szCs w:val="22"/>
        </w:rPr>
        <w:t>i ddeall</w:t>
      </w:r>
      <w:r w:rsidR="00DB78DD" w:rsidRPr="004C5A92">
        <w:rPr>
          <w:rFonts w:ascii="Arial" w:eastAsia="Arial" w:hAnsi="Arial" w:cs="Arial"/>
          <w:color w:val="1F1F1F"/>
          <w:sz w:val="22"/>
          <w:szCs w:val="22"/>
        </w:rPr>
        <w:t xml:space="preserve"> siâp</w:t>
      </w:r>
      <w:r w:rsidR="00AB7897">
        <w:rPr>
          <w:rFonts w:ascii="Arial" w:eastAsia="Arial" w:hAnsi="Arial" w:cs="Arial"/>
          <w:color w:val="1F1F1F"/>
          <w:sz w:val="22"/>
          <w:szCs w:val="22"/>
        </w:rPr>
        <w:t>iau</w:t>
      </w:r>
      <w:r w:rsidR="00DB78DD" w:rsidRPr="004C5A92">
        <w:rPr>
          <w:rFonts w:ascii="Arial" w:eastAsia="Arial" w:hAnsi="Arial" w:cs="Arial"/>
          <w:color w:val="1F1F1F"/>
          <w:sz w:val="22"/>
          <w:szCs w:val="22"/>
        </w:rPr>
        <w:t xml:space="preserve">, gofod a safle, ac mae </w:t>
      </w:r>
      <w:r w:rsidR="00AB7897">
        <w:rPr>
          <w:rFonts w:ascii="Arial" w:eastAsia="Arial" w:hAnsi="Arial" w:cs="Arial"/>
          <w:color w:val="1F1F1F"/>
          <w:sz w:val="22"/>
          <w:szCs w:val="22"/>
        </w:rPr>
        <w:t>dysgu am f</w:t>
      </w:r>
      <w:r w:rsidR="00DB78DD" w:rsidRPr="004C5A92">
        <w:rPr>
          <w:rFonts w:ascii="Arial" w:eastAsia="Arial" w:hAnsi="Arial" w:cs="Arial"/>
          <w:color w:val="1F1F1F"/>
          <w:sz w:val="22"/>
          <w:szCs w:val="22"/>
        </w:rPr>
        <w:t xml:space="preserve">esur yn </w:t>
      </w:r>
      <w:r w:rsidR="00AB7897">
        <w:rPr>
          <w:rFonts w:ascii="Arial" w:eastAsia="Arial" w:hAnsi="Arial" w:cs="Arial"/>
          <w:color w:val="1F1F1F"/>
          <w:sz w:val="22"/>
          <w:szCs w:val="22"/>
        </w:rPr>
        <w:t xml:space="preserve">ein helpu i </w:t>
      </w:r>
      <w:r w:rsidR="00DB78DD" w:rsidRPr="004C5A92">
        <w:rPr>
          <w:rFonts w:ascii="Arial" w:eastAsia="Arial" w:hAnsi="Arial" w:cs="Arial"/>
          <w:color w:val="1F1F1F"/>
          <w:sz w:val="22"/>
          <w:szCs w:val="22"/>
        </w:rPr>
        <w:t xml:space="preserve">feintioli </w:t>
      </w:r>
      <w:r w:rsidR="00AE2FA1">
        <w:rPr>
          <w:rFonts w:ascii="Arial" w:eastAsia="Arial" w:hAnsi="Arial" w:cs="Arial"/>
          <w:color w:val="1F1F1F"/>
          <w:sz w:val="22"/>
          <w:szCs w:val="22"/>
        </w:rPr>
        <w:t>yn y byd o go iawn</w:t>
      </w:r>
      <w:r w:rsidR="00DB78DD" w:rsidRPr="004C5A92">
        <w:rPr>
          <w:rFonts w:ascii="Arial" w:eastAsia="Arial" w:hAnsi="Arial" w:cs="Arial"/>
          <w:color w:val="1F1F1F"/>
          <w:sz w:val="22"/>
          <w:szCs w:val="22"/>
        </w:rPr>
        <w:t>” (Llywodraeth Cymru, 2020). Amlinella hyn yr angerdd o ddatblygu dealltwriaeth o</w:t>
      </w:r>
      <w:r>
        <w:rPr>
          <w:rFonts w:ascii="Arial" w:eastAsia="Arial" w:hAnsi="Arial" w:cs="Arial"/>
          <w:color w:val="1F1F1F"/>
          <w:sz w:val="22"/>
          <w:szCs w:val="22"/>
        </w:rPr>
        <w:t>’r</w:t>
      </w:r>
      <w:r w:rsidR="00DB78DD" w:rsidRPr="004C5A92">
        <w:rPr>
          <w:rFonts w:ascii="Arial" w:eastAsia="Arial" w:hAnsi="Arial" w:cs="Arial"/>
          <w:color w:val="1F1F1F"/>
          <w:sz w:val="22"/>
          <w:szCs w:val="22"/>
        </w:rPr>
        <w:t xml:space="preserve"> byd o</w:t>
      </w:r>
      <w:r>
        <w:rPr>
          <w:rFonts w:ascii="Arial" w:eastAsia="Arial" w:hAnsi="Arial" w:cs="Arial"/>
          <w:color w:val="1F1F1F"/>
          <w:sz w:val="22"/>
          <w:szCs w:val="22"/>
        </w:rPr>
        <w:t>’u</w:t>
      </w:r>
      <w:r w:rsidR="00DB78DD" w:rsidRPr="004C5A92">
        <w:rPr>
          <w:rFonts w:ascii="Arial" w:eastAsia="Arial" w:hAnsi="Arial" w:cs="Arial"/>
          <w:color w:val="1F1F1F"/>
          <w:sz w:val="22"/>
          <w:szCs w:val="22"/>
        </w:rPr>
        <w:t xml:space="preserve"> </w:t>
      </w:r>
      <w:r>
        <w:rPr>
          <w:rFonts w:ascii="Arial" w:eastAsia="Arial" w:hAnsi="Arial" w:cs="Arial"/>
          <w:color w:val="1F1F1F"/>
          <w:sz w:val="22"/>
          <w:szCs w:val="22"/>
        </w:rPr>
        <w:t>c</w:t>
      </w:r>
      <w:r w:rsidR="00DB78DD" w:rsidRPr="004C5A92">
        <w:rPr>
          <w:rFonts w:ascii="Arial" w:eastAsia="Arial" w:hAnsi="Arial" w:cs="Arial"/>
          <w:color w:val="1F1F1F"/>
          <w:sz w:val="22"/>
          <w:szCs w:val="22"/>
        </w:rPr>
        <w:t>wmpas a</w:t>
      </w:r>
      <w:r>
        <w:rPr>
          <w:rFonts w:ascii="Arial" w:eastAsia="Arial" w:hAnsi="Arial" w:cs="Arial"/>
          <w:color w:val="1F1F1F"/>
          <w:sz w:val="22"/>
          <w:szCs w:val="22"/>
        </w:rPr>
        <w:t>’</w:t>
      </w:r>
      <w:r w:rsidR="00DB78DD" w:rsidRPr="004C5A92">
        <w:rPr>
          <w:rFonts w:ascii="Arial" w:eastAsia="Arial" w:hAnsi="Arial" w:cs="Arial"/>
          <w:color w:val="1F1F1F"/>
          <w:sz w:val="22"/>
          <w:szCs w:val="22"/>
        </w:rPr>
        <w:t>r weledigaeth o ddysgu</w:t>
      </w:r>
      <w:r w:rsidR="00A22AA2">
        <w:rPr>
          <w:rFonts w:ascii="Arial" w:eastAsia="Arial" w:hAnsi="Arial" w:cs="Arial"/>
          <w:color w:val="1F1F1F"/>
          <w:sz w:val="22"/>
          <w:szCs w:val="22"/>
        </w:rPr>
        <w:t xml:space="preserve">’n drawsgwricwlaidd. </w:t>
      </w:r>
      <w:r w:rsidR="00A33DD7">
        <w:rPr>
          <w:rFonts w:ascii="Arial" w:eastAsia="Arial" w:hAnsi="Arial" w:cs="Arial"/>
          <w:color w:val="1F1F1F"/>
          <w:sz w:val="22"/>
          <w:szCs w:val="22"/>
        </w:rPr>
        <w:t xml:space="preserve">Prif nod y </w:t>
      </w:r>
      <w:r w:rsidR="0007798F">
        <w:rPr>
          <w:rFonts w:ascii="Arial" w:eastAsia="Arial" w:hAnsi="Arial" w:cs="Arial"/>
          <w:color w:val="1F1F1F"/>
          <w:sz w:val="22"/>
          <w:szCs w:val="22"/>
        </w:rPr>
        <w:t>gw</w:t>
      </w:r>
      <w:r w:rsidR="00A33DD7">
        <w:rPr>
          <w:rFonts w:ascii="Arial" w:eastAsia="Arial" w:hAnsi="Arial" w:cs="Arial"/>
          <w:color w:val="1F1F1F"/>
          <w:sz w:val="22"/>
          <w:szCs w:val="22"/>
        </w:rPr>
        <w:t xml:space="preserve">eithgaredd </w:t>
      </w:r>
      <w:r w:rsidR="0007798F">
        <w:rPr>
          <w:rFonts w:ascii="Arial" w:eastAsia="Arial" w:hAnsi="Arial" w:cs="Arial"/>
          <w:color w:val="1F1F1F"/>
          <w:sz w:val="22"/>
          <w:szCs w:val="22"/>
        </w:rPr>
        <w:t xml:space="preserve">yw datblygu </w:t>
      </w:r>
      <w:r w:rsidR="00990951">
        <w:rPr>
          <w:rFonts w:ascii="Arial" w:eastAsia="Arial" w:hAnsi="Arial" w:cs="Arial"/>
          <w:color w:val="1F1F1F"/>
          <w:sz w:val="22"/>
          <w:szCs w:val="22"/>
        </w:rPr>
        <w:t xml:space="preserve">sgil </w:t>
      </w:r>
      <w:r w:rsidR="004743D9">
        <w:rPr>
          <w:rFonts w:ascii="Arial" w:eastAsia="Arial" w:hAnsi="Arial" w:cs="Arial"/>
          <w:color w:val="1F1F1F"/>
          <w:sz w:val="22"/>
          <w:szCs w:val="22"/>
        </w:rPr>
        <w:t>geometreg</w:t>
      </w:r>
      <w:r w:rsidR="00344D7B">
        <w:rPr>
          <w:rFonts w:ascii="Arial" w:eastAsia="Arial" w:hAnsi="Arial" w:cs="Arial"/>
          <w:color w:val="1F1F1F"/>
          <w:sz w:val="22"/>
          <w:szCs w:val="22"/>
        </w:rPr>
        <w:t xml:space="preserve">, </w:t>
      </w:r>
      <w:r w:rsidR="00F73C8D">
        <w:rPr>
          <w:rFonts w:ascii="Arial" w:eastAsia="Arial" w:hAnsi="Arial" w:cs="Arial"/>
          <w:color w:val="1F1F1F"/>
          <w:sz w:val="22"/>
          <w:szCs w:val="22"/>
        </w:rPr>
        <w:t>sydd yn perthyn i MDaPh Math</w:t>
      </w:r>
      <w:r w:rsidR="00CB4A72">
        <w:rPr>
          <w:rFonts w:ascii="Arial" w:eastAsia="Arial" w:hAnsi="Arial" w:cs="Arial"/>
          <w:color w:val="1F1F1F"/>
          <w:sz w:val="22"/>
          <w:szCs w:val="22"/>
        </w:rPr>
        <w:t>e</w:t>
      </w:r>
      <w:r w:rsidR="00F73C8D">
        <w:rPr>
          <w:rFonts w:ascii="Arial" w:eastAsia="Arial" w:hAnsi="Arial" w:cs="Arial"/>
          <w:color w:val="1F1F1F"/>
          <w:sz w:val="22"/>
          <w:szCs w:val="22"/>
        </w:rPr>
        <w:t>mateg a Rhifedd</w:t>
      </w:r>
      <w:r w:rsidR="006D5E6B">
        <w:rPr>
          <w:rFonts w:ascii="Arial" w:eastAsia="Arial" w:hAnsi="Arial" w:cs="Arial"/>
          <w:color w:val="1F1F1F"/>
          <w:sz w:val="22"/>
          <w:szCs w:val="22"/>
        </w:rPr>
        <w:t xml:space="preserve"> a’r fframwaith rhifedd trawgwricwlaidd</w:t>
      </w:r>
      <w:r w:rsidR="00A263D1">
        <w:rPr>
          <w:rFonts w:ascii="Arial" w:eastAsia="Arial" w:hAnsi="Arial" w:cs="Arial"/>
          <w:color w:val="1F1F1F"/>
          <w:sz w:val="22"/>
          <w:szCs w:val="22"/>
        </w:rPr>
        <w:t xml:space="preserve">. </w:t>
      </w:r>
      <w:r w:rsidR="00D72726">
        <w:rPr>
          <w:rFonts w:ascii="Arial" w:eastAsia="Arial" w:hAnsi="Arial" w:cs="Arial"/>
          <w:color w:val="1F1F1F"/>
          <w:sz w:val="22"/>
          <w:szCs w:val="22"/>
        </w:rPr>
        <w:t xml:space="preserve">Gwelir bod </w:t>
      </w:r>
      <w:r w:rsidR="00CB49A4">
        <w:rPr>
          <w:rFonts w:ascii="Arial" w:eastAsia="Arial" w:hAnsi="Arial" w:cs="Arial"/>
          <w:color w:val="1F1F1F"/>
          <w:sz w:val="22"/>
          <w:szCs w:val="22"/>
        </w:rPr>
        <w:t>y disgrifiad o</w:t>
      </w:r>
      <w:r w:rsidR="00EB2B21">
        <w:rPr>
          <w:rFonts w:ascii="Arial" w:eastAsia="Arial" w:hAnsi="Arial" w:cs="Arial"/>
          <w:color w:val="1F1F1F"/>
          <w:sz w:val="22"/>
          <w:szCs w:val="22"/>
        </w:rPr>
        <w:t>’r</w:t>
      </w:r>
      <w:r w:rsidR="00CB49A4">
        <w:rPr>
          <w:rFonts w:ascii="Arial" w:eastAsia="Arial" w:hAnsi="Arial" w:cs="Arial"/>
          <w:color w:val="1F1F1F"/>
          <w:sz w:val="22"/>
          <w:szCs w:val="22"/>
        </w:rPr>
        <w:t xml:space="preserve"> dysgu yn cyfateb yn y dd</w:t>
      </w:r>
      <w:r w:rsidR="00EB2B21">
        <w:rPr>
          <w:rFonts w:ascii="Arial" w:eastAsia="Arial" w:hAnsi="Arial" w:cs="Arial"/>
          <w:color w:val="1F1F1F"/>
          <w:sz w:val="22"/>
          <w:szCs w:val="22"/>
        </w:rPr>
        <w:t>au</w:t>
      </w:r>
      <w:r w:rsidR="00CB49A4">
        <w:rPr>
          <w:rFonts w:ascii="Arial" w:eastAsia="Arial" w:hAnsi="Arial" w:cs="Arial"/>
          <w:color w:val="1F1F1F"/>
          <w:sz w:val="22"/>
          <w:szCs w:val="22"/>
        </w:rPr>
        <w:t xml:space="preserve"> </w:t>
      </w:r>
      <w:r w:rsidR="00EB2B21">
        <w:rPr>
          <w:rFonts w:ascii="Arial" w:eastAsia="Arial" w:hAnsi="Arial" w:cs="Arial"/>
          <w:color w:val="1F1F1F"/>
          <w:sz w:val="22"/>
          <w:szCs w:val="22"/>
        </w:rPr>
        <w:t>fframwaith</w:t>
      </w:r>
      <w:r w:rsidR="00A51215" w:rsidRPr="00A51215">
        <w:rPr>
          <w:rFonts w:ascii="Arial" w:eastAsia="Arial" w:hAnsi="Arial" w:cs="Arial"/>
          <w:color w:val="1F1F1F"/>
          <w:sz w:val="22"/>
          <w:szCs w:val="22"/>
        </w:rPr>
        <w:t>, “</w:t>
      </w:r>
      <w:r w:rsidR="00A51215" w:rsidRPr="00A51215">
        <w:rPr>
          <w:rFonts w:ascii="Arial" w:hAnsi="Arial" w:cs="Arial"/>
          <w:sz w:val="22"/>
          <w:szCs w:val="22"/>
        </w:rPr>
        <w:t>Rwyf wedi archwilio symudiadau a chyfeiriadau ac rwy’n dechrau defnyddio iaith fathemategol i ddisgriﬁo saﬂe</w:t>
      </w:r>
      <w:r w:rsidR="00FD4258">
        <w:rPr>
          <w:rFonts w:ascii="Arial" w:hAnsi="Arial" w:cs="Arial"/>
          <w:sz w:val="22"/>
          <w:szCs w:val="22"/>
        </w:rPr>
        <w:t>” (Llywodraeth Cymru, 202</w:t>
      </w:r>
      <w:r w:rsidR="00FD7E52">
        <w:rPr>
          <w:rFonts w:ascii="Arial" w:hAnsi="Arial" w:cs="Arial"/>
          <w:sz w:val="22"/>
          <w:szCs w:val="22"/>
        </w:rPr>
        <w:t>2</w:t>
      </w:r>
      <w:r w:rsidR="00FD4258">
        <w:rPr>
          <w:rFonts w:ascii="Arial" w:hAnsi="Arial" w:cs="Arial"/>
          <w:sz w:val="22"/>
          <w:szCs w:val="22"/>
        </w:rPr>
        <w:t>; Llywodraeth Cymru 2020</w:t>
      </w:r>
      <w:r w:rsidR="00FD7E52">
        <w:rPr>
          <w:rFonts w:ascii="Arial" w:hAnsi="Arial" w:cs="Arial"/>
          <w:sz w:val="22"/>
          <w:szCs w:val="22"/>
        </w:rPr>
        <w:t xml:space="preserve">). </w:t>
      </w:r>
      <w:r w:rsidR="004A2F26">
        <w:rPr>
          <w:rFonts w:ascii="Arial" w:hAnsi="Arial" w:cs="Arial"/>
          <w:sz w:val="22"/>
          <w:szCs w:val="22"/>
        </w:rPr>
        <w:t xml:space="preserve">Fodd bynnag, </w:t>
      </w:r>
      <w:r w:rsidR="00750D09">
        <w:rPr>
          <w:rFonts w:ascii="Arial" w:hAnsi="Arial" w:cs="Arial"/>
          <w:sz w:val="22"/>
          <w:szCs w:val="22"/>
        </w:rPr>
        <w:t xml:space="preserve">mae’r datganiadau o’r hyn sy’n bwysig yn wahanol gyda phwyslais o </w:t>
      </w:r>
      <w:r w:rsidR="0076187B">
        <w:rPr>
          <w:rFonts w:ascii="Arial" w:hAnsi="Arial" w:cs="Arial"/>
          <w:sz w:val="22"/>
          <w:szCs w:val="22"/>
        </w:rPr>
        <w:t>gymhwyso sgiliau yn y byd go iawn</w:t>
      </w:r>
      <w:r w:rsidR="008F0036">
        <w:rPr>
          <w:rFonts w:ascii="Arial" w:hAnsi="Arial" w:cs="Arial"/>
          <w:sz w:val="22"/>
          <w:szCs w:val="22"/>
        </w:rPr>
        <w:t xml:space="preserve"> gyda rhifedd. </w:t>
      </w:r>
      <w:r w:rsidR="004F42EA">
        <w:rPr>
          <w:rFonts w:ascii="Arial" w:hAnsi="Arial" w:cs="Arial"/>
          <w:sz w:val="22"/>
          <w:szCs w:val="22"/>
        </w:rPr>
        <w:t xml:space="preserve">Felly, o </w:t>
      </w:r>
      <w:r w:rsidR="00D002AD">
        <w:rPr>
          <w:rFonts w:ascii="Arial" w:hAnsi="Arial" w:cs="Arial"/>
          <w:sz w:val="22"/>
          <w:szCs w:val="22"/>
        </w:rPr>
        <w:t xml:space="preserve">ran dysgu, ymarfer a chymhwso sgiliau </w:t>
      </w:r>
      <w:r w:rsidR="00D002AD" w:rsidRPr="00C17E16">
        <w:rPr>
          <w:rFonts w:ascii="Arial" w:hAnsi="Arial" w:cs="Arial"/>
          <w:color w:val="000000" w:themeColor="text1"/>
          <w:sz w:val="22"/>
          <w:szCs w:val="22"/>
        </w:rPr>
        <w:t>trawgwricwlaidd yn y wers hon</w:t>
      </w:r>
      <w:r w:rsidR="009216C4">
        <w:rPr>
          <w:rFonts w:ascii="Arial" w:hAnsi="Arial" w:cs="Arial"/>
          <w:color w:val="000000" w:themeColor="text1"/>
          <w:sz w:val="22"/>
          <w:szCs w:val="22"/>
        </w:rPr>
        <w:t>,</w:t>
      </w:r>
      <w:r w:rsidR="00D002AD" w:rsidRPr="00C17E16">
        <w:rPr>
          <w:rFonts w:ascii="Arial" w:hAnsi="Arial" w:cs="Arial"/>
          <w:color w:val="000000" w:themeColor="text1"/>
          <w:sz w:val="22"/>
          <w:szCs w:val="22"/>
        </w:rPr>
        <w:t xml:space="preserve"> </w:t>
      </w:r>
      <w:r w:rsidR="004F42EA" w:rsidRPr="00C17E16">
        <w:rPr>
          <w:rFonts w:ascii="Arial" w:hAnsi="Arial" w:cs="Arial"/>
          <w:color w:val="000000" w:themeColor="text1"/>
          <w:sz w:val="22"/>
          <w:szCs w:val="22"/>
        </w:rPr>
        <w:t xml:space="preserve">ffocysir </w:t>
      </w:r>
      <w:r w:rsidR="00E3053A" w:rsidRPr="00C17E16">
        <w:rPr>
          <w:rFonts w:ascii="Arial" w:hAnsi="Arial" w:cs="Arial"/>
          <w:color w:val="000000" w:themeColor="text1"/>
          <w:sz w:val="22"/>
          <w:szCs w:val="22"/>
        </w:rPr>
        <w:t>ar lythrennedd a chymhwysedd digidol.</w:t>
      </w:r>
      <w:r w:rsidR="00A04996">
        <w:rPr>
          <w:rFonts w:ascii="Arial" w:hAnsi="Arial" w:cs="Arial"/>
          <w:color w:val="000000" w:themeColor="text1"/>
          <w:sz w:val="22"/>
          <w:szCs w:val="22"/>
        </w:rPr>
        <w:t xml:space="preserve"> </w:t>
      </w:r>
    </w:p>
    <w:p w14:paraId="6E5DC12E" w14:textId="77777777" w:rsidR="000C7FE8" w:rsidRDefault="000C7FE8" w:rsidP="000C7FE8">
      <w:pPr>
        <w:spacing w:line="360" w:lineRule="auto"/>
        <w:rPr>
          <w:rFonts w:ascii="Arial" w:hAnsi="Arial" w:cs="Arial"/>
          <w:color w:val="000000" w:themeColor="text1"/>
          <w:sz w:val="22"/>
          <w:szCs w:val="22"/>
        </w:rPr>
      </w:pPr>
    </w:p>
    <w:p w14:paraId="36B8334A" w14:textId="0ED027EF" w:rsidR="00E46CF6" w:rsidRDefault="000C7FE8" w:rsidP="00E46CF6">
      <w:pPr>
        <w:spacing w:line="360" w:lineRule="auto"/>
        <w:rPr>
          <w:rFonts w:ascii="Arial" w:eastAsia="Arial" w:hAnsi="Arial" w:cs="Arial"/>
          <w:color w:val="000000" w:themeColor="text1"/>
          <w:sz w:val="22"/>
          <w:szCs w:val="22"/>
        </w:rPr>
      </w:pPr>
      <w:r>
        <w:rPr>
          <w:rFonts w:ascii="Arial" w:eastAsia="Arial" w:hAnsi="Arial" w:cs="Arial"/>
          <w:color w:val="000000" w:themeColor="text1"/>
          <w:sz w:val="22"/>
          <w:szCs w:val="22"/>
        </w:rPr>
        <w:t xml:space="preserve">Datblygir </w:t>
      </w:r>
      <w:r w:rsidR="008D4FCA">
        <w:rPr>
          <w:rFonts w:ascii="Arial" w:eastAsia="Arial" w:hAnsi="Arial" w:cs="Arial"/>
          <w:color w:val="000000" w:themeColor="text1"/>
          <w:sz w:val="22"/>
          <w:szCs w:val="22"/>
        </w:rPr>
        <w:t>llinyn</w:t>
      </w:r>
      <w:r>
        <w:rPr>
          <w:rFonts w:ascii="Arial" w:eastAsia="Arial" w:hAnsi="Arial" w:cs="Arial"/>
          <w:color w:val="000000" w:themeColor="text1"/>
          <w:sz w:val="22"/>
          <w:szCs w:val="22"/>
        </w:rPr>
        <w:t xml:space="preserve"> darllen “Deall, ymateb a dadansoddi” (Llywodraeth, 2022), </w:t>
      </w:r>
      <w:r w:rsidR="00E759AC">
        <w:rPr>
          <w:rFonts w:ascii="Arial" w:eastAsia="Arial" w:hAnsi="Arial" w:cs="Arial"/>
          <w:color w:val="000000" w:themeColor="text1"/>
          <w:sz w:val="22"/>
          <w:szCs w:val="22"/>
        </w:rPr>
        <w:t xml:space="preserve">a’r </w:t>
      </w:r>
      <w:r>
        <w:rPr>
          <w:rFonts w:ascii="Arial" w:eastAsia="Arial" w:hAnsi="Arial" w:cs="Arial"/>
          <w:color w:val="000000" w:themeColor="text1"/>
          <w:sz w:val="22"/>
          <w:szCs w:val="22"/>
        </w:rPr>
        <w:t>sgil</w:t>
      </w:r>
      <w:r w:rsidR="00E759AC">
        <w:rPr>
          <w:rFonts w:ascii="Arial" w:eastAsia="Arial" w:hAnsi="Arial" w:cs="Arial"/>
          <w:color w:val="000000" w:themeColor="text1"/>
          <w:sz w:val="22"/>
          <w:szCs w:val="22"/>
        </w:rPr>
        <w:t xml:space="preserve"> </w:t>
      </w:r>
      <w:r w:rsidR="00E46CF6">
        <w:rPr>
          <w:rFonts w:ascii="Arial" w:eastAsia="Arial" w:hAnsi="Arial" w:cs="Arial"/>
          <w:color w:val="000000" w:themeColor="text1"/>
          <w:sz w:val="22"/>
          <w:szCs w:val="22"/>
        </w:rPr>
        <w:t>“Rwy’n gallu ymateb i’r hyn rwy’n ei glywed, ei weld a’</w:t>
      </w:r>
      <w:r w:rsidR="00F036CA">
        <w:rPr>
          <w:rFonts w:ascii="Arial" w:eastAsia="Arial" w:hAnsi="Arial" w:cs="Arial"/>
          <w:color w:val="000000" w:themeColor="text1"/>
          <w:sz w:val="22"/>
          <w:szCs w:val="22"/>
        </w:rPr>
        <w:t>i</w:t>
      </w:r>
      <w:r w:rsidR="00E46CF6">
        <w:rPr>
          <w:rFonts w:ascii="Arial" w:eastAsia="Arial" w:hAnsi="Arial" w:cs="Arial"/>
          <w:color w:val="000000" w:themeColor="text1"/>
          <w:sz w:val="22"/>
          <w:szCs w:val="22"/>
        </w:rPr>
        <w:t xml:space="preserve"> ddarllen” </w:t>
      </w:r>
      <w:r w:rsidR="00CB22A0">
        <w:rPr>
          <w:rFonts w:ascii="Arial" w:eastAsia="Arial" w:hAnsi="Arial" w:cs="Arial"/>
          <w:color w:val="000000" w:themeColor="text1"/>
          <w:sz w:val="22"/>
          <w:szCs w:val="22"/>
        </w:rPr>
        <w:t xml:space="preserve">trwy’r wers </w:t>
      </w:r>
      <w:r w:rsidR="00E46CF6">
        <w:rPr>
          <w:rFonts w:ascii="Arial" w:eastAsia="Arial" w:hAnsi="Arial" w:cs="Arial"/>
          <w:color w:val="000000" w:themeColor="text1"/>
          <w:sz w:val="22"/>
          <w:szCs w:val="22"/>
        </w:rPr>
        <w:t>(Llywodraeth Cymru, 2022)</w:t>
      </w:r>
      <w:r w:rsidR="00CB22A0">
        <w:rPr>
          <w:rFonts w:ascii="Arial" w:eastAsia="Arial" w:hAnsi="Arial" w:cs="Arial"/>
          <w:color w:val="000000" w:themeColor="text1"/>
          <w:sz w:val="22"/>
          <w:szCs w:val="22"/>
        </w:rPr>
        <w:t>. Noda Did</w:t>
      </w:r>
      <w:r w:rsidR="006C2412">
        <w:rPr>
          <w:rFonts w:ascii="Arial" w:eastAsia="Arial" w:hAnsi="Arial" w:cs="Arial"/>
          <w:color w:val="000000" w:themeColor="text1"/>
          <w:sz w:val="22"/>
          <w:szCs w:val="22"/>
        </w:rPr>
        <w:t xml:space="preserve">au (2014) mantais defnyddio </w:t>
      </w:r>
      <w:r w:rsidR="00E752B0">
        <w:rPr>
          <w:rFonts w:ascii="Arial" w:eastAsia="Arial" w:hAnsi="Arial" w:cs="Arial"/>
          <w:color w:val="000000" w:themeColor="text1"/>
          <w:sz w:val="22"/>
          <w:szCs w:val="22"/>
        </w:rPr>
        <w:t>gwybodaeth am iaith a’r byd i ryngweithio gyda thestun darllen</w:t>
      </w:r>
      <w:r w:rsidR="00286ED4">
        <w:rPr>
          <w:rFonts w:ascii="Arial" w:eastAsia="Arial" w:hAnsi="Arial" w:cs="Arial"/>
          <w:color w:val="000000" w:themeColor="text1"/>
          <w:sz w:val="22"/>
          <w:szCs w:val="22"/>
        </w:rPr>
        <w:t>. Geliw hyn yn “directed activities related to texts” [DARTs</w:t>
      </w:r>
      <w:r w:rsidR="00C354F0">
        <w:rPr>
          <w:rFonts w:ascii="Arial" w:eastAsia="Arial" w:hAnsi="Arial" w:cs="Arial"/>
          <w:color w:val="000000" w:themeColor="text1"/>
          <w:sz w:val="22"/>
          <w:szCs w:val="22"/>
        </w:rPr>
        <w:t xml:space="preserve"> o hyn ymlaen] (Didau, 2014, t.116). </w:t>
      </w:r>
      <w:r w:rsidR="00D4222A">
        <w:rPr>
          <w:rFonts w:ascii="Arial" w:eastAsia="Arial" w:hAnsi="Arial" w:cs="Arial"/>
          <w:color w:val="000000" w:themeColor="text1"/>
          <w:sz w:val="22"/>
          <w:szCs w:val="22"/>
        </w:rPr>
        <w:t xml:space="preserve">Bwriad DARTs </w:t>
      </w:r>
      <w:r w:rsidR="005003F6">
        <w:rPr>
          <w:rFonts w:ascii="Arial" w:eastAsia="Arial" w:hAnsi="Arial" w:cs="Arial"/>
          <w:color w:val="000000" w:themeColor="text1"/>
          <w:sz w:val="22"/>
          <w:szCs w:val="22"/>
        </w:rPr>
        <w:t xml:space="preserve">yw hyrwyddo gweithgareddau darllen sydd yn annog dysgwyr i ryngweithio gyda thestun </w:t>
      </w:r>
      <w:r w:rsidR="0006749C">
        <w:rPr>
          <w:rFonts w:ascii="Arial" w:eastAsia="Arial" w:hAnsi="Arial" w:cs="Arial"/>
          <w:color w:val="000000" w:themeColor="text1"/>
          <w:sz w:val="22"/>
          <w:szCs w:val="22"/>
        </w:rPr>
        <w:t xml:space="preserve">ysgrifenedig gan </w:t>
      </w:r>
      <w:r w:rsidR="008507E1">
        <w:rPr>
          <w:rFonts w:ascii="Arial" w:eastAsia="Arial" w:hAnsi="Arial" w:cs="Arial"/>
          <w:color w:val="000000" w:themeColor="text1"/>
          <w:sz w:val="22"/>
          <w:szCs w:val="22"/>
        </w:rPr>
        <w:t xml:space="preserve">wneud y testun yn fwy diddorol ac i bwrpas. </w:t>
      </w:r>
      <w:r w:rsidR="00F15BF5">
        <w:rPr>
          <w:rFonts w:ascii="Arial" w:eastAsia="Arial" w:hAnsi="Arial" w:cs="Arial"/>
          <w:color w:val="000000" w:themeColor="text1"/>
          <w:sz w:val="22"/>
          <w:szCs w:val="22"/>
        </w:rPr>
        <w:t>Cryfder y wers hon felly</w:t>
      </w:r>
      <w:r w:rsidR="001500BF">
        <w:rPr>
          <w:rFonts w:ascii="Arial" w:eastAsia="Arial" w:hAnsi="Arial" w:cs="Arial"/>
          <w:color w:val="000000" w:themeColor="text1"/>
          <w:sz w:val="22"/>
          <w:szCs w:val="22"/>
        </w:rPr>
        <w:t xml:space="preserve"> yw </w:t>
      </w:r>
      <w:r w:rsidR="001E7ECE">
        <w:rPr>
          <w:rFonts w:ascii="Arial" w:eastAsia="Arial" w:hAnsi="Arial" w:cs="Arial"/>
          <w:color w:val="000000" w:themeColor="text1"/>
          <w:sz w:val="22"/>
          <w:szCs w:val="22"/>
        </w:rPr>
        <w:t xml:space="preserve">herio’r dysgwyr i ddadansoddi testun </w:t>
      </w:r>
      <w:r w:rsidR="00FC4CB7">
        <w:rPr>
          <w:rFonts w:ascii="Arial" w:eastAsia="Arial" w:hAnsi="Arial" w:cs="Arial"/>
          <w:color w:val="000000" w:themeColor="text1"/>
          <w:sz w:val="22"/>
          <w:szCs w:val="22"/>
        </w:rPr>
        <w:t>er mwyn cwblhau’r dasg.</w:t>
      </w:r>
      <w:r w:rsidR="0001440B">
        <w:rPr>
          <w:rFonts w:ascii="Arial" w:eastAsia="Arial" w:hAnsi="Arial" w:cs="Arial"/>
          <w:color w:val="000000" w:themeColor="text1"/>
          <w:sz w:val="22"/>
          <w:szCs w:val="22"/>
        </w:rPr>
        <w:t xml:space="preserve"> </w:t>
      </w:r>
      <w:r w:rsidR="00304332">
        <w:rPr>
          <w:rFonts w:ascii="Arial" w:eastAsia="Arial" w:hAnsi="Arial" w:cs="Arial"/>
          <w:color w:val="000000" w:themeColor="text1"/>
          <w:sz w:val="22"/>
          <w:szCs w:val="22"/>
        </w:rPr>
        <w:t xml:space="preserve">Wrth </w:t>
      </w:r>
      <w:r w:rsidR="001F120F">
        <w:rPr>
          <w:rFonts w:ascii="Arial" w:eastAsia="Arial" w:hAnsi="Arial" w:cs="Arial"/>
          <w:color w:val="000000" w:themeColor="text1"/>
          <w:sz w:val="22"/>
          <w:szCs w:val="22"/>
        </w:rPr>
        <w:t>gynlllunio</w:t>
      </w:r>
      <w:r w:rsidR="00FC4CB7">
        <w:rPr>
          <w:rFonts w:ascii="Arial" w:eastAsia="Arial" w:hAnsi="Arial" w:cs="Arial"/>
          <w:color w:val="000000" w:themeColor="text1"/>
          <w:sz w:val="22"/>
          <w:szCs w:val="22"/>
        </w:rPr>
        <w:t xml:space="preserve"> </w:t>
      </w:r>
      <w:r w:rsidR="001F120F">
        <w:rPr>
          <w:rFonts w:ascii="Arial" w:eastAsia="Arial" w:hAnsi="Arial" w:cs="Arial"/>
          <w:color w:val="000000" w:themeColor="text1"/>
          <w:sz w:val="22"/>
          <w:szCs w:val="22"/>
        </w:rPr>
        <w:t>cyfle i ymarfer sgil darllen</w:t>
      </w:r>
      <w:r w:rsidR="00CF729B">
        <w:rPr>
          <w:rFonts w:ascii="Arial" w:eastAsia="Arial" w:hAnsi="Arial" w:cs="Arial"/>
          <w:color w:val="000000" w:themeColor="text1"/>
          <w:sz w:val="22"/>
          <w:szCs w:val="22"/>
        </w:rPr>
        <w:t xml:space="preserve"> mewn gwers geometrig</w:t>
      </w:r>
      <w:r w:rsidR="00006E65">
        <w:rPr>
          <w:rFonts w:ascii="Arial" w:eastAsia="Arial" w:hAnsi="Arial" w:cs="Arial"/>
          <w:color w:val="000000" w:themeColor="text1"/>
          <w:sz w:val="22"/>
          <w:szCs w:val="22"/>
        </w:rPr>
        <w:t>, dilynir</w:t>
      </w:r>
      <w:r w:rsidR="00EB4EA8">
        <w:rPr>
          <w:rFonts w:ascii="Arial" w:eastAsia="Arial" w:hAnsi="Arial" w:cs="Arial"/>
          <w:color w:val="000000" w:themeColor="text1"/>
          <w:sz w:val="22"/>
          <w:szCs w:val="22"/>
        </w:rPr>
        <w:t xml:space="preserve"> tacsonomeg </w:t>
      </w:r>
      <w:r w:rsidR="007A18D4">
        <w:rPr>
          <w:rFonts w:ascii="Arial" w:eastAsia="Arial" w:hAnsi="Arial" w:cs="Arial"/>
          <w:color w:val="000000" w:themeColor="text1"/>
          <w:sz w:val="22"/>
          <w:szCs w:val="22"/>
        </w:rPr>
        <w:t>“single transferable subject learning across the curricilum” (Barnes, 2015, t.</w:t>
      </w:r>
      <w:r w:rsidR="00A65CC8">
        <w:rPr>
          <w:rFonts w:ascii="Arial" w:eastAsia="Arial" w:hAnsi="Arial" w:cs="Arial"/>
          <w:color w:val="000000" w:themeColor="text1"/>
          <w:sz w:val="22"/>
          <w:szCs w:val="22"/>
        </w:rPr>
        <w:t xml:space="preserve"> 68). Esbonia </w:t>
      </w:r>
      <w:r w:rsidR="00A65CC8">
        <w:rPr>
          <w:rFonts w:ascii="Arial" w:eastAsia="Arial" w:hAnsi="Arial" w:cs="Arial"/>
          <w:color w:val="000000" w:themeColor="text1"/>
          <w:sz w:val="22"/>
          <w:szCs w:val="22"/>
        </w:rPr>
        <w:lastRenderedPageBreak/>
        <w:t xml:space="preserve">Barnes bod gwrando a siarad, </w:t>
      </w:r>
      <w:r w:rsidR="00A41D90">
        <w:rPr>
          <w:rFonts w:ascii="Arial" w:eastAsia="Arial" w:hAnsi="Arial" w:cs="Arial"/>
          <w:color w:val="000000" w:themeColor="text1"/>
          <w:sz w:val="22"/>
          <w:szCs w:val="22"/>
        </w:rPr>
        <w:t xml:space="preserve">llinynnau allweddol </w:t>
      </w:r>
      <w:r w:rsidR="002B3836">
        <w:rPr>
          <w:rFonts w:ascii="Arial" w:eastAsia="Arial" w:hAnsi="Arial" w:cs="Arial"/>
          <w:color w:val="000000" w:themeColor="text1"/>
          <w:sz w:val="22"/>
          <w:szCs w:val="22"/>
        </w:rPr>
        <w:t xml:space="preserve">yn fframwaith llythrennedd yn digwydd yn naturiol </w:t>
      </w:r>
      <w:r w:rsidR="00964EFD">
        <w:rPr>
          <w:rFonts w:ascii="Arial" w:eastAsia="Arial" w:hAnsi="Arial" w:cs="Arial"/>
          <w:color w:val="000000" w:themeColor="text1"/>
          <w:sz w:val="22"/>
          <w:szCs w:val="22"/>
        </w:rPr>
        <w:t xml:space="preserve">wrth ddysgu yn drawsgwricwlaidd. </w:t>
      </w:r>
    </w:p>
    <w:p w14:paraId="2AC45697" w14:textId="77777777" w:rsidR="00482478" w:rsidRDefault="00482478" w:rsidP="00A51215">
      <w:pPr>
        <w:spacing w:line="360" w:lineRule="auto"/>
        <w:rPr>
          <w:rFonts w:ascii="Arial" w:hAnsi="Arial" w:cs="Arial"/>
          <w:color w:val="000000" w:themeColor="text1"/>
          <w:sz w:val="22"/>
          <w:szCs w:val="22"/>
        </w:rPr>
      </w:pPr>
    </w:p>
    <w:p w14:paraId="07B6D578" w14:textId="77777777" w:rsidR="002D25BD" w:rsidRDefault="008A2A1D" w:rsidP="004C5A92">
      <w:pPr>
        <w:spacing w:line="360" w:lineRule="auto"/>
        <w:rPr>
          <w:rFonts w:ascii="Arial" w:eastAsia="Arial" w:hAnsi="Arial" w:cs="Arial"/>
          <w:color w:val="000000" w:themeColor="text1"/>
          <w:sz w:val="22"/>
          <w:szCs w:val="22"/>
        </w:rPr>
      </w:pPr>
      <w:r w:rsidRPr="00C17E16">
        <w:rPr>
          <w:rFonts w:ascii="Arial" w:eastAsia="Arial" w:hAnsi="Arial" w:cs="Arial"/>
          <w:color w:val="000000" w:themeColor="text1"/>
          <w:sz w:val="22"/>
          <w:szCs w:val="22"/>
        </w:rPr>
        <w:t xml:space="preserve">Defnyddir bachyn i ysgogi ymglymiad i’r stori o fewn y dasg ffocws, megis pyped llaw, i hyrwyddo dealltwriaeth (gweler atodiad A). Trwy hyn, hyrwyddir </w:t>
      </w:r>
      <w:r w:rsidR="002E7526">
        <w:rPr>
          <w:rFonts w:ascii="Arial" w:eastAsia="Arial" w:hAnsi="Arial" w:cs="Arial"/>
          <w:color w:val="000000" w:themeColor="text1"/>
          <w:sz w:val="22"/>
          <w:szCs w:val="22"/>
        </w:rPr>
        <w:t xml:space="preserve">dull </w:t>
      </w:r>
      <w:r w:rsidRPr="00C17E16">
        <w:rPr>
          <w:rFonts w:ascii="Arial" w:eastAsia="Arial" w:hAnsi="Arial" w:cs="Arial"/>
          <w:color w:val="000000" w:themeColor="text1"/>
          <w:sz w:val="22"/>
          <w:szCs w:val="22"/>
        </w:rPr>
        <w:t>trawsgwricwlaidd gan blethu</w:t>
      </w:r>
      <w:r w:rsidR="002E7526">
        <w:rPr>
          <w:rFonts w:ascii="Arial" w:eastAsia="Arial" w:hAnsi="Arial" w:cs="Arial"/>
          <w:color w:val="000000" w:themeColor="text1"/>
          <w:sz w:val="22"/>
          <w:szCs w:val="22"/>
        </w:rPr>
        <w:t xml:space="preserve"> MDaPh</w:t>
      </w:r>
      <w:r w:rsidRPr="00C17E16">
        <w:rPr>
          <w:rFonts w:ascii="Arial" w:eastAsia="Arial" w:hAnsi="Arial" w:cs="Arial"/>
          <w:color w:val="000000" w:themeColor="text1"/>
          <w:sz w:val="22"/>
          <w:szCs w:val="22"/>
        </w:rPr>
        <w:t xml:space="preserve"> Iaith a Llythren</w:t>
      </w:r>
      <w:r w:rsidR="002E7526">
        <w:rPr>
          <w:rFonts w:ascii="Arial" w:eastAsia="Arial" w:hAnsi="Arial" w:cs="Arial"/>
          <w:color w:val="000000" w:themeColor="text1"/>
          <w:sz w:val="22"/>
          <w:szCs w:val="22"/>
        </w:rPr>
        <w:t>nedd</w:t>
      </w:r>
      <w:r w:rsidRPr="00C17E16">
        <w:rPr>
          <w:rFonts w:ascii="Arial" w:eastAsia="Arial" w:hAnsi="Arial" w:cs="Arial"/>
          <w:color w:val="000000" w:themeColor="text1"/>
          <w:sz w:val="22"/>
          <w:szCs w:val="22"/>
        </w:rPr>
        <w:t xml:space="preserve"> a </w:t>
      </w:r>
      <w:r w:rsidR="002E7526">
        <w:rPr>
          <w:rFonts w:ascii="Arial" w:eastAsia="Arial" w:hAnsi="Arial" w:cs="Arial"/>
          <w:color w:val="000000" w:themeColor="text1"/>
          <w:sz w:val="22"/>
          <w:szCs w:val="22"/>
        </w:rPr>
        <w:t>C</w:t>
      </w:r>
      <w:r w:rsidRPr="00C17E16">
        <w:rPr>
          <w:rFonts w:ascii="Arial" w:eastAsia="Arial" w:hAnsi="Arial" w:cs="Arial"/>
          <w:color w:val="000000" w:themeColor="text1"/>
          <w:sz w:val="22"/>
          <w:szCs w:val="22"/>
        </w:rPr>
        <w:t>helfyddydau</w:t>
      </w:r>
      <w:r w:rsidR="009B0B0C">
        <w:rPr>
          <w:rFonts w:ascii="Arial" w:eastAsia="Arial" w:hAnsi="Arial" w:cs="Arial"/>
          <w:color w:val="000000" w:themeColor="text1"/>
          <w:sz w:val="22"/>
          <w:szCs w:val="22"/>
        </w:rPr>
        <w:t xml:space="preserve"> </w:t>
      </w:r>
      <w:r w:rsidR="004D5373">
        <w:rPr>
          <w:rFonts w:ascii="Arial" w:eastAsia="Arial" w:hAnsi="Arial" w:cs="Arial"/>
          <w:color w:val="000000" w:themeColor="text1"/>
          <w:sz w:val="22"/>
          <w:szCs w:val="22"/>
        </w:rPr>
        <w:t>M</w:t>
      </w:r>
      <w:r w:rsidRPr="00C17E16">
        <w:rPr>
          <w:rFonts w:ascii="Arial" w:eastAsia="Arial" w:hAnsi="Arial" w:cs="Arial"/>
          <w:color w:val="000000" w:themeColor="text1"/>
          <w:sz w:val="22"/>
          <w:szCs w:val="22"/>
        </w:rPr>
        <w:t>ynegiannol</w:t>
      </w:r>
      <w:r w:rsidR="00584A4F">
        <w:rPr>
          <w:rFonts w:ascii="Arial" w:eastAsia="Arial" w:hAnsi="Arial" w:cs="Arial"/>
          <w:color w:val="000000" w:themeColor="text1"/>
          <w:sz w:val="22"/>
          <w:szCs w:val="22"/>
        </w:rPr>
        <w:t xml:space="preserve"> [</w:t>
      </w:r>
      <w:r w:rsidR="002D6B56">
        <w:rPr>
          <w:rFonts w:ascii="Arial" w:eastAsia="Arial" w:hAnsi="Arial" w:cs="Arial"/>
          <w:color w:val="000000" w:themeColor="text1"/>
          <w:sz w:val="22"/>
          <w:szCs w:val="22"/>
        </w:rPr>
        <w:t>MDaPhCM o hyn ymlaen]</w:t>
      </w:r>
      <w:r w:rsidRPr="00C17E16">
        <w:rPr>
          <w:rFonts w:ascii="Arial" w:eastAsia="Arial" w:hAnsi="Arial" w:cs="Arial"/>
          <w:color w:val="000000" w:themeColor="text1"/>
          <w:sz w:val="22"/>
          <w:szCs w:val="22"/>
        </w:rPr>
        <w:t>, trwy ddefnydd o waith creadigol</w:t>
      </w:r>
      <w:r w:rsidR="00C17E16" w:rsidRPr="00C17E16">
        <w:rPr>
          <w:rFonts w:ascii="Arial" w:eastAsia="Arial" w:hAnsi="Arial" w:cs="Arial"/>
          <w:color w:val="000000" w:themeColor="text1"/>
          <w:sz w:val="22"/>
          <w:szCs w:val="22"/>
        </w:rPr>
        <w:t>.</w:t>
      </w:r>
      <w:r w:rsidR="002E7526">
        <w:rPr>
          <w:rFonts w:ascii="Arial" w:eastAsia="Arial" w:hAnsi="Arial" w:cs="Arial"/>
          <w:color w:val="000000" w:themeColor="text1"/>
          <w:sz w:val="22"/>
          <w:szCs w:val="22"/>
        </w:rPr>
        <w:t xml:space="preserve"> </w:t>
      </w:r>
      <w:r w:rsidR="008003F7">
        <w:rPr>
          <w:rFonts w:ascii="Arial" w:eastAsia="Arial" w:hAnsi="Arial" w:cs="Arial"/>
          <w:color w:val="000000" w:themeColor="text1"/>
          <w:sz w:val="22"/>
          <w:szCs w:val="22"/>
        </w:rPr>
        <w:t xml:space="preserve">Amlyga hyn </w:t>
      </w:r>
      <w:r w:rsidR="000F6838">
        <w:rPr>
          <w:rFonts w:ascii="Arial" w:eastAsia="Arial" w:hAnsi="Arial" w:cs="Arial"/>
          <w:color w:val="000000" w:themeColor="text1"/>
          <w:sz w:val="22"/>
          <w:szCs w:val="22"/>
        </w:rPr>
        <w:t>sut mae dysgu yn cysylltu ar draws Meysydd</w:t>
      </w:r>
      <w:r w:rsidR="00E32003">
        <w:rPr>
          <w:rFonts w:ascii="Arial" w:eastAsia="Arial" w:hAnsi="Arial" w:cs="Arial"/>
          <w:color w:val="000000" w:themeColor="text1"/>
          <w:sz w:val="22"/>
          <w:szCs w:val="22"/>
        </w:rPr>
        <w:t xml:space="preserve"> er mwyn “cyfoethogi, ysgogi a chefnogi dysgu</w:t>
      </w:r>
      <w:r w:rsidR="00E32003" w:rsidRPr="00B5021D">
        <w:rPr>
          <w:rFonts w:ascii="Arial" w:eastAsia="Arial" w:hAnsi="Arial" w:cs="Arial"/>
          <w:color w:val="000000" w:themeColor="text1"/>
          <w:sz w:val="22"/>
          <w:szCs w:val="22"/>
        </w:rPr>
        <w:t>”</w:t>
      </w:r>
      <w:r w:rsidR="00440C43" w:rsidRPr="00B5021D">
        <w:rPr>
          <w:rFonts w:ascii="Arial" w:eastAsia="Arial" w:hAnsi="Arial" w:cs="Arial"/>
          <w:color w:val="000000" w:themeColor="text1"/>
          <w:sz w:val="22"/>
          <w:szCs w:val="22"/>
        </w:rPr>
        <w:t xml:space="preserve"> (Llywodraeth Cymru, </w:t>
      </w:r>
      <w:r w:rsidR="00B5021D" w:rsidRPr="00B5021D">
        <w:rPr>
          <w:rFonts w:ascii="Arial" w:eastAsia="Arial" w:hAnsi="Arial" w:cs="Arial"/>
          <w:color w:val="000000" w:themeColor="text1"/>
          <w:sz w:val="22"/>
          <w:szCs w:val="22"/>
        </w:rPr>
        <w:t>2020</w:t>
      </w:r>
      <w:r w:rsidR="00FD3666" w:rsidRPr="00B5021D">
        <w:rPr>
          <w:rFonts w:ascii="Arial" w:eastAsia="Arial" w:hAnsi="Arial" w:cs="Arial"/>
          <w:color w:val="000000" w:themeColor="text1"/>
          <w:sz w:val="22"/>
          <w:szCs w:val="22"/>
        </w:rPr>
        <w:t xml:space="preserve">, </w:t>
      </w:r>
      <w:r w:rsidR="00F8318C" w:rsidRPr="00B5021D">
        <w:rPr>
          <w:rFonts w:ascii="Arial" w:eastAsia="Arial" w:hAnsi="Arial" w:cs="Arial"/>
          <w:color w:val="000000" w:themeColor="text1"/>
          <w:sz w:val="22"/>
          <w:szCs w:val="22"/>
        </w:rPr>
        <w:t>t.</w:t>
      </w:r>
      <w:r w:rsidR="000959D0" w:rsidRPr="00B5021D">
        <w:rPr>
          <w:rFonts w:ascii="Arial" w:eastAsia="Arial" w:hAnsi="Arial" w:cs="Arial"/>
          <w:color w:val="000000" w:themeColor="text1"/>
          <w:sz w:val="22"/>
          <w:szCs w:val="22"/>
        </w:rPr>
        <w:t>70</w:t>
      </w:r>
      <w:r w:rsidR="00440C43" w:rsidRPr="00B5021D">
        <w:rPr>
          <w:rFonts w:ascii="Arial" w:eastAsia="Arial" w:hAnsi="Arial" w:cs="Arial"/>
          <w:color w:val="000000" w:themeColor="text1"/>
          <w:sz w:val="22"/>
          <w:szCs w:val="22"/>
        </w:rPr>
        <w:t xml:space="preserve">). </w:t>
      </w:r>
      <w:r w:rsidR="00E8376B" w:rsidRPr="00B5021D">
        <w:rPr>
          <w:rFonts w:ascii="Arial" w:eastAsia="Arial" w:hAnsi="Arial" w:cs="Arial"/>
          <w:color w:val="000000" w:themeColor="text1"/>
          <w:sz w:val="22"/>
          <w:szCs w:val="22"/>
        </w:rPr>
        <w:t>Defnyddir</w:t>
      </w:r>
      <w:r w:rsidR="00E8376B">
        <w:rPr>
          <w:rFonts w:ascii="Arial" w:eastAsia="Arial" w:hAnsi="Arial" w:cs="Arial"/>
          <w:color w:val="000000" w:themeColor="text1"/>
          <w:sz w:val="22"/>
          <w:szCs w:val="22"/>
        </w:rPr>
        <w:t xml:space="preserve"> </w:t>
      </w:r>
      <w:r w:rsidR="00551D0A">
        <w:rPr>
          <w:rFonts w:ascii="Arial" w:eastAsia="Arial" w:hAnsi="Arial" w:cs="Arial"/>
          <w:color w:val="000000" w:themeColor="text1"/>
          <w:sz w:val="22"/>
          <w:szCs w:val="22"/>
        </w:rPr>
        <w:t>disgyblaethau M</w:t>
      </w:r>
      <w:r w:rsidR="00630E75">
        <w:rPr>
          <w:rFonts w:ascii="Arial" w:eastAsia="Arial" w:hAnsi="Arial" w:cs="Arial"/>
          <w:color w:val="000000" w:themeColor="text1"/>
          <w:sz w:val="22"/>
          <w:szCs w:val="22"/>
        </w:rPr>
        <w:t>D</w:t>
      </w:r>
      <w:r w:rsidR="00551D0A">
        <w:rPr>
          <w:rFonts w:ascii="Arial" w:eastAsia="Arial" w:hAnsi="Arial" w:cs="Arial"/>
          <w:color w:val="000000" w:themeColor="text1"/>
          <w:sz w:val="22"/>
          <w:szCs w:val="22"/>
        </w:rPr>
        <w:t>aPh</w:t>
      </w:r>
      <w:r w:rsidR="0016261A">
        <w:rPr>
          <w:rFonts w:ascii="Arial" w:eastAsia="Arial" w:hAnsi="Arial" w:cs="Arial"/>
          <w:color w:val="000000" w:themeColor="text1"/>
          <w:sz w:val="22"/>
          <w:szCs w:val="22"/>
        </w:rPr>
        <w:t>CM</w:t>
      </w:r>
      <w:r w:rsidR="00630E75">
        <w:rPr>
          <w:rFonts w:ascii="Arial" w:eastAsia="Arial" w:hAnsi="Arial" w:cs="Arial"/>
          <w:color w:val="000000" w:themeColor="text1"/>
          <w:sz w:val="22"/>
          <w:szCs w:val="22"/>
        </w:rPr>
        <w:t xml:space="preserve"> i ddeall cynulleidfa </w:t>
      </w:r>
      <w:r w:rsidR="00C637B6">
        <w:rPr>
          <w:rFonts w:ascii="Arial" w:eastAsia="Arial" w:hAnsi="Arial" w:cs="Arial"/>
          <w:color w:val="000000" w:themeColor="text1"/>
          <w:sz w:val="22"/>
          <w:szCs w:val="22"/>
        </w:rPr>
        <w:t xml:space="preserve">a hyrwyddo llenyddiaeth. </w:t>
      </w:r>
      <w:r w:rsidR="00B5021D">
        <w:rPr>
          <w:rFonts w:ascii="Arial" w:eastAsia="Arial" w:hAnsi="Arial" w:cs="Arial"/>
          <w:color w:val="000000" w:themeColor="text1"/>
          <w:sz w:val="22"/>
          <w:szCs w:val="22"/>
        </w:rPr>
        <w:t>Geilw</w:t>
      </w:r>
      <w:r w:rsidR="00F626F0">
        <w:rPr>
          <w:rFonts w:ascii="Arial" w:eastAsia="Arial" w:hAnsi="Arial" w:cs="Arial"/>
          <w:color w:val="000000" w:themeColor="text1"/>
          <w:sz w:val="22"/>
          <w:szCs w:val="22"/>
        </w:rPr>
        <w:t xml:space="preserve"> Barnes (2015, t.66) hyn yn </w:t>
      </w:r>
      <w:r w:rsidR="00A446F7">
        <w:rPr>
          <w:rFonts w:ascii="Arial" w:eastAsia="Arial" w:hAnsi="Arial" w:cs="Arial"/>
          <w:color w:val="000000" w:themeColor="text1"/>
          <w:sz w:val="22"/>
          <w:szCs w:val="22"/>
        </w:rPr>
        <w:t>dacsonomeg “Hi</w:t>
      </w:r>
      <w:r w:rsidR="00BA2FCE">
        <w:rPr>
          <w:rFonts w:ascii="Arial" w:eastAsia="Arial" w:hAnsi="Arial" w:cs="Arial"/>
          <w:color w:val="000000" w:themeColor="text1"/>
          <w:sz w:val="22"/>
          <w:szCs w:val="22"/>
        </w:rPr>
        <w:t xml:space="preserve">erarchical cross-curricularbteaching and learning.” </w:t>
      </w:r>
      <w:r w:rsidR="00D361F0">
        <w:rPr>
          <w:rFonts w:ascii="Arial" w:eastAsia="Arial" w:hAnsi="Arial" w:cs="Arial"/>
          <w:color w:val="000000" w:themeColor="text1"/>
          <w:sz w:val="22"/>
          <w:szCs w:val="22"/>
        </w:rPr>
        <w:t>Noda fod celf yn cael eu ddefnyddio yn aml mewn cyd-destun hierarch</w:t>
      </w:r>
      <w:r w:rsidR="0053351C">
        <w:rPr>
          <w:rFonts w:ascii="Arial" w:eastAsia="Arial" w:hAnsi="Arial" w:cs="Arial"/>
          <w:color w:val="000000" w:themeColor="text1"/>
          <w:sz w:val="22"/>
          <w:szCs w:val="22"/>
        </w:rPr>
        <w:t>ai</w:t>
      </w:r>
      <w:r w:rsidR="00D361F0">
        <w:rPr>
          <w:rFonts w:ascii="Arial" w:eastAsia="Arial" w:hAnsi="Arial" w:cs="Arial"/>
          <w:color w:val="000000" w:themeColor="text1"/>
          <w:sz w:val="22"/>
          <w:szCs w:val="22"/>
        </w:rPr>
        <w:t>dd</w:t>
      </w:r>
      <w:r w:rsidR="0012733B">
        <w:rPr>
          <w:rFonts w:ascii="Arial" w:eastAsia="Arial" w:hAnsi="Arial" w:cs="Arial"/>
          <w:color w:val="000000" w:themeColor="text1"/>
          <w:sz w:val="22"/>
          <w:szCs w:val="22"/>
        </w:rPr>
        <w:t xml:space="preserve">. </w:t>
      </w:r>
    </w:p>
    <w:p w14:paraId="38DA9185" w14:textId="77777777" w:rsidR="000F6838" w:rsidRPr="004C5A92" w:rsidRDefault="000F6838" w:rsidP="004C5A92">
      <w:pPr>
        <w:spacing w:line="360" w:lineRule="auto"/>
        <w:rPr>
          <w:rFonts w:ascii="Arial" w:eastAsia="Arial" w:hAnsi="Arial" w:cs="Arial"/>
          <w:color w:val="1F1F1F"/>
          <w:sz w:val="22"/>
          <w:szCs w:val="22"/>
        </w:rPr>
      </w:pPr>
    </w:p>
    <w:p w14:paraId="627BD161" w14:textId="53B0FF32" w:rsidR="00803434" w:rsidRPr="004C5A92" w:rsidRDefault="00DB78DD" w:rsidP="004C5A92">
      <w:pPr>
        <w:spacing w:line="360" w:lineRule="auto"/>
        <w:rPr>
          <w:rFonts w:ascii="Arial" w:eastAsia="Arial" w:hAnsi="Arial" w:cs="Arial"/>
          <w:color w:val="1F1F1F"/>
          <w:sz w:val="22"/>
          <w:szCs w:val="22"/>
        </w:rPr>
      </w:pPr>
      <w:r w:rsidRPr="004C5A92">
        <w:rPr>
          <w:rFonts w:ascii="Arial" w:eastAsia="Arial" w:hAnsi="Arial" w:cs="Arial"/>
          <w:color w:val="1F1F1F"/>
          <w:sz w:val="22"/>
          <w:szCs w:val="22"/>
        </w:rPr>
        <w:t>Ymhelaeth</w:t>
      </w:r>
      <w:r w:rsidR="008524B6">
        <w:rPr>
          <w:rFonts w:ascii="Arial" w:eastAsia="Arial" w:hAnsi="Arial" w:cs="Arial"/>
          <w:color w:val="1F1F1F"/>
          <w:sz w:val="22"/>
          <w:szCs w:val="22"/>
        </w:rPr>
        <w:t>ir ar</w:t>
      </w:r>
      <w:r w:rsidRPr="004C5A92">
        <w:rPr>
          <w:rFonts w:ascii="Arial" w:eastAsia="Arial" w:hAnsi="Arial" w:cs="Arial"/>
          <w:color w:val="1F1F1F"/>
          <w:sz w:val="22"/>
          <w:szCs w:val="22"/>
        </w:rPr>
        <w:t xml:space="preserve"> sgiliau </w:t>
      </w:r>
      <w:r w:rsidR="008524B6">
        <w:rPr>
          <w:rFonts w:ascii="Arial" w:eastAsia="Arial" w:hAnsi="Arial" w:cs="Arial"/>
          <w:color w:val="1F1F1F"/>
          <w:sz w:val="22"/>
          <w:szCs w:val="22"/>
        </w:rPr>
        <w:t>mapio</w:t>
      </w:r>
      <w:r w:rsidRPr="004C5A92">
        <w:rPr>
          <w:rFonts w:ascii="Arial" w:eastAsia="Arial" w:hAnsi="Arial" w:cs="Arial"/>
          <w:color w:val="1F1F1F"/>
          <w:sz w:val="22"/>
          <w:szCs w:val="22"/>
        </w:rPr>
        <w:t xml:space="preserve"> trwy hyrwyddo a chaffael o wagle gyda defnydd cyson yn y</w:t>
      </w:r>
      <w:r w:rsidR="008524B6">
        <w:rPr>
          <w:rFonts w:ascii="Arial" w:eastAsia="Arial" w:hAnsi="Arial" w:cs="Arial"/>
          <w:color w:val="1F1F1F"/>
          <w:sz w:val="22"/>
          <w:szCs w:val="22"/>
        </w:rPr>
        <w:t>r</w:t>
      </w:r>
      <w:r w:rsidRPr="004C5A92">
        <w:rPr>
          <w:rFonts w:ascii="Arial" w:eastAsia="Arial" w:hAnsi="Arial" w:cs="Arial"/>
          <w:color w:val="1F1F1F"/>
          <w:sz w:val="22"/>
          <w:szCs w:val="22"/>
        </w:rPr>
        <w:t xml:space="preserve"> ystafell d</w:t>
      </w:r>
      <w:r w:rsidR="008524B6">
        <w:rPr>
          <w:rFonts w:ascii="Arial" w:eastAsia="Arial" w:hAnsi="Arial" w:cs="Arial"/>
          <w:color w:val="1F1F1F"/>
          <w:sz w:val="22"/>
          <w:szCs w:val="22"/>
        </w:rPr>
        <w:t>d</w:t>
      </w:r>
      <w:r w:rsidRPr="004C5A92">
        <w:rPr>
          <w:rFonts w:ascii="Arial" w:eastAsia="Arial" w:hAnsi="Arial" w:cs="Arial"/>
          <w:color w:val="1F1F1F"/>
          <w:sz w:val="22"/>
          <w:szCs w:val="22"/>
        </w:rPr>
        <w:t xml:space="preserve">osbarth. </w:t>
      </w:r>
      <w:r w:rsidR="008524B6">
        <w:rPr>
          <w:rFonts w:ascii="Arial" w:eastAsia="Arial" w:hAnsi="Arial" w:cs="Arial"/>
          <w:color w:val="1F1F1F"/>
          <w:sz w:val="22"/>
          <w:szCs w:val="22"/>
        </w:rPr>
        <w:t>Gw</w:t>
      </w:r>
      <w:r w:rsidRPr="004C5A92">
        <w:rPr>
          <w:rFonts w:ascii="Arial" w:eastAsia="Arial" w:hAnsi="Arial" w:cs="Arial"/>
          <w:color w:val="1F1F1F"/>
          <w:sz w:val="22"/>
          <w:szCs w:val="22"/>
        </w:rPr>
        <w:t xml:space="preserve">elir bod y dasg yn </w:t>
      </w:r>
      <w:r w:rsidR="008524B6" w:rsidRPr="008524B6">
        <w:rPr>
          <w:rFonts w:ascii="Arial" w:eastAsia="Arial" w:hAnsi="Arial" w:cs="Arial"/>
          <w:color w:val="1F1F1F"/>
          <w:sz w:val="22"/>
          <w:szCs w:val="22"/>
        </w:rPr>
        <w:t>un</w:t>
      </w:r>
      <w:r w:rsidR="00536B01">
        <w:rPr>
          <w:rFonts w:ascii="Arial" w:eastAsia="Arial" w:hAnsi="Arial" w:cs="Arial"/>
          <w:color w:val="1F1F1F"/>
          <w:sz w:val="22"/>
          <w:szCs w:val="22"/>
        </w:rPr>
        <w:t xml:space="preserve"> ffocws</w:t>
      </w:r>
      <w:r w:rsidR="008524B6" w:rsidRPr="008524B6">
        <w:rPr>
          <w:rFonts w:ascii="Arial" w:eastAsia="Arial" w:hAnsi="Arial" w:cs="Arial"/>
          <w:color w:val="1F1F1F"/>
          <w:sz w:val="22"/>
          <w:szCs w:val="22"/>
        </w:rPr>
        <w:t xml:space="preserve">, i ddatblygu’n dasg </w:t>
      </w:r>
      <w:r w:rsidRPr="008524B6">
        <w:rPr>
          <w:rFonts w:ascii="Arial" w:eastAsia="Arial" w:hAnsi="Arial" w:cs="Arial"/>
          <w:color w:val="1F1F1F"/>
          <w:sz w:val="22"/>
          <w:szCs w:val="22"/>
        </w:rPr>
        <w:t>barhaus sydd yn adeiladu ar wybodaeth flaenorol dysgwyr</w:t>
      </w:r>
      <w:r w:rsidRPr="004C5A92">
        <w:rPr>
          <w:rFonts w:ascii="Arial" w:eastAsia="Arial" w:hAnsi="Arial" w:cs="Arial"/>
          <w:color w:val="1F1F1F"/>
          <w:sz w:val="22"/>
          <w:szCs w:val="22"/>
        </w:rPr>
        <w:t>. Trafoda Dewey (1938) adeiladu ar wybodaeth newydd ar sail profiadau blaenorol. Cyfeiri</w:t>
      </w:r>
      <w:r w:rsidR="008524B6">
        <w:rPr>
          <w:rFonts w:ascii="Arial" w:eastAsia="Arial" w:hAnsi="Arial" w:cs="Arial"/>
          <w:color w:val="1F1F1F"/>
          <w:sz w:val="22"/>
          <w:szCs w:val="22"/>
        </w:rPr>
        <w:t>a</w:t>
      </w:r>
      <w:r w:rsidRPr="004C5A92">
        <w:rPr>
          <w:rFonts w:ascii="Arial" w:eastAsia="Arial" w:hAnsi="Arial" w:cs="Arial"/>
          <w:color w:val="1F1F1F"/>
          <w:sz w:val="22"/>
          <w:szCs w:val="22"/>
        </w:rPr>
        <w:t xml:space="preserve"> hyn at gydweithred</w:t>
      </w:r>
      <w:r w:rsidR="008524B6">
        <w:rPr>
          <w:rFonts w:ascii="Arial" w:eastAsia="Arial" w:hAnsi="Arial" w:cs="Arial"/>
          <w:color w:val="1F1F1F"/>
          <w:sz w:val="22"/>
          <w:szCs w:val="22"/>
        </w:rPr>
        <w:t>u</w:t>
      </w:r>
      <w:r w:rsidRPr="004C5A92">
        <w:rPr>
          <w:rFonts w:ascii="Arial" w:eastAsia="Arial" w:hAnsi="Arial" w:cs="Arial"/>
          <w:color w:val="1F1F1F"/>
          <w:sz w:val="22"/>
          <w:szCs w:val="22"/>
        </w:rPr>
        <w:t xml:space="preserve"> dull sgiliau trawsgwricwlaidd, lle gall dysgwyr gymhwyso gwybodaeth o un maes i gyd-destun arall (Dewey, 1938). Cydnabydda Barnes (2015)</w:t>
      </w:r>
      <w:r w:rsidR="008524B6">
        <w:rPr>
          <w:rFonts w:ascii="Arial" w:eastAsia="Arial" w:hAnsi="Arial" w:cs="Arial"/>
          <w:color w:val="1F1F1F"/>
          <w:sz w:val="22"/>
          <w:szCs w:val="22"/>
        </w:rPr>
        <w:t xml:space="preserve"> â ddamcaniaeth hon. </w:t>
      </w:r>
      <w:r w:rsidRPr="004C5A92">
        <w:rPr>
          <w:rFonts w:ascii="Arial" w:eastAsia="Arial" w:hAnsi="Arial" w:cs="Arial"/>
          <w:color w:val="1F1F1F"/>
          <w:sz w:val="22"/>
          <w:szCs w:val="22"/>
        </w:rPr>
        <w:t xml:space="preserve"> Creda bod dysgu trwy themâu yn effeithiol tuag at ymglymiad ac eisiau o fewn gwers. Defnyddia Ysgol A thema ‘Y Gofod’</w:t>
      </w:r>
      <w:r w:rsidR="008524B6">
        <w:rPr>
          <w:rFonts w:ascii="Arial" w:eastAsia="Arial" w:hAnsi="Arial" w:cs="Arial"/>
          <w:color w:val="1F1F1F"/>
          <w:sz w:val="22"/>
          <w:szCs w:val="22"/>
        </w:rPr>
        <w:t>.</w:t>
      </w:r>
      <w:r w:rsidRPr="004C5A92">
        <w:rPr>
          <w:rFonts w:ascii="Arial" w:eastAsia="Arial" w:hAnsi="Arial" w:cs="Arial"/>
          <w:color w:val="1F1F1F"/>
          <w:sz w:val="22"/>
          <w:szCs w:val="22"/>
        </w:rPr>
        <w:t xml:space="preserve"> </w:t>
      </w:r>
      <w:r w:rsidR="008524B6">
        <w:rPr>
          <w:rFonts w:ascii="Arial" w:eastAsia="Arial" w:hAnsi="Arial" w:cs="Arial"/>
          <w:color w:val="1F1F1F"/>
          <w:sz w:val="22"/>
          <w:szCs w:val="22"/>
        </w:rPr>
        <w:t>T</w:t>
      </w:r>
      <w:r w:rsidRPr="004C5A92">
        <w:rPr>
          <w:rFonts w:ascii="Arial" w:eastAsia="Arial" w:hAnsi="Arial" w:cs="Arial"/>
          <w:color w:val="1F1F1F"/>
          <w:sz w:val="22"/>
          <w:szCs w:val="22"/>
        </w:rPr>
        <w:t>rwy ymgysylltu tasgau gyda themâu</w:t>
      </w:r>
      <w:r w:rsidR="008524B6">
        <w:rPr>
          <w:rFonts w:ascii="Arial" w:eastAsia="Arial" w:hAnsi="Arial" w:cs="Arial"/>
          <w:color w:val="1F1F1F"/>
          <w:sz w:val="22"/>
          <w:szCs w:val="22"/>
        </w:rPr>
        <w:t>,</w:t>
      </w:r>
      <w:r w:rsidRPr="004C5A92">
        <w:rPr>
          <w:rFonts w:ascii="Arial" w:eastAsia="Arial" w:hAnsi="Arial" w:cs="Arial"/>
          <w:color w:val="1F1F1F"/>
          <w:sz w:val="22"/>
          <w:szCs w:val="22"/>
        </w:rPr>
        <w:t xml:space="preserve"> gwelir bod angerdd i addysgu a chymhelliant gwell </w:t>
      </w:r>
      <w:r w:rsidR="008524B6">
        <w:rPr>
          <w:rFonts w:ascii="Arial" w:eastAsia="Arial" w:hAnsi="Arial" w:cs="Arial"/>
          <w:color w:val="1F1F1F"/>
          <w:sz w:val="22"/>
          <w:szCs w:val="22"/>
        </w:rPr>
        <w:t>gan</w:t>
      </w:r>
      <w:r w:rsidRPr="004C5A92">
        <w:rPr>
          <w:rFonts w:ascii="Arial" w:eastAsia="Arial" w:hAnsi="Arial" w:cs="Arial"/>
          <w:color w:val="1F1F1F"/>
          <w:sz w:val="22"/>
          <w:szCs w:val="22"/>
        </w:rPr>
        <w:t xml:space="preserve"> d</w:t>
      </w:r>
      <w:r w:rsidR="008524B6">
        <w:rPr>
          <w:rFonts w:ascii="Arial" w:eastAsia="Arial" w:hAnsi="Arial" w:cs="Arial"/>
          <w:color w:val="1F1F1F"/>
          <w:sz w:val="22"/>
          <w:szCs w:val="22"/>
        </w:rPr>
        <w:t>d</w:t>
      </w:r>
      <w:r w:rsidRPr="004C5A92">
        <w:rPr>
          <w:rFonts w:ascii="Arial" w:eastAsia="Arial" w:hAnsi="Arial" w:cs="Arial"/>
          <w:color w:val="1F1F1F"/>
          <w:sz w:val="22"/>
          <w:szCs w:val="22"/>
        </w:rPr>
        <w:t>ysgwyr</w:t>
      </w:r>
      <w:r w:rsidR="008524B6">
        <w:rPr>
          <w:rFonts w:ascii="Arial" w:eastAsia="Arial" w:hAnsi="Arial" w:cs="Arial"/>
          <w:color w:val="1F1F1F"/>
          <w:sz w:val="22"/>
          <w:szCs w:val="22"/>
        </w:rPr>
        <w:t xml:space="preserve"> </w:t>
      </w:r>
      <w:r w:rsidR="00B16ECC" w:rsidRPr="004C5A92">
        <w:rPr>
          <w:rFonts w:ascii="Arial" w:eastAsia="Arial" w:hAnsi="Arial" w:cs="Arial"/>
          <w:color w:val="1F1F1F"/>
          <w:sz w:val="22"/>
          <w:szCs w:val="22"/>
        </w:rPr>
        <w:t xml:space="preserve">(Llywodraeth Cymru, 2022). </w:t>
      </w:r>
      <w:r w:rsidR="008524B6">
        <w:rPr>
          <w:rFonts w:ascii="Arial" w:eastAsia="Arial" w:hAnsi="Arial" w:cs="Arial"/>
          <w:color w:val="1F1F1F"/>
          <w:sz w:val="22"/>
          <w:szCs w:val="22"/>
        </w:rPr>
        <w:t>Cynhwysa’r d</w:t>
      </w:r>
      <w:r w:rsidR="00B16ECC" w:rsidRPr="004C5A92">
        <w:rPr>
          <w:rFonts w:ascii="Arial" w:eastAsia="Arial" w:hAnsi="Arial" w:cs="Arial"/>
          <w:color w:val="1F1F1F"/>
          <w:sz w:val="22"/>
          <w:szCs w:val="22"/>
        </w:rPr>
        <w:t xml:space="preserve">asg nifer o sgiliau amrywiol, gyda defnydd o iaith, rhifedd a chreadigrwydd gan </w:t>
      </w:r>
      <w:r w:rsidR="008524B6">
        <w:rPr>
          <w:rFonts w:ascii="Arial" w:eastAsia="Arial" w:hAnsi="Arial" w:cs="Arial"/>
          <w:color w:val="1F1F1F"/>
          <w:sz w:val="22"/>
          <w:szCs w:val="22"/>
        </w:rPr>
        <w:t>ymateb i</w:t>
      </w:r>
      <w:r w:rsidR="00B16ECC" w:rsidRPr="004C5A92">
        <w:rPr>
          <w:rFonts w:ascii="Arial" w:eastAsia="Arial" w:hAnsi="Arial" w:cs="Arial"/>
          <w:color w:val="1F1F1F"/>
          <w:sz w:val="22"/>
          <w:szCs w:val="22"/>
        </w:rPr>
        <w:t xml:space="preserve"> nifer o </w:t>
      </w:r>
      <w:r w:rsidR="008524B6">
        <w:rPr>
          <w:rFonts w:ascii="Arial" w:eastAsia="Arial" w:hAnsi="Arial" w:cs="Arial"/>
          <w:color w:val="1F1F1F"/>
          <w:sz w:val="22"/>
          <w:szCs w:val="22"/>
        </w:rPr>
        <w:t>ddisgrifiadau dysgu’r</w:t>
      </w:r>
      <w:r w:rsidR="00B16ECC" w:rsidRPr="004C5A92">
        <w:rPr>
          <w:rFonts w:ascii="Arial" w:eastAsia="Arial" w:hAnsi="Arial" w:cs="Arial"/>
          <w:color w:val="1F1F1F"/>
          <w:sz w:val="22"/>
          <w:szCs w:val="22"/>
        </w:rPr>
        <w:t xml:space="preserve"> fframweithiau. Yn gyffredinol, gwelir bod addysgu </w:t>
      </w:r>
      <w:r w:rsidR="00A57929" w:rsidRPr="004C5A92">
        <w:rPr>
          <w:rFonts w:ascii="Arial" w:eastAsia="Arial" w:hAnsi="Arial" w:cs="Arial"/>
          <w:color w:val="1F1F1F"/>
          <w:sz w:val="22"/>
          <w:szCs w:val="22"/>
        </w:rPr>
        <w:t>trawsgwricwlaidd</w:t>
      </w:r>
      <w:r w:rsidR="00B16ECC" w:rsidRPr="004C5A92">
        <w:rPr>
          <w:rFonts w:ascii="Arial" w:eastAsia="Arial" w:hAnsi="Arial" w:cs="Arial"/>
          <w:color w:val="1F1F1F"/>
          <w:sz w:val="22"/>
          <w:szCs w:val="22"/>
        </w:rPr>
        <w:t xml:space="preserve"> yn gallu creu profiadau dysgu diddorol am fod bwriadau gwahanol i bob gwers trwy sicrhau’r gall</w:t>
      </w:r>
      <w:r w:rsidR="00A57929">
        <w:rPr>
          <w:rFonts w:ascii="Arial" w:eastAsia="Arial" w:hAnsi="Arial" w:cs="Arial"/>
          <w:color w:val="1F1F1F"/>
          <w:sz w:val="22"/>
          <w:szCs w:val="22"/>
        </w:rPr>
        <w:t>u</w:t>
      </w:r>
      <w:r w:rsidR="00B16ECC" w:rsidRPr="004C5A92">
        <w:rPr>
          <w:rFonts w:ascii="Arial" w:eastAsia="Arial" w:hAnsi="Arial" w:cs="Arial"/>
          <w:color w:val="1F1F1F"/>
          <w:sz w:val="22"/>
          <w:szCs w:val="22"/>
        </w:rPr>
        <w:t xml:space="preserve"> i ymgysylltu a phynciau a datblygu sgiliau amrywiol (Beane, 2016)</w:t>
      </w:r>
      <w:r w:rsidR="00A57929">
        <w:rPr>
          <w:rFonts w:ascii="Arial" w:eastAsia="Arial" w:hAnsi="Arial" w:cs="Arial"/>
          <w:color w:val="1F1F1F"/>
          <w:sz w:val="22"/>
          <w:szCs w:val="22"/>
        </w:rPr>
        <w:t>.</w:t>
      </w:r>
      <w:r w:rsidR="00B16ECC" w:rsidRPr="004C5A92">
        <w:rPr>
          <w:rFonts w:ascii="Arial" w:eastAsia="Arial" w:hAnsi="Arial" w:cs="Arial"/>
          <w:color w:val="1F1F1F"/>
          <w:sz w:val="22"/>
          <w:szCs w:val="22"/>
        </w:rPr>
        <w:t xml:space="preserve"> </w:t>
      </w:r>
      <w:r w:rsidR="00A57929">
        <w:rPr>
          <w:rFonts w:ascii="Arial" w:eastAsia="Arial" w:hAnsi="Arial" w:cs="Arial"/>
          <w:color w:val="1F1F1F"/>
          <w:sz w:val="22"/>
          <w:szCs w:val="22"/>
        </w:rPr>
        <w:t>D</w:t>
      </w:r>
      <w:r w:rsidR="00B16ECC" w:rsidRPr="004C5A92">
        <w:rPr>
          <w:rFonts w:ascii="Arial" w:eastAsia="Arial" w:hAnsi="Arial" w:cs="Arial"/>
          <w:color w:val="1F1F1F"/>
          <w:sz w:val="22"/>
          <w:szCs w:val="22"/>
        </w:rPr>
        <w:t>efnyddia</w:t>
      </w:r>
      <w:r w:rsidR="00A57929">
        <w:rPr>
          <w:rFonts w:ascii="Arial" w:eastAsia="Arial" w:hAnsi="Arial" w:cs="Arial"/>
          <w:color w:val="1F1F1F"/>
          <w:sz w:val="22"/>
          <w:szCs w:val="22"/>
        </w:rPr>
        <w:t xml:space="preserve">’r </w:t>
      </w:r>
      <w:r w:rsidR="00B16ECC" w:rsidRPr="004C5A92">
        <w:rPr>
          <w:rFonts w:ascii="Arial" w:eastAsia="Arial" w:hAnsi="Arial" w:cs="Arial"/>
          <w:color w:val="1F1F1F"/>
          <w:sz w:val="22"/>
          <w:szCs w:val="22"/>
        </w:rPr>
        <w:t xml:space="preserve">sgiliau rhifedd a mathemateg yn gyson </w:t>
      </w:r>
      <w:r w:rsidR="00A57929">
        <w:rPr>
          <w:rFonts w:ascii="Arial" w:eastAsia="Arial" w:hAnsi="Arial" w:cs="Arial"/>
          <w:color w:val="1F1F1F"/>
          <w:sz w:val="22"/>
          <w:szCs w:val="22"/>
        </w:rPr>
        <w:t>gan</w:t>
      </w:r>
      <w:r w:rsidR="00B16ECC" w:rsidRPr="004C5A92">
        <w:rPr>
          <w:rFonts w:ascii="Arial" w:eastAsia="Arial" w:hAnsi="Arial" w:cs="Arial"/>
          <w:color w:val="1F1F1F"/>
          <w:sz w:val="22"/>
          <w:szCs w:val="22"/>
        </w:rPr>
        <w:t xml:space="preserve"> </w:t>
      </w:r>
      <w:r w:rsidR="00A57929">
        <w:rPr>
          <w:rFonts w:ascii="Arial" w:eastAsia="Arial" w:hAnsi="Arial" w:cs="Arial"/>
          <w:color w:val="1F1F1F"/>
          <w:sz w:val="22"/>
          <w:szCs w:val="22"/>
        </w:rPr>
        <w:t>d</w:t>
      </w:r>
      <w:r w:rsidR="00B16ECC" w:rsidRPr="004C5A92">
        <w:rPr>
          <w:rFonts w:ascii="Arial" w:eastAsia="Arial" w:hAnsi="Arial" w:cs="Arial"/>
          <w:color w:val="1F1F1F"/>
          <w:sz w:val="22"/>
          <w:szCs w:val="22"/>
        </w:rPr>
        <w:t xml:space="preserve">datblygu, ymestyn a chymhwyso sgiliau dysgwyr. </w:t>
      </w:r>
    </w:p>
    <w:p w14:paraId="4248AF37" w14:textId="77777777" w:rsidR="00D703B7" w:rsidRPr="004C5A92" w:rsidRDefault="00D703B7" w:rsidP="004C5A92">
      <w:pPr>
        <w:spacing w:line="360" w:lineRule="auto"/>
        <w:rPr>
          <w:rFonts w:ascii="Arial" w:eastAsia="Arial" w:hAnsi="Arial" w:cs="Arial"/>
          <w:color w:val="1F1F1F"/>
          <w:sz w:val="22"/>
          <w:szCs w:val="22"/>
        </w:rPr>
      </w:pPr>
    </w:p>
    <w:p w14:paraId="5ADF7C84" w14:textId="0D69508E" w:rsidR="00A57794" w:rsidRPr="004C5A92" w:rsidRDefault="00EF2988" w:rsidP="004C5A92">
      <w:pPr>
        <w:spacing w:line="360" w:lineRule="auto"/>
        <w:rPr>
          <w:rFonts w:ascii="Arial" w:eastAsia="Arial" w:hAnsi="Arial" w:cs="Arial"/>
          <w:color w:val="1F1F1F"/>
          <w:sz w:val="22"/>
          <w:szCs w:val="22"/>
        </w:rPr>
      </w:pPr>
      <w:r w:rsidRPr="004C5A92">
        <w:rPr>
          <w:rFonts w:ascii="Arial" w:eastAsia="Arial" w:hAnsi="Arial" w:cs="Arial"/>
          <w:color w:val="1F1F1F"/>
          <w:sz w:val="22"/>
          <w:szCs w:val="22"/>
        </w:rPr>
        <w:t>Yn bellach, gyda’r defnydd o</w:t>
      </w:r>
      <w:r w:rsidR="00A57929">
        <w:rPr>
          <w:rFonts w:ascii="Arial" w:eastAsia="Arial" w:hAnsi="Arial" w:cs="Arial"/>
          <w:color w:val="1F1F1F"/>
          <w:sz w:val="22"/>
          <w:szCs w:val="22"/>
        </w:rPr>
        <w:t xml:space="preserve">’r </w:t>
      </w:r>
      <w:r w:rsidRPr="004C5A92">
        <w:rPr>
          <w:rFonts w:ascii="Arial" w:eastAsia="Arial" w:hAnsi="Arial" w:cs="Arial"/>
          <w:color w:val="1F1F1F"/>
          <w:sz w:val="22"/>
          <w:szCs w:val="22"/>
        </w:rPr>
        <w:t xml:space="preserve">adnodd gellir sicrhau </w:t>
      </w:r>
      <w:r w:rsidR="00A57929">
        <w:rPr>
          <w:rFonts w:ascii="Arial" w:eastAsia="Arial" w:hAnsi="Arial" w:cs="Arial"/>
          <w:color w:val="1F1F1F"/>
          <w:sz w:val="22"/>
          <w:szCs w:val="22"/>
        </w:rPr>
        <w:t>gwahaniaethu</w:t>
      </w:r>
      <w:r w:rsidRPr="004C5A92">
        <w:rPr>
          <w:rFonts w:ascii="Arial" w:eastAsia="Arial" w:hAnsi="Arial" w:cs="Arial"/>
          <w:color w:val="1F1F1F"/>
          <w:sz w:val="22"/>
          <w:szCs w:val="22"/>
        </w:rPr>
        <w:t xml:space="preserve"> trwy ddefnydd o’r ardal allanol</w:t>
      </w:r>
      <w:r w:rsidR="00A57929">
        <w:rPr>
          <w:rFonts w:ascii="Arial" w:eastAsia="Arial" w:hAnsi="Arial" w:cs="Arial"/>
          <w:color w:val="1F1F1F"/>
          <w:sz w:val="22"/>
          <w:szCs w:val="22"/>
        </w:rPr>
        <w:t>, g</w:t>
      </w:r>
      <w:r w:rsidRPr="004C5A92">
        <w:rPr>
          <w:rFonts w:ascii="Arial" w:eastAsia="Arial" w:hAnsi="Arial" w:cs="Arial"/>
          <w:color w:val="1F1F1F"/>
          <w:sz w:val="22"/>
          <w:szCs w:val="22"/>
        </w:rPr>
        <w:t>an herio dysgwyr mwy abl i ddarlunio tabl o sialc</w:t>
      </w:r>
      <w:r w:rsidR="00A57929">
        <w:rPr>
          <w:rFonts w:ascii="Arial" w:eastAsia="Arial" w:hAnsi="Arial" w:cs="Arial"/>
          <w:color w:val="1F1F1F"/>
          <w:sz w:val="22"/>
          <w:szCs w:val="22"/>
        </w:rPr>
        <w:t xml:space="preserve"> tu allan</w:t>
      </w:r>
      <w:r w:rsidRPr="004C5A92">
        <w:rPr>
          <w:rFonts w:ascii="Arial" w:eastAsia="Arial" w:hAnsi="Arial" w:cs="Arial"/>
          <w:color w:val="1F1F1F"/>
          <w:sz w:val="22"/>
          <w:szCs w:val="22"/>
        </w:rPr>
        <w:t xml:space="preserve">, a defnydd o adnoddau go iawn, </w:t>
      </w:r>
      <w:r w:rsidR="00A57929">
        <w:rPr>
          <w:rFonts w:ascii="Arial" w:eastAsia="Arial" w:hAnsi="Arial" w:cs="Arial"/>
          <w:color w:val="1F1F1F"/>
          <w:sz w:val="22"/>
          <w:szCs w:val="22"/>
        </w:rPr>
        <w:t>er enghraifft</w:t>
      </w:r>
      <w:r w:rsidRPr="004C5A92">
        <w:rPr>
          <w:rFonts w:ascii="Arial" w:eastAsia="Arial" w:hAnsi="Arial" w:cs="Arial"/>
          <w:color w:val="1F1F1F"/>
          <w:sz w:val="22"/>
          <w:szCs w:val="22"/>
        </w:rPr>
        <w:t xml:space="preserve"> ‘pants’ iawn ar eu taith. Cynllunia hyn </w:t>
      </w:r>
      <w:r w:rsidR="00A57929">
        <w:rPr>
          <w:rFonts w:ascii="Arial" w:eastAsia="Arial" w:hAnsi="Arial" w:cs="Arial"/>
          <w:color w:val="1F1F1F"/>
          <w:sz w:val="22"/>
          <w:szCs w:val="22"/>
        </w:rPr>
        <w:t>g</w:t>
      </w:r>
      <w:r w:rsidRPr="004C5A92">
        <w:rPr>
          <w:rFonts w:ascii="Arial" w:eastAsia="Arial" w:hAnsi="Arial" w:cs="Arial"/>
          <w:color w:val="1F1F1F"/>
          <w:sz w:val="22"/>
          <w:szCs w:val="22"/>
        </w:rPr>
        <w:t xml:space="preserve">yfle i ddysgwyr </w:t>
      </w:r>
      <w:r w:rsidR="00A57929">
        <w:rPr>
          <w:rFonts w:ascii="Arial" w:eastAsia="Arial" w:hAnsi="Arial" w:cs="Arial"/>
          <w:color w:val="1F1F1F"/>
          <w:sz w:val="22"/>
          <w:szCs w:val="22"/>
        </w:rPr>
        <w:t>d</w:t>
      </w:r>
      <w:r w:rsidRPr="004C5A92">
        <w:rPr>
          <w:rFonts w:ascii="Arial" w:eastAsia="Arial" w:hAnsi="Arial" w:cs="Arial"/>
          <w:color w:val="1F1F1F"/>
          <w:sz w:val="22"/>
          <w:szCs w:val="22"/>
        </w:rPr>
        <w:t xml:space="preserve">dysgu am ymwybyddiaeth gorfforol bellach a sicrhau dysgu </w:t>
      </w:r>
      <w:r w:rsidR="00A57929" w:rsidRPr="004C5A92">
        <w:rPr>
          <w:rFonts w:ascii="Arial" w:eastAsia="Arial" w:hAnsi="Arial" w:cs="Arial"/>
          <w:color w:val="1F1F1F"/>
          <w:sz w:val="22"/>
          <w:szCs w:val="22"/>
        </w:rPr>
        <w:t>trawsgwricwlaidd</w:t>
      </w:r>
      <w:r w:rsidRPr="004C5A92">
        <w:rPr>
          <w:rFonts w:ascii="Arial" w:eastAsia="Arial" w:hAnsi="Arial" w:cs="Arial"/>
          <w:color w:val="1F1F1F"/>
          <w:sz w:val="22"/>
          <w:szCs w:val="22"/>
        </w:rPr>
        <w:t xml:space="preserve"> sef elfen Iechyd a Lles </w:t>
      </w:r>
      <w:r w:rsidR="009A7F91">
        <w:rPr>
          <w:rFonts w:ascii="Arial" w:eastAsia="Arial" w:hAnsi="Arial" w:cs="Arial"/>
          <w:color w:val="1F1F1F"/>
          <w:sz w:val="22"/>
          <w:szCs w:val="22"/>
        </w:rPr>
        <w:t>(</w:t>
      </w:r>
      <w:r w:rsidRPr="004C5A92">
        <w:rPr>
          <w:rFonts w:ascii="Arial" w:eastAsia="Arial" w:hAnsi="Arial" w:cs="Arial"/>
          <w:color w:val="1F1F1F"/>
          <w:sz w:val="22"/>
          <w:szCs w:val="22"/>
        </w:rPr>
        <w:t>CiG</w:t>
      </w:r>
      <w:r w:rsidR="009A7F91">
        <w:rPr>
          <w:rFonts w:ascii="Arial" w:eastAsia="Arial" w:hAnsi="Arial" w:cs="Arial"/>
          <w:color w:val="1F1F1F"/>
          <w:sz w:val="22"/>
          <w:szCs w:val="22"/>
        </w:rPr>
        <w:t>, 2022)</w:t>
      </w:r>
      <w:r w:rsidRPr="004C5A92">
        <w:rPr>
          <w:rFonts w:ascii="Arial" w:eastAsia="Arial" w:hAnsi="Arial" w:cs="Arial"/>
          <w:color w:val="1F1F1F"/>
          <w:sz w:val="22"/>
          <w:szCs w:val="22"/>
        </w:rPr>
        <w:t>. Fel tasg bellach, g</w:t>
      </w:r>
      <w:r w:rsidR="009A7F91">
        <w:rPr>
          <w:rFonts w:ascii="Arial" w:eastAsia="Arial" w:hAnsi="Arial" w:cs="Arial"/>
          <w:color w:val="1F1F1F"/>
          <w:sz w:val="22"/>
          <w:szCs w:val="22"/>
        </w:rPr>
        <w:t>all dysgwyr</w:t>
      </w:r>
      <w:r w:rsidRPr="004C5A92">
        <w:rPr>
          <w:rFonts w:ascii="Arial" w:eastAsia="Arial" w:hAnsi="Arial" w:cs="Arial"/>
          <w:color w:val="1F1F1F"/>
          <w:sz w:val="22"/>
          <w:szCs w:val="22"/>
        </w:rPr>
        <w:t xml:space="preserve"> </w:t>
      </w:r>
      <w:r w:rsidR="009A7F91">
        <w:rPr>
          <w:rFonts w:ascii="Arial" w:eastAsia="Arial" w:hAnsi="Arial" w:cs="Arial"/>
          <w:color w:val="1F1F1F"/>
          <w:sz w:val="22"/>
          <w:szCs w:val="22"/>
        </w:rPr>
        <w:t>d</w:t>
      </w:r>
      <w:r w:rsidRPr="004C5A92">
        <w:rPr>
          <w:rFonts w:ascii="Arial" w:eastAsia="Arial" w:hAnsi="Arial" w:cs="Arial"/>
          <w:color w:val="1F1F1F"/>
          <w:sz w:val="22"/>
          <w:szCs w:val="22"/>
        </w:rPr>
        <w:t>defnydd</w:t>
      </w:r>
      <w:r w:rsidR="009A7F91">
        <w:rPr>
          <w:rFonts w:ascii="Arial" w:eastAsia="Arial" w:hAnsi="Arial" w:cs="Arial"/>
          <w:color w:val="1F1F1F"/>
          <w:sz w:val="22"/>
          <w:szCs w:val="22"/>
        </w:rPr>
        <w:t>io</w:t>
      </w:r>
      <w:r w:rsidRPr="004C5A92">
        <w:rPr>
          <w:rFonts w:ascii="Arial" w:eastAsia="Arial" w:hAnsi="Arial" w:cs="Arial"/>
          <w:color w:val="1F1F1F"/>
          <w:sz w:val="22"/>
          <w:szCs w:val="22"/>
        </w:rPr>
        <w:t xml:space="preserve"> J2E </w:t>
      </w:r>
      <w:r w:rsidR="009A7F91">
        <w:rPr>
          <w:rFonts w:ascii="Arial" w:eastAsia="Arial" w:hAnsi="Arial" w:cs="Arial"/>
          <w:color w:val="1F1F1F"/>
          <w:sz w:val="22"/>
          <w:szCs w:val="22"/>
        </w:rPr>
        <w:t>i d</w:t>
      </w:r>
      <w:r w:rsidRPr="004C5A92">
        <w:rPr>
          <w:rFonts w:ascii="Arial" w:eastAsia="Arial" w:hAnsi="Arial" w:cs="Arial"/>
          <w:color w:val="1F1F1F"/>
          <w:sz w:val="22"/>
          <w:szCs w:val="22"/>
        </w:rPr>
        <w:t xml:space="preserve">darlunio nifer o weithgareddau tebyg gan </w:t>
      </w:r>
      <w:r w:rsidR="009A7F91">
        <w:rPr>
          <w:rFonts w:ascii="Arial" w:eastAsia="Arial" w:hAnsi="Arial" w:cs="Arial"/>
          <w:color w:val="1F1F1F"/>
          <w:sz w:val="22"/>
          <w:szCs w:val="22"/>
        </w:rPr>
        <w:t>ymarfer a chymhwyso</w:t>
      </w:r>
      <w:r w:rsidRPr="004C5A92">
        <w:rPr>
          <w:rFonts w:ascii="Arial" w:eastAsia="Arial" w:hAnsi="Arial" w:cs="Arial"/>
          <w:color w:val="1F1F1F"/>
          <w:sz w:val="22"/>
          <w:szCs w:val="22"/>
        </w:rPr>
        <w:t xml:space="preserve"> eu sgiliau cymhwysedd digidol.</w:t>
      </w:r>
      <w:r w:rsidR="00D1459A">
        <w:rPr>
          <w:rFonts w:ascii="Arial" w:eastAsia="Arial" w:hAnsi="Arial" w:cs="Arial"/>
          <w:color w:val="1F1F1F"/>
          <w:sz w:val="22"/>
          <w:szCs w:val="22"/>
        </w:rPr>
        <w:t xml:space="preserve"> </w:t>
      </w:r>
    </w:p>
    <w:p w14:paraId="48523669" w14:textId="77777777" w:rsidR="00EF2988" w:rsidRPr="004C5A92" w:rsidRDefault="00EF2988" w:rsidP="004C5A92">
      <w:pPr>
        <w:spacing w:line="360" w:lineRule="auto"/>
        <w:rPr>
          <w:rFonts w:ascii="Arial" w:eastAsia="Arial" w:hAnsi="Arial" w:cs="Arial"/>
          <w:color w:val="1F1F1F"/>
          <w:sz w:val="22"/>
          <w:szCs w:val="22"/>
        </w:rPr>
      </w:pPr>
    </w:p>
    <w:p w14:paraId="24CFCC1D" w14:textId="0A3BB834" w:rsidR="00780CD0" w:rsidRPr="004C5A92" w:rsidRDefault="009A7F91" w:rsidP="004C5A92">
      <w:pPr>
        <w:spacing w:line="360" w:lineRule="auto"/>
        <w:rPr>
          <w:rFonts w:ascii="Arial" w:eastAsia="Arial" w:hAnsi="Arial" w:cs="Arial"/>
          <w:color w:val="1F1F1F"/>
          <w:sz w:val="22"/>
          <w:szCs w:val="22"/>
        </w:rPr>
      </w:pPr>
      <w:r>
        <w:rPr>
          <w:rFonts w:ascii="Arial" w:eastAsia="Arial" w:hAnsi="Arial" w:cs="Arial"/>
          <w:color w:val="1F1F1F"/>
          <w:sz w:val="22"/>
          <w:szCs w:val="22"/>
        </w:rPr>
        <w:t xml:space="preserve">Hyrwydda’r </w:t>
      </w:r>
      <w:r w:rsidR="008D3D5B" w:rsidRPr="004C5A92">
        <w:rPr>
          <w:rFonts w:ascii="Arial" w:eastAsia="Arial" w:hAnsi="Arial" w:cs="Arial"/>
          <w:color w:val="1F1F1F"/>
          <w:sz w:val="22"/>
          <w:szCs w:val="22"/>
        </w:rPr>
        <w:t>deuddeg egwyddor dysgu</w:t>
      </w:r>
      <w:r>
        <w:rPr>
          <w:rFonts w:ascii="Arial" w:eastAsia="Arial" w:hAnsi="Arial" w:cs="Arial"/>
          <w:color w:val="1F1F1F"/>
          <w:sz w:val="22"/>
          <w:szCs w:val="22"/>
        </w:rPr>
        <w:t xml:space="preserve"> yr elfen</w:t>
      </w:r>
      <w:r w:rsidR="008D3D5B" w:rsidRPr="004C5A92">
        <w:rPr>
          <w:rFonts w:ascii="Arial" w:eastAsia="Arial" w:hAnsi="Arial" w:cs="Arial"/>
          <w:color w:val="1F1F1F"/>
          <w:sz w:val="22"/>
          <w:szCs w:val="22"/>
        </w:rPr>
        <w:t xml:space="preserve"> drawsgwricwlaidd er mwyn cynllunio gweithgareddau cysylltiedig â gwybodaeth o wahanol bynciau a datblygu sgiliau amrywiol </w:t>
      </w:r>
      <w:r w:rsidR="008D3D5B" w:rsidRPr="004C5A92">
        <w:rPr>
          <w:rFonts w:ascii="Arial" w:eastAsia="Arial" w:hAnsi="Arial" w:cs="Arial"/>
          <w:color w:val="1F1F1F"/>
          <w:sz w:val="22"/>
          <w:szCs w:val="22"/>
        </w:rPr>
        <w:lastRenderedPageBreak/>
        <w:t>dysgwyr. Cefnoga athrawon hyn gan gynllunio gwersi sydd â her</w:t>
      </w:r>
      <w:r>
        <w:rPr>
          <w:rFonts w:ascii="Arial" w:eastAsia="Arial" w:hAnsi="Arial" w:cs="Arial"/>
          <w:color w:val="1F1F1F"/>
          <w:sz w:val="22"/>
          <w:szCs w:val="22"/>
        </w:rPr>
        <w:t xml:space="preserve"> â chymhelliant, </w:t>
      </w:r>
      <w:r w:rsidR="008D3D5B" w:rsidRPr="004C5A92">
        <w:rPr>
          <w:rFonts w:ascii="Arial" w:eastAsia="Arial" w:hAnsi="Arial" w:cs="Arial"/>
          <w:color w:val="1F1F1F"/>
          <w:sz w:val="22"/>
          <w:szCs w:val="22"/>
        </w:rPr>
        <w:t>gan ddefnyddio adnoddau amrywiol, megis, deunyddiau digidol, gwaith ymarferol, a chynyrchiadau gweledol i gyflwyno’r cysyniadau (Dumont, Istance a Benavides, 2010). Bydd dysgwyr yn cael cyfle i weithio’n greadigol a chydweithredol, wrth ddefnyddio sgiliau llythrennedd, rhifedd a chymhwysedd digidol mewn cyd-destunau go iawn, fel prosiectau sy</w:t>
      </w:r>
      <w:r>
        <w:rPr>
          <w:rFonts w:ascii="Arial" w:eastAsia="Arial" w:hAnsi="Arial" w:cs="Arial"/>
          <w:color w:val="1F1F1F"/>
          <w:sz w:val="22"/>
          <w:szCs w:val="22"/>
        </w:rPr>
        <w:t>dd y</w:t>
      </w:r>
      <w:r w:rsidR="008D3D5B" w:rsidRPr="004C5A92">
        <w:rPr>
          <w:rFonts w:ascii="Arial" w:eastAsia="Arial" w:hAnsi="Arial" w:cs="Arial"/>
          <w:color w:val="1F1F1F"/>
          <w:sz w:val="22"/>
          <w:szCs w:val="22"/>
        </w:rPr>
        <w:t>n cysylltu gwyddoniaeth, mathemateg a’r celfyddydau (Tomlinson, 2017)</w:t>
      </w:r>
      <w:r>
        <w:rPr>
          <w:rFonts w:ascii="Arial" w:eastAsia="Arial" w:hAnsi="Arial" w:cs="Arial"/>
          <w:color w:val="1F1F1F"/>
          <w:sz w:val="22"/>
          <w:szCs w:val="22"/>
        </w:rPr>
        <w:t>.</w:t>
      </w:r>
      <w:r w:rsidR="008D3D5B" w:rsidRPr="004C5A92">
        <w:rPr>
          <w:rFonts w:ascii="Arial" w:eastAsia="Arial" w:hAnsi="Arial" w:cs="Arial"/>
          <w:color w:val="1F1F1F"/>
          <w:sz w:val="22"/>
          <w:szCs w:val="22"/>
        </w:rPr>
        <w:t xml:space="preserve"> </w:t>
      </w:r>
      <w:r>
        <w:rPr>
          <w:rFonts w:ascii="Arial" w:eastAsia="Arial" w:hAnsi="Arial" w:cs="Arial"/>
          <w:color w:val="1F1F1F"/>
          <w:sz w:val="22"/>
          <w:szCs w:val="22"/>
        </w:rPr>
        <w:t xml:space="preserve">Cynllunir ar gyfer </w:t>
      </w:r>
      <w:r w:rsidR="008D3D5B" w:rsidRPr="004C5A92">
        <w:rPr>
          <w:rFonts w:ascii="Arial" w:eastAsia="Arial" w:hAnsi="Arial" w:cs="Arial"/>
          <w:color w:val="1F1F1F"/>
          <w:sz w:val="22"/>
          <w:szCs w:val="22"/>
        </w:rPr>
        <w:t xml:space="preserve">anghenion amrywiol </w:t>
      </w:r>
      <w:r>
        <w:rPr>
          <w:rFonts w:ascii="Arial" w:eastAsia="Arial" w:hAnsi="Arial" w:cs="Arial"/>
          <w:color w:val="1F1F1F"/>
          <w:sz w:val="22"/>
          <w:szCs w:val="22"/>
        </w:rPr>
        <w:t>a</w:t>
      </w:r>
      <w:r w:rsidR="008D3D5B" w:rsidRPr="004C5A92">
        <w:rPr>
          <w:rFonts w:ascii="Arial" w:eastAsia="Arial" w:hAnsi="Arial" w:cs="Arial"/>
          <w:color w:val="1F1F1F"/>
          <w:sz w:val="22"/>
          <w:szCs w:val="22"/>
        </w:rPr>
        <w:t xml:space="preserve"> sicrhau bod pob dysgwr yn cael cyfleoedd dysgu addas i’w lefel, gan ddefnyddio gweithgareddau ymarferol a phrofiad bywyd. </w:t>
      </w:r>
      <w:r>
        <w:rPr>
          <w:rFonts w:ascii="Arial" w:eastAsia="Arial" w:hAnsi="Arial" w:cs="Arial"/>
          <w:color w:val="1F1F1F"/>
          <w:sz w:val="22"/>
          <w:szCs w:val="22"/>
        </w:rPr>
        <w:t>Wrth greu</w:t>
      </w:r>
      <w:r w:rsidR="008D3D5B" w:rsidRPr="004C5A92">
        <w:rPr>
          <w:rFonts w:ascii="Arial" w:eastAsia="Arial" w:hAnsi="Arial" w:cs="Arial"/>
          <w:color w:val="1F1F1F"/>
          <w:sz w:val="22"/>
          <w:szCs w:val="22"/>
        </w:rPr>
        <w:t xml:space="preserve"> amgylchedd addysgu sy’n annog cysylltiadau ehangach gyda’r gymuned a chefnogaeth i bob dysgwr, </w:t>
      </w:r>
      <w:r>
        <w:rPr>
          <w:rFonts w:ascii="Arial" w:eastAsia="Arial" w:hAnsi="Arial" w:cs="Arial"/>
          <w:color w:val="1F1F1F"/>
          <w:sz w:val="22"/>
          <w:szCs w:val="22"/>
        </w:rPr>
        <w:t xml:space="preserve">hyrwyddir </w:t>
      </w:r>
      <w:r w:rsidR="008D3D5B" w:rsidRPr="004C5A92">
        <w:rPr>
          <w:rFonts w:ascii="Arial" w:eastAsia="Arial" w:hAnsi="Arial" w:cs="Arial"/>
          <w:color w:val="1F1F1F"/>
          <w:sz w:val="22"/>
          <w:szCs w:val="22"/>
        </w:rPr>
        <w:t xml:space="preserve"> hymgysylltiad, cynhwysiant a chynnydd (Beane, 2016).</w:t>
      </w:r>
    </w:p>
    <w:p w14:paraId="75A44062" w14:textId="77777777" w:rsidR="00A57794" w:rsidRPr="004C5A92" w:rsidRDefault="00A57794" w:rsidP="004C5A92">
      <w:pPr>
        <w:spacing w:line="360" w:lineRule="auto"/>
        <w:rPr>
          <w:rFonts w:ascii="Arial" w:eastAsia="Arial" w:hAnsi="Arial" w:cs="Arial"/>
          <w:color w:val="1F1F1F"/>
          <w:sz w:val="22"/>
          <w:szCs w:val="22"/>
        </w:rPr>
      </w:pPr>
    </w:p>
    <w:p w14:paraId="2CEB487D" w14:textId="05320121" w:rsidR="00803A59" w:rsidRPr="004C5A92" w:rsidRDefault="00732E2D"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 xml:space="preserve">Pwysleisia’r Safonau Proffesiynol profiad dysgu cyfunol a’r datblygiad o sgiliau </w:t>
      </w:r>
      <w:r w:rsidR="009A7F91" w:rsidRPr="004C5A92">
        <w:rPr>
          <w:rFonts w:ascii="Arial" w:hAnsi="Arial" w:cs="Arial"/>
          <w:color w:val="000000" w:themeColor="text1"/>
          <w:sz w:val="22"/>
          <w:szCs w:val="22"/>
        </w:rPr>
        <w:t>trawsgwricwlaidd</w:t>
      </w:r>
      <w:r w:rsidR="009A7F91">
        <w:rPr>
          <w:rFonts w:ascii="Arial" w:hAnsi="Arial" w:cs="Arial"/>
          <w:color w:val="000000" w:themeColor="text1"/>
          <w:sz w:val="22"/>
          <w:szCs w:val="22"/>
        </w:rPr>
        <w:t xml:space="preserve"> (Llywodraeth Cymru, 2019).</w:t>
      </w:r>
      <w:r w:rsidRPr="004C5A92">
        <w:rPr>
          <w:rFonts w:ascii="Arial" w:hAnsi="Arial" w:cs="Arial"/>
          <w:color w:val="000000" w:themeColor="text1"/>
          <w:sz w:val="22"/>
          <w:szCs w:val="22"/>
        </w:rPr>
        <w:t xml:space="preserve"> Pwysleisir pwysigrwydd o ddefnydd</w:t>
      </w:r>
      <w:r w:rsidR="009A7F91">
        <w:rPr>
          <w:rFonts w:ascii="Arial" w:hAnsi="Arial" w:cs="Arial"/>
          <w:color w:val="000000" w:themeColor="text1"/>
          <w:sz w:val="22"/>
          <w:szCs w:val="22"/>
        </w:rPr>
        <w:t>io</w:t>
      </w:r>
      <w:r w:rsidRPr="004C5A92">
        <w:rPr>
          <w:rFonts w:ascii="Arial" w:hAnsi="Arial" w:cs="Arial"/>
          <w:color w:val="000000" w:themeColor="text1"/>
          <w:sz w:val="22"/>
          <w:szCs w:val="22"/>
        </w:rPr>
        <w:t xml:space="preserve"> dulliau eang o addysgu er mwyn integreiddio sgiliau niferus o wahanol feysydd gan sicrhau defnydd o brofiadau addysgiadol mwy cysylltiedig gyda bywyd gydol oes ac ystyrlon. Anoga’r defnydd o gyd-weithio o fewn modd sy</w:t>
      </w:r>
      <w:r w:rsidR="009A7F91">
        <w:rPr>
          <w:rFonts w:ascii="Arial" w:hAnsi="Arial" w:cs="Arial"/>
          <w:color w:val="000000" w:themeColor="text1"/>
          <w:sz w:val="22"/>
          <w:szCs w:val="22"/>
        </w:rPr>
        <w:t>dd y</w:t>
      </w:r>
      <w:r w:rsidRPr="004C5A92">
        <w:rPr>
          <w:rFonts w:ascii="Arial" w:hAnsi="Arial" w:cs="Arial"/>
          <w:color w:val="000000" w:themeColor="text1"/>
          <w:sz w:val="22"/>
          <w:szCs w:val="22"/>
        </w:rPr>
        <w:t>n integreiddio sgiliau trawsgwricwlaidd ar draws cwricwlwm ysgol, megis FfLlRhaCh (Llywodraeth Cymru, 2019).</w:t>
      </w:r>
    </w:p>
    <w:p w14:paraId="765B3DDA" w14:textId="77777777" w:rsidR="00732E2D" w:rsidRPr="004C5A92" w:rsidRDefault="00732E2D" w:rsidP="004C5A92">
      <w:pPr>
        <w:spacing w:line="360" w:lineRule="auto"/>
        <w:rPr>
          <w:rFonts w:ascii="Arial" w:hAnsi="Arial" w:cs="Arial"/>
          <w:color w:val="000000" w:themeColor="text1"/>
          <w:sz w:val="22"/>
          <w:szCs w:val="22"/>
        </w:rPr>
      </w:pPr>
    </w:p>
    <w:p w14:paraId="5BC4438F" w14:textId="5173B547" w:rsidR="002C21B4" w:rsidRPr="004C5A92" w:rsidRDefault="00732E2D" w:rsidP="004C5A92">
      <w:pPr>
        <w:spacing w:line="360" w:lineRule="auto"/>
        <w:rPr>
          <w:rFonts w:ascii="Arial" w:hAnsi="Arial" w:cs="Arial"/>
          <w:sz w:val="22"/>
          <w:szCs w:val="22"/>
        </w:rPr>
      </w:pPr>
      <w:r w:rsidRPr="004C5A92">
        <w:rPr>
          <w:rFonts w:ascii="Arial" w:hAnsi="Arial" w:cs="Arial"/>
          <w:sz w:val="22"/>
          <w:szCs w:val="22"/>
        </w:rPr>
        <w:t>Gwelir bod dysgu'r cymhwysedd yn cyd-fynd â methodoleg dysgu sylfaen trwy ddatblygu sgiliau dysgwyr yn raddol a systematig (</w:t>
      </w:r>
      <w:r w:rsidR="009A7F91">
        <w:rPr>
          <w:rFonts w:ascii="Arial" w:hAnsi="Arial" w:cs="Arial"/>
          <w:sz w:val="22"/>
          <w:szCs w:val="22"/>
        </w:rPr>
        <w:t>O</w:t>
      </w:r>
      <w:r w:rsidRPr="004C5A92">
        <w:rPr>
          <w:rFonts w:ascii="Arial" w:hAnsi="Arial" w:cs="Arial"/>
          <w:sz w:val="22"/>
          <w:szCs w:val="22"/>
        </w:rPr>
        <w:t>fsted, 2013). Gwelir bod darpariaeth barhaus yn cefnogi datblygiad sefydlog, tra bo</w:t>
      </w:r>
      <w:r w:rsidR="009A7F91">
        <w:rPr>
          <w:rFonts w:ascii="Arial" w:hAnsi="Arial" w:cs="Arial"/>
          <w:sz w:val="22"/>
          <w:szCs w:val="22"/>
        </w:rPr>
        <w:t>d y</w:t>
      </w:r>
      <w:r w:rsidRPr="004C5A92">
        <w:rPr>
          <w:rFonts w:ascii="Arial" w:hAnsi="Arial" w:cs="Arial"/>
          <w:sz w:val="22"/>
          <w:szCs w:val="22"/>
        </w:rPr>
        <w:t xml:space="preserve"> darpariaeth estynedig yn darparu heriau ychwanegol ac yna</w:t>
      </w:r>
      <w:r w:rsidR="009A7F91">
        <w:rPr>
          <w:rFonts w:ascii="Arial" w:hAnsi="Arial" w:cs="Arial"/>
          <w:sz w:val="22"/>
          <w:szCs w:val="22"/>
        </w:rPr>
        <w:t>’r d</w:t>
      </w:r>
      <w:r w:rsidRPr="004C5A92">
        <w:rPr>
          <w:rFonts w:ascii="Arial" w:hAnsi="Arial" w:cs="Arial"/>
          <w:sz w:val="22"/>
          <w:szCs w:val="22"/>
        </w:rPr>
        <w:t>darpariaeth ffoc</w:t>
      </w:r>
      <w:r w:rsidR="009A7F91">
        <w:rPr>
          <w:rFonts w:ascii="Arial" w:hAnsi="Arial" w:cs="Arial"/>
          <w:sz w:val="22"/>
          <w:szCs w:val="22"/>
        </w:rPr>
        <w:t>ws</w:t>
      </w:r>
      <w:r w:rsidRPr="004C5A92">
        <w:rPr>
          <w:rFonts w:ascii="Arial" w:hAnsi="Arial" w:cs="Arial"/>
          <w:sz w:val="22"/>
          <w:szCs w:val="22"/>
        </w:rPr>
        <w:t xml:space="preserve"> yn canolbwyntio ar anghenion unigryw dysgwyr. </w:t>
      </w:r>
    </w:p>
    <w:p w14:paraId="6B8CA816" w14:textId="77777777" w:rsidR="00732E2D" w:rsidRPr="004C5A92" w:rsidRDefault="00732E2D" w:rsidP="004C5A92">
      <w:pPr>
        <w:spacing w:line="360" w:lineRule="auto"/>
        <w:rPr>
          <w:rFonts w:ascii="Arial" w:hAnsi="Arial" w:cs="Arial"/>
          <w:sz w:val="22"/>
          <w:szCs w:val="22"/>
        </w:rPr>
      </w:pPr>
    </w:p>
    <w:p w14:paraId="51F42E7B" w14:textId="005DD022" w:rsidR="00C74C5B" w:rsidRDefault="009C5052" w:rsidP="004C5A92">
      <w:pPr>
        <w:spacing w:line="360" w:lineRule="auto"/>
        <w:rPr>
          <w:rFonts w:ascii="Arial" w:hAnsi="Arial" w:cs="Arial"/>
          <w:color w:val="000000" w:themeColor="text1"/>
          <w:sz w:val="22"/>
          <w:szCs w:val="22"/>
        </w:rPr>
      </w:pPr>
      <w:r w:rsidRPr="004C5A92">
        <w:rPr>
          <w:rFonts w:ascii="Arial" w:hAnsi="Arial" w:cs="Arial"/>
          <w:color w:val="000000" w:themeColor="text1"/>
          <w:sz w:val="22"/>
          <w:szCs w:val="22"/>
        </w:rPr>
        <w:t xml:space="preserve">Yn bellach, gwelir addysgu </w:t>
      </w:r>
      <w:r w:rsidR="009A7F91" w:rsidRPr="004C5A92">
        <w:rPr>
          <w:rFonts w:ascii="Arial" w:hAnsi="Arial" w:cs="Arial"/>
          <w:color w:val="000000" w:themeColor="text1"/>
          <w:sz w:val="22"/>
          <w:szCs w:val="22"/>
        </w:rPr>
        <w:t>trawsgwricwlaidd</w:t>
      </w:r>
      <w:r w:rsidRPr="004C5A92">
        <w:rPr>
          <w:rFonts w:ascii="Arial" w:hAnsi="Arial" w:cs="Arial"/>
          <w:color w:val="000000" w:themeColor="text1"/>
          <w:sz w:val="22"/>
          <w:szCs w:val="22"/>
        </w:rPr>
        <w:t xml:space="preserve"> fel agoriad llygaid, gan sicrhau’r holl ddefnydd o ddisgyblaeth niferus yn ystod profiadau addysgu er mwyn datblygu, ymestyn a chymhwyso’r sgiliau </w:t>
      </w:r>
      <w:r w:rsidR="009A7F91" w:rsidRPr="004C5A92">
        <w:rPr>
          <w:rFonts w:ascii="Arial" w:hAnsi="Arial" w:cs="Arial"/>
          <w:color w:val="000000" w:themeColor="text1"/>
          <w:sz w:val="22"/>
          <w:szCs w:val="22"/>
        </w:rPr>
        <w:t>trawsgwricwlaidd</w:t>
      </w:r>
      <w:r w:rsidRPr="004C5A92">
        <w:rPr>
          <w:rFonts w:ascii="Arial" w:hAnsi="Arial" w:cs="Arial"/>
          <w:color w:val="000000" w:themeColor="text1"/>
          <w:sz w:val="22"/>
          <w:szCs w:val="22"/>
        </w:rPr>
        <w:t>. Cytunir bod</w:t>
      </w:r>
      <w:r w:rsidR="009A7F91">
        <w:rPr>
          <w:rFonts w:ascii="Arial" w:hAnsi="Arial" w:cs="Arial"/>
          <w:color w:val="000000" w:themeColor="text1"/>
          <w:sz w:val="22"/>
          <w:szCs w:val="22"/>
        </w:rPr>
        <w:t xml:space="preserve"> y</w:t>
      </w:r>
      <w:r w:rsidRPr="004C5A92">
        <w:rPr>
          <w:rFonts w:ascii="Arial" w:hAnsi="Arial" w:cs="Arial"/>
          <w:color w:val="000000" w:themeColor="text1"/>
          <w:sz w:val="22"/>
          <w:szCs w:val="22"/>
        </w:rPr>
        <w:t xml:space="preserve"> fframweithiau yn </w:t>
      </w:r>
      <w:r w:rsidR="009A7F91">
        <w:rPr>
          <w:rFonts w:ascii="Arial" w:hAnsi="Arial" w:cs="Arial"/>
          <w:color w:val="000000" w:themeColor="text1"/>
          <w:sz w:val="22"/>
          <w:szCs w:val="22"/>
        </w:rPr>
        <w:t>gefnogol</w:t>
      </w:r>
      <w:r w:rsidRPr="004C5A92">
        <w:rPr>
          <w:rFonts w:ascii="Arial" w:hAnsi="Arial" w:cs="Arial"/>
          <w:color w:val="000000" w:themeColor="text1"/>
          <w:sz w:val="22"/>
          <w:szCs w:val="22"/>
        </w:rPr>
        <w:t xml:space="preserve"> i ddysgwyr, gan sicrhau profiadau eang, gwerthfawr a hoffus. Gan gynllunio gweithgareddau mewn modd </w:t>
      </w:r>
      <w:r w:rsidR="009A7F91" w:rsidRPr="004C5A92">
        <w:rPr>
          <w:rFonts w:ascii="Arial" w:hAnsi="Arial" w:cs="Arial"/>
          <w:color w:val="000000" w:themeColor="text1"/>
          <w:sz w:val="22"/>
          <w:szCs w:val="22"/>
        </w:rPr>
        <w:t>trawsgwricwlaidd</w:t>
      </w:r>
      <w:r w:rsidR="009A7F91">
        <w:rPr>
          <w:rFonts w:ascii="Arial" w:hAnsi="Arial" w:cs="Arial"/>
          <w:color w:val="000000" w:themeColor="text1"/>
          <w:sz w:val="22"/>
          <w:szCs w:val="22"/>
        </w:rPr>
        <w:t xml:space="preserve">, </w:t>
      </w:r>
      <w:r w:rsidRPr="004C5A92">
        <w:rPr>
          <w:rFonts w:ascii="Arial" w:hAnsi="Arial" w:cs="Arial"/>
          <w:color w:val="000000" w:themeColor="text1"/>
          <w:sz w:val="22"/>
          <w:szCs w:val="22"/>
        </w:rPr>
        <w:t>sicrh</w:t>
      </w:r>
      <w:r w:rsidR="009A7F91">
        <w:rPr>
          <w:rFonts w:ascii="Arial" w:hAnsi="Arial" w:cs="Arial"/>
          <w:color w:val="000000" w:themeColor="text1"/>
          <w:sz w:val="22"/>
          <w:szCs w:val="22"/>
        </w:rPr>
        <w:t>a</w:t>
      </w:r>
      <w:r w:rsidRPr="004C5A92">
        <w:rPr>
          <w:rFonts w:ascii="Arial" w:hAnsi="Arial" w:cs="Arial"/>
          <w:color w:val="000000" w:themeColor="text1"/>
          <w:sz w:val="22"/>
          <w:szCs w:val="22"/>
        </w:rPr>
        <w:t xml:space="preserve"> hyn </w:t>
      </w:r>
      <w:r w:rsidR="009A7F91">
        <w:rPr>
          <w:rFonts w:ascii="Arial" w:hAnsi="Arial" w:cs="Arial"/>
          <w:color w:val="000000" w:themeColor="text1"/>
          <w:sz w:val="22"/>
          <w:szCs w:val="22"/>
        </w:rPr>
        <w:t>d</w:t>
      </w:r>
      <w:r w:rsidRPr="004C5A92">
        <w:rPr>
          <w:rFonts w:ascii="Arial" w:hAnsi="Arial" w:cs="Arial"/>
          <w:color w:val="000000" w:themeColor="text1"/>
          <w:sz w:val="22"/>
          <w:szCs w:val="22"/>
        </w:rPr>
        <w:t>defnydd dyddiol a</w:t>
      </w:r>
      <w:r w:rsidR="009A7F91">
        <w:rPr>
          <w:rFonts w:ascii="Arial" w:hAnsi="Arial" w:cs="Arial"/>
          <w:color w:val="000000" w:themeColor="text1"/>
          <w:sz w:val="22"/>
          <w:szCs w:val="22"/>
        </w:rPr>
        <w:t>c</w:t>
      </w:r>
      <w:r w:rsidRPr="004C5A92">
        <w:rPr>
          <w:rFonts w:ascii="Arial" w:hAnsi="Arial" w:cs="Arial"/>
          <w:color w:val="000000" w:themeColor="text1"/>
          <w:sz w:val="22"/>
          <w:szCs w:val="22"/>
        </w:rPr>
        <w:t xml:space="preserve"> anogaeth i ddysgwyr ymgysylltu eu haddysg gyda sefyllfaoedd go iawn trwy ddatblygu sgiliau personol, cymdeithasol a chymhwysedd trawsgwricwlaidd. Gwelir darpariaeth addysg safonol trwy greu amgylchedd lle hyrwyddir holl sgiliau </w:t>
      </w:r>
      <w:r w:rsidR="009A7F91">
        <w:rPr>
          <w:rFonts w:ascii="Arial" w:hAnsi="Arial" w:cs="Arial"/>
          <w:color w:val="000000" w:themeColor="text1"/>
          <w:sz w:val="22"/>
          <w:szCs w:val="22"/>
        </w:rPr>
        <w:t>ar waith</w:t>
      </w:r>
      <w:r w:rsidRPr="004C5A92">
        <w:rPr>
          <w:rFonts w:ascii="Arial" w:hAnsi="Arial" w:cs="Arial"/>
          <w:color w:val="000000" w:themeColor="text1"/>
          <w:sz w:val="22"/>
          <w:szCs w:val="22"/>
        </w:rPr>
        <w:t xml:space="preserve"> ar y cyd, gan gefnogi dysgwyr (Cymwysterau Cymru, 2019)</w:t>
      </w:r>
      <w:r w:rsidR="008159DC">
        <w:rPr>
          <w:rFonts w:ascii="Arial" w:hAnsi="Arial" w:cs="Arial"/>
          <w:color w:val="000000" w:themeColor="text1"/>
          <w:sz w:val="22"/>
          <w:szCs w:val="22"/>
        </w:rPr>
        <w:t xml:space="preserve">. Hyrwydda’r </w:t>
      </w:r>
      <w:r w:rsidR="009A7F91" w:rsidRPr="004C5A92">
        <w:rPr>
          <w:rFonts w:ascii="Arial" w:hAnsi="Arial" w:cs="Arial"/>
          <w:color w:val="000000" w:themeColor="text1"/>
          <w:sz w:val="22"/>
          <w:szCs w:val="22"/>
        </w:rPr>
        <w:t xml:space="preserve">Safonau proffesiynol ar gyfer Addysgu ac Arweinyddiaeth </w:t>
      </w:r>
      <w:r w:rsidR="008159DC">
        <w:rPr>
          <w:rFonts w:ascii="Arial" w:hAnsi="Arial" w:cs="Arial"/>
          <w:color w:val="000000" w:themeColor="text1"/>
          <w:sz w:val="22"/>
          <w:szCs w:val="22"/>
        </w:rPr>
        <w:t>[</w:t>
      </w:r>
      <w:r w:rsidR="009A7F91" w:rsidRPr="004C5A92">
        <w:rPr>
          <w:rFonts w:ascii="Arial" w:hAnsi="Arial" w:cs="Arial"/>
          <w:color w:val="000000" w:themeColor="text1"/>
          <w:sz w:val="22"/>
          <w:szCs w:val="22"/>
        </w:rPr>
        <w:t>SAC</w:t>
      </w:r>
      <w:r w:rsidR="008159DC">
        <w:rPr>
          <w:rFonts w:ascii="Arial" w:hAnsi="Arial" w:cs="Arial"/>
          <w:color w:val="000000" w:themeColor="text1"/>
          <w:sz w:val="22"/>
          <w:szCs w:val="22"/>
        </w:rPr>
        <w:t xml:space="preserve"> o hyn ymlaen]</w:t>
      </w:r>
      <w:r w:rsidR="009A7F91" w:rsidRPr="004C5A92">
        <w:rPr>
          <w:rFonts w:ascii="Arial" w:hAnsi="Arial" w:cs="Arial"/>
          <w:color w:val="000000" w:themeColor="text1"/>
          <w:sz w:val="22"/>
          <w:szCs w:val="22"/>
        </w:rPr>
        <w:t xml:space="preserve"> </w:t>
      </w:r>
      <w:r w:rsidR="008159DC">
        <w:rPr>
          <w:rFonts w:ascii="Arial" w:hAnsi="Arial" w:cs="Arial"/>
          <w:color w:val="000000" w:themeColor="text1"/>
          <w:sz w:val="22"/>
          <w:szCs w:val="22"/>
        </w:rPr>
        <w:t>addysg</w:t>
      </w:r>
      <w:r w:rsidR="009A7F91" w:rsidRPr="004C5A92">
        <w:rPr>
          <w:rFonts w:ascii="Arial" w:hAnsi="Arial" w:cs="Arial"/>
          <w:color w:val="000000" w:themeColor="text1"/>
          <w:sz w:val="22"/>
          <w:szCs w:val="22"/>
        </w:rPr>
        <w:t xml:space="preserve"> gynhwysol a chynaliadwy</w:t>
      </w:r>
      <w:r w:rsidR="008159DC">
        <w:rPr>
          <w:rFonts w:ascii="Arial" w:hAnsi="Arial" w:cs="Arial"/>
          <w:color w:val="000000" w:themeColor="text1"/>
          <w:sz w:val="22"/>
          <w:szCs w:val="22"/>
        </w:rPr>
        <w:t xml:space="preserve"> (Llywodraeth Cymru, 2010).</w:t>
      </w:r>
    </w:p>
    <w:p w14:paraId="5BC8B40D" w14:textId="77777777" w:rsidR="00B46600" w:rsidRDefault="00B46600" w:rsidP="004C5A92">
      <w:pPr>
        <w:spacing w:line="360" w:lineRule="auto"/>
        <w:rPr>
          <w:rFonts w:ascii="Arial" w:hAnsi="Arial" w:cs="Arial"/>
          <w:color w:val="000000" w:themeColor="text1"/>
          <w:sz w:val="22"/>
          <w:szCs w:val="22"/>
        </w:rPr>
      </w:pPr>
    </w:p>
    <w:p w14:paraId="63455547" w14:textId="1400E2E2" w:rsidR="00E43DCD" w:rsidRDefault="00B46600" w:rsidP="004C5A92">
      <w:pPr>
        <w:spacing w:line="360" w:lineRule="auto"/>
        <w:rPr>
          <w:rFonts w:ascii="Arial" w:hAnsi="Arial" w:cs="Arial"/>
          <w:color w:val="000000" w:themeColor="text1"/>
          <w:sz w:val="22"/>
          <w:szCs w:val="22"/>
        </w:rPr>
      </w:pPr>
      <w:r w:rsidRPr="00B46600">
        <w:rPr>
          <w:rFonts w:ascii="Arial" w:hAnsi="Arial" w:cs="Arial"/>
          <w:color w:val="000000" w:themeColor="text1"/>
          <w:sz w:val="22"/>
          <w:szCs w:val="22"/>
        </w:rPr>
        <w:t xml:space="preserve">Gwelir bod damcaniaeth Systemau Ecolegol Bronfenbrenner (1979) yn gysylltiedig â dysgu trawsgwricwlaidd. Pwysleisir damcaniaeth bod rhwng gweithred rhwng gwahanol haenau o </w:t>
      </w:r>
      <w:r w:rsidRPr="00B46600">
        <w:rPr>
          <w:rFonts w:ascii="Arial" w:hAnsi="Arial" w:cs="Arial"/>
          <w:color w:val="000000" w:themeColor="text1"/>
          <w:sz w:val="22"/>
          <w:szCs w:val="22"/>
        </w:rPr>
        <w:lastRenderedPageBreak/>
        <w:t>brofiadau plentyn. Cysyllta’r system feicro gyda meysydd dysgu, megis, gwyddoniaeth a llythrennedd er mwyn greu dealltwriaeth ddyfnach drwy brofiadau uniongylchrol (Hayes, 2010). Gellir cysylltu hwn gyda’r pwyslais fframwaith trawsgwricwlaidd a’u gofyn o ddysgwyr dysgu o fewn modd defnyddiol i’r byd go iawn (Llywodraeth Cymru, 2022)</w:t>
      </w:r>
    </w:p>
    <w:p w14:paraId="2CEA62FA" w14:textId="77777777" w:rsidR="00B46600" w:rsidRDefault="00B46600" w:rsidP="004C5A92">
      <w:pPr>
        <w:spacing w:line="360" w:lineRule="auto"/>
        <w:rPr>
          <w:rFonts w:ascii="Arial" w:hAnsi="Arial" w:cs="Arial"/>
          <w:color w:val="000000" w:themeColor="text1"/>
          <w:sz w:val="22"/>
          <w:szCs w:val="22"/>
        </w:rPr>
      </w:pPr>
    </w:p>
    <w:p w14:paraId="28CE859E" w14:textId="75A8DD96" w:rsidR="002C21B4" w:rsidRPr="004C5A92" w:rsidRDefault="00A262DA" w:rsidP="004C5A92">
      <w:pPr>
        <w:spacing w:line="360" w:lineRule="auto"/>
        <w:rPr>
          <w:rFonts w:ascii="Arial" w:hAnsi="Arial" w:cs="Arial"/>
          <w:sz w:val="22"/>
          <w:szCs w:val="22"/>
        </w:rPr>
      </w:pPr>
      <w:r w:rsidRPr="004C5A92">
        <w:rPr>
          <w:rFonts w:ascii="Arial" w:hAnsi="Arial" w:cs="Arial"/>
          <w:sz w:val="22"/>
          <w:szCs w:val="22"/>
        </w:rPr>
        <w:t>Dyl</w:t>
      </w:r>
      <w:r w:rsidR="008159DC">
        <w:rPr>
          <w:rFonts w:ascii="Arial" w:hAnsi="Arial" w:cs="Arial"/>
          <w:sz w:val="22"/>
          <w:szCs w:val="22"/>
        </w:rPr>
        <w:t>ai</w:t>
      </w:r>
      <w:r w:rsidRPr="004C5A92">
        <w:rPr>
          <w:rFonts w:ascii="Arial" w:hAnsi="Arial" w:cs="Arial"/>
          <w:sz w:val="22"/>
          <w:szCs w:val="22"/>
        </w:rPr>
        <w:t xml:space="preserve"> addysgu trawsgwricwlaidd </w:t>
      </w:r>
      <w:r w:rsidR="008159DC">
        <w:rPr>
          <w:rFonts w:ascii="Arial" w:hAnsi="Arial" w:cs="Arial"/>
          <w:sz w:val="22"/>
          <w:szCs w:val="22"/>
        </w:rPr>
        <w:t>g</w:t>
      </w:r>
      <w:r w:rsidRPr="004C5A92">
        <w:rPr>
          <w:rFonts w:ascii="Arial" w:hAnsi="Arial" w:cs="Arial"/>
          <w:sz w:val="22"/>
          <w:szCs w:val="22"/>
        </w:rPr>
        <w:t>ael e</w:t>
      </w:r>
      <w:r w:rsidR="008159DC">
        <w:rPr>
          <w:rFonts w:ascii="Arial" w:hAnsi="Arial" w:cs="Arial"/>
          <w:sz w:val="22"/>
          <w:szCs w:val="22"/>
        </w:rPr>
        <w:t>i</w:t>
      </w:r>
      <w:r w:rsidRPr="004C5A92">
        <w:rPr>
          <w:rFonts w:ascii="Arial" w:hAnsi="Arial" w:cs="Arial"/>
          <w:sz w:val="22"/>
          <w:szCs w:val="22"/>
        </w:rPr>
        <w:t xml:space="preserve"> </w:t>
      </w:r>
      <w:r w:rsidR="008159DC">
        <w:rPr>
          <w:rFonts w:ascii="Arial" w:hAnsi="Arial" w:cs="Arial"/>
          <w:sz w:val="22"/>
          <w:szCs w:val="22"/>
        </w:rPr>
        <w:t>g</w:t>
      </w:r>
      <w:r w:rsidRPr="004C5A92">
        <w:rPr>
          <w:rFonts w:ascii="Arial" w:hAnsi="Arial" w:cs="Arial"/>
          <w:sz w:val="22"/>
          <w:szCs w:val="22"/>
        </w:rPr>
        <w:t>ynnal o fewn modd deallus a diddorol i bob unigolyn</w:t>
      </w:r>
      <w:r w:rsidR="008159DC">
        <w:rPr>
          <w:rFonts w:ascii="Arial" w:hAnsi="Arial" w:cs="Arial"/>
          <w:sz w:val="22"/>
          <w:szCs w:val="22"/>
        </w:rPr>
        <w:t>,</w:t>
      </w:r>
      <w:r w:rsidRPr="004C5A92">
        <w:rPr>
          <w:rFonts w:ascii="Arial" w:hAnsi="Arial" w:cs="Arial"/>
          <w:sz w:val="22"/>
          <w:szCs w:val="22"/>
        </w:rPr>
        <w:t xml:space="preserve"> yn seiliedig ag anghenion dysgwyr a’u galluoedd personol. Cyflawnir cyfle yn ystod profiadau addysgu i gynllunio gweithgareddau</w:t>
      </w:r>
      <w:r w:rsidR="008159DC">
        <w:rPr>
          <w:rFonts w:ascii="Arial" w:hAnsi="Arial" w:cs="Arial"/>
          <w:sz w:val="22"/>
          <w:szCs w:val="22"/>
        </w:rPr>
        <w:t xml:space="preserve"> </w:t>
      </w:r>
      <w:r w:rsidRPr="004C5A92">
        <w:rPr>
          <w:rFonts w:ascii="Arial" w:hAnsi="Arial" w:cs="Arial"/>
          <w:sz w:val="22"/>
          <w:szCs w:val="22"/>
        </w:rPr>
        <w:t xml:space="preserve">addysgol gyda’r sicrhad o ddefnydd hirdymor o’r sgiliau </w:t>
      </w:r>
      <w:r w:rsidR="008159DC" w:rsidRPr="004C5A92">
        <w:rPr>
          <w:rFonts w:ascii="Arial" w:hAnsi="Arial" w:cs="Arial"/>
          <w:sz w:val="22"/>
          <w:szCs w:val="22"/>
        </w:rPr>
        <w:t>trawsgwricwlaidd</w:t>
      </w:r>
      <w:r w:rsidRPr="004C5A92">
        <w:rPr>
          <w:rFonts w:ascii="Arial" w:hAnsi="Arial" w:cs="Arial"/>
          <w:sz w:val="22"/>
          <w:szCs w:val="22"/>
        </w:rPr>
        <w:t xml:space="preserve">, lle </w:t>
      </w:r>
      <w:r w:rsidR="008159DC">
        <w:rPr>
          <w:rFonts w:ascii="Arial" w:hAnsi="Arial" w:cs="Arial"/>
          <w:sz w:val="22"/>
          <w:szCs w:val="22"/>
        </w:rPr>
        <w:t>chyfle i ddysgwyr</w:t>
      </w:r>
      <w:r w:rsidRPr="004C5A92">
        <w:rPr>
          <w:rFonts w:ascii="Arial" w:hAnsi="Arial" w:cs="Arial"/>
          <w:sz w:val="22"/>
          <w:szCs w:val="22"/>
        </w:rPr>
        <w:t xml:space="preserve"> dysgu, ymarfer a chymhwyso eu sgiliau </w:t>
      </w:r>
      <w:r w:rsidR="008159DC">
        <w:rPr>
          <w:rFonts w:ascii="Arial" w:hAnsi="Arial" w:cs="Arial"/>
          <w:sz w:val="22"/>
          <w:szCs w:val="22"/>
        </w:rPr>
        <w:t>l</w:t>
      </w:r>
      <w:r w:rsidRPr="004C5A92">
        <w:rPr>
          <w:rFonts w:ascii="Arial" w:hAnsi="Arial" w:cs="Arial"/>
          <w:sz w:val="22"/>
          <w:szCs w:val="22"/>
        </w:rPr>
        <w:t xml:space="preserve">lythrennedd, </w:t>
      </w:r>
      <w:r w:rsidR="008159DC">
        <w:rPr>
          <w:rFonts w:ascii="Arial" w:hAnsi="Arial" w:cs="Arial"/>
          <w:sz w:val="22"/>
          <w:szCs w:val="22"/>
        </w:rPr>
        <w:t>r</w:t>
      </w:r>
      <w:r w:rsidRPr="004C5A92">
        <w:rPr>
          <w:rFonts w:ascii="Arial" w:hAnsi="Arial" w:cs="Arial"/>
          <w:sz w:val="22"/>
          <w:szCs w:val="22"/>
        </w:rPr>
        <w:t xml:space="preserve">hifedd a </w:t>
      </w:r>
      <w:r w:rsidR="008159DC">
        <w:rPr>
          <w:rFonts w:ascii="Arial" w:hAnsi="Arial" w:cs="Arial"/>
          <w:sz w:val="22"/>
          <w:szCs w:val="22"/>
        </w:rPr>
        <w:t>c</w:t>
      </w:r>
      <w:r w:rsidRPr="004C5A92">
        <w:rPr>
          <w:rFonts w:ascii="Arial" w:hAnsi="Arial" w:cs="Arial"/>
          <w:sz w:val="22"/>
          <w:szCs w:val="22"/>
        </w:rPr>
        <w:t xml:space="preserve">hymhwysedd </w:t>
      </w:r>
      <w:r w:rsidR="008159DC">
        <w:rPr>
          <w:rFonts w:ascii="Arial" w:hAnsi="Arial" w:cs="Arial"/>
          <w:sz w:val="22"/>
          <w:szCs w:val="22"/>
        </w:rPr>
        <w:t>d</w:t>
      </w:r>
      <w:r w:rsidRPr="004C5A92">
        <w:rPr>
          <w:rFonts w:ascii="Arial" w:hAnsi="Arial" w:cs="Arial"/>
          <w:sz w:val="22"/>
          <w:szCs w:val="22"/>
        </w:rPr>
        <w:t>igidol o fewn disgyblaethau niferus.</w:t>
      </w:r>
      <w:r w:rsidR="008159DC" w:rsidRPr="008159DC">
        <w:rPr>
          <w:rFonts w:ascii="Arial" w:hAnsi="Arial" w:cs="Arial"/>
          <w:sz w:val="22"/>
          <w:szCs w:val="22"/>
        </w:rPr>
        <w:t xml:space="preserve"> </w:t>
      </w:r>
    </w:p>
    <w:p w14:paraId="7AF60729" w14:textId="77777777" w:rsidR="00A262DA" w:rsidRDefault="00A262DA" w:rsidP="004C5A92">
      <w:pPr>
        <w:spacing w:line="360" w:lineRule="auto"/>
        <w:rPr>
          <w:rFonts w:ascii="Arial" w:hAnsi="Arial" w:cs="Arial"/>
          <w:sz w:val="22"/>
          <w:szCs w:val="22"/>
        </w:rPr>
      </w:pPr>
    </w:p>
    <w:p w14:paraId="361BB400" w14:textId="77777777" w:rsidR="004E3761" w:rsidRPr="004C5A92" w:rsidRDefault="004E3761" w:rsidP="004C5A92">
      <w:pPr>
        <w:spacing w:line="360" w:lineRule="auto"/>
        <w:rPr>
          <w:rFonts w:ascii="Arial" w:hAnsi="Arial" w:cs="Arial"/>
          <w:sz w:val="22"/>
          <w:szCs w:val="22"/>
        </w:rPr>
      </w:pPr>
    </w:p>
    <w:p w14:paraId="0F035D33" w14:textId="77777777" w:rsidR="004E3761" w:rsidRPr="004C5A92" w:rsidRDefault="004E3761" w:rsidP="004C5A92">
      <w:pPr>
        <w:spacing w:line="360" w:lineRule="auto"/>
        <w:rPr>
          <w:rFonts w:ascii="Arial" w:hAnsi="Arial" w:cs="Arial"/>
          <w:sz w:val="22"/>
          <w:szCs w:val="22"/>
        </w:rPr>
      </w:pPr>
    </w:p>
    <w:p w14:paraId="2015A64B" w14:textId="77777777" w:rsidR="004E3761" w:rsidRPr="004C5A92" w:rsidRDefault="004E3761" w:rsidP="004C5A92">
      <w:pPr>
        <w:spacing w:line="360" w:lineRule="auto"/>
        <w:rPr>
          <w:rFonts w:ascii="Arial" w:hAnsi="Arial" w:cs="Arial"/>
          <w:sz w:val="22"/>
          <w:szCs w:val="22"/>
        </w:rPr>
      </w:pPr>
    </w:p>
    <w:p w14:paraId="4018F102" w14:textId="77777777" w:rsidR="00976C9B" w:rsidRPr="004C5A92" w:rsidRDefault="00976C9B" w:rsidP="004C5A92">
      <w:pPr>
        <w:spacing w:line="360" w:lineRule="auto"/>
        <w:rPr>
          <w:rFonts w:ascii="Arial" w:hAnsi="Arial" w:cs="Arial"/>
          <w:sz w:val="22"/>
          <w:szCs w:val="22"/>
        </w:rPr>
      </w:pPr>
    </w:p>
    <w:p w14:paraId="70712370" w14:textId="77777777" w:rsidR="00976C9B" w:rsidRPr="004C5A92" w:rsidRDefault="00976C9B" w:rsidP="004C5A92">
      <w:pPr>
        <w:spacing w:line="360" w:lineRule="auto"/>
        <w:rPr>
          <w:rFonts w:ascii="Arial" w:hAnsi="Arial" w:cs="Arial"/>
          <w:sz w:val="22"/>
          <w:szCs w:val="22"/>
        </w:rPr>
      </w:pPr>
    </w:p>
    <w:p w14:paraId="4C118E5F" w14:textId="77777777" w:rsidR="00976C9B" w:rsidRPr="004C5A92" w:rsidRDefault="00976C9B" w:rsidP="004C5A92">
      <w:pPr>
        <w:spacing w:line="360" w:lineRule="auto"/>
        <w:rPr>
          <w:rFonts w:ascii="Arial" w:hAnsi="Arial" w:cs="Arial"/>
          <w:sz w:val="22"/>
          <w:szCs w:val="22"/>
        </w:rPr>
      </w:pPr>
    </w:p>
    <w:p w14:paraId="1CCAD3BD" w14:textId="77777777" w:rsidR="00976C9B" w:rsidRPr="004C5A92" w:rsidRDefault="00976C9B" w:rsidP="004C5A92">
      <w:pPr>
        <w:spacing w:line="360" w:lineRule="auto"/>
        <w:rPr>
          <w:rFonts w:ascii="Arial" w:hAnsi="Arial" w:cs="Arial"/>
          <w:sz w:val="22"/>
          <w:szCs w:val="22"/>
        </w:rPr>
      </w:pPr>
    </w:p>
    <w:p w14:paraId="56FABCD7" w14:textId="77777777" w:rsidR="00976C9B" w:rsidRPr="004C5A92" w:rsidRDefault="00976C9B" w:rsidP="004C5A92">
      <w:pPr>
        <w:spacing w:line="360" w:lineRule="auto"/>
        <w:rPr>
          <w:rFonts w:ascii="Arial" w:hAnsi="Arial" w:cs="Arial"/>
          <w:sz w:val="22"/>
          <w:szCs w:val="22"/>
        </w:rPr>
      </w:pPr>
    </w:p>
    <w:p w14:paraId="5A0458F3" w14:textId="77777777" w:rsidR="00976C9B" w:rsidRPr="004C5A92" w:rsidRDefault="00976C9B" w:rsidP="004C5A92">
      <w:pPr>
        <w:spacing w:line="360" w:lineRule="auto"/>
        <w:rPr>
          <w:rFonts w:ascii="Arial" w:hAnsi="Arial" w:cs="Arial"/>
          <w:sz w:val="22"/>
          <w:szCs w:val="22"/>
        </w:rPr>
      </w:pPr>
    </w:p>
    <w:p w14:paraId="5AA32C33" w14:textId="77777777" w:rsidR="00976C9B" w:rsidRPr="004C5A92" w:rsidRDefault="00976C9B" w:rsidP="004C5A92">
      <w:pPr>
        <w:spacing w:line="360" w:lineRule="auto"/>
        <w:rPr>
          <w:rFonts w:ascii="Arial" w:hAnsi="Arial" w:cs="Arial"/>
          <w:sz w:val="22"/>
          <w:szCs w:val="22"/>
        </w:rPr>
      </w:pPr>
    </w:p>
    <w:p w14:paraId="76860405" w14:textId="77777777" w:rsidR="00976C9B" w:rsidRPr="004C5A92" w:rsidRDefault="00976C9B" w:rsidP="004C5A92">
      <w:pPr>
        <w:spacing w:line="360" w:lineRule="auto"/>
        <w:rPr>
          <w:rFonts w:ascii="Arial" w:hAnsi="Arial" w:cs="Arial"/>
          <w:sz w:val="22"/>
          <w:szCs w:val="22"/>
        </w:rPr>
      </w:pPr>
    </w:p>
    <w:p w14:paraId="71B463DC" w14:textId="77777777" w:rsidR="00976C9B" w:rsidRPr="004C5A92" w:rsidRDefault="00976C9B" w:rsidP="004C5A92">
      <w:pPr>
        <w:spacing w:line="360" w:lineRule="auto"/>
        <w:rPr>
          <w:rFonts w:ascii="Arial" w:hAnsi="Arial" w:cs="Arial"/>
          <w:sz w:val="22"/>
          <w:szCs w:val="22"/>
        </w:rPr>
      </w:pPr>
    </w:p>
    <w:p w14:paraId="1C286900" w14:textId="77777777" w:rsidR="00976C9B" w:rsidRPr="004C5A92" w:rsidRDefault="00976C9B" w:rsidP="004C5A92">
      <w:pPr>
        <w:spacing w:line="360" w:lineRule="auto"/>
        <w:rPr>
          <w:rFonts w:ascii="Arial" w:hAnsi="Arial" w:cs="Arial"/>
          <w:sz w:val="22"/>
          <w:szCs w:val="22"/>
        </w:rPr>
      </w:pPr>
    </w:p>
    <w:p w14:paraId="1C761080" w14:textId="77777777" w:rsidR="00976C9B" w:rsidRPr="004C5A92" w:rsidRDefault="00976C9B" w:rsidP="004C5A92">
      <w:pPr>
        <w:spacing w:line="360" w:lineRule="auto"/>
        <w:rPr>
          <w:rFonts w:ascii="Arial" w:hAnsi="Arial" w:cs="Arial"/>
          <w:sz w:val="22"/>
          <w:szCs w:val="22"/>
        </w:rPr>
      </w:pPr>
    </w:p>
    <w:p w14:paraId="24A3EA80" w14:textId="77777777" w:rsidR="00976C9B" w:rsidRPr="004C5A92" w:rsidRDefault="00976C9B" w:rsidP="004C5A92">
      <w:pPr>
        <w:spacing w:line="360" w:lineRule="auto"/>
        <w:rPr>
          <w:rFonts w:ascii="Arial" w:hAnsi="Arial" w:cs="Arial"/>
          <w:sz w:val="22"/>
          <w:szCs w:val="22"/>
        </w:rPr>
      </w:pPr>
    </w:p>
    <w:p w14:paraId="14928697" w14:textId="77777777" w:rsidR="00976C9B" w:rsidRPr="004C5A92" w:rsidRDefault="00976C9B" w:rsidP="004C5A92">
      <w:pPr>
        <w:spacing w:line="360" w:lineRule="auto"/>
        <w:rPr>
          <w:rFonts w:ascii="Arial" w:hAnsi="Arial" w:cs="Arial"/>
          <w:sz w:val="22"/>
          <w:szCs w:val="22"/>
        </w:rPr>
      </w:pPr>
    </w:p>
    <w:p w14:paraId="0787D8B4" w14:textId="77777777" w:rsidR="00976C9B" w:rsidRPr="004C5A92" w:rsidRDefault="00976C9B" w:rsidP="004C5A92">
      <w:pPr>
        <w:spacing w:line="360" w:lineRule="auto"/>
        <w:rPr>
          <w:rFonts w:ascii="Arial" w:hAnsi="Arial" w:cs="Arial"/>
          <w:sz w:val="22"/>
          <w:szCs w:val="22"/>
        </w:rPr>
      </w:pPr>
    </w:p>
    <w:p w14:paraId="39A49A49" w14:textId="77777777" w:rsidR="00976C9B" w:rsidRPr="004C5A92" w:rsidRDefault="00976C9B" w:rsidP="004C5A92">
      <w:pPr>
        <w:spacing w:line="360" w:lineRule="auto"/>
        <w:rPr>
          <w:rFonts w:ascii="Arial" w:hAnsi="Arial" w:cs="Arial"/>
          <w:sz w:val="22"/>
          <w:szCs w:val="22"/>
        </w:rPr>
      </w:pPr>
    </w:p>
    <w:p w14:paraId="26C1488C" w14:textId="77777777" w:rsidR="00976C9B" w:rsidRPr="004C5A92" w:rsidRDefault="00976C9B" w:rsidP="004C5A92">
      <w:pPr>
        <w:spacing w:line="360" w:lineRule="auto"/>
        <w:rPr>
          <w:rFonts w:ascii="Arial" w:hAnsi="Arial" w:cs="Arial"/>
          <w:sz w:val="22"/>
          <w:szCs w:val="22"/>
        </w:rPr>
      </w:pPr>
    </w:p>
    <w:p w14:paraId="4E52B011" w14:textId="77777777" w:rsidR="00976C9B" w:rsidRPr="004C5A92" w:rsidRDefault="00976C9B" w:rsidP="004C5A92">
      <w:pPr>
        <w:spacing w:line="360" w:lineRule="auto"/>
        <w:rPr>
          <w:rFonts w:ascii="Arial" w:hAnsi="Arial" w:cs="Arial"/>
          <w:sz w:val="22"/>
          <w:szCs w:val="22"/>
        </w:rPr>
      </w:pPr>
    </w:p>
    <w:p w14:paraId="173D7FBE" w14:textId="77777777" w:rsidR="00976C9B" w:rsidRPr="004C5A92" w:rsidRDefault="00976C9B" w:rsidP="004C5A92">
      <w:pPr>
        <w:spacing w:line="360" w:lineRule="auto"/>
        <w:rPr>
          <w:rFonts w:ascii="Arial" w:hAnsi="Arial" w:cs="Arial"/>
          <w:sz w:val="22"/>
          <w:szCs w:val="22"/>
        </w:rPr>
      </w:pPr>
    </w:p>
    <w:p w14:paraId="002F4A91" w14:textId="77777777" w:rsidR="00976C9B" w:rsidRPr="004C5A92" w:rsidRDefault="00976C9B" w:rsidP="004C5A92">
      <w:pPr>
        <w:spacing w:line="360" w:lineRule="auto"/>
        <w:rPr>
          <w:rFonts w:ascii="Arial" w:hAnsi="Arial" w:cs="Arial"/>
          <w:sz w:val="22"/>
          <w:szCs w:val="22"/>
        </w:rPr>
      </w:pPr>
    </w:p>
    <w:p w14:paraId="592728C5" w14:textId="5D9037F6" w:rsidR="00976C9B" w:rsidRPr="004C5A92" w:rsidRDefault="00976C9B" w:rsidP="004C5A92">
      <w:pPr>
        <w:spacing w:line="360" w:lineRule="auto"/>
        <w:rPr>
          <w:rFonts w:ascii="Arial" w:hAnsi="Arial" w:cs="Arial"/>
          <w:sz w:val="22"/>
          <w:szCs w:val="22"/>
        </w:rPr>
      </w:pPr>
    </w:p>
    <w:p w14:paraId="0B4C5FBD" w14:textId="77777777" w:rsidR="004E3761" w:rsidRPr="004C5A92" w:rsidRDefault="004E3761" w:rsidP="004C5A92">
      <w:pPr>
        <w:spacing w:line="360" w:lineRule="auto"/>
        <w:rPr>
          <w:rFonts w:ascii="Arial" w:hAnsi="Arial" w:cs="Arial"/>
          <w:sz w:val="22"/>
          <w:szCs w:val="22"/>
        </w:rPr>
      </w:pPr>
    </w:p>
    <w:p w14:paraId="7092D20B" w14:textId="171A6457" w:rsidR="0099212F" w:rsidRPr="004C5A92" w:rsidRDefault="0099212F" w:rsidP="004C5A92">
      <w:pPr>
        <w:spacing w:line="360" w:lineRule="auto"/>
        <w:rPr>
          <w:rFonts w:ascii="Arial" w:hAnsi="Arial" w:cs="Arial"/>
          <w:sz w:val="22"/>
          <w:szCs w:val="22"/>
        </w:rPr>
      </w:pPr>
    </w:p>
    <w:p w14:paraId="10A3D9FD" w14:textId="3AABF5FF" w:rsidR="0099212F" w:rsidRPr="004C5A92" w:rsidRDefault="0099212F" w:rsidP="004C5A92">
      <w:pPr>
        <w:spacing w:line="360" w:lineRule="auto"/>
        <w:rPr>
          <w:rFonts w:ascii="Arial" w:hAnsi="Arial" w:cs="Arial"/>
          <w:sz w:val="22"/>
          <w:szCs w:val="22"/>
        </w:rPr>
      </w:pPr>
    </w:p>
    <w:p w14:paraId="5BD9E8D1" w14:textId="71D94A01" w:rsidR="002B5CBB" w:rsidRPr="004C5A92" w:rsidRDefault="00F840DC" w:rsidP="004C5A92">
      <w:pPr>
        <w:spacing w:line="360" w:lineRule="auto"/>
        <w:rPr>
          <w:rFonts w:ascii="Arial" w:hAnsi="Arial" w:cs="Arial"/>
          <w:sz w:val="22"/>
          <w:szCs w:val="22"/>
        </w:rPr>
      </w:pPr>
      <w:r w:rsidRPr="004C5A92">
        <w:rPr>
          <w:rFonts w:ascii="Arial" w:hAnsi="Arial" w:cs="Arial"/>
          <w:sz w:val="22"/>
          <w:szCs w:val="22"/>
        </w:rPr>
        <w:t>Rhestr Gyfeiriada</w:t>
      </w:r>
      <w:r w:rsidR="00A86663" w:rsidRPr="004C5A92">
        <w:rPr>
          <w:rFonts w:ascii="Arial" w:hAnsi="Arial" w:cs="Arial"/>
          <w:sz w:val="22"/>
          <w:szCs w:val="22"/>
        </w:rPr>
        <w:t>u</w:t>
      </w:r>
    </w:p>
    <w:p w14:paraId="1B56269B" w14:textId="77777777" w:rsidR="00536BFA" w:rsidRDefault="00536BFA" w:rsidP="004C5A92">
      <w:pPr>
        <w:spacing w:line="360" w:lineRule="auto"/>
        <w:rPr>
          <w:rFonts w:ascii="Arial" w:hAnsi="Arial" w:cs="Arial"/>
          <w:sz w:val="22"/>
          <w:szCs w:val="22"/>
        </w:rPr>
      </w:pPr>
    </w:p>
    <w:p w14:paraId="5313D81B"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Addysgwyr Cymru (2023) </w:t>
      </w:r>
      <w:r w:rsidRPr="004C5A92">
        <w:rPr>
          <w:rFonts w:ascii="Arial" w:hAnsi="Arial" w:cs="Arial"/>
          <w:i/>
          <w:iCs/>
          <w:sz w:val="22"/>
          <w:szCs w:val="22"/>
        </w:rPr>
        <w:t>Safonau proffesiynol ymarferwyr Addysg Bellach, Dysgu Seiliedig ar Waith ac Addysg Oedolion</w:t>
      </w:r>
      <w:r w:rsidRPr="004C5A92">
        <w:rPr>
          <w:rFonts w:ascii="Arial" w:hAnsi="Arial" w:cs="Arial"/>
          <w:sz w:val="22"/>
          <w:szCs w:val="22"/>
        </w:rPr>
        <w:t>. Ar gael yn: </w:t>
      </w:r>
      <w:r>
        <w:fldChar w:fldCharType="begin"/>
      </w:r>
      <w:r>
        <w:instrText>HYPERLINK "https://addysgwyr.cymru/sites/default/files/2023-07/Safonau%20proffesiynol%20ymarferwyr%20AB%20DSW%20ac%20AO%20-%202023.pdf" \t "_new"</w:instrText>
      </w:r>
      <w:r>
        <w:fldChar w:fldCharType="separate"/>
      </w:r>
      <w:r w:rsidRPr="004C5A92">
        <w:rPr>
          <w:rStyle w:val="Hyperlink"/>
          <w:rFonts w:ascii="Arial" w:hAnsi="Arial" w:cs="Arial"/>
          <w:sz w:val="22"/>
          <w:szCs w:val="22"/>
        </w:rPr>
        <w:t>https://addysgwyr.cymru/sites/default/files/2023-07/Safonau%20proffesiynol%20ymarferwyr%20AB%20DSW%20ac%20AO%20-%202023.pdf</w:t>
      </w:r>
      <w:r>
        <w:rPr>
          <w:rStyle w:val="Hyperlink"/>
          <w:rFonts w:ascii="Arial" w:hAnsi="Arial" w:cs="Arial"/>
          <w:sz w:val="22"/>
          <w:szCs w:val="22"/>
        </w:rPr>
        <w:fldChar w:fldCharType="end"/>
      </w:r>
      <w:r w:rsidRPr="004C5A92">
        <w:rPr>
          <w:rFonts w:ascii="Arial" w:hAnsi="Arial" w:cs="Arial"/>
          <w:sz w:val="22"/>
          <w:szCs w:val="22"/>
        </w:rPr>
        <w:t> (Cyrchwyd: 2 Mawrth 2025).</w:t>
      </w:r>
    </w:p>
    <w:p w14:paraId="12445BD5" w14:textId="77777777" w:rsidR="004672A7" w:rsidRPr="004C5A92" w:rsidRDefault="004672A7" w:rsidP="004C5A92">
      <w:pPr>
        <w:spacing w:line="360" w:lineRule="auto"/>
        <w:rPr>
          <w:rFonts w:ascii="Arial" w:hAnsi="Arial" w:cs="Arial"/>
          <w:sz w:val="22"/>
          <w:szCs w:val="22"/>
        </w:rPr>
      </w:pPr>
    </w:p>
    <w:p w14:paraId="3B566ECF"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Addysgwyr Cymru (2023) </w:t>
      </w:r>
      <w:r w:rsidRPr="004C5A92">
        <w:rPr>
          <w:rFonts w:ascii="Arial" w:hAnsi="Arial" w:cs="Arial"/>
          <w:i/>
          <w:iCs/>
          <w:sz w:val="22"/>
          <w:szCs w:val="22"/>
        </w:rPr>
        <w:t>Safonau proffesiynol ymarferwyr Addysg Bellach, Dysgu Seiliedig ar Waith ac Addysg Oedolion</w:t>
      </w:r>
      <w:r w:rsidRPr="004C5A92">
        <w:rPr>
          <w:rFonts w:ascii="Arial" w:hAnsi="Arial" w:cs="Arial"/>
          <w:sz w:val="22"/>
          <w:szCs w:val="22"/>
        </w:rPr>
        <w:t>. Ar gael yn: </w:t>
      </w:r>
      <w:r>
        <w:fldChar w:fldCharType="begin"/>
      </w:r>
      <w:r>
        <w:instrText>HYPERLINK "https://addysgwyr.cymru/sites/default/files/2023-07/Safonau%20proffesiynol%20ymarferwyr%20AB%20DSW%20ac%20AO%20-%202023.pdf" \t "_new"</w:instrText>
      </w:r>
      <w:r>
        <w:fldChar w:fldCharType="separate"/>
      </w:r>
      <w:r w:rsidRPr="004C5A92">
        <w:rPr>
          <w:rStyle w:val="Hyperlink"/>
          <w:rFonts w:ascii="Arial" w:hAnsi="Arial" w:cs="Arial"/>
          <w:sz w:val="22"/>
          <w:szCs w:val="22"/>
        </w:rPr>
        <w:t>https://addysgwyr.cymru/sites/default/files/2023-07/Safonau%20proffesiynol%20ymarferwyr%20AB%20DSW%20ac%20AO%20-%202023.pdf</w:t>
      </w:r>
      <w:r>
        <w:rPr>
          <w:rStyle w:val="Hyperlink"/>
          <w:rFonts w:ascii="Arial" w:hAnsi="Arial" w:cs="Arial"/>
          <w:sz w:val="22"/>
          <w:szCs w:val="22"/>
        </w:rPr>
        <w:fldChar w:fldCharType="end"/>
      </w:r>
      <w:r w:rsidRPr="004C5A92">
        <w:rPr>
          <w:rFonts w:ascii="Arial" w:hAnsi="Arial" w:cs="Arial"/>
          <w:sz w:val="22"/>
          <w:szCs w:val="22"/>
        </w:rPr>
        <w:t> (Cyrchwyd: 28 Chwefror 2025).</w:t>
      </w:r>
    </w:p>
    <w:p w14:paraId="4F85BF88" w14:textId="77777777" w:rsidR="004672A7" w:rsidRPr="004C5A92" w:rsidRDefault="004672A7" w:rsidP="004C5A92">
      <w:pPr>
        <w:spacing w:line="360" w:lineRule="auto"/>
        <w:rPr>
          <w:rFonts w:ascii="Arial" w:hAnsi="Arial" w:cs="Arial"/>
          <w:sz w:val="22"/>
          <w:szCs w:val="22"/>
        </w:rPr>
      </w:pPr>
    </w:p>
    <w:p w14:paraId="2ED9222E" w14:textId="77777777" w:rsidR="004672A7" w:rsidRDefault="00536BFA" w:rsidP="004C5A92">
      <w:pPr>
        <w:spacing w:line="360" w:lineRule="auto"/>
        <w:rPr>
          <w:rFonts w:ascii="Arial" w:hAnsi="Arial" w:cs="Arial"/>
          <w:sz w:val="22"/>
          <w:szCs w:val="22"/>
        </w:rPr>
      </w:pPr>
      <w:r w:rsidRPr="004C5A92">
        <w:rPr>
          <w:rFonts w:ascii="Arial" w:hAnsi="Arial" w:cs="Arial"/>
          <w:sz w:val="22"/>
          <w:szCs w:val="22"/>
        </w:rPr>
        <w:t>ASC (2020) </w:t>
      </w:r>
      <w:r w:rsidRPr="004C5A92">
        <w:rPr>
          <w:rFonts w:ascii="Arial" w:hAnsi="Arial" w:cs="Arial"/>
          <w:i/>
          <w:iCs/>
          <w:sz w:val="22"/>
          <w:szCs w:val="22"/>
        </w:rPr>
        <w:t>Integrating Literacy Across the Curriculum</w:t>
      </w:r>
      <w:r w:rsidRPr="004C5A92">
        <w:rPr>
          <w:rFonts w:ascii="Arial" w:hAnsi="Arial" w:cs="Arial"/>
          <w:sz w:val="22"/>
          <w:szCs w:val="22"/>
        </w:rPr>
        <w:t>. Ar gael yn: </w:t>
      </w:r>
      <w:r>
        <w:fldChar w:fldCharType="begin"/>
      </w:r>
      <w:r>
        <w:instrText>HYPERLINK "https://www.ascd.org/" \t "_new"</w:instrText>
      </w:r>
      <w:r>
        <w:fldChar w:fldCharType="separate"/>
      </w:r>
      <w:r w:rsidRPr="004C5A92">
        <w:rPr>
          <w:rStyle w:val="Hyperlink"/>
          <w:rFonts w:ascii="Arial" w:hAnsi="Arial" w:cs="Arial"/>
          <w:sz w:val="22"/>
          <w:szCs w:val="22"/>
        </w:rPr>
        <w:t>https://www.ascd.org</w:t>
      </w:r>
      <w:r>
        <w:rPr>
          <w:rStyle w:val="Hyperlink"/>
          <w:rFonts w:ascii="Arial" w:hAnsi="Arial" w:cs="Arial"/>
          <w:sz w:val="22"/>
          <w:szCs w:val="22"/>
        </w:rPr>
        <w:fldChar w:fldCharType="end"/>
      </w:r>
      <w:r w:rsidRPr="004C5A92">
        <w:rPr>
          <w:rFonts w:ascii="Arial" w:hAnsi="Arial" w:cs="Arial"/>
          <w:sz w:val="22"/>
          <w:szCs w:val="22"/>
        </w:rPr>
        <w:t> (Cyrchwyd 3 Mawrth 2025)</w:t>
      </w:r>
    </w:p>
    <w:p w14:paraId="7DE5BD5C" w14:textId="2798E014" w:rsidR="00536BFA" w:rsidRPr="004C5A92" w:rsidRDefault="00536BFA" w:rsidP="004C5A92">
      <w:pPr>
        <w:spacing w:line="360" w:lineRule="auto"/>
        <w:rPr>
          <w:rFonts w:ascii="Arial" w:hAnsi="Arial" w:cs="Arial"/>
          <w:sz w:val="22"/>
          <w:szCs w:val="22"/>
        </w:rPr>
      </w:pPr>
      <w:r w:rsidRPr="004C5A92">
        <w:rPr>
          <w:rFonts w:ascii="Arial" w:hAnsi="Arial" w:cs="Arial"/>
          <w:sz w:val="22"/>
          <w:szCs w:val="22"/>
        </w:rPr>
        <w:t>.</w:t>
      </w:r>
    </w:p>
    <w:p w14:paraId="719E5B2B" w14:textId="77777777" w:rsidR="00536BFA" w:rsidRDefault="00536BFA" w:rsidP="002F6CCE">
      <w:pPr>
        <w:spacing w:line="360" w:lineRule="auto"/>
        <w:rPr>
          <w:rFonts w:ascii="Arial" w:hAnsi="Arial" w:cs="Arial"/>
          <w:sz w:val="22"/>
          <w:szCs w:val="22"/>
        </w:rPr>
      </w:pPr>
      <w:r w:rsidRPr="004C0771">
        <w:rPr>
          <w:rFonts w:ascii="Arial" w:hAnsi="Arial" w:cs="Arial"/>
          <w:sz w:val="22"/>
          <w:szCs w:val="22"/>
        </w:rPr>
        <w:t>Barnes, J</w:t>
      </w:r>
      <w:r>
        <w:rPr>
          <w:rFonts w:ascii="Arial" w:hAnsi="Arial" w:cs="Arial"/>
          <w:sz w:val="22"/>
          <w:szCs w:val="22"/>
        </w:rPr>
        <w:t>. (</w:t>
      </w:r>
      <w:r w:rsidRPr="004C0771">
        <w:rPr>
          <w:rFonts w:ascii="Arial" w:hAnsi="Arial" w:cs="Arial"/>
          <w:sz w:val="22"/>
          <w:szCs w:val="22"/>
        </w:rPr>
        <w:t>2015) </w:t>
      </w:r>
      <w:r w:rsidRPr="004C0771">
        <w:rPr>
          <w:rFonts w:ascii="Arial" w:hAnsi="Arial" w:cs="Arial"/>
          <w:i/>
          <w:iCs/>
          <w:sz w:val="22"/>
          <w:szCs w:val="22"/>
        </w:rPr>
        <w:t>Cross-Curricular Learning 3-14</w:t>
      </w:r>
      <w:r w:rsidRPr="004C0771">
        <w:rPr>
          <w:rFonts w:ascii="Arial" w:hAnsi="Arial" w:cs="Arial"/>
          <w:sz w:val="22"/>
          <w:szCs w:val="22"/>
        </w:rPr>
        <w:t>. 3</w:t>
      </w:r>
      <w:r>
        <w:rPr>
          <w:rFonts w:ascii="Arial" w:hAnsi="Arial" w:cs="Arial"/>
          <w:sz w:val="22"/>
          <w:szCs w:val="22"/>
        </w:rPr>
        <w:t>ydd argraff</w:t>
      </w:r>
      <w:r w:rsidRPr="004C0771">
        <w:rPr>
          <w:rFonts w:ascii="Arial" w:hAnsi="Arial" w:cs="Arial"/>
          <w:sz w:val="22"/>
          <w:szCs w:val="22"/>
        </w:rPr>
        <w:t>. L</w:t>
      </w:r>
      <w:r>
        <w:rPr>
          <w:rFonts w:ascii="Arial" w:hAnsi="Arial" w:cs="Arial"/>
          <w:sz w:val="22"/>
          <w:szCs w:val="22"/>
        </w:rPr>
        <w:t>lundain</w:t>
      </w:r>
      <w:r w:rsidRPr="004C0771">
        <w:rPr>
          <w:rFonts w:ascii="Arial" w:hAnsi="Arial" w:cs="Arial"/>
          <w:sz w:val="22"/>
          <w:szCs w:val="22"/>
        </w:rPr>
        <w:t>: SAGE Publications.</w:t>
      </w:r>
    </w:p>
    <w:p w14:paraId="16BB397B" w14:textId="77777777" w:rsidR="004672A7" w:rsidRPr="002F6CCE" w:rsidRDefault="004672A7" w:rsidP="002F6CCE">
      <w:pPr>
        <w:spacing w:line="360" w:lineRule="auto"/>
        <w:rPr>
          <w:rFonts w:ascii="Arial" w:hAnsi="Arial" w:cs="Arial"/>
          <w:sz w:val="22"/>
          <w:szCs w:val="22"/>
        </w:rPr>
      </w:pPr>
    </w:p>
    <w:p w14:paraId="631C7E46"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Beane, J. A. (2016). </w:t>
      </w:r>
      <w:r w:rsidRPr="004C5A92">
        <w:rPr>
          <w:rFonts w:ascii="Arial" w:hAnsi="Arial" w:cs="Arial"/>
          <w:i/>
          <w:iCs/>
          <w:sz w:val="22"/>
          <w:szCs w:val="22"/>
        </w:rPr>
        <w:t>The Middle School Curriculum: From Theory to Practice.</w:t>
      </w:r>
      <w:r w:rsidRPr="004C5A92">
        <w:rPr>
          <w:rFonts w:ascii="Arial" w:hAnsi="Arial" w:cs="Arial"/>
          <w:sz w:val="22"/>
          <w:szCs w:val="22"/>
        </w:rPr>
        <w:t> Pearson.</w:t>
      </w:r>
    </w:p>
    <w:p w14:paraId="2C56F557" w14:textId="77777777" w:rsidR="004672A7" w:rsidRPr="004C5A92" w:rsidRDefault="004672A7" w:rsidP="004C5A92">
      <w:pPr>
        <w:spacing w:line="360" w:lineRule="auto"/>
        <w:rPr>
          <w:rFonts w:ascii="Arial" w:hAnsi="Arial" w:cs="Arial"/>
          <w:sz w:val="22"/>
          <w:szCs w:val="22"/>
        </w:rPr>
      </w:pPr>
    </w:p>
    <w:p w14:paraId="572534CC"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Black, P. &amp; Wiliam, D (1998) </w:t>
      </w:r>
      <w:r w:rsidRPr="004C5A92">
        <w:rPr>
          <w:rFonts w:ascii="Arial" w:hAnsi="Arial" w:cs="Arial"/>
          <w:i/>
          <w:iCs/>
          <w:sz w:val="22"/>
          <w:szCs w:val="22"/>
        </w:rPr>
        <w:t>Inside the Black Box: Raising Standards Through Classroom Assessment</w:t>
      </w:r>
      <w:r w:rsidRPr="004C5A92">
        <w:rPr>
          <w:rFonts w:ascii="Arial" w:hAnsi="Arial" w:cs="Arial"/>
          <w:sz w:val="22"/>
          <w:szCs w:val="22"/>
        </w:rPr>
        <w:t>. London: King’s College London.</w:t>
      </w:r>
    </w:p>
    <w:p w14:paraId="76C0EE5C" w14:textId="77777777" w:rsidR="004672A7" w:rsidRPr="004C5A92" w:rsidRDefault="004672A7" w:rsidP="004C5A92">
      <w:pPr>
        <w:spacing w:line="360" w:lineRule="auto"/>
        <w:rPr>
          <w:rFonts w:ascii="Arial" w:hAnsi="Arial" w:cs="Arial"/>
          <w:sz w:val="22"/>
          <w:szCs w:val="22"/>
        </w:rPr>
      </w:pPr>
    </w:p>
    <w:p w14:paraId="49674921" w14:textId="77777777" w:rsidR="00536BFA" w:rsidRPr="004618B6" w:rsidRDefault="00536BFA" w:rsidP="004C5A92">
      <w:pPr>
        <w:spacing w:line="360" w:lineRule="auto"/>
        <w:rPr>
          <w:rFonts w:ascii="Arial" w:hAnsi="Arial" w:cs="Arial"/>
          <w:sz w:val="22"/>
          <w:szCs w:val="22"/>
          <w:lang w:val="en-GB"/>
        </w:rPr>
      </w:pPr>
      <w:proofErr w:type="spellStart"/>
      <w:r w:rsidRPr="004618B6">
        <w:rPr>
          <w:rFonts w:ascii="Arial" w:hAnsi="Arial" w:cs="Arial"/>
          <w:sz w:val="22"/>
          <w:szCs w:val="22"/>
          <w:lang w:val="en-GB"/>
        </w:rPr>
        <w:t>Cymwysterau</w:t>
      </w:r>
      <w:proofErr w:type="spellEnd"/>
      <w:r w:rsidRPr="004618B6">
        <w:rPr>
          <w:rFonts w:ascii="Arial" w:hAnsi="Arial" w:cs="Arial"/>
          <w:sz w:val="22"/>
          <w:szCs w:val="22"/>
          <w:lang w:val="en-GB"/>
        </w:rPr>
        <w:t xml:space="preserve"> Cymru (2019). </w:t>
      </w:r>
      <w:proofErr w:type="spellStart"/>
      <w:r w:rsidRPr="004618B6">
        <w:rPr>
          <w:rFonts w:ascii="Arial" w:hAnsi="Arial" w:cs="Arial"/>
          <w:i/>
          <w:iCs/>
          <w:sz w:val="22"/>
          <w:szCs w:val="22"/>
          <w:lang w:val="en-GB"/>
        </w:rPr>
        <w:t>Safonau</w:t>
      </w:r>
      <w:proofErr w:type="spellEnd"/>
      <w:r w:rsidRPr="004618B6">
        <w:rPr>
          <w:rFonts w:ascii="Arial" w:hAnsi="Arial" w:cs="Arial"/>
          <w:i/>
          <w:iCs/>
          <w:sz w:val="22"/>
          <w:szCs w:val="22"/>
          <w:lang w:val="en-GB"/>
        </w:rPr>
        <w:t xml:space="preserve"> </w:t>
      </w:r>
      <w:proofErr w:type="spellStart"/>
      <w:r w:rsidRPr="004618B6">
        <w:rPr>
          <w:rFonts w:ascii="Arial" w:hAnsi="Arial" w:cs="Arial"/>
          <w:i/>
          <w:iCs/>
          <w:sz w:val="22"/>
          <w:szCs w:val="22"/>
          <w:lang w:val="en-GB"/>
        </w:rPr>
        <w:t>Proffesiynol</w:t>
      </w:r>
      <w:proofErr w:type="spellEnd"/>
      <w:r w:rsidRPr="004618B6">
        <w:rPr>
          <w:rFonts w:ascii="Arial" w:hAnsi="Arial" w:cs="Arial"/>
          <w:i/>
          <w:iCs/>
          <w:sz w:val="22"/>
          <w:szCs w:val="22"/>
          <w:lang w:val="en-GB"/>
        </w:rPr>
        <w:t xml:space="preserve"> </w:t>
      </w:r>
      <w:proofErr w:type="spellStart"/>
      <w:r w:rsidRPr="004618B6">
        <w:rPr>
          <w:rFonts w:ascii="Arial" w:hAnsi="Arial" w:cs="Arial"/>
          <w:i/>
          <w:iCs/>
          <w:sz w:val="22"/>
          <w:szCs w:val="22"/>
          <w:lang w:val="en-GB"/>
        </w:rPr>
        <w:t>ar</w:t>
      </w:r>
      <w:proofErr w:type="spellEnd"/>
      <w:r w:rsidRPr="004618B6">
        <w:rPr>
          <w:rFonts w:ascii="Arial" w:hAnsi="Arial" w:cs="Arial"/>
          <w:i/>
          <w:iCs/>
          <w:sz w:val="22"/>
          <w:szCs w:val="22"/>
          <w:lang w:val="en-GB"/>
        </w:rPr>
        <w:t xml:space="preserve"> </w:t>
      </w:r>
      <w:proofErr w:type="spellStart"/>
      <w:r w:rsidRPr="004618B6">
        <w:rPr>
          <w:rFonts w:ascii="Arial" w:hAnsi="Arial" w:cs="Arial"/>
          <w:i/>
          <w:iCs/>
          <w:sz w:val="22"/>
          <w:szCs w:val="22"/>
          <w:lang w:val="en-GB"/>
        </w:rPr>
        <w:t>gyfer</w:t>
      </w:r>
      <w:proofErr w:type="spellEnd"/>
      <w:r w:rsidRPr="004618B6">
        <w:rPr>
          <w:rFonts w:ascii="Arial" w:hAnsi="Arial" w:cs="Arial"/>
          <w:i/>
          <w:iCs/>
          <w:sz w:val="22"/>
          <w:szCs w:val="22"/>
          <w:lang w:val="en-GB"/>
        </w:rPr>
        <w:t xml:space="preserve"> </w:t>
      </w:r>
      <w:proofErr w:type="spellStart"/>
      <w:r w:rsidRPr="004618B6">
        <w:rPr>
          <w:rFonts w:ascii="Arial" w:hAnsi="Arial" w:cs="Arial"/>
          <w:i/>
          <w:iCs/>
          <w:sz w:val="22"/>
          <w:szCs w:val="22"/>
          <w:lang w:val="en-GB"/>
        </w:rPr>
        <w:t>Addysgu</w:t>
      </w:r>
      <w:proofErr w:type="spellEnd"/>
      <w:r w:rsidRPr="004618B6">
        <w:rPr>
          <w:rFonts w:ascii="Arial" w:hAnsi="Arial" w:cs="Arial"/>
          <w:i/>
          <w:iCs/>
          <w:sz w:val="22"/>
          <w:szCs w:val="22"/>
          <w:lang w:val="en-GB"/>
        </w:rPr>
        <w:t xml:space="preserve"> ac </w:t>
      </w:r>
      <w:proofErr w:type="spellStart"/>
      <w:r w:rsidRPr="004618B6">
        <w:rPr>
          <w:rFonts w:ascii="Arial" w:hAnsi="Arial" w:cs="Arial"/>
          <w:i/>
          <w:iCs/>
          <w:sz w:val="22"/>
          <w:szCs w:val="22"/>
          <w:lang w:val="en-GB"/>
        </w:rPr>
        <w:t>Arweinyddiaeth</w:t>
      </w:r>
      <w:proofErr w:type="spellEnd"/>
      <w:r w:rsidRPr="004618B6">
        <w:rPr>
          <w:rFonts w:ascii="Arial" w:hAnsi="Arial" w:cs="Arial"/>
          <w:i/>
          <w:iCs/>
          <w:sz w:val="22"/>
          <w:szCs w:val="22"/>
          <w:lang w:val="en-GB"/>
        </w:rPr>
        <w:t xml:space="preserve"> (SAC)</w:t>
      </w:r>
      <w:r w:rsidRPr="004618B6">
        <w:rPr>
          <w:rFonts w:ascii="Arial" w:hAnsi="Arial" w:cs="Arial"/>
          <w:sz w:val="22"/>
          <w:szCs w:val="22"/>
          <w:lang w:val="en-GB"/>
        </w:rPr>
        <w:t xml:space="preserve">. </w:t>
      </w:r>
      <w:proofErr w:type="spellStart"/>
      <w:r w:rsidRPr="004618B6">
        <w:rPr>
          <w:rFonts w:ascii="Arial" w:hAnsi="Arial" w:cs="Arial"/>
          <w:sz w:val="22"/>
          <w:szCs w:val="22"/>
          <w:lang w:val="en-GB"/>
        </w:rPr>
        <w:t>A</w:t>
      </w:r>
      <w:r w:rsidRPr="004C5A92">
        <w:rPr>
          <w:rFonts w:ascii="Arial" w:hAnsi="Arial" w:cs="Arial"/>
          <w:sz w:val="22"/>
          <w:szCs w:val="22"/>
          <w:lang w:val="en-GB"/>
        </w:rPr>
        <w:t>r</w:t>
      </w:r>
      <w:proofErr w:type="spellEnd"/>
      <w:r w:rsidRPr="004C5A92">
        <w:rPr>
          <w:rFonts w:ascii="Arial" w:hAnsi="Arial" w:cs="Arial"/>
          <w:sz w:val="22"/>
          <w:szCs w:val="22"/>
          <w:lang w:val="en-GB"/>
        </w:rPr>
        <w:t xml:space="preserve"> </w:t>
      </w:r>
      <w:proofErr w:type="spellStart"/>
      <w:r w:rsidRPr="004C5A92">
        <w:rPr>
          <w:rFonts w:ascii="Arial" w:hAnsi="Arial" w:cs="Arial"/>
          <w:sz w:val="22"/>
          <w:szCs w:val="22"/>
          <w:lang w:val="en-GB"/>
        </w:rPr>
        <w:t>gael</w:t>
      </w:r>
      <w:proofErr w:type="spellEnd"/>
      <w:r w:rsidRPr="004C5A92">
        <w:rPr>
          <w:rFonts w:ascii="Arial" w:hAnsi="Arial" w:cs="Arial"/>
          <w:sz w:val="22"/>
          <w:szCs w:val="22"/>
          <w:lang w:val="en-GB"/>
        </w:rPr>
        <w:t xml:space="preserve"> </w:t>
      </w:r>
      <w:proofErr w:type="spellStart"/>
      <w:r w:rsidRPr="004C5A92">
        <w:rPr>
          <w:rFonts w:ascii="Arial" w:hAnsi="Arial" w:cs="Arial"/>
          <w:sz w:val="22"/>
          <w:szCs w:val="22"/>
          <w:lang w:val="en-GB"/>
        </w:rPr>
        <w:t>yn</w:t>
      </w:r>
      <w:proofErr w:type="spellEnd"/>
      <w:r w:rsidRPr="004618B6">
        <w:rPr>
          <w:rFonts w:ascii="Arial" w:hAnsi="Arial" w:cs="Arial"/>
          <w:sz w:val="22"/>
          <w:szCs w:val="22"/>
          <w:lang w:val="en-GB"/>
        </w:rPr>
        <w:t>: </w:t>
      </w:r>
      <w:hyperlink r:id="rId8" w:tgtFrame="_new" w:history="1">
        <w:r w:rsidRPr="004618B6">
          <w:rPr>
            <w:rStyle w:val="Hyperlink"/>
            <w:rFonts w:ascii="Arial" w:hAnsi="Arial" w:cs="Arial"/>
            <w:sz w:val="22"/>
            <w:szCs w:val="22"/>
            <w:lang w:val="en-GB"/>
          </w:rPr>
          <w:t>https://addysgwyr.cymru</w:t>
        </w:r>
      </w:hyperlink>
      <w:r w:rsidRPr="004618B6">
        <w:rPr>
          <w:rFonts w:ascii="Arial" w:hAnsi="Arial" w:cs="Arial"/>
          <w:sz w:val="22"/>
          <w:szCs w:val="22"/>
          <w:lang w:val="en-GB"/>
        </w:rPr>
        <w:t> </w:t>
      </w:r>
      <w:r w:rsidRPr="004C5A92">
        <w:rPr>
          <w:rFonts w:ascii="Arial" w:hAnsi="Arial" w:cs="Arial"/>
          <w:sz w:val="22"/>
          <w:szCs w:val="22"/>
          <w:lang w:val="en-GB"/>
        </w:rPr>
        <w:t>(</w:t>
      </w:r>
      <w:proofErr w:type="spellStart"/>
      <w:r w:rsidRPr="004C5A92">
        <w:rPr>
          <w:rFonts w:ascii="Arial" w:hAnsi="Arial" w:cs="Arial"/>
          <w:sz w:val="22"/>
          <w:szCs w:val="22"/>
          <w:lang w:val="en-GB"/>
        </w:rPr>
        <w:t>Cyrchwyd</w:t>
      </w:r>
      <w:proofErr w:type="spellEnd"/>
      <w:r w:rsidRPr="004C5A92">
        <w:rPr>
          <w:rFonts w:ascii="Arial" w:hAnsi="Arial" w:cs="Arial"/>
          <w:sz w:val="22"/>
          <w:szCs w:val="22"/>
          <w:lang w:val="en-GB"/>
        </w:rPr>
        <w:t xml:space="preserve"> 1 Mawrth </w:t>
      </w:r>
      <w:r w:rsidRPr="004C5A92">
        <w:rPr>
          <w:rFonts w:ascii="Arial" w:hAnsi="Arial" w:cs="Arial"/>
          <w:sz w:val="22"/>
          <w:szCs w:val="22"/>
        </w:rPr>
        <w:t>2025</w:t>
      </w:r>
      <w:r w:rsidRPr="004C5A92">
        <w:rPr>
          <w:rFonts w:ascii="Arial" w:hAnsi="Arial" w:cs="Arial"/>
          <w:sz w:val="22"/>
          <w:szCs w:val="22"/>
          <w:lang w:val="en-GB"/>
        </w:rPr>
        <w:t xml:space="preserve">). </w:t>
      </w:r>
    </w:p>
    <w:p w14:paraId="1A6D5AB8" w14:textId="77777777" w:rsidR="00536BFA" w:rsidRPr="004C5A92" w:rsidRDefault="00536BFA" w:rsidP="004C5A92">
      <w:pPr>
        <w:spacing w:before="100" w:beforeAutospacing="1" w:after="100" w:afterAutospacing="1" w:line="360" w:lineRule="auto"/>
        <w:rPr>
          <w:rFonts w:ascii="Arial" w:hAnsi="Arial" w:cs="Arial"/>
          <w:color w:val="000000"/>
          <w:sz w:val="22"/>
          <w:szCs w:val="22"/>
          <w:lang w:val="en-GB"/>
        </w:rPr>
      </w:pPr>
      <w:r w:rsidRPr="004C5A92">
        <w:rPr>
          <w:rFonts w:ascii="Arial" w:hAnsi="Arial" w:cs="Arial"/>
          <w:color w:val="000000"/>
          <w:sz w:val="22"/>
          <w:szCs w:val="22"/>
        </w:rPr>
        <w:t>Dewey, J (1938)</w:t>
      </w:r>
      <w:r w:rsidRPr="004C5A92">
        <w:rPr>
          <w:rStyle w:val="apple-converted-space"/>
          <w:rFonts w:ascii="Arial" w:hAnsi="Arial" w:cs="Arial"/>
          <w:color w:val="000000"/>
          <w:sz w:val="22"/>
          <w:szCs w:val="22"/>
        </w:rPr>
        <w:t> </w:t>
      </w:r>
      <w:r w:rsidRPr="004C5A92">
        <w:rPr>
          <w:rStyle w:val="Emphasis"/>
          <w:rFonts w:ascii="Arial" w:hAnsi="Arial" w:cs="Arial"/>
          <w:color w:val="000000"/>
          <w:sz w:val="22"/>
          <w:szCs w:val="22"/>
        </w:rPr>
        <w:t>Experience and Education</w:t>
      </w:r>
      <w:r w:rsidRPr="004C5A92">
        <w:rPr>
          <w:rFonts w:ascii="Arial" w:hAnsi="Arial" w:cs="Arial"/>
          <w:color w:val="000000"/>
          <w:sz w:val="22"/>
          <w:szCs w:val="22"/>
        </w:rPr>
        <w:t>. New York: Macmillan.</w:t>
      </w:r>
    </w:p>
    <w:p w14:paraId="703E159D"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Dumont, H., Istance, D., &amp; Benavides, F. (2010). </w:t>
      </w:r>
      <w:r w:rsidRPr="004C5A92">
        <w:rPr>
          <w:rFonts w:ascii="Arial" w:hAnsi="Arial" w:cs="Arial"/>
          <w:i/>
          <w:iCs/>
          <w:sz w:val="22"/>
          <w:szCs w:val="22"/>
        </w:rPr>
        <w:t>The Nature of Learning: Using Research to Inspire Practice.</w:t>
      </w:r>
      <w:r w:rsidRPr="004C5A92">
        <w:rPr>
          <w:rFonts w:ascii="Arial" w:hAnsi="Arial" w:cs="Arial"/>
          <w:sz w:val="22"/>
          <w:szCs w:val="22"/>
        </w:rPr>
        <w:t> OECD Publishing.</w:t>
      </w:r>
    </w:p>
    <w:p w14:paraId="0C205594" w14:textId="77777777" w:rsidR="004672A7" w:rsidRPr="004C5A92" w:rsidRDefault="004672A7" w:rsidP="004C5A92">
      <w:pPr>
        <w:spacing w:line="360" w:lineRule="auto"/>
        <w:rPr>
          <w:rFonts w:ascii="Arial" w:hAnsi="Arial" w:cs="Arial"/>
          <w:sz w:val="22"/>
          <w:szCs w:val="22"/>
        </w:rPr>
      </w:pPr>
    </w:p>
    <w:p w14:paraId="18D020E6"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Estyn (2018) </w:t>
      </w:r>
      <w:r w:rsidRPr="004C5A92">
        <w:rPr>
          <w:rFonts w:ascii="Arial" w:hAnsi="Arial" w:cs="Arial"/>
          <w:i/>
          <w:iCs/>
          <w:sz w:val="22"/>
          <w:szCs w:val="22"/>
        </w:rPr>
        <w:t>Arolygiad ar Asesu mewn Ysgolion Cymru</w:t>
      </w:r>
      <w:r w:rsidRPr="004C5A92">
        <w:rPr>
          <w:rFonts w:ascii="Arial" w:hAnsi="Arial" w:cs="Arial"/>
          <w:sz w:val="22"/>
          <w:szCs w:val="22"/>
        </w:rPr>
        <w:t>. Ar gael yn: </w:t>
      </w:r>
      <w:r w:rsidRPr="004C5A92">
        <w:rPr>
          <w:rFonts w:ascii="Arial" w:hAnsi="Arial" w:cs="Arial"/>
          <w:sz w:val="22"/>
          <w:szCs w:val="22"/>
        </w:rPr>
        <w:fldChar w:fldCharType="begin"/>
      </w:r>
      <w:r w:rsidRPr="004C5A92">
        <w:rPr>
          <w:rFonts w:ascii="Arial" w:hAnsi="Arial" w:cs="Arial"/>
          <w:sz w:val="22"/>
          <w:szCs w:val="22"/>
        </w:rPr>
        <w:instrText>HYPERLINK "https://www.estyn.gov.wales/" \t "_new"</w:instrText>
      </w:r>
      <w:r w:rsidRPr="004C5A92">
        <w:rPr>
          <w:rFonts w:ascii="Arial" w:hAnsi="Arial" w:cs="Arial"/>
          <w:sz w:val="22"/>
          <w:szCs w:val="22"/>
        </w:rPr>
      </w:r>
      <w:r w:rsidRPr="004C5A92">
        <w:rPr>
          <w:rFonts w:ascii="Arial" w:hAnsi="Arial" w:cs="Arial"/>
          <w:sz w:val="22"/>
          <w:szCs w:val="22"/>
        </w:rPr>
        <w:fldChar w:fldCharType="separate"/>
      </w:r>
      <w:r w:rsidRPr="004C5A92">
        <w:rPr>
          <w:rStyle w:val="Hyperlink"/>
          <w:rFonts w:ascii="Arial" w:hAnsi="Arial" w:cs="Arial"/>
          <w:sz w:val="22"/>
          <w:szCs w:val="22"/>
        </w:rPr>
        <w:t>estyn.gov.wales</w:t>
      </w:r>
      <w:r w:rsidRPr="004C5A92">
        <w:rPr>
          <w:rFonts w:ascii="Arial" w:hAnsi="Arial" w:cs="Arial"/>
          <w:sz w:val="22"/>
          <w:szCs w:val="22"/>
        </w:rPr>
        <w:fldChar w:fldCharType="end"/>
      </w:r>
      <w:r w:rsidRPr="004C5A92">
        <w:rPr>
          <w:rFonts w:ascii="Arial" w:hAnsi="Arial" w:cs="Arial"/>
          <w:sz w:val="22"/>
          <w:szCs w:val="22"/>
        </w:rPr>
        <w:t> (Cyrchwyd: 29 Chwefror 2025).</w:t>
      </w:r>
    </w:p>
    <w:p w14:paraId="0312A21F" w14:textId="77777777" w:rsidR="004672A7" w:rsidRPr="004C5A92" w:rsidRDefault="004672A7" w:rsidP="004C5A92">
      <w:pPr>
        <w:spacing w:line="360" w:lineRule="auto"/>
        <w:rPr>
          <w:rFonts w:ascii="Arial" w:hAnsi="Arial" w:cs="Arial"/>
          <w:sz w:val="22"/>
          <w:szCs w:val="22"/>
        </w:rPr>
      </w:pPr>
    </w:p>
    <w:p w14:paraId="038ACA96"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Estyn (2021</w:t>
      </w:r>
      <w:r>
        <w:rPr>
          <w:rFonts w:ascii="Arial" w:hAnsi="Arial" w:cs="Arial"/>
          <w:sz w:val="22"/>
          <w:szCs w:val="22"/>
        </w:rPr>
        <w:t>a</w:t>
      </w:r>
      <w:r w:rsidRPr="004C5A92">
        <w:rPr>
          <w:rFonts w:ascii="Arial" w:hAnsi="Arial" w:cs="Arial"/>
          <w:sz w:val="22"/>
          <w:szCs w:val="22"/>
        </w:rPr>
        <w:t>) </w:t>
      </w:r>
      <w:r w:rsidRPr="004C5A92">
        <w:rPr>
          <w:rFonts w:ascii="Arial" w:hAnsi="Arial" w:cs="Arial"/>
          <w:i/>
          <w:iCs/>
          <w:sz w:val="22"/>
          <w:szCs w:val="22"/>
        </w:rPr>
        <w:t>Caffael y Gymraeg fel ail iaith mewn ysgolion cyfrwng Saesneg</w:t>
      </w:r>
      <w:r w:rsidRPr="004C5A92">
        <w:rPr>
          <w:rFonts w:ascii="Arial" w:hAnsi="Arial" w:cs="Arial"/>
          <w:sz w:val="22"/>
          <w:szCs w:val="22"/>
        </w:rPr>
        <w:t>. Ar gael yn: </w:t>
      </w:r>
      <w:r>
        <w:fldChar w:fldCharType="begin"/>
      </w:r>
      <w:r>
        <w:instrText>HYPERLINK "https://www.estyn.llyw.cymru/system/files/2021-08/Estyn%20Welsh%20language%20acquisition%20W%284%29.pdf"</w:instrText>
      </w:r>
      <w:r>
        <w:fldChar w:fldCharType="separate"/>
      </w:r>
      <w:r w:rsidRPr="004C5A92">
        <w:rPr>
          <w:rStyle w:val="Hyperlink"/>
          <w:rFonts w:ascii="Arial" w:hAnsi="Arial" w:cs="Arial"/>
          <w:sz w:val="22"/>
          <w:szCs w:val="22"/>
        </w:rPr>
        <w:t>https:/</w:t>
      </w:r>
      <w:r w:rsidRPr="004C5A92">
        <w:rPr>
          <w:rStyle w:val="Hyperlink"/>
          <w:rFonts w:ascii="Arial" w:hAnsi="Arial" w:cs="Arial"/>
          <w:sz w:val="22"/>
          <w:szCs w:val="22"/>
        </w:rPr>
        <w:t>/</w:t>
      </w:r>
      <w:r w:rsidRPr="004C5A92">
        <w:rPr>
          <w:rStyle w:val="Hyperlink"/>
          <w:rFonts w:ascii="Arial" w:hAnsi="Arial" w:cs="Arial"/>
          <w:sz w:val="22"/>
          <w:szCs w:val="22"/>
        </w:rPr>
        <w:t>www.estyn.llyw.cymru/system/files/2021-</w:t>
      </w:r>
      <w:r w:rsidRPr="004C5A92">
        <w:rPr>
          <w:rStyle w:val="Hyperlink"/>
          <w:rFonts w:ascii="Arial" w:hAnsi="Arial" w:cs="Arial"/>
          <w:sz w:val="22"/>
          <w:szCs w:val="22"/>
        </w:rPr>
        <w:lastRenderedPageBreak/>
        <w:t>08/Estyn%20Welsh%20language%20acquisition%20W%284%29.pdf</w:t>
      </w:r>
      <w:r>
        <w:rPr>
          <w:rStyle w:val="Hyperlink"/>
          <w:rFonts w:ascii="Arial" w:hAnsi="Arial" w:cs="Arial"/>
          <w:sz w:val="22"/>
          <w:szCs w:val="22"/>
        </w:rPr>
        <w:fldChar w:fldCharType="end"/>
      </w:r>
      <w:r w:rsidRPr="004C5A92">
        <w:rPr>
          <w:rFonts w:ascii="Arial" w:hAnsi="Arial" w:cs="Arial"/>
          <w:sz w:val="22"/>
          <w:szCs w:val="22"/>
        </w:rPr>
        <w:t xml:space="preserve"> (Cyrchwyd: 29 Chwefror 2025)</w:t>
      </w:r>
    </w:p>
    <w:p w14:paraId="66B8E707" w14:textId="77777777" w:rsidR="004672A7" w:rsidRPr="004C5A92" w:rsidRDefault="004672A7" w:rsidP="004C5A92">
      <w:pPr>
        <w:spacing w:line="360" w:lineRule="auto"/>
        <w:rPr>
          <w:rFonts w:ascii="Arial" w:hAnsi="Arial" w:cs="Arial"/>
          <w:sz w:val="22"/>
          <w:szCs w:val="22"/>
        </w:rPr>
      </w:pPr>
    </w:p>
    <w:p w14:paraId="7E8A845A" w14:textId="77777777" w:rsidR="00536BFA" w:rsidRDefault="00536BFA" w:rsidP="004C5A92">
      <w:pPr>
        <w:spacing w:line="360" w:lineRule="auto"/>
        <w:rPr>
          <w:rFonts w:ascii="Arial" w:hAnsi="Arial" w:cs="Arial"/>
          <w:sz w:val="22"/>
          <w:szCs w:val="22"/>
          <w:lang w:val="en-GB"/>
        </w:rPr>
      </w:pPr>
      <w:r w:rsidRPr="00A35CA1">
        <w:rPr>
          <w:rFonts w:ascii="Arial" w:hAnsi="Arial" w:cs="Arial"/>
          <w:sz w:val="22"/>
          <w:szCs w:val="22"/>
          <w:lang w:val="en-GB"/>
        </w:rPr>
        <w:t>Estyn</w:t>
      </w:r>
      <w:r w:rsidRPr="004C5A92">
        <w:rPr>
          <w:rFonts w:ascii="Arial" w:hAnsi="Arial" w:cs="Arial"/>
          <w:sz w:val="22"/>
          <w:szCs w:val="22"/>
          <w:lang w:val="en-GB"/>
        </w:rPr>
        <w:t xml:space="preserve"> </w:t>
      </w:r>
      <w:r w:rsidRPr="00A35CA1">
        <w:rPr>
          <w:rFonts w:ascii="Arial" w:hAnsi="Arial" w:cs="Arial"/>
          <w:sz w:val="22"/>
          <w:szCs w:val="22"/>
          <w:lang w:val="en-GB"/>
        </w:rPr>
        <w:t>(</w:t>
      </w:r>
      <w:r w:rsidRPr="004C5A92">
        <w:rPr>
          <w:rFonts w:ascii="Arial" w:hAnsi="Arial" w:cs="Arial"/>
          <w:sz w:val="22"/>
          <w:szCs w:val="22"/>
          <w:lang w:val="en-GB"/>
        </w:rPr>
        <w:t>2021</w:t>
      </w:r>
      <w:r>
        <w:rPr>
          <w:rFonts w:ascii="Arial" w:hAnsi="Arial" w:cs="Arial"/>
          <w:sz w:val="22"/>
          <w:szCs w:val="22"/>
          <w:lang w:val="en-GB"/>
        </w:rPr>
        <w:t>b</w:t>
      </w:r>
      <w:r w:rsidRPr="00A35CA1">
        <w:rPr>
          <w:rFonts w:ascii="Arial" w:hAnsi="Arial" w:cs="Arial"/>
          <w:sz w:val="22"/>
          <w:szCs w:val="22"/>
          <w:lang w:val="en-GB"/>
        </w:rPr>
        <w:t>) </w:t>
      </w:r>
      <w:r w:rsidRPr="00A35CA1">
        <w:rPr>
          <w:rFonts w:ascii="Arial" w:hAnsi="Arial" w:cs="Arial"/>
          <w:i/>
          <w:iCs/>
          <w:sz w:val="22"/>
          <w:szCs w:val="22"/>
          <w:lang w:val="en-GB"/>
        </w:rPr>
        <w:t xml:space="preserve">Iaith a </w:t>
      </w:r>
      <w:proofErr w:type="spellStart"/>
      <w:r w:rsidRPr="00A35CA1">
        <w:rPr>
          <w:rFonts w:ascii="Arial" w:hAnsi="Arial" w:cs="Arial"/>
          <w:i/>
          <w:iCs/>
          <w:sz w:val="22"/>
          <w:szCs w:val="22"/>
          <w:lang w:val="en-GB"/>
        </w:rPr>
        <w:t>llythrennedd</w:t>
      </w:r>
      <w:proofErr w:type="spellEnd"/>
      <w:r w:rsidRPr="00A35CA1">
        <w:rPr>
          <w:rFonts w:ascii="Arial" w:hAnsi="Arial" w:cs="Arial"/>
          <w:i/>
          <w:iCs/>
          <w:sz w:val="22"/>
          <w:szCs w:val="22"/>
          <w:lang w:val="en-GB"/>
        </w:rPr>
        <w:t xml:space="preserve"> </w:t>
      </w:r>
      <w:proofErr w:type="spellStart"/>
      <w:r w:rsidRPr="00A35CA1">
        <w:rPr>
          <w:rFonts w:ascii="Arial" w:hAnsi="Arial" w:cs="Arial"/>
          <w:i/>
          <w:iCs/>
          <w:sz w:val="22"/>
          <w:szCs w:val="22"/>
          <w:lang w:val="en-GB"/>
        </w:rPr>
        <w:t>Saesneg</w:t>
      </w:r>
      <w:proofErr w:type="spellEnd"/>
      <w:r w:rsidRPr="00A35CA1">
        <w:rPr>
          <w:rFonts w:ascii="Arial" w:hAnsi="Arial" w:cs="Arial"/>
          <w:i/>
          <w:iCs/>
          <w:sz w:val="22"/>
          <w:szCs w:val="22"/>
          <w:lang w:val="en-GB"/>
        </w:rPr>
        <w:t xml:space="preserve"> </w:t>
      </w:r>
      <w:proofErr w:type="spellStart"/>
      <w:r w:rsidRPr="00A35CA1">
        <w:rPr>
          <w:rFonts w:ascii="Arial" w:hAnsi="Arial" w:cs="Arial"/>
          <w:i/>
          <w:iCs/>
          <w:sz w:val="22"/>
          <w:szCs w:val="22"/>
          <w:lang w:val="en-GB"/>
        </w:rPr>
        <w:t>mewn</w:t>
      </w:r>
      <w:proofErr w:type="spellEnd"/>
      <w:r w:rsidRPr="00A35CA1">
        <w:rPr>
          <w:rFonts w:ascii="Arial" w:hAnsi="Arial" w:cs="Arial"/>
          <w:i/>
          <w:iCs/>
          <w:sz w:val="22"/>
          <w:szCs w:val="22"/>
          <w:lang w:val="en-GB"/>
        </w:rPr>
        <w:t xml:space="preserve"> </w:t>
      </w:r>
      <w:proofErr w:type="spellStart"/>
      <w:r w:rsidRPr="00A35CA1">
        <w:rPr>
          <w:rFonts w:ascii="Arial" w:hAnsi="Arial" w:cs="Arial"/>
          <w:i/>
          <w:iCs/>
          <w:sz w:val="22"/>
          <w:szCs w:val="22"/>
          <w:lang w:val="en-GB"/>
        </w:rPr>
        <w:t>lleoliadau</w:t>
      </w:r>
      <w:proofErr w:type="spellEnd"/>
      <w:r w:rsidRPr="00A35CA1">
        <w:rPr>
          <w:rFonts w:ascii="Arial" w:hAnsi="Arial" w:cs="Arial"/>
          <w:i/>
          <w:iCs/>
          <w:sz w:val="22"/>
          <w:szCs w:val="22"/>
          <w:lang w:val="en-GB"/>
        </w:rPr>
        <w:t xml:space="preserve"> ac </w:t>
      </w:r>
      <w:proofErr w:type="spellStart"/>
      <w:r w:rsidRPr="00A35CA1">
        <w:rPr>
          <w:rFonts w:ascii="Arial" w:hAnsi="Arial" w:cs="Arial"/>
          <w:i/>
          <w:iCs/>
          <w:sz w:val="22"/>
          <w:szCs w:val="22"/>
          <w:lang w:val="en-GB"/>
        </w:rPr>
        <w:t>ysgolion</w:t>
      </w:r>
      <w:proofErr w:type="spellEnd"/>
      <w:r w:rsidRPr="00A35CA1">
        <w:rPr>
          <w:rFonts w:ascii="Arial" w:hAnsi="Arial" w:cs="Arial"/>
          <w:i/>
          <w:iCs/>
          <w:sz w:val="22"/>
          <w:szCs w:val="22"/>
          <w:lang w:val="en-GB"/>
        </w:rPr>
        <w:t xml:space="preserve"> </w:t>
      </w:r>
      <w:proofErr w:type="spellStart"/>
      <w:r w:rsidRPr="00A35CA1">
        <w:rPr>
          <w:rFonts w:ascii="Arial" w:hAnsi="Arial" w:cs="Arial"/>
          <w:i/>
          <w:iCs/>
          <w:sz w:val="22"/>
          <w:szCs w:val="22"/>
          <w:lang w:val="en-GB"/>
        </w:rPr>
        <w:t>cynradd</w:t>
      </w:r>
      <w:proofErr w:type="spellEnd"/>
      <w:r w:rsidRPr="00A35CA1">
        <w:rPr>
          <w:rFonts w:ascii="Arial" w:hAnsi="Arial" w:cs="Arial"/>
          <w:sz w:val="22"/>
          <w:szCs w:val="22"/>
          <w:lang w:val="en-GB"/>
        </w:rPr>
        <w:t xml:space="preserve">. </w:t>
      </w:r>
      <w:proofErr w:type="spellStart"/>
      <w:r w:rsidRPr="00A35CA1">
        <w:rPr>
          <w:rFonts w:ascii="Arial" w:hAnsi="Arial" w:cs="Arial"/>
          <w:sz w:val="22"/>
          <w:szCs w:val="22"/>
          <w:lang w:val="en-GB"/>
        </w:rPr>
        <w:t>Ar</w:t>
      </w:r>
      <w:proofErr w:type="spellEnd"/>
      <w:r w:rsidRPr="00A35CA1">
        <w:rPr>
          <w:rFonts w:ascii="Arial" w:hAnsi="Arial" w:cs="Arial"/>
          <w:sz w:val="22"/>
          <w:szCs w:val="22"/>
          <w:lang w:val="en-GB"/>
        </w:rPr>
        <w:t xml:space="preserve"> </w:t>
      </w:r>
      <w:proofErr w:type="spellStart"/>
      <w:r w:rsidRPr="00A35CA1">
        <w:rPr>
          <w:rFonts w:ascii="Arial" w:hAnsi="Arial" w:cs="Arial"/>
          <w:sz w:val="22"/>
          <w:szCs w:val="22"/>
          <w:lang w:val="en-GB"/>
        </w:rPr>
        <w:t>gael</w:t>
      </w:r>
      <w:proofErr w:type="spellEnd"/>
      <w:r w:rsidRPr="00A35CA1">
        <w:rPr>
          <w:rFonts w:ascii="Arial" w:hAnsi="Arial" w:cs="Arial"/>
          <w:sz w:val="22"/>
          <w:szCs w:val="22"/>
          <w:lang w:val="en-GB"/>
        </w:rPr>
        <w:t xml:space="preserve"> yn: </w:t>
      </w:r>
      <w:hyperlink r:id="rId9" w:tgtFrame="_new" w:history="1">
        <w:r w:rsidRPr="00A35CA1">
          <w:rPr>
            <w:rStyle w:val="Hyperlink"/>
            <w:rFonts w:ascii="Arial" w:hAnsi="Arial" w:cs="Arial"/>
            <w:sz w:val="22"/>
            <w:szCs w:val="22"/>
            <w:lang w:val="en-GB"/>
          </w:rPr>
          <w:t>https://www.estyn.llyw.cymru/adnoddau-gwella/iaith-a-llythrennedd-saesneg-mewn-lleoliadau-ac-ysgolion-cynradd</w:t>
        </w:r>
      </w:hyperlink>
      <w:r w:rsidRPr="004C5A92">
        <w:rPr>
          <w:rFonts w:ascii="Arial" w:hAnsi="Arial" w:cs="Arial"/>
          <w:sz w:val="22"/>
          <w:szCs w:val="22"/>
          <w:lang w:val="en-GB"/>
        </w:rPr>
        <w:t xml:space="preserve"> (</w:t>
      </w:r>
      <w:proofErr w:type="spellStart"/>
      <w:r w:rsidRPr="00A35CA1">
        <w:rPr>
          <w:rFonts w:ascii="Arial" w:hAnsi="Arial" w:cs="Arial"/>
          <w:sz w:val="22"/>
          <w:szCs w:val="22"/>
          <w:lang w:val="en-GB"/>
        </w:rPr>
        <w:t>Cyrchwyd</w:t>
      </w:r>
      <w:proofErr w:type="spellEnd"/>
      <w:r w:rsidRPr="004C5A92">
        <w:rPr>
          <w:rFonts w:ascii="Arial" w:hAnsi="Arial" w:cs="Arial"/>
          <w:sz w:val="22"/>
          <w:szCs w:val="22"/>
          <w:lang w:val="en-GB"/>
        </w:rPr>
        <w:t xml:space="preserve">: 29 o </w:t>
      </w:r>
      <w:proofErr w:type="spellStart"/>
      <w:r w:rsidRPr="004C5A92">
        <w:rPr>
          <w:rFonts w:ascii="Arial" w:hAnsi="Arial" w:cs="Arial"/>
          <w:sz w:val="22"/>
          <w:szCs w:val="22"/>
          <w:lang w:val="en-GB"/>
        </w:rPr>
        <w:t>Chwefror</w:t>
      </w:r>
      <w:proofErr w:type="spellEnd"/>
      <w:r w:rsidRPr="004C5A92">
        <w:rPr>
          <w:rFonts w:ascii="Arial" w:hAnsi="Arial" w:cs="Arial"/>
          <w:sz w:val="22"/>
          <w:szCs w:val="22"/>
          <w:lang w:val="en-GB"/>
        </w:rPr>
        <w:t xml:space="preserve"> </w:t>
      </w:r>
      <w:r w:rsidRPr="004C5A92">
        <w:rPr>
          <w:rFonts w:ascii="Arial" w:hAnsi="Arial" w:cs="Arial"/>
          <w:sz w:val="22"/>
          <w:szCs w:val="22"/>
        </w:rPr>
        <w:t>2025</w:t>
      </w:r>
      <w:r w:rsidRPr="004C5A92">
        <w:rPr>
          <w:rFonts w:ascii="Arial" w:hAnsi="Arial" w:cs="Arial"/>
          <w:sz w:val="22"/>
          <w:szCs w:val="22"/>
          <w:lang w:val="en-GB"/>
        </w:rPr>
        <w:t>)</w:t>
      </w:r>
    </w:p>
    <w:p w14:paraId="30D52870" w14:textId="77777777" w:rsidR="004672A7" w:rsidRPr="004C5A92" w:rsidRDefault="004672A7" w:rsidP="004C5A92">
      <w:pPr>
        <w:spacing w:line="360" w:lineRule="auto"/>
        <w:rPr>
          <w:rFonts w:ascii="Arial" w:hAnsi="Arial" w:cs="Arial"/>
          <w:sz w:val="22"/>
          <w:szCs w:val="22"/>
          <w:lang w:val="en-GB"/>
        </w:rPr>
      </w:pPr>
    </w:p>
    <w:p w14:paraId="230462D0" w14:textId="77777777" w:rsidR="00536BFA" w:rsidRDefault="00536BFA" w:rsidP="002F6CCE">
      <w:pPr>
        <w:spacing w:line="360" w:lineRule="auto"/>
        <w:rPr>
          <w:rFonts w:ascii="Arial" w:hAnsi="Arial" w:cs="Arial"/>
          <w:sz w:val="22"/>
          <w:szCs w:val="22"/>
        </w:rPr>
      </w:pPr>
      <w:r w:rsidRPr="002F6CCE">
        <w:rPr>
          <w:rFonts w:ascii="Arial" w:hAnsi="Arial" w:cs="Arial"/>
          <w:sz w:val="22"/>
          <w:szCs w:val="22"/>
        </w:rPr>
        <w:t>Hayes, D</w:t>
      </w:r>
      <w:r>
        <w:rPr>
          <w:rFonts w:ascii="Arial" w:hAnsi="Arial" w:cs="Arial"/>
          <w:sz w:val="22"/>
          <w:szCs w:val="22"/>
        </w:rPr>
        <w:t xml:space="preserve"> </w:t>
      </w:r>
      <w:r w:rsidRPr="002F6CCE">
        <w:rPr>
          <w:rFonts w:ascii="Arial" w:hAnsi="Arial" w:cs="Arial"/>
          <w:sz w:val="22"/>
          <w:szCs w:val="22"/>
        </w:rPr>
        <w:t>(2010)</w:t>
      </w:r>
      <w:r>
        <w:rPr>
          <w:rFonts w:ascii="Arial" w:hAnsi="Arial" w:cs="Arial"/>
          <w:sz w:val="22"/>
          <w:szCs w:val="22"/>
        </w:rPr>
        <w:t xml:space="preserve"> </w:t>
      </w:r>
      <w:r w:rsidRPr="002F6CCE">
        <w:rPr>
          <w:rFonts w:ascii="Arial" w:hAnsi="Arial" w:cs="Arial"/>
          <w:i/>
          <w:iCs/>
          <w:sz w:val="22"/>
          <w:szCs w:val="22"/>
        </w:rPr>
        <w:t>Foundations of Primary Teaching</w:t>
      </w:r>
      <w:r w:rsidRPr="002F6CCE">
        <w:rPr>
          <w:rFonts w:ascii="Arial" w:hAnsi="Arial" w:cs="Arial"/>
          <w:sz w:val="22"/>
          <w:szCs w:val="22"/>
        </w:rPr>
        <w:t>. Routledge</w:t>
      </w:r>
    </w:p>
    <w:p w14:paraId="6EEF8C6C" w14:textId="77777777" w:rsidR="004672A7" w:rsidRDefault="004672A7" w:rsidP="002F6CCE">
      <w:pPr>
        <w:spacing w:line="360" w:lineRule="auto"/>
        <w:rPr>
          <w:rFonts w:ascii="Arial" w:hAnsi="Arial" w:cs="Arial"/>
          <w:sz w:val="22"/>
          <w:szCs w:val="22"/>
        </w:rPr>
      </w:pPr>
    </w:p>
    <w:p w14:paraId="7A4F919D"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History Association (dim dyddiad) </w:t>
      </w:r>
      <w:r w:rsidRPr="004C5A92">
        <w:rPr>
          <w:rFonts w:ascii="Arial" w:hAnsi="Arial" w:cs="Arial"/>
          <w:i/>
          <w:iCs/>
          <w:sz w:val="22"/>
          <w:szCs w:val="22"/>
        </w:rPr>
        <w:t>Cross-curricular learning</w:t>
      </w:r>
      <w:r w:rsidRPr="004C5A92">
        <w:rPr>
          <w:rFonts w:ascii="Arial" w:hAnsi="Arial" w:cs="Arial"/>
          <w:sz w:val="22"/>
          <w:szCs w:val="22"/>
        </w:rPr>
        <w:t>. Ar gael yn: </w:t>
      </w:r>
      <w:r>
        <w:fldChar w:fldCharType="begin"/>
      </w:r>
      <w:r>
        <w:instrText>HYPERLINK "https://www.history.org.uk/primary/module/3638/leading-primary-history/3653/cross-curricular-learning" \t "_new"</w:instrText>
      </w:r>
      <w:r>
        <w:fldChar w:fldCharType="separate"/>
      </w:r>
      <w:r w:rsidRPr="004C5A92">
        <w:rPr>
          <w:rStyle w:val="Hyperlink"/>
          <w:rFonts w:ascii="Arial" w:hAnsi="Arial" w:cs="Arial"/>
          <w:sz w:val="22"/>
          <w:szCs w:val="22"/>
        </w:rPr>
        <w:t>https://www.history.org.uk/primary/module/3638/leading-primary-history/3653/cross-curricular-learning</w:t>
      </w:r>
      <w:r>
        <w:rPr>
          <w:rStyle w:val="Hyperlink"/>
          <w:rFonts w:ascii="Arial" w:hAnsi="Arial" w:cs="Arial"/>
          <w:sz w:val="22"/>
          <w:szCs w:val="22"/>
        </w:rPr>
        <w:fldChar w:fldCharType="end"/>
      </w:r>
      <w:r w:rsidRPr="004C5A92">
        <w:rPr>
          <w:rFonts w:ascii="Arial" w:hAnsi="Arial" w:cs="Arial"/>
          <w:sz w:val="22"/>
          <w:szCs w:val="22"/>
        </w:rPr>
        <w:t> (Cyrchwyd: 1 Mawrth 2025)</w:t>
      </w:r>
    </w:p>
    <w:p w14:paraId="07D552A9" w14:textId="77777777" w:rsidR="004672A7" w:rsidRPr="004C5A92" w:rsidRDefault="004672A7" w:rsidP="004C5A92">
      <w:pPr>
        <w:spacing w:line="360" w:lineRule="auto"/>
        <w:rPr>
          <w:rFonts w:ascii="Arial" w:hAnsi="Arial" w:cs="Arial"/>
          <w:sz w:val="22"/>
          <w:szCs w:val="22"/>
        </w:rPr>
      </w:pPr>
    </w:p>
    <w:p w14:paraId="59921BE2"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History Association (dim dyddiad) </w:t>
      </w:r>
      <w:r w:rsidRPr="004C5A92">
        <w:rPr>
          <w:rFonts w:ascii="Arial" w:hAnsi="Arial" w:cs="Arial"/>
          <w:i/>
          <w:iCs/>
          <w:sz w:val="22"/>
          <w:szCs w:val="22"/>
        </w:rPr>
        <w:t>Cross-curricular learning</w:t>
      </w:r>
      <w:r w:rsidRPr="004C5A92">
        <w:rPr>
          <w:rFonts w:ascii="Arial" w:hAnsi="Arial" w:cs="Arial"/>
          <w:sz w:val="22"/>
          <w:szCs w:val="22"/>
        </w:rPr>
        <w:t>. Ar gael yn: </w:t>
      </w:r>
      <w:r>
        <w:fldChar w:fldCharType="begin"/>
      </w:r>
      <w:r>
        <w:instrText>HYPERLINK "https://www.history.org.uk/primary/module/3638/leading-primary-history/3653/cross-curricular-learning" \t "_new"</w:instrText>
      </w:r>
      <w:r>
        <w:fldChar w:fldCharType="separate"/>
      </w:r>
      <w:r w:rsidRPr="004C5A92">
        <w:rPr>
          <w:rStyle w:val="Hyperlink"/>
          <w:rFonts w:ascii="Arial" w:hAnsi="Arial" w:cs="Arial"/>
          <w:sz w:val="22"/>
          <w:szCs w:val="22"/>
        </w:rPr>
        <w:t>https://www.history.org.uk/primary/module/3638/leading-primary-history/3653/cross-curricular-learning</w:t>
      </w:r>
      <w:r>
        <w:rPr>
          <w:rStyle w:val="Hyperlink"/>
          <w:rFonts w:ascii="Arial" w:hAnsi="Arial" w:cs="Arial"/>
          <w:sz w:val="22"/>
          <w:szCs w:val="22"/>
        </w:rPr>
        <w:fldChar w:fldCharType="end"/>
      </w:r>
      <w:r w:rsidRPr="004C5A92">
        <w:rPr>
          <w:rFonts w:ascii="Arial" w:hAnsi="Arial" w:cs="Arial"/>
          <w:sz w:val="22"/>
          <w:szCs w:val="22"/>
        </w:rPr>
        <w:t> (Cyrchwyd: 1 Mawrth 2025).</w:t>
      </w:r>
    </w:p>
    <w:p w14:paraId="5C0F9D0B" w14:textId="77777777" w:rsidR="004672A7" w:rsidRPr="004C5A92" w:rsidRDefault="004672A7" w:rsidP="004C5A92">
      <w:pPr>
        <w:spacing w:line="360" w:lineRule="auto"/>
        <w:rPr>
          <w:rFonts w:ascii="Arial" w:hAnsi="Arial" w:cs="Arial"/>
          <w:sz w:val="22"/>
          <w:szCs w:val="22"/>
        </w:rPr>
      </w:pPr>
    </w:p>
    <w:p w14:paraId="5544A3DD"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Llywodraeth Cymru (2010) </w:t>
      </w:r>
      <w:r w:rsidRPr="004C5A92">
        <w:rPr>
          <w:rFonts w:ascii="Arial" w:hAnsi="Arial" w:cs="Arial"/>
          <w:i/>
          <w:iCs/>
          <w:sz w:val="22"/>
          <w:szCs w:val="22"/>
        </w:rPr>
        <w:t>Datblygu uwch sgiliau llythrennedd ar draws y cwricwlwm</w:t>
      </w:r>
      <w:r w:rsidRPr="004C5A92">
        <w:rPr>
          <w:rFonts w:ascii="Arial" w:hAnsi="Arial" w:cs="Arial"/>
          <w:sz w:val="22"/>
          <w:szCs w:val="22"/>
        </w:rPr>
        <w:t>. Ar gael yn: </w:t>
      </w:r>
      <w:r>
        <w:fldChar w:fldCharType="begin"/>
      </w:r>
      <w:r>
        <w:instrText>HYPERLINK "https://hwb.gov.wales/api/storage/143e3b1c-11eb-4b81-b58e-d2b61c199d12/datblygu-uwch-sgiliau-llythrennedd-ar-draws-y-cwricwlwm.pdf" \t "_new"</w:instrText>
      </w:r>
      <w:r>
        <w:fldChar w:fldCharType="separate"/>
      </w:r>
      <w:r w:rsidRPr="004C5A92">
        <w:rPr>
          <w:rStyle w:val="Hyperlink"/>
          <w:rFonts w:ascii="Arial" w:hAnsi="Arial" w:cs="Arial"/>
          <w:sz w:val="22"/>
          <w:szCs w:val="22"/>
        </w:rPr>
        <w:t>https://hwb.gov.wales/api/storage/143e3b1c-11eb-4b81-b58e-d2b61c199d12/datblygu-uwch-sgiliau-llythrennedd-ar-draws-y-cwricwlwm.pdf</w:t>
      </w:r>
      <w:r>
        <w:rPr>
          <w:rStyle w:val="Hyperlink"/>
          <w:rFonts w:ascii="Arial" w:hAnsi="Arial" w:cs="Arial"/>
          <w:sz w:val="22"/>
          <w:szCs w:val="22"/>
        </w:rPr>
        <w:fldChar w:fldCharType="end"/>
      </w:r>
      <w:r w:rsidRPr="004C5A92">
        <w:rPr>
          <w:rFonts w:ascii="Arial" w:hAnsi="Arial" w:cs="Arial"/>
          <w:sz w:val="22"/>
          <w:szCs w:val="22"/>
        </w:rPr>
        <w:t> (Cyrchwyd: 1 Mawrth 2025).</w:t>
      </w:r>
    </w:p>
    <w:p w14:paraId="1B2627A7" w14:textId="77777777" w:rsidR="00162894" w:rsidRPr="004C5A92" w:rsidRDefault="00162894" w:rsidP="004C5A92">
      <w:pPr>
        <w:spacing w:line="360" w:lineRule="auto"/>
        <w:rPr>
          <w:rFonts w:ascii="Arial" w:hAnsi="Arial" w:cs="Arial"/>
          <w:sz w:val="22"/>
          <w:szCs w:val="22"/>
        </w:rPr>
      </w:pPr>
    </w:p>
    <w:p w14:paraId="3A5F1BEB" w14:textId="2D8CA2A0" w:rsidR="00162894" w:rsidRDefault="00536BFA" w:rsidP="004C5A92">
      <w:pPr>
        <w:spacing w:line="360" w:lineRule="auto"/>
        <w:rPr>
          <w:rFonts w:ascii="Arial" w:hAnsi="Arial" w:cs="Arial"/>
          <w:sz w:val="22"/>
          <w:szCs w:val="22"/>
        </w:rPr>
      </w:pPr>
      <w:r w:rsidRPr="004C5A92">
        <w:rPr>
          <w:rFonts w:ascii="Arial" w:hAnsi="Arial" w:cs="Arial"/>
          <w:sz w:val="22"/>
          <w:szCs w:val="22"/>
        </w:rPr>
        <w:t>Llywodraeth Cymru (2017) </w:t>
      </w:r>
      <w:r w:rsidRPr="004C5A92">
        <w:rPr>
          <w:rFonts w:ascii="Arial" w:hAnsi="Arial" w:cs="Arial"/>
          <w:i/>
          <w:iCs/>
          <w:sz w:val="22"/>
          <w:szCs w:val="22"/>
        </w:rPr>
        <w:t>Dyfodol llwyddiannus: Adolygiad annibynnol o gwricwlwm a threfniadau asesu Cymru</w:t>
      </w:r>
      <w:r w:rsidRPr="004C5A92">
        <w:rPr>
          <w:rFonts w:ascii="Arial" w:hAnsi="Arial" w:cs="Arial"/>
          <w:sz w:val="22"/>
          <w:szCs w:val="22"/>
        </w:rPr>
        <w:t xml:space="preserve">. Ar gael </w:t>
      </w:r>
      <w:r w:rsidR="004672A7">
        <w:rPr>
          <w:rFonts w:ascii="Arial" w:hAnsi="Arial" w:cs="Arial"/>
          <w:sz w:val="22"/>
          <w:szCs w:val="22"/>
        </w:rPr>
        <w:t>yn:</w:t>
      </w:r>
      <w:r w:rsidR="00162894">
        <w:rPr>
          <w:rFonts w:ascii="Arial" w:hAnsi="Arial" w:cs="Arial"/>
          <w:sz w:val="22"/>
          <w:szCs w:val="22"/>
        </w:rPr>
        <w:t xml:space="preserve"> </w:t>
      </w:r>
      <w:r w:rsidR="00162894" w:rsidRPr="00162894">
        <w:rPr>
          <w:rFonts w:ascii="Arial" w:hAnsi="Arial" w:cs="Arial"/>
          <w:sz w:val="22"/>
          <w:szCs w:val="22"/>
        </w:rPr>
        <w:t>https://www.llyw.cymru/sites/default/files/publications/2018-03/dyfodol-llwyddiannus.pdf</w:t>
      </w:r>
    </w:p>
    <w:p w14:paraId="091269B0" w14:textId="77777777" w:rsidR="004672A7" w:rsidRPr="004C5A92" w:rsidRDefault="004672A7" w:rsidP="004C5A92">
      <w:pPr>
        <w:spacing w:line="360" w:lineRule="auto"/>
        <w:rPr>
          <w:rFonts w:ascii="Arial" w:hAnsi="Arial" w:cs="Arial"/>
          <w:sz w:val="22"/>
          <w:szCs w:val="22"/>
        </w:rPr>
      </w:pPr>
    </w:p>
    <w:p w14:paraId="093D16E5" w14:textId="5944EE3E" w:rsidR="00536BFA" w:rsidRDefault="00536BFA" w:rsidP="004C5A92">
      <w:pPr>
        <w:spacing w:line="360" w:lineRule="auto"/>
        <w:rPr>
          <w:rFonts w:ascii="Arial" w:hAnsi="Arial" w:cs="Arial"/>
          <w:sz w:val="22"/>
          <w:szCs w:val="22"/>
        </w:rPr>
      </w:pPr>
      <w:r w:rsidRPr="004C5A92">
        <w:rPr>
          <w:rFonts w:ascii="Arial" w:hAnsi="Arial" w:cs="Arial"/>
          <w:sz w:val="22"/>
          <w:szCs w:val="22"/>
        </w:rPr>
        <w:t>Llywodraeth Cymru (2019) </w:t>
      </w:r>
      <w:r w:rsidRPr="004C5A92">
        <w:rPr>
          <w:rFonts w:ascii="Arial" w:hAnsi="Arial" w:cs="Arial"/>
          <w:i/>
          <w:iCs/>
          <w:sz w:val="22"/>
          <w:szCs w:val="22"/>
        </w:rPr>
        <w:t>Safonau proffesiynol ar gyfer addysgu ac arweinyddiaeth (PDF rhyngweithiol ar gyfer cyfrifiaduron personol)</w:t>
      </w:r>
      <w:r w:rsidRPr="004C5A92">
        <w:rPr>
          <w:rFonts w:ascii="Arial" w:hAnsi="Arial" w:cs="Arial"/>
          <w:sz w:val="22"/>
          <w:szCs w:val="22"/>
        </w:rPr>
        <w:t>. Ar gael yn: </w:t>
      </w:r>
      <w:r w:rsidR="00824990" w:rsidRPr="004C5A92">
        <w:rPr>
          <w:rFonts w:ascii="Arial" w:hAnsi="Arial" w:cs="Arial"/>
          <w:sz w:val="22"/>
          <w:szCs w:val="22"/>
        </w:rPr>
        <w:t xml:space="preserve"> </w:t>
      </w:r>
      <w:r w:rsidRPr="004C5A92">
        <w:rPr>
          <w:rFonts w:ascii="Arial" w:hAnsi="Arial" w:cs="Arial"/>
          <w:sz w:val="22"/>
          <w:szCs w:val="22"/>
        </w:rPr>
        <w:t>hwb.gov.wales/api/storage/ae783486-0851-4ec6-9e73-2e2b99515cf5/safonau-proffesiynol-ar-gyfer-addysgu-ac-arweinyddiaeth-pdf-rhyngweithiol-ar-gyfer-cyfrifiaduron-personol.pdf (Cyrchwyd: 29 Chwefror 2025)</w:t>
      </w:r>
    </w:p>
    <w:p w14:paraId="390A5B7C" w14:textId="77777777" w:rsidR="00536BFA" w:rsidRPr="004C5A92" w:rsidRDefault="00536BFA" w:rsidP="004C5A92">
      <w:pPr>
        <w:spacing w:line="360" w:lineRule="auto"/>
        <w:rPr>
          <w:rFonts w:ascii="Arial" w:hAnsi="Arial" w:cs="Arial"/>
          <w:sz w:val="22"/>
          <w:szCs w:val="22"/>
        </w:rPr>
      </w:pPr>
    </w:p>
    <w:p w14:paraId="07A41494" w14:textId="6E4F821F" w:rsidR="00536BFA" w:rsidRDefault="00536BFA" w:rsidP="004C5A92">
      <w:pPr>
        <w:spacing w:line="360" w:lineRule="auto"/>
        <w:rPr>
          <w:rFonts w:ascii="Arial" w:hAnsi="Arial" w:cs="Arial"/>
          <w:sz w:val="22"/>
          <w:szCs w:val="22"/>
        </w:rPr>
      </w:pPr>
      <w:r w:rsidRPr="004C5A92">
        <w:rPr>
          <w:rFonts w:ascii="Arial" w:hAnsi="Arial" w:cs="Arial"/>
          <w:sz w:val="22"/>
          <w:szCs w:val="22"/>
        </w:rPr>
        <w:t>Llywodraeth Cymru (2020) </w:t>
      </w:r>
      <w:r w:rsidRPr="004C5A92">
        <w:rPr>
          <w:rFonts w:ascii="Arial" w:hAnsi="Arial" w:cs="Arial"/>
          <w:i/>
          <w:iCs/>
          <w:sz w:val="22"/>
          <w:szCs w:val="22"/>
        </w:rPr>
        <w:t>Curriculum for Wales: Digital Competence Framework</w:t>
      </w:r>
      <w:r w:rsidRPr="004C5A92">
        <w:rPr>
          <w:rFonts w:ascii="Arial" w:hAnsi="Arial" w:cs="Arial"/>
          <w:sz w:val="22"/>
          <w:szCs w:val="22"/>
        </w:rPr>
        <w:t>. Ar gael yn:</w:t>
      </w:r>
      <w:r w:rsidR="00824990" w:rsidRPr="004C5A92">
        <w:rPr>
          <w:rFonts w:ascii="Arial" w:hAnsi="Arial" w:cs="Arial"/>
          <w:sz w:val="22"/>
          <w:szCs w:val="22"/>
        </w:rPr>
        <w:t xml:space="preserve"> </w:t>
      </w:r>
      <w:r w:rsidRPr="004C5A92">
        <w:rPr>
          <w:rFonts w:ascii="Arial" w:hAnsi="Arial" w:cs="Arial"/>
          <w:sz w:val="22"/>
          <w:szCs w:val="22"/>
        </w:rPr>
        <w:t>hwb.gov.wales/curriculum-for-wales/digital-competence-framework (Cychwyd: 2 Mawrth 2025).</w:t>
      </w:r>
    </w:p>
    <w:p w14:paraId="33D7E678" w14:textId="77777777" w:rsidR="00536BFA" w:rsidRPr="004C5A92" w:rsidRDefault="00536BFA" w:rsidP="004C5A92">
      <w:pPr>
        <w:spacing w:line="360" w:lineRule="auto"/>
        <w:rPr>
          <w:rFonts w:ascii="Arial" w:hAnsi="Arial" w:cs="Arial"/>
          <w:sz w:val="22"/>
          <w:szCs w:val="22"/>
        </w:rPr>
      </w:pPr>
    </w:p>
    <w:p w14:paraId="3CB62CE2"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lastRenderedPageBreak/>
        <w:t>Llywodraeth Cymru (2022) </w:t>
      </w:r>
      <w:r w:rsidRPr="004C5A92">
        <w:rPr>
          <w:rFonts w:ascii="Arial" w:hAnsi="Arial" w:cs="Arial"/>
          <w:i/>
          <w:iCs/>
          <w:sz w:val="22"/>
          <w:szCs w:val="22"/>
        </w:rPr>
        <w:t>Fframweithiau sgiliau trawsgwricwlaidd</w:t>
      </w:r>
      <w:r w:rsidRPr="004C5A92">
        <w:rPr>
          <w:rFonts w:ascii="Arial" w:hAnsi="Arial" w:cs="Arial"/>
          <w:sz w:val="22"/>
          <w:szCs w:val="22"/>
        </w:rPr>
        <w:t>. Ar gael yn: </w:t>
      </w:r>
      <w:r>
        <w:fldChar w:fldCharType="begin"/>
      </w:r>
      <w:r>
        <w:instrText>HYPERLINK "https://hwb.gov.wales/cwricwlwm-i-gymru/fframweithiau-sgiliau-trawsgwricwlaidd" \t "_new"</w:instrText>
      </w:r>
      <w:r>
        <w:fldChar w:fldCharType="separate"/>
      </w:r>
      <w:r w:rsidRPr="004C5A92">
        <w:rPr>
          <w:rStyle w:val="Hyperlink"/>
          <w:rFonts w:ascii="Arial" w:hAnsi="Arial" w:cs="Arial"/>
          <w:sz w:val="22"/>
          <w:szCs w:val="22"/>
        </w:rPr>
        <w:t>https://hwb.gov.wales/cwricwlwm-i-gymru/fframweithiau-sgiliau-trawsgwricwlaidd</w:t>
      </w:r>
      <w:r>
        <w:rPr>
          <w:rStyle w:val="Hyperlink"/>
          <w:rFonts w:ascii="Arial" w:hAnsi="Arial" w:cs="Arial"/>
          <w:sz w:val="22"/>
          <w:szCs w:val="22"/>
        </w:rPr>
        <w:fldChar w:fldCharType="end"/>
      </w:r>
      <w:r w:rsidRPr="004C5A92">
        <w:rPr>
          <w:rFonts w:ascii="Arial" w:hAnsi="Arial" w:cs="Arial"/>
          <w:sz w:val="22"/>
          <w:szCs w:val="22"/>
        </w:rPr>
        <w:t> (Cyrchwyd: 3 Mawrth 2025)</w:t>
      </w:r>
    </w:p>
    <w:p w14:paraId="1CD13A31" w14:textId="77777777" w:rsidR="00536BFA" w:rsidRPr="004C5A92" w:rsidRDefault="00536BFA" w:rsidP="004C5A92">
      <w:pPr>
        <w:spacing w:line="360" w:lineRule="auto"/>
        <w:rPr>
          <w:rFonts w:ascii="Arial" w:hAnsi="Arial" w:cs="Arial"/>
          <w:sz w:val="22"/>
          <w:szCs w:val="22"/>
        </w:rPr>
      </w:pPr>
    </w:p>
    <w:p w14:paraId="33E4C001"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Llywodraeth Cymru (2023) </w:t>
      </w:r>
      <w:r w:rsidRPr="004C5A92">
        <w:rPr>
          <w:rFonts w:ascii="Arial" w:hAnsi="Arial" w:cs="Arial"/>
          <w:i/>
          <w:iCs/>
          <w:sz w:val="22"/>
          <w:szCs w:val="22"/>
        </w:rPr>
        <w:t>Addysgeg – Cynllunio eich cwricwlwm</w:t>
      </w:r>
      <w:r w:rsidRPr="004C5A92">
        <w:rPr>
          <w:rFonts w:ascii="Arial" w:hAnsi="Arial" w:cs="Arial"/>
          <w:sz w:val="22"/>
          <w:szCs w:val="22"/>
        </w:rPr>
        <w:t>. Ar gael yn: </w:t>
      </w:r>
      <w:r>
        <w:fldChar w:fldCharType="begin"/>
      </w:r>
      <w:r>
        <w:instrText>HYPERLINK "https://hwb.gov.wales/cwricwlwm-i-gymru/cynllunio-eich-cwricwlwm/addysgeg/" \t "_new"</w:instrText>
      </w:r>
      <w:r>
        <w:fldChar w:fldCharType="separate"/>
      </w:r>
      <w:r w:rsidRPr="004C5A92">
        <w:rPr>
          <w:rStyle w:val="Hyperlink"/>
          <w:rFonts w:ascii="Arial" w:hAnsi="Arial" w:cs="Arial"/>
          <w:sz w:val="22"/>
          <w:szCs w:val="22"/>
        </w:rPr>
        <w:t>https://hwb.gov.wales/cwricwlwm-i-gymru/cynllunio-eich-cwricwlwm/addysgeg/</w:t>
      </w:r>
      <w:r>
        <w:rPr>
          <w:rStyle w:val="Hyperlink"/>
          <w:rFonts w:ascii="Arial" w:hAnsi="Arial" w:cs="Arial"/>
          <w:sz w:val="22"/>
          <w:szCs w:val="22"/>
        </w:rPr>
        <w:fldChar w:fldCharType="end"/>
      </w:r>
      <w:r w:rsidRPr="004C5A92">
        <w:rPr>
          <w:rFonts w:ascii="Arial" w:hAnsi="Arial" w:cs="Arial"/>
          <w:sz w:val="22"/>
          <w:szCs w:val="22"/>
        </w:rPr>
        <w:t> (Cyrchwyd: 1 Mawrth 2025).</w:t>
      </w:r>
    </w:p>
    <w:p w14:paraId="070FBAE2" w14:textId="77777777" w:rsidR="00536BFA" w:rsidRPr="004C5A92" w:rsidRDefault="00536BFA" w:rsidP="004C5A92">
      <w:pPr>
        <w:spacing w:line="360" w:lineRule="auto"/>
        <w:rPr>
          <w:rFonts w:ascii="Arial" w:hAnsi="Arial" w:cs="Arial"/>
          <w:sz w:val="22"/>
          <w:szCs w:val="22"/>
        </w:rPr>
      </w:pPr>
    </w:p>
    <w:p w14:paraId="69A6C166" w14:textId="77777777" w:rsidR="00536BFA" w:rsidRPr="00553AC7" w:rsidRDefault="00536BFA" w:rsidP="004C5A92">
      <w:pPr>
        <w:spacing w:after="160" w:line="360" w:lineRule="auto"/>
        <w:rPr>
          <w:rFonts w:ascii="Arial" w:hAnsi="Arial" w:cs="Arial"/>
          <w:sz w:val="22"/>
          <w:szCs w:val="22"/>
          <w:lang w:val="en-GB"/>
        </w:rPr>
      </w:pPr>
      <w:r w:rsidRPr="00553AC7">
        <w:rPr>
          <w:rFonts w:ascii="Arial" w:hAnsi="Arial" w:cs="Arial"/>
          <w:sz w:val="22"/>
          <w:szCs w:val="22"/>
          <w:lang w:val="en-GB"/>
        </w:rPr>
        <w:t>Llywodraeth Cymru (2023) </w:t>
      </w:r>
      <w:proofErr w:type="spellStart"/>
      <w:r w:rsidRPr="00553AC7">
        <w:rPr>
          <w:rFonts w:ascii="Arial" w:hAnsi="Arial" w:cs="Arial"/>
          <w:i/>
          <w:iCs/>
          <w:sz w:val="22"/>
          <w:szCs w:val="22"/>
          <w:lang w:val="en-GB"/>
        </w:rPr>
        <w:t>Cynllun</w:t>
      </w:r>
      <w:proofErr w:type="spellEnd"/>
      <w:r w:rsidRPr="00553AC7">
        <w:rPr>
          <w:rFonts w:ascii="Arial" w:hAnsi="Arial" w:cs="Arial"/>
          <w:i/>
          <w:iCs/>
          <w:sz w:val="22"/>
          <w:szCs w:val="22"/>
          <w:lang w:val="en-GB"/>
        </w:rPr>
        <w:t xml:space="preserve"> </w:t>
      </w:r>
      <w:proofErr w:type="spellStart"/>
      <w:r w:rsidRPr="00553AC7">
        <w:rPr>
          <w:rFonts w:ascii="Arial" w:hAnsi="Arial" w:cs="Arial"/>
          <w:i/>
          <w:iCs/>
          <w:sz w:val="22"/>
          <w:szCs w:val="22"/>
          <w:lang w:val="en-GB"/>
        </w:rPr>
        <w:t>Mathemateg</w:t>
      </w:r>
      <w:proofErr w:type="spellEnd"/>
      <w:r w:rsidRPr="00553AC7">
        <w:rPr>
          <w:rFonts w:ascii="Arial" w:hAnsi="Arial" w:cs="Arial"/>
          <w:i/>
          <w:iCs/>
          <w:sz w:val="22"/>
          <w:szCs w:val="22"/>
          <w:lang w:val="en-GB"/>
        </w:rPr>
        <w:t xml:space="preserve"> a </w:t>
      </w:r>
      <w:proofErr w:type="spellStart"/>
      <w:r w:rsidRPr="00553AC7">
        <w:rPr>
          <w:rFonts w:ascii="Arial" w:hAnsi="Arial" w:cs="Arial"/>
          <w:i/>
          <w:iCs/>
          <w:sz w:val="22"/>
          <w:szCs w:val="22"/>
          <w:lang w:val="en-GB"/>
        </w:rPr>
        <w:t>Rhifedd</w:t>
      </w:r>
      <w:proofErr w:type="spellEnd"/>
      <w:r w:rsidRPr="00553AC7">
        <w:rPr>
          <w:rFonts w:ascii="Arial" w:hAnsi="Arial" w:cs="Arial"/>
          <w:i/>
          <w:iCs/>
          <w:sz w:val="22"/>
          <w:szCs w:val="22"/>
          <w:lang w:val="en-GB"/>
        </w:rPr>
        <w:t xml:space="preserve"> 2023</w:t>
      </w:r>
      <w:r w:rsidRPr="00553AC7">
        <w:rPr>
          <w:rFonts w:ascii="Arial" w:hAnsi="Arial" w:cs="Arial"/>
          <w:sz w:val="22"/>
          <w:szCs w:val="22"/>
          <w:lang w:val="en-GB"/>
        </w:rPr>
        <w:t xml:space="preserve">. </w:t>
      </w:r>
      <w:proofErr w:type="spellStart"/>
      <w:r w:rsidRPr="00553AC7">
        <w:rPr>
          <w:rFonts w:ascii="Arial" w:hAnsi="Arial" w:cs="Arial"/>
          <w:sz w:val="22"/>
          <w:szCs w:val="22"/>
          <w:lang w:val="en-GB"/>
        </w:rPr>
        <w:t>Ar</w:t>
      </w:r>
      <w:proofErr w:type="spellEnd"/>
      <w:r w:rsidRPr="00553AC7">
        <w:rPr>
          <w:rFonts w:ascii="Arial" w:hAnsi="Arial" w:cs="Arial"/>
          <w:sz w:val="22"/>
          <w:szCs w:val="22"/>
          <w:lang w:val="en-GB"/>
        </w:rPr>
        <w:t xml:space="preserve"> </w:t>
      </w:r>
      <w:proofErr w:type="spellStart"/>
      <w:r w:rsidRPr="00553AC7">
        <w:rPr>
          <w:rFonts w:ascii="Arial" w:hAnsi="Arial" w:cs="Arial"/>
          <w:sz w:val="22"/>
          <w:szCs w:val="22"/>
          <w:lang w:val="en-GB"/>
        </w:rPr>
        <w:t>gael</w:t>
      </w:r>
      <w:proofErr w:type="spellEnd"/>
      <w:r w:rsidRPr="00553AC7">
        <w:rPr>
          <w:rFonts w:ascii="Arial" w:hAnsi="Arial" w:cs="Arial"/>
          <w:sz w:val="22"/>
          <w:szCs w:val="22"/>
          <w:lang w:val="en-GB"/>
        </w:rPr>
        <w:t xml:space="preserve"> yn: https://www.llyw.cymru/cynllun-mathemateg-rhifedd-2023-html (Cyrchwyd: </w:t>
      </w:r>
      <w:r w:rsidRPr="004C5A92">
        <w:rPr>
          <w:rFonts w:ascii="Arial" w:hAnsi="Arial" w:cs="Arial"/>
          <w:sz w:val="22"/>
          <w:szCs w:val="22"/>
          <w:lang w:val="en-GB"/>
        </w:rPr>
        <w:t xml:space="preserve">3 Mawrth </w:t>
      </w:r>
      <w:r w:rsidRPr="004C5A92">
        <w:rPr>
          <w:rFonts w:ascii="Arial" w:hAnsi="Arial" w:cs="Arial"/>
          <w:sz w:val="22"/>
          <w:szCs w:val="22"/>
        </w:rPr>
        <w:t>2025</w:t>
      </w:r>
      <w:r w:rsidRPr="00553AC7">
        <w:rPr>
          <w:rFonts w:ascii="Arial" w:hAnsi="Arial" w:cs="Arial"/>
          <w:sz w:val="22"/>
          <w:szCs w:val="22"/>
          <w:lang w:val="en-GB"/>
        </w:rPr>
        <w:t>).</w:t>
      </w:r>
    </w:p>
    <w:p w14:paraId="3D565A7E"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Llywodraeth Cymru (2024) </w:t>
      </w:r>
      <w:r w:rsidRPr="004C5A92">
        <w:rPr>
          <w:rFonts w:ascii="Arial" w:hAnsi="Arial" w:cs="Arial"/>
          <w:i/>
          <w:iCs/>
          <w:sz w:val="22"/>
          <w:szCs w:val="22"/>
        </w:rPr>
        <w:t>Rhaglen cymorth grant y Cwricwlwm i Gymru: Canllawiau</w:t>
      </w:r>
      <w:r w:rsidRPr="004C5A92">
        <w:rPr>
          <w:rFonts w:ascii="Arial" w:hAnsi="Arial" w:cs="Arial"/>
          <w:sz w:val="22"/>
          <w:szCs w:val="22"/>
        </w:rPr>
        <w:t>. Ar gael yn: </w:t>
      </w:r>
      <w:r>
        <w:fldChar w:fldCharType="begin"/>
      </w:r>
      <w:r>
        <w:instrText>HYPERLINK "https://www.llyw.cymru/rhaglen-cymorth-grant-y-cwricwlwm-i-gymru-canllawiau" \t "_new"</w:instrText>
      </w:r>
      <w:r>
        <w:fldChar w:fldCharType="separate"/>
      </w:r>
      <w:r w:rsidRPr="004C5A92">
        <w:rPr>
          <w:rStyle w:val="Hyperlink"/>
          <w:rFonts w:ascii="Arial" w:hAnsi="Arial" w:cs="Arial"/>
          <w:sz w:val="22"/>
          <w:szCs w:val="22"/>
        </w:rPr>
        <w:t>https://www.llyw.cymru/rhaglen-cymorth-grant-y-cwricwlwm-i-gymru-canllawiau</w:t>
      </w:r>
      <w:r>
        <w:rPr>
          <w:rStyle w:val="Hyperlink"/>
          <w:rFonts w:ascii="Arial" w:hAnsi="Arial" w:cs="Arial"/>
          <w:sz w:val="22"/>
          <w:szCs w:val="22"/>
        </w:rPr>
        <w:fldChar w:fldCharType="end"/>
      </w:r>
      <w:r w:rsidRPr="004C5A92">
        <w:rPr>
          <w:rFonts w:ascii="Arial" w:hAnsi="Arial" w:cs="Arial"/>
          <w:sz w:val="22"/>
          <w:szCs w:val="22"/>
        </w:rPr>
        <w:t> (Cyrchwyd: 1 Mawrth 2025)</w:t>
      </w:r>
    </w:p>
    <w:p w14:paraId="23D04952" w14:textId="77777777" w:rsidR="00536BFA" w:rsidRPr="004C5A92" w:rsidRDefault="00536BFA" w:rsidP="004C5A92">
      <w:pPr>
        <w:spacing w:line="360" w:lineRule="auto"/>
        <w:rPr>
          <w:rFonts w:ascii="Arial" w:hAnsi="Arial" w:cs="Arial"/>
          <w:sz w:val="22"/>
          <w:szCs w:val="22"/>
        </w:rPr>
      </w:pPr>
    </w:p>
    <w:p w14:paraId="34DA77F4" w14:textId="77777777" w:rsidR="00536BFA" w:rsidRDefault="00536BFA" w:rsidP="004C5A92">
      <w:pPr>
        <w:spacing w:line="360" w:lineRule="auto"/>
        <w:rPr>
          <w:rFonts w:ascii="Arial" w:hAnsi="Arial" w:cs="Arial"/>
          <w:i/>
          <w:iCs/>
          <w:sz w:val="22"/>
          <w:szCs w:val="22"/>
        </w:rPr>
      </w:pPr>
      <w:r w:rsidRPr="004C5A92">
        <w:rPr>
          <w:rFonts w:ascii="Arial" w:hAnsi="Arial" w:cs="Arial"/>
          <w:sz w:val="22"/>
          <w:szCs w:val="22"/>
        </w:rPr>
        <w:t>OFSTED (2013). </w:t>
      </w:r>
      <w:r w:rsidRPr="004C5A92">
        <w:rPr>
          <w:rFonts w:ascii="Arial" w:hAnsi="Arial" w:cs="Arial"/>
          <w:i/>
          <w:iCs/>
          <w:sz w:val="22"/>
          <w:szCs w:val="22"/>
        </w:rPr>
        <w:t>Improving the Quality of Education for All Pupils: A Guide to Outstanding Teaching and Learning.</w:t>
      </w:r>
    </w:p>
    <w:p w14:paraId="592D029E" w14:textId="77777777" w:rsidR="00536BFA" w:rsidRPr="004C5A92" w:rsidRDefault="00536BFA" w:rsidP="004C5A92">
      <w:pPr>
        <w:spacing w:line="360" w:lineRule="auto"/>
        <w:rPr>
          <w:rFonts w:ascii="Arial" w:hAnsi="Arial" w:cs="Arial"/>
          <w:i/>
          <w:iCs/>
          <w:sz w:val="22"/>
          <w:szCs w:val="22"/>
        </w:rPr>
      </w:pPr>
    </w:p>
    <w:p w14:paraId="3C389FDC"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Senedd Cymru (2023) </w:t>
      </w:r>
      <w:r w:rsidRPr="004C5A92">
        <w:rPr>
          <w:rFonts w:ascii="Arial" w:hAnsi="Arial" w:cs="Arial"/>
          <w:i/>
          <w:iCs/>
          <w:sz w:val="22"/>
          <w:szCs w:val="22"/>
        </w:rPr>
        <w:t>Darllen rhwng y llinellau: Sgiliau llythrennedd plant Cymru</w:t>
      </w:r>
      <w:r w:rsidRPr="004C5A92">
        <w:rPr>
          <w:rFonts w:ascii="Arial" w:hAnsi="Arial" w:cs="Arial"/>
          <w:sz w:val="22"/>
          <w:szCs w:val="22"/>
        </w:rPr>
        <w:t>. Ar gael yn: </w:t>
      </w:r>
      <w:r>
        <w:fldChar w:fldCharType="begin"/>
      </w:r>
      <w:r>
        <w:instrText>HYPERLINK "https://ymchwil.senedd.cymru/erthyglau-ymchwil/darllen-rhwng-y-llinellau-sgiliau-llythrennedd-plant-cymru" \t "_new"</w:instrText>
      </w:r>
      <w:r>
        <w:fldChar w:fldCharType="separate"/>
      </w:r>
      <w:r w:rsidRPr="004C5A92">
        <w:rPr>
          <w:rStyle w:val="Hyperlink"/>
          <w:rFonts w:ascii="Arial" w:hAnsi="Arial" w:cs="Arial"/>
          <w:sz w:val="22"/>
          <w:szCs w:val="22"/>
        </w:rPr>
        <w:t>https://ymchwil.senedd.cymru/erthyglau-ymchwil/darllen-rhwng-y-llinellau-sgiliau-llythrennedd-plant-cymru</w:t>
      </w:r>
      <w:r>
        <w:rPr>
          <w:rStyle w:val="Hyperlink"/>
          <w:rFonts w:ascii="Arial" w:hAnsi="Arial" w:cs="Arial"/>
          <w:sz w:val="22"/>
          <w:szCs w:val="22"/>
        </w:rPr>
        <w:fldChar w:fldCharType="end"/>
      </w:r>
      <w:r w:rsidRPr="004C5A92">
        <w:rPr>
          <w:rFonts w:ascii="Arial" w:hAnsi="Arial" w:cs="Arial"/>
          <w:sz w:val="22"/>
          <w:szCs w:val="22"/>
        </w:rPr>
        <w:t>(Cyrchwyd: 3 Mawrth 2025)</w:t>
      </w:r>
    </w:p>
    <w:p w14:paraId="21C1D6A7" w14:textId="77777777" w:rsidR="00536BFA" w:rsidRPr="004C5A92" w:rsidRDefault="00536BFA" w:rsidP="004C5A92">
      <w:pPr>
        <w:spacing w:line="360" w:lineRule="auto"/>
        <w:rPr>
          <w:rFonts w:ascii="Arial" w:hAnsi="Arial" w:cs="Arial"/>
          <w:sz w:val="22"/>
          <w:szCs w:val="22"/>
        </w:rPr>
      </w:pPr>
    </w:p>
    <w:p w14:paraId="63599B0E"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Teachhub (2019) </w:t>
      </w:r>
      <w:r w:rsidRPr="004C5A92">
        <w:rPr>
          <w:rFonts w:ascii="Arial" w:hAnsi="Arial" w:cs="Arial"/>
          <w:i/>
          <w:iCs/>
          <w:sz w:val="22"/>
          <w:szCs w:val="22"/>
        </w:rPr>
        <w:t>Approaches to Successful Cross-Curricular Integration</w:t>
      </w:r>
      <w:r w:rsidRPr="004C5A92">
        <w:rPr>
          <w:rFonts w:ascii="Arial" w:hAnsi="Arial" w:cs="Arial"/>
          <w:sz w:val="22"/>
          <w:szCs w:val="22"/>
        </w:rPr>
        <w:t>. Ar gael yn: </w:t>
      </w:r>
      <w:r>
        <w:fldChar w:fldCharType="begin"/>
      </w:r>
      <w:r>
        <w:instrText>HYPERLINK "https://www.teachhub.com/" \t "_new"</w:instrText>
      </w:r>
      <w:r>
        <w:fldChar w:fldCharType="separate"/>
      </w:r>
      <w:r w:rsidRPr="004C5A92">
        <w:rPr>
          <w:rStyle w:val="Hyperlink"/>
          <w:rFonts w:ascii="Arial" w:hAnsi="Arial" w:cs="Arial"/>
          <w:sz w:val="22"/>
          <w:szCs w:val="22"/>
        </w:rPr>
        <w:t>https://www.teachhub.com</w:t>
      </w:r>
      <w:r>
        <w:rPr>
          <w:rStyle w:val="Hyperlink"/>
          <w:rFonts w:ascii="Arial" w:hAnsi="Arial" w:cs="Arial"/>
          <w:sz w:val="22"/>
          <w:szCs w:val="22"/>
        </w:rPr>
        <w:fldChar w:fldCharType="end"/>
      </w:r>
      <w:r w:rsidRPr="004C5A92">
        <w:rPr>
          <w:rFonts w:ascii="Arial" w:hAnsi="Arial" w:cs="Arial"/>
          <w:sz w:val="22"/>
          <w:szCs w:val="22"/>
        </w:rPr>
        <w:t>(Accessed: 3 Mawrth 2025).</w:t>
      </w:r>
    </w:p>
    <w:p w14:paraId="6F291238" w14:textId="77777777" w:rsidR="00536BFA" w:rsidRPr="004C5A92" w:rsidRDefault="00536BFA" w:rsidP="004C5A92">
      <w:pPr>
        <w:spacing w:line="360" w:lineRule="auto"/>
        <w:rPr>
          <w:rFonts w:ascii="Arial" w:hAnsi="Arial" w:cs="Arial"/>
          <w:sz w:val="22"/>
          <w:szCs w:val="22"/>
        </w:rPr>
      </w:pPr>
    </w:p>
    <w:p w14:paraId="5BD69FB9" w14:textId="7D7A0885" w:rsidR="00536BFA" w:rsidRPr="004C5A92" w:rsidRDefault="00536BFA" w:rsidP="004C5A92">
      <w:pPr>
        <w:spacing w:line="360" w:lineRule="auto"/>
        <w:rPr>
          <w:rFonts w:ascii="Arial" w:hAnsi="Arial" w:cs="Arial"/>
          <w:sz w:val="22"/>
          <w:szCs w:val="22"/>
        </w:rPr>
      </w:pPr>
      <w:r w:rsidRPr="004C5A92">
        <w:rPr>
          <w:rFonts w:ascii="Arial" w:hAnsi="Arial" w:cs="Arial"/>
          <w:sz w:val="22"/>
          <w:szCs w:val="22"/>
        </w:rPr>
        <w:t>Tomlinson, C. A. (2017). </w:t>
      </w:r>
      <w:r w:rsidRPr="004C5A92">
        <w:rPr>
          <w:rFonts w:ascii="Arial" w:hAnsi="Arial" w:cs="Arial"/>
          <w:i/>
          <w:iCs/>
          <w:sz w:val="22"/>
          <w:szCs w:val="22"/>
        </w:rPr>
        <w:t>How to Differentiate Instruction in Academically Diverse Classrooms.</w:t>
      </w:r>
      <w:r w:rsidRPr="004C5A92">
        <w:rPr>
          <w:rFonts w:ascii="Arial" w:hAnsi="Arial" w:cs="Arial"/>
          <w:sz w:val="22"/>
          <w:szCs w:val="22"/>
        </w:rPr>
        <w:t> ASCD.</w:t>
      </w:r>
    </w:p>
    <w:p w14:paraId="75960FCB" w14:textId="77777777" w:rsidR="00536BFA" w:rsidRDefault="00536BFA" w:rsidP="004C5A92">
      <w:pPr>
        <w:spacing w:line="360" w:lineRule="auto"/>
        <w:rPr>
          <w:rFonts w:ascii="Arial" w:hAnsi="Arial" w:cs="Arial"/>
          <w:sz w:val="22"/>
          <w:szCs w:val="22"/>
        </w:rPr>
      </w:pPr>
      <w:r w:rsidRPr="004C5A92">
        <w:rPr>
          <w:rFonts w:ascii="Arial" w:hAnsi="Arial" w:cs="Arial"/>
          <w:sz w:val="22"/>
          <w:szCs w:val="22"/>
        </w:rPr>
        <w:t>yn: </w:t>
      </w:r>
      <w:r>
        <w:fldChar w:fldCharType="begin"/>
      </w:r>
      <w:r>
        <w:instrText>HYPERLINK "https://www.llyw.cymru/sites/default/files/publications/2018-03/dyfodol-llwyddiannus.pdf" \t "_new"</w:instrText>
      </w:r>
      <w:r>
        <w:fldChar w:fldCharType="separate"/>
      </w:r>
      <w:r w:rsidRPr="004C5A92">
        <w:rPr>
          <w:rStyle w:val="Hyperlink"/>
          <w:rFonts w:ascii="Arial" w:hAnsi="Arial" w:cs="Arial"/>
          <w:sz w:val="22"/>
          <w:szCs w:val="22"/>
        </w:rPr>
        <w:t>https://www.llyw.cymru/sites/default/files/publications/2018-03/dyfodol-llwyddiannus.pdf</w:t>
      </w:r>
      <w:r>
        <w:rPr>
          <w:rStyle w:val="Hyperlink"/>
          <w:rFonts w:ascii="Arial" w:hAnsi="Arial" w:cs="Arial"/>
          <w:sz w:val="22"/>
          <w:szCs w:val="22"/>
        </w:rPr>
        <w:fldChar w:fldCharType="end"/>
      </w:r>
      <w:r w:rsidRPr="004C5A92">
        <w:rPr>
          <w:rFonts w:ascii="Arial" w:hAnsi="Arial" w:cs="Arial"/>
          <w:sz w:val="22"/>
          <w:szCs w:val="22"/>
        </w:rPr>
        <w:t> (Cyrchwyd: 1 Mawrth 2025).</w:t>
      </w:r>
    </w:p>
    <w:p w14:paraId="5071F677" w14:textId="77777777" w:rsidR="00536BFA" w:rsidRPr="004C5A92" w:rsidRDefault="00536BFA" w:rsidP="004C5A92">
      <w:pPr>
        <w:spacing w:line="360" w:lineRule="auto"/>
        <w:rPr>
          <w:rFonts w:ascii="Arial" w:hAnsi="Arial" w:cs="Arial"/>
          <w:sz w:val="22"/>
          <w:szCs w:val="22"/>
        </w:rPr>
      </w:pPr>
    </w:p>
    <w:p w14:paraId="057D4DDE" w14:textId="202913D3" w:rsidR="002F6CCE" w:rsidRDefault="00536BFA" w:rsidP="004C5A92">
      <w:pPr>
        <w:spacing w:line="360" w:lineRule="auto"/>
        <w:rPr>
          <w:rFonts w:ascii="Arial" w:hAnsi="Arial" w:cs="Arial"/>
          <w:sz w:val="22"/>
          <w:szCs w:val="22"/>
        </w:rPr>
      </w:pPr>
      <w:r w:rsidRPr="00C74ADC">
        <w:rPr>
          <w:rFonts w:ascii="Arial" w:hAnsi="Arial" w:cs="Arial"/>
          <w:sz w:val="22"/>
          <w:szCs w:val="22"/>
        </w:rPr>
        <w:t>Ysgol Gymraeg Aberystwyth (2024) </w:t>
      </w:r>
      <w:r w:rsidRPr="00C74ADC">
        <w:rPr>
          <w:rFonts w:ascii="Arial" w:hAnsi="Arial" w:cs="Arial"/>
          <w:i/>
          <w:iCs/>
          <w:sz w:val="22"/>
          <w:szCs w:val="22"/>
        </w:rPr>
        <w:t>Crynodeb o’n Cwricwlwm</w:t>
      </w:r>
      <w:r w:rsidRPr="00C74ADC">
        <w:rPr>
          <w:rFonts w:ascii="Arial" w:hAnsi="Arial" w:cs="Arial"/>
          <w:sz w:val="22"/>
          <w:szCs w:val="22"/>
        </w:rPr>
        <w:t>. Ar gael yn: </w:t>
      </w:r>
      <w:r>
        <w:fldChar w:fldCharType="begin"/>
      </w:r>
      <w:r>
        <w:instrText>HYPERLINK "https://www.ysgolgymraeg.cymru/documents/llythyrau/2024_llythyrau/Crynodeb%20Cwricwlwm%20YGA%202024%20CYM.pdf(Cyrchwyd"</w:instrText>
      </w:r>
      <w:r>
        <w:fldChar w:fldCharType="separate"/>
      </w:r>
      <w:r w:rsidRPr="00C74ADC">
        <w:rPr>
          <w:rStyle w:val="Hyperlink"/>
          <w:rFonts w:ascii="Arial" w:hAnsi="Arial" w:cs="Arial"/>
          <w:sz w:val="22"/>
          <w:szCs w:val="22"/>
        </w:rPr>
        <w:t>https://www.ysgolgymraeg.cymru/documents/llythyrau/2024_llythyrau/Crynodeb%20Cwricwlwm%20YGA%202024%20CYM.pdf(Cyrchwyd</w:t>
      </w:r>
      <w:r>
        <w:rPr>
          <w:rStyle w:val="Hyperlink"/>
          <w:rFonts w:ascii="Arial" w:hAnsi="Arial" w:cs="Arial"/>
          <w:sz w:val="22"/>
          <w:szCs w:val="22"/>
        </w:rPr>
        <w:fldChar w:fldCharType="end"/>
      </w:r>
      <w:r w:rsidRPr="00C74ADC">
        <w:rPr>
          <w:rFonts w:ascii="Arial" w:hAnsi="Arial" w:cs="Arial"/>
          <w:sz w:val="22"/>
          <w:szCs w:val="22"/>
        </w:rPr>
        <w:t>: 3 Mawrth 2025).</w:t>
      </w:r>
    </w:p>
    <w:p w14:paraId="517E578D" w14:textId="77777777" w:rsidR="005043E9" w:rsidRDefault="005043E9" w:rsidP="004C5A92">
      <w:pPr>
        <w:spacing w:line="360" w:lineRule="auto"/>
        <w:rPr>
          <w:rFonts w:ascii="Arial" w:hAnsi="Arial" w:cs="Arial"/>
          <w:sz w:val="22"/>
          <w:szCs w:val="22"/>
        </w:rPr>
      </w:pPr>
    </w:p>
    <w:p w14:paraId="2FE55527" w14:textId="77777777" w:rsidR="005043E9" w:rsidRDefault="005043E9" w:rsidP="004C5A92">
      <w:pPr>
        <w:spacing w:line="360" w:lineRule="auto"/>
        <w:rPr>
          <w:rFonts w:ascii="Arial" w:hAnsi="Arial" w:cs="Arial"/>
          <w:sz w:val="22"/>
          <w:szCs w:val="22"/>
        </w:rPr>
      </w:pPr>
    </w:p>
    <w:p w14:paraId="0DD7FC9C" w14:textId="77777777" w:rsidR="005043E9" w:rsidRDefault="005043E9" w:rsidP="004C5A92">
      <w:pPr>
        <w:spacing w:line="360" w:lineRule="auto"/>
        <w:rPr>
          <w:rFonts w:ascii="Arial" w:hAnsi="Arial" w:cs="Arial"/>
          <w:sz w:val="22"/>
          <w:szCs w:val="22"/>
        </w:rPr>
      </w:pPr>
    </w:p>
    <w:p w14:paraId="27F4F86E" w14:textId="77777777" w:rsidR="005043E9" w:rsidRDefault="005043E9" w:rsidP="004C5A92">
      <w:pPr>
        <w:spacing w:line="360" w:lineRule="auto"/>
        <w:rPr>
          <w:rFonts w:ascii="Arial" w:hAnsi="Arial" w:cs="Arial"/>
          <w:sz w:val="22"/>
          <w:szCs w:val="22"/>
        </w:rPr>
      </w:pPr>
    </w:p>
    <w:p w14:paraId="169DA81C" w14:textId="7F700D81" w:rsidR="006B22F4" w:rsidRPr="004C5A92" w:rsidRDefault="005043E9" w:rsidP="004C5A92">
      <w:pPr>
        <w:spacing w:line="360" w:lineRule="auto"/>
        <w:rPr>
          <w:rFonts w:ascii="Arial" w:hAnsi="Arial" w:cs="Arial"/>
          <w:sz w:val="22"/>
          <w:szCs w:val="22"/>
        </w:rPr>
      </w:pPr>
      <w:r>
        <w:rPr>
          <w:rFonts w:ascii="Arial" w:hAnsi="Arial" w:cs="Arial"/>
          <w:noProof/>
          <w:color w:val="000000" w:themeColor="text1"/>
          <w:sz w:val="22"/>
          <w:szCs w:val="22"/>
          <w14:ligatures w14:val="standardContextual"/>
        </w:rPr>
        <w:drawing>
          <wp:anchor distT="0" distB="0" distL="114300" distR="114300" simplePos="0" relativeHeight="251661312" behindDoc="1" locked="0" layoutInCell="1" allowOverlap="1" wp14:anchorId="4F0F50CD" wp14:editId="38C85FED">
            <wp:simplePos x="0" y="0"/>
            <wp:positionH relativeFrom="column">
              <wp:posOffset>1336277</wp:posOffset>
            </wp:positionH>
            <wp:positionV relativeFrom="paragraph">
              <wp:posOffset>147112</wp:posOffset>
            </wp:positionV>
            <wp:extent cx="3524366" cy="4298141"/>
            <wp:effectExtent l="0" t="5715" r="635" b="635"/>
            <wp:wrapNone/>
            <wp:docPr id="1589319950" name="Picture 3" descr="A pair of felt monsters on a person's stom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19950" name="Picture 3" descr="A pair of felt monsters on a person's stomach&#10;&#10;Description automatically generated"/>
                    <pic:cNvPicPr/>
                  </pic:nvPicPr>
                  <pic:blipFill rotWithShape="1">
                    <a:blip r:embed="rId10" cstate="print">
                      <a:extLst>
                        <a:ext uri="{28A0092B-C50C-407E-A947-70E740481C1C}">
                          <a14:useLocalDpi xmlns:a14="http://schemas.microsoft.com/office/drawing/2010/main" val="0"/>
                        </a:ext>
                      </a:extLst>
                    </a:blip>
                    <a:srcRect l="13989" r="24517"/>
                    <a:stretch/>
                  </pic:blipFill>
                  <pic:spPr bwMode="auto">
                    <a:xfrm rot="5400000">
                      <a:off x="0" y="0"/>
                      <a:ext cx="3524366" cy="42981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06FA9C" w14:textId="31E41E0A" w:rsidR="00F840DC" w:rsidRPr="004C5A92" w:rsidRDefault="00F840DC" w:rsidP="004C5A92">
      <w:pPr>
        <w:spacing w:line="360" w:lineRule="auto"/>
        <w:rPr>
          <w:rFonts w:ascii="Arial" w:hAnsi="Arial" w:cs="Arial"/>
          <w:sz w:val="22"/>
          <w:szCs w:val="22"/>
        </w:rPr>
      </w:pPr>
      <w:r w:rsidRPr="004C5A92">
        <w:rPr>
          <w:rFonts w:ascii="Arial" w:hAnsi="Arial" w:cs="Arial"/>
          <w:sz w:val="22"/>
          <w:szCs w:val="22"/>
        </w:rPr>
        <w:t>Atodiadau</w:t>
      </w:r>
    </w:p>
    <w:p w14:paraId="324305B8" w14:textId="4248897E" w:rsidR="007744A9" w:rsidRPr="004C5A92" w:rsidRDefault="007744A9" w:rsidP="004C5A92">
      <w:pPr>
        <w:spacing w:line="360" w:lineRule="auto"/>
        <w:rPr>
          <w:rFonts w:ascii="Arial" w:hAnsi="Arial" w:cs="Arial"/>
          <w:sz w:val="22"/>
          <w:szCs w:val="22"/>
        </w:rPr>
      </w:pPr>
    </w:p>
    <w:p w14:paraId="29E526D1" w14:textId="01B4F1F0" w:rsidR="00536BFA" w:rsidRDefault="00536BFA">
      <w:pPr>
        <w:rPr>
          <w:rFonts w:ascii="Arial" w:hAnsi="Arial" w:cs="Arial"/>
          <w:sz w:val="72"/>
          <w:szCs w:val="72"/>
        </w:rPr>
      </w:pPr>
    </w:p>
    <w:p w14:paraId="6F41030B" w14:textId="75E5A8B5" w:rsidR="00536BFA" w:rsidRDefault="00536BFA">
      <w:pPr>
        <w:rPr>
          <w:rFonts w:ascii="Arial" w:hAnsi="Arial" w:cs="Arial"/>
        </w:rPr>
      </w:pPr>
    </w:p>
    <w:p w14:paraId="78DA4095" w14:textId="20BFCCA3" w:rsidR="00B62367" w:rsidRDefault="00B62367">
      <w:pPr>
        <w:rPr>
          <w:rFonts w:ascii="Arial" w:hAnsi="Arial" w:cs="Arial"/>
        </w:rPr>
      </w:pPr>
    </w:p>
    <w:p w14:paraId="7C2BCA80" w14:textId="10241FE7" w:rsidR="00A13DDE" w:rsidRDefault="00A13DDE">
      <w:pPr>
        <w:rPr>
          <w:rFonts w:ascii="Arial" w:hAnsi="Arial" w:cs="Arial"/>
          <w:noProof/>
          <w14:ligatures w14:val="standardContextual"/>
        </w:rPr>
      </w:pPr>
      <w:r>
        <w:rPr>
          <w:rFonts w:ascii="Arial" w:hAnsi="Arial" w:cs="Arial"/>
          <w:noProof/>
          <w14:ligatures w14:val="standardContextual"/>
        </w:rPr>
        <w:drawing>
          <wp:inline distT="0" distB="0" distL="0" distR="0" wp14:anchorId="4C41EA2E" wp14:editId="7C970C93">
            <wp:extent cx="5731510" cy="3210560"/>
            <wp:effectExtent l="0" t="0" r="0" b="2540"/>
            <wp:docPr id="824166840" name="Picture 1" descr="A close-up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166840" name="Picture 1" descr="A close-up of a carto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17F97996" w14:textId="6FB6FBEC" w:rsidR="007744A9" w:rsidRPr="007744A9" w:rsidRDefault="007744A9" w:rsidP="007744A9">
      <w:pPr>
        <w:rPr>
          <w:rFonts w:ascii="Arial" w:hAnsi="Arial" w:cs="Arial"/>
        </w:rPr>
      </w:pPr>
    </w:p>
    <w:p w14:paraId="7A323ADD" w14:textId="66E29213" w:rsidR="007744A9" w:rsidRPr="007744A9" w:rsidRDefault="007744A9" w:rsidP="007744A9">
      <w:pPr>
        <w:rPr>
          <w:rFonts w:ascii="Arial" w:hAnsi="Arial" w:cs="Arial"/>
        </w:rPr>
      </w:pPr>
    </w:p>
    <w:p w14:paraId="1D8AD4B2" w14:textId="28DBA5D8" w:rsidR="007744A9" w:rsidRDefault="007744A9" w:rsidP="007744A9">
      <w:pPr>
        <w:rPr>
          <w:rFonts w:ascii="Arial" w:hAnsi="Arial" w:cs="Arial"/>
        </w:rPr>
      </w:pPr>
    </w:p>
    <w:p w14:paraId="51903A84" w14:textId="59EB770E" w:rsidR="00536BFA" w:rsidRDefault="005043E9" w:rsidP="007744A9">
      <w:pPr>
        <w:rPr>
          <w:rFonts w:ascii="Arial" w:hAnsi="Arial" w:cs="Arial"/>
        </w:rPr>
      </w:pPr>
      <w:r w:rsidRPr="00A91AB4">
        <w:rPr>
          <w:noProof/>
          <w:color w:val="FF0000"/>
        </w:rPr>
        <mc:AlternateContent>
          <mc:Choice Requires="wps">
            <w:drawing>
              <wp:anchor distT="0" distB="0" distL="114300" distR="114300" simplePos="0" relativeHeight="251659264" behindDoc="0" locked="0" layoutInCell="1" allowOverlap="1" wp14:anchorId="35E049B1" wp14:editId="55079A1B">
                <wp:simplePos x="0" y="0"/>
                <wp:positionH relativeFrom="column">
                  <wp:posOffset>-774065</wp:posOffset>
                </wp:positionH>
                <wp:positionV relativeFrom="paragraph">
                  <wp:posOffset>251811</wp:posOffset>
                </wp:positionV>
                <wp:extent cx="3352800" cy="4580021"/>
                <wp:effectExtent l="0" t="0" r="12700" b="17780"/>
                <wp:wrapNone/>
                <wp:docPr id="750119159" name="Rounded Rectangle 1"/>
                <wp:cNvGraphicFramePr/>
                <a:graphic xmlns:a="http://schemas.openxmlformats.org/drawingml/2006/main">
                  <a:graphicData uri="http://schemas.microsoft.com/office/word/2010/wordprocessingShape">
                    <wps:wsp>
                      <wps:cNvSpPr/>
                      <wps:spPr>
                        <a:xfrm>
                          <a:off x="0" y="0"/>
                          <a:ext cx="3352800" cy="4580021"/>
                        </a:xfrm>
                        <a:prstGeom prst="roundRect">
                          <a:avLst/>
                        </a:prstGeom>
                        <a:blipFill>
                          <a:blip r:embed="rId12"/>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21707F42" w14:textId="77777777" w:rsidR="007744A9" w:rsidRDefault="007744A9" w:rsidP="007744A9">
                            <w:pPr>
                              <w:jc w:val="center"/>
                              <w:rPr>
                                <w:b/>
                                <w:bCs/>
                                <w:sz w:val="28"/>
                                <w:szCs w:val="28"/>
                              </w:rPr>
                            </w:pPr>
                            <w:r w:rsidRPr="005778EE">
                              <w:rPr>
                                <w:b/>
                                <w:bCs/>
                                <w:sz w:val="28"/>
                                <w:szCs w:val="28"/>
                              </w:rPr>
                              <w:t>Taith Pants i’r gofod</w:t>
                            </w:r>
                          </w:p>
                          <w:p w14:paraId="73CEC5D7" w14:textId="77777777" w:rsidR="007744A9" w:rsidRPr="005778EE" w:rsidRDefault="007744A9" w:rsidP="007744A9">
                            <w:pPr>
                              <w:jc w:val="center"/>
                              <w:rPr>
                                <w:b/>
                                <w:bCs/>
                                <w:sz w:val="28"/>
                                <w:szCs w:val="28"/>
                              </w:rPr>
                            </w:pPr>
                            <w:r w:rsidRPr="005778EE">
                              <w:rPr>
                                <w:sz w:val="28"/>
                                <w:szCs w:val="28"/>
                              </w:rPr>
                              <w:t>Caglwch yr pants ac glaniwch ar yr lleuad...</w:t>
                            </w:r>
                          </w:p>
                          <w:p w14:paraId="5E88B227" w14:textId="77777777" w:rsidR="007744A9" w:rsidRPr="00F07F70" w:rsidRDefault="007744A9" w:rsidP="007744A9">
                            <w:pPr>
                              <w:jc w:val="center"/>
                              <w:rPr>
                                <w:sz w:val="28"/>
                                <w:szCs w:val="28"/>
                                <w:u w:val="single"/>
                              </w:rPr>
                            </w:pPr>
                            <w:r w:rsidRPr="00F07F70">
                              <w:rPr>
                                <w:sz w:val="28"/>
                                <w:szCs w:val="28"/>
                                <w:u w:val="single"/>
                              </w:rPr>
                              <w:t>Cychwyn ar yr dechrau</w:t>
                            </w:r>
                          </w:p>
                          <w:p w14:paraId="3D277555" w14:textId="77777777" w:rsidR="007744A9" w:rsidRPr="0076182B" w:rsidRDefault="007744A9" w:rsidP="007744A9">
                            <w:pPr>
                              <w:pStyle w:val="ListParagraph"/>
                              <w:numPr>
                                <w:ilvl w:val="0"/>
                                <w:numId w:val="7"/>
                              </w:numPr>
                              <w:spacing w:after="160" w:line="278" w:lineRule="auto"/>
                              <w:jc w:val="center"/>
                              <w:rPr>
                                <w:sz w:val="28"/>
                                <w:szCs w:val="28"/>
                              </w:rPr>
                            </w:pPr>
                            <w:r w:rsidRPr="005778EE">
                              <w:rPr>
                                <w:sz w:val="28"/>
                                <w:szCs w:val="28"/>
                              </w:rPr>
                              <w:t xml:space="preserve">Symydiwch ymlaen 3 sgwâr </w:t>
                            </w:r>
                          </w:p>
                          <w:p w14:paraId="2DCD1EB0" w14:textId="77777777" w:rsidR="007744A9" w:rsidRPr="005778EE" w:rsidRDefault="007744A9" w:rsidP="007744A9">
                            <w:pPr>
                              <w:pStyle w:val="ListParagraph"/>
                              <w:numPr>
                                <w:ilvl w:val="0"/>
                                <w:numId w:val="7"/>
                              </w:numPr>
                              <w:spacing w:after="160" w:line="278" w:lineRule="auto"/>
                              <w:jc w:val="center"/>
                              <w:rPr>
                                <w:sz w:val="28"/>
                                <w:szCs w:val="28"/>
                              </w:rPr>
                            </w:pPr>
                            <w:r w:rsidRPr="005778EE">
                              <w:rPr>
                                <w:sz w:val="28"/>
                                <w:szCs w:val="28"/>
                              </w:rPr>
                              <w:t>Troi i’r dde...beth allwch chi casglu?</w:t>
                            </w:r>
                          </w:p>
                          <w:p w14:paraId="311F137D" w14:textId="77777777" w:rsidR="007744A9" w:rsidRDefault="007744A9" w:rsidP="007744A9">
                            <w:pPr>
                              <w:pStyle w:val="ListParagraph"/>
                              <w:numPr>
                                <w:ilvl w:val="0"/>
                                <w:numId w:val="7"/>
                              </w:numPr>
                              <w:spacing w:after="160" w:line="278" w:lineRule="auto"/>
                              <w:jc w:val="center"/>
                              <w:rPr>
                                <w:sz w:val="28"/>
                                <w:szCs w:val="28"/>
                              </w:rPr>
                            </w:pPr>
                            <w:r w:rsidRPr="005778EE">
                              <w:rPr>
                                <w:sz w:val="28"/>
                                <w:szCs w:val="28"/>
                              </w:rPr>
                              <w:t>Yna, teithiwch i lawr 2 sgwâr</w:t>
                            </w:r>
                          </w:p>
                          <w:p w14:paraId="103B7C2D" w14:textId="77777777" w:rsidR="007744A9" w:rsidRDefault="007744A9" w:rsidP="007744A9">
                            <w:pPr>
                              <w:pStyle w:val="ListParagraph"/>
                              <w:numPr>
                                <w:ilvl w:val="0"/>
                                <w:numId w:val="7"/>
                              </w:numPr>
                              <w:spacing w:after="160" w:line="278" w:lineRule="auto"/>
                              <w:jc w:val="center"/>
                              <w:rPr>
                                <w:sz w:val="28"/>
                                <w:szCs w:val="28"/>
                              </w:rPr>
                            </w:pPr>
                            <w:r w:rsidRPr="0076182B">
                              <w:rPr>
                                <w:sz w:val="28"/>
                                <w:szCs w:val="28"/>
                              </w:rPr>
                              <w:t>Symundwch i’r dde...beth allwch chi casglu?</w:t>
                            </w:r>
                          </w:p>
                          <w:p w14:paraId="5517950D" w14:textId="77777777" w:rsidR="007744A9" w:rsidRPr="0076182B" w:rsidRDefault="007744A9" w:rsidP="007744A9">
                            <w:pPr>
                              <w:pStyle w:val="ListParagraph"/>
                              <w:numPr>
                                <w:ilvl w:val="0"/>
                                <w:numId w:val="7"/>
                              </w:numPr>
                              <w:spacing w:after="160" w:line="278" w:lineRule="auto"/>
                              <w:jc w:val="center"/>
                              <w:rPr>
                                <w:sz w:val="28"/>
                                <w:szCs w:val="28"/>
                              </w:rPr>
                            </w:pPr>
                            <w:r w:rsidRPr="0076182B">
                              <w:rPr>
                                <w:sz w:val="28"/>
                                <w:szCs w:val="28"/>
                              </w:rPr>
                              <w:t>Teithiwch i’r dde unwaith</w:t>
                            </w:r>
                          </w:p>
                          <w:p w14:paraId="04BDF13D" w14:textId="77777777" w:rsidR="007744A9" w:rsidRPr="00DB651B" w:rsidRDefault="007744A9" w:rsidP="007744A9">
                            <w:pPr>
                              <w:pStyle w:val="ListParagraph"/>
                              <w:numPr>
                                <w:ilvl w:val="0"/>
                                <w:numId w:val="7"/>
                              </w:numPr>
                              <w:spacing w:after="160" w:line="278" w:lineRule="auto"/>
                              <w:jc w:val="center"/>
                              <w:rPr>
                                <w:sz w:val="28"/>
                                <w:szCs w:val="28"/>
                              </w:rPr>
                            </w:pPr>
                            <w:r>
                              <w:rPr>
                                <w:sz w:val="28"/>
                                <w:szCs w:val="28"/>
                              </w:rPr>
                              <w:t>Symudiawch lan 2 sgwâr...</w:t>
                            </w:r>
                            <w:r w:rsidRPr="00DB651B">
                              <w:rPr>
                                <w:sz w:val="28"/>
                                <w:szCs w:val="28"/>
                              </w:rPr>
                              <w:t>glaniwch ar yr lleuad!</w:t>
                            </w:r>
                          </w:p>
                          <w:p w14:paraId="05DC58A7" w14:textId="77777777" w:rsidR="007744A9" w:rsidRPr="00526ECB" w:rsidRDefault="007744A9" w:rsidP="007744A9">
                            <w:pPr>
                              <w:ind w:left="360"/>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E049B1" id="Rounded Rectangle 1" o:spid="_x0000_s1026" style="position:absolute;margin-left:-60.95pt;margin-top:19.85pt;width:264pt;height:36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" strokecolor="#030e13 [484]" strokeweight="1pt">
                <v:fill r:id="rId13" o:title="" recolor="t" rotate="t" type="frame"/>
                <v:stroke joinstyle="miter"/>
                <v:textbox>
                  <w:txbxContent>
                    <w:p w14:paraId="21707F42" w14:textId="77777777" w:rsidR="007744A9" w:rsidRDefault="007744A9" w:rsidP="007744A9">
                      <w:pPr>
                        <w:jc w:val="center"/>
                        <w:rPr>
                          <w:b/>
                          <w:bCs/>
                          <w:sz w:val="28"/>
                          <w:szCs w:val="28"/>
                        </w:rPr>
                      </w:pPr>
                      <w:r w:rsidRPr="005778EE">
                        <w:rPr>
                          <w:b/>
                          <w:bCs/>
                          <w:sz w:val="28"/>
                          <w:szCs w:val="28"/>
                        </w:rPr>
                        <w:t>Taith Pants i’r gofod</w:t>
                      </w:r>
                    </w:p>
                    <w:p w14:paraId="73CEC5D7" w14:textId="77777777" w:rsidR="007744A9" w:rsidRPr="005778EE" w:rsidRDefault="007744A9" w:rsidP="007744A9">
                      <w:pPr>
                        <w:jc w:val="center"/>
                        <w:rPr>
                          <w:b/>
                          <w:bCs/>
                          <w:sz w:val="28"/>
                          <w:szCs w:val="28"/>
                        </w:rPr>
                      </w:pPr>
                      <w:r w:rsidRPr="005778EE">
                        <w:rPr>
                          <w:sz w:val="28"/>
                          <w:szCs w:val="28"/>
                        </w:rPr>
                        <w:t>Caglwch yr pants ac glaniwch ar yr lleuad...</w:t>
                      </w:r>
                    </w:p>
                    <w:p w14:paraId="5E88B227" w14:textId="77777777" w:rsidR="007744A9" w:rsidRPr="00F07F70" w:rsidRDefault="007744A9" w:rsidP="007744A9">
                      <w:pPr>
                        <w:jc w:val="center"/>
                        <w:rPr>
                          <w:sz w:val="28"/>
                          <w:szCs w:val="28"/>
                          <w:u w:val="single"/>
                        </w:rPr>
                      </w:pPr>
                      <w:r w:rsidRPr="00F07F70">
                        <w:rPr>
                          <w:sz w:val="28"/>
                          <w:szCs w:val="28"/>
                          <w:u w:val="single"/>
                        </w:rPr>
                        <w:t>Cychwyn ar yr dechrau</w:t>
                      </w:r>
                    </w:p>
                    <w:p w14:paraId="3D277555" w14:textId="77777777" w:rsidR="007744A9" w:rsidRPr="0076182B" w:rsidRDefault="007744A9" w:rsidP="007744A9">
                      <w:pPr>
                        <w:pStyle w:val="ListParagraph"/>
                        <w:numPr>
                          <w:ilvl w:val="0"/>
                          <w:numId w:val="7"/>
                        </w:numPr>
                        <w:spacing w:after="160" w:line="278" w:lineRule="auto"/>
                        <w:jc w:val="center"/>
                        <w:rPr>
                          <w:sz w:val="28"/>
                          <w:szCs w:val="28"/>
                        </w:rPr>
                      </w:pPr>
                      <w:r w:rsidRPr="005778EE">
                        <w:rPr>
                          <w:sz w:val="28"/>
                          <w:szCs w:val="28"/>
                        </w:rPr>
                        <w:t xml:space="preserve">Symydiwch ymlaen 3 sgwâr </w:t>
                      </w:r>
                    </w:p>
                    <w:p w14:paraId="2DCD1EB0" w14:textId="77777777" w:rsidR="007744A9" w:rsidRPr="005778EE" w:rsidRDefault="007744A9" w:rsidP="007744A9">
                      <w:pPr>
                        <w:pStyle w:val="ListParagraph"/>
                        <w:numPr>
                          <w:ilvl w:val="0"/>
                          <w:numId w:val="7"/>
                        </w:numPr>
                        <w:spacing w:after="160" w:line="278" w:lineRule="auto"/>
                        <w:jc w:val="center"/>
                        <w:rPr>
                          <w:sz w:val="28"/>
                          <w:szCs w:val="28"/>
                        </w:rPr>
                      </w:pPr>
                      <w:r w:rsidRPr="005778EE">
                        <w:rPr>
                          <w:sz w:val="28"/>
                          <w:szCs w:val="28"/>
                        </w:rPr>
                        <w:t>Troi i’r dde...beth allwch chi casglu?</w:t>
                      </w:r>
                    </w:p>
                    <w:p w14:paraId="311F137D" w14:textId="77777777" w:rsidR="007744A9" w:rsidRDefault="007744A9" w:rsidP="007744A9">
                      <w:pPr>
                        <w:pStyle w:val="ListParagraph"/>
                        <w:numPr>
                          <w:ilvl w:val="0"/>
                          <w:numId w:val="7"/>
                        </w:numPr>
                        <w:spacing w:after="160" w:line="278" w:lineRule="auto"/>
                        <w:jc w:val="center"/>
                        <w:rPr>
                          <w:sz w:val="28"/>
                          <w:szCs w:val="28"/>
                        </w:rPr>
                      </w:pPr>
                      <w:r w:rsidRPr="005778EE">
                        <w:rPr>
                          <w:sz w:val="28"/>
                          <w:szCs w:val="28"/>
                        </w:rPr>
                        <w:t>Yna, teithiwch i lawr 2 sgwâr</w:t>
                      </w:r>
                    </w:p>
                    <w:p w14:paraId="103B7C2D" w14:textId="77777777" w:rsidR="007744A9" w:rsidRDefault="007744A9" w:rsidP="007744A9">
                      <w:pPr>
                        <w:pStyle w:val="ListParagraph"/>
                        <w:numPr>
                          <w:ilvl w:val="0"/>
                          <w:numId w:val="7"/>
                        </w:numPr>
                        <w:spacing w:after="160" w:line="278" w:lineRule="auto"/>
                        <w:jc w:val="center"/>
                        <w:rPr>
                          <w:sz w:val="28"/>
                          <w:szCs w:val="28"/>
                        </w:rPr>
                      </w:pPr>
                      <w:r w:rsidRPr="0076182B">
                        <w:rPr>
                          <w:sz w:val="28"/>
                          <w:szCs w:val="28"/>
                        </w:rPr>
                        <w:t>Symundwch i’r dde...beth allwch chi casglu?</w:t>
                      </w:r>
                    </w:p>
                    <w:p w14:paraId="5517950D" w14:textId="77777777" w:rsidR="007744A9" w:rsidRPr="0076182B" w:rsidRDefault="007744A9" w:rsidP="007744A9">
                      <w:pPr>
                        <w:pStyle w:val="ListParagraph"/>
                        <w:numPr>
                          <w:ilvl w:val="0"/>
                          <w:numId w:val="7"/>
                        </w:numPr>
                        <w:spacing w:after="160" w:line="278" w:lineRule="auto"/>
                        <w:jc w:val="center"/>
                        <w:rPr>
                          <w:sz w:val="28"/>
                          <w:szCs w:val="28"/>
                        </w:rPr>
                      </w:pPr>
                      <w:r w:rsidRPr="0076182B">
                        <w:rPr>
                          <w:sz w:val="28"/>
                          <w:szCs w:val="28"/>
                        </w:rPr>
                        <w:t>Teithiwch i’r dde unwaith</w:t>
                      </w:r>
                    </w:p>
                    <w:p w14:paraId="04BDF13D" w14:textId="77777777" w:rsidR="007744A9" w:rsidRPr="00DB651B" w:rsidRDefault="007744A9" w:rsidP="007744A9">
                      <w:pPr>
                        <w:pStyle w:val="ListParagraph"/>
                        <w:numPr>
                          <w:ilvl w:val="0"/>
                          <w:numId w:val="7"/>
                        </w:numPr>
                        <w:spacing w:after="160" w:line="278" w:lineRule="auto"/>
                        <w:jc w:val="center"/>
                        <w:rPr>
                          <w:sz w:val="28"/>
                          <w:szCs w:val="28"/>
                        </w:rPr>
                      </w:pPr>
                      <w:r>
                        <w:rPr>
                          <w:sz w:val="28"/>
                          <w:szCs w:val="28"/>
                        </w:rPr>
                        <w:t>Symudiawch lan 2 sgwâr...</w:t>
                      </w:r>
                      <w:r w:rsidRPr="00DB651B">
                        <w:rPr>
                          <w:sz w:val="28"/>
                          <w:szCs w:val="28"/>
                        </w:rPr>
                        <w:t>glaniwch ar yr lleuad!</w:t>
                      </w:r>
                    </w:p>
                    <w:p w14:paraId="05DC58A7" w14:textId="77777777" w:rsidR="007744A9" w:rsidRPr="00526ECB" w:rsidRDefault="007744A9" w:rsidP="007744A9">
                      <w:pPr>
                        <w:ind w:left="360"/>
                        <w:jc w:val="center"/>
                        <w:rPr>
                          <w:sz w:val="28"/>
                          <w:szCs w:val="28"/>
                        </w:rPr>
                      </w:pPr>
                    </w:p>
                  </w:txbxContent>
                </v:textbox>
              </v:roundrect>
            </w:pict>
          </mc:Fallback>
        </mc:AlternateContent>
      </w:r>
    </w:p>
    <w:p w14:paraId="19B8FBE3" w14:textId="4B88129A" w:rsidR="00536BFA" w:rsidRDefault="005043E9" w:rsidP="007744A9">
      <w:pPr>
        <w:rPr>
          <w:rFonts w:ascii="Arial" w:hAnsi="Arial" w:cs="Arial"/>
        </w:rPr>
      </w:pPr>
      <w:r>
        <w:rPr>
          <w:noProof/>
        </w:rPr>
        <mc:AlternateContent>
          <mc:Choice Requires="wps">
            <w:drawing>
              <wp:anchor distT="0" distB="0" distL="114300" distR="114300" simplePos="0" relativeHeight="251660288" behindDoc="0" locked="0" layoutInCell="1" allowOverlap="1" wp14:anchorId="209D6179" wp14:editId="66EB2B8B">
                <wp:simplePos x="0" y="0"/>
                <wp:positionH relativeFrom="column">
                  <wp:posOffset>2834005</wp:posOffset>
                </wp:positionH>
                <wp:positionV relativeFrom="paragraph">
                  <wp:posOffset>162560</wp:posOffset>
                </wp:positionV>
                <wp:extent cx="3352800" cy="4580021"/>
                <wp:effectExtent l="0" t="0" r="12700" b="17780"/>
                <wp:wrapNone/>
                <wp:docPr id="1641391644" name="Rounded Rectangle 1"/>
                <wp:cNvGraphicFramePr/>
                <a:graphic xmlns:a="http://schemas.openxmlformats.org/drawingml/2006/main">
                  <a:graphicData uri="http://schemas.microsoft.com/office/word/2010/wordprocessingShape">
                    <wps:wsp>
                      <wps:cNvSpPr/>
                      <wps:spPr>
                        <a:xfrm>
                          <a:off x="0" y="0"/>
                          <a:ext cx="3352800" cy="4580021"/>
                        </a:xfrm>
                        <a:prstGeom prst="roundRect">
                          <a:avLst/>
                        </a:prstGeom>
                        <a:blipFill>
                          <a:blip r:embed="rId12"/>
                          <a:stretch>
                            <a:fillRect/>
                          </a:stretch>
                        </a:blipFill>
                      </wps:spPr>
                      <wps:style>
                        <a:lnRef idx="2">
                          <a:schemeClr val="accent1">
                            <a:shade val="15000"/>
                          </a:schemeClr>
                        </a:lnRef>
                        <a:fillRef idx="1">
                          <a:schemeClr val="accent1"/>
                        </a:fillRef>
                        <a:effectRef idx="0">
                          <a:schemeClr val="accent1"/>
                        </a:effectRef>
                        <a:fontRef idx="minor">
                          <a:schemeClr val="lt1"/>
                        </a:fontRef>
                      </wps:style>
                      <wps:txbx>
                        <w:txbxContent>
                          <w:p w14:paraId="6C22191D" w14:textId="77777777" w:rsidR="007744A9" w:rsidRPr="00A01DC7" w:rsidRDefault="007744A9" w:rsidP="007744A9">
                            <w:pPr>
                              <w:jc w:val="center"/>
                              <w:rPr>
                                <w:b/>
                                <w:bCs/>
                                <w:sz w:val="28"/>
                                <w:szCs w:val="28"/>
                              </w:rPr>
                            </w:pPr>
                            <w:r w:rsidRPr="00A01DC7">
                              <w:rPr>
                                <w:b/>
                                <w:bCs/>
                                <w:sz w:val="28"/>
                                <w:szCs w:val="28"/>
                              </w:rPr>
                              <w:t>Taith casglu ser</w:t>
                            </w:r>
                          </w:p>
                          <w:p w14:paraId="732A60C6" w14:textId="77777777" w:rsidR="007744A9" w:rsidRDefault="007744A9" w:rsidP="007744A9">
                            <w:pPr>
                              <w:jc w:val="center"/>
                              <w:rPr>
                                <w:sz w:val="28"/>
                                <w:szCs w:val="28"/>
                              </w:rPr>
                            </w:pPr>
                            <w:r w:rsidRPr="00A01DC7">
                              <w:rPr>
                                <w:sz w:val="28"/>
                                <w:szCs w:val="28"/>
                              </w:rPr>
                              <w:t xml:space="preserve">Caglwch yr ser </w:t>
                            </w:r>
                            <w:r>
                              <w:rPr>
                                <w:sz w:val="28"/>
                                <w:szCs w:val="28"/>
                              </w:rPr>
                              <w:t>yn trefn ar eich taith i’r gofod...</w:t>
                            </w:r>
                          </w:p>
                          <w:p w14:paraId="3BCF73B5" w14:textId="77777777" w:rsidR="007744A9" w:rsidRPr="00F07F70" w:rsidRDefault="007744A9" w:rsidP="007744A9">
                            <w:pPr>
                              <w:jc w:val="center"/>
                              <w:rPr>
                                <w:sz w:val="28"/>
                                <w:szCs w:val="28"/>
                                <w:u w:val="single"/>
                              </w:rPr>
                            </w:pPr>
                            <w:r w:rsidRPr="00F07F70">
                              <w:rPr>
                                <w:sz w:val="28"/>
                                <w:szCs w:val="28"/>
                                <w:u w:val="single"/>
                              </w:rPr>
                              <w:t>Cychwyn ar yr dechrau</w:t>
                            </w:r>
                          </w:p>
                          <w:p w14:paraId="2096B043" w14:textId="77777777" w:rsidR="007744A9" w:rsidRPr="009128EF" w:rsidRDefault="007744A9" w:rsidP="007744A9">
                            <w:pPr>
                              <w:pStyle w:val="ListParagraph"/>
                              <w:numPr>
                                <w:ilvl w:val="0"/>
                                <w:numId w:val="8"/>
                              </w:numPr>
                              <w:spacing w:after="160" w:line="278" w:lineRule="auto"/>
                              <w:jc w:val="center"/>
                            </w:pPr>
                            <w:r w:rsidRPr="009128EF">
                              <w:t>Teithiwch i fyny 2 sgwâr...beth allwch chi gasglu?</w:t>
                            </w:r>
                          </w:p>
                          <w:p w14:paraId="4FF4B515" w14:textId="77777777" w:rsidR="007744A9" w:rsidRPr="009128EF" w:rsidRDefault="007744A9" w:rsidP="007744A9">
                            <w:pPr>
                              <w:pStyle w:val="ListParagraph"/>
                              <w:numPr>
                                <w:ilvl w:val="0"/>
                                <w:numId w:val="8"/>
                              </w:numPr>
                              <w:spacing w:after="160" w:line="278" w:lineRule="auto"/>
                              <w:jc w:val="center"/>
                            </w:pPr>
                            <w:r w:rsidRPr="009128EF">
                              <w:t>Yna, trowch i’r dde a teithio 2 sgŵar (glaniwch ar yr planed!)</w:t>
                            </w:r>
                          </w:p>
                          <w:p w14:paraId="79D3D00D" w14:textId="77777777" w:rsidR="007744A9" w:rsidRPr="009128EF" w:rsidRDefault="007744A9" w:rsidP="007744A9">
                            <w:pPr>
                              <w:pStyle w:val="ListParagraph"/>
                              <w:numPr>
                                <w:ilvl w:val="0"/>
                                <w:numId w:val="8"/>
                              </w:numPr>
                              <w:spacing w:after="160" w:line="278" w:lineRule="auto"/>
                              <w:jc w:val="center"/>
                            </w:pPr>
                            <w:r w:rsidRPr="009128EF">
                              <w:t xml:space="preserve">Nesaf, teithiwch lawr 1 sgwar </w:t>
                            </w:r>
                          </w:p>
                          <w:p w14:paraId="4DE1725E" w14:textId="77777777" w:rsidR="007744A9" w:rsidRPr="009128EF" w:rsidRDefault="007744A9" w:rsidP="007744A9">
                            <w:pPr>
                              <w:pStyle w:val="ListParagraph"/>
                              <w:numPr>
                                <w:ilvl w:val="0"/>
                                <w:numId w:val="8"/>
                              </w:numPr>
                              <w:spacing w:after="160" w:line="278" w:lineRule="auto"/>
                              <w:jc w:val="center"/>
                            </w:pPr>
                            <w:r w:rsidRPr="009128EF">
                              <w:t>Symuiwch i’r dde unwaith...beth allwch chu casglu?</w:t>
                            </w:r>
                          </w:p>
                          <w:p w14:paraId="5CED4C59" w14:textId="77777777" w:rsidR="007744A9" w:rsidRDefault="007744A9" w:rsidP="007744A9">
                            <w:pPr>
                              <w:pStyle w:val="ListParagraph"/>
                              <w:numPr>
                                <w:ilvl w:val="0"/>
                                <w:numId w:val="8"/>
                              </w:numPr>
                              <w:spacing w:after="160" w:line="278" w:lineRule="auto"/>
                              <w:jc w:val="center"/>
                            </w:pPr>
                            <w:r w:rsidRPr="009128EF">
                              <w:t>Nesaf, symudwch lawr un sgwar...beth allwch chi casglu?</w:t>
                            </w:r>
                          </w:p>
                          <w:p w14:paraId="1696E81F" w14:textId="77777777" w:rsidR="007744A9" w:rsidRDefault="007744A9" w:rsidP="007744A9">
                            <w:pPr>
                              <w:pStyle w:val="ListParagraph"/>
                              <w:numPr>
                                <w:ilvl w:val="0"/>
                                <w:numId w:val="8"/>
                              </w:numPr>
                              <w:spacing w:after="160" w:line="278" w:lineRule="auto"/>
                              <w:jc w:val="center"/>
                            </w:pPr>
                            <w:r>
                              <w:t>Symud i’r chwith am 1 sgwar</w:t>
                            </w:r>
                          </w:p>
                          <w:p w14:paraId="3653B56B" w14:textId="77777777" w:rsidR="007744A9" w:rsidRDefault="007744A9" w:rsidP="007744A9">
                            <w:pPr>
                              <w:pStyle w:val="ListParagraph"/>
                              <w:numPr>
                                <w:ilvl w:val="0"/>
                                <w:numId w:val="8"/>
                              </w:numPr>
                              <w:spacing w:after="160" w:line="278" w:lineRule="auto"/>
                              <w:jc w:val="center"/>
                            </w:pPr>
                            <w:r>
                              <w:t>Teithiwch lan 2 gwaith</w:t>
                            </w:r>
                          </w:p>
                          <w:p w14:paraId="4463A0A3" w14:textId="77777777" w:rsidR="007744A9" w:rsidRPr="009128EF" w:rsidRDefault="007744A9" w:rsidP="007744A9">
                            <w:pPr>
                              <w:pStyle w:val="ListParagraph"/>
                              <w:numPr>
                                <w:ilvl w:val="0"/>
                                <w:numId w:val="8"/>
                              </w:numPr>
                              <w:spacing w:after="160" w:line="278" w:lineRule="auto"/>
                              <w:jc w:val="center"/>
                            </w:pPr>
                            <w:r>
                              <w:t>Yn olaf, glaniwch ar yr lleuad gyda 1 cam i’r dde!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9D6179" id="_x0000_s1027" style="position:absolute;margin-left:223.15pt;margin-top:12.8pt;width:264pt;height:36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" strokecolor="#030e13 [484]" strokeweight="1pt">
                <v:fill r:id="rId13" o:title="" recolor="t" rotate="t" type="frame"/>
                <v:stroke joinstyle="miter"/>
                <v:textbox>
                  <w:txbxContent>
                    <w:p w14:paraId="6C22191D" w14:textId="77777777" w:rsidR="007744A9" w:rsidRPr="00A01DC7" w:rsidRDefault="007744A9" w:rsidP="007744A9">
                      <w:pPr>
                        <w:jc w:val="center"/>
                        <w:rPr>
                          <w:b/>
                          <w:bCs/>
                          <w:sz w:val="28"/>
                          <w:szCs w:val="28"/>
                        </w:rPr>
                      </w:pPr>
                      <w:r w:rsidRPr="00A01DC7">
                        <w:rPr>
                          <w:b/>
                          <w:bCs/>
                          <w:sz w:val="28"/>
                          <w:szCs w:val="28"/>
                        </w:rPr>
                        <w:t>Taith casglu ser</w:t>
                      </w:r>
                    </w:p>
                    <w:p w14:paraId="732A60C6" w14:textId="77777777" w:rsidR="007744A9" w:rsidRDefault="007744A9" w:rsidP="007744A9">
                      <w:pPr>
                        <w:jc w:val="center"/>
                        <w:rPr>
                          <w:sz w:val="28"/>
                          <w:szCs w:val="28"/>
                        </w:rPr>
                      </w:pPr>
                      <w:r w:rsidRPr="00A01DC7">
                        <w:rPr>
                          <w:sz w:val="28"/>
                          <w:szCs w:val="28"/>
                        </w:rPr>
                        <w:t xml:space="preserve">Caglwch yr ser </w:t>
                      </w:r>
                      <w:r>
                        <w:rPr>
                          <w:sz w:val="28"/>
                          <w:szCs w:val="28"/>
                        </w:rPr>
                        <w:t>yn trefn ar eich taith i’r gofod...</w:t>
                      </w:r>
                    </w:p>
                    <w:p w14:paraId="3BCF73B5" w14:textId="77777777" w:rsidR="007744A9" w:rsidRPr="00F07F70" w:rsidRDefault="007744A9" w:rsidP="007744A9">
                      <w:pPr>
                        <w:jc w:val="center"/>
                        <w:rPr>
                          <w:sz w:val="28"/>
                          <w:szCs w:val="28"/>
                          <w:u w:val="single"/>
                        </w:rPr>
                      </w:pPr>
                      <w:r w:rsidRPr="00F07F70">
                        <w:rPr>
                          <w:sz w:val="28"/>
                          <w:szCs w:val="28"/>
                          <w:u w:val="single"/>
                        </w:rPr>
                        <w:t>Cychwyn ar yr dechrau</w:t>
                      </w:r>
                    </w:p>
                    <w:p w14:paraId="2096B043" w14:textId="77777777" w:rsidR="007744A9" w:rsidRPr="009128EF" w:rsidRDefault="007744A9" w:rsidP="007744A9">
                      <w:pPr>
                        <w:pStyle w:val="ListParagraph"/>
                        <w:numPr>
                          <w:ilvl w:val="0"/>
                          <w:numId w:val="8"/>
                        </w:numPr>
                        <w:spacing w:after="160" w:line="278" w:lineRule="auto"/>
                        <w:jc w:val="center"/>
                      </w:pPr>
                      <w:r w:rsidRPr="009128EF">
                        <w:t>Teithiwch i fyny 2 sgwâr...beth allwch chi gasglu?</w:t>
                      </w:r>
                    </w:p>
                    <w:p w14:paraId="4FF4B515" w14:textId="77777777" w:rsidR="007744A9" w:rsidRPr="009128EF" w:rsidRDefault="007744A9" w:rsidP="007744A9">
                      <w:pPr>
                        <w:pStyle w:val="ListParagraph"/>
                        <w:numPr>
                          <w:ilvl w:val="0"/>
                          <w:numId w:val="8"/>
                        </w:numPr>
                        <w:spacing w:after="160" w:line="278" w:lineRule="auto"/>
                        <w:jc w:val="center"/>
                      </w:pPr>
                      <w:r w:rsidRPr="009128EF">
                        <w:t>Yna, trowch i’r dde a teithio 2 sgŵar (glaniwch ar yr planed!)</w:t>
                      </w:r>
                    </w:p>
                    <w:p w14:paraId="79D3D00D" w14:textId="77777777" w:rsidR="007744A9" w:rsidRPr="009128EF" w:rsidRDefault="007744A9" w:rsidP="007744A9">
                      <w:pPr>
                        <w:pStyle w:val="ListParagraph"/>
                        <w:numPr>
                          <w:ilvl w:val="0"/>
                          <w:numId w:val="8"/>
                        </w:numPr>
                        <w:spacing w:after="160" w:line="278" w:lineRule="auto"/>
                        <w:jc w:val="center"/>
                      </w:pPr>
                      <w:r w:rsidRPr="009128EF">
                        <w:t xml:space="preserve">Nesaf, teithiwch lawr 1 sgwar </w:t>
                      </w:r>
                    </w:p>
                    <w:p w14:paraId="4DE1725E" w14:textId="77777777" w:rsidR="007744A9" w:rsidRPr="009128EF" w:rsidRDefault="007744A9" w:rsidP="007744A9">
                      <w:pPr>
                        <w:pStyle w:val="ListParagraph"/>
                        <w:numPr>
                          <w:ilvl w:val="0"/>
                          <w:numId w:val="8"/>
                        </w:numPr>
                        <w:spacing w:after="160" w:line="278" w:lineRule="auto"/>
                        <w:jc w:val="center"/>
                      </w:pPr>
                      <w:r w:rsidRPr="009128EF">
                        <w:t>Symuiwch i’r dde unwaith...beth allwch chu casglu?</w:t>
                      </w:r>
                    </w:p>
                    <w:p w14:paraId="5CED4C59" w14:textId="77777777" w:rsidR="007744A9" w:rsidRDefault="007744A9" w:rsidP="007744A9">
                      <w:pPr>
                        <w:pStyle w:val="ListParagraph"/>
                        <w:numPr>
                          <w:ilvl w:val="0"/>
                          <w:numId w:val="8"/>
                        </w:numPr>
                        <w:spacing w:after="160" w:line="278" w:lineRule="auto"/>
                        <w:jc w:val="center"/>
                      </w:pPr>
                      <w:r w:rsidRPr="009128EF">
                        <w:t>Nesaf, symudwch lawr un sgwar...beth allwch chi casglu?</w:t>
                      </w:r>
                    </w:p>
                    <w:p w14:paraId="1696E81F" w14:textId="77777777" w:rsidR="007744A9" w:rsidRDefault="007744A9" w:rsidP="007744A9">
                      <w:pPr>
                        <w:pStyle w:val="ListParagraph"/>
                        <w:numPr>
                          <w:ilvl w:val="0"/>
                          <w:numId w:val="8"/>
                        </w:numPr>
                        <w:spacing w:after="160" w:line="278" w:lineRule="auto"/>
                        <w:jc w:val="center"/>
                      </w:pPr>
                      <w:r>
                        <w:t>Symud i’r chwith am 1 sgwar</w:t>
                      </w:r>
                    </w:p>
                    <w:p w14:paraId="3653B56B" w14:textId="77777777" w:rsidR="007744A9" w:rsidRDefault="007744A9" w:rsidP="007744A9">
                      <w:pPr>
                        <w:pStyle w:val="ListParagraph"/>
                        <w:numPr>
                          <w:ilvl w:val="0"/>
                          <w:numId w:val="8"/>
                        </w:numPr>
                        <w:spacing w:after="160" w:line="278" w:lineRule="auto"/>
                        <w:jc w:val="center"/>
                      </w:pPr>
                      <w:r>
                        <w:t>Teithiwch lan 2 gwaith</w:t>
                      </w:r>
                    </w:p>
                    <w:p w14:paraId="4463A0A3" w14:textId="77777777" w:rsidR="007744A9" w:rsidRPr="009128EF" w:rsidRDefault="007744A9" w:rsidP="007744A9">
                      <w:pPr>
                        <w:pStyle w:val="ListParagraph"/>
                        <w:numPr>
                          <w:ilvl w:val="0"/>
                          <w:numId w:val="8"/>
                        </w:numPr>
                        <w:spacing w:after="160" w:line="278" w:lineRule="auto"/>
                        <w:jc w:val="center"/>
                      </w:pPr>
                      <w:r>
                        <w:t>Yn olaf, glaniwch ar yr lleuad gyda 1 cam i’r dde!</w:t>
                      </w:r>
                    </w:p>
                  </w:txbxContent>
                </v:textbox>
              </v:roundrect>
            </w:pict>
          </mc:Fallback>
        </mc:AlternateContent>
      </w:r>
    </w:p>
    <w:p w14:paraId="724A03F2" w14:textId="76CA2684" w:rsidR="00536BFA" w:rsidRDefault="00536BFA" w:rsidP="007744A9">
      <w:pPr>
        <w:rPr>
          <w:rFonts w:ascii="Arial" w:hAnsi="Arial" w:cs="Arial"/>
        </w:rPr>
      </w:pPr>
    </w:p>
    <w:p w14:paraId="3CE83A59" w14:textId="45D23C54" w:rsidR="004B758E" w:rsidRDefault="004B758E" w:rsidP="007744A9">
      <w:pPr>
        <w:rPr>
          <w:rFonts w:ascii="Arial" w:hAnsi="Arial" w:cs="Arial"/>
        </w:rPr>
      </w:pPr>
    </w:p>
    <w:p w14:paraId="5F717F97" w14:textId="7B114D10" w:rsidR="004B758E" w:rsidRPr="007744A9" w:rsidRDefault="004B758E" w:rsidP="007744A9">
      <w:pPr>
        <w:rPr>
          <w:rFonts w:ascii="Arial" w:hAnsi="Arial" w:cs="Arial"/>
        </w:rPr>
      </w:pPr>
    </w:p>
    <w:p w14:paraId="314C1AE7" w14:textId="64841B45" w:rsidR="007744A9" w:rsidRPr="007744A9" w:rsidRDefault="007744A9" w:rsidP="007744A9">
      <w:pPr>
        <w:rPr>
          <w:rFonts w:ascii="Arial" w:hAnsi="Arial" w:cs="Arial"/>
        </w:rPr>
      </w:pPr>
    </w:p>
    <w:p w14:paraId="4CA93B54" w14:textId="254D9C76" w:rsidR="007744A9" w:rsidRPr="007744A9" w:rsidRDefault="007744A9" w:rsidP="007744A9">
      <w:pPr>
        <w:rPr>
          <w:rFonts w:ascii="Arial" w:hAnsi="Arial" w:cs="Arial"/>
        </w:rPr>
      </w:pPr>
    </w:p>
    <w:p w14:paraId="5E7DCDB7" w14:textId="5439D453" w:rsidR="007744A9" w:rsidRPr="007744A9" w:rsidRDefault="007744A9" w:rsidP="007744A9">
      <w:pPr>
        <w:rPr>
          <w:rFonts w:ascii="Arial" w:hAnsi="Arial" w:cs="Arial"/>
        </w:rPr>
      </w:pPr>
    </w:p>
    <w:p w14:paraId="78AD6DE7" w14:textId="2446BD6B" w:rsidR="007744A9" w:rsidRPr="007744A9" w:rsidRDefault="007744A9" w:rsidP="007744A9">
      <w:pPr>
        <w:rPr>
          <w:rFonts w:ascii="Arial" w:hAnsi="Arial" w:cs="Arial"/>
        </w:rPr>
      </w:pPr>
    </w:p>
    <w:p w14:paraId="2AD4223B" w14:textId="37F14719" w:rsidR="007744A9" w:rsidRPr="007744A9" w:rsidRDefault="007744A9" w:rsidP="007744A9">
      <w:pPr>
        <w:rPr>
          <w:rFonts w:ascii="Arial" w:hAnsi="Arial" w:cs="Arial"/>
        </w:rPr>
      </w:pPr>
    </w:p>
    <w:p w14:paraId="464629D5" w14:textId="2375B3CC" w:rsidR="007744A9" w:rsidRPr="007744A9" w:rsidRDefault="007744A9" w:rsidP="007744A9">
      <w:pPr>
        <w:rPr>
          <w:rFonts w:ascii="Arial" w:hAnsi="Arial" w:cs="Arial"/>
        </w:rPr>
      </w:pPr>
    </w:p>
    <w:p w14:paraId="327E7AA9" w14:textId="32CCEF82" w:rsidR="007744A9" w:rsidRPr="007744A9" w:rsidRDefault="007744A9" w:rsidP="007744A9">
      <w:pPr>
        <w:rPr>
          <w:rFonts w:ascii="Arial" w:hAnsi="Arial" w:cs="Arial"/>
        </w:rPr>
      </w:pPr>
    </w:p>
    <w:p w14:paraId="2BBA6CB9" w14:textId="656A514C" w:rsidR="007744A9" w:rsidRPr="007744A9" w:rsidRDefault="007744A9" w:rsidP="007744A9">
      <w:pPr>
        <w:rPr>
          <w:rFonts w:ascii="Arial" w:hAnsi="Arial" w:cs="Arial"/>
        </w:rPr>
      </w:pPr>
    </w:p>
    <w:p w14:paraId="088AFE9D" w14:textId="2826216B" w:rsidR="007744A9" w:rsidRPr="007744A9" w:rsidRDefault="007744A9" w:rsidP="007744A9">
      <w:pPr>
        <w:rPr>
          <w:rFonts w:ascii="Arial" w:hAnsi="Arial" w:cs="Arial"/>
        </w:rPr>
      </w:pPr>
    </w:p>
    <w:p w14:paraId="7EC6B958" w14:textId="5FBF9C8E" w:rsidR="007744A9" w:rsidRDefault="007744A9" w:rsidP="007744A9"/>
    <w:p w14:paraId="52D514F1" w14:textId="6C71F2C1" w:rsidR="007744A9" w:rsidRPr="007744A9" w:rsidRDefault="007744A9" w:rsidP="007744A9">
      <w:pPr>
        <w:rPr>
          <w:rFonts w:ascii="Arial" w:hAnsi="Arial" w:cs="Arial"/>
        </w:rPr>
      </w:pPr>
    </w:p>
    <w:p w14:paraId="72B19E81" w14:textId="0C4B8335" w:rsidR="007744A9" w:rsidRDefault="007744A9" w:rsidP="007744A9"/>
    <w:p w14:paraId="75AD03F1" w14:textId="7EA59BA0" w:rsidR="007744A9" w:rsidRPr="00A91AB4" w:rsidRDefault="007744A9" w:rsidP="007744A9">
      <w:pPr>
        <w:rPr>
          <w:color w:val="000000" w:themeColor="text1"/>
          <w:sz w:val="40"/>
          <w:szCs w:val="40"/>
        </w:rPr>
      </w:pPr>
    </w:p>
    <w:p w14:paraId="1994F078" w14:textId="62045D8F" w:rsidR="007744A9" w:rsidRDefault="007744A9" w:rsidP="007744A9">
      <w:pPr>
        <w:tabs>
          <w:tab w:val="left" w:pos="3825"/>
        </w:tabs>
        <w:rPr>
          <w:rFonts w:ascii="Arial" w:hAnsi="Arial" w:cs="Arial"/>
        </w:rPr>
      </w:pPr>
    </w:p>
    <w:p w14:paraId="7B6F985B" w14:textId="28CAA2C3" w:rsidR="008B61A8" w:rsidRDefault="008B61A8" w:rsidP="007744A9">
      <w:pPr>
        <w:tabs>
          <w:tab w:val="left" w:pos="3825"/>
        </w:tabs>
        <w:rPr>
          <w:rFonts w:ascii="Arial" w:hAnsi="Arial" w:cs="Arial"/>
        </w:rPr>
      </w:pPr>
    </w:p>
    <w:p w14:paraId="1D706F3A" w14:textId="064CA0BC" w:rsidR="008B61A8" w:rsidRDefault="008B61A8" w:rsidP="007744A9">
      <w:pPr>
        <w:tabs>
          <w:tab w:val="left" w:pos="3825"/>
        </w:tabs>
        <w:rPr>
          <w:rFonts w:ascii="Arial" w:hAnsi="Arial" w:cs="Arial"/>
        </w:rPr>
      </w:pPr>
    </w:p>
    <w:p w14:paraId="12775651" w14:textId="4460691E" w:rsidR="008B61A8" w:rsidRDefault="008B61A8" w:rsidP="007744A9">
      <w:pPr>
        <w:tabs>
          <w:tab w:val="left" w:pos="3825"/>
        </w:tabs>
        <w:rPr>
          <w:rFonts w:ascii="Arial" w:hAnsi="Arial" w:cs="Arial"/>
        </w:rPr>
      </w:pPr>
    </w:p>
    <w:p w14:paraId="69239CD4" w14:textId="4004092F" w:rsidR="0007140D" w:rsidRDefault="0007140D" w:rsidP="007744A9">
      <w:pPr>
        <w:tabs>
          <w:tab w:val="left" w:pos="3825"/>
        </w:tabs>
        <w:rPr>
          <w:rFonts w:ascii="Arial" w:hAnsi="Arial" w:cs="Arial"/>
        </w:rPr>
      </w:pPr>
    </w:p>
    <w:tbl>
      <w:tblPr>
        <w:tblStyle w:val="TableGrid"/>
        <w:tblpPr w:leftFromText="180" w:rightFromText="180" w:vertAnchor="page" w:horzAnchor="margin" w:tblpXSpec="center" w:tblpY="1527"/>
        <w:tblW w:w="10343" w:type="dxa"/>
        <w:tblLook w:val="04A0" w:firstRow="1" w:lastRow="0" w:firstColumn="1" w:lastColumn="0" w:noHBand="0" w:noVBand="1"/>
      </w:tblPr>
      <w:tblGrid>
        <w:gridCol w:w="3471"/>
        <w:gridCol w:w="3471"/>
        <w:gridCol w:w="3401"/>
      </w:tblGrid>
      <w:tr w:rsidR="005043E9" w14:paraId="0F1E335B" w14:textId="77777777" w:rsidTr="005043E9">
        <w:trPr>
          <w:trHeight w:val="593"/>
        </w:trPr>
        <w:tc>
          <w:tcPr>
            <w:tcW w:w="3471" w:type="dxa"/>
            <w:shd w:val="clear" w:color="auto" w:fill="FF0000"/>
          </w:tcPr>
          <w:p w14:paraId="100A2149" w14:textId="77777777" w:rsidR="005043E9" w:rsidRPr="008478E1" w:rsidRDefault="005043E9" w:rsidP="005043E9">
            <w:pPr>
              <w:jc w:val="center"/>
              <w:rPr>
                <w:b/>
                <w:bCs/>
                <w:sz w:val="36"/>
                <w:szCs w:val="36"/>
              </w:rPr>
            </w:pPr>
            <w:r w:rsidRPr="008478E1">
              <w:rPr>
                <w:b/>
                <w:bCs/>
                <w:sz w:val="36"/>
                <w:szCs w:val="36"/>
              </w:rPr>
              <w:t>Gair Cymraeg</w:t>
            </w:r>
          </w:p>
        </w:tc>
        <w:tc>
          <w:tcPr>
            <w:tcW w:w="3471" w:type="dxa"/>
            <w:shd w:val="clear" w:color="auto" w:fill="A5C9EB" w:themeFill="text2" w:themeFillTint="40"/>
          </w:tcPr>
          <w:p w14:paraId="6FABBA2B" w14:textId="77777777" w:rsidR="005043E9" w:rsidRPr="008478E1" w:rsidRDefault="005043E9" w:rsidP="005043E9">
            <w:pPr>
              <w:jc w:val="center"/>
              <w:rPr>
                <w:b/>
                <w:bCs/>
              </w:rPr>
            </w:pPr>
            <w:r w:rsidRPr="008478E1">
              <w:rPr>
                <w:b/>
                <w:bCs/>
                <w:sz w:val="36"/>
                <w:szCs w:val="36"/>
              </w:rPr>
              <w:t>Gair Saesneg</w:t>
            </w:r>
          </w:p>
        </w:tc>
        <w:tc>
          <w:tcPr>
            <w:tcW w:w="3401" w:type="dxa"/>
            <w:shd w:val="clear" w:color="auto" w:fill="C1F0C7" w:themeFill="accent3" w:themeFillTint="33"/>
          </w:tcPr>
          <w:p w14:paraId="2A11FCDB" w14:textId="77777777" w:rsidR="005043E9" w:rsidRPr="008478E1" w:rsidRDefault="005043E9" w:rsidP="005043E9">
            <w:pPr>
              <w:jc w:val="center"/>
              <w:rPr>
                <w:b/>
                <w:bCs/>
                <w:sz w:val="36"/>
                <w:szCs w:val="36"/>
              </w:rPr>
            </w:pPr>
            <w:r>
              <w:rPr>
                <w:b/>
                <w:bCs/>
                <w:sz w:val="36"/>
                <w:szCs w:val="36"/>
              </w:rPr>
              <w:t>Ystyr</w:t>
            </w:r>
          </w:p>
        </w:tc>
      </w:tr>
      <w:tr w:rsidR="005043E9" w14:paraId="6A1C250B" w14:textId="77777777" w:rsidTr="005043E9">
        <w:trPr>
          <w:trHeight w:val="593"/>
        </w:trPr>
        <w:tc>
          <w:tcPr>
            <w:tcW w:w="3471" w:type="dxa"/>
            <w:shd w:val="clear" w:color="auto" w:fill="FF0000"/>
          </w:tcPr>
          <w:p w14:paraId="14A4DCB7" w14:textId="77777777" w:rsidR="005043E9" w:rsidRDefault="005043E9" w:rsidP="005043E9">
            <w:r w:rsidRPr="00CF6E80">
              <w:rPr>
                <w:sz w:val="40"/>
                <w:szCs w:val="40"/>
              </w:rPr>
              <w:t>Lleuad</w:t>
            </w:r>
            <w:r>
              <w:t xml:space="preserve"> </w:t>
            </w:r>
          </w:p>
        </w:tc>
        <w:tc>
          <w:tcPr>
            <w:tcW w:w="3471" w:type="dxa"/>
            <w:shd w:val="clear" w:color="auto" w:fill="A5C9EB" w:themeFill="text2" w:themeFillTint="40"/>
          </w:tcPr>
          <w:p w14:paraId="13B403DE" w14:textId="77777777" w:rsidR="005043E9" w:rsidRPr="0033522A" w:rsidRDefault="005043E9" w:rsidP="005043E9">
            <w:pPr>
              <w:rPr>
                <w:sz w:val="36"/>
                <w:szCs w:val="36"/>
              </w:rPr>
            </w:pPr>
            <w:r w:rsidRPr="0033522A">
              <w:rPr>
                <w:sz w:val="36"/>
                <w:szCs w:val="36"/>
              </w:rPr>
              <w:t>Moon</w:t>
            </w:r>
          </w:p>
        </w:tc>
        <w:tc>
          <w:tcPr>
            <w:tcW w:w="3401" w:type="dxa"/>
            <w:shd w:val="clear" w:color="auto" w:fill="C1F0C7" w:themeFill="accent3" w:themeFillTint="33"/>
          </w:tcPr>
          <w:p w14:paraId="7C0515A4" w14:textId="77777777" w:rsidR="005043E9" w:rsidRDefault="005043E9" w:rsidP="005043E9">
            <w:r w:rsidRPr="00693E12">
              <w:rPr>
                <w:lang w:val="en-GB"/>
              </w:rPr>
              <w:t xml:space="preserve">Y </w:t>
            </w:r>
            <w:proofErr w:type="spellStart"/>
            <w:r w:rsidRPr="00693E12">
              <w:rPr>
                <w:lang w:val="en-GB"/>
              </w:rPr>
              <w:t>lloeren</w:t>
            </w:r>
            <w:proofErr w:type="spellEnd"/>
            <w:r w:rsidRPr="00693E12">
              <w:rPr>
                <w:lang w:val="en-GB"/>
              </w:rPr>
              <w:t xml:space="preserve"> </w:t>
            </w:r>
            <w:proofErr w:type="spellStart"/>
            <w:r w:rsidRPr="00693E12">
              <w:rPr>
                <w:lang w:val="en-GB"/>
              </w:rPr>
              <w:t>sy’n</w:t>
            </w:r>
            <w:proofErr w:type="spellEnd"/>
            <w:r w:rsidRPr="00693E12">
              <w:rPr>
                <w:lang w:val="en-GB"/>
              </w:rPr>
              <w:t xml:space="preserve"> </w:t>
            </w:r>
            <w:proofErr w:type="spellStart"/>
            <w:r w:rsidRPr="00693E12">
              <w:rPr>
                <w:lang w:val="en-GB"/>
              </w:rPr>
              <w:t>troi</w:t>
            </w:r>
            <w:proofErr w:type="spellEnd"/>
            <w:r w:rsidRPr="00693E12">
              <w:rPr>
                <w:lang w:val="en-GB"/>
              </w:rPr>
              <w:t xml:space="preserve"> o </w:t>
            </w:r>
            <w:proofErr w:type="spellStart"/>
            <w:r w:rsidRPr="00693E12">
              <w:rPr>
                <w:lang w:val="en-GB"/>
              </w:rPr>
              <w:t>gwmpas</w:t>
            </w:r>
            <w:proofErr w:type="spellEnd"/>
            <w:r w:rsidRPr="00693E12">
              <w:rPr>
                <w:lang w:val="en-GB"/>
              </w:rPr>
              <w:t xml:space="preserve"> y </w:t>
            </w:r>
            <w:proofErr w:type="spellStart"/>
            <w:r w:rsidRPr="00693E12">
              <w:rPr>
                <w:lang w:val="en-GB"/>
              </w:rPr>
              <w:t>Ddaear</w:t>
            </w:r>
            <w:proofErr w:type="spellEnd"/>
          </w:p>
        </w:tc>
      </w:tr>
      <w:tr w:rsidR="005043E9" w14:paraId="6AF382B1" w14:textId="77777777" w:rsidTr="005043E9">
        <w:trPr>
          <w:trHeight w:val="593"/>
        </w:trPr>
        <w:tc>
          <w:tcPr>
            <w:tcW w:w="3471" w:type="dxa"/>
            <w:shd w:val="clear" w:color="auto" w:fill="FF0000"/>
          </w:tcPr>
          <w:p w14:paraId="54C6098F" w14:textId="77777777" w:rsidR="005043E9" w:rsidRPr="00CF6E80" w:rsidRDefault="005043E9" w:rsidP="005043E9">
            <w:pPr>
              <w:rPr>
                <w:sz w:val="40"/>
                <w:szCs w:val="40"/>
              </w:rPr>
            </w:pPr>
            <w:r>
              <w:rPr>
                <w:sz w:val="40"/>
                <w:szCs w:val="40"/>
              </w:rPr>
              <w:t>Ymlaen</w:t>
            </w:r>
          </w:p>
        </w:tc>
        <w:tc>
          <w:tcPr>
            <w:tcW w:w="3471" w:type="dxa"/>
            <w:shd w:val="clear" w:color="auto" w:fill="A5C9EB" w:themeFill="text2" w:themeFillTint="40"/>
          </w:tcPr>
          <w:p w14:paraId="4C69A8BC" w14:textId="77777777" w:rsidR="005043E9" w:rsidRPr="0033522A" w:rsidRDefault="005043E9" w:rsidP="005043E9">
            <w:pPr>
              <w:rPr>
                <w:sz w:val="36"/>
                <w:szCs w:val="36"/>
              </w:rPr>
            </w:pPr>
            <w:r w:rsidRPr="0033522A">
              <w:rPr>
                <w:sz w:val="36"/>
                <w:szCs w:val="36"/>
              </w:rPr>
              <w:t>Forward</w:t>
            </w:r>
          </w:p>
        </w:tc>
        <w:tc>
          <w:tcPr>
            <w:tcW w:w="3401" w:type="dxa"/>
            <w:shd w:val="clear" w:color="auto" w:fill="C1F0C7" w:themeFill="accent3" w:themeFillTint="33"/>
            <w:vAlign w:val="center"/>
          </w:tcPr>
          <w:p w14:paraId="0C7B22D2" w14:textId="77777777" w:rsidR="005043E9" w:rsidRDefault="005043E9" w:rsidP="005043E9">
            <w:proofErr w:type="spellStart"/>
            <w:r w:rsidRPr="00693E12">
              <w:rPr>
                <w:lang w:val="en-GB"/>
              </w:rPr>
              <w:t>Symud</w:t>
            </w:r>
            <w:proofErr w:type="spellEnd"/>
            <w:r w:rsidRPr="00693E12">
              <w:rPr>
                <w:lang w:val="en-GB"/>
              </w:rPr>
              <w:t xml:space="preserve"> </w:t>
            </w:r>
            <w:proofErr w:type="spellStart"/>
            <w:r w:rsidRPr="00693E12">
              <w:rPr>
                <w:lang w:val="en-GB"/>
              </w:rPr>
              <w:t>ymlaen</w:t>
            </w:r>
            <w:proofErr w:type="spellEnd"/>
          </w:p>
        </w:tc>
      </w:tr>
      <w:tr w:rsidR="005043E9" w14:paraId="44FA4B7A" w14:textId="77777777" w:rsidTr="005043E9">
        <w:trPr>
          <w:trHeight w:val="593"/>
        </w:trPr>
        <w:tc>
          <w:tcPr>
            <w:tcW w:w="3471" w:type="dxa"/>
            <w:shd w:val="clear" w:color="auto" w:fill="FF0000"/>
          </w:tcPr>
          <w:p w14:paraId="1AE9A72E" w14:textId="77777777" w:rsidR="005043E9" w:rsidRPr="00A61F65" w:rsidRDefault="005043E9" w:rsidP="005043E9">
            <w:pPr>
              <w:rPr>
                <w:sz w:val="36"/>
                <w:szCs w:val="36"/>
              </w:rPr>
            </w:pPr>
            <w:r w:rsidRPr="00A61F65">
              <w:rPr>
                <w:sz w:val="36"/>
                <w:szCs w:val="36"/>
              </w:rPr>
              <w:t>Casglu</w:t>
            </w:r>
          </w:p>
        </w:tc>
        <w:tc>
          <w:tcPr>
            <w:tcW w:w="3471" w:type="dxa"/>
            <w:shd w:val="clear" w:color="auto" w:fill="A5C9EB" w:themeFill="text2" w:themeFillTint="40"/>
          </w:tcPr>
          <w:p w14:paraId="10BF5253" w14:textId="77777777" w:rsidR="005043E9" w:rsidRPr="0033522A" w:rsidRDefault="005043E9" w:rsidP="005043E9">
            <w:pPr>
              <w:rPr>
                <w:sz w:val="36"/>
                <w:szCs w:val="36"/>
              </w:rPr>
            </w:pPr>
            <w:r w:rsidRPr="0033522A">
              <w:rPr>
                <w:sz w:val="36"/>
                <w:szCs w:val="36"/>
              </w:rPr>
              <w:t xml:space="preserve">Collect </w:t>
            </w:r>
          </w:p>
        </w:tc>
        <w:tc>
          <w:tcPr>
            <w:tcW w:w="3401" w:type="dxa"/>
            <w:shd w:val="clear" w:color="auto" w:fill="C1F0C7" w:themeFill="accent3" w:themeFillTint="33"/>
            <w:vAlign w:val="center"/>
          </w:tcPr>
          <w:p w14:paraId="16C5FFFD" w14:textId="77777777" w:rsidR="005043E9" w:rsidRDefault="005043E9" w:rsidP="005043E9">
            <w:proofErr w:type="spellStart"/>
            <w:r w:rsidRPr="00693E12">
              <w:rPr>
                <w:lang w:val="en-GB"/>
              </w:rPr>
              <w:t>Cymryd</w:t>
            </w:r>
            <w:proofErr w:type="spellEnd"/>
            <w:r w:rsidRPr="00693E12">
              <w:rPr>
                <w:lang w:val="en-GB"/>
              </w:rPr>
              <w:t xml:space="preserve"> </w:t>
            </w:r>
            <w:proofErr w:type="spellStart"/>
            <w:r w:rsidRPr="00693E12">
              <w:rPr>
                <w:lang w:val="en-GB"/>
              </w:rPr>
              <w:t>pethau</w:t>
            </w:r>
            <w:proofErr w:type="spellEnd"/>
            <w:r w:rsidRPr="00693E12">
              <w:rPr>
                <w:lang w:val="en-GB"/>
              </w:rPr>
              <w:t xml:space="preserve"> </w:t>
            </w:r>
            <w:proofErr w:type="spellStart"/>
            <w:r w:rsidRPr="00693E12">
              <w:rPr>
                <w:lang w:val="en-GB"/>
              </w:rPr>
              <w:t>ar</w:t>
            </w:r>
            <w:proofErr w:type="spellEnd"/>
            <w:r w:rsidRPr="00693E12">
              <w:rPr>
                <w:lang w:val="en-GB"/>
              </w:rPr>
              <w:t xml:space="preserve"> y </w:t>
            </w:r>
            <w:proofErr w:type="spellStart"/>
            <w:r w:rsidRPr="00693E12">
              <w:rPr>
                <w:lang w:val="en-GB"/>
              </w:rPr>
              <w:t>ffordd</w:t>
            </w:r>
            <w:proofErr w:type="spellEnd"/>
          </w:p>
        </w:tc>
      </w:tr>
      <w:tr w:rsidR="005043E9" w14:paraId="7B673721" w14:textId="77777777" w:rsidTr="005043E9">
        <w:trPr>
          <w:trHeight w:val="593"/>
        </w:trPr>
        <w:tc>
          <w:tcPr>
            <w:tcW w:w="3471" w:type="dxa"/>
            <w:shd w:val="clear" w:color="auto" w:fill="FF0000"/>
          </w:tcPr>
          <w:p w14:paraId="512E547F" w14:textId="77777777" w:rsidR="005043E9" w:rsidRPr="00A61F65" w:rsidRDefault="005043E9" w:rsidP="005043E9">
            <w:pPr>
              <w:rPr>
                <w:sz w:val="36"/>
                <w:szCs w:val="36"/>
              </w:rPr>
            </w:pPr>
            <w:r w:rsidRPr="00A61F65">
              <w:rPr>
                <w:sz w:val="36"/>
                <w:szCs w:val="36"/>
              </w:rPr>
              <w:t>Yn ol</w:t>
            </w:r>
          </w:p>
        </w:tc>
        <w:tc>
          <w:tcPr>
            <w:tcW w:w="3471" w:type="dxa"/>
            <w:shd w:val="clear" w:color="auto" w:fill="A5C9EB" w:themeFill="text2" w:themeFillTint="40"/>
          </w:tcPr>
          <w:p w14:paraId="796C696B" w14:textId="77777777" w:rsidR="005043E9" w:rsidRPr="0033522A" w:rsidRDefault="005043E9" w:rsidP="005043E9">
            <w:pPr>
              <w:rPr>
                <w:sz w:val="36"/>
                <w:szCs w:val="36"/>
              </w:rPr>
            </w:pPr>
            <w:r w:rsidRPr="0033522A">
              <w:rPr>
                <w:sz w:val="36"/>
                <w:szCs w:val="36"/>
              </w:rPr>
              <w:t>Back</w:t>
            </w:r>
          </w:p>
        </w:tc>
        <w:tc>
          <w:tcPr>
            <w:tcW w:w="3401" w:type="dxa"/>
            <w:shd w:val="clear" w:color="auto" w:fill="C1F0C7" w:themeFill="accent3" w:themeFillTint="33"/>
            <w:vAlign w:val="center"/>
          </w:tcPr>
          <w:p w14:paraId="4F15338B" w14:textId="77777777" w:rsidR="005043E9" w:rsidRDefault="005043E9" w:rsidP="005043E9">
            <w:proofErr w:type="spellStart"/>
            <w:r w:rsidRPr="00693E12">
              <w:rPr>
                <w:lang w:val="en-GB"/>
              </w:rPr>
              <w:t>Symud</w:t>
            </w:r>
            <w:proofErr w:type="spellEnd"/>
            <w:r w:rsidRPr="00693E12">
              <w:rPr>
                <w:lang w:val="en-GB"/>
              </w:rPr>
              <w:t xml:space="preserve"> </w:t>
            </w:r>
            <w:proofErr w:type="spellStart"/>
            <w:r w:rsidRPr="00693E12">
              <w:rPr>
                <w:lang w:val="en-GB"/>
              </w:rPr>
              <w:t>yn</w:t>
            </w:r>
            <w:proofErr w:type="spellEnd"/>
            <w:r w:rsidRPr="00693E12">
              <w:rPr>
                <w:lang w:val="en-GB"/>
              </w:rPr>
              <w:t xml:space="preserve"> </w:t>
            </w:r>
            <w:proofErr w:type="spellStart"/>
            <w:r w:rsidRPr="00693E12">
              <w:rPr>
                <w:lang w:val="en-GB"/>
              </w:rPr>
              <w:t>ôl</w:t>
            </w:r>
            <w:proofErr w:type="spellEnd"/>
          </w:p>
        </w:tc>
      </w:tr>
      <w:tr w:rsidR="005043E9" w14:paraId="6AE0A4C3" w14:textId="77777777" w:rsidTr="005043E9">
        <w:trPr>
          <w:trHeight w:val="593"/>
        </w:trPr>
        <w:tc>
          <w:tcPr>
            <w:tcW w:w="3471" w:type="dxa"/>
            <w:shd w:val="clear" w:color="auto" w:fill="FF0000"/>
          </w:tcPr>
          <w:p w14:paraId="41BAF2CF" w14:textId="77777777" w:rsidR="005043E9" w:rsidRPr="00A61F65" w:rsidRDefault="005043E9" w:rsidP="005043E9">
            <w:pPr>
              <w:rPr>
                <w:sz w:val="36"/>
                <w:szCs w:val="36"/>
              </w:rPr>
            </w:pPr>
            <w:r w:rsidRPr="00A61F65">
              <w:rPr>
                <w:sz w:val="36"/>
                <w:szCs w:val="36"/>
              </w:rPr>
              <w:t>Troi i’r dde</w:t>
            </w:r>
          </w:p>
        </w:tc>
        <w:tc>
          <w:tcPr>
            <w:tcW w:w="3471" w:type="dxa"/>
            <w:shd w:val="clear" w:color="auto" w:fill="A5C9EB" w:themeFill="text2" w:themeFillTint="40"/>
          </w:tcPr>
          <w:p w14:paraId="3C01D8C6" w14:textId="77777777" w:rsidR="005043E9" w:rsidRPr="0033522A" w:rsidRDefault="005043E9" w:rsidP="005043E9">
            <w:pPr>
              <w:rPr>
                <w:sz w:val="36"/>
                <w:szCs w:val="36"/>
              </w:rPr>
            </w:pPr>
            <w:r w:rsidRPr="0033522A">
              <w:rPr>
                <w:sz w:val="36"/>
                <w:szCs w:val="36"/>
              </w:rPr>
              <w:t>Turn to the right</w:t>
            </w:r>
          </w:p>
        </w:tc>
        <w:tc>
          <w:tcPr>
            <w:tcW w:w="3401" w:type="dxa"/>
            <w:shd w:val="clear" w:color="auto" w:fill="C1F0C7" w:themeFill="accent3" w:themeFillTint="33"/>
            <w:vAlign w:val="center"/>
          </w:tcPr>
          <w:p w14:paraId="2DE5FB26" w14:textId="77777777" w:rsidR="005043E9" w:rsidRDefault="005043E9" w:rsidP="005043E9">
            <w:proofErr w:type="spellStart"/>
            <w:r w:rsidRPr="00693E12">
              <w:rPr>
                <w:lang w:val="en-GB"/>
              </w:rPr>
              <w:t>Troi</w:t>
            </w:r>
            <w:proofErr w:type="spellEnd"/>
            <w:r w:rsidRPr="00693E12">
              <w:rPr>
                <w:lang w:val="en-GB"/>
              </w:rPr>
              <w:t xml:space="preserve"> </w:t>
            </w:r>
            <w:proofErr w:type="spellStart"/>
            <w:r w:rsidRPr="00693E12">
              <w:rPr>
                <w:lang w:val="en-GB"/>
              </w:rPr>
              <w:t>i</w:t>
            </w:r>
            <w:proofErr w:type="spellEnd"/>
            <w:r w:rsidRPr="00693E12">
              <w:rPr>
                <w:lang w:val="en-GB"/>
              </w:rPr>
              <w:t xml:space="preserve"> </w:t>
            </w:r>
            <w:proofErr w:type="spellStart"/>
            <w:r w:rsidRPr="00693E12">
              <w:rPr>
                <w:lang w:val="en-GB"/>
              </w:rPr>
              <w:t>ochr</w:t>
            </w:r>
            <w:proofErr w:type="spellEnd"/>
            <w:r w:rsidRPr="00693E12">
              <w:rPr>
                <w:lang w:val="en-GB"/>
              </w:rPr>
              <w:t xml:space="preserve"> </w:t>
            </w:r>
            <w:proofErr w:type="spellStart"/>
            <w:r w:rsidRPr="00693E12">
              <w:rPr>
                <w:lang w:val="en-GB"/>
              </w:rPr>
              <w:t>dde</w:t>
            </w:r>
            <w:proofErr w:type="spellEnd"/>
          </w:p>
        </w:tc>
      </w:tr>
      <w:tr w:rsidR="005043E9" w14:paraId="5C8F6AA8" w14:textId="77777777" w:rsidTr="005043E9">
        <w:trPr>
          <w:trHeight w:val="593"/>
        </w:trPr>
        <w:tc>
          <w:tcPr>
            <w:tcW w:w="3471" w:type="dxa"/>
            <w:shd w:val="clear" w:color="auto" w:fill="FF0000"/>
          </w:tcPr>
          <w:p w14:paraId="471DC360" w14:textId="77777777" w:rsidR="005043E9" w:rsidRPr="00A61F65" w:rsidRDefault="005043E9" w:rsidP="005043E9">
            <w:pPr>
              <w:rPr>
                <w:sz w:val="36"/>
                <w:szCs w:val="36"/>
              </w:rPr>
            </w:pPr>
            <w:r w:rsidRPr="00A61F65">
              <w:rPr>
                <w:sz w:val="36"/>
                <w:szCs w:val="36"/>
              </w:rPr>
              <w:t>Troi i’r Chwith</w:t>
            </w:r>
          </w:p>
        </w:tc>
        <w:tc>
          <w:tcPr>
            <w:tcW w:w="3471" w:type="dxa"/>
            <w:shd w:val="clear" w:color="auto" w:fill="A5C9EB" w:themeFill="text2" w:themeFillTint="40"/>
          </w:tcPr>
          <w:p w14:paraId="5BDD2159" w14:textId="77777777" w:rsidR="005043E9" w:rsidRPr="0033522A" w:rsidRDefault="005043E9" w:rsidP="005043E9">
            <w:pPr>
              <w:rPr>
                <w:sz w:val="36"/>
                <w:szCs w:val="36"/>
              </w:rPr>
            </w:pPr>
            <w:r w:rsidRPr="0033522A">
              <w:rPr>
                <w:sz w:val="36"/>
                <w:szCs w:val="36"/>
              </w:rPr>
              <w:t xml:space="preserve">Turn to the left </w:t>
            </w:r>
          </w:p>
        </w:tc>
        <w:tc>
          <w:tcPr>
            <w:tcW w:w="3401" w:type="dxa"/>
            <w:shd w:val="clear" w:color="auto" w:fill="C1F0C7" w:themeFill="accent3" w:themeFillTint="33"/>
            <w:vAlign w:val="center"/>
          </w:tcPr>
          <w:p w14:paraId="4D554D9D" w14:textId="77777777" w:rsidR="005043E9" w:rsidRDefault="005043E9" w:rsidP="005043E9">
            <w:proofErr w:type="spellStart"/>
            <w:r w:rsidRPr="00693E12">
              <w:rPr>
                <w:lang w:val="en-GB"/>
              </w:rPr>
              <w:t>Troi</w:t>
            </w:r>
            <w:proofErr w:type="spellEnd"/>
            <w:r w:rsidRPr="00693E12">
              <w:rPr>
                <w:lang w:val="en-GB"/>
              </w:rPr>
              <w:t xml:space="preserve"> i </w:t>
            </w:r>
            <w:proofErr w:type="spellStart"/>
            <w:r w:rsidRPr="00693E12">
              <w:rPr>
                <w:lang w:val="en-GB"/>
              </w:rPr>
              <w:t>ochr</w:t>
            </w:r>
            <w:proofErr w:type="spellEnd"/>
            <w:r w:rsidRPr="00693E12">
              <w:rPr>
                <w:lang w:val="en-GB"/>
              </w:rPr>
              <w:t xml:space="preserve"> </w:t>
            </w:r>
            <w:proofErr w:type="spellStart"/>
            <w:r w:rsidRPr="00693E12">
              <w:rPr>
                <w:lang w:val="en-GB"/>
              </w:rPr>
              <w:t>chwith</w:t>
            </w:r>
            <w:proofErr w:type="spellEnd"/>
          </w:p>
        </w:tc>
      </w:tr>
    </w:tbl>
    <w:p w14:paraId="26B0E640" w14:textId="16E025F1" w:rsidR="0007140D" w:rsidRDefault="0007140D">
      <w:pPr>
        <w:spacing w:after="160" w:line="278" w:lineRule="auto"/>
        <w:rPr>
          <w:rFonts w:ascii="Arial" w:hAnsi="Arial" w:cs="Arial"/>
        </w:rPr>
      </w:pPr>
      <w:r>
        <w:rPr>
          <w:rFonts w:ascii="Arial" w:hAnsi="Arial" w:cs="Arial"/>
        </w:rPr>
        <w:br w:type="page"/>
      </w:r>
    </w:p>
    <w:p w14:paraId="20F5448C" w14:textId="50C6CF50" w:rsidR="008B61A8" w:rsidRDefault="004D007F" w:rsidP="007744A9">
      <w:pPr>
        <w:tabs>
          <w:tab w:val="left" w:pos="3825"/>
        </w:tabs>
        <w:rPr>
          <w:rFonts w:ascii="Arial" w:hAnsi="Arial" w:cs="Arial"/>
        </w:rPr>
      </w:pPr>
      <w:r>
        <w:rPr>
          <w:rFonts w:ascii="Arial" w:hAnsi="Arial" w:cs="Arial"/>
          <w:noProof/>
          <w14:ligatures w14:val="standardContextual"/>
        </w:rPr>
        <w:lastRenderedPageBreak/>
        <w:drawing>
          <wp:inline distT="0" distB="0" distL="0" distR="0" wp14:anchorId="1C971BF5" wp14:editId="65AED08E">
            <wp:extent cx="8761901" cy="6183615"/>
            <wp:effectExtent l="6667" t="0" r="0" b="0"/>
            <wp:docPr id="1066442674" name="Picture 4" descr="A blue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42674" name="Picture 4" descr="A blue and white document with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791059" cy="6204193"/>
                    </a:xfrm>
                    <a:prstGeom prst="rect">
                      <a:avLst/>
                    </a:prstGeom>
                  </pic:spPr>
                </pic:pic>
              </a:graphicData>
            </a:graphic>
          </wp:inline>
        </w:drawing>
      </w:r>
    </w:p>
    <w:p w14:paraId="1DC18E32" w14:textId="77777777" w:rsidR="004D007F" w:rsidRDefault="004D007F" w:rsidP="007744A9">
      <w:pPr>
        <w:tabs>
          <w:tab w:val="left" w:pos="3825"/>
        </w:tabs>
        <w:rPr>
          <w:rFonts w:ascii="Arial" w:hAnsi="Arial" w:cs="Arial"/>
        </w:rPr>
      </w:pPr>
    </w:p>
    <w:p w14:paraId="25397422" w14:textId="3C4D25BD" w:rsidR="004D007F" w:rsidRDefault="009F6689" w:rsidP="007744A9">
      <w:pPr>
        <w:tabs>
          <w:tab w:val="left" w:pos="3825"/>
        </w:tabs>
        <w:rPr>
          <w:rFonts w:ascii="Arial" w:hAnsi="Arial" w:cs="Arial"/>
        </w:rPr>
      </w:pPr>
      <w:r>
        <w:rPr>
          <w:rFonts w:ascii="Arial" w:hAnsi="Arial" w:cs="Arial"/>
          <w:noProof/>
          <w14:ligatures w14:val="standardContextual"/>
        </w:rPr>
        <w:drawing>
          <wp:inline distT="0" distB="0" distL="0" distR="0" wp14:anchorId="76AD8C1D" wp14:editId="0EF39361">
            <wp:extent cx="7996729" cy="5694104"/>
            <wp:effectExtent l="0" t="4445" r="0" b="0"/>
            <wp:docPr id="1264840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402" name="Picture 9"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62892" cy="5741216"/>
                    </a:xfrm>
                    <a:prstGeom prst="rect">
                      <a:avLst/>
                    </a:prstGeom>
                  </pic:spPr>
                </pic:pic>
              </a:graphicData>
            </a:graphic>
          </wp:inline>
        </w:drawing>
      </w:r>
    </w:p>
    <w:p w14:paraId="3ED11D19" w14:textId="77777777" w:rsidR="009F6689" w:rsidRDefault="009F6689" w:rsidP="007744A9">
      <w:pPr>
        <w:tabs>
          <w:tab w:val="left" w:pos="3825"/>
        </w:tabs>
        <w:rPr>
          <w:rFonts w:ascii="Arial" w:hAnsi="Arial" w:cs="Arial"/>
        </w:rPr>
      </w:pPr>
    </w:p>
    <w:p w14:paraId="234F51D9" w14:textId="77777777" w:rsidR="009F6689" w:rsidRDefault="009F6689" w:rsidP="007744A9">
      <w:pPr>
        <w:tabs>
          <w:tab w:val="left" w:pos="3825"/>
        </w:tabs>
        <w:rPr>
          <w:rFonts w:ascii="Arial" w:hAnsi="Arial" w:cs="Arial"/>
        </w:rPr>
      </w:pPr>
    </w:p>
    <w:p w14:paraId="6ABB18E8" w14:textId="77777777" w:rsidR="009F6689" w:rsidRDefault="009F6689" w:rsidP="007744A9">
      <w:pPr>
        <w:tabs>
          <w:tab w:val="left" w:pos="3825"/>
        </w:tabs>
        <w:rPr>
          <w:rFonts w:ascii="Arial" w:hAnsi="Arial" w:cs="Arial"/>
        </w:rPr>
      </w:pPr>
    </w:p>
    <w:p w14:paraId="6854D109" w14:textId="4B48F092" w:rsidR="009F6689" w:rsidRDefault="009F6689" w:rsidP="007744A9">
      <w:pPr>
        <w:tabs>
          <w:tab w:val="left" w:pos="3825"/>
        </w:tabs>
        <w:rPr>
          <w:rFonts w:ascii="Arial" w:hAnsi="Arial" w:cs="Arial"/>
        </w:rPr>
      </w:pPr>
      <w:r>
        <w:rPr>
          <w:rFonts w:ascii="Arial" w:hAnsi="Arial" w:cs="Arial"/>
          <w:noProof/>
          <w14:ligatures w14:val="standardContextual"/>
        </w:rPr>
        <w:lastRenderedPageBreak/>
        <w:drawing>
          <wp:inline distT="0" distB="0" distL="0" distR="0" wp14:anchorId="4841FC90" wp14:editId="4523EEE0">
            <wp:extent cx="8543283" cy="5806878"/>
            <wp:effectExtent l="0" t="3492" r="952" b="953"/>
            <wp:docPr id="1851679596" name="Picture 10"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679596" name="Picture 10" descr="A white rectangular box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16200000">
                      <a:off x="0" y="0"/>
                      <a:ext cx="8579385" cy="5831417"/>
                    </a:xfrm>
                    <a:prstGeom prst="rect">
                      <a:avLst/>
                    </a:prstGeom>
                  </pic:spPr>
                </pic:pic>
              </a:graphicData>
            </a:graphic>
          </wp:inline>
        </w:drawing>
      </w:r>
    </w:p>
    <w:p w14:paraId="06179CA9" w14:textId="3B13A3BD" w:rsidR="009F6689" w:rsidRDefault="009F6689" w:rsidP="007744A9">
      <w:pPr>
        <w:tabs>
          <w:tab w:val="left" w:pos="3825"/>
        </w:tabs>
        <w:rPr>
          <w:rFonts w:ascii="Arial" w:hAnsi="Arial" w:cs="Arial"/>
        </w:rPr>
      </w:pPr>
    </w:p>
    <w:p w14:paraId="5002737E" w14:textId="6EAFF099" w:rsidR="00951B5B" w:rsidRPr="007744A9" w:rsidRDefault="005043E9" w:rsidP="007744A9">
      <w:pPr>
        <w:tabs>
          <w:tab w:val="left" w:pos="3825"/>
        </w:tabs>
        <w:rPr>
          <w:rFonts w:ascii="Arial" w:hAnsi="Arial" w:cs="Arial"/>
        </w:rPr>
      </w:pPr>
      <w:r>
        <w:rPr>
          <w:rFonts w:ascii="Arial" w:hAnsi="Arial" w:cs="Arial"/>
          <w:noProof/>
          <w14:ligatures w14:val="standardContextual"/>
        </w:rPr>
        <w:lastRenderedPageBreak/>
        <w:drawing>
          <wp:inline distT="0" distB="0" distL="0" distR="0" wp14:anchorId="6EAE2294" wp14:editId="2139D4F2">
            <wp:extent cx="8748133" cy="5283485"/>
            <wp:effectExtent l="5080" t="0" r="0" b="0"/>
            <wp:docPr id="665297636" name="Picture 1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97636" name="Picture 11" descr="A white grid with black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16200000">
                      <a:off x="0" y="0"/>
                      <a:ext cx="8784499" cy="5305448"/>
                    </a:xfrm>
                    <a:prstGeom prst="rect">
                      <a:avLst/>
                    </a:prstGeom>
                  </pic:spPr>
                </pic:pic>
              </a:graphicData>
            </a:graphic>
          </wp:inline>
        </w:drawing>
      </w:r>
    </w:p>
    <w:sectPr w:rsidR="00951B5B" w:rsidRPr="007744A9">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F79FC" w14:textId="77777777" w:rsidR="009E6A12" w:rsidRDefault="009E6A12" w:rsidP="003B21D3">
      <w:r>
        <w:separator/>
      </w:r>
    </w:p>
  </w:endnote>
  <w:endnote w:type="continuationSeparator" w:id="0">
    <w:p w14:paraId="12A75038" w14:textId="77777777" w:rsidR="009E6A12" w:rsidRDefault="009E6A12" w:rsidP="003B2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8089825"/>
      <w:docPartObj>
        <w:docPartGallery w:val="Page Numbers (Bottom of Page)"/>
        <w:docPartUnique/>
      </w:docPartObj>
    </w:sdtPr>
    <w:sdtContent>
      <w:p w14:paraId="1136158E" w14:textId="1E9258A0" w:rsidR="00A262DA" w:rsidRDefault="00A262DA" w:rsidP="005079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96E759" w14:textId="77777777" w:rsidR="00A262DA" w:rsidRDefault="00A262DA" w:rsidP="00A262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11353295"/>
      <w:docPartObj>
        <w:docPartGallery w:val="Page Numbers (Bottom of Page)"/>
        <w:docPartUnique/>
      </w:docPartObj>
    </w:sdtPr>
    <w:sdtContent>
      <w:p w14:paraId="1A2B52C9" w14:textId="51E065CC" w:rsidR="00A262DA" w:rsidRDefault="00A262DA" w:rsidP="005079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F723F5" w14:textId="77777777" w:rsidR="00A262DA" w:rsidRDefault="00A262DA" w:rsidP="00A262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C3DEDB" w14:textId="77777777" w:rsidR="009E6A12" w:rsidRDefault="009E6A12" w:rsidP="003B21D3">
      <w:r>
        <w:separator/>
      </w:r>
    </w:p>
  </w:footnote>
  <w:footnote w:type="continuationSeparator" w:id="0">
    <w:p w14:paraId="79DAAD24" w14:textId="77777777" w:rsidR="009E6A12" w:rsidRDefault="009E6A12" w:rsidP="003B2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C30B7" w14:textId="1A6B441D" w:rsidR="00C01971" w:rsidRPr="00A262DA" w:rsidRDefault="00C01971">
    <w:pPr>
      <w:pStyle w:val="Header"/>
      <w:rPr>
        <w:rFonts w:ascii="Arial" w:hAnsi="Arial" w:cs="Arial"/>
      </w:rPr>
    </w:pPr>
    <w:r w:rsidRPr="00A262DA">
      <w:rPr>
        <w:rFonts w:ascii="Arial" w:hAnsi="Arial" w:cs="Arial"/>
      </w:rPr>
      <w:t>ECAD</w:t>
    </w:r>
    <w:r w:rsidR="00D020AB" w:rsidRPr="00A262DA">
      <w:rPr>
        <w:rFonts w:ascii="Arial" w:hAnsi="Arial" w:cs="Arial"/>
      </w:rPr>
      <w:t>4015-C                                                                                                                           240</w:t>
    </w:r>
    <w:r w:rsidR="00361A86" w:rsidRPr="00A262DA">
      <w:rPr>
        <w:rFonts w:ascii="Arial" w:hAnsi="Arial" w:cs="Arial"/>
      </w:rPr>
      <w:t>0885</w:t>
    </w:r>
  </w:p>
  <w:p w14:paraId="4DBC579E" w14:textId="77777777" w:rsidR="00C01971" w:rsidRPr="00A262DA" w:rsidRDefault="00C01971">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67828"/>
    <w:multiLevelType w:val="hybridMultilevel"/>
    <w:tmpl w:val="D46CBD7E"/>
    <w:lvl w:ilvl="0" w:tplc="C37609F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E2CE2"/>
    <w:multiLevelType w:val="hybridMultilevel"/>
    <w:tmpl w:val="ACCA7038"/>
    <w:lvl w:ilvl="0" w:tplc="DF7AE58C">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A5452"/>
    <w:multiLevelType w:val="hybridMultilevel"/>
    <w:tmpl w:val="E24C41BC"/>
    <w:lvl w:ilvl="0" w:tplc="247A9E6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993784"/>
    <w:multiLevelType w:val="multilevel"/>
    <w:tmpl w:val="2208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B47359"/>
    <w:multiLevelType w:val="hybridMultilevel"/>
    <w:tmpl w:val="9248638E"/>
    <w:lvl w:ilvl="0" w:tplc="A85AF960">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A0A45"/>
    <w:multiLevelType w:val="hybridMultilevel"/>
    <w:tmpl w:val="34B68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152443"/>
    <w:multiLevelType w:val="multilevel"/>
    <w:tmpl w:val="9AE0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525353"/>
    <w:multiLevelType w:val="hybridMultilevel"/>
    <w:tmpl w:val="C32C22FE"/>
    <w:lvl w:ilvl="0" w:tplc="B9161DBA">
      <w:start w:val="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D5DCB"/>
    <w:multiLevelType w:val="hybridMultilevel"/>
    <w:tmpl w:val="F7808542"/>
    <w:lvl w:ilvl="0" w:tplc="969EA73A">
      <w:start w:val="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9F02E3"/>
    <w:multiLevelType w:val="hybridMultilevel"/>
    <w:tmpl w:val="A8508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62407A"/>
    <w:multiLevelType w:val="hybridMultilevel"/>
    <w:tmpl w:val="C2C44CDA"/>
    <w:lvl w:ilvl="0" w:tplc="AB14937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81E20"/>
    <w:multiLevelType w:val="hybridMultilevel"/>
    <w:tmpl w:val="C5E45D5E"/>
    <w:lvl w:ilvl="0" w:tplc="670CB15C">
      <w:start w:val="1"/>
      <w:numFmt w:val="bullet"/>
      <w:lvlText w:val="-"/>
      <w:lvlJc w:val="left"/>
      <w:pPr>
        <w:ind w:left="720" w:hanging="360"/>
      </w:pPr>
      <w:rPr>
        <w:rFonts w:ascii="Aptos" w:eastAsiaTheme="minorHAnsi" w:hAnsi="Aptos" w:cstheme="minorBid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794DAE"/>
    <w:multiLevelType w:val="hybridMultilevel"/>
    <w:tmpl w:val="87565A26"/>
    <w:lvl w:ilvl="0" w:tplc="75941720">
      <w:start w:val="30"/>
      <w:numFmt w:val="bullet"/>
      <w:lvlText w:val="-"/>
      <w:lvlJc w:val="left"/>
      <w:pPr>
        <w:ind w:left="720" w:hanging="360"/>
      </w:pPr>
      <w:rPr>
        <w:rFonts w:ascii="Times New Roman" w:eastAsiaTheme="minorEastAsia" w:hAnsi="Times New Roman" w:cs="Times New Roman" w:hint="default"/>
        <w:color w:val="333333"/>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9530F2"/>
    <w:multiLevelType w:val="hybridMultilevel"/>
    <w:tmpl w:val="5F16417E"/>
    <w:lvl w:ilvl="0" w:tplc="DC40FED2">
      <w:start w:val="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40D38"/>
    <w:multiLevelType w:val="hybridMultilevel"/>
    <w:tmpl w:val="99164E64"/>
    <w:lvl w:ilvl="0" w:tplc="74AE9430">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7537023">
    <w:abstractNumId w:val="11"/>
  </w:num>
  <w:num w:numId="2" w16cid:durableId="1817062699">
    <w:abstractNumId w:val="2"/>
  </w:num>
  <w:num w:numId="3" w16cid:durableId="1785729293">
    <w:abstractNumId w:val="10"/>
  </w:num>
  <w:num w:numId="4" w16cid:durableId="454300728">
    <w:abstractNumId w:val="0"/>
  </w:num>
  <w:num w:numId="5" w16cid:durableId="2118017533">
    <w:abstractNumId w:val="3"/>
  </w:num>
  <w:num w:numId="6" w16cid:durableId="1824853874">
    <w:abstractNumId w:val="6"/>
  </w:num>
  <w:num w:numId="7" w16cid:durableId="1580868602">
    <w:abstractNumId w:val="9"/>
  </w:num>
  <w:num w:numId="8" w16cid:durableId="1464498614">
    <w:abstractNumId w:val="5"/>
  </w:num>
  <w:num w:numId="9" w16cid:durableId="1484808476">
    <w:abstractNumId w:val="14"/>
  </w:num>
  <w:num w:numId="10" w16cid:durableId="1830711419">
    <w:abstractNumId w:val="1"/>
  </w:num>
  <w:num w:numId="11" w16cid:durableId="424694547">
    <w:abstractNumId w:val="4"/>
  </w:num>
  <w:num w:numId="12" w16cid:durableId="1889222592">
    <w:abstractNumId w:val="13"/>
  </w:num>
  <w:num w:numId="13" w16cid:durableId="859397401">
    <w:abstractNumId w:val="7"/>
  </w:num>
  <w:num w:numId="14" w16cid:durableId="1470199093">
    <w:abstractNumId w:val="8"/>
  </w:num>
  <w:num w:numId="15" w16cid:durableId="76657775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0DC"/>
    <w:rsid w:val="00006E65"/>
    <w:rsid w:val="000070DE"/>
    <w:rsid w:val="00010E66"/>
    <w:rsid w:val="0001440B"/>
    <w:rsid w:val="0001763E"/>
    <w:rsid w:val="00022CCF"/>
    <w:rsid w:val="00024670"/>
    <w:rsid w:val="00025EEC"/>
    <w:rsid w:val="0002613D"/>
    <w:rsid w:val="0003082B"/>
    <w:rsid w:val="00032575"/>
    <w:rsid w:val="00035004"/>
    <w:rsid w:val="00035BD1"/>
    <w:rsid w:val="000432AC"/>
    <w:rsid w:val="000446BD"/>
    <w:rsid w:val="00050898"/>
    <w:rsid w:val="00060F50"/>
    <w:rsid w:val="000650E9"/>
    <w:rsid w:val="0006749C"/>
    <w:rsid w:val="00067B36"/>
    <w:rsid w:val="00070227"/>
    <w:rsid w:val="000707D3"/>
    <w:rsid w:val="00070DC0"/>
    <w:rsid w:val="0007140D"/>
    <w:rsid w:val="00074A03"/>
    <w:rsid w:val="00075014"/>
    <w:rsid w:val="00075089"/>
    <w:rsid w:val="00076BE0"/>
    <w:rsid w:val="0007798F"/>
    <w:rsid w:val="00080BE1"/>
    <w:rsid w:val="00084FBE"/>
    <w:rsid w:val="00090230"/>
    <w:rsid w:val="00093CF4"/>
    <w:rsid w:val="000959D0"/>
    <w:rsid w:val="000A180C"/>
    <w:rsid w:val="000A3081"/>
    <w:rsid w:val="000A6CF0"/>
    <w:rsid w:val="000B0071"/>
    <w:rsid w:val="000B0B80"/>
    <w:rsid w:val="000B5EEB"/>
    <w:rsid w:val="000C2D01"/>
    <w:rsid w:val="000C5B21"/>
    <w:rsid w:val="000C7FE8"/>
    <w:rsid w:val="000D11BA"/>
    <w:rsid w:val="000D4366"/>
    <w:rsid w:val="000D4D52"/>
    <w:rsid w:val="000E1453"/>
    <w:rsid w:val="000E3A93"/>
    <w:rsid w:val="000E5AE7"/>
    <w:rsid w:val="000F18B9"/>
    <w:rsid w:val="000F59FA"/>
    <w:rsid w:val="000F6838"/>
    <w:rsid w:val="000F7FEC"/>
    <w:rsid w:val="001003FF"/>
    <w:rsid w:val="00104EAB"/>
    <w:rsid w:val="0011052A"/>
    <w:rsid w:val="00115B83"/>
    <w:rsid w:val="00117FBA"/>
    <w:rsid w:val="001254E6"/>
    <w:rsid w:val="0012733B"/>
    <w:rsid w:val="001302EF"/>
    <w:rsid w:val="00130D71"/>
    <w:rsid w:val="00133DC1"/>
    <w:rsid w:val="00134EB7"/>
    <w:rsid w:val="001366FD"/>
    <w:rsid w:val="001456C7"/>
    <w:rsid w:val="0014768D"/>
    <w:rsid w:val="001500BF"/>
    <w:rsid w:val="00151D5B"/>
    <w:rsid w:val="0015359C"/>
    <w:rsid w:val="00155551"/>
    <w:rsid w:val="00155FE2"/>
    <w:rsid w:val="00156F68"/>
    <w:rsid w:val="0015794C"/>
    <w:rsid w:val="00162367"/>
    <w:rsid w:val="0016261A"/>
    <w:rsid w:val="00162894"/>
    <w:rsid w:val="00162C91"/>
    <w:rsid w:val="0016529D"/>
    <w:rsid w:val="0017501C"/>
    <w:rsid w:val="00180CF2"/>
    <w:rsid w:val="00181CB8"/>
    <w:rsid w:val="00183701"/>
    <w:rsid w:val="00186B99"/>
    <w:rsid w:val="0019175D"/>
    <w:rsid w:val="00194498"/>
    <w:rsid w:val="00194B90"/>
    <w:rsid w:val="00194C8A"/>
    <w:rsid w:val="00195C22"/>
    <w:rsid w:val="00196D4A"/>
    <w:rsid w:val="001A1715"/>
    <w:rsid w:val="001A6B24"/>
    <w:rsid w:val="001A75A2"/>
    <w:rsid w:val="001B0DB5"/>
    <w:rsid w:val="001B3A10"/>
    <w:rsid w:val="001B5297"/>
    <w:rsid w:val="001C00FF"/>
    <w:rsid w:val="001C036D"/>
    <w:rsid w:val="001C7984"/>
    <w:rsid w:val="001D067E"/>
    <w:rsid w:val="001D1166"/>
    <w:rsid w:val="001D123D"/>
    <w:rsid w:val="001D1282"/>
    <w:rsid w:val="001D3438"/>
    <w:rsid w:val="001E0526"/>
    <w:rsid w:val="001E13D1"/>
    <w:rsid w:val="001E2315"/>
    <w:rsid w:val="001E75AF"/>
    <w:rsid w:val="001E792F"/>
    <w:rsid w:val="001E7ECE"/>
    <w:rsid w:val="001F120F"/>
    <w:rsid w:val="001F7F34"/>
    <w:rsid w:val="00205986"/>
    <w:rsid w:val="002073D8"/>
    <w:rsid w:val="00207C42"/>
    <w:rsid w:val="00210031"/>
    <w:rsid w:val="0021164E"/>
    <w:rsid w:val="00211BB5"/>
    <w:rsid w:val="00220BDF"/>
    <w:rsid w:val="0022148C"/>
    <w:rsid w:val="0024428B"/>
    <w:rsid w:val="00251D77"/>
    <w:rsid w:val="00253D5C"/>
    <w:rsid w:val="00264DCB"/>
    <w:rsid w:val="002668C1"/>
    <w:rsid w:val="00267A28"/>
    <w:rsid w:val="00283002"/>
    <w:rsid w:val="00283154"/>
    <w:rsid w:val="00286ED4"/>
    <w:rsid w:val="002901B6"/>
    <w:rsid w:val="00292671"/>
    <w:rsid w:val="0029487A"/>
    <w:rsid w:val="00296F25"/>
    <w:rsid w:val="002A0DEE"/>
    <w:rsid w:val="002A1A67"/>
    <w:rsid w:val="002B2FBE"/>
    <w:rsid w:val="002B3836"/>
    <w:rsid w:val="002B5CBB"/>
    <w:rsid w:val="002B5CD9"/>
    <w:rsid w:val="002B6FC3"/>
    <w:rsid w:val="002B7376"/>
    <w:rsid w:val="002C10D1"/>
    <w:rsid w:val="002C21B4"/>
    <w:rsid w:val="002C4D8A"/>
    <w:rsid w:val="002C5871"/>
    <w:rsid w:val="002D25BD"/>
    <w:rsid w:val="002D366D"/>
    <w:rsid w:val="002D4FD9"/>
    <w:rsid w:val="002D6B56"/>
    <w:rsid w:val="002E477A"/>
    <w:rsid w:val="002E6670"/>
    <w:rsid w:val="002E7526"/>
    <w:rsid w:val="002F1920"/>
    <w:rsid w:val="002F25F3"/>
    <w:rsid w:val="002F4F7C"/>
    <w:rsid w:val="002F528E"/>
    <w:rsid w:val="002F6CCE"/>
    <w:rsid w:val="002F788B"/>
    <w:rsid w:val="003024E5"/>
    <w:rsid w:val="00303B8D"/>
    <w:rsid w:val="00304332"/>
    <w:rsid w:val="00310773"/>
    <w:rsid w:val="003107A1"/>
    <w:rsid w:val="00311830"/>
    <w:rsid w:val="003167E4"/>
    <w:rsid w:val="00316D38"/>
    <w:rsid w:val="00317F7C"/>
    <w:rsid w:val="00323AAC"/>
    <w:rsid w:val="0032513B"/>
    <w:rsid w:val="003260EE"/>
    <w:rsid w:val="00327828"/>
    <w:rsid w:val="00334E2D"/>
    <w:rsid w:val="0033646D"/>
    <w:rsid w:val="0033774D"/>
    <w:rsid w:val="00342DCF"/>
    <w:rsid w:val="00344D7B"/>
    <w:rsid w:val="00345A45"/>
    <w:rsid w:val="00347F0F"/>
    <w:rsid w:val="00350952"/>
    <w:rsid w:val="003510F1"/>
    <w:rsid w:val="00351FB0"/>
    <w:rsid w:val="00353668"/>
    <w:rsid w:val="00355B34"/>
    <w:rsid w:val="0035687E"/>
    <w:rsid w:val="00356C86"/>
    <w:rsid w:val="00361A86"/>
    <w:rsid w:val="003639D1"/>
    <w:rsid w:val="00363D68"/>
    <w:rsid w:val="00363F88"/>
    <w:rsid w:val="00367587"/>
    <w:rsid w:val="003731D3"/>
    <w:rsid w:val="00386DC5"/>
    <w:rsid w:val="00397701"/>
    <w:rsid w:val="003A00A0"/>
    <w:rsid w:val="003A0805"/>
    <w:rsid w:val="003A11B2"/>
    <w:rsid w:val="003A2738"/>
    <w:rsid w:val="003A350C"/>
    <w:rsid w:val="003A43DF"/>
    <w:rsid w:val="003A5EC7"/>
    <w:rsid w:val="003B060A"/>
    <w:rsid w:val="003B1233"/>
    <w:rsid w:val="003B21D3"/>
    <w:rsid w:val="003B670E"/>
    <w:rsid w:val="003C61F2"/>
    <w:rsid w:val="003E5B3D"/>
    <w:rsid w:val="003E6068"/>
    <w:rsid w:val="003E68CC"/>
    <w:rsid w:val="003F17AE"/>
    <w:rsid w:val="003F1967"/>
    <w:rsid w:val="003F21A1"/>
    <w:rsid w:val="003F3BCE"/>
    <w:rsid w:val="004030DF"/>
    <w:rsid w:val="00403242"/>
    <w:rsid w:val="00403773"/>
    <w:rsid w:val="004048FB"/>
    <w:rsid w:val="004113E0"/>
    <w:rsid w:val="004127BE"/>
    <w:rsid w:val="00412DFC"/>
    <w:rsid w:val="00421A60"/>
    <w:rsid w:val="00422295"/>
    <w:rsid w:val="0042360E"/>
    <w:rsid w:val="00430F5B"/>
    <w:rsid w:val="004345D8"/>
    <w:rsid w:val="00440C43"/>
    <w:rsid w:val="004438BE"/>
    <w:rsid w:val="00450934"/>
    <w:rsid w:val="004538E2"/>
    <w:rsid w:val="00460CDE"/>
    <w:rsid w:val="00460E37"/>
    <w:rsid w:val="004618B6"/>
    <w:rsid w:val="00463673"/>
    <w:rsid w:val="00463FB5"/>
    <w:rsid w:val="004672A7"/>
    <w:rsid w:val="004707BF"/>
    <w:rsid w:val="004743D9"/>
    <w:rsid w:val="00476B91"/>
    <w:rsid w:val="00481791"/>
    <w:rsid w:val="00482478"/>
    <w:rsid w:val="0048295D"/>
    <w:rsid w:val="00482B24"/>
    <w:rsid w:val="004876A7"/>
    <w:rsid w:val="00492CAC"/>
    <w:rsid w:val="004A2F26"/>
    <w:rsid w:val="004A3EA1"/>
    <w:rsid w:val="004A5606"/>
    <w:rsid w:val="004B1C3A"/>
    <w:rsid w:val="004B562A"/>
    <w:rsid w:val="004B758E"/>
    <w:rsid w:val="004B7E48"/>
    <w:rsid w:val="004C0771"/>
    <w:rsid w:val="004C42AC"/>
    <w:rsid w:val="004C5A92"/>
    <w:rsid w:val="004C6947"/>
    <w:rsid w:val="004D007F"/>
    <w:rsid w:val="004D5373"/>
    <w:rsid w:val="004D7EBE"/>
    <w:rsid w:val="004E1A75"/>
    <w:rsid w:val="004E1B5B"/>
    <w:rsid w:val="004E2E63"/>
    <w:rsid w:val="004E3761"/>
    <w:rsid w:val="004E462B"/>
    <w:rsid w:val="004E4C49"/>
    <w:rsid w:val="004F42EA"/>
    <w:rsid w:val="004F740D"/>
    <w:rsid w:val="005003F6"/>
    <w:rsid w:val="005043E9"/>
    <w:rsid w:val="00507771"/>
    <w:rsid w:val="005133E0"/>
    <w:rsid w:val="00513639"/>
    <w:rsid w:val="005201DB"/>
    <w:rsid w:val="00523ACC"/>
    <w:rsid w:val="00526C44"/>
    <w:rsid w:val="00531691"/>
    <w:rsid w:val="0053351C"/>
    <w:rsid w:val="00536B01"/>
    <w:rsid w:val="00536BFA"/>
    <w:rsid w:val="005450DE"/>
    <w:rsid w:val="00551D0A"/>
    <w:rsid w:val="005530A0"/>
    <w:rsid w:val="00553AC7"/>
    <w:rsid w:val="005568E8"/>
    <w:rsid w:val="00564808"/>
    <w:rsid w:val="005648ED"/>
    <w:rsid w:val="00565421"/>
    <w:rsid w:val="005718A1"/>
    <w:rsid w:val="005758FB"/>
    <w:rsid w:val="00575BF1"/>
    <w:rsid w:val="005761A2"/>
    <w:rsid w:val="0057754D"/>
    <w:rsid w:val="00584A4F"/>
    <w:rsid w:val="005857CC"/>
    <w:rsid w:val="005867CA"/>
    <w:rsid w:val="00587E18"/>
    <w:rsid w:val="0059450E"/>
    <w:rsid w:val="00597CB3"/>
    <w:rsid w:val="00597F3B"/>
    <w:rsid w:val="005A023E"/>
    <w:rsid w:val="005A5ECA"/>
    <w:rsid w:val="005A704D"/>
    <w:rsid w:val="005B18CC"/>
    <w:rsid w:val="005B570E"/>
    <w:rsid w:val="005B6FEC"/>
    <w:rsid w:val="005B79C1"/>
    <w:rsid w:val="005C40EE"/>
    <w:rsid w:val="005C4F03"/>
    <w:rsid w:val="005C59E2"/>
    <w:rsid w:val="005D2141"/>
    <w:rsid w:val="005E232F"/>
    <w:rsid w:val="005E2986"/>
    <w:rsid w:val="005E5231"/>
    <w:rsid w:val="005F2BAB"/>
    <w:rsid w:val="005F321B"/>
    <w:rsid w:val="005F35A3"/>
    <w:rsid w:val="005F4356"/>
    <w:rsid w:val="005F7851"/>
    <w:rsid w:val="00604E07"/>
    <w:rsid w:val="00606539"/>
    <w:rsid w:val="00606C4C"/>
    <w:rsid w:val="00607E22"/>
    <w:rsid w:val="00611228"/>
    <w:rsid w:val="00613F66"/>
    <w:rsid w:val="00614901"/>
    <w:rsid w:val="00615835"/>
    <w:rsid w:val="00620B7F"/>
    <w:rsid w:val="00622A73"/>
    <w:rsid w:val="00624075"/>
    <w:rsid w:val="00630E75"/>
    <w:rsid w:val="0063439C"/>
    <w:rsid w:val="00642385"/>
    <w:rsid w:val="006449D3"/>
    <w:rsid w:val="00644E21"/>
    <w:rsid w:val="00663DC9"/>
    <w:rsid w:val="006644A1"/>
    <w:rsid w:val="00672472"/>
    <w:rsid w:val="006731EB"/>
    <w:rsid w:val="00676C6B"/>
    <w:rsid w:val="00676F91"/>
    <w:rsid w:val="006851D8"/>
    <w:rsid w:val="00685A06"/>
    <w:rsid w:val="006868E4"/>
    <w:rsid w:val="00691893"/>
    <w:rsid w:val="00691CDC"/>
    <w:rsid w:val="00693211"/>
    <w:rsid w:val="00694681"/>
    <w:rsid w:val="00694A41"/>
    <w:rsid w:val="006973A0"/>
    <w:rsid w:val="006A038E"/>
    <w:rsid w:val="006A460E"/>
    <w:rsid w:val="006A625F"/>
    <w:rsid w:val="006B22F4"/>
    <w:rsid w:val="006B2A73"/>
    <w:rsid w:val="006B4472"/>
    <w:rsid w:val="006C2412"/>
    <w:rsid w:val="006C57F7"/>
    <w:rsid w:val="006C7E59"/>
    <w:rsid w:val="006D28EF"/>
    <w:rsid w:val="006D3955"/>
    <w:rsid w:val="006D5E6B"/>
    <w:rsid w:val="006D7514"/>
    <w:rsid w:val="006E0BF9"/>
    <w:rsid w:val="006E0C9B"/>
    <w:rsid w:val="006E2124"/>
    <w:rsid w:val="006E3C64"/>
    <w:rsid w:val="006E5C3E"/>
    <w:rsid w:val="006F5ED7"/>
    <w:rsid w:val="006F65B0"/>
    <w:rsid w:val="0070164F"/>
    <w:rsid w:val="00703CB3"/>
    <w:rsid w:val="00706DAC"/>
    <w:rsid w:val="0071463A"/>
    <w:rsid w:val="00720014"/>
    <w:rsid w:val="0072054E"/>
    <w:rsid w:val="00720AEC"/>
    <w:rsid w:val="0072147E"/>
    <w:rsid w:val="00727995"/>
    <w:rsid w:val="00732E2D"/>
    <w:rsid w:val="00735500"/>
    <w:rsid w:val="0073583B"/>
    <w:rsid w:val="00737275"/>
    <w:rsid w:val="00737C93"/>
    <w:rsid w:val="00737E87"/>
    <w:rsid w:val="00743800"/>
    <w:rsid w:val="00745801"/>
    <w:rsid w:val="00750D09"/>
    <w:rsid w:val="0075200A"/>
    <w:rsid w:val="00756087"/>
    <w:rsid w:val="007570E3"/>
    <w:rsid w:val="0076187B"/>
    <w:rsid w:val="0076267E"/>
    <w:rsid w:val="00763608"/>
    <w:rsid w:val="00767597"/>
    <w:rsid w:val="007728C6"/>
    <w:rsid w:val="007744A9"/>
    <w:rsid w:val="007756AF"/>
    <w:rsid w:val="00775E1B"/>
    <w:rsid w:val="007771B1"/>
    <w:rsid w:val="00777333"/>
    <w:rsid w:val="007774F1"/>
    <w:rsid w:val="007802AB"/>
    <w:rsid w:val="00780CD0"/>
    <w:rsid w:val="0078163E"/>
    <w:rsid w:val="0078598D"/>
    <w:rsid w:val="0078599B"/>
    <w:rsid w:val="007930FA"/>
    <w:rsid w:val="00794AA5"/>
    <w:rsid w:val="00794E08"/>
    <w:rsid w:val="007A18D4"/>
    <w:rsid w:val="007A5220"/>
    <w:rsid w:val="007A748D"/>
    <w:rsid w:val="007B0638"/>
    <w:rsid w:val="007B07EF"/>
    <w:rsid w:val="007B17BF"/>
    <w:rsid w:val="007B4292"/>
    <w:rsid w:val="007C31DC"/>
    <w:rsid w:val="007C3B93"/>
    <w:rsid w:val="007C5A5B"/>
    <w:rsid w:val="007D1A14"/>
    <w:rsid w:val="007D6FBD"/>
    <w:rsid w:val="007D7EE0"/>
    <w:rsid w:val="007E1C79"/>
    <w:rsid w:val="007E612C"/>
    <w:rsid w:val="007E70CA"/>
    <w:rsid w:val="007E7F31"/>
    <w:rsid w:val="007F03FC"/>
    <w:rsid w:val="008003F7"/>
    <w:rsid w:val="00803434"/>
    <w:rsid w:val="00803A59"/>
    <w:rsid w:val="0080414B"/>
    <w:rsid w:val="00805FA7"/>
    <w:rsid w:val="008159DC"/>
    <w:rsid w:val="00822B9F"/>
    <w:rsid w:val="00824990"/>
    <w:rsid w:val="0083125E"/>
    <w:rsid w:val="008356A3"/>
    <w:rsid w:val="00836BCF"/>
    <w:rsid w:val="0084641D"/>
    <w:rsid w:val="008507E1"/>
    <w:rsid w:val="00850B64"/>
    <w:rsid w:val="008524B6"/>
    <w:rsid w:val="00854287"/>
    <w:rsid w:val="00855C57"/>
    <w:rsid w:val="00861F5E"/>
    <w:rsid w:val="00861FF2"/>
    <w:rsid w:val="00865DA7"/>
    <w:rsid w:val="0086604E"/>
    <w:rsid w:val="00867E71"/>
    <w:rsid w:val="008719E4"/>
    <w:rsid w:val="008A036A"/>
    <w:rsid w:val="008A077C"/>
    <w:rsid w:val="008A17B1"/>
    <w:rsid w:val="008A2A1D"/>
    <w:rsid w:val="008A2B76"/>
    <w:rsid w:val="008A2C3B"/>
    <w:rsid w:val="008A7415"/>
    <w:rsid w:val="008A7D34"/>
    <w:rsid w:val="008B61A8"/>
    <w:rsid w:val="008B6CB6"/>
    <w:rsid w:val="008B7E74"/>
    <w:rsid w:val="008C2F6F"/>
    <w:rsid w:val="008C7BAA"/>
    <w:rsid w:val="008D2032"/>
    <w:rsid w:val="008D3D5B"/>
    <w:rsid w:val="008D4FCA"/>
    <w:rsid w:val="008D6154"/>
    <w:rsid w:val="008E0106"/>
    <w:rsid w:val="008E07E7"/>
    <w:rsid w:val="008E4A62"/>
    <w:rsid w:val="008F0036"/>
    <w:rsid w:val="008F075D"/>
    <w:rsid w:val="008F549D"/>
    <w:rsid w:val="00901A45"/>
    <w:rsid w:val="00907365"/>
    <w:rsid w:val="0091189E"/>
    <w:rsid w:val="00913FD4"/>
    <w:rsid w:val="00914967"/>
    <w:rsid w:val="00915BB4"/>
    <w:rsid w:val="009216C4"/>
    <w:rsid w:val="0092392F"/>
    <w:rsid w:val="00926D9F"/>
    <w:rsid w:val="00930A1F"/>
    <w:rsid w:val="00931B8B"/>
    <w:rsid w:val="0093258F"/>
    <w:rsid w:val="00936654"/>
    <w:rsid w:val="0094409E"/>
    <w:rsid w:val="00945FDE"/>
    <w:rsid w:val="00946665"/>
    <w:rsid w:val="0095051B"/>
    <w:rsid w:val="00951B5B"/>
    <w:rsid w:val="00953E75"/>
    <w:rsid w:val="0096042F"/>
    <w:rsid w:val="009606EC"/>
    <w:rsid w:val="00964EFD"/>
    <w:rsid w:val="00966995"/>
    <w:rsid w:val="00967B11"/>
    <w:rsid w:val="009710FD"/>
    <w:rsid w:val="00971FA7"/>
    <w:rsid w:val="0097258A"/>
    <w:rsid w:val="0097447C"/>
    <w:rsid w:val="00976C9B"/>
    <w:rsid w:val="00986EE1"/>
    <w:rsid w:val="00986F04"/>
    <w:rsid w:val="00990951"/>
    <w:rsid w:val="00991FD6"/>
    <w:rsid w:val="0099212F"/>
    <w:rsid w:val="0099311D"/>
    <w:rsid w:val="009955D3"/>
    <w:rsid w:val="009A4A2E"/>
    <w:rsid w:val="009A7F91"/>
    <w:rsid w:val="009B0B0C"/>
    <w:rsid w:val="009B6DCD"/>
    <w:rsid w:val="009C5052"/>
    <w:rsid w:val="009C64F3"/>
    <w:rsid w:val="009D1A27"/>
    <w:rsid w:val="009D6066"/>
    <w:rsid w:val="009D6394"/>
    <w:rsid w:val="009E6A12"/>
    <w:rsid w:val="009F6689"/>
    <w:rsid w:val="00A014D2"/>
    <w:rsid w:val="00A04996"/>
    <w:rsid w:val="00A04FE9"/>
    <w:rsid w:val="00A10B86"/>
    <w:rsid w:val="00A11038"/>
    <w:rsid w:val="00A13DDE"/>
    <w:rsid w:val="00A1725E"/>
    <w:rsid w:val="00A22AA2"/>
    <w:rsid w:val="00A25850"/>
    <w:rsid w:val="00A262DA"/>
    <w:rsid w:val="00A263D1"/>
    <w:rsid w:val="00A31DC2"/>
    <w:rsid w:val="00A33DD7"/>
    <w:rsid w:val="00A34D34"/>
    <w:rsid w:val="00A35CA1"/>
    <w:rsid w:val="00A36603"/>
    <w:rsid w:val="00A41D90"/>
    <w:rsid w:val="00A446F7"/>
    <w:rsid w:val="00A47075"/>
    <w:rsid w:val="00A47C3E"/>
    <w:rsid w:val="00A51215"/>
    <w:rsid w:val="00A56C1F"/>
    <w:rsid w:val="00A57794"/>
    <w:rsid w:val="00A57929"/>
    <w:rsid w:val="00A656A1"/>
    <w:rsid w:val="00A65CC8"/>
    <w:rsid w:val="00A6659E"/>
    <w:rsid w:val="00A70784"/>
    <w:rsid w:val="00A70D3B"/>
    <w:rsid w:val="00A806D9"/>
    <w:rsid w:val="00A834E0"/>
    <w:rsid w:val="00A83D13"/>
    <w:rsid w:val="00A85AC1"/>
    <w:rsid w:val="00A8628E"/>
    <w:rsid w:val="00A86663"/>
    <w:rsid w:val="00A867B1"/>
    <w:rsid w:val="00A87D89"/>
    <w:rsid w:val="00A90CBE"/>
    <w:rsid w:val="00A94602"/>
    <w:rsid w:val="00A964B4"/>
    <w:rsid w:val="00AA2A66"/>
    <w:rsid w:val="00AB04EF"/>
    <w:rsid w:val="00AB22A6"/>
    <w:rsid w:val="00AB3F14"/>
    <w:rsid w:val="00AB47B8"/>
    <w:rsid w:val="00AB5596"/>
    <w:rsid w:val="00AB739B"/>
    <w:rsid w:val="00AB7897"/>
    <w:rsid w:val="00AB78D6"/>
    <w:rsid w:val="00AC3B76"/>
    <w:rsid w:val="00AC4A1C"/>
    <w:rsid w:val="00AD4762"/>
    <w:rsid w:val="00AD56BB"/>
    <w:rsid w:val="00AE0D6C"/>
    <w:rsid w:val="00AE14A5"/>
    <w:rsid w:val="00AE2FA1"/>
    <w:rsid w:val="00AE3D8F"/>
    <w:rsid w:val="00AF004E"/>
    <w:rsid w:val="00AF533B"/>
    <w:rsid w:val="00AF6CE7"/>
    <w:rsid w:val="00AF6FCE"/>
    <w:rsid w:val="00B11E39"/>
    <w:rsid w:val="00B1403B"/>
    <w:rsid w:val="00B16ECC"/>
    <w:rsid w:val="00B20FB2"/>
    <w:rsid w:val="00B213E3"/>
    <w:rsid w:val="00B22C58"/>
    <w:rsid w:val="00B23D66"/>
    <w:rsid w:val="00B30250"/>
    <w:rsid w:val="00B3111A"/>
    <w:rsid w:val="00B31C59"/>
    <w:rsid w:val="00B34536"/>
    <w:rsid w:val="00B35035"/>
    <w:rsid w:val="00B3546E"/>
    <w:rsid w:val="00B43E5A"/>
    <w:rsid w:val="00B450FD"/>
    <w:rsid w:val="00B46600"/>
    <w:rsid w:val="00B5021D"/>
    <w:rsid w:val="00B57A57"/>
    <w:rsid w:val="00B62367"/>
    <w:rsid w:val="00B637A7"/>
    <w:rsid w:val="00B66D4B"/>
    <w:rsid w:val="00B6760D"/>
    <w:rsid w:val="00B777BC"/>
    <w:rsid w:val="00B81D09"/>
    <w:rsid w:val="00B81ECF"/>
    <w:rsid w:val="00B853DA"/>
    <w:rsid w:val="00BA03BF"/>
    <w:rsid w:val="00BA2FCE"/>
    <w:rsid w:val="00BB2BBB"/>
    <w:rsid w:val="00BB2E68"/>
    <w:rsid w:val="00BB78A5"/>
    <w:rsid w:val="00BC1B3F"/>
    <w:rsid w:val="00BC23D0"/>
    <w:rsid w:val="00BC2EF4"/>
    <w:rsid w:val="00BC4138"/>
    <w:rsid w:val="00BC56E7"/>
    <w:rsid w:val="00BC7B5B"/>
    <w:rsid w:val="00BD289A"/>
    <w:rsid w:val="00BD32DD"/>
    <w:rsid w:val="00BD6054"/>
    <w:rsid w:val="00BD75AE"/>
    <w:rsid w:val="00BE4E5B"/>
    <w:rsid w:val="00BF14D4"/>
    <w:rsid w:val="00BF7966"/>
    <w:rsid w:val="00C01971"/>
    <w:rsid w:val="00C03CF2"/>
    <w:rsid w:val="00C0448D"/>
    <w:rsid w:val="00C06EB5"/>
    <w:rsid w:val="00C15C5E"/>
    <w:rsid w:val="00C17BBA"/>
    <w:rsid w:val="00C17E16"/>
    <w:rsid w:val="00C17FF4"/>
    <w:rsid w:val="00C31EBC"/>
    <w:rsid w:val="00C354F0"/>
    <w:rsid w:val="00C37F03"/>
    <w:rsid w:val="00C402D9"/>
    <w:rsid w:val="00C421DD"/>
    <w:rsid w:val="00C4269A"/>
    <w:rsid w:val="00C5054D"/>
    <w:rsid w:val="00C507DF"/>
    <w:rsid w:val="00C532EE"/>
    <w:rsid w:val="00C53E65"/>
    <w:rsid w:val="00C5565B"/>
    <w:rsid w:val="00C637B6"/>
    <w:rsid w:val="00C643DF"/>
    <w:rsid w:val="00C64E39"/>
    <w:rsid w:val="00C664AB"/>
    <w:rsid w:val="00C70D99"/>
    <w:rsid w:val="00C7144D"/>
    <w:rsid w:val="00C732A4"/>
    <w:rsid w:val="00C73AFD"/>
    <w:rsid w:val="00C74ADC"/>
    <w:rsid w:val="00C74C5B"/>
    <w:rsid w:val="00C77167"/>
    <w:rsid w:val="00C82676"/>
    <w:rsid w:val="00C8436A"/>
    <w:rsid w:val="00C847D1"/>
    <w:rsid w:val="00C8506A"/>
    <w:rsid w:val="00C876EB"/>
    <w:rsid w:val="00C927F1"/>
    <w:rsid w:val="00C933F6"/>
    <w:rsid w:val="00C93FB7"/>
    <w:rsid w:val="00CB22A0"/>
    <w:rsid w:val="00CB49A4"/>
    <w:rsid w:val="00CB4A72"/>
    <w:rsid w:val="00CB4DFE"/>
    <w:rsid w:val="00CB6494"/>
    <w:rsid w:val="00CC1155"/>
    <w:rsid w:val="00CD4904"/>
    <w:rsid w:val="00CD6374"/>
    <w:rsid w:val="00CE229D"/>
    <w:rsid w:val="00CE427A"/>
    <w:rsid w:val="00CE4C5F"/>
    <w:rsid w:val="00CE5B1F"/>
    <w:rsid w:val="00CF05D7"/>
    <w:rsid w:val="00CF0600"/>
    <w:rsid w:val="00CF26C0"/>
    <w:rsid w:val="00CF729B"/>
    <w:rsid w:val="00D002AD"/>
    <w:rsid w:val="00D01FFF"/>
    <w:rsid w:val="00D020AB"/>
    <w:rsid w:val="00D030B3"/>
    <w:rsid w:val="00D0335B"/>
    <w:rsid w:val="00D044D5"/>
    <w:rsid w:val="00D04904"/>
    <w:rsid w:val="00D10E8E"/>
    <w:rsid w:val="00D11D23"/>
    <w:rsid w:val="00D1459A"/>
    <w:rsid w:val="00D14CA4"/>
    <w:rsid w:val="00D15A1C"/>
    <w:rsid w:val="00D30AE1"/>
    <w:rsid w:val="00D33EFC"/>
    <w:rsid w:val="00D3551C"/>
    <w:rsid w:val="00D361F0"/>
    <w:rsid w:val="00D36E8E"/>
    <w:rsid w:val="00D37BD6"/>
    <w:rsid w:val="00D4222A"/>
    <w:rsid w:val="00D42D42"/>
    <w:rsid w:val="00D433A4"/>
    <w:rsid w:val="00D54C21"/>
    <w:rsid w:val="00D55D04"/>
    <w:rsid w:val="00D61A22"/>
    <w:rsid w:val="00D6395D"/>
    <w:rsid w:val="00D661B9"/>
    <w:rsid w:val="00D703B7"/>
    <w:rsid w:val="00D72726"/>
    <w:rsid w:val="00D72ABF"/>
    <w:rsid w:val="00D860DB"/>
    <w:rsid w:val="00D86C54"/>
    <w:rsid w:val="00D92810"/>
    <w:rsid w:val="00D92A94"/>
    <w:rsid w:val="00D93BC3"/>
    <w:rsid w:val="00D96887"/>
    <w:rsid w:val="00DA2BBD"/>
    <w:rsid w:val="00DA3FB8"/>
    <w:rsid w:val="00DA41E1"/>
    <w:rsid w:val="00DA6A43"/>
    <w:rsid w:val="00DB785E"/>
    <w:rsid w:val="00DB78DD"/>
    <w:rsid w:val="00DC4815"/>
    <w:rsid w:val="00DC7F71"/>
    <w:rsid w:val="00DE189D"/>
    <w:rsid w:val="00DE1BD9"/>
    <w:rsid w:val="00DE2939"/>
    <w:rsid w:val="00DE3AE4"/>
    <w:rsid w:val="00DE44E7"/>
    <w:rsid w:val="00DF0E94"/>
    <w:rsid w:val="00DF4EC0"/>
    <w:rsid w:val="00E0051F"/>
    <w:rsid w:val="00E0796C"/>
    <w:rsid w:val="00E10211"/>
    <w:rsid w:val="00E17C65"/>
    <w:rsid w:val="00E206AC"/>
    <w:rsid w:val="00E275A1"/>
    <w:rsid w:val="00E3053A"/>
    <w:rsid w:val="00E32003"/>
    <w:rsid w:val="00E32672"/>
    <w:rsid w:val="00E34395"/>
    <w:rsid w:val="00E34B69"/>
    <w:rsid w:val="00E4081F"/>
    <w:rsid w:val="00E43DCD"/>
    <w:rsid w:val="00E4531D"/>
    <w:rsid w:val="00E46C27"/>
    <w:rsid w:val="00E46CF6"/>
    <w:rsid w:val="00E505F6"/>
    <w:rsid w:val="00E52A2A"/>
    <w:rsid w:val="00E52AFE"/>
    <w:rsid w:val="00E53C5D"/>
    <w:rsid w:val="00E6195E"/>
    <w:rsid w:val="00E63FCD"/>
    <w:rsid w:val="00E641DD"/>
    <w:rsid w:val="00E70260"/>
    <w:rsid w:val="00E71B03"/>
    <w:rsid w:val="00E72113"/>
    <w:rsid w:val="00E73FAB"/>
    <w:rsid w:val="00E752B0"/>
    <w:rsid w:val="00E759AC"/>
    <w:rsid w:val="00E75BB4"/>
    <w:rsid w:val="00E82595"/>
    <w:rsid w:val="00E8376B"/>
    <w:rsid w:val="00E85E55"/>
    <w:rsid w:val="00E86357"/>
    <w:rsid w:val="00E874F5"/>
    <w:rsid w:val="00E917E5"/>
    <w:rsid w:val="00E91CD8"/>
    <w:rsid w:val="00E933C6"/>
    <w:rsid w:val="00E93BA9"/>
    <w:rsid w:val="00E9509A"/>
    <w:rsid w:val="00EA497E"/>
    <w:rsid w:val="00EA6F01"/>
    <w:rsid w:val="00EB04E0"/>
    <w:rsid w:val="00EB2B21"/>
    <w:rsid w:val="00EB4EA8"/>
    <w:rsid w:val="00EB66E7"/>
    <w:rsid w:val="00EC5E2C"/>
    <w:rsid w:val="00ED0F04"/>
    <w:rsid w:val="00EF1598"/>
    <w:rsid w:val="00EF2988"/>
    <w:rsid w:val="00EF4C25"/>
    <w:rsid w:val="00F00443"/>
    <w:rsid w:val="00F009C9"/>
    <w:rsid w:val="00F01E1F"/>
    <w:rsid w:val="00F036CA"/>
    <w:rsid w:val="00F061D1"/>
    <w:rsid w:val="00F1020B"/>
    <w:rsid w:val="00F1173A"/>
    <w:rsid w:val="00F133B0"/>
    <w:rsid w:val="00F13F6D"/>
    <w:rsid w:val="00F15BF5"/>
    <w:rsid w:val="00F160A3"/>
    <w:rsid w:val="00F22251"/>
    <w:rsid w:val="00F228A0"/>
    <w:rsid w:val="00F24B33"/>
    <w:rsid w:val="00F256A0"/>
    <w:rsid w:val="00F27DC7"/>
    <w:rsid w:val="00F30457"/>
    <w:rsid w:val="00F37502"/>
    <w:rsid w:val="00F4314F"/>
    <w:rsid w:val="00F43536"/>
    <w:rsid w:val="00F43CEF"/>
    <w:rsid w:val="00F44CC4"/>
    <w:rsid w:val="00F44E29"/>
    <w:rsid w:val="00F454A7"/>
    <w:rsid w:val="00F55E43"/>
    <w:rsid w:val="00F57CD0"/>
    <w:rsid w:val="00F57E89"/>
    <w:rsid w:val="00F61427"/>
    <w:rsid w:val="00F626F0"/>
    <w:rsid w:val="00F63E66"/>
    <w:rsid w:val="00F649B3"/>
    <w:rsid w:val="00F6743E"/>
    <w:rsid w:val="00F710AB"/>
    <w:rsid w:val="00F7263B"/>
    <w:rsid w:val="00F73C8D"/>
    <w:rsid w:val="00F81E00"/>
    <w:rsid w:val="00F8318C"/>
    <w:rsid w:val="00F83E3D"/>
    <w:rsid w:val="00F840DC"/>
    <w:rsid w:val="00F86596"/>
    <w:rsid w:val="00F93068"/>
    <w:rsid w:val="00F95853"/>
    <w:rsid w:val="00FA3DEC"/>
    <w:rsid w:val="00FB7125"/>
    <w:rsid w:val="00FC4CB7"/>
    <w:rsid w:val="00FC5107"/>
    <w:rsid w:val="00FC68F1"/>
    <w:rsid w:val="00FD0A58"/>
    <w:rsid w:val="00FD3666"/>
    <w:rsid w:val="00FD4258"/>
    <w:rsid w:val="00FD544E"/>
    <w:rsid w:val="00FD7E52"/>
    <w:rsid w:val="00FE4E95"/>
    <w:rsid w:val="00FE546A"/>
    <w:rsid w:val="00FE568D"/>
    <w:rsid w:val="00FE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C0D1"/>
  <w15:chartTrackingRefBased/>
  <w15:docId w15:val="{C744388A-E0A9-4850-B247-E64792C7B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004"/>
    <w:pPr>
      <w:spacing w:after="0" w:line="240" w:lineRule="auto"/>
    </w:pPr>
    <w:rPr>
      <w:rFonts w:ascii="Times New Roman" w:eastAsia="Times New Roman" w:hAnsi="Times New Roman" w:cs="Times New Roman"/>
      <w:kern w:val="0"/>
      <w:lang w:val="cy-GB"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854287"/>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854287"/>
    <w:rPr>
      <w:rFonts w:ascii="Arial" w:hAnsi="Arial"/>
      <w:kern w:val="0"/>
      <w:sz w:val="22"/>
      <w:szCs w:val="22"/>
      <w14:ligatures w14:val="none"/>
    </w:rPr>
  </w:style>
  <w:style w:type="table" w:styleId="TableGrid">
    <w:name w:val="Table Grid"/>
    <w:basedOn w:val="TableNormal"/>
    <w:uiPriority w:val="39"/>
    <w:rsid w:val="0085428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21D3"/>
    <w:pPr>
      <w:tabs>
        <w:tab w:val="center" w:pos="4513"/>
        <w:tab w:val="right" w:pos="9026"/>
      </w:tabs>
    </w:pPr>
  </w:style>
  <w:style w:type="character" w:customStyle="1" w:styleId="HeaderChar">
    <w:name w:val="Header Char"/>
    <w:basedOn w:val="DefaultParagraphFont"/>
    <w:link w:val="Header"/>
    <w:uiPriority w:val="99"/>
    <w:rsid w:val="003B21D3"/>
    <w:rPr>
      <w:lang w:val="cy-GB"/>
    </w:rPr>
  </w:style>
  <w:style w:type="paragraph" w:styleId="Footer">
    <w:name w:val="footer"/>
    <w:basedOn w:val="Normal"/>
    <w:link w:val="FooterChar"/>
    <w:uiPriority w:val="99"/>
    <w:unhideWhenUsed/>
    <w:rsid w:val="003B21D3"/>
    <w:pPr>
      <w:tabs>
        <w:tab w:val="center" w:pos="4513"/>
        <w:tab w:val="right" w:pos="9026"/>
      </w:tabs>
    </w:pPr>
  </w:style>
  <w:style w:type="character" w:customStyle="1" w:styleId="FooterChar">
    <w:name w:val="Footer Char"/>
    <w:basedOn w:val="DefaultParagraphFont"/>
    <w:link w:val="Footer"/>
    <w:uiPriority w:val="99"/>
    <w:rsid w:val="003B21D3"/>
    <w:rPr>
      <w:lang w:val="cy-GB"/>
    </w:rPr>
  </w:style>
  <w:style w:type="character" w:styleId="CommentReference">
    <w:name w:val="annotation reference"/>
    <w:basedOn w:val="DefaultParagraphFont"/>
    <w:uiPriority w:val="99"/>
    <w:semiHidden/>
    <w:unhideWhenUsed/>
    <w:rsid w:val="00C37F03"/>
    <w:rPr>
      <w:sz w:val="16"/>
      <w:szCs w:val="16"/>
    </w:rPr>
  </w:style>
  <w:style w:type="paragraph" w:styleId="CommentText">
    <w:name w:val="annotation text"/>
    <w:basedOn w:val="Normal"/>
    <w:link w:val="CommentTextChar"/>
    <w:uiPriority w:val="99"/>
    <w:semiHidden/>
    <w:unhideWhenUsed/>
    <w:rsid w:val="00C37F03"/>
    <w:rPr>
      <w:sz w:val="20"/>
      <w:szCs w:val="20"/>
    </w:rPr>
  </w:style>
  <w:style w:type="character" w:customStyle="1" w:styleId="CommentTextChar">
    <w:name w:val="Comment Text Char"/>
    <w:basedOn w:val="DefaultParagraphFont"/>
    <w:link w:val="CommentText"/>
    <w:uiPriority w:val="99"/>
    <w:semiHidden/>
    <w:rsid w:val="00C37F03"/>
    <w:rPr>
      <w:sz w:val="20"/>
      <w:szCs w:val="20"/>
      <w:lang w:val="cy-GB"/>
    </w:rPr>
  </w:style>
  <w:style w:type="paragraph" w:styleId="CommentSubject">
    <w:name w:val="annotation subject"/>
    <w:basedOn w:val="CommentText"/>
    <w:next w:val="CommentText"/>
    <w:link w:val="CommentSubjectChar"/>
    <w:uiPriority w:val="99"/>
    <w:semiHidden/>
    <w:unhideWhenUsed/>
    <w:rsid w:val="00C37F03"/>
    <w:rPr>
      <w:b/>
      <w:bCs/>
    </w:rPr>
  </w:style>
  <w:style w:type="character" w:customStyle="1" w:styleId="CommentSubjectChar">
    <w:name w:val="Comment Subject Char"/>
    <w:basedOn w:val="CommentTextChar"/>
    <w:link w:val="CommentSubject"/>
    <w:uiPriority w:val="99"/>
    <w:semiHidden/>
    <w:rsid w:val="00C37F03"/>
    <w:rPr>
      <w:b/>
      <w:bCs/>
      <w:sz w:val="20"/>
      <w:szCs w:val="20"/>
      <w:lang w:val="cy-GB"/>
    </w:rPr>
  </w:style>
  <w:style w:type="character" w:styleId="Hyperlink">
    <w:name w:val="Hyperlink"/>
    <w:basedOn w:val="DefaultParagraphFont"/>
    <w:uiPriority w:val="99"/>
    <w:unhideWhenUsed/>
    <w:rsid w:val="00C37F03"/>
    <w:rPr>
      <w:color w:val="467886" w:themeColor="hyperlink"/>
      <w:u w:val="single"/>
    </w:rPr>
  </w:style>
  <w:style w:type="character" w:styleId="UnresolvedMention">
    <w:name w:val="Unresolved Mention"/>
    <w:basedOn w:val="DefaultParagraphFont"/>
    <w:uiPriority w:val="99"/>
    <w:semiHidden/>
    <w:unhideWhenUsed/>
    <w:rsid w:val="00C37F03"/>
    <w:rPr>
      <w:color w:val="605E5C"/>
      <w:shd w:val="clear" w:color="auto" w:fill="E1DFDD"/>
    </w:rPr>
  </w:style>
  <w:style w:type="paragraph" w:styleId="Revision">
    <w:name w:val="Revision"/>
    <w:hidden/>
    <w:uiPriority w:val="99"/>
    <w:semiHidden/>
    <w:rsid w:val="00C37F03"/>
    <w:pPr>
      <w:spacing w:after="0" w:line="240" w:lineRule="auto"/>
    </w:pPr>
    <w:rPr>
      <w:lang w:val="cy-GB"/>
    </w:rPr>
  </w:style>
  <w:style w:type="paragraph" w:styleId="ListParagraph">
    <w:name w:val="List Paragraph"/>
    <w:basedOn w:val="Normal"/>
    <w:uiPriority w:val="34"/>
    <w:qFormat/>
    <w:rsid w:val="00292671"/>
    <w:pPr>
      <w:ind w:left="720"/>
      <w:contextualSpacing/>
    </w:pPr>
  </w:style>
  <w:style w:type="character" w:styleId="FollowedHyperlink">
    <w:name w:val="FollowedHyperlink"/>
    <w:basedOn w:val="DefaultParagraphFont"/>
    <w:uiPriority w:val="99"/>
    <w:semiHidden/>
    <w:unhideWhenUsed/>
    <w:rsid w:val="006B22F4"/>
    <w:rPr>
      <w:color w:val="96607D" w:themeColor="followedHyperlink"/>
      <w:u w:val="single"/>
    </w:rPr>
  </w:style>
  <w:style w:type="character" w:customStyle="1" w:styleId="apple-converted-space">
    <w:name w:val="apple-converted-space"/>
    <w:basedOn w:val="DefaultParagraphFont"/>
    <w:rsid w:val="00035004"/>
  </w:style>
  <w:style w:type="character" w:styleId="Emphasis">
    <w:name w:val="Emphasis"/>
    <w:basedOn w:val="DefaultParagraphFont"/>
    <w:uiPriority w:val="20"/>
    <w:qFormat/>
    <w:rsid w:val="00035004"/>
    <w:rPr>
      <w:i/>
      <w:iCs/>
    </w:rPr>
  </w:style>
  <w:style w:type="character" w:styleId="PageNumber">
    <w:name w:val="page number"/>
    <w:basedOn w:val="DefaultParagraphFont"/>
    <w:uiPriority w:val="99"/>
    <w:semiHidden/>
    <w:unhideWhenUsed/>
    <w:rsid w:val="00A262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665">
      <w:bodyDiv w:val="1"/>
      <w:marLeft w:val="0"/>
      <w:marRight w:val="0"/>
      <w:marTop w:val="0"/>
      <w:marBottom w:val="0"/>
      <w:divBdr>
        <w:top w:val="none" w:sz="0" w:space="0" w:color="auto"/>
        <w:left w:val="none" w:sz="0" w:space="0" w:color="auto"/>
        <w:bottom w:val="none" w:sz="0" w:space="0" w:color="auto"/>
        <w:right w:val="none" w:sz="0" w:space="0" w:color="auto"/>
      </w:divBdr>
    </w:div>
    <w:div w:id="313029368">
      <w:bodyDiv w:val="1"/>
      <w:marLeft w:val="0"/>
      <w:marRight w:val="0"/>
      <w:marTop w:val="0"/>
      <w:marBottom w:val="0"/>
      <w:divBdr>
        <w:top w:val="none" w:sz="0" w:space="0" w:color="auto"/>
        <w:left w:val="none" w:sz="0" w:space="0" w:color="auto"/>
        <w:bottom w:val="none" w:sz="0" w:space="0" w:color="auto"/>
        <w:right w:val="none" w:sz="0" w:space="0" w:color="auto"/>
      </w:divBdr>
      <w:divsChild>
        <w:div w:id="1333869559">
          <w:marLeft w:val="0"/>
          <w:marRight w:val="0"/>
          <w:marTop w:val="0"/>
          <w:marBottom w:val="0"/>
          <w:divBdr>
            <w:top w:val="none" w:sz="0" w:space="0" w:color="auto"/>
            <w:left w:val="none" w:sz="0" w:space="0" w:color="auto"/>
            <w:bottom w:val="none" w:sz="0" w:space="0" w:color="auto"/>
            <w:right w:val="none" w:sz="0" w:space="0" w:color="auto"/>
          </w:divBdr>
        </w:div>
        <w:div w:id="191892084">
          <w:marLeft w:val="0"/>
          <w:marRight w:val="0"/>
          <w:marTop w:val="0"/>
          <w:marBottom w:val="0"/>
          <w:divBdr>
            <w:top w:val="none" w:sz="0" w:space="0" w:color="auto"/>
            <w:left w:val="none" w:sz="0" w:space="0" w:color="auto"/>
            <w:bottom w:val="none" w:sz="0" w:space="0" w:color="auto"/>
            <w:right w:val="none" w:sz="0" w:space="0" w:color="auto"/>
          </w:divBdr>
        </w:div>
      </w:divsChild>
    </w:div>
    <w:div w:id="354307160">
      <w:bodyDiv w:val="1"/>
      <w:marLeft w:val="0"/>
      <w:marRight w:val="0"/>
      <w:marTop w:val="0"/>
      <w:marBottom w:val="0"/>
      <w:divBdr>
        <w:top w:val="none" w:sz="0" w:space="0" w:color="auto"/>
        <w:left w:val="none" w:sz="0" w:space="0" w:color="auto"/>
        <w:bottom w:val="none" w:sz="0" w:space="0" w:color="auto"/>
        <w:right w:val="none" w:sz="0" w:space="0" w:color="auto"/>
      </w:divBdr>
      <w:divsChild>
        <w:div w:id="466050685">
          <w:marLeft w:val="0"/>
          <w:marRight w:val="0"/>
          <w:marTop w:val="0"/>
          <w:marBottom w:val="0"/>
          <w:divBdr>
            <w:top w:val="none" w:sz="0" w:space="0" w:color="auto"/>
            <w:left w:val="none" w:sz="0" w:space="0" w:color="auto"/>
            <w:bottom w:val="none" w:sz="0" w:space="0" w:color="auto"/>
            <w:right w:val="none" w:sz="0" w:space="0" w:color="auto"/>
          </w:divBdr>
          <w:divsChild>
            <w:div w:id="1934120089">
              <w:marLeft w:val="0"/>
              <w:marRight w:val="0"/>
              <w:marTop w:val="0"/>
              <w:marBottom w:val="0"/>
              <w:divBdr>
                <w:top w:val="none" w:sz="0" w:space="0" w:color="auto"/>
                <w:left w:val="none" w:sz="0" w:space="0" w:color="auto"/>
                <w:bottom w:val="none" w:sz="0" w:space="0" w:color="auto"/>
                <w:right w:val="none" w:sz="0" w:space="0" w:color="auto"/>
              </w:divBdr>
              <w:divsChild>
                <w:div w:id="558132795">
                  <w:marLeft w:val="0"/>
                  <w:marRight w:val="0"/>
                  <w:marTop w:val="0"/>
                  <w:marBottom w:val="0"/>
                  <w:divBdr>
                    <w:top w:val="none" w:sz="0" w:space="0" w:color="auto"/>
                    <w:left w:val="none" w:sz="0" w:space="0" w:color="auto"/>
                    <w:bottom w:val="none" w:sz="0" w:space="0" w:color="auto"/>
                    <w:right w:val="none" w:sz="0" w:space="0" w:color="auto"/>
                  </w:divBdr>
                  <w:divsChild>
                    <w:div w:id="72248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795112">
      <w:bodyDiv w:val="1"/>
      <w:marLeft w:val="0"/>
      <w:marRight w:val="0"/>
      <w:marTop w:val="0"/>
      <w:marBottom w:val="0"/>
      <w:divBdr>
        <w:top w:val="none" w:sz="0" w:space="0" w:color="auto"/>
        <w:left w:val="none" w:sz="0" w:space="0" w:color="auto"/>
        <w:bottom w:val="none" w:sz="0" w:space="0" w:color="auto"/>
        <w:right w:val="none" w:sz="0" w:space="0" w:color="auto"/>
      </w:divBdr>
    </w:div>
    <w:div w:id="945387998">
      <w:bodyDiv w:val="1"/>
      <w:marLeft w:val="0"/>
      <w:marRight w:val="0"/>
      <w:marTop w:val="0"/>
      <w:marBottom w:val="0"/>
      <w:divBdr>
        <w:top w:val="none" w:sz="0" w:space="0" w:color="auto"/>
        <w:left w:val="none" w:sz="0" w:space="0" w:color="auto"/>
        <w:bottom w:val="none" w:sz="0" w:space="0" w:color="auto"/>
        <w:right w:val="none" w:sz="0" w:space="0" w:color="auto"/>
      </w:divBdr>
      <w:divsChild>
        <w:div w:id="469710279">
          <w:marLeft w:val="0"/>
          <w:marRight w:val="0"/>
          <w:marTop w:val="0"/>
          <w:marBottom w:val="0"/>
          <w:divBdr>
            <w:top w:val="none" w:sz="0" w:space="0" w:color="auto"/>
            <w:left w:val="none" w:sz="0" w:space="0" w:color="auto"/>
            <w:bottom w:val="none" w:sz="0" w:space="0" w:color="auto"/>
            <w:right w:val="none" w:sz="0" w:space="0" w:color="auto"/>
          </w:divBdr>
          <w:divsChild>
            <w:div w:id="1611820547">
              <w:marLeft w:val="0"/>
              <w:marRight w:val="0"/>
              <w:marTop w:val="0"/>
              <w:marBottom w:val="0"/>
              <w:divBdr>
                <w:top w:val="none" w:sz="0" w:space="0" w:color="auto"/>
                <w:left w:val="none" w:sz="0" w:space="0" w:color="auto"/>
                <w:bottom w:val="none" w:sz="0" w:space="0" w:color="auto"/>
                <w:right w:val="none" w:sz="0" w:space="0" w:color="auto"/>
              </w:divBdr>
              <w:divsChild>
                <w:div w:id="1500270607">
                  <w:marLeft w:val="0"/>
                  <w:marRight w:val="0"/>
                  <w:marTop w:val="0"/>
                  <w:marBottom w:val="0"/>
                  <w:divBdr>
                    <w:top w:val="none" w:sz="0" w:space="0" w:color="auto"/>
                    <w:left w:val="none" w:sz="0" w:space="0" w:color="auto"/>
                    <w:bottom w:val="none" w:sz="0" w:space="0" w:color="auto"/>
                    <w:right w:val="none" w:sz="0" w:space="0" w:color="auto"/>
                  </w:divBdr>
                  <w:divsChild>
                    <w:div w:id="102000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722666">
      <w:bodyDiv w:val="1"/>
      <w:marLeft w:val="0"/>
      <w:marRight w:val="0"/>
      <w:marTop w:val="0"/>
      <w:marBottom w:val="0"/>
      <w:divBdr>
        <w:top w:val="none" w:sz="0" w:space="0" w:color="auto"/>
        <w:left w:val="none" w:sz="0" w:space="0" w:color="auto"/>
        <w:bottom w:val="none" w:sz="0" w:space="0" w:color="auto"/>
        <w:right w:val="none" w:sz="0" w:space="0" w:color="auto"/>
      </w:divBdr>
      <w:divsChild>
        <w:div w:id="1529634308">
          <w:marLeft w:val="0"/>
          <w:marRight w:val="0"/>
          <w:marTop w:val="0"/>
          <w:marBottom w:val="0"/>
          <w:divBdr>
            <w:top w:val="none" w:sz="0" w:space="0" w:color="auto"/>
            <w:left w:val="none" w:sz="0" w:space="0" w:color="auto"/>
            <w:bottom w:val="none" w:sz="0" w:space="0" w:color="auto"/>
            <w:right w:val="none" w:sz="0" w:space="0" w:color="auto"/>
          </w:divBdr>
          <w:divsChild>
            <w:div w:id="1762751548">
              <w:marLeft w:val="0"/>
              <w:marRight w:val="0"/>
              <w:marTop w:val="0"/>
              <w:marBottom w:val="0"/>
              <w:divBdr>
                <w:top w:val="none" w:sz="0" w:space="0" w:color="auto"/>
                <w:left w:val="none" w:sz="0" w:space="0" w:color="auto"/>
                <w:bottom w:val="none" w:sz="0" w:space="0" w:color="auto"/>
                <w:right w:val="none" w:sz="0" w:space="0" w:color="auto"/>
              </w:divBdr>
              <w:divsChild>
                <w:div w:id="1489902767">
                  <w:marLeft w:val="0"/>
                  <w:marRight w:val="0"/>
                  <w:marTop w:val="0"/>
                  <w:marBottom w:val="0"/>
                  <w:divBdr>
                    <w:top w:val="none" w:sz="0" w:space="0" w:color="auto"/>
                    <w:left w:val="none" w:sz="0" w:space="0" w:color="auto"/>
                    <w:bottom w:val="none" w:sz="0" w:space="0" w:color="auto"/>
                    <w:right w:val="none" w:sz="0" w:space="0" w:color="auto"/>
                  </w:divBdr>
                  <w:divsChild>
                    <w:div w:id="187257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04098">
          <w:marLeft w:val="0"/>
          <w:marRight w:val="0"/>
          <w:marTop w:val="0"/>
          <w:marBottom w:val="0"/>
          <w:divBdr>
            <w:top w:val="none" w:sz="0" w:space="0" w:color="auto"/>
            <w:left w:val="none" w:sz="0" w:space="0" w:color="auto"/>
            <w:bottom w:val="none" w:sz="0" w:space="0" w:color="auto"/>
            <w:right w:val="none" w:sz="0" w:space="0" w:color="auto"/>
          </w:divBdr>
          <w:divsChild>
            <w:div w:id="238486596">
              <w:marLeft w:val="0"/>
              <w:marRight w:val="0"/>
              <w:marTop w:val="0"/>
              <w:marBottom w:val="0"/>
              <w:divBdr>
                <w:top w:val="none" w:sz="0" w:space="0" w:color="auto"/>
                <w:left w:val="none" w:sz="0" w:space="0" w:color="auto"/>
                <w:bottom w:val="none" w:sz="0" w:space="0" w:color="auto"/>
                <w:right w:val="none" w:sz="0" w:space="0" w:color="auto"/>
              </w:divBdr>
              <w:divsChild>
                <w:div w:id="272903589">
                  <w:marLeft w:val="0"/>
                  <w:marRight w:val="0"/>
                  <w:marTop w:val="0"/>
                  <w:marBottom w:val="0"/>
                  <w:divBdr>
                    <w:top w:val="none" w:sz="0" w:space="0" w:color="auto"/>
                    <w:left w:val="none" w:sz="0" w:space="0" w:color="auto"/>
                    <w:bottom w:val="none" w:sz="0" w:space="0" w:color="auto"/>
                    <w:right w:val="none" w:sz="0" w:space="0" w:color="auto"/>
                  </w:divBdr>
                  <w:divsChild>
                    <w:div w:id="1970478756">
                      <w:marLeft w:val="0"/>
                      <w:marRight w:val="0"/>
                      <w:marTop w:val="0"/>
                      <w:marBottom w:val="0"/>
                      <w:divBdr>
                        <w:top w:val="none" w:sz="0" w:space="0" w:color="auto"/>
                        <w:left w:val="none" w:sz="0" w:space="0" w:color="auto"/>
                        <w:bottom w:val="none" w:sz="0" w:space="0" w:color="auto"/>
                        <w:right w:val="none" w:sz="0" w:space="0" w:color="auto"/>
                      </w:divBdr>
                    </w:div>
                  </w:divsChild>
                </w:div>
                <w:div w:id="722145058">
                  <w:marLeft w:val="0"/>
                  <w:marRight w:val="0"/>
                  <w:marTop w:val="0"/>
                  <w:marBottom w:val="0"/>
                  <w:divBdr>
                    <w:top w:val="none" w:sz="0" w:space="0" w:color="auto"/>
                    <w:left w:val="none" w:sz="0" w:space="0" w:color="auto"/>
                    <w:bottom w:val="none" w:sz="0" w:space="0" w:color="auto"/>
                    <w:right w:val="none" w:sz="0" w:space="0" w:color="auto"/>
                  </w:divBdr>
                  <w:divsChild>
                    <w:div w:id="6073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744904">
      <w:bodyDiv w:val="1"/>
      <w:marLeft w:val="0"/>
      <w:marRight w:val="0"/>
      <w:marTop w:val="0"/>
      <w:marBottom w:val="0"/>
      <w:divBdr>
        <w:top w:val="none" w:sz="0" w:space="0" w:color="auto"/>
        <w:left w:val="none" w:sz="0" w:space="0" w:color="auto"/>
        <w:bottom w:val="none" w:sz="0" w:space="0" w:color="auto"/>
        <w:right w:val="none" w:sz="0" w:space="0" w:color="auto"/>
      </w:divBdr>
    </w:div>
    <w:div w:id="1449471487">
      <w:bodyDiv w:val="1"/>
      <w:marLeft w:val="0"/>
      <w:marRight w:val="0"/>
      <w:marTop w:val="0"/>
      <w:marBottom w:val="0"/>
      <w:divBdr>
        <w:top w:val="none" w:sz="0" w:space="0" w:color="auto"/>
        <w:left w:val="none" w:sz="0" w:space="0" w:color="auto"/>
        <w:bottom w:val="none" w:sz="0" w:space="0" w:color="auto"/>
        <w:right w:val="none" w:sz="0" w:space="0" w:color="auto"/>
      </w:divBdr>
      <w:divsChild>
        <w:div w:id="1769353479">
          <w:marLeft w:val="0"/>
          <w:marRight w:val="0"/>
          <w:marTop w:val="0"/>
          <w:marBottom w:val="0"/>
          <w:divBdr>
            <w:top w:val="none" w:sz="0" w:space="0" w:color="auto"/>
            <w:left w:val="none" w:sz="0" w:space="0" w:color="auto"/>
            <w:bottom w:val="none" w:sz="0" w:space="0" w:color="auto"/>
            <w:right w:val="none" w:sz="0" w:space="0" w:color="auto"/>
          </w:divBdr>
          <w:divsChild>
            <w:div w:id="461771730">
              <w:marLeft w:val="0"/>
              <w:marRight w:val="0"/>
              <w:marTop w:val="0"/>
              <w:marBottom w:val="0"/>
              <w:divBdr>
                <w:top w:val="none" w:sz="0" w:space="0" w:color="auto"/>
                <w:left w:val="none" w:sz="0" w:space="0" w:color="auto"/>
                <w:bottom w:val="none" w:sz="0" w:space="0" w:color="auto"/>
                <w:right w:val="none" w:sz="0" w:space="0" w:color="auto"/>
              </w:divBdr>
              <w:divsChild>
                <w:div w:id="541938217">
                  <w:marLeft w:val="0"/>
                  <w:marRight w:val="0"/>
                  <w:marTop w:val="0"/>
                  <w:marBottom w:val="0"/>
                  <w:divBdr>
                    <w:top w:val="none" w:sz="0" w:space="0" w:color="auto"/>
                    <w:left w:val="none" w:sz="0" w:space="0" w:color="auto"/>
                    <w:bottom w:val="none" w:sz="0" w:space="0" w:color="auto"/>
                    <w:right w:val="none" w:sz="0" w:space="0" w:color="auto"/>
                  </w:divBdr>
                  <w:divsChild>
                    <w:div w:id="100710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85117">
          <w:marLeft w:val="0"/>
          <w:marRight w:val="0"/>
          <w:marTop w:val="0"/>
          <w:marBottom w:val="0"/>
          <w:divBdr>
            <w:top w:val="none" w:sz="0" w:space="0" w:color="auto"/>
            <w:left w:val="none" w:sz="0" w:space="0" w:color="auto"/>
            <w:bottom w:val="none" w:sz="0" w:space="0" w:color="auto"/>
            <w:right w:val="none" w:sz="0" w:space="0" w:color="auto"/>
          </w:divBdr>
          <w:divsChild>
            <w:div w:id="6182696">
              <w:marLeft w:val="0"/>
              <w:marRight w:val="0"/>
              <w:marTop w:val="0"/>
              <w:marBottom w:val="0"/>
              <w:divBdr>
                <w:top w:val="none" w:sz="0" w:space="0" w:color="auto"/>
                <w:left w:val="none" w:sz="0" w:space="0" w:color="auto"/>
                <w:bottom w:val="none" w:sz="0" w:space="0" w:color="auto"/>
                <w:right w:val="none" w:sz="0" w:space="0" w:color="auto"/>
              </w:divBdr>
              <w:divsChild>
                <w:div w:id="914700740">
                  <w:marLeft w:val="0"/>
                  <w:marRight w:val="0"/>
                  <w:marTop w:val="0"/>
                  <w:marBottom w:val="0"/>
                  <w:divBdr>
                    <w:top w:val="none" w:sz="0" w:space="0" w:color="auto"/>
                    <w:left w:val="none" w:sz="0" w:space="0" w:color="auto"/>
                    <w:bottom w:val="none" w:sz="0" w:space="0" w:color="auto"/>
                    <w:right w:val="none" w:sz="0" w:space="0" w:color="auto"/>
                  </w:divBdr>
                  <w:divsChild>
                    <w:div w:id="2142259433">
                      <w:marLeft w:val="0"/>
                      <w:marRight w:val="0"/>
                      <w:marTop w:val="0"/>
                      <w:marBottom w:val="0"/>
                      <w:divBdr>
                        <w:top w:val="none" w:sz="0" w:space="0" w:color="auto"/>
                        <w:left w:val="none" w:sz="0" w:space="0" w:color="auto"/>
                        <w:bottom w:val="none" w:sz="0" w:space="0" w:color="auto"/>
                        <w:right w:val="none" w:sz="0" w:space="0" w:color="auto"/>
                      </w:divBdr>
                    </w:div>
                  </w:divsChild>
                </w:div>
                <w:div w:id="2036153375">
                  <w:marLeft w:val="0"/>
                  <w:marRight w:val="0"/>
                  <w:marTop w:val="0"/>
                  <w:marBottom w:val="0"/>
                  <w:divBdr>
                    <w:top w:val="none" w:sz="0" w:space="0" w:color="auto"/>
                    <w:left w:val="none" w:sz="0" w:space="0" w:color="auto"/>
                    <w:bottom w:val="none" w:sz="0" w:space="0" w:color="auto"/>
                    <w:right w:val="none" w:sz="0" w:space="0" w:color="auto"/>
                  </w:divBdr>
                  <w:divsChild>
                    <w:div w:id="63938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343566">
      <w:bodyDiv w:val="1"/>
      <w:marLeft w:val="0"/>
      <w:marRight w:val="0"/>
      <w:marTop w:val="0"/>
      <w:marBottom w:val="0"/>
      <w:divBdr>
        <w:top w:val="none" w:sz="0" w:space="0" w:color="auto"/>
        <w:left w:val="none" w:sz="0" w:space="0" w:color="auto"/>
        <w:bottom w:val="none" w:sz="0" w:space="0" w:color="auto"/>
        <w:right w:val="none" w:sz="0" w:space="0" w:color="auto"/>
      </w:divBdr>
    </w:div>
    <w:div w:id="1821992263">
      <w:bodyDiv w:val="1"/>
      <w:marLeft w:val="0"/>
      <w:marRight w:val="0"/>
      <w:marTop w:val="0"/>
      <w:marBottom w:val="0"/>
      <w:divBdr>
        <w:top w:val="none" w:sz="0" w:space="0" w:color="auto"/>
        <w:left w:val="none" w:sz="0" w:space="0" w:color="auto"/>
        <w:bottom w:val="none" w:sz="0" w:space="0" w:color="auto"/>
        <w:right w:val="none" w:sz="0" w:space="0" w:color="auto"/>
      </w:divBdr>
    </w:div>
    <w:div w:id="1828545220">
      <w:bodyDiv w:val="1"/>
      <w:marLeft w:val="0"/>
      <w:marRight w:val="0"/>
      <w:marTop w:val="0"/>
      <w:marBottom w:val="0"/>
      <w:divBdr>
        <w:top w:val="none" w:sz="0" w:space="0" w:color="auto"/>
        <w:left w:val="none" w:sz="0" w:space="0" w:color="auto"/>
        <w:bottom w:val="none" w:sz="0" w:space="0" w:color="auto"/>
        <w:right w:val="none" w:sz="0" w:space="0" w:color="auto"/>
      </w:divBdr>
    </w:div>
    <w:div w:id="1834374736">
      <w:bodyDiv w:val="1"/>
      <w:marLeft w:val="0"/>
      <w:marRight w:val="0"/>
      <w:marTop w:val="0"/>
      <w:marBottom w:val="0"/>
      <w:divBdr>
        <w:top w:val="none" w:sz="0" w:space="0" w:color="auto"/>
        <w:left w:val="none" w:sz="0" w:space="0" w:color="auto"/>
        <w:bottom w:val="none" w:sz="0" w:space="0" w:color="auto"/>
        <w:right w:val="none" w:sz="0" w:space="0" w:color="auto"/>
      </w:divBdr>
    </w:div>
    <w:div w:id="1863398358">
      <w:bodyDiv w:val="1"/>
      <w:marLeft w:val="0"/>
      <w:marRight w:val="0"/>
      <w:marTop w:val="0"/>
      <w:marBottom w:val="0"/>
      <w:divBdr>
        <w:top w:val="none" w:sz="0" w:space="0" w:color="auto"/>
        <w:left w:val="none" w:sz="0" w:space="0" w:color="auto"/>
        <w:bottom w:val="none" w:sz="0" w:space="0" w:color="auto"/>
        <w:right w:val="none" w:sz="0" w:space="0" w:color="auto"/>
      </w:divBdr>
    </w:div>
    <w:div w:id="2060204943">
      <w:bodyDiv w:val="1"/>
      <w:marLeft w:val="0"/>
      <w:marRight w:val="0"/>
      <w:marTop w:val="0"/>
      <w:marBottom w:val="0"/>
      <w:divBdr>
        <w:top w:val="none" w:sz="0" w:space="0" w:color="auto"/>
        <w:left w:val="none" w:sz="0" w:space="0" w:color="auto"/>
        <w:bottom w:val="none" w:sz="0" w:space="0" w:color="auto"/>
        <w:right w:val="none" w:sz="0" w:space="0" w:color="auto"/>
      </w:divBdr>
      <w:divsChild>
        <w:div w:id="1136491508">
          <w:marLeft w:val="0"/>
          <w:marRight w:val="0"/>
          <w:marTop w:val="0"/>
          <w:marBottom w:val="0"/>
          <w:divBdr>
            <w:top w:val="none" w:sz="0" w:space="0" w:color="auto"/>
            <w:left w:val="none" w:sz="0" w:space="0" w:color="auto"/>
            <w:bottom w:val="none" w:sz="0" w:space="0" w:color="auto"/>
            <w:right w:val="none" w:sz="0" w:space="0" w:color="auto"/>
          </w:divBdr>
        </w:div>
        <w:div w:id="2023047276">
          <w:marLeft w:val="0"/>
          <w:marRight w:val="0"/>
          <w:marTop w:val="0"/>
          <w:marBottom w:val="0"/>
          <w:divBdr>
            <w:top w:val="none" w:sz="0" w:space="0" w:color="auto"/>
            <w:left w:val="none" w:sz="0" w:space="0" w:color="auto"/>
            <w:bottom w:val="none" w:sz="0" w:space="0" w:color="auto"/>
            <w:right w:val="none" w:sz="0" w:space="0" w:color="auto"/>
          </w:divBdr>
        </w:div>
      </w:divsChild>
    </w:div>
    <w:div w:id="206491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dysgwyr.cymru/" TargetMode="Externa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styn.llyw.cymru/adnoddau-gwella/iaith-a-llythrennedd-saesneg-mewn-lleoliadau-ac-ysgolion-cynradd"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2733</TotalTime>
  <Pages>17</Pages>
  <Words>3494</Words>
  <Characters>19921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Elisha Murphy (2400885)</cp:lastModifiedBy>
  <cp:revision>171</cp:revision>
  <dcterms:created xsi:type="dcterms:W3CDTF">2025-03-10T09:53:00Z</dcterms:created>
  <dcterms:modified xsi:type="dcterms:W3CDTF">2025-03-15T16:39:00Z</dcterms:modified>
</cp:coreProperties>
</file>