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90B8E3F" w:rsidR="005E6C44" w:rsidRPr="00A42F82" w:rsidRDefault="00C7177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8F51366" w:rsidR="005E6C44" w:rsidRPr="00A42F82" w:rsidRDefault="00C71773" w:rsidP="00A91894">
            <w:pPr>
              <w:rPr>
                <w:rFonts w:ascii="Arial" w:hAnsi="Arial" w:cs="Arial"/>
                <w:sz w:val="22"/>
                <w:szCs w:val="22"/>
              </w:rPr>
            </w:pPr>
            <w:r w:rsidRPr="00C71773">
              <w:rPr>
                <w:rFonts w:ascii="Arial" w:hAnsi="Arial" w:cs="Arial"/>
                <w:sz w:val="22"/>
                <w:szCs w:val="22"/>
              </w:rPr>
              <w:t>Wales Institute of Science and Art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EB3FEF6" w:rsidR="005E6C44" w:rsidRPr="00A42F82" w:rsidRDefault="00C71773" w:rsidP="00A91894">
            <w:pPr>
              <w:rPr>
                <w:rFonts w:ascii="Arial" w:hAnsi="Arial" w:cs="Arial"/>
                <w:sz w:val="22"/>
                <w:szCs w:val="22"/>
              </w:rPr>
            </w:pPr>
            <w:r w:rsidRPr="00C71773">
              <w:rPr>
                <w:rFonts w:ascii="Arial" w:hAnsi="Arial" w:cs="Arial"/>
                <w:sz w:val="22"/>
                <w:szCs w:val="22"/>
              </w:rPr>
              <w:t>Swansea College of Art</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398C79F" w:rsidR="005E6C44" w:rsidRPr="00A42F82" w:rsidRDefault="00C71773" w:rsidP="00A91894">
            <w:pPr>
              <w:rPr>
                <w:rFonts w:ascii="Arial" w:hAnsi="Arial" w:cs="Arial"/>
                <w:sz w:val="22"/>
                <w:szCs w:val="22"/>
                <w:lang w:eastAsia="zh-CN"/>
              </w:rPr>
            </w:pPr>
            <w:r>
              <w:rPr>
                <w:rFonts w:ascii="Arial" w:hAnsi="Arial" w:cs="Arial" w:hint="eastAsia"/>
                <w:sz w:val="22"/>
                <w:szCs w:val="22"/>
                <w:lang w:eastAsia="zh-CN"/>
              </w:rPr>
              <w:t>2123179@student.uwtsd.ac.uk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964D78A" w:rsidR="005E6C44" w:rsidRPr="00A42F82" w:rsidRDefault="00C71773" w:rsidP="00A91894">
            <w:pPr>
              <w:rPr>
                <w:rFonts w:ascii="Arial" w:hAnsi="Arial" w:cs="Arial"/>
                <w:sz w:val="22"/>
                <w:szCs w:val="22"/>
                <w:lang w:eastAsia="zh-CN"/>
              </w:rPr>
            </w:pPr>
            <w:r>
              <w:rPr>
                <w:rFonts w:ascii="Arial" w:hAnsi="Arial" w:cs="Arial" w:hint="eastAsia"/>
                <w:sz w:val="22"/>
                <w:szCs w:val="22"/>
                <w:lang w:eastAsia="zh-CN"/>
              </w:rPr>
              <w:t>7471693778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7E1646" w:rsidR="005E6C44" w:rsidRPr="00A42F82" w:rsidRDefault="00C71773" w:rsidP="00A91894">
            <w:pPr>
              <w:rPr>
                <w:rFonts w:ascii="Arial" w:hAnsi="Arial" w:cs="Arial"/>
                <w:sz w:val="22"/>
                <w:szCs w:val="22"/>
                <w:lang w:eastAsia="zh-CN"/>
              </w:rPr>
            </w:pPr>
            <w:r>
              <w:rPr>
                <w:rFonts w:ascii="Arial" w:hAnsi="Arial" w:cs="Arial" w:hint="eastAsia"/>
                <w:sz w:val="22"/>
                <w:szCs w:val="22"/>
                <w:lang w:eastAsia="zh-CN"/>
              </w:rPr>
              <w:t>2123179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3EF887" w:rsidR="005E6C44" w:rsidRPr="00A42F82" w:rsidRDefault="00C71773" w:rsidP="00A91894">
            <w:pPr>
              <w:rPr>
                <w:rFonts w:ascii="Arial" w:hAnsi="Arial" w:cs="Arial"/>
                <w:sz w:val="22"/>
                <w:szCs w:val="22"/>
              </w:rPr>
            </w:pPr>
            <w:r w:rsidRPr="00C71773">
              <w:rPr>
                <w:rFonts w:ascii="Arial" w:hAnsi="Arial" w:cs="Arial"/>
                <w:sz w:val="22"/>
                <w:szCs w:val="22"/>
              </w:rPr>
              <w:t>Art and Design (Full-time) (ProfDoc)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8B9DEE8"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831C0C3" w:rsidR="005E6C44" w:rsidRPr="00A42F82" w:rsidRDefault="007B2C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002B152" w:rsidR="005E6C44" w:rsidRPr="00A42F82" w:rsidRDefault="005F5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52052F" w:rsidR="005E6C44" w:rsidRPr="00A42F82" w:rsidRDefault="005F50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5EC271A" w14:textId="77777777" w:rsidR="00835382" w:rsidRDefault="00835382" w:rsidP="003D3FDD">
            <w:pPr>
              <w:autoSpaceDE w:val="0"/>
              <w:autoSpaceDN w:val="0"/>
              <w:adjustRightInd w:val="0"/>
              <w:rPr>
                <w:rFonts w:ascii="Arial" w:hAnsi="Arial" w:cs="Arial"/>
                <w:bCs/>
                <w:sz w:val="22"/>
                <w:szCs w:val="22"/>
              </w:rPr>
            </w:pPr>
          </w:p>
          <w:p w14:paraId="5516C1ED" w14:textId="77777777" w:rsidR="003D3FDD" w:rsidRPr="00A42F82" w:rsidRDefault="003D3FDD" w:rsidP="003D3FDD">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62D4D55" w:rsidR="004C3D85" w:rsidRPr="00D33EBD" w:rsidRDefault="00D33EBD" w:rsidP="00A91894">
            <w:pPr>
              <w:rPr>
                <w:rFonts w:ascii="Arial" w:hAnsi="Arial" w:cs="Arial"/>
                <w:sz w:val="22"/>
                <w:szCs w:val="22"/>
                <w:lang w:eastAsia="zh-CN"/>
              </w:rPr>
            </w:pPr>
            <w:r w:rsidRPr="00D33EBD">
              <w:rPr>
                <w:rFonts w:ascii="Arial" w:hAnsi="Arial" w:cs="Arial"/>
                <w:sz w:val="22"/>
                <w:szCs w:val="22"/>
              </w:rPr>
              <w:t xml:space="preserve">The Coexistence of AI and Artistic Creation: Exploring the Application of Artificial Intelligence in </w:t>
            </w:r>
            <w:r w:rsidR="00C0124F" w:rsidRPr="00C0124F">
              <w:rPr>
                <w:rFonts w:ascii="Arial" w:hAnsi="Arial" w:cs="Arial"/>
                <w:sz w:val="22"/>
                <w:szCs w:val="22"/>
              </w:rPr>
              <w:t xml:space="preserve">Tertiary </w:t>
            </w:r>
            <w:r w:rsidRPr="00D33EBD">
              <w:rPr>
                <w:rFonts w:ascii="Arial" w:hAnsi="Arial" w:cs="Arial"/>
                <w:sz w:val="22"/>
                <w:szCs w:val="22"/>
              </w:rPr>
              <w:t>Art Education in China and Its Potential as a Creative Tool for Artists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72D5D5" w:rsidR="004C3D85" w:rsidRPr="00A42F82" w:rsidRDefault="00D33EBD" w:rsidP="00A91894">
            <w:pPr>
              <w:rPr>
                <w:rFonts w:ascii="Arial" w:hAnsi="Arial" w:cs="Arial"/>
                <w:sz w:val="22"/>
                <w:szCs w:val="22"/>
                <w:lang w:eastAsia="zh-CN"/>
              </w:rPr>
            </w:pPr>
            <w:r>
              <w:rPr>
                <w:rFonts w:ascii="Arial" w:hAnsi="Arial" w:cs="Arial" w:hint="eastAsia"/>
                <w:sz w:val="22"/>
                <w:szCs w:val="22"/>
                <w:lang w:eastAsia="zh-CN"/>
              </w:rPr>
              <w:t>October,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A351BB0" w:rsidR="004C3D85" w:rsidRPr="00A42F82" w:rsidRDefault="00D33EBD" w:rsidP="00A91894">
            <w:pPr>
              <w:rPr>
                <w:rFonts w:ascii="Arial" w:hAnsi="Arial" w:cs="Arial"/>
                <w:sz w:val="22"/>
                <w:szCs w:val="22"/>
                <w:lang w:eastAsia="zh-CN"/>
              </w:rPr>
            </w:pPr>
            <w:r>
              <w:rPr>
                <w:rFonts w:ascii="Arial" w:hAnsi="Arial" w:cs="Arial" w:hint="eastAsia"/>
                <w:sz w:val="22"/>
                <w:szCs w:val="22"/>
                <w:lang w:eastAsia="zh-CN"/>
              </w:rPr>
              <w:t>September,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824C9B" w:rsidRDefault="00F96C3F" w:rsidP="00A91894">
            <w:pPr>
              <w:rPr>
                <w:rFonts w:ascii="Arial" w:hAnsi="Arial" w:cs="Arial"/>
              </w:rPr>
            </w:pPr>
          </w:p>
          <w:p w14:paraId="013F65FB" w14:textId="77777777" w:rsidR="00824C9B" w:rsidRPr="00824C9B" w:rsidRDefault="00824C9B" w:rsidP="00824C9B">
            <w:pPr>
              <w:rPr>
                <w:rFonts w:ascii="Arial" w:hAnsi="Arial" w:cs="Arial"/>
              </w:rPr>
            </w:pPr>
            <w:r w:rsidRPr="00824C9B">
              <w:rPr>
                <w:rFonts w:ascii="Arial" w:hAnsi="Arial" w:cs="Arial"/>
              </w:rPr>
              <w:t>Since 2023, the emergence of AI-generated painting technology has brought new opportunities and challenges to various industries.</w:t>
            </w:r>
          </w:p>
          <w:p w14:paraId="78380182" w14:textId="77777777" w:rsidR="00824C9B" w:rsidRPr="00824C9B" w:rsidRDefault="00824C9B" w:rsidP="00824C9B">
            <w:pPr>
              <w:rPr>
                <w:rFonts w:ascii="Arial" w:hAnsi="Arial" w:cs="Arial"/>
              </w:rPr>
            </w:pPr>
          </w:p>
          <w:p w14:paraId="179EC254" w14:textId="77777777" w:rsidR="00824C9B" w:rsidRPr="00824C9B" w:rsidRDefault="00824C9B" w:rsidP="00824C9B">
            <w:pPr>
              <w:rPr>
                <w:rFonts w:ascii="Arial" w:hAnsi="Arial" w:cs="Arial"/>
              </w:rPr>
            </w:pPr>
            <w:r w:rsidRPr="00824C9B">
              <w:rPr>
                <w:rFonts w:ascii="Arial" w:hAnsi="Arial" w:cs="Arial"/>
              </w:rPr>
              <w:t>On one hand, artificial intelligence can greatly improve the efficiency of certain painting tasks, attracting many in the art world to use AI to create commercially viable artworks. On the other hand, the potential misuse of AI has led to ethical and legal issues (Chen, 2023), technical bottlenecks, and impacts on traditional artists (Li et al., 2024), which has triggered resistance movements among traditional artists globally (Jiang et al., 2023).</w:t>
            </w:r>
          </w:p>
          <w:p w14:paraId="2B320BC7" w14:textId="2D2C9678" w:rsidR="00F96C3F" w:rsidRPr="00824C9B" w:rsidRDefault="00824C9B" w:rsidP="00A91894">
            <w:pPr>
              <w:rPr>
                <w:rFonts w:ascii="Arial" w:hAnsi="Arial" w:cs="Arial"/>
                <w:lang w:eastAsia="zh-CN"/>
              </w:rPr>
            </w:pPr>
            <w:r w:rsidRPr="00824C9B">
              <w:rPr>
                <w:rFonts w:ascii="Arial" w:hAnsi="Arial" w:cs="Arial"/>
              </w:rPr>
              <w:t>The arrival of new technologies is often unstoppable. In this context, art school students and artists need to learn how to coexist with AI painting technology. This study aims to help art students and artists find their own creative principles, use AI painting technology reasonably, and use it as a tool to enrich artistic expression while avoiding potential problems that AI may bring.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lang w:eastAsia="zh-CN"/>
              </w:rPr>
            </w:pPr>
          </w:p>
          <w:p w14:paraId="43E4BFAF" w14:textId="360BC7DA" w:rsidR="00F96C3F" w:rsidRPr="00A42F82" w:rsidRDefault="00824C9B" w:rsidP="00A91894">
            <w:pPr>
              <w:rPr>
                <w:rFonts w:ascii="Arial" w:hAnsi="Arial" w:cs="Arial"/>
              </w:rPr>
            </w:pPr>
            <w:r w:rsidRPr="00824C9B">
              <w:rPr>
                <w:rFonts w:ascii="Arial" w:hAnsi="Arial" w:cs="Arial"/>
              </w:rPr>
              <w:t>How can art school students and artists coexist with AI painting technology and use it to enrich artistic expression while avoiding potential problems?</w:t>
            </w:r>
          </w:p>
          <w:p w14:paraId="399A7D28" w14:textId="77777777" w:rsidR="00F96C3F" w:rsidRDefault="00F96C3F" w:rsidP="00A91894">
            <w:pPr>
              <w:rPr>
                <w:rFonts w:ascii="Arial" w:hAnsi="Arial" w:cs="Arial"/>
                <w:sz w:val="22"/>
                <w:szCs w:val="22"/>
                <w:lang w:eastAsia="zh-CN"/>
              </w:rPr>
            </w:pPr>
          </w:p>
          <w:p w14:paraId="5AC36CE7" w14:textId="51B1E2FF" w:rsidR="00824C9B" w:rsidRDefault="00824C9B" w:rsidP="00A91894">
            <w:pPr>
              <w:rPr>
                <w:rFonts w:ascii="Arial" w:hAnsi="Arial" w:cs="Arial"/>
                <w:sz w:val="22"/>
                <w:szCs w:val="22"/>
                <w:lang w:eastAsia="zh-CN"/>
              </w:rPr>
            </w:pPr>
            <w:r w:rsidRPr="00824C9B">
              <w:rPr>
                <w:rFonts w:ascii="Arial" w:hAnsi="Arial" w:cs="Arial"/>
                <w:sz w:val="22"/>
                <w:szCs w:val="22"/>
                <w:lang w:eastAsia="zh-CN"/>
              </w:rPr>
              <w:t>what constitutes "AI art created by human author"</w:t>
            </w:r>
            <w:r>
              <w:rPr>
                <w:rFonts w:ascii="Arial" w:hAnsi="Arial" w:cs="Arial" w:hint="eastAsia"/>
                <w:sz w:val="22"/>
                <w:szCs w:val="22"/>
                <w:lang w:eastAsia="zh-CN"/>
              </w:rPr>
              <w:t>?</w:t>
            </w:r>
          </w:p>
          <w:p w14:paraId="2B72EF3F" w14:textId="77777777" w:rsidR="00824C9B" w:rsidRDefault="00824C9B" w:rsidP="00A91894">
            <w:pPr>
              <w:rPr>
                <w:rFonts w:ascii="Arial" w:hAnsi="Arial" w:cs="Arial"/>
                <w:sz w:val="22"/>
                <w:szCs w:val="22"/>
                <w:lang w:eastAsia="zh-CN"/>
              </w:rPr>
            </w:pPr>
          </w:p>
          <w:p w14:paraId="08E5C625" w14:textId="4FB99E24" w:rsidR="00824C9B" w:rsidRDefault="00824C9B" w:rsidP="00A91894">
            <w:pPr>
              <w:rPr>
                <w:rFonts w:ascii="Arial" w:hAnsi="Arial" w:cs="Arial"/>
                <w:sz w:val="22"/>
                <w:szCs w:val="22"/>
                <w:lang w:eastAsia="zh-CN"/>
              </w:rPr>
            </w:pPr>
            <w:r>
              <w:rPr>
                <w:rFonts w:ascii="Arial" w:hAnsi="Arial" w:cs="Arial" w:hint="eastAsia"/>
                <w:sz w:val="22"/>
                <w:szCs w:val="22"/>
                <w:lang w:eastAsia="zh-CN"/>
              </w:rPr>
              <w:t>How to p</w:t>
            </w:r>
            <w:r w:rsidRPr="00824C9B">
              <w:rPr>
                <w:rFonts w:ascii="Arial" w:hAnsi="Arial" w:cs="Arial"/>
                <w:sz w:val="22"/>
                <w:szCs w:val="22"/>
                <w:lang w:eastAsia="zh-CN"/>
              </w:rPr>
              <w:t xml:space="preserve">ropose updates to Chinese </w:t>
            </w:r>
            <w:r w:rsidR="00C0124F">
              <w:rPr>
                <w:rFonts w:ascii="Arial" w:hAnsi="Arial" w:cs="Arial" w:hint="eastAsia"/>
                <w:sz w:val="22"/>
                <w:szCs w:val="22"/>
                <w:lang w:eastAsia="zh-CN"/>
              </w:rPr>
              <w:t>t</w:t>
            </w:r>
            <w:r w:rsidR="00C0124F" w:rsidRPr="00C0124F">
              <w:rPr>
                <w:rFonts w:ascii="Arial" w:hAnsi="Arial" w:cs="Arial"/>
                <w:sz w:val="22"/>
                <w:szCs w:val="22"/>
                <w:lang w:eastAsia="zh-CN"/>
              </w:rPr>
              <w:t xml:space="preserve">ertiary </w:t>
            </w:r>
            <w:r w:rsidRPr="00824C9B">
              <w:rPr>
                <w:rFonts w:ascii="Arial" w:hAnsi="Arial" w:cs="Arial"/>
                <w:sz w:val="22"/>
                <w:szCs w:val="22"/>
                <w:lang w:eastAsia="zh-CN"/>
              </w:rPr>
              <w:t>art education system that better align with the demands of the artificial intelligence era, contributing to the reform of art education</w:t>
            </w:r>
            <w:r>
              <w:rPr>
                <w:rFonts w:ascii="Arial" w:hAnsi="Arial" w:cs="Arial" w:hint="eastAsia"/>
                <w:sz w:val="22"/>
                <w:szCs w:val="22"/>
                <w:lang w:eastAsia="zh-CN"/>
              </w:rPr>
              <w:t>?</w:t>
            </w:r>
          </w:p>
          <w:p w14:paraId="26465F41" w14:textId="77777777" w:rsidR="00824C9B" w:rsidRPr="00A42F82" w:rsidRDefault="00824C9B" w:rsidP="00A91894">
            <w:pPr>
              <w:rPr>
                <w:rFonts w:ascii="Arial" w:hAnsi="Arial" w:cs="Arial"/>
                <w:sz w:val="22"/>
                <w:szCs w:val="22"/>
                <w:lang w:eastAsia="zh-CN"/>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06E5B713" w:rsidR="00F96C3F" w:rsidRDefault="000A510E" w:rsidP="00A91894">
            <w:pPr>
              <w:rPr>
                <w:rFonts w:ascii="Arial" w:hAnsi="Arial" w:cs="Arial"/>
              </w:rPr>
            </w:pPr>
            <w:r w:rsidRPr="000A510E">
              <w:rPr>
                <w:rFonts w:ascii="Arial" w:hAnsi="Arial" w:cs="Arial"/>
              </w:rPr>
              <w:t>This study aims to provide valuable insights into the integration of AI painting technology in art education and creative practices, ultimately promoting the healthy development of the art field in the AI era.</w:t>
            </w:r>
          </w:p>
          <w:p w14:paraId="2DC7488A" w14:textId="77777777" w:rsidR="000A510E" w:rsidRPr="00A42F82" w:rsidRDefault="000A510E"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59195CC" w14:textId="77777777" w:rsidR="00824C9B" w:rsidRDefault="00824C9B" w:rsidP="00824C9B">
            <w:pPr>
              <w:rPr>
                <w:rFonts w:ascii="Arial" w:hAnsi="Arial" w:cs="Arial"/>
              </w:rPr>
            </w:pPr>
          </w:p>
          <w:p w14:paraId="1FC936BE" w14:textId="03497EC9" w:rsidR="00824C9B" w:rsidRPr="00824C9B" w:rsidRDefault="00824C9B" w:rsidP="00824C9B">
            <w:pPr>
              <w:rPr>
                <w:rFonts w:ascii="Arial" w:hAnsi="Arial" w:cs="Arial"/>
              </w:rPr>
            </w:pPr>
            <w:r w:rsidRPr="00824C9B">
              <w:rPr>
                <w:rFonts w:ascii="Arial" w:hAnsi="Arial" w:cs="Arial"/>
              </w:rPr>
              <w:t>This study will strive to achieve the following outcomes:</w:t>
            </w:r>
          </w:p>
          <w:p w14:paraId="5A4851B6" w14:textId="77777777" w:rsidR="00C0124F" w:rsidRDefault="00C0124F" w:rsidP="00824C9B">
            <w:pPr>
              <w:numPr>
                <w:ilvl w:val="0"/>
                <w:numId w:val="28"/>
              </w:numPr>
              <w:rPr>
                <w:rFonts w:ascii="Arial" w:hAnsi="Arial" w:cs="Arial"/>
              </w:rPr>
            </w:pPr>
            <w:r w:rsidRPr="00C0124F">
              <w:rPr>
                <w:rFonts w:ascii="Arial" w:hAnsi="Arial" w:cs="Arial"/>
              </w:rPr>
              <w:t>Conduct a series of qualitative research on various industries' perspectives on AI painting under the guidance of netnography, engage in discussions with professional AI artists online, and reach a consensus on what constitutes "AI art created by human author". As an AI artist myself, I will incorporate autoethnographic reflections on my own experiences and creative processes to provide deeper insights into this debate</w:t>
            </w:r>
          </w:p>
          <w:p w14:paraId="279CFBED" w14:textId="77777777" w:rsidR="00C0124F" w:rsidRDefault="00C0124F" w:rsidP="00824C9B">
            <w:pPr>
              <w:numPr>
                <w:ilvl w:val="0"/>
                <w:numId w:val="28"/>
              </w:numPr>
              <w:rPr>
                <w:rFonts w:ascii="Arial" w:hAnsi="Arial" w:cs="Arial"/>
              </w:rPr>
            </w:pPr>
            <w:r w:rsidRPr="00C0124F">
              <w:rPr>
                <w:rFonts w:ascii="Arial" w:hAnsi="Arial" w:cs="Arial"/>
              </w:rPr>
              <w:t xml:space="preserve">Propose updates to Chinese higher art education system that better align with the demands of the artificial intelligence era, contributing to the reform of art education. This will involve netnographic analysis of online discussions about AI in Chinese art education, complemented by my personal experiences and observations as a participant in the Chinese art education system </w:t>
            </w:r>
          </w:p>
          <w:p w14:paraId="3E6B8C77" w14:textId="48B6CB2B" w:rsidR="00824C9B" w:rsidRPr="00824C9B" w:rsidRDefault="00824C9B" w:rsidP="00824C9B">
            <w:pPr>
              <w:numPr>
                <w:ilvl w:val="0"/>
                <w:numId w:val="28"/>
              </w:numPr>
              <w:rPr>
                <w:rFonts w:ascii="Arial" w:hAnsi="Arial" w:cs="Arial"/>
              </w:rPr>
            </w:pPr>
            <w:r w:rsidRPr="00824C9B">
              <w:rPr>
                <w:rFonts w:ascii="Arial" w:hAnsi="Arial" w:cs="Arial"/>
              </w:rPr>
              <w:t>Develop and document multiple workflows for creating high-quality artworks using AI assisted methods, which can serve as references for future educational purposes.</w:t>
            </w:r>
          </w:p>
          <w:p w14:paraId="3EF87D22" w14:textId="286E85BD" w:rsidR="00824C9B" w:rsidRPr="00824C9B" w:rsidRDefault="00824C9B" w:rsidP="00824C9B">
            <w:pPr>
              <w:numPr>
                <w:ilvl w:val="0"/>
                <w:numId w:val="28"/>
              </w:numPr>
              <w:rPr>
                <w:rFonts w:ascii="Arial" w:hAnsi="Arial" w:cs="Arial"/>
              </w:rPr>
            </w:pPr>
            <w:r w:rsidRPr="00824C9B">
              <w:rPr>
                <w:rFonts w:ascii="Arial" w:hAnsi="Arial" w:cs="Arial"/>
              </w:rPr>
              <w:t xml:space="preserve">Participate in discussions about the ethical and legal challenges posed by AI painting, offering recommendations to AI users on how to </w:t>
            </w:r>
            <w:r w:rsidR="00CC4409" w:rsidRPr="00CC4409">
              <w:rPr>
                <w:rFonts w:ascii="Arial" w:hAnsi="Arial" w:cs="Arial"/>
              </w:rPr>
              <w:t>minimize</w:t>
            </w:r>
            <w:r w:rsidR="00CC4409">
              <w:rPr>
                <w:rFonts w:ascii="Arial" w:hAnsi="Arial" w:cs="Arial" w:hint="eastAsia"/>
                <w:lang w:eastAsia="zh-CN"/>
              </w:rPr>
              <w:t xml:space="preserve"> </w:t>
            </w:r>
            <w:r w:rsidRPr="00824C9B">
              <w:rPr>
                <w:rFonts w:ascii="Arial" w:hAnsi="Arial" w:cs="Arial"/>
              </w:rPr>
              <w:t>legal disputes, and providing guidance for practitioners to address potential issues.</w:t>
            </w:r>
          </w:p>
          <w:p w14:paraId="72272B05" w14:textId="0F9C484B" w:rsidR="00F96C3F" w:rsidRPr="000A510E" w:rsidRDefault="00824C9B" w:rsidP="00A91894">
            <w:pPr>
              <w:numPr>
                <w:ilvl w:val="0"/>
                <w:numId w:val="28"/>
              </w:numPr>
              <w:rPr>
                <w:rFonts w:ascii="Arial" w:hAnsi="Arial" w:cs="Arial"/>
              </w:rPr>
            </w:pPr>
            <w:r w:rsidRPr="00824C9B">
              <w:rPr>
                <w:rFonts w:ascii="Arial" w:hAnsi="Arial" w:cs="Arial"/>
              </w:rPr>
              <w:t>Explore the boundaries of artistic expression, guiding art practitioners in the judicious use of AI technology to better convey human emotions.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2BB69DE" w14:textId="77777777" w:rsidR="00A56055" w:rsidRPr="00A56055" w:rsidRDefault="00BC3021" w:rsidP="00A56055">
            <w:pPr>
              <w:rPr>
                <w:rFonts w:ascii="Arial" w:hAnsi="Arial" w:cs="Arial"/>
                <w:sz w:val="22"/>
                <w:szCs w:val="22"/>
                <w:lang w:val="en-US" w:eastAsia="zh-CN"/>
              </w:rPr>
            </w:pPr>
            <w:r w:rsidRPr="00BC3021">
              <w:rPr>
                <w:rFonts w:ascii="Arial" w:hAnsi="Arial" w:cs="Arial"/>
                <w:sz w:val="22"/>
                <w:szCs w:val="22"/>
              </w:rPr>
              <w:t>Because AI painting is a computer-based technology that is mainly spread on the Internet and presented and discussed in various electronic terminals, the data collected in this study mainly comes from the Internet, including various AI communities and social media. The subjects of this study are those who use AI painting on the Internet or hold opinions on AI painting, so the research methodology of this project is Netnography, proposed by Robert V Kozinets</w:t>
            </w:r>
            <w:r w:rsidR="00A56055">
              <w:rPr>
                <w:rFonts w:ascii="Arial" w:hAnsi="Arial" w:cs="Arial" w:hint="eastAsia"/>
                <w:sz w:val="22"/>
                <w:szCs w:val="22"/>
                <w:lang w:eastAsia="zh-CN"/>
              </w:rPr>
              <w:t xml:space="preserve"> (</w:t>
            </w:r>
            <w:r w:rsidR="00A56055" w:rsidRPr="00A56055">
              <w:rPr>
                <w:rFonts w:ascii="Arial" w:hAnsi="Arial" w:cs="Arial"/>
                <w:sz w:val="22"/>
                <w:szCs w:val="22"/>
                <w:lang w:val="en-US" w:eastAsia="zh-CN"/>
              </w:rPr>
              <w:t>2020</w:t>
            </w:r>
          </w:p>
          <w:p w14:paraId="3C047DFF" w14:textId="1AD95C4B" w:rsidR="00BC3021" w:rsidRPr="00BC3021" w:rsidRDefault="00A56055" w:rsidP="00BC3021">
            <w:pPr>
              <w:rPr>
                <w:rFonts w:ascii="Arial" w:hAnsi="Arial" w:cs="Arial"/>
                <w:sz w:val="22"/>
                <w:szCs w:val="22"/>
              </w:rPr>
            </w:pPr>
            <w:r>
              <w:rPr>
                <w:rFonts w:ascii="Arial" w:hAnsi="Arial" w:cs="Arial" w:hint="eastAsia"/>
                <w:sz w:val="22"/>
                <w:szCs w:val="22"/>
                <w:lang w:eastAsia="zh-CN"/>
              </w:rPr>
              <w:t>)</w:t>
            </w:r>
            <w:r w:rsidR="00BC3021" w:rsidRPr="00BC3021">
              <w:rPr>
                <w:rFonts w:ascii="Arial" w:hAnsi="Arial" w:cs="Arial"/>
                <w:sz w:val="22"/>
                <w:szCs w:val="22"/>
              </w:rPr>
              <w:t>. This method collects, and analyzes data from various communities on the internet to complete qualitative research.</w:t>
            </w:r>
          </w:p>
          <w:p w14:paraId="13627C67" w14:textId="77777777" w:rsidR="00BC3021" w:rsidRPr="00BC3021" w:rsidRDefault="00BC3021" w:rsidP="00BC3021">
            <w:pPr>
              <w:rPr>
                <w:rFonts w:ascii="Arial" w:hAnsi="Arial" w:cs="Arial"/>
                <w:sz w:val="22"/>
                <w:szCs w:val="22"/>
              </w:rPr>
            </w:pPr>
          </w:p>
          <w:p w14:paraId="444B29F3" w14:textId="77777777" w:rsidR="00BC3021" w:rsidRDefault="00BC3021" w:rsidP="00BC3021">
            <w:pPr>
              <w:rPr>
                <w:rFonts w:ascii="Arial" w:hAnsi="Arial" w:cs="Arial"/>
                <w:sz w:val="22"/>
                <w:szCs w:val="22"/>
              </w:rPr>
            </w:pPr>
            <w:r w:rsidRPr="00BC3021">
              <w:rPr>
                <w:rFonts w:ascii="Arial" w:hAnsi="Arial" w:cs="Arial"/>
                <w:sz w:val="22"/>
                <w:szCs w:val="22"/>
              </w:rPr>
              <w:t>The main research methods includes the following:</w:t>
            </w:r>
          </w:p>
          <w:p w14:paraId="163CD5FD" w14:textId="6D7E0A57" w:rsidR="00277505" w:rsidRPr="00BC3021" w:rsidRDefault="00277505" w:rsidP="00BC3021">
            <w:pPr>
              <w:rPr>
                <w:rFonts w:ascii="Arial" w:hAnsi="Arial" w:cs="Arial"/>
                <w:sz w:val="22"/>
                <w:szCs w:val="22"/>
              </w:rPr>
            </w:pPr>
            <w:r w:rsidRPr="00277505">
              <w:rPr>
                <w:rFonts w:ascii="Arial" w:hAnsi="Arial" w:cs="Arial"/>
                <w:sz w:val="22"/>
                <w:szCs w:val="22"/>
              </w:rPr>
              <w:t>Sentiment Analysis: Evaluate attitudes of artists and the public towards AI painting.</w:t>
            </w:r>
          </w:p>
          <w:p w14:paraId="12952167" w14:textId="77777777" w:rsidR="00BC3021" w:rsidRPr="00BC3021" w:rsidRDefault="00BC3021" w:rsidP="00BC3021">
            <w:pPr>
              <w:rPr>
                <w:rFonts w:ascii="Arial" w:hAnsi="Arial" w:cs="Arial"/>
                <w:sz w:val="22"/>
                <w:szCs w:val="22"/>
              </w:rPr>
            </w:pPr>
            <w:r w:rsidRPr="00BC3021">
              <w:rPr>
                <w:rFonts w:ascii="Arial" w:hAnsi="Arial" w:cs="Arial"/>
                <w:sz w:val="22"/>
                <w:szCs w:val="22"/>
              </w:rPr>
              <w:t>Participant Observation: The researcher will immerse in AI painting-related online communities such as Civitai, Liblib AI, Tusi Art, and AIGodlike, observing and participating in discussions mainly about what constitutes "AI art created by human author".</w:t>
            </w:r>
          </w:p>
          <w:p w14:paraId="7E2F22E3" w14:textId="3013DCBA" w:rsidR="00BC3021" w:rsidRPr="00BC3021" w:rsidRDefault="00BC3021" w:rsidP="00BC3021">
            <w:pPr>
              <w:rPr>
                <w:rFonts w:ascii="Arial" w:hAnsi="Arial" w:cs="Arial"/>
                <w:sz w:val="22"/>
                <w:szCs w:val="22"/>
              </w:rPr>
            </w:pPr>
            <w:r w:rsidRPr="00BC3021">
              <w:rPr>
                <w:rFonts w:ascii="Arial" w:hAnsi="Arial" w:cs="Arial"/>
                <w:sz w:val="22"/>
                <w:szCs w:val="22"/>
              </w:rPr>
              <w:t>Content Analysis</w:t>
            </w:r>
            <w:r w:rsidR="00D00930">
              <w:rPr>
                <w:rFonts w:ascii="Arial" w:hAnsi="Arial" w:cs="Arial" w:hint="eastAsia"/>
                <w:sz w:val="22"/>
                <w:szCs w:val="22"/>
                <w:lang w:eastAsia="zh-CN"/>
              </w:rPr>
              <w:t xml:space="preserve"> and D</w:t>
            </w:r>
            <w:r w:rsidR="00D00930" w:rsidRPr="00D00930">
              <w:rPr>
                <w:rFonts w:ascii="Arial" w:hAnsi="Arial" w:cs="Arial"/>
                <w:sz w:val="22"/>
                <w:szCs w:val="22"/>
                <w:lang w:eastAsia="zh-CN"/>
              </w:rPr>
              <w:t xml:space="preserve">iscourse </w:t>
            </w:r>
            <w:r w:rsidR="00D00930">
              <w:rPr>
                <w:rFonts w:ascii="Arial" w:hAnsi="Arial" w:cs="Arial" w:hint="eastAsia"/>
                <w:sz w:val="22"/>
                <w:szCs w:val="22"/>
                <w:lang w:eastAsia="zh-CN"/>
              </w:rPr>
              <w:t>A</w:t>
            </w:r>
            <w:r w:rsidR="00D00930" w:rsidRPr="00D00930">
              <w:rPr>
                <w:rFonts w:ascii="Arial" w:hAnsi="Arial" w:cs="Arial"/>
                <w:sz w:val="22"/>
                <w:szCs w:val="22"/>
                <w:lang w:eastAsia="zh-CN"/>
              </w:rPr>
              <w:t>nalysis</w:t>
            </w:r>
            <w:r w:rsidRPr="00BC3021">
              <w:rPr>
                <w:rFonts w:ascii="Arial" w:hAnsi="Arial" w:cs="Arial"/>
                <w:sz w:val="22"/>
                <w:szCs w:val="22"/>
              </w:rPr>
              <w:t>: Systematic analysis of collected posts, comments, and videos. This is consistent with Netnography's idea of extensive use of content analysis from collected online data.</w:t>
            </w:r>
          </w:p>
          <w:p w14:paraId="715A60B0" w14:textId="764B76A3" w:rsidR="00BC3021" w:rsidRPr="00BC3021" w:rsidRDefault="00BC3021" w:rsidP="00BC3021">
            <w:pPr>
              <w:rPr>
                <w:rFonts w:ascii="Arial" w:hAnsi="Arial" w:cs="Arial"/>
                <w:sz w:val="22"/>
                <w:szCs w:val="22"/>
              </w:rPr>
            </w:pPr>
            <w:r w:rsidRPr="00BC3021">
              <w:rPr>
                <w:rFonts w:ascii="Arial" w:hAnsi="Arial" w:cs="Arial"/>
                <w:sz w:val="22"/>
                <w:szCs w:val="22"/>
              </w:rPr>
              <w:t>Online Interviews: Conduct in-depth video interviews with AI artists on topics related to the development of AI art, practical techniques of AI painting, and originality.</w:t>
            </w:r>
            <w:r w:rsidR="00A56055">
              <w:rPr>
                <w:rFonts w:ascii="Arial" w:hAnsi="Arial" w:cs="Arial" w:hint="eastAsia"/>
                <w:sz w:val="22"/>
                <w:szCs w:val="22"/>
                <w:lang w:eastAsia="zh-CN"/>
              </w:rPr>
              <w:t xml:space="preserve"> All the interviews will be online based via Microsoft Teams to ensure the content is secured. The interviewing environment will be </w:t>
            </w:r>
            <w:r w:rsidR="00A56055">
              <w:rPr>
                <w:rFonts w:ascii="Arial" w:hAnsi="Arial" w:cs="Arial"/>
                <w:sz w:val="22"/>
                <w:szCs w:val="22"/>
                <w:lang w:eastAsia="zh-CN"/>
              </w:rPr>
              <w:t>private</w:t>
            </w:r>
            <w:r w:rsidR="00A56055">
              <w:rPr>
                <w:rFonts w:ascii="Arial" w:hAnsi="Arial" w:cs="Arial" w:hint="eastAsia"/>
                <w:sz w:val="22"/>
                <w:szCs w:val="22"/>
                <w:lang w:eastAsia="zh-CN"/>
              </w:rPr>
              <w:t xml:space="preserve"> to ensure only people relevant to the research can access the interview. All the interviews will be recorded for further analyze. The recordings will be stored in Microsoft OneDrive for Business as a managed storage solution.</w:t>
            </w:r>
          </w:p>
          <w:p w14:paraId="333C3474" w14:textId="77777777" w:rsidR="00BC3021" w:rsidRPr="00BC3021" w:rsidRDefault="00BC3021" w:rsidP="00BC3021">
            <w:pPr>
              <w:rPr>
                <w:rFonts w:ascii="Arial" w:hAnsi="Arial" w:cs="Arial"/>
                <w:sz w:val="22"/>
                <w:szCs w:val="22"/>
              </w:rPr>
            </w:pPr>
            <w:r w:rsidRPr="00BC3021">
              <w:rPr>
                <w:rFonts w:ascii="Arial" w:hAnsi="Arial" w:cs="Arial"/>
                <w:sz w:val="22"/>
                <w:szCs w:val="22"/>
              </w:rPr>
              <w:lastRenderedPageBreak/>
              <w:t>Case Studies: Analyze successful cases of artworks created using AI technology.</w:t>
            </w:r>
          </w:p>
          <w:p w14:paraId="27B50B00" w14:textId="77777777" w:rsidR="00BC3021" w:rsidRDefault="00BC3021" w:rsidP="00BC3021">
            <w:pPr>
              <w:rPr>
                <w:rFonts w:ascii="Arial" w:hAnsi="Arial" w:cs="Arial"/>
                <w:sz w:val="22"/>
                <w:szCs w:val="22"/>
              </w:rPr>
            </w:pPr>
            <w:r w:rsidRPr="00BC3021">
              <w:rPr>
                <w:rFonts w:ascii="Arial" w:hAnsi="Arial" w:cs="Arial"/>
                <w:sz w:val="22"/>
                <w:szCs w:val="22"/>
              </w:rPr>
              <w:t>Comparative Study: Compare AI-assisted creation methods with traditional creation methods.</w:t>
            </w:r>
          </w:p>
          <w:p w14:paraId="44B45179" w14:textId="77777777" w:rsidR="003E7BCA" w:rsidRDefault="003E7BCA" w:rsidP="00BC3021">
            <w:pPr>
              <w:rPr>
                <w:rFonts w:ascii="Arial" w:hAnsi="Arial" w:cs="Arial"/>
                <w:sz w:val="22"/>
                <w:szCs w:val="22"/>
              </w:rPr>
            </w:pPr>
            <w:r w:rsidRPr="003E7BCA">
              <w:rPr>
                <w:rFonts w:ascii="Arial" w:hAnsi="Arial" w:cs="Arial"/>
                <w:sz w:val="22"/>
                <w:szCs w:val="22"/>
              </w:rPr>
              <w:t>Autoethnographic Journaling: Maintain a detailed research journal documenting my personal experiences, thoughts, and emotions as I create AI art, participate in online communities, and navigate the ethical and practical challenges of this emerging field.</w:t>
            </w:r>
          </w:p>
          <w:p w14:paraId="5ED256D4" w14:textId="0B1BCDD6" w:rsidR="003E7BCA" w:rsidRPr="00BC3021" w:rsidRDefault="003E7BCA" w:rsidP="00BC3021">
            <w:pPr>
              <w:rPr>
                <w:rFonts w:ascii="Arial" w:hAnsi="Arial" w:cs="Arial"/>
                <w:sz w:val="22"/>
                <w:szCs w:val="22"/>
              </w:rPr>
            </w:pPr>
            <w:r w:rsidRPr="003E7BCA">
              <w:rPr>
                <w:rFonts w:ascii="Arial" w:hAnsi="Arial" w:cs="Arial"/>
                <w:sz w:val="22"/>
                <w:szCs w:val="22"/>
              </w:rPr>
              <w:t>Reflexive Analysis: Regularly engage in critical self-reflection to examine how my own assumptions, cultural background, and experiences as an AI artist influence my research process and interpretations.</w:t>
            </w:r>
          </w:p>
          <w:p w14:paraId="6773D611" w14:textId="77777777" w:rsidR="00BC3021" w:rsidRPr="00BC3021" w:rsidRDefault="00BC3021" w:rsidP="00BC3021">
            <w:pPr>
              <w:rPr>
                <w:rFonts w:ascii="Arial" w:hAnsi="Arial" w:cs="Arial"/>
                <w:sz w:val="22"/>
                <w:szCs w:val="22"/>
              </w:rPr>
            </w:pPr>
          </w:p>
          <w:p w14:paraId="61E82690" w14:textId="6545CADC" w:rsidR="00BC3021" w:rsidRPr="00BC3021" w:rsidRDefault="00BC3021" w:rsidP="00BC3021">
            <w:pPr>
              <w:rPr>
                <w:rFonts w:ascii="Arial" w:hAnsi="Arial" w:cs="Arial"/>
                <w:sz w:val="22"/>
                <w:szCs w:val="22"/>
                <w:lang w:eastAsia="zh-CN"/>
              </w:rPr>
            </w:pPr>
            <w:bookmarkStart w:id="0" w:name="OLE_LINK2"/>
            <w:r w:rsidRPr="00BC3021">
              <w:rPr>
                <w:rFonts w:ascii="Arial" w:hAnsi="Arial" w:cs="Arial"/>
                <w:sz w:val="22"/>
                <w:szCs w:val="22"/>
              </w:rPr>
              <w:t>All the data source is all online based, which includes social media platforms: TikTok short videos and comments, WeChat communications with AI artists; AI painting communities: posts and comments from Civitai, Liblib AI, Tusi Art, and AIGodlike; Video websites: relevant content from YouTube and Bilibili; Art Platforms: track attitude changes of famous artists on Artstation; Official AI Communities: continuously follow the latest developments in AI Discord communities of Midjourney and Stable Diffusion.</w:t>
            </w:r>
            <w:r w:rsidR="00A56055">
              <w:rPr>
                <w:rFonts w:ascii="Arial" w:hAnsi="Arial" w:cs="Arial" w:hint="eastAsia"/>
                <w:sz w:val="22"/>
                <w:szCs w:val="22"/>
                <w:lang w:eastAsia="zh-CN"/>
              </w:rPr>
              <w:t xml:space="preserve"> Recording of online interview with AI artists.</w:t>
            </w:r>
          </w:p>
          <w:bookmarkEnd w:id="0"/>
          <w:p w14:paraId="221C3ABB" w14:textId="77777777" w:rsidR="00BC3021" w:rsidRPr="00BC3021" w:rsidRDefault="00BC3021" w:rsidP="00BC3021">
            <w:pPr>
              <w:rPr>
                <w:rFonts w:ascii="Arial" w:hAnsi="Arial" w:cs="Arial"/>
                <w:sz w:val="22"/>
                <w:szCs w:val="22"/>
              </w:rPr>
            </w:pPr>
          </w:p>
          <w:p w14:paraId="3005D84C" w14:textId="77777777" w:rsidR="00BC3021" w:rsidRPr="00BC3021" w:rsidRDefault="00BC3021" w:rsidP="00BC3021">
            <w:pPr>
              <w:rPr>
                <w:rFonts w:ascii="Arial" w:hAnsi="Arial" w:cs="Arial"/>
                <w:sz w:val="22"/>
                <w:szCs w:val="22"/>
              </w:rPr>
            </w:pPr>
            <w:r w:rsidRPr="00BC3021">
              <w:rPr>
                <w:rFonts w:ascii="Arial" w:hAnsi="Arial" w:cs="Arial"/>
                <w:sz w:val="22"/>
                <w:szCs w:val="22"/>
              </w:rPr>
              <w:t xml:space="preserve">The analysis methods include but not limited to: </w:t>
            </w:r>
            <w:bookmarkStart w:id="1" w:name="OLE_LINK1"/>
            <w:r w:rsidRPr="00BC3021">
              <w:rPr>
                <w:rFonts w:ascii="Arial" w:hAnsi="Arial" w:cs="Arial"/>
                <w:sz w:val="22"/>
                <w:szCs w:val="22"/>
              </w:rPr>
              <w:t xml:space="preserve">Sentiment </w:t>
            </w:r>
            <w:bookmarkEnd w:id="1"/>
            <w:r w:rsidRPr="00BC3021">
              <w:rPr>
                <w:rFonts w:ascii="Arial" w:hAnsi="Arial" w:cs="Arial"/>
                <w:sz w:val="22"/>
                <w:szCs w:val="22"/>
              </w:rPr>
              <w:t>Analysis: Evaluate attitudes of artists and the public towards AI painting. Discourse Analysis: In-depth understanding of discussions and debates related to AI painting. Trend Analysis: Track changes in AI painting technology and attitudes. Cross-platform Comparison: Compare viewpoints across different platforms.</w:t>
            </w:r>
          </w:p>
          <w:p w14:paraId="6B47B692" w14:textId="77777777" w:rsidR="00BC3021" w:rsidRPr="00BC3021" w:rsidRDefault="00BC3021" w:rsidP="00BC3021">
            <w:pPr>
              <w:rPr>
                <w:rFonts w:ascii="Arial" w:hAnsi="Arial" w:cs="Arial"/>
                <w:sz w:val="22"/>
                <w:szCs w:val="22"/>
              </w:rPr>
            </w:pPr>
          </w:p>
          <w:p w14:paraId="3933EC83" w14:textId="77777777" w:rsidR="00BC3021" w:rsidRPr="00BC3021" w:rsidRDefault="00BC3021" w:rsidP="00BC3021">
            <w:pPr>
              <w:rPr>
                <w:rFonts w:ascii="Arial" w:hAnsi="Arial" w:cs="Arial"/>
                <w:sz w:val="22"/>
                <w:szCs w:val="22"/>
              </w:rPr>
            </w:pPr>
            <w:r w:rsidRPr="00BC3021">
              <w:rPr>
                <w:rFonts w:ascii="Arial" w:hAnsi="Arial" w:cs="Arial"/>
                <w:sz w:val="22"/>
                <w:szCs w:val="22"/>
              </w:rPr>
              <w:t xml:space="preserve">For ethical consideration, the research will anonymize collected data to protect participants' privacy. </w:t>
            </w:r>
          </w:p>
          <w:p w14:paraId="009C481E" w14:textId="123B8D87" w:rsidR="00F96C3F" w:rsidRPr="00BC3021" w:rsidRDefault="00BC3021" w:rsidP="00A91894">
            <w:pPr>
              <w:rPr>
                <w:rFonts w:ascii="Arial" w:hAnsi="Arial" w:cs="Arial"/>
                <w:sz w:val="22"/>
                <w:szCs w:val="22"/>
                <w:lang w:eastAsia="zh-CN"/>
              </w:rPr>
            </w:pPr>
            <w:r w:rsidRPr="00BC3021">
              <w:rPr>
                <w:rFonts w:ascii="Arial" w:hAnsi="Arial" w:cs="Arial"/>
                <w:sz w:val="22"/>
                <w:szCs w:val="22"/>
              </w:rPr>
              <w:t>This study will also obtain permission from the participants for data use when possible. For data security, the research will ensure secure storage and processing of collected data. Also the research will invite artists, educators, and AI experts to participate in the research process, ensuring the inclusion of diverse perspectives and avoiding bias. The research report will clearly state data collection and analysis methods, ensuring transparency. When using others' works or statements, we will strictly comply with copyright regulations. Finally, before commencing the research, we will obtain approval from relevant ethics committees to ensure the ethical integrity of the study.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lang w:eastAsia="zh-CN"/>
              </w:rPr>
            </w:pPr>
          </w:p>
          <w:p w14:paraId="5D8D8966" w14:textId="085345BD" w:rsidR="000A510E" w:rsidRPr="000A510E" w:rsidRDefault="000A510E" w:rsidP="000A510E">
            <w:pPr>
              <w:pStyle w:val="af3"/>
              <w:numPr>
                <w:ilvl w:val="0"/>
                <w:numId w:val="29"/>
              </w:numPr>
              <w:rPr>
                <w:rFonts w:ascii="Arial" w:hAnsi="Arial" w:cs="Arial"/>
                <w:lang w:eastAsia="zh-CN"/>
              </w:rPr>
            </w:pPr>
            <w:r w:rsidRPr="000A510E">
              <w:rPr>
                <w:rFonts w:ascii="Arial" w:hAnsi="Arial" w:cs="Arial"/>
                <w:lang w:eastAsia="zh-CN"/>
              </w:rPr>
              <w:t xml:space="preserve">Art and Design Institutes: </w:t>
            </w:r>
            <w:r>
              <w:rPr>
                <w:rFonts w:ascii="Arial" w:eastAsiaTheme="minorEastAsia" w:hAnsi="Arial" w:cs="Arial" w:hint="eastAsia"/>
                <w:lang w:eastAsia="zh-CN"/>
              </w:rPr>
              <w:t>Including</w:t>
            </w:r>
            <w:r w:rsidRPr="000A510E">
              <w:rPr>
                <w:rFonts w:ascii="Arial" w:hAnsi="Arial" w:cs="Arial"/>
                <w:lang w:eastAsia="zh-CN"/>
              </w:rPr>
              <w:t xml:space="preserve"> UWTSD and the Guangzhou Academy of Fine Arts in China, which may serve as primary venues for teaching and field research.</w:t>
            </w:r>
          </w:p>
          <w:p w14:paraId="4E87C679" w14:textId="6AE4AB5F" w:rsidR="000A510E" w:rsidRPr="00A56055" w:rsidRDefault="000A510E" w:rsidP="000A510E">
            <w:pPr>
              <w:pStyle w:val="af3"/>
              <w:numPr>
                <w:ilvl w:val="0"/>
                <w:numId w:val="29"/>
              </w:numPr>
              <w:rPr>
                <w:rFonts w:ascii="Arial" w:hAnsi="Arial" w:cs="Arial"/>
                <w:lang w:eastAsia="zh-CN"/>
              </w:rPr>
            </w:pPr>
            <w:r w:rsidRPr="000A510E">
              <w:rPr>
                <w:rFonts w:ascii="Arial" w:hAnsi="Arial" w:cs="Arial"/>
                <w:b/>
                <w:bCs/>
                <w:lang w:eastAsia="zh-CN"/>
              </w:rPr>
              <w:t>Online Communities and Platforms</w:t>
            </w:r>
            <w:r w:rsidRPr="000A510E">
              <w:rPr>
                <w:rFonts w:ascii="Arial" w:hAnsi="Arial" w:cs="Arial"/>
                <w:lang w:eastAsia="zh-CN"/>
              </w:rPr>
              <w:t>: Data collection and online interviews might be conducted through various AI art communities and social media platforms, utilizing Netnography as a research method.</w:t>
            </w:r>
          </w:p>
          <w:p w14:paraId="587CCF38" w14:textId="0F3C0981" w:rsidR="00A56055" w:rsidRPr="00A56055" w:rsidRDefault="00A56055" w:rsidP="00A56055">
            <w:pPr>
              <w:rPr>
                <w:rFonts w:ascii="Arial" w:hAnsi="Arial" w:cs="Arial"/>
                <w:sz w:val="22"/>
                <w:szCs w:val="22"/>
                <w:lang w:eastAsia="zh-CN"/>
              </w:rPr>
            </w:pPr>
            <w:r w:rsidRPr="00BC3021">
              <w:rPr>
                <w:rFonts w:ascii="Arial" w:hAnsi="Arial" w:cs="Arial"/>
                <w:sz w:val="22"/>
                <w:szCs w:val="22"/>
              </w:rPr>
              <w:t>All the data source is all online based, which includes social media platforms: TikTok short videos and comments, WeChat communications with AI artists; AI painting communities: posts and comments from Civitai, Liblib AI, Tusi Art, and AIGodlike; Video websites: relevant content from YouTube and Bilibili; Art Platforms: track attitude changes of famous artists on Artstation; Official AI Communities: continuously follow the latest developments in AI Discord communities of Midjourney and Stable Diffusion.</w:t>
            </w:r>
            <w:r>
              <w:rPr>
                <w:rFonts w:ascii="Arial" w:hAnsi="Arial" w:cs="Arial" w:hint="eastAsia"/>
                <w:sz w:val="22"/>
                <w:szCs w:val="22"/>
                <w:lang w:eastAsia="zh-CN"/>
              </w:rPr>
              <w:t xml:space="preserve"> Recording of online interview with AI artists.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366C60F4" w14:textId="5CCAAB77" w:rsidR="00825212" w:rsidRDefault="00FF5BCF" w:rsidP="00A91894">
            <w:pPr>
              <w:rPr>
                <w:rFonts w:ascii="Arial" w:hAnsi="Arial" w:cs="Arial"/>
                <w:sz w:val="22"/>
                <w:szCs w:val="22"/>
                <w:lang w:eastAsia="zh-CN"/>
              </w:rPr>
            </w:pPr>
            <w:r w:rsidRPr="00FF5BCF">
              <w:rPr>
                <w:rFonts w:ascii="Arial" w:hAnsi="Arial" w:cs="Arial"/>
                <w:sz w:val="22"/>
                <w:szCs w:val="22"/>
                <w:lang w:eastAsia="zh-CN"/>
              </w:rPr>
              <w:t>The study will be conducted in both China and the UK</w:t>
            </w:r>
            <w:r w:rsidR="00A56055">
              <w:rPr>
                <w:rFonts w:ascii="Arial" w:hAnsi="Arial" w:cs="Arial" w:hint="eastAsia"/>
                <w:sz w:val="22"/>
                <w:szCs w:val="22"/>
                <w:lang w:eastAsia="zh-CN"/>
              </w:rPr>
              <w:t xml:space="preserve"> (online environment)</w:t>
            </w:r>
            <w:r w:rsidRPr="00FF5BCF">
              <w:rPr>
                <w:rFonts w:ascii="Arial" w:hAnsi="Arial" w:cs="Arial"/>
                <w:sz w:val="22"/>
                <w:szCs w:val="22"/>
                <w:lang w:eastAsia="zh-CN"/>
              </w:rPr>
              <w:t>, and will follow the principles of research ethics and integrity practices during the research process. This study will strictly comply with all requirements of the WTSD Research Ethics</w:t>
            </w:r>
            <w:r>
              <w:rPr>
                <w:rFonts w:ascii="Arial" w:hAnsi="Arial" w:cs="Arial" w:hint="eastAsia"/>
                <w:sz w:val="22"/>
                <w:szCs w:val="22"/>
                <w:lang w:eastAsia="zh-CN"/>
              </w:rPr>
              <w:t xml:space="preserve"> </w:t>
            </w:r>
            <w:r w:rsidRPr="00FF5BCF">
              <w:rPr>
                <w:rFonts w:ascii="Arial" w:hAnsi="Arial" w:cs="Arial"/>
                <w:sz w:val="22"/>
                <w:szCs w:val="22"/>
                <w:lang w:eastAsia="zh-CN"/>
              </w:rPr>
              <w:t>&amp;</w:t>
            </w:r>
            <w:r>
              <w:rPr>
                <w:rFonts w:ascii="Arial" w:hAnsi="Arial" w:cs="Arial" w:hint="eastAsia"/>
                <w:sz w:val="22"/>
                <w:szCs w:val="22"/>
                <w:lang w:eastAsia="zh-CN"/>
              </w:rPr>
              <w:t xml:space="preserve"> </w:t>
            </w:r>
            <w:r w:rsidRPr="00FF5BCF">
              <w:rPr>
                <w:rFonts w:ascii="Arial" w:hAnsi="Arial" w:cs="Arial"/>
                <w:sz w:val="22"/>
                <w:szCs w:val="22"/>
                <w:lang w:eastAsia="zh-CN"/>
              </w:rPr>
              <w:t>Integrity Code of Practice and the Data Security Law of the People's Republic of China.</w:t>
            </w:r>
            <w:r>
              <w:rPr>
                <w:rFonts w:ascii="Arial" w:hAnsi="Arial" w:cs="Arial" w:hint="eastAsia"/>
                <w:sz w:val="22"/>
                <w:szCs w:val="22"/>
                <w:lang w:eastAsia="zh-CN"/>
              </w:rPr>
              <w:t xml:space="preserve"> The consideration includes the following:</w:t>
            </w:r>
          </w:p>
          <w:p w14:paraId="76DC1A20" w14:textId="77777777" w:rsidR="00FF5BCF" w:rsidRDefault="00FF5BCF" w:rsidP="00A91894">
            <w:pPr>
              <w:rPr>
                <w:rFonts w:ascii="Arial" w:hAnsi="Arial" w:cs="Arial"/>
                <w:sz w:val="22"/>
                <w:szCs w:val="22"/>
                <w:lang w:eastAsia="zh-CN"/>
              </w:rPr>
            </w:pPr>
          </w:p>
          <w:p w14:paraId="77E04E4C" w14:textId="77777777" w:rsidR="0073071F" w:rsidRPr="0073071F" w:rsidRDefault="0073071F" w:rsidP="0073071F">
            <w:pPr>
              <w:numPr>
                <w:ilvl w:val="0"/>
                <w:numId w:val="30"/>
              </w:numPr>
              <w:rPr>
                <w:rFonts w:ascii="Arial" w:hAnsi="Arial" w:cs="Arial"/>
                <w:sz w:val="22"/>
                <w:szCs w:val="22"/>
                <w:lang w:val="en-US" w:eastAsia="zh-CN"/>
              </w:rPr>
            </w:pPr>
            <w:bookmarkStart w:id="2" w:name="OLE_LINK3"/>
            <w:r w:rsidRPr="0073071F">
              <w:rPr>
                <w:rFonts w:ascii="Arial" w:hAnsi="Arial" w:cs="Arial"/>
                <w:sz w:val="22"/>
                <w:szCs w:val="22"/>
                <w:lang w:val="en-US" w:eastAsia="zh-CN"/>
              </w:rPr>
              <w:t>Local ethical review: I will consult relevant institutions like the Chinese Academy of Arts to determine if local ethical approval is required. If so, I will apply for it as necessary.</w:t>
            </w:r>
          </w:p>
          <w:bookmarkEnd w:id="2"/>
          <w:p w14:paraId="7328AF05" w14:textId="7777777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Cultural sensitivity: I will respect Chinese cultural traditions and art world conventions, maintaining cultural sensitivity throughout interviews and data collection.</w:t>
            </w:r>
          </w:p>
          <w:p w14:paraId="7ACF44EE" w14:textId="5B06A21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 xml:space="preserve">Informed consent: I will prepare consent forms in </w:t>
            </w:r>
            <w:r>
              <w:rPr>
                <w:rFonts w:ascii="Arial" w:hAnsi="Arial" w:cs="Arial" w:hint="eastAsia"/>
                <w:sz w:val="22"/>
                <w:szCs w:val="22"/>
                <w:lang w:val="en-US" w:eastAsia="zh-CN"/>
              </w:rPr>
              <w:t xml:space="preserve">both </w:t>
            </w:r>
            <w:r w:rsidRPr="0073071F">
              <w:rPr>
                <w:rFonts w:ascii="Arial" w:hAnsi="Arial" w:cs="Arial"/>
                <w:sz w:val="22"/>
                <w:szCs w:val="22"/>
                <w:lang w:val="en-US" w:eastAsia="zh-CN"/>
              </w:rPr>
              <w:t>Chinese</w:t>
            </w:r>
            <w:r>
              <w:rPr>
                <w:rFonts w:ascii="Arial" w:hAnsi="Arial" w:cs="Arial" w:hint="eastAsia"/>
                <w:sz w:val="22"/>
                <w:szCs w:val="22"/>
                <w:lang w:val="en-US" w:eastAsia="zh-CN"/>
              </w:rPr>
              <w:t xml:space="preserve"> and English</w:t>
            </w:r>
            <w:r w:rsidRPr="0073071F">
              <w:rPr>
                <w:rFonts w:ascii="Arial" w:hAnsi="Arial" w:cs="Arial"/>
                <w:sz w:val="22"/>
                <w:szCs w:val="22"/>
                <w:lang w:val="en-US" w:eastAsia="zh-CN"/>
              </w:rPr>
              <w:t>, ensuring participants fully understand the research purpose and their rights.</w:t>
            </w:r>
          </w:p>
          <w:p w14:paraId="7C9450E0" w14:textId="2799833E"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Data protection: I will comply with China's Personal Information Protection Law, properly safeguarding and using collected personal data.</w:t>
            </w:r>
            <w:r>
              <w:rPr>
                <w:rFonts w:ascii="Arial" w:hAnsi="Arial" w:cs="Arial" w:hint="eastAsia"/>
                <w:sz w:val="22"/>
                <w:szCs w:val="22"/>
                <w:lang w:val="en-US" w:eastAsia="zh-CN"/>
              </w:rPr>
              <w:t xml:space="preserve"> </w:t>
            </w:r>
            <w:r w:rsidRPr="0073071F">
              <w:rPr>
                <w:rFonts w:ascii="Arial" w:hAnsi="Arial" w:cs="Arial"/>
                <w:sz w:val="22"/>
                <w:szCs w:val="22"/>
                <w:lang w:eastAsia="zh-CN"/>
              </w:rPr>
              <w:t>All data will be password protected to ensure that no one else can access it</w:t>
            </w:r>
            <w:r>
              <w:rPr>
                <w:rFonts w:ascii="Arial" w:hAnsi="Arial" w:cs="Arial" w:hint="eastAsia"/>
                <w:sz w:val="22"/>
                <w:szCs w:val="22"/>
                <w:lang w:eastAsia="zh-CN"/>
              </w:rPr>
              <w:t>.</w:t>
            </w:r>
          </w:p>
          <w:p w14:paraId="60EF894D" w14:textId="7777777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Intellectual property: I will respect artists' intellectual property rights, obtaining appropriate permissions when using images or information about their work.</w:t>
            </w:r>
          </w:p>
          <w:p w14:paraId="6073266A" w14:textId="7777777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Safety considerations: I will assess potential safety risks for field research and develop mitigation measures.</w:t>
            </w:r>
          </w:p>
          <w:p w14:paraId="3C958960" w14:textId="7777777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Stakeholder engagement: I will establish connections with local art institutions to obtain necessary permissions and support.</w:t>
            </w:r>
          </w:p>
          <w:p w14:paraId="4FC3EBAF" w14:textId="23045455"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Language barriers:</w:t>
            </w:r>
            <w:r w:rsidR="00B55B1A" w:rsidRPr="00B55B1A">
              <w:rPr>
                <w:rFonts w:ascii="Arial" w:hAnsi="Arial" w:cs="Arial"/>
                <w:color w:val="000000"/>
              </w:rPr>
              <w:t xml:space="preserve"> </w:t>
            </w:r>
            <w:r w:rsidR="00B55B1A" w:rsidRPr="00B55B1A">
              <w:rPr>
                <w:rFonts w:ascii="Arial" w:hAnsi="Arial" w:cs="Arial"/>
                <w:sz w:val="22"/>
                <w:szCs w:val="22"/>
                <w:lang w:eastAsia="zh-CN"/>
              </w:rPr>
              <w:t>As a native Chinese speaker, I do not have any language barriers with the local area</w:t>
            </w:r>
            <w:r w:rsidR="00B55B1A">
              <w:rPr>
                <w:rFonts w:ascii="Arial" w:hAnsi="Arial" w:cs="Arial" w:hint="eastAsia"/>
                <w:sz w:val="22"/>
                <w:szCs w:val="22"/>
                <w:lang w:eastAsia="zh-CN"/>
              </w:rPr>
              <w:t>.</w:t>
            </w:r>
            <w:r w:rsidR="00B55B1A">
              <w:rPr>
                <w:rFonts w:ascii="Arial" w:hAnsi="Arial" w:cs="Arial" w:hint="eastAsia"/>
                <w:sz w:val="22"/>
                <w:szCs w:val="22"/>
                <w:lang w:val="en-US" w:eastAsia="zh-CN"/>
              </w:rPr>
              <w:t xml:space="preserve"> </w:t>
            </w:r>
            <w:r w:rsidR="00B55B1A" w:rsidRPr="00B55B1A">
              <w:rPr>
                <w:rFonts w:ascii="Arial" w:hAnsi="Arial" w:cs="Arial"/>
                <w:sz w:val="22"/>
                <w:szCs w:val="22"/>
                <w:lang w:eastAsia="zh-CN"/>
              </w:rPr>
              <w:t>But due to the possibility of dialects,</w:t>
            </w:r>
            <w:r w:rsidR="00B55B1A">
              <w:rPr>
                <w:rFonts w:ascii="Arial" w:hAnsi="Arial" w:cs="Arial" w:hint="eastAsia"/>
                <w:sz w:val="22"/>
                <w:szCs w:val="22"/>
                <w:lang w:eastAsia="zh-CN"/>
              </w:rPr>
              <w:t xml:space="preserve"> </w:t>
            </w:r>
            <w:r w:rsidR="00B55B1A" w:rsidRPr="00B55B1A">
              <w:rPr>
                <w:rFonts w:ascii="Arial" w:hAnsi="Arial" w:cs="Arial"/>
                <w:sz w:val="22"/>
                <w:szCs w:val="22"/>
                <w:lang w:eastAsia="zh-CN"/>
              </w:rPr>
              <w:t>I may use translation software</w:t>
            </w:r>
            <w:r w:rsidR="00B55B1A">
              <w:rPr>
                <w:rFonts w:ascii="Arial" w:hAnsi="Arial" w:cs="Arial" w:hint="eastAsia"/>
                <w:sz w:val="22"/>
                <w:szCs w:val="22"/>
                <w:lang w:eastAsia="zh-CN"/>
              </w:rPr>
              <w:t>, or</w:t>
            </w:r>
            <w:r w:rsidRPr="0073071F">
              <w:rPr>
                <w:rFonts w:ascii="Arial" w:hAnsi="Arial" w:cs="Arial"/>
                <w:sz w:val="22"/>
                <w:szCs w:val="22"/>
                <w:lang w:val="en-US" w:eastAsia="zh-CN"/>
              </w:rPr>
              <w:t xml:space="preserve"> hire professional translators to ensure accurate communication.</w:t>
            </w:r>
          </w:p>
          <w:p w14:paraId="2A35812D" w14:textId="77777777" w:rsidR="0073071F" w:rsidRPr="0073071F" w:rsidRDefault="0073071F" w:rsidP="0073071F">
            <w:pPr>
              <w:numPr>
                <w:ilvl w:val="0"/>
                <w:numId w:val="30"/>
              </w:numPr>
              <w:rPr>
                <w:rFonts w:ascii="Arial" w:hAnsi="Arial" w:cs="Arial"/>
                <w:sz w:val="22"/>
                <w:szCs w:val="22"/>
                <w:lang w:val="en-US" w:eastAsia="zh-CN"/>
              </w:rPr>
            </w:pPr>
            <w:r w:rsidRPr="0073071F">
              <w:rPr>
                <w:rFonts w:ascii="Arial" w:hAnsi="Arial" w:cs="Arial"/>
                <w:sz w:val="22"/>
                <w:szCs w:val="22"/>
                <w:lang w:val="en-US" w:eastAsia="zh-CN"/>
              </w:rPr>
              <w:t>Reporting obligations: I will regularly report research progress to my supervisor at UWTSD as required.</w:t>
            </w:r>
          </w:p>
          <w:p w14:paraId="61A964B3" w14:textId="77777777" w:rsidR="0073071F" w:rsidRPr="0073071F" w:rsidRDefault="0073071F" w:rsidP="0073071F">
            <w:pPr>
              <w:rPr>
                <w:rFonts w:ascii="Arial" w:hAnsi="Arial" w:cs="Arial"/>
                <w:sz w:val="22"/>
                <w:szCs w:val="22"/>
                <w:lang w:val="en-US" w:eastAsia="zh-CN"/>
              </w:rPr>
            </w:pPr>
            <w:r w:rsidRPr="0073071F">
              <w:rPr>
                <w:rFonts w:ascii="Arial" w:hAnsi="Arial" w:cs="Arial"/>
                <w:sz w:val="22"/>
                <w:szCs w:val="22"/>
                <w:lang w:val="en-US" w:eastAsia="zh-CN"/>
              </w:rPr>
              <w:t>To protect participants' privacy:</w:t>
            </w:r>
          </w:p>
          <w:p w14:paraId="3A892090" w14:textId="77777777" w:rsidR="0073071F" w:rsidRPr="0073071F" w:rsidRDefault="0073071F" w:rsidP="0073071F">
            <w:pPr>
              <w:numPr>
                <w:ilvl w:val="0"/>
                <w:numId w:val="31"/>
              </w:numPr>
              <w:rPr>
                <w:rFonts w:ascii="Arial" w:hAnsi="Arial" w:cs="Arial"/>
                <w:sz w:val="22"/>
                <w:szCs w:val="22"/>
                <w:lang w:val="en-US" w:eastAsia="zh-CN"/>
              </w:rPr>
            </w:pPr>
            <w:r w:rsidRPr="0073071F">
              <w:rPr>
                <w:rFonts w:ascii="Arial" w:hAnsi="Arial" w:cs="Arial"/>
                <w:sz w:val="22"/>
                <w:szCs w:val="22"/>
                <w:lang w:val="en-US" w:eastAsia="zh-CN"/>
              </w:rPr>
              <w:t>I will use pseudonyms or codes instead of real names in research notes and publications.</w:t>
            </w:r>
          </w:p>
          <w:p w14:paraId="39B2FF9E" w14:textId="77777777" w:rsidR="0073071F" w:rsidRPr="0073071F" w:rsidRDefault="0073071F" w:rsidP="0073071F">
            <w:pPr>
              <w:numPr>
                <w:ilvl w:val="0"/>
                <w:numId w:val="31"/>
              </w:numPr>
              <w:rPr>
                <w:rFonts w:ascii="Arial" w:hAnsi="Arial" w:cs="Arial"/>
                <w:sz w:val="22"/>
                <w:szCs w:val="22"/>
                <w:lang w:val="en-US" w:eastAsia="zh-CN"/>
              </w:rPr>
            </w:pPr>
            <w:r w:rsidRPr="0073071F">
              <w:rPr>
                <w:rFonts w:ascii="Arial" w:hAnsi="Arial" w:cs="Arial"/>
                <w:sz w:val="22"/>
                <w:szCs w:val="22"/>
                <w:lang w:val="en-US" w:eastAsia="zh-CN"/>
              </w:rPr>
              <w:t>Interview recordings and transcripts will be stored securely on encrypted devices.</w:t>
            </w:r>
          </w:p>
          <w:p w14:paraId="230518EE" w14:textId="77777777" w:rsidR="0073071F" w:rsidRPr="0073071F" w:rsidRDefault="0073071F" w:rsidP="0073071F">
            <w:pPr>
              <w:numPr>
                <w:ilvl w:val="0"/>
                <w:numId w:val="31"/>
              </w:numPr>
              <w:rPr>
                <w:rFonts w:ascii="Arial" w:hAnsi="Arial" w:cs="Arial"/>
                <w:sz w:val="22"/>
                <w:szCs w:val="22"/>
                <w:lang w:val="en-US" w:eastAsia="zh-CN"/>
              </w:rPr>
            </w:pPr>
            <w:r w:rsidRPr="0073071F">
              <w:rPr>
                <w:rFonts w:ascii="Arial" w:hAnsi="Arial" w:cs="Arial"/>
                <w:sz w:val="22"/>
                <w:szCs w:val="22"/>
                <w:lang w:val="en-US" w:eastAsia="zh-CN"/>
              </w:rPr>
              <w:t>Any potentially identifying details will be anonymized in research outputs.</w:t>
            </w:r>
          </w:p>
          <w:p w14:paraId="159A35B6" w14:textId="77777777" w:rsidR="0073071F" w:rsidRPr="0073071F" w:rsidRDefault="0073071F" w:rsidP="0073071F">
            <w:pPr>
              <w:numPr>
                <w:ilvl w:val="0"/>
                <w:numId w:val="31"/>
              </w:numPr>
              <w:rPr>
                <w:rFonts w:ascii="Arial" w:hAnsi="Arial" w:cs="Arial"/>
                <w:sz w:val="22"/>
                <w:szCs w:val="22"/>
                <w:lang w:val="en-US" w:eastAsia="zh-CN"/>
              </w:rPr>
            </w:pPr>
            <w:r w:rsidRPr="0073071F">
              <w:rPr>
                <w:rFonts w:ascii="Arial" w:hAnsi="Arial" w:cs="Arial"/>
                <w:sz w:val="22"/>
                <w:szCs w:val="22"/>
                <w:lang w:val="en-US" w:eastAsia="zh-CN"/>
              </w:rPr>
              <w:t>I will obtain explicit consent before using any artist's name or identifiable information.</w:t>
            </w:r>
          </w:p>
          <w:p w14:paraId="580B3306" w14:textId="77777777" w:rsidR="0073071F" w:rsidRPr="0073071F" w:rsidRDefault="0073071F" w:rsidP="0073071F">
            <w:pPr>
              <w:rPr>
                <w:rFonts w:ascii="Arial" w:hAnsi="Arial" w:cs="Arial"/>
                <w:sz w:val="22"/>
                <w:szCs w:val="22"/>
                <w:lang w:val="en-US" w:eastAsia="zh-CN"/>
              </w:rPr>
            </w:pPr>
            <w:r w:rsidRPr="0073071F">
              <w:rPr>
                <w:rFonts w:ascii="Arial" w:hAnsi="Arial" w:cs="Arial"/>
                <w:sz w:val="22"/>
                <w:szCs w:val="22"/>
                <w:lang w:val="en-US" w:eastAsia="zh-CN"/>
              </w:rPr>
              <w:t>For data security:</w:t>
            </w:r>
          </w:p>
          <w:p w14:paraId="40B157F4" w14:textId="77777777" w:rsidR="0073071F" w:rsidRPr="0073071F" w:rsidRDefault="0073071F" w:rsidP="0073071F">
            <w:pPr>
              <w:numPr>
                <w:ilvl w:val="0"/>
                <w:numId w:val="32"/>
              </w:numPr>
              <w:rPr>
                <w:rFonts w:ascii="Arial" w:hAnsi="Arial" w:cs="Arial"/>
                <w:sz w:val="22"/>
                <w:szCs w:val="22"/>
                <w:lang w:val="en-US" w:eastAsia="zh-CN"/>
              </w:rPr>
            </w:pPr>
            <w:r w:rsidRPr="0073071F">
              <w:rPr>
                <w:rFonts w:ascii="Arial" w:hAnsi="Arial" w:cs="Arial"/>
                <w:sz w:val="22"/>
                <w:szCs w:val="22"/>
                <w:lang w:val="en-US" w:eastAsia="zh-CN"/>
              </w:rPr>
              <w:t>All research data will be stored on password-protected devices and encrypted cloud storage.</w:t>
            </w:r>
          </w:p>
          <w:p w14:paraId="6E87FF42" w14:textId="77777777" w:rsidR="0073071F" w:rsidRPr="0073071F" w:rsidRDefault="0073071F" w:rsidP="0073071F">
            <w:pPr>
              <w:numPr>
                <w:ilvl w:val="0"/>
                <w:numId w:val="32"/>
              </w:numPr>
              <w:rPr>
                <w:rFonts w:ascii="Arial" w:hAnsi="Arial" w:cs="Arial"/>
                <w:sz w:val="22"/>
                <w:szCs w:val="22"/>
                <w:lang w:val="en-US" w:eastAsia="zh-CN"/>
              </w:rPr>
            </w:pPr>
            <w:r w:rsidRPr="0073071F">
              <w:rPr>
                <w:rFonts w:ascii="Arial" w:hAnsi="Arial" w:cs="Arial"/>
                <w:sz w:val="22"/>
                <w:szCs w:val="22"/>
                <w:lang w:val="en-US" w:eastAsia="zh-CN"/>
              </w:rPr>
              <w:t>Physical documents will be kept in locked cabinets when not in use.</w:t>
            </w:r>
          </w:p>
          <w:p w14:paraId="72587C16" w14:textId="77777777" w:rsidR="0073071F" w:rsidRPr="0073071F" w:rsidRDefault="0073071F" w:rsidP="0073071F">
            <w:pPr>
              <w:numPr>
                <w:ilvl w:val="0"/>
                <w:numId w:val="32"/>
              </w:numPr>
              <w:rPr>
                <w:rFonts w:ascii="Arial" w:hAnsi="Arial" w:cs="Arial"/>
                <w:sz w:val="22"/>
                <w:szCs w:val="22"/>
                <w:lang w:val="en-US" w:eastAsia="zh-CN"/>
              </w:rPr>
            </w:pPr>
            <w:r w:rsidRPr="0073071F">
              <w:rPr>
                <w:rFonts w:ascii="Arial" w:hAnsi="Arial" w:cs="Arial"/>
                <w:sz w:val="22"/>
                <w:szCs w:val="22"/>
                <w:lang w:val="en-US" w:eastAsia="zh-CN"/>
              </w:rPr>
              <w:t>Access to raw data will be restricted to only essential research team members.</w:t>
            </w:r>
          </w:p>
          <w:p w14:paraId="479D5499" w14:textId="77777777" w:rsidR="0073071F" w:rsidRPr="0073071F" w:rsidRDefault="0073071F" w:rsidP="0073071F">
            <w:pPr>
              <w:numPr>
                <w:ilvl w:val="0"/>
                <w:numId w:val="32"/>
              </w:numPr>
              <w:rPr>
                <w:rFonts w:ascii="Arial" w:hAnsi="Arial" w:cs="Arial"/>
                <w:sz w:val="22"/>
                <w:szCs w:val="22"/>
                <w:lang w:val="en-US" w:eastAsia="zh-CN"/>
              </w:rPr>
            </w:pPr>
            <w:r w:rsidRPr="0073071F">
              <w:rPr>
                <w:rFonts w:ascii="Arial" w:hAnsi="Arial" w:cs="Arial"/>
                <w:sz w:val="22"/>
                <w:szCs w:val="22"/>
                <w:lang w:val="en-US" w:eastAsia="zh-CN"/>
              </w:rPr>
              <w:t>Data will be securely deleted after the required retention period.</w:t>
            </w:r>
          </w:p>
          <w:p w14:paraId="743BC8CA" w14:textId="79C34E1E" w:rsidR="00FF5BCF" w:rsidRPr="0073071F" w:rsidRDefault="0073071F" w:rsidP="0073071F">
            <w:pPr>
              <w:rPr>
                <w:rFonts w:ascii="Arial" w:hAnsi="Arial" w:cs="Arial"/>
                <w:sz w:val="22"/>
                <w:szCs w:val="22"/>
                <w:lang w:val="en-US" w:eastAsia="zh-CN"/>
              </w:rPr>
            </w:pPr>
            <w:r w:rsidRPr="0073071F">
              <w:rPr>
                <w:rFonts w:ascii="Arial" w:hAnsi="Arial" w:cs="Arial"/>
                <w:sz w:val="22"/>
                <w:szCs w:val="22"/>
                <w:lang w:val="en-US" w:eastAsia="zh-CN"/>
              </w:rPr>
              <w:t>I will ensure the research process complies with UWTSD's ethical standards while respecting and adhering to relevant Chinese regulations. I will promptly consult my supervisor and the ethics committee if any ethical issues arise.</w:t>
            </w:r>
          </w:p>
          <w:p w14:paraId="01C3A0DC" w14:textId="77777777" w:rsidR="00C8188D" w:rsidRPr="00C8188D" w:rsidRDefault="00C8188D" w:rsidP="00A91894">
            <w:pPr>
              <w:rPr>
                <w:rFonts w:ascii="Arial" w:hAnsi="Arial" w:cs="Arial"/>
                <w:sz w:val="22"/>
                <w:szCs w:val="22"/>
                <w:lang w:val="en-US" w:eastAsia="zh-CN"/>
              </w:rPr>
            </w:pPr>
          </w:p>
          <w:p w14:paraId="7F3FCE01" w14:textId="77777777" w:rsidR="00B23BFF" w:rsidRPr="00A42F82" w:rsidRDefault="00B23BFF" w:rsidP="00A91894">
            <w:pPr>
              <w:rPr>
                <w:rFonts w:ascii="Arial" w:hAnsi="Arial" w:cs="Arial"/>
                <w:sz w:val="22"/>
                <w:szCs w:val="22"/>
                <w:lang w:eastAsia="zh-CN"/>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58698B" w:rsidR="004942B0" w:rsidRPr="00A42F82" w:rsidRDefault="00B55B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4B14AA2"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91BB4AB"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1A6A414"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7D14596"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2EF47D3"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7757915B"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6EFAE092"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44C071E5" w14:textId="1CCF163C" w:rsidR="00EF46CD" w:rsidRPr="00EF46CD" w:rsidRDefault="00EF46CD" w:rsidP="00EF46CD">
            <w:pPr>
              <w:pStyle w:val="af3"/>
              <w:numPr>
                <w:ilvl w:val="0"/>
                <w:numId w:val="34"/>
              </w:numPr>
              <w:rPr>
                <w:rFonts w:ascii="Arial" w:hAnsi="Arial" w:cs="Arial"/>
              </w:rPr>
            </w:pPr>
            <w:r w:rsidRPr="00EF46CD">
              <w:rPr>
                <w:rFonts w:ascii="Arial" w:hAnsi="Arial" w:cs="Arial"/>
              </w:rPr>
              <w:t>A Wales of vibrant culture and thriving Welsh language</w:t>
            </w:r>
            <w:r w:rsidRPr="00EF46CD">
              <w:rPr>
                <w:rFonts w:ascii="Arial" w:hAnsi="Arial" w:cs="Arial"/>
              </w:rPr>
              <w:br/>
              <w:t>Yes. Although focused on Chinese art, this research can contribute to Wales' cultural vibrancy by enhancing cross-cultural understanding and potentially inspiring Welsh artists. It may lead to cultural exchanges or exhibitions that enrich Wales' artistic landscape.</w:t>
            </w:r>
          </w:p>
          <w:p w14:paraId="25DE2E24" w14:textId="77777777" w:rsidR="00EF46CD" w:rsidRPr="00EF46CD" w:rsidRDefault="00EF46CD" w:rsidP="00EF46CD">
            <w:pPr>
              <w:numPr>
                <w:ilvl w:val="0"/>
                <w:numId w:val="33"/>
              </w:numPr>
              <w:rPr>
                <w:rFonts w:ascii="Arial" w:hAnsi="Arial" w:cs="Arial"/>
                <w:sz w:val="22"/>
                <w:szCs w:val="22"/>
              </w:rPr>
            </w:pPr>
            <w:r w:rsidRPr="00EF46CD">
              <w:rPr>
                <w:rFonts w:ascii="Arial" w:hAnsi="Arial" w:cs="Arial"/>
                <w:sz w:val="22"/>
                <w:szCs w:val="22"/>
              </w:rPr>
              <w:t>A globally responsible Wales</w:t>
            </w:r>
            <w:r w:rsidRPr="00EF46CD">
              <w:rPr>
                <w:rFonts w:ascii="Arial" w:hAnsi="Arial" w:cs="Arial"/>
                <w:sz w:val="22"/>
                <w:szCs w:val="22"/>
              </w:rPr>
              <w:br/>
              <w:t>Yes. By engaging in international research and fostering cultural connections between Wales and China, this project supports Wales' role as a globally responsible nation. It demonstrates Wales' commitment to international cultural engagement and knowledge exchange.</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601A0CD" w:rsidR="00C11423"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FE20BFE" w:rsidR="00C11423"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41D9D53" w:rsidR="00770C66"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8E9F66F" w:rsidR="00770C66"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E77D5D9" w:rsidR="00D107AC"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6E6431EE" w:rsidR="00770C66"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94C220D" w:rsidR="00770C66"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5122CCC" w:rsidR="00770C66" w:rsidRPr="00A42F82" w:rsidRDefault="00EF4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C90EB47"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37DF380A" w:rsidR="00770C66" w:rsidRPr="00A42F82" w:rsidRDefault="00D30F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5EEA459" w:rsidR="00770C66" w:rsidRPr="00A42F82" w:rsidRDefault="00D30F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FCBE186"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3B1AF9C"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672843"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81193F3"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AFA71B3"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6F6207"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6CFC72B" w:rsidR="00770C66"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07D2F4C"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5C0D7D62"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69E0D96"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8C20D72"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CB2FA0F"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6696360"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4463414"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A9514AE"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81529B6"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78F72BD" w:rsidR="00ED0C59" w:rsidRPr="00A42F82" w:rsidRDefault="00666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B39E25E" w:rsidR="00025F69" w:rsidRPr="00A42F82" w:rsidRDefault="002B35B4" w:rsidP="00A91894">
            <w:pPr>
              <w:rPr>
                <w:rFonts w:ascii="Arial" w:hAnsi="Arial" w:cs="Arial"/>
                <w:sz w:val="22"/>
                <w:szCs w:val="22"/>
              </w:rPr>
            </w:pPr>
            <w:r>
              <w:rPr>
                <w:rFonts w:ascii="Arial" w:hAnsi="Arial" w:cs="Arial" w:hint="eastAsia"/>
                <w:sz w:val="22"/>
                <w:szCs w:val="22"/>
                <w:lang w:eastAsia="zh-CN"/>
              </w:rPr>
              <w:t>T</w:t>
            </w:r>
            <w:r w:rsidRPr="002B35B4">
              <w:rPr>
                <w:rFonts w:ascii="Arial" w:hAnsi="Arial" w:cs="Arial"/>
                <w:sz w:val="22"/>
                <w:szCs w:val="22"/>
              </w:rPr>
              <w:t xml:space="preserve">he planned sample size is stated as </w:t>
            </w:r>
            <w:r w:rsidR="00D30F6D">
              <w:rPr>
                <w:rFonts w:ascii="Arial" w:hAnsi="Arial" w:cs="Arial" w:hint="eastAsia"/>
                <w:sz w:val="22"/>
                <w:szCs w:val="22"/>
                <w:lang w:eastAsia="zh-CN"/>
              </w:rPr>
              <w:t>10-20</w:t>
            </w:r>
            <w:r w:rsidRPr="002B35B4">
              <w:rPr>
                <w:rFonts w:ascii="Arial" w:hAnsi="Arial" w:cs="Arial"/>
                <w:sz w:val="22"/>
                <w:szCs w:val="22"/>
              </w:rPr>
              <w:t xml:space="preserve">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A9AA6D7" w:rsidR="00025F69" w:rsidRPr="00A42F82" w:rsidRDefault="002B35B4" w:rsidP="00A91894">
            <w:pPr>
              <w:rPr>
                <w:rFonts w:ascii="Arial" w:hAnsi="Arial" w:cs="Arial"/>
                <w:sz w:val="22"/>
                <w:szCs w:val="22"/>
                <w:lang w:eastAsia="zh-CN"/>
              </w:rPr>
            </w:pPr>
            <w:r w:rsidRPr="002B35B4">
              <w:rPr>
                <w:rFonts w:ascii="Arial" w:hAnsi="Arial" w:cs="Arial"/>
                <w:sz w:val="22"/>
                <w:szCs w:val="22"/>
              </w:rPr>
              <w:t xml:space="preserve">The research project aims to conduct interviews with contemporary Chinese artists and </w:t>
            </w:r>
            <w:r>
              <w:rPr>
                <w:rFonts w:ascii="Arial" w:hAnsi="Arial" w:cs="Arial" w:hint="eastAsia"/>
                <w:sz w:val="22"/>
                <w:szCs w:val="22"/>
                <w:lang w:eastAsia="zh-CN"/>
              </w:rPr>
              <w:t>AI painting experts.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08CBC1D9" w14:textId="77777777" w:rsidR="002B35B4" w:rsidRPr="002B35B4" w:rsidRDefault="002B35B4" w:rsidP="002B35B4">
            <w:pPr>
              <w:rPr>
                <w:rFonts w:ascii="Arial" w:hAnsi="Arial" w:cs="Arial"/>
                <w:sz w:val="22"/>
                <w:szCs w:val="22"/>
              </w:rPr>
            </w:pPr>
            <w:r w:rsidRPr="002B35B4">
              <w:rPr>
                <w:rFonts w:ascii="Arial" w:hAnsi="Arial" w:cs="Arial"/>
                <w:sz w:val="22"/>
                <w:szCs w:val="22"/>
              </w:rPr>
              <w:t>The participants (contemporary Chinese artists) will be identified through:</w:t>
            </w:r>
          </w:p>
          <w:p w14:paraId="0BD85B3B" w14:textId="0F3CCE62"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lastRenderedPageBreak/>
              <w:t>Professional networks and contacts in the Chinese</w:t>
            </w:r>
            <w:r>
              <w:rPr>
                <w:rFonts w:ascii="Arial" w:hAnsi="Arial" w:cs="Arial" w:hint="eastAsia"/>
                <w:sz w:val="22"/>
                <w:szCs w:val="22"/>
                <w:lang w:eastAsia="zh-CN"/>
              </w:rPr>
              <w:t xml:space="preserve"> AI</w:t>
            </w:r>
            <w:r w:rsidRPr="002B35B4">
              <w:rPr>
                <w:rFonts w:ascii="Arial" w:hAnsi="Arial" w:cs="Arial"/>
                <w:sz w:val="22"/>
                <w:szCs w:val="22"/>
              </w:rPr>
              <w:t xml:space="preserve"> art world</w:t>
            </w:r>
          </w:p>
          <w:p w14:paraId="06309F28" w14:textId="77777777"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t>Recommendations from art institutions, galleries, and museums in China</w:t>
            </w:r>
          </w:p>
          <w:p w14:paraId="12568844" w14:textId="5F3286D6"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t xml:space="preserve">Online research of prominent contemporary Chinese </w:t>
            </w:r>
            <w:r>
              <w:rPr>
                <w:rFonts w:ascii="Arial" w:hAnsi="Arial" w:cs="Arial" w:hint="eastAsia"/>
                <w:sz w:val="22"/>
                <w:szCs w:val="22"/>
                <w:lang w:eastAsia="zh-CN"/>
              </w:rPr>
              <w:t xml:space="preserve">AI </w:t>
            </w:r>
            <w:r w:rsidRPr="002B35B4">
              <w:rPr>
                <w:rFonts w:ascii="Arial" w:hAnsi="Arial" w:cs="Arial"/>
                <w:sz w:val="22"/>
                <w:szCs w:val="22"/>
              </w:rPr>
              <w:t>artists</w:t>
            </w:r>
          </w:p>
          <w:p w14:paraId="1CB65E2A" w14:textId="473C9128"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t>Attendance at</w:t>
            </w:r>
            <w:r>
              <w:rPr>
                <w:rFonts w:ascii="Arial" w:hAnsi="Arial" w:cs="Arial" w:hint="eastAsia"/>
                <w:sz w:val="22"/>
                <w:szCs w:val="22"/>
                <w:lang w:eastAsia="zh-CN"/>
              </w:rPr>
              <w:t xml:space="preserve"> AI</w:t>
            </w:r>
            <w:r w:rsidRPr="002B35B4">
              <w:rPr>
                <w:rFonts w:ascii="Arial" w:hAnsi="Arial" w:cs="Arial"/>
                <w:sz w:val="22"/>
                <w:szCs w:val="22"/>
              </w:rPr>
              <w:t xml:space="preserve"> art exhibitions and events in China</w:t>
            </w:r>
          </w:p>
          <w:p w14:paraId="1B473359" w14:textId="77777777"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t>Snowball sampling, where initial participants recommend other potential participants</w:t>
            </w:r>
          </w:p>
          <w:p w14:paraId="158998C1" w14:textId="0B7114E8" w:rsidR="002B35B4" w:rsidRPr="002B35B4" w:rsidRDefault="002B35B4" w:rsidP="002B35B4">
            <w:pPr>
              <w:numPr>
                <w:ilvl w:val="0"/>
                <w:numId w:val="35"/>
              </w:numPr>
              <w:rPr>
                <w:rFonts w:ascii="Arial" w:hAnsi="Arial" w:cs="Arial"/>
                <w:sz w:val="22"/>
                <w:szCs w:val="22"/>
              </w:rPr>
            </w:pPr>
            <w:r w:rsidRPr="002B35B4">
              <w:rPr>
                <w:rFonts w:ascii="Arial" w:hAnsi="Arial" w:cs="Arial"/>
                <w:sz w:val="22"/>
                <w:szCs w:val="22"/>
              </w:rPr>
              <w:t>Review of relevant literature and publications on contemporary Chinese</w:t>
            </w:r>
            <w:r>
              <w:rPr>
                <w:rFonts w:ascii="Arial" w:hAnsi="Arial" w:cs="Arial" w:hint="eastAsia"/>
                <w:sz w:val="22"/>
                <w:szCs w:val="22"/>
                <w:lang w:eastAsia="zh-CN"/>
              </w:rPr>
              <w:t xml:space="preserve"> AI</w:t>
            </w:r>
            <w:r w:rsidRPr="002B35B4">
              <w:rPr>
                <w:rFonts w:ascii="Arial" w:hAnsi="Arial" w:cs="Arial"/>
                <w:sz w:val="22"/>
                <w:szCs w:val="22"/>
              </w:rPr>
              <w:t xml:space="preserve"> art</w:t>
            </w:r>
          </w:p>
          <w:p w14:paraId="30CC7196" w14:textId="5AB5D929" w:rsidR="00025F69" w:rsidRPr="00A42F82" w:rsidRDefault="002B35B4" w:rsidP="002B35B4">
            <w:pPr>
              <w:rPr>
                <w:rFonts w:ascii="Arial" w:hAnsi="Arial" w:cs="Arial"/>
                <w:sz w:val="22"/>
                <w:szCs w:val="22"/>
              </w:rPr>
            </w:pPr>
            <w:r w:rsidRPr="002B35B4">
              <w:rPr>
                <w:rFonts w:ascii="Arial" w:hAnsi="Arial" w:cs="Arial"/>
                <w:sz w:val="22"/>
                <w:szCs w:val="22"/>
              </w:rPr>
              <w:t>The researcher will aim to include a diverse range of artists in terms of age, gender, artistic medium, and career stage to ensure a representative sample of the contemporary Chinese art scene. Potential participants will be approached via email, phone, or in person at art events, with a clear explanation of the research project and an invitation to participate.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0654B67"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17F3BA7"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712C5D8"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A5BEFE4"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2EB6C8D"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EEF95F9"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9C65997"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B9553FF"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34963BD" w:rsidR="00025F69"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0EBE9DE" w:rsidR="00382031"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6520B9D5" w:rsidR="00382031"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1B47643" w:rsidR="00382031"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B0FEC23" w:rsidR="00382031"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673EC93" w:rsidR="00382031" w:rsidRPr="00A42F82" w:rsidRDefault="001562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F2A3869"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F2C5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lang w:eastAsia="zh-CN"/>
              </w:rPr>
            </w:pPr>
          </w:p>
          <w:p w14:paraId="2CDABE8F"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Emotional pressure:</w:t>
            </w:r>
          </w:p>
          <w:p w14:paraId="5ECD3B6E"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During the interview process, artists may discuss sensitive or personal topics, which may cause some emotional discomfort or stress.</w:t>
            </w:r>
          </w:p>
          <w:p w14:paraId="30E02FE1" w14:textId="77777777" w:rsidR="00C91341" w:rsidRPr="00C91341" w:rsidRDefault="00C91341" w:rsidP="00C91341">
            <w:pPr>
              <w:rPr>
                <w:rFonts w:ascii="Arial" w:hAnsi="Arial" w:cs="Arial"/>
                <w:sz w:val="22"/>
                <w:szCs w:val="22"/>
                <w:lang w:val="en-US" w:eastAsia="zh-CN"/>
              </w:rPr>
            </w:pPr>
          </w:p>
          <w:p w14:paraId="026DCFBE"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Privacy breach:</w:t>
            </w:r>
          </w:p>
          <w:p w14:paraId="49C76B43"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There is a risk of privacy leakage when collecting and storing personal information and interview content of artists.</w:t>
            </w:r>
          </w:p>
          <w:p w14:paraId="54F5D9D9" w14:textId="77777777" w:rsidR="00C91341" w:rsidRPr="00C91341" w:rsidRDefault="00C91341" w:rsidP="00C91341">
            <w:pPr>
              <w:rPr>
                <w:rFonts w:ascii="Arial" w:hAnsi="Arial" w:cs="Arial"/>
                <w:sz w:val="22"/>
                <w:szCs w:val="22"/>
                <w:lang w:val="en-US" w:eastAsia="zh-CN"/>
              </w:rPr>
            </w:pPr>
          </w:p>
          <w:p w14:paraId="026ACEE0"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Impact on professional reputation:</w:t>
            </w:r>
          </w:p>
          <w:p w14:paraId="568F1036"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If the viewpoints or information shared by artists are mishandled or exposed, it may affect their professional reputation.</w:t>
            </w:r>
          </w:p>
          <w:p w14:paraId="53340645" w14:textId="77777777" w:rsidR="00C91341" w:rsidRPr="00C91341" w:rsidRDefault="00C91341" w:rsidP="00C91341">
            <w:pPr>
              <w:rPr>
                <w:rFonts w:ascii="Arial" w:hAnsi="Arial" w:cs="Arial"/>
                <w:sz w:val="22"/>
                <w:szCs w:val="22"/>
                <w:lang w:val="en-US" w:eastAsia="zh-CN"/>
              </w:rPr>
            </w:pPr>
          </w:p>
          <w:p w14:paraId="496DC13C"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Cultural misunderstanding:</w:t>
            </w:r>
          </w:p>
          <w:p w14:paraId="129AEE92"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Due to cultural differences, misunderstandings or offenses may occur.</w:t>
            </w:r>
          </w:p>
          <w:p w14:paraId="551C4D20" w14:textId="77777777" w:rsidR="00C91341" w:rsidRPr="00C91341" w:rsidRDefault="00C91341" w:rsidP="00C91341">
            <w:pPr>
              <w:rPr>
                <w:rFonts w:ascii="Arial" w:hAnsi="Arial" w:cs="Arial"/>
                <w:sz w:val="22"/>
                <w:szCs w:val="22"/>
                <w:lang w:val="en-US" w:eastAsia="zh-CN"/>
              </w:rPr>
            </w:pPr>
          </w:p>
          <w:p w14:paraId="287076B6"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Time investment:</w:t>
            </w:r>
          </w:p>
          <w:p w14:paraId="7D86FA5B"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Long term interviews may cause inconvenience to busy artists.</w:t>
            </w:r>
          </w:p>
          <w:p w14:paraId="66876E82" w14:textId="77777777" w:rsidR="00C91341" w:rsidRPr="00C91341" w:rsidRDefault="00C91341" w:rsidP="00C91341">
            <w:pPr>
              <w:rPr>
                <w:rFonts w:ascii="Arial" w:hAnsi="Arial" w:cs="Arial"/>
                <w:sz w:val="22"/>
                <w:szCs w:val="22"/>
                <w:lang w:val="en-US" w:eastAsia="zh-CN"/>
              </w:rPr>
            </w:pPr>
          </w:p>
          <w:p w14:paraId="3E3F77E2"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Data Security:</w:t>
            </w:r>
          </w:p>
          <w:p w14:paraId="23E6F8A3"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Collecting and transmitting data in China may face additional security challenges.</w:t>
            </w:r>
          </w:p>
          <w:p w14:paraId="6D9D9AA6" w14:textId="77777777" w:rsidR="00C91341" w:rsidRPr="00C91341" w:rsidRDefault="00C91341" w:rsidP="00C91341">
            <w:pPr>
              <w:rPr>
                <w:rFonts w:ascii="Arial" w:hAnsi="Arial" w:cs="Arial"/>
                <w:sz w:val="22"/>
                <w:szCs w:val="22"/>
                <w:lang w:val="en-US" w:eastAsia="zh-CN"/>
              </w:rPr>
            </w:pPr>
          </w:p>
          <w:p w14:paraId="6EDD4F64"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Intellectual property issues:</w:t>
            </w:r>
          </w:p>
          <w:p w14:paraId="3B3BA8CA" w14:textId="77777777" w:rsid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When discussing works of art, intellectual property issues may be involved.</w:t>
            </w:r>
          </w:p>
          <w:p w14:paraId="1B710B97" w14:textId="77777777" w:rsidR="00C91341" w:rsidRPr="00C91341" w:rsidRDefault="00C91341" w:rsidP="00C91341">
            <w:pPr>
              <w:rPr>
                <w:rFonts w:ascii="Arial" w:hAnsi="Arial" w:cs="Arial"/>
                <w:sz w:val="22"/>
                <w:szCs w:val="22"/>
                <w:lang w:val="en-US" w:eastAsia="zh-CN"/>
              </w:rPr>
            </w:pPr>
          </w:p>
          <w:p w14:paraId="7AC711CA"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Data Security:</w:t>
            </w:r>
          </w:p>
          <w:p w14:paraId="42026C5E" w14:textId="77777777" w:rsidR="00C91341" w:rsidRPr="00C91341" w:rsidRDefault="00C91341" w:rsidP="00C91341">
            <w:pPr>
              <w:rPr>
                <w:rFonts w:ascii="Arial" w:hAnsi="Arial" w:cs="Arial"/>
                <w:sz w:val="22"/>
                <w:szCs w:val="22"/>
                <w:lang w:val="en-US" w:eastAsia="zh-CN"/>
              </w:rPr>
            </w:pPr>
            <w:r w:rsidRPr="00C91341">
              <w:rPr>
                <w:rFonts w:ascii="Arial" w:hAnsi="Arial" w:cs="Arial"/>
                <w:sz w:val="22"/>
                <w:szCs w:val="22"/>
                <w:lang w:val="en-US" w:eastAsia="zh-CN"/>
              </w:rPr>
              <w:t>Collecting and transmitting data in China may face additional security challenges.</w:t>
            </w:r>
          </w:p>
          <w:p w14:paraId="2F361B4E" w14:textId="77777777" w:rsidR="00C91341" w:rsidRPr="00C91341" w:rsidRDefault="00C91341" w:rsidP="00A91894">
            <w:pPr>
              <w:rPr>
                <w:rFonts w:ascii="Arial" w:hAnsi="Arial" w:cs="Arial"/>
                <w:sz w:val="22"/>
                <w:szCs w:val="22"/>
                <w:lang w:val="en-US" w:eastAsia="zh-CN"/>
              </w:rPr>
            </w:pPr>
          </w:p>
          <w:p w14:paraId="77BB44A6" w14:textId="77777777" w:rsidR="00003E64" w:rsidRPr="00A42F82" w:rsidRDefault="00003E64" w:rsidP="00A91894">
            <w:pPr>
              <w:rPr>
                <w:rFonts w:ascii="Arial" w:hAnsi="Arial" w:cs="Arial"/>
                <w:sz w:val="22"/>
                <w:szCs w:val="22"/>
                <w:lang w:eastAsia="zh-CN"/>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607F682" w14:textId="77777777" w:rsidR="0051337E" w:rsidRPr="0051337E" w:rsidRDefault="0051337E" w:rsidP="0051337E">
            <w:pPr>
              <w:rPr>
                <w:rFonts w:ascii="Arial" w:hAnsi="Arial" w:cs="Arial"/>
                <w:sz w:val="22"/>
                <w:szCs w:val="22"/>
              </w:rPr>
            </w:pPr>
            <w:r w:rsidRPr="0051337E">
              <w:rPr>
                <w:rFonts w:ascii="Arial" w:hAnsi="Arial" w:cs="Arial"/>
                <w:sz w:val="22"/>
                <w:szCs w:val="22"/>
              </w:rPr>
              <w:t>Local ethical review:</w:t>
            </w:r>
          </w:p>
          <w:p w14:paraId="0A88B2B2" w14:textId="77777777" w:rsidR="0051337E" w:rsidRDefault="0051337E" w:rsidP="0051337E">
            <w:pPr>
              <w:rPr>
                <w:rFonts w:ascii="Arial" w:hAnsi="Arial" w:cs="Arial"/>
                <w:sz w:val="22"/>
                <w:szCs w:val="22"/>
              </w:rPr>
            </w:pPr>
            <w:r w:rsidRPr="0051337E">
              <w:rPr>
                <w:rFonts w:ascii="Arial" w:hAnsi="Arial" w:cs="Arial"/>
                <w:sz w:val="22"/>
                <w:szCs w:val="22"/>
              </w:rPr>
              <w:t>I will contact institutions such as the China Academy of Art and the Central Academy of Fine Arts to inquire if local ethical review is necessary. If necessary, I will apply as required.</w:t>
            </w:r>
          </w:p>
          <w:p w14:paraId="05854B4C" w14:textId="77777777" w:rsidR="0051337E" w:rsidRPr="0051337E" w:rsidRDefault="0051337E" w:rsidP="0051337E">
            <w:pPr>
              <w:rPr>
                <w:rFonts w:ascii="Arial" w:hAnsi="Arial" w:cs="Arial"/>
                <w:sz w:val="22"/>
                <w:szCs w:val="22"/>
              </w:rPr>
            </w:pPr>
          </w:p>
          <w:p w14:paraId="393C057F" w14:textId="77777777" w:rsidR="0051337E" w:rsidRPr="0051337E" w:rsidRDefault="0051337E" w:rsidP="0051337E">
            <w:pPr>
              <w:rPr>
                <w:rFonts w:ascii="Arial" w:hAnsi="Arial" w:cs="Arial"/>
                <w:sz w:val="22"/>
                <w:szCs w:val="22"/>
              </w:rPr>
            </w:pPr>
            <w:r w:rsidRPr="0051337E">
              <w:rPr>
                <w:rFonts w:ascii="Arial" w:hAnsi="Arial" w:cs="Arial"/>
                <w:sz w:val="22"/>
                <w:szCs w:val="22"/>
              </w:rPr>
              <w:t>Informed consent:</w:t>
            </w:r>
          </w:p>
          <w:p w14:paraId="4EABA0C5" w14:textId="77777777" w:rsidR="0051337E" w:rsidRDefault="0051337E" w:rsidP="0051337E">
            <w:pPr>
              <w:rPr>
                <w:rFonts w:ascii="Arial" w:hAnsi="Arial" w:cs="Arial"/>
                <w:sz w:val="22"/>
                <w:szCs w:val="22"/>
              </w:rPr>
            </w:pPr>
            <w:r w:rsidRPr="0051337E">
              <w:rPr>
                <w:rFonts w:ascii="Arial" w:hAnsi="Arial" w:cs="Arial"/>
                <w:sz w:val="22"/>
                <w:szCs w:val="22"/>
              </w:rPr>
              <w:t>I will prepare an informed consent form in both Chinese and English, detailing the research objectives, participant rights, data usage, and protection. Obtain the artist's signed consent before the interview.</w:t>
            </w:r>
          </w:p>
          <w:p w14:paraId="398378B1" w14:textId="77777777" w:rsidR="0051337E" w:rsidRPr="0051337E" w:rsidRDefault="0051337E" w:rsidP="0051337E">
            <w:pPr>
              <w:rPr>
                <w:rFonts w:ascii="Arial" w:hAnsi="Arial" w:cs="Arial"/>
                <w:sz w:val="22"/>
                <w:szCs w:val="22"/>
              </w:rPr>
            </w:pPr>
          </w:p>
          <w:p w14:paraId="294371EC" w14:textId="77777777" w:rsidR="0051337E" w:rsidRPr="0051337E" w:rsidRDefault="0051337E" w:rsidP="0051337E">
            <w:pPr>
              <w:rPr>
                <w:rFonts w:ascii="Arial" w:hAnsi="Arial" w:cs="Arial"/>
                <w:sz w:val="22"/>
                <w:szCs w:val="22"/>
              </w:rPr>
            </w:pPr>
            <w:r w:rsidRPr="0051337E">
              <w:rPr>
                <w:rFonts w:ascii="Arial" w:hAnsi="Arial" w:cs="Arial"/>
                <w:sz w:val="22"/>
                <w:szCs w:val="22"/>
              </w:rPr>
              <w:t>Data Protection:</w:t>
            </w:r>
          </w:p>
          <w:p w14:paraId="1B7621BC" w14:textId="77777777" w:rsidR="0051337E" w:rsidRPr="0051337E" w:rsidRDefault="0051337E" w:rsidP="0051337E">
            <w:pPr>
              <w:rPr>
                <w:rFonts w:ascii="Arial" w:hAnsi="Arial" w:cs="Arial"/>
                <w:sz w:val="22"/>
                <w:szCs w:val="22"/>
              </w:rPr>
            </w:pPr>
            <w:r w:rsidRPr="0051337E">
              <w:rPr>
                <w:rFonts w:ascii="Arial" w:hAnsi="Arial" w:cs="Arial"/>
                <w:sz w:val="22"/>
                <w:szCs w:val="22"/>
              </w:rPr>
              <w:t>All personal data will be encrypted and stored on password protected devices</w:t>
            </w:r>
          </w:p>
          <w:p w14:paraId="1DF8E937" w14:textId="77777777" w:rsidR="0051337E" w:rsidRPr="0051337E" w:rsidRDefault="0051337E" w:rsidP="0051337E">
            <w:pPr>
              <w:rPr>
                <w:rFonts w:ascii="Arial" w:hAnsi="Arial" w:cs="Arial"/>
                <w:sz w:val="22"/>
                <w:szCs w:val="22"/>
              </w:rPr>
            </w:pPr>
            <w:r w:rsidRPr="0051337E">
              <w:rPr>
                <w:rFonts w:ascii="Arial" w:hAnsi="Arial" w:cs="Arial"/>
                <w:sz w:val="22"/>
                <w:szCs w:val="22"/>
              </w:rPr>
              <w:t>Interview recordings and notes will be anonymized and encoded instead of real names</w:t>
            </w:r>
          </w:p>
          <w:p w14:paraId="71179421" w14:textId="77777777" w:rsidR="0051337E" w:rsidRPr="0051337E" w:rsidRDefault="0051337E" w:rsidP="0051337E">
            <w:pPr>
              <w:rPr>
                <w:rFonts w:ascii="Arial" w:hAnsi="Arial" w:cs="Arial"/>
                <w:sz w:val="22"/>
                <w:szCs w:val="22"/>
              </w:rPr>
            </w:pPr>
            <w:r w:rsidRPr="0051337E">
              <w:rPr>
                <w:rFonts w:ascii="Arial" w:hAnsi="Arial" w:cs="Arial"/>
                <w:sz w:val="22"/>
                <w:szCs w:val="22"/>
              </w:rPr>
              <w:t>Only core members of the research team have access to the raw data</w:t>
            </w:r>
          </w:p>
          <w:p w14:paraId="309ABC30" w14:textId="77777777" w:rsidR="0051337E" w:rsidRPr="0051337E" w:rsidRDefault="0051337E" w:rsidP="0051337E">
            <w:pPr>
              <w:rPr>
                <w:rFonts w:ascii="Arial" w:hAnsi="Arial" w:cs="Arial"/>
                <w:sz w:val="22"/>
                <w:szCs w:val="22"/>
              </w:rPr>
            </w:pPr>
            <w:r w:rsidRPr="0051337E">
              <w:rPr>
                <w:rFonts w:ascii="Arial" w:hAnsi="Arial" w:cs="Arial"/>
                <w:sz w:val="22"/>
                <w:szCs w:val="22"/>
              </w:rPr>
              <w:t>After the research is completed, safely delete the data according to the prescribed time</w:t>
            </w:r>
          </w:p>
          <w:p w14:paraId="3B323D34" w14:textId="77777777" w:rsidR="0051337E" w:rsidRPr="0051337E" w:rsidRDefault="0051337E" w:rsidP="0051337E">
            <w:pPr>
              <w:rPr>
                <w:rFonts w:ascii="Arial" w:hAnsi="Arial" w:cs="Arial"/>
                <w:sz w:val="22"/>
                <w:szCs w:val="22"/>
              </w:rPr>
            </w:pPr>
            <w:r w:rsidRPr="0051337E">
              <w:rPr>
                <w:rFonts w:ascii="Arial" w:hAnsi="Arial" w:cs="Arial"/>
                <w:sz w:val="22"/>
                <w:szCs w:val="22"/>
              </w:rPr>
              <w:t>intellectual property right</w:t>
            </w:r>
          </w:p>
          <w:p w14:paraId="1162BD79" w14:textId="77777777" w:rsidR="0051337E" w:rsidRDefault="0051337E" w:rsidP="0051337E">
            <w:pPr>
              <w:rPr>
                <w:rFonts w:ascii="Arial" w:hAnsi="Arial" w:cs="Arial"/>
                <w:sz w:val="22"/>
                <w:szCs w:val="22"/>
              </w:rPr>
            </w:pPr>
            <w:r w:rsidRPr="0051337E">
              <w:rPr>
                <w:rFonts w:ascii="Arial" w:hAnsi="Arial" w:cs="Arial"/>
                <w:sz w:val="22"/>
                <w:szCs w:val="22"/>
              </w:rPr>
              <w:t>I will obtain written authorization when using images or information of artists' works. If it is necessary to cite the artist's name in the paper, explicit permission will also be obtained.</w:t>
            </w:r>
          </w:p>
          <w:p w14:paraId="0DAB4EB2" w14:textId="77777777" w:rsidR="0051337E" w:rsidRPr="0051337E" w:rsidRDefault="0051337E" w:rsidP="0051337E">
            <w:pPr>
              <w:rPr>
                <w:rFonts w:ascii="Arial" w:hAnsi="Arial" w:cs="Arial"/>
                <w:sz w:val="22"/>
                <w:szCs w:val="22"/>
              </w:rPr>
            </w:pPr>
          </w:p>
          <w:p w14:paraId="140B8CAC" w14:textId="77777777" w:rsidR="0051337E" w:rsidRPr="0051337E" w:rsidRDefault="0051337E" w:rsidP="0051337E">
            <w:pPr>
              <w:rPr>
                <w:rFonts w:ascii="Arial" w:hAnsi="Arial" w:cs="Arial"/>
                <w:sz w:val="22"/>
                <w:szCs w:val="22"/>
              </w:rPr>
            </w:pPr>
            <w:r w:rsidRPr="0051337E">
              <w:rPr>
                <w:rFonts w:ascii="Arial" w:hAnsi="Arial" w:cs="Arial"/>
                <w:sz w:val="22"/>
                <w:szCs w:val="22"/>
              </w:rPr>
              <w:t>Cultural sensitivity:</w:t>
            </w:r>
          </w:p>
          <w:p w14:paraId="1A20616D" w14:textId="77777777" w:rsidR="0051337E" w:rsidRDefault="0051337E" w:rsidP="0051337E">
            <w:pPr>
              <w:rPr>
                <w:rFonts w:ascii="Arial" w:hAnsi="Arial" w:cs="Arial"/>
                <w:sz w:val="22"/>
                <w:szCs w:val="22"/>
              </w:rPr>
            </w:pPr>
            <w:r w:rsidRPr="0051337E">
              <w:rPr>
                <w:rFonts w:ascii="Arial" w:hAnsi="Arial" w:cs="Arial"/>
                <w:sz w:val="22"/>
                <w:szCs w:val="22"/>
              </w:rPr>
              <w:t>If encountering cultural differences, I will communicate with my mentor in a timely manner.</w:t>
            </w:r>
          </w:p>
          <w:p w14:paraId="39B5D238" w14:textId="77777777" w:rsidR="0051337E" w:rsidRPr="0051337E" w:rsidRDefault="0051337E" w:rsidP="0051337E">
            <w:pPr>
              <w:rPr>
                <w:rFonts w:ascii="Arial" w:hAnsi="Arial" w:cs="Arial"/>
                <w:sz w:val="22"/>
                <w:szCs w:val="22"/>
              </w:rPr>
            </w:pPr>
          </w:p>
          <w:p w14:paraId="67465C40" w14:textId="77777777" w:rsidR="0051337E" w:rsidRPr="0051337E" w:rsidRDefault="0051337E" w:rsidP="0051337E">
            <w:pPr>
              <w:rPr>
                <w:rFonts w:ascii="Arial" w:hAnsi="Arial" w:cs="Arial"/>
                <w:sz w:val="22"/>
                <w:szCs w:val="22"/>
              </w:rPr>
            </w:pPr>
            <w:r w:rsidRPr="0051337E">
              <w:rPr>
                <w:rFonts w:ascii="Arial" w:hAnsi="Arial" w:cs="Arial"/>
                <w:sz w:val="22"/>
                <w:szCs w:val="22"/>
              </w:rPr>
              <w:t>Safety considerations:</w:t>
            </w:r>
          </w:p>
          <w:p w14:paraId="114DF24C" w14:textId="77777777" w:rsidR="0051337E" w:rsidRDefault="0051337E" w:rsidP="0051337E">
            <w:pPr>
              <w:rPr>
                <w:rFonts w:ascii="Arial" w:hAnsi="Arial" w:cs="Arial"/>
                <w:sz w:val="22"/>
                <w:szCs w:val="22"/>
              </w:rPr>
            </w:pPr>
            <w:r w:rsidRPr="0051337E">
              <w:rPr>
                <w:rFonts w:ascii="Arial" w:hAnsi="Arial" w:cs="Arial"/>
                <w:sz w:val="22"/>
                <w:szCs w:val="22"/>
              </w:rPr>
              <w:t>I will assess the potential risks of on-site research, develop response measures, and arrange for local assistants to accompany me if necessary.</w:t>
            </w:r>
          </w:p>
          <w:p w14:paraId="54917050" w14:textId="77777777" w:rsidR="0051337E" w:rsidRPr="0051337E" w:rsidRDefault="0051337E" w:rsidP="0051337E">
            <w:pPr>
              <w:rPr>
                <w:rFonts w:ascii="Arial" w:hAnsi="Arial" w:cs="Arial"/>
                <w:sz w:val="22"/>
                <w:szCs w:val="22"/>
              </w:rPr>
            </w:pPr>
          </w:p>
          <w:p w14:paraId="7655086D" w14:textId="77777777" w:rsidR="0051337E" w:rsidRPr="0051337E" w:rsidRDefault="0051337E" w:rsidP="0051337E">
            <w:pPr>
              <w:rPr>
                <w:rFonts w:ascii="Arial" w:hAnsi="Arial" w:cs="Arial"/>
                <w:sz w:val="22"/>
                <w:szCs w:val="22"/>
              </w:rPr>
            </w:pPr>
            <w:r w:rsidRPr="0051337E">
              <w:rPr>
                <w:rFonts w:ascii="Arial" w:hAnsi="Arial" w:cs="Arial"/>
                <w:sz w:val="22"/>
                <w:szCs w:val="22"/>
              </w:rPr>
              <w:t>Conflict of interest:</w:t>
            </w:r>
          </w:p>
          <w:p w14:paraId="37312DFE" w14:textId="77777777" w:rsidR="0051337E" w:rsidRDefault="0051337E" w:rsidP="0051337E">
            <w:pPr>
              <w:rPr>
                <w:rFonts w:ascii="Arial" w:hAnsi="Arial" w:cs="Arial"/>
                <w:sz w:val="22"/>
                <w:szCs w:val="22"/>
              </w:rPr>
            </w:pPr>
            <w:r w:rsidRPr="0051337E">
              <w:rPr>
                <w:rFonts w:ascii="Arial" w:hAnsi="Arial" w:cs="Arial"/>
                <w:sz w:val="22"/>
                <w:szCs w:val="22"/>
              </w:rPr>
              <w:t>I will disclose any possible conflicts of interest to ensure the objectivity and impartiality of the research.</w:t>
            </w:r>
          </w:p>
          <w:p w14:paraId="78F11C8D" w14:textId="77777777" w:rsidR="0051337E" w:rsidRPr="0051337E" w:rsidRDefault="0051337E" w:rsidP="0051337E">
            <w:pPr>
              <w:rPr>
                <w:rFonts w:ascii="Arial" w:hAnsi="Arial" w:cs="Arial"/>
                <w:sz w:val="22"/>
                <w:szCs w:val="22"/>
              </w:rPr>
            </w:pPr>
          </w:p>
          <w:p w14:paraId="74BE2E6E" w14:textId="77777777" w:rsidR="0051337E" w:rsidRPr="0051337E" w:rsidRDefault="0051337E" w:rsidP="0051337E">
            <w:pPr>
              <w:rPr>
                <w:rFonts w:ascii="Arial" w:hAnsi="Arial" w:cs="Arial"/>
                <w:sz w:val="22"/>
                <w:szCs w:val="22"/>
              </w:rPr>
            </w:pPr>
            <w:r w:rsidRPr="0051337E">
              <w:rPr>
                <w:rFonts w:ascii="Arial" w:hAnsi="Arial" w:cs="Arial"/>
                <w:sz w:val="22"/>
                <w:szCs w:val="22"/>
              </w:rPr>
              <w:t>Reporting channel:</w:t>
            </w:r>
          </w:p>
          <w:p w14:paraId="3F0824E7" w14:textId="77777777" w:rsidR="0051337E" w:rsidRPr="0051337E" w:rsidRDefault="0051337E" w:rsidP="0051337E">
            <w:pPr>
              <w:rPr>
                <w:rFonts w:ascii="Arial" w:hAnsi="Arial" w:cs="Arial"/>
                <w:sz w:val="22"/>
                <w:szCs w:val="22"/>
              </w:rPr>
            </w:pPr>
            <w:r w:rsidRPr="0051337E">
              <w:rPr>
                <w:rFonts w:ascii="Arial" w:hAnsi="Arial" w:cs="Arial"/>
                <w:sz w:val="22"/>
                <w:szCs w:val="22"/>
              </w:rPr>
              <w:t>If participants have any doubts about the study, they can contact:</w:t>
            </w:r>
          </w:p>
          <w:p w14:paraId="367C7DF9" w14:textId="77777777" w:rsidR="0051337E" w:rsidRPr="0051337E" w:rsidRDefault="0051337E" w:rsidP="0051337E">
            <w:pPr>
              <w:rPr>
                <w:rFonts w:ascii="Arial" w:hAnsi="Arial" w:cs="Arial"/>
                <w:sz w:val="22"/>
                <w:szCs w:val="22"/>
              </w:rPr>
            </w:pPr>
            <w:r w:rsidRPr="0051337E">
              <w:rPr>
                <w:rFonts w:ascii="Arial" w:hAnsi="Arial" w:cs="Arial"/>
                <w:sz w:val="22"/>
                <w:szCs w:val="22"/>
              </w:rPr>
              <w:t>My supervisor: [supervisor email]</w:t>
            </w:r>
          </w:p>
          <w:p w14:paraId="38EA9831" w14:textId="77777777" w:rsidR="008F2C5A" w:rsidRDefault="0051337E" w:rsidP="0051337E">
            <w:pPr>
              <w:rPr>
                <w:rFonts w:ascii="Arial" w:hAnsi="Arial" w:cs="Arial"/>
                <w:sz w:val="22"/>
                <w:szCs w:val="22"/>
              </w:rPr>
            </w:pPr>
            <w:r w:rsidRPr="0051337E">
              <w:rPr>
                <w:rFonts w:ascii="Arial" w:hAnsi="Arial" w:cs="Arial"/>
                <w:sz w:val="22"/>
                <w:szCs w:val="22"/>
              </w:rPr>
              <w:t>UWTSD Ethics Committee:</w:t>
            </w:r>
          </w:p>
          <w:p w14:paraId="38F163DB" w14:textId="1C668907" w:rsidR="008F2C5A" w:rsidRDefault="008F2C5A" w:rsidP="0051337E">
            <w:pPr>
              <w:rPr>
                <w:rFonts w:ascii="Arial" w:hAnsi="Arial" w:cs="Arial"/>
                <w:sz w:val="22"/>
                <w:szCs w:val="22"/>
              </w:rPr>
            </w:pPr>
            <w:r w:rsidRPr="008F2C5A">
              <w:rPr>
                <w:rFonts w:ascii="Arial" w:hAnsi="Arial" w:cs="Arial"/>
                <w:sz w:val="22"/>
                <w:szCs w:val="22"/>
              </w:rPr>
              <w:t>Professor Kyle Erickson</w:t>
            </w:r>
          </w:p>
          <w:p w14:paraId="60F97AF1" w14:textId="727F2BCD" w:rsidR="0051337E" w:rsidRPr="0051337E" w:rsidRDefault="0051337E" w:rsidP="0051337E">
            <w:pPr>
              <w:rPr>
                <w:rFonts w:ascii="Arial" w:hAnsi="Arial" w:cs="Arial"/>
                <w:sz w:val="22"/>
                <w:szCs w:val="22"/>
              </w:rPr>
            </w:pPr>
            <w:r w:rsidRPr="0051337E">
              <w:rPr>
                <w:rFonts w:ascii="Arial" w:hAnsi="Arial" w:cs="Arial"/>
                <w:sz w:val="22"/>
                <w:szCs w:val="22"/>
              </w:rPr>
              <w:t>k.erickson@uwtsd.ac.uk</w:t>
            </w:r>
          </w:p>
          <w:p w14:paraId="1C4F03BD" w14:textId="77777777" w:rsidR="00003E64" w:rsidRPr="0051337E"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98671C" w14:textId="77777777" w:rsidR="00F4291C" w:rsidRDefault="00F4291C" w:rsidP="00F4291C">
            <w:pPr>
              <w:rPr>
                <w:rFonts w:ascii="Arial" w:hAnsi="Arial" w:cs="Arial"/>
                <w:sz w:val="22"/>
                <w:szCs w:val="22"/>
              </w:rPr>
            </w:pPr>
            <w:r w:rsidRPr="00F4291C">
              <w:rPr>
                <w:rFonts w:ascii="Arial" w:hAnsi="Arial" w:cs="Arial"/>
                <w:sz w:val="22"/>
                <w:szCs w:val="22"/>
              </w:rPr>
              <w:t>During the research process, I realized that discussing contemporary art works may involve some AI generated uncomfortable themes such as sexuality, violence, deformity, or political issues. To properly handle these potential sensitive topics, I will take the following measures:</w:t>
            </w:r>
          </w:p>
          <w:p w14:paraId="159F71FD" w14:textId="77777777" w:rsidR="00F4291C" w:rsidRPr="00F4291C" w:rsidRDefault="00F4291C" w:rsidP="00F4291C">
            <w:pPr>
              <w:rPr>
                <w:rFonts w:ascii="Arial" w:hAnsi="Arial" w:cs="Arial"/>
                <w:sz w:val="22"/>
                <w:szCs w:val="22"/>
              </w:rPr>
            </w:pPr>
          </w:p>
          <w:p w14:paraId="23B88194" w14:textId="77777777" w:rsidR="00F4291C" w:rsidRPr="00F4291C" w:rsidRDefault="00F4291C" w:rsidP="00F4291C">
            <w:pPr>
              <w:pStyle w:val="af3"/>
              <w:numPr>
                <w:ilvl w:val="0"/>
                <w:numId w:val="36"/>
              </w:numPr>
              <w:rPr>
                <w:rFonts w:ascii="Arial" w:hAnsi="Arial" w:cs="Arial"/>
              </w:rPr>
            </w:pPr>
            <w:r w:rsidRPr="00F4291C">
              <w:rPr>
                <w:rFonts w:ascii="Arial" w:hAnsi="Arial" w:cs="Arial"/>
              </w:rPr>
              <w:t>Clearly state in the informed consent form that the research may involve sensitive topics, allowing participants to fully understand and voluntarily participate.</w:t>
            </w:r>
          </w:p>
          <w:p w14:paraId="009A1BEF" w14:textId="77777777" w:rsidR="00F4291C" w:rsidRPr="00F4291C" w:rsidRDefault="00F4291C" w:rsidP="00F4291C">
            <w:pPr>
              <w:rPr>
                <w:rFonts w:ascii="Arial" w:hAnsi="Arial" w:cs="Arial"/>
                <w:sz w:val="22"/>
                <w:szCs w:val="22"/>
              </w:rPr>
            </w:pPr>
          </w:p>
          <w:p w14:paraId="784FCD86" w14:textId="77777777" w:rsidR="00F4291C" w:rsidRPr="00F4291C" w:rsidRDefault="00F4291C" w:rsidP="00F4291C">
            <w:pPr>
              <w:pStyle w:val="af3"/>
              <w:numPr>
                <w:ilvl w:val="0"/>
                <w:numId w:val="36"/>
              </w:numPr>
              <w:rPr>
                <w:rFonts w:ascii="Arial" w:hAnsi="Arial" w:cs="Arial"/>
              </w:rPr>
            </w:pPr>
            <w:r w:rsidRPr="00F4291C">
              <w:rPr>
                <w:rFonts w:ascii="Arial" w:hAnsi="Arial" w:cs="Arial"/>
              </w:rPr>
              <w:t>Remind participants again before the interview starts that they can refuse to answer any uncomfortable questions or terminate the interview at any time.</w:t>
            </w:r>
          </w:p>
          <w:p w14:paraId="10F41D08" w14:textId="77777777" w:rsidR="00F4291C" w:rsidRPr="00F4291C" w:rsidRDefault="00F4291C" w:rsidP="00F4291C">
            <w:pPr>
              <w:rPr>
                <w:rFonts w:ascii="Arial" w:hAnsi="Arial" w:cs="Arial"/>
                <w:sz w:val="22"/>
                <w:szCs w:val="22"/>
              </w:rPr>
            </w:pPr>
          </w:p>
          <w:p w14:paraId="288C87D1" w14:textId="77777777" w:rsidR="00F4291C" w:rsidRPr="00F4291C" w:rsidRDefault="00F4291C" w:rsidP="00F4291C">
            <w:pPr>
              <w:pStyle w:val="af3"/>
              <w:numPr>
                <w:ilvl w:val="0"/>
                <w:numId w:val="36"/>
              </w:numPr>
              <w:rPr>
                <w:rFonts w:ascii="Arial" w:hAnsi="Arial" w:cs="Arial"/>
              </w:rPr>
            </w:pPr>
            <w:r w:rsidRPr="00F4291C">
              <w:rPr>
                <w:rFonts w:ascii="Arial" w:hAnsi="Arial" w:cs="Arial"/>
              </w:rPr>
              <w:t>Prepare a list of contact information for local psychological counseling and support services, and provide it to participants if necessary.</w:t>
            </w:r>
          </w:p>
          <w:p w14:paraId="2C8956E4" w14:textId="77777777" w:rsidR="00F4291C" w:rsidRPr="00F4291C" w:rsidRDefault="00F4291C" w:rsidP="00F4291C">
            <w:pPr>
              <w:rPr>
                <w:rFonts w:ascii="Arial" w:hAnsi="Arial" w:cs="Arial"/>
                <w:sz w:val="22"/>
                <w:szCs w:val="22"/>
              </w:rPr>
            </w:pPr>
          </w:p>
          <w:p w14:paraId="32431366" w14:textId="77777777" w:rsidR="00F4291C" w:rsidRPr="00F4291C" w:rsidRDefault="00F4291C" w:rsidP="00F4291C">
            <w:pPr>
              <w:pStyle w:val="af3"/>
              <w:numPr>
                <w:ilvl w:val="0"/>
                <w:numId w:val="36"/>
              </w:numPr>
              <w:rPr>
                <w:rFonts w:ascii="Arial" w:hAnsi="Arial" w:cs="Arial"/>
              </w:rPr>
            </w:pPr>
            <w:r w:rsidRPr="00F4291C">
              <w:rPr>
                <w:rFonts w:ascii="Arial" w:hAnsi="Arial" w:cs="Arial"/>
              </w:rPr>
              <w:t>If any potential illegal activities are discovered during the interview, I will follow UWTSD's relevant policies and report to the appropriate authorities if necessary. This will also be clearly stated in the informed consent form.</w:t>
            </w:r>
          </w:p>
          <w:p w14:paraId="78867322" w14:textId="77777777" w:rsidR="00F4291C" w:rsidRPr="00F4291C" w:rsidRDefault="00F4291C" w:rsidP="00F4291C">
            <w:pPr>
              <w:rPr>
                <w:rFonts w:ascii="Arial" w:hAnsi="Arial" w:cs="Arial"/>
                <w:sz w:val="22"/>
                <w:szCs w:val="22"/>
              </w:rPr>
            </w:pPr>
          </w:p>
          <w:p w14:paraId="524C0BEA" w14:textId="77777777" w:rsidR="00F4291C" w:rsidRPr="00F4291C" w:rsidRDefault="00F4291C" w:rsidP="00F4291C">
            <w:pPr>
              <w:pStyle w:val="af3"/>
              <w:numPr>
                <w:ilvl w:val="0"/>
                <w:numId w:val="36"/>
              </w:numPr>
              <w:rPr>
                <w:rFonts w:ascii="Arial" w:hAnsi="Arial" w:cs="Arial"/>
              </w:rPr>
            </w:pPr>
            <w:r w:rsidRPr="00F4291C">
              <w:rPr>
                <w:rFonts w:ascii="Arial" w:hAnsi="Arial" w:cs="Arial"/>
              </w:rPr>
              <w:t>For AI generated content that may cause discomfort, I will screen and review it in advance to ensure that there is no inappropriate or offensive content.</w:t>
            </w:r>
          </w:p>
          <w:p w14:paraId="52D45FC3" w14:textId="77777777" w:rsidR="00F4291C" w:rsidRPr="00F4291C" w:rsidRDefault="00F4291C" w:rsidP="00F4291C">
            <w:pPr>
              <w:rPr>
                <w:rFonts w:ascii="Arial" w:hAnsi="Arial" w:cs="Arial"/>
                <w:sz w:val="22"/>
                <w:szCs w:val="22"/>
              </w:rPr>
            </w:pPr>
          </w:p>
          <w:p w14:paraId="4A72045F" w14:textId="77777777" w:rsidR="00F4291C" w:rsidRPr="00F4291C" w:rsidRDefault="00F4291C" w:rsidP="00F4291C">
            <w:pPr>
              <w:pStyle w:val="af3"/>
              <w:numPr>
                <w:ilvl w:val="0"/>
                <w:numId w:val="36"/>
              </w:numPr>
              <w:rPr>
                <w:rFonts w:ascii="Arial" w:hAnsi="Arial" w:cs="Arial"/>
              </w:rPr>
            </w:pPr>
            <w:r w:rsidRPr="00F4291C">
              <w:rPr>
                <w:rFonts w:ascii="Arial" w:hAnsi="Arial" w:cs="Arial"/>
              </w:rPr>
              <w:t>When discussing sensitive topics, I maintain a neutral and respectful attitude, avoiding making any judgmental remarks.</w:t>
            </w:r>
          </w:p>
          <w:p w14:paraId="6AC3B3FA" w14:textId="77777777" w:rsidR="00F4291C" w:rsidRPr="00F4291C" w:rsidRDefault="00F4291C" w:rsidP="00F4291C">
            <w:pPr>
              <w:rPr>
                <w:rFonts w:ascii="Arial" w:hAnsi="Arial" w:cs="Arial"/>
                <w:sz w:val="22"/>
                <w:szCs w:val="22"/>
              </w:rPr>
            </w:pPr>
          </w:p>
          <w:p w14:paraId="131E8DBA" w14:textId="77777777" w:rsidR="00F4291C" w:rsidRPr="00F4291C" w:rsidRDefault="00F4291C" w:rsidP="00F4291C">
            <w:pPr>
              <w:rPr>
                <w:rFonts w:ascii="Arial" w:hAnsi="Arial" w:cs="Arial"/>
                <w:sz w:val="22"/>
                <w:szCs w:val="22"/>
              </w:rPr>
            </w:pPr>
            <w:r w:rsidRPr="00F4291C">
              <w:rPr>
                <w:rFonts w:ascii="Arial" w:hAnsi="Arial" w:cs="Arial"/>
                <w:sz w:val="22"/>
                <w:szCs w:val="22"/>
              </w:rPr>
              <w:t>After the interview, I will conduct a brief summary and emotional check to ensure that the participants have a good psychological state.</w:t>
            </w:r>
          </w:p>
          <w:p w14:paraId="5A1606C1" w14:textId="162FCA8D" w:rsidR="00003E64" w:rsidRPr="00A42F82" w:rsidRDefault="00F4291C" w:rsidP="00F4291C">
            <w:pPr>
              <w:rPr>
                <w:rFonts w:ascii="Arial" w:hAnsi="Arial" w:cs="Arial"/>
                <w:sz w:val="22"/>
                <w:szCs w:val="22"/>
              </w:rPr>
            </w:pPr>
            <w:r w:rsidRPr="00F4291C">
              <w:rPr>
                <w:rFonts w:ascii="Arial" w:hAnsi="Arial" w:cs="Arial"/>
                <w:sz w:val="22"/>
                <w:szCs w:val="22"/>
              </w:rPr>
              <w:t>Through these measures, I hope to obtain valuable research data while maximizing the protection of participants' rights and mental health.</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70D5520" w14:textId="77777777" w:rsidR="00F4291C" w:rsidRPr="00F4291C" w:rsidRDefault="00F4291C" w:rsidP="00F4291C">
            <w:pPr>
              <w:rPr>
                <w:rFonts w:ascii="Arial" w:hAnsi="Arial" w:cs="Arial"/>
                <w:sz w:val="22"/>
                <w:szCs w:val="22"/>
              </w:rPr>
            </w:pPr>
            <w:r w:rsidRPr="00F4291C">
              <w:rPr>
                <w:rFonts w:ascii="Arial" w:hAnsi="Arial" w:cs="Arial"/>
                <w:sz w:val="22"/>
                <w:szCs w:val="22"/>
              </w:rPr>
              <w:t>Emotional pressure:</w:t>
            </w:r>
          </w:p>
          <w:p w14:paraId="458777A1" w14:textId="77777777" w:rsidR="00F4291C" w:rsidRDefault="00F4291C" w:rsidP="00F4291C">
            <w:pPr>
              <w:rPr>
                <w:rFonts w:ascii="Arial" w:hAnsi="Arial" w:cs="Arial"/>
                <w:sz w:val="22"/>
                <w:szCs w:val="22"/>
              </w:rPr>
            </w:pPr>
            <w:r w:rsidRPr="00F4291C">
              <w:rPr>
                <w:rFonts w:ascii="Arial" w:hAnsi="Arial" w:cs="Arial"/>
                <w:sz w:val="22"/>
                <w:szCs w:val="22"/>
              </w:rPr>
              <w:lastRenderedPageBreak/>
              <w:t>Long term exposure to artists' personal experiences and potential sensitive topics may bring emotional burden and pressure to researchers.</w:t>
            </w:r>
          </w:p>
          <w:p w14:paraId="28464D23" w14:textId="77777777" w:rsidR="00F4291C" w:rsidRPr="00F4291C" w:rsidRDefault="00F4291C" w:rsidP="00F4291C">
            <w:pPr>
              <w:rPr>
                <w:rFonts w:ascii="Arial" w:hAnsi="Arial" w:cs="Arial"/>
                <w:sz w:val="22"/>
                <w:szCs w:val="22"/>
              </w:rPr>
            </w:pPr>
          </w:p>
          <w:p w14:paraId="79052E81" w14:textId="77777777" w:rsidR="00F4291C" w:rsidRPr="00F4291C" w:rsidRDefault="00F4291C" w:rsidP="00F4291C">
            <w:pPr>
              <w:rPr>
                <w:rFonts w:ascii="Arial" w:hAnsi="Arial" w:cs="Arial"/>
                <w:sz w:val="22"/>
                <w:szCs w:val="22"/>
              </w:rPr>
            </w:pPr>
            <w:r w:rsidRPr="00F4291C">
              <w:rPr>
                <w:rFonts w:ascii="Arial" w:hAnsi="Arial" w:cs="Arial"/>
                <w:sz w:val="22"/>
                <w:szCs w:val="22"/>
              </w:rPr>
              <w:t>Professional reputation risk:</w:t>
            </w:r>
          </w:p>
          <w:p w14:paraId="56D614F4" w14:textId="77777777" w:rsidR="00F4291C" w:rsidRDefault="00F4291C" w:rsidP="00F4291C">
            <w:pPr>
              <w:rPr>
                <w:rFonts w:ascii="Arial" w:hAnsi="Arial" w:cs="Arial"/>
                <w:sz w:val="22"/>
                <w:szCs w:val="22"/>
              </w:rPr>
            </w:pPr>
            <w:r w:rsidRPr="00F4291C">
              <w:rPr>
                <w:rFonts w:ascii="Arial" w:hAnsi="Arial" w:cs="Arial"/>
                <w:sz w:val="22"/>
                <w:szCs w:val="22"/>
              </w:rPr>
              <w:t>If any inappropriate behavior or misunderstanding occurs during the research process, it may affect the academic reputation of the researcher.</w:t>
            </w:r>
          </w:p>
          <w:p w14:paraId="3FFA6A43" w14:textId="77777777" w:rsidR="00F4291C" w:rsidRPr="00F4291C" w:rsidRDefault="00F4291C" w:rsidP="00F4291C">
            <w:pPr>
              <w:rPr>
                <w:rFonts w:ascii="Arial" w:hAnsi="Arial" w:cs="Arial"/>
                <w:sz w:val="22"/>
                <w:szCs w:val="22"/>
              </w:rPr>
            </w:pPr>
          </w:p>
          <w:p w14:paraId="6DEECBD9" w14:textId="77777777" w:rsidR="00F4291C" w:rsidRPr="00F4291C" w:rsidRDefault="00F4291C" w:rsidP="00F4291C">
            <w:pPr>
              <w:rPr>
                <w:rFonts w:ascii="Arial" w:hAnsi="Arial" w:cs="Arial"/>
                <w:sz w:val="22"/>
                <w:szCs w:val="22"/>
              </w:rPr>
            </w:pPr>
            <w:r w:rsidRPr="00F4291C">
              <w:rPr>
                <w:rFonts w:ascii="Arial" w:hAnsi="Arial" w:cs="Arial"/>
                <w:sz w:val="22"/>
                <w:szCs w:val="22"/>
              </w:rPr>
              <w:t>Legal risk:</w:t>
            </w:r>
          </w:p>
          <w:p w14:paraId="7D0F43A8" w14:textId="77777777" w:rsidR="00F4291C" w:rsidRDefault="00F4291C" w:rsidP="00F4291C">
            <w:pPr>
              <w:rPr>
                <w:rFonts w:ascii="Arial" w:hAnsi="Arial" w:cs="Arial"/>
                <w:sz w:val="22"/>
                <w:szCs w:val="22"/>
              </w:rPr>
            </w:pPr>
            <w:r w:rsidRPr="00F4291C">
              <w:rPr>
                <w:rFonts w:ascii="Arial" w:hAnsi="Arial" w:cs="Arial"/>
                <w:sz w:val="22"/>
                <w:szCs w:val="22"/>
              </w:rPr>
              <w:t>When dealing with personal data and intellectual property issues, if you accidentally violate relevant regulations, you may face legal risks.</w:t>
            </w:r>
          </w:p>
          <w:p w14:paraId="71D2327A" w14:textId="77777777" w:rsidR="00F4291C" w:rsidRPr="00F4291C" w:rsidRDefault="00F4291C" w:rsidP="00F4291C">
            <w:pPr>
              <w:rPr>
                <w:rFonts w:ascii="Arial" w:hAnsi="Arial" w:cs="Arial"/>
                <w:sz w:val="22"/>
                <w:szCs w:val="22"/>
              </w:rPr>
            </w:pPr>
          </w:p>
          <w:p w14:paraId="4DA37FBD" w14:textId="77777777" w:rsidR="00F4291C" w:rsidRPr="00F4291C" w:rsidRDefault="00F4291C" w:rsidP="00F4291C">
            <w:pPr>
              <w:rPr>
                <w:rFonts w:ascii="Arial" w:hAnsi="Arial" w:cs="Arial"/>
                <w:sz w:val="22"/>
                <w:szCs w:val="22"/>
              </w:rPr>
            </w:pPr>
            <w:r w:rsidRPr="00F4291C">
              <w:rPr>
                <w:rFonts w:ascii="Arial" w:hAnsi="Arial" w:cs="Arial"/>
                <w:sz w:val="22"/>
                <w:szCs w:val="22"/>
              </w:rPr>
              <w:t>Security risks:</w:t>
            </w:r>
          </w:p>
          <w:p w14:paraId="14684B4E" w14:textId="77777777" w:rsidR="00F4291C" w:rsidRDefault="00F4291C" w:rsidP="00F4291C">
            <w:pPr>
              <w:rPr>
                <w:rFonts w:ascii="Arial" w:hAnsi="Arial" w:cs="Arial"/>
                <w:sz w:val="22"/>
                <w:szCs w:val="22"/>
              </w:rPr>
            </w:pPr>
            <w:r w:rsidRPr="00F4291C">
              <w:rPr>
                <w:rFonts w:ascii="Arial" w:hAnsi="Arial" w:cs="Arial"/>
                <w:sz w:val="22"/>
                <w:szCs w:val="22"/>
              </w:rPr>
              <w:t>Although the risk is low, personal safety should still be taken into account when conducting field research, especially when visiting unfamiliar locations.</w:t>
            </w:r>
          </w:p>
          <w:p w14:paraId="024BAC57" w14:textId="77777777" w:rsidR="00F4291C" w:rsidRPr="00F4291C" w:rsidRDefault="00F4291C" w:rsidP="00F4291C">
            <w:pPr>
              <w:rPr>
                <w:rFonts w:ascii="Arial" w:hAnsi="Arial" w:cs="Arial"/>
                <w:sz w:val="22"/>
                <w:szCs w:val="22"/>
              </w:rPr>
            </w:pPr>
          </w:p>
          <w:p w14:paraId="001DBA6B" w14:textId="77777777" w:rsidR="00F4291C" w:rsidRPr="00F4291C" w:rsidRDefault="00F4291C" w:rsidP="00F4291C">
            <w:pPr>
              <w:rPr>
                <w:rFonts w:ascii="Arial" w:hAnsi="Arial" w:cs="Arial"/>
                <w:sz w:val="22"/>
                <w:szCs w:val="22"/>
              </w:rPr>
            </w:pPr>
            <w:r w:rsidRPr="00F4291C">
              <w:rPr>
                <w:rFonts w:ascii="Arial" w:hAnsi="Arial" w:cs="Arial"/>
                <w:sz w:val="22"/>
                <w:szCs w:val="22"/>
              </w:rPr>
              <w:t>Conflict of interest:</w:t>
            </w:r>
          </w:p>
          <w:p w14:paraId="0F854E80" w14:textId="77777777" w:rsidR="00F4291C" w:rsidRDefault="00F4291C" w:rsidP="00F4291C">
            <w:pPr>
              <w:rPr>
                <w:rFonts w:ascii="Arial" w:hAnsi="Arial" w:cs="Arial"/>
                <w:sz w:val="22"/>
                <w:szCs w:val="22"/>
              </w:rPr>
            </w:pPr>
            <w:r w:rsidRPr="00F4291C">
              <w:rPr>
                <w:rFonts w:ascii="Arial" w:hAnsi="Arial" w:cs="Arial"/>
                <w:sz w:val="22"/>
                <w:szCs w:val="22"/>
              </w:rPr>
              <w:t>If researchers have personal relationships with certain artists or institutions, there may be a risk of conflicts of interest.</w:t>
            </w:r>
          </w:p>
          <w:p w14:paraId="6A2424FA" w14:textId="77777777" w:rsidR="00F4291C" w:rsidRPr="00F4291C" w:rsidRDefault="00F4291C" w:rsidP="00F4291C">
            <w:pPr>
              <w:rPr>
                <w:rFonts w:ascii="Arial" w:hAnsi="Arial" w:cs="Arial"/>
                <w:sz w:val="22"/>
                <w:szCs w:val="22"/>
              </w:rPr>
            </w:pPr>
          </w:p>
          <w:p w14:paraId="08213DC0" w14:textId="77777777" w:rsidR="00F4291C" w:rsidRPr="00F4291C" w:rsidRDefault="00F4291C" w:rsidP="00F4291C">
            <w:pPr>
              <w:rPr>
                <w:rFonts w:ascii="Arial" w:hAnsi="Arial" w:cs="Arial"/>
                <w:sz w:val="22"/>
                <w:szCs w:val="22"/>
              </w:rPr>
            </w:pPr>
            <w:r w:rsidRPr="00F4291C">
              <w:rPr>
                <w:rFonts w:ascii="Arial" w:hAnsi="Arial" w:cs="Arial"/>
                <w:sz w:val="22"/>
                <w:szCs w:val="22"/>
              </w:rPr>
              <w:t>Data security risks:</w:t>
            </w:r>
          </w:p>
          <w:p w14:paraId="7E4AA7E6" w14:textId="77777777" w:rsidR="00F4291C" w:rsidRPr="00F4291C" w:rsidRDefault="00F4291C" w:rsidP="00F4291C">
            <w:pPr>
              <w:rPr>
                <w:rFonts w:ascii="Arial" w:hAnsi="Arial" w:cs="Arial"/>
                <w:sz w:val="22"/>
                <w:szCs w:val="22"/>
              </w:rPr>
            </w:pPr>
            <w:r w:rsidRPr="00F4291C">
              <w:rPr>
                <w:rFonts w:ascii="Arial" w:hAnsi="Arial" w:cs="Arial"/>
                <w:sz w:val="22"/>
                <w:szCs w:val="22"/>
              </w:rPr>
              <w:t>There is a risk of data leakage or loss when collecting, storing, and transmitting research data.</w:t>
            </w:r>
          </w:p>
          <w:p w14:paraId="2A56717D" w14:textId="77777777" w:rsidR="00003E64" w:rsidRPr="00F4291C"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1E602B31" w14:textId="77777777" w:rsidR="000E57E6" w:rsidRPr="000E57E6" w:rsidRDefault="000E57E6" w:rsidP="000E57E6">
            <w:pPr>
              <w:rPr>
                <w:rFonts w:ascii="Arial" w:hAnsi="Arial" w:cs="Arial"/>
                <w:sz w:val="22"/>
                <w:szCs w:val="22"/>
              </w:rPr>
            </w:pPr>
            <w:r w:rsidRPr="000E57E6">
              <w:rPr>
                <w:rFonts w:ascii="Arial" w:hAnsi="Arial" w:cs="Arial"/>
                <w:sz w:val="22"/>
                <w:szCs w:val="22"/>
              </w:rPr>
              <w:t>Emotional stress:</w:t>
            </w:r>
          </w:p>
          <w:p w14:paraId="6A65BF2E" w14:textId="77777777" w:rsidR="000E57E6" w:rsidRPr="000E57E6" w:rsidRDefault="000E57E6" w:rsidP="000E57E6">
            <w:pPr>
              <w:numPr>
                <w:ilvl w:val="0"/>
                <w:numId w:val="38"/>
              </w:numPr>
              <w:rPr>
                <w:rFonts w:ascii="Arial" w:hAnsi="Arial" w:cs="Arial"/>
                <w:sz w:val="22"/>
                <w:szCs w:val="22"/>
              </w:rPr>
            </w:pPr>
            <w:r w:rsidRPr="000E57E6">
              <w:rPr>
                <w:rFonts w:ascii="Arial" w:hAnsi="Arial" w:cs="Arial"/>
                <w:sz w:val="22"/>
                <w:szCs w:val="22"/>
              </w:rPr>
              <w:lastRenderedPageBreak/>
              <w:t>Establish regular debriefing sessions with my supervisor to process any emotional impacts</w:t>
            </w:r>
          </w:p>
          <w:p w14:paraId="5C643362" w14:textId="77777777" w:rsidR="000E57E6" w:rsidRPr="000E57E6" w:rsidRDefault="000E57E6" w:rsidP="000E57E6">
            <w:pPr>
              <w:numPr>
                <w:ilvl w:val="0"/>
                <w:numId w:val="38"/>
              </w:numPr>
              <w:rPr>
                <w:rFonts w:ascii="Arial" w:hAnsi="Arial" w:cs="Arial"/>
                <w:sz w:val="22"/>
                <w:szCs w:val="22"/>
              </w:rPr>
            </w:pPr>
            <w:r w:rsidRPr="000E57E6">
              <w:rPr>
                <w:rFonts w:ascii="Arial" w:hAnsi="Arial" w:cs="Arial"/>
                <w:sz w:val="22"/>
                <w:szCs w:val="22"/>
              </w:rPr>
              <w:t>Set clear boundaries around work hours and personal time to avoid burnout</w:t>
            </w:r>
          </w:p>
          <w:p w14:paraId="0B14111E" w14:textId="288ED091" w:rsidR="000E57E6" w:rsidRDefault="000E57E6" w:rsidP="000E57E6">
            <w:pPr>
              <w:numPr>
                <w:ilvl w:val="0"/>
                <w:numId w:val="38"/>
              </w:numPr>
              <w:rPr>
                <w:rFonts w:ascii="Arial" w:hAnsi="Arial" w:cs="Arial"/>
                <w:sz w:val="22"/>
                <w:szCs w:val="22"/>
              </w:rPr>
            </w:pPr>
            <w:r w:rsidRPr="000E57E6">
              <w:rPr>
                <w:rFonts w:ascii="Arial" w:hAnsi="Arial" w:cs="Arial"/>
                <w:sz w:val="22"/>
                <w:szCs w:val="22"/>
              </w:rPr>
              <w:t>Seek counseling or therapy if needed to manage emotional stress</w:t>
            </w:r>
            <w:r w:rsidR="00D30F6D">
              <w:rPr>
                <w:rFonts w:ascii="Arial" w:hAnsi="Arial" w:cs="Arial" w:hint="eastAsia"/>
                <w:sz w:val="22"/>
                <w:szCs w:val="22"/>
                <w:lang w:eastAsia="zh-CN"/>
              </w:rPr>
              <w:t>. The GP contact phone number</w:t>
            </w:r>
          </w:p>
          <w:p w14:paraId="2EE3E7DC" w14:textId="19A6DC67" w:rsidR="00476337" w:rsidRPr="000E57E6" w:rsidRDefault="00476337" w:rsidP="00476337">
            <w:pPr>
              <w:ind w:left="720"/>
              <w:rPr>
                <w:rFonts w:ascii="Arial" w:hAnsi="Arial" w:cs="Arial"/>
                <w:sz w:val="22"/>
                <w:szCs w:val="22"/>
                <w:lang w:eastAsia="zh-CN"/>
              </w:rPr>
            </w:pPr>
            <w:r>
              <w:rPr>
                <w:rFonts w:ascii="Arial" w:hAnsi="Arial" w:cs="Arial" w:hint="eastAsia"/>
                <w:sz w:val="22"/>
                <w:szCs w:val="22"/>
                <w:lang w:eastAsia="zh-CN"/>
              </w:rPr>
              <w:t>The Marina Surgery : 01792 643000</w:t>
            </w:r>
          </w:p>
          <w:p w14:paraId="1BE16F90" w14:textId="77777777" w:rsidR="000E57E6" w:rsidRPr="000E57E6" w:rsidRDefault="000E57E6" w:rsidP="000E57E6">
            <w:pPr>
              <w:numPr>
                <w:ilvl w:val="0"/>
                <w:numId w:val="38"/>
              </w:numPr>
              <w:rPr>
                <w:rFonts w:ascii="Arial" w:hAnsi="Arial" w:cs="Arial"/>
                <w:sz w:val="22"/>
                <w:szCs w:val="22"/>
              </w:rPr>
            </w:pPr>
            <w:r w:rsidRPr="000E57E6">
              <w:rPr>
                <w:rFonts w:ascii="Arial" w:hAnsi="Arial" w:cs="Arial"/>
                <w:sz w:val="22"/>
                <w:szCs w:val="22"/>
              </w:rPr>
              <w:t>Practice self-care techniques like meditation or journaling</w:t>
            </w:r>
          </w:p>
          <w:p w14:paraId="654DFEB2" w14:textId="77777777" w:rsidR="000E57E6" w:rsidRDefault="000E57E6" w:rsidP="000E57E6">
            <w:pPr>
              <w:rPr>
                <w:rFonts w:ascii="Arial" w:hAnsi="Arial" w:cs="Arial"/>
                <w:sz w:val="22"/>
                <w:szCs w:val="22"/>
              </w:rPr>
            </w:pPr>
          </w:p>
          <w:p w14:paraId="32819B9D" w14:textId="22D1CA63" w:rsidR="000E57E6" w:rsidRPr="000E57E6" w:rsidRDefault="000E57E6" w:rsidP="000E57E6">
            <w:pPr>
              <w:rPr>
                <w:rFonts w:ascii="Arial" w:hAnsi="Arial" w:cs="Arial"/>
                <w:sz w:val="22"/>
                <w:szCs w:val="22"/>
              </w:rPr>
            </w:pPr>
            <w:r w:rsidRPr="000E57E6">
              <w:rPr>
                <w:rFonts w:ascii="Arial" w:hAnsi="Arial" w:cs="Arial"/>
                <w:sz w:val="22"/>
                <w:szCs w:val="22"/>
              </w:rPr>
              <w:t>Professional reputation risk:</w:t>
            </w:r>
          </w:p>
          <w:p w14:paraId="313BA7A2" w14:textId="77777777" w:rsidR="000E57E6" w:rsidRPr="000E57E6" w:rsidRDefault="000E57E6" w:rsidP="000E57E6">
            <w:pPr>
              <w:numPr>
                <w:ilvl w:val="0"/>
                <w:numId w:val="40"/>
              </w:numPr>
              <w:rPr>
                <w:rFonts w:ascii="Arial" w:hAnsi="Arial" w:cs="Arial"/>
                <w:sz w:val="22"/>
                <w:szCs w:val="22"/>
              </w:rPr>
            </w:pPr>
            <w:r w:rsidRPr="000E57E6">
              <w:rPr>
                <w:rFonts w:ascii="Arial" w:hAnsi="Arial" w:cs="Arial"/>
                <w:sz w:val="22"/>
                <w:szCs w:val="22"/>
              </w:rPr>
              <w:t>Adhere strictly to ethical research guidelines and protocols</w:t>
            </w:r>
          </w:p>
          <w:p w14:paraId="589AC446" w14:textId="77777777" w:rsidR="000E57E6" w:rsidRPr="000E57E6" w:rsidRDefault="000E57E6" w:rsidP="000E57E6">
            <w:pPr>
              <w:numPr>
                <w:ilvl w:val="0"/>
                <w:numId w:val="40"/>
              </w:numPr>
              <w:rPr>
                <w:rFonts w:ascii="Arial" w:hAnsi="Arial" w:cs="Arial"/>
                <w:sz w:val="22"/>
                <w:szCs w:val="22"/>
              </w:rPr>
            </w:pPr>
            <w:r w:rsidRPr="000E57E6">
              <w:rPr>
                <w:rFonts w:ascii="Arial" w:hAnsi="Arial" w:cs="Arial"/>
                <w:sz w:val="22"/>
                <w:szCs w:val="22"/>
              </w:rPr>
              <w:t>Maintain transparency in all research processes and communications</w:t>
            </w:r>
          </w:p>
          <w:p w14:paraId="446883C7" w14:textId="77777777" w:rsidR="000E57E6" w:rsidRPr="000E57E6" w:rsidRDefault="000E57E6" w:rsidP="000E57E6">
            <w:pPr>
              <w:numPr>
                <w:ilvl w:val="0"/>
                <w:numId w:val="40"/>
              </w:numPr>
              <w:rPr>
                <w:rFonts w:ascii="Arial" w:hAnsi="Arial" w:cs="Arial"/>
                <w:sz w:val="22"/>
                <w:szCs w:val="22"/>
              </w:rPr>
            </w:pPr>
            <w:r w:rsidRPr="000E57E6">
              <w:rPr>
                <w:rFonts w:ascii="Arial" w:hAnsi="Arial" w:cs="Arial"/>
                <w:sz w:val="22"/>
                <w:szCs w:val="22"/>
              </w:rPr>
              <w:t>Document all interactions and decisions carefully</w:t>
            </w:r>
          </w:p>
          <w:p w14:paraId="789434AB" w14:textId="77777777" w:rsidR="000E57E6" w:rsidRPr="000E57E6" w:rsidRDefault="000E57E6" w:rsidP="000E57E6">
            <w:pPr>
              <w:numPr>
                <w:ilvl w:val="0"/>
                <w:numId w:val="40"/>
              </w:numPr>
              <w:rPr>
                <w:rFonts w:ascii="Arial" w:hAnsi="Arial" w:cs="Arial"/>
                <w:sz w:val="22"/>
                <w:szCs w:val="22"/>
              </w:rPr>
            </w:pPr>
            <w:r w:rsidRPr="000E57E6">
              <w:rPr>
                <w:rFonts w:ascii="Arial" w:hAnsi="Arial" w:cs="Arial"/>
                <w:sz w:val="22"/>
                <w:szCs w:val="22"/>
              </w:rPr>
              <w:t>Consult with supervisors or ethics committee if any ethical dilemmas arise</w:t>
            </w:r>
          </w:p>
          <w:p w14:paraId="79D4237E" w14:textId="77777777" w:rsidR="000E57E6" w:rsidRDefault="000E57E6" w:rsidP="000E57E6">
            <w:pPr>
              <w:rPr>
                <w:rFonts w:ascii="Arial" w:hAnsi="Arial" w:cs="Arial"/>
                <w:sz w:val="22"/>
                <w:szCs w:val="22"/>
              </w:rPr>
            </w:pPr>
          </w:p>
          <w:p w14:paraId="68B579FB" w14:textId="7C30DE7C" w:rsidR="000E57E6" w:rsidRPr="000E57E6" w:rsidRDefault="000E57E6" w:rsidP="000E57E6">
            <w:pPr>
              <w:rPr>
                <w:rFonts w:ascii="Arial" w:hAnsi="Arial" w:cs="Arial"/>
                <w:sz w:val="22"/>
                <w:szCs w:val="22"/>
              </w:rPr>
            </w:pPr>
            <w:r w:rsidRPr="000E57E6">
              <w:rPr>
                <w:rFonts w:ascii="Arial" w:hAnsi="Arial" w:cs="Arial"/>
                <w:sz w:val="22"/>
                <w:szCs w:val="22"/>
              </w:rPr>
              <w:t>Legal risks:</w:t>
            </w:r>
          </w:p>
          <w:p w14:paraId="151587C0" w14:textId="77777777" w:rsidR="000E57E6" w:rsidRPr="000E57E6" w:rsidRDefault="000E57E6" w:rsidP="000E57E6">
            <w:pPr>
              <w:numPr>
                <w:ilvl w:val="0"/>
                <w:numId w:val="42"/>
              </w:numPr>
              <w:rPr>
                <w:rFonts w:ascii="Arial" w:hAnsi="Arial" w:cs="Arial"/>
                <w:sz w:val="22"/>
                <w:szCs w:val="22"/>
              </w:rPr>
            </w:pPr>
            <w:r w:rsidRPr="000E57E6">
              <w:rPr>
                <w:rFonts w:ascii="Arial" w:hAnsi="Arial" w:cs="Arial"/>
                <w:sz w:val="22"/>
                <w:szCs w:val="22"/>
              </w:rPr>
              <w:t>Thoroughly review all relevant data protection and intellectual property laws</w:t>
            </w:r>
          </w:p>
          <w:p w14:paraId="760583FF" w14:textId="77777777" w:rsidR="000E57E6" w:rsidRPr="000E57E6" w:rsidRDefault="000E57E6" w:rsidP="000E57E6">
            <w:pPr>
              <w:numPr>
                <w:ilvl w:val="0"/>
                <w:numId w:val="42"/>
              </w:numPr>
              <w:rPr>
                <w:rFonts w:ascii="Arial" w:hAnsi="Arial" w:cs="Arial"/>
                <w:sz w:val="22"/>
                <w:szCs w:val="22"/>
              </w:rPr>
            </w:pPr>
            <w:r w:rsidRPr="000E57E6">
              <w:rPr>
                <w:rFonts w:ascii="Arial" w:hAnsi="Arial" w:cs="Arial"/>
                <w:sz w:val="22"/>
                <w:szCs w:val="22"/>
              </w:rPr>
              <w:t>Obtain proper informed consent from all participants</w:t>
            </w:r>
          </w:p>
          <w:p w14:paraId="4CA5D721" w14:textId="77777777" w:rsidR="000E57E6" w:rsidRPr="000E57E6" w:rsidRDefault="000E57E6" w:rsidP="000E57E6">
            <w:pPr>
              <w:numPr>
                <w:ilvl w:val="0"/>
                <w:numId w:val="42"/>
              </w:numPr>
              <w:rPr>
                <w:rFonts w:ascii="Arial" w:hAnsi="Arial" w:cs="Arial"/>
                <w:sz w:val="22"/>
                <w:szCs w:val="22"/>
              </w:rPr>
            </w:pPr>
            <w:r w:rsidRPr="000E57E6">
              <w:rPr>
                <w:rFonts w:ascii="Arial" w:hAnsi="Arial" w:cs="Arial"/>
                <w:sz w:val="22"/>
                <w:szCs w:val="22"/>
              </w:rPr>
              <w:t>Anonymize and securely store all personal data</w:t>
            </w:r>
          </w:p>
          <w:p w14:paraId="113AF2D2" w14:textId="77777777" w:rsidR="000E57E6" w:rsidRPr="000E57E6" w:rsidRDefault="000E57E6" w:rsidP="000E57E6">
            <w:pPr>
              <w:numPr>
                <w:ilvl w:val="0"/>
                <w:numId w:val="42"/>
              </w:numPr>
              <w:rPr>
                <w:rFonts w:ascii="Arial" w:hAnsi="Arial" w:cs="Arial"/>
                <w:sz w:val="22"/>
                <w:szCs w:val="22"/>
              </w:rPr>
            </w:pPr>
            <w:r w:rsidRPr="000E57E6">
              <w:rPr>
                <w:rFonts w:ascii="Arial" w:hAnsi="Arial" w:cs="Arial"/>
                <w:sz w:val="22"/>
                <w:szCs w:val="22"/>
              </w:rPr>
              <w:t>Consult with university legal department if any legal questions arise</w:t>
            </w:r>
          </w:p>
          <w:p w14:paraId="14C9F29A" w14:textId="77777777" w:rsidR="000E57E6" w:rsidRDefault="000E57E6" w:rsidP="000E57E6">
            <w:pPr>
              <w:rPr>
                <w:rFonts w:ascii="Arial" w:hAnsi="Arial" w:cs="Arial"/>
                <w:sz w:val="22"/>
                <w:szCs w:val="22"/>
              </w:rPr>
            </w:pPr>
          </w:p>
          <w:p w14:paraId="1D820FFF" w14:textId="5A62A111" w:rsidR="000E57E6" w:rsidRPr="000E57E6" w:rsidRDefault="000E57E6" w:rsidP="000E57E6">
            <w:pPr>
              <w:rPr>
                <w:rFonts w:ascii="Arial" w:hAnsi="Arial" w:cs="Arial"/>
                <w:sz w:val="22"/>
                <w:szCs w:val="22"/>
              </w:rPr>
            </w:pPr>
            <w:r w:rsidRPr="000E57E6">
              <w:rPr>
                <w:rFonts w:ascii="Arial" w:hAnsi="Arial" w:cs="Arial"/>
                <w:sz w:val="22"/>
                <w:szCs w:val="22"/>
              </w:rPr>
              <w:t>Safety risks:</w:t>
            </w:r>
          </w:p>
          <w:p w14:paraId="21AC7BD6" w14:textId="77777777" w:rsidR="000E57E6" w:rsidRPr="000E57E6" w:rsidRDefault="000E57E6" w:rsidP="000E57E6">
            <w:pPr>
              <w:numPr>
                <w:ilvl w:val="0"/>
                <w:numId w:val="44"/>
              </w:numPr>
              <w:rPr>
                <w:rFonts w:ascii="Arial" w:hAnsi="Arial" w:cs="Arial"/>
                <w:sz w:val="22"/>
                <w:szCs w:val="22"/>
              </w:rPr>
            </w:pPr>
            <w:r w:rsidRPr="000E57E6">
              <w:rPr>
                <w:rFonts w:ascii="Arial" w:hAnsi="Arial" w:cs="Arial"/>
                <w:sz w:val="22"/>
                <w:szCs w:val="22"/>
              </w:rPr>
              <w:t>Conduct risk assessments before any field work</w:t>
            </w:r>
          </w:p>
          <w:p w14:paraId="71177E2E" w14:textId="77777777" w:rsidR="000E57E6" w:rsidRPr="000E57E6" w:rsidRDefault="000E57E6" w:rsidP="000E57E6">
            <w:pPr>
              <w:numPr>
                <w:ilvl w:val="0"/>
                <w:numId w:val="44"/>
              </w:numPr>
              <w:rPr>
                <w:rFonts w:ascii="Arial" w:hAnsi="Arial" w:cs="Arial"/>
                <w:sz w:val="22"/>
                <w:szCs w:val="22"/>
              </w:rPr>
            </w:pPr>
            <w:r w:rsidRPr="000E57E6">
              <w:rPr>
                <w:rFonts w:ascii="Arial" w:hAnsi="Arial" w:cs="Arial"/>
                <w:sz w:val="22"/>
                <w:szCs w:val="22"/>
              </w:rPr>
              <w:t>Always inform a colleague of my location when doing interviews</w:t>
            </w:r>
          </w:p>
          <w:p w14:paraId="2D50A8D1" w14:textId="77777777" w:rsidR="000E57E6" w:rsidRPr="000E57E6" w:rsidRDefault="000E57E6" w:rsidP="000E57E6">
            <w:pPr>
              <w:numPr>
                <w:ilvl w:val="0"/>
                <w:numId w:val="44"/>
              </w:numPr>
              <w:rPr>
                <w:rFonts w:ascii="Arial" w:hAnsi="Arial" w:cs="Arial"/>
                <w:sz w:val="22"/>
                <w:szCs w:val="22"/>
              </w:rPr>
            </w:pPr>
            <w:r w:rsidRPr="000E57E6">
              <w:rPr>
                <w:rFonts w:ascii="Arial" w:hAnsi="Arial" w:cs="Arial"/>
                <w:sz w:val="22"/>
                <w:szCs w:val="22"/>
              </w:rPr>
              <w:t>Carry a mobile phone and have emergency contact numbers readily available</w:t>
            </w:r>
          </w:p>
          <w:p w14:paraId="0A692861" w14:textId="77777777" w:rsidR="000E57E6" w:rsidRPr="000E57E6" w:rsidRDefault="000E57E6" w:rsidP="000E57E6">
            <w:pPr>
              <w:numPr>
                <w:ilvl w:val="0"/>
                <w:numId w:val="44"/>
              </w:numPr>
              <w:rPr>
                <w:rFonts w:ascii="Arial" w:hAnsi="Arial" w:cs="Arial"/>
                <w:sz w:val="22"/>
                <w:szCs w:val="22"/>
              </w:rPr>
            </w:pPr>
            <w:r w:rsidRPr="000E57E6">
              <w:rPr>
                <w:rFonts w:ascii="Arial" w:hAnsi="Arial" w:cs="Arial"/>
                <w:sz w:val="22"/>
                <w:szCs w:val="22"/>
              </w:rPr>
              <w:t>Avoid unsafe locations or situations</w:t>
            </w:r>
          </w:p>
          <w:p w14:paraId="4223C846" w14:textId="77777777" w:rsidR="000E57E6" w:rsidRDefault="000E57E6" w:rsidP="000E57E6">
            <w:pPr>
              <w:rPr>
                <w:rFonts w:ascii="Arial" w:hAnsi="Arial" w:cs="Arial"/>
                <w:sz w:val="22"/>
                <w:szCs w:val="22"/>
              </w:rPr>
            </w:pPr>
          </w:p>
          <w:p w14:paraId="7F3ECB87" w14:textId="226CC73A" w:rsidR="000E57E6" w:rsidRPr="000E57E6" w:rsidRDefault="000E57E6" w:rsidP="000E57E6">
            <w:pPr>
              <w:rPr>
                <w:rFonts w:ascii="Arial" w:hAnsi="Arial" w:cs="Arial"/>
                <w:sz w:val="22"/>
                <w:szCs w:val="22"/>
              </w:rPr>
            </w:pPr>
            <w:r w:rsidRPr="000E57E6">
              <w:rPr>
                <w:rFonts w:ascii="Arial" w:hAnsi="Arial" w:cs="Arial"/>
                <w:sz w:val="22"/>
                <w:szCs w:val="22"/>
              </w:rPr>
              <w:t>Conflict of interest:</w:t>
            </w:r>
          </w:p>
          <w:p w14:paraId="27130663" w14:textId="77777777" w:rsidR="000E57E6" w:rsidRPr="000E57E6" w:rsidRDefault="000E57E6" w:rsidP="000E57E6">
            <w:pPr>
              <w:numPr>
                <w:ilvl w:val="0"/>
                <w:numId w:val="46"/>
              </w:numPr>
              <w:rPr>
                <w:rFonts w:ascii="Arial" w:hAnsi="Arial" w:cs="Arial"/>
                <w:sz w:val="22"/>
                <w:szCs w:val="22"/>
              </w:rPr>
            </w:pPr>
            <w:r w:rsidRPr="000E57E6">
              <w:rPr>
                <w:rFonts w:ascii="Arial" w:hAnsi="Arial" w:cs="Arial"/>
                <w:sz w:val="22"/>
                <w:szCs w:val="22"/>
              </w:rPr>
              <w:t>Disclose any potential conflicts of interest upfront</w:t>
            </w:r>
          </w:p>
          <w:p w14:paraId="1FE8BFAF" w14:textId="77777777" w:rsidR="000E57E6" w:rsidRPr="000E57E6" w:rsidRDefault="000E57E6" w:rsidP="000E57E6">
            <w:pPr>
              <w:numPr>
                <w:ilvl w:val="0"/>
                <w:numId w:val="46"/>
              </w:numPr>
              <w:rPr>
                <w:rFonts w:ascii="Arial" w:hAnsi="Arial" w:cs="Arial"/>
                <w:sz w:val="22"/>
                <w:szCs w:val="22"/>
              </w:rPr>
            </w:pPr>
            <w:r w:rsidRPr="000E57E6">
              <w:rPr>
                <w:rFonts w:ascii="Arial" w:hAnsi="Arial" w:cs="Arial"/>
                <w:sz w:val="22"/>
                <w:szCs w:val="22"/>
              </w:rPr>
              <w:t>Recuse myself from parts of the research where conflicts exist</w:t>
            </w:r>
          </w:p>
          <w:p w14:paraId="3F0E6D7F" w14:textId="77777777" w:rsidR="000E57E6" w:rsidRPr="000E57E6" w:rsidRDefault="000E57E6" w:rsidP="000E57E6">
            <w:pPr>
              <w:numPr>
                <w:ilvl w:val="0"/>
                <w:numId w:val="46"/>
              </w:numPr>
              <w:rPr>
                <w:rFonts w:ascii="Arial" w:hAnsi="Arial" w:cs="Arial"/>
                <w:sz w:val="22"/>
                <w:szCs w:val="22"/>
              </w:rPr>
            </w:pPr>
            <w:r w:rsidRPr="000E57E6">
              <w:rPr>
                <w:rFonts w:ascii="Arial" w:hAnsi="Arial" w:cs="Arial"/>
                <w:sz w:val="22"/>
                <w:szCs w:val="22"/>
              </w:rPr>
              <w:t>Have an independent party review my work if conflicts are unavoidable</w:t>
            </w:r>
          </w:p>
          <w:p w14:paraId="78AC3DB6" w14:textId="77777777" w:rsidR="000E57E6" w:rsidRDefault="000E57E6" w:rsidP="000E57E6">
            <w:pPr>
              <w:rPr>
                <w:rFonts w:ascii="Arial" w:hAnsi="Arial" w:cs="Arial"/>
                <w:sz w:val="22"/>
                <w:szCs w:val="22"/>
              </w:rPr>
            </w:pPr>
          </w:p>
          <w:p w14:paraId="278B8192" w14:textId="71C6F4DA" w:rsidR="000E57E6" w:rsidRPr="000E57E6" w:rsidRDefault="000E57E6" w:rsidP="000E57E6">
            <w:pPr>
              <w:rPr>
                <w:rFonts w:ascii="Arial" w:hAnsi="Arial" w:cs="Arial"/>
                <w:sz w:val="22"/>
                <w:szCs w:val="22"/>
              </w:rPr>
            </w:pPr>
            <w:r w:rsidRPr="000E57E6">
              <w:rPr>
                <w:rFonts w:ascii="Arial" w:hAnsi="Arial" w:cs="Arial"/>
                <w:sz w:val="22"/>
                <w:szCs w:val="22"/>
              </w:rPr>
              <w:t>Data security risks:</w:t>
            </w:r>
          </w:p>
          <w:p w14:paraId="2DF68F1D" w14:textId="77777777" w:rsidR="000E57E6" w:rsidRPr="000E57E6" w:rsidRDefault="000E57E6" w:rsidP="000E57E6">
            <w:pPr>
              <w:numPr>
                <w:ilvl w:val="0"/>
                <w:numId w:val="48"/>
              </w:numPr>
              <w:rPr>
                <w:rFonts w:ascii="Arial" w:hAnsi="Arial" w:cs="Arial"/>
                <w:sz w:val="22"/>
                <w:szCs w:val="22"/>
              </w:rPr>
            </w:pPr>
            <w:r w:rsidRPr="000E57E6">
              <w:rPr>
                <w:rFonts w:ascii="Arial" w:hAnsi="Arial" w:cs="Arial"/>
                <w:sz w:val="22"/>
                <w:szCs w:val="22"/>
              </w:rPr>
              <w:t>Use encrypted, password-protected devices to store data</w:t>
            </w:r>
          </w:p>
          <w:p w14:paraId="66DD138A" w14:textId="77777777" w:rsidR="000E57E6" w:rsidRPr="000E57E6" w:rsidRDefault="000E57E6" w:rsidP="000E57E6">
            <w:pPr>
              <w:numPr>
                <w:ilvl w:val="0"/>
                <w:numId w:val="48"/>
              </w:numPr>
              <w:rPr>
                <w:rFonts w:ascii="Arial" w:hAnsi="Arial" w:cs="Arial"/>
                <w:sz w:val="22"/>
                <w:szCs w:val="22"/>
              </w:rPr>
            </w:pPr>
            <w:r w:rsidRPr="000E57E6">
              <w:rPr>
                <w:rFonts w:ascii="Arial" w:hAnsi="Arial" w:cs="Arial"/>
                <w:sz w:val="22"/>
                <w:szCs w:val="22"/>
              </w:rPr>
              <w:t>Back up data regularly to secure university servers</w:t>
            </w:r>
          </w:p>
          <w:p w14:paraId="4A438453" w14:textId="77777777" w:rsidR="000E57E6" w:rsidRPr="000E57E6" w:rsidRDefault="000E57E6" w:rsidP="000E57E6">
            <w:pPr>
              <w:numPr>
                <w:ilvl w:val="0"/>
                <w:numId w:val="48"/>
              </w:numPr>
              <w:rPr>
                <w:rFonts w:ascii="Arial" w:hAnsi="Arial" w:cs="Arial"/>
                <w:sz w:val="22"/>
                <w:szCs w:val="22"/>
              </w:rPr>
            </w:pPr>
            <w:r w:rsidRPr="000E57E6">
              <w:rPr>
                <w:rFonts w:ascii="Arial" w:hAnsi="Arial" w:cs="Arial"/>
                <w:sz w:val="22"/>
                <w:szCs w:val="22"/>
              </w:rPr>
              <w:t>Never leave physical documents or devices unattended</w:t>
            </w:r>
          </w:p>
          <w:p w14:paraId="1B385346" w14:textId="77777777" w:rsidR="000E57E6" w:rsidRPr="000E57E6" w:rsidRDefault="000E57E6" w:rsidP="000E57E6">
            <w:pPr>
              <w:numPr>
                <w:ilvl w:val="0"/>
                <w:numId w:val="48"/>
              </w:numPr>
              <w:rPr>
                <w:rFonts w:ascii="Arial" w:hAnsi="Arial" w:cs="Arial"/>
                <w:sz w:val="22"/>
                <w:szCs w:val="22"/>
              </w:rPr>
            </w:pPr>
            <w:r w:rsidRPr="000E57E6">
              <w:rPr>
                <w:rFonts w:ascii="Arial" w:hAnsi="Arial" w:cs="Arial"/>
                <w:sz w:val="22"/>
                <w:szCs w:val="22"/>
              </w:rPr>
              <w:lastRenderedPageBreak/>
              <w:t>Follow university data management protocols strictly</w:t>
            </w:r>
          </w:p>
          <w:p w14:paraId="5DF073B5" w14:textId="77777777" w:rsidR="000E57E6" w:rsidRDefault="000E57E6" w:rsidP="000E57E6">
            <w:pPr>
              <w:rPr>
                <w:rFonts w:ascii="Arial" w:hAnsi="Arial" w:cs="Arial"/>
                <w:sz w:val="22"/>
                <w:szCs w:val="22"/>
              </w:rPr>
            </w:pPr>
          </w:p>
          <w:p w14:paraId="485E2FB2" w14:textId="02C86C54" w:rsidR="00003E64" w:rsidRPr="00A42F82" w:rsidRDefault="000E57E6" w:rsidP="000E57E6">
            <w:pPr>
              <w:rPr>
                <w:rFonts w:ascii="Arial" w:hAnsi="Arial" w:cs="Arial"/>
                <w:sz w:val="22"/>
                <w:szCs w:val="22"/>
              </w:rPr>
            </w:pPr>
            <w:r w:rsidRPr="000E57E6">
              <w:rPr>
                <w:rFonts w:ascii="Arial" w:hAnsi="Arial" w:cs="Arial"/>
                <w:sz w:val="22"/>
                <w:szCs w:val="22"/>
              </w:rPr>
              <w:t>I would also maintain open communication with my supervisory team about any concerns that arise and be prepared to pause or modify the research if risks become too high. Regular risk assessments throughout the project would help identify and address new risks proactively.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78DF00A" w14:textId="77777777" w:rsidR="00A63782" w:rsidRDefault="00A63782" w:rsidP="00A91894">
            <w:pPr>
              <w:rPr>
                <w:rFonts w:ascii="Arial" w:hAnsi="Arial" w:cs="Arial"/>
                <w:sz w:val="22"/>
                <w:szCs w:val="22"/>
              </w:rPr>
            </w:pPr>
            <w:r w:rsidRPr="00A63782">
              <w:rPr>
                <w:rFonts w:ascii="Arial" w:hAnsi="Arial" w:cs="Arial"/>
                <w:sz w:val="22"/>
                <w:szCs w:val="22"/>
              </w:rPr>
              <w:t>Reputational risk:</w:t>
            </w:r>
            <w:r w:rsidRPr="00A63782">
              <w:rPr>
                <w:rFonts w:ascii="Arial" w:hAnsi="Arial" w:cs="Arial"/>
                <w:sz w:val="22"/>
                <w:szCs w:val="22"/>
              </w:rPr>
              <w:br/>
              <w:t>Any misconduct or ethical violations during the research process could damage the university's academic reputation. Extra caution is needed when dealing with sensitive topics or collaborating with Chinese artists.</w:t>
            </w:r>
          </w:p>
          <w:p w14:paraId="07D987E5" w14:textId="77777777" w:rsidR="00A63782" w:rsidRDefault="00A63782" w:rsidP="00A91894">
            <w:pPr>
              <w:rPr>
                <w:rFonts w:ascii="Arial" w:hAnsi="Arial" w:cs="Arial"/>
                <w:sz w:val="22"/>
                <w:szCs w:val="22"/>
              </w:rPr>
            </w:pPr>
          </w:p>
          <w:p w14:paraId="6F5A7B09" w14:textId="77777777" w:rsidR="00A63782" w:rsidRDefault="00A63782" w:rsidP="00A91894">
            <w:pPr>
              <w:rPr>
                <w:rFonts w:ascii="Arial" w:hAnsi="Arial" w:cs="Arial"/>
                <w:sz w:val="22"/>
                <w:szCs w:val="22"/>
              </w:rPr>
            </w:pPr>
            <w:r w:rsidRPr="00A63782">
              <w:rPr>
                <w:rFonts w:ascii="Arial" w:hAnsi="Arial" w:cs="Arial"/>
                <w:sz w:val="22"/>
                <w:szCs w:val="22"/>
              </w:rPr>
              <w:t>Legal risk:</w:t>
            </w:r>
            <w:r w:rsidRPr="00A63782">
              <w:rPr>
                <w:rFonts w:ascii="Arial" w:hAnsi="Arial" w:cs="Arial"/>
                <w:sz w:val="22"/>
                <w:szCs w:val="22"/>
              </w:rPr>
              <w:br/>
              <w:t>Inadvertently violating relevant regulations (such as China's Personal Information Protection Law or Data Security Law) when handling personal data and intellectual property issues could expose the university to legal risks.</w:t>
            </w:r>
          </w:p>
          <w:p w14:paraId="0D513F24" w14:textId="77777777" w:rsidR="00A63782" w:rsidRDefault="00A63782" w:rsidP="00A91894">
            <w:pPr>
              <w:rPr>
                <w:rFonts w:ascii="Arial" w:hAnsi="Arial" w:cs="Arial"/>
                <w:sz w:val="22"/>
                <w:szCs w:val="22"/>
              </w:rPr>
            </w:pPr>
          </w:p>
          <w:p w14:paraId="4770D747" w14:textId="77777777" w:rsidR="00A63782" w:rsidRDefault="00A63782" w:rsidP="00A91894">
            <w:pPr>
              <w:rPr>
                <w:rFonts w:ascii="Arial" w:hAnsi="Arial" w:cs="Arial"/>
                <w:sz w:val="22"/>
                <w:szCs w:val="22"/>
              </w:rPr>
            </w:pPr>
            <w:r w:rsidRPr="00A63782">
              <w:rPr>
                <w:rFonts w:ascii="Arial" w:hAnsi="Arial" w:cs="Arial"/>
                <w:sz w:val="22"/>
                <w:szCs w:val="22"/>
              </w:rPr>
              <w:t>Data security risk:</w:t>
            </w:r>
            <w:r w:rsidRPr="00A63782">
              <w:rPr>
                <w:rFonts w:ascii="Arial" w:hAnsi="Arial" w:cs="Arial"/>
                <w:sz w:val="22"/>
                <w:szCs w:val="22"/>
              </w:rPr>
              <w:br/>
              <w:t>There are risks of data breaches or loss when collecting, storing, and transmitting research data, which could violate data protection regulations and harm the university's reputation.</w:t>
            </w:r>
          </w:p>
          <w:p w14:paraId="4007DF95" w14:textId="77777777" w:rsidR="00A63782" w:rsidRDefault="00A63782" w:rsidP="00A91894">
            <w:pPr>
              <w:rPr>
                <w:rFonts w:ascii="Arial" w:hAnsi="Arial" w:cs="Arial"/>
                <w:sz w:val="22"/>
                <w:szCs w:val="22"/>
              </w:rPr>
            </w:pPr>
          </w:p>
          <w:p w14:paraId="150D602B" w14:textId="4EFFA272" w:rsidR="00A63782" w:rsidRDefault="00A63782" w:rsidP="00A91894">
            <w:pPr>
              <w:rPr>
                <w:rFonts w:ascii="Arial" w:hAnsi="Arial" w:cs="Arial"/>
                <w:sz w:val="22"/>
                <w:szCs w:val="22"/>
              </w:rPr>
            </w:pPr>
            <w:r w:rsidRPr="00A63782">
              <w:rPr>
                <w:rFonts w:ascii="Arial" w:hAnsi="Arial" w:cs="Arial"/>
                <w:sz w:val="22"/>
                <w:szCs w:val="22"/>
              </w:rPr>
              <w:t>International collaboration risk:</w:t>
            </w:r>
            <w:r w:rsidRPr="00A63782">
              <w:rPr>
                <w:rFonts w:ascii="Arial" w:hAnsi="Arial" w:cs="Arial"/>
                <w:sz w:val="22"/>
                <w:szCs w:val="22"/>
              </w:rPr>
              <w:br/>
              <w:t>Collaborating with Chinese institutions or artists may involve cross-border data transfers, requiring compliance with relevant laws and regulations in both countries.</w:t>
            </w:r>
          </w:p>
          <w:p w14:paraId="53D73FBB" w14:textId="77777777" w:rsidR="00A63782" w:rsidRDefault="00A63782" w:rsidP="00A91894">
            <w:pPr>
              <w:rPr>
                <w:rFonts w:ascii="Arial" w:hAnsi="Arial" w:cs="Arial"/>
                <w:sz w:val="22"/>
                <w:szCs w:val="22"/>
              </w:rPr>
            </w:pPr>
          </w:p>
          <w:p w14:paraId="4BD432BE" w14:textId="77777777" w:rsidR="00A63782" w:rsidRDefault="00A63782" w:rsidP="00A91894">
            <w:pPr>
              <w:rPr>
                <w:rFonts w:ascii="Arial" w:hAnsi="Arial" w:cs="Arial"/>
                <w:sz w:val="22"/>
                <w:szCs w:val="22"/>
              </w:rPr>
            </w:pPr>
            <w:r w:rsidRPr="00A63782">
              <w:rPr>
                <w:rFonts w:ascii="Arial" w:hAnsi="Arial" w:cs="Arial"/>
                <w:sz w:val="22"/>
                <w:szCs w:val="22"/>
              </w:rPr>
              <w:t>Intellectual property risk:</w:t>
            </w:r>
            <w:r w:rsidRPr="00A63782">
              <w:rPr>
                <w:rFonts w:ascii="Arial" w:hAnsi="Arial" w:cs="Arial"/>
                <w:sz w:val="22"/>
                <w:szCs w:val="22"/>
              </w:rPr>
              <w:br/>
              <w:t>The use or creation of artworks in research may involve complex intellectual property issues, which could lead to legal disputes if not handled properly.</w:t>
            </w:r>
          </w:p>
          <w:p w14:paraId="1E070342" w14:textId="77777777" w:rsidR="00A63782" w:rsidRDefault="00A63782" w:rsidP="00A91894">
            <w:pPr>
              <w:rPr>
                <w:rFonts w:ascii="Arial" w:hAnsi="Arial" w:cs="Arial"/>
                <w:sz w:val="22"/>
                <w:szCs w:val="22"/>
              </w:rPr>
            </w:pPr>
          </w:p>
          <w:p w14:paraId="74A8C135" w14:textId="26AB8B2D" w:rsidR="0094056C" w:rsidRPr="00A42F82" w:rsidRDefault="00A63782" w:rsidP="00A91894">
            <w:pPr>
              <w:rPr>
                <w:rFonts w:ascii="Arial" w:hAnsi="Arial" w:cs="Arial"/>
                <w:sz w:val="22"/>
                <w:szCs w:val="22"/>
              </w:rPr>
            </w:pPr>
            <w:r w:rsidRPr="00A63782">
              <w:rPr>
                <w:rFonts w:ascii="Arial" w:hAnsi="Arial" w:cs="Arial"/>
                <w:sz w:val="22"/>
                <w:szCs w:val="22"/>
              </w:rPr>
              <w:t>Political sensitivity risk:</w:t>
            </w:r>
            <w:r w:rsidRPr="00A63782">
              <w:rPr>
                <w:rFonts w:ascii="Arial" w:hAnsi="Arial" w:cs="Arial"/>
                <w:sz w:val="22"/>
                <w:szCs w:val="22"/>
              </w:rPr>
              <w:br/>
              <w:t>The research may touch on topics that are politically sensitive in the Chinese context, requiring careful handling to avoid potential diplomatic or political impacts.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0BBCF4AD" w14:textId="77777777" w:rsidR="00A63782" w:rsidRPr="00A63782" w:rsidRDefault="00A63782" w:rsidP="00A63782">
            <w:pPr>
              <w:rPr>
                <w:rFonts w:ascii="Arial" w:hAnsi="Arial" w:cs="Arial"/>
                <w:sz w:val="22"/>
                <w:szCs w:val="22"/>
              </w:rPr>
            </w:pPr>
            <w:r w:rsidRPr="00A63782">
              <w:rPr>
                <w:rFonts w:ascii="Arial" w:hAnsi="Arial" w:cs="Arial"/>
                <w:sz w:val="22"/>
                <w:szCs w:val="22"/>
              </w:rPr>
              <w:t>To mitigate these risks, the following measures are recommended:</w:t>
            </w:r>
          </w:p>
          <w:p w14:paraId="6B03533B" w14:textId="77777777" w:rsidR="00A63782" w:rsidRPr="00A63782" w:rsidRDefault="00A63782" w:rsidP="00A63782">
            <w:pPr>
              <w:numPr>
                <w:ilvl w:val="0"/>
                <w:numId w:val="49"/>
              </w:numPr>
              <w:rPr>
                <w:rFonts w:ascii="Arial" w:hAnsi="Arial" w:cs="Arial"/>
                <w:sz w:val="22"/>
                <w:szCs w:val="22"/>
              </w:rPr>
            </w:pPr>
            <w:r w:rsidRPr="00A63782">
              <w:rPr>
                <w:rFonts w:ascii="Arial" w:hAnsi="Arial" w:cs="Arial"/>
                <w:sz w:val="22"/>
                <w:szCs w:val="22"/>
              </w:rPr>
              <w:t>Strictly adhere to UWTSD's research ethics and data management policies</w:t>
            </w:r>
          </w:p>
          <w:p w14:paraId="799CFC16" w14:textId="77777777" w:rsidR="00A63782" w:rsidRPr="00A63782" w:rsidRDefault="00A63782" w:rsidP="00A63782">
            <w:pPr>
              <w:numPr>
                <w:ilvl w:val="0"/>
                <w:numId w:val="49"/>
              </w:numPr>
              <w:rPr>
                <w:rFonts w:ascii="Arial" w:hAnsi="Arial" w:cs="Arial"/>
                <w:sz w:val="22"/>
                <w:szCs w:val="22"/>
              </w:rPr>
            </w:pPr>
            <w:r w:rsidRPr="00A63782">
              <w:rPr>
                <w:rFonts w:ascii="Arial" w:hAnsi="Arial" w:cs="Arial"/>
                <w:sz w:val="22"/>
                <w:szCs w:val="22"/>
              </w:rPr>
              <w:t>Sign clear cooperation agreements with Chinese partners, including data sharing and intellectual property clauses</w:t>
            </w:r>
          </w:p>
          <w:p w14:paraId="167FC95D" w14:textId="77777777" w:rsidR="00A63782" w:rsidRPr="00A63782" w:rsidRDefault="00A63782" w:rsidP="00A63782">
            <w:pPr>
              <w:numPr>
                <w:ilvl w:val="0"/>
                <w:numId w:val="49"/>
              </w:numPr>
              <w:rPr>
                <w:rFonts w:ascii="Arial" w:hAnsi="Arial" w:cs="Arial"/>
                <w:sz w:val="22"/>
                <w:szCs w:val="22"/>
              </w:rPr>
            </w:pPr>
            <w:r w:rsidRPr="00A63782">
              <w:rPr>
                <w:rFonts w:ascii="Arial" w:hAnsi="Arial" w:cs="Arial"/>
                <w:sz w:val="22"/>
                <w:szCs w:val="22"/>
              </w:rPr>
              <w:t>Provide thorough training for researchers, especially regarding cross-cultural research and data protection</w:t>
            </w:r>
          </w:p>
          <w:p w14:paraId="3F5CA185" w14:textId="77777777" w:rsidR="00A63782" w:rsidRPr="00A63782" w:rsidRDefault="00A63782" w:rsidP="00A63782">
            <w:pPr>
              <w:numPr>
                <w:ilvl w:val="0"/>
                <w:numId w:val="49"/>
              </w:numPr>
              <w:rPr>
                <w:rFonts w:ascii="Arial" w:hAnsi="Arial" w:cs="Arial"/>
                <w:sz w:val="22"/>
                <w:szCs w:val="22"/>
              </w:rPr>
            </w:pPr>
            <w:r w:rsidRPr="00A63782">
              <w:rPr>
                <w:rFonts w:ascii="Arial" w:hAnsi="Arial" w:cs="Arial"/>
                <w:sz w:val="22"/>
                <w:szCs w:val="22"/>
              </w:rPr>
              <w:t>Conduct regular risk assessments and reviews</w:t>
            </w:r>
          </w:p>
          <w:p w14:paraId="5FAD2FA6" w14:textId="77777777" w:rsidR="00A63782" w:rsidRPr="00A63782" w:rsidRDefault="00A63782" w:rsidP="00A63782">
            <w:pPr>
              <w:numPr>
                <w:ilvl w:val="0"/>
                <w:numId w:val="49"/>
              </w:numPr>
              <w:rPr>
                <w:rFonts w:ascii="Arial" w:hAnsi="Arial" w:cs="Arial"/>
                <w:sz w:val="22"/>
                <w:szCs w:val="22"/>
              </w:rPr>
            </w:pPr>
            <w:r w:rsidRPr="00A63782">
              <w:rPr>
                <w:rFonts w:ascii="Arial" w:hAnsi="Arial" w:cs="Arial"/>
                <w:sz w:val="22"/>
                <w:szCs w:val="22"/>
              </w:rPr>
              <w:t>Work closely with the university's legal counsel and data protection officer to ensure compliance</w:t>
            </w:r>
          </w:p>
          <w:p w14:paraId="27838F0F" w14:textId="1209E653" w:rsidR="0094056C" w:rsidRPr="00A42F82" w:rsidRDefault="00A63782" w:rsidP="00A63782">
            <w:pPr>
              <w:rPr>
                <w:rFonts w:ascii="Arial" w:hAnsi="Arial" w:cs="Arial"/>
                <w:sz w:val="22"/>
                <w:szCs w:val="22"/>
              </w:rPr>
            </w:pPr>
            <w:r w:rsidRPr="00A63782">
              <w:rPr>
                <w:rFonts w:ascii="Arial" w:hAnsi="Arial" w:cs="Arial"/>
                <w:sz w:val="22"/>
                <w:szCs w:val="22"/>
              </w:rPr>
              <w:t>Through these measures, valuable research can be advanced while maximizing protection of the university's interests and reputation.</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5D202D15" w14:textId="77777777" w:rsidR="00C4367B" w:rsidRPr="00C4367B" w:rsidRDefault="00C4367B" w:rsidP="00C4367B">
            <w:pPr>
              <w:rPr>
                <w:rFonts w:ascii="Arial" w:hAnsi="Arial" w:cs="Arial"/>
                <w:sz w:val="22"/>
                <w:szCs w:val="22"/>
              </w:rPr>
            </w:pPr>
            <w:r w:rsidRPr="00C4367B">
              <w:rPr>
                <w:rFonts w:ascii="Arial" w:hAnsi="Arial" w:cs="Arial"/>
                <w:sz w:val="22"/>
                <w:szCs w:val="22"/>
              </w:rPr>
              <w:lastRenderedPageBreak/>
              <w:t>Travel-related emissions:</w:t>
            </w:r>
          </w:p>
          <w:p w14:paraId="366E6FD9" w14:textId="77777777" w:rsidR="00C4367B" w:rsidRDefault="00C4367B" w:rsidP="00C4367B">
            <w:pPr>
              <w:rPr>
                <w:rFonts w:ascii="Arial" w:hAnsi="Arial" w:cs="Arial"/>
                <w:sz w:val="22"/>
                <w:szCs w:val="22"/>
              </w:rPr>
            </w:pPr>
            <w:r w:rsidRPr="00C4367B">
              <w:rPr>
                <w:rFonts w:ascii="Arial" w:hAnsi="Arial" w:cs="Arial"/>
                <w:sz w:val="22"/>
                <w:szCs w:val="22"/>
              </w:rPr>
              <w:t>If the research involves travel to China or within China to conduct interviews or visit artists' studios, there may be some carbon emissions associated with transportation.</w:t>
            </w:r>
          </w:p>
          <w:p w14:paraId="0EBF9870" w14:textId="77777777" w:rsidR="00C4367B" w:rsidRPr="00C4367B" w:rsidRDefault="00C4367B" w:rsidP="00C4367B">
            <w:pPr>
              <w:rPr>
                <w:rFonts w:ascii="Arial" w:hAnsi="Arial" w:cs="Arial"/>
                <w:sz w:val="22"/>
                <w:szCs w:val="22"/>
              </w:rPr>
            </w:pPr>
          </w:p>
          <w:p w14:paraId="45C5B3EB" w14:textId="77777777" w:rsidR="00C4367B" w:rsidRPr="00C4367B" w:rsidRDefault="00C4367B" w:rsidP="00C4367B">
            <w:pPr>
              <w:rPr>
                <w:rFonts w:ascii="Arial" w:hAnsi="Arial" w:cs="Arial"/>
                <w:sz w:val="22"/>
                <w:szCs w:val="22"/>
              </w:rPr>
            </w:pPr>
            <w:r w:rsidRPr="00C4367B">
              <w:rPr>
                <w:rFonts w:ascii="Arial" w:hAnsi="Arial" w:cs="Arial"/>
                <w:sz w:val="22"/>
                <w:szCs w:val="22"/>
              </w:rPr>
              <w:t>Resource use:</w:t>
            </w:r>
          </w:p>
          <w:p w14:paraId="4C942147" w14:textId="77777777" w:rsidR="00C4367B" w:rsidRDefault="00C4367B" w:rsidP="00C4367B">
            <w:pPr>
              <w:rPr>
                <w:rFonts w:ascii="Arial" w:hAnsi="Arial" w:cs="Arial"/>
                <w:sz w:val="22"/>
                <w:szCs w:val="22"/>
              </w:rPr>
            </w:pPr>
            <w:r w:rsidRPr="00C4367B">
              <w:rPr>
                <w:rFonts w:ascii="Arial" w:hAnsi="Arial" w:cs="Arial"/>
                <w:sz w:val="22"/>
                <w:szCs w:val="22"/>
              </w:rPr>
              <w:t>The research process may involve the use of paper, energy for electronic devices, and other resources that have a minor environmental footprint.</w:t>
            </w:r>
          </w:p>
          <w:p w14:paraId="42D21835" w14:textId="77777777" w:rsidR="00C4367B" w:rsidRPr="00C4367B" w:rsidRDefault="00C4367B" w:rsidP="00C4367B">
            <w:pPr>
              <w:rPr>
                <w:rFonts w:ascii="Arial" w:hAnsi="Arial" w:cs="Arial"/>
                <w:sz w:val="22"/>
                <w:szCs w:val="22"/>
              </w:rPr>
            </w:pPr>
          </w:p>
          <w:p w14:paraId="69CD71A3" w14:textId="77777777" w:rsidR="00C4367B" w:rsidRPr="00C4367B" w:rsidRDefault="00C4367B" w:rsidP="00C4367B">
            <w:pPr>
              <w:rPr>
                <w:rFonts w:ascii="Arial" w:hAnsi="Arial" w:cs="Arial"/>
                <w:sz w:val="22"/>
                <w:szCs w:val="22"/>
              </w:rPr>
            </w:pPr>
            <w:r w:rsidRPr="00C4367B">
              <w:rPr>
                <w:rFonts w:ascii="Arial" w:hAnsi="Arial" w:cs="Arial"/>
                <w:sz w:val="22"/>
                <w:szCs w:val="22"/>
              </w:rPr>
              <w:t>Art production impacts:</w:t>
            </w:r>
          </w:p>
          <w:p w14:paraId="46E6515B" w14:textId="098D7A0C" w:rsidR="00003E64" w:rsidRPr="00A42F82" w:rsidRDefault="00C4367B" w:rsidP="00C4367B">
            <w:pPr>
              <w:rPr>
                <w:rFonts w:ascii="Arial" w:hAnsi="Arial" w:cs="Arial"/>
                <w:sz w:val="22"/>
                <w:szCs w:val="22"/>
              </w:rPr>
            </w:pPr>
            <w:r w:rsidRPr="00C4367B">
              <w:rPr>
                <w:rFonts w:ascii="Arial" w:hAnsi="Arial" w:cs="Arial"/>
                <w:sz w:val="22"/>
                <w:szCs w:val="22"/>
              </w:rPr>
              <w:t>While not directly part of the research, the artists being studied may use materials or processes in their work that have environmental impacts. The research could potentially influence or highlight these practices.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5213700F" w14:textId="77777777" w:rsidR="00C4367B" w:rsidRDefault="00C4367B" w:rsidP="00C4367B">
            <w:pPr>
              <w:rPr>
                <w:rFonts w:ascii="Arial" w:hAnsi="Arial" w:cs="Arial"/>
                <w:sz w:val="22"/>
                <w:szCs w:val="22"/>
              </w:rPr>
            </w:pPr>
            <w:r w:rsidRPr="00C4367B">
              <w:rPr>
                <w:rFonts w:ascii="Arial" w:hAnsi="Arial" w:cs="Arial"/>
                <w:sz w:val="22"/>
                <w:szCs w:val="22"/>
              </w:rPr>
              <w:lastRenderedPageBreak/>
              <w:t>Optimize travel plans to reduce unnecessary trips and consider carbon offsetting for any air travel.</w:t>
            </w:r>
          </w:p>
          <w:p w14:paraId="04F530CA" w14:textId="77777777" w:rsidR="00C4367B" w:rsidRPr="00C4367B" w:rsidRDefault="00C4367B" w:rsidP="00C4367B">
            <w:pPr>
              <w:rPr>
                <w:rFonts w:ascii="Arial" w:hAnsi="Arial" w:cs="Arial"/>
                <w:sz w:val="22"/>
                <w:szCs w:val="22"/>
              </w:rPr>
            </w:pPr>
          </w:p>
          <w:p w14:paraId="4EBEC0E5" w14:textId="77777777" w:rsidR="00C4367B" w:rsidRDefault="00C4367B" w:rsidP="00C4367B">
            <w:pPr>
              <w:rPr>
                <w:rFonts w:ascii="Arial" w:hAnsi="Arial" w:cs="Arial"/>
                <w:sz w:val="22"/>
                <w:szCs w:val="22"/>
              </w:rPr>
            </w:pPr>
            <w:r w:rsidRPr="00C4367B">
              <w:rPr>
                <w:rFonts w:ascii="Arial" w:hAnsi="Arial" w:cs="Arial"/>
                <w:sz w:val="22"/>
                <w:szCs w:val="22"/>
              </w:rPr>
              <w:t>Use digital tools where possible to reduce paper use and energy consumption.</w:t>
            </w:r>
          </w:p>
          <w:p w14:paraId="125EBF2D" w14:textId="77777777" w:rsidR="00C4367B" w:rsidRPr="00C4367B" w:rsidRDefault="00C4367B" w:rsidP="00C4367B">
            <w:pPr>
              <w:rPr>
                <w:rFonts w:ascii="Arial" w:hAnsi="Arial" w:cs="Arial"/>
                <w:sz w:val="22"/>
                <w:szCs w:val="22"/>
              </w:rPr>
            </w:pPr>
          </w:p>
          <w:p w14:paraId="06FAFC0B" w14:textId="77777777" w:rsidR="00C4367B" w:rsidRDefault="00C4367B" w:rsidP="00C4367B">
            <w:pPr>
              <w:rPr>
                <w:rFonts w:ascii="Arial" w:hAnsi="Arial" w:cs="Arial"/>
                <w:sz w:val="22"/>
                <w:szCs w:val="22"/>
              </w:rPr>
            </w:pPr>
            <w:r w:rsidRPr="00C4367B">
              <w:rPr>
                <w:rFonts w:ascii="Arial" w:hAnsi="Arial" w:cs="Arial"/>
                <w:sz w:val="22"/>
                <w:szCs w:val="22"/>
              </w:rPr>
              <w:t>Consider including questions about environmental sustainability in artist interviews, if relevant to the research scope.</w:t>
            </w:r>
          </w:p>
          <w:p w14:paraId="35F3429C" w14:textId="77777777" w:rsidR="00C4367B" w:rsidRPr="00C4367B" w:rsidRDefault="00C4367B" w:rsidP="00C4367B">
            <w:pPr>
              <w:rPr>
                <w:rFonts w:ascii="Arial" w:hAnsi="Arial" w:cs="Arial"/>
                <w:sz w:val="22"/>
                <w:szCs w:val="22"/>
              </w:rPr>
            </w:pPr>
          </w:p>
          <w:p w14:paraId="41635964" w14:textId="65A3E638" w:rsidR="00003E64" w:rsidRPr="00A42F82" w:rsidRDefault="00C4367B" w:rsidP="00C4367B">
            <w:pPr>
              <w:rPr>
                <w:rFonts w:ascii="Arial" w:hAnsi="Arial" w:cs="Arial"/>
                <w:sz w:val="22"/>
                <w:szCs w:val="22"/>
              </w:rPr>
            </w:pPr>
            <w:r w:rsidRPr="00C4367B">
              <w:rPr>
                <w:rFonts w:ascii="Arial" w:hAnsi="Arial" w:cs="Arial"/>
                <w:sz w:val="22"/>
                <w:szCs w:val="22"/>
              </w:rPr>
              <w:t>Ensure any physical research materials are disposed of or recycled properly.</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DEE358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4367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B6E41CD" w14:textId="77777777" w:rsidR="00C4367B" w:rsidRPr="00C4367B" w:rsidRDefault="00C4367B" w:rsidP="00C4367B">
            <w:pPr>
              <w:rPr>
                <w:rFonts w:ascii="Arial" w:hAnsi="Arial" w:cs="Arial"/>
                <w:sz w:val="22"/>
                <w:szCs w:val="22"/>
              </w:rPr>
            </w:pPr>
            <w:r w:rsidRPr="00C4367B">
              <w:rPr>
                <w:rFonts w:ascii="Arial" w:hAnsi="Arial" w:cs="Arial"/>
                <w:sz w:val="22"/>
                <w:szCs w:val="22"/>
              </w:rPr>
              <w:t>Immediate post-interview de-briefing:</w:t>
            </w:r>
          </w:p>
          <w:p w14:paraId="6FDF05B9" w14:textId="77777777" w:rsidR="00C4367B" w:rsidRPr="00C4367B" w:rsidRDefault="00C4367B" w:rsidP="00C4367B">
            <w:pPr>
              <w:rPr>
                <w:rFonts w:ascii="Arial" w:hAnsi="Arial" w:cs="Arial"/>
                <w:sz w:val="22"/>
                <w:szCs w:val="22"/>
              </w:rPr>
            </w:pPr>
            <w:r w:rsidRPr="00C4367B">
              <w:rPr>
                <w:rFonts w:ascii="Arial" w:hAnsi="Arial" w:cs="Arial"/>
                <w:sz w:val="22"/>
                <w:szCs w:val="22"/>
              </w:rPr>
              <w:t>After each interview, I will conduct a brief de-briefing session with the artist. This will include:</w:t>
            </w:r>
          </w:p>
          <w:p w14:paraId="59EB8982" w14:textId="77777777" w:rsidR="00C4367B" w:rsidRPr="00C4367B" w:rsidRDefault="00C4367B" w:rsidP="00C4367B">
            <w:pPr>
              <w:rPr>
                <w:rFonts w:ascii="Arial" w:hAnsi="Arial" w:cs="Arial"/>
                <w:sz w:val="22"/>
                <w:szCs w:val="22"/>
              </w:rPr>
            </w:pPr>
            <w:r w:rsidRPr="00C4367B">
              <w:rPr>
                <w:rFonts w:ascii="Arial" w:hAnsi="Arial" w:cs="Arial"/>
                <w:sz w:val="22"/>
                <w:szCs w:val="22"/>
              </w:rPr>
              <w:t>Thanking them for their participation</w:t>
            </w:r>
          </w:p>
          <w:p w14:paraId="3C073172" w14:textId="77777777" w:rsidR="00C4367B" w:rsidRPr="00C4367B" w:rsidRDefault="00C4367B" w:rsidP="00C4367B">
            <w:pPr>
              <w:rPr>
                <w:rFonts w:ascii="Arial" w:hAnsi="Arial" w:cs="Arial"/>
                <w:sz w:val="22"/>
                <w:szCs w:val="22"/>
              </w:rPr>
            </w:pPr>
            <w:r w:rsidRPr="00C4367B">
              <w:rPr>
                <w:rFonts w:ascii="Arial" w:hAnsi="Arial" w:cs="Arial"/>
                <w:sz w:val="22"/>
                <w:szCs w:val="22"/>
              </w:rPr>
              <w:t>Asking if they have any questions or concerns about the interview</w:t>
            </w:r>
          </w:p>
          <w:p w14:paraId="7B00A77F" w14:textId="77777777" w:rsidR="00C4367B" w:rsidRPr="00C4367B" w:rsidRDefault="00C4367B" w:rsidP="00C4367B">
            <w:pPr>
              <w:rPr>
                <w:rFonts w:ascii="Arial" w:hAnsi="Arial" w:cs="Arial"/>
                <w:sz w:val="22"/>
                <w:szCs w:val="22"/>
              </w:rPr>
            </w:pPr>
            <w:r w:rsidRPr="00C4367B">
              <w:rPr>
                <w:rFonts w:ascii="Arial" w:hAnsi="Arial" w:cs="Arial"/>
                <w:sz w:val="22"/>
                <w:szCs w:val="22"/>
              </w:rPr>
              <w:t>Reminding them of the research objectives and how their input contributes</w:t>
            </w:r>
          </w:p>
          <w:p w14:paraId="63269F1B" w14:textId="77777777" w:rsidR="00C4367B" w:rsidRPr="00C4367B" w:rsidRDefault="00C4367B" w:rsidP="00C4367B">
            <w:pPr>
              <w:rPr>
                <w:rFonts w:ascii="Arial" w:hAnsi="Arial" w:cs="Arial"/>
                <w:sz w:val="22"/>
                <w:szCs w:val="22"/>
              </w:rPr>
            </w:pPr>
            <w:r w:rsidRPr="00C4367B">
              <w:rPr>
                <w:rFonts w:ascii="Arial" w:hAnsi="Arial" w:cs="Arial"/>
                <w:sz w:val="22"/>
                <w:szCs w:val="22"/>
              </w:rPr>
              <w:t>Providing an opportunity for them to add any additional thoughts</w:t>
            </w:r>
          </w:p>
          <w:p w14:paraId="09289024" w14:textId="77777777" w:rsidR="00C4367B" w:rsidRDefault="00C4367B" w:rsidP="00C4367B">
            <w:pPr>
              <w:rPr>
                <w:rFonts w:ascii="Arial" w:hAnsi="Arial" w:cs="Arial"/>
                <w:sz w:val="22"/>
                <w:szCs w:val="22"/>
              </w:rPr>
            </w:pPr>
          </w:p>
          <w:p w14:paraId="5BB2C545" w14:textId="41A59A98" w:rsidR="00C4367B" w:rsidRPr="00C4367B" w:rsidRDefault="00C4367B" w:rsidP="00C4367B">
            <w:pPr>
              <w:rPr>
                <w:rFonts w:ascii="Arial" w:hAnsi="Arial" w:cs="Arial"/>
                <w:sz w:val="22"/>
                <w:szCs w:val="22"/>
              </w:rPr>
            </w:pPr>
            <w:r w:rsidRPr="00C4367B">
              <w:rPr>
                <w:rFonts w:ascii="Arial" w:hAnsi="Arial" w:cs="Arial"/>
                <w:sz w:val="22"/>
                <w:szCs w:val="22"/>
              </w:rPr>
              <w:t>Written summary:</w:t>
            </w:r>
          </w:p>
          <w:p w14:paraId="7446C892" w14:textId="77777777" w:rsidR="00C4367B" w:rsidRPr="00C4367B" w:rsidRDefault="00C4367B" w:rsidP="00C4367B">
            <w:pPr>
              <w:rPr>
                <w:rFonts w:ascii="Arial" w:hAnsi="Arial" w:cs="Arial"/>
                <w:sz w:val="22"/>
                <w:szCs w:val="22"/>
              </w:rPr>
            </w:pPr>
            <w:r w:rsidRPr="00C4367B">
              <w:rPr>
                <w:rFonts w:ascii="Arial" w:hAnsi="Arial" w:cs="Arial"/>
                <w:sz w:val="22"/>
                <w:szCs w:val="22"/>
              </w:rPr>
              <w:t>Within two weeks of the interview, I will send each participant a brief written summary of the key points discussed. This will:</w:t>
            </w:r>
          </w:p>
          <w:p w14:paraId="5A898771" w14:textId="77777777" w:rsidR="00C4367B" w:rsidRPr="00C4367B" w:rsidRDefault="00C4367B" w:rsidP="00C4367B">
            <w:pPr>
              <w:rPr>
                <w:rFonts w:ascii="Arial" w:hAnsi="Arial" w:cs="Arial"/>
                <w:sz w:val="22"/>
                <w:szCs w:val="22"/>
              </w:rPr>
            </w:pPr>
            <w:r w:rsidRPr="00C4367B">
              <w:rPr>
                <w:rFonts w:ascii="Arial" w:hAnsi="Arial" w:cs="Arial"/>
                <w:sz w:val="22"/>
                <w:szCs w:val="22"/>
              </w:rPr>
              <w:t>Allow them to review and confirm the accuracy of the information</w:t>
            </w:r>
          </w:p>
          <w:p w14:paraId="691DE45F" w14:textId="77777777" w:rsidR="00C4367B" w:rsidRPr="00C4367B" w:rsidRDefault="00C4367B" w:rsidP="00C4367B">
            <w:pPr>
              <w:rPr>
                <w:rFonts w:ascii="Arial" w:hAnsi="Arial" w:cs="Arial"/>
                <w:sz w:val="22"/>
                <w:szCs w:val="22"/>
              </w:rPr>
            </w:pPr>
            <w:r w:rsidRPr="00C4367B">
              <w:rPr>
                <w:rFonts w:ascii="Arial" w:hAnsi="Arial" w:cs="Arial"/>
                <w:sz w:val="22"/>
                <w:szCs w:val="22"/>
              </w:rPr>
              <w:t>Provide an opportunity for them to clarify or expand on any points</w:t>
            </w:r>
          </w:p>
          <w:p w14:paraId="3ACF070D" w14:textId="77777777" w:rsidR="00C4367B" w:rsidRPr="00C4367B" w:rsidRDefault="00C4367B" w:rsidP="00C4367B">
            <w:pPr>
              <w:rPr>
                <w:rFonts w:ascii="Arial" w:hAnsi="Arial" w:cs="Arial"/>
                <w:sz w:val="22"/>
                <w:szCs w:val="22"/>
              </w:rPr>
            </w:pPr>
            <w:r w:rsidRPr="00C4367B">
              <w:rPr>
                <w:rFonts w:ascii="Arial" w:hAnsi="Arial" w:cs="Arial"/>
                <w:sz w:val="22"/>
                <w:szCs w:val="22"/>
              </w:rPr>
              <w:t>Ensure transparency in the research process</w:t>
            </w:r>
          </w:p>
          <w:p w14:paraId="3C84574C" w14:textId="77777777" w:rsidR="00C4367B" w:rsidRDefault="00C4367B" w:rsidP="00C4367B">
            <w:pPr>
              <w:rPr>
                <w:rFonts w:ascii="Arial" w:hAnsi="Arial" w:cs="Arial"/>
                <w:sz w:val="22"/>
                <w:szCs w:val="22"/>
              </w:rPr>
            </w:pPr>
          </w:p>
          <w:p w14:paraId="334E3ED6" w14:textId="1F989B23" w:rsidR="00C4367B" w:rsidRPr="00C4367B" w:rsidRDefault="00C4367B" w:rsidP="00C4367B">
            <w:pPr>
              <w:rPr>
                <w:rFonts w:ascii="Arial" w:hAnsi="Arial" w:cs="Arial"/>
                <w:sz w:val="22"/>
                <w:szCs w:val="22"/>
              </w:rPr>
            </w:pPr>
            <w:r w:rsidRPr="00C4367B">
              <w:rPr>
                <w:rFonts w:ascii="Arial" w:hAnsi="Arial" w:cs="Arial"/>
                <w:sz w:val="22"/>
                <w:szCs w:val="22"/>
              </w:rPr>
              <w:t>Preliminary findings report:</w:t>
            </w:r>
          </w:p>
          <w:p w14:paraId="5BCD6BA9" w14:textId="77777777" w:rsidR="00C4367B" w:rsidRPr="00C4367B" w:rsidRDefault="00C4367B" w:rsidP="00C4367B">
            <w:pPr>
              <w:rPr>
                <w:rFonts w:ascii="Arial" w:hAnsi="Arial" w:cs="Arial"/>
                <w:sz w:val="22"/>
                <w:szCs w:val="22"/>
              </w:rPr>
            </w:pPr>
            <w:r w:rsidRPr="00C4367B">
              <w:rPr>
                <w:rFonts w:ascii="Arial" w:hAnsi="Arial" w:cs="Arial"/>
                <w:sz w:val="22"/>
                <w:szCs w:val="22"/>
              </w:rPr>
              <w:t>Once I have completed all interviews and initial analysis, I will prepare a brief report of preliminary findings. This will be sent to all participants, typically within 3-4 months of their interview. The report will:</w:t>
            </w:r>
          </w:p>
          <w:p w14:paraId="72A81D04" w14:textId="77777777" w:rsidR="00C4367B" w:rsidRPr="00C4367B" w:rsidRDefault="00C4367B" w:rsidP="00C4367B">
            <w:pPr>
              <w:rPr>
                <w:rFonts w:ascii="Arial" w:hAnsi="Arial" w:cs="Arial"/>
                <w:sz w:val="22"/>
                <w:szCs w:val="22"/>
              </w:rPr>
            </w:pPr>
            <w:r w:rsidRPr="00C4367B">
              <w:rPr>
                <w:rFonts w:ascii="Arial" w:hAnsi="Arial" w:cs="Arial"/>
                <w:sz w:val="22"/>
                <w:szCs w:val="22"/>
              </w:rPr>
              <w:t>Outline the main themes and insights emerging from the research</w:t>
            </w:r>
          </w:p>
          <w:p w14:paraId="366E0E80" w14:textId="77777777" w:rsidR="00C4367B" w:rsidRPr="00C4367B" w:rsidRDefault="00C4367B" w:rsidP="00C4367B">
            <w:pPr>
              <w:rPr>
                <w:rFonts w:ascii="Arial" w:hAnsi="Arial" w:cs="Arial"/>
                <w:sz w:val="22"/>
                <w:szCs w:val="22"/>
              </w:rPr>
            </w:pPr>
            <w:r w:rsidRPr="00C4367B">
              <w:rPr>
                <w:rFonts w:ascii="Arial" w:hAnsi="Arial" w:cs="Arial"/>
                <w:sz w:val="22"/>
                <w:szCs w:val="22"/>
              </w:rPr>
              <w:t>Exclude any personally identifiable information</w:t>
            </w:r>
          </w:p>
          <w:p w14:paraId="372F1BA4" w14:textId="77777777" w:rsidR="00C4367B" w:rsidRPr="00C4367B" w:rsidRDefault="00C4367B" w:rsidP="00C4367B">
            <w:pPr>
              <w:rPr>
                <w:rFonts w:ascii="Arial" w:hAnsi="Arial" w:cs="Arial"/>
                <w:sz w:val="22"/>
                <w:szCs w:val="22"/>
              </w:rPr>
            </w:pPr>
            <w:r w:rsidRPr="00C4367B">
              <w:rPr>
                <w:rFonts w:ascii="Arial" w:hAnsi="Arial" w:cs="Arial"/>
                <w:sz w:val="22"/>
                <w:szCs w:val="22"/>
              </w:rPr>
              <w:lastRenderedPageBreak/>
              <w:t>Invite feedback or additional comments from participants</w:t>
            </w:r>
          </w:p>
          <w:p w14:paraId="31B8F4EB" w14:textId="77777777" w:rsidR="00C4367B" w:rsidRDefault="00C4367B" w:rsidP="00C4367B">
            <w:pPr>
              <w:rPr>
                <w:rFonts w:ascii="Arial" w:hAnsi="Arial" w:cs="Arial"/>
                <w:sz w:val="22"/>
                <w:szCs w:val="22"/>
              </w:rPr>
            </w:pPr>
          </w:p>
          <w:p w14:paraId="254445EF" w14:textId="742E5D29" w:rsidR="00C4367B" w:rsidRPr="00C4367B" w:rsidRDefault="00C4367B" w:rsidP="00C4367B">
            <w:pPr>
              <w:rPr>
                <w:rFonts w:ascii="Arial" w:hAnsi="Arial" w:cs="Arial"/>
                <w:sz w:val="22"/>
                <w:szCs w:val="22"/>
              </w:rPr>
            </w:pPr>
            <w:r w:rsidRPr="00C4367B">
              <w:rPr>
                <w:rFonts w:ascii="Arial" w:hAnsi="Arial" w:cs="Arial"/>
                <w:sz w:val="22"/>
                <w:szCs w:val="22"/>
              </w:rPr>
              <w:t>Final research sharing:</w:t>
            </w:r>
          </w:p>
          <w:p w14:paraId="473BB61E" w14:textId="77777777" w:rsidR="00C4367B" w:rsidRPr="00C4367B" w:rsidRDefault="00C4367B" w:rsidP="00C4367B">
            <w:pPr>
              <w:rPr>
                <w:rFonts w:ascii="Arial" w:hAnsi="Arial" w:cs="Arial"/>
                <w:sz w:val="22"/>
                <w:szCs w:val="22"/>
              </w:rPr>
            </w:pPr>
            <w:r w:rsidRPr="00C4367B">
              <w:rPr>
                <w:rFonts w:ascii="Arial" w:hAnsi="Arial" w:cs="Arial"/>
                <w:sz w:val="22"/>
                <w:szCs w:val="22"/>
              </w:rPr>
              <w:t>Upon completion of the thesis:</w:t>
            </w:r>
          </w:p>
          <w:p w14:paraId="58C68400" w14:textId="77777777" w:rsidR="00C4367B" w:rsidRPr="00C4367B" w:rsidRDefault="00C4367B" w:rsidP="00C4367B">
            <w:pPr>
              <w:rPr>
                <w:rFonts w:ascii="Arial" w:hAnsi="Arial" w:cs="Arial"/>
                <w:sz w:val="22"/>
                <w:szCs w:val="22"/>
              </w:rPr>
            </w:pPr>
            <w:r w:rsidRPr="00C4367B">
              <w:rPr>
                <w:rFonts w:ascii="Arial" w:hAnsi="Arial" w:cs="Arial"/>
                <w:sz w:val="22"/>
                <w:szCs w:val="22"/>
              </w:rPr>
              <w:t>I will offer each participant a copy of the final research summary or full thesis (as per their preference)</w:t>
            </w:r>
          </w:p>
          <w:p w14:paraId="52C2CB71" w14:textId="77777777" w:rsidR="00C4367B" w:rsidRPr="00C4367B" w:rsidRDefault="00C4367B" w:rsidP="00C4367B">
            <w:pPr>
              <w:rPr>
                <w:rFonts w:ascii="Arial" w:hAnsi="Arial" w:cs="Arial"/>
                <w:sz w:val="22"/>
                <w:szCs w:val="22"/>
              </w:rPr>
            </w:pPr>
            <w:r w:rsidRPr="00C4367B">
              <w:rPr>
                <w:rFonts w:ascii="Arial" w:hAnsi="Arial" w:cs="Arial"/>
                <w:sz w:val="22"/>
                <w:szCs w:val="22"/>
              </w:rPr>
              <w:t>If possible, I will organize a virtual presentation of the findings for interested participants</w:t>
            </w:r>
          </w:p>
          <w:p w14:paraId="160386EB" w14:textId="77777777" w:rsidR="00C4367B" w:rsidRPr="00C4367B" w:rsidRDefault="00C4367B" w:rsidP="00C4367B">
            <w:pPr>
              <w:rPr>
                <w:rFonts w:ascii="Arial" w:hAnsi="Arial" w:cs="Arial"/>
                <w:sz w:val="22"/>
                <w:szCs w:val="22"/>
              </w:rPr>
            </w:pPr>
            <w:r w:rsidRPr="00C4367B">
              <w:rPr>
                <w:rFonts w:ascii="Arial" w:hAnsi="Arial" w:cs="Arial"/>
                <w:sz w:val="22"/>
                <w:szCs w:val="22"/>
              </w:rPr>
              <w:t>Participants will be informed of any publications or presentations resulting from the research</w:t>
            </w:r>
          </w:p>
          <w:p w14:paraId="297FEF18" w14:textId="77777777" w:rsidR="00C4367B" w:rsidRDefault="00C4367B" w:rsidP="00C4367B">
            <w:pPr>
              <w:rPr>
                <w:rFonts w:ascii="Arial" w:hAnsi="Arial" w:cs="Arial"/>
                <w:sz w:val="22"/>
                <w:szCs w:val="22"/>
              </w:rPr>
            </w:pPr>
          </w:p>
          <w:p w14:paraId="205BA92F" w14:textId="3C15C052" w:rsidR="00C4367B" w:rsidRPr="00C4367B" w:rsidRDefault="00C4367B" w:rsidP="00C4367B">
            <w:pPr>
              <w:rPr>
                <w:rFonts w:ascii="Arial" w:hAnsi="Arial" w:cs="Arial"/>
                <w:sz w:val="22"/>
                <w:szCs w:val="22"/>
              </w:rPr>
            </w:pPr>
            <w:r w:rsidRPr="00C4367B">
              <w:rPr>
                <w:rFonts w:ascii="Arial" w:hAnsi="Arial" w:cs="Arial"/>
                <w:sz w:val="22"/>
                <w:szCs w:val="22"/>
              </w:rPr>
              <w:t>Ongoing communication:</w:t>
            </w:r>
          </w:p>
          <w:p w14:paraId="7776324F" w14:textId="77777777" w:rsidR="00C4367B" w:rsidRPr="00C4367B" w:rsidRDefault="00C4367B" w:rsidP="00C4367B">
            <w:pPr>
              <w:rPr>
                <w:rFonts w:ascii="Arial" w:hAnsi="Arial" w:cs="Arial"/>
                <w:sz w:val="22"/>
                <w:szCs w:val="22"/>
              </w:rPr>
            </w:pPr>
            <w:r w:rsidRPr="00C4367B">
              <w:rPr>
                <w:rFonts w:ascii="Arial" w:hAnsi="Arial" w:cs="Arial"/>
                <w:sz w:val="22"/>
                <w:szCs w:val="22"/>
              </w:rPr>
              <w:t>Throughout the research process, I will:</w:t>
            </w:r>
          </w:p>
          <w:p w14:paraId="0C74F06C" w14:textId="77777777" w:rsidR="00C4367B" w:rsidRPr="00C4367B" w:rsidRDefault="00C4367B" w:rsidP="00C4367B">
            <w:pPr>
              <w:rPr>
                <w:rFonts w:ascii="Arial" w:hAnsi="Arial" w:cs="Arial"/>
                <w:sz w:val="22"/>
                <w:szCs w:val="22"/>
              </w:rPr>
            </w:pPr>
            <w:r w:rsidRPr="00C4367B">
              <w:rPr>
                <w:rFonts w:ascii="Arial" w:hAnsi="Arial" w:cs="Arial"/>
                <w:sz w:val="22"/>
                <w:szCs w:val="22"/>
              </w:rPr>
              <w:t>Maintain an open line of communication for participants to reach out with any questions or concerns</w:t>
            </w:r>
          </w:p>
          <w:p w14:paraId="4D822969" w14:textId="7D380C1D" w:rsidR="006930C2" w:rsidRPr="00A42F82" w:rsidRDefault="00C4367B" w:rsidP="00C4367B">
            <w:pPr>
              <w:rPr>
                <w:rFonts w:ascii="Arial" w:hAnsi="Arial" w:cs="Arial"/>
                <w:sz w:val="22"/>
                <w:szCs w:val="22"/>
              </w:rPr>
            </w:pPr>
            <w:r w:rsidRPr="00C4367B">
              <w:rPr>
                <w:rFonts w:ascii="Arial" w:hAnsi="Arial" w:cs="Arial"/>
                <w:sz w:val="22"/>
                <w:szCs w:val="22"/>
              </w:rPr>
              <w:t>Provide updates on the research progress at key milestones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C4367B" w:rsidRDefault="006930C2" w:rsidP="00A91894">
            <w:pPr>
              <w:rPr>
                <w:rFonts w:ascii="Arial" w:hAnsi="Arial" w:cs="Arial"/>
                <w:sz w:val="22"/>
                <w:szCs w:val="22"/>
              </w:rPr>
            </w:pPr>
          </w:p>
          <w:p w14:paraId="51E12CD7" w14:textId="77777777" w:rsidR="00C4367B" w:rsidRPr="00C4367B" w:rsidRDefault="00C4367B" w:rsidP="00C4367B">
            <w:pPr>
              <w:rPr>
                <w:rFonts w:ascii="Arial" w:hAnsi="Arial" w:cs="Arial"/>
                <w:sz w:val="22"/>
                <w:szCs w:val="22"/>
              </w:rPr>
            </w:pPr>
            <w:r w:rsidRPr="00C4367B">
              <w:rPr>
                <w:rFonts w:ascii="Arial" w:hAnsi="Arial" w:cs="Arial"/>
                <w:sz w:val="22"/>
                <w:szCs w:val="22"/>
              </w:rPr>
              <w:t>Information Provision:</w:t>
            </w:r>
          </w:p>
          <w:p w14:paraId="468202C8" w14:textId="77777777" w:rsidR="00C4367B" w:rsidRPr="00C4367B" w:rsidRDefault="00C4367B" w:rsidP="00C4367B">
            <w:pPr>
              <w:rPr>
                <w:rFonts w:ascii="Arial" w:hAnsi="Arial" w:cs="Arial"/>
                <w:sz w:val="22"/>
                <w:szCs w:val="22"/>
              </w:rPr>
            </w:pPr>
            <w:r w:rsidRPr="00C4367B">
              <w:rPr>
                <w:rFonts w:ascii="Arial" w:hAnsi="Arial" w:cs="Arial"/>
                <w:sz w:val="22"/>
                <w:szCs w:val="22"/>
              </w:rPr>
              <w:t>I will prepare a detailed information sheet in both Chinese and English, explaining:</w:t>
            </w:r>
          </w:p>
          <w:p w14:paraId="04B181DC" w14:textId="77777777" w:rsidR="00C4367B" w:rsidRPr="00C4367B" w:rsidRDefault="00C4367B" w:rsidP="00C4367B">
            <w:pPr>
              <w:pStyle w:val="af3"/>
              <w:numPr>
                <w:ilvl w:val="0"/>
                <w:numId w:val="50"/>
              </w:numPr>
              <w:rPr>
                <w:rFonts w:ascii="Arial" w:hAnsi="Arial" w:cs="Arial"/>
              </w:rPr>
            </w:pPr>
            <w:r w:rsidRPr="00C4367B">
              <w:rPr>
                <w:rFonts w:ascii="Arial" w:hAnsi="Arial" w:cs="Arial"/>
              </w:rPr>
              <w:t>The research purpose and objectives</w:t>
            </w:r>
          </w:p>
          <w:p w14:paraId="28CF882D" w14:textId="77777777" w:rsidR="00C4367B" w:rsidRPr="00C4367B" w:rsidRDefault="00C4367B" w:rsidP="00C4367B">
            <w:pPr>
              <w:pStyle w:val="af3"/>
              <w:numPr>
                <w:ilvl w:val="0"/>
                <w:numId w:val="50"/>
              </w:numPr>
              <w:rPr>
                <w:rFonts w:ascii="Arial" w:hAnsi="Arial" w:cs="Arial"/>
              </w:rPr>
            </w:pPr>
            <w:r w:rsidRPr="00C4367B">
              <w:rPr>
                <w:rFonts w:ascii="Arial" w:hAnsi="Arial" w:cs="Arial"/>
              </w:rPr>
              <w:t>What participation involves (e.g., interview duration, topics to be discussed)</w:t>
            </w:r>
          </w:p>
          <w:p w14:paraId="3CA7E31D" w14:textId="77777777" w:rsidR="00C4367B" w:rsidRPr="00C4367B" w:rsidRDefault="00C4367B" w:rsidP="00C4367B">
            <w:pPr>
              <w:pStyle w:val="af3"/>
              <w:numPr>
                <w:ilvl w:val="0"/>
                <w:numId w:val="50"/>
              </w:numPr>
              <w:rPr>
                <w:rFonts w:ascii="Arial" w:hAnsi="Arial" w:cs="Arial"/>
              </w:rPr>
            </w:pPr>
            <w:r w:rsidRPr="00C4367B">
              <w:rPr>
                <w:rFonts w:ascii="Arial" w:hAnsi="Arial" w:cs="Arial"/>
              </w:rPr>
              <w:t>How data will be collected, stored, used, and protected</w:t>
            </w:r>
          </w:p>
          <w:p w14:paraId="0FC0B54B" w14:textId="77777777" w:rsidR="00C4367B" w:rsidRPr="00C4367B" w:rsidRDefault="00C4367B" w:rsidP="00C4367B">
            <w:pPr>
              <w:pStyle w:val="af3"/>
              <w:numPr>
                <w:ilvl w:val="0"/>
                <w:numId w:val="50"/>
              </w:numPr>
              <w:rPr>
                <w:rFonts w:ascii="Arial" w:hAnsi="Arial" w:cs="Arial"/>
              </w:rPr>
            </w:pPr>
            <w:r w:rsidRPr="00C4367B">
              <w:rPr>
                <w:rFonts w:ascii="Arial" w:hAnsi="Arial" w:cs="Arial"/>
              </w:rPr>
              <w:t>Participants' rights (e.g., right to withdraw, right to refuse answering questions)</w:t>
            </w:r>
          </w:p>
          <w:p w14:paraId="6EF7A4FB" w14:textId="77777777" w:rsidR="00C4367B" w:rsidRPr="00C4367B" w:rsidRDefault="00C4367B" w:rsidP="00C4367B">
            <w:pPr>
              <w:pStyle w:val="af3"/>
              <w:numPr>
                <w:ilvl w:val="0"/>
                <w:numId w:val="50"/>
              </w:numPr>
              <w:rPr>
                <w:rFonts w:ascii="Arial" w:hAnsi="Arial" w:cs="Arial"/>
              </w:rPr>
            </w:pPr>
            <w:r w:rsidRPr="00C4367B">
              <w:rPr>
                <w:rFonts w:ascii="Arial" w:hAnsi="Arial" w:cs="Arial"/>
              </w:rPr>
              <w:t>Potential risks and benefits of participation</w:t>
            </w:r>
          </w:p>
          <w:p w14:paraId="2D812DDE" w14:textId="77777777" w:rsidR="00C4367B" w:rsidRPr="00C4367B" w:rsidRDefault="00C4367B" w:rsidP="00C4367B">
            <w:pPr>
              <w:pStyle w:val="af3"/>
              <w:numPr>
                <w:ilvl w:val="0"/>
                <w:numId w:val="50"/>
              </w:numPr>
              <w:rPr>
                <w:rFonts w:ascii="Arial" w:hAnsi="Arial" w:cs="Arial"/>
              </w:rPr>
            </w:pPr>
            <w:r w:rsidRPr="00C4367B">
              <w:rPr>
                <w:rFonts w:ascii="Arial" w:hAnsi="Arial" w:cs="Arial"/>
              </w:rPr>
              <w:t>Contact information for the researcher and supervisor</w:t>
            </w:r>
          </w:p>
          <w:p w14:paraId="4E791816" w14:textId="77777777" w:rsidR="00C4367B" w:rsidRPr="00C4367B" w:rsidRDefault="00C4367B" w:rsidP="00C4367B">
            <w:pPr>
              <w:rPr>
                <w:rFonts w:ascii="Arial" w:hAnsi="Arial" w:cs="Arial"/>
                <w:sz w:val="22"/>
                <w:szCs w:val="22"/>
              </w:rPr>
            </w:pPr>
          </w:p>
          <w:p w14:paraId="4FC95AB7" w14:textId="4EC3F41F" w:rsidR="00C4367B" w:rsidRPr="00C4367B" w:rsidRDefault="00C4367B" w:rsidP="00C4367B">
            <w:pPr>
              <w:rPr>
                <w:rFonts w:ascii="Arial" w:hAnsi="Arial" w:cs="Arial"/>
                <w:sz w:val="22"/>
                <w:szCs w:val="22"/>
              </w:rPr>
            </w:pPr>
            <w:r w:rsidRPr="00C4367B">
              <w:rPr>
                <w:rFonts w:ascii="Arial" w:hAnsi="Arial" w:cs="Arial"/>
                <w:sz w:val="22"/>
                <w:szCs w:val="22"/>
              </w:rPr>
              <w:t>Consent Process:</w:t>
            </w:r>
          </w:p>
          <w:p w14:paraId="7AA9F9BD" w14:textId="77777777" w:rsidR="00C4367B" w:rsidRPr="00C4367B" w:rsidRDefault="00C4367B" w:rsidP="00C4367B">
            <w:pPr>
              <w:rPr>
                <w:rFonts w:ascii="Arial" w:hAnsi="Arial" w:cs="Arial"/>
                <w:sz w:val="22"/>
                <w:szCs w:val="22"/>
              </w:rPr>
            </w:pPr>
            <w:r w:rsidRPr="00C4367B">
              <w:rPr>
                <w:rFonts w:ascii="Arial" w:hAnsi="Arial" w:cs="Arial"/>
                <w:sz w:val="22"/>
                <w:szCs w:val="22"/>
              </w:rPr>
              <w:t>Before each interview, I will:</w:t>
            </w:r>
          </w:p>
          <w:p w14:paraId="41D2805C" w14:textId="77777777" w:rsidR="00C4367B" w:rsidRPr="00C4367B" w:rsidRDefault="00C4367B" w:rsidP="00C4367B">
            <w:pPr>
              <w:rPr>
                <w:rFonts w:ascii="Arial" w:hAnsi="Arial" w:cs="Arial"/>
                <w:sz w:val="22"/>
                <w:szCs w:val="22"/>
              </w:rPr>
            </w:pPr>
          </w:p>
          <w:p w14:paraId="65DED100" w14:textId="169DE122" w:rsidR="00C4367B" w:rsidRPr="00205916" w:rsidRDefault="00C4367B" w:rsidP="00205916">
            <w:pPr>
              <w:pStyle w:val="af3"/>
              <w:numPr>
                <w:ilvl w:val="0"/>
                <w:numId w:val="51"/>
              </w:numPr>
              <w:rPr>
                <w:rFonts w:ascii="Arial" w:hAnsi="Arial" w:cs="Arial"/>
              </w:rPr>
            </w:pPr>
            <w:r w:rsidRPr="00205916">
              <w:rPr>
                <w:rFonts w:ascii="Arial" w:hAnsi="Arial" w:cs="Arial"/>
              </w:rPr>
              <w:t>Provide the information sheet to potential participants</w:t>
            </w:r>
          </w:p>
          <w:p w14:paraId="3004EB41" w14:textId="77777777" w:rsidR="00C4367B" w:rsidRPr="00205916" w:rsidRDefault="00C4367B" w:rsidP="00205916">
            <w:pPr>
              <w:pStyle w:val="af3"/>
              <w:numPr>
                <w:ilvl w:val="0"/>
                <w:numId w:val="51"/>
              </w:numPr>
              <w:rPr>
                <w:rFonts w:ascii="Arial" w:hAnsi="Arial" w:cs="Arial"/>
              </w:rPr>
            </w:pPr>
            <w:r w:rsidRPr="00205916">
              <w:rPr>
                <w:rFonts w:ascii="Arial" w:hAnsi="Arial" w:cs="Arial"/>
              </w:rPr>
              <w:t>Verbally explain the key points of the research</w:t>
            </w:r>
          </w:p>
          <w:p w14:paraId="47C1F8ED" w14:textId="77777777" w:rsidR="00C4367B" w:rsidRPr="00205916" w:rsidRDefault="00C4367B" w:rsidP="00205916">
            <w:pPr>
              <w:pStyle w:val="af3"/>
              <w:numPr>
                <w:ilvl w:val="0"/>
                <w:numId w:val="51"/>
              </w:numPr>
              <w:rPr>
                <w:rFonts w:ascii="Arial" w:hAnsi="Arial" w:cs="Arial"/>
              </w:rPr>
            </w:pPr>
            <w:r w:rsidRPr="00205916">
              <w:rPr>
                <w:rFonts w:ascii="Arial" w:hAnsi="Arial" w:cs="Arial"/>
              </w:rPr>
              <w:t>Answer any questions they may have</w:t>
            </w:r>
          </w:p>
          <w:p w14:paraId="77776D8B" w14:textId="77777777" w:rsidR="00C4367B" w:rsidRPr="00205916" w:rsidRDefault="00C4367B" w:rsidP="00205916">
            <w:pPr>
              <w:pStyle w:val="af3"/>
              <w:numPr>
                <w:ilvl w:val="0"/>
                <w:numId w:val="51"/>
              </w:numPr>
              <w:rPr>
                <w:rFonts w:ascii="Arial" w:hAnsi="Arial" w:cs="Arial"/>
              </w:rPr>
            </w:pPr>
            <w:r w:rsidRPr="00205916">
              <w:rPr>
                <w:rFonts w:ascii="Arial" w:hAnsi="Arial" w:cs="Arial"/>
              </w:rPr>
              <w:t>Allow sufficient time for them to consider participation</w:t>
            </w:r>
          </w:p>
          <w:p w14:paraId="05084B67" w14:textId="77777777" w:rsidR="00205916" w:rsidRPr="00C4367B" w:rsidRDefault="00205916" w:rsidP="00C4367B">
            <w:pPr>
              <w:rPr>
                <w:rFonts w:ascii="Arial" w:hAnsi="Arial" w:cs="Arial"/>
                <w:sz w:val="22"/>
                <w:szCs w:val="22"/>
              </w:rPr>
            </w:pPr>
          </w:p>
          <w:p w14:paraId="3BB25858" w14:textId="77777777" w:rsidR="00C4367B" w:rsidRPr="00C4367B" w:rsidRDefault="00C4367B" w:rsidP="00C4367B">
            <w:pPr>
              <w:rPr>
                <w:rFonts w:ascii="Arial" w:hAnsi="Arial" w:cs="Arial"/>
                <w:sz w:val="22"/>
                <w:szCs w:val="22"/>
              </w:rPr>
            </w:pPr>
            <w:r w:rsidRPr="00C4367B">
              <w:rPr>
                <w:rFonts w:ascii="Arial" w:hAnsi="Arial" w:cs="Arial"/>
                <w:sz w:val="22"/>
                <w:szCs w:val="22"/>
              </w:rPr>
              <w:t>Consent Documentation:</w:t>
            </w:r>
          </w:p>
          <w:p w14:paraId="43F402B5" w14:textId="77777777" w:rsidR="00C4367B" w:rsidRDefault="00C4367B" w:rsidP="00C4367B">
            <w:pPr>
              <w:rPr>
                <w:rFonts w:ascii="Arial" w:hAnsi="Arial" w:cs="Arial"/>
                <w:sz w:val="22"/>
                <w:szCs w:val="22"/>
              </w:rPr>
            </w:pPr>
            <w:r w:rsidRPr="00C4367B">
              <w:rPr>
                <w:rFonts w:ascii="Arial" w:hAnsi="Arial" w:cs="Arial"/>
                <w:sz w:val="22"/>
                <w:szCs w:val="22"/>
              </w:rPr>
              <w:t>I will prepare a consent form in both Chinese and English, which participants will be asked to sign before the interview begins</w:t>
            </w:r>
          </w:p>
          <w:p w14:paraId="71B890B0" w14:textId="77777777" w:rsidR="00205916" w:rsidRPr="00C4367B" w:rsidRDefault="00205916" w:rsidP="00C4367B">
            <w:pPr>
              <w:rPr>
                <w:rFonts w:ascii="Arial" w:hAnsi="Arial" w:cs="Arial"/>
                <w:sz w:val="22"/>
                <w:szCs w:val="22"/>
              </w:rPr>
            </w:pPr>
          </w:p>
          <w:p w14:paraId="0318B253" w14:textId="77777777" w:rsidR="00C4367B" w:rsidRDefault="00C4367B" w:rsidP="00C4367B">
            <w:pPr>
              <w:rPr>
                <w:rFonts w:ascii="Arial" w:hAnsi="Arial" w:cs="Arial"/>
                <w:sz w:val="22"/>
                <w:szCs w:val="22"/>
              </w:rPr>
            </w:pPr>
            <w:r w:rsidRPr="00C4367B">
              <w:rPr>
                <w:rFonts w:ascii="Arial" w:hAnsi="Arial" w:cs="Arial"/>
                <w:sz w:val="22"/>
                <w:szCs w:val="22"/>
              </w:rPr>
              <w:t>The consent form will include statements confirming that the participant:</w:t>
            </w:r>
          </w:p>
          <w:p w14:paraId="41C3B223" w14:textId="77777777" w:rsidR="00205916" w:rsidRPr="00C4367B" w:rsidRDefault="00205916" w:rsidP="00C4367B">
            <w:pPr>
              <w:rPr>
                <w:rFonts w:ascii="Arial" w:hAnsi="Arial" w:cs="Arial"/>
                <w:sz w:val="22"/>
                <w:szCs w:val="22"/>
              </w:rPr>
            </w:pPr>
          </w:p>
          <w:p w14:paraId="657DC216" w14:textId="77777777" w:rsidR="00C4367B" w:rsidRPr="00205916" w:rsidRDefault="00C4367B" w:rsidP="00205916">
            <w:pPr>
              <w:pStyle w:val="af3"/>
              <w:numPr>
                <w:ilvl w:val="0"/>
                <w:numId w:val="52"/>
              </w:numPr>
              <w:rPr>
                <w:rFonts w:ascii="Arial" w:hAnsi="Arial" w:cs="Arial"/>
              </w:rPr>
            </w:pPr>
            <w:r w:rsidRPr="00205916">
              <w:rPr>
                <w:rFonts w:ascii="Arial" w:hAnsi="Arial" w:cs="Arial"/>
              </w:rPr>
              <w:t>Has read and understood the information provided</w:t>
            </w:r>
          </w:p>
          <w:p w14:paraId="248BBF15" w14:textId="77777777" w:rsidR="00C4367B" w:rsidRPr="00205916" w:rsidRDefault="00C4367B" w:rsidP="00205916">
            <w:pPr>
              <w:pStyle w:val="af3"/>
              <w:numPr>
                <w:ilvl w:val="0"/>
                <w:numId w:val="52"/>
              </w:numPr>
              <w:rPr>
                <w:rFonts w:ascii="Arial" w:hAnsi="Arial" w:cs="Arial"/>
              </w:rPr>
            </w:pPr>
            <w:r w:rsidRPr="00205916">
              <w:rPr>
                <w:rFonts w:ascii="Arial" w:hAnsi="Arial" w:cs="Arial"/>
              </w:rPr>
              <w:t>Voluntarily agrees to participate</w:t>
            </w:r>
          </w:p>
          <w:p w14:paraId="202E4121" w14:textId="77777777" w:rsidR="00C4367B" w:rsidRPr="00205916" w:rsidRDefault="00C4367B" w:rsidP="00205916">
            <w:pPr>
              <w:pStyle w:val="af3"/>
              <w:numPr>
                <w:ilvl w:val="0"/>
                <w:numId w:val="52"/>
              </w:numPr>
              <w:rPr>
                <w:rFonts w:ascii="Arial" w:hAnsi="Arial" w:cs="Arial"/>
              </w:rPr>
            </w:pPr>
            <w:r w:rsidRPr="00205916">
              <w:rPr>
                <w:rFonts w:ascii="Arial" w:hAnsi="Arial" w:cs="Arial"/>
              </w:rPr>
              <w:t>Understands their right to withdraw at any time</w:t>
            </w:r>
          </w:p>
          <w:p w14:paraId="298540D1" w14:textId="77777777" w:rsidR="00C4367B" w:rsidRPr="00205916" w:rsidRDefault="00C4367B" w:rsidP="00205916">
            <w:pPr>
              <w:pStyle w:val="af3"/>
              <w:numPr>
                <w:ilvl w:val="0"/>
                <w:numId w:val="52"/>
              </w:numPr>
              <w:rPr>
                <w:rFonts w:ascii="Arial" w:hAnsi="Arial" w:cs="Arial"/>
              </w:rPr>
            </w:pPr>
            <w:r w:rsidRPr="00205916">
              <w:rPr>
                <w:rFonts w:ascii="Arial" w:hAnsi="Arial" w:cs="Arial"/>
              </w:rPr>
              <w:t>Agrees to the interview being audio-recorded (if applicable)</w:t>
            </w:r>
          </w:p>
          <w:p w14:paraId="781463BF" w14:textId="77777777" w:rsidR="00C4367B" w:rsidRPr="00205916" w:rsidRDefault="00C4367B" w:rsidP="00205916">
            <w:pPr>
              <w:pStyle w:val="af3"/>
              <w:numPr>
                <w:ilvl w:val="0"/>
                <w:numId w:val="52"/>
              </w:numPr>
              <w:rPr>
                <w:rFonts w:ascii="Arial" w:hAnsi="Arial" w:cs="Arial"/>
              </w:rPr>
            </w:pPr>
            <w:r w:rsidRPr="00205916">
              <w:rPr>
                <w:rFonts w:ascii="Arial" w:hAnsi="Arial" w:cs="Arial"/>
              </w:rPr>
              <w:t>Understands how their data will be used and protected</w:t>
            </w:r>
          </w:p>
          <w:p w14:paraId="4D8B5ECE" w14:textId="77777777" w:rsidR="00205916" w:rsidRPr="00C4367B" w:rsidRDefault="00205916" w:rsidP="00C4367B">
            <w:pPr>
              <w:rPr>
                <w:rFonts w:ascii="Arial" w:hAnsi="Arial" w:cs="Arial"/>
                <w:sz w:val="22"/>
                <w:szCs w:val="22"/>
              </w:rPr>
            </w:pPr>
          </w:p>
          <w:p w14:paraId="41437DB7" w14:textId="77777777" w:rsidR="00C4367B" w:rsidRPr="00C4367B" w:rsidRDefault="00C4367B" w:rsidP="00C4367B">
            <w:pPr>
              <w:rPr>
                <w:rFonts w:ascii="Arial" w:hAnsi="Arial" w:cs="Arial"/>
                <w:sz w:val="22"/>
                <w:szCs w:val="22"/>
              </w:rPr>
            </w:pPr>
            <w:r w:rsidRPr="00C4367B">
              <w:rPr>
                <w:rFonts w:ascii="Arial" w:hAnsi="Arial" w:cs="Arial"/>
                <w:sz w:val="22"/>
                <w:szCs w:val="22"/>
              </w:rPr>
              <w:t>Data Protection Compliance:</w:t>
            </w:r>
          </w:p>
          <w:p w14:paraId="6319A2C3" w14:textId="6986113E" w:rsidR="00205916" w:rsidRDefault="00C4367B" w:rsidP="00C4367B">
            <w:pPr>
              <w:rPr>
                <w:rFonts w:ascii="Arial" w:hAnsi="Arial" w:cs="Arial"/>
                <w:sz w:val="22"/>
                <w:szCs w:val="22"/>
              </w:rPr>
            </w:pPr>
            <w:r w:rsidRPr="00C4367B">
              <w:rPr>
                <w:rFonts w:ascii="Arial" w:hAnsi="Arial" w:cs="Arial"/>
                <w:sz w:val="22"/>
                <w:szCs w:val="22"/>
              </w:rPr>
              <w:t>I will explain that while their consent is necessary for ethical reasons, the legal basis for processing their data is 'public task' as per UWTSD's research data management policy</w:t>
            </w:r>
          </w:p>
          <w:p w14:paraId="76C79DDD" w14:textId="77777777" w:rsidR="00205916" w:rsidRPr="00C4367B" w:rsidRDefault="00205916" w:rsidP="00C4367B">
            <w:pPr>
              <w:rPr>
                <w:rFonts w:ascii="Arial" w:hAnsi="Arial" w:cs="Arial"/>
                <w:sz w:val="22"/>
                <w:szCs w:val="22"/>
                <w:lang w:eastAsia="zh-CN"/>
              </w:rPr>
            </w:pPr>
          </w:p>
          <w:p w14:paraId="446DD09A" w14:textId="77777777" w:rsidR="00C4367B" w:rsidRDefault="00C4367B" w:rsidP="00C4367B">
            <w:pPr>
              <w:rPr>
                <w:rFonts w:ascii="Arial" w:hAnsi="Arial" w:cs="Arial"/>
                <w:sz w:val="22"/>
                <w:szCs w:val="22"/>
              </w:rPr>
            </w:pPr>
            <w:r w:rsidRPr="00C4367B">
              <w:rPr>
                <w:rFonts w:ascii="Arial" w:hAnsi="Arial" w:cs="Arial"/>
                <w:sz w:val="22"/>
                <w:szCs w:val="22"/>
              </w:rPr>
              <w:t>I will clarify how their personal data will be protected in compliance with UK GDPR and China's Personal Information Protection Law</w:t>
            </w:r>
          </w:p>
          <w:p w14:paraId="17B59B0F" w14:textId="77777777" w:rsidR="00205916" w:rsidRPr="00C4367B" w:rsidRDefault="00205916" w:rsidP="00C4367B">
            <w:pPr>
              <w:rPr>
                <w:rFonts w:ascii="Arial" w:hAnsi="Arial" w:cs="Arial"/>
                <w:sz w:val="22"/>
                <w:szCs w:val="22"/>
              </w:rPr>
            </w:pPr>
          </w:p>
          <w:p w14:paraId="43E88B1F" w14:textId="77777777" w:rsidR="00C4367B" w:rsidRPr="00C4367B" w:rsidRDefault="00C4367B" w:rsidP="00C4367B">
            <w:pPr>
              <w:rPr>
                <w:rFonts w:ascii="Arial" w:hAnsi="Arial" w:cs="Arial"/>
                <w:sz w:val="22"/>
                <w:szCs w:val="22"/>
              </w:rPr>
            </w:pPr>
            <w:r w:rsidRPr="00C4367B">
              <w:rPr>
                <w:rFonts w:ascii="Arial" w:hAnsi="Arial" w:cs="Arial"/>
                <w:sz w:val="22"/>
                <w:szCs w:val="22"/>
              </w:rPr>
              <w:t>Special Considerations:</w:t>
            </w:r>
          </w:p>
          <w:p w14:paraId="4B2E02AC" w14:textId="77777777" w:rsidR="00C4367B" w:rsidRDefault="00C4367B" w:rsidP="00C4367B">
            <w:pPr>
              <w:rPr>
                <w:rFonts w:ascii="Arial" w:hAnsi="Arial" w:cs="Arial"/>
                <w:sz w:val="22"/>
                <w:szCs w:val="22"/>
              </w:rPr>
            </w:pPr>
            <w:r w:rsidRPr="00C4367B">
              <w:rPr>
                <w:rFonts w:ascii="Arial" w:hAnsi="Arial" w:cs="Arial"/>
                <w:sz w:val="22"/>
                <w:szCs w:val="22"/>
              </w:rPr>
              <w:lastRenderedPageBreak/>
              <w:t>For any participants who may be considered vulnerable, I will take extra care to ensure they fully understand the implications of participation</w:t>
            </w:r>
          </w:p>
          <w:p w14:paraId="00337462" w14:textId="77777777" w:rsidR="00205916" w:rsidRPr="00C4367B" w:rsidRDefault="00205916" w:rsidP="00C4367B">
            <w:pPr>
              <w:rPr>
                <w:rFonts w:ascii="Arial" w:hAnsi="Arial" w:cs="Arial"/>
                <w:sz w:val="22"/>
                <w:szCs w:val="22"/>
              </w:rPr>
            </w:pPr>
          </w:p>
          <w:p w14:paraId="3F29553B" w14:textId="77777777" w:rsidR="00C4367B" w:rsidRDefault="00C4367B" w:rsidP="00C4367B">
            <w:pPr>
              <w:rPr>
                <w:rFonts w:ascii="Arial" w:hAnsi="Arial" w:cs="Arial"/>
                <w:sz w:val="22"/>
                <w:szCs w:val="22"/>
              </w:rPr>
            </w:pPr>
            <w:r w:rsidRPr="00C4367B">
              <w:rPr>
                <w:rFonts w:ascii="Arial" w:hAnsi="Arial" w:cs="Arial"/>
                <w:sz w:val="22"/>
                <w:szCs w:val="22"/>
              </w:rPr>
              <w:t>If any sensitive topics are likely to be discussed, this will be clearly stated in the information sheet and consent form</w:t>
            </w:r>
          </w:p>
          <w:p w14:paraId="34464CE2" w14:textId="77777777" w:rsidR="00205916" w:rsidRPr="00C4367B" w:rsidRDefault="00205916" w:rsidP="00C4367B">
            <w:pPr>
              <w:rPr>
                <w:rFonts w:ascii="Arial" w:hAnsi="Arial" w:cs="Arial"/>
                <w:sz w:val="22"/>
                <w:szCs w:val="22"/>
              </w:rPr>
            </w:pPr>
          </w:p>
          <w:p w14:paraId="2FB77C9F" w14:textId="77777777" w:rsidR="00C4367B" w:rsidRPr="00C4367B" w:rsidRDefault="00C4367B" w:rsidP="00C4367B">
            <w:pPr>
              <w:rPr>
                <w:rFonts w:ascii="Arial" w:hAnsi="Arial" w:cs="Arial"/>
                <w:sz w:val="22"/>
                <w:szCs w:val="22"/>
              </w:rPr>
            </w:pPr>
            <w:r w:rsidRPr="00C4367B">
              <w:rPr>
                <w:rFonts w:ascii="Arial" w:hAnsi="Arial" w:cs="Arial"/>
                <w:sz w:val="22"/>
                <w:szCs w:val="22"/>
              </w:rPr>
              <w:t>Ongoing Consent:</w:t>
            </w:r>
          </w:p>
          <w:p w14:paraId="2D349E7A" w14:textId="77777777" w:rsidR="00C4367B" w:rsidRDefault="00C4367B" w:rsidP="00C4367B">
            <w:pPr>
              <w:rPr>
                <w:rFonts w:ascii="Arial" w:hAnsi="Arial" w:cs="Arial"/>
                <w:sz w:val="22"/>
                <w:szCs w:val="22"/>
              </w:rPr>
            </w:pPr>
            <w:r w:rsidRPr="00C4367B">
              <w:rPr>
                <w:rFonts w:ascii="Arial" w:hAnsi="Arial" w:cs="Arial"/>
                <w:sz w:val="22"/>
                <w:szCs w:val="22"/>
              </w:rPr>
              <w:t>I will remind participants throughout the research process that they can withdraw or pause their participation at any time</w:t>
            </w:r>
          </w:p>
          <w:p w14:paraId="0C625B9A" w14:textId="77777777" w:rsidR="00205916" w:rsidRPr="00C4367B" w:rsidRDefault="00205916" w:rsidP="00C4367B">
            <w:pPr>
              <w:rPr>
                <w:rFonts w:ascii="Arial" w:hAnsi="Arial" w:cs="Arial"/>
                <w:sz w:val="22"/>
                <w:szCs w:val="22"/>
              </w:rPr>
            </w:pPr>
          </w:p>
          <w:p w14:paraId="56B0896F" w14:textId="77777777" w:rsidR="00C4367B" w:rsidRPr="00C4367B" w:rsidRDefault="00C4367B" w:rsidP="00C4367B">
            <w:pPr>
              <w:rPr>
                <w:rFonts w:ascii="Arial" w:hAnsi="Arial" w:cs="Arial"/>
                <w:sz w:val="22"/>
                <w:szCs w:val="22"/>
              </w:rPr>
            </w:pPr>
            <w:r w:rsidRPr="00C4367B">
              <w:rPr>
                <w:rFonts w:ascii="Arial" w:hAnsi="Arial" w:cs="Arial"/>
                <w:sz w:val="22"/>
                <w:szCs w:val="22"/>
              </w:rPr>
              <w:t>Data Usage Consent:</w:t>
            </w:r>
          </w:p>
          <w:p w14:paraId="4A0FB63C" w14:textId="4D953C5E" w:rsidR="006930C2" w:rsidRPr="00C4367B" w:rsidRDefault="00C4367B" w:rsidP="00C4367B">
            <w:pPr>
              <w:rPr>
                <w:rFonts w:ascii="Arial" w:hAnsi="Arial" w:cs="Arial"/>
                <w:sz w:val="22"/>
                <w:szCs w:val="22"/>
              </w:rPr>
            </w:pPr>
            <w:r w:rsidRPr="00C4367B">
              <w:rPr>
                <w:rFonts w:ascii="Arial" w:hAnsi="Arial" w:cs="Arial"/>
                <w:sz w:val="22"/>
                <w:szCs w:val="22"/>
              </w:rPr>
              <w:t>I will obtain separate consent for using direct quotes or attributing information to named individuals in any publications</w:t>
            </w:r>
          </w:p>
          <w:p w14:paraId="57CEF7A8" w14:textId="77777777" w:rsidR="006930C2" w:rsidRPr="00C4367B" w:rsidRDefault="006930C2" w:rsidP="00A91894">
            <w:pPr>
              <w:rPr>
                <w:rFonts w:ascii="Arial" w:hAnsi="Arial" w:cs="Arial"/>
                <w:sz w:val="22"/>
                <w:szCs w:val="22"/>
              </w:rPr>
            </w:pPr>
          </w:p>
          <w:p w14:paraId="39FFDC65" w14:textId="77777777" w:rsidR="006930C2" w:rsidRPr="00C4367B" w:rsidRDefault="006930C2" w:rsidP="00A91894">
            <w:pPr>
              <w:autoSpaceDE w:val="0"/>
              <w:autoSpaceDN w:val="0"/>
              <w:adjustRightInd w:val="0"/>
              <w:rPr>
                <w:rFonts w:ascii="Arial" w:hAnsi="Arial" w:cs="Arial"/>
                <w:sz w:val="22"/>
                <w:szCs w:val="22"/>
              </w:rPr>
            </w:pPr>
            <w:r w:rsidRPr="00C4367B">
              <w:rPr>
                <w:rFonts w:ascii="Arial" w:hAnsi="Arial" w:cs="Arial"/>
                <w:i/>
                <w:color w:val="808080"/>
                <w:sz w:val="22"/>
                <w:szCs w:val="22"/>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08B61E70" w14:textId="1764C907" w:rsidR="00205916" w:rsidRDefault="000B67AE" w:rsidP="00205916">
            <w:pPr>
              <w:rPr>
                <w:rFonts w:ascii="Arial" w:hAnsi="Arial" w:cs="Arial"/>
                <w:sz w:val="22"/>
                <w:szCs w:val="22"/>
              </w:rPr>
            </w:pPr>
            <w:r>
              <w:rPr>
                <w:rFonts w:ascii="Arial" w:hAnsi="Arial" w:cs="Arial" w:hint="eastAsia"/>
                <w:sz w:val="22"/>
                <w:szCs w:val="22"/>
                <w:lang w:eastAsia="zh-CN"/>
              </w:rPr>
              <w:t>H</w:t>
            </w:r>
            <w:r w:rsidR="00205916" w:rsidRPr="00205916">
              <w:rPr>
                <w:rFonts w:ascii="Arial" w:hAnsi="Arial" w:cs="Arial"/>
                <w:sz w:val="22"/>
                <w:szCs w:val="22"/>
              </w:rPr>
              <w:t>ere are the key measures I would take to ensure anonymity and confidentiality for research participants:</w:t>
            </w:r>
          </w:p>
          <w:p w14:paraId="006E231D" w14:textId="77777777" w:rsidR="00205916" w:rsidRPr="00205916" w:rsidRDefault="00205916" w:rsidP="00205916">
            <w:pPr>
              <w:rPr>
                <w:rFonts w:ascii="Arial" w:hAnsi="Arial" w:cs="Arial"/>
                <w:sz w:val="22"/>
                <w:szCs w:val="22"/>
              </w:rPr>
            </w:pPr>
          </w:p>
          <w:p w14:paraId="4DBA550D" w14:textId="77777777" w:rsidR="00205916" w:rsidRPr="00205916" w:rsidRDefault="00205916" w:rsidP="00205916">
            <w:pPr>
              <w:rPr>
                <w:rFonts w:ascii="Arial" w:hAnsi="Arial" w:cs="Arial"/>
                <w:sz w:val="22"/>
                <w:szCs w:val="22"/>
              </w:rPr>
            </w:pPr>
            <w:r w:rsidRPr="00205916">
              <w:rPr>
                <w:rFonts w:ascii="Arial" w:hAnsi="Arial" w:cs="Arial"/>
                <w:sz w:val="22"/>
                <w:szCs w:val="22"/>
              </w:rPr>
              <w:t>Data anonymization:</w:t>
            </w:r>
          </w:p>
          <w:p w14:paraId="005DAD91" w14:textId="77777777" w:rsidR="00205916" w:rsidRPr="00205916" w:rsidRDefault="00205916" w:rsidP="00205916">
            <w:pPr>
              <w:pStyle w:val="af3"/>
              <w:numPr>
                <w:ilvl w:val="0"/>
                <w:numId w:val="53"/>
              </w:numPr>
              <w:rPr>
                <w:rFonts w:ascii="Arial" w:hAnsi="Arial" w:cs="Arial"/>
              </w:rPr>
            </w:pPr>
            <w:r w:rsidRPr="00205916">
              <w:rPr>
                <w:rFonts w:ascii="Arial" w:hAnsi="Arial" w:cs="Arial"/>
              </w:rPr>
              <w:t>Use pseudonyms or participant codes instead of real names in all research notes, transcripts, and publications.</w:t>
            </w:r>
          </w:p>
          <w:p w14:paraId="24D83EFC" w14:textId="77777777" w:rsidR="00205916" w:rsidRPr="00205916" w:rsidRDefault="00205916" w:rsidP="00205916">
            <w:pPr>
              <w:pStyle w:val="af3"/>
              <w:numPr>
                <w:ilvl w:val="0"/>
                <w:numId w:val="53"/>
              </w:numPr>
              <w:rPr>
                <w:rFonts w:ascii="Arial" w:hAnsi="Arial" w:cs="Arial"/>
              </w:rPr>
            </w:pPr>
            <w:r w:rsidRPr="00205916">
              <w:rPr>
                <w:rFonts w:ascii="Arial" w:hAnsi="Arial" w:cs="Arial"/>
              </w:rPr>
              <w:t>Remove or alter any potentially identifying details such as specific locations, job titles, or unique characteristics.</w:t>
            </w:r>
          </w:p>
          <w:p w14:paraId="16F522F1" w14:textId="77777777" w:rsidR="00205916" w:rsidRPr="00205916" w:rsidRDefault="00205916" w:rsidP="00205916">
            <w:pPr>
              <w:pStyle w:val="af3"/>
              <w:numPr>
                <w:ilvl w:val="0"/>
                <w:numId w:val="53"/>
              </w:numPr>
              <w:rPr>
                <w:rFonts w:ascii="Arial" w:hAnsi="Arial" w:cs="Arial"/>
              </w:rPr>
            </w:pPr>
            <w:r w:rsidRPr="00205916">
              <w:rPr>
                <w:rFonts w:ascii="Arial" w:hAnsi="Arial" w:cs="Arial"/>
              </w:rPr>
              <w:t>Store the key linking pseudonyms to real identities separately from the research data, with restricted access.</w:t>
            </w:r>
          </w:p>
          <w:p w14:paraId="7E1D4687" w14:textId="77777777" w:rsidR="00205916" w:rsidRDefault="00205916" w:rsidP="00205916">
            <w:pPr>
              <w:rPr>
                <w:rFonts w:ascii="Arial" w:hAnsi="Arial" w:cs="Arial"/>
                <w:sz w:val="22"/>
                <w:szCs w:val="22"/>
              </w:rPr>
            </w:pPr>
          </w:p>
          <w:p w14:paraId="554A2DCC" w14:textId="5607A3A1" w:rsidR="00205916" w:rsidRPr="00205916" w:rsidRDefault="00205916" w:rsidP="00205916">
            <w:pPr>
              <w:rPr>
                <w:rFonts w:ascii="Arial" w:hAnsi="Arial" w:cs="Arial"/>
                <w:sz w:val="22"/>
                <w:szCs w:val="22"/>
              </w:rPr>
            </w:pPr>
            <w:r w:rsidRPr="00205916">
              <w:rPr>
                <w:rFonts w:ascii="Arial" w:hAnsi="Arial" w:cs="Arial"/>
                <w:sz w:val="22"/>
                <w:szCs w:val="22"/>
              </w:rPr>
              <w:t>Secure data storage:</w:t>
            </w:r>
          </w:p>
          <w:p w14:paraId="19CBD86F" w14:textId="77777777" w:rsidR="00205916" w:rsidRPr="00205916" w:rsidRDefault="00205916" w:rsidP="00205916">
            <w:pPr>
              <w:pStyle w:val="af3"/>
              <w:numPr>
                <w:ilvl w:val="0"/>
                <w:numId w:val="54"/>
              </w:numPr>
              <w:rPr>
                <w:rFonts w:ascii="Arial" w:hAnsi="Arial" w:cs="Arial"/>
              </w:rPr>
            </w:pPr>
            <w:r w:rsidRPr="00205916">
              <w:rPr>
                <w:rFonts w:ascii="Arial" w:hAnsi="Arial" w:cs="Arial"/>
              </w:rPr>
              <w:t>Store all digital data on password-protected and encrypted devices or secure university servers.</w:t>
            </w:r>
          </w:p>
          <w:p w14:paraId="3C3ACE53" w14:textId="77777777" w:rsidR="00205916" w:rsidRPr="00205916" w:rsidRDefault="00205916" w:rsidP="00205916">
            <w:pPr>
              <w:pStyle w:val="af3"/>
              <w:numPr>
                <w:ilvl w:val="0"/>
                <w:numId w:val="54"/>
              </w:numPr>
              <w:rPr>
                <w:rFonts w:ascii="Arial" w:hAnsi="Arial" w:cs="Arial"/>
              </w:rPr>
            </w:pPr>
            <w:r w:rsidRPr="00205916">
              <w:rPr>
                <w:rFonts w:ascii="Arial" w:hAnsi="Arial" w:cs="Arial"/>
              </w:rPr>
              <w:t>Keep physical documents and recordings in locked cabinets when not in use.</w:t>
            </w:r>
          </w:p>
          <w:p w14:paraId="370A223D" w14:textId="77777777" w:rsidR="00205916" w:rsidRPr="00205916" w:rsidRDefault="00205916" w:rsidP="00205916">
            <w:pPr>
              <w:pStyle w:val="af3"/>
              <w:numPr>
                <w:ilvl w:val="0"/>
                <w:numId w:val="54"/>
              </w:numPr>
              <w:rPr>
                <w:rFonts w:ascii="Arial" w:hAnsi="Arial" w:cs="Arial"/>
              </w:rPr>
            </w:pPr>
            <w:r w:rsidRPr="00205916">
              <w:rPr>
                <w:rFonts w:ascii="Arial" w:hAnsi="Arial" w:cs="Arial"/>
              </w:rPr>
              <w:t>Limit access to raw data to only essential members of the research team.</w:t>
            </w:r>
          </w:p>
          <w:p w14:paraId="40BEF6AC" w14:textId="77777777" w:rsidR="00205916" w:rsidRPr="00205916" w:rsidRDefault="00205916" w:rsidP="00205916">
            <w:pPr>
              <w:rPr>
                <w:rFonts w:ascii="Arial" w:hAnsi="Arial" w:cs="Arial"/>
                <w:lang w:eastAsia="zh-CN"/>
              </w:rPr>
            </w:pPr>
          </w:p>
          <w:p w14:paraId="1AD06111" w14:textId="77777777" w:rsidR="00205916" w:rsidRPr="00205916" w:rsidRDefault="00205916" w:rsidP="00205916">
            <w:pPr>
              <w:rPr>
                <w:rFonts w:ascii="Arial" w:hAnsi="Arial" w:cs="Arial"/>
                <w:sz w:val="22"/>
                <w:szCs w:val="22"/>
              </w:rPr>
            </w:pPr>
            <w:r w:rsidRPr="00205916">
              <w:rPr>
                <w:rFonts w:ascii="Arial" w:hAnsi="Arial" w:cs="Arial"/>
                <w:sz w:val="22"/>
                <w:szCs w:val="22"/>
              </w:rPr>
              <w:t>Confidentiality in reporting:</w:t>
            </w:r>
          </w:p>
          <w:p w14:paraId="47289A06" w14:textId="77777777" w:rsidR="00205916" w:rsidRPr="00205916" w:rsidRDefault="00205916" w:rsidP="00205916">
            <w:pPr>
              <w:pStyle w:val="af3"/>
              <w:numPr>
                <w:ilvl w:val="0"/>
                <w:numId w:val="54"/>
              </w:numPr>
              <w:rPr>
                <w:rFonts w:ascii="Arial" w:hAnsi="Arial" w:cs="Arial"/>
              </w:rPr>
            </w:pPr>
            <w:r w:rsidRPr="00205916">
              <w:rPr>
                <w:rFonts w:ascii="Arial" w:hAnsi="Arial" w:cs="Arial"/>
              </w:rPr>
              <w:t>Use aggregate data where possible in publications and presentations.</w:t>
            </w:r>
          </w:p>
          <w:p w14:paraId="7BA9B1A4" w14:textId="77777777" w:rsidR="00205916" w:rsidRPr="00205916" w:rsidRDefault="00205916" w:rsidP="00205916">
            <w:pPr>
              <w:pStyle w:val="af3"/>
              <w:numPr>
                <w:ilvl w:val="0"/>
                <w:numId w:val="54"/>
              </w:numPr>
              <w:rPr>
                <w:rFonts w:ascii="Arial" w:hAnsi="Arial" w:cs="Arial"/>
              </w:rPr>
            </w:pPr>
            <w:r w:rsidRPr="00205916">
              <w:rPr>
                <w:rFonts w:ascii="Arial" w:hAnsi="Arial" w:cs="Arial"/>
              </w:rPr>
              <w:t>Carefully review all outputs to ensure no individual participant can be identified through combination of details.</w:t>
            </w:r>
          </w:p>
          <w:p w14:paraId="3810DC23" w14:textId="77777777" w:rsidR="00205916" w:rsidRPr="00205916" w:rsidRDefault="00205916" w:rsidP="00205916">
            <w:pPr>
              <w:pStyle w:val="af3"/>
              <w:numPr>
                <w:ilvl w:val="0"/>
                <w:numId w:val="54"/>
              </w:numPr>
              <w:rPr>
                <w:rFonts w:ascii="Arial" w:hAnsi="Arial" w:cs="Arial"/>
              </w:rPr>
            </w:pPr>
            <w:r w:rsidRPr="00205916">
              <w:rPr>
                <w:rFonts w:ascii="Arial" w:hAnsi="Arial" w:cs="Arial"/>
              </w:rPr>
              <w:t>Obtain explicit consent before using any direct quotes, even if anonymized.</w:t>
            </w:r>
          </w:p>
          <w:p w14:paraId="41AE5AF6" w14:textId="77777777" w:rsidR="00205916" w:rsidRPr="00205916" w:rsidRDefault="00205916" w:rsidP="00205916">
            <w:pPr>
              <w:rPr>
                <w:rFonts w:ascii="Arial" w:hAnsi="Arial" w:cs="Arial"/>
                <w:sz w:val="22"/>
                <w:szCs w:val="22"/>
              </w:rPr>
            </w:pPr>
          </w:p>
          <w:p w14:paraId="79D9F26B" w14:textId="77777777" w:rsidR="00205916" w:rsidRPr="00205916" w:rsidRDefault="00205916" w:rsidP="00205916">
            <w:pPr>
              <w:rPr>
                <w:rFonts w:ascii="Arial" w:hAnsi="Arial" w:cs="Arial"/>
                <w:sz w:val="22"/>
                <w:szCs w:val="22"/>
              </w:rPr>
            </w:pPr>
            <w:r w:rsidRPr="00205916">
              <w:rPr>
                <w:rFonts w:ascii="Arial" w:hAnsi="Arial" w:cs="Arial"/>
                <w:sz w:val="22"/>
                <w:szCs w:val="22"/>
              </w:rPr>
              <w:t>Participant control:</w:t>
            </w:r>
          </w:p>
          <w:p w14:paraId="3935EC8E" w14:textId="77777777" w:rsidR="00205916" w:rsidRPr="00205916" w:rsidRDefault="00205916" w:rsidP="00205916">
            <w:pPr>
              <w:pStyle w:val="af3"/>
              <w:numPr>
                <w:ilvl w:val="0"/>
                <w:numId w:val="55"/>
              </w:numPr>
              <w:rPr>
                <w:rFonts w:ascii="Arial" w:hAnsi="Arial" w:cs="Arial"/>
              </w:rPr>
            </w:pPr>
            <w:r w:rsidRPr="00205916">
              <w:rPr>
                <w:rFonts w:ascii="Arial" w:hAnsi="Arial" w:cs="Arial"/>
              </w:rPr>
              <w:t>Allow participants to review and approve any direct quotes or specific information attributed to them before publication.</w:t>
            </w:r>
          </w:p>
          <w:p w14:paraId="64C0DCD3" w14:textId="77777777" w:rsidR="00205916" w:rsidRPr="00205916" w:rsidRDefault="00205916" w:rsidP="00205916">
            <w:pPr>
              <w:pStyle w:val="af3"/>
              <w:numPr>
                <w:ilvl w:val="0"/>
                <w:numId w:val="55"/>
              </w:numPr>
              <w:rPr>
                <w:rFonts w:ascii="Arial" w:hAnsi="Arial" w:cs="Arial"/>
              </w:rPr>
            </w:pPr>
            <w:r w:rsidRPr="00205916">
              <w:rPr>
                <w:rFonts w:ascii="Arial" w:hAnsi="Arial" w:cs="Arial"/>
              </w:rPr>
              <w:t>Respect participants' wishes if they request certain information to be omitted.</w:t>
            </w:r>
          </w:p>
          <w:p w14:paraId="4B96DF98" w14:textId="77777777" w:rsidR="00205916" w:rsidRPr="00205916" w:rsidRDefault="00205916" w:rsidP="00205916">
            <w:pPr>
              <w:rPr>
                <w:rFonts w:ascii="Arial" w:hAnsi="Arial" w:cs="Arial"/>
                <w:sz w:val="22"/>
                <w:szCs w:val="22"/>
              </w:rPr>
            </w:pPr>
          </w:p>
          <w:p w14:paraId="55E4714E" w14:textId="77777777" w:rsidR="00205916" w:rsidRPr="00205916" w:rsidRDefault="00205916" w:rsidP="00205916">
            <w:pPr>
              <w:rPr>
                <w:rFonts w:ascii="Arial" w:hAnsi="Arial" w:cs="Arial"/>
                <w:sz w:val="22"/>
                <w:szCs w:val="22"/>
              </w:rPr>
            </w:pPr>
            <w:r w:rsidRPr="00205916">
              <w:rPr>
                <w:rFonts w:ascii="Arial" w:hAnsi="Arial" w:cs="Arial"/>
                <w:sz w:val="22"/>
                <w:szCs w:val="22"/>
              </w:rPr>
              <w:t>Data protection compliance:</w:t>
            </w:r>
          </w:p>
          <w:p w14:paraId="37DB9155" w14:textId="77777777" w:rsidR="00205916" w:rsidRPr="00205916" w:rsidRDefault="00205916" w:rsidP="00205916">
            <w:pPr>
              <w:pStyle w:val="af3"/>
              <w:numPr>
                <w:ilvl w:val="0"/>
                <w:numId w:val="56"/>
              </w:numPr>
              <w:rPr>
                <w:rFonts w:ascii="Arial" w:hAnsi="Arial" w:cs="Arial"/>
              </w:rPr>
            </w:pPr>
            <w:r w:rsidRPr="00205916">
              <w:rPr>
                <w:rFonts w:ascii="Arial" w:hAnsi="Arial" w:cs="Arial"/>
              </w:rPr>
              <w:t>Follow UWTSD's Research Data Management Policy and data protection guidelines.</w:t>
            </w:r>
          </w:p>
          <w:p w14:paraId="7D63351A" w14:textId="77777777" w:rsidR="00205916" w:rsidRPr="00205916" w:rsidRDefault="00205916" w:rsidP="00205916">
            <w:pPr>
              <w:pStyle w:val="af3"/>
              <w:numPr>
                <w:ilvl w:val="0"/>
                <w:numId w:val="56"/>
              </w:numPr>
              <w:rPr>
                <w:rFonts w:ascii="Arial" w:hAnsi="Arial" w:cs="Arial"/>
              </w:rPr>
            </w:pPr>
            <w:r w:rsidRPr="00205916">
              <w:rPr>
                <w:rFonts w:ascii="Arial" w:hAnsi="Arial" w:cs="Arial"/>
              </w:rPr>
              <w:t>Conduct a Data Protection Impact Assessment (DPIA) if processing sensitive personal data.</w:t>
            </w:r>
          </w:p>
          <w:p w14:paraId="5BF65C87" w14:textId="77777777" w:rsidR="00205916" w:rsidRPr="00205916" w:rsidRDefault="00205916" w:rsidP="00205916">
            <w:pPr>
              <w:rPr>
                <w:rFonts w:ascii="Arial" w:hAnsi="Arial" w:cs="Arial"/>
                <w:sz w:val="22"/>
                <w:szCs w:val="22"/>
              </w:rPr>
            </w:pPr>
          </w:p>
          <w:p w14:paraId="61F934BB" w14:textId="77777777" w:rsidR="00205916" w:rsidRPr="00205916" w:rsidRDefault="00205916" w:rsidP="00205916">
            <w:pPr>
              <w:rPr>
                <w:rFonts w:ascii="Arial" w:hAnsi="Arial" w:cs="Arial"/>
                <w:sz w:val="22"/>
                <w:szCs w:val="22"/>
              </w:rPr>
            </w:pPr>
            <w:r w:rsidRPr="00205916">
              <w:rPr>
                <w:rFonts w:ascii="Arial" w:hAnsi="Arial" w:cs="Arial"/>
                <w:sz w:val="22"/>
                <w:szCs w:val="22"/>
              </w:rPr>
              <w:t>Secure communication:</w:t>
            </w:r>
          </w:p>
          <w:p w14:paraId="3068E7BD" w14:textId="77777777" w:rsidR="00205916" w:rsidRPr="00205916" w:rsidRDefault="00205916" w:rsidP="00205916">
            <w:pPr>
              <w:pStyle w:val="af3"/>
              <w:numPr>
                <w:ilvl w:val="0"/>
                <w:numId w:val="57"/>
              </w:numPr>
              <w:rPr>
                <w:rFonts w:ascii="Arial" w:hAnsi="Arial" w:cs="Arial"/>
              </w:rPr>
            </w:pPr>
            <w:r w:rsidRPr="00205916">
              <w:rPr>
                <w:rFonts w:ascii="Arial" w:hAnsi="Arial" w:cs="Arial"/>
              </w:rPr>
              <w:t>Use secure methods for transferring any sensitive data between researchers or with participants.</w:t>
            </w:r>
          </w:p>
          <w:p w14:paraId="438F1686" w14:textId="77777777" w:rsidR="00205916" w:rsidRPr="00205916" w:rsidRDefault="00205916" w:rsidP="00205916">
            <w:pPr>
              <w:pStyle w:val="af3"/>
              <w:numPr>
                <w:ilvl w:val="0"/>
                <w:numId w:val="57"/>
              </w:numPr>
              <w:rPr>
                <w:rFonts w:ascii="Arial" w:hAnsi="Arial" w:cs="Arial"/>
              </w:rPr>
            </w:pPr>
            <w:r w:rsidRPr="00205916">
              <w:rPr>
                <w:rFonts w:ascii="Arial" w:hAnsi="Arial" w:cs="Arial"/>
              </w:rPr>
              <w:t>Avoid discussing identifiable participant information in public spaces.</w:t>
            </w:r>
          </w:p>
          <w:p w14:paraId="1C035311" w14:textId="77777777" w:rsidR="00205916" w:rsidRPr="00205916" w:rsidRDefault="00205916" w:rsidP="00205916">
            <w:pPr>
              <w:rPr>
                <w:rFonts w:ascii="Arial" w:hAnsi="Arial" w:cs="Arial"/>
                <w:sz w:val="22"/>
                <w:szCs w:val="22"/>
              </w:rPr>
            </w:pPr>
          </w:p>
          <w:p w14:paraId="635FFCDA" w14:textId="77777777" w:rsidR="00205916" w:rsidRPr="00205916" w:rsidRDefault="00205916" w:rsidP="00205916">
            <w:pPr>
              <w:rPr>
                <w:rFonts w:ascii="Arial" w:hAnsi="Arial" w:cs="Arial"/>
                <w:sz w:val="22"/>
                <w:szCs w:val="22"/>
              </w:rPr>
            </w:pPr>
            <w:r w:rsidRPr="00205916">
              <w:rPr>
                <w:rFonts w:ascii="Arial" w:hAnsi="Arial" w:cs="Arial"/>
                <w:sz w:val="22"/>
                <w:szCs w:val="22"/>
              </w:rPr>
              <w:t>Informed consent:</w:t>
            </w:r>
          </w:p>
          <w:p w14:paraId="74741FCB" w14:textId="77777777" w:rsidR="00205916" w:rsidRPr="00205916" w:rsidRDefault="00205916" w:rsidP="00205916">
            <w:pPr>
              <w:pStyle w:val="af3"/>
              <w:numPr>
                <w:ilvl w:val="0"/>
                <w:numId w:val="58"/>
              </w:numPr>
              <w:rPr>
                <w:rFonts w:ascii="Arial" w:hAnsi="Arial" w:cs="Arial"/>
              </w:rPr>
            </w:pPr>
            <w:r w:rsidRPr="00205916">
              <w:rPr>
                <w:rFonts w:ascii="Arial" w:hAnsi="Arial" w:cs="Arial"/>
              </w:rPr>
              <w:t>Clearly explain confidentiality and anonymity measures to participants in the consent process.</w:t>
            </w:r>
          </w:p>
          <w:p w14:paraId="25F49E77" w14:textId="77777777" w:rsidR="00205916" w:rsidRPr="00205916" w:rsidRDefault="00205916" w:rsidP="00205916">
            <w:pPr>
              <w:pStyle w:val="af3"/>
              <w:numPr>
                <w:ilvl w:val="0"/>
                <w:numId w:val="58"/>
              </w:numPr>
              <w:rPr>
                <w:rFonts w:ascii="Arial" w:hAnsi="Arial" w:cs="Arial"/>
              </w:rPr>
            </w:pPr>
            <w:r w:rsidRPr="00205916">
              <w:rPr>
                <w:rFonts w:ascii="Arial" w:hAnsi="Arial" w:cs="Arial"/>
              </w:rPr>
              <w:lastRenderedPageBreak/>
              <w:t>Specify any limitations to confidentiality, such as legal obligations to report certain information.</w:t>
            </w:r>
          </w:p>
          <w:p w14:paraId="13BBDD08" w14:textId="77777777" w:rsidR="00205916" w:rsidRPr="00205916" w:rsidRDefault="00205916" w:rsidP="00205916">
            <w:pPr>
              <w:rPr>
                <w:rFonts w:ascii="Arial" w:hAnsi="Arial" w:cs="Arial"/>
                <w:sz w:val="22"/>
                <w:szCs w:val="22"/>
              </w:rPr>
            </w:pPr>
          </w:p>
          <w:p w14:paraId="34700E7A" w14:textId="77777777" w:rsidR="00205916" w:rsidRPr="00205916" w:rsidRDefault="00205916" w:rsidP="00205916">
            <w:pPr>
              <w:rPr>
                <w:rFonts w:ascii="Arial" w:hAnsi="Arial" w:cs="Arial"/>
                <w:sz w:val="22"/>
                <w:szCs w:val="22"/>
              </w:rPr>
            </w:pPr>
            <w:r w:rsidRPr="00205916">
              <w:rPr>
                <w:rFonts w:ascii="Arial" w:hAnsi="Arial" w:cs="Arial"/>
                <w:sz w:val="22"/>
                <w:szCs w:val="22"/>
              </w:rPr>
              <w:t>Ethical review:</w:t>
            </w:r>
          </w:p>
          <w:p w14:paraId="42DEDDB3" w14:textId="49E83097" w:rsidR="006930C2" w:rsidRPr="00205916" w:rsidRDefault="00205916" w:rsidP="00205916">
            <w:pPr>
              <w:pStyle w:val="af3"/>
              <w:numPr>
                <w:ilvl w:val="0"/>
                <w:numId w:val="59"/>
              </w:numPr>
              <w:rPr>
                <w:rFonts w:ascii="Arial" w:hAnsi="Arial" w:cs="Arial"/>
              </w:rPr>
            </w:pPr>
            <w:r w:rsidRPr="00205916">
              <w:rPr>
                <w:rFonts w:ascii="Arial" w:hAnsi="Arial" w:cs="Arial"/>
              </w:rPr>
              <w:t>Submit detailed data protection and confidentiality plans for review by the Ethics Committee.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D5BA362" w:rsidR="006930C2" w:rsidRPr="00A42F82" w:rsidRDefault="00000000" w:rsidP="00A91894">
            <w:pPr>
              <w:pStyle w:val="ac"/>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774156255"/>
                <w14:checkbox>
                  <w14:checked w14:val="1"/>
                  <w14:checkedState w14:val="2612" w14:font="MS Gothic"/>
                  <w14:uncheckedState w14:val="2610" w14:font="MS Gothic"/>
                </w14:checkbox>
              </w:sdtPr>
              <w:sdtContent>
                <w:r w:rsidR="00205916">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59AA1225" w14:textId="77777777" w:rsidR="00205916" w:rsidRPr="00205916" w:rsidRDefault="00205916" w:rsidP="00205916">
            <w:pPr>
              <w:rPr>
                <w:rFonts w:ascii="Arial" w:hAnsi="Arial" w:cs="Arial"/>
                <w:sz w:val="22"/>
                <w:szCs w:val="22"/>
              </w:rPr>
            </w:pPr>
            <w:r w:rsidRPr="00205916">
              <w:rPr>
                <w:rFonts w:ascii="Arial" w:hAnsi="Arial" w:cs="Arial"/>
                <w:sz w:val="22"/>
                <w:szCs w:val="22"/>
              </w:rPr>
              <w:t>The research will likely involve collecting and processing the following types of personal data:</w:t>
            </w:r>
          </w:p>
          <w:p w14:paraId="6C86FAAB" w14:textId="77777777" w:rsidR="00205916" w:rsidRPr="00205916" w:rsidRDefault="00205916" w:rsidP="00205916">
            <w:pPr>
              <w:numPr>
                <w:ilvl w:val="0"/>
                <w:numId w:val="60"/>
              </w:numPr>
              <w:rPr>
                <w:rFonts w:ascii="Arial" w:hAnsi="Arial" w:cs="Arial"/>
                <w:sz w:val="22"/>
                <w:szCs w:val="22"/>
              </w:rPr>
            </w:pPr>
            <w:r w:rsidRPr="00205916">
              <w:rPr>
                <w:rFonts w:ascii="Arial" w:hAnsi="Arial" w:cs="Arial"/>
                <w:sz w:val="22"/>
                <w:szCs w:val="22"/>
              </w:rPr>
              <w:t>Names and contact information of participating artists</w:t>
            </w:r>
          </w:p>
          <w:p w14:paraId="114B5B2C" w14:textId="77777777" w:rsidR="00205916" w:rsidRPr="00205916" w:rsidRDefault="00205916" w:rsidP="00205916">
            <w:pPr>
              <w:numPr>
                <w:ilvl w:val="0"/>
                <w:numId w:val="60"/>
              </w:numPr>
              <w:rPr>
                <w:rFonts w:ascii="Arial" w:hAnsi="Arial" w:cs="Arial"/>
                <w:sz w:val="22"/>
                <w:szCs w:val="22"/>
              </w:rPr>
            </w:pPr>
            <w:r w:rsidRPr="00205916">
              <w:rPr>
                <w:rFonts w:ascii="Arial" w:hAnsi="Arial" w:cs="Arial"/>
                <w:sz w:val="22"/>
                <w:szCs w:val="22"/>
              </w:rPr>
              <w:t>Biographical details of the artists</w:t>
            </w:r>
          </w:p>
          <w:p w14:paraId="12F573F0" w14:textId="77777777" w:rsidR="00205916" w:rsidRPr="00205916" w:rsidRDefault="00205916" w:rsidP="00205916">
            <w:pPr>
              <w:numPr>
                <w:ilvl w:val="0"/>
                <w:numId w:val="60"/>
              </w:numPr>
              <w:rPr>
                <w:rFonts w:ascii="Arial" w:hAnsi="Arial" w:cs="Arial"/>
                <w:sz w:val="22"/>
                <w:szCs w:val="22"/>
              </w:rPr>
            </w:pPr>
            <w:r w:rsidRPr="00205916">
              <w:rPr>
                <w:rFonts w:ascii="Arial" w:hAnsi="Arial" w:cs="Arial"/>
                <w:sz w:val="22"/>
                <w:szCs w:val="22"/>
              </w:rPr>
              <w:t>Information about their artistic practices and careers</w:t>
            </w:r>
          </w:p>
          <w:p w14:paraId="6D6D8691" w14:textId="77777777" w:rsidR="00205916" w:rsidRPr="00205916" w:rsidRDefault="00205916" w:rsidP="00205916">
            <w:pPr>
              <w:numPr>
                <w:ilvl w:val="0"/>
                <w:numId w:val="60"/>
              </w:numPr>
              <w:rPr>
                <w:rFonts w:ascii="Arial" w:hAnsi="Arial" w:cs="Arial"/>
                <w:sz w:val="22"/>
                <w:szCs w:val="22"/>
              </w:rPr>
            </w:pPr>
            <w:r w:rsidRPr="00205916">
              <w:rPr>
                <w:rFonts w:ascii="Arial" w:hAnsi="Arial" w:cs="Arial"/>
                <w:sz w:val="22"/>
                <w:szCs w:val="22"/>
              </w:rPr>
              <w:t>Opinions and views expressed during interviews</w:t>
            </w:r>
          </w:p>
          <w:p w14:paraId="1DD0545A" w14:textId="77777777" w:rsidR="00205916" w:rsidRPr="00205916" w:rsidRDefault="00205916" w:rsidP="00205916">
            <w:pPr>
              <w:numPr>
                <w:ilvl w:val="0"/>
                <w:numId w:val="60"/>
              </w:numPr>
              <w:rPr>
                <w:rFonts w:ascii="Arial" w:hAnsi="Arial" w:cs="Arial"/>
                <w:sz w:val="22"/>
                <w:szCs w:val="22"/>
              </w:rPr>
            </w:pPr>
            <w:r w:rsidRPr="00205916">
              <w:rPr>
                <w:rFonts w:ascii="Arial" w:hAnsi="Arial" w:cs="Arial"/>
                <w:sz w:val="22"/>
                <w:szCs w:val="22"/>
              </w:rPr>
              <w:t>Potentially sensitive information related to their artistic work or personal experiences</w:t>
            </w:r>
          </w:p>
          <w:p w14:paraId="7AF6EF36" w14:textId="5C40B4EB" w:rsidR="006930C2" w:rsidRDefault="00205916" w:rsidP="00205916">
            <w:pPr>
              <w:rPr>
                <w:rFonts w:ascii="Arial" w:hAnsi="Arial" w:cs="Arial"/>
                <w:sz w:val="22"/>
                <w:szCs w:val="22"/>
              </w:rPr>
            </w:pPr>
            <w:r w:rsidRPr="00205916">
              <w:rPr>
                <w:rFonts w:ascii="Arial" w:hAnsi="Arial" w:cs="Arial"/>
                <w:sz w:val="22"/>
                <w:szCs w:val="22"/>
              </w:rPr>
              <w:t>This data falls under the definition of personal data in the GDPR and DPA as it relates to identified or identifiable living individuals. Additionally, some of the information collected may constitute special category data (e.g., data revealing political opinions, religious or philosophical beliefs), which requires extra protection under data protection laws.</w:t>
            </w:r>
          </w:p>
          <w:p w14:paraId="6FE1EC7C" w14:textId="77777777" w:rsidR="00205916" w:rsidRDefault="00205916" w:rsidP="00205916">
            <w:pPr>
              <w:rPr>
                <w:rFonts w:ascii="Arial" w:hAnsi="Arial" w:cs="Arial"/>
                <w:sz w:val="22"/>
                <w:szCs w:val="22"/>
                <w:lang w:eastAsia="zh-CN"/>
              </w:rPr>
            </w:pPr>
          </w:p>
          <w:p w14:paraId="79D3F449" w14:textId="77777777" w:rsidR="00205916" w:rsidRPr="00205916" w:rsidRDefault="00205916" w:rsidP="00205916">
            <w:pPr>
              <w:rPr>
                <w:rFonts w:ascii="Arial" w:hAnsi="Arial" w:cs="Arial"/>
                <w:sz w:val="22"/>
                <w:szCs w:val="22"/>
                <w:lang w:val="en-US" w:eastAsia="zh-CN"/>
              </w:rPr>
            </w:pPr>
            <w:r w:rsidRPr="00205916">
              <w:rPr>
                <w:rFonts w:ascii="Arial" w:hAnsi="Arial" w:cs="Arial"/>
                <w:sz w:val="22"/>
                <w:szCs w:val="22"/>
                <w:lang w:val="en-US" w:eastAsia="zh-CN"/>
              </w:rPr>
              <w:t>To ensure compliance with data protection regulations, the researcher should:</w:t>
            </w:r>
          </w:p>
          <w:p w14:paraId="534F7D58" w14:textId="77777777" w:rsidR="00205916" w:rsidRPr="00205916" w:rsidRDefault="00205916" w:rsidP="00205916">
            <w:pPr>
              <w:numPr>
                <w:ilvl w:val="0"/>
                <w:numId w:val="61"/>
              </w:numPr>
              <w:rPr>
                <w:rFonts w:ascii="Arial" w:hAnsi="Arial" w:cs="Arial"/>
                <w:sz w:val="22"/>
                <w:szCs w:val="22"/>
                <w:lang w:val="en-US" w:eastAsia="zh-CN"/>
              </w:rPr>
            </w:pPr>
            <w:r w:rsidRPr="00205916">
              <w:rPr>
                <w:rFonts w:ascii="Arial" w:hAnsi="Arial" w:cs="Arial"/>
                <w:sz w:val="22"/>
                <w:szCs w:val="22"/>
                <w:lang w:val="en-US" w:eastAsia="zh-CN"/>
              </w:rPr>
              <w:t>Clearly inform participants about how their data will be used, stored, and protected</w:t>
            </w:r>
          </w:p>
          <w:p w14:paraId="2B88774E" w14:textId="77777777" w:rsidR="00205916" w:rsidRPr="00205916" w:rsidRDefault="00205916" w:rsidP="00205916">
            <w:pPr>
              <w:numPr>
                <w:ilvl w:val="0"/>
                <w:numId w:val="61"/>
              </w:numPr>
              <w:rPr>
                <w:rFonts w:ascii="Arial" w:hAnsi="Arial" w:cs="Arial"/>
                <w:sz w:val="22"/>
                <w:szCs w:val="22"/>
                <w:lang w:val="en-US" w:eastAsia="zh-CN"/>
              </w:rPr>
            </w:pPr>
            <w:r w:rsidRPr="00205916">
              <w:rPr>
                <w:rFonts w:ascii="Arial" w:hAnsi="Arial" w:cs="Arial"/>
                <w:sz w:val="22"/>
                <w:szCs w:val="22"/>
                <w:lang w:val="en-US" w:eastAsia="zh-CN"/>
              </w:rPr>
              <w:t>Obtain appropriate consent for data processing (though consent is not the legal basis for processing)</w:t>
            </w:r>
          </w:p>
          <w:p w14:paraId="2D55B91D" w14:textId="77777777" w:rsidR="00205916" w:rsidRPr="00205916" w:rsidRDefault="00205916" w:rsidP="00205916">
            <w:pPr>
              <w:numPr>
                <w:ilvl w:val="0"/>
                <w:numId w:val="61"/>
              </w:numPr>
              <w:rPr>
                <w:rFonts w:ascii="Arial" w:hAnsi="Arial" w:cs="Arial"/>
                <w:sz w:val="22"/>
                <w:szCs w:val="22"/>
                <w:lang w:val="en-US" w:eastAsia="zh-CN"/>
              </w:rPr>
            </w:pPr>
            <w:r w:rsidRPr="00205916">
              <w:rPr>
                <w:rFonts w:ascii="Arial" w:hAnsi="Arial" w:cs="Arial"/>
                <w:sz w:val="22"/>
                <w:szCs w:val="22"/>
                <w:lang w:val="en-US" w:eastAsia="zh-CN"/>
              </w:rPr>
              <w:t>Implement robust data security measures</w:t>
            </w:r>
          </w:p>
          <w:p w14:paraId="4CAB55D7" w14:textId="77777777" w:rsidR="00205916" w:rsidRPr="00205916" w:rsidRDefault="00205916" w:rsidP="00205916">
            <w:pPr>
              <w:numPr>
                <w:ilvl w:val="0"/>
                <w:numId w:val="61"/>
              </w:numPr>
              <w:rPr>
                <w:rFonts w:ascii="Arial" w:hAnsi="Arial" w:cs="Arial"/>
                <w:sz w:val="22"/>
                <w:szCs w:val="22"/>
                <w:lang w:val="en-US" w:eastAsia="zh-CN"/>
              </w:rPr>
            </w:pPr>
            <w:r w:rsidRPr="00205916">
              <w:rPr>
                <w:rFonts w:ascii="Arial" w:hAnsi="Arial" w:cs="Arial"/>
                <w:sz w:val="22"/>
                <w:szCs w:val="22"/>
                <w:lang w:val="en-US" w:eastAsia="zh-CN"/>
              </w:rPr>
              <w:t>Anonymize or pseudonymize data where possible</w:t>
            </w:r>
          </w:p>
          <w:p w14:paraId="6408FDCF" w14:textId="77777777" w:rsidR="00205916" w:rsidRPr="00205916" w:rsidRDefault="00205916" w:rsidP="00205916">
            <w:pPr>
              <w:numPr>
                <w:ilvl w:val="0"/>
                <w:numId w:val="61"/>
              </w:numPr>
              <w:rPr>
                <w:rFonts w:ascii="Arial" w:hAnsi="Arial" w:cs="Arial"/>
                <w:sz w:val="22"/>
                <w:szCs w:val="22"/>
                <w:lang w:val="en-US" w:eastAsia="zh-CN"/>
              </w:rPr>
            </w:pPr>
            <w:r w:rsidRPr="00205916">
              <w:rPr>
                <w:rFonts w:ascii="Arial" w:hAnsi="Arial" w:cs="Arial"/>
                <w:sz w:val="22"/>
                <w:szCs w:val="22"/>
                <w:lang w:val="en-US" w:eastAsia="zh-CN"/>
              </w:rPr>
              <w:t>Only collect and retain data that is necessary for the research purposes</w:t>
            </w:r>
          </w:p>
          <w:p w14:paraId="5B7A2AF2" w14:textId="6EA7F106" w:rsidR="00205916" w:rsidRPr="00A42F82" w:rsidRDefault="00205916" w:rsidP="00205916">
            <w:pPr>
              <w:rPr>
                <w:rFonts w:ascii="Arial" w:hAnsi="Arial" w:cs="Arial"/>
                <w:sz w:val="22"/>
                <w:szCs w:val="22"/>
                <w:lang w:eastAsia="zh-CN"/>
              </w:rPr>
            </w:pPr>
            <w:r w:rsidRPr="00205916">
              <w:rPr>
                <w:rFonts w:ascii="Arial" w:hAnsi="Arial" w:cs="Arial"/>
                <w:sz w:val="22"/>
                <w:szCs w:val="22"/>
                <w:lang w:val="en-US" w:eastAsia="zh-CN"/>
              </w:rPr>
              <w:t>The researcher should also consult with the university's Data Protection Officer and follow the UWTSD Research Data Management Policy to ensure full compliance with data protection requirements.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9C7DBCA" w:rsidR="006930C2" w:rsidRPr="00A42F82" w:rsidRDefault="00000000" w:rsidP="00A91894">
            <w:pPr>
              <w:pStyle w:val="ac"/>
              <w:autoSpaceDE w:val="0"/>
              <w:autoSpaceDN w:val="0"/>
              <w:adjustRightInd w:val="0"/>
              <w:jc w:val="center"/>
              <w:rPr>
                <w:rFonts w:ascii="Arial" w:hAnsi="Arial" w:cs="Arial"/>
              </w:rPr>
            </w:pPr>
            <w:sdt>
              <w:sdtPr>
                <w:rPr>
                  <w:rFonts w:ascii="Arial" w:hAnsi="Arial" w:cs="Arial"/>
                  <w:sz w:val="22"/>
                  <w:szCs w:val="22"/>
                </w:rPr>
                <w:id w:val="1025681029"/>
                <w14:checkbox>
                  <w14:checked w14:val="1"/>
                  <w14:checkedState w14:val="2612" w14:font="MS Gothic"/>
                  <w14:uncheckedState w14:val="2610" w14:font="MS Gothic"/>
                </w14:checkbox>
              </w:sdtPr>
              <w:sdtContent>
                <w:r w:rsidR="007C134B">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3762C615" w14:textId="1DCF8BF2" w:rsidR="007C134B" w:rsidRPr="007C134B" w:rsidRDefault="007C134B" w:rsidP="007C134B">
            <w:pPr>
              <w:rPr>
                <w:rFonts w:ascii="Arial" w:hAnsi="Arial" w:cs="Arial"/>
                <w:sz w:val="22"/>
                <w:szCs w:val="22"/>
              </w:rPr>
            </w:pPr>
            <w:r w:rsidRPr="007C134B">
              <w:rPr>
                <w:rFonts w:ascii="Arial" w:hAnsi="Arial" w:cs="Arial"/>
                <w:sz w:val="22"/>
                <w:szCs w:val="22"/>
              </w:rPr>
              <w:t> </w:t>
            </w:r>
            <w:r w:rsidR="000B67AE">
              <w:rPr>
                <w:rFonts w:ascii="Arial" w:hAnsi="Arial" w:cs="Arial" w:hint="eastAsia"/>
                <w:sz w:val="22"/>
                <w:szCs w:val="22"/>
                <w:lang w:eastAsia="zh-CN"/>
              </w:rPr>
              <w:t>T</w:t>
            </w:r>
            <w:r w:rsidRPr="007C134B">
              <w:rPr>
                <w:rFonts w:ascii="Arial" w:hAnsi="Arial" w:cs="Arial"/>
                <w:sz w:val="22"/>
                <w:szCs w:val="22"/>
              </w:rPr>
              <w:t>he research may involve the following types of special category data:</w:t>
            </w:r>
          </w:p>
          <w:p w14:paraId="6355EA65" w14:textId="77777777" w:rsidR="007C134B" w:rsidRPr="007C134B" w:rsidRDefault="007C134B" w:rsidP="007C134B">
            <w:pPr>
              <w:numPr>
                <w:ilvl w:val="0"/>
                <w:numId w:val="62"/>
              </w:numPr>
              <w:rPr>
                <w:rFonts w:ascii="Arial" w:hAnsi="Arial" w:cs="Arial"/>
                <w:sz w:val="22"/>
                <w:szCs w:val="22"/>
              </w:rPr>
            </w:pPr>
            <w:r w:rsidRPr="007C134B">
              <w:rPr>
                <w:rFonts w:ascii="Arial" w:hAnsi="Arial" w:cs="Arial"/>
                <w:sz w:val="22"/>
                <w:szCs w:val="22"/>
              </w:rPr>
              <w:t>Racial or ethnic origin: Information about the artists' ethnic background or cultural heritage may be relevant to the study.</w:t>
            </w:r>
          </w:p>
          <w:p w14:paraId="720E0B91" w14:textId="77777777" w:rsidR="007C134B" w:rsidRPr="007C134B" w:rsidRDefault="007C134B" w:rsidP="007C134B">
            <w:pPr>
              <w:numPr>
                <w:ilvl w:val="0"/>
                <w:numId w:val="62"/>
              </w:numPr>
              <w:rPr>
                <w:rFonts w:ascii="Arial" w:hAnsi="Arial" w:cs="Arial"/>
                <w:sz w:val="22"/>
                <w:szCs w:val="22"/>
              </w:rPr>
            </w:pPr>
            <w:r w:rsidRPr="007C134B">
              <w:rPr>
                <w:rFonts w:ascii="Arial" w:hAnsi="Arial" w:cs="Arial"/>
                <w:sz w:val="22"/>
                <w:szCs w:val="22"/>
              </w:rPr>
              <w:t>Religious beliefs or other beliefs of a similar nature: Artists' philosophical or spiritual beliefs may be discussed in relation to their work.</w:t>
            </w:r>
          </w:p>
          <w:p w14:paraId="1FDEA294" w14:textId="77777777" w:rsidR="007C134B" w:rsidRPr="007C134B" w:rsidRDefault="007C134B" w:rsidP="007C134B">
            <w:pPr>
              <w:numPr>
                <w:ilvl w:val="0"/>
                <w:numId w:val="62"/>
              </w:numPr>
              <w:rPr>
                <w:rFonts w:ascii="Arial" w:hAnsi="Arial" w:cs="Arial"/>
                <w:sz w:val="22"/>
                <w:szCs w:val="22"/>
              </w:rPr>
            </w:pPr>
            <w:r w:rsidRPr="007C134B">
              <w:rPr>
                <w:rFonts w:ascii="Arial" w:hAnsi="Arial" w:cs="Arial"/>
                <w:sz w:val="22"/>
                <w:szCs w:val="22"/>
              </w:rPr>
              <w:t>Political opinions: Given the context of contemporary art in China, discussions about political views or influences on artistic expression may arise.</w:t>
            </w:r>
          </w:p>
          <w:p w14:paraId="3B0FC6A2" w14:textId="77777777" w:rsidR="007C134B" w:rsidRDefault="007C134B" w:rsidP="007C134B">
            <w:pPr>
              <w:numPr>
                <w:ilvl w:val="0"/>
                <w:numId w:val="62"/>
              </w:numPr>
              <w:rPr>
                <w:rFonts w:ascii="Arial" w:hAnsi="Arial" w:cs="Arial"/>
                <w:sz w:val="22"/>
                <w:szCs w:val="22"/>
              </w:rPr>
            </w:pPr>
            <w:r w:rsidRPr="007C134B">
              <w:rPr>
                <w:rFonts w:ascii="Arial" w:hAnsi="Arial" w:cs="Arial"/>
                <w:sz w:val="22"/>
                <w:szCs w:val="22"/>
              </w:rPr>
              <w:t>Physical or mental health or condition: Information about artists' health or wellbeing may be relevant to understanding their creative process or life experiences.</w:t>
            </w:r>
          </w:p>
          <w:p w14:paraId="40948B23" w14:textId="77777777" w:rsidR="007C134B" w:rsidRPr="007C134B" w:rsidRDefault="007C134B" w:rsidP="007C134B">
            <w:pPr>
              <w:rPr>
                <w:rFonts w:ascii="Arial" w:hAnsi="Arial" w:cs="Arial"/>
                <w:sz w:val="22"/>
                <w:szCs w:val="22"/>
              </w:rPr>
            </w:pPr>
          </w:p>
          <w:p w14:paraId="6743F789" w14:textId="77777777" w:rsidR="007C134B" w:rsidRPr="007C134B" w:rsidRDefault="007C134B" w:rsidP="007C134B">
            <w:pPr>
              <w:rPr>
                <w:rFonts w:ascii="Arial" w:hAnsi="Arial" w:cs="Arial"/>
                <w:sz w:val="22"/>
                <w:szCs w:val="22"/>
              </w:rPr>
            </w:pPr>
            <w:r w:rsidRPr="007C134B">
              <w:rPr>
                <w:rFonts w:ascii="Arial" w:hAnsi="Arial" w:cs="Arial"/>
                <w:sz w:val="22"/>
                <w:szCs w:val="22"/>
              </w:rPr>
              <w:t>To handle this special category data appropriately, the researcher should:</w:t>
            </w:r>
          </w:p>
          <w:p w14:paraId="357C35EF"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Explicitly state in the consent form that special category data may be collected and processed</w:t>
            </w:r>
          </w:p>
          <w:p w14:paraId="792DF2A1"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Implement additional safeguards to protect this sensitive information</w:t>
            </w:r>
          </w:p>
          <w:p w14:paraId="72C1FE66"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Ensure data minimization by only collecting what is strictly necessary for the research</w:t>
            </w:r>
          </w:p>
          <w:p w14:paraId="17498F43"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Consider pseudonymization or anonymization techniques where possible</w:t>
            </w:r>
          </w:p>
          <w:p w14:paraId="7C09A8B8"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Store this data securely with restricted access</w:t>
            </w:r>
          </w:p>
          <w:p w14:paraId="199AA191"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Conduct a Data Protection Impact Assessment (DPIA) before beginning data collection</w:t>
            </w:r>
          </w:p>
          <w:p w14:paraId="5C3501EE" w14:textId="77777777" w:rsidR="007C134B" w:rsidRPr="007C134B" w:rsidRDefault="007C134B" w:rsidP="007C134B">
            <w:pPr>
              <w:numPr>
                <w:ilvl w:val="0"/>
                <w:numId w:val="63"/>
              </w:numPr>
              <w:rPr>
                <w:rFonts w:ascii="Arial" w:hAnsi="Arial" w:cs="Arial"/>
                <w:sz w:val="22"/>
                <w:szCs w:val="22"/>
              </w:rPr>
            </w:pPr>
            <w:r w:rsidRPr="007C134B">
              <w:rPr>
                <w:rFonts w:ascii="Arial" w:hAnsi="Arial" w:cs="Arial"/>
                <w:sz w:val="22"/>
                <w:szCs w:val="22"/>
              </w:rPr>
              <w:t>Consult with the university's Data Protection Officer for guidance on proper handling of special category data</w:t>
            </w:r>
          </w:p>
          <w:p w14:paraId="71D0FA06" w14:textId="7897E186" w:rsidR="006930C2" w:rsidRPr="00A42F82" w:rsidRDefault="007C134B" w:rsidP="007C134B">
            <w:pPr>
              <w:rPr>
                <w:rFonts w:ascii="Arial" w:hAnsi="Arial" w:cs="Arial"/>
                <w:sz w:val="22"/>
                <w:szCs w:val="22"/>
              </w:rPr>
            </w:pPr>
            <w:r w:rsidRPr="007C134B">
              <w:rPr>
                <w:rFonts w:ascii="Arial" w:hAnsi="Arial" w:cs="Arial"/>
                <w:sz w:val="22"/>
                <w:szCs w:val="22"/>
              </w:rPr>
              <w:t>The researcher should be prepared to justify the necessity of collecting this sensitive information for the research purposes and demonstrate how it will be protected throughout the research process.</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362CC80"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8C39877"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0FB9123"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3482939E"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350D607"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15BAD58"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3C4CFB6"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B183378"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8794CCD" w:rsidR="004D0161" w:rsidRPr="00A42F82" w:rsidRDefault="007C13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138A61B" w14:textId="7CB8973E" w:rsidR="002B733F" w:rsidRPr="002B733F" w:rsidRDefault="000B67AE" w:rsidP="002B733F">
            <w:pPr>
              <w:rPr>
                <w:rFonts w:ascii="Arial" w:hAnsi="Arial" w:cs="Arial"/>
                <w:sz w:val="22"/>
                <w:szCs w:val="22"/>
                <w:lang w:val="en-US" w:eastAsia="zh-CN"/>
              </w:rPr>
            </w:pPr>
            <w:r>
              <w:rPr>
                <w:rFonts w:ascii="Arial" w:hAnsi="Arial" w:cs="Arial" w:hint="eastAsia"/>
                <w:sz w:val="22"/>
                <w:szCs w:val="22"/>
                <w:lang w:val="en-US" w:eastAsia="zh-CN"/>
              </w:rPr>
              <w:t>H</w:t>
            </w:r>
            <w:r w:rsidR="002B733F" w:rsidRPr="002B733F">
              <w:rPr>
                <w:rFonts w:ascii="Arial" w:hAnsi="Arial" w:cs="Arial"/>
                <w:sz w:val="22"/>
                <w:szCs w:val="22"/>
                <w:lang w:val="en-US" w:eastAsia="zh-CN"/>
              </w:rPr>
              <w:t>ere are the measures I would implement to ensure data security, confidentiality, and protection:</w:t>
            </w:r>
          </w:p>
          <w:p w14:paraId="05493FA4" w14:textId="77777777" w:rsidR="002B733F" w:rsidRPr="002B733F" w:rsidRDefault="002B733F" w:rsidP="002B733F">
            <w:pPr>
              <w:numPr>
                <w:ilvl w:val="0"/>
                <w:numId w:val="64"/>
              </w:numPr>
              <w:rPr>
                <w:rFonts w:ascii="Arial" w:hAnsi="Arial" w:cs="Arial"/>
                <w:sz w:val="22"/>
                <w:szCs w:val="22"/>
                <w:lang w:val="en-US" w:eastAsia="zh-CN"/>
              </w:rPr>
            </w:pPr>
            <w:r w:rsidRPr="002B733F">
              <w:rPr>
                <w:rFonts w:ascii="Arial" w:hAnsi="Arial" w:cs="Arial"/>
                <w:sz w:val="22"/>
                <w:szCs w:val="22"/>
                <w:lang w:val="en-US" w:eastAsia="zh-CN"/>
              </w:rPr>
              <w:t>Manual files (paper form):</w:t>
            </w:r>
          </w:p>
          <w:p w14:paraId="661B2448" w14:textId="77777777" w:rsidR="002B733F" w:rsidRPr="002B733F" w:rsidRDefault="002B733F" w:rsidP="002B733F">
            <w:pPr>
              <w:numPr>
                <w:ilvl w:val="0"/>
                <w:numId w:val="65"/>
              </w:numPr>
              <w:rPr>
                <w:rFonts w:ascii="Arial" w:hAnsi="Arial" w:cs="Arial"/>
                <w:sz w:val="22"/>
                <w:szCs w:val="22"/>
                <w:lang w:val="en-US" w:eastAsia="zh-CN"/>
              </w:rPr>
            </w:pPr>
            <w:r w:rsidRPr="002B733F">
              <w:rPr>
                <w:rFonts w:ascii="Arial" w:hAnsi="Arial" w:cs="Arial"/>
                <w:sz w:val="22"/>
                <w:szCs w:val="22"/>
                <w:lang w:val="en-US" w:eastAsia="zh-CN"/>
              </w:rPr>
              <w:t>All physical documents will be stored in a locked cabinet in a secure office accessible only to the primary researcher.</w:t>
            </w:r>
          </w:p>
          <w:p w14:paraId="3A4BD6B7" w14:textId="77777777" w:rsidR="002B733F" w:rsidRPr="002B733F" w:rsidRDefault="002B733F" w:rsidP="002B733F">
            <w:pPr>
              <w:numPr>
                <w:ilvl w:val="0"/>
                <w:numId w:val="65"/>
              </w:numPr>
              <w:rPr>
                <w:rFonts w:ascii="Arial" w:hAnsi="Arial" w:cs="Arial"/>
                <w:sz w:val="22"/>
                <w:szCs w:val="22"/>
                <w:lang w:val="en-US" w:eastAsia="zh-CN"/>
              </w:rPr>
            </w:pPr>
            <w:r w:rsidRPr="002B733F">
              <w:rPr>
                <w:rFonts w:ascii="Arial" w:hAnsi="Arial" w:cs="Arial"/>
                <w:sz w:val="22"/>
                <w:szCs w:val="22"/>
                <w:lang w:val="en-US" w:eastAsia="zh-CN"/>
              </w:rPr>
              <w:t>Any documents containing identifiable information will be coded with pseudonyms.</w:t>
            </w:r>
          </w:p>
          <w:p w14:paraId="0A790E4A" w14:textId="77777777" w:rsidR="002B733F" w:rsidRPr="002B733F" w:rsidRDefault="002B733F" w:rsidP="002B733F">
            <w:pPr>
              <w:numPr>
                <w:ilvl w:val="0"/>
                <w:numId w:val="65"/>
              </w:numPr>
              <w:rPr>
                <w:rFonts w:ascii="Arial" w:hAnsi="Arial" w:cs="Arial"/>
                <w:sz w:val="22"/>
                <w:szCs w:val="22"/>
                <w:lang w:val="en-US" w:eastAsia="zh-CN"/>
              </w:rPr>
            </w:pPr>
            <w:r w:rsidRPr="002B733F">
              <w:rPr>
                <w:rFonts w:ascii="Arial" w:hAnsi="Arial" w:cs="Arial"/>
                <w:sz w:val="22"/>
                <w:szCs w:val="22"/>
                <w:lang w:val="en-US" w:eastAsia="zh-CN"/>
              </w:rPr>
              <w:t>Original consent forms will be stored separately from research data.</w:t>
            </w:r>
          </w:p>
          <w:p w14:paraId="6125DE42" w14:textId="77777777" w:rsidR="002B733F" w:rsidRPr="002B733F" w:rsidRDefault="002B733F" w:rsidP="002B733F">
            <w:pPr>
              <w:numPr>
                <w:ilvl w:val="0"/>
                <w:numId w:val="65"/>
              </w:numPr>
              <w:rPr>
                <w:rFonts w:ascii="Arial" w:hAnsi="Arial" w:cs="Arial"/>
                <w:sz w:val="22"/>
                <w:szCs w:val="22"/>
                <w:lang w:val="en-US" w:eastAsia="zh-CN"/>
              </w:rPr>
            </w:pPr>
            <w:r w:rsidRPr="002B733F">
              <w:rPr>
                <w:rFonts w:ascii="Arial" w:hAnsi="Arial" w:cs="Arial"/>
                <w:sz w:val="22"/>
                <w:szCs w:val="22"/>
                <w:lang w:val="en-US" w:eastAsia="zh-CN"/>
              </w:rPr>
              <w:t>Physical data will be scanned and digitized when possible, with originals securely shredded after digitization.</w:t>
            </w:r>
          </w:p>
          <w:p w14:paraId="04CC7EB8" w14:textId="77777777" w:rsidR="002B733F" w:rsidRPr="002B733F" w:rsidRDefault="002B733F" w:rsidP="002B733F">
            <w:pPr>
              <w:numPr>
                <w:ilvl w:val="0"/>
                <w:numId w:val="66"/>
              </w:numPr>
              <w:rPr>
                <w:rFonts w:ascii="Arial" w:hAnsi="Arial" w:cs="Arial"/>
                <w:sz w:val="22"/>
                <w:szCs w:val="22"/>
                <w:lang w:val="en-US" w:eastAsia="zh-CN"/>
              </w:rPr>
            </w:pPr>
            <w:r w:rsidRPr="002B733F">
              <w:rPr>
                <w:rFonts w:ascii="Arial" w:hAnsi="Arial" w:cs="Arial"/>
                <w:sz w:val="22"/>
                <w:szCs w:val="22"/>
                <w:lang w:val="en-US" w:eastAsia="zh-CN"/>
              </w:rPr>
              <w:t>Home or personal computers:</w:t>
            </w:r>
          </w:p>
          <w:p w14:paraId="34260C2C" w14:textId="77777777" w:rsidR="002B733F" w:rsidRPr="002B733F" w:rsidRDefault="002B733F" w:rsidP="002B733F">
            <w:pPr>
              <w:numPr>
                <w:ilvl w:val="0"/>
                <w:numId w:val="67"/>
              </w:numPr>
              <w:rPr>
                <w:rFonts w:ascii="Arial" w:hAnsi="Arial" w:cs="Arial"/>
                <w:sz w:val="22"/>
                <w:szCs w:val="22"/>
                <w:lang w:val="en-US" w:eastAsia="zh-CN"/>
              </w:rPr>
            </w:pPr>
            <w:r w:rsidRPr="002B733F">
              <w:rPr>
                <w:rFonts w:ascii="Arial" w:hAnsi="Arial" w:cs="Arial"/>
                <w:sz w:val="22"/>
                <w:szCs w:val="22"/>
                <w:lang w:val="en-US" w:eastAsia="zh-CN"/>
              </w:rPr>
              <w:t>All research data on personal computers will be stored in encrypted folders using BitLocker or similar encryption software.</w:t>
            </w:r>
          </w:p>
          <w:p w14:paraId="32ADB7B8" w14:textId="77777777" w:rsidR="002B733F" w:rsidRPr="002B733F" w:rsidRDefault="002B733F" w:rsidP="002B733F">
            <w:pPr>
              <w:numPr>
                <w:ilvl w:val="0"/>
                <w:numId w:val="67"/>
              </w:numPr>
              <w:rPr>
                <w:rFonts w:ascii="Arial" w:hAnsi="Arial" w:cs="Arial"/>
                <w:sz w:val="22"/>
                <w:szCs w:val="22"/>
                <w:lang w:val="en-US" w:eastAsia="zh-CN"/>
              </w:rPr>
            </w:pPr>
            <w:r w:rsidRPr="002B733F">
              <w:rPr>
                <w:rFonts w:ascii="Arial" w:hAnsi="Arial" w:cs="Arial"/>
                <w:sz w:val="22"/>
                <w:szCs w:val="22"/>
                <w:lang w:val="en-US" w:eastAsia="zh-CN"/>
              </w:rPr>
              <w:t>Computers will be password-protected with strong, unique passwords.</w:t>
            </w:r>
          </w:p>
          <w:p w14:paraId="4D6DEF7A" w14:textId="77777777" w:rsidR="002B733F" w:rsidRPr="002B733F" w:rsidRDefault="002B733F" w:rsidP="002B733F">
            <w:pPr>
              <w:numPr>
                <w:ilvl w:val="0"/>
                <w:numId w:val="67"/>
              </w:numPr>
              <w:rPr>
                <w:rFonts w:ascii="Arial" w:hAnsi="Arial" w:cs="Arial"/>
                <w:sz w:val="22"/>
                <w:szCs w:val="22"/>
                <w:lang w:val="en-US" w:eastAsia="zh-CN"/>
              </w:rPr>
            </w:pPr>
            <w:r w:rsidRPr="002B733F">
              <w:rPr>
                <w:rFonts w:ascii="Arial" w:hAnsi="Arial" w:cs="Arial"/>
                <w:sz w:val="22"/>
                <w:szCs w:val="22"/>
                <w:lang w:val="en-US" w:eastAsia="zh-CN"/>
              </w:rPr>
              <w:t>Antivirus and firewall software will be kept up-to-date.</w:t>
            </w:r>
          </w:p>
          <w:p w14:paraId="0D88E8CD" w14:textId="77777777" w:rsidR="002B733F" w:rsidRPr="002B733F" w:rsidRDefault="002B733F" w:rsidP="002B733F">
            <w:pPr>
              <w:numPr>
                <w:ilvl w:val="0"/>
                <w:numId w:val="67"/>
              </w:numPr>
              <w:rPr>
                <w:rFonts w:ascii="Arial" w:hAnsi="Arial" w:cs="Arial"/>
                <w:sz w:val="22"/>
                <w:szCs w:val="22"/>
                <w:lang w:val="en-US" w:eastAsia="zh-CN"/>
              </w:rPr>
            </w:pPr>
            <w:r w:rsidRPr="002B733F">
              <w:rPr>
                <w:rFonts w:ascii="Arial" w:hAnsi="Arial" w:cs="Arial"/>
                <w:sz w:val="22"/>
                <w:szCs w:val="22"/>
                <w:lang w:val="en-US" w:eastAsia="zh-CN"/>
              </w:rPr>
              <w:t>Regular backups will be performed to an encrypted external hard drive.</w:t>
            </w:r>
          </w:p>
          <w:p w14:paraId="5857ACE7" w14:textId="77777777" w:rsidR="002B733F" w:rsidRPr="002B733F" w:rsidRDefault="002B733F" w:rsidP="002B733F">
            <w:pPr>
              <w:numPr>
                <w:ilvl w:val="0"/>
                <w:numId w:val="68"/>
              </w:numPr>
              <w:rPr>
                <w:rFonts w:ascii="Arial" w:hAnsi="Arial" w:cs="Arial"/>
                <w:sz w:val="22"/>
                <w:szCs w:val="22"/>
                <w:lang w:val="en-US" w:eastAsia="zh-CN"/>
              </w:rPr>
            </w:pPr>
            <w:r w:rsidRPr="002B733F">
              <w:rPr>
                <w:rFonts w:ascii="Arial" w:hAnsi="Arial" w:cs="Arial"/>
                <w:sz w:val="22"/>
                <w:szCs w:val="22"/>
                <w:lang w:val="en-US" w:eastAsia="zh-CN"/>
              </w:rPr>
              <w:lastRenderedPageBreak/>
              <w:t>Laptop computers/CDs/Portable disk-drives/memory sticks:</w:t>
            </w:r>
          </w:p>
          <w:p w14:paraId="36910F1B" w14:textId="77777777" w:rsidR="002B733F" w:rsidRPr="002B733F" w:rsidRDefault="002B733F" w:rsidP="002B733F">
            <w:pPr>
              <w:numPr>
                <w:ilvl w:val="0"/>
                <w:numId w:val="69"/>
              </w:numPr>
              <w:rPr>
                <w:rFonts w:ascii="Arial" w:hAnsi="Arial" w:cs="Arial"/>
                <w:sz w:val="22"/>
                <w:szCs w:val="22"/>
                <w:lang w:val="en-US" w:eastAsia="zh-CN"/>
              </w:rPr>
            </w:pPr>
            <w:r w:rsidRPr="002B733F">
              <w:rPr>
                <w:rFonts w:ascii="Arial" w:hAnsi="Arial" w:cs="Arial"/>
                <w:sz w:val="22"/>
                <w:szCs w:val="22"/>
                <w:lang w:val="en-US" w:eastAsia="zh-CN"/>
              </w:rPr>
              <w:t>All portable devices will be encrypted using BitLocker or similar software.</w:t>
            </w:r>
          </w:p>
          <w:p w14:paraId="75FD5BF1" w14:textId="77777777" w:rsidR="002B733F" w:rsidRPr="002B733F" w:rsidRDefault="002B733F" w:rsidP="002B733F">
            <w:pPr>
              <w:numPr>
                <w:ilvl w:val="0"/>
                <w:numId w:val="69"/>
              </w:numPr>
              <w:rPr>
                <w:rFonts w:ascii="Arial" w:hAnsi="Arial" w:cs="Arial"/>
                <w:sz w:val="22"/>
                <w:szCs w:val="22"/>
                <w:lang w:val="en-US" w:eastAsia="zh-CN"/>
              </w:rPr>
            </w:pPr>
            <w:r w:rsidRPr="002B733F">
              <w:rPr>
                <w:rFonts w:ascii="Arial" w:hAnsi="Arial" w:cs="Arial"/>
                <w:sz w:val="22"/>
                <w:szCs w:val="22"/>
                <w:lang w:val="en-US" w:eastAsia="zh-CN"/>
              </w:rPr>
              <w:t>Devices will be password-protected and stored in a locked cabinet when not in use.</w:t>
            </w:r>
          </w:p>
          <w:p w14:paraId="13BD244A" w14:textId="77777777" w:rsidR="002B733F" w:rsidRPr="002B733F" w:rsidRDefault="002B733F" w:rsidP="002B733F">
            <w:pPr>
              <w:numPr>
                <w:ilvl w:val="0"/>
                <w:numId w:val="69"/>
              </w:numPr>
              <w:rPr>
                <w:rFonts w:ascii="Arial" w:hAnsi="Arial" w:cs="Arial"/>
                <w:sz w:val="22"/>
                <w:szCs w:val="22"/>
                <w:lang w:val="en-US" w:eastAsia="zh-CN"/>
              </w:rPr>
            </w:pPr>
            <w:r w:rsidRPr="002B733F">
              <w:rPr>
                <w:rFonts w:ascii="Arial" w:hAnsi="Arial" w:cs="Arial"/>
                <w:sz w:val="22"/>
                <w:szCs w:val="22"/>
                <w:lang w:val="en-US" w:eastAsia="zh-CN"/>
              </w:rPr>
              <w:t>Data on portable devices will be transferred to secure university servers as soon as possible and deleted from the portable device.</w:t>
            </w:r>
          </w:p>
          <w:p w14:paraId="5A25E88C" w14:textId="77777777" w:rsidR="002B733F" w:rsidRPr="002B733F" w:rsidRDefault="002B733F" w:rsidP="002B733F">
            <w:pPr>
              <w:numPr>
                <w:ilvl w:val="0"/>
                <w:numId w:val="70"/>
              </w:numPr>
              <w:rPr>
                <w:rFonts w:ascii="Arial" w:hAnsi="Arial" w:cs="Arial"/>
                <w:sz w:val="22"/>
                <w:szCs w:val="22"/>
                <w:lang w:val="en-US" w:eastAsia="zh-CN"/>
              </w:rPr>
            </w:pPr>
            <w:r w:rsidRPr="002B733F">
              <w:rPr>
                <w:rFonts w:ascii="Arial" w:hAnsi="Arial" w:cs="Arial"/>
                <w:sz w:val="22"/>
                <w:szCs w:val="22"/>
                <w:lang w:val="en-US" w:eastAsia="zh-CN"/>
              </w:rPr>
              <w:t>"Cloud" storage or websites:</w:t>
            </w:r>
          </w:p>
          <w:p w14:paraId="7B572F81" w14:textId="77777777" w:rsidR="002B733F" w:rsidRPr="002B733F" w:rsidRDefault="002B733F" w:rsidP="002B733F">
            <w:pPr>
              <w:numPr>
                <w:ilvl w:val="0"/>
                <w:numId w:val="71"/>
              </w:numPr>
              <w:rPr>
                <w:rFonts w:ascii="Arial" w:hAnsi="Arial" w:cs="Arial"/>
                <w:sz w:val="22"/>
                <w:szCs w:val="22"/>
                <w:lang w:val="en-US" w:eastAsia="zh-CN"/>
              </w:rPr>
            </w:pPr>
            <w:r w:rsidRPr="002B733F">
              <w:rPr>
                <w:rFonts w:ascii="Arial" w:hAnsi="Arial" w:cs="Arial"/>
                <w:sz w:val="22"/>
                <w:szCs w:val="22"/>
                <w:lang w:val="en-US" w:eastAsia="zh-CN"/>
              </w:rPr>
              <w:t>Only approved university cloud storage solutions (e.g., OneDrive for Business) will be used.</w:t>
            </w:r>
          </w:p>
          <w:p w14:paraId="5AC6503D" w14:textId="77777777" w:rsidR="002B733F" w:rsidRPr="002B733F" w:rsidRDefault="002B733F" w:rsidP="002B733F">
            <w:pPr>
              <w:numPr>
                <w:ilvl w:val="0"/>
                <w:numId w:val="71"/>
              </w:numPr>
              <w:rPr>
                <w:rFonts w:ascii="Arial" w:hAnsi="Arial" w:cs="Arial"/>
                <w:sz w:val="22"/>
                <w:szCs w:val="22"/>
                <w:lang w:val="en-US" w:eastAsia="zh-CN"/>
              </w:rPr>
            </w:pPr>
            <w:r w:rsidRPr="002B733F">
              <w:rPr>
                <w:rFonts w:ascii="Arial" w:hAnsi="Arial" w:cs="Arial"/>
                <w:sz w:val="22"/>
                <w:szCs w:val="22"/>
                <w:lang w:val="en-US" w:eastAsia="zh-CN"/>
              </w:rPr>
              <w:t>Two-factor authentication will be enabled for all cloud storage accounts.</w:t>
            </w:r>
          </w:p>
          <w:p w14:paraId="05010F0D" w14:textId="77777777" w:rsidR="002B733F" w:rsidRPr="002B733F" w:rsidRDefault="002B733F" w:rsidP="002B733F">
            <w:pPr>
              <w:numPr>
                <w:ilvl w:val="0"/>
                <w:numId w:val="71"/>
              </w:numPr>
              <w:rPr>
                <w:rFonts w:ascii="Arial" w:hAnsi="Arial" w:cs="Arial"/>
                <w:sz w:val="22"/>
                <w:szCs w:val="22"/>
                <w:lang w:val="en-US" w:eastAsia="zh-CN"/>
              </w:rPr>
            </w:pPr>
            <w:r w:rsidRPr="002B733F">
              <w:rPr>
                <w:rFonts w:ascii="Arial" w:hAnsi="Arial" w:cs="Arial"/>
                <w:sz w:val="22"/>
                <w:szCs w:val="22"/>
                <w:lang w:val="en-US" w:eastAsia="zh-CN"/>
              </w:rPr>
              <w:t>Data shared via cloud storage will be encrypted before uploading.</w:t>
            </w:r>
          </w:p>
          <w:p w14:paraId="14AB25DD" w14:textId="77777777" w:rsidR="002B733F" w:rsidRPr="002B733F" w:rsidRDefault="002B733F" w:rsidP="002B733F">
            <w:pPr>
              <w:rPr>
                <w:rFonts w:ascii="Arial" w:hAnsi="Arial" w:cs="Arial"/>
                <w:sz w:val="22"/>
                <w:szCs w:val="22"/>
                <w:lang w:val="en-US" w:eastAsia="zh-CN"/>
              </w:rPr>
            </w:pPr>
            <w:r w:rsidRPr="002B733F">
              <w:rPr>
                <w:rFonts w:ascii="Arial" w:hAnsi="Arial" w:cs="Arial"/>
                <w:sz w:val="22"/>
                <w:szCs w:val="22"/>
                <w:lang w:val="en-US" w:eastAsia="zh-CN"/>
              </w:rPr>
              <w:t>General security measures:</w:t>
            </w:r>
          </w:p>
          <w:p w14:paraId="04D85559"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All digital files containing personal data will be password-protected and encrypted.</w:t>
            </w:r>
          </w:p>
          <w:p w14:paraId="7A4EE470"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Data will be pseudonymized by assigning unique codes to participants, with the key linking codes to identities stored separately and securely.</w:t>
            </w:r>
          </w:p>
          <w:p w14:paraId="3F9E83DD"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Access to research data will be limited to essential team members only.</w:t>
            </w:r>
          </w:p>
          <w:p w14:paraId="3F3593C5"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Regular data backups will be performed to secure university servers.</w:t>
            </w:r>
          </w:p>
          <w:p w14:paraId="0572C848"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All team members will receive training on data protection and security procedures.</w:t>
            </w:r>
          </w:p>
          <w:p w14:paraId="1F7A3239"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Any data transfers will be done using secure, encrypted methods.</w:t>
            </w:r>
          </w:p>
          <w:p w14:paraId="2DE573CC" w14:textId="77777777" w:rsidR="002B733F" w:rsidRPr="002B733F" w:rsidRDefault="002B733F" w:rsidP="002B733F">
            <w:pPr>
              <w:numPr>
                <w:ilvl w:val="0"/>
                <w:numId w:val="72"/>
              </w:numPr>
              <w:rPr>
                <w:rFonts w:ascii="Arial" w:hAnsi="Arial" w:cs="Arial"/>
                <w:sz w:val="22"/>
                <w:szCs w:val="22"/>
                <w:lang w:val="en-US" w:eastAsia="zh-CN"/>
              </w:rPr>
            </w:pPr>
            <w:r w:rsidRPr="002B733F">
              <w:rPr>
                <w:rFonts w:ascii="Arial" w:hAnsi="Arial" w:cs="Arial"/>
                <w:sz w:val="22"/>
                <w:szCs w:val="22"/>
                <w:lang w:val="en-US" w:eastAsia="zh-CN"/>
              </w:rPr>
              <w:t>A data breach response plan will be in place, including immediate notification to the university's Data Protection Officer in case of any suspected breaches.</w:t>
            </w:r>
          </w:p>
          <w:p w14:paraId="0064E437" w14:textId="569830B3" w:rsidR="004D0161" w:rsidRDefault="002B733F" w:rsidP="002B733F">
            <w:pPr>
              <w:rPr>
                <w:rFonts w:ascii="Arial" w:hAnsi="Arial" w:cs="Arial"/>
                <w:sz w:val="22"/>
                <w:szCs w:val="22"/>
                <w:lang w:eastAsia="zh-CN"/>
              </w:rPr>
            </w:pPr>
            <w:r w:rsidRPr="002B733F">
              <w:rPr>
                <w:rFonts w:ascii="Arial" w:hAnsi="Arial" w:cs="Arial"/>
                <w:sz w:val="22"/>
                <w:szCs w:val="22"/>
                <w:lang w:val="en-US" w:eastAsia="zh-CN"/>
              </w:rPr>
              <w:t>By implementing these measures, I aim to ensure the security and confidentiality of all research data, in compliance with UWTSD's data protection policies and GDPR requirements.</w:t>
            </w:r>
          </w:p>
          <w:p w14:paraId="61221E0B" w14:textId="77777777" w:rsidR="002B733F" w:rsidRPr="00A42F82" w:rsidRDefault="002B733F" w:rsidP="00A91894">
            <w:pPr>
              <w:rPr>
                <w:rFonts w:ascii="Arial" w:hAnsi="Arial" w:cs="Arial"/>
                <w:sz w:val="22"/>
                <w:szCs w:val="22"/>
                <w:lang w:eastAsia="zh-CN"/>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7519D22"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1D226D0"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0F64B96C"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BCCA28"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1EB2E42"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93AF759" w:rsidR="004D0161" w:rsidRPr="00A42F82" w:rsidRDefault="002B7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2073E6F4" w:rsidR="004D0161" w:rsidRPr="00A42F82" w:rsidRDefault="00680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57C4AE0A" w:rsidR="004D0161" w:rsidRPr="00A42F82" w:rsidRDefault="00680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lang w:eastAsia="zh-CN"/>
              </w:rPr>
            </w:pPr>
          </w:p>
          <w:p w14:paraId="33C174DE" w14:textId="58B036E4" w:rsidR="000B67AE" w:rsidRDefault="000B67AE" w:rsidP="00A91894">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 xml:space="preserve">Because some part of the research will take part in China, some data will be collected and </w:t>
            </w:r>
            <w:r>
              <w:rPr>
                <w:rFonts w:ascii="Arial" w:hAnsi="Arial" w:cs="Arial"/>
                <w:sz w:val="22"/>
                <w:szCs w:val="22"/>
                <w:lang w:eastAsia="zh-CN"/>
              </w:rPr>
              <w:t>analysed</w:t>
            </w:r>
            <w:r>
              <w:rPr>
                <w:rFonts w:ascii="Arial" w:hAnsi="Arial" w:cs="Arial" w:hint="eastAsia"/>
                <w:sz w:val="22"/>
                <w:szCs w:val="22"/>
                <w:lang w:eastAsia="zh-CN"/>
              </w:rPr>
              <w:t xml:space="preserve"> from China. Therefore,  some data will imported from China to the UK.</w:t>
            </w:r>
          </w:p>
          <w:p w14:paraId="533BB9D5" w14:textId="77777777" w:rsidR="000B67AE" w:rsidRPr="00A42F82" w:rsidRDefault="000B67AE" w:rsidP="00A91894">
            <w:pPr>
              <w:autoSpaceDE w:val="0"/>
              <w:autoSpaceDN w:val="0"/>
              <w:adjustRightInd w:val="0"/>
              <w:rPr>
                <w:rFonts w:ascii="Arial" w:hAnsi="Arial" w:cs="Arial"/>
                <w:sz w:val="22"/>
                <w:szCs w:val="22"/>
                <w:lang w:eastAsia="zh-CN"/>
              </w:rPr>
            </w:pPr>
          </w:p>
          <w:p w14:paraId="07D4E1EF" w14:textId="7DF0BEEA" w:rsidR="005B394E" w:rsidRDefault="000B67AE" w:rsidP="005B394E">
            <w:pPr>
              <w:autoSpaceDE w:val="0"/>
              <w:autoSpaceDN w:val="0"/>
              <w:adjustRightInd w:val="0"/>
              <w:rPr>
                <w:rFonts w:ascii="Arial" w:hAnsi="Arial" w:cs="Arial"/>
                <w:sz w:val="22"/>
                <w:szCs w:val="22"/>
              </w:rPr>
            </w:pPr>
            <w:r>
              <w:rPr>
                <w:rFonts w:ascii="Arial" w:hAnsi="Arial" w:cs="Arial" w:hint="eastAsia"/>
                <w:sz w:val="22"/>
                <w:szCs w:val="22"/>
                <w:lang w:eastAsia="zh-CN"/>
              </w:rPr>
              <w:t>H</w:t>
            </w:r>
            <w:r w:rsidR="005B394E" w:rsidRPr="005B394E">
              <w:rPr>
                <w:rFonts w:ascii="Arial" w:hAnsi="Arial" w:cs="Arial"/>
                <w:sz w:val="22"/>
                <w:szCs w:val="22"/>
              </w:rPr>
              <w:t>ere are the key considerations and measures to ensure compliance with GDPR, Data Protection Act 2018, and relevant international regulations:</w:t>
            </w:r>
          </w:p>
          <w:p w14:paraId="3A7C94C2" w14:textId="77777777" w:rsidR="000B67AE" w:rsidRPr="005B394E" w:rsidRDefault="000B67AE" w:rsidP="005B394E">
            <w:pPr>
              <w:autoSpaceDE w:val="0"/>
              <w:autoSpaceDN w:val="0"/>
              <w:adjustRightInd w:val="0"/>
              <w:rPr>
                <w:rFonts w:ascii="Arial" w:hAnsi="Arial" w:cs="Arial"/>
                <w:sz w:val="22"/>
                <w:szCs w:val="22"/>
              </w:rPr>
            </w:pPr>
          </w:p>
          <w:p w14:paraId="0CEC359D" w14:textId="77777777"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Data Transfer Mechanism:</w:t>
            </w:r>
          </w:p>
          <w:p w14:paraId="5CD18CD1" w14:textId="77777777" w:rsidR="005B394E" w:rsidRPr="005B394E" w:rsidRDefault="005B394E" w:rsidP="005B394E">
            <w:pPr>
              <w:numPr>
                <w:ilvl w:val="0"/>
                <w:numId w:val="74"/>
              </w:numPr>
              <w:autoSpaceDE w:val="0"/>
              <w:autoSpaceDN w:val="0"/>
              <w:adjustRightInd w:val="0"/>
              <w:rPr>
                <w:rFonts w:ascii="Arial" w:hAnsi="Arial" w:cs="Arial"/>
                <w:sz w:val="22"/>
                <w:szCs w:val="22"/>
              </w:rPr>
            </w:pPr>
            <w:r w:rsidRPr="005B394E">
              <w:rPr>
                <w:rFonts w:ascii="Arial" w:hAnsi="Arial" w:cs="Arial"/>
                <w:sz w:val="22"/>
                <w:szCs w:val="22"/>
              </w:rPr>
              <w:t>Implement appropriate safeguards for international data transfers, such as Standard Contractual Clauses (SCCs) approved by the EU Commission.</w:t>
            </w:r>
          </w:p>
          <w:p w14:paraId="6E142463" w14:textId="77777777" w:rsidR="005B394E" w:rsidRPr="005B394E" w:rsidRDefault="005B394E" w:rsidP="005B394E">
            <w:pPr>
              <w:numPr>
                <w:ilvl w:val="0"/>
                <w:numId w:val="74"/>
              </w:numPr>
              <w:autoSpaceDE w:val="0"/>
              <w:autoSpaceDN w:val="0"/>
              <w:adjustRightInd w:val="0"/>
              <w:rPr>
                <w:rFonts w:ascii="Arial" w:hAnsi="Arial" w:cs="Arial"/>
                <w:sz w:val="22"/>
                <w:szCs w:val="22"/>
              </w:rPr>
            </w:pPr>
            <w:r w:rsidRPr="005B394E">
              <w:rPr>
                <w:rFonts w:ascii="Arial" w:hAnsi="Arial" w:cs="Arial"/>
                <w:sz w:val="22"/>
                <w:szCs w:val="22"/>
              </w:rPr>
              <w:t>Ensure that the data transfer agreement addresses the requirements of both UK GDPR and China's Personal Information Protection Law (PIPL).</w:t>
            </w:r>
          </w:p>
          <w:p w14:paraId="372C2A4E" w14:textId="77777777" w:rsidR="000B67AE" w:rsidRDefault="000B67AE" w:rsidP="000B67AE">
            <w:pPr>
              <w:autoSpaceDE w:val="0"/>
              <w:autoSpaceDN w:val="0"/>
              <w:adjustRightInd w:val="0"/>
              <w:rPr>
                <w:rFonts w:ascii="Arial" w:hAnsi="Arial" w:cs="Arial"/>
                <w:sz w:val="22"/>
                <w:szCs w:val="22"/>
                <w:lang w:eastAsia="zh-CN"/>
              </w:rPr>
            </w:pPr>
          </w:p>
          <w:p w14:paraId="15C4CA7A" w14:textId="0785E844"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lastRenderedPageBreak/>
              <w:t>Data Minimization:</w:t>
            </w:r>
          </w:p>
          <w:p w14:paraId="39985C00" w14:textId="77777777" w:rsidR="005B394E" w:rsidRPr="005B394E" w:rsidRDefault="005B394E" w:rsidP="005B394E">
            <w:pPr>
              <w:numPr>
                <w:ilvl w:val="0"/>
                <w:numId w:val="76"/>
              </w:numPr>
              <w:autoSpaceDE w:val="0"/>
              <w:autoSpaceDN w:val="0"/>
              <w:adjustRightInd w:val="0"/>
              <w:rPr>
                <w:rFonts w:ascii="Arial" w:hAnsi="Arial" w:cs="Arial"/>
                <w:sz w:val="22"/>
                <w:szCs w:val="22"/>
              </w:rPr>
            </w:pPr>
            <w:r w:rsidRPr="005B394E">
              <w:rPr>
                <w:rFonts w:ascii="Arial" w:hAnsi="Arial" w:cs="Arial"/>
                <w:sz w:val="22"/>
                <w:szCs w:val="22"/>
              </w:rPr>
              <w:t>Only collect and transfer personal data that is absolutely necessary for the research purposes.</w:t>
            </w:r>
          </w:p>
          <w:p w14:paraId="250E2FE3" w14:textId="77777777" w:rsidR="005B394E" w:rsidRPr="005B394E" w:rsidRDefault="005B394E" w:rsidP="005B394E">
            <w:pPr>
              <w:numPr>
                <w:ilvl w:val="0"/>
                <w:numId w:val="76"/>
              </w:numPr>
              <w:autoSpaceDE w:val="0"/>
              <w:autoSpaceDN w:val="0"/>
              <w:adjustRightInd w:val="0"/>
              <w:rPr>
                <w:rFonts w:ascii="Arial" w:hAnsi="Arial" w:cs="Arial"/>
                <w:sz w:val="22"/>
                <w:szCs w:val="22"/>
              </w:rPr>
            </w:pPr>
            <w:r w:rsidRPr="005B394E">
              <w:rPr>
                <w:rFonts w:ascii="Arial" w:hAnsi="Arial" w:cs="Arial"/>
                <w:sz w:val="22"/>
                <w:szCs w:val="22"/>
              </w:rPr>
              <w:t>Pseudonymize or anonymize data where possible before transfer.</w:t>
            </w:r>
          </w:p>
          <w:p w14:paraId="59149659" w14:textId="77777777" w:rsidR="000B67AE" w:rsidRDefault="000B67AE" w:rsidP="000B67AE">
            <w:pPr>
              <w:autoSpaceDE w:val="0"/>
              <w:autoSpaceDN w:val="0"/>
              <w:adjustRightInd w:val="0"/>
              <w:rPr>
                <w:rFonts w:ascii="Arial" w:hAnsi="Arial" w:cs="Arial"/>
                <w:sz w:val="22"/>
                <w:szCs w:val="22"/>
              </w:rPr>
            </w:pPr>
          </w:p>
          <w:p w14:paraId="2C4FE0AC" w14:textId="4FAA7342"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Encryption:</w:t>
            </w:r>
          </w:p>
          <w:p w14:paraId="0F6AEBB9" w14:textId="77777777" w:rsidR="005B394E" w:rsidRPr="005B394E" w:rsidRDefault="005B394E" w:rsidP="005B394E">
            <w:pPr>
              <w:numPr>
                <w:ilvl w:val="0"/>
                <w:numId w:val="78"/>
              </w:numPr>
              <w:autoSpaceDE w:val="0"/>
              <w:autoSpaceDN w:val="0"/>
              <w:adjustRightInd w:val="0"/>
              <w:rPr>
                <w:rFonts w:ascii="Arial" w:hAnsi="Arial" w:cs="Arial"/>
                <w:sz w:val="22"/>
                <w:szCs w:val="22"/>
              </w:rPr>
            </w:pPr>
            <w:r w:rsidRPr="005B394E">
              <w:rPr>
                <w:rFonts w:ascii="Arial" w:hAnsi="Arial" w:cs="Arial"/>
                <w:sz w:val="22"/>
                <w:szCs w:val="22"/>
              </w:rPr>
              <w:t>Use end-to-end encryption for all electronic data transfers.</w:t>
            </w:r>
          </w:p>
          <w:p w14:paraId="13E1C564" w14:textId="77777777" w:rsidR="005B394E" w:rsidRPr="005B394E" w:rsidRDefault="005B394E" w:rsidP="005B394E">
            <w:pPr>
              <w:numPr>
                <w:ilvl w:val="0"/>
                <w:numId w:val="78"/>
              </w:numPr>
              <w:autoSpaceDE w:val="0"/>
              <w:autoSpaceDN w:val="0"/>
              <w:adjustRightInd w:val="0"/>
              <w:rPr>
                <w:rFonts w:ascii="Arial" w:hAnsi="Arial" w:cs="Arial"/>
                <w:sz w:val="22"/>
                <w:szCs w:val="22"/>
              </w:rPr>
            </w:pPr>
            <w:r w:rsidRPr="005B394E">
              <w:rPr>
                <w:rFonts w:ascii="Arial" w:hAnsi="Arial" w:cs="Arial"/>
                <w:sz w:val="22"/>
                <w:szCs w:val="22"/>
              </w:rPr>
              <w:t>Ensure that data is encrypted both in transit and at rest.</w:t>
            </w:r>
          </w:p>
          <w:p w14:paraId="25CD4195" w14:textId="77777777" w:rsidR="000B67AE" w:rsidRDefault="000B67AE" w:rsidP="000B67AE">
            <w:pPr>
              <w:autoSpaceDE w:val="0"/>
              <w:autoSpaceDN w:val="0"/>
              <w:adjustRightInd w:val="0"/>
              <w:rPr>
                <w:rFonts w:ascii="Arial" w:hAnsi="Arial" w:cs="Arial"/>
                <w:sz w:val="22"/>
                <w:szCs w:val="22"/>
              </w:rPr>
            </w:pPr>
          </w:p>
          <w:p w14:paraId="575E551C" w14:textId="12BE3393"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Secure File Transfer Protocol:</w:t>
            </w:r>
          </w:p>
          <w:p w14:paraId="58F3ED76" w14:textId="77777777" w:rsidR="005B394E" w:rsidRPr="005B394E" w:rsidRDefault="005B394E" w:rsidP="005B394E">
            <w:pPr>
              <w:numPr>
                <w:ilvl w:val="0"/>
                <w:numId w:val="80"/>
              </w:numPr>
              <w:autoSpaceDE w:val="0"/>
              <w:autoSpaceDN w:val="0"/>
              <w:adjustRightInd w:val="0"/>
              <w:rPr>
                <w:rFonts w:ascii="Arial" w:hAnsi="Arial" w:cs="Arial"/>
                <w:sz w:val="22"/>
                <w:szCs w:val="22"/>
              </w:rPr>
            </w:pPr>
            <w:r w:rsidRPr="005B394E">
              <w:rPr>
                <w:rFonts w:ascii="Arial" w:hAnsi="Arial" w:cs="Arial"/>
                <w:sz w:val="22"/>
                <w:szCs w:val="22"/>
              </w:rPr>
              <w:t>Utilize secure file transfer protocols (e.g., SFTP) for transferring data between China and the UK.</w:t>
            </w:r>
          </w:p>
          <w:p w14:paraId="6065BBF8" w14:textId="77777777" w:rsidR="000B67AE" w:rsidRDefault="000B67AE" w:rsidP="000B67AE">
            <w:pPr>
              <w:autoSpaceDE w:val="0"/>
              <w:autoSpaceDN w:val="0"/>
              <w:adjustRightInd w:val="0"/>
              <w:rPr>
                <w:rFonts w:ascii="Arial" w:hAnsi="Arial" w:cs="Arial"/>
                <w:sz w:val="22"/>
                <w:szCs w:val="22"/>
              </w:rPr>
            </w:pPr>
          </w:p>
          <w:p w14:paraId="20E99CFD" w14:textId="4E59A6ED"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Access Controls:</w:t>
            </w:r>
          </w:p>
          <w:p w14:paraId="3D385693" w14:textId="77777777" w:rsidR="005B394E" w:rsidRPr="005B394E" w:rsidRDefault="005B394E" w:rsidP="005B394E">
            <w:pPr>
              <w:numPr>
                <w:ilvl w:val="0"/>
                <w:numId w:val="82"/>
              </w:numPr>
              <w:autoSpaceDE w:val="0"/>
              <w:autoSpaceDN w:val="0"/>
              <w:adjustRightInd w:val="0"/>
              <w:rPr>
                <w:rFonts w:ascii="Arial" w:hAnsi="Arial" w:cs="Arial"/>
                <w:sz w:val="22"/>
                <w:szCs w:val="22"/>
              </w:rPr>
            </w:pPr>
            <w:r w:rsidRPr="005B394E">
              <w:rPr>
                <w:rFonts w:ascii="Arial" w:hAnsi="Arial" w:cs="Arial"/>
                <w:sz w:val="22"/>
                <w:szCs w:val="22"/>
              </w:rPr>
              <w:t>Implement strict access controls to ensure that only authorized personnel can access the transferred data.</w:t>
            </w:r>
          </w:p>
          <w:p w14:paraId="355E15E0" w14:textId="77777777" w:rsidR="005B394E" w:rsidRPr="005B394E" w:rsidRDefault="005B394E" w:rsidP="005B394E">
            <w:pPr>
              <w:numPr>
                <w:ilvl w:val="0"/>
                <w:numId w:val="82"/>
              </w:numPr>
              <w:autoSpaceDE w:val="0"/>
              <w:autoSpaceDN w:val="0"/>
              <w:adjustRightInd w:val="0"/>
              <w:rPr>
                <w:rFonts w:ascii="Arial" w:hAnsi="Arial" w:cs="Arial"/>
                <w:sz w:val="22"/>
                <w:szCs w:val="22"/>
              </w:rPr>
            </w:pPr>
            <w:r w:rsidRPr="005B394E">
              <w:rPr>
                <w:rFonts w:ascii="Arial" w:hAnsi="Arial" w:cs="Arial"/>
                <w:sz w:val="22"/>
                <w:szCs w:val="22"/>
              </w:rPr>
              <w:t>Use multi-factor authentication for accessing sensitive research data.</w:t>
            </w:r>
          </w:p>
          <w:p w14:paraId="4360354D" w14:textId="77777777" w:rsidR="000B67AE" w:rsidRDefault="000B67AE" w:rsidP="000B67AE">
            <w:pPr>
              <w:autoSpaceDE w:val="0"/>
              <w:autoSpaceDN w:val="0"/>
              <w:adjustRightInd w:val="0"/>
              <w:rPr>
                <w:rFonts w:ascii="Arial" w:hAnsi="Arial" w:cs="Arial"/>
                <w:sz w:val="22"/>
                <w:szCs w:val="22"/>
              </w:rPr>
            </w:pPr>
          </w:p>
          <w:p w14:paraId="757A0F5C" w14:textId="71A0DD8C"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Data Protection Impact Assessment (DPIA):</w:t>
            </w:r>
          </w:p>
          <w:p w14:paraId="66AC2638" w14:textId="77777777" w:rsidR="005B394E" w:rsidRPr="005B394E" w:rsidRDefault="005B394E" w:rsidP="005B394E">
            <w:pPr>
              <w:numPr>
                <w:ilvl w:val="0"/>
                <w:numId w:val="84"/>
              </w:numPr>
              <w:autoSpaceDE w:val="0"/>
              <w:autoSpaceDN w:val="0"/>
              <w:adjustRightInd w:val="0"/>
              <w:rPr>
                <w:rFonts w:ascii="Arial" w:hAnsi="Arial" w:cs="Arial"/>
                <w:sz w:val="22"/>
                <w:szCs w:val="22"/>
              </w:rPr>
            </w:pPr>
            <w:r w:rsidRPr="005B394E">
              <w:rPr>
                <w:rFonts w:ascii="Arial" w:hAnsi="Arial" w:cs="Arial"/>
                <w:sz w:val="22"/>
                <w:szCs w:val="22"/>
              </w:rPr>
              <w:t>Conduct a DPIA specifically addressing the risks associated with international data transfers.</w:t>
            </w:r>
          </w:p>
          <w:p w14:paraId="168041A9" w14:textId="77777777" w:rsidR="000B67AE" w:rsidRDefault="000B67AE" w:rsidP="000B67AE">
            <w:pPr>
              <w:autoSpaceDE w:val="0"/>
              <w:autoSpaceDN w:val="0"/>
              <w:adjustRightInd w:val="0"/>
              <w:rPr>
                <w:rFonts w:ascii="Arial" w:hAnsi="Arial" w:cs="Arial"/>
                <w:sz w:val="22"/>
                <w:szCs w:val="22"/>
              </w:rPr>
            </w:pPr>
          </w:p>
          <w:p w14:paraId="75431E76" w14:textId="7A4A7BE7"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Participant Consent:</w:t>
            </w:r>
          </w:p>
          <w:p w14:paraId="2AF49931" w14:textId="77777777" w:rsidR="005B394E" w:rsidRPr="005B394E" w:rsidRDefault="005B394E" w:rsidP="005B394E">
            <w:pPr>
              <w:numPr>
                <w:ilvl w:val="0"/>
                <w:numId w:val="86"/>
              </w:numPr>
              <w:autoSpaceDE w:val="0"/>
              <w:autoSpaceDN w:val="0"/>
              <w:adjustRightInd w:val="0"/>
              <w:rPr>
                <w:rFonts w:ascii="Arial" w:hAnsi="Arial" w:cs="Arial"/>
                <w:sz w:val="22"/>
                <w:szCs w:val="22"/>
              </w:rPr>
            </w:pPr>
            <w:r w:rsidRPr="005B394E">
              <w:rPr>
                <w:rFonts w:ascii="Arial" w:hAnsi="Arial" w:cs="Arial"/>
                <w:sz w:val="22"/>
                <w:szCs w:val="22"/>
              </w:rPr>
              <w:t>Clearly inform participants in China about the international transfer of their data and obtain explicit consent for this transfer.</w:t>
            </w:r>
          </w:p>
          <w:p w14:paraId="60C60D5B" w14:textId="77777777" w:rsidR="000B67AE" w:rsidRDefault="000B67AE" w:rsidP="000B67AE">
            <w:pPr>
              <w:autoSpaceDE w:val="0"/>
              <w:autoSpaceDN w:val="0"/>
              <w:adjustRightInd w:val="0"/>
              <w:rPr>
                <w:rFonts w:ascii="Arial" w:hAnsi="Arial" w:cs="Arial"/>
                <w:sz w:val="22"/>
                <w:szCs w:val="22"/>
              </w:rPr>
            </w:pPr>
          </w:p>
          <w:p w14:paraId="093243E4" w14:textId="2B791FCF"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Data Retention and Deletion:</w:t>
            </w:r>
          </w:p>
          <w:p w14:paraId="68632617" w14:textId="77777777" w:rsidR="005B394E" w:rsidRPr="005B394E" w:rsidRDefault="005B394E" w:rsidP="005B394E">
            <w:pPr>
              <w:numPr>
                <w:ilvl w:val="0"/>
                <w:numId w:val="90"/>
              </w:numPr>
              <w:autoSpaceDE w:val="0"/>
              <w:autoSpaceDN w:val="0"/>
              <w:adjustRightInd w:val="0"/>
              <w:rPr>
                <w:rFonts w:ascii="Arial" w:hAnsi="Arial" w:cs="Arial"/>
                <w:sz w:val="22"/>
                <w:szCs w:val="22"/>
              </w:rPr>
            </w:pPr>
            <w:r w:rsidRPr="005B394E">
              <w:rPr>
                <w:rFonts w:ascii="Arial" w:hAnsi="Arial" w:cs="Arial"/>
                <w:sz w:val="22"/>
                <w:szCs w:val="22"/>
              </w:rPr>
              <w:t>Establish clear policies for data retention and secure deletion after the research is complete, in compliance with both UK and Chinese regulations.</w:t>
            </w:r>
          </w:p>
          <w:p w14:paraId="03ABC477" w14:textId="77777777" w:rsidR="000B67AE" w:rsidRDefault="000B67AE" w:rsidP="000B67AE">
            <w:pPr>
              <w:autoSpaceDE w:val="0"/>
              <w:autoSpaceDN w:val="0"/>
              <w:adjustRightInd w:val="0"/>
              <w:rPr>
                <w:rFonts w:ascii="Arial" w:hAnsi="Arial" w:cs="Arial"/>
                <w:sz w:val="22"/>
                <w:szCs w:val="22"/>
              </w:rPr>
            </w:pPr>
          </w:p>
          <w:p w14:paraId="3EB93D43" w14:textId="068A5356"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Breach Notification Procedures:</w:t>
            </w:r>
          </w:p>
          <w:p w14:paraId="6370054F" w14:textId="77777777" w:rsidR="005B394E" w:rsidRPr="005B394E" w:rsidRDefault="005B394E" w:rsidP="005B394E">
            <w:pPr>
              <w:numPr>
                <w:ilvl w:val="0"/>
                <w:numId w:val="92"/>
              </w:numPr>
              <w:autoSpaceDE w:val="0"/>
              <w:autoSpaceDN w:val="0"/>
              <w:adjustRightInd w:val="0"/>
              <w:rPr>
                <w:rFonts w:ascii="Arial" w:hAnsi="Arial" w:cs="Arial"/>
                <w:sz w:val="22"/>
                <w:szCs w:val="22"/>
              </w:rPr>
            </w:pPr>
            <w:r w:rsidRPr="005B394E">
              <w:rPr>
                <w:rFonts w:ascii="Arial" w:hAnsi="Arial" w:cs="Arial"/>
                <w:sz w:val="22"/>
                <w:szCs w:val="22"/>
              </w:rPr>
              <w:t>Develop procedures for promptly notifying relevant authorities and affected individuals in case of a data breach during transfer or processing.</w:t>
            </w:r>
          </w:p>
          <w:p w14:paraId="66F24095" w14:textId="77777777" w:rsidR="000B67AE" w:rsidRDefault="000B67AE" w:rsidP="000B67AE">
            <w:pPr>
              <w:autoSpaceDE w:val="0"/>
              <w:autoSpaceDN w:val="0"/>
              <w:adjustRightInd w:val="0"/>
              <w:rPr>
                <w:rFonts w:ascii="Arial" w:hAnsi="Arial" w:cs="Arial"/>
                <w:sz w:val="22"/>
                <w:szCs w:val="22"/>
              </w:rPr>
            </w:pPr>
          </w:p>
          <w:p w14:paraId="5B889CF6" w14:textId="5A8CCF1C"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Documentation:</w:t>
            </w:r>
          </w:p>
          <w:p w14:paraId="22FA6D79" w14:textId="77777777" w:rsidR="005B394E" w:rsidRPr="005B394E" w:rsidRDefault="005B394E" w:rsidP="005B394E">
            <w:pPr>
              <w:numPr>
                <w:ilvl w:val="0"/>
                <w:numId w:val="94"/>
              </w:numPr>
              <w:autoSpaceDE w:val="0"/>
              <w:autoSpaceDN w:val="0"/>
              <w:adjustRightInd w:val="0"/>
              <w:rPr>
                <w:rFonts w:ascii="Arial" w:hAnsi="Arial" w:cs="Arial"/>
                <w:sz w:val="22"/>
                <w:szCs w:val="22"/>
              </w:rPr>
            </w:pPr>
            <w:r w:rsidRPr="005B394E">
              <w:rPr>
                <w:rFonts w:ascii="Arial" w:hAnsi="Arial" w:cs="Arial"/>
                <w:sz w:val="22"/>
                <w:szCs w:val="22"/>
              </w:rPr>
              <w:t>Maintain detailed documentation of all data transfer processes and security measures to demonstrate compliance.</w:t>
            </w:r>
          </w:p>
          <w:p w14:paraId="7A3373CD" w14:textId="77777777" w:rsidR="000B67AE" w:rsidRDefault="000B67AE" w:rsidP="000B67AE">
            <w:pPr>
              <w:autoSpaceDE w:val="0"/>
              <w:autoSpaceDN w:val="0"/>
              <w:adjustRightInd w:val="0"/>
              <w:rPr>
                <w:rFonts w:ascii="Arial" w:hAnsi="Arial" w:cs="Arial"/>
                <w:sz w:val="22"/>
                <w:szCs w:val="22"/>
              </w:rPr>
            </w:pPr>
          </w:p>
          <w:p w14:paraId="7C468834" w14:textId="5C06568E" w:rsidR="005B394E" w:rsidRPr="005B394E" w:rsidRDefault="005B394E" w:rsidP="000B67AE">
            <w:pPr>
              <w:autoSpaceDE w:val="0"/>
              <w:autoSpaceDN w:val="0"/>
              <w:adjustRightInd w:val="0"/>
              <w:rPr>
                <w:rFonts w:ascii="Arial" w:hAnsi="Arial" w:cs="Arial"/>
                <w:sz w:val="22"/>
                <w:szCs w:val="22"/>
              </w:rPr>
            </w:pPr>
            <w:r w:rsidRPr="005B394E">
              <w:rPr>
                <w:rFonts w:ascii="Arial" w:hAnsi="Arial" w:cs="Arial"/>
                <w:sz w:val="22"/>
                <w:szCs w:val="22"/>
              </w:rPr>
              <w:t>Regular Audits:</w:t>
            </w:r>
          </w:p>
          <w:p w14:paraId="38E43D82" w14:textId="77777777" w:rsidR="005B394E" w:rsidRPr="005B394E" w:rsidRDefault="005B394E" w:rsidP="005B394E">
            <w:pPr>
              <w:numPr>
                <w:ilvl w:val="0"/>
                <w:numId w:val="96"/>
              </w:numPr>
              <w:autoSpaceDE w:val="0"/>
              <w:autoSpaceDN w:val="0"/>
              <w:adjustRightInd w:val="0"/>
              <w:rPr>
                <w:rFonts w:ascii="Arial" w:hAnsi="Arial" w:cs="Arial"/>
                <w:sz w:val="22"/>
                <w:szCs w:val="22"/>
              </w:rPr>
            </w:pPr>
            <w:r w:rsidRPr="005B394E">
              <w:rPr>
                <w:rFonts w:ascii="Arial" w:hAnsi="Arial" w:cs="Arial"/>
                <w:sz w:val="22"/>
                <w:szCs w:val="22"/>
              </w:rPr>
              <w:t>Conduct regular audits of the data transfer process to ensure ongoing compliance and identify any potential vulnerabilities.</w:t>
            </w:r>
          </w:p>
          <w:p w14:paraId="13163BC8" w14:textId="77777777" w:rsidR="000B67AE" w:rsidRDefault="000B67AE" w:rsidP="005B394E">
            <w:pPr>
              <w:autoSpaceDE w:val="0"/>
              <w:autoSpaceDN w:val="0"/>
              <w:adjustRightInd w:val="0"/>
              <w:rPr>
                <w:rFonts w:ascii="Arial" w:hAnsi="Arial" w:cs="Arial"/>
                <w:sz w:val="22"/>
                <w:szCs w:val="22"/>
              </w:rPr>
            </w:pPr>
          </w:p>
          <w:p w14:paraId="27187F91" w14:textId="5FBA8F3F" w:rsidR="005B394E" w:rsidRPr="005B394E" w:rsidRDefault="005B394E" w:rsidP="005B394E">
            <w:pPr>
              <w:autoSpaceDE w:val="0"/>
              <w:autoSpaceDN w:val="0"/>
              <w:adjustRightInd w:val="0"/>
              <w:rPr>
                <w:rFonts w:ascii="Arial" w:hAnsi="Arial" w:cs="Arial"/>
                <w:sz w:val="22"/>
                <w:szCs w:val="22"/>
              </w:rPr>
            </w:pPr>
            <w:r w:rsidRPr="005B394E">
              <w:rPr>
                <w:rFonts w:ascii="Arial" w:hAnsi="Arial" w:cs="Arial"/>
                <w:sz w:val="22"/>
                <w:szCs w:val="22"/>
              </w:rPr>
              <w:t>By implementing these measures, the research project can ensure that the electronic transfer of data and the import/export of data between China and the UK is conducted in accordance with GDPR, the Data Protection Act 2018, and relevant international regulations. This approach prioritizes data protection and privacy while enabling the necessary international collaboration for the research.</w:t>
            </w:r>
          </w:p>
          <w:p w14:paraId="5D52B1AE" w14:textId="77777777" w:rsidR="004D0161" w:rsidRPr="005B394E"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95DFB9F" w14:textId="2918C0C1"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t>The primary researcher</w:t>
            </w:r>
          </w:p>
          <w:p w14:paraId="158ABB43" w14:textId="71A2E5FD" w:rsidR="000B67AE" w:rsidRPr="000B67AE" w:rsidRDefault="000B67AE" w:rsidP="000B67AE">
            <w:pPr>
              <w:numPr>
                <w:ilvl w:val="0"/>
                <w:numId w:val="97"/>
              </w:numPr>
              <w:autoSpaceDE w:val="0"/>
              <w:autoSpaceDN w:val="0"/>
              <w:adjustRightInd w:val="0"/>
              <w:rPr>
                <w:rFonts w:ascii="Arial" w:hAnsi="Arial" w:cs="Arial"/>
                <w:sz w:val="22"/>
                <w:szCs w:val="22"/>
              </w:rPr>
            </w:pPr>
            <w:r>
              <w:rPr>
                <w:rFonts w:ascii="Arial" w:hAnsi="Arial" w:cs="Arial" w:hint="eastAsia"/>
                <w:sz w:val="22"/>
                <w:szCs w:val="22"/>
                <w:lang w:eastAsia="zh-CN"/>
              </w:rPr>
              <w:t>The</w:t>
            </w:r>
            <w:r w:rsidRPr="000B67AE">
              <w:rPr>
                <w:rFonts w:ascii="Arial" w:hAnsi="Arial" w:cs="Arial"/>
                <w:sz w:val="22"/>
                <w:szCs w:val="22"/>
              </w:rPr>
              <w:t xml:space="preserve"> supervisory team</w:t>
            </w:r>
          </w:p>
          <w:p w14:paraId="063EAB2C" w14:textId="6245D913"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t>Potentially other members of the research team</w:t>
            </w:r>
          </w:p>
          <w:p w14:paraId="2D396272" w14:textId="77777777"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t>The University's Data Protection Officer, if needed for compliance purposes</w:t>
            </w:r>
          </w:p>
          <w:p w14:paraId="0D827061" w14:textId="77777777"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t>Members of the Ethics Committee, if required for review</w:t>
            </w:r>
          </w:p>
          <w:p w14:paraId="601DFF38" w14:textId="77777777"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t>Authorized IT staff responsible for data storage and security</w:t>
            </w:r>
          </w:p>
          <w:p w14:paraId="79D4FA35" w14:textId="77777777" w:rsidR="000B67AE" w:rsidRPr="000B67AE" w:rsidRDefault="000B67AE" w:rsidP="000B67AE">
            <w:pPr>
              <w:numPr>
                <w:ilvl w:val="0"/>
                <w:numId w:val="97"/>
              </w:numPr>
              <w:autoSpaceDE w:val="0"/>
              <w:autoSpaceDN w:val="0"/>
              <w:adjustRightInd w:val="0"/>
              <w:rPr>
                <w:rFonts w:ascii="Arial" w:hAnsi="Arial" w:cs="Arial"/>
                <w:sz w:val="22"/>
                <w:szCs w:val="22"/>
              </w:rPr>
            </w:pPr>
            <w:r w:rsidRPr="000B67AE">
              <w:rPr>
                <w:rFonts w:ascii="Arial" w:hAnsi="Arial" w:cs="Arial"/>
                <w:sz w:val="22"/>
                <w:szCs w:val="22"/>
              </w:rPr>
              <w:lastRenderedPageBreak/>
              <w:t>External examiners, but only to anonymized or aggregated data</w:t>
            </w:r>
          </w:p>
          <w:p w14:paraId="24E47BBD" w14:textId="77777777" w:rsidR="004D0161" w:rsidRPr="000B67AE" w:rsidRDefault="004D0161" w:rsidP="00A91894">
            <w:pPr>
              <w:autoSpaceDE w:val="0"/>
              <w:autoSpaceDN w:val="0"/>
              <w:adjustRightInd w:val="0"/>
              <w:rPr>
                <w:rFonts w:ascii="Arial" w:hAnsi="Arial" w:cs="Arial"/>
                <w:sz w:val="22"/>
                <w:szCs w:val="22"/>
              </w:rPr>
            </w:pPr>
          </w:p>
          <w:p w14:paraId="276DAFE1" w14:textId="77777777" w:rsidR="000B67AE" w:rsidRPr="000B67AE" w:rsidRDefault="000B67AE" w:rsidP="000B67AE">
            <w:pPr>
              <w:numPr>
                <w:ilvl w:val="0"/>
                <w:numId w:val="98"/>
              </w:numPr>
              <w:autoSpaceDE w:val="0"/>
              <w:autoSpaceDN w:val="0"/>
              <w:adjustRightInd w:val="0"/>
              <w:rPr>
                <w:rFonts w:ascii="Arial" w:hAnsi="Arial" w:cs="Arial"/>
                <w:sz w:val="22"/>
                <w:szCs w:val="22"/>
                <w:lang w:val="en-US" w:eastAsia="zh-CN"/>
              </w:rPr>
            </w:pPr>
            <w:r w:rsidRPr="000B67AE">
              <w:rPr>
                <w:rFonts w:ascii="Arial" w:hAnsi="Arial" w:cs="Arial"/>
                <w:sz w:val="22"/>
                <w:szCs w:val="22"/>
                <w:lang w:val="en-US" w:eastAsia="zh-CN"/>
              </w:rPr>
              <w:t>That all access will be controlled and logged</w:t>
            </w:r>
          </w:p>
          <w:p w14:paraId="3601075B" w14:textId="77777777" w:rsidR="000B67AE" w:rsidRPr="000B67AE" w:rsidRDefault="000B67AE" w:rsidP="000B67AE">
            <w:pPr>
              <w:numPr>
                <w:ilvl w:val="0"/>
                <w:numId w:val="98"/>
              </w:numPr>
              <w:autoSpaceDE w:val="0"/>
              <w:autoSpaceDN w:val="0"/>
              <w:adjustRightInd w:val="0"/>
              <w:rPr>
                <w:rFonts w:ascii="Arial" w:hAnsi="Arial" w:cs="Arial"/>
                <w:sz w:val="22"/>
                <w:szCs w:val="22"/>
                <w:lang w:val="en-US" w:eastAsia="zh-CN"/>
              </w:rPr>
            </w:pPr>
            <w:r w:rsidRPr="000B67AE">
              <w:rPr>
                <w:rFonts w:ascii="Arial" w:hAnsi="Arial" w:cs="Arial"/>
                <w:sz w:val="22"/>
                <w:szCs w:val="22"/>
                <w:lang w:val="en-US" w:eastAsia="zh-CN"/>
              </w:rPr>
              <w:t>Data will be stored securely with password protection and encryption</w:t>
            </w:r>
          </w:p>
          <w:p w14:paraId="608405DF" w14:textId="77777777" w:rsidR="000B67AE" w:rsidRPr="000B67AE" w:rsidRDefault="000B67AE" w:rsidP="000B67AE">
            <w:pPr>
              <w:numPr>
                <w:ilvl w:val="0"/>
                <w:numId w:val="98"/>
              </w:numPr>
              <w:autoSpaceDE w:val="0"/>
              <w:autoSpaceDN w:val="0"/>
              <w:adjustRightInd w:val="0"/>
              <w:rPr>
                <w:rFonts w:ascii="Arial" w:hAnsi="Arial" w:cs="Arial"/>
                <w:sz w:val="22"/>
                <w:szCs w:val="22"/>
                <w:lang w:val="en-US" w:eastAsia="zh-CN"/>
              </w:rPr>
            </w:pPr>
            <w:r w:rsidRPr="000B67AE">
              <w:rPr>
                <w:rFonts w:ascii="Arial" w:hAnsi="Arial" w:cs="Arial"/>
                <w:sz w:val="22"/>
                <w:szCs w:val="22"/>
                <w:lang w:val="en-US" w:eastAsia="zh-CN"/>
              </w:rPr>
              <w:t>Raw data containing personal information will not be shared beyond the immediate research team</w:t>
            </w:r>
          </w:p>
          <w:p w14:paraId="43E237B8" w14:textId="77777777" w:rsidR="000B67AE" w:rsidRPr="000B67AE" w:rsidRDefault="000B67AE" w:rsidP="000B67AE">
            <w:pPr>
              <w:numPr>
                <w:ilvl w:val="0"/>
                <w:numId w:val="98"/>
              </w:numPr>
              <w:autoSpaceDE w:val="0"/>
              <w:autoSpaceDN w:val="0"/>
              <w:adjustRightInd w:val="0"/>
              <w:rPr>
                <w:rFonts w:ascii="Arial" w:hAnsi="Arial" w:cs="Arial"/>
                <w:sz w:val="22"/>
                <w:szCs w:val="22"/>
                <w:lang w:val="en-US" w:eastAsia="zh-CN"/>
              </w:rPr>
            </w:pPr>
            <w:r w:rsidRPr="000B67AE">
              <w:rPr>
                <w:rFonts w:ascii="Arial" w:hAnsi="Arial" w:cs="Arial"/>
                <w:sz w:val="22"/>
                <w:szCs w:val="22"/>
                <w:lang w:val="en-US" w:eastAsia="zh-CN"/>
              </w:rPr>
              <w:t>Any data shared with others (e.g., for publication or review) will be anonymized</w:t>
            </w:r>
          </w:p>
          <w:p w14:paraId="6C6BD37B" w14:textId="165F5E52" w:rsidR="004D0161" w:rsidRDefault="000B67AE" w:rsidP="000B67AE">
            <w:pPr>
              <w:autoSpaceDE w:val="0"/>
              <w:autoSpaceDN w:val="0"/>
              <w:adjustRightInd w:val="0"/>
              <w:rPr>
                <w:rFonts w:ascii="Arial" w:hAnsi="Arial" w:cs="Arial"/>
                <w:sz w:val="22"/>
                <w:szCs w:val="22"/>
                <w:lang w:eastAsia="zh-CN"/>
              </w:rPr>
            </w:pPr>
            <w:r>
              <w:rPr>
                <w:rFonts w:ascii="Arial" w:hAnsi="Arial" w:cs="Arial" w:hint="eastAsia"/>
                <w:sz w:val="22"/>
                <w:szCs w:val="22"/>
                <w:lang w:val="en-US" w:eastAsia="zh-CN"/>
              </w:rPr>
              <w:t>I</w:t>
            </w:r>
            <w:r w:rsidRPr="000B67AE">
              <w:rPr>
                <w:rFonts w:ascii="Arial" w:hAnsi="Arial" w:cs="Arial"/>
                <w:sz w:val="22"/>
                <w:szCs w:val="22"/>
                <w:lang w:val="en-US" w:eastAsia="zh-CN"/>
              </w:rPr>
              <w:t xml:space="preserve"> will adhere to the University's data protection policies and the principles outlined in the GDPR and Data Protection Act 2018.</w:t>
            </w:r>
          </w:p>
          <w:p w14:paraId="20809DC3" w14:textId="77777777" w:rsidR="000B67AE" w:rsidRPr="00A42F82" w:rsidRDefault="000B67AE" w:rsidP="00A91894">
            <w:pPr>
              <w:autoSpaceDE w:val="0"/>
              <w:autoSpaceDN w:val="0"/>
              <w:adjustRightInd w:val="0"/>
              <w:rPr>
                <w:rFonts w:ascii="Arial" w:hAnsi="Arial" w:cs="Arial"/>
                <w:sz w:val="22"/>
                <w:szCs w:val="22"/>
                <w:lang w:eastAsia="zh-CN"/>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lang w:eastAsia="zh-CN"/>
              </w:rPr>
            </w:pPr>
          </w:p>
          <w:p w14:paraId="38B485D8" w14:textId="6A33A6A4" w:rsidR="000B67AE" w:rsidRPr="00A42F82" w:rsidRDefault="000B67AE" w:rsidP="00A91894">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Here is the list of who will have control of and act as custodians for the data generated by the research activity:</w:t>
            </w:r>
          </w:p>
          <w:p w14:paraId="16C9C948" w14:textId="77777777" w:rsidR="000B67AE" w:rsidRPr="000B67AE" w:rsidRDefault="000B67AE" w:rsidP="000B67AE">
            <w:pPr>
              <w:numPr>
                <w:ilvl w:val="0"/>
                <w:numId w:val="99"/>
              </w:numPr>
              <w:autoSpaceDE w:val="0"/>
              <w:autoSpaceDN w:val="0"/>
              <w:adjustRightInd w:val="0"/>
              <w:rPr>
                <w:rFonts w:ascii="Arial" w:hAnsi="Arial" w:cs="Arial"/>
                <w:sz w:val="22"/>
                <w:szCs w:val="22"/>
              </w:rPr>
            </w:pPr>
            <w:r w:rsidRPr="000B67AE">
              <w:rPr>
                <w:rFonts w:ascii="Arial" w:hAnsi="Arial" w:cs="Arial"/>
                <w:sz w:val="22"/>
                <w:szCs w:val="22"/>
              </w:rPr>
              <w:t>The primary researcher (yourself)</w:t>
            </w:r>
          </w:p>
          <w:p w14:paraId="563B9537" w14:textId="77777777" w:rsidR="000B67AE" w:rsidRPr="000B67AE" w:rsidRDefault="000B67AE" w:rsidP="000B67AE">
            <w:pPr>
              <w:numPr>
                <w:ilvl w:val="0"/>
                <w:numId w:val="99"/>
              </w:numPr>
              <w:autoSpaceDE w:val="0"/>
              <w:autoSpaceDN w:val="0"/>
              <w:adjustRightInd w:val="0"/>
              <w:rPr>
                <w:rFonts w:ascii="Arial" w:hAnsi="Arial" w:cs="Arial"/>
                <w:sz w:val="22"/>
                <w:szCs w:val="22"/>
              </w:rPr>
            </w:pPr>
            <w:r w:rsidRPr="000B67AE">
              <w:rPr>
                <w:rFonts w:ascii="Arial" w:hAnsi="Arial" w:cs="Arial"/>
                <w:sz w:val="22"/>
                <w:szCs w:val="22"/>
              </w:rPr>
              <w:t>Your supervisory team</w:t>
            </w:r>
          </w:p>
          <w:p w14:paraId="46D83273" w14:textId="77777777" w:rsidR="000B67AE" w:rsidRPr="000B67AE" w:rsidRDefault="000B67AE" w:rsidP="000B67AE">
            <w:pPr>
              <w:numPr>
                <w:ilvl w:val="0"/>
                <w:numId w:val="99"/>
              </w:numPr>
              <w:autoSpaceDE w:val="0"/>
              <w:autoSpaceDN w:val="0"/>
              <w:adjustRightInd w:val="0"/>
              <w:rPr>
                <w:rFonts w:ascii="Arial" w:hAnsi="Arial" w:cs="Arial"/>
                <w:sz w:val="22"/>
                <w:szCs w:val="22"/>
              </w:rPr>
            </w:pPr>
            <w:r w:rsidRPr="000B67AE">
              <w:rPr>
                <w:rFonts w:ascii="Arial" w:hAnsi="Arial" w:cs="Arial"/>
                <w:sz w:val="22"/>
                <w:szCs w:val="22"/>
              </w:rPr>
              <w:t>The University's Data Protection Officer, for compliance oversight</w:t>
            </w:r>
          </w:p>
          <w:p w14:paraId="06744ECB" w14:textId="77777777" w:rsidR="004D0161" w:rsidRDefault="004D0161" w:rsidP="00A91894">
            <w:pPr>
              <w:autoSpaceDE w:val="0"/>
              <w:autoSpaceDN w:val="0"/>
              <w:adjustRightInd w:val="0"/>
              <w:rPr>
                <w:rFonts w:ascii="Arial" w:hAnsi="Arial" w:cs="Arial"/>
                <w:sz w:val="22"/>
                <w:szCs w:val="22"/>
                <w:lang w:eastAsia="zh-CN"/>
              </w:rPr>
            </w:pPr>
          </w:p>
          <w:p w14:paraId="65633981" w14:textId="3BC18B36" w:rsidR="000B67AE" w:rsidRDefault="006808E1"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D</w:t>
            </w:r>
            <w:r>
              <w:rPr>
                <w:rFonts w:ascii="Arial" w:hAnsi="Arial" w:cs="Arial" w:hint="eastAsia"/>
                <w:sz w:val="22"/>
                <w:szCs w:val="22"/>
                <w:lang w:eastAsia="zh-CN"/>
              </w:rPr>
              <w:t>uring the whole research process, I will ensure that:</w:t>
            </w:r>
          </w:p>
          <w:p w14:paraId="1106AAD3" w14:textId="77777777" w:rsidR="006808E1" w:rsidRDefault="006808E1" w:rsidP="00A91894">
            <w:pPr>
              <w:autoSpaceDE w:val="0"/>
              <w:autoSpaceDN w:val="0"/>
              <w:adjustRightInd w:val="0"/>
              <w:rPr>
                <w:rFonts w:ascii="Arial" w:hAnsi="Arial" w:cs="Arial"/>
                <w:sz w:val="22"/>
                <w:szCs w:val="22"/>
                <w:lang w:eastAsia="zh-CN"/>
              </w:rPr>
            </w:pPr>
          </w:p>
          <w:p w14:paraId="3C5D4F64" w14:textId="77777777" w:rsidR="006808E1" w:rsidRPr="006808E1" w:rsidRDefault="006808E1" w:rsidP="006808E1">
            <w:pPr>
              <w:numPr>
                <w:ilvl w:val="0"/>
                <w:numId w:val="100"/>
              </w:numPr>
              <w:autoSpaceDE w:val="0"/>
              <w:autoSpaceDN w:val="0"/>
              <w:adjustRightInd w:val="0"/>
              <w:rPr>
                <w:rFonts w:ascii="Arial" w:hAnsi="Arial" w:cs="Arial"/>
                <w:sz w:val="22"/>
                <w:szCs w:val="22"/>
                <w:lang w:val="en-US" w:eastAsia="zh-CN"/>
              </w:rPr>
            </w:pPr>
            <w:r w:rsidRPr="006808E1">
              <w:rPr>
                <w:rFonts w:ascii="Arial" w:hAnsi="Arial" w:cs="Arial"/>
                <w:sz w:val="22"/>
                <w:szCs w:val="22"/>
                <w:lang w:val="en-US" w:eastAsia="zh-CN"/>
              </w:rPr>
              <w:t>Access to raw data should be limited to only those who absolutely need it for the purposes of the research.</w:t>
            </w:r>
          </w:p>
          <w:p w14:paraId="62BB96A7" w14:textId="77777777" w:rsidR="006808E1" w:rsidRPr="006808E1" w:rsidRDefault="006808E1" w:rsidP="006808E1">
            <w:pPr>
              <w:numPr>
                <w:ilvl w:val="0"/>
                <w:numId w:val="100"/>
              </w:numPr>
              <w:autoSpaceDE w:val="0"/>
              <w:autoSpaceDN w:val="0"/>
              <w:adjustRightInd w:val="0"/>
              <w:rPr>
                <w:rFonts w:ascii="Arial" w:hAnsi="Arial" w:cs="Arial"/>
                <w:sz w:val="22"/>
                <w:szCs w:val="22"/>
                <w:lang w:val="en-US" w:eastAsia="zh-CN"/>
              </w:rPr>
            </w:pPr>
            <w:r w:rsidRPr="006808E1">
              <w:rPr>
                <w:rFonts w:ascii="Arial" w:hAnsi="Arial" w:cs="Arial"/>
                <w:sz w:val="22"/>
                <w:szCs w:val="22"/>
                <w:lang w:val="en-US" w:eastAsia="zh-CN"/>
              </w:rPr>
              <w:t>All individuals with access should be bound by confidentiality agreements and understand their responsibilities in handling sensitive research data.</w:t>
            </w:r>
          </w:p>
          <w:p w14:paraId="518F7103" w14:textId="77777777" w:rsidR="006808E1" w:rsidRPr="006808E1" w:rsidRDefault="006808E1" w:rsidP="006808E1">
            <w:pPr>
              <w:numPr>
                <w:ilvl w:val="0"/>
                <w:numId w:val="100"/>
              </w:numPr>
              <w:autoSpaceDE w:val="0"/>
              <w:autoSpaceDN w:val="0"/>
              <w:adjustRightInd w:val="0"/>
              <w:rPr>
                <w:rFonts w:ascii="Arial" w:hAnsi="Arial" w:cs="Arial"/>
                <w:sz w:val="22"/>
                <w:szCs w:val="22"/>
                <w:lang w:val="en-US" w:eastAsia="zh-CN"/>
              </w:rPr>
            </w:pPr>
            <w:r w:rsidRPr="006808E1">
              <w:rPr>
                <w:rFonts w:ascii="Arial" w:hAnsi="Arial" w:cs="Arial"/>
                <w:sz w:val="22"/>
                <w:szCs w:val="22"/>
                <w:lang w:val="en-US" w:eastAsia="zh-CN"/>
              </w:rPr>
              <w:t>Data will be stored securely with password protection and encryption on university-approved systems.</w:t>
            </w:r>
          </w:p>
          <w:p w14:paraId="06EF72F5" w14:textId="77777777" w:rsidR="006808E1" w:rsidRPr="006808E1" w:rsidRDefault="006808E1" w:rsidP="006808E1">
            <w:pPr>
              <w:numPr>
                <w:ilvl w:val="0"/>
                <w:numId w:val="100"/>
              </w:numPr>
              <w:autoSpaceDE w:val="0"/>
              <w:autoSpaceDN w:val="0"/>
              <w:adjustRightInd w:val="0"/>
              <w:rPr>
                <w:rFonts w:ascii="Arial" w:hAnsi="Arial" w:cs="Arial"/>
                <w:sz w:val="22"/>
                <w:szCs w:val="22"/>
                <w:lang w:val="en-US" w:eastAsia="zh-CN"/>
              </w:rPr>
            </w:pPr>
            <w:r w:rsidRPr="006808E1">
              <w:rPr>
                <w:rFonts w:ascii="Arial" w:hAnsi="Arial" w:cs="Arial"/>
                <w:sz w:val="22"/>
                <w:szCs w:val="22"/>
                <w:lang w:val="en-US" w:eastAsia="zh-CN"/>
              </w:rPr>
              <w:t>Raw data containing personal information will not be shared beyond the immediate research team.</w:t>
            </w:r>
          </w:p>
          <w:p w14:paraId="2B19E5F1" w14:textId="77777777" w:rsidR="006808E1" w:rsidRPr="006808E1" w:rsidRDefault="006808E1" w:rsidP="006808E1">
            <w:pPr>
              <w:numPr>
                <w:ilvl w:val="0"/>
                <w:numId w:val="100"/>
              </w:numPr>
              <w:autoSpaceDE w:val="0"/>
              <w:autoSpaceDN w:val="0"/>
              <w:adjustRightInd w:val="0"/>
              <w:rPr>
                <w:rFonts w:ascii="Arial" w:hAnsi="Arial" w:cs="Arial"/>
                <w:sz w:val="22"/>
                <w:szCs w:val="22"/>
                <w:lang w:val="en-US" w:eastAsia="zh-CN"/>
              </w:rPr>
            </w:pPr>
            <w:r w:rsidRPr="006808E1">
              <w:rPr>
                <w:rFonts w:ascii="Arial" w:hAnsi="Arial" w:cs="Arial"/>
                <w:sz w:val="22"/>
                <w:szCs w:val="22"/>
                <w:lang w:val="en-US" w:eastAsia="zh-CN"/>
              </w:rPr>
              <w:t>Any data shared with others (e.g., for publication or review) will be anonymized.</w:t>
            </w:r>
          </w:p>
          <w:p w14:paraId="311A44DF" w14:textId="77777777" w:rsidR="006808E1" w:rsidRPr="006808E1" w:rsidRDefault="006808E1" w:rsidP="00A91894">
            <w:pPr>
              <w:autoSpaceDE w:val="0"/>
              <w:autoSpaceDN w:val="0"/>
              <w:adjustRightInd w:val="0"/>
              <w:rPr>
                <w:rFonts w:ascii="Arial" w:hAnsi="Arial" w:cs="Arial"/>
                <w:sz w:val="22"/>
                <w:szCs w:val="22"/>
                <w:lang w:val="en-US" w:eastAsia="zh-CN"/>
              </w:rPr>
            </w:pPr>
          </w:p>
          <w:p w14:paraId="36FF8269" w14:textId="77777777" w:rsidR="004D0161" w:rsidRPr="00A42F82" w:rsidRDefault="004D0161" w:rsidP="00A91894">
            <w:pPr>
              <w:autoSpaceDE w:val="0"/>
              <w:autoSpaceDN w:val="0"/>
              <w:adjustRightInd w:val="0"/>
              <w:rPr>
                <w:rFonts w:ascii="Arial" w:hAnsi="Arial" w:cs="Arial"/>
                <w:sz w:val="22"/>
                <w:szCs w:val="22"/>
                <w:lang w:eastAsia="zh-CN"/>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6595ED4" w14:textId="53F7D9C5" w:rsidR="006808E1" w:rsidRDefault="006808E1" w:rsidP="006808E1">
            <w:pPr>
              <w:autoSpaceDE w:val="0"/>
              <w:autoSpaceDN w:val="0"/>
              <w:adjustRightInd w:val="0"/>
              <w:rPr>
                <w:rFonts w:ascii="Arial" w:hAnsi="Arial" w:cs="Arial"/>
                <w:sz w:val="22"/>
                <w:szCs w:val="22"/>
              </w:rPr>
            </w:pPr>
            <w:r>
              <w:rPr>
                <w:rFonts w:ascii="Arial" w:hAnsi="Arial" w:cs="Arial" w:hint="eastAsia"/>
                <w:sz w:val="22"/>
                <w:szCs w:val="22"/>
                <w:lang w:eastAsia="zh-CN"/>
              </w:rPr>
              <w:t>H</w:t>
            </w:r>
            <w:r w:rsidRPr="006808E1">
              <w:rPr>
                <w:rFonts w:ascii="Arial" w:hAnsi="Arial" w:cs="Arial"/>
                <w:sz w:val="22"/>
                <w:szCs w:val="22"/>
              </w:rPr>
              <w:t>ere are the details of data storage arrangements for this research project:</w:t>
            </w:r>
          </w:p>
          <w:p w14:paraId="1471BF8F" w14:textId="77777777" w:rsidR="006808E1" w:rsidRPr="006808E1" w:rsidRDefault="006808E1" w:rsidP="006808E1">
            <w:pPr>
              <w:autoSpaceDE w:val="0"/>
              <w:autoSpaceDN w:val="0"/>
              <w:adjustRightInd w:val="0"/>
              <w:rPr>
                <w:rFonts w:ascii="Arial" w:hAnsi="Arial" w:cs="Arial"/>
                <w:sz w:val="22"/>
                <w:szCs w:val="22"/>
              </w:rPr>
            </w:pPr>
          </w:p>
          <w:p w14:paraId="1056544A" w14:textId="77777777" w:rsidR="006808E1" w:rsidRDefault="006808E1" w:rsidP="006808E1">
            <w:pPr>
              <w:autoSpaceDE w:val="0"/>
              <w:autoSpaceDN w:val="0"/>
              <w:adjustRightInd w:val="0"/>
              <w:rPr>
                <w:rFonts w:ascii="Arial" w:hAnsi="Arial" w:cs="Arial"/>
                <w:sz w:val="22"/>
                <w:szCs w:val="22"/>
              </w:rPr>
            </w:pPr>
          </w:p>
          <w:p w14:paraId="3D97E141" w14:textId="6ACE8878"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Security measures:</w:t>
            </w:r>
          </w:p>
          <w:p w14:paraId="06A94638" w14:textId="77777777" w:rsidR="006808E1" w:rsidRPr="006808E1" w:rsidRDefault="006808E1" w:rsidP="006808E1">
            <w:pPr>
              <w:numPr>
                <w:ilvl w:val="0"/>
                <w:numId w:val="102"/>
              </w:numPr>
              <w:autoSpaceDE w:val="0"/>
              <w:autoSpaceDN w:val="0"/>
              <w:adjustRightInd w:val="0"/>
              <w:rPr>
                <w:rFonts w:ascii="Arial" w:hAnsi="Arial" w:cs="Arial"/>
                <w:sz w:val="22"/>
                <w:szCs w:val="22"/>
              </w:rPr>
            </w:pPr>
            <w:r w:rsidRPr="006808E1">
              <w:rPr>
                <w:rFonts w:ascii="Arial" w:hAnsi="Arial" w:cs="Arial"/>
                <w:sz w:val="22"/>
                <w:szCs w:val="22"/>
              </w:rPr>
              <w:t>All digital data will be encrypted using BitLocker or similar encryption software</w:t>
            </w:r>
          </w:p>
          <w:p w14:paraId="26F79063" w14:textId="77777777" w:rsidR="006808E1" w:rsidRPr="006808E1" w:rsidRDefault="006808E1" w:rsidP="006808E1">
            <w:pPr>
              <w:numPr>
                <w:ilvl w:val="0"/>
                <w:numId w:val="102"/>
              </w:numPr>
              <w:autoSpaceDE w:val="0"/>
              <w:autoSpaceDN w:val="0"/>
              <w:adjustRightInd w:val="0"/>
              <w:rPr>
                <w:rFonts w:ascii="Arial" w:hAnsi="Arial" w:cs="Arial"/>
                <w:sz w:val="22"/>
                <w:szCs w:val="22"/>
              </w:rPr>
            </w:pPr>
            <w:r w:rsidRPr="006808E1">
              <w:rPr>
                <w:rFonts w:ascii="Arial" w:hAnsi="Arial" w:cs="Arial"/>
                <w:sz w:val="22"/>
                <w:szCs w:val="22"/>
              </w:rPr>
              <w:t>Password protection will be implemented for all devices and files containing research data</w:t>
            </w:r>
          </w:p>
          <w:p w14:paraId="026AE8BB" w14:textId="77777777" w:rsidR="006808E1" w:rsidRPr="006808E1" w:rsidRDefault="006808E1" w:rsidP="006808E1">
            <w:pPr>
              <w:numPr>
                <w:ilvl w:val="0"/>
                <w:numId w:val="102"/>
              </w:numPr>
              <w:autoSpaceDE w:val="0"/>
              <w:autoSpaceDN w:val="0"/>
              <w:adjustRightInd w:val="0"/>
              <w:rPr>
                <w:rFonts w:ascii="Arial" w:hAnsi="Arial" w:cs="Arial"/>
                <w:sz w:val="22"/>
                <w:szCs w:val="22"/>
              </w:rPr>
            </w:pPr>
            <w:r w:rsidRPr="006808E1">
              <w:rPr>
                <w:rFonts w:ascii="Arial" w:hAnsi="Arial" w:cs="Arial"/>
                <w:sz w:val="22"/>
                <w:szCs w:val="22"/>
              </w:rPr>
              <w:t>Access to raw data will be restricted to only essential team members</w:t>
            </w:r>
          </w:p>
          <w:p w14:paraId="5A6EFB57" w14:textId="77777777" w:rsidR="006808E1" w:rsidRDefault="006808E1" w:rsidP="006808E1">
            <w:pPr>
              <w:numPr>
                <w:ilvl w:val="0"/>
                <w:numId w:val="102"/>
              </w:numPr>
              <w:autoSpaceDE w:val="0"/>
              <w:autoSpaceDN w:val="0"/>
              <w:adjustRightInd w:val="0"/>
              <w:rPr>
                <w:rFonts w:ascii="Arial" w:hAnsi="Arial" w:cs="Arial"/>
                <w:sz w:val="22"/>
                <w:szCs w:val="22"/>
              </w:rPr>
            </w:pPr>
            <w:r w:rsidRPr="006808E1">
              <w:rPr>
                <w:rFonts w:ascii="Arial" w:hAnsi="Arial" w:cs="Arial"/>
                <w:sz w:val="22"/>
                <w:szCs w:val="22"/>
              </w:rPr>
              <w:t>Physical documents will be stored in locked cabinets when not in use</w:t>
            </w:r>
          </w:p>
          <w:p w14:paraId="1F4D1293" w14:textId="77777777" w:rsidR="006808E1" w:rsidRPr="006808E1" w:rsidRDefault="006808E1" w:rsidP="006808E1">
            <w:pPr>
              <w:autoSpaceDE w:val="0"/>
              <w:autoSpaceDN w:val="0"/>
              <w:adjustRightInd w:val="0"/>
              <w:rPr>
                <w:rFonts w:ascii="Arial" w:hAnsi="Arial" w:cs="Arial"/>
                <w:sz w:val="22"/>
                <w:szCs w:val="22"/>
              </w:rPr>
            </w:pPr>
          </w:p>
          <w:p w14:paraId="6EAD154B" w14:textId="77777777"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Data storage location:</w:t>
            </w:r>
          </w:p>
          <w:p w14:paraId="0116C32E" w14:textId="77777777" w:rsidR="006808E1" w:rsidRPr="006808E1" w:rsidRDefault="006808E1" w:rsidP="006808E1">
            <w:pPr>
              <w:numPr>
                <w:ilvl w:val="0"/>
                <w:numId w:val="104"/>
              </w:numPr>
              <w:autoSpaceDE w:val="0"/>
              <w:autoSpaceDN w:val="0"/>
              <w:adjustRightInd w:val="0"/>
              <w:rPr>
                <w:rFonts w:ascii="Arial" w:hAnsi="Arial" w:cs="Arial"/>
                <w:sz w:val="22"/>
                <w:szCs w:val="22"/>
              </w:rPr>
            </w:pPr>
            <w:r w:rsidRPr="006808E1">
              <w:rPr>
                <w:rFonts w:ascii="Arial" w:hAnsi="Arial" w:cs="Arial"/>
                <w:sz w:val="22"/>
                <w:szCs w:val="22"/>
              </w:rPr>
              <w:t>Digital data will be stored on the university's secure servers and approved cloud storage (e.g., OneDrive for Business)</w:t>
            </w:r>
          </w:p>
          <w:p w14:paraId="614A6299" w14:textId="77777777" w:rsidR="006808E1" w:rsidRPr="006808E1" w:rsidRDefault="006808E1" w:rsidP="006808E1">
            <w:pPr>
              <w:numPr>
                <w:ilvl w:val="0"/>
                <w:numId w:val="104"/>
              </w:numPr>
              <w:autoSpaceDE w:val="0"/>
              <w:autoSpaceDN w:val="0"/>
              <w:adjustRightInd w:val="0"/>
              <w:rPr>
                <w:rFonts w:ascii="Arial" w:hAnsi="Arial" w:cs="Arial"/>
                <w:sz w:val="22"/>
                <w:szCs w:val="22"/>
              </w:rPr>
            </w:pPr>
            <w:r w:rsidRPr="006808E1">
              <w:rPr>
                <w:rFonts w:ascii="Arial" w:hAnsi="Arial" w:cs="Arial"/>
                <w:sz w:val="22"/>
                <w:szCs w:val="22"/>
              </w:rPr>
              <w:t>Backup copies will be stored on encrypted external hard drives kept in a secure location</w:t>
            </w:r>
          </w:p>
          <w:p w14:paraId="0DE3ECF9" w14:textId="77777777" w:rsidR="006808E1" w:rsidRDefault="006808E1" w:rsidP="006808E1">
            <w:pPr>
              <w:autoSpaceDE w:val="0"/>
              <w:autoSpaceDN w:val="0"/>
              <w:adjustRightInd w:val="0"/>
              <w:rPr>
                <w:rFonts w:ascii="Arial" w:hAnsi="Arial" w:cs="Arial"/>
                <w:sz w:val="22"/>
                <w:szCs w:val="22"/>
              </w:rPr>
            </w:pPr>
          </w:p>
          <w:p w14:paraId="7DB56BD5" w14:textId="5712F8E9"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Storage duration:</w:t>
            </w:r>
          </w:p>
          <w:p w14:paraId="33F6D765" w14:textId="77777777" w:rsidR="006808E1" w:rsidRPr="006808E1" w:rsidRDefault="006808E1" w:rsidP="006808E1">
            <w:pPr>
              <w:numPr>
                <w:ilvl w:val="0"/>
                <w:numId w:val="106"/>
              </w:numPr>
              <w:autoSpaceDE w:val="0"/>
              <w:autoSpaceDN w:val="0"/>
              <w:adjustRightInd w:val="0"/>
              <w:rPr>
                <w:rFonts w:ascii="Arial" w:hAnsi="Arial" w:cs="Arial"/>
                <w:sz w:val="22"/>
                <w:szCs w:val="22"/>
              </w:rPr>
            </w:pPr>
            <w:r w:rsidRPr="006808E1">
              <w:rPr>
                <w:rFonts w:ascii="Arial" w:hAnsi="Arial" w:cs="Arial"/>
                <w:sz w:val="22"/>
                <w:szCs w:val="22"/>
              </w:rPr>
              <w:t>Data will be retained for 5 years after the completion of the research project, in accordance with UWTSD's data retention policy</w:t>
            </w:r>
          </w:p>
          <w:p w14:paraId="32551E76" w14:textId="77777777" w:rsidR="006808E1" w:rsidRDefault="006808E1" w:rsidP="006808E1">
            <w:pPr>
              <w:autoSpaceDE w:val="0"/>
              <w:autoSpaceDN w:val="0"/>
              <w:adjustRightInd w:val="0"/>
              <w:rPr>
                <w:rFonts w:ascii="Arial" w:hAnsi="Arial" w:cs="Arial"/>
                <w:sz w:val="22"/>
                <w:szCs w:val="22"/>
              </w:rPr>
            </w:pPr>
          </w:p>
          <w:p w14:paraId="1FB211D7" w14:textId="4D1ED16D"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Form of data:</w:t>
            </w:r>
          </w:p>
          <w:p w14:paraId="0D6317E9" w14:textId="77777777" w:rsidR="006808E1" w:rsidRPr="006808E1" w:rsidRDefault="006808E1" w:rsidP="006808E1">
            <w:pPr>
              <w:numPr>
                <w:ilvl w:val="0"/>
                <w:numId w:val="108"/>
              </w:numPr>
              <w:autoSpaceDE w:val="0"/>
              <w:autoSpaceDN w:val="0"/>
              <w:adjustRightInd w:val="0"/>
              <w:rPr>
                <w:rFonts w:ascii="Arial" w:hAnsi="Arial" w:cs="Arial"/>
                <w:sz w:val="22"/>
                <w:szCs w:val="22"/>
              </w:rPr>
            </w:pPr>
            <w:r w:rsidRPr="006808E1">
              <w:rPr>
                <w:rFonts w:ascii="Arial" w:hAnsi="Arial" w:cs="Arial"/>
                <w:sz w:val="22"/>
                <w:szCs w:val="22"/>
              </w:rPr>
              <w:t>Digital files (e.g., interview transcripts, audio recordings, analysis files)</w:t>
            </w:r>
          </w:p>
          <w:p w14:paraId="2D98FEF7" w14:textId="77777777" w:rsidR="006808E1" w:rsidRPr="006808E1" w:rsidRDefault="006808E1" w:rsidP="006808E1">
            <w:pPr>
              <w:numPr>
                <w:ilvl w:val="0"/>
                <w:numId w:val="108"/>
              </w:numPr>
              <w:autoSpaceDE w:val="0"/>
              <w:autoSpaceDN w:val="0"/>
              <w:adjustRightInd w:val="0"/>
              <w:rPr>
                <w:rFonts w:ascii="Arial" w:hAnsi="Arial" w:cs="Arial"/>
                <w:sz w:val="22"/>
                <w:szCs w:val="22"/>
              </w:rPr>
            </w:pPr>
            <w:r w:rsidRPr="006808E1">
              <w:rPr>
                <w:rFonts w:ascii="Arial" w:hAnsi="Arial" w:cs="Arial"/>
                <w:sz w:val="22"/>
                <w:szCs w:val="22"/>
              </w:rPr>
              <w:t>Anonymized or pseudonymized where possible</w:t>
            </w:r>
          </w:p>
          <w:p w14:paraId="617A21D8" w14:textId="77777777" w:rsidR="006808E1" w:rsidRPr="006808E1" w:rsidRDefault="006808E1" w:rsidP="006808E1">
            <w:pPr>
              <w:numPr>
                <w:ilvl w:val="0"/>
                <w:numId w:val="108"/>
              </w:numPr>
              <w:autoSpaceDE w:val="0"/>
              <w:autoSpaceDN w:val="0"/>
              <w:adjustRightInd w:val="0"/>
              <w:rPr>
                <w:rFonts w:ascii="Arial" w:hAnsi="Arial" w:cs="Arial"/>
                <w:sz w:val="22"/>
                <w:szCs w:val="22"/>
              </w:rPr>
            </w:pPr>
            <w:r w:rsidRPr="006808E1">
              <w:rPr>
                <w:rFonts w:ascii="Arial" w:hAnsi="Arial" w:cs="Arial"/>
                <w:sz w:val="22"/>
                <w:szCs w:val="22"/>
              </w:rPr>
              <w:lastRenderedPageBreak/>
              <w:t>Original consent forms and identifying information stored separately from research data</w:t>
            </w:r>
          </w:p>
          <w:p w14:paraId="1D73B713" w14:textId="77777777" w:rsidR="006808E1" w:rsidRDefault="006808E1" w:rsidP="006808E1">
            <w:pPr>
              <w:autoSpaceDE w:val="0"/>
              <w:autoSpaceDN w:val="0"/>
              <w:adjustRightInd w:val="0"/>
              <w:rPr>
                <w:rFonts w:ascii="Arial" w:hAnsi="Arial" w:cs="Arial"/>
                <w:sz w:val="22"/>
                <w:szCs w:val="22"/>
              </w:rPr>
            </w:pPr>
          </w:p>
          <w:p w14:paraId="25714CB0" w14:textId="7F593C85"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Archiving:</w:t>
            </w:r>
          </w:p>
          <w:p w14:paraId="0697C106" w14:textId="77777777" w:rsidR="006808E1" w:rsidRPr="006808E1" w:rsidRDefault="006808E1" w:rsidP="006808E1">
            <w:pPr>
              <w:numPr>
                <w:ilvl w:val="0"/>
                <w:numId w:val="110"/>
              </w:numPr>
              <w:autoSpaceDE w:val="0"/>
              <w:autoSpaceDN w:val="0"/>
              <w:adjustRightInd w:val="0"/>
              <w:rPr>
                <w:rFonts w:ascii="Arial" w:hAnsi="Arial" w:cs="Arial"/>
                <w:sz w:val="22"/>
                <w:szCs w:val="22"/>
              </w:rPr>
            </w:pPr>
            <w:r w:rsidRPr="006808E1">
              <w:rPr>
                <w:rFonts w:ascii="Arial" w:hAnsi="Arial" w:cs="Arial"/>
                <w:sz w:val="22"/>
                <w:szCs w:val="22"/>
              </w:rPr>
              <w:t>Anonymized data will be archived in the university's research data repository</w:t>
            </w:r>
          </w:p>
          <w:p w14:paraId="06D4C8CB" w14:textId="77777777" w:rsidR="006808E1" w:rsidRPr="006808E1" w:rsidRDefault="006808E1" w:rsidP="006808E1">
            <w:pPr>
              <w:numPr>
                <w:ilvl w:val="0"/>
                <w:numId w:val="110"/>
              </w:numPr>
              <w:autoSpaceDE w:val="0"/>
              <w:autoSpaceDN w:val="0"/>
              <w:adjustRightInd w:val="0"/>
              <w:rPr>
                <w:rFonts w:ascii="Arial" w:hAnsi="Arial" w:cs="Arial"/>
                <w:sz w:val="22"/>
                <w:szCs w:val="22"/>
              </w:rPr>
            </w:pPr>
            <w:r w:rsidRPr="006808E1">
              <w:rPr>
                <w:rFonts w:ascii="Arial" w:hAnsi="Arial" w:cs="Arial"/>
                <w:sz w:val="22"/>
                <w:szCs w:val="22"/>
              </w:rPr>
              <w:t>This allows for potential future research use while protecting participant confidentiality</w:t>
            </w:r>
          </w:p>
          <w:p w14:paraId="2C27BD68" w14:textId="77777777" w:rsidR="006808E1" w:rsidRPr="006808E1" w:rsidRDefault="006808E1" w:rsidP="006808E1">
            <w:pPr>
              <w:numPr>
                <w:ilvl w:val="0"/>
                <w:numId w:val="110"/>
              </w:numPr>
              <w:autoSpaceDE w:val="0"/>
              <w:autoSpaceDN w:val="0"/>
              <w:adjustRightInd w:val="0"/>
              <w:rPr>
                <w:rFonts w:ascii="Arial" w:hAnsi="Arial" w:cs="Arial"/>
                <w:sz w:val="22"/>
                <w:szCs w:val="22"/>
              </w:rPr>
            </w:pPr>
            <w:r w:rsidRPr="006808E1">
              <w:rPr>
                <w:rFonts w:ascii="Arial" w:hAnsi="Arial" w:cs="Arial"/>
                <w:sz w:val="22"/>
                <w:szCs w:val="22"/>
              </w:rPr>
              <w:t>Raw data containing personal information will not be archived publicly</w:t>
            </w:r>
          </w:p>
          <w:p w14:paraId="25DC0506" w14:textId="77777777" w:rsidR="006808E1" w:rsidRDefault="006808E1" w:rsidP="006808E1">
            <w:pPr>
              <w:autoSpaceDE w:val="0"/>
              <w:autoSpaceDN w:val="0"/>
              <w:adjustRightInd w:val="0"/>
              <w:rPr>
                <w:rFonts w:ascii="Arial" w:hAnsi="Arial" w:cs="Arial"/>
                <w:sz w:val="22"/>
                <w:szCs w:val="22"/>
              </w:rPr>
            </w:pPr>
          </w:p>
          <w:p w14:paraId="0B9A1853" w14:textId="7FB03486"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Data destruction:</w:t>
            </w:r>
          </w:p>
          <w:p w14:paraId="31A3DDF4" w14:textId="77777777" w:rsidR="006808E1" w:rsidRPr="006808E1" w:rsidRDefault="006808E1" w:rsidP="006808E1">
            <w:pPr>
              <w:numPr>
                <w:ilvl w:val="0"/>
                <w:numId w:val="112"/>
              </w:numPr>
              <w:autoSpaceDE w:val="0"/>
              <w:autoSpaceDN w:val="0"/>
              <w:adjustRightInd w:val="0"/>
              <w:rPr>
                <w:rFonts w:ascii="Arial" w:hAnsi="Arial" w:cs="Arial"/>
                <w:sz w:val="22"/>
                <w:szCs w:val="22"/>
              </w:rPr>
            </w:pPr>
            <w:r w:rsidRPr="006808E1">
              <w:rPr>
                <w:rFonts w:ascii="Arial" w:hAnsi="Arial" w:cs="Arial"/>
                <w:sz w:val="22"/>
                <w:szCs w:val="22"/>
              </w:rPr>
              <w:t>After the retention period, data will be securely deleted using appropriate software</w:t>
            </w:r>
          </w:p>
          <w:p w14:paraId="76869D26" w14:textId="77777777" w:rsidR="006808E1" w:rsidRPr="006808E1" w:rsidRDefault="006808E1" w:rsidP="006808E1">
            <w:pPr>
              <w:numPr>
                <w:ilvl w:val="0"/>
                <w:numId w:val="112"/>
              </w:numPr>
              <w:autoSpaceDE w:val="0"/>
              <w:autoSpaceDN w:val="0"/>
              <w:adjustRightInd w:val="0"/>
              <w:rPr>
                <w:rFonts w:ascii="Arial" w:hAnsi="Arial" w:cs="Arial"/>
                <w:sz w:val="22"/>
                <w:szCs w:val="22"/>
              </w:rPr>
            </w:pPr>
            <w:r w:rsidRPr="006808E1">
              <w:rPr>
                <w:rFonts w:ascii="Arial" w:hAnsi="Arial" w:cs="Arial"/>
                <w:sz w:val="22"/>
                <w:szCs w:val="22"/>
              </w:rPr>
              <w:t>Physical documents will be shredded using a cross-cut shredder</w:t>
            </w:r>
          </w:p>
          <w:p w14:paraId="36F7AF07" w14:textId="77777777" w:rsidR="006808E1" w:rsidRDefault="006808E1" w:rsidP="006808E1">
            <w:pPr>
              <w:autoSpaceDE w:val="0"/>
              <w:autoSpaceDN w:val="0"/>
              <w:adjustRightInd w:val="0"/>
              <w:rPr>
                <w:rFonts w:ascii="Arial" w:hAnsi="Arial" w:cs="Arial"/>
                <w:sz w:val="22"/>
                <w:szCs w:val="22"/>
              </w:rPr>
            </w:pPr>
          </w:p>
          <w:p w14:paraId="2547ADE6" w14:textId="2CE70D58"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Data transfer:</w:t>
            </w:r>
          </w:p>
          <w:p w14:paraId="49E70408" w14:textId="77777777" w:rsidR="006808E1" w:rsidRPr="006808E1" w:rsidRDefault="006808E1" w:rsidP="006808E1">
            <w:pPr>
              <w:numPr>
                <w:ilvl w:val="0"/>
                <w:numId w:val="114"/>
              </w:numPr>
              <w:autoSpaceDE w:val="0"/>
              <w:autoSpaceDN w:val="0"/>
              <w:adjustRightInd w:val="0"/>
              <w:rPr>
                <w:rFonts w:ascii="Arial" w:hAnsi="Arial" w:cs="Arial"/>
                <w:sz w:val="22"/>
                <w:szCs w:val="22"/>
              </w:rPr>
            </w:pPr>
            <w:r w:rsidRPr="006808E1">
              <w:rPr>
                <w:rFonts w:ascii="Arial" w:hAnsi="Arial" w:cs="Arial"/>
                <w:sz w:val="22"/>
                <w:szCs w:val="22"/>
              </w:rPr>
              <w:t>When transferring data between devices or with team members, secure file transfer protocols (e.g., SFTP) will be used</w:t>
            </w:r>
          </w:p>
          <w:p w14:paraId="3E927894" w14:textId="77777777" w:rsidR="006808E1" w:rsidRPr="006808E1" w:rsidRDefault="006808E1" w:rsidP="006808E1">
            <w:pPr>
              <w:numPr>
                <w:ilvl w:val="0"/>
                <w:numId w:val="114"/>
              </w:numPr>
              <w:autoSpaceDE w:val="0"/>
              <w:autoSpaceDN w:val="0"/>
              <w:adjustRightInd w:val="0"/>
              <w:rPr>
                <w:rFonts w:ascii="Arial" w:hAnsi="Arial" w:cs="Arial"/>
                <w:sz w:val="22"/>
                <w:szCs w:val="22"/>
              </w:rPr>
            </w:pPr>
            <w:r w:rsidRPr="006808E1">
              <w:rPr>
                <w:rFonts w:ascii="Arial" w:hAnsi="Arial" w:cs="Arial"/>
                <w:sz w:val="22"/>
                <w:szCs w:val="22"/>
              </w:rPr>
              <w:t>Data shared with external collaborators will be anonymized and transferred via encrypted channels</w:t>
            </w:r>
          </w:p>
          <w:p w14:paraId="226C0399" w14:textId="77777777" w:rsidR="006808E1" w:rsidRDefault="006808E1" w:rsidP="006808E1">
            <w:pPr>
              <w:autoSpaceDE w:val="0"/>
              <w:autoSpaceDN w:val="0"/>
              <w:adjustRightInd w:val="0"/>
              <w:rPr>
                <w:rFonts w:ascii="Arial" w:hAnsi="Arial" w:cs="Arial"/>
                <w:sz w:val="22"/>
                <w:szCs w:val="22"/>
              </w:rPr>
            </w:pPr>
          </w:p>
          <w:p w14:paraId="14289F28" w14:textId="516ECAEF"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Regular audits:</w:t>
            </w:r>
          </w:p>
          <w:p w14:paraId="756E8FC1" w14:textId="77777777" w:rsidR="006808E1" w:rsidRPr="006808E1" w:rsidRDefault="006808E1" w:rsidP="006808E1">
            <w:pPr>
              <w:numPr>
                <w:ilvl w:val="0"/>
                <w:numId w:val="116"/>
              </w:numPr>
              <w:autoSpaceDE w:val="0"/>
              <w:autoSpaceDN w:val="0"/>
              <w:adjustRightInd w:val="0"/>
              <w:rPr>
                <w:rFonts w:ascii="Arial" w:hAnsi="Arial" w:cs="Arial"/>
                <w:sz w:val="22"/>
                <w:szCs w:val="22"/>
              </w:rPr>
            </w:pPr>
            <w:r w:rsidRPr="006808E1">
              <w:rPr>
                <w:rFonts w:ascii="Arial" w:hAnsi="Arial" w:cs="Arial"/>
                <w:sz w:val="22"/>
                <w:szCs w:val="22"/>
              </w:rPr>
              <w:t>Periodic checks will be conducted to ensure data security measures are being followed</w:t>
            </w:r>
          </w:p>
          <w:p w14:paraId="2D8DD13B" w14:textId="77777777" w:rsidR="006808E1" w:rsidRPr="006808E1" w:rsidRDefault="006808E1" w:rsidP="006808E1">
            <w:pPr>
              <w:numPr>
                <w:ilvl w:val="0"/>
                <w:numId w:val="116"/>
              </w:numPr>
              <w:autoSpaceDE w:val="0"/>
              <w:autoSpaceDN w:val="0"/>
              <w:adjustRightInd w:val="0"/>
              <w:rPr>
                <w:rFonts w:ascii="Arial" w:hAnsi="Arial" w:cs="Arial"/>
                <w:sz w:val="22"/>
                <w:szCs w:val="22"/>
              </w:rPr>
            </w:pPr>
            <w:r w:rsidRPr="006808E1">
              <w:rPr>
                <w:rFonts w:ascii="Arial" w:hAnsi="Arial" w:cs="Arial"/>
                <w:sz w:val="22"/>
                <w:szCs w:val="22"/>
              </w:rPr>
              <w:t>Any potential breaches will be immediately reported to the university's Data Protection Officer</w:t>
            </w:r>
          </w:p>
          <w:p w14:paraId="40B86DC0" w14:textId="34A0907D" w:rsidR="004D0161" w:rsidRPr="00A42F82"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These measures aim to ensure compliance with GDPR, the Data Protection Act 2018, and UWTSD's Research Data Management Policy while maintaining the integrity and security of the research data.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2D8FB189" w14:textId="77777777" w:rsidR="006808E1" w:rsidRPr="006808E1"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No, the data from this research project will not be stored in the UWTSD Research Data Repository.The reasons for this are:</w:t>
            </w:r>
          </w:p>
          <w:p w14:paraId="7C9AA397" w14:textId="77777777" w:rsidR="006808E1" w:rsidRPr="006808E1" w:rsidRDefault="006808E1" w:rsidP="006808E1">
            <w:pPr>
              <w:numPr>
                <w:ilvl w:val="0"/>
                <w:numId w:val="117"/>
              </w:numPr>
              <w:autoSpaceDE w:val="0"/>
              <w:autoSpaceDN w:val="0"/>
              <w:adjustRightInd w:val="0"/>
              <w:rPr>
                <w:rFonts w:ascii="Arial" w:hAnsi="Arial" w:cs="Arial"/>
                <w:sz w:val="22"/>
                <w:szCs w:val="22"/>
              </w:rPr>
            </w:pPr>
            <w:r w:rsidRPr="006808E1">
              <w:rPr>
                <w:rFonts w:ascii="Arial" w:hAnsi="Arial" w:cs="Arial"/>
                <w:sz w:val="22"/>
                <w:szCs w:val="22"/>
              </w:rPr>
              <w:t>Sensitive nature of data: The research involves interviews with artists that may contain personal information and opinions. This type of sensitive qualitative data is not suitable for open access repositories.</w:t>
            </w:r>
          </w:p>
          <w:p w14:paraId="5382DB5B" w14:textId="77777777" w:rsidR="006808E1" w:rsidRPr="006808E1" w:rsidRDefault="006808E1" w:rsidP="006808E1">
            <w:pPr>
              <w:numPr>
                <w:ilvl w:val="0"/>
                <w:numId w:val="117"/>
              </w:numPr>
              <w:autoSpaceDE w:val="0"/>
              <w:autoSpaceDN w:val="0"/>
              <w:adjustRightInd w:val="0"/>
              <w:rPr>
                <w:rFonts w:ascii="Arial" w:hAnsi="Arial" w:cs="Arial"/>
                <w:sz w:val="22"/>
                <w:szCs w:val="22"/>
              </w:rPr>
            </w:pPr>
            <w:r w:rsidRPr="006808E1">
              <w:rPr>
                <w:rFonts w:ascii="Arial" w:hAnsi="Arial" w:cs="Arial"/>
                <w:sz w:val="22"/>
                <w:szCs w:val="22"/>
              </w:rPr>
              <w:t>Confidentiality agreements: Participants will be assured of confidentiality as part of the informed consent process. Depositing even anonymized data could potentially breach these agreements.</w:t>
            </w:r>
          </w:p>
          <w:p w14:paraId="5E260381" w14:textId="77777777" w:rsidR="006808E1" w:rsidRPr="006808E1" w:rsidRDefault="006808E1" w:rsidP="006808E1">
            <w:pPr>
              <w:numPr>
                <w:ilvl w:val="0"/>
                <w:numId w:val="117"/>
              </w:numPr>
              <w:autoSpaceDE w:val="0"/>
              <w:autoSpaceDN w:val="0"/>
              <w:adjustRightInd w:val="0"/>
              <w:rPr>
                <w:rFonts w:ascii="Arial" w:hAnsi="Arial" w:cs="Arial"/>
                <w:sz w:val="22"/>
                <w:szCs w:val="22"/>
              </w:rPr>
            </w:pPr>
            <w:r w:rsidRPr="006808E1">
              <w:rPr>
                <w:rFonts w:ascii="Arial" w:hAnsi="Arial" w:cs="Arial"/>
                <w:sz w:val="22"/>
                <w:szCs w:val="22"/>
              </w:rPr>
              <w:t>Ongoing research: As this is a doctoral research project, the data will need to remain accessible only to the researcher and supervisory team until the completion of the thesis.</w:t>
            </w:r>
          </w:p>
          <w:p w14:paraId="736156B5" w14:textId="77777777" w:rsidR="006808E1" w:rsidRPr="006808E1" w:rsidRDefault="006808E1" w:rsidP="006808E1">
            <w:pPr>
              <w:numPr>
                <w:ilvl w:val="0"/>
                <w:numId w:val="117"/>
              </w:numPr>
              <w:autoSpaceDE w:val="0"/>
              <w:autoSpaceDN w:val="0"/>
              <w:adjustRightInd w:val="0"/>
              <w:rPr>
                <w:rFonts w:ascii="Arial" w:hAnsi="Arial" w:cs="Arial"/>
                <w:sz w:val="22"/>
                <w:szCs w:val="22"/>
              </w:rPr>
            </w:pPr>
            <w:r w:rsidRPr="006808E1">
              <w:rPr>
                <w:rFonts w:ascii="Arial" w:hAnsi="Arial" w:cs="Arial"/>
                <w:sz w:val="22"/>
                <w:szCs w:val="22"/>
              </w:rPr>
              <w:t>Cultural considerations: Given the research involves Chinese artists, there may be cultural sensitivities around data sharing that need to be respected.</w:t>
            </w:r>
          </w:p>
          <w:p w14:paraId="78485EB4" w14:textId="77777777" w:rsidR="006808E1" w:rsidRPr="006808E1" w:rsidRDefault="006808E1" w:rsidP="006808E1">
            <w:pPr>
              <w:numPr>
                <w:ilvl w:val="0"/>
                <w:numId w:val="117"/>
              </w:numPr>
              <w:autoSpaceDE w:val="0"/>
              <w:autoSpaceDN w:val="0"/>
              <w:adjustRightInd w:val="0"/>
              <w:rPr>
                <w:rFonts w:ascii="Arial" w:hAnsi="Arial" w:cs="Arial"/>
                <w:sz w:val="22"/>
                <w:szCs w:val="22"/>
              </w:rPr>
            </w:pPr>
            <w:r w:rsidRPr="006808E1">
              <w:rPr>
                <w:rFonts w:ascii="Arial" w:hAnsi="Arial" w:cs="Arial"/>
                <w:sz w:val="22"/>
                <w:szCs w:val="22"/>
              </w:rPr>
              <w:t>Lack of full anonymization: While efforts will be made to anonymize data, the unique nature of artists' work could make full anonymization challenging, making open repository storage inappropriate.</w:t>
            </w:r>
          </w:p>
          <w:p w14:paraId="5A4490C9" w14:textId="0B661076" w:rsidR="004D0161" w:rsidRPr="00A42F82" w:rsidRDefault="006808E1" w:rsidP="006808E1">
            <w:pPr>
              <w:autoSpaceDE w:val="0"/>
              <w:autoSpaceDN w:val="0"/>
              <w:adjustRightInd w:val="0"/>
              <w:rPr>
                <w:rFonts w:ascii="Arial" w:hAnsi="Arial" w:cs="Arial"/>
                <w:sz w:val="22"/>
                <w:szCs w:val="22"/>
              </w:rPr>
            </w:pPr>
            <w:r w:rsidRPr="006808E1">
              <w:rPr>
                <w:rFonts w:ascii="Arial" w:hAnsi="Arial" w:cs="Arial"/>
                <w:sz w:val="22"/>
                <w:szCs w:val="22"/>
              </w:rPr>
              <w:t>Instead, the research data will be stored securely on password-protected university servers and encrypted devices, in line with UWTSD's data protection policies and the UK GDPR requirements. After the completion of the PhD, anonymized data may be considered for archiving in appropriate restricted-access repositories, subject to participant consent and ethical approval.</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D15988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808E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B3617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808E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2CF668" w:rsidR="004D0161" w:rsidRPr="00A42F82" w:rsidRDefault="006808E1"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Xiuyuan Chen</w:t>
            </w:r>
          </w:p>
        </w:tc>
        <w:tc>
          <w:tcPr>
            <w:tcW w:w="2139" w:type="dxa"/>
            <w:vAlign w:val="center"/>
          </w:tcPr>
          <w:p w14:paraId="7C2D2CC9" w14:textId="16C9345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E7406A7" w:rsidR="004D0161" w:rsidRPr="00A42F82" w:rsidRDefault="006808E1"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14/09/2024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af3"/>
              <w:ind w:left="0"/>
              <w:rPr>
                <w:rFonts w:ascii="Arial" w:hAnsi="Arial" w:cs="Arial"/>
              </w:rPr>
            </w:pP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064BD07" w:rsidR="00CC2661" w:rsidRPr="00A42F82" w:rsidRDefault="006808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61CB2E" w:rsidR="00CC2661" w:rsidRPr="00A42F82" w:rsidRDefault="006808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62C1042" w:rsidR="00CC2661" w:rsidRPr="00A42F82" w:rsidRDefault="006808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EFD099B" w:rsidR="00CC2661" w:rsidRPr="00A42F82" w:rsidRDefault="006808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9D9421F" w:rsidR="00743859" w:rsidRPr="00A42F82" w:rsidRDefault="006808E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627C80E" w:rsidR="00743859" w:rsidRPr="00A42F82" w:rsidRDefault="006808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EC83D50" w:rsidR="00743859" w:rsidRPr="00A42F82" w:rsidRDefault="006808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8D0B8" w14:textId="77777777" w:rsidR="00A63891" w:rsidRDefault="00A63891" w:rsidP="00390251">
      <w:r>
        <w:separator/>
      </w:r>
    </w:p>
    <w:p w14:paraId="325C09CC" w14:textId="77777777" w:rsidR="00A63891" w:rsidRDefault="00A63891"/>
  </w:endnote>
  <w:endnote w:type="continuationSeparator" w:id="0">
    <w:p w14:paraId="1D4E8825" w14:textId="77777777" w:rsidR="00A63891" w:rsidRDefault="00A63891" w:rsidP="00390251">
      <w:r>
        <w:continuationSeparator/>
      </w:r>
    </w:p>
    <w:p w14:paraId="68C9B680" w14:textId="77777777" w:rsidR="00A63891" w:rsidRDefault="00A63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896B8" w14:textId="77777777" w:rsidR="00A63891" w:rsidRDefault="00A63891" w:rsidP="00390251">
      <w:r>
        <w:separator/>
      </w:r>
    </w:p>
    <w:p w14:paraId="1A3AFD58" w14:textId="77777777" w:rsidR="00A63891" w:rsidRDefault="00A63891"/>
  </w:footnote>
  <w:footnote w:type="continuationSeparator" w:id="0">
    <w:p w14:paraId="3368020D" w14:textId="77777777" w:rsidR="00A63891" w:rsidRDefault="00A63891" w:rsidP="00390251">
      <w:r>
        <w:continuationSeparator/>
      </w:r>
    </w:p>
    <w:p w14:paraId="38238B82" w14:textId="77777777" w:rsidR="00A63891" w:rsidRDefault="00A638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1F04"/>
    <w:multiLevelType w:val="multilevel"/>
    <w:tmpl w:val="3DC63F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D0F90"/>
    <w:multiLevelType w:val="multilevel"/>
    <w:tmpl w:val="9622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54B34"/>
    <w:multiLevelType w:val="multilevel"/>
    <w:tmpl w:val="8F3A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3D63D1"/>
    <w:multiLevelType w:val="multilevel"/>
    <w:tmpl w:val="93AA7F3E"/>
    <w:lvl w:ilvl="0">
      <w:start w:val="19"/>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4" w15:restartNumberingAfterBreak="0">
    <w:nsid w:val="07EB67C1"/>
    <w:multiLevelType w:val="hybridMultilevel"/>
    <w:tmpl w:val="625E215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A715043"/>
    <w:multiLevelType w:val="multilevel"/>
    <w:tmpl w:val="CAFC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8C3859"/>
    <w:multiLevelType w:val="multilevel"/>
    <w:tmpl w:val="BA780F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9214C7"/>
    <w:multiLevelType w:val="multilevel"/>
    <w:tmpl w:val="72C2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945358"/>
    <w:multiLevelType w:val="multilevel"/>
    <w:tmpl w:val="589C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B11BFD"/>
    <w:multiLevelType w:val="multilevel"/>
    <w:tmpl w:val="D4E02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480E23"/>
    <w:multiLevelType w:val="multilevel"/>
    <w:tmpl w:val="EA3EDE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CB3540"/>
    <w:multiLevelType w:val="multilevel"/>
    <w:tmpl w:val="0F1E7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970A11"/>
    <w:multiLevelType w:val="multilevel"/>
    <w:tmpl w:val="C7ACB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CA0B71"/>
    <w:multiLevelType w:val="multilevel"/>
    <w:tmpl w:val="26EA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23006F"/>
    <w:multiLevelType w:val="multilevel"/>
    <w:tmpl w:val="AAA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636DA5"/>
    <w:multiLevelType w:val="multilevel"/>
    <w:tmpl w:val="5B0A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775677"/>
    <w:multiLevelType w:val="hybridMultilevel"/>
    <w:tmpl w:val="B614C1F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1D2416FA"/>
    <w:multiLevelType w:val="hybridMultilevel"/>
    <w:tmpl w:val="3A843EA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16E2A83"/>
    <w:multiLevelType w:val="multilevel"/>
    <w:tmpl w:val="56BC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2A956D3"/>
    <w:multiLevelType w:val="hybridMultilevel"/>
    <w:tmpl w:val="4C2A685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22D324ED"/>
    <w:multiLevelType w:val="multilevel"/>
    <w:tmpl w:val="B504EA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0F115F"/>
    <w:multiLevelType w:val="multilevel"/>
    <w:tmpl w:val="302EC6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255B45EF"/>
    <w:multiLevelType w:val="multilevel"/>
    <w:tmpl w:val="5FEC3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26037ED1"/>
    <w:multiLevelType w:val="multilevel"/>
    <w:tmpl w:val="E61C81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F2202F"/>
    <w:multiLevelType w:val="multilevel"/>
    <w:tmpl w:val="C43E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C157E1"/>
    <w:multiLevelType w:val="multilevel"/>
    <w:tmpl w:val="3FE4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D054DFA"/>
    <w:multiLevelType w:val="hybridMultilevel"/>
    <w:tmpl w:val="4DD457B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3" w15:restartNumberingAfterBreak="0">
    <w:nsid w:val="2D361F91"/>
    <w:multiLevelType w:val="multilevel"/>
    <w:tmpl w:val="6A52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1BD5016"/>
    <w:multiLevelType w:val="multilevel"/>
    <w:tmpl w:val="5AD4F1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FA628D"/>
    <w:multiLevelType w:val="multilevel"/>
    <w:tmpl w:val="000AD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4C12004"/>
    <w:multiLevelType w:val="multilevel"/>
    <w:tmpl w:val="BD02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6EC3B2F"/>
    <w:multiLevelType w:val="multilevel"/>
    <w:tmpl w:val="9A1E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8973F4A"/>
    <w:multiLevelType w:val="multilevel"/>
    <w:tmpl w:val="8FB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91D3B76"/>
    <w:multiLevelType w:val="multilevel"/>
    <w:tmpl w:val="93D831EC"/>
    <w:lvl w:ilvl="0">
      <w:start w:val="1"/>
      <w:numFmt w:val="decimal"/>
      <w:lvlText w:val="%1."/>
      <w:lvlJc w:val="left"/>
      <w:pPr>
        <w:tabs>
          <w:tab w:val="num" w:pos="720"/>
        </w:tabs>
        <w:ind w:left="720" w:hanging="360"/>
      </w:pPr>
      <w:rPr>
        <w:rFonts w:hint="default"/>
        <w:sz w:val="20"/>
      </w:rPr>
    </w:lvl>
    <w:lvl w:ilvl="1">
      <w:start w:val="1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3A34135F"/>
    <w:multiLevelType w:val="multilevel"/>
    <w:tmpl w:val="B7C46472"/>
    <w:lvl w:ilvl="0">
      <w:start w:val="18"/>
      <w:numFmt w:val="decimal"/>
      <w:lvlText w:val="%1."/>
      <w:lvlJc w:val="left"/>
      <w:pPr>
        <w:tabs>
          <w:tab w:val="num" w:pos="720"/>
        </w:tabs>
        <w:ind w:left="720" w:hanging="360"/>
      </w:pPr>
      <w:rPr>
        <w:rFonts w:hint="default"/>
        <w:sz w:val="20"/>
      </w:rPr>
    </w:lvl>
    <w:lvl w:ilvl="1">
      <w:start w:val="18"/>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B532A56"/>
    <w:multiLevelType w:val="multilevel"/>
    <w:tmpl w:val="DAC4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070C77"/>
    <w:multiLevelType w:val="multilevel"/>
    <w:tmpl w:val="C3AC5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DD3528"/>
    <w:multiLevelType w:val="multilevel"/>
    <w:tmpl w:val="D7AC9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702768"/>
    <w:multiLevelType w:val="hybridMultilevel"/>
    <w:tmpl w:val="DDEC46D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1" w15:restartNumberingAfterBreak="0">
    <w:nsid w:val="3E1E54AA"/>
    <w:multiLevelType w:val="multilevel"/>
    <w:tmpl w:val="9AD8C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A457F5"/>
    <w:multiLevelType w:val="multilevel"/>
    <w:tmpl w:val="2B2E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F986AA4"/>
    <w:multiLevelType w:val="multilevel"/>
    <w:tmpl w:val="D5AA9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0D74BDF"/>
    <w:multiLevelType w:val="multilevel"/>
    <w:tmpl w:val="0096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13C573F"/>
    <w:multiLevelType w:val="multilevel"/>
    <w:tmpl w:val="BDB8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2D816E4"/>
    <w:multiLevelType w:val="multilevel"/>
    <w:tmpl w:val="C67048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6364BD4"/>
    <w:multiLevelType w:val="multilevel"/>
    <w:tmpl w:val="70B658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6E2023E"/>
    <w:multiLevelType w:val="multilevel"/>
    <w:tmpl w:val="5CD0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72520F8"/>
    <w:multiLevelType w:val="multilevel"/>
    <w:tmpl w:val="145A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8BB7918"/>
    <w:multiLevelType w:val="multilevel"/>
    <w:tmpl w:val="B4444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9EB0AC9"/>
    <w:multiLevelType w:val="multilevel"/>
    <w:tmpl w:val="DEFA9F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A862D8F"/>
    <w:multiLevelType w:val="multilevel"/>
    <w:tmpl w:val="2AEE73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B233615"/>
    <w:multiLevelType w:val="multilevel"/>
    <w:tmpl w:val="0776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B473164"/>
    <w:multiLevelType w:val="multilevel"/>
    <w:tmpl w:val="F954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CF057D2"/>
    <w:multiLevelType w:val="multilevel"/>
    <w:tmpl w:val="C98A5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E2F2D72"/>
    <w:multiLevelType w:val="multilevel"/>
    <w:tmpl w:val="2EA6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AA6EA4"/>
    <w:multiLevelType w:val="hybridMultilevel"/>
    <w:tmpl w:val="B5A4DBA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1" w15:restartNumberingAfterBreak="0">
    <w:nsid w:val="502A2B74"/>
    <w:multiLevelType w:val="multilevel"/>
    <w:tmpl w:val="6E50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0FE661B"/>
    <w:multiLevelType w:val="multilevel"/>
    <w:tmpl w:val="F0DE25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4" w15:restartNumberingAfterBreak="0">
    <w:nsid w:val="52A25340"/>
    <w:multiLevelType w:val="multilevel"/>
    <w:tmpl w:val="106EB5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2C522E3"/>
    <w:multiLevelType w:val="multilevel"/>
    <w:tmpl w:val="375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7D66872"/>
    <w:multiLevelType w:val="multilevel"/>
    <w:tmpl w:val="6046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9833646"/>
    <w:multiLevelType w:val="multilevel"/>
    <w:tmpl w:val="AC2E04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631B59D9"/>
    <w:multiLevelType w:val="multilevel"/>
    <w:tmpl w:val="34D671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41D0B45"/>
    <w:multiLevelType w:val="multilevel"/>
    <w:tmpl w:val="ECFE5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9401BD"/>
    <w:multiLevelType w:val="multilevel"/>
    <w:tmpl w:val="B336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8EA29CD"/>
    <w:multiLevelType w:val="multilevel"/>
    <w:tmpl w:val="AC36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9662F35"/>
    <w:multiLevelType w:val="multilevel"/>
    <w:tmpl w:val="669E3C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6BAD1FDE"/>
    <w:multiLevelType w:val="multilevel"/>
    <w:tmpl w:val="7728D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C0009EF"/>
    <w:multiLevelType w:val="hybridMultilevel"/>
    <w:tmpl w:val="A0AA3B4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2" w15:restartNumberingAfterBreak="0">
    <w:nsid w:val="6C6B1782"/>
    <w:multiLevelType w:val="multilevel"/>
    <w:tmpl w:val="123281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CCF7DC2"/>
    <w:multiLevelType w:val="multilevel"/>
    <w:tmpl w:val="883E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D285968"/>
    <w:multiLevelType w:val="multilevel"/>
    <w:tmpl w:val="813C7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D285D6B"/>
    <w:multiLevelType w:val="multilevel"/>
    <w:tmpl w:val="49CA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F9D1BD7"/>
    <w:multiLevelType w:val="multilevel"/>
    <w:tmpl w:val="73C0F84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02C0752"/>
    <w:multiLevelType w:val="multilevel"/>
    <w:tmpl w:val="ECCE51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15D5E7B"/>
    <w:multiLevelType w:val="hybridMultilevel"/>
    <w:tmpl w:val="CD42078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1" w15:restartNumberingAfterBreak="0">
    <w:nsid w:val="731828C7"/>
    <w:multiLevelType w:val="multilevel"/>
    <w:tmpl w:val="3552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32C1FAD"/>
    <w:multiLevelType w:val="multilevel"/>
    <w:tmpl w:val="F18AD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3D03E35"/>
    <w:multiLevelType w:val="hybridMultilevel"/>
    <w:tmpl w:val="865E2CB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4" w15:restartNumberingAfterBreak="0">
    <w:nsid w:val="74703B39"/>
    <w:multiLevelType w:val="hybridMultilevel"/>
    <w:tmpl w:val="8E5E105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5" w15:restartNumberingAfterBreak="0">
    <w:nsid w:val="75882CAA"/>
    <w:multiLevelType w:val="multilevel"/>
    <w:tmpl w:val="7232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7610B62"/>
    <w:multiLevelType w:val="multilevel"/>
    <w:tmpl w:val="C9B0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83D0A0A"/>
    <w:multiLevelType w:val="multilevel"/>
    <w:tmpl w:val="7FCE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9724DDD"/>
    <w:multiLevelType w:val="multilevel"/>
    <w:tmpl w:val="A3EC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9AC7CF4"/>
    <w:multiLevelType w:val="multilevel"/>
    <w:tmpl w:val="FAE2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B0710B1"/>
    <w:multiLevelType w:val="multilevel"/>
    <w:tmpl w:val="0888B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C231393"/>
    <w:multiLevelType w:val="multilevel"/>
    <w:tmpl w:val="4A8EB5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D8D4FCC"/>
    <w:multiLevelType w:val="multilevel"/>
    <w:tmpl w:val="37F4D3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DD4066B"/>
    <w:multiLevelType w:val="multilevel"/>
    <w:tmpl w:val="BE58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F2A30F2"/>
    <w:multiLevelType w:val="hybridMultilevel"/>
    <w:tmpl w:val="CC68360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850493201">
    <w:abstractNumId w:val="44"/>
  </w:num>
  <w:num w:numId="2" w16cid:durableId="1418014885">
    <w:abstractNumId w:val="81"/>
  </w:num>
  <w:num w:numId="3" w16cid:durableId="1351489909">
    <w:abstractNumId w:val="24"/>
  </w:num>
  <w:num w:numId="4" w16cid:durableId="996802858">
    <w:abstractNumId w:val="100"/>
  </w:num>
  <w:num w:numId="5" w16cid:durableId="20192358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26"/>
  </w:num>
  <w:num w:numId="9" w16cid:durableId="465201546">
    <w:abstractNumId w:val="37"/>
  </w:num>
  <w:num w:numId="10" w16cid:durableId="801313199">
    <w:abstractNumId w:val="40"/>
  </w:num>
  <w:num w:numId="11" w16cid:durableId="1932622472">
    <w:abstractNumId w:val="89"/>
  </w:num>
  <w:num w:numId="12" w16cid:durableId="803698313">
    <w:abstractNumId w:val="84"/>
  </w:num>
  <w:num w:numId="13" w16cid:durableId="1870216879">
    <w:abstractNumId w:val="88"/>
  </w:num>
  <w:num w:numId="14" w16cid:durableId="100340676">
    <w:abstractNumId w:val="13"/>
  </w:num>
  <w:num w:numId="15" w16cid:durableId="1557625305">
    <w:abstractNumId w:val="31"/>
  </w:num>
  <w:num w:numId="16" w16cid:durableId="1281380168">
    <w:abstractNumId w:val="34"/>
  </w:num>
  <w:num w:numId="17" w16cid:durableId="1244143853">
    <w:abstractNumId w:val="47"/>
  </w:num>
  <w:num w:numId="18" w16cid:durableId="131824218">
    <w:abstractNumId w:val="58"/>
  </w:num>
  <w:num w:numId="19" w16cid:durableId="395248324">
    <w:abstractNumId w:val="98"/>
  </w:num>
  <w:num w:numId="20" w16cid:durableId="267927197">
    <w:abstractNumId w:val="29"/>
  </w:num>
  <w:num w:numId="21" w16cid:durableId="48654765">
    <w:abstractNumId w:val="64"/>
  </w:num>
  <w:num w:numId="22" w16cid:durableId="1337196786">
    <w:abstractNumId w:val="80"/>
  </w:num>
  <w:num w:numId="23" w16cid:durableId="1755130753">
    <w:abstractNumId w:val="16"/>
  </w:num>
  <w:num w:numId="24" w16cid:durableId="726926220">
    <w:abstractNumId w:val="41"/>
  </w:num>
  <w:num w:numId="25" w16cid:durableId="2083483834">
    <w:abstractNumId w:val="57"/>
  </w:num>
  <w:num w:numId="26" w16cid:durableId="2097245557">
    <w:abstractNumId w:val="107"/>
  </w:num>
  <w:num w:numId="27" w16cid:durableId="475149258">
    <w:abstractNumId w:val="79"/>
  </w:num>
  <w:num w:numId="28" w16cid:durableId="568854410">
    <w:abstractNumId w:val="25"/>
  </w:num>
  <w:num w:numId="29" w16cid:durableId="499123806">
    <w:abstractNumId w:val="99"/>
  </w:num>
  <w:num w:numId="30" w16cid:durableId="979456420">
    <w:abstractNumId w:val="83"/>
  </w:num>
  <w:num w:numId="31" w16cid:durableId="555166830">
    <w:abstractNumId w:val="43"/>
  </w:num>
  <w:num w:numId="32" w16cid:durableId="1863469122">
    <w:abstractNumId w:val="46"/>
  </w:num>
  <w:num w:numId="33" w16cid:durableId="13920849">
    <w:abstractNumId w:val="3"/>
  </w:num>
  <w:num w:numId="34" w16cid:durableId="2001885421">
    <w:abstractNumId w:val="45"/>
  </w:num>
  <w:num w:numId="35" w16cid:durableId="1684471843">
    <w:abstractNumId w:val="111"/>
  </w:num>
  <w:num w:numId="36" w16cid:durableId="1509753646">
    <w:abstractNumId w:val="21"/>
  </w:num>
  <w:num w:numId="37" w16cid:durableId="51201831">
    <w:abstractNumId w:val="61"/>
  </w:num>
  <w:num w:numId="38" w16cid:durableId="1664240109">
    <w:abstractNumId w:val="109"/>
  </w:num>
  <w:num w:numId="39" w16cid:durableId="1240018807">
    <w:abstractNumId w:val="72"/>
  </w:num>
  <w:num w:numId="40" w16cid:durableId="1644888686">
    <w:abstractNumId w:val="15"/>
  </w:num>
  <w:num w:numId="41" w16cid:durableId="1115251823">
    <w:abstractNumId w:val="82"/>
  </w:num>
  <w:num w:numId="42" w16cid:durableId="209420236">
    <w:abstractNumId w:val="39"/>
  </w:num>
  <w:num w:numId="43" w16cid:durableId="1099914662">
    <w:abstractNumId w:val="9"/>
  </w:num>
  <w:num w:numId="44" w16cid:durableId="1728071210">
    <w:abstractNumId w:val="1"/>
  </w:num>
  <w:num w:numId="45" w16cid:durableId="2120641283">
    <w:abstractNumId w:val="10"/>
  </w:num>
  <w:num w:numId="46" w16cid:durableId="1798833186">
    <w:abstractNumId w:val="28"/>
  </w:num>
  <w:num w:numId="47" w16cid:durableId="997342320">
    <w:abstractNumId w:val="35"/>
  </w:num>
  <w:num w:numId="48" w16cid:durableId="432744368">
    <w:abstractNumId w:val="69"/>
  </w:num>
  <w:num w:numId="49" w16cid:durableId="561647131">
    <w:abstractNumId w:val="33"/>
  </w:num>
  <w:num w:numId="50" w16cid:durableId="2052194723">
    <w:abstractNumId w:val="91"/>
  </w:num>
  <w:num w:numId="51" w16cid:durableId="241136185">
    <w:abstractNumId w:val="50"/>
  </w:num>
  <w:num w:numId="52" w16cid:durableId="1050302172">
    <w:abstractNumId w:val="103"/>
  </w:num>
  <w:num w:numId="53" w16cid:durableId="423382678">
    <w:abstractNumId w:val="4"/>
  </w:num>
  <w:num w:numId="54" w16cid:durableId="883492460">
    <w:abstractNumId w:val="19"/>
  </w:num>
  <w:num w:numId="55" w16cid:durableId="1746755569">
    <w:abstractNumId w:val="104"/>
  </w:num>
  <w:num w:numId="56" w16cid:durableId="2130128878">
    <w:abstractNumId w:val="115"/>
  </w:num>
  <w:num w:numId="57" w16cid:durableId="1832941898">
    <w:abstractNumId w:val="70"/>
  </w:num>
  <w:num w:numId="58" w16cid:durableId="972293991">
    <w:abstractNumId w:val="18"/>
  </w:num>
  <w:num w:numId="59" w16cid:durableId="1362822798">
    <w:abstractNumId w:val="32"/>
  </w:num>
  <w:num w:numId="60" w16cid:durableId="1510678399">
    <w:abstractNumId w:val="12"/>
  </w:num>
  <w:num w:numId="61" w16cid:durableId="109904793">
    <w:abstractNumId w:val="62"/>
  </w:num>
  <w:num w:numId="62" w16cid:durableId="1879076166">
    <w:abstractNumId w:val="49"/>
  </w:num>
  <w:num w:numId="63" w16cid:durableId="236978624">
    <w:abstractNumId w:val="93"/>
  </w:num>
  <w:num w:numId="64" w16cid:durableId="855534915">
    <w:abstractNumId w:val="102"/>
  </w:num>
  <w:num w:numId="65" w16cid:durableId="765228360">
    <w:abstractNumId w:val="106"/>
  </w:num>
  <w:num w:numId="66" w16cid:durableId="1780367443">
    <w:abstractNumId w:val="23"/>
  </w:num>
  <w:num w:numId="67" w16cid:durableId="137646800">
    <w:abstractNumId w:val="95"/>
  </w:num>
  <w:num w:numId="68" w16cid:durableId="666593391">
    <w:abstractNumId w:val="51"/>
  </w:num>
  <w:num w:numId="69" w16cid:durableId="1232349211">
    <w:abstractNumId w:val="55"/>
  </w:num>
  <w:num w:numId="70" w16cid:durableId="468061815">
    <w:abstractNumId w:val="53"/>
  </w:num>
  <w:num w:numId="71" w16cid:durableId="368917411">
    <w:abstractNumId w:val="7"/>
  </w:num>
  <w:num w:numId="72" w16cid:durableId="940334227">
    <w:abstractNumId w:val="17"/>
  </w:num>
  <w:num w:numId="73" w16cid:durableId="1028600489">
    <w:abstractNumId w:val="48"/>
  </w:num>
  <w:num w:numId="74" w16cid:durableId="28727569">
    <w:abstractNumId w:val="60"/>
  </w:num>
  <w:num w:numId="75" w16cid:durableId="1995793951">
    <w:abstractNumId w:val="27"/>
  </w:num>
  <w:num w:numId="76" w16cid:durableId="470562708">
    <w:abstractNumId w:val="114"/>
  </w:num>
  <w:num w:numId="77" w16cid:durableId="291248861">
    <w:abstractNumId w:val="94"/>
  </w:num>
  <w:num w:numId="78" w16cid:durableId="717975247">
    <w:abstractNumId w:val="66"/>
  </w:num>
  <w:num w:numId="79" w16cid:durableId="683172412">
    <w:abstractNumId w:val="65"/>
  </w:num>
  <w:num w:numId="80" w16cid:durableId="557546450">
    <w:abstractNumId w:val="101"/>
  </w:num>
  <w:num w:numId="81" w16cid:durableId="830439195">
    <w:abstractNumId w:val="112"/>
  </w:num>
  <w:num w:numId="82" w16cid:durableId="1073353547">
    <w:abstractNumId w:val="108"/>
  </w:num>
  <w:num w:numId="83" w16cid:durableId="518593161">
    <w:abstractNumId w:val="59"/>
  </w:num>
  <w:num w:numId="84" w16cid:durableId="293295005">
    <w:abstractNumId w:val="30"/>
  </w:num>
  <w:num w:numId="85" w16cid:durableId="1167936732">
    <w:abstractNumId w:val="97"/>
  </w:num>
  <w:num w:numId="86" w16cid:durableId="1816100048">
    <w:abstractNumId w:val="85"/>
  </w:num>
  <w:num w:numId="87" w16cid:durableId="517740278">
    <w:abstractNumId w:val="113"/>
  </w:num>
  <w:num w:numId="88" w16cid:durableId="1668242778">
    <w:abstractNumId w:val="20"/>
  </w:num>
  <w:num w:numId="89" w16cid:durableId="1676420303">
    <w:abstractNumId w:val="22"/>
  </w:num>
  <w:num w:numId="90" w16cid:durableId="922642291">
    <w:abstractNumId w:val="76"/>
  </w:num>
  <w:num w:numId="91" w16cid:durableId="683702746">
    <w:abstractNumId w:val="0"/>
  </w:num>
  <w:num w:numId="92" w16cid:durableId="659696988">
    <w:abstractNumId w:val="86"/>
  </w:num>
  <w:num w:numId="93" w16cid:durableId="472064017">
    <w:abstractNumId w:val="96"/>
  </w:num>
  <w:num w:numId="94" w16cid:durableId="1047871519">
    <w:abstractNumId w:val="75"/>
  </w:num>
  <w:num w:numId="95" w16cid:durableId="1965429008">
    <w:abstractNumId w:val="36"/>
  </w:num>
  <w:num w:numId="96" w16cid:durableId="1736584596">
    <w:abstractNumId w:val="42"/>
  </w:num>
  <w:num w:numId="97" w16cid:durableId="1013799734">
    <w:abstractNumId w:val="14"/>
  </w:num>
  <w:num w:numId="98" w16cid:durableId="1209878756">
    <w:abstractNumId w:val="2"/>
  </w:num>
  <w:num w:numId="99" w16cid:durableId="1271889115">
    <w:abstractNumId w:val="90"/>
  </w:num>
  <w:num w:numId="100" w16cid:durableId="1684362296">
    <w:abstractNumId w:val="67"/>
  </w:num>
  <w:num w:numId="101" w16cid:durableId="533075411">
    <w:abstractNumId w:val="68"/>
  </w:num>
  <w:num w:numId="102" w16cid:durableId="1003704861">
    <w:abstractNumId w:val="110"/>
  </w:num>
  <w:num w:numId="103" w16cid:durableId="606275814">
    <w:abstractNumId w:val="77"/>
  </w:num>
  <w:num w:numId="104" w16cid:durableId="1586185993">
    <w:abstractNumId w:val="8"/>
  </w:num>
  <w:num w:numId="105" w16cid:durableId="579490100">
    <w:abstractNumId w:val="92"/>
  </w:num>
  <w:num w:numId="106" w16cid:durableId="1292244394">
    <w:abstractNumId w:val="105"/>
  </w:num>
  <w:num w:numId="107" w16cid:durableId="811606002">
    <w:abstractNumId w:val="74"/>
  </w:num>
  <w:num w:numId="108" w16cid:durableId="192961915">
    <w:abstractNumId w:val="54"/>
  </w:num>
  <w:num w:numId="109" w16cid:durableId="2131431087">
    <w:abstractNumId w:val="6"/>
  </w:num>
  <w:num w:numId="110" w16cid:durableId="1033848060">
    <w:abstractNumId w:val="5"/>
  </w:num>
  <w:num w:numId="111" w16cid:durableId="1681199920">
    <w:abstractNumId w:val="63"/>
  </w:num>
  <w:num w:numId="112" w16cid:durableId="538787379">
    <w:abstractNumId w:val="52"/>
  </w:num>
  <w:num w:numId="113" w16cid:durableId="1802914645">
    <w:abstractNumId w:val="87"/>
  </w:num>
  <w:num w:numId="114" w16cid:durableId="1232689175">
    <w:abstractNumId w:val="38"/>
  </w:num>
  <w:num w:numId="115" w16cid:durableId="501167272">
    <w:abstractNumId w:val="56"/>
  </w:num>
  <w:num w:numId="116" w16cid:durableId="569578715">
    <w:abstractNumId w:val="71"/>
  </w:num>
  <w:num w:numId="117" w16cid:durableId="16605744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845"/>
    <w:rsid w:val="00030BE1"/>
    <w:rsid w:val="00030F51"/>
    <w:rsid w:val="000314CE"/>
    <w:rsid w:val="0003212E"/>
    <w:rsid w:val="0003546A"/>
    <w:rsid w:val="000433F4"/>
    <w:rsid w:val="00044629"/>
    <w:rsid w:val="00047D63"/>
    <w:rsid w:val="000527D8"/>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510E"/>
    <w:rsid w:val="000B0A8F"/>
    <w:rsid w:val="000B38C3"/>
    <w:rsid w:val="000B5723"/>
    <w:rsid w:val="000B58AD"/>
    <w:rsid w:val="000B67AE"/>
    <w:rsid w:val="000C0C2F"/>
    <w:rsid w:val="000C1C04"/>
    <w:rsid w:val="000C324D"/>
    <w:rsid w:val="000C3A29"/>
    <w:rsid w:val="000C5E77"/>
    <w:rsid w:val="000C7409"/>
    <w:rsid w:val="000D067B"/>
    <w:rsid w:val="000D23C8"/>
    <w:rsid w:val="000E2AD0"/>
    <w:rsid w:val="000E57E6"/>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20B"/>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5916"/>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505"/>
    <w:rsid w:val="00280A88"/>
    <w:rsid w:val="002866BC"/>
    <w:rsid w:val="0029113C"/>
    <w:rsid w:val="00293A45"/>
    <w:rsid w:val="002A152D"/>
    <w:rsid w:val="002A7E77"/>
    <w:rsid w:val="002B35B4"/>
    <w:rsid w:val="002B55BF"/>
    <w:rsid w:val="002B56C1"/>
    <w:rsid w:val="002B6DE2"/>
    <w:rsid w:val="002B733F"/>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68F"/>
    <w:rsid w:val="00392C8E"/>
    <w:rsid w:val="00392D9A"/>
    <w:rsid w:val="00397B49"/>
    <w:rsid w:val="003A09CB"/>
    <w:rsid w:val="003A5C91"/>
    <w:rsid w:val="003B4D13"/>
    <w:rsid w:val="003B7AA2"/>
    <w:rsid w:val="003C07E3"/>
    <w:rsid w:val="003C31F5"/>
    <w:rsid w:val="003C5BF3"/>
    <w:rsid w:val="003C7018"/>
    <w:rsid w:val="003C76B6"/>
    <w:rsid w:val="003D2A20"/>
    <w:rsid w:val="003D3FDD"/>
    <w:rsid w:val="003D6F95"/>
    <w:rsid w:val="003E13E3"/>
    <w:rsid w:val="003E7BCA"/>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37"/>
    <w:rsid w:val="00476398"/>
    <w:rsid w:val="0047697E"/>
    <w:rsid w:val="0048134A"/>
    <w:rsid w:val="00482054"/>
    <w:rsid w:val="0048583B"/>
    <w:rsid w:val="00486107"/>
    <w:rsid w:val="00487E4B"/>
    <w:rsid w:val="004942B0"/>
    <w:rsid w:val="00494691"/>
    <w:rsid w:val="004975EB"/>
    <w:rsid w:val="004A7DD5"/>
    <w:rsid w:val="004B7A0E"/>
    <w:rsid w:val="004C3A0B"/>
    <w:rsid w:val="004C3D85"/>
    <w:rsid w:val="004C5B18"/>
    <w:rsid w:val="004C5C13"/>
    <w:rsid w:val="004D0161"/>
    <w:rsid w:val="004D5683"/>
    <w:rsid w:val="004E0338"/>
    <w:rsid w:val="004E4AC4"/>
    <w:rsid w:val="004E616D"/>
    <w:rsid w:val="004F059C"/>
    <w:rsid w:val="004F599C"/>
    <w:rsid w:val="005035A0"/>
    <w:rsid w:val="005078BE"/>
    <w:rsid w:val="0051337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394E"/>
    <w:rsid w:val="005B52AE"/>
    <w:rsid w:val="005C5234"/>
    <w:rsid w:val="005D0C38"/>
    <w:rsid w:val="005D6613"/>
    <w:rsid w:val="005E25AC"/>
    <w:rsid w:val="005E44E9"/>
    <w:rsid w:val="005E4987"/>
    <w:rsid w:val="005E6C44"/>
    <w:rsid w:val="005F269D"/>
    <w:rsid w:val="005F4E36"/>
    <w:rsid w:val="005F5048"/>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643"/>
    <w:rsid w:val="00655EC5"/>
    <w:rsid w:val="006578CB"/>
    <w:rsid w:val="00661EDA"/>
    <w:rsid w:val="00666752"/>
    <w:rsid w:val="006730D2"/>
    <w:rsid w:val="0067329C"/>
    <w:rsid w:val="00673714"/>
    <w:rsid w:val="006746DC"/>
    <w:rsid w:val="00674DD6"/>
    <w:rsid w:val="006808E1"/>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A73"/>
    <w:rsid w:val="00717E6F"/>
    <w:rsid w:val="00720BA7"/>
    <w:rsid w:val="00726348"/>
    <w:rsid w:val="0073071F"/>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2C23"/>
    <w:rsid w:val="007C044B"/>
    <w:rsid w:val="007C13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4827"/>
    <w:rsid w:val="00824C9B"/>
    <w:rsid w:val="00825212"/>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2C5A"/>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055"/>
    <w:rsid w:val="00A56685"/>
    <w:rsid w:val="00A5764B"/>
    <w:rsid w:val="00A57A4E"/>
    <w:rsid w:val="00A61424"/>
    <w:rsid w:val="00A63265"/>
    <w:rsid w:val="00A6339D"/>
    <w:rsid w:val="00A63782"/>
    <w:rsid w:val="00A63891"/>
    <w:rsid w:val="00A703DC"/>
    <w:rsid w:val="00A7745F"/>
    <w:rsid w:val="00A776A8"/>
    <w:rsid w:val="00A82A83"/>
    <w:rsid w:val="00A82C9D"/>
    <w:rsid w:val="00A83D75"/>
    <w:rsid w:val="00A91512"/>
    <w:rsid w:val="00A9169F"/>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B1A"/>
    <w:rsid w:val="00B57F60"/>
    <w:rsid w:val="00B6265F"/>
    <w:rsid w:val="00B640BB"/>
    <w:rsid w:val="00B64389"/>
    <w:rsid w:val="00B65EC6"/>
    <w:rsid w:val="00B70B72"/>
    <w:rsid w:val="00B71FC2"/>
    <w:rsid w:val="00B72775"/>
    <w:rsid w:val="00B7789F"/>
    <w:rsid w:val="00B8552F"/>
    <w:rsid w:val="00B90B2A"/>
    <w:rsid w:val="00B91DEA"/>
    <w:rsid w:val="00B93605"/>
    <w:rsid w:val="00BA1A32"/>
    <w:rsid w:val="00BA346E"/>
    <w:rsid w:val="00BB1B85"/>
    <w:rsid w:val="00BB26B7"/>
    <w:rsid w:val="00BB3142"/>
    <w:rsid w:val="00BC301B"/>
    <w:rsid w:val="00BC3021"/>
    <w:rsid w:val="00BD4150"/>
    <w:rsid w:val="00BE08D7"/>
    <w:rsid w:val="00BE117A"/>
    <w:rsid w:val="00BE2189"/>
    <w:rsid w:val="00BF0733"/>
    <w:rsid w:val="00BF3F4A"/>
    <w:rsid w:val="00C0124F"/>
    <w:rsid w:val="00C11423"/>
    <w:rsid w:val="00C1657B"/>
    <w:rsid w:val="00C20294"/>
    <w:rsid w:val="00C21DCF"/>
    <w:rsid w:val="00C25CB5"/>
    <w:rsid w:val="00C32EFB"/>
    <w:rsid w:val="00C33319"/>
    <w:rsid w:val="00C34A87"/>
    <w:rsid w:val="00C359EF"/>
    <w:rsid w:val="00C40DAE"/>
    <w:rsid w:val="00C4367B"/>
    <w:rsid w:val="00C45C06"/>
    <w:rsid w:val="00C46A16"/>
    <w:rsid w:val="00C474BF"/>
    <w:rsid w:val="00C52D60"/>
    <w:rsid w:val="00C61A6D"/>
    <w:rsid w:val="00C666E9"/>
    <w:rsid w:val="00C70796"/>
    <w:rsid w:val="00C71773"/>
    <w:rsid w:val="00C71BCC"/>
    <w:rsid w:val="00C77D7E"/>
    <w:rsid w:val="00C81846"/>
    <w:rsid w:val="00C8188D"/>
    <w:rsid w:val="00C86572"/>
    <w:rsid w:val="00C91341"/>
    <w:rsid w:val="00C976A6"/>
    <w:rsid w:val="00CA0057"/>
    <w:rsid w:val="00CA11BD"/>
    <w:rsid w:val="00CA1C8C"/>
    <w:rsid w:val="00CA4F23"/>
    <w:rsid w:val="00CA510C"/>
    <w:rsid w:val="00CA7241"/>
    <w:rsid w:val="00CA7D5E"/>
    <w:rsid w:val="00CB0731"/>
    <w:rsid w:val="00CB3525"/>
    <w:rsid w:val="00CB4DA5"/>
    <w:rsid w:val="00CB7118"/>
    <w:rsid w:val="00CC1528"/>
    <w:rsid w:val="00CC1835"/>
    <w:rsid w:val="00CC2661"/>
    <w:rsid w:val="00CC4409"/>
    <w:rsid w:val="00CD5765"/>
    <w:rsid w:val="00CE0890"/>
    <w:rsid w:val="00CE0C76"/>
    <w:rsid w:val="00CE1636"/>
    <w:rsid w:val="00CE6A00"/>
    <w:rsid w:val="00CE6A02"/>
    <w:rsid w:val="00CE6A0D"/>
    <w:rsid w:val="00CF4E46"/>
    <w:rsid w:val="00CF6CA5"/>
    <w:rsid w:val="00D00930"/>
    <w:rsid w:val="00D07385"/>
    <w:rsid w:val="00D07C1B"/>
    <w:rsid w:val="00D107AC"/>
    <w:rsid w:val="00D155C0"/>
    <w:rsid w:val="00D174E2"/>
    <w:rsid w:val="00D267DA"/>
    <w:rsid w:val="00D30F6D"/>
    <w:rsid w:val="00D31A08"/>
    <w:rsid w:val="00D33EBD"/>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6CD"/>
    <w:rsid w:val="00EF6306"/>
    <w:rsid w:val="00F039C7"/>
    <w:rsid w:val="00F12CDD"/>
    <w:rsid w:val="00F230F0"/>
    <w:rsid w:val="00F33A1A"/>
    <w:rsid w:val="00F4291C"/>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5B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2135">
      <w:bodyDiv w:val="1"/>
      <w:marLeft w:val="0"/>
      <w:marRight w:val="0"/>
      <w:marTop w:val="0"/>
      <w:marBottom w:val="0"/>
      <w:divBdr>
        <w:top w:val="none" w:sz="0" w:space="0" w:color="auto"/>
        <w:left w:val="none" w:sz="0" w:space="0" w:color="auto"/>
        <w:bottom w:val="none" w:sz="0" w:space="0" w:color="auto"/>
        <w:right w:val="none" w:sz="0" w:space="0" w:color="auto"/>
      </w:divBdr>
      <w:divsChild>
        <w:div w:id="1169519477">
          <w:marLeft w:val="0"/>
          <w:marRight w:val="0"/>
          <w:marTop w:val="0"/>
          <w:marBottom w:val="0"/>
          <w:divBdr>
            <w:top w:val="none" w:sz="0" w:space="0" w:color="auto"/>
            <w:left w:val="none" w:sz="0" w:space="0" w:color="auto"/>
            <w:bottom w:val="none" w:sz="0" w:space="0" w:color="auto"/>
            <w:right w:val="none" w:sz="0" w:space="0" w:color="auto"/>
          </w:divBdr>
          <w:divsChild>
            <w:div w:id="1258057378">
              <w:marLeft w:val="0"/>
              <w:marRight w:val="0"/>
              <w:marTop w:val="0"/>
              <w:marBottom w:val="0"/>
              <w:divBdr>
                <w:top w:val="none" w:sz="0" w:space="0" w:color="auto"/>
                <w:left w:val="none" w:sz="0" w:space="0" w:color="auto"/>
                <w:bottom w:val="none" w:sz="0" w:space="0" w:color="auto"/>
                <w:right w:val="none" w:sz="0" w:space="0" w:color="auto"/>
              </w:divBdr>
            </w:div>
            <w:div w:id="2029019088">
              <w:marLeft w:val="0"/>
              <w:marRight w:val="0"/>
              <w:marTop w:val="0"/>
              <w:marBottom w:val="0"/>
              <w:divBdr>
                <w:top w:val="none" w:sz="0" w:space="0" w:color="auto"/>
                <w:left w:val="none" w:sz="0" w:space="0" w:color="auto"/>
                <w:bottom w:val="none" w:sz="0" w:space="0" w:color="auto"/>
                <w:right w:val="none" w:sz="0" w:space="0" w:color="auto"/>
              </w:divBdr>
            </w:div>
            <w:div w:id="1692144028">
              <w:marLeft w:val="0"/>
              <w:marRight w:val="0"/>
              <w:marTop w:val="0"/>
              <w:marBottom w:val="0"/>
              <w:divBdr>
                <w:top w:val="none" w:sz="0" w:space="0" w:color="auto"/>
                <w:left w:val="none" w:sz="0" w:space="0" w:color="auto"/>
                <w:bottom w:val="none" w:sz="0" w:space="0" w:color="auto"/>
                <w:right w:val="none" w:sz="0" w:space="0" w:color="auto"/>
              </w:divBdr>
            </w:div>
            <w:div w:id="7650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2020">
      <w:bodyDiv w:val="1"/>
      <w:marLeft w:val="0"/>
      <w:marRight w:val="0"/>
      <w:marTop w:val="0"/>
      <w:marBottom w:val="0"/>
      <w:divBdr>
        <w:top w:val="none" w:sz="0" w:space="0" w:color="auto"/>
        <w:left w:val="none" w:sz="0" w:space="0" w:color="auto"/>
        <w:bottom w:val="none" w:sz="0" w:space="0" w:color="auto"/>
        <w:right w:val="none" w:sz="0" w:space="0" w:color="auto"/>
      </w:divBdr>
    </w:div>
    <w:div w:id="71201860">
      <w:bodyDiv w:val="1"/>
      <w:marLeft w:val="0"/>
      <w:marRight w:val="0"/>
      <w:marTop w:val="0"/>
      <w:marBottom w:val="0"/>
      <w:divBdr>
        <w:top w:val="none" w:sz="0" w:space="0" w:color="auto"/>
        <w:left w:val="none" w:sz="0" w:space="0" w:color="auto"/>
        <w:bottom w:val="none" w:sz="0" w:space="0" w:color="auto"/>
        <w:right w:val="none" w:sz="0" w:space="0" w:color="auto"/>
      </w:divBdr>
      <w:divsChild>
        <w:div w:id="1182160558">
          <w:marLeft w:val="0"/>
          <w:marRight w:val="0"/>
          <w:marTop w:val="0"/>
          <w:marBottom w:val="0"/>
          <w:divBdr>
            <w:top w:val="none" w:sz="0" w:space="0" w:color="auto"/>
            <w:left w:val="none" w:sz="0" w:space="0" w:color="auto"/>
            <w:bottom w:val="none" w:sz="0" w:space="0" w:color="auto"/>
            <w:right w:val="none" w:sz="0" w:space="0" w:color="auto"/>
          </w:divBdr>
          <w:divsChild>
            <w:div w:id="38668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4652">
      <w:bodyDiv w:val="1"/>
      <w:marLeft w:val="0"/>
      <w:marRight w:val="0"/>
      <w:marTop w:val="0"/>
      <w:marBottom w:val="0"/>
      <w:divBdr>
        <w:top w:val="none" w:sz="0" w:space="0" w:color="auto"/>
        <w:left w:val="none" w:sz="0" w:space="0" w:color="auto"/>
        <w:bottom w:val="none" w:sz="0" w:space="0" w:color="auto"/>
        <w:right w:val="none" w:sz="0" w:space="0" w:color="auto"/>
      </w:divBdr>
      <w:divsChild>
        <w:div w:id="1053891966">
          <w:marLeft w:val="0"/>
          <w:marRight w:val="0"/>
          <w:marTop w:val="0"/>
          <w:marBottom w:val="0"/>
          <w:divBdr>
            <w:top w:val="none" w:sz="0" w:space="0" w:color="auto"/>
            <w:left w:val="none" w:sz="0" w:space="0" w:color="auto"/>
            <w:bottom w:val="none" w:sz="0" w:space="0" w:color="auto"/>
            <w:right w:val="none" w:sz="0" w:space="0" w:color="auto"/>
          </w:divBdr>
          <w:divsChild>
            <w:div w:id="202311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3990">
      <w:bodyDiv w:val="1"/>
      <w:marLeft w:val="0"/>
      <w:marRight w:val="0"/>
      <w:marTop w:val="0"/>
      <w:marBottom w:val="0"/>
      <w:divBdr>
        <w:top w:val="none" w:sz="0" w:space="0" w:color="auto"/>
        <w:left w:val="none" w:sz="0" w:space="0" w:color="auto"/>
        <w:bottom w:val="none" w:sz="0" w:space="0" w:color="auto"/>
        <w:right w:val="none" w:sz="0" w:space="0" w:color="auto"/>
      </w:divBdr>
    </w:div>
    <w:div w:id="220530016">
      <w:bodyDiv w:val="1"/>
      <w:marLeft w:val="0"/>
      <w:marRight w:val="0"/>
      <w:marTop w:val="0"/>
      <w:marBottom w:val="0"/>
      <w:divBdr>
        <w:top w:val="none" w:sz="0" w:space="0" w:color="auto"/>
        <w:left w:val="none" w:sz="0" w:space="0" w:color="auto"/>
        <w:bottom w:val="none" w:sz="0" w:space="0" w:color="auto"/>
        <w:right w:val="none" w:sz="0" w:space="0" w:color="auto"/>
      </w:divBdr>
    </w:div>
    <w:div w:id="225844469">
      <w:bodyDiv w:val="1"/>
      <w:marLeft w:val="0"/>
      <w:marRight w:val="0"/>
      <w:marTop w:val="0"/>
      <w:marBottom w:val="0"/>
      <w:divBdr>
        <w:top w:val="none" w:sz="0" w:space="0" w:color="auto"/>
        <w:left w:val="none" w:sz="0" w:space="0" w:color="auto"/>
        <w:bottom w:val="none" w:sz="0" w:space="0" w:color="auto"/>
        <w:right w:val="none" w:sz="0" w:space="0" w:color="auto"/>
      </w:divBdr>
    </w:div>
    <w:div w:id="245768853">
      <w:bodyDiv w:val="1"/>
      <w:marLeft w:val="0"/>
      <w:marRight w:val="0"/>
      <w:marTop w:val="0"/>
      <w:marBottom w:val="0"/>
      <w:divBdr>
        <w:top w:val="none" w:sz="0" w:space="0" w:color="auto"/>
        <w:left w:val="none" w:sz="0" w:space="0" w:color="auto"/>
        <w:bottom w:val="none" w:sz="0" w:space="0" w:color="auto"/>
        <w:right w:val="none" w:sz="0" w:space="0" w:color="auto"/>
      </w:divBdr>
    </w:div>
    <w:div w:id="255983866">
      <w:bodyDiv w:val="1"/>
      <w:marLeft w:val="0"/>
      <w:marRight w:val="0"/>
      <w:marTop w:val="0"/>
      <w:marBottom w:val="0"/>
      <w:divBdr>
        <w:top w:val="none" w:sz="0" w:space="0" w:color="auto"/>
        <w:left w:val="none" w:sz="0" w:space="0" w:color="auto"/>
        <w:bottom w:val="none" w:sz="0" w:space="0" w:color="auto"/>
        <w:right w:val="none" w:sz="0" w:space="0" w:color="auto"/>
      </w:divBdr>
      <w:divsChild>
        <w:div w:id="1557086923">
          <w:marLeft w:val="0"/>
          <w:marRight w:val="0"/>
          <w:marTop w:val="0"/>
          <w:marBottom w:val="0"/>
          <w:divBdr>
            <w:top w:val="none" w:sz="0" w:space="0" w:color="auto"/>
            <w:left w:val="none" w:sz="0" w:space="0" w:color="auto"/>
            <w:bottom w:val="none" w:sz="0" w:space="0" w:color="auto"/>
            <w:right w:val="none" w:sz="0" w:space="0" w:color="auto"/>
          </w:divBdr>
          <w:divsChild>
            <w:div w:id="1400832611">
              <w:marLeft w:val="0"/>
              <w:marRight w:val="0"/>
              <w:marTop w:val="0"/>
              <w:marBottom w:val="0"/>
              <w:divBdr>
                <w:top w:val="none" w:sz="0" w:space="0" w:color="auto"/>
                <w:left w:val="none" w:sz="0" w:space="0" w:color="auto"/>
                <w:bottom w:val="none" w:sz="0" w:space="0" w:color="auto"/>
                <w:right w:val="none" w:sz="0" w:space="0" w:color="auto"/>
              </w:divBdr>
            </w:div>
            <w:div w:id="506599659">
              <w:marLeft w:val="0"/>
              <w:marRight w:val="0"/>
              <w:marTop w:val="0"/>
              <w:marBottom w:val="0"/>
              <w:divBdr>
                <w:top w:val="none" w:sz="0" w:space="0" w:color="auto"/>
                <w:left w:val="none" w:sz="0" w:space="0" w:color="auto"/>
                <w:bottom w:val="none" w:sz="0" w:space="0" w:color="auto"/>
                <w:right w:val="none" w:sz="0" w:space="0" w:color="auto"/>
              </w:divBdr>
            </w:div>
            <w:div w:id="2111926092">
              <w:marLeft w:val="0"/>
              <w:marRight w:val="0"/>
              <w:marTop w:val="0"/>
              <w:marBottom w:val="0"/>
              <w:divBdr>
                <w:top w:val="none" w:sz="0" w:space="0" w:color="auto"/>
                <w:left w:val="none" w:sz="0" w:space="0" w:color="auto"/>
                <w:bottom w:val="none" w:sz="0" w:space="0" w:color="auto"/>
                <w:right w:val="none" w:sz="0" w:space="0" w:color="auto"/>
              </w:divBdr>
            </w:div>
            <w:div w:id="1589728623">
              <w:marLeft w:val="0"/>
              <w:marRight w:val="0"/>
              <w:marTop w:val="0"/>
              <w:marBottom w:val="0"/>
              <w:divBdr>
                <w:top w:val="none" w:sz="0" w:space="0" w:color="auto"/>
                <w:left w:val="none" w:sz="0" w:space="0" w:color="auto"/>
                <w:bottom w:val="none" w:sz="0" w:space="0" w:color="auto"/>
                <w:right w:val="none" w:sz="0" w:space="0" w:color="auto"/>
              </w:divBdr>
            </w:div>
            <w:div w:id="358434800">
              <w:marLeft w:val="0"/>
              <w:marRight w:val="0"/>
              <w:marTop w:val="0"/>
              <w:marBottom w:val="0"/>
              <w:divBdr>
                <w:top w:val="none" w:sz="0" w:space="0" w:color="auto"/>
                <w:left w:val="none" w:sz="0" w:space="0" w:color="auto"/>
                <w:bottom w:val="none" w:sz="0" w:space="0" w:color="auto"/>
                <w:right w:val="none" w:sz="0" w:space="0" w:color="auto"/>
              </w:divBdr>
            </w:div>
            <w:div w:id="1464344495">
              <w:marLeft w:val="0"/>
              <w:marRight w:val="0"/>
              <w:marTop w:val="0"/>
              <w:marBottom w:val="0"/>
              <w:divBdr>
                <w:top w:val="none" w:sz="0" w:space="0" w:color="auto"/>
                <w:left w:val="none" w:sz="0" w:space="0" w:color="auto"/>
                <w:bottom w:val="none" w:sz="0" w:space="0" w:color="auto"/>
                <w:right w:val="none" w:sz="0" w:space="0" w:color="auto"/>
              </w:divBdr>
            </w:div>
            <w:div w:id="212695149">
              <w:marLeft w:val="0"/>
              <w:marRight w:val="0"/>
              <w:marTop w:val="0"/>
              <w:marBottom w:val="0"/>
              <w:divBdr>
                <w:top w:val="none" w:sz="0" w:space="0" w:color="auto"/>
                <w:left w:val="none" w:sz="0" w:space="0" w:color="auto"/>
                <w:bottom w:val="none" w:sz="0" w:space="0" w:color="auto"/>
                <w:right w:val="none" w:sz="0" w:space="0" w:color="auto"/>
              </w:divBdr>
            </w:div>
            <w:div w:id="646512809">
              <w:marLeft w:val="0"/>
              <w:marRight w:val="0"/>
              <w:marTop w:val="0"/>
              <w:marBottom w:val="0"/>
              <w:divBdr>
                <w:top w:val="none" w:sz="0" w:space="0" w:color="auto"/>
                <w:left w:val="none" w:sz="0" w:space="0" w:color="auto"/>
                <w:bottom w:val="none" w:sz="0" w:space="0" w:color="auto"/>
                <w:right w:val="none" w:sz="0" w:space="0" w:color="auto"/>
              </w:divBdr>
            </w:div>
            <w:div w:id="1328481188">
              <w:marLeft w:val="0"/>
              <w:marRight w:val="0"/>
              <w:marTop w:val="0"/>
              <w:marBottom w:val="0"/>
              <w:divBdr>
                <w:top w:val="none" w:sz="0" w:space="0" w:color="auto"/>
                <w:left w:val="none" w:sz="0" w:space="0" w:color="auto"/>
                <w:bottom w:val="none" w:sz="0" w:space="0" w:color="auto"/>
                <w:right w:val="none" w:sz="0" w:space="0" w:color="auto"/>
              </w:divBdr>
            </w:div>
            <w:div w:id="824275183">
              <w:marLeft w:val="0"/>
              <w:marRight w:val="0"/>
              <w:marTop w:val="0"/>
              <w:marBottom w:val="0"/>
              <w:divBdr>
                <w:top w:val="none" w:sz="0" w:space="0" w:color="auto"/>
                <w:left w:val="none" w:sz="0" w:space="0" w:color="auto"/>
                <w:bottom w:val="none" w:sz="0" w:space="0" w:color="auto"/>
                <w:right w:val="none" w:sz="0" w:space="0" w:color="auto"/>
              </w:divBdr>
            </w:div>
            <w:div w:id="1018656778">
              <w:marLeft w:val="0"/>
              <w:marRight w:val="0"/>
              <w:marTop w:val="0"/>
              <w:marBottom w:val="0"/>
              <w:divBdr>
                <w:top w:val="none" w:sz="0" w:space="0" w:color="auto"/>
                <w:left w:val="none" w:sz="0" w:space="0" w:color="auto"/>
                <w:bottom w:val="none" w:sz="0" w:space="0" w:color="auto"/>
                <w:right w:val="none" w:sz="0" w:space="0" w:color="auto"/>
              </w:divBdr>
            </w:div>
            <w:div w:id="1190068771">
              <w:marLeft w:val="0"/>
              <w:marRight w:val="0"/>
              <w:marTop w:val="0"/>
              <w:marBottom w:val="0"/>
              <w:divBdr>
                <w:top w:val="none" w:sz="0" w:space="0" w:color="auto"/>
                <w:left w:val="none" w:sz="0" w:space="0" w:color="auto"/>
                <w:bottom w:val="none" w:sz="0" w:space="0" w:color="auto"/>
                <w:right w:val="none" w:sz="0" w:space="0" w:color="auto"/>
              </w:divBdr>
            </w:div>
            <w:div w:id="20718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6855">
      <w:bodyDiv w:val="1"/>
      <w:marLeft w:val="0"/>
      <w:marRight w:val="0"/>
      <w:marTop w:val="0"/>
      <w:marBottom w:val="0"/>
      <w:divBdr>
        <w:top w:val="none" w:sz="0" w:space="0" w:color="auto"/>
        <w:left w:val="none" w:sz="0" w:space="0" w:color="auto"/>
        <w:bottom w:val="none" w:sz="0" w:space="0" w:color="auto"/>
        <w:right w:val="none" w:sz="0" w:space="0" w:color="auto"/>
      </w:divBdr>
    </w:div>
    <w:div w:id="317077886">
      <w:bodyDiv w:val="1"/>
      <w:marLeft w:val="0"/>
      <w:marRight w:val="0"/>
      <w:marTop w:val="0"/>
      <w:marBottom w:val="0"/>
      <w:divBdr>
        <w:top w:val="none" w:sz="0" w:space="0" w:color="auto"/>
        <w:left w:val="none" w:sz="0" w:space="0" w:color="auto"/>
        <w:bottom w:val="none" w:sz="0" w:space="0" w:color="auto"/>
        <w:right w:val="none" w:sz="0" w:space="0" w:color="auto"/>
      </w:divBdr>
      <w:divsChild>
        <w:div w:id="16271576">
          <w:marLeft w:val="0"/>
          <w:marRight w:val="0"/>
          <w:marTop w:val="0"/>
          <w:marBottom w:val="270"/>
          <w:divBdr>
            <w:top w:val="none" w:sz="0" w:space="0" w:color="auto"/>
            <w:left w:val="none" w:sz="0" w:space="0" w:color="auto"/>
            <w:bottom w:val="none" w:sz="0" w:space="0" w:color="auto"/>
            <w:right w:val="none" w:sz="0" w:space="0" w:color="auto"/>
          </w:divBdr>
        </w:div>
      </w:divsChild>
    </w:div>
    <w:div w:id="320549372">
      <w:bodyDiv w:val="1"/>
      <w:marLeft w:val="0"/>
      <w:marRight w:val="0"/>
      <w:marTop w:val="0"/>
      <w:marBottom w:val="0"/>
      <w:divBdr>
        <w:top w:val="none" w:sz="0" w:space="0" w:color="auto"/>
        <w:left w:val="none" w:sz="0" w:space="0" w:color="auto"/>
        <w:bottom w:val="none" w:sz="0" w:space="0" w:color="auto"/>
        <w:right w:val="none" w:sz="0" w:space="0" w:color="auto"/>
      </w:divBdr>
    </w:div>
    <w:div w:id="330719112">
      <w:bodyDiv w:val="1"/>
      <w:marLeft w:val="0"/>
      <w:marRight w:val="0"/>
      <w:marTop w:val="0"/>
      <w:marBottom w:val="0"/>
      <w:divBdr>
        <w:top w:val="none" w:sz="0" w:space="0" w:color="auto"/>
        <w:left w:val="none" w:sz="0" w:space="0" w:color="auto"/>
        <w:bottom w:val="none" w:sz="0" w:space="0" w:color="auto"/>
        <w:right w:val="none" w:sz="0" w:space="0" w:color="auto"/>
      </w:divBdr>
      <w:divsChild>
        <w:div w:id="1944343104">
          <w:marLeft w:val="0"/>
          <w:marRight w:val="0"/>
          <w:marTop w:val="0"/>
          <w:marBottom w:val="270"/>
          <w:divBdr>
            <w:top w:val="none" w:sz="0" w:space="0" w:color="auto"/>
            <w:left w:val="none" w:sz="0" w:space="0" w:color="auto"/>
            <w:bottom w:val="none" w:sz="0" w:space="0" w:color="auto"/>
            <w:right w:val="none" w:sz="0" w:space="0" w:color="auto"/>
          </w:divBdr>
        </w:div>
      </w:divsChild>
    </w:div>
    <w:div w:id="47618488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1578970">
      <w:bodyDiv w:val="1"/>
      <w:marLeft w:val="0"/>
      <w:marRight w:val="0"/>
      <w:marTop w:val="0"/>
      <w:marBottom w:val="0"/>
      <w:divBdr>
        <w:top w:val="none" w:sz="0" w:space="0" w:color="auto"/>
        <w:left w:val="none" w:sz="0" w:space="0" w:color="auto"/>
        <w:bottom w:val="none" w:sz="0" w:space="0" w:color="auto"/>
        <w:right w:val="none" w:sz="0" w:space="0" w:color="auto"/>
      </w:divBdr>
    </w:div>
    <w:div w:id="482504398">
      <w:bodyDiv w:val="1"/>
      <w:marLeft w:val="0"/>
      <w:marRight w:val="0"/>
      <w:marTop w:val="0"/>
      <w:marBottom w:val="0"/>
      <w:divBdr>
        <w:top w:val="none" w:sz="0" w:space="0" w:color="auto"/>
        <w:left w:val="none" w:sz="0" w:space="0" w:color="auto"/>
        <w:bottom w:val="none" w:sz="0" w:space="0" w:color="auto"/>
        <w:right w:val="none" w:sz="0" w:space="0" w:color="auto"/>
      </w:divBdr>
    </w:div>
    <w:div w:id="491219560">
      <w:bodyDiv w:val="1"/>
      <w:marLeft w:val="0"/>
      <w:marRight w:val="0"/>
      <w:marTop w:val="0"/>
      <w:marBottom w:val="0"/>
      <w:divBdr>
        <w:top w:val="none" w:sz="0" w:space="0" w:color="auto"/>
        <w:left w:val="none" w:sz="0" w:space="0" w:color="auto"/>
        <w:bottom w:val="none" w:sz="0" w:space="0" w:color="auto"/>
        <w:right w:val="none" w:sz="0" w:space="0" w:color="auto"/>
      </w:divBdr>
    </w:div>
    <w:div w:id="556627051">
      <w:bodyDiv w:val="1"/>
      <w:marLeft w:val="0"/>
      <w:marRight w:val="0"/>
      <w:marTop w:val="0"/>
      <w:marBottom w:val="0"/>
      <w:divBdr>
        <w:top w:val="none" w:sz="0" w:space="0" w:color="auto"/>
        <w:left w:val="none" w:sz="0" w:space="0" w:color="auto"/>
        <w:bottom w:val="none" w:sz="0" w:space="0" w:color="auto"/>
        <w:right w:val="none" w:sz="0" w:space="0" w:color="auto"/>
      </w:divBdr>
      <w:divsChild>
        <w:div w:id="1590701043">
          <w:marLeft w:val="0"/>
          <w:marRight w:val="0"/>
          <w:marTop w:val="0"/>
          <w:marBottom w:val="0"/>
          <w:divBdr>
            <w:top w:val="single" w:sz="2" w:space="0" w:color="E5E7EB"/>
            <w:left w:val="single" w:sz="2" w:space="0" w:color="E5E7EB"/>
            <w:bottom w:val="single" w:sz="2" w:space="0" w:color="E5E7EB"/>
            <w:right w:val="single" w:sz="2" w:space="0" w:color="E5E7EB"/>
          </w:divBdr>
          <w:divsChild>
            <w:div w:id="1498960150">
              <w:marLeft w:val="0"/>
              <w:marRight w:val="0"/>
              <w:marTop w:val="0"/>
              <w:marBottom w:val="0"/>
              <w:divBdr>
                <w:top w:val="single" w:sz="2" w:space="0" w:color="auto"/>
                <w:left w:val="single" w:sz="2" w:space="0" w:color="auto"/>
                <w:bottom w:val="single" w:sz="2" w:space="0" w:color="auto"/>
                <w:right w:val="single" w:sz="2" w:space="0" w:color="auto"/>
              </w:divBdr>
              <w:divsChild>
                <w:div w:id="1210537717">
                  <w:marLeft w:val="0"/>
                  <w:marRight w:val="0"/>
                  <w:marTop w:val="0"/>
                  <w:marBottom w:val="0"/>
                  <w:divBdr>
                    <w:top w:val="single" w:sz="2" w:space="0" w:color="auto"/>
                    <w:left w:val="single" w:sz="2" w:space="0" w:color="auto"/>
                    <w:bottom w:val="single" w:sz="2" w:space="0" w:color="auto"/>
                    <w:right w:val="single" w:sz="2" w:space="0" w:color="auto"/>
                  </w:divBdr>
                  <w:divsChild>
                    <w:div w:id="2097163726">
                      <w:marLeft w:val="0"/>
                      <w:marRight w:val="0"/>
                      <w:marTop w:val="0"/>
                      <w:marBottom w:val="0"/>
                      <w:divBdr>
                        <w:top w:val="single" w:sz="2" w:space="0" w:color="E5E7EB"/>
                        <w:left w:val="single" w:sz="2" w:space="0" w:color="E5E7EB"/>
                        <w:bottom w:val="single" w:sz="2" w:space="0" w:color="E5E7EB"/>
                        <w:right w:val="single" w:sz="2" w:space="0" w:color="E5E7EB"/>
                      </w:divBdr>
                      <w:divsChild>
                        <w:div w:id="406147294">
                          <w:marLeft w:val="0"/>
                          <w:marRight w:val="0"/>
                          <w:marTop w:val="0"/>
                          <w:marBottom w:val="0"/>
                          <w:divBdr>
                            <w:top w:val="single" w:sz="2" w:space="0" w:color="E5E7EB"/>
                            <w:left w:val="single" w:sz="2" w:space="0" w:color="E5E7EB"/>
                            <w:bottom w:val="single" w:sz="2" w:space="0" w:color="E5E7EB"/>
                            <w:right w:val="single" w:sz="2" w:space="0" w:color="E5E7EB"/>
                          </w:divBdr>
                          <w:divsChild>
                            <w:div w:id="248269963">
                              <w:marLeft w:val="0"/>
                              <w:marRight w:val="0"/>
                              <w:marTop w:val="0"/>
                              <w:marBottom w:val="0"/>
                              <w:divBdr>
                                <w:top w:val="single" w:sz="2" w:space="0" w:color="E5E7EB"/>
                                <w:left w:val="single" w:sz="2" w:space="0" w:color="E5E7EB"/>
                                <w:bottom w:val="single" w:sz="2" w:space="0" w:color="E5E7EB"/>
                                <w:right w:val="single" w:sz="2" w:space="0" w:color="E5E7EB"/>
                              </w:divBdr>
                              <w:divsChild>
                                <w:div w:id="1649553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499925720">
                  <w:marLeft w:val="0"/>
                  <w:marRight w:val="0"/>
                  <w:marTop w:val="0"/>
                  <w:marBottom w:val="0"/>
                  <w:divBdr>
                    <w:top w:val="single" w:sz="2" w:space="0" w:color="auto"/>
                    <w:left w:val="single" w:sz="2" w:space="0" w:color="auto"/>
                    <w:bottom w:val="single" w:sz="2" w:space="0" w:color="auto"/>
                    <w:right w:val="single" w:sz="2" w:space="0" w:color="auto"/>
                  </w:divBdr>
                  <w:divsChild>
                    <w:div w:id="402026563">
                      <w:marLeft w:val="0"/>
                      <w:marRight w:val="0"/>
                      <w:marTop w:val="0"/>
                      <w:marBottom w:val="0"/>
                      <w:divBdr>
                        <w:top w:val="single" w:sz="2" w:space="0" w:color="E5E7EB"/>
                        <w:left w:val="single" w:sz="2" w:space="0" w:color="E5E7EB"/>
                        <w:bottom w:val="single" w:sz="2" w:space="0" w:color="E5E7EB"/>
                        <w:right w:val="single" w:sz="2" w:space="0" w:color="E5E7EB"/>
                      </w:divBdr>
                      <w:divsChild>
                        <w:div w:id="1963222784">
                          <w:marLeft w:val="0"/>
                          <w:marRight w:val="0"/>
                          <w:marTop w:val="0"/>
                          <w:marBottom w:val="0"/>
                          <w:divBdr>
                            <w:top w:val="single" w:sz="2" w:space="0" w:color="E5E7EB"/>
                            <w:left w:val="single" w:sz="2" w:space="0" w:color="E5E7EB"/>
                            <w:bottom w:val="single" w:sz="2" w:space="0" w:color="E5E7EB"/>
                            <w:right w:val="single" w:sz="2" w:space="0" w:color="E5E7EB"/>
                          </w:divBdr>
                          <w:divsChild>
                            <w:div w:id="5656027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210670">
                          <w:marLeft w:val="0"/>
                          <w:marRight w:val="0"/>
                          <w:marTop w:val="0"/>
                          <w:marBottom w:val="0"/>
                          <w:divBdr>
                            <w:top w:val="single" w:sz="2" w:space="0" w:color="E5E7EB"/>
                            <w:left w:val="single" w:sz="2" w:space="0" w:color="E5E7EB"/>
                            <w:bottom w:val="single" w:sz="2" w:space="0" w:color="E5E7EB"/>
                            <w:right w:val="single" w:sz="2" w:space="0" w:color="E5E7EB"/>
                          </w:divBdr>
                          <w:divsChild>
                            <w:div w:id="6106275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7781051">
      <w:bodyDiv w:val="1"/>
      <w:marLeft w:val="0"/>
      <w:marRight w:val="0"/>
      <w:marTop w:val="0"/>
      <w:marBottom w:val="0"/>
      <w:divBdr>
        <w:top w:val="none" w:sz="0" w:space="0" w:color="auto"/>
        <w:left w:val="none" w:sz="0" w:space="0" w:color="auto"/>
        <w:bottom w:val="none" w:sz="0" w:space="0" w:color="auto"/>
        <w:right w:val="none" w:sz="0" w:space="0" w:color="auto"/>
      </w:divBdr>
      <w:divsChild>
        <w:div w:id="1957053629">
          <w:marLeft w:val="0"/>
          <w:marRight w:val="0"/>
          <w:marTop w:val="0"/>
          <w:marBottom w:val="0"/>
          <w:divBdr>
            <w:top w:val="none" w:sz="0" w:space="0" w:color="auto"/>
            <w:left w:val="none" w:sz="0" w:space="0" w:color="auto"/>
            <w:bottom w:val="none" w:sz="0" w:space="0" w:color="auto"/>
            <w:right w:val="none" w:sz="0" w:space="0" w:color="auto"/>
          </w:divBdr>
          <w:divsChild>
            <w:div w:id="1155292357">
              <w:marLeft w:val="0"/>
              <w:marRight w:val="0"/>
              <w:marTop w:val="0"/>
              <w:marBottom w:val="0"/>
              <w:divBdr>
                <w:top w:val="none" w:sz="0" w:space="0" w:color="auto"/>
                <w:left w:val="none" w:sz="0" w:space="0" w:color="auto"/>
                <w:bottom w:val="none" w:sz="0" w:space="0" w:color="auto"/>
                <w:right w:val="none" w:sz="0" w:space="0" w:color="auto"/>
              </w:divBdr>
            </w:div>
            <w:div w:id="194274264">
              <w:marLeft w:val="0"/>
              <w:marRight w:val="0"/>
              <w:marTop w:val="0"/>
              <w:marBottom w:val="0"/>
              <w:divBdr>
                <w:top w:val="none" w:sz="0" w:space="0" w:color="auto"/>
                <w:left w:val="none" w:sz="0" w:space="0" w:color="auto"/>
                <w:bottom w:val="none" w:sz="0" w:space="0" w:color="auto"/>
                <w:right w:val="none" w:sz="0" w:space="0" w:color="auto"/>
              </w:divBdr>
            </w:div>
            <w:div w:id="201477320">
              <w:marLeft w:val="0"/>
              <w:marRight w:val="0"/>
              <w:marTop w:val="0"/>
              <w:marBottom w:val="0"/>
              <w:divBdr>
                <w:top w:val="none" w:sz="0" w:space="0" w:color="auto"/>
                <w:left w:val="none" w:sz="0" w:space="0" w:color="auto"/>
                <w:bottom w:val="none" w:sz="0" w:space="0" w:color="auto"/>
                <w:right w:val="none" w:sz="0" w:space="0" w:color="auto"/>
              </w:divBdr>
            </w:div>
            <w:div w:id="104406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374174">
      <w:bodyDiv w:val="1"/>
      <w:marLeft w:val="0"/>
      <w:marRight w:val="0"/>
      <w:marTop w:val="0"/>
      <w:marBottom w:val="0"/>
      <w:divBdr>
        <w:top w:val="none" w:sz="0" w:space="0" w:color="auto"/>
        <w:left w:val="none" w:sz="0" w:space="0" w:color="auto"/>
        <w:bottom w:val="none" w:sz="0" w:space="0" w:color="auto"/>
        <w:right w:val="none" w:sz="0" w:space="0" w:color="auto"/>
      </w:divBdr>
    </w:div>
    <w:div w:id="721757757">
      <w:bodyDiv w:val="1"/>
      <w:marLeft w:val="0"/>
      <w:marRight w:val="0"/>
      <w:marTop w:val="0"/>
      <w:marBottom w:val="0"/>
      <w:divBdr>
        <w:top w:val="none" w:sz="0" w:space="0" w:color="auto"/>
        <w:left w:val="none" w:sz="0" w:space="0" w:color="auto"/>
        <w:bottom w:val="none" w:sz="0" w:space="0" w:color="auto"/>
        <w:right w:val="none" w:sz="0" w:space="0" w:color="auto"/>
      </w:divBdr>
      <w:divsChild>
        <w:div w:id="473763191">
          <w:marLeft w:val="0"/>
          <w:marRight w:val="0"/>
          <w:marTop w:val="0"/>
          <w:marBottom w:val="0"/>
          <w:divBdr>
            <w:top w:val="none" w:sz="0" w:space="0" w:color="auto"/>
            <w:left w:val="none" w:sz="0" w:space="0" w:color="auto"/>
            <w:bottom w:val="none" w:sz="0" w:space="0" w:color="auto"/>
            <w:right w:val="none" w:sz="0" w:space="0" w:color="auto"/>
          </w:divBdr>
          <w:divsChild>
            <w:div w:id="1285424274">
              <w:marLeft w:val="0"/>
              <w:marRight w:val="0"/>
              <w:marTop w:val="0"/>
              <w:marBottom w:val="0"/>
              <w:divBdr>
                <w:top w:val="none" w:sz="0" w:space="0" w:color="auto"/>
                <w:left w:val="none" w:sz="0" w:space="0" w:color="auto"/>
                <w:bottom w:val="none" w:sz="0" w:space="0" w:color="auto"/>
                <w:right w:val="none" w:sz="0" w:space="0" w:color="auto"/>
              </w:divBdr>
            </w:div>
            <w:div w:id="571543425">
              <w:marLeft w:val="0"/>
              <w:marRight w:val="0"/>
              <w:marTop w:val="0"/>
              <w:marBottom w:val="0"/>
              <w:divBdr>
                <w:top w:val="none" w:sz="0" w:space="0" w:color="auto"/>
                <w:left w:val="none" w:sz="0" w:space="0" w:color="auto"/>
                <w:bottom w:val="none" w:sz="0" w:space="0" w:color="auto"/>
                <w:right w:val="none" w:sz="0" w:space="0" w:color="auto"/>
              </w:divBdr>
            </w:div>
            <w:div w:id="1706439357">
              <w:marLeft w:val="0"/>
              <w:marRight w:val="0"/>
              <w:marTop w:val="0"/>
              <w:marBottom w:val="0"/>
              <w:divBdr>
                <w:top w:val="none" w:sz="0" w:space="0" w:color="auto"/>
                <w:left w:val="none" w:sz="0" w:space="0" w:color="auto"/>
                <w:bottom w:val="none" w:sz="0" w:space="0" w:color="auto"/>
                <w:right w:val="none" w:sz="0" w:space="0" w:color="auto"/>
              </w:divBdr>
            </w:div>
            <w:div w:id="613286546">
              <w:marLeft w:val="0"/>
              <w:marRight w:val="0"/>
              <w:marTop w:val="0"/>
              <w:marBottom w:val="0"/>
              <w:divBdr>
                <w:top w:val="none" w:sz="0" w:space="0" w:color="auto"/>
                <w:left w:val="none" w:sz="0" w:space="0" w:color="auto"/>
                <w:bottom w:val="none" w:sz="0" w:space="0" w:color="auto"/>
                <w:right w:val="none" w:sz="0" w:space="0" w:color="auto"/>
              </w:divBdr>
            </w:div>
            <w:div w:id="748767907">
              <w:marLeft w:val="0"/>
              <w:marRight w:val="0"/>
              <w:marTop w:val="0"/>
              <w:marBottom w:val="0"/>
              <w:divBdr>
                <w:top w:val="none" w:sz="0" w:space="0" w:color="auto"/>
                <w:left w:val="none" w:sz="0" w:space="0" w:color="auto"/>
                <w:bottom w:val="none" w:sz="0" w:space="0" w:color="auto"/>
                <w:right w:val="none" w:sz="0" w:space="0" w:color="auto"/>
              </w:divBdr>
            </w:div>
            <w:div w:id="1534611438">
              <w:marLeft w:val="0"/>
              <w:marRight w:val="0"/>
              <w:marTop w:val="0"/>
              <w:marBottom w:val="0"/>
              <w:divBdr>
                <w:top w:val="none" w:sz="0" w:space="0" w:color="auto"/>
                <w:left w:val="none" w:sz="0" w:space="0" w:color="auto"/>
                <w:bottom w:val="none" w:sz="0" w:space="0" w:color="auto"/>
                <w:right w:val="none" w:sz="0" w:space="0" w:color="auto"/>
              </w:divBdr>
            </w:div>
            <w:div w:id="18002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9570300">
      <w:bodyDiv w:val="1"/>
      <w:marLeft w:val="0"/>
      <w:marRight w:val="0"/>
      <w:marTop w:val="0"/>
      <w:marBottom w:val="0"/>
      <w:divBdr>
        <w:top w:val="none" w:sz="0" w:space="0" w:color="auto"/>
        <w:left w:val="none" w:sz="0" w:space="0" w:color="auto"/>
        <w:bottom w:val="none" w:sz="0" w:space="0" w:color="auto"/>
        <w:right w:val="none" w:sz="0" w:space="0" w:color="auto"/>
      </w:divBdr>
    </w:div>
    <w:div w:id="790132923">
      <w:bodyDiv w:val="1"/>
      <w:marLeft w:val="0"/>
      <w:marRight w:val="0"/>
      <w:marTop w:val="0"/>
      <w:marBottom w:val="0"/>
      <w:divBdr>
        <w:top w:val="none" w:sz="0" w:space="0" w:color="auto"/>
        <w:left w:val="none" w:sz="0" w:space="0" w:color="auto"/>
        <w:bottom w:val="none" w:sz="0" w:space="0" w:color="auto"/>
        <w:right w:val="none" w:sz="0" w:space="0" w:color="auto"/>
      </w:divBdr>
    </w:div>
    <w:div w:id="830558517">
      <w:bodyDiv w:val="1"/>
      <w:marLeft w:val="0"/>
      <w:marRight w:val="0"/>
      <w:marTop w:val="0"/>
      <w:marBottom w:val="0"/>
      <w:divBdr>
        <w:top w:val="none" w:sz="0" w:space="0" w:color="auto"/>
        <w:left w:val="none" w:sz="0" w:space="0" w:color="auto"/>
        <w:bottom w:val="none" w:sz="0" w:space="0" w:color="auto"/>
        <w:right w:val="none" w:sz="0" w:space="0" w:color="auto"/>
      </w:divBdr>
    </w:div>
    <w:div w:id="846823227">
      <w:bodyDiv w:val="1"/>
      <w:marLeft w:val="0"/>
      <w:marRight w:val="0"/>
      <w:marTop w:val="0"/>
      <w:marBottom w:val="0"/>
      <w:divBdr>
        <w:top w:val="none" w:sz="0" w:space="0" w:color="auto"/>
        <w:left w:val="none" w:sz="0" w:space="0" w:color="auto"/>
        <w:bottom w:val="none" w:sz="0" w:space="0" w:color="auto"/>
        <w:right w:val="none" w:sz="0" w:space="0" w:color="auto"/>
      </w:divBdr>
    </w:div>
    <w:div w:id="911158691">
      <w:bodyDiv w:val="1"/>
      <w:marLeft w:val="0"/>
      <w:marRight w:val="0"/>
      <w:marTop w:val="0"/>
      <w:marBottom w:val="0"/>
      <w:divBdr>
        <w:top w:val="none" w:sz="0" w:space="0" w:color="auto"/>
        <w:left w:val="none" w:sz="0" w:space="0" w:color="auto"/>
        <w:bottom w:val="none" w:sz="0" w:space="0" w:color="auto"/>
        <w:right w:val="none" w:sz="0" w:space="0" w:color="auto"/>
      </w:divBdr>
      <w:divsChild>
        <w:div w:id="1330213297">
          <w:marLeft w:val="0"/>
          <w:marRight w:val="0"/>
          <w:marTop w:val="0"/>
          <w:marBottom w:val="0"/>
          <w:divBdr>
            <w:top w:val="none" w:sz="0" w:space="0" w:color="auto"/>
            <w:left w:val="none" w:sz="0" w:space="0" w:color="auto"/>
            <w:bottom w:val="none" w:sz="0" w:space="0" w:color="auto"/>
            <w:right w:val="none" w:sz="0" w:space="0" w:color="auto"/>
          </w:divBdr>
          <w:divsChild>
            <w:div w:id="178711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89609">
      <w:bodyDiv w:val="1"/>
      <w:marLeft w:val="0"/>
      <w:marRight w:val="0"/>
      <w:marTop w:val="0"/>
      <w:marBottom w:val="0"/>
      <w:divBdr>
        <w:top w:val="none" w:sz="0" w:space="0" w:color="auto"/>
        <w:left w:val="none" w:sz="0" w:space="0" w:color="auto"/>
        <w:bottom w:val="none" w:sz="0" w:space="0" w:color="auto"/>
        <w:right w:val="none" w:sz="0" w:space="0" w:color="auto"/>
      </w:divBdr>
      <w:divsChild>
        <w:div w:id="1260453976">
          <w:marLeft w:val="0"/>
          <w:marRight w:val="0"/>
          <w:marTop w:val="0"/>
          <w:marBottom w:val="0"/>
          <w:divBdr>
            <w:top w:val="none" w:sz="0" w:space="0" w:color="auto"/>
            <w:left w:val="none" w:sz="0" w:space="0" w:color="auto"/>
            <w:bottom w:val="none" w:sz="0" w:space="0" w:color="auto"/>
            <w:right w:val="none" w:sz="0" w:space="0" w:color="auto"/>
          </w:divBdr>
          <w:divsChild>
            <w:div w:id="1673993160">
              <w:marLeft w:val="0"/>
              <w:marRight w:val="0"/>
              <w:marTop w:val="0"/>
              <w:marBottom w:val="0"/>
              <w:divBdr>
                <w:top w:val="none" w:sz="0" w:space="0" w:color="auto"/>
                <w:left w:val="none" w:sz="0" w:space="0" w:color="auto"/>
                <w:bottom w:val="none" w:sz="0" w:space="0" w:color="auto"/>
                <w:right w:val="none" w:sz="0" w:space="0" w:color="auto"/>
              </w:divBdr>
            </w:div>
            <w:div w:id="1550603710">
              <w:marLeft w:val="0"/>
              <w:marRight w:val="0"/>
              <w:marTop w:val="0"/>
              <w:marBottom w:val="0"/>
              <w:divBdr>
                <w:top w:val="none" w:sz="0" w:space="0" w:color="auto"/>
                <w:left w:val="none" w:sz="0" w:space="0" w:color="auto"/>
                <w:bottom w:val="none" w:sz="0" w:space="0" w:color="auto"/>
                <w:right w:val="none" w:sz="0" w:space="0" w:color="auto"/>
              </w:divBdr>
            </w:div>
            <w:div w:id="2092197532">
              <w:marLeft w:val="0"/>
              <w:marRight w:val="0"/>
              <w:marTop w:val="0"/>
              <w:marBottom w:val="0"/>
              <w:divBdr>
                <w:top w:val="none" w:sz="0" w:space="0" w:color="auto"/>
                <w:left w:val="none" w:sz="0" w:space="0" w:color="auto"/>
                <w:bottom w:val="none" w:sz="0" w:space="0" w:color="auto"/>
                <w:right w:val="none" w:sz="0" w:space="0" w:color="auto"/>
              </w:divBdr>
            </w:div>
            <w:div w:id="29958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6084005">
      <w:bodyDiv w:val="1"/>
      <w:marLeft w:val="0"/>
      <w:marRight w:val="0"/>
      <w:marTop w:val="0"/>
      <w:marBottom w:val="0"/>
      <w:divBdr>
        <w:top w:val="none" w:sz="0" w:space="0" w:color="auto"/>
        <w:left w:val="none" w:sz="0" w:space="0" w:color="auto"/>
        <w:bottom w:val="none" w:sz="0" w:space="0" w:color="auto"/>
        <w:right w:val="none" w:sz="0" w:space="0" w:color="auto"/>
      </w:divBdr>
      <w:divsChild>
        <w:div w:id="254946112">
          <w:marLeft w:val="0"/>
          <w:marRight w:val="0"/>
          <w:marTop w:val="0"/>
          <w:marBottom w:val="0"/>
          <w:divBdr>
            <w:top w:val="none" w:sz="0" w:space="0" w:color="auto"/>
            <w:left w:val="none" w:sz="0" w:space="0" w:color="auto"/>
            <w:bottom w:val="none" w:sz="0" w:space="0" w:color="auto"/>
            <w:right w:val="none" w:sz="0" w:space="0" w:color="auto"/>
          </w:divBdr>
          <w:divsChild>
            <w:div w:id="235361977">
              <w:marLeft w:val="0"/>
              <w:marRight w:val="0"/>
              <w:marTop w:val="0"/>
              <w:marBottom w:val="0"/>
              <w:divBdr>
                <w:top w:val="none" w:sz="0" w:space="0" w:color="auto"/>
                <w:left w:val="none" w:sz="0" w:space="0" w:color="auto"/>
                <w:bottom w:val="none" w:sz="0" w:space="0" w:color="auto"/>
                <w:right w:val="none" w:sz="0" w:space="0" w:color="auto"/>
              </w:divBdr>
            </w:div>
            <w:div w:id="582377074">
              <w:marLeft w:val="0"/>
              <w:marRight w:val="0"/>
              <w:marTop w:val="0"/>
              <w:marBottom w:val="0"/>
              <w:divBdr>
                <w:top w:val="none" w:sz="0" w:space="0" w:color="auto"/>
                <w:left w:val="none" w:sz="0" w:space="0" w:color="auto"/>
                <w:bottom w:val="none" w:sz="0" w:space="0" w:color="auto"/>
                <w:right w:val="none" w:sz="0" w:space="0" w:color="auto"/>
              </w:divBdr>
            </w:div>
            <w:div w:id="1858228438">
              <w:marLeft w:val="0"/>
              <w:marRight w:val="0"/>
              <w:marTop w:val="0"/>
              <w:marBottom w:val="0"/>
              <w:divBdr>
                <w:top w:val="none" w:sz="0" w:space="0" w:color="auto"/>
                <w:left w:val="none" w:sz="0" w:space="0" w:color="auto"/>
                <w:bottom w:val="none" w:sz="0" w:space="0" w:color="auto"/>
                <w:right w:val="none" w:sz="0" w:space="0" w:color="auto"/>
              </w:divBdr>
            </w:div>
            <w:div w:id="9295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85333">
      <w:bodyDiv w:val="1"/>
      <w:marLeft w:val="0"/>
      <w:marRight w:val="0"/>
      <w:marTop w:val="0"/>
      <w:marBottom w:val="0"/>
      <w:divBdr>
        <w:top w:val="none" w:sz="0" w:space="0" w:color="auto"/>
        <w:left w:val="none" w:sz="0" w:space="0" w:color="auto"/>
        <w:bottom w:val="none" w:sz="0" w:space="0" w:color="auto"/>
        <w:right w:val="none" w:sz="0" w:space="0" w:color="auto"/>
      </w:divBdr>
    </w:div>
    <w:div w:id="1000426000">
      <w:bodyDiv w:val="1"/>
      <w:marLeft w:val="0"/>
      <w:marRight w:val="0"/>
      <w:marTop w:val="0"/>
      <w:marBottom w:val="0"/>
      <w:divBdr>
        <w:top w:val="none" w:sz="0" w:space="0" w:color="auto"/>
        <w:left w:val="none" w:sz="0" w:space="0" w:color="auto"/>
        <w:bottom w:val="none" w:sz="0" w:space="0" w:color="auto"/>
        <w:right w:val="none" w:sz="0" w:space="0" w:color="auto"/>
      </w:divBdr>
      <w:divsChild>
        <w:div w:id="1168594544">
          <w:marLeft w:val="0"/>
          <w:marRight w:val="0"/>
          <w:marTop w:val="0"/>
          <w:marBottom w:val="270"/>
          <w:divBdr>
            <w:top w:val="none" w:sz="0" w:space="0" w:color="auto"/>
            <w:left w:val="none" w:sz="0" w:space="0" w:color="auto"/>
            <w:bottom w:val="none" w:sz="0" w:space="0" w:color="auto"/>
            <w:right w:val="none" w:sz="0" w:space="0" w:color="auto"/>
          </w:divBdr>
        </w:div>
      </w:divsChild>
    </w:div>
    <w:div w:id="1028602031">
      <w:bodyDiv w:val="1"/>
      <w:marLeft w:val="0"/>
      <w:marRight w:val="0"/>
      <w:marTop w:val="0"/>
      <w:marBottom w:val="0"/>
      <w:divBdr>
        <w:top w:val="none" w:sz="0" w:space="0" w:color="auto"/>
        <w:left w:val="none" w:sz="0" w:space="0" w:color="auto"/>
        <w:bottom w:val="none" w:sz="0" w:space="0" w:color="auto"/>
        <w:right w:val="none" w:sz="0" w:space="0" w:color="auto"/>
      </w:divBdr>
    </w:div>
    <w:div w:id="1061248424">
      <w:bodyDiv w:val="1"/>
      <w:marLeft w:val="0"/>
      <w:marRight w:val="0"/>
      <w:marTop w:val="0"/>
      <w:marBottom w:val="0"/>
      <w:divBdr>
        <w:top w:val="none" w:sz="0" w:space="0" w:color="auto"/>
        <w:left w:val="none" w:sz="0" w:space="0" w:color="auto"/>
        <w:bottom w:val="none" w:sz="0" w:space="0" w:color="auto"/>
        <w:right w:val="none" w:sz="0" w:space="0" w:color="auto"/>
      </w:divBdr>
    </w:div>
    <w:div w:id="1095252841">
      <w:bodyDiv w:val="1"/>
      <w:marLeft w:val="0"/>
      <w:marRight w:val="0"/>
      <w:marTop w:val="0"/>
      <w:marBottom w:val="0"/>
      <w:divBdr>
        <w:top w:val="none" w:sz="0" w:space="0" w:color="auto"/>
        <w:left w:val="none" w:sz="0" w:space="0" w:color="auto"/>
        <w:bottom w:val="none" w:sz="0" w:space="0" w:color="auto"/>
        <w:right w:val="none" w:sz="0" w:space="0" w:color="auto"/>
      </w:divBdr>
      <w:divsChild>
        <w:div w:id="1232690467">
          <w:marLeft w:val="0"/>
          <w:marRight w:val="0"/>
          <w:marTop w:val="0"/>
          <w:marBottom w:val="0"/>
          <w:divBdr>
            <w:top w:val="single" w:sz="2" w:space="0" w:color="E5E7EB"/>
            <w:left w:val="single" w:sz="2" w:space="0" w:color="E5E7EB"/>
            <w:bottom w:val="single" w:sz="2" w:space="0" w:color="E5E7EB"/>
            <w:right w:val="single" w:sz="2" w:space="0" w:color="E5E7EB"/>
          </w:divBdr>
          <w:divsChild>
            <w:div w:id="1381858268">
              <w:marLeft w:val="0"/>
              <w:marRight w:val="0"/>
              <w:marTop w:val="0"/>
              <w:marBottom w:val="0"/>
              <w:divBdr>
                <w:top w:val="single" w:sz="2" w:space="0" w:color="auto"/>
                <w:left w:val="single" w:sz="2" w:space="0" w:color="auto"/>
                <w:bottom w:val="single" w:sz="2" w:space="0" w:color="auto"/>
                <w:right w:val="single" w:sz="2" w:space="0" w:color="auto"/>
              </w:divBdr>
              <w:divsChild>
                <w:div w:id="1701589112">
                  <w:marLeft w:val="0"/>
                  <w:marRight w:val="0"/>
                  <w:marTop w:val="0"/>
                  <w:marBottom w:val="0"/>
                  <w:divBdr>
                    <w:top w:val="single" w:sz="2" w:space="0" w:color="auto"/>
                    <w:left w:val="single" w:sz="2" w:space="0" w:color="auto"/>
                    <w:bottom w:val="single" w:sz="2" w:space="0" w:color="auto"/>
                    <w:right w:val="single" w:sz="2" w:space="0" w:color="auto"/>
                  </w:divBdr>
                  <w:divsChild>
                    <w:div w:id="405759429">
                      <w:marLeft w:val="0"/>
                      <w:marRight w:val="0"/>
                      <w:marTop w:val="0"/>
                      <w:marBottom w:val="0"/>
                      <w:divBdr>
                        <w:top w:val="single" w:sz="2" w:space="0" w:color="E5E7EB"/>
                        <w:left w:val="single" w:sz="2" w:space="0" w:color="E5E7EB"/>
                        <w:bottom w:val="single" w:sz="2" w:space="0" w:color="E5E7EB"/>
                        <w:right w:val="single" w:sz="2" w:space="0" w:color="E5E7EB"/>
                      </w:divBdr>
                      <w:divsChild>
                        <w:div w:id="268707917">
                          <w:marLeft w:val="0"/>
                          <w:marRight w:val="0"/>
                          <w:marTop w:val="0"/>
                          <w:marBottom w:val="0"/>
                          <w:divBdr>
                            <w:top w:val="single" w:sz="2" w:space="0" w:color="E5E7EB"/>
                            <w:left w:val="single" w:sz="2" w:space="0" w:color="E5E7EB"/>
                            <w:bottom w:val="single" w:sz="2" w:space="0" w:color="E5E7EB"/>
                            <w:right w:val="single" w:sz="2" w:space="0" w:color="E5E7EB"/>
                          </w:divBdr>
                          <w:divsChild>
                            <w:div w:id="697237661">
                              <w:marLeft w:val="0"/>
                              <w:marRight w:val="0"/>
                              <w:marTop w:val="0"/>
                              <w:marBottom w:val="0"/>
                              <w:divBdr>
                                <w:top w:val="single" w:sz="2" w:space="0" w:color="E5E7EB"/>
                                <w:left w:val="single" w:sz="2" w:space="0" w:color="E5E7EB"/>
                                <w:bottom w:val="single" w:sz="2" w:space="0" w:color="E5E7EB"/>
                                <w:right w:val="single" w:sz="2" w:space="0" w:color="E5E7EB"/>
                              </w:divBdr>
                              <w:divsChild>
                                <w:div w:id="12166956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86541634">
                  <w:marLeft w:val="0"/>
                  <w:marRight w:val="0"/>
                  <w:marTop w:val="0"/>
                  <w:marBottom w:val="0"/>
                  <w:divBdr>
                    <w:top w:val="single" w:sz="2" w:space="0" w:color="auto"/>
                    <w:left w:val="single" w:sz="2" w:space="0" w:color="auto"/>
                    <w:bottom w:val="single" w:sz="2" w:space="0" w:color="auto"/>
                    <w:right w:val="single" w:sz="2" w:space="0" w:color="auto"/>
                  </w:divBdr>
                  <w:divsChild>
                    <w:div w:id="652760293">
                      <w:marLeft w:val="0"/>
                      <w:marRight w:val="0"/>
                      <w:marTop w:val="0"/>
                      <w:marBottom w:val="0"/>
                      <w:divBdr>
                        <w:top w:val="single" w:sz="2" w:space="0" w:color="E5E7EB"/>
                        <w:left w:val="single" w:sz="2" w:space="0" w:color="E5E7EB"/>
                        <w:bottom w:val="single" w:sz="2" w:space="0" w:color="E5E7EB"/>
                        <w:right w:val="single" w:sz="2" w:space="0" w:color="E5E7EB"/>
                      </w:divBdr>
                      <w:divsChild>
                        <w:div w:id="727341667">
                          <w:marLeft w:val="0"/>
                          <w:marRight w:val="0"/>
                          <w:marTop w:val="0"/>
                          <w:marBottom w:val="0"/>
                          <w:divBdr>
                            <w:top w:val="single" w:sz="2" w:space="0" w:color="E5E7EB"/>
                            <w:left w:val="single" w:sz="2" w:space="0" w:color="E5E7EB"/>
                            <w:bottom w:val="single" w:sz="2" w:space="0" w:color="E5E7EB"/>
                            <w:right w:val="single" w:sz="2" w:space="0" w:color="E5E7EB"/>
                          </w:divBdr>
                          <w:divsChild>
                            <w:div w:id="2089307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0139619">
                          <w:marLeft w:val="0"/>
                          <w:marRight w:val="0"/>
                          <w:marTop w:val="0"/>
                          <w:marBottom w:val="0"/>
                          <w:divBdr>
                            <w:top w:val="single" w:sz="2" w:space="0" w:color="E5E7EB"/>
                            <w:left w:val="single" w:sz="2" w:space="0" w:color="E5E7EB"/>
                            <w:bottom w:val="single" w:sz="2" w:space="0" w:color="E5E7EB"/>
                            <w:right w:val="single" w:sz="2" w:space="0" w:color="E5E7EB"/>
                          </w:divBdr>
                          <w:divsChild>
                            <w:div w:id="792404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097212052">
      <w:bodyDiv w:val="1"/>
      <w:marLeft w:val="0"/>
      <w:marRight w:val="0"/>
      <w:marTop w:val="0"/>
      <w:marBottom w:val="0"/>
      <w:divBdr>
        <w:top w:val="none" w:sz="0" w:space="0" w:color="auto"/>
        <w:left w:val="none" w:sz="0" w:space="0" w:color="auto"/>
        <w:bottom w:val="none" w:sz="0" w:space="0" w:color="auto"/>
        <w:right w:val="none" w:sz="0" w:space="0" w:color="auto"/>
      </w:divBdr>
      <w:divsChild>
        <w:div w:id="977808739">
          <w:marLeft w:val="0"/>
          <w:marRight w:val="0"/>
          <w:marTop w:val="0"/>
          <w:marBottom w:val="0"/>
          <w:divBdr>
            <w:top w:val="none" w:sz="0" w:space="0" w:color="auto"/>
            <w:left w:val="none" w:sz="0" w:space="0" w:color="auto"/>
            <w:bottom w:val="none" w:sz="0" w:space="0" w:color="auto"/>
            <w:right w:val="none" w:sz="0" w:space="0" w:color="auto"/>
          </w:divBdr>
          <w:divsChild>
            <w:div w:id="386341334">
              <w:marLeft w:val="0"/>
              <w:marRight w:val="0"/>
              <w:marTop w:val="0"/>
              <w:marBottom w:val="0"/>
              <w:divBdr>
                <w:top w:val="none" w:sz="0" w:space="0" w:color="auto"/>
                <w:left w:val="none" w:sz="0" w:space="0" w:color="auto"/>
                <w:bottom w:val="none" w:sz="0" w:space="0" w:color="auto"/>
                <w:right w:val="none" w:sz="0" w:space="0" w:color="auto"/>
              </w:divBdr>
            </w:div>
            <w:div w:id="1957327864">
              <w:marLeft w:val="0"/>
              <w:marRight w:val="0"/>
              <w:marTop w:val="0"/>
              <w:marBottom w:val="0"/>
              <w:divBdr>
                <w:top w:val="none" w:sz="0" w:space="0" w:color="auto"/>
                <w:left w:val="none" w:sz="0" w:space="0" w:color="auto"/>
                <w:bottom w:val="none" w:sz="0" w:space="0" w:color="auto"/>
                <w:right w:val="none" w:sz="0" w:space="0" w:color="auto"/>
              </w:divBdr>
            </w:div>
            <w:div w:id="236017707">
              <w:marLeft w:val="0"/>
              <w:marRight w:val="0"/>
              <w:marTop w:val="0"/>
              <w:marBottom w:val="0"/>
              <w:divBdr>
                <w:top w:val="none" w:sz="0" w:space="0" w:color="auto"/>
                <w:left w:val="none" w:sz="0" w:space="0" w:color="auto"/>
                <w:bottom w:val="none" w:sz="0" w:space="0" w:color="auto"/>
                <w:right w:val="none" w:sz="0" w:space="0" w:color="auto"/>
              </w:divBdr>
            </w:div>
            <w:div w:id="2040013050">
              <w:marLeft w:val="0"/>
              <w:marRight w:val="0"/>
              <w:marTop w:val="0"/>
              <w:marBottom w:val="0"/>
              <w:divBdr>
                <w:top w:val="none" w:sz="0" w:space="0" w:color="auto"/>
                <w:left w:val="none" w:sz="0" w:space="0" w:color="auto"/>
                <w:bottom w:val="none" w:sz="0" w:space="0" w:color="auto"/>
                <w:right w:val="none" w:sz="0" w:space="0" w:color="auto"/>
              </w:divBdr>
            </w:div>
            <w:div w:id="736589735">
              <w:marLeft w:val="0"/>
              <w:marRight w:val="0"/>
              <w:marTop w:val="0"/>
              <w:marBottom w:val="0"/>
              <w:divBdr>
                <w:top w:val="none" w:sz="0" w:space="0" w:color="auto"/>
                <w:left w:val="none" w:sz="0" w:space="0" w:color="auto"/>
                <w:bottom w:val="none" w:sz="0" w:space="0" w:color="auto"/>
                <w:right w:val="none" w:sz="0" w:space="0" w:color="auto"/>
              </w:divBdr>
            </w:div>
            <w:div w:id="2043437246">
              <w:marLeft w:val="0"/>
              <w:marRight w:val="0"/>
              <w:marTop w:val="0"/>
              <w:marBottom w:val="0"/>
              <w:divBdr>
                <w:top w:val="none" w:sz="0" w:space="0" w:color="auto"/>
                <w:left w:val="none" w:sz="0" w:space="0" w:color="auto"/>
                <w:bottom w:val="none" w:sz="0" w:space="0" w:color="auto"/>
                <w:right w:val="none" w:sz="0" w:space="0" w:color="auto"/>
              </w:divBdr>
            </w:div>
            <w:div w:id="1142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21183">
      <w:bodyDiv w:val="1"/>
      <w:marLeft w:val="0"/>
      <w:marRight w:val="0"/>
      <w:marTop w:val="0"/>
      <w:marBottom w:val="0"/>
      <w:divBdr>
        <w:top w:val="none" w:sz="0" w:space="0" w:color="auto"/>
        <w:left w:val="none" w:sz="0" w:space="0" w:color="auto"/>
        <w:bottom w:val="none" w:sz="0" w:space="0" w:color="auto"/>
        <w:right w:val="none" w:sz="0" w:space="0" w:color="auto"/>
      </w:divBdr>
    </w:div>
    <w:div w:id="1134175455">
      <w:bodyDiv w:val="1"/>
      <w:marLeft w:val="0"/>
      <w:marRight w:val="0"/>
      <w:marTop w:val="0"/>
      <w:marBottom w:val="0"/>
      <w:divBdr>
        <w:top w:val="none" w:sz="0" w:space="0" w:color="auto"/>
        <w:left w:val="none" w:sz="0" w:space="0" w:color="auto"/>
        <w:bottom w:val="none" w:sz="0" w:space="0" w:color="auto"/>
        <w:right w:val="none" w:sz="0" w:space="0" w:color="auto"/>
      </w:divBdr>
    </w:div>
    <w:div w:id="1164321239">
      <w:bodyDiv w:val="1"/>
      <w:marLeft w:val="0"/>
      <w:marRight w:val="0"/>
      <w:marTop w:val="0"/>
      <w:marBottom w:val="0"/>
      <w:divBdr>
        <w:top w:val="none" w:sz="0" w:space="0" w:color="auto"/>
        <w:left w:val="none" w:sz="0" w:space="0" w:color="auto"/>
        <w:bottom w:val="none" w:sz="0" w:space="0" w:color="auto"/>
        <w:right w:val="none" w:sz="0" w:space="0" w:color="auto"/>
      </w:divBdr>
    </w:div>
    <w:div w:id="1173646450">
      <w:bodyDiv w:val="1"/>
      <w:marLeft w:val="0"/>
      <w:marRight w:val="0"/>
      <w:marTop w:val="0"/>
      <w:marBottom w:val="0"/>
      <w:divBdr>
        <w:top w:val="none" w:sz="0" w:space="0" w:color="auto"/>
        <w:left w:val="none" w:sz="0" w:space="0" w:color="auto"/>
        <w:bottom w:val="none" w:sz="0" w:space="0" w:color="auto"/>
        <w:right w:val="none" w:sz="0" w:space="0" w:color="auto"/>
      </w:divBdr>
    </w:div>
    <w:div w:id="118332217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1794932">
      <w:bodyDiv w:val="1"/>
      <w:marLeft w:val="0"/>
      <w:marRight w:val="0"/>
      <w:marTop w:val="0"/>
      <w:marBottom w:val="0"/>
      <w:divBdr>
        <w:top w:val="none" w:sz="0" w:space="0" w:color="auto"/>
        <w:left w:val="none" w:sz="0" w:space="0" w:color="auto"/>
        <w:bottom w:val="none" w:sz="0" w:space="0" w:color="auto"/>
        <w:right w:val="none" w:sz="0" w:space="0" w:color="auto"/>
      </w:divBdr>
    </w:div>
    <w:div w:id="1274441736">
      <w:bodyDiv w:val="1"/>
      <w:marLeft w:val="0"/>
      <w:marRight w:val="0"/>
      <w:marTop w:val="0"/>
      <w:marBottom w:val="0"/>
      <w:divBdr>
        <w:top w:val="none" w:sz="0" w:space="0" w:color="auto"/>
        <w:left w:val="none" w:sz="0" w:space="0" w:color="auto"/>
        <w:bottom w:val="none" w:sz="0" w:space="0" w:color="auto"/>
        <w:right w:val="none" w:sz="0" w:space="0" w:color="auto"/>
      </w:divBdr>
    </w:div>
    <w:div w:id="1299922244">
      <w:bodyDiv w:val="1"/>
      <w:marLeft w:val="0"/>
      <w:marRight w:val="0"/>
      <w:marTop w:val="0"/>
      <w:marBottom w:val="0"/>
      <w:divBdr>
        <w:top w:val="none" w:sz="0" w:space="0" w:color="auto"/>
        <w:left w:val="none" w:sz="0" w:space="0" w:color="auto"/>
        <w:bottom w:val="none" w:sz="0" w:space="0" w:color="auto"/>
        <w:right w:val="none" w:sz="0" w:space="0" w:color="auto"/>
      </w:divBdr>
    </w:div>
    <w:div w:id="1319578170">
      <w:bodyDiv w:val="1"/>
      <w:marLeft w:val="0"/>
      <w:marRight w:val="0"/>
      <w:marTop w:val="0"/>
      <w:marBottom w:val="0"/>
      <w:divBdr>
        <w:top w:val="none" w:sz="0" w:space="0" w:color="auto"/>
        <w:left w:val="none" w:sz="0" w:space="0" w:color="auto"/>
        <w:bottom w:val="none" w:sz="0" w:space="0" w:color="auto"/>
        <w:right w:val="none" w:sz="0" w:space="0" w:color="auto"/>
      </w:divBdr>
      <w:divsChild>
        <w:div w:id="1140223142">
          <w:marLeft w:val="0"/>
          <w:marRight w:val="0"/>
          <w:marTop w:val="0"/>
          <w:marBottom w:val="0"/>
          <w:divBdr>
            <w:top w:val="none" w:sz="0" w:space="0" w:color="auto"/>
            <w:left w:val="none" w:sz="0" w:space="0" w:color="auto"/>
            <w:bottom w:val="none" w:sz="0" w:space="0" w:color="auto"/>
            <w:right w:val="none" w:sz="0" w:space="0" w:color="auto"/>
          </w:divBdr>
          <w:divsChild>
            <w:div w:id="3817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9414">
      <w:bodyDiv w:val="1"/>
      <w:marLeft w:val="0"/>
      <w:marRight w:val="0"/>
      <w:marTop w:val="0"/>
      <w:marBottom w:val="0"/>
      <w:divBdr>
        <w:top w:val="none" w:sz="0" w:space="0" w:color="auto"/>
        <w:left w:val="none" w:sz="0" w:space="0" w:color="auto"/>
        <w:bottom w:val="none" w:sz="0" w:space="0" w:color="auto"/>
        <w:right w:val="none" w:sz="0" w:space="0" w:color="auto"/>
      </w:divBdr>
    </w:div>
    <w:div w:id="1347904492">
      <w:bodyDiv w:val="1"/>
      <w:marLeft w:val="0"/>
      <w:marRight w:val="0"/>
      <w:marTop w:val="0"/>
      <w:marBottom w:val="0"/>
      <w:divBdr>
        <w:top w:val="none" w:sz="0" w:space="0" w:color="auto"/>
        <w:left w:val="none" w:sz="0" w:space="0" w:color="auto"/>
        <w:bottom w:val="none" w:sz="0" w:space="0" w:color="auto"/>
        <w:right w:val="none" w:sz="0" w:space="0" w:color="auto"/>
      </w:divBdr>
      <w:divsChild>
        <w:div w:id="577714148">
          <w:marLeft w:val="0"/>
          <w:marRight w:val="0"/>
          <w:marTop w:val="0"/>
          <w:marBottom w:val="0"/>
          <w:divBdr>
            <w:top w:val="none" w:sz="0" w:space="0" w:color="auto"/>
            <w:left w:val="none" w:sz="0" w:space="0" w:color="auto"/>
            <w:bottom w:val="none" w:sz="0" w:space="0" w:color="auto"/>
            <w:right w:val="none" w:sz="0" w:space="0" w:color="auto"/>
          </w:divBdr>
          <w:divsChild>
            <w:div w:id="1611814669">
              <w:marLeft w:val="0"/>
              <w:marRight w:val="0"/>
              <w:marTop w:val="0"/>
              <w:marBottom w:val="0"/>
              <w:divBdr>
                <w:top w:val="none" w:sz="0" w:space="0" w:color="auto"/>
                <w:left w:val="none" w:sz="0" w:space="0" w:color="auto"/>
                <w:bottom w:val="none" w:sz="0" w:space="0" w:color="auto"/>
                <w:right w:val="none" w:sz="0" w:space="0" w:color="auto"/>
              </w:divBdr>
            </w:div>
            <w:div w:id="960527727">
              <w:marLeft w:val="0"/>
              <w:marRight w:val="0"/>
              <w:marTop w:val="0"/>
              <w:marBottom w:val="0"/>
              <w:divBdr>
                <w:top w:val="none" w:sz="0" w:space="0" w:color="auto"/>
                <w:left w:val="none" w:sz="0" w:space="0" w:color="auto"/>
                <w:bottom w:val="none" w:sz="0" w:space="0" w:color="auto"/>
                <w:right w:val="none" w:sz="0" w:space="0" w:color="auto"/>
              </w:divBdr>
            </w:div>
            <w:div w:id="1122461277">
              <w:marLeft w:val="0"/>
              <w:marRight w:val="0"/>
              <w:marTop w:val="0"/>
              <w:marBottom w:val="0"/>
              <w:divBdr>
                <w:top w:val="none" w:sz="0" w:space="0" w:color="auto"/>
                <w:left w:val="none" w:sz="0" w:space="0" w:color="auto"/>
                <w:bottom w:val="none" w:sz="0" w:space="0" w:color="auto"/>
                <w:right w:val="none" w:sz="0" w:space="0" w:color="auto"/>
              </w:divBdr>
            </w:div>
            <w:div w:id="72707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5928">
      <w:bodyDiv w:val="1"/>
      <w:marLeft w:val="0"/>
      <w:marRight w:val="0"/>
      <w:marTop w:val="0"/>
      <w:marBottom w:val="0"/>
      <w:divBdr>
        <w:top w:val="none" w:sz="0" w:space="0" w:color="auto"/>
        <w:left w:val="none" w:sz="0" w:space="0" w:color="auto"/>
        <w:bottom w:val="none" w:sz="0" w:space="0" w:color="auto"/>
        <w:right w:val="none" w:sz="0" w:space="0" w:color="auto"/>
      </w:divBdr>
    </w:div>
    <w:div w:id="1390808691">
      <w:bodyDiv w:val="1"/>
      <w:marLeft w:val="0"/>
      <w:marRight w:val="0"/>
      <w:marTop w:val="0"/>
      <w:marBottom w:val="0"/>
      <w:divBdr>
        <w:top w:val="none" w:sz="0" w:space="0" w:color="auto"/>
        <w:left w:val="none" w:sz="0" w:space="0" w:color="auto"/>
        <w:bottom w:val="none" w:sz="0" w:space="0" w:color="auto"/>
        <w:right w:val="none" w:sz="0" w:space="0" w:color="auto"/>
      </w:divBdr>
    </w:div>
    <w:div w:id="147117202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2620796">
      <w:bodyDiv w:val="1"/>
      <w:marLeft w:val="0"/>
      <w:marRight w:val="0"/>
      <w:marTop w:val="0"/>
      <w:marBottom w:val="0"/>
      <w:divBdr>
        <w:top w:val="none" w:sz="0" w:space="0" w:color="auto"/>
        <w:left w:val="none" w:sz="0" w:space="0" w:color="auto"/>
        <w:bottom w:val="none" w:sz="0" w:space="0" w:color="auto"/>
        <w:right w:val="none" w:sz="0" w:space="0" w:color="auto"/>
      </w:divBdr>
    </w:div>
    <w:div w:id="1520506767">
      <w:bodyDiv w:val="1"/>
      <w:marLeft w:val="0"/>
      <w:marRight w:val="0"/>
      <w:marTop w:val="0"/>
      <w:marBottom w:val="0"/>
      <w:divBdr>
        <w:top w:val="none" w:sz="0" w:space="0" w:color="auto"/>
        <w:left w:val="none" w:sz="0" w:space="0" w:color="auto"/>
        <w:bottom w:val="none" w:sz="0" w:space="0" w:color="auto"/>
        <w:right w:val="none" w:sz="0" w:space="0" w:color="auto"/>
      </w:divBdr>
    </w:div>
    <w:div w:id="155963421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7009734">
      <w:bodyDiv w:val="1"/>
      <w:marLeft w:val="0"/>
      <w:marRight w:val="0"/>
      <w:marTop w:val="0"/>
      <w:marBottom w:val="0"/>
      <w:divBdr>
        <w:top w:val="none" w:sz="0" w:space="0" w:color="auto"/>
        <w:left w:val="none" w:sz="0" w:space="0" w:color="auto"/>
        <w:bottom w:val="none" w:sz="0" w:space="0" w:color="auto"/>
        <w:right w:val="none" w:sz="0" w:space="0" w:color="auto"/>
      </w:divBdr>
    </w:div>
    <w:div w:id="1701929889">
      <w:bodyDiv w:val="1"/>
      <w:marLeft w:val="0"/>
      <w:marRight w:val="0"/>
      <w:marTop w:val="0"/>
      <w:marBottom w:val="0"/>
      <w:divBdr>
        <w:top w:val="none" w:sz="0" w:space="0" w:color="auto"/>
        <w:left w:val="none" w:sz="0" w:space="0" w:color="auto"/>
        <w:bottom w:val="none" w:sz="0" w:space="0" w:color="auto"/>
        <w:right w:val="none" w:sz="0" w:space="0" w:color="auto"/>
      </w:divBdr>
    </w:div>
    <w:div w:id="1705522659">
      <w:bodyDiv w:val="1"/>
      <w:marLeft w:val="0"/>
      <w:marRight w:val="0"/>
      <w:marTop w:val="0"/>
      <w:marBottom w:val="0"/>
      <w:divBdr>
        <w:top w:val="none" w:sz="0" w:space="0" w:color="auto"/>
        <w:left w:val="none" w:sz="0" w:space="0" w:color="auto"/>
        <w:bottom w:val="none" w:sz="0" w:space="0" w:color="auto"/>
        <w:right w:val="none" w:sz="0" w:space="0" w:color="auto"/>
      </w:divBdr>
      <w:divsChild>
        <w:div w:id="2042045472">
          <w:marLeft w:val="0"/>
          <w:marRight w:val="0"/>
          <w:marTop w:val="0"/>
          <w:marBottom w:val="0"/>
          <w:divBdr>
            <w:top w:val="none" w:sz="0" w:space="0" w:color="auto"/>
            <w:left w:val="none" w:sz="0" w:space="0" w:color="auto"/>
            <w:bottom w:val="none" w:sz="0" w:space="0" w:color="auto"/>
            <w:right w:val="none" w:sz="0" w:space="0" w:color="auto"/>
          </w:divBdr>
          <w:divsChild>
            <w:div w:id="141697195">
              <w:marLeft w:val="0"/>
              <w:marRight w:val="0"/>
              <w:marTop w:val="0"/>
              <w:marBottom w:val="0"/>
              <w:divBdr>
                <w:top w:val="none" w:sz="0" w:space="0" w:color="auto"/>
                <w:left w:val="none" w:sz="0" w:space="0" w:color="auto"/>
                <w:bottom w:val="none" w:sz="0" w:space="0" w:color="auto"/>
                <w:right w:val="none" w:sz="0" w:space="0" w:color="auto"/>
              </w:divBdr>
            </w:div>
            <w:div w:id="1120345063">
              <w:marLeft w:val="0"/>
              <w:marRight w:val="0"/>
              <w:marTop w:val="0"/>
              <w:marBottom w:val="0"/>
              <w:divBdr>
                <w:top w:val="none" w:sz="0" w:space="0" w:color="auto"/>
                <w:left w:val="none" w:sz="0" w:space="0" w:color="auto"/>
                <w:bottom w:val="none" w:sz="0" w:space="0" w:color="auto"/>
                <w:right w:val="none" w:sz="0" w:space="0" w:color="auto"/>
              </w:divBdr>
            </w:div>
            <w:div w:id="110514994">
              <w:marLeft w:val="0"/>
              <w:marRight w:val="0"/>
              <w:marTop w:val="0"/>
              <w:marBottom w:val="0"/>
              <w:divBdr>
                <w:top w:val="none" w:sz="0" w:space="0" w:color="auto"/>
                <w:left w:val="none" w:sz="0" w:space="0" w:color="auto"/>
                <w:bottom w:val="none" w:sz="0" w:space="0" w:color="auto"/>
                <w:right w:val="none" w:sz="0" w:space="0" w:color="auto"/>
              </w:divBdr>
            </w:div>
            <w:div w:id="1422219610">
              <w:marLeft w:val="0"/>
              <w:marRight w:val="0"/>
              <w:marTop w:val="0"/>
              <w:marBottom w:val="0"/>
              <w:divBdr>
                <w:top w:val="none" w:sz="0" w:space="0" w:color="auto"/>
                <w:left w:val="none" w:sz="0" w:space="0" w:color="auto"/>
                <w:bottom w:val="none" w:sz="0" w:space="0" w:color="auto"/>
                <w:right w:val="none" w:sz="0" w:space="0" w:color="auto"/>
              </w:divBdr>
            </w:div>
            <w:div w:id="2099788219">
              <w:marLeft w:val="0"/>
              <w:marRight w:val="0"/>
              <w:marTop w:val="0"/>
              <w:marBottom w:val="0"/>
              <w:divBdr>
                <w:top w:val="none" w:sz="0" w:space="0" w:color="auto"/>
                <w:left w:val="none" w:sz="0" w:space="0" w:color="auto"/>
                <w:bottom w:val="none" w:sz="0" w:space="0" w:color="auto"/>
                <w:right w:val="none" w:sz="0" w:space="0" w:color="auto"/>
              </w:divBdr>
            </w:div>
            <w:div w:id="1667979898">
              <w:marLeft w:val="0"/>
              <w:marRight w:val="0"/>
              <w:marTop w:val="0"/>
              <w:marBottom w:val="0"/>
              <w:divBdr>
                <w:top w:val="none" w:sz="0" w:space="0" w:color="auto"/>
                <w:left w:val="none" w:sz="0" w:space="0" w:color="auto"/>
                <w:bottom w:val="none" w:sz="0" w:space="0" w:color="auto"/>
                <w:right w:val="none" w:sz="0" w:space="0" w:color="auto"/>
              </w:divBdr>
            </w:div>
            <w:div w:id="233468830">
              <w:marLeft w:val="0"/>
              <w:marRight w:val="0"/>
              <w:marTop w:val="0"/>
              <w:marBottom w:val="0"/>
              <w:divBdr>
                <w:top w:val="none" w:sz="0" w:space="0" w:color="auto"/>
                <w:left w:val="none" w:sz="0" w:space="0" w:color="auto"/>
                <w:bottom w:val="none" w:sz="0" w:space="0" w:color="auto"/>
                <w:right w:val="none" w:sz="0" w:space="0" w:color="auto"/>
              </w:divBdr>
            </w:div>
            <w:div w:id="505629437">
              <w:marLeft w:val="0"/>
              <w:marRight w:val="0"/>
              <w:marTop w:val="0"/>
              <w:marBottom w:val="0"/>
              <w:divBdr>
                <w:top w:val="none" w:sz="0" w:space="0" w:color="auto"/>
                <w:left w:val="none" w:sz="0" w:space="0" w:color="auto"/>
                <w:bottom w:val="none" w:sz="0" w:space="0" w:color="auto"/>
                <w:right w:val="none" w:sz="0" w:space="0" w:color="auto"/>
              </w:divBdr>
            </w:div>
            <w:div w:id="1480150368">
              <w:marLeft w:val="0"/>
              <w:marRight w:val="0"/>
              <w:marTop w:val="0"/>
              <w:marBottom w:val="0"/>
              <w:divBdr>
                <w:top w:val="none" w:sz="0" w:space="0" w:color="auto"/>
                <w:left w:val="none" w:sz="0" w:space="0" w:color="auto"/>
                <w:bottom w:val="none" w:sz="0" w:space="0" w:color="auto"/>
                <w:right w:val="none" w:sz="0" w:space="0" w:color="auto"/>
              </w:divBdr>
            </w:div>
            <w:div w:id="2011829384">
              <w:marLeft w:val="0"/>
              <w:marRight w:val="0"/>
              <w:marTop w:val="0"/>
              <w:marBottom w:val="0"/>
              <w:divBdr>
                <w:top w:val="none" w:sz="0" w:space="0" w:color="auto"/>
                <w:left w:val="none" w:sz="0" w:space="0" w:color="auto"/>
                <w:bottom w:val="none" w:sz="0" w:space="0" w:color="auto"/>
                <w:right w:val="none" w:sz="0" w:space="0" w:color="auto"/>
              </w:divBdr>
            </w:div>
            <w:div w:id="1091193815">
              <w:marLeft w:val="0"/>
              <w:marRight w:val="0"/>
              <w:marTop w:val="0"/>
              <w:marBottom w:val="0"/>
              <w:divBdr>
                <w:top w:val="none" w:sz="0" w:space="0" w:color="auto"/>
                <w:left w:val="none" w:sz="0" w:space="0" w:color="auto"/>
                <w:bottom w:val="none" w:sz="0" w:space="0" w:color="auto"/>
                <w:right w:val="none" w:sz="0" w:space="0" w:color="auto"/>
              </w:divBdr>
            </w:div>
            <w:div w:id="486552069">
              <w:marLeft w:val="0"/>
              <w:marRight w:val="0"/>
              <w:marTop w:val="0"/>
              <w:marBottom w:val="0"/>
              <w:divBdr>
                <w:top w:val="none" w:sz="0" w:space="0" w:color="auto"/>
                <w:left w:val="none" w:sz="0" w:space="0" w:color="auto"/>
                <w:bottom w:val="none" w:sz="0" w:space="0" w:color="auto"/>
                <w:right w:val="none" w:sz="0" w:space="0" w:color="auto"/>
              </w:divBdr>
            </w:div>
            <w:div w:id="15977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31196">
      <w:bodyDiv w:val="1"/>
      <w:marLeft w:val="0"/>
      <w:marRight w:val="0"/>
      <w:marTop w:val="0"/>
      <w:marBottom w:val="0"/>
      <w:divBdr>
        <w:top w:val="none" w:sz="0" w:space="0" w:color="auto"/>
        <w:left w:val="none" w:sz="0" w:space="0" w:color="auto"/>
        <w:bottom w:val="none" w:sz="0" w:space="0" w:color="auto"/>
        <w:right w:val="none" w:sz="0" w:space="0" w:color="auto"/>
      </w:divBdr>
    </w:div>
    <w:div w:id="1887328926">
      <w:bodyDiv w:val="1"/>
      <w:marLeft w:val="0"/>
      <w:marRight w:val="0"/>
      <w:marTop w:val="0"/>
      <w:marBottom w:val="0"/>
      <w:divBdr>
        <w:top w:val="none" w:sz="0" w:space="0" w:color="auto"/>
        <w:left w:val="none" w:sz="0" w:space="0" w:color="auto"/>
        <w:bottom w:val="none" w:sz="0" w:space="0" w:color="auto"/>
        <w:right w:val="none" w:sz="0" w:space="0" w:color="auto"/>
      </w:divBdr>
    </w:div>
    <w:div w:id="1901400213">
      <w:bodyDiv w:val="1"/>
      <w:marLeft w:val="0"/>
      <w:marRight w:val="0"/>
      <w:marTop w:val="0"/>
      <w:marBottom w:val="0"/>
      <w:divBdr>
        <w:top w:val="none" w:sz="0" w:space="0" w:color="auto"/>
        <w:left w:val="none" w:sz="0" w:space="0" w:color="auto"/>
        <w:bottom w:val="none" w:sz="0" w:space="0" w:color="auto"/>
        <w:right w:val="none" w:sz="0" w:space="0" w:color="auto"/>
      </w:divBdr>
      <w:divsChild>
        <w:div w:id="1196963176">
          <w:marLeft w:val="0"/>
          <w:marRight w:val="0"/>
          <w:marTop w:val="0"/>
          <w:marBottom w:val="0"/>
          <w:divBdr>
            <w:top w:val="none" w:sz="0" w:space="0" w:color="auto"/>
            <w:left w:val="none" w:sz="0" w:space="0" w:color="auto"/>
            <w:bottom w:val="none" w:sz="0" w:space="0" w:color="auto"/>
            <w:right w:val="none" w:sz="0" w:space="0" w:color="auto"/>
          </w:divBdr>
          <w:divsChild>
            <w:div w:id="696004646">
              <w:marLeft w:val="0"/>
              <w:marRight w:val="0"/>
              <w:marTop w:val="0"/>
              <w:marBottom w:val="0"/>
              <w:divBdr>
                <w:top w:val="none" w:sz="0" w:space="0" w:color="auto"/>
                <w:left w:val="none" w:sz="0" w:space="0" w:color="auto"/>
                <w:bottom w:val="none" w:sz="0" w:space="0" w:color="auto"/>
                <w:right w:val="none" w:sz="0" w:space="0" w:color="auto"/>
              </w:divBdr>
            </w:div>
            <w:div w:id="1800604484">
              <w:marLeft w:val="0"/>
              <w:marRight w:val="0"/>
              <w:marTop w:val="0"/>
              <w:marBottom w:val="0"/>
              <w:divBdr>
                <w:top w:val="none" w:sz="0" w:space="0" w:color="auto"/>
                <w:left w:val="none" w:sz="0" w:space="0" w:color="auto"/>
                <w:bottom w:val="none" w:sz="0" w:space="0" w:color="auto"/>
                <w:right w:val="none" w:sz="0" w:space="0" w:color="auto"/>
              </w:divBdr>
            </w:div>
            <w:div w:id="854072324">
              <w:marLeft w:val="0"/>
              <w:marRight w:val="0"/>
              <w:marTop w:val="0"/>
              <w:marBottom w:val="0"/>
              <w:divBdr>
                <w:top w:val="none" w:sz="0" w:space="0" w:color="auto"/>
                <w:left w:val="none" w:sz="0" w:space="0" w:color="auto"/>
                <w:bottom w:val="none" w:sz="0" w:space="0" w:color="auto"/>
                <w:right w:val="none" w:sz="0" w:space="0" w:color="auto"/>
              </w:divBdr>
            </w:div>
            <w:div w:id="1280336525">
              <w:marLeft w:val="0"/>
              <w:marRight w:val="0"/>
              <w:marTop w:val="0"/>
              <w:marBottom w:val="0"/>
              <w:divBdr>
                <w:top w:val="none" w:sz="0" w:space="0" w:color="auto"/>
                <w:left w:val="none" w:sz="0" w:space="0" w:color="auto"/>
                <w:bottom w:val="none" w:sz="0" w:space="0" w:color="auto"/>
                <w:right w:val="none" w:sz="0" w:space="0" w:color="auto"/>
              </w:divBdr>
            </w:div>
            <w:div w:id="1732727724">
              <w:marLeft w:val="0"/>
              <w:marRight w:val="0"/>
              <w:marTop w:val="0"/>
              <w:marBottom w:val="0"/>
              <w:divBdr>
                <w:top w:val="none" w:sz="0" w:space="0" w:color="auto"/>
                <w:left w:val="none" w:sz="0" w:space="0" w:color="auto"/>
                <w:bottom w:val="none" w:sz="0" w:space="0" w:color="auto"/>
                <w:right w:val="none" w:sz="0" w:space="0" w:color="auto"/>
              </w:divBdr>
            </w:div>
            <w:div w:id="447816990">
              <w:marLeft w:val="0"/>
              <w:marRight w:val="0"/>
              <w:marTop w:val="0"/>
              <w:marBottom w:val="0"/>
              <w:divBdr>
                <w:top w:val="none" w:sz="0" w:space="0" w:color="auto"/>
                <w:left w:val="none" w:sz="0" w:space="0" w:color="auto"/>
                <w:bottom w:val="none" w:sz="0" w:space="0" w:color="auto"/>
                <w:right w:val="none" w:sz="0" w:space="0" w:color="auto"/>
              </w:divBdr>
            </w:div>
            <w:div w:id="27205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78979">
      <w:bodyDiv w:val="1"/>
      <w:marLeft w:val="0"/>
      <w:marRight w:val="0"/>
      <w:marTop w:val="0"/>
      <w:marBottom w:val="0"/>
      <w:divBdr>
        <w:top w:val="none" w:sz="0" w:space="0" w:color="auto"/>
        <w:left w:val="none" w:sz="0" w:space="0" w:color="auto"/>
        <w:bottom w:val="none" w:sz="0" w:space="0" w:color="auto"/>
        <w:right w:val="none" w:sz="0" w:space="0" w:color="auto"/>
      </w:divBdr>
    </w:div>
    <w:div w:id="1918435452">
      <w:bodyDiv w:val="1"/>
      <w:marLeft w:val="0"/>
      <w:marRight w:val="0"/>
      <w:marTop w:val="0"/>
      <w:marBottom w:val="0"/>
      <w:divBdr>
        <w:top w:val="none" w:sz="0" w:space="0" w:color="auto"/>
        <w:left w:val="none" w:sz="0" w:space="0" w:color="auto"/>
        <w:bottom w:val="none" w:sz="0" w:space="0" w:color="auto"/>
        <w:right w:val="none" w:sz="0" w:space="0" w:color="auto"/>
      </w:divBdr>
      <w:divsChild>
        <w:div w:id="1942907331">
          <w:marLeft w:val="0"/>
          <w:marRight w:val="0"/>
          <w:marTop w:val="0"/>
          <w:marBottom w:val="0"/>
          <w:divBdr>
            <w:top w:val="none" w:sz="0" w:space="0" w:color="auto"/>
            <w:left w:val="none" w:sz="0" w:space="0" w:color="auto"/>
            <w:bottom w:val="none" w:sz="0" w:space="0" w:color="auto"/>
            <w:right w:val="none" w:sz="0" w:space="0" w:color="auto"/>
          </w:divBdr>
          <w:divsChild>
            <w:div w:id="2050377605">
              <w:marLeft w:val="0"/>
              <w:marRight w:val="0"/>
              <w:marTop w:val="0"/>
              <w:marBottom w:val="0"/>
              <w:divBdr>
                <w:top w:val="none" w:sz="0" w:space="0" w:color="auto"/>
                <w:left w:val="none" w:sz="0" w:space="0" w:color="auto"/>
                <w:bottom w:val="none" w:sz="0" w:space="0" w:color="auto"/>
                <w:right w:val="none" w:sz="0" w:space="0" w:color="auto"/>
              </w:divBdr>
            </w:div>
            <w:div w:id="1060205151">
              <w:marLeft w:val="0"/>
              <w:marRight w:val="0"/>
              <w:marTop w:val="0"/>
              <w:marBottom w:val="0"/>
              <w:divBdr>
                <w:top w:val="none" w:sz="0" w:space="0" w:color="auto"/>
                <w:left w:val="none" w:sz="0" w:space="0" w:color="auto"/>
                <w:bottom w:val="none" w:sz="0" w:space="0" w:color="auto"/>
                <w:right w:val="none" w:sz="0" w:space="0" w:color="auto"/>
              </w:divBdr>
            </w:div>
            <w:div w:id="1504276483">
              <w:marLeft w:val="0"/>
              <w:marRight w:val="0"/>
              <w:marTop w:val="0"/>
              <w:marBottom w:val="0"/>
              <w:divBdr>
                <w:top w:val="none" w:sz="0" w:space="0" w:color="auto"/>
                <w:left w:val="none" w:sz="0" w:space="0" w:color="auto"/>
                <w:bottom w:val="none" w:sz="0" w:space="0" w:color="auto"/>
                <w:right w:val="none" w:sz="0" w:space="0" w:color="auto"/>
              </w:divBdr>
            </w:div>
            <w:div w:id="1166673478">
              <w:marLeft w:val="0"/>
              <w:marRight w:val="0"/>
              <w:marTop w:val="0"/>
              <w:marBottom w:val="0"/>
              <w:divBdr>
                <w:top w:val="none" w:sz="0" w:space="0" w:color="auto"/>
                <w:left w:val="none" w:sz="0" w:space="0" w:color="auto"/>
                <w:bottom w:val="none" w:sz="0" w:space="0" w:color="auto"/>
                <w:right w:val="none" w:sz="0" w:space="0" w:color="auto"/>
              </w:divBdr>
            </w:div>
            <w:div w:id="1162545709">
              <w:marLeft w:val="0"/>
              <w:marRight w:val="0"/>
              <w:marTop w:val="0"/>
              <w:marBottom w:val="0"/>
              <w:divBdr>
                <w:top w:val="none" w:sz="0" w:space="0" w:color="auto"/>
                <w:left w:val="none" w:sz="0" w:space="0" w:color="auto"/>
                <w:bottom w:val="none" w:sz="0" w:space="0" w:color="auto"/>
                <w:right w:val="none" w:sz="0" w:space="0" w:color="auto"/>
              </w:divBdr>
            </w:div>
            <w:div w:id="2045248362">
              <w:marLeft w:val="0"/>
              <w:marRight w:val="0"/>
              <w:marTop w:val="0"/>
              <w:marBottom w:val="0"/>
              <w:divBdr>
                <w:top w:val="none" w:sz="0" w:space="0" w:color="auto"/>
                <w:left w:val="none" w:sz="0" w:space="0" w:color="auto"/>
                <w:bottom w:val="none" w:sz="0" w:space="0" w:color="auto"/>
                <w:right w:val="none" w:sz="0" w:space="0" w:color="auto"/>
              </w:divBdr>
            </w:div>
            <w:div w:id="1517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80319">
      <w:bodyDiv w:val="1"/>
      <w:marLeft w:val="0"/>
      <w:marRight w:val="0"/>
      <w:marTop w:val="0"/>
      <w:marBottom w:val="0"/>
      <w:divBdr>
        <w:top w:val="none" w:sz="0" w:space="0" w:color="auto"/>
        <w:left w:val="none" w:sz="0" w:space="0" w:color="auto"/>
        <w:bottom w:val="none" w:sz="0" w:space="0" w:color="auto"/>
        <w:right w:val="none" w:sz="0" w:space="0" w:color="auto"/>
      </w:divBdr>
    </w:div>
    <w:div w:id="1943948501">
      <w:bodyDiv w:val="1"/>
      <w:marLeft w:val="0"/>
      <w:marRight w:val="0"/>
      <w:marTop w:val="0"/>
      <w:marBottom w:val="0"/>
      <w:divBdr>
        <w:top w:val="none" w:sz="0" w:space="0" w:color="auto"/>
        <w:left w:val="none" w:sz="0" w:space="0" w:color="auto"/>
        <w:bottom w:val="none" w:sz="0" w:space="0" w:color="auto"/>
        <w:right w:val="none" w:sz="0" w:space="0" w:color="auto"/>
      </w:divBdr>
      <w:divsChild>
        <w:div w:id="94903641">
          <w:marLeft w:val="0"/>
          <w:marRight w:val="0"/>
          <w:marTop w:val="0"/>
          <w:marBottom w:val="0"/>
          <w:divBdr>
            <w:top w:val="none" w:sz="0" w:space="0" w:color="auto"/>
            <w:left w:val="none" w:sz="0" w:space="0" w:color="auto"/>
            <w:bottom w:val="none" w:sz="0" w:space="0" w:color="auto"/>
            <w:right w:val="none" w:sz="0" w:space="0" w:color="auto"/>
          </w:divBdr>
          <w:divsChild>
            <w:div w:id="966203946">
              <w:marLeft w:val="0"/>
              <w:marRight w:val="0"/>
              <w:marTop w:val="0"/>
              <w:marBottom w:val="0"/>
              <w:divBdr>
                <w:top w:val="none" w:sz="0" w:space="0" w:color="auto"/>
                <w:left w:val="none" w:sz="0" w:space="0" w:color="auto"/>
                <w:bottom w:val="none" w:sz="0" w:space="0" w:color="auto"/>
                <w:right w:val="none" w:sz="0" w:space="0" w:color="auto"/>
              </w:divBdr>
            </w:div>
            <w:div w:id="1210414322">
              <w:marLeft w:val="0"/>
              <w:marRight w:val="0"/>
              <w:marTop w:val="0"/>
              <w:marBottom w:val="0"/>
              <w:divBdr>
                <w:top w:val="none" w:sz="0" w:space="0" w:color="auto"/>
                <w:left w:val="none" w:sz="0" w:space="0" w:color="auto"/>
                <w:bottom w:val="none" w:sz="0" w:space="0" w:color="auto"/>
                <w:right w:val="none" w:sz="0" w:space="0" w:color="auto"/>
              </w:divBdr>
            </w:div>
            <w:div w:id="565457980">
              <w:marLeft w:val="0"/>
              <w:marRight w:val="0"/>
              <w:marTop w:val="0"/>
              <w:marBottom w:val="0"/>
              <w:divBdr>
                <w:top w:val="none" w:sz="0" w:space="0" w:color="auto"/>
                <w:left w:val="none" w:sz="0" w:space="0" w:color="auto"/>
                <w:bottom w:val="none" w:sz="0" w:space="0" w:color="auto"/>
                <w:right w:val="none" w:sz="0" w:space="0" w:color="auto"/>
              </w:divBdr>
            </w:div>
            <w:div w:id="18954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1033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474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6" ma:contentTypeDescription="Create a new document." ma:contentTypeScope="" ma:versionID="d599a5a688d9ee8f7e26ec669edc1355">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7557b592433e4124ba4defd37f9f80e7"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ArtWo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ArtWork" ma:index="23" nillable="true" ma:displayName="Art Work" ma:format="Dropdown" ma:internalName="ArtWork">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6e7ddbb-af01-4630-a20f-d8f36bda45ae}"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ArtWork xmlns="f4770729-68ee-4e1e-a757-d7b8c23c3985" xsi:nil="true"/>
  </documentManagement>
</p:properties>
</file>

<file path=customXml/itemProps1.xml><?xml version="1.0" encoding="utf-8"?>
<ds:datastoreItem xmlns:ds="http://schemas.openxmlformats.org/officeDocument/2006/customXml" ds:itemID="{F3EB93E6-3FD7-481C-9418-CB1B54550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docProps/app.xml><?xml version="1.0" encoding="utf-8"?>
<Properties xmlns="http://schemas.openxmlformats.org/officeDocument/2006/extended-properties" xmlns:vt="http://schemas.openxmlformats.org/officeDocument/2006/docPropsVTypes">
  <Template>Normal.dotm</Template>
  <TotalTime>2653</TotalTime>
  <Pages>23</Pages>
  <Words>9720</Words>
  <Characters>55404</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64995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Bright Chen</cp:lastModifiedBy>
  <cp:revision>43</cp:revision>
  <cp:lastPrinted>2016-10-24T12:21:00Z</cp:lastPrinted>
  <dcterms:created xsi:type="dcterms:W3CDTF">2021-06-30T10:47:00Z</dcterms:created>
  <dcterms:modified xsi:type="dcterms:W3CDTF">2025-01-01T16:06:00Z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