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50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1F51CC" w:rsidRPr="00AF73C8" w14:paraId="4C112A46" w14:textId="77777777" w:rsidTr="00D113EF">
        <w:tc>
          <w:tcPr>
            <w:tcW w:w="1838" w:type="dxa"/>
          </w:tcPr>
          <w:p w14:paraId="59001CE3" w14:textId="77777777" w:rsidR="001F51CC" w:rsidRPr="00AF73C8" w:rsidRDefault="001F51CC" w:rsidP="001F51C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4611936" w14:textId="6DF0B688" w:rsidR="001F51CC" w:rsidRPr="001F51CC" w:rsidRDefault="001F51CC" w:rsidP="001F51C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9C4274">
              <w:rPr>
                <w:rFonts w:ascii="Arial" w:hAnsi="Arial" w:cs="Arial"/>
                <w:sz w:val="22"/>
                <w:szCs w:val="22"/>
              </w:rPr>
              <w:t>BMPF60</w:t>
            </w:r>
            <w:r w:rsidR="001B445F">
              <w:rPr>
                <w:rFonts w:ascii="Arial" w:hAnsi="Arial" w:cs="Arial"/>
                <w:sz w:val="22"/>
                <w:szCs w:val="22"/>
              </w:rPr>
              <w:t>45</w:t>
            </w:r>
            <w:r w:rsidRPr="009C4274">
              <w:rPr>
                <w:rFonts w:ascii="Arial" w:hAnsi="Arial" w:cs="Arial"/>
                <w:sz w:val="22"/>
                <w:szCs w:val="22"/>
              </w:rPr>
              <w:t xml:space="preserve"> / BMPF60</w:t>
            </w:r>
            <w:r w:rsidR="001B445F">
              <w:rPr>
                <w:rFonts w:ascii="Arial" w:hAnsi="Arial" w:cs="Arial"/>
                <w:sz w:val="22"/>
                <w:szCs w:val="22"/>
              </w:rPr>
              <w:t>45</w:t>
            </w:r>
            <w:r w:rsidRPr="009C4274">
              <w:rPr>
                <w:rFonts w:ascii="Arial" w:hAnsi="Arial" w:cs="Arial"/>
                <w:sz w:val="22"/>
                <w:szCs w:val="22"/>
              </w:rPr>
              <w:t>D</w:t>
            </w:r>
          </w:p>
        </w:tc>
      </w:tr>
      <w:tr w:rsidR="00D23A5F" w:rsidRPr="00AF73C8" w14:paraId="04C0EEB4" w14:textId="77777777" w:rsidTr="00D113EF">
        <w:tc>
          <w:tcPr>
            <w:tcW w:w="1838" w:type="dxa"/>
          </w:tcPr>
          <w:p w14:paraId="498F8A6F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2BE9759" w14:textId="1B43D23C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Work-based Learning Project (Major)</w:t>
            </w:r>
            <w:r w:rsidR="001B445F"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</w:tr>
      <w:tr w:rsidR="00D23A5F" w:rsidRPr="00AF73C8" w14:paraId="1EA9C67C" w14:textId="77777777" w:rsidTr="00D113EF">
        <w:tc>
          <w:tcPr>
            <w:tcW w:w="1838" w:type="dxa"/>
          </w:tcPr>
          <w:p w14:paraId="789219CC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9697910"/>
            <w:placeholder>
              <w:docPart w:val="6EDFDBC4099A4931ADB4326B01AD615C"/>
            </w:placeholder>
            <w:date w:fullDate="2024-03-0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7F49FF9" w14:textId="4DF86EA5" w:rsidR="00D23A5F" w:rsidRPr="00AF73C8" w:rsidRDefault="00A1259E" w:rsidP="00D113E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01/03/2024</w:t>
                </w:r>
              </w:p>
            </w:tc>
          </w:sdtContent>
        </w:sdt>
      </w:tr>
      <w:tr w:rsidR="00D23A5F" w:rsidRPr="00AF73C8" w14:paraId="2A1BF521" w14:textId="77777777" w:rsidTr="00D113EF">
        <w:tc>
          <w:tcPr>
            <w:tcW w:w="1838" w:type="dxa"/>
          </w:tcPr>
          <w:p w14:paraId="72305145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32260693"/>
            <w:placeholder>
              <w:docPart w:val="FFDAF7171DBD4E13AA1B414175E14BB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42AAB62F" w14:textId="77777777" w:rsidR="00D23A5F" w:rsidRPr="00AF73C8" w:rsidRDefault="00D23A5F" w:rsidP="00D113E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F73C8"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D23A5F" w:rsidRPr="00AF73C8" w14:paraId="0B0474DD" w14:textId="77777777" w:rsidTr="00D113EF">
        <w:tc>
          <w:tcPr>
            <w:tcW w:w="1838" w:type="dxa"/>
          </w:tcPr>
          <w:p w14:paraId="0D97B47B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0FF37CB9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60</w:t>
            </w:r>
          </w:p>
        </w:tc>
      </w:tr>
      <w:tr w:rsidR="00D23A5F" w:rsidRPr="00AF73C8" w14:paraId="0F9554AE" w14:textId="77777777" w:rsidTr="00D113EF">
        <w:tc>
          <w:tcPr>
            <w:tcW w:w="1838" w:type="dxa"/>
          </w:tcPr>
          <w:p w14:paraId="450409D7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6FA68DA" w14:textId="77777777" w:rsidR="00D23A5F" w:rsidRPr="00AF73C8" w:rsidRDefault="00D23A5F" w:rsidP="00D113E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73C8">
              <w:rPr>
                <w:rFonts w:ascii="Arial" w:hAnsi="Arial" w:cs="Arial"/>
                <w:sz w:val="22"/>
                <w:szCs w:val="22"/>
              </w:rPr>
              <w:t xml:space="preserve">None </w:t>
            </w:r>
          </w:p>
        </w:tc>
      </w:tr>
    </w:tbl>
    <w:p w14:paraId="6EDE56BF" w14:textId="77777777" w:rsidR="00D23A5F" w:rsidRPr="00AF73C8" w:rsidRDefault="00D23A5F" w:rsidP="00D23A5F">
      <w:pPr>
        <w:pBdr>
          <w:bottom w:val="single" w:sz="6" w:space="1" w:color="auto"/>
        </w:pBdr>
        <w:spacing w:after="0"/>
        <w:contextualSpacing/>
        <w:rPr>
          <w:rFonts w:cs="Arial"/>
        </w:rPr>
      </w:pPr>
    </w:p>
    <w:p w14:paraId="62B2DEC9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0319B989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AIM(S)</w:t>
      </w:r>
    </w:p>
    <w:p w14:paraId="0CEF818F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5B49F4AF" w14:textId="77777777" w:rsidR="00D23A5F" w:rsidRPr="00AF73C8" w:rsidRDefault="00D23A5F" w:rsidP="00D23A5F">
      <w:pPr>
        <w:numPr>
          <w:ilvl w:val="0"/>
          <w:numId w:val="1"/>
        </w:numPr>
        <w:autoSpaceDN w:val="0"/>
        <w:spacing w:after="0"/>
        <w:ind w:left="714" w:hanging="357"/>
        <w:contextualSpacing/>
        <w:jc w:val="both"/>
        <w:rPr>
          <w:rFonts w:cs="Arial"/>
        </w:rPr>
      </w:pPr>
      <w:r w:rsidRPr="00AF73C8">
        <w:rPr>
          <w:rFonts w:cs="Arial"/>
        </w:rPr>
        <w:t>To enable learners to pursue an independent work-based learning project which has been negotiated with both their organisation and their assigned tutor.</w:t>
      </w:r>
    </w:p>
    <w:p w14:paraId="3F3CD513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</w:p>
    <w:p w14:paraId="1BC71FF5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LEARNING OUTCOMES</w:t>
      </w:r>
    </w:p>
    <w:p w14:paraId="4121BC9E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</w:p>
    <w:p w14:paraId="464DBF3B" w14:textId="77777777" w:rsidR="00D23A5F" w:rsidRPr="00AF73C8" w:rsidRDefault="00D23A5F" w:rsidP="00D23A5F">
      <w:pPr>
        <w:spacing w:after="0"/>
        <w:contextualSpacing/>
        <w:rPr>
          <w:rFonts w:cs="Arial"/>
        </w:rPr>
      </w:pPr>
      <w:r w:rsidRPr="00AF73C8">
        <w:rPr>
          <w:rFonts w:cs="Arial"/>
        </w:rPr>
        <w:t>Upon the successful completion of this module, the student should be able to:</w:t>
      </w:r>
    </w:p>
    <w:p w14:paraId="2FAE1F5D" w14:textId="77777777" w:rsidR="00D23A5F" w:rsidRPr="00AF73C8" w:rsidRDefault="00D23A5F" w:rsidP="00D23A5F">
      <w:pPr>
        <w:spacing w:after="0"/>
        <w:contextualSpacing/>
        <w:rPr>
          <w:rFonts w:cs="Arial"/>
        </w:rPr>
      </w:pPr>
    </w:p>
    <w:p w14:paraId="45F5FFF6" w14:textId="77777777" w:rsidR="00D23A5F" w:rsidRPr="00AF73C8" w:rsidRDefault="00D23A5F" w:rsidP="00D23A5F">
      <w:pPr>
        <w:numPr>
          <w:ilvl w:val="0"/>
          <w:numId w:val="3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>design and negotiate an appropriate and methodologically sound work-based study demonstrating due regard to ethical issues;</w:t>
      </w:r>
    </w:p>
    <w:p w14:paraId="09695DA8" w14:textId="77777777" w:rsidR="00D23A5F" w:rsidRPr="00AF73C8" w:rsidRDefault="00D23A5F" w:rsidP="00D23A5F">
      <w:pPr>
        <w:autoSpaceDN w:val="0"/>
        <w:spacing w:after="0"/>
        <w:ind w:left="360"/>
        <w:contextualSpacing/>
        <w:jc w:val="both"/>
        <w:rPr>
          <w:rFonts w:cs="Arial"/>
        </w:rPr>
      </w:pPr>
    </w:p>
    <w:p w14:paraId="2A3AAEFA" w14:textId="77777777" w:rsidR="00D23A5F" w:rsidRPr="00AF73C8" w:rsidRDefault="00D23A5F" w:rsidP="00D23A5F">
      <w:pPr>
        <w:numPr>
          <w:ilvl w:val="0"/>
          <w:numId w:val="3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>analyse, interpret, evaluate and report relevant research data, identifying dilemmas and value-conflicts;</w:t>
      </w:r>
    </w:p>
    <w:p w14:paraId="28578876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</w:p>
    <w:p w14:paraId="411ACFF6" w14:textId="77777777" w:rsidR="00D23A5F" w:rsidRPr="00AF73C8" w:rsidRDefault="00D23A5F" w:rsidP="00D23A5F">
      <w:pPr>
        <w:numPr>
          <w:ilvl w:val="0"/>
          <w:numId w:val="3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>recommend future actions based on the findings, identifying interrelationships between wider systems in which the area of practice is located;</w:t>
      </w:r>
    </w:p>
    <w:p w14:paraId="3CA8F9F1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</w:p>
    <w:p w14:paraId="398969C5" w14:textId="77777777" w:rsidR="00D23A5F" w:rsidRPr="00AF73C8" w:rsidRDefault="00D23A5F" w:rsidP="00D23A5F">
      <w:pPr>
        <w:numPr>
          <w:ilvl w:val="0"/>
          <w:numId w:val="3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>reflect on the outcomes of a project, including individual learning, lessons learned, and issues of insider research.</w:t>
      </w:r>
    </w:p>
    <w:p w14:paraId="67AB6E86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</w:p>
    <w:p w14:paraId="36BC0138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INDICATIVE CONTENT</w:t>
      </w:r>
    </w:p>
    <w:p w14:paraId="65878274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1AA4966D" w14:textId="77777777" w:rsidR="00D23A5F" w:rsidRPr="00AF73C8" w:rsidRDefault="00D23A5F" w:rsidP="00D23A5F">
      <w:pPr>
        <w:numPr>
          <w:ilvl w:val="0"/>
          <w:numId w:val="2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 xml:space="preserve">Learners will design a methodologically sound study that can be conducted within their workplace in the time allocated, with support from an individual project tutor. </w:t>
      </w:r>
    </w:p>
    <w:p w14:paraId="372B97DC" w14:textId="77777777" w:rsidR="00D23A5F" w:rsidRPr="00AF73C8" w:rsidRDefault="00D23A5F" w:rsidP="00D23A5F">
      <w:pPr>
        <w:autoSpaceDN w:val="0"/>
        <w:spacing w:after="0"/>
        <w:ind w:left="720"/>
        <w:contextualSpacing/>
        <w:jc w:val="both"/>
        <w:rPr>
          <w:rFonts w:cs="Arial"/>
        </w:rPr>
      </w:pPr>
    </w:p>
    <w:p w14:paraId="1E6D989C" w14:textId="77777777" w:rsidR="00D23A5F" w:rsidRPr="00AF73C8" w:rsidRDefault="00D23A5F" w:rsidP="00D23A5F">
      <w:pPr>
        <w:numPr>
          <w:ilvl w:val="0"/>
          <w:numId w:val="2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 xml:space="preserve">Learners will complete the UWTSD E1 Ethical Approval Form to ensure that their project has been held to rigorous ethical standards by the University. </w:t>
      </w:r>
    </w:p>
    <w:p w14:paraId="6D84494C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</w:p>
    <w:p w14:paraId="06FCE465" w14:textId="77777777" w:rsidR="00D23A5F" w:rsidRPr="00AF73C8" w:rsidRDefault="00D23A5F" w:rsidP="00D23A5F">
      <w:pPr>
        <w:numPr>
          <w:ilvl w:val="0"/>
          <w:numId w:val="2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 xml:space="preserve">Learners will conduct their study as they have designed it, with ongoing support from an individual project tutor. </w:t>
      </w:r>
    </w:p>
    <w:p w14:paraId="2ED2ACDE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</w:p>
    <w:p w14:paraId="633E80A3" w14:textId="77777777" w:rsidR="00D23A5F" w:rsidRPr="00AF73C8" w:rsidRDefault="00D23A5F" w:rsidP="00D23A5F">
      <w:pPr>
        <w:numPr>
          <w:ilvl w:val="0"/>
          <w:numId w:val="2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>Learners will analyse their data using appropriate methods.</w:t>
      </w:r>
    </w:p>
    <w:p w14:paraId="6FD9CBB2" w14:textId="77777777" w:rsidR="00D23A5F" w:rsidRPr="00AF73C8" w:rsidRDefault="00D23A5F" w:rsidP="00D23A5F">
      <w:p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 xml:space="preserve"> </w:t>
      </w:r>
    </w:p>
    <w:p w14:paraId="11686DBE" w14:textId="77777777" w:rsidR="00D23A5F" w:rsidRPr="00AF73C8" w:rsidRDefault="00D23A5F" w:rsidP="00D23A5F">
      <w:pPr>
        <w:numPr>
          <w:ilvl w:val="0"/>
          <w:numId w:val="2"/>
        </w:numPr>
        <w:autoSpaceDN w:val="0"/>
        <w:spacing w:after="0"/>
        <w:contextualSpacing/>
        <w:jc w:val="both"/>
        <w:rPr>
          <w:rFonts w:cs="Arial"/>
        </w:rPr>
      </w:pPr>
      <w:r w:rsidRPr="00AF73C8">
        <w:rPr>
          <w:rFonts w:cs="Arial"/>
        </w:rPr>
        <w:t xml:space="preserve">Learners will conduct their project, with support from an individual project tutor. </w:t>
      </w:r>
    </w:p>
    <w:p w14:paraId="6E46D216" w14:textId="77777777" w:rsidR="00D23A5F" w:rsidRPr="00AF73C8" w:rsidRDefault="00D23A5F" w:rsidP="00D23A5F">
      <w:pPr>
        <w:spacing w:after="0"/>
        <w:contextualSpacing/>
        <w:rPr>
          <w:rFonts w:cs="Arial"/>
        </w:rPr>
      </w:pPr>
    </w:p>
    <w:p w14:paraId="2DF67B72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textAlignment w:val="baseline"/>
        <w:rPr>
          <w:rFonts w:eastAsia="Times New Roman" w:cs="Arial"/>
          <w:b/>
          <w:lang w:eastAsia="en-GB"/>
        </w:rPr>
      </w:pPr>
      <w:r w:rsidRPr="00AF73C8">
        <w:rPr>
          <w:rFonts w:eastAsia="Times New Roman" w:cs="Arial"/>
          <w:b/>
          <w:lang w:eastAsia="en-GB"/>
        </w:rPr>
        <w:t>Study Time Allocation</w:t>
      </w:r>
    </w:p>
    <w:p w14:paraId="63EA9C27" w14:textId="77777777" w:rsidR="00D23A5F" w:rsidRPr="00AF73C8" w:rsidRDefault="00D23A5F" w:rsidP="00D23A5F">
      <w:pPr>
        <w:spacing w:after="0"/>
        <w:contextualSpacing/>
        <w:rPr>
          <w:rFonts w:cs="Arial"/>
        </w:rPr>
      </w:pPr>
    </w:p>
    <w:p w14:paraId="3A7578E8" w14:textId="77777777" w:rsidR="00D23A5F" w:rsidRPr="00AF73C8" w:rsidRDefault="00D23A5F" w:rsidP="00D23A5F">
      <w:pPr>
        <w:spacing w:after="0"/>
        <w:contextualSpacing/>
        <w:rPr>
          <w:rFonts w:cs="Arial"/>
        </w:rPr>
      </w:pPr>
      <w:r w:rsidRPr="00AF73C8">
        <w:rPr>
          <w:rFonts w:cs="Arial"/>
        </w:rPr>
        <w:t>The allocation of teaching to deliver the module is:</w:t>
      </w:r>
    </w:p>
    <w:p w14:paraId="47AC35F8" w14:textId="77777777" w:rsidR="00D23A5F" w:rsidRPr="00AF73C8" w:rsidRDefault="00D23A5F" w:rsidP="00D23A5F">
      <w:pPr>
        <w:spacing w:after="0"/>
        <w:contextualSpacing/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604"/>
        <w:gridCol w:w="1701"/>
        <w:gridCol w:w="1843"/>
      </w:tblGrid>
      <w:tr w:rsidR="00D23A5F" w:rsidRPr="00AF73C8" w14:paraId="1BD14845" w14:textId="77777777" w:rsidTr="00D113EF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9F5531" w14:textId="77777777" w:rsidR="00D23A5F" w:rsidRPr="00AF73C8" w:rsidRDefault="00D23A5F" w:rsidP="00D113EF">
            <w:pPr>
              <w:spacing w:after="0"/>
              <w:contextualSpacing/>
              <w:rPr>
                <w:rFonts w:cs="Arial"/>
                <w:b/>
              </w:rPr>
            </w:pPr>
            <w:r w:rsidRPr="00AF73C8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941A6E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</w:rPr>
            </w:pPr>
            <w:r w:rsidRPr="00AF73C8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C6E1CD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</w:rPr>
            </w:pPr>
            <w:r w:rsidRPr="00AF73C8">
              <w:rPr>
                <w:rFonts w:cs="Arial"/>
                <w:b/>
              </w:rPr>
              <w:t>Percentage</w:t>
            </w:r>
          </w:p>
        </w:tc>
      </w:tr>
      <w:tr w:rsidR="00D23A5F" w:rsidRPr="00AF73C8" w14:paraId="30102A7A" w14:textId="77777777" w:rsidTr="00D113EF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CE4DE4" w14:textId="77777777" w:rsidR="00D23A5F" w:rsidRPr="00AF73C8" w:rsidRDefault="00D23A5F" w:rsidP="00D113EF">
            <w:pPr>
              <w:spacing w:after="0"/>
              <w:contextualSpacing/>
              <w:rPr>
                <w:rFonts w:cs="Arial"/>
              </w:rPr>
            </w:pPr>
            <w:r w:rsidRPr="00AF73C8">
              <w:rPr>
                <w:rFonts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8F00F6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24D51A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5%</w:t>
            </w:r>
          </w:p>
        </w:tc>
      </w:tr>
      <w:tr w:rsidR="00D23A5F" w:rsidRPr="00AF73C8" w14:paraId="65915359" w14:textId="77777777" w:rsidTr="00D113EF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3A509A" w14:textId="77777777" w:rsidR="00D23A5F" w:rsidRPr="00AF73C8" w:rsidRDefault="00D23A5F" w:rsidP="00D113EF">
            <w:pPr>
              <w:spacing w:after="0"/>
              <w:contextualSpacing/>
              <w:rPr>
                <w:rFonts w:cs="Arial"/>
              </w:rPr>
            </w:pPr>
            <w:r w:rsidRPr="00AF73C8"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330C53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120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6C80AE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20%</w:t>
            </w:r>
          </w:p>
        </w:tc>
      </w:tr>
      <w:tr w:rsidR="00D23A5F" w:rsidRPr="00AF73C8" w14:paraId="0D8E01C0" w14:textId="77777777" w:rsidTr="00D113EF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3769C2" w14:textId="77777777" w:rsidR="00D23A5F" w:rsidRPr="00AF73C8" w:rsidRDefault="00D23A5F" w:rsidP="00D113EF">
            <w:pPr>
              <w:spacing w:after="0"/>
              <w:contextualSpacing/>
              <w:rPr>
                <w:rFonts w:cs="Arial"/>
              </w:rPr>
            </w:pPr>
            <w:r w:rsidRPr="00AF73C8">
              <w:rPr>
                <w:rFonts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E0E495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450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AE0F4F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</w:rPr>
            </w:pPr>
            <w:r w:rsidRPr="00AF73C8">
              <w:rPr>
                <w:rFonts w:cs="Arial"/>
              </w:rPr>
              <w:t>75%</w:t>
            </w:r>
          </w:p>
        </w:tc>
      </w:tr>
      <w:tr w:rsidR="00D23A5F" w:rsidRPr="00AF73C8" w14:paraId="19016962" w14:textId="77777777" w:rsidTr="00D113EF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E5D123" w14:textId="77777777" w:rsidR="00D23A5F" w:rsidRPr="00AF73C8" w:rsidRDefault="00D23A5F" w:rsidP="00D113EF">
            <w:pPr>
              <w:spacing w:after="0"/>
              <w:contextualSpacing/>
              <w:rPr>
                <w:rFonts w:cs="Arial"/>
              </w:rPr>
            </w:pPr>
            <w:r w:rsidRPr="00AF73C8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94E08A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</w:rPr>
            </w:pPr>
            <w:r w:rsidRPr="00AF73C8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76EA26" w14:textId="77777777" w:rsidR="00D23A5F" w:rsidRPr="00AF73C8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</w:rPr>
            </w:pPr>
            <w:r w:rsidRPr="00AF73C8">
              <w:rPr>
                <w:rFonts w:cs="Arial"/>
                <w:b/>
              </w:rPr>
              <w:t>100%</w:t>
            </w:r>
          </w:p>
        </w:tc>
      </w:tr>
    </w:tbl>
    <w:p w14:paraId="66348334" w14:textId="77777777" w:rsidR="00D23A5F" w:rsidRPr="00AF73C8" w:rsidRDefault="00D23A5F" w:rsidP="00D23A5F">
      <w:pPr>
        <w:spacing w:after="0"/>
        <w:rPr>
          <w:rFonts w:cs="Arial"/>
          <w:b/>
        </w:rPr>
      </w:pPr>
    </w:p>
    <w:p w14:paraId="079A6159" w14:textId="77777777" w:rsidR="00D23A5F" w:rsidRPr="00AF73C8" w:rsidRDefault="00D23A5F" w:rsidP="00D23A5F">
      <w:pPr>
        <w:spacing w:after="0"/>
        <w:rPr>
          <w:rFonts w:cs="Arial"/>
          <w:b/>
        </w:rPr>
      </w:pPr>
      <w:r w:rsidRPr="00AF73C8">
        <w:rPr>
          <w:rFonts w:cs="Arial"/>
          <w:b/>
        </w:rPr>
        <w:t>ASSESSMENT</w:t>
      </w:r>
    </w:p>
    <w:p w14:paraId="489545AF" w14:textId="77777777" w:rsidR="00D23A5F" w:rsidRPr="00AF73C8" w:rsidRDefault="00D23A5F" w:rsidP="00D23A5F">
      <w:pPr>
        <w:spacing w:after="0"/>
        <w:rPr>
          <w:rFonts w:cs="Arial"/>
          <w:b/>
        </w:rPr>
      </w:pPr>
    </w:p>
    <w:p w14:paraId="219F26D0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Assessment Component 1</w:t>
      </w:r>
    </w:p>
    <w:p w14:paraId="71A0C40A" w14:textId="77777777" w:rsidR="00D23A5F" w:rsidRPr="00AF73C8" w:rsidRDefault="00D23A5F" w:rsidP="00D23A5F">
      <w:pPr>
        <w:spacing w:after="0"/>
        <w:contextualSpacing/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D23A5F" w:rsidRPr="00D23A5F" w14:paraId="2CB72307" w14:textId="77777777" w:rsidTr="00D113EF">
        <w:tc>
          <w:tcPr>
            <w:tcW w:w="562" w:type="dxa"/>
            <w:hideMark/>
          </w:tcPr>
          <w:p w14:paraId="3F8DA29A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58" w:type="dxa"/>
            <w:hideMark/>
          </w:tcPr>
          <w:p w14:paraId="37A3C83C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hideMark/>
          </w:tcPr>
          <w:sdt>
            <w:sdtPr>
              <w:rPr>
                <w:rFonts w:cs="Arial"/>
              </w:rPr>
              <w:id w:val="18816618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457AEB" w14:textId="77777777" w:rsidR="00D23A5F" w:rsidRPr="00D23A5F" w:rsidRDefault="00D23A5F" w:rsidP="00D113EF">
                <w:pPr>
                  <w:spacing w:after="0"/>
                  <w:contextualSpacing/>
                  <w:rPr>
                    <w:rFonts w:cs="Arial"/>
                    <w:b/>
                    <w:sz w:val="22"/>
                    <w:szCs w:val="22"/>
                  </w:rPr>
                </w:pPr>
                <w:r w:rsidRPr="00D23A5F">
                  <w:rPr>
                    <w:rFonts w:ascii="Segoe UI Symbol" w:eastAsia="MS Mincho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2482" w:type="dxa"/>
            <w:hideMark/>
          </w:tcPr>
          <w:p w14:paraId="01894A0A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  <w:hideMark/>
          </w:tcPr>
          <w:p w14:paraId="0AEA0BBF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82" w:type="dxa"/>
            <w:gridSpan w:val="3"/>
            <w:hideMark/>
          </w:tcPr>
          <w:p w14:paraId="4FD15503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Practical</w:t>
            </w:r>
          </w:p>
        </w:tc>
      </w:tr>
      <w:tr w:rsidR="00D23A5F" w:rsidRPr="00D23A5F" w14:paraId="540AFFB6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C797EA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1BB3B6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A46CC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Weighting</w:t>
            </w:r>
          </w:p>
        </w:tc>
      </w:tr>
      <w:tr w:rsidR="00D23A5F" w:rsidRPr="00D23A5F" w14:paraId="2AB55543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00CFD8" w14:textId="77777777" w:rsidR="00D23A5F" w:rsidRPr="00D23A5F" w:rsidRDefault="00D23A5F" w:rsidP="00D113EF">
            <w:pPr>
              <w:pBdr>
                <w:bottom w:val="single" w:sz="4" w:space="1" w:color="auto"/>
              </w:pBd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 xml:space="preserve">Project Proposal 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326C6E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1200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76A56E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10%</w:t>
            </w:r>
          </w:p>
        </w:tc>
      </w:tr>
    </w:tbl>
    <w:p w14:paraId="0994BF30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</w:p>
    <w:p w14:paraId="2A7751BB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Assessment Component 2</w:t>
      </w:r>
    </w:p>
    <w:p w14:paraId="3E873CBD" w14:textId="77777777" w:rsidR="00D23A5F" w:rsidRPr="00AF73C8" w:rsidRDefault="00D23A5F" w:rsidP="00D23A5F">
      <w:pPr>
        <w:spacing w:after="0"/>
        <w:contextualSpacing/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D23A5F" w:rsidRPr="00D23A5F" w14:paraId="15A0061B" w14:textId="77777777" w:rsidTr="00D113EF">
        <w:tc>
          <w:tcPr>
            <w:tcW w:w="562" w:type="dxa"/>
            <w:hideMark/>
          </w:tcPr>
          <w:p w14:paraId="6531F546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58" w:type="dxa"/>
            <w:hideMark/>
          </w:tcPr>
          <w:p w14:paraId="489B7DBC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hideMark/>
          </w:tcPr>
          <w:sdt>
            <w:sdtPr>
              <w:rPr>
                <w:rFonts w:cs="Arial"/>
              </w:rPr>
              <w:id w:val="-203495055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336014" w14:textId="77777777" w:rsidR="00D23A5F" w:rsidRPr="00D23A5F" w:rsidRDefault="00D23A5F" w:rsidP="00D113EF">
                <w:pPr>
                  <w:spacing w:after="0"/>
                  <w:contextualSpacing/>
                  <w:rPr>
                    <w:rFonts w:cs="Arial"/>
                    <w:b/>
                    <w:sz w:val="22"/>
                    <w:szCs w:val="22"/>
                  </w:rPr>
                </w:pPr>
                <w:r w:rsidRPr="00D23A5F">
                  <w:rPr>
                    <w:rFonts w:ascii="Segoe UI Symbol" w:eastAsia="MS Mincho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2482" w:type="dxa"/>
            <w:hideMark/>
          </w:tcPr>
          <w:p w14:paraId="1DF99D62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  <w:hideMark/>
          </w:tcPr>
          <w:p w14:paraId="0C178256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82" w:type="dxa"/>
            <w:gridSpan w:val="3"/>
            <w:hideMark/>
          </w:tcPr>
          <w:p w14:paraId="7CEFC686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Practical</w:t>
            </w:r>
          </w:p>
        </w:tc>
      </w:tr>
      <w:tr w:rsidR="00D23A5F" w:rsidRPr="00D23A5F" w14:paraId="49FC647A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17045D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0F335D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322684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Weighting</w:t>
            </w:r>
          </w:p>
        </w:tc>
      </w:tr>
      <w:tr w:rsidR="00D23A5F" w:rsidRPr="00D23A5F" w14:paraId="166CF774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A783F2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Project Report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7DBCC6" w14:textId="77777777" w:rsidR="00D23A5F" w:rsidRPr="00D23A5F" w:rsidRDefault="00D23A5F" w:rsidP="00D113EF">
            <w:pPr>
              <w:pBdr>
                <w:bottom w:val="single" w:sz="4" w:space="1" w:color="auto"/>
              </w:pBd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8400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BFB419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70%</w:t>
            </w:r>
          </w:p>
        </w:tc>
      </w:tr>
    </w:tbl>
    <w:p w14:paraId="6D5DE4D8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</w:p>
    <w:p w14:paraId="46212C27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Assessment Component 3</w:t>
      </w:r>
    </w:p>
    <w:p w14:paraId="01A7AD69" w14:textId="77777777" w:rsidR="00D23A5F" w:rsidRPr="00AF73C8" w:rsidRDefault="00D23A5F" w:rsidP="00D23A5F">
      <w:pPr>
        <w:spacing w:after="0"/>
        <w:contextualSpacing/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D23A5F" w:rsidRPr="00D23A5F" w14:paraId="6DB1A539" w14:textId="77777777" w:rsidTr="00D113EF">
        <w:trPr>
          <w:trHeight w:val="252"/>
        </w:trPr>
        <w:tc>
          <w:tcPr>
            <w:tcW w:w="562" w:type="dxa"/>
            <w:hideMark/>
          </w:tcPr>
          <w:p w14:paraId="18B45570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58" w:type="dxa"/>
            <w:hideMark/>
          </w:tcPr>
          <w:p w14:paraId="593E5752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hideMark/>
          </w:tcPr>
          <w:p w14:paraId="47A8BB85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82" w:type="dxa"/>
            <w:hideMark/>
          </w:tcPr>
          <w:p w14:paraId="2F2EAD7E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  <w:hideMark/>
          </w:tcPr>
          <w:sdt>
            <w:sdtPr>
              <w:rPr>
                <w:rFonts w:cs="Arial"/>
              </w:rPr>
              <w:id w:val="-14771379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C27BE3" w14:textId="77777777" w:rsidR="00D23A5F" w:rsidRPr="00D23A5F" w:rsidRDefault="00D23A5F" w:rsidP="00D113EF">
                <w:pPr>
                  <w:spacing w:after="0"/>
                  <w:contextualSpacing/>
                  <w:rPr>
                    <w:rFonts w:cs="Arial"/>
                    <w:b/>
                    <w:sz w:val="22"/>
                    <w:szCs w:val="22"/>
                  </w:rPr>
                </w:pPr>
                <w:r w:rsidRPr="00D23A5F">
                  <w:rPr>
                    <w:rFonts w:ascii="Segoe UI Symbol" w:eastAsia="MS Mincho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  <w:tc>
          <w:tcPr>
            <w:tcW w:w="2482" w:type="dxa"/>
            <w:gridSpan w:val="3"/>
            <w:hideMark/>
          </w:tcPr>
          <w:p w14:paraId="3C178763" w14:textId="77777777" w:rsidR="00D23A5F" w:rsidRPr="00D23A5F" w:rsidRDefault="00D23A5F" w:rsidP="00D113EF">
            <w:pPr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Practical</w:t>
            </w:r>
          </w:p>
        </w:tc>
      </w:tr>
      <w:tr w:rsidR="00D23A5F" w:rsidRPr="00D23A5F" w14:paraId="28F13C64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1C67C1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C52E42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8C56F8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Weighting</w:t>
            </w:r>
          </w:p>
        </w:tc>
      </w:tr>
      <w:tr w:rsidR="00D23A5F" w:rsidRPr="00D23A5F" w14:paraId="51B40A83" w14:textId="77777777" w:rsidTr="00D113EF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A68911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Presentation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E5289F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14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540E44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20%</w:t>
            </w:r>
          </w:p>
        </w:tc>
      </w:tr>
    </w:tbl>
    <w:p w14:paraId="03042C32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52201D28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23A5F" w:rsidRPr="00D23A5F" w14:paraId="107FCB7F" w14:textId="77777777" w:rsidTr="00D113E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50B5AB4" w14:textId="77777777" w:rsidR="00D23A5F" w:rsidRPr="00D23A5F" w:rsidRDefault="00D23A5F" w:rsidP="00D113EF">
            <w:pPr>
              <w:keepNext/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0FA38DB3" w14:textId="77777777" w:rsidR="00D23A5F" w:rsidRPr="00D23A5F" w:rsidRDefault="00D23A5F" w:rsidP="00D113EF">
            <w:pPr>
              <w:keepNext/>
              <w:spacing w:after="0"/>
              <w:contextualSpacing/>
              <w:jc w:val="center"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Percentage</w:t>
            </w:r>
          </w:p>
        </w:tc>
      </w:tr>
      <w:tr w:rsidR="00D23A5F" w:rsidRPr="00D23A5F" w14:paraId="694DE18F" w14:textId="77777777" w:rsidTr="00D113EF">
        <w:tc>
          <w:tcPr>
            <w:tcW w:w="3261" w:type="dxa"/>
          </w:tcPr>
          <w:p w14:paraId="11AE74D9" w14:textId="77777777" w:rsidR="00D23A5F" w:rsidRPr="00D23A5F" w:rsidRDefault="00D23A5F" w:rsidP="00D113EF">
            <w:pPr>
              <w:keepNext/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CC554AA" w14:textId="77777777" w:rsidR="00D23A5F" w:rsidRPr="00D23A5F" w:rsidRDefault="00D23A5F" w:rsidP="00D113EF">
            <w:pPr>
              <w:keepNext/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0</w:t>
            </w:r>
          </w:p>
        </w:tc>
      </w:tr>
      <w:tr w:rsidR="00D23A5F" w:rsidRPr="00D23A5F" w14:paraId="4AE2A4B5" w14:textId="77777777" w:rsidTr="00D113EF">
        <w:tc>
          <w:tcPr>
            <w:tcW w:w="3261" w:type="dxa"/>
          </w:tcPr>
          <w:p w14:paraId="6BD3290D" w14:textId="77777777" w:rsidR="00D23A5F" w:rsidRPr="00D23A5F" w:rsidRDefault="00D23A5F" w:rsidP="00D113EF">
            <w:pPr>
              <w:keepNext/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EDACC77" w14:textId="77777777" w:rsidR="00D23A5F" w:rsidRPr="00D23A5F" w:rsidRDefault="00D23A5F" w:rsidP="00D113EF">
            <w:pPr>
              <w:keepNext/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80%</w:t>
            </w:r>
          </w:p>
        </w:tc>
      </w:tr>
      <w:tr w:rsidR="00D23A5F" w:rsidRPr="00D23A5F" w14:paraId="1A76DB36" w14:textId="77777777" w:rsidTr="00D113EF">
        <w:tc>
          <w:tcPr>
            <w:tcW w:w="3261" w:type="dxa"/>
          </w:tcPr>
          <w:p w14:paraId="73D5856C" w14:textId="77777777" w:rsidR="00D23A5F" w:rsidRPr="00D23A5F" w:rsidRDefault="00D23A5F" w:rsidP="00D113EF">
            <w:pPr>
              <w:keepNext/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16C7FFC" w14:textId="77777777" w:rsidR="00D23A5F" w:rsidRPr="00D23A5F" w:rsidRDefault="00D23A5F" w:rsidP="00D113EF">
            <w:pPr>
              <w:keepNext/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20%</w:t>
            </w:r>
          </w:p>
        </w:tc>
      </w:tr>
      <w:tr w:rsidR="00D23A5F" w:rsidRPr="00D23A5F" w14:paraId="731D7E1F" w14:textId="77777777" w:rsidTr="00D113EF">
        <w:tc>
          <w:tcPr>
            <w:tcW w:w="3261" w:type="dxa"/>
          </w:tcPr>
          <w:p w14:paraId="5CC47956" w14:textId="77777777" w:rsidR="00D23A5F" w:rsidRPr="00D23A5F" w:rsidRDefault="00D23A5F" w:rsidP="00D113EF">
            <w:pPr>
              <w:keepNext/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86FC675" w14:textId="77777777" w:rsidR="00D23A5F" w:rsidRPr="00D23A5F" w:rsidRDefault="00D23A5F" w:rsidP="00D113EF">
            <w:pPr>
              <w:keepNext/>
              <w:spacing w:after="0"/>
              <w:contextualSpacing/>
              <w:jc w:val="center"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</w:tbl>
    <w:p w14:paraId="4D7C62C6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37E614FB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p w14:paraId="10BFACDD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  <w:r w:rsidRPr="00AF73C8">
        <w:rPr>
          <w:rFonts w:cs="Arial"/>
          <w:b/>
        </w:rPr>
        <w:t>INDICATIVE READING LIST</w:t>
      </w:r>
    </w:p>
    <w:p w14:paraId="24575F4C" w14:textId="77777777" w:rsidR="00D23A5F" w:rsidRPr="00AF73C8" w:rsidRDefault="00D23A5F" w:rsidP="00D23A5F">
      <w:pPr>
        <w:tabs>
          <w:tab w:val="left" w:pos="720"/>
          <w:tab w:val="left" w:pos="1440"/>
          <w:tab w:val="left" w:pos="2160"/>
          <w:tab w:val="left" w:pos="2880"/>
        </w:tabs>
        <w:spacing w:after="0"/>
        <w:contextualSpacing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1F51CC" w:rsidRPr="00D23A5F" w14:paraId="001C67DC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6EFA540" w14:textId="77777777" w:rsidR="001F51CC" w:rsidRPr="00D23A5F" w:rsidRDefault="001F51CC" w:rsidP="001F51CC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A35C64" w14:textId="1602887D" w:rsidR="001F51CC" w:rsidRPr="00D23A5F" w:rsidRDefault="001F51CC" w:rsidP="27F2C620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bCs/>
                <w:sz w:val="22"/>
                <w:szCs w:val="22"/>
              </w:rPr>
            </w:pPr>
            <w:r w:rsidRPr="27F2C620">
              <w:rPr>
                <w:rFonts w:cs="Arial"/>
                <w:b/>
                <w:bCs/>
                <w:sz w:val="22"/>
                <w:szCs w:val="22"/>
              </w:rPr>
              <w:t>BMPF60</w:t>
            </w:r>
            <w:r w:rsidR="05290D7A" w:rsidRPr="27F2C620">
              <w:rPr>
                <w:rFonts w:cs="Arial"/>
                <w:b/>
                <w:bCs/>
                <w:sz w:val="22"/>
                <w:szCs w:val="22"/>
              </w:rPr>
              <w:t>45</w:t>
            </w:r>
            <w:r w:rsidRPr="27F2C620">
              <w:rPr>
                <w:rFonts w:cs="Arial"/>
                <w:b/>
                <w:bCs/>
                <w:sz w:val="22"/>
                <w:szCs w:val="22"/>
              </w:rPr>
              <w:t xml:space="preserve"> / BMPF60</w:t>
            </w:r>
            <w:r w:rsidR="1AD4E043" w:rsidRPr="27F2C620">
              <w:rPr>
                <w:rFonts w:cs="Arial"/>
                <w:b/>
                <w:bCs/>
                <w:sz w:val="22"/>
                <w:szCs w:val="22"/>
              </w:rPr>
              <w:t>45</w:t>
            </w:r>
            <w:r w:rsidRPr="27F2C620">
              <w:rPr>
                <w:rFonts w:cs="Arial"/>
                <w:b/>
                <w:bCs/>
                <w:sz w:val="22"/>
                <w:szCs w:val="22"/>
              </w:rPr>
              <w:t>D</w:t>
            </w:r>
          </w:p>
        </w:tc>
      </w:tr>
      <w:tr w:rsidR="00D23A5F" w:rsidRPr="00D23A5F" w14:paraId="4F5B9699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CC91C64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530E62" w14:textId="0671658A" w:rsidR="00D23A5F" w:rsidRPr="00D23A5F" w:rsidRDefault="00D23A5F" w:rsidP="27F2C620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bCs/>
                <w:sz w:val="22"/>
                <w:szCs w:val="22"/>
              </w:rPr>
            </w:pPr>
            <w:r w:rsidRPr="27F2C620">
              <w:rPr>
                <w:rFonts w:cs="Arial"/>
                <w:b/>
                <w:bCs/>
                <w:sz w:val="22"/>
                <w:szCs w:val="22"/>
              </w:rPr>
              <w:t>Work-based Learning Project (Major)</w:t>
            </w:r>
            <w:r w:rsidR="23C39EA3" w:rsidRPr="27F2C620">
              <w:rPr>
                <w:rFonts w:cs="Arial"/>
                <w:b/>
                <w:bCs/>
                <w:sz w:val="22"/>
                <w:szCs w:val="22"/>
              </w:rPr>
              <w:t xml:space="preserve"> 2</w:t>
            </w:r>
          </w:p>
        </w:tc>
      </w:tr>
      <w:tr w:rsidR="00D23A5F" w:rsidRPr="00D23A5F" w14:paraId="77C4AB68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7AD52FD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F555A80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87DA8E2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b/>
                <w:sz w:val="22"/>
                <w:szCs w:val="22"/>
              </w:rPr>
            </w:pPr>
            <w:r w:rsidRPr="00D23A5F">
              <w:rPr>
                <w:rFonts w:cs="Arial"/>
                <w:b/>
                <w:sz w:val="22"/>
                <w:szCs w:val="22"/>
              </w:rPr>
              <w:t>Electronic*</w:t>
            </w:r>
          </w:p>
        </w:tc>
      </w:tr>
      <w:tr w:rsidR="00D23A5F" w:rsidRPr="00D23A5F" w14:paraId="07A8765A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F0B5A8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75D80F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 xml:space="preserve">Essential texts relevant to the area(s) of study will be identified collaboratively with learners by individual project tutors.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EE6BBF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</w:tr>
      <w:tr w:rsidR="00D23A5F" w:rsidRPr="00D23A5F" w14:paraId="1915DE63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D106C0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FCEC76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 xml:space="preserve">Costley, C., Elliott, G., and Paul Gibbs (2012) </w:t>
            </w:r>
            <w:r w:rsidRPr="00D23A5F">
              <w:rPr>
                <w:rFonts w:cs="Arial"/>
                <w:i/>
                <w:sz w:val="22"/>
                <w:szCs w:val="22"/>
              </w:rPr>
              <w:t>Doing Work Based Research, Approaches to Enquiry for Insider-Researchers,</w:t>
            </w:r>
            <w:r w:rsidRPr="00D23A5F">
              <w:rPr>
                <w:rFonts w:cs="Arial"/>
                <w:sz w:val="22"/>
                <w:szCs w:val="22"/>
              </w:rPr>
              <w:t xml:space="preserve"> 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9057183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08363F" w14:textId="77777777" w:rsidR="00D23A5F" w:rsidRPr="00D23A5F" w:rsidRDefault="00D23A5F" w:rsidP="00D113EF">
                <w:pPr>
                  <w:spacing w:after="0"/>
                  <w:contextualSpacing/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D23A5F">
                  <w:rPr>
                    <w:rFonts w:ascii="Segoe UI Symbol" w:eastAsia="MS Mincho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23A5F" w:rsidRPr="00D23A5F" w14:paraId="3D68EB80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014B16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AA8401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 xml:space="preserve">Gray, D. E. (2004). </w:t>
            </w:r>
            <w:r w:rsidRPr="00D23A5F">
              <w:rPr>
                <w:rFonts w:cs="Arial"/>
                <w:i/>
                <w:iCs/>
                <w:sz w:val="22"/>
                <w:szCs w:val="22"/>
              </w:rPr>
              <w:t>Doing Research in the Real World</w:t>
            </w:r>
            <w:r w:rsidRPr="00D23A5F">
              <w:rPr>
                <w:rFonts w:cs="Arial"/>
                <w:sz w:val="22"/>
                <w:szCs w:val="22"/>
              </w:rPr>
              <w:t>,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061830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6DB54" w14:textId="77777777" w:rsidR="00D23A5F" w:rsidRPr="00D23A5F" w:rsidRDefault="00D23A5F" w:rsidP="00D113EF">
                <w:pPr>
                  <w:spacing w:after="0"/>
                  <w:contextualSpacing/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D23A5F">
                  <w:rPr>
                    <w:rFonts w:ascii="Segoe UI Symbol" w:eastAsia="MS Mincho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23A5F" w:rsidRPr="00D23A5F" w14:paraId="462B7435" w14:textId="77777777" w:rsidTr="27F2C620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1F5A00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r w:rsidRPr="00D23A5F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C9D4C" w14:textId="77777777" w:rsidR="00D23A5F" w:rsidRPr="00D23A5F" w:rsidRDefault="00D23A5F" w:rsidP="00D113EF">
            <w:pPr>
              <w:tabs>
                <w:tab w:val="num" w:pos="720"/>
                <w:tab w:val="left" w:pos="1440"/>
              </w:tabs>
              <w:spacing w:after="0"/>
              <w:contextualSpacing/>
              <w:rPr>
                <w:rFonts w:cs="Arial"/>
                <w:sz w:val="22"/>
                <w:szCs w:val="22"/>
              </w:rPr>
            </w:pPr>
            <w:proofErr w:type="spellStart"/>
            <w:r w:rsidRPr="00D23A5F">
              <w:rPr>
                <w:rFonts w:cs="Arial"/>
                <w:sz w:val="22"/>
                <w:szCs w:val="22"/>
              </w:rPr>
              <w:t>Walliman</w:t>
            </w:r>
            <w:proofErr w:type="spellEnd"/>
            <w:r w:rsidRPr="00D23A5F">
              <w:rPr>
                <w:rFonts w:cs="Arial"/>
                <w:sz w:val="22"/>
                <w:szCs w:val="22"/>
              </w:rPr>
              <w:t xml:space="preserve">, N. (2001) </w:t>
            </w:r>
            <w:r w:rsidRPr="00D23A5F">
              <w:rPr>
                <w:rFonts w:cs="Arial"/>
                <w:i/>
                <w:sz w:val="22"/>
                <w:szCs w:val="22"/>
              </w:rPr>
              <w:t>Your Research Project: A step-by-step guide for the first-time researcher,</w:t>
            </w:r>
            <w:r w:rsidRPr="00D23A5F">
              <w:rPr>
                <w:rFonts w:cs="Arial"/>
                <w:sz w:val="22"/>
                <w:szCs w:val="22"/>
              </w:rPr>
              <w:t xml:space="preserve"> London: Sage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BB4AA5" w14:textId="77777777" w:rsidR="00D23A5F" w:rsidRPr="00D23A5F" w:rsidRDefault="00D23A5F" w:rsidP="00D113EF">
            <w:pPr>
              <w:spacing w:after="0"/>
              <w:contextualSpacing/>
              <w:jc w:val="center"/>
              <w:rPr>
                <w:rFonts w:cs="Arial"/>
                <w:sz w:val="22"/>
                <w:szCs w:val="22"/>
              </w:rPr>
            </w:pPr>
            <w:r w:rsidRPr="00D23A5F">
              <w:rPr>
                <w:rFonts w:ascii="Segoe UI Symbol" w:eastAsia="MS Mincho" w:hAnsi="Segoe UI Symbol" w:cs="Segoe UI Symbol"/>
                <w:sz w:val="22"/>
                <w:szCs w:val="22"/>
              </w:rPr>
              <w:t>☐</w:t>
            </w:r>
          </w:p>
        </w:tc>
      </w:tr>
    </w:tbl>
    <w:p w14:paraId="108D1BDA" w14:textId="77777777" w:rsidR="003E1194" w:rsidRDefault="003E1194"/>
    <w:sectPr w:rsidR="003E11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FC902F" w14:textId="77777777" w:rsidR="001F51CC" w:rsidRDefault="001F51CC" w:rsidP="001F51CC">
      <w:pPr>
        <w:spacing w:after="0"/>
      </w:pPr>
      <w:r>
        <w:separator/>
      </w:r>
    </w:p>
  </w:endnote>
  <w:endnote w:type="continuationSeparator" w:id="0">
    <w:p w14:paraId="54A95703" w14:textId="77777777" w:rsidR="001F51CC" w:rsidRDefault="001F51CC" w:rsidP="001F51CC">
      <w:pPr>
        <w:spacing w:after="0"/>
      </w:pPr>
      <w:r>
        <w:continuationSeparator/>
      </w:r>
    </w:p>
  </w:endnote>
  <w:endnote w:type="continuationNotice" w:id="1">
    <w:p w14:paraId="28514ECE" w14:textId="77777777" w:rsidR="00A5675D" w:rsidRDefault="00A5675D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BC9CD" w14:textId="77777777" w:rsidR="001F51CC" w:rsidRDefault="001F51CC" w:rsidP="001F51CC">
      <w:pPr>
        <w:spacing w:after="0"/>
      </w:pPr>
      <w:r>
        <w:separator/>
      </w:r>
    </w:p>
  </w:footnote>
  <w:footnote w:type="continuationSeparator" w:id="0">
    <w:p w14:paraId="135BFB64" w14:textId="77777777" w:rsidR="001F51CC" w:rsidRDefault="001F51CC" w:rsidP="001F51CC">
      <w:pPr>
        <w:spacing w:after="0"/>
      </w:pPr>
      <w:r>
        <w:continuationSeparator/>
      </w:r>
    </w:p>
  </w:footnote>
  <w:footnote w:type="continuationNotice" w:id="1">
    <w:p w14:paraId="01F9BBAE" w14:textId="77777777" w:rsidR="00A5675D" w:rsidRDefault="00A5675D">
      <w:pPr>
        <w:spacing w:after="0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407EE6"/>
    <w:multiLevelType w:val="hybridMultilevel"/>
    <w:tmpl w:val="277E7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BD1392"/>
    <w:multiLevelType w:val="hybridMultilevel"/>
    <w:tmpl w:val="157C8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874542100">
    <w:abstractNumId w:val="1"/>
  </w:num>
  <w:num w:numId="2" w16cid:durableId="1291286138">
    <w:abstractNumId w:val="0"/>
  </w:num>
  <w:num w:numId="3" w16cid:durableId="19870544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8433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A5F"/>
    <w:rsid w:val="00021691"/>
    <w:rsid w:val="000965E3"/>
    <w:rsid w:val="001B445F"/>
    <w:rsid w:val="001F51CC"/>
    <w:rsid w:val="00290B66"/>
    <w:rsid w:val="003E1194"/>
    <w:rsid w:val="007D5BE3"/>
    <w:rsid w:val="007E0CE1"/>
    <w:rsid w:val="009C4274"/>
    <w:rsid w:val="00A1259E"/>
    <w:rsid w:val="00A5675D"/>
    <w:rsid w:val="00C253CB"/>
    <w:rsid w:val="00CB06CC"/>
    <w:rsid w:val="00CE4ED2"/>
    <w:rsid w:val="00D113EF"/>
    <w:rsid w:val="00D1699C"/>
    <w:rsid w:val="00D23A5F"/>
    <w:rsid w:val="00DC0053"/>
    <w:rsid w:val="00DC3716"/>
    <w:rsid w:val="00E7518F"/>
    <w:rsid w:val="00E94AC2"/>
    <w:rsid w:val="00F7488F"/>
    <w:rsid w:val="00FE090A"/>
    <w:rsid w:val="05290D7A"/>
    <w:rsid w:val="1AD4E043"/>
    <w:rsid w:val="23C39EA3"/>
    <w:rsid w:val="27F2C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05DF01B7"/>
  <w15:chartTrackingRefBased/>
  <w15:docId w15:val="{6764162C-5FBC-4B39-9606-3FDE6B61F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3A5F"/>
    <w:pPr>
      <w:spacing w:after="200" w:line="240" w:lineRule="auto"/>
    </w:pPr>
    <w:rPr>
      <w:rFonts w:ascii="Arial" w:eastAsia="Calibri" w:hAnsi="Arial" w:cs="Times New Roman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23A5F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D23A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D23A5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customStyle="1" w:styleId="TableGrid50">
    <w:name w:val="Table Grid50"/>
    <w:basedOn w:val="TableNormal"/>
    <w:next w:val="TableGrid"/>
    <w:uiPriority w:val="59"/>
    <w:rsid w:val="00D23A5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51CC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F51CC"/>
    <w:rPr>
      <w:rFonts w:ascii="Arial" w:eastAsia="Calibri" w:hAnsi="Arial" w:cs="Times New Roman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F51CC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F51CC"/>
    <w:rPr>
      <w:rFonts w:ascii="Arial" w:eastAsia="Calibri" w:hAnsi="Arial" w:cs="Times New Roman"/>
      <w:lang w:eastAsia="en-US"/>
    </w:rPr>
  </w:style>
  <w:style w:type="paragraph" w:styleId="Revision">
    <w:name w:val="Revision"/>
    <w:hidden/>
    <w:uiPriority w:val="99"/>
    <w:semiHidden/>
    <w:rsid w:val="001F51CC"/>
    <w:pPr>
      <w:spacing w:after="0" w:line="240" w:lineRule="auto"/>
    </w:pPr>
    <w:rPr>
      <w:rFonts w:ascii="Arial" w:eastAsia="Calibri" w:hAnsi="Arial" w:cs="Times New Roman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FDAF7171DBD4E13AA1B414175E14B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BD6168-2EEA-4975-A351-C7E39487F8DE}"/>
      </w:docPartPr>
      <w:docPartBody>
        <w:p w:rsidR="00BC2CF9" w:rsidRDefault="00F7488F" w:rsidP="00F7488F">
          <w:pPr>
            <w:pStyle w:val="FFDAF7171DBD4E13AA1B414175E14BB2"/>
          </w:pPr>
          <w:r w:rsidRPr="00CE712F">
            <w:rPr>
              <w:rStyle w:val="PlaceholderText"/>
            </w:rPr>
            <w:t>Choose an item.</w:t>
          </w:r>
        </w:p>
      </w:docPartBody>
    </w:docPart>
    <w:docPart>
      <w:docPartPr>
        <w:name w:val="6EDFDBC4099A4931ADB4326B01AD61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899203-DB43-496F-8CE9-85DE7B4361CC}"/>
      </w:docPartPr>
      <w:docPartBody>
        <w:p w:rsidR="005E5B68" w:rsidRDefault="00F7488F">
          <w:pPr>
            <w:pStyle w:val="6EDFDBC4099A4931ADB4326B01AD615C"/>
          </w:pPr>
          <w:r w:rsidRPr="00CE712F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88F"/>
    <w:rsid w:val="00205EFE"/>
    <w:rsid w:val="0058720B"/>
    <w:rsid w:val="005947E8"/>
    <w:rsid w:val="005E5B68"/>
    <w:rsid w:val="00855817"/>
    <w:rsid w:val="009B5289"/>
    <w:rsid w:val="00BC2CF9"/>
    <w:rsid w:val="00F74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64514E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7488F"/>
    <w:rPr>
      <w:color w:val="808080"/>
    </w:rPr>
  </w:style>
  <w:style w:type="paragraph" w:customStyle="1" w:styleId="FFDAF7171DBD4E13AA1B414175E14BB2">
    <w:name w:val="FFDAF7171DBD4E13AA1B414175E14BB2"/>
    <w:rsid w:val="00F7488F"/>
  </w:style>
  <w:style w:type="paragraph" w:customStyle="1" w:styleId="6EDFDBC4099A4931ADB4326B01AD615C">
    <w:name w:val="6EDFDBC4099A4931ADB4326B01AD615C"/>
    <w:rPr>
      <w:kern w:val="2"/>
      <w:lang w:val="en-US" w:eastAsia="ja-JP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9" ma:contentTypeDescription="Create a new document." ma:contentTypeScope="" ma:versionID="d9d25ccdc8ac6f41a6ff7a1f3666affb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6bdd3adcab0c41d8b8782c38b0694ba6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  <_Flow_SignoffStatus xmlns="2e89cfda-a374-4413-9f0d-8b601eddeb7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4BB4E9F-1D43-43EF-A7DE-C28568E849B6}"/>
</file>

<file path=customXml/itemProps2.xml><?xml version="1.0" encoding="utf-8"?>
<ds:datastoreItem xmlns:ds="http://schemas.openxmlformats.org/officeDocument/2006/customXml" ds:itemID="{9018DE55-7EB8-4696-A6CE-B4E53A820069}">
  <ds:schemaRefs>
    <ds:schemaRef ds:uri="http://schemas.microsoft.com/office/2006/metadata/properties"/>
    <ds:schemaRef ds:uri="http://schemas.microsoft.com/office/infopath/2007/PartnerControls"/>
    <ds:schemaRef ds:uri="c56857c1-9703-43ca-9e86-d23ef835a026"/>
    <ds:schemaRef ds:uri="c982cde0-c575-4cd2-8a19-4a35f69c8677"/>
  </ds:schemaRefs>
</ds:datastoreItem>
</file>

<file path=customXml/itemProps3.xml><?xml version="1.0" encoding="utf-8"?>
<ds:datastoreItem xmlns:ds="http://schemas.openxmlformats.org/officeDocument/2006/customXml" ds:itemID="{09165595-A8E0-4F53-87EC-E2DD226B313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432</Words>
  <Characters>2464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R Thomas (IMH)</dc:creator>
  <cp:keywords/>
  <dc:description/>
  <cp:lastModifiedBy>Sarah Cornelius</cp:lastModifiedBy>
  <cp:revision>2</cp:revision>
  <dcterms:created xsi:type="dcterms:W3CDTF">2024-03-11T16:20:00Z</dcterms:created>
  <dcterms:modified xsi:type="dcterms:W3CDTF">2024-03-11T16:20:00Z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  <property fmtid="{D5CDD505-2E9C-101B-9397-08002B2CF9AE}" pid="3" name="MediaServiceImageTags">
    <vt:lpwstr/>
  </property>
</Properties>
</file>