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3FF968E" w:rsidR="005E6C44" w:rsidRPr="004C3A0B" w:rsidRDefault="00247DE9" w:rsidP="003F6F7B">
            <w:pPr>
              <w:rPr>
                <w:rFonts w:ascii="Arial" w:hAnsi="Arial" w:cs="Arial"/>
                <w:sz w:val="22"/>
                <w:szCs w:val="22"/>
              </w:rPr>
            </w:pPr>
            <w:r>
              <w:rPr>
                <w:rFonts w:ascii="Arial" w:hAnsi="Arial" w:cs="Arial"/>
                <w:sz w:val="22"/>
                <w:szCs w:val="22"/>
              </w:rPr>
              <w:t>Andrew Lloyd Davies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46F036D" w:rsidR="005E6C44" w:rsidRDefault="00247DE9" w:rsidP="003F6F7B">
            <w:pPr>
              <w:rPr>
                <w:rFonts w:ascii="Arial" w:hAnsi="Arial" w:cs="Arial"/>
                <w:sz w:val="22"/>
                <w:szCs w:val="22"/>
              </w:rPr>
            </w:pPr>
            <w:r>
              <w:rPr>
                <w:rFonts w:ascii="Arial" w:hAnsi="Arial" w:cs="Arial"/>
                <w:sz w:val="22"/>
                <w:szCs w:val="22"/>
              </w:rPr>
              <w:t>2213112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FF2A512" w:rsidR="005E6C44" w:rsidRPr="004C3A0B" w:rsidRDefault="00247DE9" w:rsidP="003F6F7B">
            <w:pPr>
              <w:rPr>
                <w:rFonts w:ascii="Arial" w:hAnsi="Arial" w:cs="Arial"/>
                <w:sz w:val="22"/>
                <w:szCs w:val="22"/>
              </w:rPr>
            </w:pPr>
            <w:hyperlink r:id="rId11" w:history="1">
              <w:r w:rsidRPr="00161C65">
                <w:rPr>
                  <w:rStyle w:val="Hyperlink"/>
                  <w:rFonts w:ascii="Arial" w:hAnsi="Arial" w:cs="Arial"/>
                  <w:sz w:val="22"/>
                  <w:szCs w:val="22"/>
                </w:rPr>
                <w:t>2213112@student.uwtsd.ac.uk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9225411" w:rsidR="005E6C44" w:rsidRPr="004C3A0B" w:rsidRDefault="00247DE9" w:rsidP="003F6F7B">
            <w:pPr>
              <w:rPr>
                <w:rFonts w:ascii="Arial" w:hAnsi="Arial" w:cs="Arial"/>
                <w:sz w:val="22"/>
                <w:szCs w:val="22"/>
              </w:rPr>
            </w:pPr>
            <w:r>
              <w:rPr>
                <w:rFonts w:ascii="Arial" w:hAnsi="Arial" w:cs="Arial"/>
                <w:sz w:val="22"/>
                <w:szCs w:val="22"/>
              </w:rPr>
              <w:t>Software Engineering BSc</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5D4F745D" w:rsidR="005E6C44" w:rsidRPr="004C3A0B" w:rsidRDefault="00247DE9" w:rsidP="003F6F7B">
            <w:pPr>
              <w:rPr>
                <w:rFonts w:ascii="Arial" w:hAnsi="Arial" w:cs="Arial"/>
                <w:sz w:val="22"/>
                <w:szCs w:val="22"/>
              </w:rPr>
            </w:pPr>
            <w:r>
              <w:rPr>
                <w:rFonts w:ascii="Arial" w:hAnsi="Arial" w:cs="Arial"/>
                <w:sz w:val="22"/>
                <w:szCs w:val="22"/>
              </w:rPr>
              <w:t>M&amp;D Care Ltd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64ADDFF" w:rsidR="005E6C44" w:rsidRPr="00DD0929" w:rsidRDefault="00247DE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3429C76" w:rsidR="005E6C44" w:rsidRPr="004C3A0B" w:rsidRDefault="00247DE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4D8BD23" w:rsidR="004C3D85" w:rsidRPr="004C3A0B" w:rsidRDefault="00247DE9" w:rsidP="003C07E3">
            <w:pPr>
              <w:rPr>
                <w:rFonts w:ascii="Arial" w:hAnsi="Arial" w:cs="Arial"/>
                <w:sz w:val="22"/>
                <w:szCs w:val="22"/>
              </w:rPr>
            </w:pPr>
            <w:r w:rsidRPr="00247DE9">
              <w:rPr>
                <w:rFonts w:ascii="Arial" w:hAnsi="Arial" w:cs="Arial"/>
                <w:sz w:val="22"/>
                <w:szCs w:val="22"/>
              </w:rPr>
              <w:t>Bridging the Gap Between Research and Practice: A Configurable Care Scheduling Prototype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3A6C35F" w:rsidR="004C3D85" w:rsidRPr="00D839CD" w:rsidRDefault="00247DE9" w:rsidP="003C07E3">
            <w:pPr>
              <w:rPr>
                <w:rFonts w:ascii="Arial" w:hAnsi="Arial" w:cs="Arial"/>
                <w:sz w:val="22"/>
                <w:szCs w:val="22"/>
              </w:rPr>
            </w:pPr>
            <w:r>
              <w:rPr>
                <w:rFonts w:ascii="Arial" w:hAnsi="Arial" w:cs="Arial"/>
                <w:sz w:val="22"/>
                <w:szCs w:val="22"/>
              </w:rPr>
              <w:t>1/1/26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6AA97EE" w:rsidR="004C3D85" w:rsidRPr="004C3A0B" w:rsidRDefault="00247DE9" w:rsidP="003C07E3">
            <w:pPr>
              <w:rPr>
                <w:rFonts w:ascii="Arial" w:hAnsi="Arial" w:cs="Arial"/>
                <w:sz w:val="22"/>
                <w:szCs w:val="22"/>
              </w:rPr>
            </w:pPr>
            <w:r>
              <w:rPr>
                <w:rFonts w:ascii="Arial" w:hAnsi="Arial" w:cs="Arial"/>
                <w:sz w:val="22"/>
                <w:szCs w:val="22"/>
              </w:rPr>
              <w:t>1/7/26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733837D" w:rsidR="00F96C3F" w:rsidRDefault="00247DE9" w:rsidP="00F96C3F">
            <w:pPr>
              <w:rPr>
                <w:rFonts w:ascii="Arial" w:hAnsi="Arial" w:cs="Arial"/>
              </w:rPr>
            </w:pPr>
            <w:r w:rsidRPr="00247DE9">
              <w:rPr>
                <w:rFonts w:ascii="Arial" w:hAnsi="Arial" w:cs="Arial"/>
              </w:rPr>
              <w:t>The purpose of this research is to design and evaluate a prototype scheduling system that addresses the gaps identified in both academic studies and existing commercial tools.</w:t>
            </w:r>
            <w:r w:rsidRPr="00247DE9">
              <w:t xml:space="preserve"> </w:t>
            </w:r>
            <w:r w:rsidRPr="00247DE9">
              <w:rPr>
                <w:rFonts w:ascii="Arial" w:hAnsi="Arial" w:cs="Arial"/>
              </w:rPr>
              <w:t>While current software in social care tends to prioritise compliance and coverage, recent research shows that softer objectives</w:t>
            </w:r>
            <w:r w:rsidR="001B7019">
              <w:rPr>
                <w:rFonts w:ascii="Arial" w:hAnsi="Arial" w:cs="Arial"/>
              </w:rPr>
              <w:t xml:space="preserve"> can be integrated without major efficiency loss.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62388212" w:rsidR="00F96C3F" w:rsidRPr="006C1FDD" w:rsidRDefault="001B7019" w:rsidP="00F96C3F">
            <w:pPr>
              <w:rPr>
                <w:rFonts w:ascii="Arial" w:hAnsi="Arial" w:cs="Arial"/>
              </w:rPr>
            </w:pPr>
            <w:r w:rsidRPr="001B7019">
              <w:rPr>
                <w:rFonts w:ascii="Arial" w:hAnsi="Arial" w:cs="Arial"/>
              </w:rPr>
              <w:t>Can a configurable optimisation-based scheduling system balance compliance with softer objectives in social care rotas?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0A432748" w:rsidR="00F96C3F" w:rsidRDefault="001B7019" w:rsidP="00F96C3F">
            <w:pPr>
              <w:rPr>
                <w:rFonts w:ascii="Arial" w:hAnsi="Arial" w:cs="Arial"/>
              </w:rPr>
            </w:pPr>
            <w:r w:rsidRPr="001B7019">
              <w:rPr>
                <w:rFonts w:ascii="Arial" w:hAnsi="Arial" w:cs="Arial"/>
              </w:rPr>
              <w:t>The aim of this research is to design and evaluate a prototype scheduling system for M&amp;D Care that can generate staff rotas which are both compliant with legal and organisational requirements and adaptable to service-specific needs. The system will be built using optimisation methods and will allow managers to configure which constraints are most relevant to their service, such as fairness in shift allocation, travel feasibility, or sponsorship-hour monitoring. The purpose is to reduce manual rota adjustments, improve efficiency in scheduling, and explore how configurable optimisation can address challenges not fully supported by current commercial tools.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8CB2005" w:rsidR="00F96C3F" w:rsidRDefault="00E81E12" w:rsidP="00F96C3F">
            <w:pPr>
              <w:rPr>
                <w:rFonts w:ascii="Arial" w:hAnsi="Arial" w:cs="Arial"/>
                <w:sz w:val="22"/>
                <w:szCs w:val="22"/>
              </w:rPr>
            </w:pPr>
            <w:r w:rsidRPr="00E81E12">
              <w:rPr>
                <w:rFonts w:ascii="Arial" w:hAnsi="Arial" w:cs="Arial"/>
              </w:rPr>
              <w:t>The objectives of this research are to understand the scheduling needs of M&amp;D Care, including legal requirements such as staffing levels, qualifications and working time rules, as well as practical goals like fairness, sponsorship hours and travel. Based on these needs, a prototype scheduler will be built using Google OR-Tools that allows managers to switch different rules on or off. Test datasets will be created to mirror real services, and two simple baseline methods will be used for comparison. The prototype will then be tested across several weeks to measure performance on key indicators such as fairness, travel time and compliance. Finally, the system’s ease of use will be reviewed through clear outputs that explain how shifts were assigned and through short feedback from rota coordinators.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32A75E5B" w14:textId="77777777" w:rsidR="00E81E12" w:rsidRDefault="00E81E12" w:rsidP="00F96C3F">
            <w:pPr>
              <w:rPr>
                <w:rFonts w:ascii="Arial" w:hAnsi="Arial" w:cs="Arial"/>
                <w:color w:val="00B050"/>
                <w:sz w:val="22"/>
                <w:szCs w:val="22"/>
              </w:rPr>
            </w:pPr>
          </w:p>
          <w:p w14:paraId="023F238E" w14:textId="0CB465C6" w:rsidR="0068580F" w:rsidRPr="0068580F" w:rsidRDefault="0068580F" w:rsidP="0068580F">
            <w:pPr>
              <w:pStyle w:val="ListParagraph"/>
              <w:numPr>
                <w:ilvl w:val="0"/>
                <w:numId w:val="28"/>
              </w:numPr>
              <w:rPr>
                <w:rFonts w:ascii="Arial" w:hAnsi="Arial" w:cs="Arial"/>
              </w:rPr>
            </w:pPr>
            <w:r w:rsidRPr="0068580F">
              <w:rPr>
                <w:rFonts w:ascii="Arial" w:hAnsi="Arial" w:cs="Arial"/>
              </w:rPr>
              <w:t>Synthetic rota datasets will be created by the researcher, with input collected through short consultations with rota coordinators and managers at M&amp;D Care. These datasets will use fictional staff and client identifiers to avoid including any personal or sensitive data, while still reflecting realistic staffing levels, shift structures, and service requirements. Notes from consultations will be written only; no recordings will be taken.</w:t>
            </w:r>
          </w:p>
          <w:p w14:paraId="4B43A89F" w14:textId="069BBC18" w:rsidR="0068580F" w:rsidRPr="0068580F" w:rsidRDefault="0068580F" w:rsidP="0068580F">
            <w:pPr>
              <w:pStyle w:val="ListParagraph"/>
              <w:numPr>
                <w:ilvl w:val="0"/>
                <w:numId w:val="28"/>
              </w:numPr>
              <w:rPr>
                <w:rFonts w:ascii="Arial" w:hAnsi="Arial" w:cs="Arial"/>
              </w:rPr>
            </w:pPr>
            <w:r w:rsidRPr="0068580F">
              <w:rPr>
                <w:rFonts w:ascii="Arial" w:hAnsi="Arial" w:cs="Arial"/>
              </w:rPr>
              <w:t>Generated schedules will be collected automatically by running the prototype scheduler and baseline approaches on the synthetic datasets. These outputs will be stored in anonymised files for analysis.</w:t>
            </w:r>
          </w:p>
          <w:p w14:paraId="7DA8B1C7" w14:textId="470ABFB8" w:rsidR="0068580F" w:rsidRPr="0068580F" w:rsidRDefault="0068580F" w:rsidP="0068580F">
            <w:pPr>
              <w:pStyle w:val="ListParagraph"/>
              <w:numPr>
                <w:ilvl w:val="0"/>
                <w:numId w:val="28"/>
              </w:numPr>
              <w:rPr>
                <w:rFonts w:ascii="Arial" w:hAnsi="Arial" w:cs="Arial"/>
              </w:rPr>
            </w:pPr>
            <w:r w:rsidRPr="0068580F">
              <w:rPr>
                <w:rFonts w:ascii="Arial" w:hAnsi="Arial" w:cs="Arial"/>
              </w:rPr>
              <w:t>Coordinator feedback on the prototype will be collected through a short online survey or written questionnaire focusing on clarity, usability, and whether the system reduces effort. No interviews or recordings will be used.</w:t>
            </w:r>
          </w:p>
          <w:p w14:paraId="335A9BC2" w14:textId="77777777" w:rsidR="0068580F" w:rsidRDefault="0068580F" w:rsidP="00F96C3F">
            <w:pPr>
              <w:rPr>
                <w:rFonts w:ascii="Arial" w:hAnsi="Arial" w:cs="Arial"/>
                <w:color w:val="00B050"/>
                <w:sz w:val="22"/>
                <w:szCs w:val="22"/>
              </w:rPr>
            </w:pPr>
          </w:p>
          <w:p w14:paraId="59C8C5F1" w14:textId="77777777" w:rsidR="00E81E12" w:rsidRPr="004C3A0B" w:rsidRDefault="00E81E12"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DA740BE" w:rsidR="00C11423" w:rsidRPr="004C3A0B" w:rsidRDefault="0068580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CB1C82F" w:rsidR="00C11423" w:rsidRPr="004C3A0B" w:rsidRDefault="0068580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4604B9E" w:rsidR="00770C66" w:rsidRDefault="0068580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81277E5" w:rsidR="00770C66" w:rsidRPr="004C3A0B" w:rsidRDefault="0068580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BD91EFF" w:rsidR="00D107AC" w:rsidRDefault="0068580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7A5664B" w:rsidR="00770C66" w:rsidRPr="004C3A0B" w:rsidRDefault="0068580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A353365" w:rsidR="00770C66" w:rsidRPr="004C3A0B" w:rsidRDefault="0068580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03FEB30" w:rsidR="00770C66" w:rsidRPr="004C3A0B" w:rsidRDefault="0068580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FBED959" w:rsidR="00770C66" w:rsidRPr="004C3A0B" w:rsidRDefault="0068580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187B1DD" w:rsidR="00770C66" w:rsidRPr="004C3A0B" w:rsidRDefault="0068580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BFA033F" w:rsidR="00770C66" w:rsidRPr="004C3A0B" w:rsidRDefault="0068580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BFFD473" w:rsidR="00770C66" w:rsidRPr="004C3A0B" w:rsidRDefault="0068580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785668C" w:rsidR="00770C66" w:rsidRPr="004C3A0B" w:rsidRDefault="0068580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AF77E87" w:rsidR="00770C66" w:rsidRPr="004C3A0B" w:rsidRDefault="0068580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066FC9E" w:rsidR="00770C66" w:rsidRDefault="0068580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F8965A1" w:rsidR="00770C66" w:rsidRPr="006C1FDD" w:rsidRDefault="0068580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9A0FEE2" w:rsidR="00ED0C59" w:rsidRPr="004C3A0B" w:rsidRDefault="0068580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A8DF247" w:rsidR="00ED0C59" w:rsidRPr="004C3A0B" w:rsidRDefault="0068580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FF9FECF" w:rsidR="00ED0C59" w:rsidRPr="004C3A0B" w:rsidRDefault="0068580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EA9B6FB" w:rsidR="00ED0C59" w:rsidRPr="004C3A0B" w:rsidRDefault="0068580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2ADB8B8" w:rsidR="00ED0C59" w:rsidRPr="004C3A0B" w:rsidRDefault="0068580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12C24ED" w:rsidR="00ED0C59" w:rsidRPr="004C3A0B" w:rsidRDefault="0068580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F699677" w:rsidR="00ED0C59" w:rsidRPr="004C3A0B" w:rsidRDefault="0068580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DE32A01" w:rsidR="00ED0C59" w:rsidRPr="004C3A0B" w:rsidRDefault="0068580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4CEC127" w:rsidR="00ED0C59" w:rsidRPr="004C3A0B" w:rsidRDefault="0068580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6EC9BDAC" w:rsidR="00025F69" w:rsidRPr="004C3A0B" w:rsidRDefault="0068580F" w:rsidP="003257BD">
            <w:pPr>
              <w:rPr>
                <w:rFonts w:ascii="Arial" w:hAnsi="Arial" w:cs="Arial"/>
                <w:sz w:val="22"/>
                <w:szCs w:val="22"/>
              </w:rPr>
            </w:pPr>
            <w:r>
              <w:rPr>
                <w:rFonts w:ascii="Arial" w:hAnsi="Arial" w:cs="Arial"/>
                <w:sz w:val="22"/>
                <w:szCs w:val="22"/>
              </w:rPr>
              <w:t>4 participants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76C9A8F2" w14:textId="0AD65545" w:rsidR="0068580F" w:rsidRPr="0068580F" w:rsidRDefault="0068580F" w:rsidP="0068580F">
            <w:pPr>
              <w:rPr>
                <w:rFonts w:ascii="Arial" w:hAnsi="Arial" w:cs="Arial"/>
                <w:sz w:val="22"/>
                <w:szCs w:val="22"/>
              </w:rPr>
            </w:pPr>
            <w:r w:rsidRPr="0068580F">
              <w:rPr>
                <w:rFonts w:ascii="Arial" w:hAnsi="Arial" w:cs="Arial"/>
                <w:sz w:val="22"/>
                <w:szCs w:val="22"/>
              </w:rPr>
              <w:t xml:space="preserve">The participants will be two rota coordinators and two </w:t>
            </w:r>
            <w:r>
              <w:rPr>
                <w:rFonts w:ascii="Arial" w:hAnsi="Arial" w:cs="Arial"/>
                <w:sz w:val="22"/>
                <w:szCs w:val="22"/>
              </w:rPr>
              <w:t>registered</w:t>
            </w:r>
            <w:r w:rsidRPr="0068580F">
              <w:rPr>
                <w:rFonts w:ascii="Arial" w:hAnsi="Arial" w:cs="Arial"/>
                <w:sz w:val="22"/>
                <w:szCs w:val="22"/>
              </w:rPr>
              <w:t xml:space="preserve"> care managers currently employed by M&amp;D Care Ltd. These staff are directly involved in rota planning and scheduling decisions, so they are best placed to advise on data realism and provide feedback on the clarity and usefulness of the prototype outputs.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7C0D51C3" w:rsidR="00025F69" w:rsidRPr="004C3A0B" w:rsidRDefault="00D3011C" w:rsidP="003257BD">
            <w:pPr>
              <w:rPr>
                <w:rFonts w:ascii="Arial" w:hAnsi="Arial" w:cs="Arial"/>
                <w:sz w:val="22"/>
                <w:szCs w:val="22"/>
              </w:rPr>
            </w:pPr>
            <w:r w:rsidRPr="00D3011C">
              <w:rPr>
                <w:rFonts w:ascii="Arial" w:hAnsi="Arial" w:cs="Arial"/>
                <w:sz w:val="22"/>
                <w:szCs w:val="22"/>
              </w:rPr>
              <w:t>M&amp;D Care provides four types of service: residential care, specialist care, supported living, and domiciliary care. Participants will be selected from across these services to ensure the synthetic datasets reflect different operational needs. Potential participants will be identified with the help of M&amp;D Care management and contacted via internal email or through their line managers.</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BB182C7" w:rsidR="00025F69" w:rsidRPr="004C3A0B" w:rsidRDefault="006858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9900B38"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A3F4E56"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2E3DA5F"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87E3F5D"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E94A516"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81C57E4"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0C443D64"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9818053"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407623B" w:rsidR="00025F69" w:rsidRPr="004C3A0B" w:rsidRDefault="006858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E281F22" w:rsidR="00382031" w:rsidRPr="004C3A0B" w:rsidRDefault="00D301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AEAC7D0" w:rsidR="00382031" w:rsidRPr="004C3A0B" w:rsidRDefault="00D301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43E83E7" w:rsidR="00382031" w:rsidRPr="004C3A0B" w:rsidRDefault="00D301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A4C3A4B" w:rsidR="00382031" w:rsidRPr="004C3A0B" w:rsidRDefault="00D3011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1237BE63" w14:textId="08579DAF" w:rsidR="00D3011C" w:rsidRDefault="00D3011C" w:rsidP="003C3C40">
            <w:pPr>
              <w:rPr>
                <w:rFonts w:ascii="Arial" w:hAnsi="Arial" w:cs="Arial"/>
                <w:sz w:val="22"/>
                <w:szCs w:val="22"/>
              </w:rPr>
            </w:pPr>
            <w:r w:rsidRPr="00D3011C">
              <w:rPr>
                <w:rFonts w:ascii="Arial" w:hAnsi="Arial" w:cs="Arial"/>
                <w:sz w:val="22"/>
                <w:szCs w:val="22"/>
              </w:rPr>
              <w:t>The only involvement of participants will be short consultations or surveys to comment on dataset realism and the clarity of prototype outputs. The main potential risk is a small amount of time burden placed on staff who are already busy.</w:t>
            </w:r>
          </w:p>
          <w:p w14:paraId="1CCCA9BC" w14:textId="77777777" w:rsidR="00D3011C" w:rsidRDefault="00D3011C" w:rsidP="003C3C40">
            <w:pPr>
              <w:rPr>
                <w:rFonts w:ascii="Arial" w:hAnsi="Arial" w:cs="Arial"/>
                <w:sz w:val="22"/>
                <w:szCs w:val="22"/>
              </w:rPr>
            </w:pPr>
          </w:p>
          <w:p w14:paraId="5A4AA6CB" w14:textId="62F5D04B" w:rsidR="00D3011C" w:rsidRPr="00D3011C" w:rsidRDefault="00D3011C" w:rsidP="003C3C40">
            <w:pPr>
              <w:rPr>
                <w:rFonts w:ascii="Arial" w:hAnsi="Arial" w:cs="Arial"/>
                <w:sz w:val="22"/>
                <w:szCs w:val="22"/>
              </w:rPr>
            </w:pPr>
            <w:r>
              <w:rPr>
                <w:rFonts w:ascii="Arial" w:hAnsi="Arial" w:cs="Arial"/>
                <w:sz w:val="22"/>
                <w:szCs w:val="22"/>
              </w:rPr>
              <w:t>I</w:t>
            </w:r>
            <w:r w:rsidRPr="00D3011C">
              <w:rPr>
                <w:rFonts w:ascii="Arial" w:hAnsi="Arial" w:cs="Arial"/>
                <w:sz w:val="22"/>
                <w:szCs w:val="22"/>
              </w:rPr>
              <w:t>f staff feel that their feedback reflects negatively on their role</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B9A867C" w:rsidR="00003E64" w:rsidRPr="004C3A0B" w:rsidRDefault="00D3011C" w:rsidP="003257BD">
            <w:pPr>
              <w:rPr>
                <w:rFonts w:ascii="Arial" w:hAnsi="Arial" w:cs="Arial"/>
                <w:sz w:val="22"/>
                <w:szCs w:val="22"/>
              </w:rPr>
            </w:pPr>
            <w:r>
              <w:rPr>
                <w:rFonts w:ascii="Arial" w:hAnsi="Arial" w:cs="Arial"/>
                <w:sz w:val="22"/>
                <w:szCs w:val="22"/>
              </w:rPr>
              <w:t>P</w:t>
            </w:r>
            <w:r w:rsidRPr="00D3011C">
              <w:rPr>
                <w:rFonts w:ascii="Arial" w:hAnsi="Arial" w:cs="Arial"/>
                <w:sz w:val="22"/>
                <w:szCs w:val="22"/>
              </w:rPr>
              <w:t>articipation will be limited to short, focused sessions (no longer than 30 minutes), scheduled at times that suit the participants.</w:t>
            </w:r>
          </w:p>
          <w:p w14:paraId="68BB8FC2" w14:textId="77777777" w:rsidR="00003E64" w:rsidRDefault="00003E64"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1B598840" w14:textId="77777777" w:rsidR="00D3011C" w:rsidRDefault="00D3011C" w:rsidP="003257BD">
            <w:pPr>
              <w:autoSpaceDE w:val="0"/>
              <w:autoSpaceDN w:val="0"/>
              <w:adjustRightInd w:val="0"/>
              <w:rPr>
                <w:rFonts w:cs="Arial"/>
                <w:i/>
                <w:color w:val="808080"/>
                <w:sz w:val="18"/>
                <w:szCs w:val="18"/>
              </w:rPr>
            </w:pPr>
          </w:p>
          <w:p w14:paraId="4D55CB35" w14:textId="77777777" w:rsidR="00D3011C" w:rsidRDefault="00D3011C" w:rsidP="003257BD">
            <w:pPr>
              <w:autoSpaceDE w:val="0"/>
              <w:autoSpaceDN w:val="0"/>
              <w:adjustRightInd w:val="0"/>
              <w:rPr>
                <w:rFonts w:cs="Arial"/>
                <w:i/>
                <w:color w:val="808080"/>
                <w:sz w:val="18"/>
                <w:szCs w:val="18"/>
              </w:rPr>
            </w:pPr>
          </w:p>
          <w:p w14:paraId="0BBF0EC6" w14:textId="77777777" w:rsidR="00D3011C" w:rsidRDefault="00D3011C" w:rsidP="003257BD">
            <w:pPr>
              <w:autoSpaceDE w:val="0"/>
              <w:autoSpaceDN w:val="0"/>
              <w:adjustRightInd w:val="0"/>
              <w:rPr>
                <w:rFonts w:cs="Arial"/>
                <w:i/>
                <w:color w:val="808080"/>
                <w:sz w:val="18"/>
                <w:szCs w:val="18"/>
              </w:rPr>
            </w:pPr>
          </w:p>
          <w:p w14:paraId="5D00AF2B" w14:textId="0188A23E" w:rsidR="00D3011C" w:rsidRPr="00D3011C" w:rsidRDefault="00D3011C" w:rsidP="003257BD">
            <w:pPr>
              <w:autoSpaceDE w:val="0"/>
              <w:autoSpaceDN w:val="0"/>
              <w:adjustRightInd w:val="0"/>
              <w:rPr>
                <w:rFonts w:ascii="Arial" w:hAnsi="Arial" w:cs="Arial"/>
                <w:iCs/>
              </w:rPr>
            </w:pPr>
            <w:r>
              <w:rPr>
                <w:rFonts w:ascii="Arial" w:hAnsi="Arial" w:cs="Arial"/>
                <w:iCs/>
              </w:rPr>
              <w:t>T</w:t>
            </w:r>
            <w:r w:rsidRPr="00D3011C">
              <w:rPr>
                <w:rFonts w:ascii="Arial" w:hAnsi="Arial" w:cs="Arial"/>
                <w:iCs/>
              </w:rPr>
              <w:t>he investigator will make it clear that all feedback is voluntary, anonymised, and used only to evaluate the prototype system</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E0C49E7" w:rsidR="00003E64" w:rsidRDefault="00D3011C"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0C58F55A" w14:textId="06483AD2" w:rsidR="00BC13AE" w:rsidRDefault="00BC13AE" w:rsidP="003257BD">
            <w:pPr>
              <w:rPr>
                <w:rFonts w:ascii="Arial" w:hAnsi="Arial" w:cs="Arial"/>
                <w:sz w:val="22"/>
                <w:szCs w:val="22"/>
              </w:rPr>
            </w:pPr>
            <w:r>
              <w:rPr>
                <w:rFonts w:ascii="Arial" w:hAnsi="Arial" w:cs="Arial"/>
                <w:sz w:val="22"/>
                <w:szCs w:val="22"/>
              </w:rPr>
              <w:t>The investigator is employed by M&amp;D Care, therefore, could be a conflict of interest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1BFC463D" w:rsidR="00003E64" w:rsidRPr="004C3A0B" w:rsidRDefault="00BC13AE" w:rsidP="003257BD">
            <w:pPr>
              <w:rPr>
                <w:rFonts w:ascii="Arial" w:hAnsi="Arial" w:cs="Arial"/>
                <w:sz w:val="22"/>
                <w:szCs w:val="22"/>
              </w:rPr>
            </w:pPr>
            <w:r>
              <w:rPr>
                <w:rFonts w:ascii="Arial" w:hAnsi="Arial" w:cs="Arial"/>
                <w:sz w:val="22"/>
                <w:szCs w:val="22"/>
              </w:rPr>
              <w:t>E</w:t>
            </w:r>
            <w:r w:rsidRPr="00BC13AE">
              <w:rPr>
                <w:rFonts w:ascii="Arial" w:hAnsi="Arial" w:cs="Arial"/>
                <w:sz w:val="22"/>
                <w:szCs w:val="22"/>
              </w:rPr>
              <w:t>nsuring participants provide informed consent and that feedback is treated objectively, with findings reported in a balanced way.</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057CA8E6" w:rsidR="0094056C" w:rsidRDefault="00BC13AE" w:rsidP="00D107AC">
            <w:pPr>
              <w:rPr>
                <w:rFonts w:ascii="Arial" w:hAnsi="Arial" w:cs="Arial"/>
                <w:sz w:val="22"/>
                <w:szCs w:val="22"/>
              </w:rPr>
            </w:pPr>
            <w:r w:rsidRPr="00BC13AE">
              <w:rPr>
                <w:rFonts w:ascii="Arial" w:hAnsi="Arial" w:cs="Arial"/>
                <w:sz w:val="22"/>
                <w:szCs w:val="22"/>
              </w:rPr>
              <w:t>Potential risks include adverse publicity if findings are misinterpreted as criticism of existing rota practices</w:t>
            </w:r>
            <w:r>
              <w:rPr>
                <w:rFonts w:ascii="Arial" w:hAnsi="Arial" w:cs="Arial"/>
                <w:sz w:val="22"/>
                <w:szCs w:val="22"/>
              </w:rPr>
              <w:t xml:space="preserve"> and</w:t>
            </w:r>
            <w:r w:rsidRPr="00BC13AE">
              <w:rPr>
                <w:rFonts w:ascii="Arial" w:hAnsi="Arial" w:cs="Arial"/>
                <w:sz w:val="22"/>
                <w:szCs w:val="22"/>
              </w:rPr>
              <w:t xml:space="preserve"> minor data protection concerns if internal information were accidentally disclosed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0C2AF0B2" w14:textId="4D66E9F2" w:rsidR="00BC13AE" w:rsidRDefault="00BC13AE" w:rsidP="00D107AC">
            <w:pPr>
              <w:rPr>
                <w:rFonts w:ascii="Arial" w:hAnsi="Arial" w:cs="Arial"/>
                <w:sz w:val="22"/>
                <w:szCs w:val="22"/>
              </w:rPr>
            </w:pPr>
            <w:r w:rsidRPr="00BC13AE">
              <w:rPr>
                <w:rFonts w:ascii="Arial" w:hAnsi="Arial" w:cs="Arial"/>
                <w:sz w:val="22"/>
                <w:szCs w:val="22"/>
              </w:rPr>
              <w:t>All rota data used will be synthetic and will use fictional staff identifiers, ensuring that no personal or sensitive information is collected or disclosed. Participant feedback will be anonymised, and results will be reported as an evaluation of the prototype system rather than a critique of current practice.</w:t>
            </w:r>
          </w:p>
          <w:p w14:paraId="2BFEF8A1" w14:textId="77777777" w:rsidR="00BC13AE" w:rsidRDefault="00BC13AE" w:rsidP="00D107AC">
            <w:pPr>
              <w:rPr>
                <w:rFonts w:ascii="Arial" w:hAnsi="Arial" w:cs="Arial"/>
                <w:sz w:val="22"/>
                <w:szCs w:val="22"/>
              </w:rPr>
            </w:pPr>
          </w:p>
          <w:p w14:paraId="443D9A14" w14:textId="77777777" w:rsidR="00BC13AE" w:rsidRDefault="00BC13AE"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1FD750D1" w:rsidR="00003E64" w:rsidRPr="004C3A0B" w:rsidRDefault="00BC13AE"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Default="003C3C40" w:rsidP="003C3C40">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72AE80C6" w14:textId="77777777" w:rsidR="00BC13AE" w:rsidRDefault="00BC13AE" w:rsidP="003C3C40">
            <w:pPr>
              <w:rPr>
                <w:rFonts w:ascii="Arial" w:hAnsi="Arial" w:cs="Arial"/>
                <w:color w:val="00B050"/>
                <w:sz w:val="24"/>
              </w:rPr>
            </w:pPr>
          </w:p>
          <w:p w14:paraId="07907E7F" w14:textId="1EF92BA4" w:rsidR="00BC13AE" w:rsidRPr="00BC13AE" w:rsidRDefault="00BC13AE" w:rsidP="003C3C40">
            <w:pPr>
              <w:rPr>
                <w:rFonts w:ascii="Arial" w:hAnsi="Arial" w:cs="Arial"/>
                <w:sz w:val="24"/>
                <w:szCs w:val="22"/>
              </w:rPr>
            </w:pPr>
            <w:r w:rsidRPr="00BC13AE">
              <w:rPr>
                <w:rFonts w:ascii="Arial" w:hAnsi="Arial" w:cs="Arial"/>
                <w:sz w:val="24"/>
                <w:szCs w:val="22"/>
              </w:rPr>
              <w:t xml:space="preserve">Participants will receive a </w:t>
            </w:r>
            <w:r w:rsidRPr="00BC13AE">
              <w:rPr>
                <w:rFonts w:ascii="Arial" w:hAnsi="Arial" w:cs="Arial"/>
                <w:sz w:val="24"/>
                <w:szCs w:val="22"/>
              </w:rPr>
              <w:t>short-written</w:t>
            </w:r>
            <w:r w:rsidRPr="00BC13AE">
              <w:rPr>
                <w:rFonts w:ascii="Arial" w:hAnsi="Arial" w:cs="Arial"/>
                <w:sz w:val="24"/>
                <w:szCs w:val="22"/>
              </w:rPr>
              <w:t xml:space="preserve"> summary of the project and how their input was used. An email address will also be provided so they can request further details or a summary of results after the project is complete.</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Default="003C3C40" w:rsidP="003C3C40">
            <w:pPr>
              <w:rPr>
                <w:rFonts w:ascii="Arial" w:hAnsi="Arial" w:cs="Arial"/>
                <w:color w:val="00B050"/>
                <w:sz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EB6A81B" w14:textId="77777777" w:rsidR="00BC13AE" w:rsidRDefault="00BC13AE" w:rsidP="003C3C40">
            <w:pPr>
              <w:rPr>
                <w:rFonts w:ascii="Arial" w:hAnsi="Arial" w:cs="Arial"/>
                <w:color w:val="00B050"/>
                <w:sz w:val="24"/>
              </w:rPr>
            </w:pPr>
          </w:p>
          <w:p w14:paraId="192846DD" w14:textId="77777777" w:rsidR="00BC13AE" w:rsidRPr="00BC13AE" w:rsidRDefault="00BC13AE" w:rsidP="00BC13AE">
            <w:pPr>
              <w:rPr>
                <w:rFonts w:ascii="Arial" w:hAnsi="Arial" w:cs="Arial"/>
                <w:sz w:val="24"/>
                <w:szCs w:val="22"/>
              </w:rPr>
            </w:pPr>
            <w:r w:rsidRPr="00BC13AE">
              <w:rPr>
                <w:rFonts w:ascii="Arial" w:hAnsi="Arial" w:cs="Arial"/>
                <w:sz w:val="24"/>
                <w:szCs w:val="22"/>
              </w:rPr>
              <w:lastRenderedPageBreak/>
              <w:t>Before taking part, all potential participants will be provided with a short information sheet explaining the purpose of the project, what participation involves, the voluntary nature of their involvement, and their right to withdraw at any time without consequence. This will also explain how data will be stored, anonymised, and used.</w:t>
            </w:r>
          </w:p>
          <w:p w14:paraId="39334FDF" w14:textId="77777777" w:rsidR="00BC13AE" w:rsidRPr="00BC13AE" w:rsidRDefault="00BC13AE" w:rsidP="00BC13AE">
            <w:pPr>
              <w:rPr>
                <w:rFonts w:ascii="Arial" w:hAnsi="Arial" w:cs="Arial"/>
                <w:sz w:val="24"/>
                <w:szCs w:val="22"/>
              </w:rPr>
            </w:pPr>
            <w:r w:rsidRPr="00BC13AE">
              <w:rPr>
                <w:rFonts w:ascii="Arial" w:hAnsi="Arial" w:cs="Arial"/>
                <w:sz w:val="24"/>
                <w:szCs w:val="22"/>
              </w:rPr>
              <w:t>For consultations, participants will be asked to read and sign a consent form before any notes are taken. For online questionnaires, the first page will act as a consent form. It will set out the same information and confirm that, by clicking “Next,” the participant agrees to take part. In both cases, participants will have the opportunity to ask questions before providing consent.</w:t>
            </w:r>
          </w:p>
          <w:p w14:paraId="154DC1E0" w14:textId="77777777" w:rsidR="00BC13AE" w:rsidRPr="004033FC" w:rsidRDefault="00BC13AE" w:rsidP="003C3C40">
            <w:pPr>
              <w:rPr>
                <w:rFonts w:ascii="Arial" w:hAnsi="Arial" w:cs="Arial"/>
                <w:color w:val="00B050"/>
                <w:sz w:val="24"/>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569FFBB8" w14:textId="77777777" w:rsidR="004E33E2" w:rsidRDefault="004E33E2" w:rsidP="003C3C40">
            <w:pPr>
              <w:pStyle w:val="CommentText"/>
              <w:rPr>
                <w:rFonts w:ascii="Arial" w:hAnsi="Arial" w:cs="Arial"/>
                <w:color w:val="00B050"/>
                <w:sz w:val="22"/>
              </w:rPr>
            </w:pPr>
          </w:p>
          <w:p w14:paraId="5DA6DBCC" w14:textId="6FF87061" w:rsidR="004E33E2" w:rsidRPr="004E33E2" w:rsidRDefault="004E33E2" w:rsidP="003C3C40">
            <w:pPr>
              <w:pStyle w:val="CommentText"/>
              <w:rPr>
                <w:rFonts w:ascii="Arial" w:hAnsi="Arial" w:cs="Arial"/>
                <w:sz w:val="22"/>
              </w:rPr>
            </w:pPr>
            <w:r w:rsidRPr="004E33E2">
              <w:rPr>
                <w:rFonts w:ascii="Arial" w:hAnsi="Arial" w:cs="Arial"/>
                <w:sz w:val="22"/>
              </w:rPr>
              <w:t>All participants will remain anonymous in the project outputs. No names, roles, or personal identifiers will be collected or reported. Any feedback from consultations or surveys will be recorded in general terms and presented without reference to individuals. The rota datasets used will be synthetic and will include only fictional staff identifiers, ensuring that no real personal data is used.</w:t>
            </w:r>
          </w:p>
          <w:p w14:paraId="454C0D24" w14:textId="77777777" w:rsidR="004E33E2" w:rsidRPr="004E33E2" w:rsidRDefault="004E33E2" w:rsidP="003C3C40">
            <w:pPr>
              <w:pStyle w:val="CommentText"/>
              <w:rPr>
                <w:rFonts w:ascii="Arial" w:hAnsi="Arial" w:cs="Arial"/>
                <w:sz w:val="22"/>
              </w:rPr>
            </w:pPr>
          </w:p>
          <w:p w14:paraId="66459033" w14:textId="1AE3B7D5" w:rsidR="004E33E2" w:rsidRPr="004E33E2" w:rsidRDefault="004E33E2" w:rsidP="003C3C40">
            <w:pPr>
              <w:pStyle w:val="CommentText"/>
              <w:rPr>
                <w:rFonts w:ascii="Arial" w:hAnsi="Arial" w:cs="Arial"/>
                <w:sz w:val="22"/>
              </w:rPr>
            </w:pPr>
            <w:r w:rsidRPr="004E33E2">
              <w:rPr>
                <w:rFonts w:ascii="Arial" w:hAnsi="Arial" w:cs="Arial"/>
                <w:sz w:val="22"/>
              </w:rPr>
              <w:t>In written outputs, such as the dissertation, the organisation will be referred to in generic terms (e.g., “a UK-based care provider”) unless explicit permission is granted to name M&amp;D Care</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D4B2FCE"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C7AC7AE" w:rsidR="006930C2" w:rsidRDefault="00BC13A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27E38132"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66AC125" w:rsidR="006930C2" w:rsidRDefault="007E1F98" w:rsidP="00947984">
            <w:pPr>
              <w:pStyle w:val="NormalWeb"/>
              <w:autoSpaceDE w:val="0"/>
              <w:autoSpaceDN w:val="0"/>
              <w:adjustRightInd w:val="0"/>
              <w:jc w:val="center"/>
            </w:pPr>
            <w: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6F80B00" w:rsidR="004D0161" w:rsidRPr="004C3A0B" w:rsidRDefault="00BC13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1DCC515" w:rsidR="004D0161" w:rsidRPr="004C3A0B" w:rsidRDefault="00BC13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76F89FF8" w:rsidR="004D0161" w:rsidRPr="004C3A0B" w:rsidRDefault="007E1F9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5E0656F1" w:rsidR="004D0161" w:rsidRPr="004C3A0B" w:rsidRDefault="007E1F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68793E96" w:rsidR="004D0161" w:rsidRPr="004C3A0B" w:rsidRDefault="00BC13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A01CFDE" w:rsidR="004D0161" w:rsidRPr="004C3A0B" w:rsidRDefault="00BC13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646E80A" w:rsidR="004D0161" w:rsidRPr="004C3A0B" w:rsidRDefault="00BC13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88CB7CF" w:rsidR="004D0161" w:rsidRPr="004C3A0B" w:rsidRDefault="00BC13A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1F64FDAF" w14:textId="39A93772" w:rsidR="004D0161" w:rsidRDefault="00D42020" w:rsidP="003257BD">
            <w:pPr>
              <w:rPr>
                <w:rFonts w:ascii="Arial" w:hAnsi="Arial" w:cs="Arial"/>
                <w:sz w:val="22"/>
                <w:szCs w:val="22"/>
              </w:rPr>
            </w:pPr>
            <w:r w:rsidRPr="00D42020">
              <w:rPr>
                <w:rFonts w:ascii="Arial" w:hAnsi="Arial" w:cs="Arial"/>
                <w:sz w:val="22"/>
                <w:szCs w:val="22"/>
              </w:rPr>
              <w:t>All data will be stored securely on my work computer and in the University-approved cloud storage system</w:t>
            </w:r>
            <w:r>
              <w:rPr>
                <w:rFonts w:ascii="Arial" w:hAnsi="Arial" w:cs="Arial"/>
                <w:sz w:val="22"/>
                <w:szCs w:val="22"/>
              </w:rPr>
              <w:t>.</w:t>
            </w:r>
            <w:r w:rsidRPr="00D42020">
              <w:t xml:space="preserve"> </w:t>
            </w:r>
            <w:r w:rsidRPr="00D42020">
              <w:rPr>
                <w:rFonts w:ascii="Arial" w:hAnsi="Arial" w:cs="Arial"/>
                <w:sz w:val="22"/>
                <w:szCs w:val="22"/>
              </w:rPr>
              <w:t>Both locations are password protected, and access is restricted to the researcher. No personal or identifiable information will be collected; all rota datasets will be synthetic and use fictional staff identifiers to ensure anonymity.</w:t>
            </w:r>
          </w:p>
          <w:p w14:paraId="3BBE21E3" w14:textId="77777777" w:rsidR="00D42020" w:rsidRDefault="00D42020" w:rsidP="003257BD">
            <w:pPr>
              <w:rPr>
                <w:rFonts w:ascii="Arial" w:hAnsi="Arial" w:cs="Arial"/>
                <w:sz w:val="22"/>
                <w:szCs w:val="22"/>
              </w:rPr>
            </w:pPr>
          </w:p>
          <w:p w14:paraId="53708B43" w14:textId="453E066E" w:rsidR="00D42020" w:rsidRDefault="00D42020" w:rsidP="003257BD">
            <w:pPr>
              <w:rPr>
                <w:rFonts w:ascii="Arial" w:hAnsi="Arial" w:cs="Arial"/>
                <w:sz w:val="22"/>
                <w:szCs w:val="22"/>
              </w:rPr>
            </w:pPr>
            <w:r w:rsidRPr="00D42020">
              <w:rPr>
                <w:rFonts w:ascii="Arial" w:hAnsi="Arial" w:cs="Arial"/>
                <w:sz w:val="22"/>
                <w:szCs w:val="22"/>
              </w:rPr>
              <w:t>Data will be anonymised at the point of collection, and any participant feedback will be recorded in general terms without naming individuals.</w:t>
            </w:r>
          </w:p>
          <w:p w14:paraId="1C9B02B3" w14:textId="77777777" w:rsidR="00D42020" w:rsidRDefault="00D42020" w:rsidP="003257BD">
            <w:pPr>
              <w:rPr>
                <w:rFonts w:ascii="Arial" w:hAnsi="Arial" w:cs="Arial"/>
                <w:sz w:val="22"/>
                <w:szCs w:val="22"/>
              </w:rPr>
            </w:pPr>
          </w:p>
          <w:p w14:paraId="3C3213A7" w14:textId="736E260C" w:rsidR="00D42020" w:rsidRDefault="00D42020" w:rsidP="003257BD">
            <w:pPr>
              <w:rPr>
                <w:rFonts w:ascii="Arial" w:hAnsi="Arial" w:cs="Arial"/>
                <w:sz w:val="22"/>
                <w:szCs w:val="22"/>
              </w:rPr>
            </w:pPr>
            <w:r w:rsidRPr="00D42020">
              <w:rPr>
                <w:rFonts w:ascii="Arial" w:hAnsi="Arial" w:cs="Arial"/>
                <w:sz w:val="22"/>
                <w:szCs w:val="22"/>
              </w:rPr>
              <w:t>All devices used will be password protected, and cloud access requires two-factor authentication. Encryption is provided through the university’s cloud storage system. No data will be shared outside of the project team.</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1417BB4" w:rsidR="004D0161" w:rsidRPr="004C3A0B" w:rsidRDefault="00D4202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5BDBB93C" w:rsidR="004D0161" w:rsidRPr="004C3A0B" w:rsidRDefault="00D420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0A02A9B" w:rsidR="004D0161" w:rsidRPr="004C3A0B" w:rsidRDefault="007E1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C1B26DE" w:rsidR="004D0161" w:rsidRPr="004C3A0B" w:rsidRDefault="007E1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C9D3790" w:rsidR="004D0161" w:rsidRPr="004C3A0B" w:rsidRDefault="007E1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05F039C" w:rsidR="004D0161" w:rsidRPr="004C3A0B" w:rsidRDefault="007E1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DE7EEA3" w:rsidR="004D0161" w:rsidRPr="004C3A0B" w:rsidRDefault="007E1F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5833800E" w:rsidR="004D0161" w:rsidRPr="00D42020" w:rsidRDefault="00A121A0" w:rsidP="003257BD">
            <w:pPr>
              <w:autoSpaceDE w:val="0"/>
              <w:autoSpaceDN w:val="0"/>
              <w:adjustRightInd w:val="0"/>
              <w:rPr>
                <w:rFonts w:ascii="Arial" w:hAnsi="Arial" w:cs="Arial"/>
                <w:iCs/>
                <w:sz w:val="22"/>
                <w:szCs w:val="22"/>
              </w:rPr>
            </w:pPr>
            <w:r w:rsidRPr="00D42020">
              <w:rPr>
                <w:rFonts w:ascii="Arial" w:hAnsi="Arial" w:cs="Arial"/>
                <w:iCs/>
                <w:sz w:val="22"/>
                <w:szCs w:val="22"/>
                <w:lang w:eastAsia="en-GB"/>
              </w:rPr>
              <w:t xml:space="preserve">All data will be encrypted and kept in password protected cloud storage on the University Office 365 system which will not be shared. All data transfers will be encrypted and password protected.  All participants will be given a unique identifier to ensure </w:t>
            </w:r>
            <w:proofErr w:type="gramStart"/>
            <w:r w:rsidRPr="00D42020">
              <w:rPr>
                <w:rFonts w:ascii="Arial" w:hAnsi="Arial" w:cs="Arial"/>
                <w:iCs/>
                <w:sz w:val="22"/>
                <w:szCs w:val="22"/>
                <w:lang w:eastAsia="en-GB"/>
              </w:rPr>
              <w:t>confidentiality</w:t>
            </w:r>
            <w:proofErr w:type="gramEnd"/>
            <w:r w:rsidRPr="00D42020">
              <w:rPr>
                <w:rFonts w:ascii="Arial" w:hAnsi="Arial" w:cs="Arial"/>
                <w:iCs/>
                <w:sz w:val="22"/>
                <w:szCs w:val="22"/>
                <w:lang w:eastAsia="en-GB"/>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273C4DC1" w14:textId="77777777" w:rsidR="00D42020" w:rsidRDefault="00D42020" w:rsidP="00A121A0">
            <w:pPr>
              <w:autoSpaceDE w:val="0"/>
              <w:autoSpaceDN w:val="0"/>
              <w:adjustRightInd w:val="0"/>
              <w:rPr>
                <w:rFonts w:ascii="Arial" w:hAnsi="Arial" w:cs="Arial"/>
                <w:color w:val="00B050"/>
                <w:sz w:val="24"/>
              </w:rPr>
            </w:pPr>
          </w:p>
          <w:p w14:paraId="7FA32CA1" w14:textId="77777777" w:rsidR="00D42020" w:rsidRPr="00D42020" w:rsidRDefault="00D42020" w:rsidP="00D42020">
            <w:pPr>
              <w:autoSpaceDE w:val="0"/>
              <w:autoSpaceDN w:val="0"/>
              <w:adjustRightInd w:val="0"/>
              <w:rPr>
                <w:rFonts w:ascii="Arial" w:hAnsi="Arial" w:cs="Arial"/>
                <w:sz w:val="22"/>
                <w:szCs w:val="22"/>
              </w:rPr>
            </w:pPr>
            <w:r w:rsidRPr="00D42020">
              <w:rPr>
                <w:rFonts w:ascii="Arial" w:hAnsi="Arial" w:cs="Arial"/>
                <w:sz w:val="22"/>
                <w:szCs w:val="22"/>
              </w:rPr>
              <w:t xml:space="preserve">Access to the data will be limited to the principal researcher. </w:t>
            </w:r>
            <w:r w:rsidRPr="00D42020">
              <w:rPr>
                <w:rFonts w:ascii="Arial" w:hAnsi="Arial" w:cs="Arial"/>
                <w:sz w:val="22"/>
                <w:szCs w:val="22"/>
              </w:rPr>
              <w:t>No personal or identifiable data will be collected, and the industrial partner (M&amp;D Care) will only see anonymised results relevant to their service context. No other individuals will have access to the data.</w:t>
            </w:r>
          </w:p>
          <w:p w14:paraId="7254ADBE" w14:textId="31F41B31" w:rsidR="00D42020" w:rsidRPr="00794815" w:rsidRDefault="00D42020" w:rsidP="00A121A0">
            <w:pPr>
              <w:autoSpaceDE w:val="0"/>
              <w:autoSpaceDN w:val="0"/>
              <w:adjustRightInd w:val="0"/>
              <w:rPr>
                <w:rFonts w:ascii="Arial" w:hAnsi="Arial" w:cs="Arial"/>
                <w:color w:val="00B050"/>
                <w:sz w:val="24"/>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008282E3" w14:textId="3A63E810" w:rsidR="00D42020" w:rsidRPr="00354F34" w:rsidRDefault="00D42020"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1E581364" w:rsidR="00A121A0" w:rsidRPr="00BF0893" w:rsidRDefault="00A121A0" w:rsidP="00A121A0">
            <w:pPr>
              <w:autoSpaceDE w:val="0"/>
              <w:autoSpaceDN w:val="0"/>
              <w:adjustRightInd w:val="0"/>
              <w:rPr>
                <w:rFonts w:ascii="Arial" w:hAnsi="Arial" w:cs="Arial"/>
                <w:iCs/>
                <w:sz w:val="22"/>
                <w:szCs w:val="22"/>
              </w:rPr>
            </w:pPr>
            <w:r w:rsidRPr="00BF0893">
              <w:rPr>
                <w:rFonts w:ascii="Arial" w:hAnsi="Arial" w:cs="Arial"/>
                <w:iCs/>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B9E2A6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4202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65C5F1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4202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956D7FE" w:rsidR="004D0161" w:rsidRPr="004C3A0B" w:rsidRDefault="00D42020" w:rsidP="00694EA8">
            <w:pPr>
              <w:spacing w:before="100" w:beforeAutospacing="1" w:after="100" w:afterAutospacing="1"/>
              <w:rPr>
                <w:rFonts w:ascii="Arial" w:hAnsi="Arial" w:cs="Arial"/>
                <w:sz w:val="22"/>
                <w:szCs w:val="22"/>
              </w:rPr>
            </w:pPr>
            <w:r>
              <w:rPr>
                <w:rFonts w:ascii="Arial" w:hAnsi="Arial" w:cs="Arial"/>
                <w:sz w:val="22"/>
                <w:szCs w:val="22"/>
              </w:rPr>
              <w:t>Andrew Davies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2A10476" w14:textId="04D012F0" w:rsidR="00D42020" w:rsidRDefault="00D42020" w:rsidP="00694EA8">
            <w:pPr>
              <w:spacing w:before="100" w:beforeAutospacing="1" w:after="100" w:afterAutospacing="1"/>
              <w:rPr>
                <w:rFonts w:ascii="Arial" w:hAnsi="Arial" w:cs="Arial"/>
                <w:b/>
                <w:bCs/>
                <w:sz w:val="22"/>
                <w:szCs w:val="22"/>
              </w:rPr>
            </w:pPr>
            <w:r>
              <w:rPr>
                <w:rFonts w:ascii="Arial" w:hAnsi="Arial" w:cs="Arial"/>
                <w:b/>
                <w:bCs/>
                <w:sz w:val="22"/>
                <w:szCs w:val="22"/>
              </w:rPr>
              <w:t>29/8/25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40C29" w14:textId="77777777" w:rsidR="00675985" w:rsidRDefault="00675985" w:rsidP="00390251">
      <w:r>
        <w:separator/>
      </w:r>
    </w:p>
    <w:p w14:paraId="17D352F2" w14:textId="77777777" w:rsidR="00675985" w:rsidRDefault="00675985"/>
  </w:endnote>
  <w:endnote w:type="continuationSeparator" w:id="0">
    <w:p w14:paraId="266C91DB" w14:textId="77777777" w:rsidR="00675985" w:rsidRDefault="00675985" w:rsidP="00390251">
      <w:r>
        <w:continuationSeparator/>
      </w:r>
    </w:p>
    <w:p w14:paraId="2E244C30" w14:textId="77777777" w:rsidR="00675985" w:rsidRDefault="006759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F9D72" w14:textId="77777777" w:rsidR="00675985" w:rsidRDefault="00675985" w:rsidP="00390251">
      <w:r>
        <w:separator/>
      </w:r>
    </w:p>
    <w:p w14:paraId="7347D76F" w14:textId="77777777" w:rsidR="00675985" w:rsidRDefault="00675985"/>
  </w:footnote>
  <w:footnote w:type="continuationSeparator" w:id="0">
    <w:p w14:paraId="4CA448CC" w14:textId="77777777" w:rsidR="00675985" w:rsidRDefault="00675985" w:rsidP="00390251">
      <w:r>
        <w:continuationSeparator/>
      </w:r>
    </w:p>
    <w:p w14:paraId="5589A40F" w14:textId="77777777" w:rsidR="00675985" w:rsidRDefault="006759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BF1456"/>
    <w:multiLevelType w:val="hybridMultilevel"/>
    <w:tmpl w:val="3034BB42"/>
    <w:lvl w:ilvl="0" w:tplc="5F76A07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4"/>
  </w:num>
  <w:num w:numId="21" w16cid:durableId="145363000">
    <w:abstractNumId w:val="15"/>
  </w:num>
  <w:num w:numId="22" w16cid:durableId="2146190002">
    <w:abstractNumId w:val="19"/>
  </w:num>
  <w:num w:numId="23" w16cid:durableId="1213879803">
    <w:abstractNumId w:val="1"/>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18972342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7019"/>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7DE9"/>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5068"/>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33E2"/>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3B4"/>
    <w:rsid w:val="00644C5C"/>
    <w:rsid w:val="00655EC5"/>
    <w:rsid w:val="006578CB"/>
    <w:rsid w:val="00661EDA"/>
    <w:rsid w:val="006730D2"/>
    <w:rsid w:val="0067329C"/>
    <w:rsid w:val="00673714"/>
    <w:rsid w:val="00674DD6"/>
    <w:rsid w:val="00675985"/>
    <w:rsid w:val="00680981"/>
    <w:rsid w:val="00680CF3"/>
    <w:rsid w:val="00681B91"/>
    <w:rsid w:val="00682C6A"/>
    <w:rsid w:val="00683497"/>
    <w:rsid w:val="00683FAF"/>
    <w:rsid w:val="0068580F"/>
    <w:rsid w:val="006930C2"/>
    <w:rsid w:val="00694EA8"/>
    <w:rsid w:val="006A325B"/>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1F98"/>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13AE"/>
    <w:rsid w:val="00BC301B"/>
    <w:rsid w:val="00BD4150"/>
    <w:rsid w:val="00BE08D7"/>
    <w:rsid w:val="00BE117A"/>
    <w:rsid w:val="00BE2189"/>
    <w:rsid w:val="00BF0733"/>
    <w:rsid w:val="00BF089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11C"/>
    <w:rsid w:val="00D36746"/>
    <w:rsid w:val="00D369B5"/>
    <w:rsid w:val="00D37985"/>
    <w:rsid w:val="00D37BF1"/>
    <w:rsid w:val="00D4202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1E12"/>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3112@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4054</Words>
  <Characters>23109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Andrew Davies</cp:lastModifiedBy>
  <cp:revision>2</cp:revision>
  <cp:lastPrinted>2016-10-24T12:21:00Z</cp:lastPrinted>
  <dcterms:created xsi:type="dcterms:W3CDTF">2025-09-01T07:34:00Z</dcterms:created>
  <dcterms:modified xsi:type="dcterms:W3CDTF">2025-09-01T07:34:00Z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