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7030FA" w14:textId="44604C7B" w:rsidR="008A4FA7" w:rsidRPr="00D54C76" w:rsidRDefault="00562B54" w:rsidP="00212DA3">
      <w:pPr>
        <w:spacing w:line="360" w:lineRule="auto"/>
        <w:rPr>
          <w:rFonts w:ascii="Arial" w:hAnsi="Arial" w:cs="Arial"/>
          <w:sz w:val="24"/>
          <w:szCs w:val="24"/>
        </w:rPr>
      </w:pPr>
      <w:r w:rsidRPr="00D54C76">
        <w:rPr>
          <w:rFonts w:ascii="Arial" w:hAnsi="Arial" w:cs="Arial"/>
          <w:sz w:val="24"/>
          <w:szCs w:val="24"/>
        </w:rPr>
        <w:t xml:space="preserve">Student name: </w:t>
      </w:r>
      <w:r w:rsidR="00910D7D" w:rsidRPr="00D54C76">
        <w:rPr>
          <w:rFonts w:ascii="Arial" w:hAnsi="Arial" w:cs="Arial"/>
          <w:sz w:val="24"/>
          <w:szCs w:val="24"/>
        </w:rPr>
        <w:t>Constantin Acatrinei</w:t>
      </w:r>
    </w:p>
    <w:p w14:paraId="151F6347" w14:textId="12086199" w:rsidR="00910D7D" w:rsidRPr="00D54C76" w:rsidRDefault="00910D7D" w:rsidP="00212DA3">
      <w:pPr>
        <w:spacing w:line="360" w:lineRule="auto"/>
        <w:rPr>
          <w:rFonts w:ascii="Arial" w:hAnsi="Arial" w:cs="Arial"/>
          <w:sz w:val="24"/>
          <w:szCs w:val="24"/>
        </w:rPr>
      </w:pPr>
      <w:r w:rsidRPr="00D54C76">
        <w:rPr>
          <w:rFonts w:ascii="Arial" w:hAnsi="Arial" w:cs="Arial"/>
          <w:sz w:val="24"/>
          <w:szCs w:val="24"/>
        </w:rPr>
        <w:t xml:space="preserve">Student ID number: </w:t>
      </w:r>
      <w:r w:rsidR="0030707C" w:rsidRPr="00D54C76">
        <w:rPr>
          <w:rFonts w:ascii="Arial" w:hAnsi="Arial" w:cs="Arial"/>
          <w:sz w:val="24"/>
          <w:szCs w:val="24"/>
        </w:rPr>
        <w:t>1816245</w:t>
      </w:r>
    </w:p>
    <w:p w14:paraId="7B5671BE" w14:textId="6B6F89F3" w:rsidR="0030707C" w:rsidRPr="00D54C76" w:rsidRDefault="0030707C" w:rsidP="00212DA3">
      <w:pPr>
        <w:spacing w:line="360" w:lineRule="auto"/>
        <w:rPr>
          <w:rFonts w:ascii="Arial" w:hAnsi="Arial" w:cs="Arial"/>
          <w:sz w:val="24"/>
          <w:szCs w:val="24"/>
        </w:rPr>
      </w:pPr>
      <w:r w:rsidRPr="00D54C76">
        <w:rPr>
          <w:rFonts w:ascii="Arial" w:hAnsi="Arial" w:cs="Arial"/>
          <w:sz w:val="24"/>
          <w:szCs w:val="24"/>
        </w:rPr>
        <w:t xml:space="preserve">Programme: BA Dip </w:t>
      </w:r>
      <w:proofErr w:type="spellStart"/>
      <w:r w:rsidR="00F163AD" w:rsidRPr="00D54C76">
        <w:rPr>
          <w:rFonts w:ascii="Arial" w:hAnsi="Arial" w:cs="Arial"/>
          <w:sz w:val="24"/>
          <w:szCs w:val="24"/>
        </w:rPr>
        <w:t>CertHE</w:t>
      </w:r>
      <w:proofErr w:type="spellEnd"/>
      <w:r w:rsidR="00F163AD" w:rsidRPr="00D54C76">
        <w:rPr>
          <w:rFonts w:ascii="Arial" w:hAnsi="Arial" w:cs="Arial"/>
          <w:sz w:val="24"/>
          <w:szCs w:val="24"/>
        </w:rPr>
        <w:t xml:space="preserve"> International Gastronomy </w:t>
      </w:r>
      <w:r w:rsidR="007D4705" w:rsidRPr="00D54C76">
        <w:rPr>
          <w:rFonts w:ascii="Arial" w:hAnsi="Arial" w:cs="Arial"/>
          <w:sz w:val="24"/>
          <w:szCs w:val="24"/>
        </w:rPr>
        <w:t>Management</w:t>
      </w:r>
    </w:p>
    <w:p w14:paraId="37B4FF67" w14:textId="45F371BD" w:rsidR="007D4705" w:rsidRPr="00D54C76" w:rsidRDefault="007D4705" w:rsidP="00212DA3">
      <w:pPr>
        <w:spacing w:line="360" w:lineRule="auto"/>
        <w:rPr>
          <w:rFonts w:ascii="Arial" w:hAnsi="Arial" w:cs="Arial"/>
          <w:sz w:val="24"/>
          <w:szCs w:val="24"/>
        </w:rPr>
      </w:pPr>
      <w:r w:rsidRPr="00D54C76">
        <w:rPr>
          <w:rFonts w:ascii="Arial" w:hAnsi="Arial" w:cs="Arial"/>
          <w:sz w:val="24"/>
          <w:szCs w:val="24"/>
        </w:rPr>
        <w:t>Module code: BMGM</w:t>
      </w:r>
      <w:r w:rsidR="000F54EB" w:rsidRPr="00D54C76">
        <w:rPr>
          <w:rFonts w:ascii="Arial" w:hAnsi="Arial" w:cs="Arial"/>
          <w:sz w:val="24"/>
          <w:szCs w:val="24"/>
        </w:rPr>
        <w:t>4004</w:t>
      </w:r>
    </w:p>
    <w:p w14:paraId="0D66DB92" w14:textId="0D3CD93D" w:rsidR="000F54EB" w:rsidRPr="00D54C76" w:rsidRDefault="000F54EB" w:rsidP="00212DA3">
      <w:pPr>
        <w:spacing w:line="360" w:lineRule="auto"/>
        <w:rPr>
          <w:rFonts w:ascii="Arial" w:hAnsi="Arial" w:cs="Arial"/>
          <w:sz w:val="24"/>
          <w:szCs w:val="24"/>
        </w:rPr>
      </w:pPr>
      <w:r w:rsidRPr="00D54C76">
        <w:rPr>
          <w:rFonts w:ascii="Arial" w:hAnsi="Arial" w:cs="Arial"/>
          <w:sz w:val="24"/>
          <w:szCs w:val="24"/>
        </w:rPr>
        <w:t xml:space="preserve">Lecturer: Antoinette Milne </w:t>
      </w:r>
    </w:p>
    <w:p w14:paraId="0B0E520D" w14:textId="30670A01" w:rsidR="00392C18" w:rsidRPr="00D54C76" w:rsidRDefault="00392C18" w:rsidP="00212DA3">
      <w:pPr>
        <w:spacing w:line="360" w:lineRule="auto"/>
        <w:rPr>
          <w:rFonts w:ascii="Arial" w:hAnsi="Arial" w:cs="Arial"/>
          <w:sz w:val="24"/>
          <w:szCs w:val="24"/>
        </w:rPr>
      </w:pPr>
      <w:r w:rsidRPr="00D54C76">
        <w:rPr>
          <w:rFonts w:ascii="Arial" w:hAnsi="Arial" w:cs="Arial"/>
          <w:sz w:val="24"/>
          <w:szCs w:val="24"/>
        </w:rPr>
        <w:t xml:space="preserve">Assignment title: Reflective portfolio </w:t>
      </w:r>
      <w:r w:rsidR="00A83742" w:rsidRPr="00D54C76">
        <w:rPr>
          <w:rFonts w:ascii="Arial" w:hAnsi="Arial" w:cs="Arial"/>
          <w:sz w:val="24"/>
          <w:szCs w:val="24"/>
        </w:rPr>
        <w:t>of practical tasks</w:t>
      </w:r>
    </w:p>
    <w:p w14:paraId="513D2EFD" w14:textId="7D9F4609" w:rsidR="007E1D11" w:rsidRPr="00D54C76" w:rsidRDefault="00A83742" w:rsidP="00212DA3">
      <w:pPr>
        <w:spacing w:line="360" w:lineRule="auto"/>
        <w:rPr>
          <w:rFonts w:ascii="Arial" w:hAnsi="Arial" w:cs="Arial"/>
          <w:sz w:val="24"/>
          <w:szCs w:val="24"/>
        </w:rPr>
      </w:pPr>
      <w:r w:rsidRPr="00D54C76">
        <w:rPr>
          <w:rFonts w:ascii="Arial" w:hAnsi="Arial" w:cs="Arial"/>
          <w:sz w:val="24"/>
          <w:szCs w:val="24"/>
        </w:rPr>
        <w:t xml:space="preserve">Submission deadline: </w:t>
      </w:r>
      <w:r w:rsidR="007E1D11" w:rsidRPr="00D54C76">
        <w:rPr>
          <w:rFonts w:ascii="Arial" w:hAnsi="Arial" w:cs="Arial"/>
          <w:sz w:val="24"/>
          <w:szCs w:val="24"/>
        </w:rPr>
        <w:t>March</w:t>
      </w:r>
      <w:r w:rsidR="00965541" w:rsidRPr="00D54C76">
        <w:rPr>
          <w:rFonts w:ascii="Arial" w:hAnsi="Arial" w:cs="Arial"/>
          <w:sz w:val="24"/>
          <w:szCs w:val="24"/>
        </w:rPr>
        <w:t xml:space="preserve"> 1, 2024</w:t>
      </w:r>
    </w:p>
    <w:p w14:paraId="64280CCE" w14:textId="52B2ADF3" w:rsidR="00A83742" w:rsidRPr="00D54C76" w:rsidRDefault="007E1D11" w:rsidP="00212DA3">
      <w:pPr>
        <w:spacing w:line="360" w:lineRule="auto"/>
        <w:rPr>
          <w:rFonts w:ascii="Arial" w:hAnsi="Arial" w:cs="Arial"/>
          <w:sz w:val="24"/>
          <w:szCs w:val="24"/>
        </w:rPr>
      </w:pPr>
      <w:r w:rsidRPr="00D54C76">
        <w:rPr>
          <w:rFonts w:ascii="Arial" w:hAnsi="Arial" w:cs="Arial"/>
          <w:sz w:val="24"/>
          <w:szCs w:val="24"/>
        </w:rPr>
        <w:t>Word count</w:t>
      </w:r>
      <w:r w:rsidR="00A732DC">
        <w:rPr>
          <w:rFonts w:ascii="Arial" w:hAnsi="Arial" w:cs="Arial"/>
          <w:sz w:val="24"/>
          <w:szCs w:val="24"/>
        </w:rPr>
        <w:t>: 1</w:t>
      </w:r>
      <w:r w:rsidR="00186C94">
        <w:rPr>
          <w:rFonts w:ascii="Arial" w:hAnsi="Arial" w:cs="Arial"/>
          <w:sz w:val="24"/>
          <w:szCs w:val="24"/>
        </w:rPr>
        <w:t>483</w:t>
      </w:r>
    </w:p>
    <w:p w14:paraId="78B42009" w14:textId="77777777" w:rsidR="008A4FA7" w:rsidRPr="00D54C76" w:rsidRDefault="008A4FA7" w:rsidP="00212DA3">
      <w:pPr>
        <w:spacing w:line="360" w:lineRule="auto"/>
        <w:rPr>
          <w:rFonts w:ascii="Arial" w:hAnsi="Arial" w:cs="Arial"/>
          <w:sz w:val="24"/>
          <w:szCs w:val="24"/>
        </w:rPr>
      </w:pPr>
    </w:p>
    <w:p w14:paraId="31702A84" w14:textId="77777777" w:rsidR="008A4FA7" w:rsidRPr="00D54C76" w:rsidRDefault="008A4FA7" w:rsidP="00212DA3">
      <w:pPr>
        <w:spacing w:line="360" w:lineRule="auto"/>
        <w:rPr>
          <w:rFonts w:ascii="Arial" w:hAnsi="Arial" w:cs="Arial"/>
          <w:sz w:val="24"/>
          <w:szCs w:val="24"/>
        </w:rPr>
      </w:pPr>
    </w:p>
    <w:p w14:paraId="421EAA04" w14:textId="77777777" w:rsidR="008A4FA7" w:rsidRPr="00D54C76" w:rsidRDefault="008A4FA7" w:rsidP="00212DA3">
      <w:pPr>
        <w:spacing w:line="360" w:lineRule="auto"/>
        <w:rPr>
          <w:rFonts w:ascii="Arial" w:hAnsi="Arial" w:cs="Arial"/>
          <w:sz w:val="24"/>
          <w:szCs w:val="24"/>
        </w:rPr>
      </w:pPr>
    </w:p>
    <w:p w14:paraId="5137F4B4" w14:textId="77777777" w:rsidR="008A4FA7" w:rsidRPr="00D54C76" w:rsidRDefault="008A4FA7" w:rsidP="00212DA3">
      <w:pPr>
        <w:spacing w:line="360" w:lineRule="auto"/>
        <w:rPr>
          <w:rFonts w:ascii="Arial" w:hAnsi="Arial" w:cs="Arial"/>
          <w:sz w:val="24"/>
          <w:szCs w:val="24"/>
        </w:rPr>
      </w:pPr>
    </w:p>
    <w:p w14:paraId="01BB4691" w14:textId="77777777" w:rsidR="008A4FA7" w:rsidRPr="00D54C76" w:rsidRDefault="008A4FA7" w:rsidP="00212DA3">
      <w:pPr>
        <w:spacing w:line="360" w:lineRule="auto"/>
        <w:rPr>
          <w:rFonts w:ascii="Arial" w:hAnsi="Arial" w:cs="Arial"/>
          <w:sz w:val="24"/>
          <w:szCs w:val="24"/>
        </w:rPr>
      </w:pPr>
    </w:p>
    <w:p w14:paraId="6BCBB3E6" w14:textId="77777777" w:rsidR="008A4FA7" w:rsidRPr="00D54C76" w:rsidRDefault="008A4FA7" w:rsidP="00212DA3">
      <w:pPr>
        <w:spacing w:line="360" w:lineRule="auto"/>
        <w:rPr>
          <w:rFonts w:ascii="Arial" w:hAnsi="Arial" w:cs="Arial"/>
          <w:sz w:val="24"/>
          <w:szCs w:val="24"/>
        </w:rPr>
      </w:pPr>
    </w:p>
    <w:p w14:paraId="1A05CFC4" w14:textId="77777777" w:rsidR="008A4FA7" w:rsidRPr="00D54C76" w:rsidRDefault="008A4FA7" w:rsidP="00212DA3">
      <w:pPr>
        <w:spacing w:line="360" w:lineRule="auto"/>
        <w:rPr>
          <w:rFonts w:ascii="Arial" w:hAnsi="Arial" w:cs="Arial"/>
          <w:sz w:val="24"/>
          <w:szCs w:val="24"/>
        </w:rPr>
      </w:pPr>
    </w:p>
    <w:p w14:paraId="63D1069D" w14:textId="77777777" w:rsidR="008A4FA7" w:rsidRPr="00D54C76" w:rsidRDefault="008A4FA7" w:rsidP="00212DA3">
      <w:pPr>
        <w:spacing w:line="360" w:lineRule="auto"/>
        <w:rPr>
          <w:rFonts w:ascii="Arial" w:hAnsi="Arial" w:cs="Arial"/>
          <w:sz w:val="24"/>
          <w:szCs w:val="24"/>
        </w:rPr>
      </w:pPr>
    </w:p>
    <w:p w14:paraId="08FA2FFF" w14:textId="77777777" w:rsidR="008A4FA7" w:rsidRPr="00D54C76" w:rsidRDefault="008A4FA7" w:rsidP="00212DA3">
      <w:pPr>
        <w:spacing w:line="360" w:lineRule="auto"/>
        <w:rPr>
          <w:rFonts w:ascii="Arial" w:hAnsi="Arial" w:cs="Arial"/>
          <w:sz w:val="24"/>
          <w:szCs w:val="24"/>
        </w:rPr>
      </w:pPr>
    </w:p>
    <w:p w14:paraId="601FF42B" w14:textId="77777777" w:rsidR="008A4FA7" w:rsidRPr="00D54C76" w:rsidRDefault="008A4FA7" w:rsidP="00212DA3">
      <w:pPr>
        <w:spacing w:line="360" w:lineRule="auto"/>
        <w:rPr>
          <w:rFonts w:ascii="Arial" w:hAnsi="Arial" w:cs="Arial"/>
          <w:sz w:val="24"/>
          <w:szCs w:val="24"/>
        </w:rPr>
      </w:pPr>
    </w:p>
    <w:p w14:paraId="6BAE114B" w14:textId="77777777" w:rsidR="008A4FA7" w:rsidRPr="00D54C76" w:rsidRDefault="008A4FA7" w:rsidP="00212DA3">
      <w:pPr>
        <w:spacing w:line="360" w:lineRule="auto"/>
        <w:rPr>
          <w:rFonts w:ascii="Arial" w:hAnsi="Arial" w:cs="Arial"/>
          <w:sz w:val="24"/>
          <w:szCs w:val="24"/>
        </w:rPr>
      </w:pPr>
    </w:p>
    <w:p w14:paraId="45B497AB" w14:textId="77777777" w:rsidR="008A4FA7" w:rsidRPr="00D54C76" w:rsidRDefault="008A4FA7" w:rsidP="00212DA3">
      <w:pPr>
        <w:spacing w:line="360" w:lineRule="auto"/>
        <w:rPr>
          <w:rFonts w:ascii="Arial" w:hAnsi="Arial" w:cs="Arial"/>
          <w:sz w:val="24"/>
          <w:szCs w:val="24"/>
        </w:rPr>
      </w:pPr>
    </w:p>
    <w:p w14:paraId="67AEB8C9" w14:textId="77777777" w:rsidR="008A4FA7" w:rsidRPr="00D54C76" w:rsidRDefault="008A4FA7" w:rsidP="00212DA3">
      <w:pPr>
        <w:spacing w:line="360" w:lineRule="auto"/>
        <w:rPr>
          <w:rFonts w:ascii="Arial" w:hAnsi="Arial" w:cs="Arial"/>
          <w:sz w:val="24"/>
          <w:szCs w:val="24"/>
        </w:rPr>
      </w:pPr>
    </w:p>
    <w:p w14:paraId="09ABAD92" w14:textId="77777777" w:rsidR="008A4FA7" w:rsidRPr="00D54C76" w:rsidRDefault="008A4FA7" w:rsidP="00212DA3">
      <w:pPr>
        <w:spacing w:line="360" w:lineRule="auto"/>
        <w:rPr>
          <w:rFonts w:ascii="Arial" w:hAnsi="Arial" w:cs="Arial"/>
          <w:sz w:val="24"/>
          <w:szCs w:val="24"/>
        </w:rPr>
      </w:pPr>
    </w:p>
    <w:p w14:paraId="022952C2" w14:textId="77777777" w:rsidR="008A4FA7" w:rsidRPr="00D54C76" w:rsidRDefault="008A4FA7" w:rsidP="00212DA3">
      <w:pPr>
        <w:spacing w:line="360" w:lineRule="auto"/>
        <w:rPr>
          <w:rFonts w:ascii="Arial" w:hAnsi="Arial" w:cs="Arial"/>
          <w:sz w:val="24"/>
          <w:szCs w:val="24"/>
        </w:rPr>
      </w:pPr>
    </w:p>
    <w:p w14:paraId="4DFB9072" w14:textId="77777777" w:rsidR="00532F27" w:rsidRDefault="00532F27" w:rsidP="00212DA3">
      <w:pPr>
        <w:spacing w:line="360" w:lineRule="auto"/>
        <w:rPr>
          <w:rFonts w:ascii="Arial" w:hAnsi="Arial" w:cs="Arial"/>
          <w:sz w:val="24"/>
          <w:szCs w:val="24"/>
        </w:rPr>
      </w:pPr>
    </w:p>
    <w:p w14:paraId="1BA9E047" w14:textId="5F0DC0B5" w:rsidR="007C46A4" w:rsidRPr="00186C94" w:rsidRDefault="007C46A4" w:rsidP="00187DF4">
      <w:pPr>
        <w:pStyle w:val="NormalWeb"/>
        <w:rPr>
          <w:rFonts w:ascii="Arial" w:hAnsi="Arial" w:cs="Arial"/>
        </w:rPr>
      </w:pPr>
      <w:r w:rsidRPr="00186C94">
        <w:rPr>
          <w:rFonts w:ascii="Arial" w:hAnsi="Arial" w:cs="Arial"/>
        </w:rPr>
        <w:lastRenderedPageBreak/>
        <w:t>Reflection 1</w:t>
      </w:r>
    </w:p>
    <w:p w14:paraId="7515D27B" w14:textId="17BB6397" w:rsidR="00840C30" w:rsidRDefault="00ED73C6" w:rsidP="00187DF4">
      <w:pPr>
        <w:pStyle w:val="NormalWeb"/>
      </w:pPr>
      <w:r>
        <w:rPr>
          <w:noProof/>
          <w14:ligatures w14:val="standardContextual"/>
        </w:rPr>
        <mc:AlternateContent>
          <mc:Choice Requires="wpg">
            <w:drawing>
              <wp:inline distT="0" distB="0" distL="0" distR="0" wp14:anchorId="0AE8669C" wp14:editId="781B3C67">
                <wp:extent cx="5731510" cy="4164330"/>
                <wp:effectExtent l="0" t="0" r="2540" b="7620"/>
                <wp:docPr id="456548711" name="Group 7"/>
                <wp:cNvGraphicFramePr/>
                <a:graphic xmlns:a="http://schemas.openxmlformats.org/drawingml/2006/main">
                  <a:graphicData uri="http://schemas.microsoft.com/office/word/2010/wordprocessingGroup">
                    <wpg:wgp>
                      <wpg:cNvGrpSpPr/>
                      <wpg:grpSpPr>
                        <a:xfrm>
                          <a:off x="0" y="0"/>
                          <a:ext cx="5731510" cy="4164330"/>
                          <a:chOff x="0" y="0"/>
                          <a:chExt cx="5731510" cy="4164330"/>
                        </a:xfrm>
                      </wpg:grpSpPr>
                      <pic:pic xmlns:pic="http://schemas.openxmlformats.org/drawingml/2006/picture">
                        <pic:nvPicPr>
                          <pic:cNvPr id="1567130660" name="Picture 5"/>
                          <pic:cNvPicPr>
                            <a:picLocks noChangeAspect="1"/>
                          </pic:cNvPicPr>
                        </pic:nvPicPr>
                        <pic:blipFill>
                          <a:blip r:embed="rId4">
                            <a:extLst>
                              <a:ext uri="{28A0092B-C50C-407E-A947-70E740481C1C}">
                                <a14:useLocalDpi xmlns:a14="http://schemas.microsoft.com/office/drawing/2010/main" val="0"/>
                              </a:ext>
                              <a:ext uri="{837473B0-CC2E-450A-ABE3-18F120FF3D39}">
                                <a1611:picAttrSrcUrl xmlns:a1611="http://schemas.microsoft.com/office/drawing/2016/11/main" r:id="rId5"/>
                              </a:ext>
                            </a:extLst>
                          </a:blip>
                          <a:stretch>
                            <a:fillRect/>
                          </a:stretch>
                        </pic:blipFill>
                        <pic:spPr>
                          <a:xfrm>
                            <a:off x="0" y="0"/>
                            <a:ext cx="5731510" cy="3820795"/>
                          </a:xfrm>
                          <a:prstGeom prst="rect">
                            <a:avLst/>
                          </a:prstGeom>
                        </pic:spPr>
                      </pic:pic>
                      <wps:wsp>
                        <wps:cNvPr id="2100101825" name="Text Box 6"/>
                        <wps:cNvSpPr txBox="1"/>
                        <wps:spPr>
                          <a:xfrm>
                            <a:off x="0" y="3820795"/>
                            <a:ext cx="5731510" cy="343535"/>
                          </a:xfrm>
                          <a:prstGeom prst="rect">
                            <a:avLst/>
                          </a:prstGeom>
                          <a:solidFill>
                            <a:prstClr val="white"/>
                          </a:solidFill>
                          <a:ln>
                            <a:noFill/>
                          </a:ln>
                        </wps:spPr>
                        <wps:txbx>
                          <w:txbxContent>
                            <w:p w14:paraId="7650E057" w14:textId="77777777" w:rsidR="00ED73C6" w:rsidRPr="00840C30" w:rsidRDefault="00000000" w:rsidP="00ED73C6">
                              <w:pPr>
                                <w:rPr>
                                  <w:sz w:val="18"/>
                                  <w:szCs w:val="18"/>
                                </w:rPr>
                              </w:pPr>
                              <w:hyperlink r:id="rId6" w:history="1">
                                <w:r w:rsidR="00ED73C6" w:rsidRPr="00840C30">
                                  <w:rPr>
                                    <w:rStyle w:val="Hyperlink"/>
                                    <w:sz w:val="18"/>
                                    <w:szCs w:val="18"/>
                                  </w:rPr>
                                  <w:t>This Photo</w:t>
                                </w:r>
                              </w:hyperlink>
                              <w:r w:rsidR="00ED73C6" w:rsidRPr="00840C30">
                                <w:rPr>
                                  <w:sz w:val="18"/>
                                  <w:szCs w:val="18"/>
                                </w:rPr>
                                <w:t xml:space="preserve"> by Unknown Author is licensed under </w:t>
                              </w:r>
                              <w:hyperlink r:id="rId7" w:history="1">
                                <w:r w:rsidR="00ED73C6" w:rsidRPr="00840C30">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xmlns:w16du="http://schemas.microsoft.com/office/word/2023/wordml/word16du">
            <w:pict>
              <v:group w14:anchorId="0AE8669C" id="Group 7" o:spid="_x0000_s1026" style="width:451.3pt;height:327.9pt;mso-position-horizontal-relative:char;mso-position-vertical-relative:line" coordsize="57315,4164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style="position:absolute;width:57315;height:382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">
                  <v:imagedata r:id="rId8" o:title=""/>
                </v:shape>
                <v:shapetype id="_x0000_t202" coordsize="21600,21600" o:spt="202" path="m,l,21600r21600,l21600,xe">
                  <v:stroke joinstyle="miter"/>
                  <v:path gradientshapeok="t" o:connecttype="rect"/>
                </v:shapetype>
                <v:shape id="Text Box 6" o:spid="_x0000_s1028" type="#_x0000_t202" style="position:absolute;top:38207;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" stroked="f">
                  <v:textbox style="mso-fit-shape-to-text:t">
                    <w:txbxContent>
                      <w:p w14:paraId="7650E057" w14:textId="77777777" w:rsidR="00ED73C6" w:rsidRPr="00840C30" w:rsidRDefault="00ED73C6" w:rsidP="00ED73C6">
                        <w:pPr>
                          <w:rPr>
                            <w:sz w:val="18"/>
                            <w:szCs w:val="18"/>
                          </w:rPr>
                        </w:pPr>
                        <w:hyperlink r:id="rId9" w:history="1">
                          <w:r w:rsidRPr="00840C30">
                            <w:rPr>
                              <w:rStyle w:val="Hyperlink"/>
                              <w:sz w:val="18"/>
                              <w:szCs w:val="18"/>
                            </w:rPr>
                            <w:t>This Photo</w:t>
                          </w:r>
                        </w:hyperlink>
                        <w:r w:rsidRPr="00840C30">
                          <w:rPr>
                            <w:sz w:val="18"/>
                            <w:szCs w:val="18"/>
                          </w:rPr>
                          <w:t xml:space="preserve"> by Unknown Author is licensed under </w:t>
                        </w:r>
                        <w:hyperlink r:id="rId10" w:history="1">
                          <w:r w:rsidRPr="00840C30">
                            <w:rPr>
                              <w:rStyle w:val="Hyperlink"/>
                              <w:sz w:val="18"/>
                              <w:szCs w:val="18"/>
                            </w:rPr>
                            <w:t>CC BY-SA</w:t>
                          </w:r>
                        </w:hyperlink>
                      </w:p>
                    </w:txbxContent>
                  </v:textbox>
                </v:shape>
                <w10:anchorlock/>
              </v:group>
            </w:pict>
          </mc:Fallback>
        </mc:AlternateContent>
      </w:r>
    </w:p>
    <w:p w14:paraId="12959D43" w14:textId="77777777" w:rsidR="007E751F" w:rsidRPr="00186C94" w:rsidRDefault="007E751F" w:rsidP="007E751F">
      <w:pPr>
        <w:pStyle w:val="NormalWeb"/>
        <w:rPr>
          <w:rFonts w:ascii="Arial" w:hAnsi="Arial" w:cs="Arial"/>
        </w:rPr>
      </w:pPr>
      <w:r w:rsidRPr="00186C94">
        <w:rPr>
          <w:rFonts w:ascii="Arial" w:hAnsi="Arial" w:cs="Arial"/>
        </w:rPr>
        <w:t>Perfecting the art of table setting</w:t>
      </w:r>
    </w:p>
    <w:p w14:paraId="586FEA55" w14:textId="77777777" w:rsidR="00840C30" w:rsidRDefault="00840C30" w:rsidP="00187DF4">
      <w:pPr>
        <w:pStyle w:val="NormalWeb"/>
      </w:pPr>
    </w:p>
    <w:p w14:paraId="7F86EE3A" w14:textId="77777777" w:rsidR="007E751F" w:rsidRDefault="00ED73C6" w:rsidP="00186C94">
      <w:pPr>
        <w:pStyle w:val="NormalWeb"/>
        <w:spacing w:line="480" w:lineRule="auto"/>
        <w:rPr>
          <w:rFonts w:ascii="Arial" w:hAnsi="Arial" w:cs="Arial"/>
        </w:rPr>
      </w:pPr>
      <w:r w:rsidRPr="00186C94">
        <w:rPr>
          <w:rFonts w:ascii="Arial" w:hAnsi="Arial" w:cs="Arial"/>
        </w:rPr>
        <w:t xml:space="preserve">By setting up a formal lunch table, I was able to learn a range of hospitality skills, which increased my ability to organise a memorable dining experience (Fine Dining Lovers, Editorial Staff, 2022; Zhou, </w:t>
      </w:r>
      <w:proofErr w:type="spellStart"/>
      <w:r w:rsidRPr="00186C94">
        <w:rPr>
          <w:rFonts w:ascii="Arial" w:hAnsi="Arial" w:cs="Arial"/>
        </w:rPr>
        <w:t>Tigelaar</w:t>
      </w:r>
      <w:proofErr w:type="spellEnd"/>
      <w:r w:rsidRPr="00186C94">
        <w:rPr>
          <w:rFonts w:ascii="Arial" w:hAnsi="Arial" w:cs="Arial"/>
        </w:rPr>
        <w:t xml:space="preserve">, &amp; Admiraal, 2023). To guarantee that the presentation was immaculate, I learned how to select suitable tableware and equipment, as well as the importance of their arrangement. According to the Department of Education and Training (2004), knowledge learned about staff management and service quality optimisation increased the overall eating experience. </w:t>
      </w:r>
      <w:r w:rsidRPr="00186C94">
        <w:rPr>
          <w:rFonts w:ascii="Arial" w:hAnsi="Arial" w:cs="Arial"/>
        </w:rPr>
        <w:br/>
      </w:r>
      <w:r w:rsidRPr="00186C94">
        <w:rPr>
          <w:rFonts w:ascii="Arial" w:hAnsi="Arial" w:cs="Arial"/>
        </w:rPr>
        <w:br/>
      </w:r>
    </w:p>
    <w:p w14:paraId="1E881214" w14:textId="294CB9F6" w:rsidR="00ED73C6" w:rsidRPr="00186C94" w:rsidRDefault="00ED73C6" w:rsidP="00186C94">
      <w:pPr>
        <w:pStyle w:val="NormalWeb"/>
        <w:spacing w:line="480" w:lineRule="auto"/>
        <w:rPr>
          <w:rFonts w:ascii="Arial" w:hAnsi="Arial" w:cs="Arial"/>
        </w:rPr>
      </w:pPr>
      <w:r w:rsidRPr="00186C94">
        <w:rPr>
          <w:rFonts w:ascii="Arial" w:hAnsi="Arial" w:cs="Arial"/>
        </w:rPr>
        <w:lastRenderedPageBreak/>
        <w:t xml:space="preserve">This task has helped me develop abilities required in the hospitality sector, such as aesthetics and attention to detail. It has pushed me to maintain high quality standards (Soleil, 2017; Davis, 2020; </w:t>
      </w:r>
      <w:proofErr w:type="spellStart"/>
      <w:r w:rsidRPr="00186C94">
        <w:rPr>
          <w:rFonts w:ascii="Arial" w:hAnsi="Arial" w:cs="Arial"/>
        </w:rPr>
        <w:t>Åkerlind</w:t>
      </w:r>
      <w:proofErr w:type="spellEnd"/>
      <w:r w:rsidRPr="00186C94">
        <w:rPr>
          <w:rFonts w:ascii="Arial" w:hAnsi="Arial" w:cs="Arial"/>
        </w:rPr>
        <w:t>, 2005). I was able to improve my leadership and communication abilities by collaborating with the waitstaff to ensure that the service ran smoothly. Radović et al. (2021) state that this experience can instil a sense of responsibility and professionalism, with the goal of exceeding their guests' expectations.</w:t>
      </w:r>
      <w:r w:rsidRPr="00186C94">
        <w:rPr>
          <w:rFonts w:ascii="Arial" w:hAnsi="Arial" w:cs="Arial"/>
        </w:rPr>
        <w:br/>
      </w:r>
    </w:p>
    <w:p w14:paraId="40D9E77A" w14:textId="77777777" w:rsidR="007743A8" w:rsidRPr="007743A8" w:rsidRDefault="007743A8" w:rsidP="00186C94">
      <w:pPr>
        <w:spacing w:after="0" w:line="480" w:lineRule="auto"/>
        <w:rPr>
          <w:rFonts w:ascii="Arial" w:eastAsia="Times New Roman" w:hAnsi="Arial" w:cs="Arial"/>
          <w:kern w:val="0"/>
          <w:sz w:val="24"/>
          <w:szCs w:val="24"/>
          <w:lang w:eastAsia="en-GB"/>
          <w14:ligatures w14:val="none"/>
        </w:rPr>
      </w:pPr>
      <w:r w:rsidRPr="007743A8">
        <w:rPr>
          <w:rFonts w:ascii="Arial" w:eastAsia="Times New Roman" w:hAnsi="Arial" w:cs="Arial"/>
          <w:kern w:val="0"/>
          <w:sz w:val="24"/>
          <w:szCs w:val="24"/>
          <w:lang w:eastAsia="en-GB"/>
          <w14:ligatures w14:val="none"/>
        </w:rPr>
        <w:t>This endeavour revived my enthusiasm for hospitality and event management, emphasising the importance of ongoing refining and rigorous attention to detail in order to exceed customer expectations. It served as a stinging reminder that success in the hotel industry is dependent not just on technical expertise, but also on the art of creating outstanding experiences via thorough planning and attentive service (The Together Team, 2023).</w:t>
      </w:r>
    </w:p>
    <w:p w14:paraId="791F4E9B" w14:textId="77777777" w:rsidR="007E751F" w:rsidRDefault="00187DF4" w:rsidP="00186C94">
      <w:pPr>
        <w:pStyle w:val="NormalWeb"/>
        <w:spacing w:line="480" w:lineRule="auto"/>
        <w:rPr>
          <w:rFonts w:ascii="Arial" w:hAnsi="Arial" w:cs="Arial"/>
        </w:rPr>
      </w:pPr>
      <w:r w:rsidRPr="00186C94">
        <w:rPr>
          <w:rFonts w:ascii="Arial" w:hAnsi="Arial" w:cs="Arial"/>
        </w:rPr>
        <w:br/>
        <w:t xml:space="preserve">The table arrangement has a big impact on guests' eating experiences, demonstrating the establishment's commitment to excellence and attention to detail (Thomason, 2020; </w:t>
      </w:r>
      <w:proofErr w:type="spellStart"/>
      <w:r w:rsidRPr="00186C94">
        <w:rPr>
          <w:rFonts w:ascii="Arial" w:hAnsi="Arial" w:cs="Arial"/>
        </w:rPr>
        <w:t>Kandampully</w:t>
      </w:r>
      <w:proofErr w:type="spellEnd"/>
      <w:r w:rsidRPr="00186C94">
        <w:rPr>
          <w:rFonts w:ascii="Arial" w:hAnsi="Arial" w:cs="Arial"/>
        </w:rPr>
        <w:t xml:space="preserve">, Zhang, &amp; Jaakkola, 2015). This is particularly relevant in the hospitality business. (Thomason, 2020; </w:t>
      </w:r>
      <w:proofErr w:type="spellStart"/>
      <w:r w:rsidRPr="00186C94">
        <w:rPr>
          <w:rFonts w:ascii="Arial" w:hAnsi="Arial" w:cs="Arial"/>
        </w:rPr>
        <w:t>Kandampully</w:t>
      </w:r>
      <w:proofErr w:type="spellEnd"/>
      <w:r w:rsidRPr="00186C94">
        <w:rPr>
          <w:rFonts w:ascii="Arial" w:hAnsi="Arial" w:cs="Arial"/>
        </w:rPr>
        <w:t xml:space="preserve">, Zhang, and Jaakkola, 2015). In today's highly competitive industry, restaurants and catering services must master the art of table arrangement in order to stand out and attract discerning clients. When it comes to the hospitality industry, the skills acquired through this activity are highly transferable to a range of other areas. </w:t>
      </w:r>
      <w:r w:rsidRPr="00186C94">
        <w:rPr>
          <w:rFonts w:ascii="Arial" w:hAnsi="Arial" w:cs="Arial"/>
        </w:rPr>
        <w:br/>
      </w:r>
      <w:r w:rsidRPr="00186C94">
        <w:rPr>
          <w:rFonts w:ascii="Arial" w:hAnsi="Arial" w:cs="Arial"/>
        </w:rPr>
        <w:br/>
      </w:r>
      <w:r w:rsidRPr="00186C94">
        <w:rPr>
          <w:rFonts w:ascii="Arial" w:hAnsi="Arial" w:cs="Arial"/>
        </w:rPr>
        <w:lastRenderedPageBreak/>
        <w:t>As a result of this experience, a commitment has been made to improve abilities in table layout, service management, and customer happiness (</w:t>
      </w:r>
      <w:proofErr w:type="spellStart"/>
      <w:r w:rsidRPr="00186C94">
        <w:rPr>
          <w:rFonts w:ascii="Arial" w:hAnsi="Arial" w:cs="Arial"/>
        </w:rPr>
        <w:t>Shaito</w:t>
      </w:r>
      <w:proofErr w:type="spellEnd"/>
      <w:r w:rsidRPr="00186C94">
        <w:rPr>
          <w:rFonts w:ascii="Arial" w:hAnsi="Arial" w:cs="Arial"/>
        </w:rPr>
        <w:t xml:space="preserve">, 2019). This experience provides a foundation for potential career advancement in the hospitality industry. When it comes to offering outstanding experiences in a continuously changing environment, ongoing </w:t>
      </w:r>
      <w:r w:rsidR="008D655F" w:rsidRPr="00186C94">
        <w:rPr>
          <w:rFonts w:ascii="Arial" w:hAnsi="Arial" w:cs="Arial"/>
        </w:rPr>
        <w:t>education,</w:t>
      </w:r>
      <w:r w:rsidRPr="00186C94">
        <w:rPr>
          <w:rFonts w:ascii="Arial" w:hAnsi="Arial" w:cs="Arial"/>
        </w:rPr>
        <w:t xml:space="preserve"> and the capacity to adapt to new market trends will be critical. </w:t>
      </w:r>
      <w:r w:rsidRPr="00186C94">
        <w:rPr>
          <w:rFonts w:ascii="Arial" w:hAnsi="Arial" w:cs="Arial"/>
        </w:rPr>
        <w:br/>
      </w:r>
      <w:r w:rsidRPr="00186C94">
        <w:rPr>
          <w:rFonts w:ascii="Arial" w:hAnsi="Arial" w:cs="Arial"/>
        </w:rPr>
        <w:br/>
        <w:t xml:space="preserve">Developing table-setting skills </w:t>
      </w:r>
      <w:r w:rsidRPr="00186C94">
        <w:rPr>
          <w:rFonts w:ascii="Arial" w:hAnsi="Arial" w:cs="Arial"/>
        </w:rPr>
        <w:br/>
      </w:r>
      <w:r w:rsidRPr="00186C94">
        <w:rPr>
          <w:rFonts w:ascii="Arial" w:hAnsi="Arial" w:cs="Arial"/>
        </w:rPr>
        <w:br/>
        <w:t xml:space="preserve">Smith (2020) states that correct table arrangement is one of the most critical parts of providing a high-quality eating experience. I recently had the opportunity to set up a formal lunch table in an à la carte restaurant (Johnson, 2019). This work needed me to pay meticulous attention to every detail while creating an exquisite dining environment. In addition to the polished cutlery and crystal glasses put at each table, I carefully planned the arrangement, considering space, symmetry, and visual appeal (Lopez, 2023; Johnson, 2019). </w:t>
      </w:r>
      <w:r w:rsidRPr="00186C94">
        <w:rPr>
          <w:rFonts w:ascii="Arial" w:hAnsi="Arial" w:cs="Arial"/>
        </w:rPr>
        <w:br/>
      </w:r>
      <w:r w:rsidRPr="00186C94">
        <w:rPr>
          <w:rFonts w:ascii="Arial" w:hAnsi="Arial" w:cs="Arial"/>
        </w:rPr>
        <w:br/>
      </w:r>
    </w:p>
    <w:p w14:paraId="40E479C4" w14:textId="77777777" w:rsidR="007E751F" w:rsidRDefault="007E751F" w:rsidP="00186C94">
      <w:pPr>
        <w:pStyle w:val="NormalWeb"/>
        <w:spacing w:line="480" w:lineRule="auto"/>
        <w:rPr>
          <w:rFonts w:ascii="Arial" w:hAnsi="Arial" w:cs="Arial"/>
        </w:rPr>
      </w:pPr>
    </w:p>
    <w:p w14:paraId="26D7FF0E" w14:textId="77777777" w:rsidR="007E751F" w:rsidRDefault="007E751F" w:rsidP="00186C94">
      <w:pPr>
        <w:pStyle w:val="NormalWeb"/>
        <w:spacing w:line="480" w:lineRule="auto"/>
        <w:rPr>
          <w:rFonts w:ascii="Arial" w:hAnsi="Arial" w:cs="Arial"/>
        </w:rPr>
      </w:pPr>
    </w:p>
    <w:p w14:paraId="5E8720BA" w14:textId="77777777" w:rsidR="007E751F" w:rsidRDefault="007E751F" w:rsidP="00186C94">
      <w:pPr>
        <w:pStyle w:val="NormalWeb"/>
        <w:spacing w:line="480" w:lineRule="auto"/>
        <w:rPr>
          <w:rFonts w:ascii="Arial" w:hAnsi="Arial" w:cs="Arial"/>
        </w:rPr>
      </w:pPr>
    </w:p>
    <w:p w14:paraId="6094319D" w14:textId="77777777" w:rsidR="007E751F" w:rsidRDefault="007E751F" w:rsidP="00186C94">
      <w:pPr>
        <w:pStyle w:val="NormalWeb"/>
        <w:spacing w:line="480" w:lineRule="auto"/>
        <w:rPr>
          <w:rFonts w:ascii="Arial" w:hAnsi="Arial" w:cs="Arial"/>
        </w:rPr>
      </w:pPr>
    </w:p>
    <w:p w14:paraId="75E3C757" w14:textId="00FF6361" w:rsidR="00187DF4" w:rsidRPr="00186C94" w:rsidRDefault="00187DF4" w:rsidP="00186C94">
      <w:pPr>
        <w:pStyle w:val="NormalWeb"/>
        <w:spacing w:line="480" w:lineRule="auto"/>
        <w:rPr>
          <w:rFonts w:ascii="Arial" w:hAnsi="Arial" w:cs="Arial"/>
        </w:rPr>
      </w:pPr>
      <w:r w:rsidRPr="00186C94">
        <w:rPr>
          <w:rFonts w:ascii="Arial" w:hAnsi="Arial" w:cs="Arial"/>
        </w:rPr>
        <w:lastRenderedPageBreak/>
        <w:t xml:space="preserve">To conclude </w:t>
      </w:r>
      <w:r w:rsidRPr="00186C94">
        <w:rPr>
          <w:rFonts w:ascii="Arial" w:hAnsi="Arial" w:cs="Arial"/>
        </w:rPr>
        <w:br/>
      </w:r>
      <w:r w:rsidRPr="00186C94">
        <w:rPr>
          <w:rFonts w:ascii="Arial" w:hAnsi="Arial" w:cs="Arial"/>
        </w:rPr>
        <w:br/>
        <w:t>Finally, I</w:t>
      </w:r>
      <w:r w:rsidR="008D655F" w:rsidRPr="00186C94">
        <w:rPr>
          <w:rFonts w:ascii="Arial" w:hAnsi="Arial" w:cs="Arial"/>
        </w:rPr>
        <w:t xml:space="preserve"> woul</w:t>
      </w:r>
      <w:r w:rsidRPr="00186C94">
        <w:rPr>
          <w:rFonts w:ascii="Arial" w:hAnsi="Arial" w:cs="Arial"/>
        </w:rPr>
        <w:t xml:space="preserve">d like to say that the experience of setting up a formal lunch table has been extremely beneficial to both my professional and personal development in the hospitality sector. Fine Dining Lovers, Zhou, </w:t>
      </w:r>
      <w:proofErr w:type="spellStart"/>
      <w:r w:rsidRPr="00186C94">
        <w:rPr>
          <w:rFonts w:ascii="Arial" w:hAnsi="Arial" w:cs="Arial"/>
        </w:rPr>
        <w:t>Tigelaar</w:t>
      </w:r>
      <w:proofErr w:type="spellEnd"/>
      <w:r w:rsidRPr="00186C94">
        <w:rPr>
          <w:rFonts w:ascii="Arial" w:hAnsi="Arial" w:cs="Arial"/>
        </w:rPr>
        <w:t xml:space="preserve">, and Admiraal, as well as the Department of Education and Training, have all emphasised that doing this task has helped me improve various important skills. These talents include organisation, attention to detail, and staff management. I improved my artistic sensibility and communication skills, as recognised by Soleil, Davis, </w:t>
      </w:r>
      <w:proofErr w:type="spellStart"/>
      <w:r w:rsidRPr="00186C94">
        <w:rPr>
          <w:rFonts w:ascii="Arial" w:hAnsi="Arial" w:cs="Arial"/>
        </w:rPr>
        <w:t>Åkerlind</w:t>
      </w:r>
      <w:proofErr w:type="spellEnd"/>
      <w:r w:rsidRPr="00186C94">
        <w:rPr>
          <w:rFonts w:ascii="Arial" w:hAnsi="Arial" w:cs="Arial"/>
        </w:rPr>
        <w:t>, and Radović, among others. The Together Team's emphasis on providing customer-</w:t>
      </w:r>
      <w:proofErr w:type="spellStart"/>
      <w:r w:rsidRPr="00186C94">
        <w:rPr>
          <w:rFonts w:ascii="Arial" w:hAnsi="Arial" w:cs="Arial"/>
        </w:rPr>
        <w:t>centered</w:t>
      </w:r>
      <w:proofErr w:type="spellEnd"/>
      <w:r w:rsidRPr="00186C94">
        <w:rPr>
          <w:rFonts w:ascii="Arial" w:hAnsi="Arial" w:cs="Arial"/>
        </w:rPr>
        <w:t xml:space="preserve"> service and ensuring continuous improvement, as well as my enthusiasm for hospitality, have both increased as a result of this experience. With the assistance of Thomason and </w:t>
      </w:r>
      <w:proofErr w:type="spellStart"/>
      <w:r w:rsidRPr="00186C94">
        <w:rPr>
          <w:rFonts w:ascii="Arial" w:hAnsi="Arial" w:cs="Arial"/>
        </w:rPr>
        <w:t>Kandampully</w:t>
      </w:r>
      <w:proofErr w:type="spellEnd"/>
      <w:r w:rsidRPr="00186C94">
        <w:rPr>
          <w:rFonts w:ascii="Arial" w:hAnsi="Arial" w:cs="Arial"/>
        </w:rPr>
        <w:t>, Zhang, and Jaakkola, I have obtained a better understanding of the importance of perfecting the art of table layout, which has been recognised throughout the business. Looking ahead, I am motivated to apply the new knowledge and skills that I have gained to contribute positively to the success of future initiatives in the ever-changing tourist business. The art of table setting emerges as both a skill to master and a road to long-term success in the hospitality industry as a consequence of a reflective journey that includes job progression, personal development, sector relevance, and future ambitions.</w:t>
      </w:r>
    </w:p>
    <w:p w14:paraId="2F622D01" w14:textId="77777777" w:rsidR="00186C94" w:rsidRDefault="00186C94" w:rsidP="00186C94">
      <w:pPr>
        <w:pStyle w:val="NormalWeb"/>
        <w:spacing w:line="480" w:lineRule="auto"/>
        <w:rPr>
          <w:rFonts w:ascii="Arial" w:hAnsi="Arial" w:cs="Arial"/>
        </w:rPr>
      </w:pPr>
    </w:p>
    <w:p w14:paraId="1F864CC8" w14:textId="77777777" w:rsidR="00186C94" w:rsidRDefault="00186C94" w:rsidP="00186C94">
      <w:pPr>
        <w:pStyle w:val="NormalWeb"/>
        <w:spacing w:line="480" w:lineRule="auto"/>
        <w:rPr>
          <w:rFonts w:ascii="Arial" w:hAnsi="Arial" w:cs="Arial"/>
        </w:rPr>
      </w:pPr>
    </w:p>
    <w:p w14:paraId="76AF2B20" w14:textId="77777777" w:rsidR="007E751F" w:rsidRDefault="007E751F" w:rsidP="00186C94">
      <w:pPr>
        <w:pStyle w:val="NormalWeb"/>
        <w:spacing w:line="480" w:lineRule="auto"/>
        <w:rPr>
          <w:rFonts w:ascii="Arial" w:hAnsi="Arial" w:cs="Arial"/>
        </w:rPr>
      </w:pPr>
    </w:p>
    <w:p w14:paraId="0A57FA6C" w14:textId="31BE9036" w:rsidR="00187DF4" w:rsidRPr="00186C94" w:rsidRDefault="00187DF4" w:rsidP="00186C94">
      <w:pPr>
        <w:pStyle w:val="NormalWeb"/>
        <w:spacing w:line="480" w:lineRule="auto"/>
        <w:rPr>
          <w:rFonts w:ascii="Arial" w:hAnsi="Arial" w:cs="Arial"/>
        </w:rPr>
      </w:pPr>
      <w:r w:rsidRPr="00186C94">
        <w:rPr>
          <w:rFonts w:ascii="Arial" w:hAnsi="Arial" w:cs="Arial"/>
        </w:rPr>
        <w:lastRenderedPageBreak/>
        <w:t>Reflection 2</w:t>
      </w:r>
    </w:p>
    <w:p w14:paraId="55E07A0B" w14:textId="761156A4" w:rsidR="007743A8" w:rsidRDefault="00AA03D8" w:rsidP="00187DF4">
      <w:pPr>
        <w:pStyle w:val="NormalWeb"/>
      </w:pPr>
      <w:r>
        <w:rPr>
          <w:noProof/>
          <w14:ligatures w14:val="standardContextual"/>
        </w:rPr>
        <w:drawing>
          <wp:inline distT="0" distB="0" distL="0" distR="0" wp14:anchorId="1235BCE1" wp14:editId="35795555">
            <wp:extent cx="5199888" cy="2926080"/>
            <wp:effectExtent l="0" t="0" r="1270" b="7620"/>
            <wp:docPr id="1061093466" name="Picture 18" descr="A close up of f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093466" name="Picture 18" descr="A close up of food"/>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199888" cy="2926080"/>
                    </a:xfrm>
                    <a:prstGeom prst="rect">
                      <a:avLst/>
                    </a:prstGeom>
                  </pic:spPr>
                </pic:pic>
              </a:graphicData>
            </a:graphic>
          </wp:inline>
        </w:drawing>
      </w:r>
    </w:p>
    <w:p w14:paraId="005779E4" w14:textId="77777777" w:rsidR="001D3326" w:rsidRPr="00186C94" w:rsidRDefault="001D3326" w:rsidP="001D3326">
      <w:pPr>
        <w:pStyle w:val="NormalWeb"/>
        <w:spacing w:line="480" w:lineRule="auto"/>
        <w:rPr>
          <w:rFonts w:ascii="Arial" w:hAnsi="Arial" w:cs="Arial"/>
        </w:rPr>
      </w:pPr>
      <w:r w:rsidRPr="00186C94">
        <w:rPr>
          <w:rFonts w:ascii="Arial" w:hAnsi="Arial" w:cs="Arial"/>
        </w:rPr>
        <w:t>Mastering the Art of Serving a Lobster Feast: Crafting Culinary Excellence</w:t>
      </w:r>
    </w:p>
    <w:p w14:paraId="58C5E58B" w14:textId="7EB1976E" w:rsidR="00187DF4" w:rsidRPr="00186C94" w:rsidRDefault="00187DF4" w:rsidP="00186C94">
      <w:pPr>
        <w:pStyle w:val="NormalWeb"/>
        <w:spacing w:line="480" w:lineRule="auto"/>
        <w:rPr>
          <w:rFonts w:ascii="Arial" w:hAnsi="Arial" w:cs="Arial"/>
        </w:rPr>
      </w:pPr>
      <w:r w:rsidRPr="00186C94">
        <w:rPr>
          <w:rFonts w:ascii="Arial" w:hAnsi="Arial" w:cs="Arial"/>
        </w:rPr>
        <w:t>Within the field of culinary arts, the ability to perfect the presentation and delivery of a lobster feast is a hallmark of experience and dexterity. Through the use of culinary expertise, customer service expertise, and a dedication to perfection, this introspective investigation digs into the painstaking preparation and graceful presentation of a seafood platter that includes lobster. Using the first-hand experience of putting together such a delectable culinary event, this reflection will investigate the complexities involved in the process of creating a dining experience that will be remembered for a long time.</w:t>
      </w:r>
    </w:p>
    <w:p w14:paraId="3B03F31E" w14:textId="77777777" w:rsidR="00187DF4" w:rsidRPr="00186C94" w:rsidRDefault="00187DF4" w:rsidP="00186C94">
      <w:pPr>
        <w:pStyle w:val="NormalWeb"/>
        <w:spacing w:line="480" w:lineRule="auto"/>
        <w:rPr>
          <w:rFonts w:ascii="Arial" w:hAnsi="Arial" w:cs="Arial"/>
        </w:rPr>
      </w:pPr>
      <w:r w:rsidRPr="00186C94">
        <w:rPr>
          <w:rFonts w:ascii="Arial" w:hAnsi="Arial" w:cs="Arial"/>
        </w:rPr>
        <w:br/>
        <w:t xml:space="preserve">The seafood platter with lobster is an extravagant and visually attractive ensemble that features a variety of seafood delicacies that are newly sourced. These delicacies include lobster, prawns, oysters, mussels, and crab legs (Luke &amp; Kay, 2022; </w:t>
      </w:r>
      <w:proofErr w:type="spellStart"/>
      <w:r w:rsidRPr="00186C94">
        <w:rPr>
          <w:rFonts w:ascii="Arial" w:hAnsi="Arial" w:cs="Arial"/>
        </w:rPr>
        <w:t>Zimmy</w:t>
      </w:r>
      <w:proofErr w:type="spellEnd"/>
      <w:r w:rsidRPr="00186C94">
        <w:rPr>
          <w:rFonts w:ascii="Arial" w:hAnsi="Arial" w:cs="Arial"/>
        </w:rPr>
        <w:t xml:space="preserve">, 2020). The lobster is cooked in butter and white wine in a gentle manner, which </w:t>
      </w:r>
      <w:r w:rsidRPr="00186C94">
        <w:rPr>
          <w:rFonts w:ascii="Arial" w:hAnsi="Arial" w:cs="Arial"/>
        </w:rPr>
        <w:lastRenderedPageBreak/>
        <w:t>results in the lobster being tender and succulent (</w:t>
      </w:r>
      <w:proofErr w:type="gramStart"/>
      <w:r w:rsidRPr="00186C94">
        <w:rPr>
          <w:rFonts w:ascii="Arial" w:hAnsi="Arial" w:cs="Arial"/>
        </w:rPr>
        <w:t>May,</w:t>
      </w:r>
      <w:proofErr w:type="gramEnd"/>
      <w:r w:rsidRPr="00186C94">
        <w:rPr>
          <w:rFonts w:ascii="Arial" w:hAnsi="Arial" w:cs="Arial"/>
        </w:rPr>
        <w:t xml:space="preserve"> 2022). This is done in order to highlight the natural flavours and textures of the shellfish. Not only does this method of cooking bring out the natural sweetness of the lobster, but it also guarantees that the flavours on the platter will come together in a way that is harmonious. </w:t>
      </w:r>
      <w:r w:rsidRPr="00186C94">
        <w:rPr>
          <w:rFonts w:ascii="Arial" w:hAnsi="Arial" w:cs="Arial"/>
        </w:rPr>
        <w:br/>
      </w:r>
      <w:r w:rsidRPr="00186C94">
        <w:rPr>
          <w:rFonts w:ascii="Arial" w:hAnsi="Arial" w:cs="Arial"/>
        </w:rPr>
        <w:br/>
        <w:t>The seafood platter is presented in a manner that is a demonstration of accuracy and artistry. It is placed in an attractive manner on a cold platter that is embellished with fresh herbs, lemon wedges, and edible flowers (Mondal, 2023). When it comes to guaranteeing the smooth delivery of this culinary masterpiece, essential skills such as plating and presentation, preparation of shellfish, understanding of seafood, and customer service are of the utmost importance (Mondal, 2023).</w:t>
      </w:r>
    </w:p>
    <w:p w14:paraId="219295C6" w14:textId="77777777" w:rsidR="00187DF4" w:rsidRPr="00186C94" w:rsidRDefault="00187DF4" w:rsidP="00186C94">
      <w:pPr>
        <w:pStyle w:val="NormalWeb"/>
        <w:spacing w:line="480" w:lineRule="auto"/>
        <w:rPr>
          <w:rFonts w:ascii="Arial" w:hAnsi="Arial" w:cs="Arial"/>
        </w:rPr>
      </w:pPr>
      <w:r w:rsidRPr="00186C94">
        <w:rPr>
          <w:rFonts w:ascii="Arial" w:hAnsi="Arial" w:cs="Arial"/>
        </w:rPr>
        <w:br/>
        <w:t xml:space="preserve">Diners have the ability to ask questions about the variety of seafood available, the method of preparation used for the lobster, allergens, and appropriate wine pairings (Luke &amp; Kay, 2022; </w:t>
      </w:r>
      <w:proofErr w:type="spellStart"/>
      <w:r w:rsidRPr="00186C94">
        <w:rPr>
          <w:rFonts w:ascii="Arial" w:hAnsi="Arial" w:cs="Arial"/>
        </w:rPr>
        <w:t>Zimmy</w:t>
      </w:r>
      <w:proofErr w:type="spellEnd"/>
      <w:r w:rsidRPr="00186C94">
        <w:rPr>
          <w:rFonts w:ascii="Arial" w:hAnsi="Arial" w:cs="Arial"/>
        </w:rPr>
        <w:t xml:space="preserve">, 2020; </w:t>
      </w:r>
      <w:proofErr w:type="gramStart"/>
      <w:r w:rsidRPr="00186C94">
        <w:rPr>
          <w:rFonts w:ascii="Arial" w:hAnsi="Arial" w:cs="Arial"/>
        </w:rPr>
        <w:t>May,</w:t>
      </w:r>
      <w:proofErr w:type="gramEnd"/>
      <w:r w:rsidRPr="00186C94">
        <w:rPr>
          <w:rFonts w:ascii="Arial" w:hAnsi="Arial" w:cs="Arial"/>
        </w:rPr>
        <w:t xml:space="preserve"> 2022). For the purpose of enhancing the dining experience, it is vital to provide complete information regarding the freshness of the seafood, the cooking methods that are utilised, and the options that are available for dietary requirements (Mondal, 2023).</w:t>
      </w:r>
    </w:p>
    <w:p w14:paraId="0F889889" w14:textId="77777777" w:rsidR="00187DF4" w:rsidRPr="00186C94" w:rsidRDefault="00187DF4" w:rsidP="00186C94">
      <w:pPr>
        <w:pStyle w:val="NormalWeb"/>
        <w:spacing w:line="480" w:lineRule="auto"/>
        <w:rPr>
          <w:rFonts w:ascii="Arial" w:hAnsi="Arial" w:cs="Arial"/>
        </w:rPr>
      </w:pPr>
      <w:r w:rsidRPr="00186C94">
        <w:rPr>
          <w:rFonts w:ascii="Arial" w:hAnsi="Arial" w:cs="Arial"/>
        </w:rPr>
        <w:br/>
        <w:t xml:space="preserve">When it came to the experience of making and serving the seafood platter with lobster, it was a demonstration of the combination of culinary expertise and hospitality expertise. According to Sellars (2017), effective communication with diners was a crucial factor in ensuring that they were satisfied with the cuisine and resolving any questions or issues they may have had about it. Furthermore, the need </w:t>
      </w:r>
      <w:r w:rsidRPr="00186C94">
        <w:rPr>
          <w:rFonts w:ascii="Arial" w:hAnsi="Arial" w:cs="Arial"/>
        </w:rPr>
        <w:lastRenderedPageBreak/>
        <w:t>for constant learning and adaptability in the ever-changing landscape of the hospitality sector was highlighted by the attention to detail that was displayed in the plating and presentation of the food (Sellars, 2017).</w:t>
      </w:r>
    </w:p>
    <w:p w14:paraId="40E1BC3F" w14:textId="77777777" w:rsidR="004F3B6F" w:rsidRPr="00186C94" w:rsidRDefault="00187DF4" w:rsidP="00186C94">
      <w:pPr>
        <w:pStyle w:val="NormalWeb"/>
        <w:spacing w:line="480" w:lineRule="auto"/>
        <w:rPr>
          <w:rFonts w:ascii="Arial" w:hAnsi="Arial" w:cs="Arial"/>
        </w:rPr>
      </w:pPr>
      <w:r w:rsidRPr="00186C94">
        <w:rPr>
          <w:rFonts w:ascii="Arial" w:hAnsi="Arial" w:cs="Arial"/>
        </w:rPr>
        <w:br/>
        <w:t xml:space="preserve">Mastering the Art of Serving a Lobster Feast </w:t>
      </w:r>
    </w:p>
    <w:p w14:paraId="60B9253A" w14:textId="77777777" w:rsidR="00F00257" w:rsidRPr="00186C94" w:rsidRDefault="00187DF4" w:rsidP="00186C94">
      <w:pPr>
        <w:pStyle w:val="NormalWeb"/>
        <w:spacing w:line="480" w:lineRule="auto"/>
        <w:rPr>
          <w:rFonts w:ascii="Arial" w:hAnsi="Arial" w:cs="Arial"/>
        </w:rPr>
      </w:pPr>
      <w:r w:rsidRPr="00186C94">
        <w:rPr>
          <w:rFonts w:ascii="Arial" w:hAnsi="Arial" w:cs="Arial"/>
        </w:rPr>
        <w:t xml:space="preserve">It is necessary to use a multidimensional strategy in order to create a lobster feast that is suitable for discerning customers. This method comprises culinary knowledge, attention to detail, and a dedication to ensuring that the consumer is satisfied. As the focal point of this gastronomic adventure, the lobster, which has been meticulously prepared and imbued with delicate flavours through the process of poaching, serves as the centrepiece (Gastronomic Institute of America, 2017). The broiled stuffed lobster is the crowning achievement of culinary mastery since it is accompanied by a mouthwatering stuffing and is served with dexterity. </w:t>
      </w:r>
    </w:p>
    <w:p w14:paraId="2048B818" w14:textId="6B7E20B1" w:rsidR="004F3B6F" w:rsidRPr="00186C94" w:rsidRDefault="00187DF4" w:rsidP="00186C94">
      <w:pPr>
        <w:pStyle w:val="NormalWeb"/>
        <w:spacing w:line="480" w:lineRule="auto"/>
        <w:rPr>
          <w:rFonts w:ascii="Arial" w:hAnsi="Arial" w:cs="Arial"/>
        </w:rPr>
      </w:pPr>
      <w:r w:rsidRPr="00186C94">
        <w:rPr>
          <w:rFonts w:ascii="Arial" w:hAnsi="Arial" w:cs="Arial"/>
        </w:rPr>
        <w:br/>
        <w:t xml:space="preserve">Serving Methods and the Abilities That Are Required: </w:t>
      </w:r>
    </w:p>
    <w:p w14:paraId="06507DD0" w14:textId="77F465D0" w:rsidR="00187DF4" w:rsidRPr="00186C94" w:rsidRDefault="00187DF4" w:rsidP="00186C94">
      <w:pPr>
        <w:pStyle w:val="NormalWeb"/>
        <w:spacing w:line="480" w:lineRule="auto"/>
        <w:rPr>
          <w:rFonts w:ascii="Arial" w:hAnsi="Arial" w:cs="Arial"/>
        </w:rPr>
      </w:pPr>
      <w:r w:rsidRPr="00186C94">
        <w:rPr>
          <w:rFonts w:ascii="Arial" w:hAnsi="Arial" w:cs="Arial"/>
        </w:rPr>
        <w:t xml:space="preserve">According to </w:t>
      </w:r>
      <w:r w:rsidR="00601993" w:rsidRPr="00186C94">
        <w:rPr>
          <w:rFonts w:ascii="Arial" w:hAnsi="Arial" w:cs="Arial"/>
        </w:rPr>
        <w:t>Culinary Institute of America, (2017)</w:t>
      </w:r>
      <w:r w:rsidRPr="00186C94">
        <w:rPr>
          <w:rFonts w:ascii="Arial" w:hAnsi="Arial" w:cs="Arial"/>
        </w:rPr>
        <w:t xml:space="preserve">, the stuffed lobster that has been broiled is presented with a sense of style, garnished with melted butter, and broiled to perfection in order to obtain a </w:t>
      </w:r>
      <w:r w:rsidR="004F3B6F" w:rsidRPr="00186C94">
        <w:rPr>
          <w:rFonts w:ascii="Arial" w:hAnsi="Arial" w:cs="Arial"/>
        </w:rPr>
        <w:t>golden-brown</w:t>
      </w:r>
      <w:r w:rsidRPr="00186C94">
        <w:rPr>
          <w:rFonts w:ascii="Arial" w:hAnsi="Arial" w:cs="Arial"/>
        </w:rPr>
        <w:t xml:space="preserve"> colour. In order to successfully execute this culinary masterpiece, it is essential to have a strong command of many culinary methods, including precision knife handling, sautéing, seasoning, and broiling technique (The Gourmet Bon Vivant, 2022). A further point to consider is that having a natural awareness of flavour characteristics and an eye for presentation may take the eating experience to entirely new levels. </w:t>
      </w:r>
      <w:r w:rsidRPr="00186C94">
        <w:rPr>
          <w:rFonts w:ascii="Arial" w:hAnsi="Arial" w:cs="Arial"/>
        </w:rPr>
        <w:br/>
      </w:r>
      <w:r w:rsidRPr="00186C94">
        <w:rPr>
          <w:rFonts w:ascii="Arial" w:hAnsi="Arial" w:cs="Arial"/>
        </w:rPr>
        <w:lastRenderedPageBreak/>
        <w:t xml:space="preserve">A contemplative analysis reveals that the act of serving a seafood platter and the preparation of a lobster feast </w:t>
      </w:r>
      <w:proofErr w:type="gramStart"/>
      <w:r w:rsidRPr="00186C94">
        <w:rPr>
          <w:rFonts w:ascii="Arial" w:hAnsi="Arial" w:cs="Arial"/>
        </w:rPr>
        <w:t>are</w:t>
      </w:r>
      <w:proofErr w:type="gramEnd"/>
      <w:r w:rsidRPr="00186C94">
        <w:rPr>
          <w:rFonts w:ascii="Arial" w:hAnsi="Arial" w:cs="Arial"/>
        </w:rPr>
        <w:t xml:space="preserve"> two of the most iconic experiences in the world of culinary arts. These experiences need precision, inventiveness, and a strong desire to achieve excellence. My goal was to exceed the expectations of the guests and leave an impression that would last a lifetime (Sellars, 2017). I did this by meticulously preparing the food, providing attentive service, and effectively communicating with them. In the pursuit of culinary expertise, this introspective trip highlights the significance of ongoing education and creativity, and it motivates a dedication to achieving perfection in all future endeavours.</w:t>
      </w:r>
    </w:p>
    <w:p w14:paraId="734559F8" w14:textId="77777777" w:rsidR="00CE6726" w:rsidRDefault="00CE6726" w:rsidP="00212DA3">
      <w:pPr>
        <w:spacing w:line="360" w:lineRule="auto"/>
        <w:rPr>
          <w:rFonts w:ascii="Arial" w:hAnsi="Arial" w:cs="Arial"/>
          <w:sz w:val="24"/>
          <w:szCs w:val="24"/>
        </w:rPr>
      </w:pPr>
    </w:p>
    <w:p w14:paraId="3FBF9C8F" w14:textId="77777777" w:rsidR="00186C94" w:rsidRDefault="00186C94" w:rsidP="00212DA3">
      <w:pPr>
        <w:spacing w:line="360" w:lineRule="auto"/>
        <w:rPr>
          <w:rFonts w:ascii="Arial" w:hAnsi="Arial" w:cs="Arial"/>
          <w:sz w:val="24"/>
          <w:szCs w:val="24"/>
        </w:rPr>
      </w:pPr>
    </w:p>
    <w:p w14:paraId="738FEC05" w14:textId="77777777" w:rsidR="00186C94" w:rsidRDefault="00186C94" w:rsidP="00212DA3">
      <w:pPr>
        <w:spacing w:line="360" w:lineRule="auto"/>
        <w:rPr>
          <w:rFonts w:ascii="Arial" w:hAnsi="Arial" w:cs="Arial"/>
          <w:sz w:val="24"/>
          <w:szCs w:val="24"/>
        </w:rPr>
      </w:pPr>
    </w:p>
    <w:p w14:paraId="1D0C14D0" w14:textId="77777777" w:rsidR="00186C94" w:rsidRDefault="00186C94" w:rsidP="00186C94">
      <w:pPr>
        <w:spacing w:line="480" w:lineRule="auto"/>
        <w:rPr>
          <w:rFonts w:ascii="Arial" w:hAnsi="Arial" w:cs="Arial"/>
          <w:sz w:val="24"/>
          <w:szCs w:val="24"/>
        </w:rPr>
      </w:pPr>
    </w:p>
    <w:p w14:paraId="2429B35B" w14:textId="77777777" w:rsidR="00186C94" w:rsidRDefault="00186C94" w:rsidP="00186C94">
      <w:pPr>
        <w:spacing w:line="480" w:lineRule="auto"/>
        <w:rPr>
          <w:rFonts w:ascii="Arial" w:hAnsi="Arial" w:cs="Arial"/>
          <w:sz w:val="24"/>
          <w:szCs w:val="24"/>
        </w:rPr>
      </w:pPr>
    </w:p>
    <w:p w14:paraId="1AB97BA5" w14:textId="77777777" w:rsidR="00186C94" w:rsidRDefault="00186C94" w:rsidP="00186C94">
      <w:pPr>
        <w:spacing w:line="480" w:lineRule="auto"/>
        <w:rPr>
          <w:rFonts w:ascii="Arial" w:hAnsi="Arial" w:cs="Arial"/>
          <w:sz w:val="24"/>
          <w:szCs w:val="24"/>
        </w:rPr>
      </w:pPr>
    </w:p>
    <w:p w14:paraId="3ABAD3D9" w14:textId="77777777" w:rsidR="00186C94" w:rsidRDefault="00186C94" w:rsidP="00186C94">
      <w:pPr>
        <w:spacing w:line="480" w:lineRule="auto"/>
        <w:rPr>
          <w:rFonts w:ascii="Arial" w:hAnsi="Arial" w:cs="Arial"/>
          <w:sz w:val="24"/>
          <w:szCs w:val="24"/>
        </w:rPr>
      </w:pPr>
    </w:p>
    <w:p w14:paraId="2D5A312D" w14:textId="77777777" w:rsidR="00186C94" w:rsidRDefault="00186C94" w:rsidP="00186C94">
      <w:pPr>
        <w:spacing w:line="480" w:lineRule="auto"/>
        <w:rPr>
          <w:rFonts w:ascii="Arial" w:hAnsi="Arial" w:cs="Arial"/>
          <w:sz w:val="24"/>
          <w:szCs w:val="24"/>
        </w:rPr>
      </w:pPr>
    </w:p>
    <w:p w14:paraId="18BA4B64" w14:textId="77777777" w:rsidR="00186C94" w:rsidRDefault="00186C94" w:rsidP="00186C94">
      <w:pPr>
        <w:spacing w:line="480" w:lineRule="auto"/>
        <w:rPr>
          <w:rFonts w:ascii="Arial" w:hAnsi="Arial" w:cs="Arial"/>
          <w:sz w:val="24"/>
          <w:szCs w:val="24"/>
        </w:rPr>
      </w:pPr>
    </w:p>
    <w:p w14:paraId="7ABB10C7" w14:textId="77777777" w:rsidR="00186C94" w:rsidRDefault="00186C94" w:rsidP="00186C94">
      <w:pPr>
        <w:spacing w:line="480" w:lineRule="auto"/>
        <w:rPr>
          <w:rFonts w:ascii="Arial" w:hAnsi="Arial" w:cs="Arial"/>
          <w:sz w:val="24"/>
          <w:szCs w:val="24"/>
        </w:rPr>
      </w:pPr>
    </w:p>
    <w:p w14:paraId="3C3377C4" w14:textId="77777777" w:rsidR="00186C94" w:rsidRDefault="00186C94" w:rsidP="00186C94">
      <w:pPr>
        <w:spacing w:line="480" w:lineRule="auto"/>
        <w:rPr>
          <w:rFonts w:ascii="Arial" w:hAnsi="Arial" w:cs="Arial"/>
          <w:sz w:val="24"/>
          <w:szCs w:val="24"/>
        </w:rPr>
      </w:pPr>
    </w:p>
    <w:p w14:paraId="17D9D0F5" w14:textId="77777777" w:rsidR="00193937" w:rsidRDefault="00193937" w:rsidP="00186C94">
      <w:pPr>
        <w:spacing w:line="480" w:lineRule="auto"/>
        <w:rPr>
          <w:rFonts w:ascii="Arial" w:hAnsi="Arial" w:cs="Arial"/>
          <w:sz w:val="24"/>
          <w:szCs w:val="24"/>
        </w:rPr>
      </w:pPr>
    </w:p>
    <w:p w14:paraId="0D26328B" w14:textId="77777777" w:rsidR="00193937" w:rsidRDefault="00193937" w:rsidP="00186C94">
      <w:pPr>
        <w:spacing w:line="480" w:lineRule="auto"/>
        <w:rPr>
          <w:rFonts w:ascii="Arial" w:hAnsi="Arial" w:cs="Arial"/>
          <w:sz w:val="24"/>
          <w:szCs w:val="24"/>
        </w:rPr>
      </w:pPr>
    </w:p>
    <w:p w14:paraId="6E571010" w14:textId="1A320CEA" w:rsidR="00EF39B4" w:rsidRPr="00186C94" w:rsidRDefault="00EF39B4" w:rsidP="00186C94">
      <w:pPr>
        <w:spacing w:line="480" w:lineRule="auto"/>
        <w:rPr>
          <w:rFonts w:ascii="Arial" w:hAnsi="Arial" w:cs="Arial"/>
          <w:sz w:val="24"/>
          <w:szCs w:val="24"/>
        </w:rPr>
      </w:pPr>
      <w:r w:rsidRPr="00186C94">
        <w:rPr>
          <w:rFonts w:ascii="Arial" w:hAnsi="Arial" w:cs="Arial"/>
          <w:sz w:val="24"/>
          <w:szCs w:val="24"/>
        </w:rPr>
        <w:lastRenderedPageBreak/>
        <w:t>References</w:t>
      </w:r>
    </w:p>
    <w:p w14:paraId="2BE79D5E" w14:textId="77777777" w:rsidR="00665510" w:rsidRPr="00186C94" w:rsidRDefault="00EF39B4" w:rsidP="00186C94">
      <w:pPr>
        <w:spacing w:line="480" w:lineRule="auto"/>
        <w:rPr>
          <w:rFonts w:ascii="Arial" w:hAnsi="Arial" w:cs="Arial"/>
          <w:color w:val="252525"/>
          <w:sz w:val="24"/>
          <w:szCs w:val="24"/>
          <w:shd w:val="clear" w:color="auto" w:fill="FFFFFF"/>
        </w:rPr>
      </w:pPr>
      <w:r w:rsidRPr="00186C94">
        <w:rPr>
          <w:rFonts w:ascii="Arial" w:hAnsi="Arial" w:cs="Arial"/>
          <w:color w:val="252525"/>
          <w:sz w:val="24"/>
          <w:szCs w:val="24"/>
          <w:shd w:val="clear" w:color="auto" w:fill="FFFFFF"/>
        </w:rPr>
        <w:t xml:space="preserve">Adams, L. (2019). Customer Service Excellence in the Hospitality Industry. Hospitality Management Journal, 25(4), 112-125. </w:t>
      </w:r>
    </w:p>
    <w:p w14:paraId="0CD4639F" w14:textId="77777777" w:rsidR="00665510" w:rsidRPr="00186C94" w:rsidRDefault="00EF39B4" w:rsidP="00186C94">
      <w:pPr>
        <w:spacing w:line="480" w:lineRule="auto"/>
        <w:rPr>
          <w:rFonts w:ascii="Arial" w:hAnsi="Arial" w:cs="Arial"/>
          <w:color w:val="252525"/>
          <w:sz w:val="24"/>
          <w:szCs w:val="24"/>
          <w:shd w:val="clear" w:color="auto" w:fill="FFFFFF"/>
        </w:rPr>
      </w:pPr>
      <w:r w:rsidRPr="00186C94">
        <w:rPr>
          <w:rFonts w:ascii="Arial" w:hAnsi="Arial" w:cs="Arial"/>
          <w:color w:val="252525"/>
          <w:sz w:val="24"/>
          <w:szCs w:val="24"/>
          <w:shd w:val="clear" w:color="auto" w:fill="FFFFFF"/>
        </w:rPr>
        <w:t xml:space="preserve">Adams, L. (2021). The Art of Table Setting. Hospitality Press. </w:t>
      </w:r>
    </w:p>
    <w:p w14:paraId="2209A724" w14:textId="77777777" w:rsidR="00665510" w:rsidRPr="00186C94" w:rsidRDefault="00EF39B4" w:rsidP="00186C94">
      <w:pPr>
        <w:spacing w:line="480" w:lineRule="auto"/>
        <w:rPr>
          <w:rFonts w:ascii="Arial" w:hAnsi="Arial" w:cs="Arial"/>
          <w:color w:val="252525"/>
          <w:sz w:val="24"/>
          <w:szCs w:val="24"/>
          <w:shd w:val="clear" w:color="auto" w:fill="FFFFFF"/>
        </w:rPr>
      </w:pPr>
      <w:r w:rsidRPr="00186C94">
        <w:rPr>
          <w:rFonts w:ascii="Arial" w:hAnsi="Arial" w:cs="Arial"/>
          <w:color w:val="252525"/>
          <w:sz w:val="24"/>
          <w:szCs w:val="24"/>
          <w:shd w:val="clear" w:color="auto" w:fill="FFFFFF"/>
        </w:rPr>
        <w:t xml:space="preserve">Brown, R. (2018). Fine Dining Essentials. Culinary Publishers. </w:t>
      </w:r>
    </w:p>
    <w:p w14:paraId="17BE7B3D" w14:textId="77777777" w:rsidR="00665510" w:rsidRPr="00186C94" w:rsidRDefault="00EF39B4" w:rsidP="00186C94">
      <w:pPr>
        <w:spacing w:line="480" w:lineRule="auto"/>
        <w:rPr>
          <w:rFonts w:ascii="Arial" w:hAnsi="Arial" w:cs="Arial"/>
          <w:color w:val="252525"/>
          <w:sz w:val="24"/>
          <w:szCs w:val="24"/>
          <w:shd w:val="clear" w:color="auto" w:fill="FFFFFF"/>
        </w:rPr>
      </w:pPr>
      <w:r w:rsidRPr="00186C94">
        <w:rPr>
          <w:rFonts w:ascii="Arial" w:hAnsi="Arial" w:cs="Arial"/>
          <w:color w:val="252525"/>
          <w:sz w:val="24"/>
          <w:szCs w:val="24"/>
          <w:shd w:val="clear" w:color="auto" w:fill="FFFFFF"/>
        </w:rPr>
        <w:t xml:space="preserve">Brown, R. (2022). The Joy of Seafood: Exploring Fresh Flavors and Textures. Seafood Monthly, 12(3), 76-88. </w:t>
      </w:r>
    </w:p>
    <w:p w14:paraId="1F051E10" w14:textId="77777777" w:rsidR="00567AD2" w:rsidRPr="00186C94" w:rsidRDefault="00EF39B4" w:rsidP="00186C94">
      <w:pPr>
        <w:spacing w:line="480" w:lineRule="auto"/>
        <w:rPr>
          <w:rFonts w:ascii="Arial" w:hAnsi="Arial" w:cs="Arial"/>
          <w:color w:val="252525"/>
          <w:sz w:val="24"/>
          <w:szCs w:val="24"/>
          <w:shd w:val="clear" w:color="auto" w:fill="FFFFFF"/>
        </w:rPr>
      </w:pPr>
      <w:r w:rsidRPr="00186C94">
        <w:rPr>
          <w:rFonts w:ascii="Arial" w:hAnsi="Arial" w:cs="Arial"/>
          <w:color w:val="252525"/>
          <w:sz w:val="24"/>
          <w:szCs w:val="24"/>
          <w:shd w:val="clear" w:color="auto" w:fill="FFFFFF"/>
        </w:rPr>
        <w:t xml:space="preserve">Davis, T. (2020). Personal Development: 9 Skills, Tips, and Examples. [Blog post]. </w:t>
      </w:r>
    </w:p>
    <w:p w14:paraId="2F497B49" w14:textId="310B7144" w:rsidR="00567AD2" w:rsidRPr="00186C94" w:rsidRDefault="00EF39B4" w:rsidP="00186C94">
      <w:pPr>
        <w:spacing w:line="480" w:lineRule="auto"/>
        <w:rPr>
          <w:rFonts w:ascii="Arial" w:hAnsi="Arial" w:cs="Arial"/>
          <w:color w:val="252525"/>
          <w:sz w:val="24"/>
          <w:szCs w:val="24"/>
          <w:shd w:val="clear" w:color="auto" w:fill="FFFFFF"/>
        </w:rPr>
      </w:pPr>
      <w:r w:rsidRPr="00186C94">
        <w:rPr>
          <w:rFonts w:ascii="Arial" w:hAnsi="Arial" w:cs="Arial"/>
          <w:color w:val="252525"/>
          <w:sz w:val="24"/>
          <w:szCs w:val="24"/>
          <w:shd w:val="clear" w:color="auto" w:fill="FFFFFF"/>
        </w:rPr>
        <w:t xml:space="preserve">Department of Education and Training. (2004). Competency Framework for Teachers. SCIS NO. 1192142. ISBN 0 7307 4092 7. East Perth, WA: Department of Education and Training. </w:t>
      </w:r>
    </w:p>
    <w:p w14:paraId="6E62D348" w14:textId="33C1DD09" w:rsidR="002938C4" w:rsidRPr="00186C94" w:rsidRDefault="00EF39B4" w:rsidP="00186C94">
      <w:pPr>
        <w:spacing w:line="480" w:lineRule="auto"/>
        <w:rPr>
          <w:rFonts w:ascii="Arial" w:hAnsi="Arial" w:cs="Arial"/>
          <w:color w:val="252525"/>
          <w:sz w:val="24"/>
          <w:szCs w:val="24"/>
          <w:shd w:val="clear" w:color="auto" w:fill="FFFFFF"/>
        </w:rPr>
      </w:pPr>
      <w:r w:rsidRPr="00186C94">
        <w:rPr>
          <w:rFonts w:ascii="Arial" w:hAnsi="Arial" w:cs="Arial"/>
          <w:color w:val="252525"/>
          <w:sz w:val="24"/>
          <w:szCs w:val="24"/>
          <w:shd w:val="clear" w:color="auto" w:fill="FFFFFF"/>
        </w:rPr>
        <w:t xml:space="preserve">Dowdy, C. (2020, October 16). What Makes the Ultimate Dining Experience. BBC Culture. Retrieved from </w:t>
      </w:r>
      <w:hyperlink r:id="rId13" w:history="1">
        <w:r w:rsidR="002938C4" w:rsidRPr="00186C94">
          <w:rPr>
            <w:rStyle w:val="Hyperlink"/>
            <w:rFonts w:ascii="Arial" w:hAnsi="Arial" w:cs="Arial"/>
            <w:sz w:val="24"/>
            <w:szCs w:val="24"/>
            <w:shd w:val="clear" w:color="auto" w:fill="FFFFFF"/>
          </w:rPr>
          <w:t>https://www.bbc.com/culture/article/20201015-what-makes-the-ultimate-dining-experience</w:t>
        </w:r>
      </w:hyperlink>
      <w:r w:rsidRPr="00186C94">
        <w:rPr>
          <w:rFonts w:ascii="Arial" w:hAnsi="Arial" w:cs="Arial"/>
          <w:color w:val="252525"/>
          <w:sz w:val="24"/>
          <w:szCs w:val="24"/>
          <w:shd w:val="clear" w:color="auto" w:fill="FFFFFF"/>
        </w:rPr>
        <w:t>.</w:t>
      </w:r>
    </w:p>
    <w:p w14:paraId="2965F6CC" w14:textId="77777777" w:rsidR="002938C4" w:rsidRPr="00186C94" w:rsidRDefault="00EF39B4" w:rsidP="00186C94">
      <w:pPr>
        <w:spacing w:line="480" w:lineRule="auto"/>
        <w:rPr>
          <w:rFonts w:ascii="Arial" w:hAnsi="Arial" w:cs="Arial"/>
          <w:color w:val="252525"/>
          <w:sz w:val="24"/>
          <w:szCs w:val="24"/>
          <w:shd w:val="clear" w:color="auto" w:fill="FFFFFF"/>
        </w:rPr>
      </w:pPr>
      <w:r w:rsidRPr="00186C94">
        <w:rPr>
          <w:rFonts w:ascii="Arial" w:hAnsi="Arial" w:cs="Arial"/>
          <w:color w:val="252525"/>
          <w:sz w:val="24"/>
          <w:szCs w:val="24"/>
          <w:shd w:val="clear" w:color="auto" w:fill="FFFFFF"/>
        </w:rPr>
        <w:t xml:space="preserve"> Dowdy, C. (2022). The Ultimate Guide to Seafood Dining Experiences. Dining Trends Magazine, 25(6), 50-65. </w:t>
      </w:r>
    </w:p>
    <w:p w14:paraId="33D5CE9D" w14:textId="763F6170" w:rsidR="007B18FF" w:rsidRPr="00186C94" w:rsidRDefault="00EF39B4" w:rsidP="00186C94">
      <w:pPr>
        <w:spacing w:line="480" w:lineRule="auto"/>
        <w:rPr>
          <w:rFonts w:ascii="Arial" w:hAnsi="Arial" w:cs="Arial"/>
          <w:color w:val="252525"/>
          <w:sz w:val="24"/>
          <w:szCs w:val="24"/>
          <w:shd w:val="clear" w:color="auto" w:fill="FFFFFF"/>
        </w:rPr>
      </w:pPr>
      <w:r w:rsidRPr="00186C94">
        <w:rPr>
          <w:rFonts w:ascii="Arial" w:hAnsi="Arial" w:cs="Arial"/>
          <w:color w:val="252525"/>
          <w:sz w:val="24"/>
          <w:szCs w:val="24"/>
          <w:shd w:val="clear" w:color="auto" w:fill="FFFFFF"/>
        </w:rPr>
        <w:t xml:space="preserve">École Ducasse. (2023). Food Plating and Presentation: A Guide for Culinary Arts Students and Aspiring Chefs. Retrieved from </w:t>
      </w:r>
      <w:hyperlink r:id="rId14" w:history="1">
        <w:r w:rsidR="002938C4" w:rsidRPr="00186C94">
          <w:rPr>
            <w:rStyle w:val="Hyperlink"/>
            <w:rFonts w:ascii="Arial" w:hAnsi="Arial" w:cs="Arial"/>
            <w:sz w:val="24"/>
            <w:szCs w:val="24"/>
            <w:shd w:val="clear" w:color="auto" w:fill="FFFFFF"/>
          </w:rPr>
          <w:t>https://www.ecoleducasse.com/en/blog/food-plating</w:t>
        </w:r>
      </w:hyperlink>
      <w:r w:rsidR="002938C4" w:rsidRPr="00186C94">
        <w:rPr>
          <w:rFonts w:ascii="Arial" w:hAnsi="Arial" w:cs="Arial"/>
          <w:color w:val="252525"/>
          <w:sz w:val="24"/>
          <w:szCs w:val="24"/>
          <w:shd w:val="clear" w:color="auto" w:fill="FFFFFF"/>
        </w:rPr>
        <w:t xml:space="preserve"> </w:t>
      </w:r>
    </w:p>
    <w:p w14:paraId="140078AD" w14:textId="77777777" w:rsidR="00186C94" w:rsidRDefault="00186C94" w:rsidP="00186C94">
      <w:pPr>
        <w:spacing w:line="480" w:lineRule="auto"/>
        <w:rPr>
          <w:rFonts w:ascii="Arial" w:hAnsi="Arial" w:cs="Arial"/>
          <w:color w:val="252525"/>
          <w:sz w:val="24"/>
          <w:szCs w:val="24"/>
          <w:shd w:val="clear" w:color="auto" w:fill="FFFFFF"/>
        </w:rPr>
      </w:pPr>
    </w:p>
    <w:p w14:paraId="476A8A40" w14:textId="77777777" w:rsidR="00186C94" w:rsidRDefault="00186C94" w:rsidP="00186C94">
      <w:pPr>
        <w:spacing w:line="480" w:lineRule="auto"/>
        <w:rPr>
          <w:rFonts w:ascii="Arial" w:hAnsi="Arial" w:cs="Arial"/>
          <w:color w:val="252525"/>
          <w:sz w:val="24"/>
          <w:szCs w:val="24"/>
          <w:shd w:val="clear" w:color="auto" w:fill="FFFFFF"/>
        </w:rPr>
      </w:pPr>
    </w:p>
    <w:p w14:paraId="657645AB" w14:textId="71222ECE" w:rsidR="00D56D3C" w:rsidRPr="00186C94" w:rsidRDefault="00EF39B4" w:rsidP="00186C94">
      <w:pPr>
        <w:spacing w:line="480" w:lineRule="auto"/>
        <w:rPr>
          <w:rFonts w:ascii="Arial" w:hAnsi="Arial" w:cs="Arial"/>
          <w:color w:val="252525"/>
          <w:sz w:val="24"/>
          <w:szCs w:val="24"/>
          <w:shd w:val="clear" w:color="auto" w:fill="FFFFFF"/>
        </w:rPr>
      </w:pPr>
      <w:r w:rsidRPr="00186C94">
        <w:rPr>
          <w:rFonts w:ascii="Arial" w:hAnsi="Arial" w:cs="Arial"/>
          <w:color w:val="252525"/>
          <w:sz w:val="24"/>
          <w:szCs w:val="24"/>
          <w:shd w:val="clear" w:color="auto" w:fill="FFFFFF"/>
        </w:rPr>
        <w:lastRenderedPageBreak/>
        <w:t xml:space="preserve">Fine Dining Lovers, Editorial Staff. (2022, December 20). How to set a formal table: the etiquette of the mise </w:t>
      </w:r>
      <w:proofErr w:type="spellStart"/>
      <w:r w:rsidRPr="00186C94">
        <w:rPr>
          <w:rFonts w:ascii="Arial" w:hAnsi="Arial" w:cs="Arial"/>
          <w:color w:val="252525"/>
          <w:sz w:val="24"/>
          <w:szCs w:val="24"/>
          <w:shd w:val="clear" w:color="auto" w:fill="FFFFFF"/>
        </w:rPr>
        <w:t>en</w:t>
      </w:r>
      <w:proofErr w:type="spellEnd"/>
      <w:r w:rsidRPr="00186C94">
        <w:rPr>
          <w:rFonts w:ascii="Arial" w:hAnsi="Arial" w:cs="Arial"/>
          <w:color w:val="252525"/>
          <w:sz w:val="24"/>
          <w:szCs w:val="24"/>
          <w:shd w:val="clear" w:color="auto" w:fill="FFFFFF"/>
        </w:rPr>
        <w:t xml:space="preserve"> place. Retrieved from</w:t>
      </w:r>
    </w:p>
    <w:p w14:paraId="61085979" w14:textId="71FBD70F" w:rsidR="007B18FF" w:rsidRPr="00186C94" w:rsidRDefault="00EF39B4" w:rsidP="00186C94">
      <w:pPr>
        <w:spacing w:line="480" w:lineRule="auto"/>
        <w:rPr>
          <w:rFonts w:ascii="Arial" w:hAnsi="Arial" w:cs="Arial"/>
          <w:color w:val="252525"/>
          <w:sz w:val="24"/>
          <w:szCs w:val="24"/>
          <w:shd w:val="clear" w:color="auto" w:fill="FFFFFF"/>
        </w:rPr>
      </w:pPr>
      <w:r w:rsidRPr="00186C94">
        <w:rPr>
          <w:rFonts w:ascii="Arial" w:hAnsi="Arial" w:cs="Arial"/>
          <w:color w:val="252525"/>
          <w:sz w:val="24"/>
          <w:szCs w:val="24"/>
          <w:shd w:val="clear" w:color="auto" w:fill="FFFFFF"/>
        </w:rPr>
        <w:t xml:space="preserve">https://www.finedininglovers.com/article/how-set-formal-table-etiquette-mise-en-place. </w:t>
      </w:r>
    </w:p>
    <w:p w14:paraId="2865D081" w14:textId="7889FEFE" w:rsidR="006014BC" w:rsidRPr="00186C94" w:rsidRDefault="00EF39B4" w:rsidP="00186C94">
      <w:pPr>
        <w:spacing w:line="480" w:lineRule="auto"/>
        <w:rPr>
          <w:rFonts w:ascii="Arial" w:hAnsi="Arial" w:cs="Arial"/>
          <w:color w:val="252525"/>
          <w:sz w:val="24"/>
          <w:szCs w:val="24"/>
          <w:shd w:val="clear" w:color="auto" w:fill="FFFFFF"/>
        </w:rPr>
      </w:pPr>
      <w:r w:rsidRPr="00186C94">
        <w:rPr>
          <w:rFonts w:ascii="Arial" w:hAnsi="Arial" w:cs="Arial"/>
          <w:color w:val="252525"/>
          <w:sz w:val="24"/>
          <w:szCs w:val="24"/>
          <w:shd w:val="clear" w:color="auto" w:fill="FFFFFF"/>
        </w:rPr>
        <w:t xml:space="preserve">Garcia, M. (2017). Creating Atmosphere: A Guide to Restaurant Ambiance. Hospitality Journal, 12(3), 45-58. </w:t>
      </w:r>
    </w:p>
    <w:p w14:paraId="4E2CFC92" w14:textId="77777777" w:rsidR="006014BC" w:rsidRPr="00186C94" w:rsidRDefault="00EF39B4" w:rsidP="00186C94">
      <w:pPr>
        <w:spacing w:line="480" w:lineRule="auto"/>
        <w:rPr>
          <w:rFonts w:ascii="Arial" w:hAnsi="Arial" w:cs="Arial"/>
          <w:color w:val="252525"/>
          <w:sz w:val="24"/>
          <w:szCs w:val="24"/>
          <w:shd w:val="clear" w:color="auto" w:fill="FFFFFF"/>
        </w:rPr>
      </w:pPr>
      <w:r w:rsidRPr="00186C94">
        <w:rPr>
          <w:rFonts w:ascii="Arial" w:hAnsi="Arial" w:cs="Arial"/>
          <w:color w:val="252525"/>
          <w:sz w:val="24"/>
          <w:szCs w:val="24"/>
          <w:shd w:val="clear" w:color="auto" w:fill="FFFFFF"/>
        </w:rPr>
        <w:t xml:space="preserve">Garcia, M. (2021). Tableware Trends in Fine Dining: A Review of Contemporary Practices. International Journal of Gastronomy and Food Science, 15, 123-135. </w:t>
      </w:r>
    </w:p>
    <w:p w14:paraId="3CEDB312" w14:textId="77777777" w:rsidR="006014BC" w:rsidRPr="00186C94" w:rsidRDefault="00EF39B4" w:rsidP="00186C94">
      <w:pPr>
        <w:spacing w:line="480" w:lineRule="auto"/>
        <w:rPr>
          <w:rFonts w:ascii="Arial" w:hAnsi="Arial" w:cs="Arial"/>
          <w:color w:val="252525"/>
          <w:sz w:val="24"/>
          <w:szCs w:val="24"/>
          <w:shd w:val="clear" w:color="auto" w:fill="FFFFFF"/>
        </w:rPr>
      </w:pPr>
      <w:r w:rsidRPr="00186C94">
        <w:rPr>
          <w:rFonts w:ascii="Arial" w:hAnsi="Arial" w:cs="Arial"/>
          <w:color w:val="252525"/>
          <w:sz w:val="24"/>
          <w:szCs w:val="24"/>
          <w:shd w:val="clear" w:color="auto" w:fill="FFFFFF"/>
        </w:rPr>
        <w:t xml:space="preserve">Garcia, M. (2023). Understanding Seafood Varieties: From Lobster to Oysters. Journal of Gastronomy and Food Science, 18, 205-220. </w:t>
      </w:r>
    </w:p>
    <w:p w14:paraId="1E2F6EF9" w14:textId="4EE53E87" w:rsidR="006014BC" w:rsidRPr="00186C94" w:rsidRDefault="00EF39B4" w:rsidP="00186C94">
      <w:pPr>
        <w:spacing w:line="480" w:lineRule="auto"/>
        <w:rPr>
          <w:rFonts w:ascii="Arial" w:hAnsi="Arial" w:cs="Arial"/>
          <w:color w:val="252525"/>
          <w:sz w:val="24"/>
          <w:szCs w:val="24"/>
          <w:shd w:val="clear" w:color="auto" w:fill="FFFFFF"/>
        </w:rPr>
      </w:pPr>
      <w:r w:rsidRPr="00186C94">
        <w:rPr>
          <w:rFonts w:ascii="Arial" w:hAnsi="Arial" w:cs="Arial"/>
          <w:color w:val="252525"/>
          <w:sz w:val="24"/>
          <w:szCs w:val="24"/>
          <w:shd w:val="clear" w:color="auto" w:fill="FFFFFF"/>
        </w:rPr>
        <w:t xml:space="preserve">Great British Chefs. (2015, May 19). How to cook lobster. Retrieved from </w:t>
      </w:r>
      <w:hyperlink r:id="rId15" w:history="1">
        <w:r w:rsidR="006014BC" w:rsidRPr="00186C94">
          <w:rPr>
            <w:rStyle w:val="Hyperlink"/>
            <w:rFonts w:ascii="Arial" w:hAnsi="Arial" w:cs="Arial"/>
            <w:sz w:val="24"/>
            <w:szCs w:val="24"/>
            <w:shd w:val="clear" w:color="auto" w:fill="FFFFFF"/>
          </w:rPr>
          <w:t>https://www.greatbritishchefs.com/how-to-cook/how-to-cook-lobster</w:t>
        </w:r>
      </w:hyperlink>
      <w:r w:rsidRPr="00186C94">
        <w:rPr>
          <w:rFonts w:ascii="Arial" w:hAnsi="Arial" w:cs="Arial"/>
          <w:color w:val="252525"/>
          <w:sz w:val="24"/>
          <w:szCs w:val="24"/>
          <w:shd w:val="clear" w:color="auto" w:fill="FFFFFF"/>
        </w:rPr>
        <w:t xml:space="preserve">. </w:t>
      </w:r>
    </w:p>
    <w:p w14:paraId="75694356" w14:textId="77777777" w:rsidR="00186C94" w:rsidRDefault="00EF39B4" w:rsidP="00186C94">
      <w:pPr>
        <w:spacing w:line="480" w:lineRule="auto"/>
        <w:rPr>
          <w:rFonts w:ascii="Arial" w:hAnsi="Arial" w:cs="Arial"/>
          <w:color w:val="252525"/>
          <w:sz w:val="24"/>
          <w:szCs w:val="24"/>
          <w:shd w:val="clear" w:color="auto" w:fill="FFFFFF"/>
        </w:rPr>
      </w:pPr>
      <w:r w:rsidRPr="00186C94">
        <w:rPr>
          <w:rFonts w:ascii="Arial" w:hAnsi="Arial" w:cs="Arial"/>
          <w:color w:val="252525"/>
          <w:sz w:val="24"/>
          <w:szCs w:val="24"/>
          <w:shd w:val="clear" w:color="auto" w:fill="FFFFFF"/>
        </w:rPr>
        <w:t xml:space="preserve">Johnson, S. (2019). The Complete Guide to Table Etiquette. Fine Dining Publications. </w:t>
      </w:r>
    </w:p>
    <w:p w14:paraId="71C3BC73" w14:textId="5D468500" w:rsidR="006014BC" w:rsidRPr="00186C94" w:rsidRDefault="00EF39B4" w:rsidP="00186C94">
      <w:pPr>
        <w:spacing w:line="480" w:lineRule="auto"/>
        <w:rPr>
          <w:rFonts w:ascii="Arial" w:hAnsi="Arial" w:cs="Arial"/>
          <w:color w:val="252525"/>
          <w:sz w:val="24"/>
          <w:szCs w:val="24"/>
          <w:shd w:val="clear" w:color="auto" w:fill="FFFFFF"/>
        </w:rPr>
      </w:pPr>
      <w:r w:rsidRPr="00186C94">
        <w:rPr>
          <w:rFonts w:ascii="Arial" w:hAnsi="Arial" w:cs="Arial"/>
          <w:color w:val="252525"/>
          <w:sz w:val="24"/>
          <w:szCs w:val="24"/>
          <w:shd w:val="clear" w:color="auto" w:fill="FFFFFF"/>
        </w:rPr>
        <w:t xml:space="preserve">Johnson, S. (2021). Mastering the Art of Shellfish Preparation. Fine Dining Quarterly, 40(1), 30-42. </w:t>
      </w:r>
    </w:p>
    <w:p w14:paraId="0867F102" w14:textId="77777777" w:rsidR="006014BC" w:rsidRPr="00186C94" w:rsidRDefault="00EF39B4" w:rsidP="00186C94">
      <w:pPr>
        <w:spacing w:line="480" w:lineRule="auto"/>
        <w:rPr>
          <w:rFonts w:ascii="Arial" w:hAnsi="Arial" w:cs="Arial"/>
          <w:color w:val="252525"/>
          <w:sz w:val="24"/>
          <w:szCs w:val="24"/>
          <w:shd w:val="clear" w:color="auto" w:fill="FFFFFF"/>
        </w:rPr>
      </w:pPr>
      <w:r w:rsidRPr="00186C94">
        <w:rPr>
          <w:rFonts w:ascii="Arial" w:hAnsi="Arial" w:cs="Arial"/>
          <w:color w:val="252525"/>
          <w:sz w:val="24"/>
          <w:szCs w:val="24"/>
          <w:shd w:val="clear" w:color="auto" w:fill="FFFFFF"/>
        </w:rPr>
        <w:t xml:space="preserve">Lopez, V. (2020). The Importance of Fresh Seafood in Culinary Arts. Journal of Culinary Studies, 15(2), 88-102. </w:t>
      </w:r>
    </w:p>
    <w:p w14:paraId="27DFFF4F" w14:textId="6DBE704C" w:rsidR="006014BC" w:rsidRPr="00186C94" w:rsidRDefault="00EF39B4" w:rsidP="00186C94">
      <w:pPr>
        <w:spacing w:line="480" w:lineRule="auto"/>
        <w:rPr>
          <w:rFonts w:ascii="Arial" w:hAnsi="Arial" w:cs="Arial"/>
          <w:color w:val="252525"/>
          <w:sz w:val="24"/>
          <w:szCs w:val="24"/>
          <w:shd w:val="clear" w:color="auto" w:fill="FFFFFF"/>
        </w:rPr>
      </w:pPr>
      <w:r w:rsidRPr="00186C94">
        <w:rPr>
          <w:rFonts w:ascii="Arial" w:hAnsi="Arial" w:cs="Arial"/>
          <w:color w:val="252525"/>
          <w:sz w:val="24"/>
          <w:szCs w:val="24"/>
          <w:shd w:val="clear" w:color="auto" w:fill="FFFFFF"/>
        </w:rPr>
        <w:t xml:space="preserve">Lopez, V. (2023, October 13). The Importance of Table Setting in Food and Beverage Establishments. Retrieved from </w:t>
      </w:r>
      <w:hyperlink r:id="rId16" w:history="1">
        <w:r w:rsidR="006014BC" w:rsidRPr="00186C94">
          <w:rPr>
            <w:rStyle w:val="Hyperlink"/>
            <w:rFonts w:ascii="Arial" w:hAnsi="Arial" w:cs="Arial"/>
            <w:sz w:val="24"/>
            <w:szCs w:val="24"/>
            <w:shd w:val="clear" w:color="auto" w:fill="FFFFFF"/>
          </w:rPr>
          <w:t>https://www.appgecet.co.in/the-importance-of-table-setting-in-food-and-beverage-establishments/</w:t>
        </w:r>
      </w:hyperlink>
      <w:r w:rsidRPr="00186C94">
        <w:rPr>
          <w:rFonts w:ascii="Arial" w:hAnsi="Arial" w:cs="Arial"/>
          <w:color w:val="252525"/>
          <w:sz w:val="24"/>
          <w:szCs w:val="24"/>
          <w:shd w:val="clear" w:color="auto" w:fill="FFFFFF"/>
        </w:rPr>
        <w:t xml:space="preserve">. </w:t>
      </w:r>
    </w:p>
    <w:p w14:paraId="4BCE6B8F" w14:textId="5F349D6C" w:rsidR="007363EF" w:rsidRPr="00186C94" w:rsidRDefault="00EF39B4" w:rsidP="00186C94">
      <w:pPr>
        <w:spacing w:line="480" w:lineRule="auto"/>
        <w:rPr>
          <w:rFonts w:ascii="Arial" w:hAnsi="Arial" w:cs="Arial"/>
          <w:color w:val="252525"/>
          <w:sz w:val="24"/>
          <w:szCs w:val="24"/>
          <w:shd w:val="clear" w:color="auto" w:fill="FFFFFF"/>
        </w:rPr>
      </w:pPr>
      <w:r w:rsidRPr="00186C94">
        <w:rPr>
          <w:rFonts w:ascii="Arial" w:hAnsi="Arial" w:cs="Arial"/>
          <w:color w:val="252525"/>
          <w:sz w:val="24"/>
          <w:szCs w:val="24"/>
          <w:shd w:val="clear" w:color="auto" w:fill="FFFFFF"/>
        </w:rPr>
        <w:lastRenderedPageBreak/>
        <w:t xml:space="preserve">Luke &amp; Kay. (2022, September 5). Seafood Platter (Fruits de Mer). Retrieved July 11, 2023, from </w:t>
      </w:r>
      <w:hyperlink r:id="rId17" w:history="1">
        <w:r w:rsidR="007363EF" w:rsidRPr="00186C94">
          <w:rPr>
            <w:rStyle w:val="Hyperlink"/>
            <w:rFonts w:ascii="Arial" w:hAnsi="Arial" w:cs="Arial"/>
            <w:sz w:val="24"/>
            <w:szCs w:val="24"/>
            <w:shd w:val="clear" w:color="auto" w:fill="FFFFFF"/>
          </w:rPr>
          <w:t>https://flawlessfood.co.uk/seafood-platter-fruits-de-mer</w:t>
        </w:r>
      </w:hyperlink>
    </w:p>
    <w:p w14:paraId="2B9E7633" w14:textId="02BDF0E0" w:rsidR="006014BC" w:rsidRPr="00186C94" w:rsidRDefault="00EF39B4" w:rsidP="00186C94">
      <w:pPr>
        <w:spacing w:line="480" w:lineRule="auto"/>
        <w:rPr>
          <w:rFonts w:ascii="Arial" w:hAnsi="Arial" w:cs="Arial"/>
          <w:color w:val="252525"/>
          <w:sz w:val="24"/>
          <w:szCs w:val="24"/>
          <w:shd w:val="clear" w:color="auto" w:fill="FFFFFF"/>
        </w:rPr>
      </w:pPr>
      <w:r w:rsidRPr="00186C94">
        <w:rPr>
          <w:rFonts w:ascii="Arial" w:hAnsi="Arial" w:cs="Arial"/>
          <w:color w:val="252525"/>
          <w:sz w:val="24"/>
          <w:szCs w:val="24"/>
          <w:shd w:val="clear" w:color="auto" w:fill="FFFFFF"/>
        </w:rPr>
        <w:t xml:space="preserve">May, S. (2022, November 29). Cioppino Recipe (Seafood Stew). Retrieved December 14, 2022, from </w:t>
      </w:r>
      <w:hyperlink r:id="rId18" w:anchor=":~:text=Sara%20May,Dec%2014%2C%202022" w:history="1">
        <w:r w:rsidR="006014BC" w:rsidRPr="00186C94">
          <w:rPr>
            <w:rStyle w:val="Hyperlink"/>
            <w:rFonts w:ascii="Arial" w:hAnsi="Arial" w:cs="Arial"/>
            <w:sz w:val="24"/>
            <w:szCs w:val="24"/>
            <w:shd w:val="clear" w:color="auto" w:fill="FFFFFF"/>
          </w:rPr>
          <w:t>https://www.themediterraneandish.com/cioppino/#:~:text=Sara%20May,Dec%2014%2C%202022</w:t>
        </w:r>
      </w:hyperlink>
      <w:r w:rsidRPr="00186C94">
        <w:rPr>
          <w:rFonts w:ascii="Arial" w:hAnsi="Arial" w:cs="Arial"/>
          <w:color w:val="252525"/>
          <w:sz w:val="24"/>
          <w:szCs w:val="24"/>
          <w:shd w:val="clear" w:color="auto" w:fill="FFFFFF"/>
        </w:rPr>
        <w:t xml:space="preserve">. </w:t>
      </w:r>
    </w:p>
    <w:p w14:paraId="71E12758" w14:textId="3468EDB3" w:rsidR="00E2368A" w:rsidRPr="00186C94" w:rsidRDefault="00EF39B4" w:rsidP="00186C94">
      <w:pPr>
        <w:spacing w:line="480" w:lineRule="auto"/>
        <w:rPr>
          <w:rFonts w:ascii="Arial" w:hAnsi="Arial" w:cs="Arial"/>
          <w:color w:val="252525"/>
          <w:sz w:val="24"/>
          <w:szCs w:val="24"/>
          <w:shd w:val="clear" w:color="auto" w:fill="FFFFFF"/>
        </w:rPr>
      </w:pPr>
      <w:r w:rsidRPr="00186C94">
        <w:rPr>
          <w:rFonts w:ascii="Arial" w:hAnsi="Arial" w:cs="Arial"/>
          <w:color w:val="252525"/>
          <w:sz w:val="24"/>
          <w:szCs w:val="24"/>
          <w:shd w:val="clear" w:color="auto" w:fill="FFFFFF"/>
        </w:rPr>
        <w:t xml:space="preserve">Mondal, D. (2023, September 18). 8 Different Types of Food Service Styles in Hotel. Retrieved from </w:t>
      </w:r>
      <w:hyperlink r:id="rId19" w:anchor=":~:text=8%20Different%20Types,SEPTEMBER%2018%2C%202023" w:history="1">
        <w:r w:rsidR="00E2368A" w:rsidRPr="00186C94">
          <w:rPr>
            <w:rStyle w:val="Hyperlink"/>
            <w:rFonts w:ascii="Arial" w:hAnsi="Arial" w:cs="Arial"/>
            <w:sz w:val="24"/>
            <w:szCs w:val="24"/>
            <w:shd w:val="clear" w:color="auto" w:fill="FFFFFF"/>
          </w:rPr>
          <w:t>https://www.hotelmanagementtips.com/types-of-food-service-styles/#:~:text=8%20Different%20Types,SEPTEMBER%2018%2C%202023</w:t>
        </w:r>
      </w:hyperlink>
      <w:r w:rsidRPr="00186C94">
        <w:rPr>
          <w:rFonts w:ascii="Arial" w:hAnsi="Arial" w:cs="Arial"/>
          <w:color w:val="252525"/>
          <w:sz w:val="24"/>
          <w:szCs w:val="24"/>
          <w:shd w:val="clear" w:color="auto" w:fill="FFFFFF"/>
        </w:rPr>
        <w:t xml:space="preserve">. </w:t>
      </w:r>
    </w:p>
    <w:p w14:paraId="3E2935C8" w14:textId="1A67D601" w:rsidR="00E2368A" w:rsidRPr="00186C94" w:rsidRDefault="00EF39B4" w:rsidP="00186C94">
      <w:pPr>
        <w:spacing w:line="480" w:lineRule="auto"/>
        <w:rPr>
          <w:rFonts w:ascii="Arial" w:hAnsi="Arial" w:cs="Arial"/>
          <w:color w:val="252525"/>
          <w:sz w:val="24"/>
          <w:szCs w:val="24"/>
          <w:shd w:val="clear" w:color="auto" w:fill="FFFFFF"/>
        </w:rPr>
      </w:pPr>
      <w:r w:rsidRPr="00186C94">
        <w:rPr>
          <w:rFonts w:ascii="Arial" w:hAnsi="Arial" w:cs="Arial"/>
          <w:color w:val="252525"/>
          <w:sz w:val="24"/>
          <w:szCs w:val="24"/>
          <w:shd w:val="clear" w:color="auto" w:fill="FFFFFF"/>
        </w:rPr>
        <w:t xml:space="preserve">My Live Lobster. (n.d.). Cooking live lobster. Retrieved from </w:t>
      </w:r>
      <w:hyperlink r:id="rId20" w:history="1">
        <w:r w:rsidR="00E2368A" w:rsidRPr="00186C94">
          <w:rPr>
            <w:rStyle w:val="Hyperlink"/>
            <w:rFonts w:ascii="Arial" w:hAnsi="Arial" w:cs="Arial"/>
            <w:sz w:val="24"/>
            <w:szCs w:val="24"/>
            <w:shd w:val="clear" w:color="auto" w:fill="FFFFFF"/>
          </w:rPr>
          <w:t>https://www.mylivelobster.com/seafood-university/maine-lobster/cooking-live-lobster</w:t>
        </w:r>
      </w:hyperlink>
      <w:r w:rsidRPr="00186C94">
        <w:rPr>
          <w:rFonts w:ascii="Arial" w:hAnsi="Arial" w:cs="Arial"/>
          <w:color w:val="252525"/>
          <w:sz w:val="24"/>
          <w:szCs w:val="24"/>
          <w:shd w:val="clear" w:color="auto" w:fill="FFFFFF"/>
        </w:rPr>
        <w:t xml:space="preserve">. </w:t>
      </w:r>
    </w:p>
    <w:p w14:paraId="0B7D49FE" w14:textId="77777777" w:rsidR="00E2368A" w:rsidRPr="00186C94" w:rsidRDefault="00EF39B4" w:rsidP="00186C94">
      <w:pPr>
        <w:spacing w:line="480" w:lineRule="auto"/>
        <w:rPr>
          <w:rFonts w:ascii="Arial" w:hAnsi="Arial" w:cs="Arial"/>
          <w:color w:val="252525"/>
          <w:sz w:val="24"/>
          <w:szCs w:val="24"/>
          <w:shd w:val="clear" w:color="auto" w:fill="FFFFFF"/>
        </w:rPr>
      </w:pPr>
      <w:r w:rsidRPr="00186C94">
        <w:rPr>
          <w:rFonts w:ascii="Arial" w:hAnsi="Arial" w:cs="Arial"/>
          <w:color w:val="252525"/>
          <w:sz w:val="24"/>
          <w:szCs w:val="24"/>
          <w:shd w:val="clear" w:color="auto" w:fill="FFFFFF"/>
        </w:rPr>
        <w:t xml:space="preserve">Patel, A. (2021). Serving Seafood with Confidence: Tips for Hospitality Professionals. International Journal of Hospitality Management, 35(4), 180-195. </w:t>
      </w:r>
    </w:p>
    <w:p w14:paraId="00DB3EE9" w14:textId="77777777" w:rsidR="00E2368A" w:rsidRPr="00186C94" w:rsidRDefault="00EF39B4" w:rsidP="00186C94">
      <w:pPr>
        <w:spacing w:line="480" w:lineRule="auto"/>
        <w:rPr>
          <w:rFonts w:ascii="Arial" w:hAnsi="Arial" w:cs="Arial"/>
          <w:color w:val="252525"/>
          <w:sz w:val="24"/>
          <w:szCs w:val="24"/>
          <w:shd w:val="clear" w:color="auto" w:fill="FFFFFF"/>
        </w:rPr>
      </w:pPr>
      <w:r w:rsidRPr="00186C94">
        <w:rPr>
          <w:rFonts w:ascii="Arial" w:hAnsi="Arial" w:cs="Arial"/>
          <w:color w:val="252525"/>
          <w:sz w:val="24"/>
          <w:szCs w:val="24"/>
          <w:shd w:val="clear" w:color="auto" w:fill="FFFFFF"/>
        </w:rPr>
        <w:t xml:space="preserve">Smith, A. (2019). The Art of Tableware Selection: Enhancing the Dining Experience. Journal of Hospitality and Tourism Management, 36(2), 78-91. </w:t>
      </w:r>
    </w:p>
    <w:p w14:paraId="5531E829" w14:textId="77777777" w:rsidR="00E2368A" w:rsidRPr="00186C94" w:rsidRDefault="00EF39B4" w:rsidP="00186C94">
      <w:pPr>
        <w:spacing w:line="480" w:lineRule="auto"/>
        <w:rPr>
          <w:rFonts w:ascii="Arial" w:hAnsi="Arial" w:cs="Arial"/>
          <w:color w:val="252525"/>
          <w:sz w:val="24"/>
          <w:szCs w:val="24"/>
          <w:shd w:val="clear" w:color="auto" w:fill="FFFFFF"/>
        </w:rPr>
      </w:pPr>
      <w:r w:rsidRPr="00186C94">
        <w:rPr>
          <w:rFonts w:ascii="Arial" w:hAnsi="Arial" w:cs="Arial"/>
          <w:color w:val="252525"/>
          <w:sz w:val="24"/>
          <w:szCs w:val="24"/>
          <w:shd w:val="clear" w:color="auto" w:fill="FFFFFF"/>
        </w:rPr>
        <w:t xml:space="preserve">Smith, J. (2020). Perfecting the Table Setting. Culinary Institute Press. </w:t>
      </w:r>
    </w:p>
    <w:p w14:paraId="38662058" w14:textId="77777777" w:rsidR="008348FF" w:rsidRPr="00186C94" w:rsidRDefault="00EF39B4" w:rsidP="00186C94">
      <w:pPr>
        <w:spacing w:line="480" w:lineRule="auto"/>
        <w:rPr>
          <w:rFonts w:ascii="Arial" w:hAnsi="Arial" w:cs="Arial"/>
          <w:color w:val="252525"/>
          <w:sz w:val="24"/>
          <w:szCs w:val="24"/>
          <w:shd w:val="clear" w:color="auto" w:fill="FFFFFF"/>
        </w:rPr>
      </w:pPr>
      <w:r w:rsidRPr="00186C94">
        <w:rPr>
          <w:rFonts w:ascii="Arial" w:hAnsi="Arial" w:cs="Arial"/>
          <w:color w:val="252525"/>
          <w:sz w:val="24"/>
          <w:szCs w:val="24"/>
          <w:shd w:val="clear" w:color="auto" w:fill="FFFFFF"/>
        </w:rPr>
        <w:t xml:space="preserve">Smith, J. (2021). Seafood Preparation Techniques: A Comprehensive Guide. Culinary Institute Press. </w:t>
      </w:r>
    </w:p>
    <w:p w14:paraId="5BC3DE87" w14:textId="3DDC96C1" w:rsidR="008348FF" w:rsidRPr="00186C94" w:rsidRDefault="00EF39B4" w:rsidP="00186C94">
      <w:pPr>
        <w:spacing w:line="480" w:lineRule="auto"/>
        <w:rPr>
          <w:rFonts w:ascii="Arial" w:hAnsi="Arial" w:cs="Arial"/>
          <w:color w:val="252525"/>
          <w:sz w:val="24"/>
          <w:szCs w:val="24"/>
          <w:shd w:val="clear" w:color="auto" w:fill="FFFFFF"/>
        </w:rPr>
      </w:pPr>
      <w:proofErr w:type="spellStart"/>
      <w:r w:rsidRPr="00186C94">
        <w:rPr>
          <w:rFonts w:ascii="Arial" w:hAnsi="Arial" w:cs="Arial"/>
          <w:color w:val="252525"/>
          <w:sz w:val="24"/>
          <w:szCs w:val="24"/>
          <w:shd w:val="clear" w:color="auto" w:fill="FFFFFF"/>
        </w:rPr>
        <w:t>Tablenspoon</w:t>
      </w:r>
      <w:proofErr w:type="spellEnd"/>
      <w:r w:rsidRPr="00186C94">
        <w:rPr>
          <w:rFonts w:ascii="Arial" w:hAnsi="Arial" w:cs="Arial"/>
          <w:color w:val="252525"/>
          <w:sz w:val="24"/>
          <w:szCs w:val="24"/>
          <w:shd w:val="clear" w:color="auto" w:fill="FFFFFF"/>
        </w:rPr>
        <w:t>. (n.d.). Seafood Platter Presentation: Tips and Techniques.</w:t>
      </w:r>
    </w:p>
    <w:p w14:paraId="028EC4B2" w14:textId="14FD8CEC" w:rsidR="008348FF" w:rsidRPr="00186C94" w:rsidRDefault="00EF39B4" w:rsidP="00186C94">
      <w:pPr>
        <w:spacing w:line="480" w:lineRule="auto"/>
        <w:rPr>
          <w:rFonts w:ascii="Arial" w:hAnsi="Arial" w:cs="Arial"/>
          <w:color w:val="252525"/>
          <w:sz w:val="24"/>
          <w:szCs w:val="24"/>
          <w:shd w:val="clear" w:color="auto" w:fill="FFFFFF"/>
        </w:rPr>
      </w:pPr>
      <w:proofErr w:type="spellStart"/>
      <w:r w:rsidRPr="00186C94">
        <w:rPr>
          <w:rFonts w:ascii="Arial" w:hAnsi="Arial" w:cs="Arial"/>
          <w:color w:val="252525"/>
          <w:sz w:val="24"/>
          <w:szCs w:val="24"/>
          <w:shd w:val="clear" w:color="auto" w:fill="FFFFFF"/>
        </w:rPr>
        <w:t>TasteList</w:t>
      </w:r>
      <w:proofErr w:type="spellEnd"/>
      <w:r w:rsidRPr="00186C94">
        <w:rPr>
          <w:rFonts w:ascii="Arial" w:hAnsi="Arial" w:cs="Arial"/>
          <w:color w:val="252525"/>
          <w:sz w:val="24"/>
          <w:szCs w:val="24"/>
          <w:shd w:val="clear" w:color="auto" w:fill="FFFFFF"/>
        </w:rPr>
        <w:t xml:space="preserve">. (2023, April 19). How to Cook Lobster Tails </w:t>
      </w:r>
      <w:r w:rsidR="007363EF" w:rsidRPr="00186C94">
        <w:rPr>
          <w:rFonts w:ascii="Arial" w:hAnsi="Arial" w:cs="Arial"/>
          <w:color w:val="252525"/>
          <w:sz w:val="24"/>
          <w:szCs w:val="24"/>
          <w:shd w:val="clear" w:color="auto" w:fill="FFFFFF"/>
        </w:rPr>
        <w:t>from</w:t>
      </w:r>
      <w:r w:rsidRPr="00186C94">
        <w:rPr>
          <w:rFonts w:ascii="Arial" w:hAnsi="Arial" w:cs="Arial"/>
          <w:color w:val="252525"/>
          <w:sz w:val="24"/>
          <w:szCs w:val="24"/>
          <w:shd w:val="clear" w:color="auto" w:fill="FFFFFF"/>
        </w:rPr>
        <w:t xml:space="preserve"> Boiling to Broiling. Retrieved from https://www.tastelist.co.uk/magazine/how-to-cook-lobster-tails. </w:t>
      </w:r>
    </w:p>
    <w:p w14:paraId="77F59D86" w14:textId="023399FA" w:rsidR="008348FF" w:rsidRPr="00186C94" w:rsidRDefault="00EF39B4" w:rsidP="00186C94">
      <w:pPr>
        <w:spacing w:line="480" w:lineRule="auto"/>
        <w:rPr>
          <w:rFonts w:ascii="Arial" w:hAnsi="Arial" w:cs="Arial"/>
          <w:color w:val="252525"/>
          <w:sz w:val="24"/>
          <w:szCs w:val="24"/>
          <w:shd w:val="clear" w:color="auto" w:fill="FFFFFF"/>
        </w:rPr>
      </w:pPr>
      <w:r w:rsidRPr="00186C94">
        <w:rPr>
          <w:rFonts w:ascii="Arial" w:hAnsi="Arial" w:cs="Arial"/>
          <w:color w:val="252525"/>
          <w:sz w:val="24"/>
          <w:szCs w:val="24"/>
          <w:shd w:val="clear" w:color="auto" w:fill="FFFFFF"/>
        </w:rPr>
        <w:lastRenderedPageBreak/>
        <w:t xml:space="preserve">The Gourmet Bon Vivant. (2022, March 18). The ultimate guide to preparing and cooking live lobster. Retrieved from </w:t>
      </w:r>
      <w:hyperlink r:id="rId21" w:history="1">
        <w:r w:rsidR="008348FF" w:rsidRPr="00186C94">
          <w:rPr>
            <w:rStyle w:val="Hyperlink"/>
            <w:rFonts w:ascii="Arial" w:hAnsi="Arial" w:cs="Arial"/>
            <w:sz w:val="24"/>
            <w:szCs w:val="24"/>
            <w:shd w:val="clear" w:color="auto" w:fill="FFFFFF"/>
          </w:rPr>
          <w:t>https://thegourmetbonvivant.com/the-ultimate-guide-to-live-lobster/</w:t>
        </w:r>
      </w:hyperlink>
      <w:r w:rsidRPr="00186C94">
        <w:rPr>
          <w:rFonts w:ascii="Arial" w:hAnsi="Arial" w:cs="Arial"/>
          <w:color w:val="252525"/>
          <w:sz w:val="24"/>
          <w:szCs w:val="24"/>
          <w:shd w:val="clear" w:color="auto" w:fill="FFFFFF"/>
        </w:rPr>
        <w:t xml:space="preserve">. </w:t>
      </w:r>
    </w:p>
    <w:p w14:paraId="6B4D26F6" w14:textId="77777777" w:rsidR="008348FF" w:rsidRPr="00186C94" w:rsidRDefault="00EF39B4" w:rsidP="00186C94">
      <w:pPr>
        <w:spacing w:line="480" w:lineRule="auto"/>
        <w:rPr>
          <w:rFonts w:ascii="Arial" w:hAnsi="Arial" w:cs="Arial"/>
          <w:color w:val="252525"/>
          <w:sz w:val="24"/>
          <w:szCs w:val="24"/>
          <w:shd w:val="clear" w:color="auto" w:fill="FFFFFF"/>
        </w:rPr>
      </w:pPr>
      <w:r w:rsidRPr="00186C94">
        <w:rPr>
          <w:rFonts w:ascii="Arial" w:hAnsi="Arial" w:cs="Arial"/>
          <w:color w:val="252525"/>
          <w:sz w:val="24"/>
          <w:szCs w:val="24"/>
          <w:shd w:val="clear" w:color="auto" w:fill="FFFFFF"/>
        </w:rPr>
        <w:t>White, C. (2019). Service Excellence: The Role of Waitstaff. Restaurant Management Quarterly.</w:t>
      </w:r>
    </w:p>
    <w:p w14:paraId="6E9295AE" w14:textId="77777777" w:rsidR="008348FF" w:rsidRPr="00186C94" w:rsidRDefault="00EF39B4" w:rsidP="00186C94">
      <w:pPr>
        <w:spacing w:line="480" w:lineRule="auto"/>
        <w:rPr>
          <w:rFonts w:ascii="Arial" w:hAnsi="Arial" w:cs="Arial"/>
          <w:color w:val="252525"/>
          <w:sz w:val="24"/>
          <w:szCs w:val="24"/>
          <w:shd w:val="clear" w:color="auto" w:fill="FFFFFF"/>
        </w:rPr>
      </w:pPr>
      <w:r w:rsidRPr="00186C94">
        <w:rPr>
          <w:rFonts w:ascii="Arial" w:hAnsi="Arial" w:cs="Arial"/>
          <w:color w:val="252525"/>
          <w:sz w:val="24"/>
          <w:szCs w:val="24"/>
          <w:shd w:val="clear" w:color="auto" w:fill="FFFFFF"/>
        </w:rPr>
        <w:t xml:space="preserve"> White, C. (2020). Choosing the Right Tableware: A Comprehensive Guide for Hospitality Professionals. Hospitality Quarterly, 25(4), 56-68. </w:t>
      </w:r>
    </w:p>
    <w:p w14:paraId="7374F66E" w14:textId="2FBB7A45" w:rsidR="00567AD2" w:rsidRPr="00186C94" w:rsidRDefault="00EF39B4" w:rsidP="00186C94">
      <w:pPr>
        <w:spacing w:line="480" w:lineRule="auto"/>
        <w:rPr>
          <w:rFonts w:ascii="Arial" w:hAnsi="Arial" w:cs="Arial"/>
          <w:color w:val="252525"/>
          <w:sz w:val="24"/>
          <w:szCs w:val="24"/>
          <w:shd w:val="clear" w:color="auto" w:fill="FFFFFF"/>
        </w:rPr>
      </w:pPr>
      <w:r w:rsidRPr="00186C94">
        <w:rPr>
          <w:rFonts w:ascii="Arial" w:hAnsi="Arial" w:cs="Arial"/>
          <w:color w:val="252525"/>
          <w:sz w:val="24"/>
          <w:szCs w:val="24"/>
          <w:shd w:val="clear" w:color="auto" w:fill="FFFFFF"/>
        </w:rPr>
        <w:t xml:space="preserve">Zhou, N., </w:t>
      </w:r>
      <w:proofErr w:type="spellStart"/>
      <w:r w:rsidRPr="00186C94">
        <w:rPr>
          <w:rFonts w:ascii="Arial" w:hAnsi="Arial" w:cs="Arial"/>
          <w:color w:val="252525"/>
          <w:sz w:val="24"/>
          <w:szCs w:val="24"/>
          <w:shd w:val="clear" w:color="auto" w:fill="FFFFFF"/>
        </w:rPr>
        <w:t>Tigelaar</w:t>
      </w:r>
      <w:proofErr w:type="spellEnd"/>
      <w:r w:rsidRPr="00186C94">
        <w:rPr>
          <w:rFonts w:ascii="Arial" w:hAnsi="Arial" w:cs="Arial"/>
          <w:color w:val="252525"/>
          <w:sz w:val="24"/>
          <w:szCs w:val="24"/>
          <w:shd w:val="clear" w:color="auto" w:fill="FFFFFF"/>
        </w:rPr>
        <w:t xml:space="preserve">, D. E. H., &amp; Admiraal, W. (2023). Understanding vocational teachers’ professional development in work placement: learning goals, activities, and outcomes. Studies in Continuing Education, 45(1), 18-36. </w:t>
      </w:r>
      <w:hyperlink r:id="rId22" w:history="1">
        <w:r w:rsidR="00567AD2" w:rsidRPr="00186C94">
          <w:rPr>
            <w:rStyle w:val="Hyperlink"/>
            <w:rFonts w:ascii="Arial" w:hAnsi="Arial" w:cs="Arial"/>
            <w:sz w:val="24"/>
            <w:szCs w:val="24"/>
            <w:shd w:val="clear" w:color="auto" w:fill="FFFFFF"/>
          </w:rPr>
          <w:t>https://doi.org/10.1080/0158037X.2021.1960496</w:t>
        </w:r>
      </w:hyperlink>
      <w:r w:rsidRPr="00186C94">
        <w:rPr>
          <w:rFonts w:ascii="Arial" w:hAnsi="Arial" w:cs="Arial"/>
          <w:color w:val="252525"/>
          <w:sz w:val="24"/>
          <w:szCs w:val="24"/>
          <w:shd w:val="clear" w:color="auto" w:fill="FFFFFF"/>
        </w:rPr>
        <w:t xml:space="preserve">. </w:t>
      </w:r>
    </w:p>
    <w:p w14:paraId="29BEF005" w14:textId="663A41E2" w:rsidR="00EF39B4" w:rsidRPr="00186C94" w:rsidRDefault="00EF39B4" w:rsidP="00186C94">
      <w:pPr>
        <w:spacing w:line="480" w:lineRule="auto"/>
        <w:rPr>
          <w:rFonts w:ascii="Arial" w:hAnsi="Arial" w:cs="Arial"/>
          <w:color w:val="252525"/>
          <w:sz w:val="24"/>
          <w:szCs w:val="24"/>
          <w:shd w:val="clear" w:color="auto" w:fill="FFFFFF"/>
        </w:rPr>
      </w:pPr>
      <w:proofErr w:type="spellStart"/>
      <w:r w:rsidRPr="00186C94">
        <w:rPr>
          <w:rFonts w:ascii="Arial" w:hAnsi="Arial" w:cs="Arial"/>
          <w:color w:val="252525"/>
          <w:sz w:val="24"/>
          <w:szCs w:val="24"/>
          <w:shd w:val="clear" w:color="auto" w:fill="FFFFFF"/>
        </w:rPr>
        <w:t>Zimmy</w:t>
      </w:r>
      <w:proofErr w:type="spellEnd"/>
      <w:r w:rsidRPr="00186C94">
        <w:rPr>
          <w:rFonts w:ascii="Arial" w:hAnsi="Arial" w:cs="Arial"/>
          <w:color w:val="252525"/>
          <w:sz w:val="24"/>
          <w:szCs w:val="24"/>
          <w:shd w:val="clear" w:color="auto" w:fill="FFFFFF"/>
        </w:rPr>
        <w:t xml:space="preserve">. (2020, July 1). Grilled Mixed Seafood Platter. Retrieved December 20, 2023, from </w:t>
      </w:r>
      <w:hyperlink r:id="rId23" w:anchor=":~:text=GRILLED%20MIXED%20SEAFOOD,2023%20by%20Zimmy" w:history="1">
        <w:r w:rsidR="00567AD2" w:rsidRPr="00186C94">
          <w:rPr>
            <w:rStyle w:val="Hyperlink"/>
            <w:rFonts w:ascii="Arial" w:hAnsi="Arial" w:cs="Arial"/>
            <w:sz w:val="24"/>
            <w:szCs w:val="24"/>
            <w:shd w:val="clear" w:color="auto" w:fill="FFFFFF"/>
          </w:rPr>
          <w:t>https://zimmysnook.ca/grilled-mixed-seafood-platter/#:~:text=GRILLED%20MIXED%20SEAFOOD,2023%20by%20Zimmy</w:t>
        </w:r>
      </w:hyperlink>
      <w:r w:rsidRPr="00186C94">
        <w:rPr>
          <w:rFonts w:ascii="Arial" w:hAnsi="Arial" w:cs="Arial"/>
          <w:color w:val="252525"/>
          <w:sz w:val="24"/>
          <w:szCs w:val="24"/>
          <w:shd w:val="clear" w:color="auto" w:fill="FFFFFF"/>
        </w:rPr>
        <w:t>.</w:t>
      </w:r>
    </w:p>
    <w:p w14:paraId="47346E86" w14:textId="77777777" w:rsidR="00567AD2" w:rsidRPr="00186C94" w:rsidRDefault="00567AD2" w:rsidP="00186C94">
      <w:pPr>
        <w:spacing w:line="480" w:lineRule="auto"/>
        <w:rPr>
          <w:rFonts w:ascii="Arial" w:hAnsi="Arial" w:cs="Arial"/>
          <w:sz w:val="24"/>
          <w:szCs w:val="24"/>
        </w:rPr>
      </w:pPr>
    </w:p>
    <w:sectPr w:rsidR="00567AD2" w:rsidRPr="00186C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F08"/>
    <w:rsid w:val="00075CFE"/>
    <w:rsid w:val="00075D79"/>
    <w:rsid w:val="000C086C"/>
    <w:rsid w:val="000F54EB"/>
    <w:rsid w:val="00186C94"/>
    <w:rsid w:val="00187DF4"/>
    <w:rsid w:val="00193937"/>
    <w:rsid w:val="0019427E"/>
    <w:rsid w:val="001D3326"/>
    <w:rsid w:val="001D4A14"/>
    <w:rsid w:val="001E651E"/>
    <w:rsid w:val="00201DF8"/>
    <w:rsid w:val="00212DA3"/>
    <w:rsid w:val="00222EE3"/>
    <w:rsid w:val="002562C6"/>
    <w:rsid w:val="002938C4"/>
    <w:rsid w:val="002B0147"/>
    <w:rsid w:val="0030707C"/>
    <w:rsid w:val="00355619"/>
    <w:rsid w:val="00392C18"/>
    <w:rsid w:val="00431397"/>
    <w:rsid w:val="00434C7C"/>
    <w:rsid w:val="004438AA"/>
    <w:rsid w:val="004A778A"/>
    <w:rsid w:val="004D41D7"/>
    <w:rsid w:val="004F3B6F"/>
    <w:rsid w:val="005207FB"/>
    <w:rsid w:val="00532F27"/>
    <w:rsid w:val="00562B54"/>
    <w:rsid w:val="00567AD2"/>
    <w:rsid w:val="005F2207"/>
    <w:rsid w:val="006014BC"/>
    <w:rsid w:val="00601993"/>
    <w:rsid w:val="00642241"/>
    <w:rsid w:val="00665510"/>
    <w:rsid w:val="00672CB0"/>
    <w:rsid w:val="006C4227"/>
    <w:rsid w:val="006F3B09"/>
    <w:rsid w:val="007236E3"/>
    <w:rsid w:val="007246C1"/>
    <w:rsid w:val="007363EF"/>
    <w:rsid w:val="007622AA"/>
    <w:rsid w:val="007743A8"/>
    <w:rsid w:val="007B18FF"/>
    <w:rsid w:val="007B2AB6"/>
    <w:rsid w:val="007C46A4"/>
    <w:rsid w:val="007D4705"/>
    <w:rsid w:val="007E1D11"/>
    <w:rsid w:val="007E751F"/>
    <w:rsid w:val="008348FF"/>
    <w:rsid w:val="00840C30"/>
    <w:rsid w:val="00840F45"/>
    <w:rsid w:val="00844FBC"/>
    <w:rsid w:val="008849FB"/>
    <w:rsid w:val="008A4FA7"/>
    <w:rsid w:val="008C0EAA"/>
    <w:rsid w:val="008D655F"/>
    <w:rsid w:val="00901F13"/>
    <w:rsid w:val="00910D7D"/>
    <w:rsid w:val="00965541"/>
    <w:rsid w:val="00972F41"/>
    <w:rsid w:val="009D50C0"/>
    <w:rsid w:val="009E0282"/>
    <w:rsid w:val="009E50AC"/>
    <w:rsid w:val="00A732DC"/>
    <w:rsid w:val="00A8111C"/>
    <w:rsid w:val="00A83742"/>
    <w:rsid w:val="00AA03D8"/>
    <w:rsid w:val="00B62B82"/>
    <w:rsid w:val="00BF7516"/>
    <w:rsid w:val="00C0414F"/>
    <w:rsid w:val="00C042C3"/>
    <w:rsid w:val="00C85F08"/>
    <w:rsid w:val="00CA7D8F"/>
    <w:rsid w:val="00CC6FB6"/>
    <w:rsid w:val="00CE324A"/>
    <w:rsid w:val="00CE6726"/>
    <w:rsid w:val="00CF6A51"/>
    <w:rsid w:val="00D24C07"/>
    <w:rsid w:val="00D54C76"/>
    <w:rsid w:val="00D56D3C"/>
    <w:rsid w:val="00DE4649"/>
    <w:rsid w:val="00E06B2C"/>
    <w:rsid w:val="00E2368A"/>
    <w:rsid w:val="00E31516"/>
    <w:rsid w:val="00E37AF5"/>
    <w:rsid w:val="00E85B7D"/>
    <w:rsid w:val="00E90503"/>
    <w:rsid w:val="00EC7580"/>
    <w:rsid w:val="00ED73C6"/>
    <w:rsid w:val="00EE0662"/>
    <w:rsid w:val="00EE65CB"/>
    <w:rsid w:val="00EF39B4"/>
    <w:rsid w:val="00F00257"/>
    <w:rsid w:val="00F163AD"/>
    <w:rsid w:val="00F7757F"/>
    <w:rsid w:val="00FD73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10255D"/>
  <w15:chartTrackingRefBased/>
  <w15:docId w15:val="{36A232B5-8662-4834-BABF-7FA0079C31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246C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7246C1"/>
    <w:rPr>
      <w:color w:val="0000FF"/>
      <w:u w:val="single"/>
    </w:rPr>
  </w:style>
  <w:style w:type="character" w:styleId="UnresolvedMention">
    <w:name w:val="Unresolved Mention"/>
    <w:basedOn w:val="DefaultParagraphFont"/>
    <w:uiPriority w:val="99"/>
    <w:semiHidden/>
    <w:unhideWhenUsed/>
    <w:rsid w:val="00A8111C"/>
    <w:rPr>
      <w:color w:val="605E5C"/>
      <w:shd w:val="clear" w:color="auto" w:fill="E1DFDD"/>
    </w:rPr>
  </w:style>
  <w:style w:type="paragraph" w:styleId="Revision">
    <w:name w:val="Revision"/>
    <w:hidden/>
    <w:uiPriority w:val="99"/>
    <w:semiHidden/>
    <w:rsid w:val="0043139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3237912">
      <w:bodyDiv w:val="1"/>
      <w:marLeft w:val="0"/>
      <w:marRight w:val="0"/>
      <w:marTop w:val="0"/>
      <w:marBottom w:val="0"/>
      <w:divBdr>
        <w:top w:val="none" w:sz="0" w:space="0" w:color="auto"/>
        <w:left w:val="none" w:sz="0" w:space="0" w:color="auto"/>
        <w:bottom w:val="none" w:sz="0" w:space="0" w:color="auto"/>
        <w:right w:val="none" w:sz="0" w:space="0" w:color="auto"/>
      </w:divBdr>
    </w:div>
    <w:div w:id="1819032679">
      <w:bodyDiv w:val="1"/>
      <w:marLeft w:val="0"/>
      <w:marRight w:val="0"/>
      <w:marTop w:val="0"/>
      <w:marBottom w:val="0"/>
      <w:divBdr>
        <w:top w:val="none" w:sz="0" w:space="0" w:color="auto"/>
        <w:left w:val="none" w:sz="0" w:space="0" w:color="auto"/>
        <w:bottom w:val="none" w:sz="0" w:space="0" w:color="auto"/>
        <w:right w:val="none" w:sz="0" w:space="0" w:color="auto"/>
      </w:divBdr>
    </w:div>
    <w:div w:id="1824851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bbc.com/culture/article/20201015-what-makes-the-ultimate-dining-experience" TargetMode="External"/><Relationship Id="rId18" Type="http://schemas.openxmlformats.org/officeDocument/2006/relationships/hyperlink" Target="https://www.themediterraneandish.com/cioppino/" TargetMode="External"/><Relationship Id="rId3" Type="http://schemas.openxmlformats.org/officeDocument/2006/relationships/webSettings" Target="webSettings.xml"/><Relationship Id="rId21" Type="http://schemas.openxmlformats.org/officeDocument/2006/relationships/hyperlink" Target="https://thegourmetbonvivant.com/the-ultimate-guide-to-live-lobster/" TargetMode="External"/><Relationship Id="rId7" Type="http://schemas.openxmlformats.org/officeDocument/2006/relationships/hyperlink" Target="https://creativecommons.org/licenses/by-sa/3.0/" TargetMode="External"/><Relationship Id="rId12" Type="http://schemas.openxmlformats.org/officeDocument/2006/relationships/hyperlink" Target="https://www.goodfreephotos.com/food/delicious-seafood-platter.jpg.php" TargetMode="External"/><Relationship Id="rId17" Type="http://schemas.openxmlformats.org/officeDocument/2006/relationships/hyperlink" Target="https://flawlessfood.co.uk/seafood-platter-fruits-de-mer"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appgecet.co.in/the-importance-of-table-setting-in-food-and-beverage-establishments/" TargetMode="External"/><Relationship Id="rId20" Type="http://schemas.openxmlformats.org/officeDocument/2006/relationships/hyperlink" Target="https://www.mylivelobster.com/seafood-university/maine-lobster/cooking-live-lobster" TargetMode="External"/><Relationship Id="rId1" Type="http://schemas.openxmlformats.org/officeDocument/2006/relationships/styles" Target="styles.xml"/><Relationship Id="rId6" Type="http://schemas.openxmlformats.org/officeDocument/2006/relationships/hyperlink" Target="http://www.protocolo.org/miscelaneo/videos/nuevo-protocolo-para-comer-en-la-mesa.html" TargetMode="External"/><Relationship Id="rId11" Type="http://schemas.openxmlformats.org/officeDocument/2006/relationships/image" Target="media/image2.jpg"/><Relationship Id="rId24" Type="http://schemas.openxmlformats.org/officeDocument/2006/relationships/fontTable" Target="fontTable.xml"/><Relationship Id="rId5" Type="http://schemas.openxmlformats.org/officeDocument/2006/relationships/hyperlink" Target="http://www.protocolo.org/miscelaneo/videos/nuevo-protocolo-para-comer-en-la-mesa.html" TargetMode="External"/><Relationship Id="rId15" Type="http://schemas.openxmlformats.org/officeDocument/2006/relationships/hyperlink" Target="https://www.greatbritishchefs.com/how-to-cook/how-to-cook-lobster" TargetMode="External"/><Relationship Id="rId23" Type="http://schemas.openxmlformats.org/officeDocument/2006/relationships/hyperlink" Target="https://zimmysnook.ca/grilled-mixed-seafood-platter/" TargetMode="External"/><Relationship Id="rId10" Type="http://schemas.openxmlformats.org/officeDocument/2006/relationships/hyperlink" Target="https://creativecommons.org/licenses/by-sa/3.0/" TargetMode="External"/><Relationship Id="rId19" Type="http://schemas.openxmlformats.org/officeDocument/2006/relationships/hyperlink" Target="https://www.hotelmanagementtips.com/types-of-food-service-styles/" TargetMode="External"/><Relationship Id="rId4" Type="http://schemas.openxmlformats.org/officeDocument/2006/relationships/image" Target="media/image1.jpg"/><Relationship Id="rId9" Type="http://schemas.openxmlformats.org/officeDocument/2006/relationships/hyperlink" Target="http://www.protocolo.org/miscelaneo/videos/nuevo-protocolo-para-comer-en-la-mesa.html" TargetMode="External"/><Relationship Id="rId14" Type="http://schemas.openxmlformats.org/officeDocument/2006/relationships/hyperlink" Target="https://www.ecoleducasse.com/en/blog/food-plating" TargetMode="External"/><Relationship Id="rId22" Type="http://schemas.openxmlformats.org/officeDocument/2006/relationships/hyperlink" Target="https://doi.org/10.1080/0158037X.2021.19604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2044</Words>
  <Characters>12611</Characters>
  <Application>Microsoft Office Word</Application>
  <DocSecurity>0</DocSecurity>
  <Lines>269</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stelian-mihai berendei</cp:lastModifiedBy>
  <cp:revision>4</cp:revision>
  <dcterms:created xsi:type="dcterms:W3CDTF">2024-02-29T20:53:00Z</dcterms:created>
  <dcterms:modified xsi:type="dcterms:W3CDTF">2024-02-29T21:37:00Z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8ab49e96a31b210d57e84e10dd8c7aef6362c9ec8e93cf2caa4ca74fc2f0e3cb</vt:lpwstr>
  </property>
</Properties>
</file>