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2EFD9" w:themeColor="accent6" w:themeTint="33"/>
  <w:body>
    <w:p w14:paraId="32F822BF" w14:textId="00B9AA31" w:rsidR="002A6FEC" w:rsidRPr="00DD46C7" w:rsidRDefault="00DD46C7" w:rsidP="002A3261">
      <w:pPr>
        <w:rPr>
          <w:rFonts w:ascii="Calibri" w:eastAsia="Calibri" w:hAnsi="Calibri" w:cs="Calibri"/>
          <w:b/>
          <w:sz w:val="24"/>
          <w:szCs w:val="24"/>
        </w:rPr>
      </w:pPr>
      <w:r w:rsidRPr="00DD46C7">
        <w:rPr>
          <w:rFonts w:ascii="Calibri" w:eastAsia="Calibri" w:hAnsi="Calibri" w:cs="Calibri"/>
          <w:b/>
          <w:sz w:val="24"/>
          <w:szCs w:val="24"/>
        </w:rPr>
        <w:t xml:space="preserve">Reflection on physiology, health and nutrition of a chosen individual. </w:t>
      </w:r>
    </w:p>
    <w:p w14:paraId="6EA2ACC9" w14:textId="71CB960D" w:rsidR="003154D3" w:rsidRDefault="003154D3" w:rsidP="002A3261">
      <w:pPr>
        <w:rPr>
          <w:rFonts w:ascii="Calibri" w:eastAsia="Calibri" w:hAnsi="Calibri" w:cs="Calibri"/>
          <w:b/>
        </w:rPr>
      </w:pPr>
    </w:p>
    <w:p w14:paraId="4E583C8F" w14:textId="2DA4F414" w:rsidR="003154D3" w:rsidRDefault="003154D3" w:rsidP="002A3261">
      <w:pPr>
        <w:rPr>
          <w:rFonts w:ascii="Calibri" w:eastAsia="Calibri" w:hAnsi="Calibri" w:cs="Calibri"/>
          <w:b/>
        </w:rPr>
      </w:pPr>
    </w:p>
    <w:p w14:paraId="7868A1CD" w14:textId="17BE32E1" w:rsidR="003154D3" w:rsidRDefault="003154D3" w:rsidP="002A3261">
      <w:pPr>
        <w:rPr>
          <w:rFonts w:ascii="Calibri" w:eastAsia="Calibri" w:hAnsi="Calibri" w:cs="Calibri"/>
          <w:b/>
        </w:rPr>
      </w:pPr>
    </w:p>
    <w:p w14:paraId="2721F7BC" w14:textId="4A7D7B52" w:rsidR="0068365E" w:rsidRDefault="0068365E" w:rsidP="0068365E">
      <w:pPr>
        <w:rPr>
          <w:rFonts w:ascii="Calibri" w:eastAsia="Calibri" w:hAnsi="Calibri" w:cs="Calibri"/>
          <w:b/>
        </w:rPr>
      </w:pPr>
    </w:p>
    <w:p w14:paraId="25171692" w14:textId="7CEE2D96" w:rsidR="0068365E" w:rsidRDefault="000B2853" w:rsidP="0068365E">
      <w:pPr>
        <w:rPr>
          <w:rFonts w:ascii="Calibri" w:eastAsia="Calibri" w:hAnsi="Calibri" w:cs="Calibri"/>
          <w:b/>
        </w:rPr>
      </w:pPr>
      <w:r>
        <w:rPr>
          <w:rFonts w:ascii="Calibri" w:eastAsia="Calibri" w:hAnsi="Calibri" w:cs="Calibri"/>
          <w:b/>
          <w:noProof/>
        </w:rPr>
        <w:drawing>
          <wp:anchor distT="0" distB="0" distL="114300" distR="114300" simplePos="0" relativeHeight="251658240" behindDoc="1" locked="0" layoutInCell="1" allowOverlap="1" wp14:anchorId="241B3771" wp14:editId="29C3FC85">
            <wp:simplePos x="0" y="0"/>
            <wp:positionH relativeFrom="column">
              <wp:posOffset>-800982</wp:posOffset>
            </wp:positionH>
            <wp:positionV relativeFrom="paragraph">
              <wp:posOffset>271004</wp:posOffset>
            </wp:positionV>
            <wp:extent cx="7443544" cy="3350103"/>
            <wp:effectExtent l="0" t="0" r="0" b="3175"/>
            <wp:wrapTight wrapText="bothSides">
              <wp:wrapPolygon edited="0">
                <wp:start x="0" y="0"/>
                <wp:lineTo x="0" y="21539"/>
                <wp:lineTo x="21559" y="21539"/>
                <wp:lineTo x="2155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5-01 at 18.44.11.png"/>
                    <pic:cNvPicPr/>
                  </pic:nvPicPr>
                  <pic:blipFill rotWithShape="1">
                    <a:blip r:embed="rId8">
                      <a:extLst>
                        <a:ext uri="{28A0092B-C50C-407E-A947-70E740481C1C}">
                          <a14:useLocalDpi xmlns:a14="http://schemas.microsoft.com/office/drawing/2010/main" val="0"/>
                        </a:ext>
                      </a:extLst>
                    </a:blip>
                    <a:srcRect l="2261" r="7321" b="9657"/>
                    <a:stretch/>
                  </pic:blipFill>
                  <pic:spPr bwMode="auto">
                    <a:xfrm>
                      <a:off x="0" y="0"/>
                      <a:ext cx="7443544" cy="33501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901AE3" w14:textId="03F56EE7" w:rsidR="0068365E" w:rsidRDefault="003E3DD8" w:rsidP="0068365E">
      <w:pPr>
        <w:rPr>
          <w:rFonts w:ascii="Calibri" w:eastAsia="Calibri" w:hAnsi="Calibri" w:cs="Calibri"/>
          <w:b/>
        </w:rPr>
      </w:pPr>
      <w:proofErr w:type="spellStart"/>
      <w:r>
        <w:rPr>
          <w:rFonts w:ascii="Calibri" w:eastAsia="Calibri" w:hAnsi="Calibri" w:cs="Calibri"/>
          <w:b/>
        </w:rPr>
        <w:t>Dr.sinatra</w:t>
      </w:r>
      <w:proofErr w:type="spellEnd"/>
      <w:r>
        <w:rPr>
          <w:rFonts w:ascii="Calibri" w:eastAsia="Calibri" w:hAnsi="Calibri" w:cs="Calibri"/>
          <w:b/>
        </w:rPr>
        <w:t>(2019)</w:t>
      </w:r>
    </w:p>
    <w:p w14:paraId="5B46FF0D" w14:textId="77777777" w:rsidR="0068365E" w:rsidRDefault="0068365E" w:rsidP="0068365E">
      <w:pPr>
        <w:rPr>
          <w:rFonts w:ascii="Calibri" w:eastAsia="Calibri" w:hAnsi="Calibri" w:cs="Calibri"/>
          <w:b/>
        </w:rPr>
      </w:pPr>
    </w:p>
    <w:p w14:paraId="58C92561" w14:textId="77777777" w:rsidR="000B2853" w:rsidRDefault="0068365E" w:rsidP="0068365E">
      <w:pPr>
        <w:rPr>
          <w:rFonts w:ascii="Calibri" w:eastAsia="Calibri" w:hAnsi="Calibri" w:cs="Calibri"/>
          <w:b/>
        </w:rPr>
      </w:pPr>
      <w:r>
        <w:rPr>
          <w:rFonts w:ascii="Calibri" w:eastAsia="Calibri" w:hAnsi="Calibri" w:cs="Calibri"/>
          <w:b/>
        </w:rPr>
        <w:t xml:space="preserve">                                                                                    </w:t>
      </w:r>
    </w:p>
    <w:p w14:paraId="5A3DE389" w14:textId="77777777" w:rsidR="000B2853" w:rsidRDefault="000B2853" w:rsidP="0068365E">
      <w:pPr>
        <w:rPr>
          <w:rFonts w:ascii="Calibri" w:eastAsia="Calibri" w:hAnsi="Calibri" w:cs="Calibri"/>
          <w:b/>
        </w:rPr>
      </w:pPr>
    </w:p>
    <w:p w14:paraId="5293AD72" w14:textId="77777777" w:rsidR="000B2853" w:rsidRDefault="000B2853" w:rsidP="0068365E">
      <w:pPr>
        <w:rPr>
          <w:rFonts w:ascii="Calibri" w:eastAsia="Calibri" w:hAnsi="Calibri" w:cs="Calibri"/>
          <w:b/>
        </w:rPr>
      </w:pPr>
    </w:p>
    <w:p w14:paraId="595DD1C8" w14:textId="77777777" w:rsidR="000B2853" w:rsidRDefault="000B2853" w:rsidP="0068365E">
      <w:pPr>
        <w:rPr>
          <w:rFonts w:ascii="Calibri" w:eastAsia="Calibri" w:hAnsi="Calibri" w:cs="Calibri"/>
          <w:b/>
        </w:rPr>
      </w:pPr>
    </w:p>
    <w:p w14:paraId="30DEC7AC" w14:textId="77777777" w:rsidR="000B2853" w:rsidRDefault="000B2853" w:rsidP="0068365E">
      <w:pPr>
        <w:rPr>
          <w:rFonts w:ascii="Calibri" w:eastAsia="Calibri" w:hAnsi="Calibri" w:cs="Calibri"/>
          <w:b/>
        </w:rPr>
      </w:pPr>
    </w:p>
    <w:p w14:paraId="04CD9FCB" w14:textId="77777777" w:rsidR="000B2853" w:rsidRDefault="000B2853" w:rsidP="0068365E">
      <w:pPr>
        <w:rPr>
          <w:rFonts w:ascii="Calibri" w:eastAsia="Calibri" w:hAnsi="Calibri" w:cs="Calibri"/>
          <w:b/>
        </w:rPr>
      </w:pPr>
    </w:p>
    <w:p w14:paraId="15F1ED96" w14:textId="77777777" w:rsidR="000B2853" w:rsidRDefault="000B2853" w:rsidP="0068365E">
      <w:pPr>
        <w:rPr>
          <w:rFonts w:ascii="Calibri" w:eastAsia="Calibri" w:hAnsi="Calibri" w:cs="Calibri"/>
          <w:b/>
        </w:rPr>
      </w:pPr>
    </w:p>
    <w:p w14:paraId="49D619E7" w14:textId="16340069" w:rsidR="000B2853" w:rsidRDefault="000B2853" w:rsidP="0068365E">
      <w:pPr>
        <w:rPr>
          <w:rFonts w:ascii="Calibri" w:eastAsia="Calibri" w:hAnsi="Calibri" w:cs="Calibri"/>
          <w:b/>
        </w:rPr>
      </w:pPr>
      <w:r>
        <w:rPr>
          <w:rFonts w:ascii="Calibri" w:eastAsia="Calibri" w:hAnsi="Calibri" w:cs="Calibri"/>
          <w:b/>
        </w:rPr>
        <w:t xml:space="preserve">                                                                                                                                        </w:t>
      </w:r>
      <w:r w:rsidR="0068365E">
        <w:rPr>
          <w:rFonts w:ascii="Calibri" w:eastAsia="Calibri" w:hAnsi="Calibri" w:cs="Calibri"/>
          <w:b/>
        </w:rPr>
        <w:t xml:space="preserve">  </w:t>
      </w:r>
      <w:r w:rsidR="003154D3">
        <w:rPr>
          <w:rFonts w:ascii="Calibri" w:eastAsia="Calibri" w:hAnsi="Calibri" w:cs="Calibri"/>
          <w:b/>
        </w:rPr>
        <w:t xml:space="preserve"> Bandana </w:t>
      </w:r>
      <w:proofErr w:type="spellStart"/>
      <w:r w:rsidR="003154D3">
        <w:rPr>
          <w:rFonts w:ascii="Calibri" w:eastAsia="Calibri" w:hAnsi="Calibri" w:cs="Calibri"/>
          <w:b/>
        </w:rPr>
        <w:t>Dammarpal</w:t>
      </w:r>
      <w:proofErr w:type="spellEnd"/>
      <w:r w:rsidR="003154D3">
        <w:rPr>
          <w:rFonts w:ascii="Calibri" w:eastAsia="Calibri" w:hAnsi="Calibri" w:cs="Calibri"/>
          <w:b/>
        </w:rPr>
        <w:t xml:space="preserve"> Thap</w:t>
      </w:r>
      <w:r>
        <w:rPr>
          <w:rFonts w:ascii="Calibri" w:eastAsia="Calibri" w:hAnsi="Calibri" w:cs="Calibri"/>
          <w:b/>
        </w:rPr>
        <w:t>a</w:t>
      </w:r>
    </w:p>
    <w:p w14:paraId="0D294522" w14:textId="6400808D" w:rsidR="0068365E" w:rsidRDefault="0068365E" w:rsidP="0068365E">
      <w:pPr>
        <w:rPr>
          <w:rFonts w:ascii="Calibri" w:eastAsia="Calibri" w:hAnsi="Calibri" w:cs="Calibri"/>
          <w:b/>
        </w:rPr>
      </w:pPr>
    </w:p>
    <w:p w14:paraId="02509B36" w14:textId="77777777" w:rsidR="000B2853" w:rsidRPr="0068365E" w:rsidRDefault="000B2853" w:rsidP="0068365E">
      <w:pPr>
        <w:rPr>
          <w:rFonts w:ascii="Calibri" w:eastAsia="Calibri" w:hAnsi="Calibri" w:cs="Calibri"/>
          <w:b/>
        </w:rPr>
      </w:pPr>
    </w:p>
    <w:p w14:paraId="74C47CF4" w14:textId="1B116D8F" w:rsidR="003154D3" w:rsidRPr="003154D3" w:rsidRDefault="003154D3" w:rsidP="003154D3">
      <w:pPr>
        <w:pStyle w:val="Heading1"/>
        <w:rPr>
          <w:rFonts w:eastAsia="Calibri"/>
        </w:rPr>
      </w:pPr>
      <w:r>
        <w:rPr>
          <w:rFonts w:eastAsia="Calibri"/>
        </w:rPr>
        <w:t xml:space="preserve">Introduction </w:t>
      </w:r>
    </w:p>
    <w:p w14:paraId="43D1F925" w14:textId="21B78269" w:rsidR="003154D3" w:rsidRDefault="00827DEB" w:rsidP="00A03E4E">
      <w:r>
        <w:t xml:space="preserve">This report will evaluate the physical, intellectual, emotional and spiritual needs of the individual. </w:t>
      </w:r>
      <w:r w:rsidR="003154D3">
        <w:t xml:space="preserve">The person name is changed to Ella </w:t>
      </w:r>
      <w:r w:rsidR="0068365E">
        <w:t>for</w:t>
      </w:r>
      <w:r w:rsidR="003154D3">
        <w:t xml:space="preserve"> Confidently. Ella is 30 years old. She </w:t>
      </w:r>
      <w:r w:rsidR="0043227D">
        <w:t xml:space="preserve">was </w:t>
      </w:r>
      <w:r w:rsidR="003154D3">
        <w:t xml:space="preserve">a two pack a day smoker. She is overweight so she also has high blood pressure. </w:t>
      </w:r>
      <w:r w:rsidR="002B35E4">
        <w:t>She recently suffered a heart attack</w:t>
      </w:r>
      <w:r w:rsidR="00A23591">
        <w:t xml:space="preserve"> and doctors said she </w:t>
      </w:r>
      <w:r w:rsidR="0082137A">
        <w:t xml:space="preserve">is suffering from the coronary heart disease. The individuals need to change lifestyle choices and the treatment for coronary heart disease involves  certain medical procedures. </w:t>
      </w:r>
      <w:r w:rsidR="006807BA">
        <w:rPr>
          <w:rFonts w:ascii="Calibri" w:eastAsia="Calibri" w:hAnsi="Calibri" w:cs="Calibri"/>
        </w:rPr>
        <w:t xml:space="preserve">Before she had heart attack, she went to see the doctors to check her high cholesterol, but the doctor told her not to worry about </w:t>
      </w:r>
      <w:r w:rsidR="00373E37">
        <w:rPr>
          <w:rFonts w:ascii="Calibri" w:eastAsia="Calibri" w:hAnsi="Calibri" w:cs="Calibri"/>
        </w:rPr>
        <w:t>cholesterol. After</w:t>
      </w:r>
      <w:r w:rsidR="006807BA">
        <w:rPr>
          <w:rFonts w:ascii="Calibri" w:eastAsia="Calibri" w:hAnsi="Calibri" w:cs="Calibri"/>
        </w:rPr>
        <w:t xml:space="preserve"> three days she suddenly suffered from a heart attack. </w:t>
      </w:r>
      <w:r w:rsidR="006807BA" w:rsidRPr="009015ED">
        <w:rPr>
          <w:rFonts w:ascii="Calibri" w:eastAsia="Calibri" w:hAnsi="Calibri" w:cs="Calibri"/>
        </w:rPr>
        <w:t xml:space="preserve">She knew she had </w:t>
      </w:r>
      <w:r w:rsidR="006807BA">
        <w:rPr>
          <w:rFonts w:ascii="Calibri" w:eastAsia="Calibri" w:hAnsi="Calibri" w:cs="Calibri"/>
        </w:rPr>
        <w:t xml:space="preserve">a </w:t>
      </w:r>
      <w:r w:rsidR="006807BA" w:rsidRPr="009015ED">
        <w:rPr>
          <w:rFonts w:ascii="Calibri" w:eastAsia="Calibri" w:hAnsi="Calibri" w:cs="Calibri"/>
        </w:rPr>
        <w:t>heart attack when she was feeling as if she just finished running a race and cou</w:t>
      </w:r>
      <w:r w:rsidR="006807BA">
        <w:rPr>
          <w:rFonts w:ascii="Calibri" w:eastAsia="Calibri" w:hAnsi="Calibri" w:cs="Calibri"/>
        </w:rPr>
        <w:t>ldn’t get enough oxygen into her</w:t>
      </w:r>
      <w:r w:rsidR="006807BA" w:rsidRPr="009015ED">
        <w:rPr>
          <w:rFonts w:ascii="Calibri" w:eastAsia="Calibri" w:hAnsi="Calibri" w:cs="Calibri"/>
        </w:rPr>
        <w:t xml:space="preserve"> lungs</w:t>
      </w:r>
      <w:r w:rsidR="006807BA">
        <w:rPr>
          <w:rFonts w:ascii="Calibri" w:eastAsia="Calibri" w:hAnsi="Calibri" w:cs="Calibri"/>
        </w:rPr>
        <w:t>. She was also referred by a professional because she was examined after the heart attack, she is told to quit smoking and to lose weight. Coronary heart disease requires many tests and investigations before a diagnosis can be made.  Her Doctors diagnosed coronary heart disease based on her family history, risk factors and signs and symptoms for Coronary heart disease.</w:t>
      </w:r>
    </w:p>
    <w:p w14:paraId="6E45878B" w14:textId="26A0201E" w:rsidR="007C4B53" w:rsidRPr="00DC3230" w:rsidRDefault="00A03E4E" w:rsidP="002A3261">
      <w:r>
        <w:t>“H</w:t>
      </w:r>
      <w:r w:rsidR="00620B12">
        <w:t xml:space="preserve">ealth is a </w:t>
      </w:r>
      <w:r>
        <w:t xml:space="preserve">state of complete </w:t>
      </w:r>
      <w:r w:rsidR="00620B12">
        <w:t>physical, mental and social well-being</w:t>
      </w:r>
      <w:r w:rsidR="008A33C0">
        <w:t xml:space="preserve"> and not </w:t>
      </w:r>
      <w:r>
        <w:t xml:space="preserve">merely the absence of disease or illness (WHO, 2019) . </w:t>
      </w:r>
      <w:r w:rsidR="006807BA">
        <w:t>I</w:t>
      </w:r>
      <w:r w:rsidR="008A33C0">
        <w:t>t</w:t>
      </w:r>
      <w:r w:rsidR="00620B12">
        <w:t xml:space="preserve"> is the function of all the cells all the organs and the nerves in the body working perfectly</w:t>
      </w:r>
      <w:r w:rsidR="008A33C0">
        <w:t xml:space="preserve"> and </w:t>
      </w:r>
      <w:r w:rsidR="00620B12">
        <w:t xml:space="preserve">the function of our physical, chemical, emotional and spiritual well-being. </w:t>
      </w:r>
      <w:r w:rsidR="008A33C0">
        <w:t xml:space="preserve"> </w:t>
      </w:r>
      <w:r w:rsidR="006807BA">
        <w:t xml:space="preserve">Looking </w:t>
      </w:r>
      <w:r w:rsidR="00F5582A">
        <w:t xml:space="preserve"> </w:t>
      </w:r>
      <w:r w:rsidR="006807BA">
        <w:t xml:space="preserve">at Ella’s </w:t>
      </w:r>
      <w:r w:rsidR="00F5582A">
        <w:t>p</w:t>
      </w:r>
      <w:r w:rsidR="006807BA">
        <w:t xml:space="preserve">hysical health </w:t>
      </w:r>
      <w:r w:rsidR="00C14CA8">
        <w:t xml:space="preserve">she is </w:t>
      </w:r>
      <w:r w:rsidR="00F5582A">
        <w:t>overweight,</w:t>
      </w:r>
      <w:r w:rsidR="00C14CA8">
        <w:t xml:space="preserve"> </w:t>
      </w:r>
      <w:r w:rsidR="00F5582A">
        <w:t xml:space="preserve">and she does not exercise at all. </w:t>
      </w:r>
      <w:r w:rsidR="0072650D">
        <w:t xml:space="preserve">According to Johns Hopkins Medicine (2019 </w:t>
      </w:r>
      <w:r w:rsidR="00C242B3">
        <w:t xml:space="preserve">) article </w:t>
      </w:r>
      <w:r w:rsidR="0072650D">
        <w:t xml:space="preserve">lack of physical activity is a great risk factor for heart disease and other </w:t>
      </w:r>
      <w:r w:rsidR="00C242B3">
        <w:t xml:space="preserve">related </w:t>
      </w:r>
      <w:r w:rsidR="0072650D">
        <w:t>conditions.</w:t>
      </w:r>
      <w:r w:rsidR="00C242B3">
        <w:t xml:space="preserve"> Exercise should not be an option for Ella as she is already overweight</w:t>
      </w:r>
      <w:r w:rsidR="00594838">
        <w:t xml:space="preserve"> and has coronary heard disease. </w:t>
      </w:r>
      <w:r w:rsidR="0072650D">
        <w:t xml:space="preserve"> </w:t>
      </w:r>
      <w:r w:rsidR="001D3B31">
        <w:t xml:space="preserve">She also has high blood pressure because </w:t>
      </w:r>
      <w:r w:rsidR="00594838">
        <w:t xml:space="preserve">of </w:t>
      </w:r>
      <w:r w:rsidR="001D3B31">
        <w:t xml:space="preserve">less active. </w:t>
      </w:r>
      <w:r w:rsidR="00D91C02">
        <w:t xml:space="preserve">High blood pressure causes serious problems such as stroke, heart failure, heart attack and kidney failure. She can control high blood pressure through healthy lifestyle habits and taking medicines, if needed. </w:t>
      </w:r>
      <w:r w:rsidR="00D2169D">
        <w:t xml:space="preserve">Public Health England (2019) states that physical activity is must in order to live a better healthy lifestyle. </w:t>
      </w:r>
      <w:r w:rsidR="005C5114">
        <w:t>Physical activity has significant advantage for health, both physical and mental.</w:t>
      </w:r>
      <w:r w:rsidR="00D93B60" w:rsidRPr="00D93B60">
        <w:t xml:space="preserve"> </w:t>
      </w:r>
      <w:r w:rsidR="00D93B60">
        <w:t>It is vitally important that Ella need to create physically healthy habits which include living an active lifestyle. For example, taking the stairs instead of the elevator.</w:t>
      </w:r>
      <w:r w:rsidR="005C5114">
        <w:t xml:space="preserve"> </w:t>
      </w:r>
      <w:r w:rsidR="00113EAF">
        <w:t xml:space="preserve">It is recommended that Ella need to do at least 150 minutes of </w:t>
      </w:r>
      <w:r w:rsidR="00597D06">
        <w:t>moderate intensity activity each week</w:t>
      </w:r>
      <w:r w:rsidR="00724511">
        <w:t xml:space="preserve"> such as cycling or walking.</w:t>
      </w:r>
      <w:r w:rsidR="00416BC7">
        <w:t xml:space="preserve"> </w:t>
      </w:r>
      <w:r w:rsidR="00724511">
        <w:t xml:space="preserve">She also needs to do strength exercise </w:t>
      </w:r>
      <w:r w:rsidR="00113EAF">
        <w:t xml:space="preserve"> </w:t>
      </w:r>
      <w:r w:rsidR="00724511">
        <w:t>on two or more days a week that work all the major muscles</w:t>
      </w:r>
      <w:r w:rsidR="00AC35E4">
        <w:t xml:space="preserve">. </w:t>
      </w:r>
      <w:r w:rsidR="006B7ED3">
        <w:t xml:space="preserve">Exercising regularly can </w:t>
      </w:r>
      <w:r w:rsidR="00AC35E4">
        <w:t>help to prevent or manage her high blood pressure or coronary heart disease</w:t>
      </w:r>
      <w:r w:rsidR="00D91C02">
        <w:t xml:space="preserve">. </w:t>
      </w:r>
      <w:r w:rsidR="00D91C02">
        <w:rPr>
          <w:rFonts w:ascii="Calibri" w:eastAsia="Calibri" w:hAnsi="Calibri" w:cs="Calibri"/>
        </w:rPr>
        <w:t>If Ella does not control her weight and diet, she is at high risk of getting diabetes as well</w:t>
      </w:r>
      <w:r w:rsidR="00AC35E4">
        <w:t xml:space="preserve"> (NHS,2018). </w:t>
      </w:r>
      <w:r w:rsidR="007C34CF">
        <w:t>Mayo clinic (2019) argues that e</w:t>
      </w:r>
      <w:r w:rsidR="003B5A79">
        <w:t xml:space="preserve">xercise provides nutrients  and oxygen to our tissues </w:t>
      </w:r>
      <w:r w:rsidR="007C34CF">
        <w:t xml:space="preserve">that </w:t>
      </w:r>
      <w:r w:rsidR="003B5A79">
        <w:t xml:space="preserve"> helps cardiovascular system </w:t>
      </w:r>
      <w:r w:rsidR="007C34CF">
        <w:t xml:space="preserve">to work efficiently. Therefore, when Ella’s heart and lung improves, she will have more energy to tackle those daily tasks. </w:t>
      </w:r>
      <w:r w:rsidR="00DC3230">
        <w:t xml:space="preserve">Sleeping is really important because it helps our immune system and getting the right amount of sleep improves hormones. </w:t>
      </w:r>
      <w:r w:rsidR="00F5582A">
        <w:t>Lack of nutrients leads to unhealthy skin and hair</w:t>
      </w:r>
      <w:r w:rsidR="0072650D">
        <w:t xml:space="preserve">, exhaustion, headaches, low moods and difficulties in concentrating. </w:t>
      </w:r>
      <w:r w:rsidR="00A75A2D">
        <w:rPr>
          <w:rFonts w:ascii="Calibri" w:eastAsia="Calibri" w:hAnsi="Calibri" w:cs="Calibri"/>
        </w:rPr>
        <w:t>How Ella</w:t>
      </w:r>
      <w:r w:rsidR="00F5582A">
        <w:rPr>
          <w:rFonts w:ascii="Calibri" w:eastAsia="Calibri" w:hAnsi="Calibri" w:cs="Calibri"/>
        </w:rPr>
        <w:t xml:space="preserve"> feels about her physical body greatly impacts her self-esteem and self-confidence which can lead to low mental health. </w:t>
      </w:r>
    </w:p>
    <w:p w14:paraId="26A179CF" w14:textId="6CBEFD7C" w:rsidR="00530761" w:rsidRPr="008F3725" w:rsidRDefault="00957443" w:rsidP="00CB7955">
      <w:pPr>
        <w:rPr>
          <w:lang w:val="en-US"/>
        </w:rPr>
      </w:pPr>
      <w:r>
        <w:rPr>
          <w:rFonts w:ascii="Calibri" w:eastAsia="Calibri" w:hAnsi="Calibri" w:cs="Calibri"/>
        </w:rPr>
        <w:t xml:space="preserve">Better health (2019) discuss </w:t>
      </w:r>
      <w:r w:rsidR="00C164D5">
        <w:rPr>
          <w:lang w:val="en-US"/>
        </w:rPr>
        <w:t xml:space="preserve">that </w:t>
      </w:r>
      <w:r w:rsidR="00C164D5">
        <w:rPr>
          <w:rFonts w:ascii="Calibri" w:eastAsia="Calibri" w:hAnsi="Calibri" w:cs="Calibri"/>
        </w:rPr>
        <w:t>l</w:t>
      </w:r>
      <w:r w:rsidR="00CB7955" w:rsidRPr="00484E2D">
        <w:rPr>
          <w:rFonts w:ascii="Calibri" w:eastAsia="Calibri" w:hAnsi="Calibri" w:cs="Calibri"/>
        </w:rPr>
        <w:t xml:space="preserve">iving with Coronary heart disease can be a challenge </w:t>
      </w:r>
      <w:r w:rsidR="00530761">
        <w:rPr>
          <w:rFonts w:ascii="Calibri" w:eastAsia="Calibri" w:hAnsi="Calibri" w:cs="Calibri"/>
        </w:rPr>
        <w:t xml:space="preserve">she </w:t>
      </w:r>
      <w:r w:rsidR="00CB7955" w:rsidRPr="00484E2D">
        <w:rPr>
          <w:rFonts w:ascii="Calibri" w:eastAsia="Calibri" w:hAnsi="Calibri" w:cs="Calibri"/>
        </w:rPr>
        <w:t xml:space="preserve">may need help dealing with emotions and other issues. </w:t>
      </w:r>
      <w:r w:rsidR="00530761">
        <w:rPr>
          <w:rFonts w:ascii="Calibri" w:eastAsia="Calibri" w:hAnsi="Calibri" w:cs="Calibri"/>
        </w:rPr>
        <w:t xml:space="preserve">There are many common reactions to having heart disease especially in the beginning it is very normal to feel overwhelmed and confused. Some people even behave at times as if it were not true or no big problems. Ella felt shock and denial. It is common for Ella to respond to being newly diagnosed with heart disease with fear worry or a sense of loss of control. It is also normal for people to experience some anxiety and wondering about what will happen to them or their family. </w:t>
      </w:r>
      <w:r w:rsidR="00A607CF">
        <w:rPr>
          <w:rFonts w:ascii="Calibri" w:eastAsia="Calibri" w:hAnsi="Calibri" w:cs="Calibri"/>
        </w:rPr>
        <w:t xml:space="preserve">People may experience some anger with the situation and self-blame. It is </w:t>
      </w:r>
      <w:r w:rsidR="00C66256">
        <w:rPr>
          <w:rFonts w:ascii="Calibri" w:eastAsia="Calibri" w:hAnsi="Calibri" w:cs="Calibri"/>
        </w:rPr>
        <w:t>important</w:t>
      </w:r>
      <w:r w:rsidR="00A607CF">
        <w:rPr>
          <w:rFonts w:ascii="Calibri" w:eastAsia="Calibri" w:hAnsi="Calibri" w:cs="Calibri"/>
        </w:rPr>
        <w:t xml:space="preserve"> that Ella asked questions with doctors and become informed about the specifics of her condition. It is also very important that she have a person to talk with about the thoughts and feelings.</w:t>
      </w:r>
      <w:r>
        <w:rPr>
          <w:rFonts w:ascii="Calibri" w:eastAsia="Calibri" w:hAnsi="Calibri" w:cs="Calibri"/>
        </w:rPr>
        <w:t xml:space="preserve"> </w:t>
      </w:r>
      <w:r>
        <w:rPr>
          <w:lang w:val="en-US"/>
        </w:rPr>
        <w:t>Nordqvist (2017) agree with Better health (2019)</w:t>
      </w:r>
      <w:r w:rsidR="00A436C5">
        <w:rPr>
          <w:lang w:val="en-US"/>
        </w:rPr>
        <w:t xml:space="preserve"> </w:t>
      </w:r>
      <w:r>
        <w:rPr>
          <w:lang w:val="en-US"/>
        </w:rPr>
        <w:t xml:space="preserve">discuss further </w:t>
      </w:r>
      <w:r w:rsidR="00A436C5">
        <w:rPr>
          <w:lang w:val="en-US"/>
        </w:rPr>
        <w:t>by saying</w:t>
      </w:r>
      <w:r>
        <w:rPr>
          <w:lang w:val="en-US"/>
        </w:rPr>
        <w:t xml:space="preserve"> </w:t>
      </w:r>
      <w:r>
        <w:rPr>
          <w:rFonts w:ascii="Calibri" w:eastAsia="Calibri" w:hAnsi="Calibri" w:cs="Calibri"/>
        </w:rPr>
        <w:t>p</w:t>
      </w:r>
      <w:r w:rsidR="008579C7">
        <w:rPr>
          <w:rFonts w:ascii="Calibri" w:eastAsia="Calibri" w:hAnsi="Calibri" w:cs="Calibri"/>
        </w:rPr>
        <w:t xml:space="preserve">atients who are more emotionally stressed tend to have more heart complications. Therefore, Ella </w:t>
      </w:r>
      <w:r w:rsidR="008579C7">
        <w:rPr>
          <w:rFonts w:ascii="Calibri" w:eastAsia="Calibri" w:hAnsi="Calibri" w:cs="Calibri"/>
        </w:rPr>
        <w:lastRenderedPageBreak/>
        <w:t xml:space="preserve">could manage her stress by managing her time, engaging in physical fitness, relaxation or quite time. Regular practice of deep belly breathing has been shown to reduce blood pressure. </w:t>
      </w:r>
      <w:r w:rsidR="008F3725">
        <w:rPr>
          <w:lang w:val="en-US"/>
        </w:rPr>
        <w:t xml:space="preserve">Zellweger et al (2004) reports that </w:t>
      </w:r>
      <w:r w:rsidR="00A436C5">
        <w:rPr>
          <w:rFonts w:ascii="Calibri" w:eastAsia="Calibri" w:hAnsi="Calibri" w:cs="Calibri"/>
        </w:rPr>
        <w:t>d</w:t>
      </w:r>
      <w:r w:rsidR="008579C7">
        <w:rPr>
          <w:rFonts w:ascii="Calibri" w:eastAsia="Calibri" w:hAnsi="Calibri" w:cs="Calibri"/>
        </w:rPr>
        <w:t xml:space="preserve">epression is also a risk factor for heart disease. The kind of serious depression that affect </w:t>
      </w:r>
      <w:r w:rsidR="002475AC">
        <w:rPr>
          <w:rFonts w:ascii="Calibri" w:eastAsia="Calibri" w:hAnsi="Calibri" w:cs="Calibri"/>
        </w:rPr>
        <w:t xml:space="preserve">the health can develop when the normal sadness and grief becomes more intense and prolonged. </w:t>
      </w:r>
      <w:r w:rsidR="00AA1CD6">
        <w:rPr>
          <w:lang w:val="en-US"/>
        </w:rPr>
        <w:t xml:space="preserve">Carney and Freedland (2017) discuss that </w:t>
      </w:r>
      <w:r w:rsidR="00AA1CD6">
        <w:rPr>
          <w:rFonts w:ascii="Calibri" w:eastAsia="Calibri" w:hAnsi="Calibri" w:cs="Calibri"/>
        </w:rPr>
        <w:t>d</w:t>
      </w:r>
      <w:r w:rsidR="002475AC">
        <w:rPr>
          <w:rFonts w:ascii="Calibri" w:eastAsia="Calibri" w:hAnsi="Calibri" w:cs="Calibri"/>
        </w:rPr>
        <w:t>epression can affect Ella’s overall health as she would find difficulty falling asleep or early morning wakening. She would not concentrate so problems with memory and decisions. She will loss the ability to enjoy life and simple pleasures also long lasting withdrawal from friends and family. She could get the thoughts of wanting to die, suicide</w:t>
      </w:r>
      <w:r w:rsidR="00D4167C">
        <w:rPr>
          <w:rFonts w:ascii="Calibri" w:eastAsia="Calibri" w:hAnsi="Calibri" w:cs="Calibri"/>
        </w:rPr>
        <w:t>, feelings of worthlessness and excessive guilt. If she is worried that she may be experiencing depression she should let her doctors, family and friends know they can help</w:t>
      </w:r>
      <w:r w:rsidR="008F3725">
        <w:rPr>
          <w:rFonts w:ascii="Calibri" w:eastAsia="Calibri" w:hAnsi="Calibri" w:cs="Calibri"/>
        </w:rPr>
        <w:t xml:space="preserve"> (</w:t>
      </w:r>
      <w:r w:rsidR="008F3725">
        <w:rPr>
          <w:lang w:val="en-US"/>
        </w:rPr>
        <w:t xml:space="preserve">British Heart foundation 2019). </w:t>
      </w:r>
      <w:r w:rsidR="00D4167C">
        <w:rPr>
          <w:rFonts w:ascii="Calibri" w:eastAsia="Calibri" w:hAnsi="Calibri" w:cs="Calibri"/>
        </w:rPr>
        <w:t xml:space="preserve">Ella likes to socialise  with her friends and family. Researcher has demonstrated that those who have strong social support network have healthier outcomes in quicker recovery time. Heart patients with a close emotional support network tend to live longer and recover more quickly </w:t>
      </w:r>
      <w:r w:rsidR="00D14494">
        <w:rPr>
          <w:rFonts w:ascii="Calibri" w:eastAsia="Calibri" w:hAnsi="Calibri" w:cs="Calibri"/>
        </w:rPr>
        <w:t>than those who are more socially isolated</w:t>
      </w:r>
      <w:r w:rsidR="00336FE6">
        <w:rPr>
          <w:rFonts w:ascii="Calibri" w:eastAsia="Calibri" w:hAnsi="Calibri" w:cs="Calibri"/>
        </w:rPr>
        <w:t xml:space="preserve"> (</w:t>
      </w:r>
      <w:r w:rsidR="00336FE6">
        <w:rPr>
          <w:lang w:val="en-US"/>
        </w:rPr>
        <w:t>Smith, K. 2019)</w:t>
      </w:r>
      <w:r w:rsidR="00D14494">
        <w:rPr>
          <w:rFonts w:ascii="Calibri" w:eastAsia="Calibri" w:hAnsi="Calibri" w:cs="Calibri"/>
        </w:rPr>
        <w:t>.</w:t>
      </w:r>
      <w:r w:rsidR="00336FE6">
        <w:rPr>
          <w:rFonts w:ascii="Calibri" w:eastAsia="Calibri" w:hAnsi="Calibri" w:cs="Calibri"/>
        </w:rPr>
        <w:t xml:space="preserve"> </w:t>
      </w:r>
      <w:r w:rsidR="00D14494">
        <w:rPr>
          <w:rFonts w:ascii="Calibri" w:eastAsia="Calibri" w:hAnsi="Calibri" w:cs="Calibri"/>
        </w:rPr>
        <w:t xml:space="preserve"> </w:t>
      </w:r>
      <w:r w:rsidR="003F1D62" w:rsidRPr="00484E2D">
        <w:t>Ell</w:t>
      </w:r>
      <w:r w:rsidR="00C66256">
        <w:t>a</w:t>
      </w:r>
      <w:r w:rsidR="003F1D62" w:rsidRPr="00484E2D">
        <w:t xml:space="preserve"> prefer to stay at home while she is being cared for</w:t>
      </w:r>
      <w:r w:rsidR="003F1D62">
        <w:t xml:space="preserve"> because </w:t>
      </w:r>
      <w:r w:rsidR="003F1D62" w:rsidRPr="00484E2D">
        <w:t xml:space="preserve">she </w:t>
      </w:r>
      <w:r w:rsidR="003F1D62">
        <w:t xml:space="preserve">has </w:t>
      </w:r>
      <w:r w:rsidR="003F1D62" w:rsidRPr="00484E2D">
        <w:t>a loving family.</w:t>
      </w:r>
      <w:r w:rsidR="003F1D62">
        <w:t xml:space="preserve"> </w:t>
      </w:r>
      <w:r w:rsidR="00336FE6">
        <w:t>Health talk.org (2019) discuss that h</w:t>
      </w:r>
      <w:r w:rsidR="003F1D62" w:rsidRPr="00484E2D">
        <w:t xml:space="preserve">ome can be a better environment for her as it helps her to feel more peaceful and comfortable because she in a well-known background. She enjoys spending time with family and friends </w:t>
      </w:r>
      <w:r w:rsidR="003F1D62">
        <w:t>which helps her stay happier as she</w:t>
      </w:r>
      <w:r w:rsidR="003F1D62" w:rsidRPr="00484E2D">
        <w:t xml:space="preserve"> need</w:t>
      </w:r>
      <w:r w:rsidR="003F1D62">
        <w:t>s</w:t>
      </w:r>
      <w:r w:rsidR="003F1D62" w:rsidRPr="00484E2D">
        <w:t xml:space="preserve"> to be away from stress because it could cause risks to the heart. </w:t>
      </w:r>
      <w:r w:rsidR="003F1D62">
        <w:t>S</w:t>
      </w:r>
      <w:r w:rsidR="003F1D62" w:rsidRPr="00484E2D">
        <w:t xml:space="preserve">he is more comfortable at home which </w:t>
      </w:r>
      <w:r w:rsidR="003F1D62">
        <w:t xml:space="preserve">makes </w:t>
      </w:r>
      <w:r w:rsidR="003F1D62" w:rsidRPr="00484E2D">
        <w:t>her to be happy and it</w:t>
      </w:r>
      <w:r w:rsidR="003F1D62">
        <w:t xml:space="preserve"> is</w:t>
      </w:r>
      <w:r w:rsidR="003F1D62" w:rsidRPr="00484E2D">
        <w:t xml:space="preserve"> important for her to stay positive. However, if there </w:t>
      </w:r>
      <w:r w:rsidR="003F1D62">
        <w:t xml:space="preserve">is </w:t>
      </w:r>
      <w:r w:rsidR="003F1D62" w:rsidRPr="00484E2D">
        <w:t xml:space="preserve"> incident of an emergency like a heart attack, the medical aid would</w:t>
      </w:r>
      <w:r w:rsidR="003F1D62">
        <w:t xml:space="preserve"> not</w:t>
      </w:r>
      <w:r w:rsidR="003F1D62" w:rsidRPr="00484E2D">
        <w:t xml:space="preserve"> be able to help as quick as if she was in the hospital because the </w:t>
      </w:r>
      <w:r w:rsidR="003F1D62">
        <w:t xml:space="preserve">medical team </w:t>
      </w:r>
      <w:r w:rsidR="003F1D62" w:rsidRPr="00484E2D">
        <w:t>need to travel to the home</w:t>
      </w:r>
      <w:r w:rsidR="00336FE6">
        <w:t xml:space="preserve"> </w:t>
      </w:r>
      <w:r w:rsidR="00C66256">
        <w:t>(</w:t>
      </w:r>
      <w:r w:rsidR="00336FE6">
        <w:t>Cleveland Clinic</w:t>
      </w:r>
      <w:r w:rsidR="008C2A8A">
        <w:t>, 2019)</w:t>
      </w:r>
      <w:r w:rsidR="003F1D62" w:rsidRPr="00484E2D">
        <w:t>.</w:t>
      </w:r>
    </w:p>
    <w:p w14:paraId="6AF48C1B" w14:textId="06685D1A" w:rsidR="00396FFB" w:rsidRDefault="00CB7955" w:rsidP="00CB7955">
      <w:pPr>
        <w:rPr>
          <w:rFonts w:ascii="Calibri" w:eastAsia="Calibri" w:hAnsi="Calibri" w:cs="Calibri"/>
        </w:rPr>
      </w:pPr>
      <w:r w:rsidRPr="00484E2D">
        <w:rPr>
          <w:rFonts w:ascii="Calibri" w:eastAsia="Calibri" w:hAnsi="Calibri" w:cs="Calibri"/>
        </w:rPr>
        <w:t xml:space="preserve">Ellen should stop smoking because smoking or using tobacco of any kind is one of the most significant risk factors for developing heart disease. </w:t>
      </w:r>
      <w:r w:rsidR="00100D73">
        <w:rPr>
          <w:rFonts w:ascii="Calibri" w:eastAsia="Calibri" w:hAnsi="Calibri" w:cs="Calibri"/>
        </w:rPr>
        <w:t>WebMD (2019) discuss that c</w:t>
      </w:r>
      <w:r w:rsidRPr="00484E2D">
        <w:rPr>
          <w:rFonts w:ascii="Calibri" w:eastAsia="Calibri" w:hAnsi="Calibri" w:cs="Calibri"/>
        </w:rPr>
        <w:t xml:space="preserve">hemicals in tobacco can damage her heart and blood vessels, leading to narrowing of the arteries due to plaque build-up (atherosclerosis). Carbon monoxide in cigarette smoke replaces some of the oxygen in your blood. This increases her blood pressure and heart rate by forcing her heart to work harder to supply enough oxygen. </w:t>
      </w:r>
      <w:r w:rsidR="00C8724C">
        <w:rPr>
          <w:rFonts w:ascii="Calibri" w:eastAsia="Calibri" w:hAnsi="Calibri" w:cs="Calibri"/>
        </w:rPr>
        <w:t>Mayo clinic (2019) reports that c</w:t>
      </w:r>
      <w:r w:rsidR="00862ED6">
        <w:rPr>
          <w:rFonts w:ascii="Calibri" w:eastAsia="Calibri" w:hAnsi="Calibri" w:cs="Calibri"/>
        </w:rPr>
        <w:t xml:space="preserve">hemicals in cigarettes cause the blood to be thicker which creates the prefect environment for a heart attacks to happen. There is nicotine and the problems with nicotine is mainly that it makes a person more likely to continue its the addictive substance. </w:t>
      </w:r>
      <w:r w:rsidR="00B41075">
        <w:rPr>
          <w:rFonts w:ascii="Calibri" w:eastAsia="Calibri" w:hAnsi="Calibri" w:cs="Calibri"/>
        </w:rPr>
        <w:t xml:space="preserve">The most important thing Ella can do is to talk to her doctors to figure out what the best strategies are so she can quit as soon as possible. </w:t>
      </w:r>
      <w:r w:rsidR="00862ED6">
        <w:rPr>
          <w:rFonts w:ascii="Calibri" w:eastAsia="Calibri" w:hAnsi="Calibri" w:cs="Calibri"/>
        </w:rPr>
        <w:t>To get the support of friends and family  Ella and sign up perhaps to NHS stop smoking. NHS have</w:t>
      </w:r>
      <w:r w:rsidR="00180860">
        <w:rPr>
          <w:rFonts w:ascii="Calibri" w:eastAsia="Calibri" w:hAnsi="Calibri" w:cs="Calibri"/>
        </w:rPr>
        <w:t xml:space="preserve"> got lots of support and advice and tips that will help Ella along the way. It is also important to remember all the benefit that will be gained from her smoke free life not only to her heart and her own health but also that of those around her</w:t>
      </w:r>
      <w:r w:rsidR="00515A4E">
        <w:rPr>
          <w:rFonts w:ascii="Calibri" w:eastAsia="Calibri" w:hAnsi="Calibri" w:cs="Calibri"/>
        </w:rPr>
        <w:t xml:space="preserve"> ( smokefree.gov, 2019)</w:t>
      </w:r>
      <w:r w:rsidR="00180860">
        <w:rPr>
          <w:rFonts w:ascii="Calibri" w:eastAsia="Calibri" w:hAnsi="Calibri" w:cs="Calibri"/>
        </w:rPr>
        <w:t xml:space="preserve">.   </w:t>
      </w:r>
    </w:p>
    <w:p w14:paraId="24561B52" w14:textId="0037B6EA" w:rsidR="00F06FA2" w:rsidRPr="006352D4" w:rsidRDefault="00CB0911" w:rsidP="00CB7955">
      <w:r>
        <w:rPr>
          <w:rFonts w:ascii="Calibri" w:eastAsia="Calibri" w:hAnsi="Calibri" w:cs="Calibri"/>
        </w:rPr>
        <w:t>Healthline (2019) states that c</w:t>
      </w:r>
      <w:r w:rsidR="00CB7955" w:rsidRPr="00484E2D">
        <w:rPr>
          <w:rFonts w:ascii="Calibri" w:eastAsia="Calibri" w:hAnsi="Calibri" w:cs="Calibri"/>
        </w:rPr>
        <w:t>ombining a healthy diet with regular exercise is the best way of maintaining a healthy weight.</w:t>
      </w:r>
      <w:r w:rsidR="00100D73">
        <w:rPr>
          <w:rFonts w:ascii="Calibri" w:eastAsia="Calibri" w:hAnsi="Calibri" w:cs="Calibri"/>
        </w:rPr>
        <w:t xml:space="preserve"> </w:t>
      </w:r>
      <w:r w:rsidR="002114C0">
        <w:rPr>
          <w:rFonts w:ascii="Calibri" w:eastAsia="Calibri" w:hAnsi="Calibri" w:cs="Calibri"/>
        </w:rPr>
        <w:t>It is not easy to balance the heath diet and activity because Ella lives in  environment where she is surrounded by limitless supply of inexpensive high calories food</w:t>
      </w:r>
      <w:r w:rsidR="00893F84">
        <w:rPr>
          <w:rFonts w:ascii="Calibri" w:eastAsia="Calibri" w:hAnsi="Calibri" w:cs="Calibri"/>
        </w:rPr>
        <w:t xml:space="preserve"> this </w:t>
      </w:r>
      <w:r w:rsidR="006352D4">
        <w:rPr>
          <w:rFonts w:ascii="Calibri" w:eastAsia="Calibri" w:hAnsi="Calibri" w:cs="Calibri"/>
        </w:rPr>
        <w:t xml:space="preserve">affects her diet. </w:t>
      </w:r>
      <w:proofErr w:type="spellStart"/>
      <w:r w:rsidR="006352D4">
        <w:rPr>
          <w:rFonts w:ascii="Calibri" w:eastAsia="Calibri" w:hAnsi="Calibri" w:cs="Calibri"/>
        </w:rPr>
        <w:t>Helpguide</w:t>
      </w:r>
      <w:proofErr w:type="spellEnd"/>
      <w:r w:rsidR="006352D4">
        <w:rPr>
          <w:rFonts w:ascii="Calibri" w:eastAsia="Calibri" w:hAnsi="Calibri" w:cs="Calibri"/>
        </w:rPr>
        <w:t xml:space="preserve"> (2019) discuss that  </w:t>
      </w:r>
      <w:r w:rsidR="006352D4">
        <w:t>e</w:t>
      </w:r>
      <w:r w:rsidR="00CB7955" w:rsidRPr="00484E2D">
        <w:t>ating a healthy diet can reduce her risk of heart disease.</w:t>
      </w:r>
      <w:r w:rsidR="0061291E">
        <w:t xml:space="preserve"> Government has recommended the </w:t>
      </w:r>
      <w:r w:rsidR="006352D4">
        <w:t>Eatwell</w:t>
      </w:r>
      <w:r w:rsidR="0061291E">
        <w:t xml:space="preserve"> </w:t>
      </w:r>
      <w:r w:rsidR="007A4DE7">
        <w:t xml:space="preserve">guide </w:t>
      </w:r>
      <w:r w:rsidR="00CB7955" w:rsidRPr="00484E2D">
        <w:t xml:space="preserve"> </w:t>
      </w:r>
      <w:r w:rsidR="007A4DE7">
        <w:t xml:space="preserve">to eat a well balanced food. </w:t>
      </w:r>
      <w:r w:rsidR="006352D4">
        <w:t>Ella should aim to eat 5 portions of range of  fruit and vegetables each day. It</w:t>
      </w:r>
      <w:r w:rsidR="007A4DE7">
        <w:t xml:space="preserve"> is just about eating a balanced and a varied diet. They key thing is to eat less fat, salt and sugar. It is important to keep cakes and chocolate bars as the occasional treat as part of her healthy balanced diet. When she buys food, she needs to check sugar content of food she can do this by checking the food label</w:t>
      </w:r>
      <w:r w:rsidR="006352D4">
        <w:t xml:space="preserve"> (NHS, 2019). </w:t>
      </w:r>
      <w:r w:rsidR="007A4DE7">
        <w:t xml:space="preserve"> Omega 3 is really good for her heart and arteries. </w:t>
      </w:r>
      <w:r w:rsidR="00BD72F9">
        <w:t xml:space="preserve">These </w:t>
      </w:r>
      <w:proofErr w:type="spellStart"/>
      <w:r w:rsidR="00BD72F9">
        <w:t>fats</w:t>
      </w:r>
      <w:proofErr w:type="spellEnd"/>
      <w:r w:rsidR="00BD72F9">
        <w:t xml:space="preserve"> </w:t>
      </w:r>
      <w:r w:rsidR="007A4DE7">
        <w:t xml:space="preserve">are found in </w:t>
      </w:r>
      <w:r w:rsidR="00BD72F9">
        <w:t xml:space="preserve">oily fish such as mackerel, </w:t>
      </w:r>
      <w:proofErr w:type="gramStart"/>
      <w:r w:rsidR="00BD72F9">
        <w:t>sardines</w:t>
      </w:r>
      <w:proofErr w:type="gramEnd"/>
      <w:r w:rsidR="00BD72F9">
        <w:t xml:space="preserve"> kippers and also shellfish. Therefore, by including these in her diet once a week she can help protect her heart and arteries. There are other plant sources of omega3 fats such as flax seed, linseed or dark green leafy vegetables, sweet potatoes and nuts. Nuts and seeds are fantastic snack which will bring good fats for her heart. </w:t>
      </w:r>
      <w:r w:rsidR="00F06FA2">
        <w:t>Fibres such as  pluses and beans are really important and eating whole grain cereals, brown bread and rice</w:t>
      </w:r>
      <w:r w:rsidR="00B906B1">
        <w:t xml:space="preserve"> (Medical News today, 2018)</w:t>
      </w:r>
      <w:r w:rsidR="00F06FA2">
        <w:t xml:space="preserve">. </w:t>
      </w:r>
      <w:r w:rsidR="00B4619A">
        <w:t xml:space="preserve">NHS (2019) reports that a person should drink six to eight glasses of water a day. </w:t>
      </w:r>
      <w:r w:rsidR="00552EF6">
        <w:t xml:space="preserve">Water is required for every cell in our body and very function in the body. It keeps us healthy </w:t>
      </w:r>
      <w:r w:rsidR="00552EF6">
        <w:lastRenderedPageBreak/>
        <w:t xml:space="preserve">and it helps to improve the circulation of our blood which helps to deliver oxygen and nutrients to our tissues and organs in our body more efficiently. . </w:t>
      </w:r>
    </w:p>
    <w:p w14:paraId="470E2213" w14:textId="77777777" w:rsidR="00A05024" w:rsidRDefault="00A05024" w:rsidP="008579C7">
      <w:pPr>
        <w:rPr>
          <w:rFonts w:ascii="Calibri" w:eastAsia="Calibri" w:hAnsi="Calibri" w:cs="Calibri"/>
        </w:rPr>
      </w:pPr>
    </w:p>
    <w:p w14:paraId="395A050D" w14:textId="46F884DE" w:rsidR="00A05024" w:rsidRDefault="00A05024" w:rsidP="00A05024">
      <w:pPr>
        <w:pStyle w:val="Heading1"/>
        <w:rPr>
          <w:rFonts w:eastAsia="Calibri"/>
        </w:rPr>
      </w:pPr>
      <w:r>
        <w:rPr>
          <w:rFonts w:eastAsia="Calibri"/>
        </w:rPr>
        <w:t>Conclusion</w:t>
      </w:r>
    </w:p>
    <w:p w14:paraId="683583B8" w14:textId="0E6EBFE5" w:rsidR="00A01B01" w:rsidRPr="00A13D3C" w:rsidRDefault="006807BA" w:rsidP="00A01B01">
      <w:r>
        <w:t xml:space="preserve">Physical heath has to do with how an individual’s body functions internally and externally. It is the ability to carry out daily activities and to have a healthy immune system to resist disease and infection.  For example, getting enough sleep, eating health and nutritious means, drinking enough water, and exercise regularly are some of the many important factors for physical health. </w:t>
      </w:r>
      <w:r w:rsidR="00A01B01">
        <w:t xml:space="preserve"> </w:t>
      </w:r>
      <w:r>
        <w:t xml:space="preserve">Emotional health is how we feel about ourselves; meet the demands of daily life, and ability to process information. It is what keeps a person stable and able to function throughout their day to day lives. People, who are in control of their thoughts, feelings, and behaviours, are in control of their emotional health. it helps them to cope with day to day stress, making and keeping healthy friendships and relationship. </w:t>
      </w:r>
      <w:r w:rsidR="00A01B01">
        <w:rPr>
          <w:rFonts w:ascii="Calibri" w:eastAsia="Calibri" w:hAnsi="Calibri" w:cs="Calibri"/>
        </w:rPr>
        <w:t xml:space="preserve">This report has discussed the problems and outcomes of being  physical inactive in the benefits of leading a healthy and active lifestyle. </w:t>
      </w:r>
      <w:r w:rsidR="00A01B01">
        <w:t xml:space="preserve">Ella is overweight which is making her heart disease even worse. Exercise is one of the most critical things that </w:t>
      </w:r>
      <w:r w:rsidR="00A01B01">
        <w:t xml:space="preserve">she </w:t>
      </w:r>
      <w:r w:rsidR="00A01B01">
        <w:t xml:space="preserve">can do to have a healthy life style . Exercise is an important part of maintaining a healthy weight and a healthy heart. Exercise has beneficial effects on every organ system in the body for people of every age. </w:t>
      </w:r>
      <w:r w:rsidR="00A01B01">
        <w:rPr>
          <w:rFonts w:ascii="Calibri" w:eastAsia="Calibri" w:hAnsi="Calibri" w:cs="Calibri"/>
        </w:rPr>
        <w:t xml:space="preserve">There are ways to reduce the risks of heart disease. A lot of it really depends on the lifestyle what you are eating, the level of activity and the amount of stress that is in your life. </w:t>
      </w:r>
      <w:r w:rsidR="00A01B01">
        <w:t>The benefit of excise for her is that it helps to manage high blood pressure,  coronary heart disease as well as her weight. She will have a better outlook on life she will be happier, and she will have better mental health</w:t>
      </w:r>
      <w:r w:rsidR="00CA226F">
        <w:t xml:space="preserve"> as exercising</w:t>
      </w:r>
      <w:r w:rsidR="00A01B01">
        <w:t xml:space="preserve"> also increased the chances of living well. </w:t>
      </w:r>
      <w:bookmarkStart w:id="0" w:name="_GoBack"/>
      <w:bookmarkEnd w:id="0"/>
    </w:p>
    <w:p w14:paraId="7859FB69" w14:textId="3F9A574F" w:rsidR="006807BA" w:rsidRDefault="006807BA" w:rsidP="006807BA"/>
    <w:p w14:paraId="0192DEC7" w14:textId="546DCF68" w:rsidR="00A05024" w:rsidRPr="00AD1B15" w:rsidRDefault="00A05024" w:rsidP="00B6255E"/>
    <w:sdt>
      <w:sdtPr>
        <w:rPr>
          <w:b w:val="0"/>
          <w:bCs w:val="0"/>
          <w:caps w:val="0"/>
          <w:color w:val="auto"/>
          <w:spacing w:val="0"/>
          <w:sz w:val="20"/>
          <w:szCs w:val="20"/>
          <w:lang w:eastAsia="en-GB"/>
        </w:rPr>
        <w:id w:val="-1447687412"/>
        <w:docPartObj>
          <w:docPartGallery w:val="Bibliographies"/>
          <w:docPartUnique/>
        </w:docPartObj>
      </w:sdtPr>
      <w:sdtEndPr>
        <w:rPr>
          <w:lang w:eastAsia="en-US"/>
        </w:rPr>
      </w:sdtEndPr>
      <w:sdtContent>
        <w:p w14:paraId="21E41EB6" w14:textId="23123041" w:rsidR="00CB7955" w:rsidRPr="005204FE" w:rsidRDefault="00CB7955" w:rsidP="005204FE">
          <w:pPr>
            <w:pStyle w:val="Heading1"/>
          </w:pPr>
          <w:r>
            <w:t>References</w:t>
          </w:r>
        </w:p>
        <w:sdt>
          <w:sdtPr>
            <w:id w:val="-573587230"/>
            <w:bibliography/>
          </w:sdtPr>
          <w:sdtContent>
            <w:p w14:paraId="15409AE6" w14:textId="2ECE977F" w:rsidR="00A4659C" w:rsidRPr="00437E33" w:rsidRDefault="00CB7955" w:rsidP="00A4659C">
              <w:pPr>
                <w:pStyle w:val="Bibliography"/>
                <w:rPr>
                  <w:lang w:val="en-US"/>
                </w:rPr>
              </w:pPr>
              <w:r>
                <w:fldChar w:fldCharType="begin"/>
              </w:r>
              <w:r>
                <w:instrText xml:space="preserve"> BIBLIOGRAPHY </w:instrText>
              </w:r>
              <w:r>
                <w:fldChar w:fldCharType="separate"/>
              </w:r>
            </w:p>
            <w:p w14:paraId="60064175" w14:textId="77777777" w:rsidR="00CB7955" w:rsidRDefault="00CB7955" w:rsidP="00CB7955">
              <w:r>
                <w:rPr>
                  <w:b/>
                  <w:bCs/>
                  <w:noProof/>
                </w:rPr>
                <w:fldChar w:fldCharType="end"/>
              </w:r>
            </w:p>
          </w:sdtContent>
        </w:sdt>
      </w:sdtContent>
    </w:sdt>
    <w:p w14:paraId="1BD782CB" w14:textId="77777777" w:rsidR="00A4659C" w:rsidRDefault="00A4659C" w:rsidP="00A4659C">
      <w:pPr>
        <w:pStyle w:val="Bibliography"/>
        <w:rPr>
          <w:noProof/>
          <w:lang w:val="en-US"/>
        </w:rPr>
      </w:pPr>
    </w:p>
    <w:p w14:paraId="581813E4" w14:textId="12D4329E" w:rsidR="00A4659C" w:rsidRDefault="00A4659C" w:rsidP="00A4659C">
      <w:pPr>
        <w:pStyle w:val="Bibliography"/>
        <w:rPr>
          <w:noProof/>
          <w:lang w:val="en-US"/>
        </w:rPr>
      </w:pPr>
      <w:r>
        <w:rPr>
          <w:noProof/>
          <w:lang w:val="en-US"/>
        </w:rPr>
        <w:t xml:space="preserve">World health organisation (2019) what is the who definition of health?. Avilable at : </w:t>
      </w:r>
      <w:hyperlink r:id="rId9" w:history="1">
        <w:r w:rsidRPr="001B3819">
          <w:rPr>
            <w:rStyle w:val="Hyperlink"/>
            <w:noProof/>
            <w:lang w:val="en-US"/>
          </w:rPr>
          <w:t>https://www.who.int/about/who-we-are/frequently-asked-questions</w:t>
        </w:r>
      </w:hyperlink>
      <w:r>
        <w:rPr>
          <w:noProof/>
          <w:lang w:val="en-US"/>
        </w:rPr>
        <w:t xml:space="preserve"> [accessed 29th April 2019]</w:t>
      </w:r>
    </w:p>
    <w:p w14:paraId="71A69A9B" w14:textId="33F81C0E" w:rsidR="00C242B3" w:rsidRDefault="00C242B3" w:rsidP="00C242B3">
      <w:pPr>
        <w:rPr>
          <w:lang w:val="en-US"/>
        </w:rPr>
      </w:pPr>
      <w:r>
        <w:rPr>
          <w:lang w:val="en-US"/>
        </w:rPr>
        <w:t xml:space="preserve">Johns Hopkins Medicine (2019) risks of physical inactivity. Available at:  </w:t>
      </w:r>
      <w:hyperlink r:id="rId10" w:history="1">
        <w:r w:rsidRPr="001B3819">
          <w:rPr>
            <w:rStyle w:val="Hyperlink"/>
            <w:lang w:val="en-US"/>
          </w:rPr>
          <w:t>https://www.hopkinsmedicine.org/health/conditions-and-diseases/risks-of-physical-inactivity</w:t>
        </w:r>
      </w:hyperlink>
      <w:r>
        <w:rPr>
          <w:lang w:val="en-US"/>
        </w:rPr>
        <w:t xml:space="preserve"> [accessed 1st May 2019]</w:t>
      </w:r>
    </w:p>
    <w:p w14:paraId="50590AEB" w14:textId="281772AA" w:rsidR="00D2169D" w:rsidRDefault="00D2169D" w:rsidP="00C242B3">
      <w:pPr>
        <w:rPr>
          <w:lang w:val="en-US"/>
        </w:rPr>
      </w:pPr>
      <w:r>
        <w:rPr>
          <w:lang w:val="en-US"/>
        </w:rPr>
        <w:t xml:space="preserve">Public health England (2019) physical activity: applying all our health. Available at </w:t>
      </w:r>
      <w:hyperlink r:id="rId11" w:history="1">
        <w:r w:rsidRPr="001B3819">
          <w:rPr>
            <w:rStyle w:val="Hyperlink"/>
            <w:lang w:val="en-US"/>
          </w:rPr>
          <w:t>https://www.gov.uk/government/publications/physical-activity-applying-all-our-health/physical-activity-applying-all-our-health</w:t>
        </w:r>
      </w:hyperlink>
      <w:r>
        <w:rPr>
          <w:lang w:val="en-US"/>
        </w:rPr>
        <w:t xml:space="preserve"> [</w:t>
      </w:r>
      <w:r w:rsidR="005C5114">
        <w:rPr>
          <w:lang w:val="en-US"/>
        </w:rPr>
        <w:t>accessed 1st May 2019]</w:t>
      </w:r>
    </w:p>
    <w:p w14:paraId="2696AAA4" w14:textId="1D033017" w:rsidR="00B113ED" w:rsidRDefault="00B113ED" w:rsidP="00C242B3">
      <w:pPr>
        <w:rPr>
          <w:lang w:val="en-US"/>
        </w:rPr>
      </w:pPr>
      <w:proofErr w:type="gramStart"/>
      <w:r>
        <w:rPr>
          <w:lang w:val="en-US"/>
        </w:rPr>
        <w:t>NHS(</w:t>
      </w:r>
      <w:proofErr w:type="gramEnd"/>
      <w:r>
        <w:rPr>
          <w:lang w:val="en-US"/>
        </w:rPr>
        <w:t xml:space="preserve">2018) physical activity guidelines for adults. Available at: </w:t>
      </w:r>
      <w:hyperlink r:id="rId12" w:history="1">
        <w:r w:rsidRPr="001B3819">
          <w:rPr>
            <w:rStyle w:val="Hyperlink"/>
            <w:lang w:val="en-US"/>
          </w:rPr>
          <w:t>https://www.nhs.uk/live-well/exercise/</w:t>
        </w:r>
      </w:hyperlink>
      <w:r>
        <w:rPr>
          <w:lang w:val="en-US"/>
        </w:rPr>
        <w:t xml:space="preserve"> [accessed 1</w:t>
      </w:r>
      <w:r w:rsidRPr="00B113ED">
        <w:rPr>
          <w:vertAlign w:val="superscript"/>
          <w:lang w:val="en-US"/>
        </w:rPr>
        <w:t>st</w:t>
      </w:r>
      <w:r>
        <w:rPr>
          <w:lang w:val="en-US"/>
        </w:rPr>
        <w:t xml:space="preserve"> May 2019]</w:t>
      </w:r>
    </w:p>
    <w:p w14:paraId="1E58B2D5" w14:textId="6AAEFAB1" w:rsidR="00C164D5" w:rsidRDefault="00C164D5" w:rsidP="00C242B3">
      <w:pPr>
        <w:rPr>
          <w:lang w:val="en-US"/>
        </w:rPr>
      </w:pPr>
      <w:r>
        <w:rPr>
          <w:lang w:val="en-US"/>
        </w:rPr>
        <w:t xml:space="preserve">Nordqvist, C. (2017) Health: What does good health really mean? Available at : </w:t>
      </w:r>
      <w:hyperlink r:id="rId13" w:history="1">
        <w:r w:rsidRPr="001B3819">
          <w:rPr>
            <w:rStyle w:val="Hyperlink"/>
            <w:lang w:val="en-US"/>
          </w:rPr>
          <w:t>https://www.medicalnewstoday.com/articles/150999.php</w:t>
        </w:r>
      </w:hyperlink>
      <w:r>
        <w:rPr>
          <w:lang w:val="en-US"/>
        </w:rPr>
        <w:t xml:space="preserve"> [accessed 1st May 2019]</w:t>
      </w:r>
    </w:p>
    <w:p w14:paraId="57A08F1D" w14:textId="459F3E66" w:rsidR="00A436C5" w:rsidRDefault="00A436C5" w:rsidP="00C242B3">
      <w:pPr>
        <w:rPr>
          <w:lang w:val="en-US"/>
        </w:rPr>
      </w:pPr>
      <w:r>
        <w:rPr>
          <w:lang w:val="en-US"/>
        </w:rPr>
        <w:lastRenderedPageBreak/>
        <w:t xml:space="preserve">Better Health (2019) heart disease and mental health. available at : </w:t>
      </w:r>
      <w:hyperlink r:id="rId14" w:history="1">
        <w:r w:rsidRPr="001B3819">
          <w:rPr>
            <w:rStyle w:val="Hyperlink"/>
            <w:lang w:val="en-US"/>
          </w:rPr>
          <w:t>https://www.betterhealth.vic.gov.au/health/healthyliving/heart-disease-and-mental-health</w:t>
        </w:r>
      </w:hyperlink>
      <w:r>
        <w:rPr>
          <w:lang w:val="en-US"/>
        </w:rPr>
        <w:t xml:space="preserve"> [accessed 1st May 2019]</w:t>
      </w:r>
    </w:p>
    <w:p w14:paraId="1DDD2393" w14:textId="0929BA5B" w:rsidR="00A436C5" w:rsidRDefault="00A436C5" w:rsidP="00C242B3">
      <w:pPr>
        <w:rPr>
          <w:lang w:val="en-US"/>
        </w:rPr>
      </w:pPr>
      <w:r>
        <w:rPr>
          <w:lang w:val="en-US"/>
        </w:rPr>
        <w:t xml:space="preserve">British Heart foundation (2019) heart disease and mental health. available at : </w:t>
      </w:r>
      <w:hyperlink r:id="rId15" w:history="1">
        <w:r w:rsidRPr="001B3819">
          <w:rPr>
            <w:rStyle w:val="Hyperlink"/>
            <w:lang w:val="en-US"/>
          </w:rPr>
          <w:t>https://www.bhf.org.uk/informationsupport/heart-matters-magazine/wellbeing/mental-health/mental-health-survey</w:t>
        </w:r>
      </w:hyperlink>
      <w:r>
        <w:rPr>
          <w:lang w:val="en-US"/>
        </w:rPr>
        <w:t xml:space="preserve"> [accessed 1st may 2019]</w:t>
      </w:r>
    </w:p>
    <w:p w14:paraId="20DEECBC" w14:textId="6593EB9A" w:rsidR="00A436C5" w:rsidRDefault="008F3725" w:rsidP="00C242B3">
      <w:pPr>
        <w:rPr>
          <w:lang w:val="en-US"/>
        </w:rPr>
      </w:pPr>
      <w:r>
        <w:rPr>
          <w:lang w:val="en-US"/>
        </w:rPr>
        <w:t xml:space="preserve">Zellweger, M.et al (2004) coronary artery disease and depression. Available at : </w:t>
      </w:r>
      <w:hyperlink r:id="rId16" w:history="1">
        <w:r w:rsidRPr="001B3819">
          <w:rPr>
            <w:rStyle w:val="Hyperlink"/>
            <w:lang w:val="en-US"/>
          </w:rPr>
          <w:t>https://academic.oup.com/eurheartj/article/25/1/3/619401</w:t>
        </w:r>
      </w:hyperlink>
      <w:r>
        <w:rPr>
          <w:lang w:val="en-US"/>
        </w:rPr>
        <w:t xml:space="preserve"> [accessed 1st May 2019] </w:t>
      </w:r>
    </w:p>
    <w:p w14:paraId="76C2515A" w14:textId="0AD738BD" w:rsidR="00AA1CD6" w:rsidRDefault="00AA1CD6" w:rsidP="00C242B3">
      <w:pPr>
        <w:rPr>
          <w:lang w:val="en-US"/>
        </w:rPr>
      </w:pPr>
      <w:r>
        <w:rPr>
          <w:lang w:val="en-US"/>
        </w:rPr>
        <w:t xml:space="preserve">Carney, R. and Freedland, K (2017) Depression and coronary heart disease. Available at: </w:t>
      </w:r>
      <w:hyperlink r:id="rId17" w:history="1">
        <w:r w:rsidRPr="001B3819">
          <w:rPr>
            <w:rStyle w:val="Hyperlink"/>
            <w:lang w:val="en-US"/>
          </w:rPr>
          <w:t>https://www.nature.com/articles/nrcardio.2016.181</w:t>
        </w:r>
      </w:hyperlink>
      <w:r>
        <w:rPr>
          <w:lang w:val="en-US"/>
        </w:rPr>
        <w:t xml:space="preserve"> [accessed 18th April 2019] </w:t>
      </w:r>
    </w:p>
    <w:p w14:paraId="7DA86B05" w14:textId="468CE66A" w:rsidR="00336FE6" w:rsidRDefault="00336FE6" w:rsidP="00C242B3">
      <w:pPr>
        <w:rPr>
          <w:lang w:val="en-US"/>
        </w:rPr>
      </w:pPr>
      <w:r>
        <w:rPr>
          <w:lang w:val="en-US"/>
        </w:rPr>
        <w:t xml:space="preserve">Smith, K. (2019) heart disease and depression. Available at: </w:t>
      </w:r>
      <w:hyperlink r:id="rId18" w:history="1">
        <w:r w:rsidRPr="001B3819">
          <w:rPr>
            <w:rStyle w:val="Hyperlink"/>
            <w:lang w:val="en-US"/>
          </w:rPr>
          <w:t>https://www.psycom.net/depression.central.heart.disease.html</w:t>
        </w:r>
      </w:hyperlink>
      <w:r>
        <w:rPr>
          <w:lang w:val="en-US"/>
        </w:rPr>
        <w:t xml:space="preserve"> [accessed 19th April 2019] </w:t>
      </w:r>
    </w:p>
    <w:p w14:paraId="26705537" w14:textId="50F7E0ED" w:rsidR="00336FE6" w:rsidRDefault="00336FE6" w:rsidP="00C242B3">
      <w:pPr>
        <w:rPr>
          <w:lang w:val="en-US"/>
        </w:rPr>
      </w:pPr>
      <w:r>
        <w:rPr>
          <w:lang w:val="en-US"/>
        </w:rPr>
        <w:t xml:space="preserve">Health talk.org (2019) Mental health: ethnic minority experiences. Available at: </w:t>
      </w:r>
      <w:hyperlink r:id="rId19" w:history="1">
        <w:r w:rsidRPr="001B3819">
          <w:rPr>
            <w:rStyle w:val="Hyperlink"/>
            <w:lang w:val="en-US"/>
          </w:rPr>
          <w:t>http://www.healthtalk.org/peoples-experiences/mental-health/mental-health-ethnic-minority-experiences/role-family-friends-carers</w:t>
        </w:r>
      </w:hyperlink>
      <w:r>
        <w:rPr>
          <w:lang w:val="en-US"/>
        </w:rPr>
        <w:t xml:space="preserve"> [accessed 21st April 2019]</w:t>
      </w:r>
    </w:p>
    <w:p w14:paraId="507CBB3D" w14:textId="2A490A91" w:rsidR="00C66256" w:rsidRDefault="00C66256" w:rsidP="00C242B3">
      <w:pPr>
        <w:rPr>
          <w:lang w:val="en-US"/>
        </w:rPr>
      </w:pPr>
      <w:r>
        <w:rPr>
          <w:lang w:val="en-US"/>
        </w:rPr>
        <w:t xml:space="preserve">Cleveland Clinic (2019) depression and heart disease. Available at : </w:t>
      </w:r>
      <w:hyperlink r:id="rId20" w:history="1">
        <w:r w:rsidRPr="001B3819">
          <w:rPr>
            <w:rStyle w:val="Hyperlink"/>
            <w:lang w:val="en-US"/>
          </w:rPr>
          <w:t>https://my.clevelandclinic.org/health/diseases/16917-depression--heart-disease</w:t>
        </w:r>
      </w:hyperlink>
      <w:r>
        <w:rPr>
          <w:lang w:val="en-US"/>
        </w:rPr>
        <w:t xml:space="preserve"> [ accessed 22rd April 2019]</w:t>
      </w:r>
    </w:p>
    <w:p w14:paraId="4F272701" w14:textId="67580E28" w:rsidR="00100D73" w:rsidRDefault="00100D73" w:rsidP="00C242B3">
      <w:pPr>
        <w:rPr>
          <w:lang w:val="en-US"/>
        </w:rPr>
      </w:pPr>
      <w:proofErr w:type="spellStart"/>
      <w:r>
        <w:rPr>
          <w:lang w:val="en-US"/>
        </w:rPr>
        <w:t>WebMd</w:t>
      </w:r>
      <w:proofErr w:type="spellEnd"/>
      <w:r>
        <w:rPr>
          <w:lang w:val="en-US"/>
        </w:rPr>
        <w:t xml:space="preserve"> (2019) smoking and heart disease. Available at: </w:t>
      </w:r>
      <w:hyperlink r:id="rId21" w:history="1">
        <w:r w:rsidRPr="001B3819">
          <w:rPr>
            <w:rStyle w:val="Hyperlink"/>
            <w:lang w:val="en-US"/>
          </w:rPr>
          <w:t>https://www.webmd.com/smoking-cessation/quit-smoking-heart#1</w:t>
        </w:r>
      </w:hyperlink>
      <w:r>
        <w:rPr>
          <w:lang w:val="en-US"/>
        </w:rPr>
        <w:t xml:space="preserve"> [accessed 25</w:t>
      </w:r>
      <w:r w:rsidRPr="00100D73">
        <w:rPr>
          <w:vertAlign w:val="superscript"/>
          <w:lang w:val="en-US"/>
        </w:rPr>
        <w:t>th</w:t>
      </w:r>
      <w:r>
        <w:rPr>
          <w:lang w:val="en-US"/>
        </w:rPr>
        <w:t xml:space="preserve"> April 2019]</w:t>
      </w:r>
    </w:p>
    <w:p w14:paraId="38240BE5" w14:textId="0A20E3C2" w:rsidR="00C8724C" w:rsidRDefault="00C8724C" w:rsidP="00C242B3">
      <w:pPr>
        <w:rPr>
          <w:lang w:val="en-US"/>
        </w:rPr>
      </w:pPr>
      <w:r>
        <w:rPr>
          <w:lang w:val="en-US"/>
        </w:rPr>
        <w:t xml:space="preserve">Mayo Clinic (2019) heart disease. Available at: </w:t>
      </w:r>
      <w:hyperlink r:id="rId22" w:history="1">
        <w:r w:rsidRPr="001B3819">
          <w:rPr>
            <w:rStyle w:val="Hyperlink"/>
            <w:lang w:val="en-US"/>
          </w:rPr>
          <w:t>https://www.mayoclinic.org/diseases-conditions/heart-disease/symptoms-causes/syc-20353118</w:t>
        </w:r>
      </w:hyperlink>
      <w:r>
        <w:rPr>
          <w:lang w:val="en-US"/>
        </w:rPr>
        <w:t xml:space="preserve"> [ accessed 25</w:t>
      </w:r>
      <w:r w:rsidRPr="00C8724C">
        <w:rPr>
          <w:vertAlign w:val="superscript"/>
          <w:lang w:val="en-US"/>
        </w:rPr>
        <w:t>th</w:t>
      </w:r>
      <w:r>
        <w:rPr>
          <w:lang w:val="en-US"/>
        </w:rPr>
        <w:t xml:space="preserve"> April 2019]</w:t>
      </w:r>
    </w:p>
    <w:p w14:paraId="2ACE4F29" w14:textId="23F9FDFA" w:rsidR="00CB0911" w:rsidRDefault="00CB0911" w:rsidP="00C242B3">
      <w:pPr>
        <w:rPr>
          <w:lang w:val="en-US"/>
        </w:rPr>
      </w:pPr>
      <w:r>
        <w:rPr>
          <w:lang w:val="en-US"/>
        </w:rPr>
        <w:t xml:space="preserve">Smokefree.gov (2019) secondhand smoke. Available at: </w:t>
      </w:r>
      <w:hyperlink r:id="rId23" w:history="1">
        <w:r w:rsidRPr="001B3819">
          <w:rPr>
            <w:rStyle w:val="Hyperlink"/>
            <w:lang w:val="en-US"/>
          </w:rPr>
          <w:t>https://smokefree.gov/quit-smoking/why-you-should-quit/secondhand-smoke</w:t>
        </w:r>
      </w:hyperlink>
      <w:r>
        <w:rPr>
          <w:lang w:val="en-US"/>
        </w:rPr>
        <w:t xml:space="preserve"> [accessed 26th April 2019]</w:t>
      </w:r>
    </w:p>
    <w:p w14:paraId="48912FFE" w14:textId="52D3884C" w:rsidR="008B1FA1" w:rsidRDefault="008B1FA1" w:rsidP="00C242B3">
      <w:pPr>
        <w:rPr>
          <w:lang w:val="en-US"/>
        </w:rPr>
      </w:pPr>
      <w:r>
        <w:rPr>
          <w:lang w:val="en-US"/>
        </w:rPr>
        <w:t>Healthline (2019) Eating the right foods for exercise</w:t>
      </w:r>
      <w:r w:rsidR="007021EE">
        <w:rPr>
          <w:lang w:val="en-US"/>
        </w:rPr>
        <w:t xml:space="preserve">. Available at: </w:t>
      </w:r>
      <w:hyperlink r:id="rId24" w:history="1">
        <w:r w:rsidR="007021EE" w:rsidRPr="001B3819">
          <w:rPr>
            <w:rStyle w:val="Hyperlink"/>
            <w:lang w:val="en-US"/>
          </w:rPr>
          <w:t>https://www.healthline.com/health/fitness-exercise-eating-healthy</w:t>
        </w:r>
      </w:hyperlink>
      <w:r w:rsidR="007021EE">
        <w:rPr>
          <w:lang w:val="en-US"/>
        </w:rPr>
        <w:t xml:space="preserve"> </w:t>
      </w:r>
      <w:r w:rsidR="000028B1">
        <w:rPr>
          <w:lang w:val="en-US"/>
        </w:rPr>
        <w:t>[accessed 27th April 2019]</w:t>
      </w:r>
    </w:p>
    <w:p w14:paraId="1820A680" w14:textId="4830728B" w:rsidR="006352D4" w:rsidRDefault="006352D4" w:rsidP="00C242B3">
      <w:pPr>
        <w:rPr>
          <w:lang w:val="en-US"/>
        </w:rPr>
      </w:pPr>
      <w:proofErr w:type="spellStart"/>
      <w:r>
        <w:rPr>
          <w:lang w:val="en-US"/>
        </w:rPr>
        <w:t>Helpguide</w:t>
      </w:r>
      <w:proofErr w:type="spellEnd"/>
      <w:r>
        <w:rPr>
          <w:lang w:val="en-US"/>
        </w:rPr>
        <w:t xml:space="preserve"> (2019) heart- healthy diet tips. Available at </w:t>
      </w:r>
      <w:hyperlink r:id="rId25" w:history="1">
        <w:r w:rsidRPr="001B3819">
          <w:rPr>
            <w:rStyle w:val="Hyperlink"/>
            <w:lang w:val="en-US"/>
          </w:rPr>
          <w:t>https://www.helpguide.org/articles/diets/heart-healthy-diet-tips.htm/</w:t>
        </w:r>
      </w:hyperlink>
      <w:r>
        <w:rPr>
          <w:lang w:val="en-US"/>
        </w:rPr>
        <w:t xml:space="preserve"> [accessed </w:t>
      </w:r>
      <w:r w:rsidR="0096026E">
        <w:rPr>
          <w:lang w:val="en-US"/>
        </w:rPr>
        <w:t>29</w:t>
      </w:r>
      <w:r w:rsidRPr="006352D4">
        <w:rPr>
          <w:vertAlign w:val="superscript"/>
          <w:lang w:val="en-US"/>
        </w:rPr>
        <w:t>th</w:t>
      </w:r>
      <w:r>
        <w:rPr>
          <w:lang w:val="en-US"/>
        </w:rPr>
        <w:t xml:space="preserve"> April 2019]</w:t>
      </w:r>
    </w:p>
    <w:p w14:paraId="44AE4860" w14:textId="572480A4" w:rsidR="0096026E" w:rsidRDefault="0096026E" w:rsidP="00C242B3">
      <w:pPr>
        <w:rPr>
          <w:lang w:val="en-US"/>
        </w:rPr>
      </w:pPr>
      <w:r>
        <w:rPr>
          <w:lang w:val="en-US"/>
        </w:rPr>
        <w:t xml:space="preserve">NHS (2019) The Eatwell guide. Available at: </w:t>
      </w:r>
      <w:hyperlink r:id="rId26" w:history="1">
        <w:r w:rsidRPr="001B3819">
          <w:rPr>
            <w:rStyle w:val="Hyperlink"/>
            <w:lang w:val="en-US"/>
          </w:rPr>
          <w:t>https://www.nhs.uk/live-well/eat-well/the-eatwell-guide/</w:t>
        </w:r>
      </w:hyperlink>
      <w:r>
        <w:rPr>
          <w:lang w:val="en-US"/>
        </w:rPr>
        <w:t xml:space="preserve"> [accessed  29</w:t>
      </w:r>
      <w:r w:rsidRPr="0096026E">
        <w:rPr>
          <w:vertAlign w:val="superscript"/>
          <w:lang w:val="en-US"/>
        </w:rPr>
        <w:t>th</w:t>
      </w:r>
      <w:r>
        <w:rPr>
          <w:lang w:val="en-US"/>
        </w:rPr>
        <w:t xml:space="preserve"> April 2019]</w:t>
      </w:r>
    </w:p>
    <w:p w14:paraId="2E67EC25" w14:textId="063BEACB" w:rsidR="001421E0" w:rsidRDefault="001421E0" w:rsidP="00C242B3">
      <w:pPr>
        <w:rPr>
          <w:lang w:val="en-US"/>
        </w:rPr>
      </w:pPr>
      <w:r>
        <w:rPr>
          <w:lang w:val="en-US"/>
        </w:rPr>
        <w:t xml:space="preserve">Medical News Today (2019) do omega-3 supplements really benefit the heart? Available at: </w:t>
      </w:r>
      <w:hyperlink r:id="rId27" w:history="1">
        <w:r w:rsidRPr="001B3819">
          <w:rPr>
            <w:rStyle w:val="Hyperlink"/>
            <w:lang w:val="en-US"/>
          </w:rPr>
          <w:t>https://www.medicalnewstoday.com/articles/322512.php</w:t>
        </w:r>
      </w:hyperlink>
      <w:r>
        <w:rPr>
          <w:lang w:val="en-US"/>
        </w:rPr>
        <w:t xml:space="preserve"> [accessed 29th April 2019]</w:t>
      </w:r>
    </w:p>
    <w:p w14:paraId="43AB13CF" w14:textId="48969C83" w:rsidR="00DD46C7" w:rsidRDefault="00DD46C7" w:rsidP="00C242B3">
      <w:pPr>
        <w:rPr>
          <w:lang w:val="en-US"/>
        </w:rPr>
      </w:pPr>
      <w:proofErr w:type="spellStart"/>
      <w:proofErr w:type="gramStart"/>
      <w:r>
        <w:rPr>
          <w:lang w:val="en-US"/>
        </w:rPr>
        <w:t>Dr.Sinatra</w:t>
      </w:r>
      <w:proofErr w:type="spellEnd"/>
      <w:proofErr w:type="gramEnd"/>
      <w:r>
        <w:rPr>
          <w:lang w:val="en-US"/>
        </w:rPr>
        <w:t xml:space="preserve">(2019) </w:t>
      </w:r>
      <w:proofErr w:type="spellStart"/>
      <w:r>
        <w:rPr>
          <w:lang w:val="en-US"/>
        </w:rPr>
        <w:t>suprising</w:t>
      </w:r>
      <w:proofErr w:type="spellEnd"/>
      <w:r>
        <w:rPr>
          <w:lang w:val="en-US"/>
        </w:rPr>
        <w:t xml:space="preserve"> symptoms of heart attacks in young women. Available at: </w:t>
      </w:r>
      <w:hyperlink r:id="rId28" w:history="1">
        <w:r w:rsidRPr="001B3819">
          <w:rPr>
            <w:rStyle w:val="Hyperlink"/>
            <w:lang w:val="en-US"/>
          </w:rPr>
          <w:t>https://www.drsinatra.com/signs-and-symptoms-of-a-heart-attack-in-young-women</w:t>
        </w:r>
      </w:hyperlink>
      <w:r>
        <w:rPr>
          <w:lang w:val="en-US"/>
        </w:rPr>
        <w:t xml:space="preserve"> [accessed 10 April 2019]g</w:t>
      </w:r>
    </w:p>
    <w:p w14:paraId="198B87B8" w14:textId="77777777" w:rsidR="006352D4" w:rsidRPr="00C242B3" w:rsidRDefault="006352D4" w:rsidP="00C242B3">
      <w:pPr>
        <w:rPr>
          <w:lang w:val="en-US"/>
        </w:rPr>
      </w:pPr>
    </w:p>
    <w:p w14:paraId="1A1C4835" w14:textId="77777777" w:rsidR="00A01B01" w:rsidRDefault="00A01B01" w:rsidP="00A01B01">
      <w:pPr>
        <w:pStyle w:val="Bibliography"/>
        <w:rPr>
          <w:noProof/>
          <w:lang w:val="en-US"/>
        </w:rPr>
      </w:pPr>
    </w:p>
    <w:p w14:paraId="6B5E620F" w14:textId="77777777" w:rsidR="00B4619A" w:rsidRDefault="00B4619A"/>
    <w:sectPr w:rsidR="00B4619A" w:rsidSect="0008717E">
      <w:headerReference w:type="even" r:id="rId29"/>
      <w:headerReference w:type="default" r:id="rId30"/>
      <w:footerReference w:type="even" r:id="rId31"/>
      <w:footerReference w:type="default" r:id="rId32"/>
      <w:headerReference w:type="first" r:id="rId33"/>
      <w:footerReference w:type="firs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DA12A" w14:textId="77777777" w:rsidR="00B4619A" w:rsidRDefault="00B4619A" w:rsidP="003154D3">
      <w:pPr>
        <w:spacing w:before="0" w:after="0" w:line="240" w:lineRule="auto"/>
      </w:pPr>
      <w:r>
        <w:separator/>
      </w:r>
    </w:p>
  </w:endnote>
  <w:endnote w:type="continuationSeparator" w:id="0">
    <w:p w14:paraId="43E14CC7" w14:textId="77777777" w:rsidR="00B4619A" w:rsidRDefault="00B4619A" w:rsidP="003154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0F441" w14:textId="77777777" w:rsidR="00B4619A" w:rsidRDefault="00B461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E4BA0" w14:textId="77777777" w:rsidR="00B4619A" w:rsidRDefault="00B461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7BA2B6" w14:textId="77777777" w:rsidR="00B4619A" w:rsidRDefault="00B46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69F931" w14:textId="77777777" w:rsidR="00B4619A" w:rsidRDefault="00B4619A" w:rsidP="003154D3">
      <w:pPr>
        <w:spacing w:before="0" w:after="0" w:line="240" w:lineRule="auto"/>
      </w:pPr>
      <w:r>
        <w:separator/>
      </w:r>
    </w:p>
  </w:footnote>
  <w:footnote w:type="continuationSeparator" w:id="0">
    <w:p w14:paraId="30E80986" w14:textId="77777777" w:rsidR="00B4619A" w:rsidRDefault="00B4619A" w:rsidP="003154D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AA748A" w14:textId="77777777" w:rsidR="00B4619A" w:rsidRDefault="00B461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DA27F" w14:textId="77777777" w:rsidR="00B4619A" w:rsidRDefault="00B461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6CD9AC" w14:textId="77777777" w:rsidR="00B4619A" w:rsidRDefault="00B461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52FE7"/>
    <w:multiLevelType w:val="hybridMultilevel"/>
    <w:tmpl w:val="4A6223C0"/>
    <w:lvl w:ilvl="0" w:tplc="0809000B">
      <w:start w:val="1"/>
      <w:numFmt w:val="bullet"/>
      <w:lvlText w:val=""/>
      <w:lvlJc w:val="left"/>
      <w:pPr>
        <w:ind w:left="1777"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34A98"/>
    <w:multiLevelType w:val="hybridMultilevel"/>
    <w:tmpl w:val="252C6DD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BCE5C2E"/>
    <w:multiLevelType w:val="hybridMultilevel"/>
    <w:tmpl w:val="EA0A0C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3"/>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displayBackgroundShap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261"/>
    <w:rsid w:val="000028B1"/>
    <w:rsid w:val="000132B6"/>
    <w:rsid w:val="00033C9B"/>
    <w:rsid w:val="000429B4"/>
    <w:rsid w:val="00083ABD"/>
    <w:rsid w:val="0008717E"/>
    <w:rsid w:val="000B2853"/>
    <w:rsid w:val="00100D73"/>
    <w:rsid w:val="001050B4"/>
    <w:rsid w:val="00113EAF"/>
    <w:rsid w:val="001421E0"/>
    <w:rsid w:val="00172092"/>
    <w:rsid w:val="00180860"/>
    <w:rsid w:val="00186A4D"/>
    <w:rsid w:val="001D3B31"/>
    <w:rsid w:val="002114C0"/>
    <w:rsid w:val="002470A9"/>
    <w:rsid w:val="002475AC"/>
    <w:rsid w:val="002A3261"/>
    <w:rsid w:val="002A6FEC"/>
    <w:rsid w:val="002B0ACA"/>
    <w:rsid w:val="002B35E4"/>
    <w:rsid w:val="002C4642"/>
    <w:rsid w:val="002D0C26"/>
    <w:rsid w:val="00311277"/>
    <w:rsid w:val="00311BB5"/>
    <w:rsid w:val="003154D3"/>
    <w:rsid w:val="00321A90"/>
    <w:rsid w:val="00336FE6"/>
    <w:rsid w:val="00337FA9"/>
    <w:rsid w:val="00354432"/>
    <w:rsid w:val="0036434C"/>
    <w:rsid w:val="00373E37"/>
    <w:rsid w:val="00396FFB"/>
    <w:rsid w:val="003B5A79"/>
    <w:rsid w:val="003E3DD8"/>
    <w:rsid w:val="003F1D62"/>
    <w:rsid w:val="00416BC7"/>
    <w:rsid w:val="00421EAD"/>
    <w:rsid w:val="0043227D"/>
    <w:rsid w:val="00462023"/>
    <w:rsid w:val="00463078"/>
    <w:rsid w:val="00515A4E"/>
    <w:rsid w:val="005204FE"/>
    <w:rsid w:val="00530761"/>
    <w:rsid w:val="00552EF6"/>
    <w:rsid w:val="00594838"/>
    <w:rsid w:val="00597D06"/>
    <w:rsid w:val="005C5114"/>
    <w:rsid w:val="0061291E"/>
    <w:rsid w:val="00620B12"/>
    <w:rsid w:val="006352D4"/>
    <w:rsid w:val="006807BA"/>
    <w:rsid w:val="0068365E"/>
    <w:rsid w:val="006B7ED3"/>
    <w:rsid w:val="007021EE"/>
    <w:rsid w:val="00724511"/>
    <w:rsid w:val="0072650D"/>
    <w:rsid w:val="00750A51"/>
    <w:rsid w:val="007676D8"/>
    <w:rsid w:val="007A4DE7"/>
    <w:rsid w:val="007C266D"/>
    <w:rsid w:val="007C34CF"/>
    <w:rsid w:val="007C4B53"/>
    <w:rsid w:val="0082137A"/>
    <w:rsid w:val="00827DEB"/>
    <w:rsid w:val="008579C7"/>
    <w:rsid w:val="00862ED6"/>
    <w:rsid w:val="00876A9D"/>
    <w:rsid w:val="00893F84"/>
    <w:rsid w:val="008A33C0"/>
    <w:rsid w:val="008B1FA1"/>
    <w:rsid w:val="008C2A8A"/>
    <w:rsid w:val="008E7196"/>
    <w:rsid w:val="008F3725"/>
    <w:rsid w:val="009208BD"/>
    <w:rsid w:val="00920E49"/>
    <w:rsid w:val="009464C3"/>
    <w:rsid w:val="00957443"/>
    <w:rsid w:val="0096026E"/>
    <w:rsid w:val="009A1014"/>
    <w:rsid w:val="009E04C2"/>
    <w:rsid w:val="00A01B01"/>
    <w:rsid w:val="00A03E4E"/>
    <w:rsid w:val="00A05024"/>
    <w:rsid w:val="00A13D3C"/>
    <w:rsid w:val="00A23591"/>
    <w:rsid w:val="00A436C5"/>
    <w:rsid w:val="00A45477"/>
    <w:rsid w:val="00A4659C"/>
    <w:rsid w:val="00A607CF"/>
    <w:rsid w:val="00A75A2D"/>
    <w:rsid w:val="00A96B25"/>
    <w:rsid w:val="00AA1CD6"/>
    <w:rsid w:val="00AC35E4"/>
    <w:rsid w:val="00AD1B15"/>
    <w:rsid w:val="00B01A53"/>
    <w:rsid w:val="00B113ED"/>
    <w:rsid w:val="00B200B7"/>
    <w:rsid w:val="00B31C75"/>
    <w:rsid w:val="00B41075"/>
    <w:rsid w:val="00B415F4"/>
    <w:rsid w:val="00B44D29"/>
    <w:rsid w:val="00B4619A"/>
    <w:rsid w:val="00B6255E"/>
    <w:rsid w:val="00B906B1"/>
    <w:rsid w:val="00BA15B4"/>
    <w:rsid w:val="00BA79C0"/>
    <w:rsid w:val="00BC0340"/>
    <w:rsid w:val="00BD72F9"/>
    <w:rsid w:val="00BE1EDE"/>
    <w:rsid w:val="00BF1777"/>
    <w:rsid w:val="00C14CA8"/>
    <w:rsid w:val="00C164D5"/>
    <w:rsid w:val="00C242B3"/>
    <w:rsid w:val="00C416B5"/>
    <w:rsid w:val="00C5258F"/>
    <w:rsid w:val="00C54C1B"/>
    <w:rsid w:val="00C66256"/>
    <w:rsid w:val="00C8724C"/>
    <w:rsid w:val="00CA226F"/>
    <w:rsid w:val="00CB0911"/>
    <w:rsid w:val="00CB0A2D"/>
    <w:rsid w:val="00CB7955"/>
    <w:rsid w:val="00CC637B"/>
    <w:rsid w:val="00D14494"/>
    <w:rsid w:val="00D2169D"/>
    <w:rsid w:val="00D4167C"/>
    <w:rsid w:val="00D43F69"/>
    <w:rsid w:val="00D4501A"/>
    <w:rsid w:val="00D91C02"/>
    <w:rsid w:val="00D93B60"/>
    <w:rsid w:val="00DA1480"/>
    <w:rsid w:val="00DB2BBC"/>
    <w:rsid w:val="00DB539E"/>
    <w:rsid w:val="00DC3230"/>
    <w:rsid w:val="00DD46C7"/>
    <w:rsid w:val="00E00261"/>
    <w:rsid w:val="00E136D6"/>
    <w:rsid w:val="00E27195"/>
    <w:rsid w:val="00E47E1C"/>
    <w:rsid w:val="00E812FA"/>
    <w:rsid w:val="00EE48D1"/>
    <w:rsid w:val="00F06FA2"/>
    <w:rsid w:val="00F12791"/>
    <w:rsid w:val="00F5582A"/>
    <w:rsid w:val="00FC7B0D"/>
    <w:rsid w:val="00FE6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95411E2"/>
  <w15:chartTrackingRefBased/>
  <w15:docId w15:val="{B525FF01-E748-F145-A842-822B37334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4D3"/>
    <w:rPr>
      <w:sz w:val="20"/>
      <w:szCs w:val="20"/>
    </w:rPr>
  </w:style>
  <w:style w:type="paragraph" w:styleId="Heading1">
    <w:name w:val="heading 1"/>
    <w:basedOn w:val="Normal"/>
    <w:next w:val="Normal"/>
    <w:link w:val="Heading1Char"/>
    <w:uiPriority w:val="9"/>
    <w:qFormat/>
    <w:rsid w:val="003154D3"/>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154D3"/>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154D3"/>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3154D3"/>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3154D3"/>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3154D3"/>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3154D3"/>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3154D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154D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4D3"/>
    <w:rPr>
      <w:b/>
      <w:bCs/>
      <w:caps/>
      <w:color w:val="FFFFFF" w:themeColor="background1"/>
      <w:spacing w:val="15"/>
      <w:shd w:val="clear" w:color="auto" w:fill="4472C4" w:themeFill="accent1"/>
    </w:rPr>
  </w:style>
  <w:style w:type="paragraph" w:styleId="ListParagraph">
    <w:name w:val="List Paragraph"/>
    <w:basedOn w:val="Normal"/>
    <w:uiPriority w:val="34"/>
    <w:qFormat/>
    <w:rsid w:val="003154D3"/>
    <w:pPr>
      <w:ind w:left="720"/>
      <w:contextualSpacing/>
    </w:pPr>
  </w:style>
  <w:style w:type="paragraph" w:styleId="Bibliography">
    <w:name w:val="Bibliography"/>
    <w:basedOn w:val="Normal"/>
    <w:next w:val="Normal"/>
    <w:uiPriority w:val="37"/>
    <w:unhideWhenUsed/>
    <w:rsid w:val="00CB7955"/>
  </w:style>
  <w:style w:type="character" w:styleId="Hyperlink">
    <w:name w:val="Hyperlink"/>
    <w:basedOn w:val="DefaultParagraphFont"/>
    <w:uiPriority w:val="99"/>
    <w:unhideWhenUsed/>
    <w:rsid w:val="00CB7955"/>
    <w:rPr>
      <w:color w:val="0563C1" w:themeColor="hyperlink"/>
      <w:u w:val="single"/>
    </w:rPr>
  </w:style>
  <w:style w:type="character" w:customStyle="1" w:styleId="Heading2Char">
    <w:name w:val="Heading 2 Char"/>
    <w:basedOn w:val="DefaultParagraphFont"/>
    <w:link w:val="Heading2"/>
    <w:uiPriority w:val="9"/>
    <w:rsid w:val="003154D3"/>
    <w:rPr>
      <w:caps/>
      <w:spacing w:val="15"/>
      <w:shd w:val="clear" w:color="auto" w:fill="D9E2F3" w:themeFill="accent1" w:themeFillTint="33"/>
    </w:rPr>
  </w:style>
  <w:style w:type="paragraph" w:styleId="NoSpacing">
    <w:name w:val="No Spacing"/>
    <w:basedOn w:val="Normal"/>
    <w:link w:val="NoSpacingChar"/>
    <w:uiPriority w:val="1"/>
    <w:qFormat/>
    <w:rsid w:val="003154D3"/>
    <w:pPr>
      <w:spacing w:before="0" w:after="0" w:line="240" w:lineRule="auto"/>
    </w:pPr>
  </w:style>
  <w:style w:type="paragraph" w:customStyle="1" w:styleId="PersonalName">
    <w:name w:val="Personal Name"/>
    <w:basedOn w:val="Title"/>
    <w:rsid w:val="003154D3"/>
    <w:rPr>
      <w:b/>
      <w:caps w:val="0"/>
      <w:color w:val="000000"/>
      <w:sz w:val="28"/>
      <w:szCs w:val="28"/>
    </w:rPr>
  </w:style>
  <w:style w:type="paragraph" w:styleId="Title">
    <w:name w:val="Title"/>
    <w:basedOn w:val="Normal"/>
    <w:next w:val="Normal"/>
    <w:link w:val="TitleChar"/>
    <w:uiPriority w:val="10"/>
    <w:qFormat/>
    <w:rsid w:val="003154D3"/>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3154D3"/>
    <w:rPr>
      <w:caps/>
      <w:color w:val="4472C4" w:themeColor="accent1"/>
      <w:spacing w:val="10"/>
      <w:kern w:val="28"/>
      <w:sz w:val="52"/>
      <w:szCs w:val="52"/>
    </w:rPr>
  </w:style>
  <w:style w:type="character" w:customStyle="1" w:styleId="Heading3Char">
    <w:name w:val="Heading 3 Char"/>
    <w:basedOn w:val="DefaultParagraphFont"/>
    <w:link w:val="Heading3"/>
    <w:uiPriority w:val="9"/>
    <w:semiHidden/>
    <w:rsid w:val="003154D3"/>
    <w:rPr>
      <w:caps/>
      <w:color w:val="1F3763" w:themeColor="accent1" w:themeShade="7F"/>
      <w:spacing w:val="15"/>
    </w:rPr>
  </w:style>
  <w:style w:type="character" w:customStyle="1" w:styleId="Heading4Char">
    <w:name w:val="Heading 4 Char"/>
    <w:basedOn w:val="DefaultParagraphFont"/>
    <w:link w:val="Heading4"/>
    <w:uiPriority w:val="9"/>
    <w:semiHidden/>
    <w:rsid w:val="003154D3"/>
    <w:rPr>
      <w:caps/>
      <w:color w:val="2F5496" w:themeColor="accent1" w:themeShade="BF"/>
      <w:spacing w:val="10"/>
    </w:rPr>
  </w:style>
  <w:style w:type="character" w:customStyle="1" w:styleId="Heading5Char">
    <w:name w:val="Heading 5 Char"/>
    <w:basedOn w:val="DefaultParagraphFont"/>
    <w:link w:val="Heading5"/>
    <w:uiPriority w:val="9"/>
    <w:semiHidden/>
    <w:rsid w:val="003154D3"/>
    <w:rPr>
      <w:caps/>
      <w:color w:val="2F5496" w:themeColor="accent1" w:themeShade="BF"/>
      <w:spacing w:val="10"/>
    </w:rPr>
  </w:style>
  <w:style w:type="character" w:customStyle="1" w:styleId="Heading6Char">
    <w:name w:val="Heading 6 Char"/>
    <w:basedOn w:val="DefaultParagraphFont"/>
    <w:link w:val="Heading6"/>
    <w:uiPriority w:val="9"/>
    <w:semiHidden/>
    <w:rsid w:val="003154D3"/>
    <w:rPr>
      <w:caps/>
      <w:color w:val="2F5496" w:themeColor="accent1" w:themeShade="BF"/>
      <w:spacing w:val="10"/>
    </w:rPr>
  </w:style>
  <w:style w:type="character" w:customStyle="1" w:styleId="Heading7Char">
    <w:name w:val="Heading 7 Char"/>
    <w:basedOn w:val="DefaultParagraphFont"/>
    <w:link w:val="Heading7"/>
    <w:uiPriority w:val="9"/>
    <w:semiHidden/>
    <w:rsid w:val="003154D3"/>
    <w:rPr>
      <w:caps/>
      <w:color w:val="2F5496" w:themeColor="accent1" w:themeShade="BF"/>
      <w:spacing w:val="10"/>
    </w:rPr>
  </w:style>
  <w:style w:type="character" w:customStyle="1" w:styleId="Heading8Char">
    <w:name w:val="Heading 8 Char"/>
    <w:basedOn w:val="DefaultParagraphFont"/>
    <w:link w:val="Heading8"/>
    <w:uiPriority w:val="9"/>
    <w:semiHidden/>
    <w:rsid w:val="003154D3"/>
    <w:rPr>
      <w:caps/>
      <w:spacing w:val="10"/>
      <w:sz w:val="18"/>
      <w:szCs w:val="18"/>
    </w:rPr>
  </w:style>
  <w:style w:type="character" w:customStyle="1" w:styleId="Heading9Char">
    <w:name w:val="Heading 9 Char"/>
    <w:basedOn w:val="DefaultParagraphFont"/>
    <w:link w:val="Heading9"/>
    <w:uiPriority w:val="9"/>
    <w:semiHidden/>
    <w:rsid w:val="003154D3"/>
    <w:rPr>
      <w:i/>
      <w:caps/>
      <w:spacing w:val="10"/>
      <w:sz w:val="18"/>
      <w:szCs w:val="18"/>
    </w:rPr>
  </w:style>
  <w:style w:type="paragraph" w:styleId="Caption">
    <w:name w:val="caption"/>
    <w:basedOn w:val="Normal"/>
    <w:next w:val="Normal"/>
    <w:uiPriority w:val="35"/>
    <w:semiHidden/>
    <w:unhideWhenUsed/>
    <w:qFormat/>
    <w:rsid w:val="003154D3"/>
    <w:rPr>
      <w:b/>
      <w:bCs/>
      <w:color w:val="2F5496" w:themeColor="accent1" w:themeShade="BF"/>
      <w:sz w:val="16"/>
      <w:szCs w:val="16"/>
    </w:rPr>
  </w:style>
  <w:style w:type="paragraph" w:styleId="Subtitle">
    <w:name w:val="Subtitle"/>
    <w:basedOn w:val="Normal"/>
    <w:next w:val="Normal"/>
    <w:link w:val="SubtitleChar"/>
    <w:uiPriority w:val="11"/>
    <w:qFormat/>
    <w:rsid w:val="003154D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154D3"/>
    <w:rPr>
      <w:caps/>
      <w:color w:val="595959" w:themeColor="text1" w:themeTint="A6"/>
      <w:spacing w:val="10"/>
      <w:sz w:val="24"/>
      <w:szCs w:val="24"/>
    </w:rPr>
  </w:style>
  <w:style w:type="character" w:styleId="Strong">
    <w:name w:val="Strong"/>
    <w:uiPriority w:val="22"/>
    <w:qFormat/>
    <w:rsid w:val="003154D3"/>
    <w:rPr>
      <w:b/>
      <w:bCs/>
    </w:rPr>
  </w:style>
  <w:style w:type="character" w:styleId="Emphasis">
    <w:name w:val="Emphasis"/>
    <w:uiPriority w:val="20"/>
    <w:qFormat/>
    <w:rsid w:val="003154D3"/>
    <w:rPr>
      <w:caps/>
      <w:color w:val="1F3763" w:themeColor="accent1" w:themeShade="7F"/>
      <w:spacing w:val="5"/>
    </w:rPr>
  </w:style>
  <w:style w:type="character" w:customStyle="1" w:styleId="NoSpacingChar">
    <w:name w:val="No Spacing Char"/>
    <w:basedOn w:val="DefaultParagraphFont"/>
    <w:link w:val="NoSpacing"/>
    <w:uiPriority w:val="1"/>
    <w:rsid w:val="003154D3"/>
    <w:rPr>
      <w:sz w:val="20"/>
      <w:szCs w:val="20"/>
    </w:rPr>
  </w:style>
  <w:style w:type="paragraph" w:styleId="Quote">
    <w:name w:val="Quote"/>
    <w:basedOn w:val="Normal"/>
    <w:next w:val="Normal"/>
    <w:link w:val="QuoteChar"/>
    <w:uiPriority w:val="29"/>
    <w:qFormat/>
    <w:rsid w:val="003154D3"/>
    <w:rPr>
      <w:i/>
      <w:iCs/>
    </w:rPr>
  </w:style>
  <w:style w:type="character" w:customStyle="1" w:styleId="QuoteChar">
    <w:name w:val="Quote Char"/>
    <w:basedOn w:val="DefaultParagraphFont"/>
    <w:link w:val="Quote"/>
    <w:uiPriority w:val="29"/>
    <w:rsid w:val="003154D3"/>
    <w:rPr>
      <w:i/>
      <w:iCs/>
      <w:sz w:val="20"/>
      <w:szCs w:val="20"/>
    </w:rPr>
  </w:style>
  <w:style w:type="paragraph" w:styleId="IntenseQuote">
    <w:name w:val="Intense Quote"/>
    <w:basedOn w:val="Normal"/>
    <w:next w:val="Normal"/>
    <w:link w:val="IntenseQuoteChar"/>
    <w:uiPriority w:val="30"/>
    <w:qFormat/>
    <w:rsid w:val="003154D3"/>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3154D3"/>
    <w:rPr>
      <w:i/>
      <w:iCs/>
      <w:color w:val="4472C4" w:themeColor="accent1"/>
      <w:sz w:val="20"/>
      <w:szCs w:val="20"/>
    </w:rPr>
  </w:style>
  <w:style w:type="character" w:styleId="SubtleEmphasis">
    <w:name w:val="Subtle Emphasis"/>
    <w:uiPriority w:val="19"/>
    <w:qFormat/>
    <w:rsid w:val="003154D3"/>
    <w:rPr>
      <w:i/>
      <w:iCs/>
      <w:color w:val="1F3763" w:themeColor="accent1" w:themeShade="7F"/>
    </w:rPr>
  </w:style>
  <w:style w:type="character" w:styleId="IntenseEmphasis">
    <w:name w:val="Intense Emphasis"/>
    <w:uiPriority w:val="21"/>
    <w:qFormat/>
    <w:rsid w:val="003154D3"/>
    <w:rPr>
      <w:b/>
      <w:bCs/>
      <w:caps/>
      <w:color w:val="1F3763" w:themeColor="accent1" w:themeShade="7F"/>
      <w:spacing w:val="10"/>
    </w:rPr>
  </w:style>
  <w:style w:type="character" w:styleId="SubtleReference">
    <w:name w:val="Subtle Reference"/>
    <w:uiPriority w:val="31"/>
    <w:qFormat/>
    <w:rsid w:val="003154D3"/>
    <w:rPr>
      <w:b/>
      <w:bCs/>
      <w:color w:val="4472C4" w:themeColor="accent1"/>
    </w:rPr>
  </w:style>
  <w:style w:type="character" w:styleId="IntenseReference">
    <w:name w:val="Intense Reference"/>
    <w:uiPriority w:val="32"/>
    <w:qFormat/>
    <w:rsid w:val="003154D3"/>
    <w:rPr>
      <w:b/>
      <w:bCs/>
      <w:i/>
      <w:iCs/>
      <w:caps/>
      <w:color w:val="4472C4" w:themeColor="accent1"/>
    </w:rPr>
  </w:style>
  <w:style w:type="character" w:styleId="BookTitle">
    <w:name w:val="Book Title"/>
    <w:uiPriority w:val="33"/>
    <w:qFormat/>
    <w:rsid w:val="003154D3"/>
    <w:rPr>
      <w:b/>
      <w:bCs/>
      <w:i/>
      <w:iCs/>
      <w:spacing w:val="9"/>
    </w:rPr>
  </w:style>
  <w:style w:type="paragraph" w:styleId="TOCHeading">
    <w:name w:val="TOC Heading"/>
    <w:basedOn w:val="Heading1"/>
    <w:next w:val="Normal"/>
    <w:uiPriority w:val="39"/>
    <w:semiHidden/>
    <w:unhideWhenUsed/>
    <w:qFormat/>
    <w:rsid w:val="003154D3"/>
    <w:pPr>
      <w:outlineLvl w:val="9"/>
    </w:pPr>
  </w:style>
  <w:style w:type="paragraph" w:styleId="Header">
    <w:name w:val="header"/>
    <w:basedOn w:val="Normal"/>
    <w:link w:val="HeaderChar"/>
    <w:uiPriority w:val="99"/>
    <w:unhideWhenUsed/>
    <w:rsid w:val="003154D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154D3"/>
    <w:rPr>
      <w:sz w:val="20"/>
      <w:szCs w:val="20"/>
    </w:rPr>
  </w:style>
  <w:style w:type="paragraph" w:styleId="Footer">
    <w:name w:val="footer"/>
    <w:basedOn w:val="Normal"/>
    <w:link w:val="FooterChar"/>
    <w:uiPriority w:val="99"/>
    <w:unhideWhenUsed/>
    <w:rsid w:val="003154D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154D3"/>
    <w:rPr>
      <w:sz w:val="20"/>
      <w:szCs w:val="20"/>
    </w:rPr>
  </w:style>
  <w:style w:type="character" w:styleId="UnresolvedMention">
    <w:name w:val="Unresolved Mention"/>
    <w:basedOn w:val="DefaultParagraphFont"/>
    <w:uiPriority w:val="99"/>
    <w:semiHidden/>
    <w:unhideWhenUsed/>
    <w:rsid w:val="00A4659C"/>
    <w:rPr>
      <w:color w:val="605E5C"/>
      <w:shd w:val="clear" w:color="auto" w:fill="E1DFDD"/>
    </w:rPr>
  </w:style>
  <w:style w:type="character" w:customStyle="1" w:styleId="apple-converted-space">
    <w:name w:val="apple-converted-space"/>
    <w:basedOn w:val="DefaultParagraphFont"/>
    <w:rsid w:val="00A03E4E"/>
  </w:style>
  <w:style w:type="paragraph" w:styleId="BalloonText">
    <w:name w:val="Balloon Text"/>
    <w:basedOn w:val="Normal"/>
    <w:link w:val="BalloonTextChar"/>
    <w:uiPriority w:val="99"/>
    <w:semiHidden/>
    <w:unhideWhenUsed/>
    <w:rsid w:val="000B2853"/>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B2853"/>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7314832">
      <w:bodyDiv w:val="1"/>
      <w:marLeft w:val="0"/>
      <w:marRight w:val="0"/>
      <w:marTop w:val="0"/>
      <w:marBottom w:val="0"/>
      <w:divBdr>
        <w:top w:val="none" w:sz="0" w:space="0" w:color="auto"/>
        <w:left w:val="none" w:sz="0" w:space="0" w:color="auto"/>
        <w:bottom w:val="none" w:sz="0" w:space="0" w:color="auto"/>
        <w:right w:val="none" w:sz="0" w:space="0" w:color="auto"/>
      </w:divBdr>
    </w:div>
    <w:div w:id="2099019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dicalnewstoday.com/articles/150999.php" TargetMode="External"/><Relationship Id="rId18" Type="http://schemas.openxmlformats.org/officeDocument/2006/relationships/hyperlink" Target="https://www.psycom.net/depression.central.heart.disease.html" TargetMode="External"/><Relationship Id="rId26" Type="http://schemas.openxmlformats.org/officeDocument/2006/relationships/hyperlink" Target="https://www.nhs.uk/live-well/eat-well/the-eatwell-guide/" TargetMode="External"/><Relationship Id="rId3" Type="http://schemas.openxmlformats.org/officeDocument/2006/relationships/styles" Target="styles.xml"/><Relationship Id="rId21" Type="http://schemas.openxmlformats.org/officeDocument/2006/relationships/hyperlink" Target="https://www.webmd.com/smoking-cessation/quit-smoking-heart#1"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nhs.uk/live-well/exercise/" TargetMode="External"/><Relationship Id="rId17" Type="http://schemas.openxmlformats.org/officeDocument/2006/relationships/hyperlink" Target="https://www.nature.com/articles/nrcardio.2016.181" TargetMode="External"/><Relationship Id="rId25" Type="http://schemas.openxmlformats.org/officeDocument/2006/relationships/hyperlink" Target="https://www.helpguide.org/articles/diets/heart-healthy-diet-tips.htm/"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academic.oup.com/eurheartj/article/25/1/3/619401" TargetMode="External"/><Relationship Id="rId20" Type="http://schemas.openxmlformats.org/officeDocument/2006/relationships/hyperlink" Target="https://my.clevelandclinic.org/health/diseases/16917-depression--heart-diseas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physical-activity-applying-all-our-health/physical-activity-applying-all-our-health" TargetMode="External"/><Relationship Id="rId24" Type="http://schemas.openxmlformats.org/officeDocument/2006/relationships/hyperlink" Target="https://www.healthline.com/health/fitness-exercise-eating-healthy"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hf.org.uk/informationsupport/heart-matters-magazine/wellbeing/mental-health/mental-health-survey" TargetMode="External"/><Relationship Id="rId23" Type="http://schemas.openxmlformats.org/officeDocument/2006/relationships/hyperlink" Target="https://smokefree.gov/quit-smoking/why-you-should-quit/secondhand-smoke" TargetMode="External"/><Relationship Id="rId28" Type="http://schemas.openxmlformats.org/officeDocument/2006/relationships/hyperlink" Target="https://www.drsinatra.com/signs-and-symptoms-of-a-heart-attack-in-young-women" TargetMode="External"/><Relationship Id="rId36" Type="http://schemas.openxmlformats.org/officeDocument/2006/relationships/theme" Target="theme/theme1.xml"/><Relationship Id="rId10" Type="http://schemas.openxmlformats.org/officeDocument/2006/relationships/hyperlink" Target="https://www.hopkinsmedicine.org/health/conditions-and-diseases/risks-of-physical-inactivity" TargetMode="External"/><Relationship Id="rId19" Type="http://schemas.openxmlformats.org/officeDocument/2006/relationships/hyperlink" Target="http://www.healthtalk.org/peoples-experiences/mental-health/mental-health-ethnic-minority-experiences/role-family-friends-carer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ho.int/about/who-we-are/frequently-asked-questions" TargetMode="External"/><Relationship Id="rId14" Type="http://schemas.openxmlformats.org/officeDocument/2006/relationships/hyperlink" Target="https://www.betterhealth.vic.gov.au/health/healthyliving/heart-disease-and-mental-health" TargetMode="External"/><Relationship Id="rId22" Type="http://schemas.openxmlformats.org/officeDocument/2006/relationships/hyperlink" Target="https://www.mayoclinic.org/diseases-conditions/heart-disease/symptoms-causes/syc-20353118" TargetMode="External"/><Relationship Id="rId27" Type="http://schemas.openxmlformats.org/officeDocument/2006/relationships/hyperlink" Target="https://www.medicalnewstoday.com/articles/322512.php"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Sta12</b:Tag>
    <b:SourceType>InternetSite</b:SourceType>
    <b:Guid>{60B16ECA-8C11-4B16-A51C-D2657BCFFF9E}</b:Guid>
    <b:Title>Coronary Artery Disease: Roles of Different Doctors</b:Title>
    <b:Year>2012</b:Year>
    <b:Author>
      <b:Author>
        <b:NameList>
          <b:Person>
            <b:Last>Staff</b:Last>
            <b:First>Healthwise</b:First>
          </b:Person>
        </b:NameList>
      </b:Author>
    </b:Author>
    <b:InternetSiteTitle>Emedicinehealth</b:InternetSiteTitle>
    <b:Month>April</b:Month>
    <b:Day>7</b:Day>
    <b:URL>http://www.emedicinehealth.com/coronary_artery_disease_roles_of_different_doctors-health/page2_em.htm</b:URL>
    <b:RefOrder>3</b:RefOrder>
  </b:Source>
  <b:Source>
    <b:Tag>ELI</b:Tag>
    <b:SourceType>InternetSite</b:SourceType>
    <b:Guid>{9B174928-4893-429D-84E5-AA6567EFD4D0}</b:Guid>
    <b:Author>
      <b:Author>
        <b:NameList>
          <b:Person>
            <b:Last>SCHERER</b:Last>
            <b:First>ELIZABETH</b:First>
          </b:Person>
        </b:NameList>
      </b:Author>
    </b:Author>
    <b:Title>What healthcare professionals might I need for heart disease?</b:Title>
    <b:InternetSiteTitle>howstuffworks.com</b:InternetSiteTitle>
    <b:URL>http://health.howstuffworks.com/diseases-conditions/cardiovascular/heart/types-of-healthcare-professionals-for-heart-disease1.htm</b:URL>
    <b:RefOrder>4</b:RefOrder>
  </b:Source>
  <b:Source>
    <b:Tag>Hea15</b:Tag>
    <b:SourceType>InternetSite</b:SourceType>
    <b:Guid>{91E8D344-135C-4D5B-A084-5305C47ED42C}</b:Guid>
    <b:Author>
      <b:Author>
        <b:NameList>
          <b:Person>
            <b:Last>team</b:Last>
            <b:First>Health</b:First>
            <b:Middle>care</b:Middle>
          </b:Person>
        </b:NameList>
      </b:Author>
    </b:Author>
    <b:Title>Bowel cancer</b:Title>
    <b:InternetSiteTitle>Cancer council </b:InternetSiteTitle>
    <b:Year>2015</b:Year>
    <b:Month>February</b:Month>
    <b:URL>https://www.cancercouncil.com.au/bowel-cancer/diagnosis/health-professionals/</b:URL>
    <b:RefOrder>1</b:RefOrder>
  </b:Source>
  <b:Source>
    <b:Tag>THE16</b:Tag>
    <b:SourceType>InternetSite</b:SourceType>
    <b:Guid>{97096BF1-1DC0-4992-9539-F063FB31BD17}</b:Guid>
    <b:Author>
      <b:Author>
        <b:NameList>
          <b:Person>
            <b:Last>TEAM</b:Last>
            <b:First>THE</b:First>
            <b:Middle>MEDICAL/NURSING</b:Middle>
          </b:Person>
        </b:NameList>
      </b:Author>
    </b:Author>
    <b:InternetSiteTitle>Beatingbowelcancer</b:InternetSiteTitle>
    <b:Year>2016</b:Year>
    <b:Month>July</b:Month>
    <b:Day>27</b:Day>
    <b:URL>https://www.beatingbowelcancer.org/understanding-bowel-cancer/diagnosis/the-medicalnursing-team/</b:URL>
    <b:RefOrder>2</b:RefOrder>
  </b:Source>
</b:Sources>
</file>

<file path=customXml/itemProps1.xml><?xml version="1.0" encoding="utf-8"?>
<ds:datastoreItem xmlns:ds="http://schemas.openxmlformats.org/officeDocument/2006/customXml" ds:itemID="{50CC5FC4-8C4C-9E4B-8EDB-9D58F4B04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545</TotalTime>
  <Pages>5</Pages>
  <Words>2575</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93</cp:revision>
  <dcterms:created xsi:type="dcterms:W3CDTF">2019-04-26T13:27:00Z</dcterms:created>
  <dcterms:modified xsi:type="dcterms:W3CDTF">2019-05-01T17:52:00Z</dcterms:modified>
</cp:coreProperties>
</file>