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B3936" w14:textId="1C6D2141" w:rsidR="004F388A" w:rsidRDefault="000614F3">
      <w:pPr>
        <w:rPr>
          <w:sz w:val="24"/>
          <w:szCs w:val="24"/>
        </w:rPr>
      </w:pPr>
      <w:r>
        <w:rPr>
          <w:sz w:val="24"/>
          <w:szCs w:val="24"/>
        </w:rPr>
        <w:t>BMSP5002 Glenn Behenna</w:t>
      </w:r>
      <w:r w:rsidRPr="000614F3">
        <w:rPr>
          <w:sz w:val="24"/>
          <w:szCs w:val="24"/>
        </w:rPr>
        <w:t xml:space="preserve">                      </w:t>
      </w:r>
      <w:r>
        <w:rPr>
          <w:sz w:val="24"/>
          <w:szCs w:val="24"/>
        </w:rPr>
        <w:t xml:space="preserve"> </w:t>
      </w:r>
      <w:r w:rsidRPr="000614F3">
        <w:rPr>
          <w:sz w:val="24"/>
          <w:szCs w:val="24"/>
        </w:rPr>
        <w:t xml:space="preserve">                                                Emma Cloutman 1905800</w:t>
      </w:r>
    </w:p>
    <w:p w14:paraId="21A16BD8" w14:textId="48B2FDE8" w:rsidR="000614F3" w:rsidRDefault="000614F3">
      <w:pPr>
        <w:rPr>
          <w:sz w:val="24"/>
          <w:szCs w:val="24"/>
        </w:rPr>
      </w:pPr>
    </w:p>
    <w:p w14:paraId="15C38F37" w14:textId="6F89374A" w:rsidR="000614F3" w:rsidRDefault="000614F3" w:rsidP="000614F3">
      <w:pPr>
        <w:jc w:val="center"/>
        <w:rPr>
          <w:b/>
          <w:bCs/>
          <w:sz w:val="36"/>
          <w:szCs w:val="36"/>
          <w:u w:val="single"/>
        </w:rPr>
      </w:pPr>
      <w:r w:rsidRPr="000614F3">
        <w:rPr>
          <w:b/>
          <w:bCs/>
          <w:sz w:val="36"/>
          <w:szCs w:val="36"/>
          <w:u w:val="single"/>
        </w:rPr>
        <w:t>The Inter-Cultural Workplace</w:t>
      </w:r>
    </w:p>
    <w:p w14:paraId="7E1B1454" w14:textId="6FE7E3DB" w:rsidR="000614F3" w:rsidRDefault="000614F3" w:rsidP="000614F3">
      <w:pPr>
        <w:jc w:val="center"/>
        <w:rPr>
          <w:b/>
          <w:bCs/>
          <w:sz w:val="36"/>
          <w:szCs w:val="36"/>
          <w:u w:val="single"/>
        </w:rPr>
      </w:pPr>
    </w:p>
    <w:p w14:paraId="2E1D46D0" w14:textId="7F6158FF" w:rsidR="000614F3" w:rsidRDefault="000614F3" w:rsidP="000614F3">
      <w:pPr>
        <w:rPr>
          <w:sz w:val="24"/>
          <w:szCs w:val="24"/>
        </w:rPr>
      </w:pPr>
    </w:p>
    <w:p w14:paraId="54A01F54" w14:textId="1DDEBA8D" w:rsidR="000614F3" w:rsidRDefault="000614F3" w:rsidP="000614F3">
      <w:pPr>
        <w:rPr>
          <w:sz w:val="24"/>
          <w:szCs w:val="24"/>
        </w:rPr>
      </w:pPr>
    </w:p>
    <w:p w14:paraId="04A76F52" w14:textId="266643D4" w:rsidR="000614F3" w:rsidRDefault="000614F3" w:rsidP="000614F3">
      <w:pPr>
        <w:rPr>
          <w:sz w:val="24"/>
          <w:szCs w:val="24"/>
        </w:rPr>
      </w:pPr>
    </w:p>
    <w:p w14:paraId="3C44E7D8" w14:textId="3A7F1C6A" w:rsidR="000614F3" w:rsidRDefault="000614F3" w:rsidP="000614F3">
      <w:pPr>
        <w:rPr>
          <w:sz w:val="24"/>
          <w:szCs w:val="24"/>
        </w:rPr>
      </w:pPr>
    </w:p>
    <w:p w14:paraId="3971EB45" w14:textId="553456DE" w:rsidR="000614F3" w:rsidRDefault="000614F3" w:rsidP="000614F3">
      <w:pPr>
        <w:rPr>
          <w:sz w:val="24"/>
          <w:szCs w:val="24"/>
        </w:rPr>
      </w:pPr>
    </w:p>
    <w:p w14:paraId="6CEED17C" w14:textId="2C3F26B9" w:rsidR="000614F3" w:rsidRDefault="000614F3" w:rsidP="000614F3">
      <w:pPr>
        <w:rPr>
          <w:sz w:val="24"/>
          <w:szCs w:val="24"/>
        </w:rPr>
      </w:pPr>
    </w:p>
    <w:p w14:paraId="6CEF9DD2" w14:textId="56813D48" w:rsidR="000614F3" w:rsidRDefault="00C6305B" w:rsidP="000614F3">
      <w:pPr>
        <w:rPr>
          <w:sz w:val="24"/>
          <w:szCs w:val="24"/>
        </w:rPr>
      </w:pPr>
      <w:r>
        <w:rPr>
          <w:noProof/>
        </w:rPr>
        <w:drawing>
          <wp:inline distT="0" distB="0" distL="0" distR="0" wp14:anchorId="3718CE32" wp14:editId="077BB9CA">
            <wp:extent cx="5731510" cy="3712845"/>
            <wp:effectExtent l="0" t="0" r="2540" b="1905"/>
            <wp:docPr id="1" name="Picture 1" descr="McDonald&amp;#39;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Donald&amp;#39;s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712845"/>
                    </a:xfrm>
                    <a:prstGeom prst="rect">
                      <a:avLst/>
                    </a:prstGeom>
                    <a:noFill/>
                    <a:ln>
                      <a:noFill/>
                    </a:ln>
                  </pic:spPr>
                </pic:pic>
              </a:graphicData>
            </a:graphic>
          </wp:inline>
        </w:drawing>
      </w:r>
    </w:p>
    <w:p w14:paraId="2567B901" w14:textId="27BB9CE5" w:rsidR="000614F3" w:rsidRDefault="000614F3" w:rsidP="000614F3">
      <w:pPr>
        <w:rPr>
          <w:sz w:val="24"/>
          <w:szCs w:val="24"/>
        </w:rPr>
      </w:pPr>
    </w:p>
    <w:p w14:paraId="51FEA9A9" w14:textId="31BFA9FD" w:rsidR="000614F3" w:rsidRDefault="000614F3" w:rsidP="000614F3">
      <w:pPr>
        <w:rPr>
          <w:sz w:val="24"/>
          <w:szCs w:val="24"/>
        </w:rPr>
      </w:pPr>
    </w:p>
    <w:p w14:paraId="20E9107A" w14:textId="2829C953" w:rsidR="000614F3" w:rsidRDefault="000614F3" w:rsidP="000614F3">
      <w:pPr>
        <w:rPr>
          <w:sz w:val="24"/>
          <w:szCs w:val="24"/>
        </w:rPr>
      </w:pPr>
    </w:p>
    <w:p w14:paraId="661D470C" w14:textId="0C3B85A8" w:rsidR="000614F3" w:rsidRDefault="000614F3" w:rsidP="000614F3">
      <w:pPr>
        <w:rPr>
          <w:sz w:val="24"/>
          <w:szCs w:val="24"/>
        </w:rPr>
      </w:pPr>
    </w:p>
    <w:p w14:paraId="62833FE4" w14:textId="60370111" w:rsidR="000614F3" w:rsidRDefault="000614F3" w:rsidP="000614F3">
      <w:pPr>
        <w:rPr>
          <w:sz w:val="24"/>
          <w:szCs w:val="24"/>
        </w:rPr>
      </w:pPr>
    </w:p>
    <w:p w14:paraId="4782C179" w14:textId="77777777" w:rsidR="00DE25B2" w:rsidRDefault="00DE25B2" w:rsidP="000614F3">
      <w:pPr>
        <w:rPr>
          <w:b/>
          <w:bCs/>
          <w:sz w:val="24"/>
          <w:szCs w:val="24"/>
        </w:rPr>
      </w:pPr>
    </w:p>
    <w:p w14:paraId="15F5902E" w14:textId="497FD106" w:rsidR="000614F3" w:rsidRDefault="000614F3" w:rsidP="000614F3">
      <w:pPr>
        <w:rPr>
          <w:b/>
          <w:bCs/>
          <w:sz w:val="24"/>
          <w:szCs w:val="24"/>
        </w:rPr>
      </w:pPr>
      <w:r>
        <w:rPr>
          <w:b/>
          <w:bCs/>
          <w:sz w:val="24"/>
          <w:szCs w:val="24"/>
        </w:rPr>
        <w:lastRenderedPageBreak/>
        <w:t>Executive Summary</w:t>
      </w:r>
    </w:p>
    <w:p w14:paraId="251F27DB" w14:textId="77777777" w:rsidR="007C3992" w:rsidRDefault="007C3992" w:rsidP="000614F3">
      <w:pPr>
        <w:rPr>
          <w:b/>
          <w:bCs/>
          <w:sz w:val="24"/>
          <w:szCs w:val="24"/>
        </w:rPr>
      </w:pPr>
    </w:p>
    <w:p w14:paraId="09EFB564" w14:textId="3D81809A" w:rsidR="000614F3" w:rsidRPr="007C3992" w:rsidRDefault="007C3992" w:rsidP="000614F3">
      <w:pPr>
        <w:rPr>
          <w:sz w:val="24"/>
          <w:szCs w:val="24"/>
        </w:rPr>
      </w:pPr>
      <w:r w:rsidRPr="007C3992">
        <w:rPr>
          <w:sz w:val="24"/>
          <w:szCs w:val="24"/>
        </w:rPr>
        <w:t xml:space="preserve">This report </w:t>
      </w:r>
      <w:r>
        <w:rPr>
          <w:sz w:val="24"/>
          <w:szCs w:val="24"/>
        </w:rPr>
        <w:t xml:space="preserve">indicated </w:t>
      </w:r>
      <w:r w:rsidR="0064520E">
        <w:rPr>
          <w:sz w:val="24"/>
          <w:szCs w:val="24"/>
        </w:rPr>
        <w:t xml:space="preserve">the current issues McDonald’s face with internal and external factors </w:t>
      </w:r>
      <w:r w:rsidR="00DA7750">
        <w:rPr>
          <w:sz w:val="24"/>
          <w:szCs w:val="24"/>
        </w:rPr>
        <w:t xml:space="preserve">that are currently influencing the context, </w:t>
      </w:r>
      <w:proofErr w:type="gramStart"/>
      <w:r w:rsidR="00DA7750">
        <w:rPr>
          <w:sz w:val="24"/>
          <w:szCs w:val="24"/>
        </w:rPr>
        <w:t>culture</w:t>
      </w:r>
      <w:proofErr w:type="gramEnd"/>
      <w:r w:rsidR="00DA7750">
        <w:rPr>
          <w:sz w:val="24"/>
          <w:szCs w:val="24"/>
        </w:rPr>
        <w:t xml:space="preserve"> and HR </w:t>
      </w:r>
      <w:r w:rsidR="00862E20">
        <w:rPr>
          <w:sz w:val="24"/>
          <w:szCs w:val="24"/>
        </w:rPr>
        <w:t xml:space="preserve">of the </w:t>
      </w:r>
      <w:r w:rsidR="00BF6D9D">
        <w:rPr>
          <w:sz w:val="24"/>
          <w:szCs w:val="24"/>
        </w:rPr>
        <w:t>organisation’s</w:t>
      </w:r>
      <w:r w:rsidR="00862E20">
        <w:rPr>
          <w:sz w:val="24"/>
          <w:szCs w:val="24"/>
        </w:rPr>
        <w:t xml:space="preserve"> environment. The report will then go </w:t>
      </w:r>
      <w:r w:rsidR="00BF6D9D">
        <w:rPr>
          <w:sz w:val="24"/>
          <w:szCs w:val="24"/>
        </w:rPr>
        <w:t>into</w:t>
      </w:r>
      <w:r w:rsidR="00862E20">
        <w:rPr>
          <w:sz w:val="24"/>
          <w:szCs w:val="24"/>
        </w:rPr>
        <w:t xml:space="preserve"> de</w:t>
      </w:r>
      <w:r w:rsidR="000A7508">
        <w:rPr>
          <w:sz w:val="24"/>
          <w:szCs w:val="24"/>
        </w:rPr>
        <w:t>pth with a SWOT and PASTEL analysis of the organisation showing its strengths and weaknesses with opportunities to consider moving forw</w:t>
      </w:r>
      <w:r w:rsidR="00B87543">
        <w:rPr>
          <w:sz w:val="24"/>
          <w:szCs w:val="24"/>
        </w:rPr>
        <w:t xml:space="preserve">ard to improve the organisation. </w:t>
      </w:r>
    </w:p>
    <w:p w14:paraId="612FBED3" w14:textId="7FB89531" w:rsidR="000614F3" w:rsidRDefault="000614F3" w:rsidP="000614F3">
      <w:pPr>
        <w:rPr>
          <w:b/>
          <w:bCs/>
          <w:sz w:val="24"/>
          <w:szCs w:val="24"/>
        </w:rPr>
      </w:pPr>
    </w:p>
    <w:p w14:paraId="67407242" w14:textId="2E6C38C0" w:rsidR="000614F3" w:rsidRDefault="000614F3" w:rsidP="000614F3">
      <w:pPr>
        <w:rPr>
          <w:b/>
          <w:bCs/>
          <w:sz w:val="24"/>
          <w:szCs w:val="24"/>
        </w:rPr>
      </w:pPr>
    </w:p>
    <w:p w14:paraId="08C9F160" w14:textId="463D9843" w:rsidR="000614F3" w:rsidRDefault="000614F3" w:rsidP="000614F3">
      <w:pPr>
        <w:rPr>
          <w:b/>
          <w:bCs/>
          <w:sz w:val="24"/>
          <w:szCs w:val="24"/>
        </w:rPr>
      </w:pPr>
    </w:p>
    <w:p w14:paraId="44071882" w14:textId="5F4408B8" w:rsidR="000614F3" w:rsidRDefault="000614F3" w:rsidP="000614F3">
      <w:pPr>
        <w:rPr>
          <w:b/>
          <w:bCs/>
          <w:sz w:val="24"/>
          <w:szCs w:val="24"/>
        </w:rPr>
      </w:pPr>
    </w:p>
    <w:p w14:paraId="15E6E16A" w14:textId="77777777" w:rsidR="00BF6D9D" w:rsidRDefault="00BF6D9D" w:rsidP="000614F3">
      <w:pPr>
        <w:rPr>
          <w:b/>
          <w:bCs/>
          <w:sz w:val="24"/>
          <w:szCs w:val="24"/>
        </w:rPr>
      </w:pPr>
    </w:p>
    <w:p w14:paraId="5C9D643B" w14:textId="5A80AFD8" w:rsidR="000614F3" w:rsidRPr="00BF6D9D" w:rsidRDefault="000614F3" w:rsidP="000614F3">
      <w:pPr>
        <w:rPr>
          <w:b/>
          <w:bCs/>
          <w:sz w:val="28"/>
          <w:szCs w:val="28"/>
        </w:rPr>
      </w:pPr>
      <w:r w:rsidRPr="00BF6D9D">
        <w:rPr>
          <w:b/>
          <w:bCs/>
          <w:sz w:val="28"/>
          <w:szCs w:val="28"/>
        </w:rPr>
        <w:t xml:space="preserve">Content page </w:t>
      </w:r>
    </w:p>
    <w:p w14:paraId="0490C8FA" w14:textId="417AE0C2" w:rsidR="000614F3" w:rsidRPr="00BF6D9D" w:rsidRDefault="000614F3" w:rsidP="000614F3">
      <w:pPr>
        <w:rPr>
          <w:b/>
          <w:bCs/>
          <w:sz w:val="28"/>
          <w:szCs w:val="28"/>
        </w:rPr>
      </w:pPr>
    </w:p>
    <w:p w14:paraId="220D4653" w14:textId="3682211B" w:rsidR="000614F3" w:rsidRPr="00BF6D9D" w:rsidRDefault="000614F3" w:rsidP="000614F3">
      <w:pPr>
        <w:pStyle w:val="ListParagraph"/>
        <w:numPr>
          <w:ilvl w:val="0"/>
          <w:numId w:val="1"/>
        </w:numPr>
        <w:rPr>
          <w:b/>
          <w:bCs/>
          <w:sz w:val="28"/>
          <w:szCs w:val="28"/>
        </w:rPr>
      </w:pPr>
      <w:r w:rsidRPr="00BF6D9D">
        <w:rPr>
          <w:b/>
          <w:bCs/>
          <w:sz w:val="28"/>
          <w:szCs w:val="28"/>
        </w:rPr>
        <w:t xml:space="preserve">- Introduction </w:t>
      </w:r>
    </w:p>
    <w:p w14:paraId="4FC95B2D" w14:textId="33F564DA" w:rsidR="000614F3" w:rsidRPr="00BF6D9D" w:rsidRDefault="000614F3" w:rsidP="000614F3">
      <w:pPr>
        <w:rPr>
          <w:b/>
          <w:bCs/>
          <w:sz w:val="28"/>
          <w:szCs w:val="28"/>
        </w:rPr>
      </w:pPr>
      <w:r w:rsidRPr="00BF6D9D">
        <w:rPr>
          <w:b/>
          <w:bCs/>
          <w:sz w:val="28"/>
          <w:szCs w:val="28"/>
        </w:rPr>
        <w:t>2.0 - Main findings</w:t>
      </w:r>
    </w:p>
    <w:p w14:paraId="4A21F7B6" w14:textId="30740743" w:rsidR="000614F3" w:rsidRPr="00BF6D9D" w:rsidRDefault="009C5A04" w:rsidP="000614F3">
      <w:pPr>
        <w:rPr>
          <w:b/>
          <w:bCs/>
          <w:sz w:val="28"/>
          <w:szCs w:val="28"/>
        </w:rPr>
      </w:pPr>
      <w:r w:rsidRPr="00BF6D9D">
        <w:rPr>
          <w:b/>
          <w:bCs/>
          <w:sz w:val="28"/>
          <w:szCs w:val="28"/>
        </w:rPr>
        <w:t>2.1 - Organisational context</w:t>
      </w:r>
    </w:p>
    <w:p w14:paraId="6E4768CF" w14:textId="69210422" w:rsidR="00AC5B63" w:rsidRPr="00BF6D9D" w:rsidRDefault="005419AA" w:rsidP="000614F3">
      <w:pPr>
        <w:rPr>
          <w:b/>
          <w:bCs/>
          <w:sz w:val="28"/>
          <w:szCs w:val="28"/>
        </w:rPr>
      </w:pPr>
      <w:r w:rsidRPr="00BF6D9D">
        <w:rPr>
          <w:b/>
          <w:bCs/>
          <w:sz w:val="28"/>
          <w:szCs w:val="28"/>
        </w:rPr>
        <w:t>2.2 – Organisation SWOT and PASTEL</w:t>
      </w:r>
    </w:p>
    <w:p w14:paraId="7F16F2A7" w14:textId="21C6E417" w:rsidR="000614F3" w:rsidRPr="00BF6D9D" w:rsidRDefault="009C5A04" w:rsidP="000614F3">
      <w:pPr>
        <w:rPr>
          <w:b/>
          <w:bCs/>
          <w:sz w:val="28"/>
          <w:szCs w:val="28"/>
        </w:rPr>
      </w:pPr>
      <w:r w:rsidRPr="00BF6D9D">
        <w:rPr>
          <w:b/>
          <w:bCs/>
          <w:sz w:val="28"/>
          <w:szCs w:val="28"/>
        </w:rPr>
        <w:t>2.</w:t>
      </w:r>
      <w:r w:rsidR="00004F7A" w:rsidRPr="00BF6D9D">
        <w:rPr>
          <w:b/>
          <w:bCs/>
          <w:sz w:val="28"/>
          <w:szCs w:val="28"/>
        </w:rPr>
        <w:t>3</w:t>
      </w:r>
      <w:r w:rsidRPr="00BF6D9D">
        <w:rPr>
          <w:b/>
          <w:bCs/>
          <w:sz w:val="28"/>
          <w:szCs w:val="28"/>
        </w:rPr>
        <w:t xml:space="preserve"> - Organisational culture</w:t>
      </w:r>
    </w:p>
    <w:p w14:paraId="02BC18CB" w14:textId="4D3EAF77" w:rsidR="009C5A04" w:rsidRPr="00BF6D9D" w:rsidRDefault="009C5A04" w:rsidP="000614F3">
      <w:pPr>
        <w:rPr>
          <w:b/>
          <w:bCs/>
          <w:sz w:val="28"/>
          <w:szCs w:val="28"/>
        </w:rPr>
      </w:pPr>
      <w:r w:rsidRPr="00BF6D9D">
        <w:rPr>
          <w:b/>
          <w:bCs/>
          <w:sz w:val="28"/>
          <w:szCs w:val="28"/>
        </w:rPr>
        <w:t>2.</w:t>
      </w:r>
      <w:r w:rsidR="00004F7A" w:rsidRPr="00BF6D9D">
        <w:rPr>
          <w:b/>
          <w:bCs/>
          <w:sz w:val="28"/>
          <w:szCs w:val="28"/>
        </w:rPr>
        <w:t>4</w:t>
      </w:r>
      <w:r w:rsidRPr="00BF6D9D">
        <w:rPr>
          <w:b/>
          <w:bCs/>
          <w:sz w:val="28"/>
          <w:szCs w:val="28"/>
        </w:rPr>
        <w:t xml:space="preserve"> - The management of human resources </w:t>
      </w:r>
    </w:p>
    <w:p w14:paraId="68D8730B" w14:textId="6DBE6634" w:rsidR="009C5A04" w:rsidRPr="00BF6D9D" w:rsidRDefault="009C5A04" w:rsidP="000614F3">
      <w:pPr>
        <w:rPr>
          <w:b/>
          <w:bCs/>
          <w:sz w:val="28"/>
          <w:szCs w:val="28"/>
        </w:rPr>
      </w:pPr>
      <w:r w:rsidRPr="00BF6D9D">
        <w:rPr>
          <w:b/>
          <w:bCs/>
          <w:sz w:val="28"/>
          <w:szCs w:val="28"/>
        </w:rPr>
        <w:t>3.0 - Conclusion</w:t>
      </w:r>
    </w:p>
    <w:p w14:paraId="1B927A5B" w14:textId="7428128B" w:rsidR="009C5A04" w:rsidRPr="00BF6D9D" w:rsidRDefault="009C5A04" w:rsidP="000614F3">
      <w:pPr>
        <w:rPr>
          <w:b/>
          <w:bCs/>
          <w:sz w:val="28"/>
          <w:szCs w:val="28"/>
        </w:rPr>
      </w:pPr>
      <w:r w:rsidRPr="00BF6D9D">
        <w:rPr>
          <w:b/>
          <w:bCs/>
          <w:sz w:val="28"/>
          <w:szCs w:val="28"/>
        </w:rPr>
        <w:t>4.</w:t>
      </w:r>
      <w:r w:rsidR="00BF7E2E" w:rsidRPr="00BF6D9D">
        <w:rPr>
          <w:b/>
          <w:bCs/>
          <w:sz w:val="28"/>
          <w:szCs w:val="28"/>
        </w:rPr>
        <w:t>0</w:t>
      </w:r>
      <w:r w:rsidRPr="00BF6D9D">
        <w:rPr>
          <w:b/>
          <w:bCs/>
          <w:sz w:val="28"/>
          <w:szCs w:val="28"/>
        </w:rPr>
        <w:t xml:space="preserve"> - References </w:t>
      </w:r>
    </w:p>
    <w:p w14:paraId="3EB7FE75" w14:textId="2FDE0B0D" w:rsidR="009C5A04" w:rsidRPr="00BF6D9D" w:rsidRDefault="009C5A04" w:rsidP="000614F3">
      <w:pPr>
        <w:rPr>
          <w:b/>
          <w:bCs/>
          <w:sz w:val="28"/>
          <w:szCs w:val="28"/>
        </w:rPr>
      </w:pPr>
      <w:r w:rsidRPr="00BF6D9D">
        <w:rPr>
          <w:b/>
          <w:bCs/>
          <w:sz w:val="28"/>
          <w:szCs w:val="28"/>
        </w:rPr>
        <w:t>4.</w:t>
      </w:r>
      <w:r w:rsidR="00BF7E2E" w:rsidRPr="00BF6D9D">
        <w:rPr>
          <w:b/>
          <w:bCs/>
          <w:sz w:val="28"/>
          <w:szCs w:val="28"/>
        </w:rPr>
        <w:t>1</w:t>
      </w:r>
      <w:r w:rsidRPr="00BF6D9D">
        <w:rPr>
          <w:b/>
          <w:bCs/>
          <w:sz w:val="28"/>
          <w:szCs w:val="28"/>
        </w:rPr>
        <w:t xml:space="preserve"> - Appendix </w:t>
      </w:r>
    </w:p>
    <w:p w14:paraId="1E70AF03" w14:textId="1CADBA0B" w:rsidR="009C5A04" w:rsidRPr="00BF6D9D" w:rsidRDefault="009C5A04" w:rsidP="000614F3">
      <w:pPr>
        <w:rPr>
          <w:b/>
          <w:bCs/>
          <w:sz w:val="28"/>
          <w:szCs w:val="28"/>
        </w:rPr>
      </w:pPr>
      <w:r w:rsidRPr="00BF6D9D">
        <w:rPr>
          <w:b/>
          <w:bCs/>
          <w:sz w:val="28"/>
          <w:szCs w:val="28"/>
        </w:rPr>
        <w:t>Appendix A</w:t>
      </w:r>
    </w:p>
    <w:p w14:paraId="4FC70BFD" w14:textId="38EFFA96" w:rsidR="009C5A04" w:rsidRPr="00BF6D9D" w:rsidRDefault="009C5A04" w:rsidP="000614F3">
      <w:pPr>
        <w:rPr>
          <w:b/>
          <w:bCs/>
          <w:sz w:val="28"/>
          <w:szCs w:val="28"/>
        </w:rPr>
      </w:pPr>
      <w:r w:rsidRPr="00BF6D9D">
        <w:rPr>
          <w:b/>
          <w:bCs/>
          <w:sz w:val="28"/>
          <w:szCs w:val="28"/>
        </w:rPr>
        <w:t xml:space="preserve">Appendix B </w:t>
      </w:r>
    </w:p>
    <w:p w14:paraId="696D0D74" w14:textId="17AA077D" w:rsidR="00C140F8" w:rsidRDefault="00C140F8" w:rsidP="000614F3">
      <w:pPr>
        <w:rPr>
          <w:b/>
          <w:bCs/>
          <w:sz w:val="24"/>
          <w:szCs w:val="24"/>
        </w:rPr>
      </w:pPr>
    </w:p>
    <w:p w14:paraId="70EE12E9" w14:textId="78585FF0" w:rsidR="00C140F8" w:rsidRDefault="00C140F8" w:rsidP="000614F3">
      <w:pPr>
        <w:rPr>
          <w:b/>
          <w:bCs/>
          <w:sz w:val="24"/>
          <w:szCs w:val="24"/>
        </w:rPr>
      </w:pPr>
    </w:p>
    <w:p w14:paraId="71657E95" w14:textId="5DB618D5" w:rsidR="00C140F8" w:rsidRDefault="00C140F8" w:rsidP="000614F3">
      <w:pPr>
        <w:rPr>
          <w:b/>
          <w:bCs/>
          <w:sz w:val="24"/>
          <w:szCs w:val="24"/>
        </w:rPr>
      </w:pPr>
    </w:p>
    <w:p w14:paraId="2DE38337" w14:textId="0C2D94AC" w:rsidR="00C140F8" w:rsidRDefault="00C140F8" w:rsidP="000614F3">
      <w:pPr>
        <w:rPr>
          <w:b/>
          <w:bCs/>
          <w:sz w:val="24"/>
          <w:szCs w:val="24"/>
        </w:rPr>
      </w:pPr>
    </w:p>
    <w:p w14:paraId="77754FC4" w14:textId="77777777" w:rsidR="00BF6D9D" w:rsidRDefault="00BF6D9D" w:rsidP="00BF7E2E">
      <w:pPr>
        <w:rPr>
          <w:b/>
          <w:bCs/>
          <w:sz w:val="24"/>
          <w:szCs w:val="24"/>
        </w:rPr>
      </w:pPr>
    </w:p>
    <w:p w14:paraId="1E73CDC0" w14:textId="233305E1" w:rsidR="00BF7E2E" w:rsidRDefault="007C3992" w:rsidP="00BF7E2E">
      <w:pPr>
        <w:rPr>
          <w:b/>
          <w:bCs/>
          <w:sz w:val="24"/>
          <w:szCs w:val="24"/>
        </w:rPr>
      </w:pPr>
      <w:r>
        <w:rPr>
          <w:b/>
          <w:bCs/>
          <w:sz w:val="24"/>
          <w:szCs w:val="24"/>
        </w:rPr>
        <w:t xml:space="preserve">1.0 </w:t>
      </w:r>
      <w:r w:rsidR="00C140F8" w:rsidRPr="00BF7E2E">
        <w:rPr>
          <w:b/>
          <w:bCs/>
          <w:sz w:val="24"/>
          <w:szCs w:val="24"/>
        </w:rPr>
        <w:t>Introduction</w:t>
      </w:r>
    </w:p>
    <w:p w14:paraId="34871A27" w14:textId="0EB5338B" w:rsidR="00BF7E2E" w:rsidRPr="00CC2314" w:rsidRDefault="00CC2314" w:rsidP="00BF7E2E">
      <w:pPr>
        <w:rPr>
          <w:sz w:val="24"/>
          <w:szCs w:val="24"/>
        </w:rPr>
      </w:pPr>
      <w:r w:rsidRPr="00CC2314">
        <w:rPr>
          <w:sz w:val="24"/>
          <w:szCs w:val="24"/>
        </w:rPr>
        <w:t xml:space="preserve">This report </w:t>
      </w:r>
      <w:r>
        <w:rPr>
          <w:sz w:val="24"/>
          <w:szCs w:val="24"/>
        </w:rPr>
        <w:t xml:space="preserve">will be covering the </w:t>
      </w:r>
      <w:r w:rsidR="00415162">
        <w:rPr>
          <w:sz w:val="24"/>
          <w:szCs w:val="24"/>
        </w:rPr>
        <w:t xml:space="preserve">Branch managers perspective of McDonald’s organisation </w:t>
      </w:r>
      <w:r w:rsidR="009752CB">
        <w:rPr>
          <w:sz w:val="24"/>
          <w:szCs w:val="24"/>
        </w:rPr>
        <w:t xml:space="preserve">reviewing the internal and external factors that are </w:t>
      </w:r>
      <w:r w:rsidR="00695860">
        <w:rPr>
          <w:sz w:val="24"/>
          <w:szCs w:val="24"/>
        </w:rPr>
        <w:t xml:space="preserve">affecting the culture, context and human resources of the </w:t>
      </w:r>
      <w:proofErr w:type="gramStart"/>
      <w:r w:rsidR="00695860">
        <w:rPr>
          <w:sz w:val="24"/>
          <w:szCs w:val="24"/>
        </w:rPr>
        <w:t>organisations</w:t>
      </w:r>
      <w:proofErr w:type="gramEnd"/>
      <w:r w:rsidR="00695860">
        <w:rPr>
          <w:sz w:val="24"/>
          <w:szCs w:val="24"/>
        </w:rPr>
        <w:t xml:space="preserve"> environment. Included in this report will be a SWOT and PASTEL analysis </w:t>
      </w:r>
      <w:r w:rsidR="001E1ECE">
        <w:rPr>
          <w:sz w:val="24"/>
          <w:szCs w:val="24"/>
        </w:rPr>
        <w:t>for</w:t>
      </w:r>
      <w:r w:rsidR="00206C98">
        <w:rPr>
          <w:sz w:val="24"/>
          <w:szCs w:val="24"/>
        </w:rPr>
        <w:t xml:space="preserve"> the </w:t>
      </w:r>
      <w:proofErr w:type="gramStart"/>
      <w:r w:rsidR="00206C98">
        <w:rPr>
          <w:sz w:val="24"/>
          <w:szCs w:val="24"/>
        </w:rPr>
        <w:t>fast food</w:t>
      </w:r>
      <w:proofErr w:type="gramEnd"/>
      <w:r w:rsidR="00206C98">
        <w:rPr>
          <w:sz w:val="24"/>
          <w:szCs w:val="24"/>
        </w:rPr>
        <w:t xml:space="preserve"> industry named</w:t>
      </w:r>
      <w:r w:rsidR="001E1ECE">
        <w:rPr>
          <w:sz w:val="24"/>
          <w:szCs w:val="24"/>
        </w:rPr>
        <w:t xml:space="preserve"> McDonald’s</w:t>
      </w:r>
      <w:r w:rsidR="00206C98">
        <w:rPr>
          <w:sz w:val="24"/>
          <w:szCs w:val="24"/>
        </w:rPr>
        <w:t>.</w:t>
      </w:r>
    </w:p>
    <w:p w14:paraId="02493E8D" w14:textId="4EF14F4F" w:rsidR="00C140F8" w:rsidRDefault="00C140F8" w:rsidP="000614F3">
      <w:pPr>
        <w:rPr>
          <w:b/>
          <w:bCs/>
          <w:sz w:val="24"/>
          <w:szCs w:val="24"/>
        </w:rPr>
      </w:pPr>
    </w:p>
    <w:p w14:paraId="1A7C6A5D" w14:textId="3209220A" w:rsidR="00C140F8" w:rsidRDefault="00C140F8" w:rsidP="000614F3">
      <w:pPr>
        <w:rPr>
          <w:b/>
          <w:bCs/>
          <w:sz w:val="24"/>
          <w:szCs w:val="24"/>
        </w:rPr>
      </w:pPr>
    </w:p>
    <w:p w14:paraId="236BB293" w14:textId="75AE7C2E" w:rsidR="00C140F8" w:rsidRDefault="00C140F8" w:rsidP="000614F3">
      <w:pPr>
        <w:rPr>
          <w:b/>
          <w:bCs/>
          <w:sz w:val="24"/>
          <w:szCs w:val="24"/>
        </w:rPr>
      </w:pPr>
    </w:p>
    <w:p w14:paraId="41DED531" w14:textId="1CA5829C" w:rsidR="00C140F8" w:rsidRDefault="00C140F8" w:rsidP="000614F3">
      <w:pPr>
        <w:rPr>
          <w:b/>
          <w:bCs/>
          <w:sz w:val="24"/>
          <w:szCs w:val="24"/>
        </w:rPr>
      </w:pPr>
    </w:p>
    <w:p w14:paraId="796562EE" w14:textId="74CBDA59" w:rsidR="00C140F8" w:rsidRDefault="00004F7A" w:rsidP="000614F3">
      <w:pPr>
        <w:rPr>
          <w:b/>
          <w:bCs/>
          <w:sz w:val="24"/>
          <w:szCs w:val="24"/>
        </w:rPr>
      </w:pPr>
      <w:r>
        <w:rPr>
          <w:b/>
          <w:bCs/>
          <w:sz w:val="24"/>
          <w:szCs w:val="24"/>
        </w:rPr>
        <w:t xml:space="preserve">2.0 </w:t>
      </w:r>
      <w:r w:rsidR="00C140F8">
        <w:rPr>
          <w:b/>
          <w:bCs/>
          <w:sz w:val="24"/>
          <w:szCs w:val="24"/>
        </w:rPr>
        <w:t>Main findings</w:t>
      </w:r>
    </w:p>
    <w:p w14:paraId="1443A322" w14:textId="77777777" w:rsidR="00C54401" w:rsidRDefault="00C54401" w:rsidP="00C54401">
      <w:pPr>
        <w:rPr>
          <w:sz w:val="24"/>
          <w:szCs w:val="24"/>
        </w:rPr>
      </w:pPr>
      <w:r>
        <w:rPr>
          <w:sz w:val="24"/>
          <w:szCs w:val="24"/>
        </w:rPr>
        <w:t>The first McDonald’s restaurant opened in 1948 by two brothers. The restaurant soon become well known for their burgers and milkshakes. Kay Kroc the salesman who originally provided the brothers with their burgers permitted them to produce huge quantities of food at low prices, they later introduce the self-service counter which eliminated the need for waiters/waitresses. Following this they had the idea of preparing food in advance and heating it under lamps which resulted in them being well known for their “fast food”. Following the success, the brothers decided to enter a franchise program opening their first franchise in Aprill 1955 leading the chain of successful franchise to expand rapidly even up till today (</w:t>
      </w:r>
      <w:proofErr w:type="spellStart"/>
      <w:r>
        <w:rPr>
          <w:sz w:val="24"/>
          <w:szCs w:val="24"/>
        </w:rPr>
        <w:t>Britannicia</w:t>
      </w:r>
      <w:proofErr w:type="spellEnd"/>
      <w:r>
        <w:rPr>
          <w:sz w:val="24"/>
          <w:szCs w:val="24"/>
        </w:rPr>
        <w:t xml:space="preserve"> 2021).  </w:t>
      </w:r>
    </w:p>
    <w:p w14:paraId="5A8C55DC" w14:textId="54C6B71B" w:rsidR="00C140F8" w:rsidRDefault="00C140F8" w:rsidP="000614F3">
      <w:pPr>
        <w:rPr>
          <w:b/>
          <w:bCs/>
          <w:sz w:val="24"/>
          <w:szCs w:val="24"/>
        </w:rPr>
      </w:pPr>
    </w:p>
    <w:p w14:paraId="666B6D02" w14:textId="4241DCA3" w:rsidR="00C140F8" w:rsidRDefault="00C140F8" w:rsidP="000614F3">
      <w:pPr>
        <w:rPr>
          <w:b/>
          <w:bCs/>
          <w:sz w:val="24"/>
          <w:szCs w:val="24"/>
        </w:rPr>
      </w:pPr>
    </w:p>
    <w:p w14:paraId="73BA3D2B" w14:textId="4AC9804C" w:rsidR="00C140F8" w:rsidRDefault="00C140F8" w:rsidP="000614F3">
      <w:pPr>
        <w:rPr>
          <w:b/>
          <w:bCs/>
          <w:sz w:val="24"/>
          <w:szCs w:val="24"/>
        </w:rPr>
      </w:pPr>
    </w:p>
    <w:p w14:paraId="2F4BD02F" w14:textId="0A7E561F" w:rsidR="00C140F8" w:rsidRDefault="00C140F8" w:rsidP="000614F3">
      <w:pPr>
        <w:rPr>
          <w:b/>
          <w:bCs/>
          <w:sz w:val="24"/>
          <w:szCs w:val="24"/>
        </w:rPr>
      </w:pPr>
    </w:p>
    <w:p w14:paraId="3AD960E9" w14:textId="2A01AF9D" w:rsidR="00C140F8" w:rsidRDefault="00004F7A" w:rsidP="000614F3">
      <w:pPr>
        <w:rPr>
          <w:b/>
          <w:bCs/>
          <w:sz w:val="24"/>
          <w:szCs w:val="24"/>
        </w:rPr>
      </w:pPr>
      <w:r>
        <w:rPr>
          <w:b/>
          <w:bCs/>
          <w:sz w:val="24"/>
          <w:szCs w:val="24"/>
        </w:rPr>
        <w:t xml:space="preserve">2.1 </w:t>
      </w:r>
      <w:r w:rsidR="00C140F8">
        <w:rPr>
          <w:b/>
          <w:bCs/>
          <w:sz w:val="24"/>
          <w:szCs w:val="24"/>
        </w:rPr>
        <w:t>Organisational context</w:t>
      </w:r>
    </w:p>
    <w:p w14:paraId="68E66A0E" w14:textId="77777777" w:rsidR="005B0261" w:rsidRDefault="00C54401" w:rsidP="000614F3">
      <w:pPr>
        <w:rPr>
          <w:sz w:val="24"/>
          <w:szCs w:val="24"/>
        </w:rPr>
      </w:pPr>
      <w:r>
        <w:rPr>
          <w:sz w:val="24"/>
          <w:szCs w:val="24"/>
        </w:rPr>
        <w:t xml:space="preserve">The </w:t>
      </w:r>
      <w:r w:rsidR="00713E87">
        <w:rPr>
          <w:sz w:val="24"/>
          <w:szCs w:val="24"/>
        </w:rPr>
        <w:t>context of the organisation covers many external factors including,</w:t>
      </w:r>
      <w:r w:rsidR="00537E3C">
        <w:rPr>
          <w:sz w:val="24"/>
          <w:szCs w:val="24"/>
        </w:rPr>
        <w:t xml:space="preserve"> Economical factors, Political / Legal factors, Technological </w:t>
      </w:r>
      <w:proofErr w:type="gramStart"/>
      <w:r w:rsidR="00537E3C">
        <w:rPr>
          <w:sz w:val="24"/>
          <w:szCs w:val="24"/>
        </w:rPr>
        <w:t>factors</w:t>
      </w:r>
      <w:proofErr w:type="gramEnd"/>
      <w:r w:rsidR="004C1D6F">
        <w:rPr>
          <w:sz w:val="24"/>
          <w:szCs w:val="24"/>
        </w:rPr>
        <w:t xml:space="preserve"> and sociocultural factors. </w:t>
      </w:r>
    </w:p>
    <w:p w14:paraId="7663E59D" w14:textId="6A7F9165" w:rsidR="00177E7C" w:rsidRDefault="004C1D6F" w:rsidP="000614F3">
      <w:pPr>
        <w:rPr>
          <w:sz w:val="24"/>
          <w:szCs w:val="24"/>
        </w:rPr>
      </w:pPr>
      <w:proofErr w:type="spellStart"/>
      <w:r>
        <w:rPr>
          <w:sz w:val="24"/>
          <w:szCs w:val="24"/>
        </w:rPr>
        <w:t>Economical</w:t>
      </w:r>
      <w:proofErr w:type="spellEnd"/>
      <w:r>
        <w:rPr>
          <w:sz w:val="24"/>
          <w:szCs w:val="24"/>
        </w:rPr>
        <w:t xml:space="preserve"> factors </w:t>
      </w:r>
      <w:r w:rsidR="00787958">
        <w:rPr>
          <w:sz w:val="24"/>
          <w:szCs w:val="24"/>
        </w:rPr>
        <w:t xml:space="preserve">include interest rates, unemployment, inflammation rates </w:t>
      </w:r>
      <w:proofErr w:type="spellStart"/>
      <w:r w:rsidR="00787958">
        <w:rPr>
          <w:sz w:val="24"/>
          <w:szCs w:val="24"/>
        </w:rPr>
        <w:t>ect</w:t>
      </w:r>
      <w:proofErr w:type="spellEnd"/>
      <w:r w:rsidR="00787958">
        <w:rPr>
          <w:sz w:val="24"/>
          <w:szCs w:val="24"/>
        </w:rPr>
        <w:t xml:space="preserve">. </w:t>
      </w:r>
      <w:r w:rsidR="00154D0D">
        <w:rPr>
          <w:sz w:val="24"/>
          <w:szCs w:val="24"/>
        </w:rPr>
        <w:t xml:space="preserve">McDonald’s are affected in an adverse way when disposable income reduces </w:t>
      </w:r>
      <w:r w:rsidR="005B0261">
        <w:rPr>
          <w:sz w:val="24"/>
          <w:szCs w:val="24"/>
        </w:rPr>
        <w:t>because the demand for food also reduces.</w:t>
      </w:r>
    </w:p>
    <w:p w14:paraId="7B98D61B" w14:textId="77777777" w:rsidR="00375DC8" w:rsidRDefault="00A146CA" w:rsidP="000614F3">
      <w:pPr>
        <w:rPr>
          <w:sz w:val="24"/>
          <w:szCs w:val="24"/>
        </w:rPr>
      </w:pPr>
      <w:r>
        <w:rPr>
          <w:sz w:val="24"/>
          <w:szCs w:val="24"/>
        </w:rPr>
        <w:t>Political/Legal factors include foreign trade regulations</w:t>
      </w:r>
      <w:r w:rsidR="008A3586">
        <w:rPr>
          <w:sz w:val="24"/>
          <w:szCs w:val="24"/>
        </w:rPr>
        <w:t xml:space="preserve">, tax </w:t>
      </w:r>
      <w:proofErr w:type="gramStart"/>
      <w:r w:rsidR="008A3586">
        <w:rPr>
          <w:sz w:val="24"/>
          <w:szCs w:val="24"/>
        </w:rPr>
        <w:t>laws ,</w:t>
      </w:r>
      <w:proofErr w:type="gramEnd"/>
      <w:r w:rsidR="008A3586">
        <w:rPr>
          <w:sz w:val="24"/>
          <w:szCs w:val="24"/>
        </w:rPr>
        <w:t xml:space="preserve"> government stability </w:t>
      </w:r>
      <w:proofErr w:type="spellStart"/>
      <w:r w:rsidR="008A3586">
        <w:rPr>
          <w:sz w:val="24"/>
          <w:szCs w:val="24"/>
        </w:rPr>
        <w:t>ect</w:t>
      </w:r>
      <w:proofErr w:type="spellEnd"/>
      <w:r w:rsidR="008A3586">
        <w:rPr>
          <w:sz w:val="24"/>
          <w:szCs w:val="24"/>
        </w:rPr>
        <w:t xml:space="preserve">. McDonald’s </w:t>
      </w:r>
      <w:r w:rsidR="00A74389">
        <w:rPr>
          <w:sz w:val="24"/>
          <w:szCs w:val="24"/>
        </w:rPr>
        <w:t xml:space="preserve">established the Ronal McDonald house charity </w:t>
      </w:r>
      <w:r w:rsidR="00282C2B">
        <w:rPr>
          <w:sz w:val="24"/>
          <w:szCs w:val="24"/>
        </w:rPr>
        <w:t xml:space="preserve">in 1974 helping ill </w:t>
      </w:r>
      <w:r w:rsidR="008A3FC2">
        <w:rPr>
          <w:sz w:val="24"/>
          <w:szCs w:val="24"/>
        </w:rPr>
        <w:t>children’s</w:t>
      </w:r>
      <w:r w:rsidR="00282C2B">
        <w:rPr>
          <w:sz w:val="24"/>
          <w:szCs w:val="24"/>
        </w:rPr>
        <w:t xml:space="preserve"> </w:t>
      </w:r>
      <w:r w:rsidR="008A3FC2">
        <w:rPr>
          <w:sz w:val="24"/>
          <w:szCs w:val="24"/>
        </w:rPr>
        <w:t xml:space="preserve">families to be rehoused close to the hospitals in which their children was receiving </w:t>
      </w:r>
      <w:r w:rsidR="00375DC8">
        <w:rPr>
          <w:sz w:val="24"/>
          <w:szCs w:val="24"/>
        </w:rPr>
        <w:t>treatments.</w:t>
      </w:r>
    </w:p>
    <w:p w14:paraId="6EB1F3A8" w14:textId="77777777" w:rsidR="009143F3" w:rsidRDefault="00375DC8" w:rsidP="000614F3">
      <w:pPr>
        <w:rPr>
          <w:sz w:val="24"/>
          <w:szCs w:val="24"/>
        </w:rPr>
      </w:pPr>
      <w:r>
        <w:rPr>
          <w:sz w:val="24"/>
          <w:szCs w:val="24"/>
        </w:rPr>
        <w:lastRenderedPageBreak/>
        <w:t xml:space="preserve">Technological factors </w:t>
      </w:r>
      <w:proofErr w:type="gramStart"/>
      <w:r>
        <w:rPr>
          <w:sz w:val="24"/>
          <w:szCs w:val="24"/>
        </w:rPr>
        <w:t>inc</w:t>
      </w:r>
      <w:r w:rsidR="00831190">
        <w:rPr>
          <w:sz w:val="24"/>
          <w:szCs w:val="24"/>
        </w:rPr>
        <w:t>ludes</w:t>
      </w:r>
      <w:proofErr w:type="gramEnd"/>
      <w:r w:rsidR="00831190">
        <w:rPr>
          <w:sz w:val="24"/>
          <w:szCs w:val="24"/>
        </w:rPr>
        <w:t xml:space="preserve"> development, moving forward with technology </w:t>
      </w:r>
      <w:proofErr w:type="spellStart"/>
      <w:r w:rsidR="00831190">
        <w:rPr>
          <w:sz w:val="24"/>
          <w:szCs w:val="24"/>
        </w:rPr>
        <w:t>ect</w:t>
      </w:r>
      <w:proofErr w:type="spellEnd"/>
      <w:r w:rsidR="00831190">
        <w:rPr>
          <w:sz w:val="24"/>
          <w:szCs w:val="24"/>
        </w:rPr>
        <w:t xml:space="preserve">. </w:t>
      </w:r>
      <w:r w:rsidR="00D22752">
        <w:rPr>
          <w:sz w:val="24"/>
          <w:szCs w:val="24"/>
        </w:rPr>
        <w:t>McDonald’s are continuing to make improvement</w:t>
      </w:r>
      <w:r w:rsidR="009143F3">
        <w:rPr>
          <w:sz w:val="24"/>
          <w:szCs w:val="24"/>
        </w:rPr>
        <w:t>s through food processing.</w:t>
      </w:r>
    </w:p>
    <w:p w14:paraId="3AF9C8A0" w14:textId="42C49202" w:rsidR="005B0261" w:rsidRDefault="009143F3" w:rsidP="000614F3">
      <w:pPr>
        <w:rPr>
          <w:sz w:val="24"/>
          <w:szCs w:val="24"/>
        </w:rPr>
      </w:pPr>
      <w:r>
        <w:rPr>
          <w:sz w:val="24"/>
          <w:szCs w:val="24"/>
        </w:rPr>
        <w:t>Sociocul</w:t>
      </w:r>
      <w:r w:rsidR="008B2B48">
        <w:rPr>
          <w:sz w:val="24"/>
          <w:szCs w:val="24"/>
        </w:rPr>
        <w:t xml:space="preserve">tural factors include growth rate of the population, lifestyle </w:t>
      </w:r>
      <w:r w:rsidR="00375F2C">
        <w:rPr>
          <w:sz w:val="24"/>
          <w:szCs w:val="24"/>
        </w:rPr>
        <w:t xml:space="preserve">choices/changes </w:t>
      </w:r>
      <w:proofErr w:type="spellStart"/>
      <w:r w:rsidR="00375F2C">
        <w:rPr>
          <w:sz w:val="24"/>
          <w:szCs w:val="24"/>
        </w:rPr>
        <w:t>ect</w:t>
      </w:r>
      <w:proofErr w:type="spellEnd"/>
      <w:r w:rsidR="00375F2C">
        <w:rPr>
          <w:sz w:val="24"/>
          <w:szCs w:val="24"/>
        </w:rPr>
        <w:t xml:space="preserve">. McDonald’s have different menus in different countries to suit all. </w:t>
      </w:r>
      <w:r w:rsidR="001C3833">
        <w:rPr>
          <w:sz w:val="24"/>
          <w:szCs w:val="24"/>
        </w:rPr>
        <w:t xml:space="preserve">It is in some religions to not consume certain meats and McDonald’s have adapted their restaurants in these particular countries it </w:t>
      </w:r>
      <w:proofErr w:type="gramStart"/>
      <w:r w:rsidR="001C3833">
        <w:rPr>
          <w:sz w:val="24"/>
          <w:szCs w:val="24"/>
        </w:rPr>
        <w:t>suit</w:t>
      </w:r>
      <w:proofErr w:type="gramEnd"/>
      <w:r w:rsidR="001C3833">
        <w:rPr>
          <w:sz w:val="24"/>
          <w:szCs w:val="24"/>
        </w:rPr>
        <w:t xml:space="preserve"> their needs</w:t>
      </w:r>
      <w:r w:rsidR="002D579C">
        <w:rPr>
          <w:sz w:val="24"/>
          <w:szCs w:val="24"/>
        </w:rPr>
        <w:t xml:space="preserve"> (November 2018).</w:t>
      </w:r>
      <w:r w:rsidR="00A74389">
        <w:rPr>
          <w:sz w:val="24"/>
          <w:szCs w:val="24"/>
        </w:rPr>
        <w:t xml:space="preserve"> </w:t>
      </w:r>
    </w:p>
    <w:p w14:paraId="70831670" w14:textId="77777777" w:rsidR="005B0261" w:rsidRDefault="005B0261" w:rsidP="000614F3">
      <w:pPr>
        <w:rPr>
          <w:sz w:val="24"/>
          <w:szCs w:val="24"/>
        </w:rPr>
      </w:pPr>
    </w:p>
    <w:p w14:paraId="042F9555" w14:textId="30808930" w:rsidR="00C54401" w:rsidRDefault="00C54401" w:rsidP="000614F3">
      <w:pPr>
        <w:rPr>
          <w:sz w:val="24"/>
          <w:szCs w:val="24"/>
        </w:rPr>
      </w:pPr>
    </w:p>
    <w:p w14:paraId="4E1BCFD4" w14:textId="77777777" w:rsidR="00C54401" w:rsidRDefault="00C54401" w:rsidP="000614F3">
      <w:pPr>
        <w:rPr>
          <w:sz w:val="24"/>
          <w:szCs w:val="24"/>
        </w:rPr>
      </w:pPr>
    </w:p>
    <w:p w14:paraId="70BCE6BC" w14:textId="7E474F2D" w:rsidR="00177E7C" w:rsidRDefault="00004F7A" w:rsidP="000614F3">
      <w:pPr>
        <w:rPr>
          <w:b/>
          <w:bCs/>
          <w:sz w:val="24"/>
          <w:szCs w:val="24"/>
        </w:rPr>
      </w:pPr>
      <w:r>
        <w:rPr>
          <w:b/>
          <w:bCs/>
          <w:sz w:val="24"/>
          <w:szCs w:val="24"/>
        </w:rPr>
        <w:t xml:space="preserve">2.2 </w:t>
      </w:r>
      <w:r w:rsidR="00177E7C">
        <w:rPr>
          <w:b/>
          <w:bCs/>
          <w:sz w:val="24"/>
          <w:szCs w:val="24"/>
        </w:rPr>
        <w:t xml:space="preserve">SWOT and PESTLE Analysis </w:t>
      </w:r>
    </w:p>
    <w:p w14:paraId="57576FE9" w14:textId="42D86533" w:rsidR="00177E7C" w:rsidRDefault="00177E7C" w:rsidP="000614F3">
      <w:pPr>
        <w:rPr>
          <w:sz w:val="24"/>
          <w:szCs w:val="24"/>
        </w:rPr>
      </w:pPr>
      <w:r>
        <w:rPr>
          <w:sz w:val="24"/>
          <w:szCs w:val="24"/>
        </w:rPr>
        <w:t xml:space="preserve">See appendix A SWOT analysis </w:t>
      </w:r>
    </w:p>
    <w:p w14:paraId="02AF2016" w14:textId="3B2573DC" w:rsidR="00177E7C" w:rsidRDefault="00177E7C" w:rsidP="000614F3">
      <w:pPr>
        <w:rPr>
          <w:sz w:val="24"/>
          <w:szCs w:val="24"/>
        </w:rPr>
      </w:pPr>
      <w:r>
        <w:rPr>
          <w:sz w:val="24"/>
          <w:szCs w:val="24"/>
        </w:rPr>
        <w:t xml:space="preserve">McDonald’s are the leading contenders in the fast-food industry this is a result from their organisation strengths. McDonald’s are competitively strong due to their brand image. A major strength is market diversification from the organisations presents in nearly all regions around the world. A comprehensive system of standardised processes is in place </w:t>
      </w:r>
      <w:r w:rsidR="00ED4135">
        <w:rPr>
          <w:sz w:val="24"/>
          <w:szCs w:val="24"/>
        </w:rPr>
        <w:t xml:space="preserve">to strengthen product consistency and the efficiency of the organisation. The SWOT analysis proves that </w:t>
      </w:r>
      <w:proofErr w:type="gramStart"/>
      <w:r w:rsidR="00ED4135">
        <w:rPr>
          <w:sz w:val="24"/>
          <w:szCs w:val="24"/>
        </w:rPr>
        <w:t>McDonald’s</w:t>
      </w:r>
      <w:proofErr w:type="gramEnd"/>
      <w:r w:rsidR="00ED4135">
        <w:rPr>
          <w:sz w:val="24"/>
          <w:szCs w:val="24"/>
        </w:rPr>
        <w:t xml:space="preserve"> as an organisation has the capability to maintain effective operations. </w:t>
      </w:r>
    </w:p>
    <w:p w14:paraId="26DA99A9" w14:textId="587A341A" w:rsidR="00ED4135" w:rsidRDefault="00ED4135" w:rsidP="000614F3">
      <w:pPr>
        <w:rPr>
          <w:sz w:val="24"/>
          <w:szCs w:val="24"/>
        </w:rPr>
      </w:pPr>
      <w:r>
        <w:rPr>
          <w:sz w:val="24"/>
          <w:szCs w:val="24"/>
        </w:rPr>
        <w:t>This aspect of the SWOT analysis indicate</w:t>
      </w:r>
      <w:r w:rsidR="00B05803">
        <w:rPr>
          <w:sz w:val="24"/>
          <w:szCs w:val="24"/>
        </w:rPr>
        <w:t>s</w:t>
      </w:r>
      <w:r>
        <w:rPr>
          <w:sz w:val="24"/>
          <w:szCs w:val="24"/>
        </w:rPr>
        <w:t xml:space="preserve"> the weak factors that limit the organisations performance. Even though McDonald’s ensures consistency and that is one of their main strengths it also reduces their flexibility of keeping up with market variations as they are limited to change their products after committing to such a strict area of the food industry. The majority of McDonald’s are in Western economies this is a big weakness McDonald’s have as it opens them to economic decline in the Western world. Lowe product diversification is a big weakness as McDonald’s solely focus of certain foods and soft drinks, with not much change over the years McDonald’s are making themselves vulnerable in the restaurant industry.</w:t>
      </w:r>
    </w:p>
    <w:p w14:paraId="31825E1A" w14:textId="379F17B8" w:rsidR="00ED4135" w:rsidRDefault="00B05803" w:rsidP="000614F3">
      <w:pPr>
        <w:rPr>
          <w:sz w:val="24"/>
          <w:szCs w:val="24"/>
        </w:rPr>
      </w:pPr>
      <w:r>
        <w:rPr>
          <w:sz w:val="24"/>
          <w:szCs w:val="24"/>
        </w:rPr>
        <w:t xml:space="preserve">This aspect of the SWOT analysis indicates some of the possible future opportunities that McDonalds could entertain to make the organisation thrive and become more adaptable and successful. McDonald’s currently </w:t>
      </w:r>
      <w:proofErr w:type="gramStart"/>
      <w:r>
        <w:rPr>
          <w:sz w:val="24"/>
          <w:szCs w:val="24"/>
        </w:rPr>
        <w:t>have the opportunity to</w:t>
      </w:r>
      <w:proofErr w:type="gramEnd"/>
      <w:r>
        <w:rPr>
          <w:sz w:val="24"/>
          <w:szCs w:val="24"/>
        </w:rPr>
        <w:t xml:space="preserve"> develop more/different products to keep up with the changing world and become even more competitive in the industry. McDonald’s also </w:t>
      </w:r>
      <w:proofErr w:type="gramStart"/>
      <w:r>
        <w:rPr>
          <w:sz w:val="24"/>
          <w:szCs w:val="24"/>
        </w:rPr>
        <w:t>has the opportunity to</w:t>
      </w:r>
      <w:proofErr w:type="gramEnd"/>
      <w:r>
        <w:rPr>
          <w:sz w:val="24"/>
          <w:szCs w:val="24"/>
        </w:rPr>
        <w:t xml:space="preserve"> expand even further and open more franchises around the globe.</w:t>
      </w:r>
      <w:r w:rsidR="00997A57">
        <w:rPr>
          <w:sz w:val="24"/>
          <w:szCs w:val="24"/>
        </w:rPr>
        <w:t xml:space="preserve"> Another opportunity for the organisation to venture is more of a healthy eating menu. This issue has tried to </w:t>
      </w:r>
      <w:proofErr w:type="gramStart"/>
      <w:r w:rsidR="00997A57">
        <w:rPr>
          <w:sz w:val="24"/>
          <w:szCs w:val="24"/>
        </w:rPr>
        <w:t>been</w:t>
      </w:r>
      <w:proofErr w:type="gramEnd"/>
      <w:r w:rsidR="00997A57">
        <w:rPr>
          <w:sz w:val="24"/>
          <w:szCs w:val="24"/>
        </w:rPr>
        <w:t xml:space="preserve"> resolved in the past but here is an opportunity for them to make a wider variety of healthy options to expand their customer base. </w:t>
      </w:r>
    </w:p>
    <w:p w14:paraId="53DD3AF6" w14:textId="0897E7F1" w:rsidR="00B05803" w:rsidRPr="00177E7C" w:rsidRDefault="00B05803" w:rsidP="000614F3">
      <w:pPr>
        <w:rPr>
          <w:sz w:val="24"/>
          <w:szCs w:val="24"/>
        </w:rPr>
      </w:pPr>
      <w:r>
        <w:rPr>
          <w:sz w:val="24"/>
          <w:szCs w:val="24"/>
        </w:rPr>
        <w:t xml:space="preserve">The final aspect of the SWOT analysis indicates some of the </w:t>
      </w:r>
      <w:r w:rsidR="00997A57">
        <w:rPr>
          <w:sz w:val="24"/>
          <w:szCs w:val="24"/>
        </w:rPr>
        <w:t>organisation’s</w:t>
      </w:r>
      <w:r>
        <w:rPr>
          <w:sz w:val="24"/>
          <w:szCs w:val="24"/>
        </w:rPr>
        <w:t xml:space="preserve"> threats that they are currently facing. One of the biggest threats McDonald’s face is the Healthy lifestyle trend. This trend is continuing to become a big problem for the organisation as it has been </w:t>
      </w:r>
      <w:r>
        <w:rPr>
          <w:sz w:val="24"/>
          <w:szCs w:val="24"/>
        </w:rPr>
        <w:lastRenderedPageBreak/>
        <w:t>branded with the unhealthy eating venue as their</w:t>
      </w:r>
      <w:r w:rsidR="00997A57">
        <w:rPr>
          <w:sz w:val="24"/>
          <w:szCs w:val="24"/>
        </w:rPr>
        <w:t xml:space="preserve"> </w:t>
      </w:r>
      <w:proofErr w:type="gramStart"/>
      <w:r w:rsidR="00997A57">
        <w:rPr>
          <w:sz w:val="24"/>
          <w:szCs w:val="24"/>
        </w:rPr>
        <w:t>main</w:t>
      </w:r>
      <w:r>
        <w:rPr>
          <w:sz w:val="24"/>
          <w:szCs w:val="24"/>
        </w:rPr>
        <w:t xml:space="preserve"> </w:t>
      </w:r>
      <w:r w:rsidR="00997A57">
        <w:rPr>
          <w:sz w:val="24"/>
          <w:szCs w:val="24"/>
        </w:rPr>
        <w:t>focus</w:t>
      </w:r>
      <w:proofErr w:type="gramEnd"/>
      <w:r>
        <w:rPr>
          <w:sz w:val="24"/>
          <w:szCs w:val="24"/>
        </w:rPr>
        <w:t xml:space="preserve"> is burgers and milkshakes. This </w:t>
      </w:r>
      <w:r w:rsidR="00997A57">
        <w:rPr>
          <w:sz w:val="24"/>
          <w:szCs w:val="24"/>
        </w:rPr>
        <w:t>discourages</w:t>
      </w:r>
      <w:r>
        <w:rPr>
          <w:sz w:val="24"/>
          <w:szCs w:val="24"/>
        </w:rPr>
        <w:t xml:space="preserve"> customers to eat at their restaurants</w:t>
      </w:r>
      <w:r w:rsidR="00997A57">
        <w:rPr>
          <w:sz w:val="24"/>
          <w:szCs w:val="24"/>
        </w:rPr>
        <w:t xml:space="preserve">. Following this another main weakness is Many aggressive competitors. The food industry has always been very competitive and other similar organisations feel threatened by McDonalds (Grennspan2017). </w:t>
      </w:r>
      <w:r>
        <w:rPr>
          <w:sz w:val="24"/>
          <w:szCs w:val="24"/>
        </w:rPr>
        <w:t xml:space="preserve">  </w:t>
      </w:r>
    </w:p>
    <w:p w14:paraId="4980CA28" w14:textId="77777777" w:rsidR="006D3AA0" w:rsidRDefault="006D3AA0" w:rsidP="000614F3">
      <w:pPr>
        <w:rPr>
          <w:b/>
          <w:bCs/>
          <w:sz w:val="24"/>
          <w:szCs w:val="24"/>
        </w:rPr>
      </w:pPr>
    </w:p>
    <w:p w14:paraId="43B74C75" w14:textId="69FCFE6A" w:rsidR="00C140F8" w:rsidRDefault="00C140F8" w:rsidP="000614F3">
      <w:pPr>
        <w:rPr>
          <w:b/>
          <w:bCs/>
          <w:sz w:val="24"/>
          <w:szCs w:val="24"/>
        </w:rPr>
      </w:pPr>
    </w:p>
    <w:p w14:paraId="34574CE9" w14:textId="082AB5CD" w:rsidR="00C140F8" w:rsidRDefault="00004F7A" w:rsidP="000614F3">
      <w:pPr>
        <w:rPr>
          <w:b/>
          <w:bCs/>
          <w:sz w:val="24"/>
          <w:szCs w:val="24"/>
        </w:rPr>
      </w:pPr>
      <w:r>
        <w:rPr>
          <w:b/>
          <w:bCs/>
          <w:sz w:val="24"/>
          <w:szCs w:val="24"/>
        </w:rPr>
        <w:t xml:space="preserve">2.3 </w:t>
      </w:r>
      <w:r w:rsidR="00C140F8">
        <w:rPr>
          <w:b/>
          <w:bCs/>
          <w:sz w:val="24"/>
          <w:szCs w:val="24"/>
        </w:rPr>
        <w:t>Organisational culture</w:t>
      </w:r>
    </w:p>
    <w:p w14:paraId="21B044D1" w14:textId="11C1DC51" w:rsidR="00C140F8" w:rsidRPr="00C140F8" w:rsidRDefault="00C140F8" w:rsidP="000614F3">
      <w:pPr>
        <w:rPr>
          <w:sz w:val="24"/>
          <w:szCs w:val="24"/>
        </w:rPr>
      </w:pPr>
      <w:r>
        <w:rPr>
          <w:sz w:val="24"/>
          <w:szCs w:val="24"/>
        </w:rPr>
        <w:t xml:space="preserve">McDonald’s are currently the biggest player in the Global </w:t>
      </w:r>
      <w:r w:rsidR="003C202D">
        <w:rPr>
          <w:sz w:val="24"/>
          <w:szCs w:val="24"/>
        </w:rPr>
        <w:t>fast-food</w:t>
      </w:r>
      <w:r>
        <w:rPr>
          <w:sz w:val="24"/>
          <w:szCs w:val="24"/>
        </w:rPr>
        <w:t xml:space="preserve"> industry with over 39,000</w:t>
      </w:r>
      <w:r w:rsidR="001C646F">
        <w:rPr>
          <w:sz w:val="24"/>
          <w:szCs w:val="24"/>
        </w:rPr>
        <w:t xml:space="preserve"> open</w:t>
      </w:r>
      <w:r>
        <w:rPr>
          <w:sz w:val="24"/>
          <w:szCs w:val="24"/>
        </w:rPr>
        <w:t xml:space="preserve"> restaurants all over the world (Lock 2021)</w:t>
      </w:r>
      <w:r w:rsidR="001C646F">
        <w:rPr>
          <w:sz w:val="24"/>
          <w:szCs w:val="24"/>
        </w:rPr>
        <w:t xml:space="preserve">. Organisational culture defines a businesses values, </w:t>
      </w:r>
      <w:proofErr w:type="gramStart"/>
      <w:r w:rsidR="001C646F">
        <w:rPr>
          <w:sz w:val="24"/>
          <w:szCs w:val="24"/>
        </w:rPr>
        <w:t>habits</w:t>
      </w:r>
      <w:proofErr w:type="gramEnd"/>
      <w:r w:rsidR="001C646F">
        <w:rPr>
          <w:sz w:val="24"/>
          <w:szCs w:val="24"/>
        </w:rPr>
        <w:t xml:space="preserve"> and traditions to ensure business efficiency. McDonalds uses its organisational culture to attract customers. The organisational culture of McDonald’s supports operational efficiency to maximize productivity. Service quality is also enhanced through the effects of its corporate culture. The organisational culture of McDonald’s emphasises human resources development and its efficiency and fully supports success through growth. </w:t>
      </w:r>
      <w:proofErr w:type="gramStart"/>
      <w:r w:rsidR="00E569FD">
        <w:rPr>
          <w:sz w:val="24"/>
          <w:szCs w:val="24"/>
        </w:rPr>
        <w:t>McDonalds</w:t>
      </w:r>
      <w:proofErr w:type="gramEnd"/>
      <w:r w:rsidR="00E569FD">
        <w:rPr>
          <w:sz w:val="24"/>
          <w:szCs w:val="24"/>
        </w:rPr>
        <w:t xml:space="preserve"> aim is to </w:t>
      </w:r>
      <w:r w:rsidR="00612C40">
        <w:rPr>
          <w:sz w:val="24"/>
          <w:szCs w:val="24"/>
        </w:rPr>
        <w:t xml:space="preserve">gain confidence from its past heritage but not solely rely on it. </w:t>
      </w:r>
      <w:r w:rsidR="00B917BD">
        <w:rPr>
          <w:sz w:val="24"/>
          <w:szCs w:val="24"/>
        </w:rPr>
        <w:t xml:space="preserve">The current food industry is moving faster than McDonalds can keep up </w:t>
      </w:r>
      <w:proofErr w:type="gramStart"/>
      <w:r w:rsidR="00B917BD">
        <w:rPr>
          <w:sz w:val="24"/>
          <w:szCs w:val="24"/>
        </w:rPr>
        <w:t>with</w:t>
      </w:r>
      <w:proofErr w:type="gramEnd"/>
      <w:r w:rsidR="00B917BD">
        <w:rPr>
          <w:sz w:val="24"/>
          <w:szCs w:val="24"/>
        </w:rPr>
        <w:t xml:space="preserve"> but they believe a small change daily is </w:t>
      </w:r>
      <w:r w:rsidR="00044BF7">
        <w:rPr>
          <w:sz w:val="24"/>
          <w:szCs w:val="24"/>
        </w:rPr>
        <w:t>recognised</w:t>
      </w:r>
      <w:r w:rsidR="00B917BD">
        <w:rPr>
          <w:sz w:val="24"/>
          <w:szCs w:val="24"/>
        </w:rPr>
        <w:t xml:space="preserve"> </w:t>
      </w:r>
      <w:r w:rsidR="00044BF7">
        <w:rPr>
          <w:sz w:val="24"/>
          <w:szCs w:val="24"/>
        </w:rPr>
        <w:t xml:space="preserve">by its customers and they aim to keep the stability of growth </w:t>
      </w:r>
      <w:r w:rsidR="00E808EB">
        <w:rPr>
          <w:sz w:val="24"/>
          <w:szCs w:val="24"/>
        </w:rPr>
        <w:t>throughout the future</w:t>
      </w:r>
      <w:r w:rsidR="00155D48">
        <w:rPr>
          <w:sz w:val="24"/>
          <w:szCs w:val="24"/>
        </w:rPr>
        <w:t xml:space="preserve"> according to McDonald’s CEO </w:t>
      </w:r>
      <w:r w:rsidR="00445D56">
        <w:rPr>
          <w:sz w:val="24"/>
          <w:szCs w:val="24"/>
        </w:rPr>
        <w:t>(Easterbrook 2018).</w:t>
      </w:r>
    </w:p>
    <w:p w14:paraId="49E373C0" w14:textId="35DC579B" w:rsidR="00C140F8" w:rsidRDefault="00C140F8" w:rsidP="000614F3">
      <w:pPr>
        <w:rPr>
          <w:b/>
          <w:bCs/>
          <w:sz w:val="24"/>
          <w:szCs w:val="24"/>
        </w:rPr>
      </w:pPr>
    </w:p>
    <w:p w14:paraId="61199A64" w14:textId="2E44DA4D" w:rsidR="00C140F8" w:rsidRDefault="00C140F8" w:rsidP="000614F3">
      <w:pPr>
        <w:rPr>
          <w:b/>
          <w:bCs/>
          <w:sz w:val="24"/>
          <w:szCs w:val="24"/>
        </w:rPr>
      </w:pPr>
    </w:p>
    <w:p w14:paraId="22778C00" w14:textId="5F428F2D" w:rsidR="00C140F8" w:rsidRDefault="00C140F8" w:rsidP="000614F3">
      <w:pPr>
        <w:rPr>
          <w:b/>
          <w:bCs/>
          <w:sz w:val="24"/>
          <w:szCs w:val="24"/>
        </w:rPr>
      </w:pPr>
    </w:p>
    <w:p w14:paraId="31950A55" w14:textId="711DB11E" w:rsidR="00C140F8" w:rsidRDefault="00004F7A" w:rsidP="000614F3">
      <w:pPr>
        <w:rPr>
          <w:b/>
          <w:bCs/>
          <w:sz w:val="24"/>
          <w:szCs w:val="24"/>
        </w:rPr>
      </w:pPr>
      <w:r>
        <w:rPr>
          <w:b/>
          <w:bCs/>
          <w:sz w:val="24"/>
          <w:szCs w:val="24"/>
        </w:rPr>
        <w:t xml:space="preserve">2.4 </w:t>
      </w:r>
      <w:r w:rsidR="00C140F8">
        <w:rPr>
          <w:b/>
          <w:bCs/>
          <w:sz w:val="24"/>
          <w:szCs w:val="24"/>
        </w:rPr>
        <w:t xml:space="preserve">Management of human </w:t>
      </w:r>
      <w:r w:rsidR="003C202D">
        <w:rPr>
          <w:b/>
          <w:bCs/>
          <w:sz w:val="24"/>
          <w:szCs w:val="24"/>
        </w:rPr>
        <w:t>resources</w:t>
      </w:r>
      <w:r w:rsidR="00C140F8">
        <w:rPr>
          <w:b/>
          <w:bCs/>
          <w:sz w:val="24"/>
          <w:szCs w:val="24"/>
        </w:rPr>
        <w:t xml:space="preserve"> </w:t>
      </w:r>
    </w:p>
    <w:p w14:paraId="28EF4CEF" w14:textId="77777777" w:rsidR="003C202D" w:rsidRDefault="003C202D" w:rsidP="000614F3">
      <w:pPr>
        <w:rPr>
          <w:sz w:val="24"/>
          <w:szCs w:val="24"/>
        </w:rPr>
      </w:pPr>
      <w:r w:rsidRPr="003C202D">
        <w:rPr>
          <w:sz w:val="24"/>
          <w:szCs w:val="24"/>
        </w:rPr>
        <w:t xml:space="preserve">Human resources </w:t>
      </w:r>
      <w:r>
        <w:rPr>
          <w:sz w:val="24"/>
          <w:szCs w:val="24"/>
        </w:rPr>
        <w:t>also known as HR plays a key role in ensuring companies deal with fast changing business environment and ensuring greater quality in employees (Kenton 2020).</w:t>
      </w:r>
    </w:p>
    <w:p w14:paraId="68B73CDC" w14:textId="77777777" w:rsidR="003C202D" w:rsidRDefault="003C202D" w:rsidP="003C202D">
      <w:pPr>
        <w:rPr>
          <w:sz w:val="24"/>
          <w:szCs w:val="24"/>
        </w:rPr>
      </w:pPr>
      <w:r w:rsidRPr="003C202D">
        <w:rPr>
          <w:sz w:val="24"/>
          <w:szCs w:val="24"/>
        </w:rPr>
        <w:t xml:space="preserve">Human resource management is an umbrella term used to describe the development and management of </w:t>
      </w:r>
      <w:proofErr w:type="spellStart"/>
      <w:r w:rsidRPr="003C202D">
        <w:rPr>
          <w:sz w:val="24"/>
          <w:szCs w:val="24"/>
        </w:rPr>
        <w:t>empliyees</w:t>
      </w:r>
      <w:proofErr w:type="spellEnd"/>
      <w:r w:rsidRPr="003C202D">
        <w:rPr>
          <w:sz w:val="24"/>
          <w:szCs w:val="24"/>
        </w:rPr>
        <w:t xml:space="preserve"> in an organisation. Human resource management is focused on connected areas relating to employees such as,</w:t>
      </w:r>
    </w:p>
    <w:p w14:paraId="7DC94FD1" w14:textId="1BEB1AEB" w:rsidR="003C202D" w:rsidRDefault="003C202D" w:rsidP="003C202D">
      <w:pPr>
        <w:pStyle w:val="ListParagraph"/>
        <w:numPr>
          <w:ilvl w:val="0"/>
          <w:numId w:val="3"/>
        </w:numPr>
        <w:rPr>
          <w:sz w:val="24"/>
          <w:szCs w:val="24"/>
        </w:rPr>
      </w:pPr>
      <w:r>
        <w:rPr>
          <w:sz w:val="24"/>
          <w:szCs w:val="24"/>
        </w:rPr>
        <w:t>Employee relations</w:t>
      </w:r>
    </w:p>
    <w:p w14:paraId="25747C52" w14:textId="71AB3259" w:rsidR="003C202D" w:rsidRDefault="003C202D" w:rsidP="003C202D">
      <w:pPr>
        <w:pStyle w:val="ListParagraph"/>
        <w:numPr>
          <w:ilvl w:val="0"/>
          <w:numId w:val="3"/>
        </w:numPr>
        <w:rPr>
          <w:sz w:val="24"/>
          <w:szCs w:val="24"/>
        </w:rPr>
      </w:pPr>
      <w:r>
        <w:rPr>
          <w:sz w:val="24"/>
          <w:szCs w:val="24"/>
        </w:rPr>
        <w:t>Training and learning</w:t>
      </w:r>
    </w:p>
    <w:p w14:paraId="4FB76DF4" w14:textId="00EE378F" w:rsidR="003C202D" w:rsidRDefault="003C202D" w:rsidP="003C202D">
      <w:pPr>
        <w:pStyle w:val="ListParagraph"/>
        <w:numPr>
          <w:ilvl w:val="0"/>
          <w:numId w:val="3"/>
        </w:numPr>
        <w:rPr>
          <w:sz w:val="24"/>
          <w:szCs w:val="24"/>
        </w:rPr>
      </w:pPr>
      <w:r>
        <w:rPr>
          <w:sz w:val="24"/>
          <w:szCs w:val="24"/>
        </w:rPr>
        <w:t xml:space="preserve">Compensation and benefits </w:t>
      </w:r>
    </w:p>
    <w:p w14:paraId="4DD629FD" w14:textId="410744E0" w:rsidR="003C202D" w:rsidRDefault="003C202D" w:rsidP="003C202D">
      <w:pPr>
        <w:pStyle w:val="ListParagraph"/>
        <w:numPr>
          <w:ilvl w:val="0"/>
          <w:numId w:val="3"/>
        </w:numPr>
        <w:rPr>
          <w:sz w:val="24"/>
          <w:szCs w:val="24"/>
        </w:rPr>
      </w:pPr>
      <w:r>
        <w:rPr>
          <w:sz w:val="24"/>
          <w:szCs w:val="24"/>
        </w:rPr>
        <w:t>Recruiting and staff</w:t>
      </w:r>
    </w:p>
    <w:p w14:paraId="2AC5B783" w14:textId="77777777" w:rsidR="008E0184" w:rsidRDefault="003C202D" w:rsidP="000614F3">
      <w:pPr>
        <w:pStyle w:val="ListParagraph"/>
        <w:numPr>
          <w:ilvl w:val="0"/>
          <w:numId w:val="3"/>
        </w:numPr>
        <w:rPr>
          <w:sz w:val="24"/>
          <w:szCs w:val="24"/>
        </w:rPr>
      </w:pPr>
      <w:r w:rsidRPr="003C202D">
        <w:rPr>
          <w:sz w:val="24"/>
          <w:szCs w:val="24"/>
        </w:rPr>
        <w:t xml:space="preserve">Organisation development </w:t>
      </w:r>
    </w:p>
    <w:p w14:paraId="78ED72BE" w14:textId="47F16885" w:rsidR="008E0184" w:rsidRDefault="008E0184" w:rsidP="008E0184">
      <w:pPr>
        <w:pStyle w:val="ListParagraph"/>
        <w:ind w:left="780"/>
        <w:rPr>
          <w:sz w:val="24"/>
          <w:szCs w:val="24"/>
        </w:rPr>
      </w:pPr>
    </w:p>
    <w:p w14:paraId="1343A0CB" w14:textId="77777777" w:rsidR="008E0184" w:rsidRPr="008E0184" w:rsidRDefault="008E0184" w:rsidP="008E0184">
      <w:pPr>
        <w:pStyle w:val="ListParagraph"/>
        <w:ind w:left="780"/>
        <w:rPr>
          <w:sz w:val="24"/>
          <w:szCs w:val="24"/>
        </w:rPr>
      </w:pPr>
    </w:p>
    <w:p w14:paraId="7EE6F30E" w14:textId="25E98BE5" w:rsidR="00C140F8" w:rsidRDefault="00C140F8" w:rsidP="00F4170E">
      <w:pPr>
        <w:rPr>
          <w:b/>
          <w:bCs/>
          <w:sz w:val="24"/>
          <w:szCs w:val="24"/>
        </w:rPr>
      </w:pPr>
      <w:r w:rsidRPr="00F4170E">
        <w:rPr>
          <w:b/>
          <w:bCs/>
          <w:sz w:val="24"/>
          <w:szCs w:val="24"/>
        </w:rPr>
        <w:t>Conclusion</w:t>
      </w:r>
    </w:p>
    <w:p w14:paraId="0BA892CE" w14:textId="0242402E" w:rsidR="00F4170E" w:rsidRPr="00F4170E" w:rsidRDefault="00F4170E" w:rsidP="00F4170E">
      <w:pPr>
        <w:rPr>
          <w:sz w:val="24"/>
          <w:szCs w:val="24"/>
        </w:rPr>
      </w:pPr>
      <w:r>
        <w:rPr>
          <w:sz w:val="24"/>
          <w:szCs w:val="24"/>
        </w:rPr>
        <w:t xml:space="preserve">The contents of this report </w:t>
      </w:r>
      <w:proofErr w:type="gramStart"/>
      <w:r>
        <w:rPr>
          <w:sz w:val="24"/>
          <w:szCs w:val="24"/>
        </w:rPr>
        <w:t>has</w:t>
      </w:r>
      <w:proofErr w:type="gramEnd"/>
      <w:r>
        <w:rPr>
          <w:sz w:val="24"/>
          <w:szCs w:val="24"/>
        </w:rPr>
        <w:t xml:space="preserve"> </w:t>
      </w:r>
      <w:r w:rsidR="00FA327D">
        <w:rPr>
          <w:sz w:val="24"/>
          <w:szCs w:val="24"/>
        </w:rPr>
        <w:t>gone over the internal and external factors that are currently influencing McDonald’s</w:t>
      </w:r>
      <w:r w:rsidR="00E4011E">
        <w:rPr>
          <w:sz w:val="24"/>
          <w:szCs w:val="24"/>
        </w:rPr>
        <w:t xml:space="preserve">. This report has gone in depth with a SWOT and PASTEL analysis </w:t>
      </w:r>
      <w:r w:rsidR="00DE25B2">
        <w:rPr>
          <w:sz w:val="24"/>
          <w:szCs w:val="24"/>
        </w:rPr>
        <w:t xml:space="preserve">to </w:t>
      </w:r>
      <w:r w:rsidR="00DE25B2">
        <w:rPr>
          <w:sz w:val="24"/>
          <w:szCs w:val="24"/>
        </w:rPr>
        <w:lastRenderedPageBreak/>
        <w:t>cover the strengths and weaknesses of the business with opportunity ideas to resolve some of the issues.</w:t>
      </w:r>
    </w:p>
    <w:p w14:paraId="5E7140F6" w14:textId="5AD2BE63" w:rsidR="00C140F8" w:rsidRDefault="00331C0F" w:rsidP="000614F3">
      <w:pPr>
        <w:rPr>
          <w:b/>
          <w:bCs/>
          <w:sz w:val="24"/>
          <w:szCs w:val="24"/>
        </w:rPr>
      </w:pPr>
      <w:r>
        <w:rPr>
          <w:b/>
          <w:bCs/>
          <w:sz w:val="24"/>
          <w:szCs w:val="24"/>
        </w:rPr>
        <w:t>4.</w:t>
      </w:r>
      <w:r w:rsidR="00BF7E2E">
        <w:rPr>
          <w:b/>
          <w:bCs/>
          <w:sz w:val="24"/>
          <w:szCs w:val="24"/>
        </w:rPr>
        <w:t>0</w:t>
      </w:r>
      <w:r w:rsidR="007429B9">
        <w:rPr>
          <w:b/>
          <w:bCs/>
          <w:sz w:val="24"/>
          <w:szCs w:val="24"/>
        </w:rPr>
        <w:t xml:space="preserve"> </w:t>
      </w:r>
      <w:r w:rsidR="00C140F8">
        <w:rPr>
          <w:b/>
          <w:bCs/>
          <w:sz w:val="24"/>
          <w:szCs w:val="24"/>
        </w:rPr>
        <w:t>References</w:t>
      </w:r>
    </w:p>
    <w:p w14:paraId="0CCFCC42" w14:textId="0FC89548" w:rsidR="009F2A6A" w:rsidRDefault="009F2A6A" w:rsidP="000614F3">
      <w:pPr>
        <w:rPr>
          <w:b/>
          <w:bCs/>
          <w:sz w:val="24"/>
          <w:szCs w:val="24"/>
        </w:rPr>
      </w:pPr>
      <w:r w:rsidRPr="009F2A6A">
        <w:rPr>
          <w:b/>
          <w:bCs/>
          <w:sz w:val="24"/>
          <w:szCs w:val="24"/>
        </w:rPr>
        <w:t xml:space="preserve">Britannica, The Editors of Encyclopaedia. "McDonald's". </w:t>
      </w:r>
      <w:proofErr w:type="spellStart"/>
      <w:r w:rsidRPr="009F2A6A">
        <w:rPr>
          <w:b/>
          <w:bCs/>
          <w:sz w:val="24"/>
          <w:szCs w:val="24"/>
        </w:rPr>
        <w:t>Encyclopedia</w:t>
      </w:r>
      <w:proofErr w:type="spellEnd"/>
      <w:r w:rsidRPr="009F2A6A">
        <w:rPr>
          <w:b/>
          <w:bCs/>
          <w:sz w:val="24"/>
          <w:szCs w:val="24"/>
        </w:rPr>
        <w:t xml:space="preserve"> Britannica, 9 May. 2021, https://www.britannica.com/topic/McDonalds. Accessed 19 July 2021.</w:t>
      </w:r>
    </w:p>
    <w:p w14:paraId="1D13B4E3" w14:textId="77777777" w:rsidR="009F2A6A" w:rsidRDefault="009F2A6A" w:rsidP="000614F3">
      <w:pPr>
        <w:rPr>
          <w:b/>
          <w:bCs/>
          <w:sz w:val="24"/>
          <w:szCs w:val="24"/>
        </w:rPr>
      </w:pPr>
    </w:p>
    <w:p w14:paraId="02C647A9" w14:textId="69A595D6" w:rsidR="001C646F" w:rsidRPr="00597EBE" w:rsidRDefault="001C646F" w:rsidP="000614F3">
      <w:pPr>
        <w:rPr>
          <w:rFonts w:ascii="Verdana" w:hAnsi="Verdana"/>
          <w:color w:val="000000"/>
          <w:sz w:val="20"/>
          <w:szCs w:val="20"/>
        </w:rPr>
      </w:pPr>
      <w:r>
        <w:rPr>
          <w:rFonts w:ascii="Verdana" w:hAnsi="Verdana"/>
          <w:color w:val="000000"/>
          <w:sz w:val="20"/>
          <w:szCs w:val="20"/>
        </w:rPr>
        <w:t>ANDREW THOMPSON. (2017). </w:t>
      </w:r>
      <w:r>
        <w:rPr>
          <w:rFonts w:ascii="Verdana" w:hAnsi="Verdana"/>
          <w:i/>
          <w:iCs/>
          <w:color w:val="000000"/>
          <w:sz w:val="20"/>
          <w:szCs w:val="20"/>
        </w:rPr>
        <w:t>McDonald’s Organizational Culture Analysis.</w:t>
      </w:r>
      <w:r>
        <w:rPr>
          <w:rFonts w:ascii="Verdana" w:hAnsi="Verdana"/>
          <w:color w:val="000000"/>
          <w:sz w:val="20"/>
          <w:szCs w:val="20"/>
        </w:rPr>
        <w:t> Available: http://panmore.com/mcdonalds-organizational-culture-analysis. Last accessed 12/07/2021.</w:t>
      </w:r>
    </w:p>
    <w:p w14:paraId="2351E857" w14:textId="722B8E6C" w:rsidR="001C646F" w:rsidRDefault="007147FB" w:rsidP="000614F3">
      <w:pPr>
        <w:rPr>
          <w:b/>
          <w:bCs/>
          <w:sz w:val="24"/>
          <w:szCs w:val="24"/>
        </w:rPr>
      </w:pPr>
      <w:r>
        <w:rPr>
          <w:rFonts w:ascii="Verdana" w:hAnsi="Verdana"/>
          <w:color w:val="000000"/>
          <w:sz w:val="20"/>
          <w:szCs w:val="20"/>
        </w:rPr>
        <w:t>Roberta Greenspan. (2017). </w:t>
      </w:r>
      <w:r>
        <w:rPr>
          <w:rFonts w:ascii="Verdana" w:hAnsi="Verdana"/>
          <w:i/>
          <w:iCs/>
          <w:color w:val="000000"/>
          <w:sz w:val="20"/>
          <w:szCs w:val="20"/>
        </w:rPr>
        <w:t>McDonald’s SWOT Analysis &amp; Recommendations.</w:t>
      </w:r>
      <w:r>
        <w:rPr>
          <w:rFonts w:ascii="Verdana" w:hAnsi="Verdana"/>
          <w:color w:val="000000"/>
          <w:sz w:val="20"/>
          <w:szCs w:val="20"/>
        </w:rPr>
        <w:t> Available: http://panmore.com/mcdonalds-swot-analysis-recommendations. Last accessed 17/07/2021.</w:t>
      </w:r>
    </w:p>
    <w:p w14:paraId="24481733" w14:textId="6F456B15" w:rsidR="00C140F8" w:rsidRDefault="00C140F8" w:rsidP="000614F3">
      <w:pPr>
        <w:rPr>
          <w:rFonts w:ascii="Verdana" w:hAnsi="Verdana"/>
          <w:color w:val="000000"/>
          <w:sz w:val="20"/>
          <w:szCs w:val="20"/>
        </w:rPr>
      </w:pPr>
      <w:r>
        <w:rPr>
          <w:rFonts w:ascii="Verdana" w:hAnsi="Verdana"/>
          <w:color w:val="000000"/>
          <w:sz w:val="20"/>
          <w:szCs w:val="20"/>
        </w:rPr>
        <w:t>S. Lock. (2021). </w:t>
      </w:r>
      <w:r>
        <w:rPr>
          <w:rFonts w:ascii="Verdana" w:hAnsi="Verdana"/>
          <w:i/>
          <w:iCs/>
          <w:color w:val="000000"/>
          <w:sz w:val="20"/>
          <w:szCs w:val="20"/>
        </w:rPr>
        <w:t>Number of McDonald's restaurants worldwide from 2005 to 2020.</w:t>
      </w:r>
      <w:r>
        <w:rPr>
          <w:rFonts w:ascii="Verdana" w:hAnsi="Verdana"/>
          <w:color w:val="000000"/>
          <w:sz w:val="20"/>
          <w:szCs w:val="20"/>
        </w:rPr>
        <w:t> Available: https://www.statista.com/statistics/219454/mcdonalds-restaurants-worldwide/. Last accessed 12/07/2021.</w:t>
      </w:r>
    </w:p>
    <w:p w14:paraId="6D74218B" w14:textId="674B0F80" w:rsidR="00155D48" w:rsidRDefault="00155D48" w:rsidP="000614F3">
      <w:pPr>
        <w:rPr>
          <w:rFonts w:ascii="Verdana" w:hAnsi="Verdana"/>
          <w:color w:val="000000"/>
          <w:sz w:val="20"/>
          <w:szCs w:val="20"/>
        </w:rPr>
      </w:pPr>
      <w:r>
        <w:rPr>
          <w:rFonts w:ascii="Verdana" w:hAnsi="Verdana"/>
          <w:color w:val="000000"/>
          <w:sz w:val="20"/>
          <w:szCs w:val="20"/>
        </w:rPr>
        <w:t>Steve Easterbrook. (2018). </w:t>
      </w:r>
      <w:r>
        <w:rPr>
          <w:rFonts w:ascii="Verdana" w:hAnsi="Verdana"/>
          <w:i/>
          <w:iCs/>
          <w:color w:val="000000"/>
          <w:sz w:val="20"/>
          <w:szCs w:val="20"/>
        </w:rPr>
        <w:t>Culture at McDonald's.</w:t>
      </w:r>
      <w:r>
        <w:rPr>
          <w:rFonts w:ascii="Verdana" w:hAnsi="Verdana"/>
          <w:color w:val="000000"/>
          <w:sz w:val="20"/>
          <w:szCs w:val="20"/>
        </w:rPr>
        <w:t> Available: https://www.youtube.com/watch?v=oft-tOtZ-Mg. Last accessed 12/07/2021.</w:t>
      </w:r>
    </w:p>
    <w:p w14:paraId="552A0368" w14:textId="66949710" w:rsidR="009161A3" w:rsidRDefault="009161A3" w:rsidP="000614F3">
      <w:pPr>
        <w:rPr>
          <w:rFonts w:ascii="Verdana" w:hAnsi="Verdana"/>
          <w:color w:val="000000"/>
          <w:sz w:val="20"/>
          <w:szCs w:val="20"/>
        </w:rPr>
      </w:pPr>
      <w:proofErr w:type="spellStart"/>
      <w:r w:rsidRPr="009161A3">
        <w:rPr>
          <w:rFonts w:ascii="Verdana" w:hAnsi="Verdana"/>
          <w:color w:val="000000"/>
          <w:sz w:val="20"/>
          <w:szCs w:val="20"/>
        </w:rPr>
        <w:t>UKEssays</w:t>
      </w:r>
      <w:proofErr w:type="spellEnd"/>
      <w:r w:rsidRPr="009161A3">
        <w:rPr>
          <w:rFonts w:ascii="Verdana" w:hAnsi="Verdana"/>
          <w:color w:val="000000"/>
          <w:sz w:val="20"/>
          <w:szCs w:val="20"/>
        </w:rPr>
        <w:t xml:space="preserve">. (November 2018). </w:t>
      </w:r>
      <w:proofErr w:type="spellStart"/>
      <w:r w:rsidRPr="009161A3">
        <w:rPr>
          <w:rFonts w:ascii="Verdana" w:hAnsi="Verdana"/>
          <w:color w:val="000000"/>
          <w:sz w:val="20"/>
          <w:szCs w:val="20"/>
        </w:rPr>
        <w:t>Mcdonalds'</w:t>
      </w:r>
      <w:proofErr w:type="spellEnd"/>
      <w:r w:rsidRPr="009161A3">
        <w:rPr>
          <w:rFonts w:ascii="Verdana" w:hAnsi="Verdana"/>
          <w:color w:val="000000"/>
          <w:sz w:val="20"/>
          <w:szCs w:val="20"/>
        </w:rPr>
        <w:t xml:space="preserve"> External Environment Factors. Retrieved from </w:t>
      </w:r>
      <w:proofErr w:type="gramStart"/>
      <w:r w:rsidRPr="009161A3">
        <w:rPr>
          <w:rFonts w:ascii="Verdana" w:hAnsi="Verdana"/>
          <w:color w:val="000000"/>
          <w:sz w:val="20"/>
          <w:szCs w:val="20"/>
        </w:rPr>
        <w:t>https://www.ukessays.com/essays/marketing/history-about-mcdonalds-external-environment-factors-marketing-essay.php?vref=1</w:t>
      </w:r>
      <w:proofErr w:type="gramEnd"/>
    </w:p>
    <w:p w14:paraId="7FDF1A3F" w14:textId="2CFECD49" w:rsidR="003C202D" w:rsidRDefault="003C202D" w:rsidP="000614F3">
      <w:pPr>
        <w:rPr>
          <w:rFonts w:ascii="Verdana" w:hAnsi="Verdana"/>
          <w:color w:val="000000"/>
          <w:sz w:val="20"/>
          <w:szCs w:val="20"/>
        </w:rPr>
      </w:pPr>
    </w:p>
    <w:p w14:paraId="461640A9" w14:textId="7E209ED3" w:rsidR="003C202D" w:rsidRDefault="003C202D" w:rsidP="000614F3">
      <w:pPr>
        <w:rPr>
          <w:rFonts w:ascii="Verdana" w:hAnsi="Verdana"/>
          <w:color w:val="000000"/>
          <w:sz w:val="20"/>
          <w:szCs w:val="20"/>
        </w:rPr>
      </w:pPr>
      <w:r>
        <w:rPr>
          <w:rFonts w:ascii="Verdana" w:hAnsi="Verdana"/>
          <w:color w:val="000000"/>
          <w:sz w:val="20"/>
          <w:szCs w:val="20"/>
        </w:rPr>
        <w:t>Will Kenton. (2020). </w:t>
      </w:r>
      <w:r>
        <w:rPr>
          <w:rFonts w:ascii="Verdana" w:hAnsi="Verdana"/>
          <w:i/>
          <w:iCs/>
          <w:color w:val="000000"/>
          <w:sz w:val="20"/>
          <w:szCs w:val="20"/>
        </w:rPr>
        <w:t>Human Resources (HR).</w:t>
      </w:r>
      <w:r>
        <w:rPr>
          <w:rFonts w:ascii="Verdana" w:hAnsi="Verdana"/>
          <w:color w:val="000000"/>
          <w:sz w:val="20"/>
          <w:szCs w:val="20"/>
        </w:rPr>
        <w:t xml:space="preserve"> Available: </w:t>
      </w:r>
      <w:hyperlink r:id="rId9" w:history="1">
        <w:r w:rsidR="006D3AA0" w:rsidRPr="00220E84">
          <w:rPr>
            <w:rStyle w:val="Hyperlink"/>
            <w:rFonts w:ascii="Verdana" w:hAnsi="Verdana"/>
            <w:sz w:val="20"/>
            <w:szCs w:val="20"/>
          </w:rPr>
          <w:t>https://www.investopedia.com/terms/h/humanresources.asp. Last accessed 20/07/2021</w:t>
        </w:r>
      </w:hyperlink>
      <w:r>
        <w:rPr>
          <w:rFonts w:ascii="Verdana" w:hAnsi="Verdana"/>
          <w:color w:val="000000"/>
          <w:sz w:val="20"/>
          <w:szCs w:val="20"/>
        </w:rPr>
        <w:t>.</w:t>
      </w:r>
    </w:p>
    <w:p w14:paraId="4088C60F" w14:textId="560250CE" w:rsidR="006D3AA0" w:rsidRDefault="006D3AA0" w:rsidP="000614F3">
      <w:pPr>
        <w:rPr>
          <w:rFonts w:ascii="Verdana" w:hAnsi="Verdana"/>
          <w:color w:val="000000"/>
          <w:sz w:val="20"/>
          <w:szCs w:val="20"/>
        </w:rPr>
      </w:pPr>
    </w:p>
    <w:p w14:paraId="57E59A66" w14:textId="1E6112CC" w:rsidR="00C140F8" w:rsidRDefault="00C140F8" w:rsidP="000614F3">
      <w:pPr>
        <w:rPr>
          <w:b/>
          <w:bCs/>
          <w:sz w:val="24"/>
          <w:szCs w:val="24"/>
        </w:rPr>
      </w:pPr>
    </w:p>
    <w:p w14:paraId="0D1AEA7D" w14:textId="5CA270BC" w:rsidR="00C140F8" w:rsidRDefault="00C140F8" w:rsidP="000614F3">
      <w:pPr>
        <w:rPr>
          <w:b/>
          <w:bCs/>
          <w:sz w:val="24"/>
          <w:szCs w:val="24"/>
        </w:rPr>
      </w:pPr>
    </w:p>
    <w:p w14:paraId="5ECBC665" w14:textId="4A86F253" w:rsidR="00C140F8" w:rsidRDefault="00C140F8" w:rsidP="000614F3">
      <w:pPr>
        <w:rPr>
          <w:b/>
          <w:bCs/>
          <w:sz w:val="24"/>
          <w:szCs w:val="24"/>
        </w:rPr>
      </w:pPr>
    </w:p>
    <w:p w14:paraId="360B27A1" w14:textId="64FC1E48" w:rsidR="00C140F8" w:rsidRDefault="00C140F8" w:rsidP="000614F3">
      <w:pPr>
        <w:rPr>
          <w:b/>
          <w:bCs/>
          <w:sz w:val="24"/>
          <w:szCs w:val="24"/>
        </w:rPr>
      </w:pPr>
    </w:p>
    <w:p w14:paraId="3722A558" w14:textId="472DFE1B" w:rsidR="00C140F8" w:rsidRDefault="00C140F8" w:rsidP="000614F3">
      <w:pPr>
        <w:rPr>
          <w:b/>
          <w:bCs/>
          <w:sz w:val="24"/>
          <w:szCs w:val="24"/>
        </w:rPr>
      </w:pPr>
    </w:p>
    <w:p w14:paraId="4A7A232E" w14:textId="4AA47F97" w:rsidR="00C140F8" w:rsidRDefault="00C140F8" w:rsidP="000614F3">
      <w:pPr>
        <w:rPr>
          <w:b/>
          <w:bCs/>
          <w:sz w:val="24"/>
          <w:szCs w:val="24"/>
        </w:rPr>
      </w:pPr>
    </w:p>
    <w:p w14:paraId="23BFA291" w14:textId="09CC5EEF" w:rsidR="00C140F8" w:rsidRDefault="00C140F8" w:rsidP="000614F3">
      <w:pPr>
        <w:rPr>
          <w:b/>
          <w:bCs/>
          <w:sz w:val="24"/>
          <w:szCs w:val="24"/>
        </w:rPr>
      </w:pPr>
    </w:p>
    <w:p w14:paraId="54C5DC5D" w14:textId="77777777" w:rsidR="008E0184" w:rsidRDefault="008E0184" w:rsidP="000614F3">
      <w:pPr>
        <w:rPr>
          <w:b/>
          <w:bCs/>
          <w:sz w:val="24"/>
          <w:szCs w:val="24"/>
        </w:rPr>
      </w:pPr>
    </w:p>
    <w:p w14:paraId="35C05E2F" w14:textId="77777777" w:rsidR="008E0184" w:rsidRDefault="008E0184" w:rsidP="000614F3">
      <w:pPr>
        <w:rPr>
          <w:b/>
          <w:bCs/>
          <w:sz w:val="24"/>
          <w:szCs w:val="24"/>
        </w:rPr>
      </w:pPr>
    </w:p>
    <w:p w14:paraId="3FD42EA3" w14:textId="77777777" w:rsidR="008E0184" w:rsidRDefault="008E0184" w:rsidP="000614F3">
      <w:pPr>
        <w:rPr>
          <w:b/>
          <w:bCs/>
          <w:sz w:val="24"/>
          <w:szCs w:val="24"/>
        </w:rPr>
      </w:pPr>
    </w:p>
    <w:p w14:paraId="1730228F" w14:textId="77777777" w:rsidR="008E0184" w:rsidRDefault="008E0184" w:rsidP="000614F3">
      <w:pPr>
        <w:rPr>
          <w:b/>
          <w:bCs/>
          <w:sz w:val="24"/>
          <w:szCs w:val="24"/>
        </w:rPr>
      </w:pPr>
    </w:p>
    <w:p w14:paraId="2755C7D8" w14:textId="77777777" w:rsidR="008E0184" w:rsidRDefault="008E0184" w:rsidP="000614F3">
      <w:pPr>
        <w:rPr>
          <w:b/>
          <w:bCs/>
          <w:sz w:val="24"/>
          <w:szCs w:val="24"/>
        </w:rPr>
      </w:pPr>
    </w:p>
    <w:p w14:paraId="3B7DC9F6" w14:textId="3AE28FA0" w:rsidR="00C140F8" w:rsidRDefault="007429B9" w:rsidP="000614F3">
      <w:pPr>
        <w:rPr>
          <w:b/>
          <w:bCs/>
          <w:sz w:val="24"/>
          <w:szCs w:val="24"/>
        </w:rPr>
      </w:pPr>
      <w:r>
        <w:rPr>
          <w:b/>
          <w:bCs/>
          <w:sz w:val="24"/>
          <w:szCs w:val="24"/>
        </w:rPr>
        <w:t>4.</w:t>
      </w:r>
      <w:r w:rsidR="00BF7E2E">
        <w:rPr>
          <w:b/>
          <w:bCs/>
          <w:sz w:val="24"/>
          <w:szCs w:val="24"/>
        </w:rPr>
        <w:t>1</w:t>
      </w:r>
      <w:r>
        <w:rPr>
          <w:b/>
          <w:bCs/>
          <w:sz w:val="24"/>
          <w:szCs w:val="24"/>
        </w:rPr>
        <w:t xml:space="preserve"> </w:t>
      </w:r>
      <w:r w:rsidR="00C140F8">
        <w:rPr>
          <w:b/>
          <w:bCs/>
          <w:sz w:val="24"/>
          <w:szCs w:val="24"/>
        </w:rPr>
        <w:t>Appendi</w:t>
      </w:r>
      <w:r w:rsidR="00763DA0">
        <w:rPr>
          <w:b/>
          <w:bCs/>
          <w:sz w:val="24"/>
          <w:szCs w:val="24"/>
        </w:rPr>
        <w:t xml:space="preserve">ces </w:t>
      </w:r>
    </w:p>
    <w:p w14:paraId="2049B180" w14:textId="0CA5818C" w:rsidR="00763DA0" w:rsidRDefault="00763DA0" w:rsidP="000614F3">
      <w:pPr>
        <w:rPr>
          <w:b/>
          <w:bCs/>
          <w:sz w:val="24"/>
          <w:szCs w:val="24"/>
        </w:rPr>
      </w:pPr>
      <w:r>
        <w:rPr>
          <w:b/>
          <w:bCs/>
          <w:sz w:val="24"/>
          <w:szCs w:val="24"/>
        </w:rPr>
        <w:t>Appendix A – Internal Analysis (SWOT Analysis)</w:t>
      </w:r>
    </w:p>
    <w:p w14:paraId="446798E6" w14:textId="3DF9B071" w:rsidR="00763DA0" w:rsidRDefault="00763DA0" w:rsidP="000614F3">
      <w:pPr>
        <w:rPr>
          <w:sz w:val="24"/>
          <w:szCs w:val="24"/>
        </w:rPr>
      </w:pPr>
      <w:proofErr w:type="gramStart"/>
      <w:r>
        <w:rPr>
          <w:sz w:val="24"/>
          <w:szCs w:val="24"/>
        </w:rPr>
        <w:t>Strengths :</w:t>
      </w:r>
      <w:proofErr w:type="gramEnd"/>
    </w:p>
    <w:p w14:paraId="2EF2A2DD" w14:textId="2279AE05" w:rsidR="007147FB" w:rsidRDefault="007147FB" w:rsidP="007147FB">
      <w:pPr>
        <w:pStyle w:val="ListParagraph"/>
        <w:numPr>
          <w:ilvl w:val="0"/>
          <w:numId w:val="4"/>
        </w:numPr>
        <w:rPr>
          <w:sz w:val="24"/>
          <w:szCs w:val="24"/>
        </w:rPr>
      </w:pPr>
      <w:r>
        <w:rPr>
          <w:sz w:val="24"/>
          <w:szCs w:val="24"/>
        </w:rPr>
        <w:t xml:space="preserve">Strong brand image </w:t>
      </w:r>
    </w:p>
    <w:p w14:paraId="3115A8EB" w14:textId="5E421078" w:rsidR="007147FB" w:rsidRDefault="007147FB" w:rsidP="007147FB">
      <w:pPr>
        <w:pStyle w:val="ListParagraph"/>
        <w:numPr>
          <w:ilvl w:val="0"/>
          <w:numId w:val="4"/>
        </w:numPr>
        <w:rPr>
          <w:sz w:val="24"/>
          <w:szCs w:val="24"/>
        </w:rPr>
      </w:pPr>
      <w:r>
        <w:rPr>
          <w:sz w:val="24"/>
          <w:szCs w:val="24"/>
        </w:rPr>
        <w:t>Market diversification</w:t>
      </w:r>
    </w:p>
    <w:p w14:paraId="277EAA88" w14:textId="49D83B69" w:rsidR="007147FB" w:rsidRDefault="007147FB" w:rsidP="007147FB">
      <w:pPr>
        <w:pStyle w:val="ListParagraph"/>
        <w:numPr>
          <w:ilvl w:val="0"/>
          <w:numId w:val="4"/>
        </w:numPr>
        <w:rPr>
          <w:sz w:val="24"/>
          <w:szCs w:val="24"/>
        </w:rPr>
      </w:pPr>
      <w:r>
        <w:rPr>
          <w:sz w:val="24"/>
          <w:szCs w:val="24"/>
        </w:rPr>
        <w:t xml:space="preserve">Standardised processes </w:t>
      </w:r>
    </w:p>
    <w:p w14:paraId="076BF793" w14:textId="6D9E4FA1" w:rsidR="007147FB" w:rsidRDefault="007147FB" w:rsidP="007147FB">
      <w:pPr>
        <w:rPr>
          <w:sz w:val="24"/>
          <w:szCs w:val="24"/>
        </w:rPr>
      </w:pPr>
    </w:p>
    <w:p w14:paraId="6D61B963" w14:textId="43046F59" w:rsidR="007147FB" w:rsidRDefault="00177E7C" w:rsidP="007147FB">
      <w:pPr>
        <w:rPr>
          <w:sz w:val="24"/>
          <w:szCs w:val="24"/>
        </w:rPr>
      </w:pPr>
      <w:proofErr w:type="gramStart"/>
      <w:r>
        <w:rPr>
          <w:sz w:val="24"/>
          <w:szCs w:val="24"/>
        </w:rPr>
        <w:t>Weaknesses :</w:t>
      </w:r>
      <w:proofErr w:type="gramEnd"/>
    </w:p>
    <w:p w14:paraId="13899BF9" w14:textId="77777777" w:rsidR="00177E7C" w:rsidRDefault="00177E7C" w:rsidP="00177E7C">
      <w:pPr>
        <w:pStyle w:val="ListParagraph"/>
        <w:numPr>
          <w:ilvl w:val="0"/>
          <w:numId w:val="5"/>
        </w:numPr>
        <w:rPr>
          <w:sz w:val="24"/>
          <w:szCs w:val="24"/>
        </w:rPr>
      </w:pPr>
      <w:r>
        <w:rPr>
          <w:sz w:val="24"/>
          <w:szCs w:val="24"/>
        </w:rPr>
        <w:t>Limited process flexibility</w:t>
      </w:r>
    </w:p>
    <w:p w14:paraId="2E159E40" w14:textId="77777777" w:rsidR="00177E7C" w:rsidRDefault="00177E7C" w:rsidP="00177E7C">
      <w:pPr>
        <w:pStyle w:val="ListParagraph"/>
        <w:numPr>
          <w:ilvl w:val="0"/>
          <w:numId w:val="5"/>
        </w:numPr>
        <w:rPr>
          <w:sz w:val="24"/>
          <w:szCs w:val="24"/>
        </w:rPr>
      </w:pPr>
      <w:r>
        <w:rPr>
          <w:sz w:val="24"/>
          <w:szCs w:val="24"/>
        </w:rPr>
        <w:t xml:space="preserve">Vulnerability to Western market decline </w:t>
      </w:r>
    </w:p>
    <w:p w14:paraId="36DE1AEA" w14:textId="77777777" w:rsidR="00177E7C" w:rsidRDefault="00177E7C" w:rsidP="00177E7C">
      <w:pPr>
        <w:pStyle w:val="ListParagraph"/>
        <w:numPr>
          <w:ilvl w:val="0"/>
          <w:numId w:val="5"/>
        </w:numPr>
        <w:rPr>
          <w:sz w:val="24"/>
          <w:szCs w:val="24"/>
        </w:rPr>
      </w:pPr>
      <w:r>
        <w:rPr>
          <w:sz w:val="24"/>
          <w:szCs w:val="24"/>
        </w:rPr>
        <w:t xml:space="preserve">Low product diversification </w:t>
      </w:r>
    </w:p>
    <w:p w14:paraId="626606DE" w14:textId="77777777" w:rsidR="00177E7C" w:rsidRDefault="00177E7C" w:rsidP="00177E7C">
      <w:pPr>
        <w:rPr>
          <w:sz w:val="24"/>
          <w:szCs w:val="24"/>
        </w:rPr>
      </w:pPr>
    </w:p>
    <w:p w14:paraId="42DD13DD" w14:textId="493CB1AA" w:rsidR="00177E7C" w:rsidRDefault="00177E7C" w:rsidP="00177E7C">
      <w:pPr>
        <w:rPr>
          <w:sz w:val="24"/>
          <w:szCs w:val="24"/>
        </w:rPr>
      </w:pPr>
      <w:proofErr w:type="gramStart"/>
      <w:r>
        <w:rPr>
          <w:sz w:val="24"/>
          <w:szCs w:val="24"/>
        </w:rPr>
        <w:t>Opportunities :</w:t>
      </w:r>
      <w:proofErr w:type="gramEnd"/>
      <w:r>
        <w:rPr>
          <w:sz w:val="24"/>
          <w:szCs w:val="24"/>
        </w:rPr>
        <w:t xml:space="preserve"> </w:t>
      </w:r>
    </w:p>
    <w:p w14:paraId="1C307623" w14:textId="235F0EC9" w:rsidR="00177E7C" w:rsidRDefault="00177E7C" w:rsidP="00177E7C">
      <w:pPr>
        <w:pStyle w:val="ListParagraph"/>
        <w:numPr>
          <w:ilvl w:val="0"/>
          <w:numId w:val="6"/>
        </w:numPr>
        <w:rPr>
          <w:sz w:val="24"/>
          <w:szCs w:val="24"/>
        </w:rPr>
      </w:pPr>
      <w:r>
        <w:rPr>
          <w:sz w:val="24"/>
          <w:szCs w:val="24"/>
        </w:rPr>
        <w:t>Product diversification</w:t>
      </w:r>
    </w:p>
    <w:p w14:paraId="10C6FFCD" w14:textId="03DA24C6" w:rsidR="00177E7C" w:rsidRDefault="00177E7C" w:rsidP="00177E7C">
      <w:pPr>
        <w:pStyle w:val="ListParagraph"/>
        <w:numPr>
          <w:ilvl w:val="0"/>
          <w:numId w:val="6"/>
        </w:numPr>
        <w:rPr>
          <w:sz w:val="24"/>
          <w:szCs w:val="24"/>
        </w:rPr>
      </w:pPr>
      <w:r>
        <w:rPr>
          <w:sz w:val="24"/>
          <w:szCs w:val="24"/>
        </w:rPr>
        <w:t xml:space="preserve">Expanding in more countries </w:t>
      </w:r>
    </w:p>
    <w:p w14:paraId="62C17C05" w14:textId="5E100503" w:rsidR="00997A57" w:rsidRDefault="00997A57" w:rsidP="00177E7C">
      <w:pPr>
        <w:pStyle w:val="ListParagraph"/>
        <w:numPr>
          <w:ilvl w:val="0"/>
          <w:numId w:val="6"/>
        </w:numPr>
        <w:rPr>
          <w:sz w:val="24"/>
          <w:szCs w:val="24"/>
        </w:rPr>
      </w:pPr>
      <w:r>
        <w:rPr>
          <w:sz w:val="24"/>
          <w:szCs w:val="24"/>
        </w:rPr>
        <w:t xml:space="preserve">Introduce a healthier </w:t>
      </w:r>
      <w:proofErr w:type="gramStart"/>
      <w:r>
        <w:rPr>
          <w:sz w:val="24"/>
          <w:szCs w:val="24"/>
        </w:rPr>
        <w:t>menu</w:t>
      </w:r>
      <w:proofErr w:type="gramEnd"/>
      <w:r>
        <w:rPr>
          <w:sz w:val="24"/>
          <w:szCs w:val="24"/>
        </w:rPr>
        <w:t xml:space="preserve"> </w:t>
      </w:r>
    </w:p>
    <w:p w14:paraId="6743CD75" w14:textId="3F19019F" w:rsidR="00177E7C" w:rsidRDefault="00177E7C" w:rsidP="00177E7C">
      <w:pPr>
        <w:rPr>
          <w:sz w:val="24"/>
          <w:szCs w:val="24"/>
        </w:rPr>
      </w:pPr>
    </w:p>
    <w:p w14:paraId="3D600F06" w14:textId="3878A7B7" w:rsidR="00177E7C" w:rsidRDefault="00177E7C" w:rsidP="00177E7C">
      <w:pPr>
        <w:rPr>
          <w:sz w:val="24"/>
          <w:szCs w:val="24"/>
        </w:rPr>
      </w:pPr>
      <w:proofErr w:type="gramStart"/>
      <w:r>
        <w:rPr>
          <w:sz w:val="24"/>
          <w:szCs w:val="24"/>
        </w:rPr>
        <w:t>Threats :</w:t>
      </w:r>
      <w:proofErr w:type="gramEnd"/>
    </w:p>
    <w:p w14:paraId="75DD7866" w14:textId="1102112D" w:rsidR="00177E7C" w:rsidRDefault="00177E7C" w:rsidP="00177E7C">
      <w:pPr>
        <w:pStyle w:val="ListParagraph"/>
        <w:numPr>
          <w:ilvl w:val="0"/>
          <w:numId w:val="7"/>
        </w:numPr>
        <w:rPr>
          <w:sz w:val="24"/>
          <w:szCs w:val="24"/>
        </w:rPr>
      </w:pPr>
      <w:r>
        <w:rPr>
          <w:sz w:val="24"/>
          <w:szCs w:val="24"/>
        </w:rPr>
        <w:t xml:space="preserve">Continuing Healthy lifestyle trend </w:t>
      </w:r>
    </w:p>
    <w:p w14:paraId="6106820B" w14:textId="0DE8278E" w:rsidR="00177E7C" w:rsidRDefault="00177E7C" w:rsidP="00177E7C">
      <w:pPr>
        <w:pStyle w:val="ListParagraph"/>
        <w:numPr>
          <w:ilvl w:val="0"/>
          <w:numId w:val="7"/>
        </w:numPr>
        <w:rPr>
          <w:sz w:val="24"/>
          <w:szCs w:val="24"/>
        </w:rPr>
      </w:pPr>
      <w:r>
        <w:rPr>
          <w:sz w:val="24"/>
          <w:szCs w:val="24"/>
        </w:rPr>
        <w:t xml:space="preserve">Product diversification </w:t>
      </w:r>
    </w:p>
    <w:p w14:paraId="1E4226EC" w14:textId="620A5001" w:rsidR="007B0485" w:rsidRDefault="007B0485" w:rsidP="007B0485">
      <w:pPr>
        <w:rPr>
          <w:sz w:val="24"/>
          <w:szCs w:val="24"/>
        </w:rPr>
      </w:pPr>
    </w:p>
    <w:p w14:paraId="6295E840" w14:textId="77777777" w:rsidR="008E0184" w:rsidRDefault="008E0184" w:rsidP="007B0485">
      <w:pPr>
        <w:rPr>
          <w:b/>
          <w:bCs/>
          <w:sz w:val="24"/>
          <w:szCs w:val="24"/>
        </w:rPr>
      </w:pPr>
    </w:p>
    <w:p w14:paraId="77BB4231" w14:textId="77777777" w:rsidR="008E0184" w:rsidRDefault="008E0184" w:rsidP="007B0485">
      <w:pPr>
        <w:rPr>
          <w:b/>
          <w:bCs/>
          <w:sz w:val="24"/>
          <w:szCs w:val="24"/>
        </w:rPr>
      </w:pPr>
    </w:p>
    <w:p w14:paraId="730BA718" w14:textId="77777777" w:rsidR="008E0184" w:rsidRDefault="008E0184" w:rsidP="007B0485">
      <w:pPr>
        <w:rPr>
          <w:b/>
          <w:bCs/>
          <w:sz w:val="24"/>
          <w:szCs w:val="24"/>
        </w:rPr>
      </w:pPr>
    </w:p>
    <w:p w14:paraId="6D9A6D84" w14:textId="77777777" w:rsidR="008E0184" w:rsidRDefault="008E0184" w:rsidP="007B0485">
      <w:pPr>
        <w:rPr>
          <w:b/>
          <w:bCs/>
          <w:sz w:val="24"/>
          <w:szCs w:val="24"/>
        </w:rPr>
      </w:pPr>
    </w:p>
    <w:p w14:paraId="36CBB435" w14:textId="77777777" w:rsidR="008E0184" w:rsidRDefault="008E0184" w:rsidP="007B0485">
      <w:pPr>
        <w:rPr>
          <w:b/>
          <w:bCs/>
          <w:sz w:val="24"/>
          <w:szCs w:val="24"/>
        </w:rPr>
      </w:pPr>
    </w:p>
    <w:p w14:paraId="3DD69A6B" w14:textId="77777777" w:rsidR="008E0184" w:rsidRDefault="008E0184" w:rsidP="007B0485">
      <w:pPr>
        <w:rPr>
          <w:b/>
          <w:bCs/>
          <w:sz w:val="24"/>
          <w:szCs w:val="24"/>
        </w:rPr>
      </w:pPr>
    </w:p>
    <w:p w14:paraId="1E9D1BBC" w14:textId="77777777" w:rsidR="008E0184" w:rsidRDefault="008E0184" w:rsidP="007B0485">
      <w:pPr>
        <w:rPr>
          <w:b/>
          <w:bCs/>
          <w:sz w:val="24"/>
          <w:szCs w:val="24"/>
        </w:rPr>
      </w:pPr>
    </w:p>
    <w:p w14:paraId="386910F1" w14:textId="77777777" w:rsidR="008E0184" w:rsidRDefault="008E0184" w:rsidP="007B0485">
      <w:pPr>
        <w:rPr>
          <w:b/>
          <w:bCs/>
          <w:sz w:val="24"/>
          <w:szCs w:val="24"/>
        </w:rPr>
      </w:pPr>
    </w:p>
    <w:p w14:paraId="0D024BD0" w14:textId="77777777" w:rsidR="008E0184" w:rsidRDefault="008E0184" w:rsidP="007B0485">
      <w:pPr>
        <w:rPr>
          <w:b/>
          <w:bCs/>
          <w:sz w:val="24"/>
          <w:szCs w:val="24"/>
        </w:rPr>
      </w:pPr>
    </w:p>
    <w:p w14:paraId="5A72353C" w14:textId="77777777" w:rsidR="008E0184" w:rsidRDefault="008E0184" w:rsidP="007B0485">
      <w:pPr>
        <w:rPr>
          <w:b/>
          <w:bCs/>
          <w:sz w:val="24"/>
          <w:szCs w:val="24"/>
        </w:rPr>
      </w:pPr>
    </w:p>
    <w:p w14:paraId="40AC1200" w14:textId="2C231F3D" w:rsidR="007B0485" w:rsidRDefault="007B0485" w:rsidP="007B0485">
      <w:pPr>
        <w:rPr>
          <w:b/>
          <w:bCs/>
          <w:sz w:val="24"/>
          <w:szCs w:val="24"/>
        </w:rPr>
      </w:pPr>
      <w:r>
        <w:rPr>
          <w:b/>
          <w:bCs/>
          <w:sz w:val="24"/>
          <w:szCs w:val="24"/>
        </w:rPr>
        <w:t>A</w:t>
      </w:r>
      <w:r w:rsidR="00F01E08">
        <w:rPr>
          <w:b/>
          <w:bCs/>
          <w:sz w:val="24"/>
          <w:szCs w:val="24"/>
        </w:rPr>
        <w:t>ppendix B – External Analysis (PESTEL Analysis)</w:t>
      </w:r>
    </w:p>
    <w:p w14:paraId="42643017" w14:textId="04DAEA82" w:rsidR="00F01E08" w:rsidRDefault="00F01E08" w:rsidP="007B0485">
      <w:pPr>
        <w:rPr>
          <w:sz w:val="24"/>
          <w:szCs w:val="24"/>
        </w:rPr>
      </w:pPr>
      <w:r>
        <w:rPr>
          <w:sz w:val="24"/>
          <w:szCs w:val="24"/>
        </w:rPr>
        <w:t xml:space="preserve">Political </w:t>
      </w:r>
      <w:proofErr w:type="gramStart"/>
      <w:r w:rsidR="00023596">
        <w:rPr>
          <w:sz w:val="24"/>
          <w:szCs w:val="24"/>
        </w:rPr>
        <w:t>factors :</w:t>
      </w:r>
      <w:proofErr w:type="gramEnd"/>
    </w:p>
    <w:p w14:paraId="5D63308D" w14:textId="5B69CC77" w:rsidR="00023596" w:rsidRDefault="00023596" w:rsidP="00023596">
      <w:pPr>
        <w:pStyle w:val="ListParagraph"/>
        <w:numPr>
          <w:ilvl w:val="0"/>
          <w:numId w:val="8"/>
        </w:numPr>
        <w:rPr>
          <w:sz w:val="24"/>
          <w:szCs w:val="24"/>
        </w:rPr>
      </w:pPr>
      <w:r>
        <w:rPr>
          <w:sz w:val="24"/>
          <w:szCs w:val="24"/>
        </w:rPr>
        <w:t xml:space="preserve">Food and hygiene </w:t>
      </w:r>
      <w:r w:rsidR="006E0FBF">
        <w:rPr>
          <w:sz w:val="24"/>
          <w:szCs w:val="24"/>
        </w:rPr>
        <w:t xml:space="preserve">regulations </w:t>
      </w:r>
    </w:p>
    <w:p w14:paraId="04D5DB68" w14:textId="532C6407" w:rsidR="006E0FBF" w:rsidRDefault="006E0FBF" w:rsidP="00023596">
      <w:pPr>
        <w:pStyle w:val="ListParagraph"/>
        <w:numPr>
          <w:ilvl w:val="0"/>
          <w:numId w:val="8"/>
        </w:numPr>
        <w:rPr>
          <w:sz w:val="24"/>
          <w:szCs w:val="24"/>
        </w:rPr>
      </w:pPr>
      <w:r>
        <w:rPr>
          <w:sz w:val="24"/>
          <w:szCs w:val="24"/>
        </w:rPr>
        <w:t xml:space="preserve">Online ordering </w:t>
      </w:r>
    </w:p>
    <w:p w14:paraId="69063D28" w14:textId="1713F655" w:rsidR="006E0FBF" w:rsidRDefault="006E0FBF" w:rsidP="00023596">
      <w:pPr>
        <w:pStyle w:val="ListParagraph"/>
        <w:numPr>
          <w:ilvl w:val="0"/>
          <w:numId w:val="8"/>
        </w:numPr>
        <w:rPr>
          <w:sz w:val="24"/>
          <w:szCs w:val="24"/>
        </w:rPr>
      </w:pPr>
      <w:r>
        <w:rPr>
          <w:sz w:val="24"/>
          <w:szCs w:val="24"/>
        </w:rPr>
        <w:t xml:space="preserve">Training </w:t>
      </w:r>
    </w:p>
    <w:p w14:paraId="73DDDD30" w14:textId="055BEA5D" w:rsidR="001A4306" w:rsidRDefault="006B089B" w:rsidP="00023596">
      <w:pPr>
        <w:pStyle w:val="ListParagraph"/>
        <w:numPr>
          <w:ilvl w:val="0"/>
          <w:numId w:val="8"/>
        </w:numPr>
        <w:rPr>
          <w:sz w:val="24"/>
          <w:szCs w:val="24"/>
        </w:rPr>
      </w:pPr>
      <w:r>
        <w:rPr>
          <w:sz w:val="24"/>
          <w:szCs w:val="24"/>
        </w:rPr>
        <w:t xml:space="preserve">Brexit </w:t>
      </w:r>
    </w:p>
    <w:p w14:paraId="797BDDC1" w14:textId="1A840CB8" w:rsidR="0039767C" w:rsidRDefault="0039767C" w:rsidP="0039767C">
      <w:pPr>
        <w:rPr>
          <w:sz w:val="24"/>
          <w:szCs w:val="24"/>
        </w:rPr>
      </w:pPr>
      <w:r>
        <w:rPr>
          <w:sz w:val="24"/>
          <w:szCs w:val="24"/>
        </w:rPr>
        <w:t xml:space="preserve">Economic </w:t>
      </w:r>
      <w:proofErr w:type="gramStart"/>
      <w:r>
        <w:rPr>
          <w:sz w:val="24"/>
          <w:szCs w:val="24"/>
        </w:rPr>
        <w:t>factors :</w:t>
      </w:r>
      <w:proofErr w:type="gramEnd"/>
    </w:p>
    <w:p w14:paraId="56E8A265" w14:textId="1EF4C0BF" w:rsidR="0039767C" w:rsidRDefault="0039767C" w:rsidP="0039767C">
      <w:pPr>
        <w:pStyle w:val="ListParagraph"/>
        <w:numPr>
          <w:ilvl w:val="0"/>
          <w:numId w:val="9"/>
        </w:numPr>
        <w:rPr>
          <w:sz w:val="24"/>
          <w:szCs w:val="24"/>
        </w:rPr>
      </w:pPr>
      <w:r>
        <w:rPr>
          <w:sz w:val="24"/>
          <w:szCs w:val="24"/>
        </w:rPr>
        <w:t xml:space="preserve">Pandemic impact on sales </w:t>
      </w:r>
    </w:p>
    <w:p w14:paraId="2E931842" w14:textId="476DC692" w:rsidR="0039767C" w:rsidRDefault="0051203B" w:rsidP="0039767C">
      <w:pPr>
        <w:pStyle w:val="ListParagraph"/>
        <w:numPr>
          <w:ilvl w:val="0"/>
          <w:numId w:val="9"/>
        </w:numPr>
        <w:rPr>
          <w:sz w:val="24"/>
          <w:szCs w:val="24"/>
        </w:rPr>
      </w:pPr>
      <w:r>
        <w:rPr>
          <w:sz w:val="24"/>
          <w:szCs w:val="24"/>
        </w:rPr>
        <w:t xml:space="preserve">Interest rates </w:t>
      </w:r>
    </w:p>
    <w:p w14:paraId="5967A07C" w14:textId="07A4FA2E" w:rsidR="0051203B" w:rsidRDefault="0051203B" w:rsidP="0039767C">
      <w:pPr>
        <w:pStyle w:val="ListParagraph"/>
        <w:numPr>
          <w:ilvl w:val="0"/>
          <w:numId w:val="9"/>
        </w:numPr>
        <w:rPr>
          <w:sz w:val="24"/>
          <w:szCs w:val="24"/>
        </w:rPr>
      </w:pPr>
      <w:r>
        <w:rPr>
          <w:sz w:val="24"/>
          <w:szCs w:val="24"/>
        </w:rPr>
        <w:t>Exchange rates</w:t>
      </w:r>
    </w:p>
    <w:p w14:paraId="5F1E6D1B" w14:textId="434E205D" w:rsidR="0051203B" w:rsidRDefault="0051203B" w:rsidP="0051203B">
      <w:pPr>
        <w:rPr>
          <w:sz w:val="24"/>
          <w:szCs w:val="24"/>
        </w:rPr>
      </w:pPr>
      <w:r>
        <w:rPr>
          <w:sz w:val="24"/>
          <w:szCs w:val="24"/>
        </w:rPr>
        <w:t xml:space="preserve">Social </w:t>
      </w:r>
      <w:proofErr w:type="gramStart"/>
      <w:r>
        <w:rPr>
          <w:sz w:val="24"/>
          <w:szCs w:val="24"/>
        </w:rPr>
        <w:t>factors :</w:t>
      </w:r>
      <w:proofErr w:type="gramEnd"/>
    </w:p>
    <w:p w14:paraId="273C5F83" w14:textId="4473E925" w:rsidR="0051203B" w:rsidRDefault="00B67294" w:rsidP="0051203B">
      <w:pPr>
        <w:pStyle w:val="ListParagraph"/>
        <w:numPr>
          <w:ilvl w:val="0"/>
          <w:numId w:val="10"/>
        </w:numPr>
        <w:rPr>
          <w:sz w:val="24"/>
          <w:szCs w:val="24"/>
        </w:rPr>
      </w:pPr>
      <w:r>
        <w:rPr>
          <w:sz w:val="24"/>
          <w:szCs w:val="24"/>
        </w:rPr>
        <w:t>Adapting to local markets Globally</w:t>
      </w:r>
    </w:p>
    <w:p w14:paraId="78AC1F84" w14:textId="7B323F3C" w:rsidR="00B67294" w:rsidRDefault="005305BF" w:rsidP="0051203B">
      <w:pPr>
        <w:pStyle w:val="ListParagraph"/>
        <w:numPr>
          <w:ilvl w:val="0"/>
          <w:numId w:val="10"/>
        </w:numPr>
        <w:rPr>
          <w:sz w:val="24"/>
          <w:szCs w:val="24"/>
        </w:rPr>
      </w:pPr>
      <w:r>
        <w:rPr>
          <w:sz w:val="24"/>
          <w:szCs w:val="24"/>
        </w:rPr>
        <w:t>Advertising preferences</w:t>
      </w:r>
    </w:p>
    <w:p w14:paraId="51B0E831" w14:textId="0C4A6DB2" w:rsidR="005305BF" w:rsidRDefault="00B22F3B" w:rsidP="00B22F3B">
      <w:pPr>
        <w:rPr>
          <w:sz w:val="24"/>
          <w:szCs w:val="24"/>
        </w:rPr>
      </w:pPr>
      <w:r>
        <w:rPr>
          <w:sz w:val="24"/>
          <w:szCs w:val="24"/>
        </w:rPr>
        <w:t xml:space="preserve">Technological </w:t>
      </w:r>
      <w:proofErr w:type="gramStart"/>
      <w:r>
        <w:rPr>
          <w:sz w:val="24"/>
          <w:szCs w:val="24"/>
        </w:rPr>
        <w:t>factors :</w:t>
      </w:r>
      <w:proofErr w:type="gramEnd"/>
    </w:p>
    <w:p w14:paraId="1E5F0F05" w14:textId="6903A43F" w:rsidR="00B22F3B" w:rsidRDefault="00CC3CBB" w:rsidP="00CC3CBB">
      <w:pPr>
        <w:pStyle w:val="ListParagraph"/>
        <w:numPr>
          <w:ilvl w:val="0"/>
          <w:numId w:val="11"/>
        </w:numPr>
        <w:rPr>
          <w:sz w:val="24"/>
          <w:szCs w:val="24"/>
        </w:rPr>
      </w:pPr>
      <w:r w:rsidRPr="00CC3CBB">
        <w:rPr>
          <w:sz w:val="24"/>
          <w:szCs w:val="24"/>
        </w:rPr>
        <w:t>Rolling out self service restaurants</w:t>
      </w:r>
    </w:p>
    <w:p w14:paraId="4BC0E9D1" w14:textId="444C716E" w:rsidR="00CC3CBB" w:rsidRDefault="001E289D" w:rsidP="00CC3CBB">
      <w:pPr>
        <w:pStyle w:val="ListParagraph"/>
        <w:numPr>
          <w:ilvl w:val="0"/>
          <w:numId w:val="11"/>
        </w:numPr>
        <w:rPr>
          <w:sz w:val="24"/>
          <w:szCs w:val="24"/>
        </w:rPr>
      </w:pPr>
      <w:r>
        <w:rPr>
          <w:sz w:val="24"/>
          <w:szCs w:val="24"/>
        </w:rPr>
        <w:t>Techno</w:t>
      </w:r>
      <w:r w:rsidR="00167B26">
        <w:rPr>
          <w:sz w:val="24"/>
          <w:szCs w:val="24"/>
        </w:rPr>
        <w:t xml:space="preserve">logy legislation </w:t>
      </w:r>
    </w:p>
    <w:p w14:paraId="43A86100" w14:textId="101157D1" w:rsidR="00167B26" w:rsidRDefault="00FE74F1" w:rsidP="00167B26">
      <w:pPr>
        <w:rPr>
          <w:sz w:val="24"/>
          <w:szCs w:val="24"/>
        </w:rPr>
      </w:pPr>
      <w:proofErr w:type="gramStart"/>
      <w:r>
        <w:rPr>
          <w:sz w:val="24"/>
          <w:szCs w:val="24"/>
        </w:rPr>
        <w:t>Environmental :</w:t>
      </w:r>
      <w:proofErr w:type="gramEnd"/>
    </w:p>
    <w:p w14:paraId="0462A919" w14:textId="1AADE81A" w:rsidR="00FE74F1" w:rsidRDefault="00FE74F1" w:rsidP="00FE74F1">
      <w:pPr>
        <w:pStyle w:val="ListParagraph"/>
        <w:numPr>
          <w:ilvl w:val="0"/>
          <w:numId w:val="12"/>
        </w:numPr>
        <w:rPr>
          <w:sz w:val="24"/>
          <w:szCs w:val="24"/>
        </w:rPr>
      </w:pPr>
      <w:r>
        <w:rPr>
          <w:sz w:val="24"/>
          <w:szCs w:val="24"/>
        </w:rPr>
        <w:t xml:space="preserve">Converting into a sustainable business model </w:t>
      </w:r>
    </w:p>
    <w:p w14:paraId="1CADF4B4" w14:textId="674E7392" w:rsidR="008E65CA" w:rsidRDefault="008E65CA" w:rsidP="00FE74F1">
      <w:pPr>
        <w:pStyle w:val="ListParagraph"/>
        <w:numPr>
          <w:ilvl w:val="0"/>
          <w:numId w:val="12"/>
        </w:numPr>
        <w:rPr>
          <w:sz w:val="24"/>
          <w:szCs w:val="24"/>
        </w:rPr>
      </w:pPr>
      <w:r>
        <w:rPr>
          <w:sz w:val="24"/>
          <w:szCs w:val="24"/>
        </w:rPr>
        <w:t xml:space="preserve">Climate </w:t>
      </w:r>
    </w:p>
    <w:p w14:paraId="60FA0777" w14:textId="38D96490" w:rsidR="00A0569C" w:rsidRPr="00A0569C" w:rsidRDefault="00A0569C" w:rsidP="00A0569C">
      <w:pPr>
        <w:pStyle w:val="ListParagraph"/>
        <w:numPr>
          <w:ilvl w:val="0"/>
          <w:numId w:val="12"/>
        </w:numPr>
        <w:rPr>
          <w:sz w:val="24"/>
          <w:szCs w:val="24"/>
        </w:rPr>
      </w:pPr>
      <w:r>
        <w:rPr>
          <w:sz w:val="24"/>
          <w:szCs w:val="24"/>
        </w:rPr>
        <w:t xml:space="preserve">Availability </w:t>
      </w:r>
    </w:p>
    <w:p w14:paraId="0BF29ABC" w14:textId="77777777" w:rsidR="00A0569C" w:rsidRDefault="008E65CA" w:rsidP="008E65CA">
      <w:pPr>
        <w:rPr>
          <w:sz w:val="24"/>
          <w:szCs w:val="24"/>
        </w:rPr>
      </w:pPr>
      <w:proofErr w:type="gramStart"/>
      <w:r>
        <w:rPr>
          <w:sz w:val="24"/>
          <w:szCs w:val="24"/>
        </w:rPr>
        <w:t>Legal</w:t>
      </w:r>
      <w:r w:rsidR="00A0569C">
        <w:rPr>
          <w:sz w:val="24"/>
          <w:szCs w:val="24"/>
        </w:rPr>
        <w:t xml:space="preserve"> :</w:t>
      </w:r>
      <w:proofErr w:type="gramEnd"/>
    </w:p>
    <w:p w14:paraId="26A3887C" w14:textId="70C1B04E" w:rsidR="008E65CA" w:rsidRDefault="007077E7" w:rsidP="00A0569C">
      <w:pPr>
        <w:pStyle w:val="ListParagraph"/>
        <w:numPr>
          <w:ilvl w:val="0"/>
          <w:numId w:val="13"/>
        </w:numPr>
        <w:rPr>
          <w:sz w:val="24"/>
          <w:szCs w:val="24"/>
        </w:rPr>
      </w:pPr>
      <w:proofErr w:type="gramStart"/>
      <w:r>
        <w:rPr>
          <w:sz w:val="24"/>
          <w:szCs w:val="24"/>
        </w:rPr>
        <w:t>Patents</w:t>
      </w:r>
      <w:proofErr w:type="gramEnd"/>
      <w:r>
        <w:rPr>
          <w:sz w:val="24"/>
          <w:szCs w:val="24"/>
        </w:rPr>
        <w:t xml:space="preserve"> protection</w:t>
      </w:r>
    </w:p>
    <w:p w14:paraId="5195A58F" w14:textId="39F3F04E" w:rsidR="007077E7" w:rsidRDefault="007077E7" w:rsidP="00A0569C">
      <w:pPr>
        <w:pStyle w:val="ListParagraph"/>
        <w:numPr>
          <w:ilvl w:val="0"/>
          <w:numId w:val="13"/>
        </w:numPr>
        <w:rPr>
          <w:sz w:val="24"/>
          <w:szCs w:val="24"/>
        </w:rPr>
      </w:pPr>
      <w:r>
        <w:rPr>
          <w:sz w:val="24"/>
          <w:szCs w:val="24"/>
        </w:rPr>
        <w:t xml:space="preserve">Copyright infringement </w:t>
      </w:r>
    </w:p>
    <w:p w14:paraId="5E56B7B3" w14:textId="30E146C2" w:rsidR="007077E7" w:rsidRDefault="001A4306" w:rsidP="00A0569C">
      <w:pPr>
        <w:pStyle w:val="ListParagraph"/>
        <w:numPr>
          <w:ilvl w:val="0"/>
          <w:numId w:val="13"/>
        </w:numPr>
        <w:rPr>
          <w:sz w:val="24"/>
          <w:szCs w:val="24"/>
        </w:rPr>
      </w:pPr>
      <w:r>
        <w:rPr>
          <w:sz w:val="24"/>
          <w:szCs w:val="24"/>
        </w:rPr>
        <w:t xml:space="preserve">Health and safety </w:t>
      </w:r>
    </w:p>
    <w:p w14:paraId="4D643DFE" w14:textId="36DA4A67" w:rsidR="001A4306" w:rsidRDefault="001A4306" w:rsidP="00A0569C">
      <w:pPr>
        <w:pStyle w:val="ListParagraph"/>
        <w:numPr>
          <w:ilvl w:val="0"/>
          <w:numId w:val="13"/>
        </w:numPr>
        <w:rPr>
          <w:sz w:val="24"/>
          <w:szCs w:val="24"/>
        </w:rPr>
      </w:pPr>
      <w:r>
        <w:rPr>
          <w:sz w:val="24"/>
          <w:szCs w:val="24"/>
        </w:rPr>
        <w:t xml:space="preserve">Employment </w:t>
      </w:r>
    </w:p>
    <w:p w14:paraId="6F652A48" w14:textId="77777777" w:rsidR="001A4306" w:rsidRPr="00A0569C" w:rsidRDefault="001A4306" w:rsidP="008E0184">
      <w:pPr>
        <w:pStyle w:val="ListParagraph"/>
        <w:ind w:left="780"/>
        <w:rPr>
          <w:sz w:val="24"/>
          <w:szCs w:val="24"/>
        </w:rPr>
      </w:pPr>
    </w:p>
    <w:p w14:paraId="59735B29" w14:textId="77777777" w:rsidR="00763DA0" w:rsidRPr="00763DA0" w:rsidRDefault="00763DA0" w:rsidP="000614F3">
      <w:pPr>
        <w:rPr>
          <w:sz w:val="24"/>
          <w:szCs w:val="24"/>
        </w:rPr>
      </w:pPr>
    </w:p>
    <w:sectPr w:rsidR="00763DA0" w:rsidRPr="00763DA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6413F" w14:textId="77777777" w:rsidR="00657B7B" w:rsidRDefault="00657B7B" w:rsidP="000614F3">
      <w:pPr>
        <w:spacing w:after="0" w:line="240" w:lineRule="auto"/>
      </w:pPr>
      <w:r>
        <w:separator/>
      </w:r>
    </w:p>
  </w:endnote>
  <w:endnote w:type="continuationSeparator" w:id="0">
    <w:p w14:paraId="17F0C6C7" w14:textId="77777777" w:rsidR="00657B7B" w:rsidRDefault="00657B7B" w:rsidP="00061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5873508"/>
      <w:docPartObj>
        <w:docPartGallery w:val="Page Numbers (Bottom of Page)"/>
        <w:docPartUnique/>
      </w:docPartObj>
    </w:sdtPr>
    <w:sdtContent>
      <w:sdt>
        <w:sdtPr>
          <w:id w:val="1728636285"/>
          <w:docPartObj>
            <w:docPartGallery w:val="Page Numbers (Top of Page)"/>
            <w:docPartUnique/>
          </w:docPartObj>
        </w:sdtPr>
        <w:sdtContent>
          <w:p w14:paraId="45B17866" w14:textId="6870E8B4" w:rsidR="000614F3" w:rsidRDefault="000614F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9078958" w14:textId="77777777" w:rsidR="000614F3" w:rsidRDefault="000614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6008F" w14:textId="77777777" w:rsidR="00657B7B" w:rsidRDefault="00657B7B" w:rsidP="000614F3">
      <w:pPr>
        <w:spacing w:after="0" w:line="240" w:lineRule="auto"/>
      </w:pPr>
      <w:r>
        <w:separator/>
      </w:r>
    </w:p>
  </w:footnote>
  <w:footnote w:type="continuationSeparator" w:id="0">
    <w:p w14:paraId="33303629" w14:textId="77777777" w:rsidR="00657B7B" w:rsidRDefault="00657B7B" w:rsidP="000614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00EBA"/>
    <w:multiLevelType w:val="hybridMultilevel"/>
    <w:tmpl w:val="71FE8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5E2626"/>
    <w:multiLevelType w:val="hybridMultilevel"/>
    <w:tmpl w:val="A808E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8608EE"/>
    <w:multiLevelType w:val="multilevel"/>
    <w:tmpl w:val="418CF9D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35AA75C6"/>
    <w:multiLevelType w:val="hybridMultilevel"/>
    <w:tmpl w:val="D8D2A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4F321A"/>
    <w:multiLevelType w:val="hybridMultilevel"/>
    <w:tmpl w:val="BB6483B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41496169"/>
    <w:multiLevelType w:val="hybridMultilevel"/>
    <w:tmpl w:val="69D81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603C12"/>
    <w:multiLevelType w:val="hybridMultilevel"/>
    <w:tmpl w:val="842C2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565598"/>
    <w:multiLevelType w:val="hybridMultilevel"/>
    <w:tmpl w:val="E0DE2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28057C"/>
    <w:multiLevelType w:val="hybridMultilevel"/>
    <w:tmpl w:val="3D02F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FD3F71"/>
    <w:multiLevelType w:val="hybridMultilevel"/>
    <w:tmpl w:val="01C89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A60E15"/>
    <w:multiLevelType w:val="hybridMultilevel"/>
    <w:tmpl w:val="880003A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75256D7A"/>
    <w:multiLevelType w:val="hybridMultilevel"/>
    <w:tmpl w:val="5B2AB42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76A321C2"/>
    <w:multiLevelType w:val="hybridMultilevel"/>
    <w:tmpl w:val="7280F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B9418C"/>
    <w:multiLevelType w:val="multilevel"/>
    <w:tmpl w:val="A4B2F46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
  </w:num>
  <w:num w:numId="2">
    <w:abstractNumId w:val="12"/>
  </w:num>
  <w:num w:numId="3">
    <w:abstractNumId w:val="10"/>
  </w:num>
  <w:num w:numId="4">
    <w:abstractNumId w:val="1"/>
  </w:num>
  <w:num w:numId="5">
    <w:abstractNumId w:val="0"/>
  </w:num>
  <w:num w:numId="6">
    <w:abstractNumId w:val="4"/>
  </w:num>
  <w:num w:numId="7">
    <w:abstractNumId w:val="6"/>
  </w:num>
  <w:num w:numId="8">
    <w:abstractNumId w:val="5"/>
  </w:num>
  <w:num w:numId="9">
    <w:abstractNumId w:val="3"/>
  </w:num>
  <w:num w:numId="10">
    <w:abstractNumId w:val="8"/>
  </w:num>
  <w:num w:numId="11">
    <w:abstractNumId w:val="7"/>
  </w:num>
  <w:num w:numId="12">
    <w:abstractNumId w:val="9"/>
  </w:num>
  <w:num w:numId="13">
    <w:abstractNumId w:val="1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4F3"/>
    <w:rsid w:val="00004F7A"/>
    <w:rsid w:val="00023596"/>
    <w:rsid w:val="00044BF7"/>
    <w:rsid w:val="000614F3"/>
    <w:rsid w:val="000A7508"/>
    <w:rsid w:val="00154D0D"/>
    <w:rsid w:val="00155D48"/>
    <w:rsid w:val="00167B26"/>
    <w:rsid w:val="00177E7C"/>
    <w:rsid w:val="001A4306"/>
    <w:rsid w:val="001C3833"/>
    <w:rsid w:val="001C646F"/>
    <w:rsid w:val="001E1ECE"/>
    <w:rsid w:val="001E289D"/>
    <w:rsid w:val="00206C98"/>
    <w:rsid w:val="00282C2B"/>
    <w:rsid w:val="002D579C"/>
    <w:rsid w:val="00331C0F"/>
    <w:rsid w:val="00375DC8"/>
    <w:rsid w:val="00375F2C"/>
    <w:rsid w:val="0039767C"/>
    <w:rsid w:val="003C202D"/>
    <w:rsid w:val="00415162"/>
    <w:rsid w:val="00445D56"/>
    <w:rsid w:val="004C1D6F"/>
    <w:rsid w:val="004F388A"/>
    <w:rsid w:val="0051203B"/>
    <w:rsid w:val="005305BF"/>
    <w:rsid w:val="00537E3C"/>
    <w:rsid w:val="005419AA"/>
    <w:rsid w:val="00597EBE"/>
    <w:rsid w:val="005B0261"/>
    <w:rsid w:val="00612C40"/>
    <w:rsid w:val="0064520E"/>
    <w:rsid w:val="00657B7B"/>
    <w:rsid w:val="00695860"/>
    <w:rsid w:val="006B089B"/>
    <w:rsid w:val="006D3AA0"/>
    <w:rsid w:val="006E0FBF"/>
    <w:rsid w:val="007077E7"/>
    <w:rsid w:val="00713E87"/>
    <w:rsid w:val="007147FB"/>
    <w:rsid w:val="007429B9"/>
    <w:rsid w:val="00763DA0"/>
    <w:rsid w:val="00787958"/>
    <w:rsid w:val="007B0485"/>
    <w:rsid w:val="007C3992"/>
    <w:rsid w:val="00831190"/>
    <w:rsid w:val="00862E20"/>
    <w:rsid w:val="008A3586"/>
    <w:rsid w:val="008A3FC2"/>
    <w:rsid w:val="008B2B48"/>
    <w:rsid w:val="008E0184"/>
    <w:rsid w:val="008E65CA"/>
    <w:rsid w:val="009143F3"/>
    <w:rsid w:val="009161A3"/>
    <w:rsid w:val="009752CB"/>
    <w:rsid w:val="00997A57"/>
    <w:rsid w:val="009C5A04"/>
    <w:rsid w:val="009F2A6A"/>
    <w:rsid w:val="00A0569C"/>
    <w:rsid w:val="00A146CA"/>
    <w:rsid w:val="00A74389"/>
    <w:rsid w:val="00AC5B63"/>
    <w:rsid w:val="00B05803"/>
    <w:rsid w:val="00B22F3B"/>
    <w:rsid w:val="00B67294"/>
    <w:rsid w:val="00B87543"/>
    <w:rsid w:val="00B917BD"/>
    <w:rsid w:val="00BF6D9D"/>
    <w:rsid w:val="00BF7E2E"/>
    <w:rsid w:val="00C140F8"/>
    <w:rsid w:val="00C54401"/>
    <w:rsid w:val="00C6305B"/>
    <w:rsid w:val="00CC2314"/>
    <w:rsid w:val="00CC3CBB"/>
    <w:rsid w:val="00D22752"/>
    <w:rsid w:val="00DA7750"/>
    <w:rsid w:val="00DE25B2"/>
    <w:rsid w:val="00E4011E"/>
    <w:rsid w:val="00E569FD"/>
    <w:rsid w:val="00E808EB"/>
    <w:rsid w:val="00ED4135"/>
    <w:rsid w:val="00F01E08"/>
    <w:rsid w:val="00F4170E"/>
    <w:rsid w:val="00FA327D"/>
    <w:rsid w:val="00FE7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30DAE"/>
  <w15:chartTrackingRefBased/>
  <w15:docId w15:val="{9FCDA3E2-25E0-4B2D-9401-667AF6B98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14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14F3"/>
  </w:style>
  <w:style w:type="paragraph" w:styleId="Footer">
    <w:name w:val="footer"/>
    <w:basedOn w:val="Normal"/>
    <w:link w:val="FooterChar"/>
    <w:uiPriority w:val="99"/>
    <w:unhideWhenUsed/>
    <w:rsid w:val="000614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14F3"/>
  </w:style>
  <w:style w:type="paragraph" w:styleId="ListParagraph">
    <w:name w:val="List Paragraph"/>
    <w:basedOn w:val="Normal"/>
    <w:uiPriority w:val="34"/>
    <w:qFormat/>
    <w:rsid w:val="000614F3"/>
    <w:pPr>
      <w:ind w:left="720"/>
      <w:contextualSpacing/>
    </w:pPr>
  </w:style>
  <w:style w:type="character" w:styleId="Hyperlink">
    <w:name w:val="Hyperlink"/>
    <w:basedOn w:val="DefaultParagraphFont"/>
    <w:uiPriority w:val="99"/>
    <w:unhideWhenUsed/>
    <w:rsid w:val="006D3AA0"/>
    <w:rPr>
      <w:color w:val="0563C1" w:themeColor="hyperlink"/>
      <w:u w:val="single"/>
    </w:rPr>
  </w:style>
  <w:style w:type="character" w:styleId="UnresolvedMention">
    <w:name w:val="Unresolved Mention"/>
    <w:basedOn w:val="DefaultParagraphFont"/>
    <w:uiPriority w:val="99"/>
    <w:semiHidden/>
    <w:unhideWhenUsed/>
    <w:rsid w:val="006D3A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investopedia.com/terms/h/humanresources.asp.%20Last%20accessed%2020/07/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FC8AAC-B612-431E-B3F5-68E600E5C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897</TotalTime>
  <Pages>8</Pages>
  <Words>1473</Words>
  <Characters>8401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Cloutman</dc:creator>
  <cp:keywords/>
  <dc:description/>
  <cp:lastModifiedBy>Emma Cloutman</cp:lastModifiedBy>
  <cp:revision>72</cp:revision>
  <dcterms:created xsi:type="dcterms:W3CDTF">2021-07-19T00:06:00Z</dcterms:created>
  <dcterms:modified xsi:type="dcterms:W3CDTF">2021-07-19T15:03:00Z</dcterms:modified>
</cp:coreProperties>
</file>