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53185" w14:textId="77777777" w:rsidR="00181208" w:rsidRDefault="00181208" w:rsidP="00181208">
      <w:pPr>
        <w:spacing w:before="0" w:after="160" w:line="278" w:lineRule="auto"/>
        <w:jc w:val="center"/>
      </w:pPr>
      <w:r w:rsidRPr="00181208">
        <w:rPr>
          <w:noProof/>
        </w:rPr>
        <w:drawing>
          <wp:inline distT="0" distB="0" distL="0" distR="0" wp14:anchorId="6F43D2D9" wp14:editId="17FCB94F">
            <wp:extent cx="2248095" cy="853514"/>
            <wp:effectExtent l="0" t="0" r="0" b="3810"/>
            <wp:docPr id="125466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66190" name=""/>
                    <pic:cNvPicPr/>
                  </pic:nvPicPr>
                  <pic:blipFill>
                    <a:blip r:embed="rId7"/>
                    <a:stretch>
                      <a:fillRect/>
                    </a:stretch>
                  </pic:blipFill>
                  <pic:spPr>
                    <a:xfrm>
                      <a:off x="0" y="0"/>
                      <a:ext cx="2248095" cy="853514"/>
                    </a:xfrm>
                    <a:prstGeom prst="rect">
                      <a:avLst/>
                    </a:prstGeom>
                  </pic:spPr>
                </pic:pic>
              </a:graphicData>
            </a:graphic>
          </wp:inline>
        </w:drawing>
      </w:r>
    </w:p>
    <w:p w14:paraId="3CDE82DB" w14:textId="77777777" w:rsidR="00181208" w:rsidRDefault="00181208" w:rsidP="00181208">
      <w:pPr>
        <w:spacing w:before="0" w:after="160" w:line="278" w:lineRule="auto"/>
        <w:jc w:val="center"/>
      </w:pPr>
      <w:r>
        <w:t xml:space="preserve"> </w:t>
      </w:r>
    </w:p>
    <w:p w14:paraId="46BB43E0" w14:textId="77777777" w:rsidR="00126806" w:rsidRDefault="00181208" w:rsidP="00181208">
      <w:pPr>
        <w:spacing w:before="0" w:after="160" w:line="278" w:lineRule="auto"/>
        <w:jc w:val="center"/>
        <w:rPr>
          <w:b/>
          <w:bCs/>
        </w:rPr>
      </w:pPr>
      <w:r w:rsidRPr="00181208">
        <w:rPr>
          <w:b/>
          <w:bCs/>
        </w:rPr>
        <w:t xml:space="preserve">Managing Business Information </w:t>
      </w:r>
    </w:p>
    <w:p w14:paraId="5D0301DC" w14:textId="77777777" w:rsidR="00126806" w:rsidRDefault="00126806" w:rsidP="00181208">
      <w:pPr>
        <w:spacing w:before="0" w:after="160" w:line="278" w:lineRule="auto"/>
        <w:jc w:val="center"/>
        <w:rPr>
          <w:b/>
          <w:bCs/>
        </w:rPr>
      </w:pPr>
      <w:r>
        <w:rPr>
          <w:b/>
          <w:bCs/>
        </w:rPr>
        <w:t>Student Name: Yasmin Hussain</w:t>
      </w:r>
    </w:p>
    <w:p w14:paraId="2DB13D5D" w14:textId="77777777" w:rsidR="00126806" w:rsidRDefault="00126806" w:rsidP="00181208">
      <w:pPr>
        <w:spacing w:before="0" w:after="160" w:line="278" w:lineRule="auto"/>
        <w:jc w:val="center"/>
        <w:rPr>
          <w:b/>
          <w:bCs/>
        </w:rPr>
      </w:pPr>
      <w:r>
        <w:rPr>
          <w:b/>
          <w:bCs/>
        </w:rPr>
        <w:t>Student ID: 2334055</w:t>
      </w:r>
    </w:p>
    <w:p w14:paraId="7CFFD114" w14:textId="220B631B" w:rsidR="00126806" w:rsidRDefault="00126806" w:rsidP="00181208">
      <w:pPr>
        <w:spacing w:before="0" w:after="160" w:line="278" w:lineRule="auto"/>
        <w:jc w:val="center"/>
        <w:rPr>
          <w:b/>
          <w:bCs/>
        </w:rPr>
      </w:pPr>
      <w:r>
        <w:rPr>
          <w:b/>
          <w:bCs/>
        </w:rPr>
        <w:t>Module Number:</w:t>
      </w:r>
      <w:r w:rsidR="00FA51D4">
        <w:rPr>
          <w:b/>
          <w:bCs/>
        </w:rPr>
        <w:t xml:space="preserve"> LCLM5004</w:t>
      </w:r>
    </w:p>
    <w:p w14:paraId="43992367" w14:textId="04A2D54B" w:rsidR="00AB51DA" w:rsidRPr="00181208" w:rsidRDefault="00126806" w:rsidP="00181208">
      <w:pPr>
        <w:spacing w:before="0" w:after="160" w:line="278" w:lineRule="auto"/>
        <w:jc w:val="center"/>
        <w:rPr>
          <w:b/>
          <w:bCs/>
        </w:rPr>
      </w:pPr>
      <w:r>
        <w:rPr>
          <w:b/>
          <w:bCs/>
        </w:rPr>
        <w:t>Lecturer Name:</w:t>
      </w:r>
      <w:r w:rsidR="00FA51D4">
        <w:rPr>
          <w:b/>
          <w:bCs/>
        </w:rPr>
        <w:t xml:space="preserve"> DR. Amir Kareem</w:t>
      </w:r>
      <w:r w:rsidR="00AB51DA" w:rsidRPr="00181208">
        <w:rPr>
          <w:b/>
          <w:bCs/>
        </w:rPr>
        <w:br w:type="page"/>
      </w:r>
    </w:p>
    <w:sdt>
      <w:sdtPr>
        <w:rPr>
          <w:rFonts w:ascii="Times New Roman" w:eastAsiaTheme="minorHAnsi" w:hAnsi="Times New Roman" w:cstheme="minorBidi"/>
          <w:color w:val="auto"/>
          <w:kern w:val="2"/>
          <w:sz w:val="24"/>
          <w:szCs w:val="24"/>
          <w14:ligatures w14:val="standardContextual"/>
        </w:rPr>
        <w:id w:val="-694304558"/>
        <w:docPartObj>
          <w:docPartGallery w:val="Table of Contents"/>
          <w:docPartUnique/>
        </w:docPartObj>
      </w:sdtPr>
      <w:sdtEndPr>
        <w:rPr>
          <w:b/>
          <w:bCs/>
          <w:noProof/>
        </w:rPr>
      </w:sdtEndPr>
      <w:sdtContent>
        <w:p w14:paraId="3FB693F1" w14:textId="3E82B3BD" w:rsidR="00181208" w:rsidRDefault="00181208">
          <w:pPr>
            <w:pStyle w:val="TOCHeading"/>
          </w:pPr>
          <w:r>
            <w:t>Table of Contents</w:t>
          </w:r>
        </w:p>
        <w:p w14:paraId="372A24CF" w14:textId="4854D5A2" w:rsidR="00181208" w:rsidRDefault="00181208">
          <w:pPr>
            <w:pStyle w:val="TOC1"/>
            <w:tabs>
              <w:tab w:val="right" w:leader="dot" w:pos="9350"/>
            </w:tabs>
            <w:rPr>
              <w:noProof/>
            </w:rPr>
          </w:pPr>
          <w:r>
            <w:fldChar w:fldCharType="begin"/>
          </w:r>
          <w:r>
            <w:instrText xml:space="preserve"> TOC \o "1-3" \h \z \u </w:instrText>
          </w:r>
          <w:r>
            <w:fldChar w:fldCharType="separate"/>
          </w:r>
          <w:hyperlink w:anchor="_Toc213234106" w:history="1">
            <w:r w:rsidRPr="004511B6">
              <w:rPr>
                <w:rStyle w:val="Hyperlink"/>
                <w:noProof/>
              </w:rPr>
              <w:t>Introduction</w:t>
            </w:r>
            <w:r>
              <w:rPr>
                <w:noProof/>
                <w:webHidden/>
              </w:rPr>
              <w:tab/>
            </w:r>
            <w:r>
              <w:rPr>
                <w:noProof/>
                <w:webHidden/>
              </w:rPr>
              <w:fldChar w:fldCharType="begin"/>
            </w:r>
            <w:r>
              <w:rPr>
                <w:noProof/>
                <w:webHidden/>
              </w:rPr>
              <w:instrText xml:space="preserve"> PAGEREF _Toc213234106 \h </w:instrText>
            </w:r>
            <w:r>
              <w:rPr>
                <w:noProof/>
                <w:webHidden/>
              </w:rPr>
            </w:r>
            <w:r>
              <w:rPr>
                <w:noProof/>
                <w:webHidden/>
              </w:rPr>
              <w:fldChar w:fldCharType="separate"/>
            </w:r>
            <w:r>
              <w:rPr>
                <w:noProof/>
                <w:webHidden/>
              </w:rPr>
              <w:t>3</w:t>
            </w:r>
            <w:r>
              <w:rPr>
                <w:noProof/>
                <w:webHidden/>
              </w:rPr>
              <w:fldChar w:fldCharType="end"/>
            </w:r>
          </w:hyperlink>
        </w:p>
        <w:p w14:paraId="66D2F6B5" w14:textId="53511D2D" w:rsidR="00181208" w:rsidRDefault="00181208">
          <w:pPr>
            <w:pStyle w:val="TOC1"/>
            <w:tabs>
              <w:tab w:val="right" w:leader="dot" w:pos="9350"/>
            </w:tabs>
            <w:rPr>
              <w:noProof/>
            </w:rPr>
          </w:pPr>
          <w:hyperlink w:anchor="_Toc213234107" w:history="1">
            <w:r w:rsidRPr="004511B6">
              <w:rPr>
                <w:rStyle w:val="Hyperlink"/>
                <w:noProof/>
              </w:rPr>
              <w:t>Analysis of Existing Systems</w:t>
            </w:r>
            <w:r>
              <w:rPr>
                <w:noProof/>
                <w:webHidden/>
              </w:rPr>
              <w:tab/>
            </w:r>
            <w:r>
              <w:rPr>
                <w:noProof/>
                <w:webHidden/>
              </w:rPr>
              <w:fldChar w:fldCharType="begin"/>
            </w:r>
            <w:r>
              <w:rPr>
                <w:noProof/>
                <w:webHidden/>
              </w:rPr>
              <w:instrText xml:space="preserve"> PAGEREF _Toc213234107 \h </w:instrText>
            </w:r>
            <w:r>
              <w:rPr>
                <w:noProof/>
                <w:webHidden/>
              </w:rPr>
            </w:r>
            <w:r>
              <w:rPr>
                <w:noProof/>
                <w:webHidden/>
              </w:rPr>
              <w:fldChar w:fldCharType="separate"/>
            </w:r>
            <w:r>
              <w:rPr>
                <w:noProof/>
                <w:webHidden/>
              </w:rPr>
              <w:t>3</w:t>
            </w:r>
            <w:r>
              <w:rPr>
                <w:noProof/>
                <w:webHidden/>
              </w:rPr>
              <w:fldChar w:fldCharType="end"/>
            </w:r>
          </w:hyperlink>
        </w:p>
        <w:p w14:paraId="464F71F8" w14:textId="4B28711B" w:rsidR="00181208" w:rsidRDefault="00181208">
          <w:pPr>
            <w:pStyle w:val="TOC1"/>
            <w:tabs>
              <w:tab w:val="right" w:leader="dot" w:pos="9350"/>
            </w:tabs>
            <w:rPr>
              <w:noProof/>
            </w:rPr>
          </w:pPr>
          <w:hyperlink w:anchor="_Toc213234108" w:history="1">
            <w:r w:rsidRPr="004511B6">
              <w:rPr>
                <w:rStyle w:val="Hyperlink"/>
                <w:noProof/>
              </w:rPr>
              <w:t>Recommended Solution</w:t>
            </w:r>
            <w:r>
              <w:rPr>
                <w:noProof/>
                <w:webHidden/>
              </w:rPr>
              <w:tab/>
            </w:r>
            <w:r>
              <w:rPr>
                <w:noProof/>
                <w:webHidden/>
              </w:rPr>
              <w:fldChar w:fldCharType="begin"/>
            </w:r>
            <w:r>
              <w:rPr>
                <w:noProof/>
                <w:webHidden/>
              </w:rPr>
              <w:instrText xml:space="preserve"> PAGEREF _Toc213234108 \h </w:instrText>
            </w:r>
            <w:r>
              <w:rPr>
                <w:noProof/>
                <w:webHidden/>
              </w:rPr>
            </w:r>
            <w:r>
              <w:rPr>
                <w:noProof/>
                <w:webHidden/>
              </w:rPr>
              <w:fldChar w:fldCharType="separate"/>
            </w:r>
            <w:r>
              <w:rPr>
                <w:noProof/>
                <w:webHidden/>
              </w:rPr>
              <w:t>5</w:t>
            </w:r>
            <w:r>
              <w:rPr>
                <w:noProof/>
                <w:webHidden/>
              </w:rPr>
              <w:fldChar w:fldCharType="end"/>
            </w:r>
          </w:hyperlink>
        </w:p>
        <w:p w14:paraId="70D4065D" w14:textId="227CB910" w:rsidR="00181208" w:rsidRDefault="00181208">
          <w:pPr>
            <w:pStyle w:val="TOC2"/>
            <w:tabs>
              <w:tab w:val="right" w:leader="dot" w:pos="9350"/>
            </w:tabs>
            <w:rPr>
              <w:noProof/>
            </w:rPr>
          </w:pPr>
          <w:hyperlink w:anchor="_Toc213234109" w:history="1">
            <w:r w:rsidRPr="004511B6">
              <w:rPr>
                <w:rStyle w:val="Hyperlink"/>
                <w:noProof/>
              </w:rPr>
              <w:t>Proposed Information System</w:t>
            </w:r>
            <w:r>
              <w:rPr>
                <w:noProof/>
                <w:webHidden/>
              </w:rPr>
              <w:tab/>
            </w:r>
            <w:r>
              <w:rPr>
                <w:noProof/>
                <w:webHidden/>
              </w:rPr>
              <w:fldChar w:fldCharType="begin"/>
            </w:r>
            <w:r>
              <w:rPr>
                <w:noProof/>
                <w:webHidden/>
              </w:rPr>
              <w:instrText xml:space="preserve"> PAGEREF _Toc213234109 \h </w:instrText>
            </w:r>
            <w:r>
              <w:rPr>
                <w:noProof/>
                <w:webHidden/>
              </w:rPr>
            </w:r>
            <w:r>
              <w:rPr>
                <w:noProof/>
                <w:webHidden/>
              </w:rPr>
              <w:fldChar w:fldCharType="separate"/>
            </w:r>
            <w:r>
              <w:rPr>
                <w:noProof/>
                <w:webHidden/>
              </w:rPr>
              <w:t>5</w:t>
            </w:r>
            <w:r>
              <w:rPr>
                <w:noProof/>
                <w:webHidden/>
              </w:rPr>
              <w:fldChar w:fldCharType="end"/>
            </w:r>
          </w:hyperlink>
        </w:p>
        <w:p w14:paraId="110524BC" w14:textId="5CB53F96" w:rsidR="00181208" w:rsidRDefault="00181208">
          <w:pPr>
            <w:pStyle w:val="TOC2"/>
            <w:tabs>
              <w:tab w:val="right" w:leader="dot" w:pos="9350"/>
            </w:tabs>
            <w:rPr>
              <w:noProof/>
            </w:rPr>
          </w:pPr>
          <w:hyperlink w:anchor="_Toc213234110" w:history="1">
            <w:r w:rsidRPr="004511B6">
              <w:rPr>
                <w:rStyle w:val="Hyperlink"/>
                <w:noProof/>
              </w:rPr>
              <w:t>Recommendation Justification</w:t>
            </w:r>
            <w:r>
              <w:rPr>
                <w:noProof/>
                <w:webHidden/>
              </w:rPr>
              <w:tab/>
            </w:r>
            <w:r>
              <w:rPr>
                <w:noProof/>
                <w:webHidden/>
              </w:rPr>
              <w:fldChar w:fldCharType="begin"/>
            </w:r>
            <w:r>
              <w:rPr>
                <w:noProof/>
                <w:webHidden/>
              </w:rPr>
              <w:instrText xml:space="preserve"> PAGEREF _Toc213234110 \h </w:instrText>
            </w:r>
            <w:r>
              <w:rPr>
                <w:noProof/>
                <w:webHidden/>
              </w:rPr>
            </w:r>
            <w:r>
              <w:rPr>
                <w:noProof/>
                <w:webHidden/>
              </w:rPr>
              <w:fldChar w:fldCharType="separate"/>
            </w:r>
            <w:r>
              <w:rPr>
                <w:noProof/>
                <w:webHidden/>
              </w:rPr>
              <w:t>5</w:t>
            </w:r>
            <w:r>
              <w:rPr>
                <w:noProof/>
                <w:webHidden/>
              </w:rPr>
              <w:fldChar w:fldCharType="end"/>
            </w:r>
          </w:hyperlink>
        </w:p>
        <w:p w14:paraId="0D5EF905" w14:textId="5518116C" w:rsidR="00181208" w:rsidRDefault="00181208">
          <w:pPr>
            <w:pStyle w:val="TOC2"/>
            <w:tabs>
              <w:tab w:val="right" w:leader="dot" w:pos="9350"/>
            </w:tabs>
            <w:rPr>
              <w:noProof/>
            </w:rPr>
          </w:pPr>
          <w:hyperlink w:anchor="_Toc213234111" w:history="1">
            <w:r w:rsidRPr="004511B6">
              <w:rPr>
                <w:rStyle w:val="Hyperlink"/>
                <w:noProof/>
              </w:rPr>
              <w:t>Operational and Decision-Making Benefits</w:t>
            </w:r>
            <w:r>
              <w:rPr>
                <w:noProof/>
                <w:webHidden/>
              </w:rPr>
              <w:tab/>
            </w:r>
            <w:r>
              <w:rPr>
                <w:noProof/>
                <w:webHidden/>
              </w:rPr>
              <w:fldChar w:fldCharType="begin"/>
            </w:r>
            <w:r>
              <w:rPr>
                <w:noProof/>
                <w:webHidden/>
              </w:rPr>
              <w:instrText xml:space="preserve"> PAGEREF _Toc213234111 \h </w:instrText>
            </w:r>
            <w:r>
              <w:rPr>
                <w:noProof/>
                <w:webHidden/>
              </w:rPr>
            </w:r>
            <w:r>
              <w:rPr>
                <w:noProof/>
                <w:webHidden/>
              </w:rPr>
              <w:fldChar w:fldCharType="separate"/>
            </w:r>
            <w:r>
              <w:rPr>
                <w:noProof/>
                <w:webHidden/>
              </w:rPr>
              <w:t>6</w:t>
            </w:r>
            <w:r>
              <w:rPr>
                <w:noProof/>
                <w:webHidden/>
              </w:rPr>
              <w:fldChar w:fldCharType="end"/>
            </w:r>
          </w:hyperlink>
        </w:p>
        <w:p w14:paraId="0F83FB8D" w14:textId="0980B044" w:rsidR="00181208" w:rsidRDefault="00181208">
          <w:pPr>
            <w:pStyle w:val="TOC1"/>
            <w:tabs>
              <w:tab w:val="right" w:leader="dot" w:pos="9350"/>
            </w:tabs>
            <w:rPr>
              <w:noProof/>
            </w:rPr>
          </w:pPr>
          <w:hyperlink w:anchor="_Toc213234112" w:history="1">
            <w:r w:rsidRPr="004511B6">
              <w:rPr>
                <w:rStyle w:val="Hyperlink"/>
                <w:noProof/>
              </w:rPr>
              <w:t>Implementation Plan</w:t>
            </w:r>
            <w:r>
              <w:rPr>
                <w:noProof/>
                <w:webHidden/>
              </w:rPr>
              <w:tab/>
            </w:r>
            <w:r>
              <w:rPr>
                <w:noProof/>
                <w:webHidden/>
              </w:rPr>
              <w:fldChar w:fldCharType="begin"/>
            </w:r>
            <w:r>
              <w:rPr>
                <w:noProof/>
                <w:webHidden/>
              </w:rPr>
              <w:instrText xml:space="preserve"> PAGEREF _Toc213234112 \h </w:instrText>
            </w:r>
            <w:r>
              <w:rPr>
                <w:noProof/>
                <w:webHidden/>
              </w:rPr>
            </w:r>
            <w:r>
              <w:rPr>
                <w:noProof/>
                <w:webHidden/>
              </w:rPr>
              <w:fldChar w:fldCharType="separate"/>
            </w:r>
            <w:r>
              <w:rPr>
                <w:noProof/>
                <w:webHidden/>
              </w:rPr>
              <w:t>6</w:t>
            </w:r>
            <w:r>
              <w:rPr>
                <w:noProof/>
                <w:webHidden/>
              </w:rPr>
              <w:fldChar w:fldCharType="end"/>
            </w:r>
          </w:hyperlink>
        </w:p>
        <w:p w14:paraId="555615AE" w14:textId="1F060818" w:rsidR="00181208" w:rsidRDefault="00181208">
          <w:pPr>
            <w:pStyle w:val="TOC2"/>
            <w:tabs>
              <w:tab w:val="right" w:leader="dot" w:pos="9350"/>
            </w:tabs>
            <w:rPr>
              <w:noProof/>
            </w:rPr>
          </w:pPr>
          <w:hyperlink w:anchor="_Toc213234113" w:history="1">
            <w:r w:rsidRPr="004511B6">
              <w:rPr>
                <w:rStyle w:val="Hyperlink"/>
                <w:noProof/>
              </w:rPr>
              <w:t>Implementation Steps</w:t>
            </w:r>
            <w:r>
              <w:rPr>
                <w:noProof/>
                <w:webHidden/>
              </w:rPr>
              <w:tab/>
            </w:r>
            <w:r>
              <w:rPr>
                <w:noProof/>
                <w:webHidden/>
              </w:rPr>
              <w:fldChar w:fldCharType="begin"/>
            </w:r>
            <w:r>
              <w:rPr>
                <w:noProof/>
                <w:webHidden/>
              </w:rPr>
              <w:instrText xml:space="preserve"> PAGEREF _Toc213234113 \h </w:instrText>
            </w:r>
            <w:r>
              <w:rPr>
                <w:noProof/>
                <w:webHidden/>
              </w:rPr>
            </w:r>
            <w:r>
              <w:rPr>
                <w:noProof/>
                <w:webHidden/>
              </w:rPr>
              <w:fldChar w:fldCharType="separate"/>
            </w:r>
            <w:r>
              <w:rPr>
                <w:noProof/>
                <w:webHidden/>
              </w:rPr>
              <w:t>6</w:t>
            </w:r>
            <w:r>
              <w:rPr>
                <w:noProof/>
                <w:webHidden/>
              </w:rPr>
              <w:fldChar w:fldCharType="end"/>
            </w:r>
          </w:hyperlink>
        </w:p>
        <w:p w14:paraId="628A9CA9" w14:textId="25141B02" w:rsidR="00181208" w:rsidRDefault="00181208">
          <w:pPr>
            <w:pStyle w:val="TOC2"/>
            <w:tabs>
              <w:tab w:val="right" w:leader="dot" w:pos="9350"/>
            </w:tabs>
            <w:rPr>
              <w:noProof/>
            </w:rPr>
          </w:pPr>
          <w:hyperlink w:anchor="_Toc213234114" w:history="1">
            <w:r w:rsidRPr="004511B6">
              <w:rPr>
                <w:rStyle w:val="Hyperlink"/>
                <w:noProof/>
              </w:rPr>
              <w:t>Training and Integration</w:t>
            </w:r>
            <w:r>
              <w:rPr>
                <w:noProof/>
                <w:webHidden/>
              </w:rPr>
              <w:tab/>
            </w:r>
            <w:r>
              <w:rPr>
                <w:noProof/>
                <w:webHidden/>
              </w:rPr>
              <w:fldChar w:fldCharType="begin"/>
            </w:r>
            <w:r>
              <w:rPr>
                <w:noProof/>
                <w:webHidden/>
              </w:rPr>
              <w:instrText xml:space="preserve"> PAGEREF _Toc213234114 \h </w:instrText>
            </w:r>
            <w:r>
              <w:rPr>
                <w:noProof/>
                <w:webHidden/>
              </w:rPr>
            </w:r>
            <w:r>
              <w:rPr>
                <w:noProof/>
                <w:webHidden/>
              </w:rPr>
              <w:fldChar w:fldCharType="separate"/>
            </w:r>
            <w:r>
              <w:rPr>
                <w:noProof/>
                <w:webHidden/>
              </w:rPr>
              <w:t>7</w:t>
            </w:r>
            <w:r>
              <w:rPr>
                <w:noProof/>
                <w:webHidden/>
              </w:rPr>
              <w:fldChar w:fldCharType="end"/>
            </w:r>
          </w:hyperlink>
        </w:p>
        <w:p w14:paraId="7AA8E12C" w14:textId="789C7781" w:rsidR="00181208" w:rsidRDefault="00181208">
          <w:pPr>
            <w:pStyle w:val="TOC2"/>
            <w:tabs>
              <w:tab w:val="right" w:leader="dot" w:pos="9350"/>
            </w:tabs>
            <w:rPr>
              <w:noProof/>
            </w:rPr>
          </w:pPr>
          <w:hyperlink w:anchor="_Toc213234115" w:history="1">
            <w:r w:rsidRPr="004511B6">
              <w:rPr>
                <w:rStyle w:val="Hyperlink"/>
                <w:noProof/>
              </w:rPr>
              <w:t>Threats and Countermeasures</w:t>
            </w:r>
            <w:r>
              <w:rPr>
                <w:noProof/>
                <w:webHidden/>
              </w:rPr>
              <w:tab/>
            </w:r>
            <w:r>
              <w:rPr>
                <w:noProof/>
                <w:webHidden/>
              </w:rPr>
              <w:fldChar w:fldCharType="begin"/>
            </w:r>
            <w:r>
              <w:rPr>
                <w:noProof/>
                <w:webHidden/>
              </w:rPr>
              <w:instrText xml:space="preserve"> PAGEREF _Toc213234115 \h </w:instrText>
            </w:r>
            <w:r>
              <w:rPr>
                <w:noProof/>
                <w:webHidden/>
              </w:rPr>
            </w:r>
            <w:r>
              <w:rPr>
                <w:noProof/>
                <w:webHidden/>
              </w:rPr>
              <w:fldChar w:fldCharType="separate"/>
            </w:r>
            <w:r>
              <w:rPr>
                <w:noProof/>
                <w:webHidden/>
              </w:rPr>
              <w:t>7</w:t>
            </w:r>
            <w:r>
              <w:rPr>
                <w:noProof/>
                <w:webHidden/>
              </w:rPr>
              <w:fldChar w:fldCharType="end"/>
            </w:r>
          </w:hyperlink>
        </w:p>
        <w:p w14:paraId="3BD356C3" w14:textId="422C2D68" w:rsidR="00181208" w:rsidRDefault="00181208">
          <w:pPr>
            <w:pStyle w:val="TOC1"/>
            <w:tabs>
              <w:tab w:val="right" w:leader="dot" w:pos="9350"/>
            </w:tabs>
            <w:rPr>
              <w:noProof/>
            </w:rPr>
          </w:pPr>
          <w:hyperlink w:anchor="_Toc213234116" w:history="1">
            <w:r w:rsidRPr="004511B6">
              <w:rPr>
                <w:rStyle w:val="Hyperlink"/>
                <w:noProof/>
              </w:rPr>
              <w:t>Conclusion</w:t>
            </w:r>
            <w:r>
              <w:rPr>
                <w:noProof/>
                <w:webHidden/>
              </w:rPr>
              <w:tab/>
            </w:r>
            <w:r>
              <w:rPr>
                <w:noProof/>
                <w:webHidden/>
              </w:rPr>
              <w:fldChar w:fldCharType="begin"/>
            </w:r>
            <w:r>
              <w:rPr>
                <w:noProof/>
                <w:webHidden/>
              </w:rPr>
              <w:instrText xml:space="preserve"> PAGEREF _Toc213234116 \h </w:instrText>
            </w:r>
            <w:r>
              <w:rPr>
                <w:noProof/>
                <w:webHidden/>
              </w:rPr>
            </w:r>
            <w:r>
              <w:rPr>
                <w:noProof/>
                <w:webHidden/>
              </w:rPr>
              <w:fldChar w:fldCharType="separate"/>
            </w:r>
            <w:r>
              <w:rPr>
                <w:noProof/>
                <w:webHidden/>
              </w:rPr>
              <w:t>8</w:t>
            </w:r>
            <w:r>
              <w:rPr>
                <w:noProof/>
                <w:webHidden/>
              </w:rPr>
              <w:fldChar w:fldCharType="end"/>
            </w:r>
          </w:hyperlink>
        </w:p>
        <w:p w14:paraId="35B44165" w14:textId="505CFEA2" w:rsidR="00181208" w:rsidRDefault="00181208">
          <w:pPr>
            <w:pStyle w:val="TOC1"/>
            <w:tabs>
              <w:tab w:val="right" w:leader="dot" w:pos="9350"/>
            </w:tabs>
            <w:rPr>
              <w:noProof/>
            </w:rPr>
          </w:pPr>
          <w:hyperlink w:anchor="_Toc213234117" w:history="1">
            <w:r w:rsidRPr="004511B6">
              <w:rPr>
                <w:rStyle w:val="Hyperlink"/>
                <w:noProof/>
              </w:rPr>
              <w:t>References</w:t>
            </w:r>
            <w:r>
              <w:rPr>
                <w:noProof/>
                <w:webHidden/>
              </w:rPr>
              <w:tab/>
            </w:r>
            <w:r>
              <w:rPr>
                <w:noProof/>
                <w:webHidden/>
              </w:rPr>
              <w:fldChar w:fldCharType="begin"/>
            </w:r>
            <w:r>
              <w:rPr>
                <w:noProof/>
                <w:webHidden/>
              </w:rPr>
              <w:instrText xml:space="preserve"> PAGEREF _Toc213234117 \h </w:instrText>
            </w:r>
            <w:r>
              <w:rPr>
                <w:noProof/>
                <w:webHidden/>
              </w:rPr>
            </w:r>
            <w:r>
              <w:rPr>
                <w:noProof/>
                <w:webHidden/>
              </w:rPr>
              <w:fldChar w:fldCharType="separate"/>
            </w:r>
            <w:r>
              <w:rPr>
                <w:noProof/>
                <w:webHidden/>
              </w:rPr>
              <w:t>9</w:t>
            </w:r>
            <w:r>
              <w:rPr>
                <w:noProof/>
                <w:webHidden/>
              </w:rPr>
              <w:fldChar w:fldCharType="end"/>
            </w:r>
          </w:hyperlink>
        </w:p>
        <w:p w14:paraId="5A565ADE" w14:textId="1AA17142" w:rsidR="00181208" w:rsidRDefault="00181208">
          <w:r>
            <w:rPr>
              <w:b/>
              <w:bCs/>
              <w:noProof/>
            </w:rPr>
            <w:fldChar w:fldCharType="end"/>
          </w:r>
        </w:p>
      </w:sdtContent>
    </w:sdt>
    <w:p w14:paraId="13FB96A1" w14:textId="35CE484D" w:rsidR="00AB51DA" w:rsidRDefault="00AB51DA">
      <w:pPr>
        <w:spacing w:before="0" w:after="160" w:line="278" w:lineRule="auto"/>
        <w:jc w:val="left"/>
      </w:pPr>
      <w:r>
        <w:br w:type="page"/>
      </w:r>
    </w:p>
    <w:p w14:paraId="1CBF1EB5" w14:textId="08B4E6A8" w:rsidR="00AB51DA" w:rsidRDefault="00AB51DA" w:rsidP="00AB51DA">
      <w:pPr>
        <w:pStyle w:val="Heading1"/>
      </w:pPr>
      <w:bookmarkStart w:id="0" w:name="_Toc213234106"/>
      <w:r>
        <w:lastRenderedPageBreak/>
        <w:t>Introduction</w:t>
      </w:r>
      <w:bookmarkEnd w:id="0"/>
    </w:p>
    <w:p w14:paraId="4C635887" w14:textId="7AB2EC12" w:rsidR="00AB51DA" w:rsidRDefault="00472D8D" w:rsidP="00AB51DA">
      <w:proofErr w:type="spellStart"/>
      <w:r w:rsidRPr="00472D8D">
        <w:t>AKPerog</w:t>
      </w:r>
      <w:proofErr w:type="spellEnd"/>
      <w:r w:rsidRPr="00472D8D">
        <w:t xml:space="preserve"> Ltd. is a consumer electronics retailer that has thirty physical outlets and a web-based platform, which is expanding rapidly. The company sells a wide range of modern electronic products in different markets and aims to expand this range. Despite the great sales increase, the </w:t>
      </w:r>
      <w:r w:rsidR="00126806" w:rsidRPr="00472D8D">
        <w:t>organization</w:t>
      </w:r>
      <w:r w:rsidRPr="00472D8D">
        <w:t xml:space="preserve"> is now facing several serious complications in its operations because of using outdated information systems. The current manual operations and fragmented systems have been a serious source of management and performance problems in the business environment (Pinto, 2007). The purpose of this report is to propose a good information system that would improve the overall business operations.</w:t>
      </w:r>
      <w:r>
        <w:t xml:space="preserve"> </w:t>
      </w:r>
      <w:r w:rsidR="00AB51DA">
        <w:t xml:space="preserve">The report will critically examine the current systems, pinpoint the major areas of inefficiency and propose a new technological solution that can be used in the future as the </w:t>
      </w:r>
      <w:r w:rsidR="00126806">
        <w:t>organization</w:t>
      </w:r>
      <w:r w:rsidR="00AB51DA">
        <w:t xml:space="preserve"> grows. The key objective is to assist </w:t>
      </w:r>
      <w:proofErr w:type="spellStart"/>
      <w:r w:rsidR="00AB51DA">
        <w:t>AKPerog</w:t>
      </w:r>
      <w:proofErr w:type="spellEnd"/>
      <w:r w:rsidR="00AB51DA">
        <w:t xml:space="preserve"> Ltd. to become more efficient, create </w:t>
      </w:r>
      <w:r w:rsidR="00126806">
        <w:t>better</w:t>
      </w:r>
      <w:r w:rsidR="00AB51DA">
        <w:t xml:space="preserve"> customer experience, and guarantee proper data management in all departments. The </w:t>
      </w:r>
      <w:r w:rsidR="00126806">
        <w:t>organization</w:t>
      </w:r>
      <w:r w:rsidR="00AB51DA">
        <w:t xml:space="preserve"> is facing several critical challenges that are impacting </w:t>
      </w:r>
      <w:r w:rsidR="00B977FA">
        <w:t>its</w:t>
      </w:r>
      <w:r w:rsidR="00AB51DA">
        <w:t xml:space="preserve"> performance of the </w:t>
      </w:r>
      <w:r w:rsidR="00126806">
        <w:t>organization</w:t>
      </w:r>
      <w:r w:rsidR="00AB51DA">
        <w:t>. The stock errors and delay in order fulfilment are common in the manual process of inventory tracking</w:t>
      </w:r>
      <w:r w:rsidR="00B977FA">
        <w:t xml:space="preserve"> </w:t>
      </w:r>
      <w:r w:rsidR="00B977FA" w:rsidRPr="00B977FA">
        <w:t>(Chernev, 2019)</w:t>
      </w:r>
      <w:r w:rsidR="00AB51DA">
        <w:t xml:space="preserve">. Without a customer relationship management system in place, it becomes hard to keep adequate records or send </w:t>
      </w:r>
      <w:r w:rsidR="00126806">
        <w:t>customized</w:t>
      </w:r>
      <w:r w:rsidR="00AB51DA">
        <w:t xml:space="preserve"> promotions. Spreadsheet-based sales reporting is time-consuming and inaccurate</w:t>
      </w:r>
      <w:r w:rsidR="00B977FA">
        <w:t>,</w:t>
      </w:r>
      <w:r w:rsidR="00AB51DA">
        <w:t xml:space="preserve"> and this influences managerial decision-making. Also, the issue of data protection vulnerability is a concern in terms of the implementation of the GDPR regulations. Moreover, there is no integration of the systems between departments, which adds operational tasks and risks of mistakes.</w:t>
      </w:r>
    </w:p>
    <w:p w14:paraId="1A480C5C" w14:textId="51478764" w:rsidR="00AB51DA" w:rsidRDefault="00AB51DA" w:rsidP="00AB51DA">
      <w:pPr>
        <w:pStyle w:val="Heading1"/>
      </w:pPr>
      <w:bookmarkStart w:id="1" w:name="_Toc213234107"/>
      <w:r>
        <w:t>Analysis of Existing Systems</w:t>
      </w:r>
      <w:bookmarkEnd w:id="1"/>
    </w:p>
    <w:p w14:paraId="42D5DA98" w14:textId="3E792F52" w:rsidR="00AB51DA" w:rsidRDefault="00AB51DA" w:rsidP="00AB51DA">
      <w:r>
        <w:t xml:space="preserve">All the existing information systems employed by </w:t>
      </w:r>
      <w:proofErr w:type="spellStart"/>
      <w:r>
        <w:t>AKPerog</w:t>
      </w:r>
      <w:proofErr w:type="spellEnd"/>
      <w:r>
        <w:t xml:space="preserve"> Ltd. are obsolete and mostly manual. The company relies on the old system of inventory tracking, in which information is registered by hand by employees in the stores. The level of inventory is usually updated on the </w:t>
      </w:r>
      <w:r w:rsidR="00B977FA">
        <w:t>spreadsheet</w:t>
      </w:r>
      <w:r>
        <w:t xml:space="preserve"> sheet which is exchanged on </w:t>
      </w:r>
      <w:r w:rsidR="00B977FA">
        <w:t>an</w:t>
      </w:r>
      <w:r>
        <w:t xml:space="preserve"> interdepartmental basis by e-mail. These manual records are often inaccurate and fail to show actual stock positions. Consequently, the products are seen on the web, where the stores do not stock them</w:t>
      </w:r>
      <w:r w:rsidR="00B977FA">
        <w:t xml:space="preserve"> </w:t>
      </w:r>
      <w:r w:rsidR="00B977FA" w:rsidRPr="00B977FA">
        <w:t>(Kerzner, 2018)</w:t>
      </w:r>
      <w:r>
        <w:t xml:space="preserve">. This causes dissatisfaction among customers, refund claims, and losses. The store managers also have difficulties in recognizing overstocked </w:t>
      </w:r>
      <w:r>
        <w:lastRenderedPageBreak/>
        <w:t>and understocked products and this results in wastage and storage expenses throughout the business.</w:t>
      </w:r>
    </w:p>
    <w:p w14:paraId="212FDDA0" w14:textId="5ABC8E1C" w:rsidR="00AB51DA" w:rsidRDefault="00AB51DA" w:rsidP="00AB51DA">
      <w:r>
        <w:t xml:space="preserve">The use of spreadsheets is also vital in sales reporting in the </w:t>
      </w:r>
      <w:r w:rsidR="00126806">
        <w:t>organization</w:t>
      </w:r>
      <w:r>
        <w:t xml:space="preserve">. At the close of the week, sales information is gathered by the employees working in stores and web-based systems manually. The reports that are compiled are usually not accurate due to duplication of data and input errors. Managers </w:t>
      </w:r>
      <w:r w:rsidR="00126806">
        <w:t>cannot</w:t>
      </w:r>
      <w:r>
        <w:t xml:space="preserve"> have real-time information on sales trends or product performance. Such sluggishness decreases the capacity of the company to make quick and effective business decisions</w:t>
      </w:r>
      <w:r w:rsidR="00B977FA">
        <w:t xml:space="preserve"> </w:t>
      </w:r>
      <w:r w:rsidR="00B977FA" w:rsidRPr="00B977FA">
        <w:t>(</w:t>
      </w:r>
      <w:proofErr w:type="spellStart"/>
      <w:r w:rsidR="00B977FA" w:rsidRPr="00B977FA">
        <w:t>Bezrukova</w:t>
      </w:r>
      <w:proofErr w:type="spellEnd"/>
      <w:r w:rsidR="00B977FA" w:rsidRPr="00B977FA">
        <w:t xml:space="preserve"> et al., 2016)</w:t>
      </w:r>
      <w:r>
        <w:t xml:space="preserve">. The management is also struggling with planning seasonal promotions or supply chain operations due to </w:t>
      </w:r>
      <w:r w:rsidR="00B977FA">
        <w:t xml:space="preserve">a </w:t>
      </w:r>
      <w:r>
        <w:t>lack of data or old data.</w:t>
      </w:r>
    </w:p>
    <w:p w14:paraId="332CA93C" w14:textId="6457CF54" w:rsidR="00AB51DA" w:rsidRDefault="00472D8D" w:rsidP="00AB51DA">
      <w:r w:rsidRPr="00472D8D">
        <w:t xml:space="preserve">The other weakness is customer relationship management. The database is archived in different and disconnected </w:t>
      </w:r>
      <w:r w:rsidR="00126806" w:rsidRPr="00472D8D">
        <w:t>databases,</w:t>
      </w:r>
      <w:r w:rsidRPr="00472D8D">
        <w:t xml:space="preserve"> and this implies that the personnel cannot maintain a record of the purchase history or complaint history. The absence </w:t>
      </w:r>
      <w:proofErr w:type="gramStart"/>
      <w:r w:rsidRPr="00472D8D">
        <w:t>or</w:t>
      </w:r>
      <w:proofErr w:type="gramEnd"/>
      <w:r w:rsidRPr="00472D8D">
        <w:t xml:space="preserve"> incomplete information about customers prevents the marketing personnel </w:t>
      </w:r>
      <w:r w:rsidR="00126806" w:rsidRPr="00472D8D">
        <w:t>execute</w:t>
      </w:r>
      <w:r w:rsidRPr="00472D8D">
        <w:t xml:space="preserve"> the targeted campaigns (White and Weiner, 2004). The customer care departments also have </w:t>
      </w:r>
      <w:r w:rsidR="00126806" w:rsidRPr="00472D8D">
        <w:t>difficulty</w:t>
      </w:r>
      <w:r w:rsidRPr="00472D8D">
        <w:t xml:space="preserve"> reviewing the previous transactions and this slows down the </w:t>
      </w:r>
      <w:r w:rsidR="00126806" w:rsidRPr="00472D8D">
        <w:t>delivery of service</w:t>
      </w:r>
      <w:r w:rsidRPr="00472D8D">
        <w:t xml:space="preserve"> and damages the brand image. This will reduce customer loyalty and eliminate the chances of returning sales due to a lack of integrated CRM</w:t>
      </w:r>
      <w:r w:rsidR="00AB51DA">
        <w:t>.</w:t>
      </w:r>
    </w:p>
    <w:p w14:paraId="6E4145F8" w14:textId="77D9339B" w:rsidR="00AB51DA" w:rsidRDefault="00AB51DA" w:rsidP="00AB51DA">
      <w:r>
        <w:t>Another important problem is departmental disconnection. There are distinct software systems in use by the sales, finance, and inventory teams, which are not in communication with each other. This is because data transfer between departments is often done manually</w:t>
      </w:r>
      <w:r w:rsidR="00B977FA">
        <w:t>,</w:t>
      </w:r>
      <w:r>
        <w:t xml:space="preserve"> and this consumes portions of valuable time and heightens chances of human </w:t>
      </w:r>
      <w:r w:rsidR="00B977FA">
        <w:t>error</w:t>
      </w:r>
      <w:r w:rsidR="00B977FA" w:rsidRPr="00B977FA">
        <w:t xml:space="preserve"> (</w:t>
      </w:r>
      <w:proofErr w:type="spellStart"/>
      <w:r w:rsidR="00B977FA" w:rsidRPr="00B977FA">
        <w:t>Kogetsidis</w:t>
      </w:r>
      <w:proofErr w:type="spellEnd"/>
      <w:r w:rsidR="00B977FA" w:rsidRPr="00B977FA">
        <w:t xml:space="preserve">, </w:t>
      </w:r>
      <w:proofErr w:type="spellStart"/>
      <w:r w:rsidR="00B977FA" w:rsidRPr="00B977FA">
        <w:t>Kokkinaki</w:t>
      </w:r>
      <w:proofErr w:type="spellEnd"/>
      <w:r w:rsidR="00B977FA" w:rsidRPr="00B977FA">
        <w:t xml:space="preserve"> &amp; </w:t>
      </w:r>
      <w:proofErr w:type="spellStart"/>
      <w:r w:rsidR="00B977FA" w:rsidRPr="00B977FA">
        <w:t>Soteriou</w:t>
      </w:r>
      <w:proofErr w:type="spellEnd"/>
      <w:r w:rsidR="00B977FA" w:rsidRPr="00B977FA">
        <w:t>, 2008)</w:t>
      </w:r>
      <w:r>
        <w:t xml:space="preserve">. Such isolated systems also delay </w:t>
      </w:r>
      <w:r w:rsidR="00126806">
        <w:t>coordination</w:t>
      </w:r>
      <w:r>
        <w:t xml:space="preserve"> and internal communication.</w:t>
      </w:r>
    </w:p>
    <w:p w14:paraId="2A33AA91" w14:textId="5399E317" w:rsidR="00AB51DA" w:rsidRDefault="00AB51DA" w:rsidP="00AB51DA">
      <w:r>
        <w:t xml:space="preserve">Security and compliance problems also add more risks to </w:t>
      </w:r>
      <w:proofErr w:type="spellStart"/>
      <w:r>
        <w:t>AKPerog</w:t>
      </w:r>
      <w:proofErr w:type="spellEnd"/>
      <w:r>
        <w:t xml:space="preserve"> Ltd. The existing system does not include appropriate access control and encryption that would protect sensitive customer data against being breached</w:t>
      </w:r>
      <w:r w:rsidR="00B977FA">
        <w:t xml:space="preserve"> </w:t>
      </w:r>
      <w:r w:rsidR="00B977FA" w:rsidRPr="00B977FA">
        <w:t>(Pineda, 2010)</w:t>
      </w:r>
      <w:r>
        <w:t xml:space="preserve">. Failure to comply with the rules of GDPR might lead to legal fines and loss of client loyalty. Consequently, the current systems at </w:t>
      </w:r>
      <w:proofErr w:type="spellStart"/>
      <w:r>
        <w:t>AKPerog</w:t>
      </w:r>
      <w:proofErr w:type="spellEnd"/>
      <w:r>
        <w:t xml:space="preserve"> Ltd. are very inefficient and unreliable</w:t>
      </w:r>
      <w:r w:rsidR="00B977FA">
        <w:t>,</w:t>
      </w:r>
      <w:r>
        <w:t xml:space="preserve"> and they hinder the business </w:t>
      </w:r>
      <w:r w:rsidR="00B977FA">
        <w:t>from attaining</w:t>
      </w:r>
      <w:r>
        <w:t xml:space="preserve"> operational excellence and sustainable growth.</w:t>
      </w:r>
    </w:p>
    <w:p w14:paraId="1B233CAB" w14:textId="6DF9099A" w:rsidR="00AB51DA" w:rsidRDefault="00AB51DA" w:rsidP="00AB51DA">
      <w:pPr>
        <w:pStyle w:val="Heading1"/>
      </w:pPr>
      <w:bookmarkStart w:id="2" w:name="_Toc213234108"/>
      <w:r>
        <w:lastRenderedPageBreak/>
        <w:t>Recommended Solution</w:t>
      </w:r>
      <w:bookmarkEnd w:id="2"/>
    </w:p>
    <w:p w14:paraId="31DB243E" w14:textId="033BBD1C" w:rsidR="00AB51DA" w:rsidRDefault="00AB51DA" w:rsidP="00AB51DA">
      <w:pPr>
        <w:pStyle w:val="Heading2"/>
      </w:pPr>
      <w:bookmarkStart w:id="3" w:name="_Toc213234109"/>
      <w:r>
        <w:t>Proposed Information System</w:t>
      </w:r>
      <w:bookmarkEnd w:id="3"/>
    </w:p>
    <w:p w14:paraId="3083D27D" w14:textId="65B8AAF8" w:rsidR="00AB51DA" w:rsidRDefault="00B977FA" w:rsidP="00AB51DA">
      <w:r>
        <w:t>An integrated</w:t>
      </w:r>
      <w:r w:rsidR="00AB51DA">
        <w:t xml:space="preserve"> Enterprise Resource Planning (ERP) system is the best intervention that can be applied to </w:t>
      </w:r>
      <w:proofErr w:type="spellStart"/>
      <w:r w:rsidR="00AB51DA">
        <w:t>AKPerog</w:t>
      </w:r>
      <w:proofErr w:type="spellEnd"/>
      <w:r w:rsidR="00AB51DA">
        <w:t xml:space="preserve"> Ltd. </w:t>
      </w:r>
      <w:r>
        <w:t>A</w:t>
      </w:r>
      <w:r w:rsidR="00AB51DA">
        <w:t xml:space="preserve"> system like SAP Business One, Oracle NetSuite or Microsoft Dynamics will assist in linking all departments to a common platform. The ERP system will be used to handle inventory, sales, customer relations, finance and supply chain operations in real time. This integration will eliminate manual spreadsheets and disjointed databases to establish one trustworthy source of business information. The ERP system will also have </w:t>
      </w:r>
      <w:r>
        <w:t>real-time</w:t>
      </w:r>
      <w:r w:rsidR="00AB51DA">
        <w:t xml:space="preserve"> inventory tracking</w:t>
      </w:r>
      <w:r>
        <w:t>,</w:t>
      </w:r>
      <w:r w:rsidR="00AB51DA">
        <w:t xml:space="preserve"> which will automatically update stock levels both in the stores and online </w:t>
      </w:r>
      <w:r>
        <w:t>platform</w:t>
      </w:r>
      <w:r w:rsidRPr="00B977FA">
        <w:t xml:space="preserve"> (Al Maruf, 2025)</w:t>
      </w:r>
      <w:r w:rsidR="00AB51DA">
        <w:t xml:space="preserve">. This will decrease </w:t>
      </w:r>
      <w:r>
        <w:t>discrepancies</w:t>
      </w:r>
      <w:r w:rsidR="00AB51DA">
        <w:t xml:space="preserve"> in stock and enhance accuracy in orders. An inbuilt Customer Relationship Management (CRM) module will aid in storing and sorting customer information to enable </w:t>
      </w:r>
      <w:r>
        <w:t xml:space="preserve">the </w:t>
      </w:r>
      <w:r w:rsidR="00AB51DA">
        <w:t xml:space="preserve">marketing and customer service </w:t>
      </w:r>
      <w:r>
        <w:t>teams</w:t>
      </w:r>
      <w:r w:rsidR="00AB51DA">
        <w:t xml:space="preserve"> to give more </w:t>
      </w:r>
      <w:r w:rsidR="00126806">
        <w:t>personalized</w:t>
      </w:r>
      <w:r w:rsidR="00AB51DA">
        <w:t xml:space="preserve"> services. The sales analysis option will provide managers with fast insights into the performance and demand trends of products. Moreover, data security and access controls will be developed to the highest level so that </w:t>
      </w:r>
      <w:r>
        <w:t>they</w:t>
      </w:r>
      <w:r w:rsidR="00AB51DA">
        <w:t xml:space="preserve"> </w:t>
      </w:r>
      <w:r>
        <w:t>will</w:t>
      </w:r>
      <w:r w:rsidR="00AB51DA">
        <w:t xml:space="preserve"> adhere to the rules of GDPR and </w:t>
      </w:r>
      <w:r w:rsidR="00126806">
        <w:t>minimize</w:t>
      </w:r>
      <w:r w:rsidR="00AB51DA">
        <w:t xml:space="preserve"> the possibility of data leakage. The adoption of this updated ERP system will assist </w:t>
      </w:r>
      <w:proofErr w:type="spellStart"/>
      <w:r w:rsidR="00AB51DA">
        <w:t>AKPerog</w:t>
      </w:r>
      <w:proofErr w:type="spellEnd"/>
      <w:r w:rsidR="00AB51DA">
        <w:t xml:space="preserve"> Ltd. </w:t>
      </w:r>
      <w:r>
        <w:t>in attaining</w:t>
      </w:r>
      <w:r w:rsidR="00AB51DA">
        <w:t xml:space="preserve"> operational efficiency, </w:t>
      </w:r>
      <w:r>
        <w:t>enhancing</w:t>
      </w:r>
      <w:r w:rsidR="00AB51DA">
        <w:t xml:space="preserve"> communication, and </w:t>
      </w:r>
      <w:r>
        <w:t>increasing</w:t>
      </w:r>
      <w:r w:rsidR="00AB51DA">
        <w:t xml:space="preserve"> the reliability of data within all departments.</w:t>
      </w:r>
    </w:p>
    <w:p w14:paraId="3968F7C4" w14:textId="17CC0C75" w:rsidR="00AB51DA" w:rsidRDefault="00AB51DA" w:rsidP="00AB51DA">
      <w:pPr>
        <w:pStyle w:val="Heading2"/>
      </w:pPr>
      <w:bookmarkStart w:id="4" w:name="_Toc213234110"/>
      <w:r>
        <w:t>Recommendation Justification</w:t>
      </w:r>
      <w:bookmarkEnd w:id="4"/>
    </w:p>
    <w:p w14:paraId="0AF5DD31" w14:textId="3AFC7338" w:rsidR="00AB51DA" w:rsidRDefault="00AB51DA" w:rsidP="00AB51DA">
      <w:r>
        <w:t xml:space="preserve">ERP system is the solution of choice as it provides </w:t>
      </w:r>
      <w:proofErr w:type="spellStart"/>
      <w:r>
        <w:t>AKPerog</w:t>
      </w:r>
      <w:proofErr w:type="spellEnd"/>
      <w:r>
        <w:t xml:space="preserve"> Ltd. with an efficient, cost-effective, and scalable solution to its problems. It will make the company operations smooth as it will integrate inventory, finance and sales </w:t>
      </w:r>
      <w:r w:rsidR="00B977FA">
        <w:t>into</w:t>
      </w:r>
      <w:r>
        <w:t xml:space="preserve"> a single system. This effectiveness will </w:t>
      </w:r>
      <w:r w:rsidR="00126806">
        <w:t>minimize</w:t>
      </w:r>
      <w:r>
        <w:t xml:space="preserve"> the error caused by manuals, time loss and redundancy of data entry. The savings will be made in terms of </w:t>
      </w:r>
      <w:r w:rsidR="00B977FA">
        <w:t xml:space="preserve">the </w:t>
      </w:r>
      <w:r>
        <w:t xml:space="preserve">cost of administration, stock loss, and speed in fulfilling online and in-store </w:t>
      </w:r>
      <w:r w:rsidR="00B977FA">
        <w:t>orders</w:t>
      </w:r>
      <w:r w:rsidR="00B977FA" w:rsidRPr="00B977FA">
        <w:t xml:space="preserve"> (</w:t>
      </w:r>
      <w:proofErr w:type="spellStart"/>
      <w:r w:rsidR="00B977FA" w:rsidRPr="00B977FA">
        <w:t>Kadadakatti</w:t>
      </w:r>
      <w:proofErr w:type="spellEnd"/>
      <w:r w:rsidR="00B977FA" w:rsidRPr="00B977FA">
        <w:t xml:space="preserve"> et al., 2023)</w:t>
      </w:r>
      <w:r>
        <w:t>. This system will also be scalable</w:t>
      </w:r>
      <w:r w:rsidR="00B977FA">
        <w:t>,</w:t>
      </w:r>
      <w:r>
        <w:t xml:space="preserve"> implying that the system can be easily expanded with the addition of new stores or online sales</w:t>
      </w:r>
      <w:r w:rsidR="00B977FA">
        <w:t>,</w:t>
      </w:r>
      <w:r>
        <w:t xml:space="preserve"> which the company </w:t>
      </w:r>
      <w:r w:rsidR="00B977FA">
        <w:t>plans to make</w:t>
      </w:r>
      <w:r>
        <w:t>.</w:t>
      </w:r>
    </w:p>
    <w:p w14:paraId="45B87316" w14:textId="6F6E1FDB" w:rsidR="00EC7BEC" w:rsidRDefault="00AB51DA" w:rsidP="00AB51DA">
      <w:r>
        <w:t xml:space="preserve">A unified ERP system is in line with the growth ambitions of </w:t>
      </w:r>
      <w:proofErr w:type="spellStart"/>
      <w:r>
        <w:t>AKPerog</w:t>
      </w:r>
      <w:proofErr w:type="spellEnd"/>
      <w:r>
        <w:t xml:space="preserve"> Ltd. as it facilitates real-time business analytics. Dashboards and reports will allow managers to see updated performance data and improve forecasting and resource allocation. The system will also enable improved planning as the trends and preferences of customers will be highlighted. Such insight will help the </w:t>
      </w:r>
      <w:r>
        <w:lastRenderedPageBreak/>
        <w:t>company to respond to the changes in the market at a high rate and implement marketing strategies with an immediate response.</w:t>
      </w:r>
    </w:p>
    <w:p w14:paraId="29E54CEC" w14:textId="789E3891" w:rsidR="00AB51DA" w:rsidRDefault="00AB51DA" w:rsidP="00AB51DA">
      <w:pPr>
        <w:pStyle w:val="Heading2"/>
      </w:pPr>
      <w:bookmarkStart w:id="5" w:name="_Toc213234111"/>
      <w:r>
        <w:t>Operational and Decision-Making Benefits</w:t>
      </w:r>
      <w:bookmarkEnd w:id="5"/>
    </w:p>
    <w:p w14:paraId="052F2900" w14:textId="587DB7C2" w:rsidR="00AB51DA" w:rsidRDefault="00AB51DA" w:rsidP="00AB51DA">
      <w:r>
        <w:t xml:space="preserve">The introduction of the ERP system will provide </w:t>
      </w:r>
      <w:proofErr w:type="spellStart"/>
      <w:r>
        <w:t>AKPerog</w:t>
      </w:r>
      <w:proofErr w:type="spellEnd"/>
      <w:r>
        <w:t xml:space="preserve"> Ltd. with great operational and managerial advantages because data will be inputted only once and will be automatically distributed among all departments</w:t>
      </w:r>
      <w:r w:rsidR="00B977FA">
        <w:t xml:space="preserve"> </w:t>
      </w:r>
      <w:r w:rsidR="00B977FA" w:rsidRPr="00B977FA">
        <w:t>(Truong Jr, 2020)</w:t>
      </w:r>
      <w:r>
        <w:t>. This will do away with duplication and inconsistencies</w:t>
      </w:r>
      <w:r w:rsidR="00B977FA">
        <w:t>,</w:t>
      </w:r>
      <w:r>
        <w:t xml:space="preserve"> which at present </w:t>
      </w:r>
      <w:r w:rsidR="00B977FA">
        <w:t>lead</w:t>
      </w:r>
      <w:r>
        <w:t xml:space="preserve"> to errors in reports and stock records. Live updates will make sure the inventory level in the stores and online is in tandem, </w:t>
      </w:r>
      <w:r w:rsidR="00B977FA">
        <w:t>which</w:t>
      </w:r>
      <w:r>
        <w:t xml:space="preserve"> will eliminate customer disappointment and decrease the number of refunds made.</w:t>
      </w:r>
    </w:p>
    <w:p w14:paraId="4DE7977B" w14:textId="12D4177F" w:rsidR="00AB51DA" w:rsidRDefault="00AB51DA" w:rsidP="00AB51DA">
      <w:r>
        <w:t>The speed of workflow will also be improved since the employees will not have to manually move data between systems. The sales performance, order history, and financial summaries will be easily available through automated reporting</w:t>
      </w:r>
      <w:r w:rsidR="00B977FA">
        <w:t xml:space="preserve"> </w:t>
      </w:r>
      <w:r w:rsidR="00B977FA" w:rsidRPr="00B977FA">
        <w:t>(Patel &amp; Jaiswal, 2020)</w:t>
      </w:r>
      <w:r>
        <w:t>. The managers will have a better idea of the product trends and customer demands, which will enable them to make quicker and better business decisions. Increased visibility of the data will also aid in improved coordination of the finance, sales and marketing teams.</w:t>
      </w:r>
    </w:p>
    <w:p w14:paraId="68509F6B" w14:textId="286C05FD" w:rsidR="00AB51DA" w:rsidRDefault="00AB51DA" w:rsidP="00AB51DA">
      <w:r>
        <w:t xml:space="preserve">Regarding compliance, the ERP system will ensure secure access controls, and audit logs will </w:t>
      </w:r>
      <w:r w:rsidR="00126806">
        <w:t>minimize</w:t>
      </w:r>
      <w:r>
        <w:t xml:space="preserve"> the risk of </w:t>
      </w:r>
      <w:r w:rsidR="00126806">
        <w:t>unauthorized</w:t>
      </w:r>
      <w:r>
        <w:t xml:space="preserve"> data </w:t>
      </w:r>
      <w:r w:rsidR="00126806">
        <w:t>utilization</w:t>
      </w:r>
      <w:r w:rsidR="00B977FA" w:rsidRPr="00B977FA">
        <w:t xml:space="preserve"> (Cha et al., 2012)</w:t>
      </w:r>
      <w:r w:rsidR="00B977FA">
        <w:t>.</w:t>
      </w:r>
      <w:r>
        <w:t xml:space="preserve"> Encryption of data storage and due user authentication will be implemented in compliance with GDPR. </w:t>
      </w:r>
      <w:proofErr w:type="gramStart"/>
      <w:r>
        <w:t>The enhanced</w:t>
      </w:r>
      <w:proofErr w:type="gramEnd"/>
      <w:r>
        <w:t xml:space="preserve"> CRM functionality will also facilitate customer interaction </w:t>
      </w:r>
      <w:r w:rsidR="00B977FA">
        <w:t>by</w:t>
      </w:r>
      <w:r>
        <w:t xml:space="preserve"> providing </w:t>
      </w:r>
      <w:r w:rsidR="00126806">
        <w:t>personalized</w:t>
      </w:r>
      <w:r>
        <w:t xml:space="preserve"> communication and follow-ups. This will make it more loyal and get people to make a repeat purchase.</w:t>
      </w:r>
    </w:p>
    <w:p w14:paraId="7800C0D5" w14:textId="6A89BC00" w:rsidR="00AB51DA" w:rsidRDefault="00AB51DA" w:rsidP="00AB51DA">
      <w:bookmarkStart w:id="6" w:name="_Toc213234112"/>
      <w:r w:rsidRPr="00AB51DA">
        <w:rPr>
          <w:rStyle w:val="Heading1Char"/>
        </w:rPr>
        <w:t>Implementation Plan</w:t>
      </w:r>
      <w:bookmarkEnd w:id="6"/>
    </w:p>
    <w:p w14:paraId="4FF299F9" w14:textId="729C6827" w:rsidR="00AB51DA" w:rsidRDefault="00AB51DA" w:rsidP="00AB51DA">
      <w:pPr>
        <w:pStyle w:val="Heading2"/>
      </w:pPr>
      <w:bookmarkStart w:id="7" w:name="_Toc213234113"/>
      <w:r>
        <w:t>Implementation Steps</w:t>
      </w:r>
      <w:bookmarkEnd w:id="7"/>
      <w:r>
        <w:t xml:space="preserve"> </w:t>
      </w:r>
    </w:p>
    <w:p w14:paraId="7692118E" w14:textId="2B08EC95" w:rsidR="00AB51DA" w:rsidRDefault="00AB51DA" w:rsidP="00AB51DA">
      <w:r>
        <w:t xml:space="preserve">The ERP system implementation of </w:t>
      </w:r>
      <w:proofErr w:type="spellStart"/>
      <w:r>
        <w:t>AKPerog</w:t>
      </w:r>
      <w:proofErr w:type="spellEnd"/>
      <w:r>
        <w:t xml:space="preserve"> Ltd. will be undertaken in a well-planned and gradual manner. The initial stage will be devoted to the selection of the system. The management team will evaluate the various ERP solutions like SAP Business </w:t>
      </w:r>
      <w:r w:rsidR="00B977FA">
        <w:t>One</w:t>
      </w:r>
      <w:r>
        <w:t xml:space="preserve">, </w:t>
      </w:r>
      <w:r w:rsidR="00B977FA">
        <w:t>Oracle Net Suite</w:t>
      </w:r>
      <w:r>
        <w:t xml:space="preserve">, and Microsoft </w:t>
      </w:r>
      <w:r w:rsidR="00B977FA">
        <w:t>Dynamics</w:t>
      </w:r>
      <w:r>
        <w:t xml:space="preserve"> </w:t>
      </w:r>
      <w:r w:rsidR="00822925">
        <w:t>based on</w:t>
      </w:r>
      <w:r>
        <w:t xml:space="preserve"> functionality, scalability and cost. After selecting the most appropriate software, the second step will be the configuration of the system. The modules </w:t>
      </w:r>
      <w:r w:rsidR="00B977FA">
        <w:t>for</w:t>
      </w:r>
      <w:r>
        <w:t xml:space="preserve"> </w:t>
      </w:r>
      <w:r>
        <w:lastRenderedPageBreak/>
        <w:t>stock, sales, finances, and customer relations will be tailormade to the processes in the company during this stage.</w:t>
      </w:r>
    </w:p>
    <w:p w14:paraId="27F5A2B5" w14:textId="43C5BA26" w:rsidR="00AB51DA" w:rsidRDefault="00AB51DA" w:rsidP="00AB51DA">
      <w:r>
        <w:t>The third stage will entail testing. Sample data will be used to test the system to detect and rectify any possible errors before it is fully implemented. Once the system has been tested successfully, the system proceeds to the deployment phase</w:t>
      </w:r>
      <w:r w:rsidR="00B977FA">
        <w:t>,</w:t>
      </w:r>
      <w:r>
        <w:t xml:space="preserve"> where it will be implemented in phases in all the branches</w:t>
      </w:r>
      <w:r w:rsidR="00B977FA">
        <w:t xml:space="preserve"> </w:t>
      </w:r>
      <w:r w:rsidR="00B977FA" w:rsidRPr="00B977FA">
        <w:t>(Ruivo, Oliveira &amp; Mestre, 2017)</w:t>
      </w:r>
      <w:r>
        <w:t xml:space="preserve">. There will be a pilot </w:t>
      </w:r>
      <w:r w:rsidR="00B977FA">
        <w:t>rollout</w:t>
      </w:r>
      <w:r>
        <w:t xml:space="preserve"> in selected stores </w:t>
      </w:r>
      <w:r w:rsidR="00822925">
        <w:t>to</w:t>
      </w:r>
      <w:r>
        <w:t xml:space="preserve"> </w:t>
      </w:r>
      <w:r w:rsidR="00822925">
        <w:t>stabilize</w:t>
      </w:r>
      <w:r>
        <w:t xml:space="preserve"> before it can be widely adopted. The last step will be </w:t>
      </w:r>
      <w:r w:rsidR="00822925">
        <w:t>ongoing</w:t>
      </w:r>
      <w:r>
        <w:t xml:space="preserve"> monitoring and evaluation. Periodic performance reviews will be conducted to facilitate </w:t>
      </w:r>
      <w:r w:rsidR="00822925">
        <w:t>smooth</w:t>
      </w:r>
      <w:r>
        <w:t xml:space="preserve"> operation and provision of areas </w:t>
      </w:r>
      <w:r w:rsidR="00B977FA">
        <w:t>for</w:t>
      </w:r>
      <w:r>
        <w:t xml:space="preserve"> improvement. The user feedback will also be obtained </w:t>
      </w:r>
      <w:r w:rsidR="00822925">
        <w:t>to</w:t>
      </w:r>
      <w:r>
        <w:t xml:space="preserve"> make the required adjustments. This incremental implementation strategy will </w:t>
      </w:r>
      <w:r w:rsidR="00822925">
        <w:t>minimize</w:t>
      </w:r>
      <w:r>
        <w:t xml:space="preserve"> risks and </w:t>
      </w:r>
      <w:r w:rsidR="00B977FA">
        <w:t xml:space="preserve">ensure </w:t>
      </w:r>
      <w:r w:rsidR="00822925">
        <w:t>the successful implementation</w:t>
      </w:r>
      <w:r>
        <w:t xml:space="preserve"> of the new ERP system.</w:t>
      </w:r>
    </w:p>
    <w:p w14:paraId="0F33CEE8" w14:textId="4E47A259" w:rsidR="00AB51DA" w:rsidRDefault="00AB51DA" w:rsidP="00AB51DA">
      <w:pPr>
        <w:pStyle w:val="Heading2"/>
      </w:pPr>
      <w:bookmarkStart w:id="8" w:name="_Toc213234114"/>
      <w:r>
        <w:t>Training and Integration</w:t>
      </w:r>
      <w:bookmarkEnd w:id="8"/>
      <w:r>
        <w:t xml:space="preserve"> </w:t>
      </w:r>
    </w:p>
    <w:p w14:paraId="51954A29" w14:textId="367B8067" w:rsidR="00AB51DA" w:rsidRDefault="00AB51DA" w:rsidP="00AB51DA">
      <w:r>
        <w:t xml:space="preserve">The success of </w:t>
      </w:r>
      <w:r w:rsidR="00B977FA">
        <w:t xml:space="preserve">the </w:t>
      </w:r>
      <w:r>
        <w:t xml:space="preserve">new system will heavily depend on training and integration. The structured training sessions will involve employees in various departments to orient them on the interface of the ERP and their functions. Workshops will be practical to enable the staff to learn about how to handle sales data, inventory </w:t>
      </w:r>
      <w:r w:rsidR="00B977FA">
        <w:t>changes</w:t>
      </w:r>
      <w:r>
        <w:t xml:space="preserve"> and customer records. The managers will be offered advanced training </w:t>
      </w:r>
      <w:r w:rsidR="00822925">
        <w:t>in creating</w:t>
      </w:r>
      <w:r>
        <w:t xml:space="preserve"> reports and performance data analysis.</w:t>
      </w:r>
    </w:p>
    <w:p w14:paraId="3F00F971" w14:textId="1A23CC3D" w:rsidR="00AB51DA" w:rsidRDefault="00AB51DA" w:rsidP="00AB51DA">
      <w:r>
        <w:t>Change management will also be presented</w:t>
      </w:r>
      <w:r w:rsidR="00B977FA">
        <w:t>,</w:t>
      </w:r>
      <w:r>
        <w:t xml:space="preserve"> and this will assist the staff to adapt comfortably to the new technology. Resistance will be </w:t>
      </w:r>
      <w:r w:rsidR="00822925">
        <w:t>minimized</w:t>
      </w:r>
      <w:r>
        <w:t xml:space="preserve"> by clear communication on the benefits of the system, which will create motivation</w:t>
      </w:r>
      <w:r w:rsidR="00B977FA">
        <w:t xml:space="preserve"> </w:t>
      </w:r>
      <w:r w:rsidR="00B977FA" w:rsidRPr="00B977FA">
        <w:t>(Ruivo et al., 2014)</w:t>
      </w:r>
      <w:r>
        <w:t>. The existing hardware and online sales platform of the company will also be connected to the ERP system. It will be compatible with the existing database to avoid loss of data in the migration process. Throughout the process, there will be technical support that will solve any system-related challenge. This will guarantee easy adoption and reduce business disruption.</w:t>
      </w:r>
    </w:p>
    <w:p w14:paraId="125EDE1A" w14:textId="4B43A61E" w:rsidR="00AB51DA" w:rsidRDefault="00AB51DA" w:rsidP="00AB51DA">
      <w:pPr>
        <w:pStyle w:val="Heading2"/>
      </w:pPr>
      <w:bookmarkStart w:id="9" w:name="_Toc213234115"/>
      <w:r>
        <w:t>Threats and Countermeasures</w:t>
      </w:r>
      <w:bookmarkEnd w:id="9"/>
    </w:p>
    <w:p w14:paraId="7E3E0002" w14:textId="4B8CD24C" w:rsidR="00AB51DA" w:rsidRDefault="00AB51DA" w:rsidP="00AB51DA">
      <w:r>
        <w:t xml:space="preserve">There are </w:t>
      </w:r>
      <w:r w:rsidR="00822925">
        <w:t>several</w:t>
      </w:r>
      <w:r>
        <w:t xml:space="preserve"> challenges that may be encountered in the implementation of a new ERP system. Resistance to change by employees </w:t>
      </w:r>
      <w:proofErr w:type="gramStart"/>
      <w:r>
        <w:t>as a result of</w:t>
      </w:r>
      <w:proofErr w:type="gramEnd"/>
      <w:r>
        <w:t xml:space="preserve"> fear or not having confidence in using new technology may be one of the key problems. This is a challenge that can be handled by effective </w:t>
      </w:r>
      <w:r>
        <w:lastRenderedPageBreak/>
        <w:t>communication, constant encouragement and employee participation in the implementation process</w:t>
      </w:r>
      <w:r w:rsidR="00B977FA">
        <w:t xml:space="preserve"> </w:t>
      </w:r>
      <w:r w:rsidR="00B977FA" w:rsidRPr="00B977FA">
        <w:t>(</w:t>
      </w:r>
      <w:proofErr w:type="spellStart"/>
      <w:r w:rsidR="00B977FA" w:rsidRPr="00B977FA">
        <w:t>Stojkić</w:t>
      </w:r>
      <w:proofErr w:type="spellEnd"/>
      <w:r w:rsidR="00B977FA" w:rsidRPr="00B977FA">
        <w:t xml:space="preserve">, </w:t>
      </w:r>
      <w:proofErr w:type="spellStart"/>
      <w:r w:rsidR="00B977FA" w:rsidRPr="00B977FA">
        <w:t>Veža</w:t>
      </w:r>
      <w:proofErr w:type="spellEnd"/>
      <w:r w:rsidR="00B977FA" w:rsidRPr="00B977FA">
        <w:t xml:space="preserve"> &amp; Bošnjak, 2016)</w:t>
      </w:r>
      <w:r>
        <w:t xml:space="preserve">. The other difficulty can be </w:t>
      </w:r>
      <w:r w:rsidR="00B977FA">
        <w:t>cost-related</w:t>
      </w:r>
      <w:r>
        <w:t xml:space="preserve"> since ERP systems are expensive to </w:t>
      </w:r>
      <w:r w:rsidR="00822925">
        <w:t>invest in</w:t>
      </w:r>
      <w:r>
        <w:t xml:space="preserve"> in terms of software </w:t>
      </w:r>
      <w:r w:rsidR="00822925">
        <w:t>licenses</w:t>
      </w:r>
      <w:r>
        <w:t>, training and maintenance. The company can implement a gradual implementation and enter into cheap service agreements with suppliers to keep the costs down.</w:t>
      </w:r>
    </w:p>
    <w:p w14:paraId="2B934523" w14:textId="706D5837" w:rsidR="00AB51DA" w:rsidRDefault="00AB51DA" w:rsidP="00AB51DA">
      <w:r>
        <w:t xml:space="preserve">During configuration or data migration, technical problems or delays in system installation might arise. Regular backup and system testing should be </w:t>
      </w:r>
      <w:r w:rsidR="00822925">
        <w:t>practiced</w:t>
      </w:r>
      <w:r>
        <w:t xml:space="preserve"> </w:t>
      </w:r>
      <w:proofErr w:type="gramStart"/>
      <w:r w:rsidR="00822925">
        <w:t>to</w:t>
      </w:r>
      <w:r>
        <w:t xml:space="preserve"> avoid</w:t>
      </w:r>
      <w:proofErr w:type="gramEnd"/>
      <w:r>
        <w:t xml:space="preserve"> such issues. It will also be necessary to involve skilled IT specialists so that the installation process and troubleshooting are performed successfully</w:t>
      </w:r>
      <w:r w:rsidR="00B977FA">
        <w:t xml:space="preserve"> </w:t>
      </w:r>
      <w:r w:rsidR="00B977FA" w:rsidRPr="00B977FA">
        <w:t>(</w:t>
      </w:r>
      <w:proofErr w:type="spellStart"/>
      <w:r w:rsidR="00B977FA" w:rsidRPr="00B977FA">
        <w:t>Zarifsanaiey</w:t>
      </w:r>
      <w:proofErr w:type="spellEnd"/>
      <w:r w:rsidR="00B977FA" w:rsidRPr="00B977FA">
        <w:t>, Amini &amp; Saadat, 2016)</w:t>
      </w:r>
      <w:r>
        <w:t xml:space="preserve">. Through these possible risks, </w:t>
      </w:r>
      <w:proofErr w:type="spellStart"/>
      <w:r>
        <w:t>AKPerog</w:t>
      </w:r>
      <w:proofErr w:type="spellEnd"/>
      <w:r>
        <w:t xml:space="preserve"> Ltd. can attain a unified, safe, and effective implementation of the new ERP system in every business area.</w:t>
      </w:r>
    </w:p>
    <w:p w14:paraId="0B4184FC" w14:textId="5BDEDD79" w:rsidR="00AB51DA" w:rsidRDefault="00AB51DA" w:rsidP="00AB51DA">
      <w:pPr>
        <w:pStyle w:val="Heading1"/>
      </w:pPr>
      <w:bookmarkStart w:id="10" w:name="_Toc213234116"/>
      <w:r>
        <w:t>Conclusion</w:t>
      </w:r>
      <w:bookmarkEnd w:id="10"/>
    </w:p>
    <w:p w14:paraId="3C9C2BDA" w14:textId="6DA8BA29" w:rsidR="00AB51DA" w:rsidRDefault="00AB51DA" w:rsidP="00AB51DA">
      <w:r>
        <w:t>Through the analysis</w:t>
      </w:r>
      <w:r w:rsidR="00B977FA">
        <w:t>,</w:t>
      </w:r>
      <w:r>
        <w:t xml:space="preserve"> it has been revealed that </w:t>
      </w:r>
      <w:proofErr w:type="spellStart"/>
      <w:r>
        <w:t>AKPerog</w:t>
      </w:r>
      <w:proofErr w:type="spellEnd"/>
      <w:r>
        <w:t xml:space="preserve"> Ltd. has significant operational issues because of its old and detached systems. The spreadsheet-based reporting, manual inventory processes, and poor customer management have brought about inefficiencies and poor overall performance. The given ERP system is a comprehensive and efficient tool that will provide </w:t>
      </w:r>
      <w:r w:rsidR="00B977FA">
        <w:t>a</w:t>
      </w:r>
      <w:r>
        <w:t xml:space="preserve"> combination of inventory management and control, sales tracking, CRM, and safe data management within the same platform. Introduction of this modern system will enhance accuracy, speed and coordination in all the departments</w:t>
      </w:r>
      <w:r w:rsidR="00B977FA">
        <w:t xml:space="preserve"> </w:t>
      </w:r>
      <w:r w:rsidR="00B977FA" w:rsidRPr="00B977FA">
        <w:t>(Li, 2023)</w:t>
      </w:r>
      <w:r>
        <w:t xml:space="preserve">. The managers will be able to access </w:t>
      </w:r>
      <w:r w:rsidR="00B977FA">
        <w:t>real-time</w:t>
      </w:r>
      <w:r>
        <w:t xml:space="preserve"> information to make faster and more informed decisions. The company will also improve its adherence to GDPR regulations and customer satisfaction by improving the quality of service and communication. The long-term growth and competitiveness require efficient information systems. Operational excellence and long-term success in the dynamic retail sector can be attained with operational excellence and digital transformation of </w:t>
      </w:r>
      <w:proofErr w:type="spellStart"/>
      <w:r>
        <w:t>AKPerog</w:t>
      </w:r>
      <w:proofErr w:type="spellEnd"/>
      <w:r>
        <w:t xml:space="preserve"> Ltd. through constant monitoring.</w:t>
      </w:r>
    </w:p>
    <w:p w14:paraId="23F7A00B" w14:textId="77777777" w:rsidR="00AB51DA" w:rsidRDefault="00AB51DA">
      <w:pPr>
        <w:spacing w:before="0" w:after="160" w:line="278" w:lineRule="auto"/>
        <w:jc w:val="left"/>
      </w:pPr>
      <w:r>
        <w:br w:type="page"/>
      </w:r>
    </w:p>
    <w:p w14:paraId="53BA6373" w14:textId="3CF512F5" w:rsidR="00AB51DA" w:rsidRDefault="00AB51DA" w:rsidP="00AB51DA">
      <w:pPr>
        <w:pStyle w:val="Heading1"/>
      </w:pPr>
      <w:bookmarkStart w:id="11" w:name="_Toc213234117"/>
      <w:r>
        <w:lastRenderedPageBreak/>
        <w:t>References</w:t>
      </w:r>
      <w:bookmarkEnd w:id="11"/>
    </w:p>
    <w:p w14:paraId="1463FA29" w14:textId="0E49884F" w:rsidR="00B977FA" w:rsidRDefault="00B977FA" w:rsidP="00AB51DA">
      <w:r w:rsidRPr="00B977FA">
        <w:t xml:space="preserve">Al Maruf, A. (2025). A systematic review of ERP-integrated decision support systems for financial and operational </w:t>
      </w:r>
      <w:proofErr w:type="spellStart"/>
      <w:r>
        <w:t>optimisation</w:t>
      </w:r>
      <w:proofErr w:type="spellEnd"/>
      <w:r w:rsidRPr="00B977FA">
        <w:t xml:space="preserve"> in global </w:t>
      </w:r>
      <w:r>
        <w:t>retail</w:t>
      </w:r>
      <w:r w:rsidRPr="00B977FA">
        <w:t xml:space="preserve"> business. American Journal of Interdisciplinary Studies, 6(1), 236-262.</w:t>
      </w:r>
    </w:p>
    <w:p w14:paraId="5A80C21F" w14:textId="77777777" w:rsidR="00B977FA" w:rsidRDefault="00B977FA" w:rsidP="00AB51DA">
      <w:r w:rsidRPr="00B977FA">
        <w:t>Bezrukova, K., Spell, C. S., Perry, J. L., &amp; Jehn, K. A. (2016). A meta-analytical integration of over 40 years of research on diversity training evaluation. Psychological bulletin, 142(11), 1227.</w:t>
      </w:r>
    </w:p>
    <w:p w14:paraId="18A40731" w14:textId="44B6AF65" w:rsidR="00B977FA" w:rsidRDefault="00B977FA" w:rsidP="00AB51DA">
      <w:r w:rsidRPr="00B977FA">
        <w:t xml:space="preserve">Cha, M., Han, S., Lee, J., &amp; Choi, B. (2012). A virtual </w:t>
      </w:r>
      <w:r>
        <w:t>reality-based</w:t>
      </w:r>
      <w:r w:rsidRPr="00B977FA">
        <w:t xml:space="preserve"> fire training simulator integrated with fire dynamics data. Fire safety journal, 50, 12-24.</w:t>
      </w:r>
    </w:p>
    <w:p w14:paraId="67B493CD" w14:textId="77777777" w:rsidR="00B977FA" w:rsidRDefault="00B977FA" w:rsidP="00AB51DA">
      <w:r w:rsidRPr="00B977FA">
        <w:t>Chernev, A. (2019). Strategic marketing management: theory and practice. Cerebellum Press.</w:t>
      </w:r>
    </w:p>
    <w:p w14:paraId="159717BC" w14:textId="77777777" w:rsidR="00B977FA" w:rsidRDefault="00B977FA" w:rsidP="00AB51DA">
      <w:proofErr w:type="spellStart"/>
      <w:r w:rsidRPr="00B977FA">
        <w:t>Kadadakatti</w:t>
      </w:r>
      <w:proofErr w:type="spellEnd"/>
      <w:r w:rsidRPr="00B977FA">
        <w:t xml:space="preserve">, V., Satish, J. G., Gaitonde, V. N., Kulkarni, V. N., &amp; </w:t>
      </w:r>
      <w:proofErr w:type="spellStart"/>
      <w:r w:rsidRPr="00B977FA">
        <w:t>Kotturshettar</w:t>
      </w:r>
      <w:proofErr w:type="spellEnd"/>
      <w:r w:rsidRPr="00B977FA">
        <w:t>, B. B. (2023, July). Enhancement of supply chain surplus by ERP implementation in retail industries–A brief review. In 3RD INTERNATIONAL CONFERENCE ON MANUFACTURING, MATERIAL SCIENCE AND ENGINEERING (ICMMSE 2021) (Vol. 2548, No. 1, p. 040031). AIP Publishing LLC.</w:t>
      </w:r>
    </w:p>
    <w:p w14:paraId="60764F3A" w14:textId="77777777" w:rsidR="00B977FA" w:rsidRDefault="00B977FA" w:rsidP="00AB51DA">
      <w:r w:rsidRPr="00B977FA">
        <w:t>Kerzner, H. (2018). Project management best practices: Achieving global excellence. John Wiley &amp; Sons.</w:t>
      </w:r>
    </w:p>
    <w:p w14:paraId="35CA4C4C" w14:textId="77777777" w:rsidR="00B977FA" w:rsidRDefault="00B977FA" w:rsidP="00AB51DA">
      <w:r w:rsidRPr="00B977FA">
        <w:t xml:space="preserve">Kogetsidis, H., </w:t>
      </w:r>
      <w:proofErr w:type="spellStart"/>
      <w:r w:rsidRPr="00B977FA">
        <w:t>Kokkinaki</w:t>
      </w:r>
      <w:proofErr w:type="spellEnd"/>
      <w:r w:rsidRPr="00B977FA">
        <w:t xml:space="preserve">, A., &amp; </w:t>
      </w:r>
      <w:proofErr w:type="spellStart"/>
      <w:r w:rsidRPr="00B977FA">
        <w:t>Soteriou</w:t>
      </w:r>
      <w:proofErr w:type="spellEnd"/>
      <w:r w:rsidRPr="00B977FA">
        <w:t>, V. (2008). Enterprise resource planning implementation in the retail sector: a case study on the effects of the implementation of an ERP system in Cyprus. Journal for International Business and Entrepreneurship Development, 3(3-4), 270-283.</w:t>
      </w:r>
    </w:p>
    <w:p w14:paraId="2CDDCC7D" w14:textId="6106E451" w:rsidR="00B977FA" w:rsidRDefault="00B977FA" w:rsidP="00AB51DA">
      <w:r w:rsidRPr="00AB51DA">
        <w:t xml:space="preserve">Li, L. (2023). Application of ERP </w:t>
      </w:r>
      <w:r>
        <w:t>Information</w:t>
      </w:r>
      <w:r w:rsidRPr="00AB51DA">
        <w:t xml:space="preserve"> System in Business. International Journal of Computer Science and Information Technology, 1(1), 194-200.</w:t>
      </w:r>
    </w:p>
    <w:p w14:paraId="53FA98D2" w14:textId="4161345B" w:rsidR="00B977FA" w:rsidRDefault="00B977FA" w:rsidP="00AB51DA">
      <w:r w:rsidRPr="00AB51DA">
        <w:t xml:space="preserve">Patel, D. M., &amp; Jaiswal, M. (2020). </w:t>
      </w:r>
      <w:r w:rsidR="00822925" w:rsidRPr="00AB51DA">
        <w:t>Learning</w:t>
      </w:r>
      <w:r w:rsidRPr="00AB51DA">
        <w:t xml:space="preserve"> on CRM in </w:t>
      </w:r>
      <w:r>
        <w:t>ERP with</w:t>
      </w:r>
      <w:r w:rsidRPr="00AB51DA">
        <w:t xml:space="preserve"> Special References to Selected Engineering Companies in Gujarat. International Journal of Management and Humanities (IJMH), ISSN 2394-0913.</w:t>
      </w:r>
    </w:p>
    <w:p w14:paraId="4FC5A015" w14:textId="77777777" w:rsidR="00B977FA" w:rsidRDefault="00B977FA" w:rsidP="00AB51DA">
      <w:r w:rsidRPr="00B977FA">
        <w:t xml:space="preserve">Pineda, P. (2010). Evaluation of training in </w:t>
      </w:r>
      <w:proofErr w:type="spellStart"/>
      <w:r w:rsidRPr="00B977FA">
        <w:t>organisations</w:t>
      </w:r>
      <w:proofErr w:type="spellEnd"/>
      <w:r w:rsidRPr="00B977FA">
        <w:t>: a proposal for an integrated model. Journal of European Industrial Training, 34(7), 673-693.</w:t>
      </w:r>
    </w:p>
    <w:p w14:paraId="6B9B1FC4" w14:textId="77777777" w:rsidR="00B977FA" w:rsidRDefault="00B977FA" w:rsidP="00AB51DA">
      <w:r w:rsidRPr="00B977FA">
        <w:lastRenderedPageBreak/>
        <w:t>Pinto, J. K. (2007). Project Management Best Practices: Achieving Global Excellence (Kerzner, H.; 2006). IEEE Transactions on Engineering Management, 54(2), 391-392.</w:t>
      </w:r>
    </w:p>
    <w:p w14:paraId="391E8FC0" w14:textId="77777777" w:rsidR="00B977FA" w:rsidRDefault="00B977FA" w:rsidP="00AB51DA">
      <w:r w:rsidRPr="00AB51DA">
        <w:t>Ruivo, P., Mestre, A., Johansson, B., &amp; Oliveira, T. (2014). Defining the ERP and CRM integrative value. Procedia Technology, 16, 704-709.</w:t>
      </w:r>
    </w:p>
    <w:p w14:paraId="647D81CE" w14:textId="77777777" w:rsidR="00B977FA" w:rsidRDefault="00B977FA" w:rsidP="00AB51DA">
      <w:r w:rsidRPr="00AB51DA">
        <w:t>Ruivo, P., Oliveira, T., &amp; Mestre, A. (2017). Enterprise resource planning and customer relationship management value. Industrial Management &amp; Data Systems, 117(8), 1612-1631.</w:t>
      </w:r>
    </w:p>
    <w:p w14:paraId="3DE9997F" w14:textId="1E8A6F69" w:rsidR="00B977FA" w:rsidRDefault="00B977FA" w:rsidP="00AB51DA">
      <w:proofErr w:type="spellStart"/>
      <w:r w:rsidRPr="00AB51DA">
        <w:t>Stojkić</w:t>
      </w:r>
      <w:proofErr w:type="spellEnd"/>
      <w:r w:rsidRPr="00AB51DA">
        <w:t xml:space="preserve">, Ž., </w:t>
      </w:r>
      <w:proofErr w:type="spellStart"/>
      <w:r w:rsidRPr="00AB51DA">
        <w:t>Veža</w:t>
      </w:r>
      <w:proofErr w:type="spellEnd"/>
      <w:r w:rsidRPr="00AB51DA">
        <w:t xml:space="preserve">, I., &amp; Bošnjak, I. (2016). A concept of information system implementation (CRM and ERP) within </w:t>
      </w:r>
      <w:r>
        <w:t>Industry</w:t>
      </w:r>
      <w:r w:rsidRPr="00AB51DA">
        <w:t xml:space="preserve"> 4.0. In Proceedings of the 26th DAAAM International Symposium (pp. 912-919). </w:t>
      </w:r>
      <w:proofErr w:type="spellStart"/>
      <w:r w:rsidRPr="00AB51DA">
        <w:t>Beč</w:t>
      </w:r>
      <w:proofErr w:type="spellEnd"/>
      <w:r w:rsidRPr="00AB51DA">
        <w:t>: DAAAM International Vienna.</w:t>
      </w:r>
    </w:p>
    <w:p w14:paraId="45B278ED" w14:textId="1C8F50E4" w:rsidR="00B977FA" w:rsidRDefault="00B977FA" w:rsidP="00AB51DA">
      <w:r w:rsidRPr="00AB51DA">
        <w:t xml:space="preserve">Truong Jr, H. M. T. (2020). Choosing </w:t>
      </w:r>
      <w:r>
        <w:t xml:space="preserve">an </w:t>
      </w:r>
      <w:r w:rsidRPr="00AB51DA">
        <w:t xml:space="preserve">ERP system for a Vietnamese Small‐sized retailing company: Case </w:t>
      </w:r>
      <w:proofErr w:type="spellStart"/>
      <w:r w:rsidRPr="00AB51DA">
        <w:t>ThaiLai</w:t>
      </w:r>
      <w:proofErr w:type="spellEnd"/>
      <w:r w:rsidRPr="00AB51DA">
        <w:t xml:space="preserve"> LTD.</w:t>
      </w:r>
    </w:p>
    <w:p w14:paraId="6AD5E321" w14:textId="5282C310" w:rsidR="00B977FA" w:rsidRDefault="00B977FA" w:rsidP="00AB51DA">
      <w:r w:rsidRPr="00B977FA">
        <w:t xml:space="preserve">White, J., &amp; Weiner, J. S. (2004). Influence of least restrictive environment and </w:t>
      </w:r>
      <w:r>
        <w:t>community-based</w:t>
      </w:r>
      <w:r w:rsidRPr="00B977FA">
        <w:t xml:space="preserve"> training on integrated employment outcomes for transitioning students with severe disabilities. Journal of Vocational Rehabilitation, 21(3), 149-156.</w:t>
      </w:r>
    </w:p>
    <w:p w14:paraId="2A774A52" w14:textId="3A7EB894" w:rsidR="00B977FA" w:rsidRPr="00AB51DA" w:rsidRDefault="00B977FA" w:rsidP="00AB51DA">
      <w:proofErr w:type="spellStart"/>
      <w:r w:rsidRPr="00B977FA">
        <w:t>Zarifsanaiey</w:t>
      </w:r>
      <w:proofErr w:type="spellEnd"/>
      <w:r w:rsidRPr="00B977FA">
        <w:t xml:space="preserve">, N., Amini, M., &amp; Saadat, F. (2016). A comparison of educational strategies for the acquisition of nursing </w:t>
      </w:r>
      <w:r>
        <w:t>students’</w:t>
      </w:r>
      <w:r w:rsidRPr="00B977FA">
        <w:t xml:space="preserve"> performance and critical thinking: simulation-based training vs. integrated training (simulation and critical thinking strategies). BMC </w:t>
      </w:r>
      <w:r>
        <w:t>Medical Education</w:t>
      </w:r>
      <w:r w:rsidRPr="00B977FA">
        <w:t>, 16(1), 294.</w:t>
      </w:r>
    </w:p>
    <w:sectPr w:rsidR="00B977FA" w:rsidRPr="00AB51D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A9BD6" w14:textId="77777777" w:rsidR="000D5376" w:rsidRDefault="000D5376" w:rsidP="00181208">
      <w:pPr>
        <w:spacing w:before="0" w:after="0" w:line="240" w:lineRule="auto"/>
      </w:pPr>
      <w:r>
        <w:separator/>
      </w:r>
    </w:p>
  </w:endnote>
  <w:endnote w:type="continuationSeparator" w:id="0">
    <w:p w14:paraId="098400BF" w14:textId="77777777" w:rsidR="000D5376" w:rsidRDefault="000D5376" w:rsidP="001812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0397"/>
      <w:docPartObj>
        <w:docPartGallery w:val="Page Numbers (Bottom of Page)"/>
        <w:docPartUnique/>
      </w:docPartObj>
    </w:sdtPr>
    <w:sdtEndPr>
      <w:rPr>
        <w:color w:val="7F7F7F" w:themeColor="background1" w:themeShade="7F"/>
        <w:spacing w:val="60"/>
      </w:rPr>
    </w:sdtEndPr>
    <w:sdtContent>
      <w:p w14:paraId="5BF15366" w14:textId="6AB016CA" w:rsidR="00181208" w:rsidRDefault="0018120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7ECE7A" w14:textId="77777777" w:rsidR="00181208" w:rsidRDefault="00181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47299" w14:textId="77777777" w:rsidR="000D5376" w:rsidRDefault="000D5376" w:rsidP="00181208">
      <w:pPr>
        <w:spacing w:before="0" w:after="0" w:line="240" w:lineRule="auto"/>
      </w:pPr>
      <w:r>
        <w:separator/>
      </w:r>
    </w:p>
  </w:footnote>
  <w:footnote w:type="continuationSeparator" w:id="0">
    <w:p w14:paraId="32BAE9C9" w14:textId="77777777" w:rsidR="000D5376" w:rsidRDefault="000D5376" w:rsidP="0018120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1DA"/>
    <w:rsid w:val="00005516"/>
    <w:rsid w:val="00027F1D"/>
    <w:rsid w:val="000D5376"/>
    <w:rsid w:val="000E0815"/>
    <w:rsid w:val="00126806"/>
    <w:rsid w:val="00181208"/>
    <w:rsid w:val="002866B8"/>
    <w:rsid w:val="002D5DE7"/>
    <w:rsid w:val="002F5D13"/>
    <w:rsid w:val="00380722"/>
    <w:rsid w:val="004062F7"/>
    <w:rsid w:val="00472D8D"/>
    <w:rsid w:val="004F6339"/>
    <w:rsid w:val="00754A65"/>
    <w:rsid w:val="007D1807"/>
    <w:rsid w:val="00814DC6"/>
    <w:rsid w:val="00822925"/>
    <w:rsid w:val="009365A7"/>
    <w:rsid w:val="00971838"/>
    <w:rsid w:val="00AB51DA"/>
    <w:rsid w:val="00B977FA"/>
    <w:rsid w:val="00BC7A1E"/>
    <w:rsid w:val="00EC7BEC"/>
    <w:rsid w:val="00FA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10F49"/>
  <w15:chartTrackingRefBased/>
  <w15:docId w15:val="{4F842398-A75E-47AA-84FF-D14764E7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F7"/>
    <w:pPr>
      <w:spacing w:before="12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814DC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814DC6"/>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semiHidden/>
    <w:unhideWhenUsed/>
    <w:qFormat/>
    <w:rsid w:val="00AB51D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1D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B51D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B51D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B51D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B51D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B51D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DC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14DC6"/>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semiHidden/>
    <w:rsid w:val="00AB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1DA"/>
    <w:rPr>
      <w:rFonts w:eastAsiaTheme="majorEastAsia" w:cstheme="majorBidi"/>
      <w:color w:val="272727" w:themeColor="text1" w:themeTint="D8"/>
    </w:rPr>
  </w:style>
  <w:style w:type="paragraph" w:styleId="Title">
    <w:name w:val="Title"/>
    <w:basedOn w:val="Normal"/>
    <w:next w:val="Normal"/>
    <w:link w:val="TitleChar"/>
    <w:uiPriority w:val="10"/>
    <w:qFormat/>
    <w:rsid w:val="00AB51D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1D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1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B51DA"/>
    <w:rPr>
      <w:rFonts w:ascii="Times New Roman" w:hAnsi="Times New Roman"/>
      <w:i/>
      <w:iCs/>
      <w:color w:val="404040" w:themeColor="text1" w:themeTint="BF"/>
    </w:rPr>
  </w:style>
  <w:style w:type="paragraph" w:styleId="ListParagraph">
    <w:name w:val="List Paragraph"/>
    <w:basedOn w:val="Normal"/>
    <w:uiPriority w:val="34"/>
    <w:qFormat/>
    <w:rsid w:val="00AB51DA"/>
    <w:pPr>
      <w:ind w:left="720"/>
      <w:contextualSpacing/>
    </w:pPr>
  </w:style>
  <w:style w:type="character" w:styleId="IntenseEmphasis">
    <w:name w:val="Intense Emphasis"/>
    <w:basedOn w:val="DefaultParagraphFont"/>
    <w:uiPriority w:val="21"/>
    <w:qFormat/>
    <w:rsid w:val="00AB51DA"/>
    <w:rPr>
      <w:i/>
      <w:iCs/>
      <w:color w:val="0F4761" w:themeColor="accent1" w:themeShade="BF"/>
    </w:rPr>
  </w:style>
  <w:style w:type="paragraph" w:styleId="IntenseQuote">
    <w:name w:val="Intense Quote"/>
    <w:basedOn w:val="Normal"/>
    <w:next w:val="Normal"/>
    <w:link w:val="IntenseQuoteChar"/>
    <w:uiPriority w:val="30"/>
    <w:qFormat/>
    <w:rsid w:val="00AB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1DA"/>
    <w:rPr>
      <w:rFonts w:ascii="Times New Roman" w:hAnsi="Times New Roman"/>
      <w:i/>
      <w:iCs/>
      <w:color w:val="0F4761" w:themeColor="accent1" w:themeShade="BF"/>
    </w:rPr>
  </w:style>
  <w:style w:type="character" w:styleId="IntenseReference">
    <w:name w:val="Intense Reference"/>
    <w:basedOn w:val="DefaultParagraphFont"/>
    <w:uiPriority w:val="32"/>
    <w:qFormat/>
    <w:rsid w:val="00AB51DA"/>
    <w:rPr>
      <w:b/>
      <w:bCs/>
      <w:smallCaps/>
      <w:color w:val="0F4761" w:themeColor="accent1" w:themeShade="BF"/>
      <w:spacing w:val="5"/>
    </w:rPr>
  </w:style>
  <w:style w:type="paragraph" w:styleId="TOCHeading">
    <w:name w:val="TOC Heading"/>
    <w:basedOn w:val="Heading1"/>
    <w:next w:val="Normal"/>
    <w:uiPriority w:val="39"/>
    <w:unhideWhenUsed/>
    <w:qFormat/>
    <w:rsid w:val="00181208"/>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81208"/>
    <w:pPr>
      <w:spacing w:after="100"/>
    </w:pPr>
  </w:style>
  <w:style w:type="paragraph" w:styleId="TOC2">
    <w:name w:val="toc 2"/>
    <w:basedOn w:val="Normal"/>
    <w:next w:val="Normal"/>
    <w:autoRedefine/>
    <w:uiPriority w:val="39"/>
    <w:unhideWhenUsed/>
    <w:rsid w:val="00181208"/>
    <w:pPr>
      <w:spacing w:after="100"/>
      <w:ind w:left="240"/>
    </w:pPr>
  </w:style>
  <w:style w:type="character" w:styleId="Hyperlink">
    <w:name w:val="Hyperlink"/>
    <w:basedOn w:val="DefaultParagraphFont"/>
    <w:uiPriority w:val="99"/>
    <w:unhideWhenUsed/>
    <w:rsid w:val="00181208"/>
    <w:rPr>
      <w:color w:val="467886" w:themeColor="hyperlink"/>
      <w:u w:val="single"/>
    </w:rPr>
  </w:style>
  <w:style w:type="paragraph" w:styleId="Header">
    <w:name w:val="header"/>
    <w:basedOn w:val="Normal"/>
    <w:link w:val="HeaderChar"/>
    <w:uiPriority w:val="99"/>
    <w:unhideWhenUsed/>
    <w:rsid w:val="0018120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81208"/>
    <w:rPr>
      <w:rFonts w:ascii="Times New Roman" w:hAnsi="Times New Roman"/>
    </w:rPr>
  </w:style>
  <w:style w:type="paragraph" w:styleId="Footer">
    <w:name w:val="footer"/>
    <w:basedOn w:val="Normal"/>
    <w:link w:val="FooterChar"/>
    <w:uiPriority w:val="99"/>
    <w:unhideWhenUsed/>
    <w:rsid w:val="0018120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8120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3F57D-1562-434E-8870-9BFA614D9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Yasmin Hussain (2334055)</cp:lastModifiedBy>
  <cp:revision>5</cp:revision>
  <dcterms:created xsi:type="dcterms:W3CDTF">2025-11-05T05:00:00Z</dcterms:created>
  <dcterms:modified xsi:type="dcterms:W3CDTF">2025-12-06T23:56:00Z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9f5e05bd-e2e8-4b18-bcc7-9c7cd94286ab</vt:lpwstr>
  </property>
</Properties>
</file>