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21108D" w14:textId="6BE2B3C8" w:rsidR="001C4737" w:rsidRPr="001C4737" w:rsidRDefault="001C4737" w:rsidP="001C4737">
      <w:pPr>
        <w:spacing w:line="360" w:lineRule="auto"/>
        <w:rPr>
          <w:rFonts w:asciiTheme="majorHAnsi" w:hAnsiTheme="majorHAnsi" w:cstheme="majorHAnsi"/>
          <w:sz w:val="32"/>
          <w:szCs w:val="32"/>
        </w:rPr>
      </w:pPr>
      <w:r w:rsidRPr="001C4737">
        <w:rPr>
          <w:rFonts w:asciiTheme="majorHAnsi" w:hAnsiTheme="majorHAnsi" w:cstheme="majorHAnsi"/>
          <w:sz w:val="32"/>
          <w:szCs w:val="32"/>
        </w:rPr>
        <w:t xml:space="preserve">Are Social Media Accounts a Metonym for </w:t>
      </w:r>
      <w:r w:rsidR="00B41661">
        <w:rPr>
          <w:rFonts w:asciiTheme="majorHAnsi" w:hAnsiTheme="majorHAnsi" w:cstheme="majorHAnsi"/>
          <w:sz w:val="32"/>
          <w:szCs w:val="32"/>
        </w:rPr>
        <w:t>O</w:t>
      </w:r>
      <w:r w:rsidRPr="001C4737">
        <w:rPr>
          <w:rFonts w:asciiTheme="majorHAnsi" w:hAnsiTheme="majorHAnsi" w:cstheme="majorHAnsi"/>
          <w:sz w:val="32"/>
          <w:szCs w:val="32"/>
        </w:rPr>
        <w:t>ur Lives?</w:t>
      </w:r>
    </w:p>
    <w:p w14:paraId="600FEE26" w14:textId="057BD4D7" w:rsidR="001C4737" w:rsidRPr="00B41661" w:rsidRDefault="001C4737" w:rsidP="001C4737">
      <w:pPr>
        <w:spacing w:line="360" w:lineRule="auto"/>
        <w:rPr>
          <w:rFonts w:asciiTheme="majorHAnsi" w:hAnsiTheme="majorHAnsi" w:cstheme="majorHAnsi"/>
          <w:sz w:val="26"/>
          <w:szCs w:val="26"/>
          <w:u w:val="single"/>
        </w:rPr>
      </w:pPr>
      <w:r w:rsidRPr="00B41661">
        <w:rPr>
          <w:rFonts w:asciiTheme="majorHAnsi" w:hAnsiTheme="majorHAnsi" w:cstheme="majorHAnsi"/>
          <w:sz w:val="26"/>
          <w:szCs w:val="26"/>
          <w:u w:val="single"/>
        </w:rPr>
        <w:t>Introduction</w:t>
      </w:r>
      <w:bookmarkStart w:id="0" w:name="_GoBack"/>
      <w:bookmarkEnd w:id="0"/>
    </w:p>
    <w:p w14:paraId="443F9CE9" w14:textId="77777777" w:rsidR="00F721E0" w:rsidRDefault="00187A99" w:rsidP="00F721E0">
      <w:pPr>
        <w:spacing w:line="360" w:lineRule="auto"/>
        <w:rPr>
          <w:rFonts w:asciiTheme="majorHAnsi" w:hAnsiTheme="majorHAnsi" w:cstheme="majorHAnsi"/>
        </w:rPr>
      </w:pPr>
      <w:r w:rsidRPr="00187A99">
        <w:rPr>
          <w:rFonts w:asciiTheme="majorHAnsi" w:hAnsiTheme="majorHAnsi" w:cstheme="majorHAnsi"/>
        </w:rPr>
        <w:t>It is undeniable that the use of social media has become a cultural normality in the way we socialise and meet other people.</w:t>
      </w:r>
      <w:r>
        <w:rPr>
          <w:rFonts w:asciiTheme="majorHAnsi" w:hAnsiTheme="majorHAnsi" w:cstheme="majorHAnsi"/>
        </w:rPr>
        <w:t xml:space="preserve"> </w:t>
      </w:r>
    </w:p>
    <w:p w14:paraId="209BC376" w14:textId="5F72D150" w:rsidR="00B41661" w:rsidRPr="00B41661" w:rsidRDefault="00187A99" w:rsidP="00630771">
      <w:pPr>
        <w:spacing w:line="360" w:lineRule="auto"/>
        <w:ind w:left="720"/>
        <w:rPr>
          <w:rFonts w:asciiTheme="majorHAnsi" w:hAnsiTheme="majorHAnsi" w:cstheme="majorHAnsi"/>
        </w:rPr>
      </w:pPr>
      <w:r w:rsidRPr="00B41661">
        <w:rPr>
          <w:rFonts w:asciiTheme="majorHAnsi" w:hAnsiTheme="majorHAnsi" w:cstheme="majorHAnsi"/>
        </w:rPr>
        <w:t>“D</w:t>
      </w:r>
      <w:r w:rsidRPr="00B41661">
        <w:rPr>
          <w:rFonts w:asciiTheme="majorHAnsi" w:hAnsiTheme="majorHAnsi" w:cstheme="majorHAnsi"/>
        </w:rPr>
        <w:t>aily internet use is now almost</w:t>
      </w:r>
      <w:r w:rsidRPr="00B41661">
        <w:rPr>
          <w:rFonts w:asciiTheme="majorHAnsi" w:hAnsiTheme="majorHAnsi" w:cstheme="majorHAnsi"/>
        </w:rPr>
        <w:t xml:space="preserve"> </w:t>
      </w:r>
      <w:r w:rsidRPr="00B41661">
        <w:rPr>
          <w:rFonts w:asciiTheme="majorHAnsi" w:hAnsiTheme="majorHAnsi" w:cstheme="majorHAnsi"/>
        </w:rPr>
        <w:t>universal, with research showing that nine in ten adults report going online every day.</w:t>
      </w:r>
      <w:r w:rsidR="00F721E0" w:rsidRPr="00B41661">
        <w:t xml:space="preserve"> </w:t>
      </w:r>
      <w:r w:rsidR="00F721E0" w:rsidRPr="00B41661">
        <w:rPr>
          <w:rFonts w:asciiTheme="majorHAnsi" w:hAnsiTheme="majorHAnsi" w:cstheme="majorHAnsi"/>
        </w:rPr>
        <w:t>This volume of internet use demonstrates how being online is seen as a core part of many</w:t>
      </w:r>
      <w:r w:rsidR="00F721E0" w:rsidRPr="00B41661">
        <w:rPr>
          <w:rFonts w:asciiTheme="majorHAnsi" w:hAnsiTheme="majorHAnsi" w:cstheme="majorHAnsi"/>
        </w:rPr>
        <w:t xml:space="preserve"> </w:t>
      </w:r>
      <w:r w:rsidR="00F721E0" w:rsidRPr="00B41661">
        <w:rPr>
          <w:rFonts w:asciiTheme="majorHAnsi" w:hAnsiTheme="majorHAnsi" w:cstheme="majorHAnsi"/>
        </w:rPr>
        <w:t>people’s daily lives, with many respondents reporting feeling lost without it and admitting to</w:t>
      </w:r>
      <w:r w:rsidR="00F721E0" w:rsidRPr="00B41661">
        <w:rPr>
          <w:rFonts w:asciiTheme="majorHAnsi" w:hAnsiTheme="majorHAnsi" w:cstheme="majorHAnsi"/>
        </w:rPr>
        <w:t xml:space="preserve"> </w:t>
      </w:r>
      <w:r w:rsidR="00F721E0" w:rsidRPr="00B41661">
        <w:rPr>
          <w:rFonts w:asciiTheme="majorHAnsi" w:hAnsiTheme="majorHAnsi" w:cstheme="majorHAnsi"/>
        </w:rPr>
        <w:t>being ‘hooked’ on their smartphones, tablets or other connected devices.</w:t>
      </w:r>
      <w:r w:rsidRPr="00B41661">
        <w:rPr>
          <w:rFonts w:asciiTheme="majorHAnsi" w:hAnsiTheme="majorHAnsi" w:cstheme="majorHAnsi"/>
        </w:rPr>
        <w:t>”</w:t>
      </w:r>
      <w:r w:rsidR="00F721E0" w:rsidRPr="00B41661">
        <w:rPr>
          <w:rFonts w:asciiTheme="majorHAnsi" w:hAnsiTheme="majorHAnsi" w:cstheme="majorHAnsi"/>
        </w:rPr>
        <w:t xml:space="preserve"> (Communications Market Report 2016, 2016)</w:t>
      </w:r>
    </w:p>
    <w:p w14:paraId="2833A31E" w14:textId="52D4C613" w:rsidR="001C4737" w:rsidRDefault="001C4737" w:rsidP="001C4737">
      <w:pPr>
        <w:spacing w:line="360" w:lineRule="auto"/>
        <w:rPr>
          <w:rFonts w:asciiTheme="majorHAnsi" w:hAnsiTheme="majorHAnsi" w:cstheme="majorHAnsi"/>
        </w:rPr>
      </w:pPr>
      <w:r w:rsidRPr="001C4737">
        <w:rPr>
          <w:rFonts w:asciiTheme="majorHAnsi" w:hAnsiTheme="majorHAnsi" w:cstheme="majorHAnsi"/>
        </w:rPr>
        <w:t>With the rise of mental health issues such as Social Anxiety Disorder and</w:t>
      </w:r>
      <w:r w:rsidR="00B41661">
        <w:rPr>
          <w:rFonts w:asciiTheme="majorHAnsi" w:hAnsiTheme="majorHAnsi" w:cstheme="majorHAnsi"/>
        </w:rPr>
        <w:t xml:space="preserve"> </w:t>
      </w:r>
      <w:r w:rsidRPr="001C4737">
        <w:rPr>
          <w:rFonts w:asciiTheme="majorHAnsi" w:hAnsiTheme="majorHAnsi" w:cstheme="majorHAnsi"/>
        </w:rPr>
        <w:t xml:space="preserve">Depression </w:t>
      </w:r>
      <w:r w:rsidR="00F721E0" w:rsidRPr="00F721E0">
        <w:rPr>
          <w:rFonts w:asciiTheme="majorHAnsi" w:hAnsiTheme="majorHAnsi" w:cstheme="majorHAnsi"/>
        </w:rPr>
        <w:t>(Nice.org.uk, 2011</w:t>
      </w:r>
      <w:r w:rsidR="00487BE3" w:rsidRPr="00F721E0">
        <w:rPr>
          <w:rFonts w:asciiTheme="majorHAnsi" w:hAnsiTheme="majorHAnsi" w:cstheme="majorHAnsi"/>
        </w:rPr>
        <w:t>)</w:t>
      </w:r>
      <w:r w:rsidR="00487BE3">
        <w:rPr>
          <w:rFonts w:asciiTheme="majorHAnsi" w:hAnsiTheme="majorHAnsi" w:cstheme="majorHAnsi"/>
        </w:rPr>
        <w:t xml:space="preserve"> </w:t>
      </w:r>
      <w:r w:rsidR="00487BE3" w:rsidRPr="001C4737">
        <w:rPr>
          <w:rFonts w:asciiTheme="majorHAnsi" w:hAnsiTheme="majorHAnsi" w:cstheme="majorHAnsi"/>
        </w:rPr>
        <w:t>It</w:t>
      </w:r>
      <w:r w:rsidR="00E02AFD">
        <w:rPr>
          <w:rFonts w:asciiTheme="majorHAnsi" w:hAnsiTheme="majorHAnsi" w:cstheme="majorHAnsi"/>
        </w:rPr>
        <w:t xml:space="preserve"> is </w:t>
      </w:r>
      <w:r w:rsidR="00487BE3">
        <w:rPr>
          <w:rFonts w:asciiTheme="majorHAnsi" w:hAnsiTheme="majorHAnsi" w:cstheme="majorHAnsi"/>
        </w:rPr>
        <w:t>important</w:t>
      </w:r>
      <w:r w:rsidR="00487BE3" w:rsidRPr="001C4737">
        <w:rPr>
          <w:rFonts w:asciiTheme="majorHAnsi" w:hAnsiTheme="majorHAnsi" w:cstheme="majorHAnsi"/>
        </w:rPr>
        <w:t xml:space="preserve"> to</w:t>
      </w:r>
      <w:r w:rsidRPr="001C4737">
        <w:rPr>
          <w:rFonts w:asciiTheme="majorHAnsi" w:hAnsiTheme="majorHAnsi" w:cstheme="majorHAnsi"/>
        </w:rPr>
        <w:t xml:space="preserve"> explore and discuss how people create false self</w:t>
      </w:r>
      <w:r w:rsidR="002322AF">
        <w:rPr>
          <w:rFonts w:asciiTheme="majorHAnsi" w:hAnsiTheme="majorHAnsi" w:cstheme="majorHAnsi"/>
        </w:rPr>
        <w:t>-</w:t>
      </w:r>
      <w:r w:rsidR="005D7D04">
        <w:rPr>
          <w:rFonts w:asciiTheme="majorHAnsi" w:hAnsiTheme="majorHAnsi" w:cstheme="majorHAnsi"/>
        </w:rPr>
        <w:t>re</w:t>
      </w:r>
      <w:r w:rsidRPr="001C4737">
        <w:rPr>
          <w:rFonts w:asciiTheme="majorHAnsi" w:hAnsiTheme="majorHAnsi" w:cstheme="majorHAnsi"/>
        </w:rPr>
        <w:t>presentations online and how it</w:t>
      </w:r>
      <w:r w:rsidR="00E02AFD">
        <w:rPr>
          <w:rFonts w:asciiTheme="majorHAnsi" w:hAnsiTheme="majorHAnsi" w:cstheme="majorHAnsi"/>
        </w:rPr>
        <w:t xml:space="preserve"> can</w:t>
      </w:r>
      <w:r w:rsidRPr="001C4737">
        <w:rPr>
          <w:rFonts w:asciiTheme="majorHAnsi" w:hAnsiTheme="majorHAnsi" w:cstheme="majorHAnsi"/>
        </w:rPr>
        <w:t xml:space="preserve"> </w:t>
      </w:r>
      <w:r w:rsidR="007D0F15">
        <w:rPr>
          <w:rFonts w:asciiTheme="majorHAnsi" w:hAnsiTheme="majorHAnsi" w:cstheme="majorHAnsi"/>
        </w:rPr>
        <w:t>influe</w:t>
      </w:r>
      <w:r w:rsidR="007D0F15" w:rsidRPr="001C4737">
        <w:rPr>
          <w:rFonts w:asciiTheme="majorHAnsi" w:hAnsiTheme="majorHAnsi" w:cstheme="majorHAnsi"/>
        </w:rPr>
        <w:t>nce</w:t>
      </w:r>
      <w:r w:rsidRPr="001C4737">
        <w:rPr>
          <w:rFonts w:asciiTheme="majorHAnsi" w:hAnsiTheme="majorHAnsi" w:cstheme="majorHAnsi"/>
        </w:rPr>
        <w:t xml:space="preserve"> their offline identity.</w:t>
      </w:r>
      <w:r w:rsidR="007601C4">
        <w:rPr>
          <w:rFonts w:asciiTheme="majorHAnsi" w:hAnsiTheme="majorHAnsi" w:cstheme="majorHAnsi"/>
        </w:rPr>
        <w:t xml:space="preserve"> This could be a positive or a negative influence on the</w:t>
      </w:r>
      <w:r w:rsidR="005311B0">
        <w:rPr>
          <w:rFonts w:asciiTheme="majorHAnsi" w:hAnsiTheme="majorHAnsi" w:cstheme="majorHAnsi"/>
        </w:rPr>
        <w:t xml:space="preserve"> </w:t>
      </w:r>
      <w:r w:rsidR="001567B7">
        <w:rPr>
          <w:rFonts w:asciiTheme="majorHAnsi" w:hAnsiTheme="majorHAnsi" w:cstheme="majorHAnsi"/>
        </w:rPr>
        <w:t>i</w:t>
      </w:r>
      <w:r w:rsidR="005311B0">
        <w:rPr>
          <w:rFonts w:asciiTheme="majorHAnsi" w:hAnsiTheme="majorHAnsi" w:cstheme="majorHAnsi"/>
        </w:rPr>
        <w:t>ndividual as</w:t>
      </w:r>
      <w:r w:rsidR="00E0159F">
        <w:rPr>
          <w:rFonts w:asciiTheme="majorHAnsi" w:hAnsiTheme="majorHAnsi" w:cstheme="majorHAnsi"/>
        </w:rPr>
        <w:t xml:space="preserve"> clearly</w:t>
      </w:r>
      <w:r w:rsidR="00B41661" w:rsidRPr="00B41661">
        <w:rPr>
          <w:rFonts w:asciiTheme="majorHAnsi" w:hAnsiTheme="majorHAnsi" w:cstheme="majorHAnsi"/>
        </w:rPr>
        <w:t xml:space="preserve"> social media</w:t>
      </w:r>
      <w:r w:rsidR="00B367DA">
        <w:rPr>
          <w:rFonts w:asciiTheme="majorHAnsi" w:hAnsiTheme="majorHAnsi" w:cstheme="majorHAnsi"/>
        </w:rPr>
        <w:t xml:space="preserve"> can</w:t>
      </w:r>
      <w:r w:rsidR="00B41661" w:rsidRPr="00B41661">
        <w:rPr>
          <w:rFonts w:asciiTheme="majorHAnsi" w:hAnsiTheme="majorHAnsi" w:cstheme="majorHAnsi"/>
        </w:rPr>
        <w:t xml:space="preserve"> bring</w:t>
      </w:r>
      <w:r w:rsidR="00B367DA">
        <w:rPr>
          <w:rFonts w:asciiTheme="majorHAnsi" w:hAnsiTheme="majorHAnsi" w:cstheme="majorHAnsi"/>
        </w:rPr>
        <w:t xml:space="preserve"> </w:t>
      </w:r>
      <w:r w:rsidR="00B41661" w:rsidRPr="00B41661">
        <w:rPr>
          <w:rFonts w:asciiTheme="majorHAnsi" w:hAnsiTheme="majorHAnsi" w:cstheme="majorHAnsi"/>
        </w:rPr>
        <w:t>attention to the poster</w:t>
      </w:r>
      <w:r w:rsidR="00753B24">
        <w:rPr>
          <w:rFonts w:asciiTheme="majorHAnsi" w:hAnsiTheme="majorHAnsi" w:cstheme="majorHAnsi"/>
        </w:rPr>
        <w:t>s’</w:t>
      </w:r>
      <w:r w:rsidR="00B41661" w:rsidRPr="00B41661">
        <w:rPr>
          <w:rFonts w:asciiTheme="majorHAnsi" w:hAnsiTheme="majorHAnsi" w:cstheme="majorHAnsi"/>
        </w:rPr>
        <w:t xml:space="preserve"> lives</w:t>
      </w:r>
      <w:r w:rsidR="00D33B79">
        <w:rPr>
          <w:rFonts w:asciiTheme="majorHAnsi" w:hAnsiTheme="majorHAnsi" w:cstheme="majorHAnsi"/>
        </w:rPr>
        <w:t>.</w:t>
      </w:r>
      <w:r w:rsidR="005F0C2C">
        <w:rPr>
          <w:rFonts w:asciiTheme="majorHAnsi" w:hAnsiTheme="majorHAnsi" w:cstheme="majorHAnsi"/>
        </w:rPr>
        <w:t xml:space="preserve"> </w:t>
      </w:r>
      <w:r w:rsidR="00487BE3">
        <w:rPr>
          <w:rFonts w:asciiTheme="majorHAnsi" w:hAnsiTheme="majorHAnsi" w:cstheme="majorHAnsi"/>
        </w:rPr>
        <w:t>Therefore,</w:t>
      </w:r>
      <w:r w:rsidR="005F0C2C">
        <w:rPr>
          <w:rFonts w:asciiTheme="majorHAnsi" w:hAnsiTheme="majorHAnsi" w:cstheme="majorHAnsi"/>
        </w:rPr>
        <w:t xml:space="preserve"> it is</w:t>
      </w:r>
      <w:r w:rsidR="00D33B79">
        <w:rPr>
          <w:rFonts w:asciiTheme="majorHAnsi" w:hAnsiTheme="majorHAnsi" w:cstheme="majorHAnsi"/>
        </w:rPr>
        <w:t xml:space="preserve"> important</w:t>
      </w:r>
      <w:r w:rsidR="00B41661" w:rsidRPr="00B41661">
        <w:rPr>
          <w:rFonts w:asciiTheme="majorHAnsi" w:hAnsiTheme="majorHAnsi" w:cstheme="majorHAnsi"/>
        </w:rPr>
        <w:t xml:space="preserve"> to explore why posters bring others into the most intimate moments of </w:t>
      </w:r>
      <w:r w:rsidR="00765631">
        <w:rPr>
          <w:rFonts w:asciiTheme="majorHAnsi" w:hAnsiTheme="majorHAnsi" w:cstheme="majorHAnsi"/>
        </w:rPr>
        <w:t>their</w:t>
      </w:r>
      <w:r w:rsidR="00B41661" w:rsidRPr="00B41661">
        <w:rPr>
          <w:rFonts w:asciiTheme="majorHAnsi" w:hAnsiTheme="majorHAnsi" w:cstheme="majorHAnsi"/>
        </w:rPr>
        <w:t xml:space="preserve"> lives and why</w:t>
      </w:r>
      <w:r w:rsidR="00765631">
        <w:rPr>
          <w:rFonts w:asciiTheme="majorHAnsi" w:hAnsiTheme="majorHAnsi" w:cstheme="majorHAnsi"/>
        </w:rPr>
        <w:t xml:space="preserve"> they do so</w:t>
      </w:r>
      <w:r w:rsidR="00B41661">
        <w:rPr>
          <w:rFonts w:asciiTheme="majorHAnsi" w:hAnsiTheme="majorHAnsi" w:cstheme="majorHAnsi"/>
        </w:rPr>
        <w:t>. O</w:t>
      </w:r>
      <w:r w:rsidRPr="001C4737">
        <w:rPr>
          <w:rFonts w:asciiTheme="majorHAnsi" w:hAnsiTheme="majorHAnsi" w:cstheme="majorHAnsi"/>
        </w:rPr>
        <w:t>ther topics I</w:t>
      </w:r>
      <w:r w:rsidR="004868B2">
        <w:rPr>
          <w:rFonts w:asciiTheme="majorHAnsi" w:hAnsiTheme="majorHAnsi" w:cstheme="majorHAnsi"/>
        </w:rPr>
        <w:t xml:space="preserve"> would</w:t>
      </w:r>
      <w:r w:rsidRPr="001C4737">
        <w:rPr>
          <w:rFonts w:asciiTheme="majorHAnsi" w:hAnsiTheme="majorHAnsi" w:cstheme="majorHAnsi"/>
        </w:rPr>
        <w:t xml:space="preserve"> like to discuss </w:t>
      </w:r>
      <w:r w:rsidR="0015211E">
        <w:rPr>
          <w:rFonts w:asciiTheme="majorHAnsi" w:hAnsiTheme="majorHAnsi" w:cstheme="majorHAnsi"/>
        </w:rPr>
        <w:t>is</w:t>
      </w:r>
      <w:r w:rsidRPr="001C4737">
        <w:rPr>
          <w:rFonts w:asciiTheme="majorHAnsi" w:hAnsiTheme="majorHAnsi" w:cstheme="majorHAnsi"/>
        </w:rPr>
        <w:t xml:space="preserve"> whether social media can be </w:t>
      </w:r>
      <w:r w:rsidR="00611C09">
        <w:rPr>
          <w:rFonts w:asciiTheme="majorHAnsi" w:hAnsiTheme="majorHAnsi" w:cstheme="majorHAnsi"/>
        </w:rPr>
        <w:t xml:space="preserve">harmfully </w:t>
      </w:r>
      <w:r w:rsidR="00603D7A" w:rsidRPr="001C4737">
        <w:rPr>
          <w:rFonts w:asciiTheme="majorHAnsi" w:hAnsiTheme="majorHAnsi" w:cstheme="majorHAnsi"/>
        </w:rPr>
        <w:t>addictive</w:t>
      </w:r>
      <w:r w:rsidR="00CF6554">
        <w:rPr>
          <w:rFonts w:asciiTheme="majorHAnsi" w:hAnsiTheme="majorHAnsi" w:cstheme="majorHAnsi"/>
        </w:rPr>
        <w:t xml:space="preserve"> a</w:t>
      </w:r>
      <w:r w:rsidR="004651D3">
        <w:rPr>
          <w:rFonts w:asciiTheme="majorHAnsi" w:hAnsiTheme="majorHAnsi" w:cstheme="majorHAnsi"/>
        </w:rPr>
        <w:t xml:space="preserve">nd </w:t>
      </w:r>
      <w:r w:rsidR="00CF6554">
        <w:rPr>
          <w:rFonts w:asciiTheme="majorHAnsi" w:hAnsiTheme="majorHAnsi" w:cstheme="majorHAnsi"/>
        </w:rPr>
        <w:t>the negativity</w:t>
      </w:r>
      <w:r w:rsidR="00487BE3" w:rsidRPr="001C4737">
        <w:rPr>
          <w:rFonts w:asciiTheme="majorHAnsi" w:hAnsiTheme="majorHAnsi" w:cstheme="majorHAnsi"/>
        </w:rPr>
        <w:t xml:space="preserve"> surrounding</w:t>
      </w:r>
      <w:r w:rsidRPr="001C4737">
        <w:rPr>
          <w:rFonts w:asciiTheme="majorHAnsi" w:hAnsiTheme="majorHAnsi" w:cstheme="majorHAnsi"/>
        </w:rPr>
        <w:t xml:space="preserve"> ‘Catfishing</w:t>
      </w:r>
      <w:r w:rsidR="002D03F3">
        <w:rPr>
          <w:rFonts w:asciiTheme="majorHAnsi" w:hAnsiTheme="majorHAnsi" w:cstheme="majorHAnsi"/>
        </w:rPr>
        <w:t>’,</w:t>
      </w:r>
      <w:r w:rsidR="00E0159F">
        <w:rPr>
          <w:rFonts w:asciiTheme="majorHAnsi" w:hAnsiTheme="majorHAnsi" w:cstheme="majorHAnsi"/>
        </w:rPr>
        <w:t xml:space="preserve"> which was </w:t>
      </w:r>
      <w:r w:rsidR="00B511F1">
        <w:rPr>
          <w:rFonts w:asciiTheme="majorHAnsi" w:hAnsiTheme="majorHAnsi" w:cstheme="majorHAnsi"/>
        </w:rPr>
        <w:t xml:space="preserve">brought attention to </w:t>
      </w:r>
      <w:r w:rsidR="0047531C">
        <w:rPr>
          <w:rFonts w:asciiTheme="majorHAnsi" w:hAnsiTheme="majorHAnsi" w:cstheme="majorHAnsi"/>
        </w:rPr>
        <w:t>with the popular TV show “Catfish</w:t>
      </w:r>
      <w:r w:rsidR="00AA4EE5">
        <w:rPr>
          <w:rFonts w:asciiTheme="majorHAnsi" w:hAnsiTheme="majorHAnsi" w:cstheme="majorHAnsi"/>
        </w:rPr>
        <w:t xml:space="preserve">”. ‘Catfishing’ can be defined by someone pretending to be someone else to manipulate and </w:t>
      </w:r>
      <w:r w:rsidR="00800ACD">
        <w:rPr>
          <w:rFonts w:asciiTheme="majorHAnsi" w:hAnsiTheme="majorHAnsi" w:cstheme="majorHAnsi"/>
        </w:rPr>
        <w:t xml:space="preserve">change situations. An example of this could be </w:t>
      </w:r>
      <w:r w:rsidR="008441F2">
        <w:rPr>
          <w:rFonts w:asciiTheme="majorHAnsi" w:hAnsiTheme="majorHAnsi" w:cstheme="majorHAnsi"/>
        </w:rPr>
        <w:t xml:space="preserve">if a person is pretending to be a </w:t>
      </w:r>
      <w:r w:rsidR="00332D96">
        <w:rPr>
          <w:rFonts w:asciiTheme="majorHAnsi" w:hAnsiTheme="majorHAnsi" w:cstheme="majorHAnsi"/>
        </w:rPr>
        <w:t>female</w:t>
      </w:r>
      <w:r w:rsidR="008441F2">
        <w:rPr>
          <w:rFonts w:asciiTheme="majorHAnsi" w:hAnsiTheme="majorHAnsi" w:cstheme="majorHAnsi"/>
        </w:rPr>
        <w:t>, when</w:t>
      </w:r>
      <w:r w:rsidR="00D47B69">
        <w:rPr>
          <w:rFonts w:asciiTheme="majorHAnsi" w:hAnsiTheme="majorHAnsi" w:cstheme="majorHAnsi"/>
        </w:rPr>
        <w:t>,</w:t>
      </w:r>
      <w:r w:rsidR="008441F2">
        <w:rPr>
          <w:rFonts w:asciiTheme="majorHAnsi" w:hAnsiTheme="majorHAnsi" w:cstheme="majorHAnsi"/>
        </w:rPr>
        <w:t xml:space="preserve"> </w:t>
      </w:r>
      <w:proofErr w:type="gramStart"/>
      <w:r w:rsidR="008441F2">
        <w:rPr>
          <w:rFonts w:asciiTheme="majorHAnsi" w:hAnsiTheme="majorHAnsi" w:cstheme="majorHAnsi"/>
        </w:rPr>
        <w:t>i</w:t>
      </w:r>
      <w:r w:rsidR="00574DF1">
        <w:rPr>
          <w:rFonts w:asciiTheme="majorHAnsi" w:hAnsiTheme="majorHAnsi" w:cstheme="majorHAnsi"/>
        </w:rPr>
        <w:t xml:space="preserve">n reality </w:t>
      </w:r>
      <w:r w:rsidR="00332D96">
        <w:rPr>
          <w:rFonts w:asciiTheme="majorHAnsi" w:hAnsiTheme="majorHAnsi" w:cstheme="majorHAnsi"/>
        </w:rPr>
        <w:t>they</w:t>
      </w:r>
      <w:proofErr w:type="gramEnd"/>
      <w:r w:rsidR="00332D96">
        <w:rPr>
          <w:rFonts w:asciiTheme="majorHAnsi" w:hAnsiTheme="majorHAnsi" w:cstheme="majorHAnsi"/>
        </w:rPr>
        <w:t xml:space="preserve"> are male. </w:t>
      </w:r>
      <w:r w:rsidR="003400F5">
        <w:rPr>
          <w:rFonts w:asciiTheme="majorHAnsi" w:hAnsiTheme="majorHAnsi" w:cstheme="majorHAnsi"/>
        </w:rPr>
        <w:t>This is a very dangerous activity that can lead to abuse and misconduct.</w:t>
      </w:r>
    </w:p>
    <w:p w14:paraId="47BFA2D7" w14:textId="77777777" w:rsidR="00630771" w:rsidRPr="00630771" w:rsidRDefault="00630771" w:rsidP="001C4737">
      <w:pPr>
        <w:spacing w:line="360" w:lineRule="auto"/>
        <w:rPr>
          <w:rFonts w:asciiTheme="majorHAnsi" w:hAnsiTheme="majorHAnsi" w:cstheme="majorHAnsi"/>
        </w:rPr>
      </w:pPr>
    </w:p>
    <w:p w14:paraId="34076E0D" w14:textId="67C32B5C" w:rsidR="001C4737" w:rsidRDefault="001C4737" w:rsidP="001C4737">
      <w:pPr>
        <w:spacing w:line="360" w:lineRule="auto"/>
        <w:rPr>
          <w:rFonts w:asciiTheme="majorHAnsi" w:hAnsiTheme="majorHAnsi" w:cstheme="majorHAnsi"/>
          <w:sz w:val="26"/>
          <w:szCs w:val="26"/>
          <w:u w:val="single"/>
        </w:rPr>
      </w:pPr>
      <w:r w:rsidRPr="00B41661">
        <w:rPr>
          <w:rFonts w:asciiTheme="majorHAnsi" w:hAnsiTheme="majorHAnsi" w:cstheme="majorHAnsi"/>
          <w:sz w:val="26"/>
          <w:szCs w:val="26"/>
          <w:u w:val="single"/>
        </w:rPr>
        <w:t>Online risks and harm</w:t>
      </w:r>
    </w:p>
    <w:p w14:paraId="1C15B035" w14:textId="70306359" w:rsidR="001C4737" w:rsidRDefault="004C6F9E" w:rsidP="001C4737">
      <w:pPr>
        <w:spacing w:line="360" w:lineRule="auto"/>
      </w:pPr>
      <w:bookmarkStart w:id="1" w:name="_Hlk513492064"/>
      <w:r>
        <w:t>Existing research demonstrates that users have experienced a variety of risks when using social media, such as</w:t>
      </w:r>
      <w:r w:rsidR="001C4737">
        <w:t>:</w:t>
      </w:r>
    </w:p>
    <w:p w14:paraId="07159FAC" w14:textId="7FB2B092" w:rsidR="001C4737" w:rsidRDefault="001C4737" w:rsidP="001C4737">
      <w:pPr>
        <w:spacing w:line="360" w:lineRule="auto"/>
      </w:pPr>
      <w:r>
        <w:t xml:space="preserve">▪ </w:t>
      </w:r>
      <w:r w:rsidR="004C6F9E">
        <w:t>Low or decreased self-esteem during or after using social media;</w:t>
      </w:r>
    </w:p>
    <w:p w14:paraId="639B48B9" w14:textId="49091374" w:rsidR="001C4737" w:rsidRDefault="001C4737" w:rsidP="001C4737">
      <w:pPr>
        <w:spacing w:line="360" w:lineRule="auto"/>
      </w:pPr>
      <w:r>
        <w:t>▪</w:t>
      </w:r>
      <w:r w:rsidR="004C6F9E">
        <w:t xml:space="preserve"> Decrease in the ability to concentrate</w:t>
      </w:r>
      <w:r>
        <w:t>;</w:t>
      </w:r>
    </w:p>
    <w:p w14:paraId="5741C6BC" w14:textId="563C2C05" w:rsidR="001C4737" w:rsidRDefault="001C4737" w:rsidP="004C6F9E">
      <w:pPr>
        <w:spacing w:line="360" w:lineRule="auto"/>
      </w:pPr>
      <w:r>
        <w:t>▪</w:t>
      </w:r>
      <w:r w:rsidR="00F131EF">
        <w:t xml:space="preserve"> </w:t>
      </w:r>
      <w:r w:rsidR="004C6F9E">
        <w:t>Increased or unusual social anxiety when interacting</w:t>
      </w:r>
      <w:r w:rsidR="004C6F9E">
        <w:t xml:space="preserve"> </w:t>
      </w:r>
      <w:r w:rsidR="004C6F9E">
        <w:t>with people offline</w:t>
      </w:r>
      <w:r>
        <w:t>;</w:t>
      </w:r>
    </w:p>
    <w:p w14:paraId="1171F8DC" w14:textId="0C6B0F75" w:rsidR="001C4737" w:rsidRDefault="001C4737" w:rsidP="001C4737">
      <w:pPr>
        <w:spacing w:line="360" w:lineRule="auto"/>
      </w:pPr>
      <w:r>
        <w:t xml:space="preserve">▪ </w:t>
      </w:r>
      <w:r w:rsidR="004C6F9E">
        <w:t>Irregular or disordered sleeping patterns; and</w:t>
      </w:r>
    </w:p>
    <w:p w14:paraId="44B37D7D" w14:textId="12ACCEA1" w:rsidR="001C4737" w:rsidRDefault="001C4737" w:rsidP="004C6F9E">
      <w:pPr>
        <w:spacing w:line="360" w:lineRule="auto"/>
      </w:pPr>
      <w:r>
        <w:t xml:space="preserve">▪ </w:t>
      </w:r>
      <w:r w:rsidR="004C6F9E">
        <w:t>Feeling a need to share</w:t>
      </w:r>
      <w:r w:rsidR="004C6F9E">
        <w:t xml:space="preserve"> </w:t>
      </w:r>
      <w:r w:rsidR="004C6F9E">
        <w:t>everything you’re doing offline</w:t>
      </w:r>
      <w:r w:rsidR="004C6F9E">
        <w:t xml:space="preserve"> </w:t>
      </w:r>
      <w:r w:rsidR="004C6F9E">
        <w:t>on social media</w:t>
      </w:r>
      <w:r w:rsidR="004C6F9E">
        <w:t>.</w:t>
      </w:r>
    </w:p>
    <w:p w14:paraId="652B68B6" w14:textId="7A42F3AD" w:rsidR="00187A99" w:rsidRDefault="004C6F9E" w:rsidP="001C4737">
      <w:pPr>
        <w:spacing w:line="360" w:lineRule="auto"/>
      </w:pPr>
      <w:r w:rsidRPr="004C6F9E">
        <w:t>(The Dangers of Social Media on your Mental Health, 2017)</w:t>
      </w:r>
    </w:p>
    <w:bookmarkEnd w:id="1"/>
    <w:p w14:paraId="758B304D" w14:textId="77777777" w:rsidR="004C6F9E" w:rsidRDefault="004C6F9E" w:rsidP="001C4737">
      <w:pPr>
        <w:spacing w:line="360" w:lineRule="auto"/>
      </w:pPr>
    </w:p>
    <w:p w14:paraId="61BD9548" w14:textId="75B69DF4" w:rsidR="004C6F9E" w:rsidRPr="004C6F9E" w:rsidRDefault="004C6F9E" w:rsidP="004C6F9E">
      <w:pPr>
        <w:spacing w:line="360" w:lineRule="auto"/>
        <w:rPr>
          <w:rFonts w:asciiTheme="majorHAnsi" w:hAnsiTheme="majorHAnsi" w:cstheme="majorHAnsi"/>
          <w:sz w:val="26"/>
          <w:szCs w:val="26"/>
          <w:u w:val="single"/>
        </w:rPr>
      </w:pPr>
      <w:r w:rsidRPr="004C6F9E">
        <w:rPr>
          <w:rFonts w:asciiTheme="majorHAnsi" w:hAnsiTheme="majorHAnsi" w:cstheme="majorHAnsi"/>
          <w:sz w:val="26"/>
          <w:szCs w:val="26"/>
          <w:u w:val="single"/>
        </w:rPr>
        <w:t xml:space="preserve">Background to the </w:t>
      </w:r>
      <w:r w:rsidR="00A92602">
        <w:rPr>
          <w:rFonts w:asciiTheme="majorHAnsi" w:hAnsiTheme="majorHAnsi" w:cstheme="majorHAnsi"/>
          <w:sz w:val="26"/>
          <w:szCs w:val="26"/>
          <w:u w:val="single"/>
        </w:rPr>
        <w:t>R</w:t>
      </w:r>
      <w:r w:rsidRPr="004C6F9E">
        <w:rPr>
          <w:rFonts w:asciiTheme="majorHAnsi" w:hAnsiTheme="majorHAnsi" w:cstheme="majorHAnsi"/>
          <w:sz w:val="26"/>
          <w:szCs w:val="26"/>
          <w:u w:val="single"/>
        </w:rPr>
        <w:t>esearch</w:t>
      </w:r>
    </w:p>
    <w:p w14:paraId="7F49D0ED" w14:textId="1B56E3A0" w:rsidR="004C6F9E" w:rsidRDefault="004C6F9E" w:rsidP="007D0F15">
      <w:pPr>
        <w:spacing w:line="360" w:lineRule="auto"/>
      </w:pPr>
      <w:r>
        <w:t>I chose to conduct this research due to my own experiences whilst using social media. I</w:t>
      </w:r>
      <w:r>
        <w:t xml:space="preserve"> </w:t>
      </w:r>
      <w:r>
        <w:t>found that using social media for prolonged amounts of time left me feeling inadequate and unfulfilled in comparison to public images posted on apps such as ‘Instagram’ and ‘Facebook’. I had a</w:t>
      </w:r>
      <w:r w:rsidR="007D0F15">
        <w:t xml:space="preserve"> </w:t>
      </w:r>
      <w:r>
        <w:t xml:space="preserve">realisation that social media </w:t>
      </w:r>
      <w:r w:rsidR="007D0F15">
        <w:t xml:space="preserve">had impacted </w:t>
      </w:r>
      <w:r>
        <w:t>the way I felt and perceived my life and it made me question if anybody else felt the same way. These thoughts can be summarised in this quote from Mark Zuckerberg, the creator of ‘Facebook’ and is the inspiration for my research.</w:t>
      </w:r>
    </w:p>
    <w:p w14:paraId="50C4DBB1" w14:textId="0AF1A68F" w:rsidR="007D0F15" w:rsidRDefault="007D0F15" w:rsidP="0043512A">
      <w:pPr>
        <w:spacing w:line="360" w:lineRule="auto"/>
        <w:ind w:left="720"/>
      </w:pPr>
      <w:r w:rsidRPr="007D0F15">
        <w:t>“They’re building an image and identity for themselves, which in a sense is their brand”. (</w:t>
      </w:r>
      <w:proofErr w:type="spellStart"/>
      <w:r w:rsidRPr="007D0F15">
        <w:t>BrainyQuote</w:t>
      </w:r>
      <w:proofErr w:type="spellEnd"/>
      <w:r w:rsidRPr="007D0F15">
        <w:t>, 2018)</w:t>
      </w:r>
    </w:p>
    <w:p w14:paraId="5638661D" w14:textId="3D246F87" w:rsidR="00C871B8" w:rsidRDefault="0043512A" w:rsidP="0043512A">
      <w:pPr>
        <w:spacing w:line="360" w:lineRule="auto"/>
      </w:pPr>
      <w:r>
        <w:t>Most of the population faces a monotonous</w:t>
      </w:r>
      <w:r w:rsidR="000B4203">
        <w:t xml:space="preserve"> and conventional</w:t>
      </w:r>
      <w:r>
        <w:t xml:space="preserve"> state of living, however, communicated through Social Media with apparent happiness, freedom for travel and greatness are people known as ‘Digital Nomads’</w:t>
      </w:r>
      <w:r w:rsidR="00996ABE">
        <w:t xml:space="preserve"> or ’Digital Influencers’</w:t>
      </w:r>
      <w:r>
        <w:t xml:space="preserve">. These are Individuals who create online content to gain popularity, </w:t>
      </w:r>
      <w:r w:rsidR="00E770D4">
        <w:t>to share</w:t>
      </w:r>
      <w:r w:rsidR="00714CCF">
        <w:t xml:space="preserve"> </w:t>
      </w:r>
      <w:r w:rsidR="00A7308F">
        <w:t>experiences</w:t>
      </w:r>
      <w:r>
        <w:t xml:space="preserve"> and gain an income from an online audience. They do not have a conventional day job</w:t>
      </w:r>
      <w:r w:rsidR="00796A8C">
        <w:t xml:space="preserve"> but</w:t>
      </w:r>
      <w:r>
        <w:t xml:space="preserve"> instead work solely online and share aspirational travel </w:t>
      </w:r>
      <w:r w:rsidR="006A4A89">
        <w:t xml:space="preserve">and marketing </w:t>
      </w:r>
      <w:r>
        <w:t>content e.g</w:t>
      </w:r>
      <w:r>
        <w:t>.</w:t>
      </w:r>
      <w:r>
        <w:t xml:space="preserve"> Films, Photography or Blog Posts.</w:t>
      </w:r>
      <w:r w:rsidR="00566413">
        <w:t xml:space="preserve"> </w:t>
      </w:r>
    </w:p>
    <w:p w14:paraId="479AD4DC" w14:textId="63E6ECED" w:rsidR="006A4A89" w:rsidRDefault="00352B0F" w:rsidP="0043512A">
      <w:pPr>
        <w:spacing w:line="360" w:lineRule="auto"/>
      </w:pPr>
      <w:r>
        <w:t>Like the work of</w:t>
      </w:r>
      <w:r w:rsidR="00303279">
        <w:t xml:space="preserve"> </w:t>
      </w:r>
      <w:r>
        <w:t>Edward Bernays</w:t>
      </w:r>
      <w:r w:rsidR="00303279">
        <w:t xml:space="preserve"> in the </w:t>
      </w:r>
      <w:r w:rsidR="00507F6F">
        <w:t>1920’s when he convinced women to begin smoking</w:t>
      </w:r>
      <w:r w:rsidR="00514CB9">
        <w:t xml:space="preserve">, </w:t>
      </w:r>
      <w:r w:rsidR="00A7308F">
        <w:t>‘</w:t>
      </w:r>
      <w:r>
        <w:t>Digital Nomads</w:t>
      </w:r>
      <w:r w:rsidR="00A7308F">
        <w:t>’</w:t>
      </w:r>
      <w:r>
        <w:t xml:space="preserve"> and </w:t>
      </w:r>
      <w:r w:rsidR="00A7308F">
        <w:t>‘</w:t>
      </w:r>
      <w:r>
        <w:t>Digital Influencers</w:t>
      </w:r>
      <w:r w:rsidR="00A7308F">
        <w:t>’</w:t>
      </w:r>
      <w:r>
        <w:t xml:space="preserve"> </w:t>
      </w:r>
      <w:r w:rsidR="001C42A2">
        <w:t xml:space="preserve">promise consumers </w:t>
      </w:r>
      <w:r w:rsidR="00FA0B40">
        <w:t>a life which isn’t realistic or achievable</w:t>
      </w:r>
      <w:r w:rsidR="00514CB9">
        <w:t>.</w:t>
      </w:r>
      <w:r w:rsidR="00FA0B40">
        <w:t xml:space="preserve"> </w:t>
      </w:r>
      <w:r w:rsidR="00514CB9">
        <w:t xml:space="preserve">The content creators </w:t>
      </w:r>
      <w:r w:rsidR="00884711">
        <w:t>us</w:t>
      </w:r>
      <w:r w:rsidR="00E56CA8">
        <w:t>e sponsored</w:t>
      </w:r>
      <w:r w:rsidR="00FA0B40">
        <w:t xml:space="preserve"> content</w:t>
      </w:r>
      <w:r w:rsidR="00EA5D02">
        <w:t xml:space="preserve"> </w:t>
      </w:r>
      <w:r w:rsidR="00514CB9">
        <w:t xml:space="preserve">and </w:t>
      </w:r>
      <w:r w:rsidR="00884711">
        <w:t xml:space="preserve">voucher codes </w:t>
      </w:r>
      <w:r w:rsidR="00514CB9">
        <w:t xml:space="preserve">in order to </w:t>
      </w:r>
      <w:r w:rsidR="00E6060C">
        <w:t xml:space="preserve">gain revenue from their followers when they purchase an item from </w:t>
      </w:r>
      <w:r w:rsidR="00303279">
        <w:t xml:space="preserve">the promoted brand. </w:t>
      </w:r>
      <w:r w:rsidR="005C36C4">
        <w:t xml:space="preserve">This can be helpful when discovering new </w:t>
      </w:r>
      <w:r w:rsidR="00002BA3">
        <w:t>brands,</w:t>
      </w:r>
      <w:r w:rsidR="005C36C4">
        <w:t xml:space="preserve"> but </w:t>
      </w:r>
      <w:r w:rsidR="00BD244E">
        <w:t xml:space="preserve">it can lead to people who are more vulnerable getting scammed </w:t>
      </w:r>
      <w:r w:rsidR="00A65944">
        <w:t xml:space="preserve">online as the brand isn’t as safe as it may seem. </w:t>
      </w:r>
      <w:r w:rsidR="002351AD">
        <w:t>Not only do f</w:t>
      </w:r>
      <w:r w:rsidR="00002BA3">
        <w:t xml:space="preserve">ollowers put trust into digital influencers as they are </w:t>
      </w:r>
      <w:r w:rsidR="001E38A9">
        <w:t>an ‘everyday person’ compared to the models on television</w:t>
      </w:r>
      <w:r w:rsidR="002351AD">
        <w:t xml:space="preserve"> but they gain a materialistic relationship with them as they interact with them daily </w:t>
      </w:r>
      <w:proofErr w:type="gramStart"/>
      <w:r w:rsidR="002351AD">
        <w:t>through the use of</w:t>
      </w:r>
      <w:proofErr w:type="gramEnd"/>
      <w:r w:rsidR="002351AD">
        <w:t xml:space="preserve"> comments, likes and simply scrolling past their content. </w:t>
      </w:r>
    </w:p>
    <w:p w14:paraId="1C5622CA" w14:textId="77777777" w:rsidR="00F95BB0" w:rsidRDefault="00F95BB0" w:rsidP="0043512A">
      <w:pPr>
        <w:spacing w:line="360" w:lineRule="auto"/>
      </w:pPr>
    </w:p>
    <w:p w14:paraId="4B2785CB" w14:textId="77777777" w:rsidR="004C6638" w:rsidRDefault="004C6638" w:rsidP="0043512A">
      <w:pPr>
        <w:spacing w:line="360" w:lineRule="auto"/>
        <w:rPr>
          <w:rFonts w:asciiTheme="majorHAnsi" w:hAnsiTheme="majorHAnsi" w:cstheme="majorHAnsi"/>
          <w:sz w:val="26"/>
          <w:szCs w:val="26"/>
          <w:u w:val="single"/>
        </w:rPr>
      </w:pPr>
    </w:p>
    <w:p w14:paraId="4E1B83A4" w14:textId="77777777" w:rsidR="004C6638" w:rsidRDefault="004C6638" w:rsidP="0043512A">
      <w:pPr>
        <w:spacing w:line="360" w:lineRule="auto"/>
        <w:rPr>
          <w:rFonts w:asciiTheme="majorHAnsi" w:hAnsiTheme="majorHAnsi" w:cstheme="majorHAnsi"/>
          <w:sz w:val="26"/>
          <w:szCs w:val="26"/>
          <w:u w:val="single"/>
        </w:rPr>
      </w:pPr>
    </w:p>
    <w:p w14:paraId="6711A495" w14:textId="1DD6E714" w:rsidR="004C6638" w:rsidRDefault="004C6638" w:rsidP="0043512A">
      <w:pPr>
        <w:spacing w:line="360" w:lineRule="auto"/>
        <w:rPr>
          <w:rFonts w:asciiTheme="majorHAnsi" w:hAnsiTheme="majorHAnsi" w:cstheme="majorHAnsi"/>
          <w:sz w:val="26"/>
          <w:szCs w:val="26"/>
          <w:u w:val="single"/>
        </w:rPr>
      </w:pPr>
    </w:p>
    <w:p w14:paraId="586B9CFE" w14:textId="77777777" w:rsidR="00630771" w:rsidRDefault="00630771" w:rsidP="0043512A">
      <w:pPr>
        <w:spacing w:line="360" w:lineRule="auto"/>
        <w:rPr>
          <w:rFonts w:asciiTheme="majorHAnsi" w:hAnsiTheme="majorHAnsi" w:cstheme="majorHAnsi"/>
          <w:sz w:val="26"/>
          <w:szCs w:val="26"/>
          <w:u w:val="single"/>
        </w:rPr>
      </w:pPr>
    </w:p>
    <w:p w14:paraId="43893D2F" w14:textId="10960A31" w:rsidR="00A0583C" w:rsidRDefault="00C871B8" w:rsidP="0043512A">
      <w:pPr>
        <w:spacing w:line="360" w:lineRule="auto"/>
        <w:rPr>
          <w:rFonts w:asciiTheme="majorHAnsi" w:hAnsiTheme="majorHAnsi" w:cstheme="majorHAnsi"/>
          <w:sz w:val="26"/>
          <w:szCs w:val="26"/>
          <w:u w:val="single"/>
        </w:rPr>
      </w:pPr>
      <w:r w:rsidRPr="00C871B8">
        <w:rPr>
          <w:rFonts w:asciiTheme="majorHAnsi" w:hAnsiTheme="majorHAnsi" w:cstheme="majorHAnsi"/>
          <w:sz w:val="26"/>
          <w:szCs w:val="26"/>
          <w:u w:val="single"/>
        </w:rPr>
        <w:lastRenderedPageBreak/>
        <w:t>Literature Review</w:t>
      </w:r>
    </w:p>
    <w:p w14:paraId="4418AD45" w14:textId="641B32C0" w:rsidR="00336689" w:rsidRDefault="00D479D0" w:rsidP="0043512A">
      <w:pPr>
        <w:spacing w:line="360" w:lineRule="auto"/>
        <w:rPr>
          <w:rFonts w:asciiTheme="majorHAnsi" w:hAnsiTheme="majorHAnsi" w:cstheme="majorHAnsi"/>
          <w:u w:val="single"/>
        </w:rPr>
      </w:pPr>
      <w:r w:rsidRPr="00C326DF">
        <w:rPr>
          <w:rFonts w:asciiTheme="majorHAnsi" w:hAnsiTheme="majorHAnsi" w:cstheme="majorHAnsi"/>
          <w:u w:val="single"/>
        </w:rPr>
        <w:t xml:space="preserve">Images </w:t>
      </w:r>
      <w:r w:rsidR="00C326DF" w:rsidRPr="00C326DF">
        <w:rPr>
          <w:rFonts w:asciiTheme="majorHAnsi" w:hAnsiTheme="majorHAnsi" w:cstheme="majorHAnsi"/>
          <w:u w:val="single"/>
        </w:rPr>
        <w:t>with</w:t>
      </w:r>
      <w:r w:rsidR="00173CF3">
        <w:rPr>
          <w:rFonts w:asciiTheme="majorHAnsi" w:hAnsiTheme="majorHAnsi" w:cstheme="majorHAnsi"/>
          <w:u w:val="single"/>
        </w:rPr>
        <w:t>out</w:t>
      </w:r>
      <w:r w:rsidR="00C326DF" w:rsidRPr="00C326DF">
        <w:rPr>
          <w:rFonts w:asciiTheme="majorHAnsi" w:hAnsiTheme="majorHAnsi" w:cstheme="majorHAnsi"/>
          <w:u w:val="single"/>
        </w:rPr>
        <w:t xml:space="preserve"> context</w:t>
      </w:r>
    </w:p>
    <w:p w14:paraId="378EB948" w14:textId="54FC1E63" w:rsidR="00C326DF" w:rsidRDefault="00B3797F" w:rsidP="0043512A">
      <w:pPr>
        <w:spacing w:line="360" w:lineRule="auto"/>
        <w:rPr>
          <w:rFonts w:cstheme="minorHAnsi"/>
        </w:rPr>
      </w:pPr>
      <w:r w:rsidRPr="00B3797F">
        <w:rPr>
          <w:rFonts w:cstheme="minorHAnsi"/>
        </w:rPr>
        <w:t xml:space="preserve">Despite </w:t>
      </w:r>
      <w:r w:rsidR="00BA4B4C">
        <w:rPr>
          <w:rFonts w:cstheme="minorHAnsi"/>
        </w:rPr>
        <w:t xml:space="preserve">having </w:t>
      </w:r>
      <w:r w:rsidRPr="00B3797F">
        <w:rPr>
          <w:rFonts w:cstheme="minorHAnsi"/>
        </w:rPr>
        <w:t xml:space="preserve">the </w:t>
      </w:r>
      <w:r w:rsidR="00571E52">
        <w:rPr>
          <w:rFonts w:cstheme="minorHAnsi"/>
        </w:rPr>
        <w:t>technology for</w:t>
      </w:r>
      <w:r w:rsidRPr="00B3797F">
        <w:rPr>
          <w:rFonts w:cstheme="minorHAnsi"/>
        </w:rPr>
        <w:t xml:space="preserve"> image manipulation</w:t>
      </w:r>
      <w:r w:rsidR="00BA4B4C">
        <w:rPr>
          <w:rFonts w:cstheme="minorHAnsi"/>
        </w:rPr>
        <w:t xml:space="preserve"> on our smartphones</w:t>
      </w:r>
      <w:r w:rsidR="00CF0F8A">
        <w:rPr>
          <w:rFonts w:cstheme="minorHAnsi"/>
        </w:rPr>
        <w:t xml:space="preserve"> such as </w:t>
      </w:r>
      <w:r w:rsidR="00D555F8">
        <w:rPr>
          <w:rFonts w:cstheme="minorHAnsi"/>
        </w:rPr>
        <w:t>‘</w:t>
      </w:r>
      <w:r w:rsidR="00CF0F8A">
        <w:rPr>
          <w:rFonts w:cstheme="minorHAnsi"/>
        </w:rPr>
        <w:t>Facetune</w:t>
      </w:r>
      <w:r w:rsidR="00D555F8">
        <w:rPr>
          <w:rFonts w:cstheme="minorHAnsi"/>
        </w:rPr>
        <w:t>’</w:t>
      </w:r>
      <w:r w:rsidR="00CF0F8A">
        <w:rPr>
          <w:rFonts w:cstheme="minorHAnsi"/>
        </w:rPr>
        <w:t xml:space="preserve">, </w:t>
      </w:r>
      <w:r w:rsidR="00D555F8">
        <w:rPr>
          <w:rFonts w:cstheme="minorHAnsi"/>
        </w:rPr>
        <w:t>‘</w:t>
      </w:r>
      <w:r w:rsidR="00CF0F8A">
        <w:rPr>
          <w:rFonts w:cstheme="minorHAnsi"/>
        </w:rPr>
        <w:t xml:space="preserve">Makeup </w:t>
      </w:r>
      <w:proofErr w:type="spellStart"/>
      <w:r w:rsidR="00CF0F8A">
        <w:rPr>
          <w:rFonts w:cstheme="minorHAnsi"/>
        </w:rPr>
        <w:t>Plus</w:t>
      </w:r>
      <w:r w:rsidR="00D555F8">
        <w:rPr>
          <w:rFonts w:cstheme="minorHAnsi"/>
        </w:rPr>
        <w:t>’</w:t>
      </w:r>
      <w:proofErr w:type="spellEnd"/>
      <w:r w:rsidR="00CF0F8A">
        <w:rPr>
          <w:rFonts w:cstheme="minorHAnsi"/>
        </w:rPr>
        <w:t xml:space="preserve"> and </w:t>
      </w:r>
      <w:r w:rsidR="00D555F8">
        <w:rPr>
          <w:rFonts w:cstheme="minorHAnsi"/>
        </w:rPr>
        <w:t>‘</w:t>
      </w:r>
      <w:r w:rsidR="00CF0F8A">
        <w:rPr>
          <w:rFonts w:cstheme="minorHAnsi"/>
        </w:rPr>
        <w:t>Modiface</w:t>
      </w:r>
      <w:r w:rsidR="00D555F8">
        <w:rPr>
          <w:rFonts w:cstheme="minorHAnsi"/>
        </w:rPr>
        <w:t>’</w:t>
      </w:r>
      <w:r w:rsidR="001921C5">
        <w:rPr>
          <w:rFonts w:cstheme="minorHAnsi"/>
        </w:rPr>
        <w:t>, s</w:t>
      </w:r>
      <w:r>
        <w:rPr>
          <w:rFonts w:cstheme="minorHAnsi"/>
        </w:rPr>
        <w:t>ocial media users still view images without context</w:t>
      </w:r>
      <w:r w:rsidR="00571E52">
        <w:rPr>
          <w:rFonts w:cstheme="minorHAnsi"/>
        </w:rPr>
        <w:t xml:space="preserve"> and do not look further into the public image. </w:t>
      </w:r>
      <w:r w:rsidR="001921C5">
        <w:rPr>
          <w:rFonts w:cstheme="minorHAnsi"/>
        </w:rPr>
        <w:t xml:space="preserve">We look to </w:t>
      </w:r>
      <w:r w:rsidR="00E81C3F">
        <w:rPr>
          <w:rFonts w:cstheme="minorHAnsi"/>
        </w:rPr>
        <w:t xml:space="preserve">Belgian </w:t>
      </w:r>
      <w:r w:rsidR="001921C5">
        <w:rPr>
          <w:rFonts w:cstheme="minorHAnsi"/>
        </w:rPr>
        <w:t>art</w:t>
      </w:r>
      <w:r w:rsidR="00293E15">
        <w:rPr>
          <w:rFonts w:cstheme="minorHAnsi"/>
        </w:rPr>
        <w:t>ist</w:t>
      </w:r>
      <w:r w:rsidR="00F7170B">
        <w:rPr>
          <w:rFonts w:cstheme="minorHAnsi"/>
        </w:rPr>
        <w:t xml:space="preserve">, </w:t>
      </w:r>
      <w:r w:rsidR="00293E15">
        <w:rPr>
          <w:rFonts w:cstheme="minorHAnsi"/>
        </w:rPr>
        <w:t>Rene Magritte</w:t>
      </w:r>
      <w:r w:rsidR="00F7170B">
        <w:rPr>
          <w:rFonts w:cstheme="minorHAnsi"/>
        </w:rPr>
        <w:t>,</w:t>
      </w:r>
      <w:r w:rsidR="00293E15">
        <w:rPr>
          <w:rFonts w:cstheme="minorHAnsi"/>
        </w:rPr>
        <w:t xml:space="preserve"> who painted </w:t>
      </w:r>
      <w:r w:rsidR="00E81C3F">
        <w:rPr>
          <w:rFonts w:cstheme="minorHAnsi"/>
        </w:rPr>
        <w:t xml:space="preserve">‘Treachery of Images’ </w:t>
      </w:r>
      <w:r w:rsidR="004A38B7" w:rsidRPr="004A38B7">
        <w:rPr>
          <w:rFonts w:cstheme="minorHAnsi"/>
        </w:rPr>
        <w:t>(Magritte, 1929)</w:t>
      </w:r>
      <w:r w:rsidR="003F2711">
        <w:rPr>
          <w:rFonts w:cstheme="minorHAnsi"/>
        </w:rPr>
        <w:t xml:space="preserve"> who </w:t>
      </w:r>
      <w:r w:rsidR="00366A6E">
        <w:rPr>
          <w:rFonts w:cstheme="minorHAnsi"/>
        </w:rPr>
        <w:t>questioned the context of the image</w:t>
      </w:r>
      <w:r w:rsidR="00716C34">
        <w:rPr>
          <w:rFonts w:cstheme="minorHAnsi"/>
        </w:rPr>
        <w:t xml:space="preserve"> and encouraged vi</w:t>
      </w:r>
      <w:r w:rsidR="00241F40">
        <w:rPr>
          <w:rFonts w:cstheme="minorHAnsi"/>
        </w:rPr>
        <w:t>ewers to do the same. The image that he painted was of a pipe and underneath it said “t</w:t>
      </w:r>
      <w:r w:rsidR="009244C7">
        <w:rPr>
          <w:rFonts w:cstheme="minorHAnsi"/>
        </w:rPr>
        <w:t>his is not a pipe”</w:t>
      </w:r>
      <w:r w:rsidR="000A6EA6">
        <w:rPr>
          <w:rFonts w:cstheme="minorHAnsi"/>
        </w:rPr>
        <w:t xml:space="preserve"> as it is a painting of a pipe. This can be applied to the public image </w:t>
      </w:r>
      <w:r w:rsidR="00577936">
        <w:rPr>
          <w:rFonts w:cstheme="minorHAnsi"/>
        </w:rPr>
        <w:t>on social media as most images are manipulated</w:t>
      </w:r>
      <w:r w:rsidR="00D02E08">
        <w:rPr>
          <w:rFonts w:cstheme="minorHAnsi"/>
        </w:rPr>
        <w:t xml:space="preserve"> or not what they seem to be</w:t>
      </w:r>
      <w:r w:rsidR="00577936">
        <w:rPr>
          <w:rFonts w:cstheme="minorHAnsi"/>
        </w:rPr>
        <w:t xml:space="preserve">. </w:t>
      </w:r>
    </w:p>
    <w:p w14:paraId="59823A4D" w14:textId="09E2D134" w:rsidR="00492257" w:rsidRPr="00492257" w:rsidRDefault="00ED048C" w:rsidP="00492257">
      <w:pPr>
        <w:spacing w:line="360" w:lineRule="auto"/>
        <w:rPr>
          <w:rFonts w:cstheme="minorHAnsi"/>
        </w:rPr>
      </w:pPr>
      <w:r>
        <w:rPr>
          <w:rFonts w:cstheme="minorHAnsi"/>
        </w:rPr>
        <w:t xml:space="preserve">To further illustrate this point, we look to Erving Goffman’s </w:t>
      </w:r>
      <w:r w:rsidR="001D1BCF">
        <w:rPr>
          <w:rFonts w:cstheme="minorHAnsi"/>
        </w:rPr>
        <w:t>“Dramaturgical Theory”</w:t>
      </w:r>
      <w:r w:rsidR="00980509">
        <w:rPr>
          <w:rFonts w:cstheme="minorHAnsi"/>
        </w:rPr>
        <w:t xml:space="preserve"> </w:t>
      </w:r>
      <w:r w:rsidR="00980509" w:rsidRPr="00980509">
        <w:rPr>
          <w:rFonts w:cstheme="minorHAnsi"/>
        </w:rPr>
        <w:t>(Goffman, 1999)</w:t>
      </w:r>
      <w:r w:rsidR="00980509">
        <w:rPr>
          <w:rFonts w:cstheme="minorHAnsi"/>
        </w:rPr>
        <w:t xml:space="preserve">. </w:t>
      </w:r>
      <w:r w:rsidR="00492257" w:rsidRPr="00492257">
        <w:rPr>
          <w:rFonts w:cstheme="minorHAnsi"/>
        </w:rPr>
        <w:t xml:space="preserve">The current manifestation of ‘Digital Nomads’ focuses heavily on provoking human desire for freedom and to be wanted. The use of photo editing applications such as ‘Facetune’, ‘Makeup </w:t>
      </w:r>
      <w:proofErr w:type="spellStart"/>
      <w:r w:rsidR="00492257" w:rsidRPr="00492257">
        <w:rPr>
          <w:rFonts w:cstheme="minorHAnsi"/>
        </w:rPr>
        <w:t>Plus’</w:t>
      </w:r>
      <w:proofErr w:type="spellEnd"/>
      <w:r w:rsidR="00492257" w:rsidRPr="00492257">
        <w:rPr>
          <w:rFonts w:cstheme="minorHAnsi"/>
        </w:rPr>
        <w:t xml:space="preserve"> and ‘Modiface’ also creates unrealistic beauty goals due to augmented body manipulation and filters added. This is a key example of Erving Goffman’s “Dramaturgical Theory”. </w:t>
      </w:r>
    </w:p>
    <w:p w14:paraId="7C7E7128" w14:textId="5DCFE203" w:rsidR="000D5953" w:rsidRDefault="00492257" w:rsidP="00492257">
      <w:pPr>
        <w:spacing w:line="360" w:lineRule="auto"/>
        <w:rPr>
          <w:rFonts w:cstheme="minorHAnsi"/>
        </w:rPr>
      </w:pPr>
      <w:r w:rsidRPr="00492257">
        <w:rPr>
          <w:rFonts w:cstheme="minorHAnsi"/>
        </w:rPr>
        <w:t xml:space="preserve">“Dramaturgical Theory” is the sociological theory devised by Erving Goffman in 1959 to describe the context of human interaction. According to Goffman, humans gain their sense of self through interactions with others. These interactions are a theatrical metaphor in which a person constructs a role and performs it to an audience. The contrast of reality verses fantasy provides some reasoning behind how there is a rise in mental health issues in adolescents.  </w:t>
      </w:r>
    </w:p>
    <w:p w14:paraId="059F5289" w14:textId="32969ADA" w:rsidR="008D5404" w:rsidRPr="0074009F" w:rsidRDefault="005A5CCB" w:rsidP="00492257">
      <w:pPr>
        <w:spacing w:line="360" w:lineRule="auto"/>
        <w:rPr>
          <w:rFonts w:asciiTheme="majorHAnsi" w:hAnsiTheme="majorHAnsi" w:cstheme="majorHAnsi"/>
          <w:u w:val="single"/>
        </w:rPr>
      </w:pPr>
      <w:r w:rsidRPr="0074009F">
        <w:rPr>
          <w:rFonts w:asciiTheme="majorHAnsi" w:hAnsiTheme="majorHAnsi" w:cstheme="majorHAnsi"/>
          <w:u w:val="single"/>
        </w:rPr>
        <w:t>Addiction to Social Media</w:t>
      </w:r>
    </w:p>
    <w:p w14:paraId="57559CF6" w14:textId="6E0FCB77" w:rsidR="00E003D2" w:rsidRDefault="00276EF1" w:rsidP="00492257">
      <w:pPr>
        <w:spacing w:line="360" w:lineRule="auto"/>
        <w:rPr>
          <w:rFonts w:cstheme="minorHAnsi"/>
        </w:rPr>
      </w:pPr>
      <w:r w:rsidRPr="00276EF1">
        <w:rPr>
          <w:rFonts w:cstheme="minorHAnsi"/>
        </w:rPr>
        <w:t>Drawing on Maslow’s Hierarchy of Needs</w:t>
      </w:r>
      <w:r>
        <w:rPr>
          <w:rFonts w:cstheme="minorHAnsi"/>
        </w:rPr>
        <w:t xml:space="preserve"> </w:t>
      </w:r>
      <w:r w:rsidRPr="00276EF1">
        <w:rPr>
          <w:rFonts w:cstheme="minorHAnsi"/>
        </w:rPr>
        <w:t>(Maslow, 2018)</w:t>
      </w:r>
      <w:r>
        <w:rPr>
          <w:rFonts w:cstheme="minorHAnsi"/>
        </w:rPr>
        <w:t xml:space="preserve"> </w:t>
      </w:r>
      <w:r w:rsidRPr="00276EF1">
        <w:rPr>
          <w:rFonts w:cstheme="minorHAnsi"/>
        </w:rPr>
        <w:t>and his understanding of psychoanalysis,</w:t>
      </w:r>
      <w:r w:rsidR="00136C33">
        <w:rPr>
          <w:rFonts w:cstheme="minorHAnsi"/>
        </w:rPr>
        <w:t xml:space="preserve"> h</w:t>
      </w:r>
      <w:r w:rsidR="00136C33" w:rsidRPr="00136C33">
        <w:rPr>
          <w:rFonts w:cstheme="minorHAnsi"/>
        </w:rPr>
        <w:t>umans naturally look for gratification from others</w:t>
      </w:r>
      <w:r w:rsidR="00136C33">
        <w:rPr>
          <w:rFonts w:cstheme="minorHAnsi"/>
        </w:rPr>
        <w:t xml:space="preserve"> </w:t>
      </w:r>
      <w:r w:rsidR="00B548DE">
        <w:rPr>
          <w:rFonts w:cstheme="minorHAnsi"/>
        </w:rPr>
        <w:t>to</w:t>
      </w:r>
      <w:r w:rsidR="00136C33">
        <w:rPr>
          <w:rFonts w:cstheme="minorHAnsi"/>
        </w:rPr>
        <w:t xml:space="preserve"> feel fulfilled. </w:t>
      </w:r>
      <w:r w:rsidR="00B548DE">
        <w:rPr>
          <w:rFonts w:cstheme="minorHAnsi"/>
        </w:rPr>
        <w:t>T</w:t>
      </w:r>
      <w:r w:rsidR="00B548DE" w:rsidRPr="00B548DE">
        <w:rPr>
          <w:rFonts w:cstheme="minorHAnsi"/>
        </w:rPr>
        <w:t xml:space="preserve">his falls under the “Psychological Needs” category where it says that humans need </w:t>
      </w:r>
      <w:r w:rsidR="00FD4D44">
        <w:rPr>
          <w:rFonts w:cstheme="minorHAnsi"/>
        </w:rPr>
        <w:t>b</w:t>
      </w:r>
      <w:r w:rsidR="00B548DE" w:rsidRPr="00B548DE">
        <w:rPr>
          <w:rFonts w:cstheme="minorHAnsi"/>
        </w:rPr>
        <w:t>elongingness, love, a sense of prestige and a feeling of accomplishment</w:t>
      </w:r>
      <w:r w:rsidR="00B548DE">
        <w:rPr>
          <w:rFonts w:cstheme="minorHAnsi"/>
        </w:rPr>
        <w:t xml:space="preserve">. To relate it back to my research, </w:t>
      </w:r>
      <w:r w:rsidRPr="00276EF1">
        <w:rPr>
          <w:rFonts w:cstheme="minorHAnsi"/>
        </w:rPr>
        <w:t xml:space="preserve">this can be related to likes, follows and comments on social media as </w:t>
      </w:r>
      <w:r w:rsidR="00B675E6">
        <w:rPr>
          <w:rFonts w:cstheme="minorHAnsi"/>
        </w:rPr>
        <w:t xml:space="preserve">users </w:t>
      </w:r>
      <w:r w:rsidR="00B45468">
        <w:rPr>
          <w:rFonts w:cstheme="minorHAnsi"/>
        </w:rPr>
        <w:t xml:space="preserve">tend to use </w:t>
      </w:r>
      <w:r w:rsidRPr="00276EF1">
        <w:rPr>
          <w:rFonts w:cstheme="minorHAnsi"/>
        </w:rPr>
        <w:t xml:space="preserve">social media </w:t>
      </w:r>
      <w:r w:rsidR="00B45468">
        <w:rPr>
          <w:rFonts w:cstheme="minorHAnsi"/>
        </w:rPr>
        <w:t xml:space="preserve">for </w:t>
      </w:r>
      <w:r w:rsidRPr="00276EF1">
        <w:rPr>
          <w:rFonts w:cstheme="minorHAnsi"/>
        </w:rPr>
        <w:t xml:space="preserve">expressing achievements, opinions and adding friends online. We gain positive reinforcement and gratification by others when </w:t>
      </w:r>
      <w:r w:rsidR="00B45468">
        <w:rPr>
          <w:rFonts w:cstheme="minorHAnsi"/>
        </w:rPr>
        <w:t>they</w:t>
      </w:r>
      <w:r w:rsidRPr="00276EF1">
        <w:rPr>
          <w:rFonts w:cstheme="minorHAnsi"/>
        </w:rPr>
        <w:t xml:space="preserve"> like, comment and share our content </w:t>
      </w:r>
      <w:r w:rsidR="00B45468">
        <w:rPr>
          <w:rFonts w:cstheme="minorHAnsi"/>
        </w:rPr>
        <w:t xml:space="preserve">as according to Maslow’s theory, we need this in our </w:t>
      </w:r>
      <w:r w:rsidR="00515028">
        <w:rPr>
          <w:rFonts w:cstheme="minorHAnsi"/>
        </w:rPr>
        <w:t>lives,</w:t>
      </w:r>
      <w:r w:rsidR="00B45468">
        <w:rPr>
          <w:rFonts w:cstheme="minorHAnsi"/>
        </w:rPr>
        <w:t xml:space="preserve"> so we </w:t>
      </w:r>
      <w:r w:rsidRPr="00276EF1">
        <w:rPr>
          <w:rFonts w:cstheme="minorHAnsi"/>
        </w:rPr>
        <w:t>continue to do this behaviour to fit into cultural norms</w:t>
      </w:r>
      <w:r w:rsidR="00B45468">
        <w:rPr>
          <w:rFonts w:cstheme="minorHAnsi"/>
        </w:rPr>
        <w:t xml:space="preserve"> and gain fulfilment. </w:t>
      </w:r>
    </w:p>
    <w:p w14:paraId="38F12785" w14:textId="2E47AE10" w:rsidR="00914BC0" w:rsidRDefault="00493E9E" w:rsidP="00492257">
      <w:pPr>
        <w:spacing w:line="360" w:lineRule="auto"/>
        <w:rPr>
          <w:rFonts w:cstheme="minorHAnsi"/>
        </w:rPr>
      </w:pPr>
      <w:r>
        <w:rPr>
          <w:rFonts w:cstheme="minorHAnsi"/>
        </w:rPr>
        <w:t xml:space="preserve">However, </w:t>
      </w:r>
      <w:r w:rsidR="00276EF1" w:rsidRPr="00276EF1">
        <w:rPr>
          <w:rFonts w:cstheme="minorHAnsi"/>
        </w:rPr>
        <w:t>we can also get negative reinforcement from others online which can lead to things such as cyber bullying or simply a heated debate.</w:t>
      </w:r>
      <w:r>
        <w:rPr>
          <w:rFonts w:cstheme="minorHAnsi"/>
        </w:rPr>
        <w:t xml:space="preserve"> We look to both </w:t>
      </w:r>
      <w:r w:rsidR="00007247">
        <w:rPr>
          <w:rFonts w:cstheme="minorHAnsi"/>
        </w:rPr>
        <w:t>George Homans and B.F Skinner for their theories</w:t>
      </w:r>
      <w:r w:rsidR="007C7B61">
        <w:rPr>
          <w:rFonts w:cstheme="minorHAnsi"/>
        </w:rPr>
        <w:t>.</w:t>
      </w:r>
      <w:r w:rsidR="00B475E3">
        <w:rPr>
          <w:rFonts w:cstheme="minorHAnsi"/>
        </w:rPr>
        <w:t xml:space="preserve"> </w:t>
      </w:r>
      <w:r w:rsidR="007C7B61">
        <w:rPr>
          <w:rFonts w:cstheme="minorHAnsi"/>
        </w:rPr>
        <w:t xml:space="preserve"> </w:t>
      </w:r>
      <w:r w:rsidR="00B475E3" w:rsidRPr="00B475E3">
        <w:rPr>
          <w:rFonts w:cstheme="minorHAnsi"/>
        </w:rPr>
        <w:t>B.F Skinner invented the theory of “Operant Conditioning”</w:t>
      </w:r>
      <w:r w:rsidR="00F90BE4" w:rsidRPr="00F90BE4">
        <w:t xml:space="preserve"> </w:t>
      </w:r>
      <w:r w:rsidR="00F90BE4" w:rsidRPr="00F90BE4">
        <w:rPr>
          <w:rFonts w:cstheme="minorHAnsi"/>
        </w:rPr>
        <w:t>(Simplypsychology.org, 2015)</w:t>
      </w:r>
      <w:r w:rsidR="00B475E3" w:rsidRPr="00B475E3">
        <w:rPr>
          <w:rFonts w:cstheme="minorHAnsi"/>
        </w:rPr>
        <w:t xml:space="preserve">, this is the theory in which that people modify their behaviour through positive and negative </w:t>
      </w:r>
      <w:r w:rsidR="00B475E3" w:rsidRPr="00B475E3">
        <w:rPr>
          <w:rFonts w:cstheme="minorHAnsi"/>
        </w:rPr>
        <w:lastRenderedPageBreak/>
        <w:t>reinforcement</w:t>
      </w:r>
      <w:r w:rsidR="00862B77">
        <w:rPr>
          <w:rFonts w:cstheme="minorHAnsi"/>
        </w:rPr>
        <w:t xml:space="preserve"> from others</w:t>
      </w:r>
      <w:r w:rsidR="00914BC0">
        <w:rPr>
          <w:rFonts w:cstheme="minorHAnsi"/>
        </w:rPr>
        <w:t>. On the other hand,</w:t>
      </w:r>
      <w:r w:rsidR="00B475E3">
        <w:rPr>
          <w:rFonts w:cstheme="minorHAnsi"/>
        </w:rPr>
        <w:t xml:space="preserve"> “</w:t>
      </w:r>
      <w:r w:rsidR="00B60DF9" w:rsidRPr="00B60DF9">
        <w:rPr>
          <w:rFonts w:cstheme="minorHAnsi"/>
        </w:rPr>
        <w:t>Social Exchange Theory”</w:t>
      </w:r>
      <w:r w:rsidR="00B171FB" w:rsidRPr="00B171FB">
        <w:t xml:space="preserve"> </w:t>
      </w:r>
      <w:r w:rsidR="00B171FB" w:rsidRPr="00B171FB">
        <w:rPr>
          <w:rFonts w:cstheme="minorHAnsi"/>
        </w:rPr>
        <w:t>(Changingminds.org, 2002)</w:t>
      </w:r>
      <w:r w:rsidR="00862B77">
        <w:rPr>
          <w:rFonts w:cstheme="minorHAnsi"/>
        </w:rPr>
        <w:t>,</w:t>
      </w:r>
      <w:r w:rsidR="00B60DF9" w:rsidRPr="00B60DF9">
        <w:rPr>
          <w:rFonts w:cstheme="minorHAnsi"/>
        </w:rPr>
        <w:t xml:space="preserve"> coined by George Homans</w:t>
      </w:r>
      <w:r w:rsidR="00B60DF9">
        <w:rPr>
          <w:rFonts w:cstheme="minorHAnsi"/>
        </w:rPr>
        <w:t xml:space="preserve">, </w:t>
      </w:r>
      <w:r w:rsidR="00B60DF9" w:rsidRPr="00B60DF9">
        <w:rPr>
          <w:rFonts w:cstheme="minorHAnsi"/>
        </w:rPr>
        <w:t>talks about how people are rewarded for adhering to the conventions of the social group.</w:t>
      </w:r>
      <w:r w:rsidR="00B60DF9">
        <w:rPr>
          <w:rFonts w:cstheme="minorHAnsi"/>
        </w:rPr>
        <w:t xml:space="preserve"> </w:t>
      </w:r>
    </w:p>
    <w:p w14:paraId="2D70510A" w14:textId="0EED63BF" w:rsidR="00914BC0" w:rsidRDefault="00276EF1" w:rsidP="00492257">
      <w:pPr>
        <w:spacing w:line="360" w:lineRule="auto"/>
        <w:rPr>
          <w:rFonts w:cstheme="minorHAnsi"/>
        </w:rPr>
      </w:pPr>
      <w:r w:rsidRPr="00276EF1">
        <w:rPr>
          <w:rFonts w:cstheme="minorHAnsi"/>
        </w:rPr>
        <w:t xml:space="preserve">Both forms of reinforcement can help us build our online identity, but I’d like to find out whether it effects our offline identity.   </w:t>
      </w:r>
    </w:p>
    <w:p w14:paraId="21A83792" w14:textId="77777777" w:rsidR="00A0583C" w:rsidRDefault="00A0583C" w:rsidP="0043512A">
      <w:pPr>
        <w:spacing w:line="360" w:lineRule="auto"/>
      </w:pPr>
    </w:p>
    <w:p w14:paraId="0EA3D197" w14:textId="77777777" w:rsidR="00A0583C" w:rsidRPr="00A0583C" w:rsidRDefault="00A0583C" w:rsidP="00A0583C">
      <w:pPr>
        <w:spacing w:line="360" w:lineRule="auto"/>
        <w:rPr>
          <w:rFonts w:asciiTheme="majorHAnsi" w:hAnsiTheme="majorHAnsi" w:cstheme="majorHAnsi"/>
          <w:sz w:val="26"/>
          <w:szCs w:val="26"/>
          <w:u w:val="single"/>
        </w:rPr>
      </w:pPr>
      <w:r w:rsidRPr="00A0583C">
        <w:rPr>
          <w:rFonts w:asciiTheme="majorHAnsi" w:hAnsiTheme="majorHAnsi" w:cstheme="majorHAnsi"/>
          <w:sz w:val="26"/>
          <w:szCs w:val="26"/>
          <w:u w:val="single"/>
        </w:rPr>
        <w:t>Research Questions and Objectives:</w:t>
      </w:r>
    </w:p>
    <w:p w14:paraId="3DAC3BF0" w14:textId="77777777" w:rsidR="00A0583C" w:rsidRDefault="00A0583C" w:rsidP="00A0583C">
      <w:pPr>
        <w:spacing w:line="360" w:lineRule="auto"/>
      </w:pPr>
      <w:r>
        <w:t>The main research question for this study is:</w:t>
      </w:r>
    </w:p>
    <w:p w14:paraId="138434DE" w14:textId="77777777" w:rsidR="00A0583C" w:rsidRPr="00A0583C" w:rsidRDefault="00A0583C" w:rsidP="00A0583C">
      <w:pPr>
        <w:spacing w:line="360" w:lineRule="auto"/>
        <w:rPr>
          <w:rFonts w:asciiTheme="majorHAnsi" w:hAnsiTheme="majorHAnsi" w:cstheme="majorHAnsi"/>
          <w:i/>
          <w:sz w:val="26"/>
          <w:szCs w:val="26"/>
        </w:rPr>
      </w:pPr>
      <w:r>
        <w:tab/>
      </w:r>
      <w:r w:rsidRPr="00A0583C">
        <w:rPr>
          <w:rFonts w:asciiTheme="majorHAnsi" w:hAnsiTheme="majorHAnsi" w:cstheme="majorHAnsi"/>
          <w:i/>
          <w:sz w:val="26"/>
          <w:szCs w:val="26"/>
        </w:rPr>
        <w:t>Are our social media accounts a metonym for our lives?</w:t>
      </w:r>
    </w:p>
    <w:p w14:paraId="51ECD17C" w14:textId="77777777" w:rsidR="00A0583C" w:rsidRDefault="00A0583C" w:rsidP="00A0583C">
      <w:pPr>
        <w:spacing w:line="360" w:lineRule="auto"/>
      </w:pPr>
      <w:r>
        <w:t>Supporting Questions:</w:t>
      </w:r>
    </w:p>
    <w:p w14:paraId="052D5BAA" w14:textId="77777777" w:rsidR="00A0583C" w:rsidRDefault="00A0583C" w:rsidP="00A0583C">
      <w:pPr>
        <w:spacing w:line="360" w:lineRule="auto"/>
      </w:pPr>
      <w:r>
        <w:t>1.</w:t>
      </w:r>
      <w:r>
        <w:tab/>
        <w:t>Why is there a rise in mental health issues in Adolescents?</w:t>
      </w:r>
    </w:p>
    <w:p w14:paraId="38224587" w14:textId="77777777" w:rsidR="00A0583C" w:rsidRDefault="00A0583C" w:rsidP="00A0583C">
      <w:pPr>
        <w:spacing w:line="360" w:lineRule="auto"/>
      </w:pPr>
      <w:r>
        <w:t>2.</w:t>
      </w:r>
      <w:r>
        <w:tab/>
        <w:t>Why do people create a false representation of themselves online?</w:t>
      </w:r>
    </w:p>
    <w:p w14:paraId="15D20B6F" w14:textId="77777777" w:rsidR="00A0583C" w:rsidRDefault="00A0583C" w:rsidP="00A0583C">
      <w:pPr>
        <w:spacing w:line="360" w:lineRule="auto"/>
      </w:pPr>
      <w:r>
        <w:t>3.</w:t>
      </w:r>
      <w:r>
        <w:tab/>
        <w:t>Do our actions and our public image affect our offline personality?</w:t>
      </w:r>
    </w:p>
    <w:p w14:paraId="3C5221EA" w14:textId="0D2B55CC" w:rsidR="00A0583C" w:rsidRDefault="00A0583C" w:rsidP="00A0583C">
      <w:pPr>
        <w:spacing w:line="360" w:lineRule="auto"/>
      </w:pPr>
      <w:r>
        <w:t>4.</w:t>
      </w:r>
      <w:r>
        <w:tab/>
        <w:t xml:space="preserve">What aspects of life impact our fulfilment? </w:t>
      </w:r>
    </w:p>
    <w:p w14:paraId="52872396" w14:textId="40FE4E5B" w:rsidR="00706CC5" w:rsidRDefault="00706CC5" w:rsidP="00A0583C">
      <w:pPr>
        <w:spacing w:line="360" w:lineRule="auto"/>
      </w:pPr>
      <w:r>
        <w:t xml:space="preserve">5. </w:t>
      </w:r>
      <w:r>
        <w:tab/>
        <w:t xml:space="preserve">Why do we edit our </w:t>
      </w:r>
      <w:r w:rsidR="00CB2D9F">
        <w:t>public images?</w:t>
      </w:r>
    </w:p>
    <w:p w14:paraId="55F03246" w14:textId="77777777" w:rsidR="00A0583C" w:rsidRDefault="00A0583C" w:rsidP="00A0583C">
      <w:pPr>
        <w:spacing w:line="360" w:lineRule="auto"/>
      </w:pPr>
    </w:p>
    <w:p w14:paraId="35EBF170" w14:textId="77777777" w:rsidR="00A0583C" w:rsidRDefault="00A0583C" w:rsidP="00A0583C">
      <w:pPr>
        <w:spacing w:line="360" w:lineRule="auto"/>
      </w:pPr>
      <w:r>
        <w:t>Overarching Research Objectives for this study are to:</w:t>
      </w:r>
    </w:p>
    <w:p w14:paraId="379A30F3" w14:textId="77777777" w:rsidR="00A0583C" w:rsidRDefault="00A0583C" w:rsidP="008B42C2">
      <w:pPr>
        <w:spacing w:line="360" w:lineRule="auto"/>
        <w:ind w:left="720" w:hanging="720"/>
      </w:pPr>
      <w:r>
        <w:t>1.</w:t>
      </w:r>
      <w:r>
        <w:tab/>
        <w:t>Formulate a set of assertions which demonstrates the influence that social media has on mental health issues.</w:t>
      </w:r>
    </w:p>
    <w:p w14:paraId="3154BD42" w14:textId="77777777" w:rsidR="00A0583C" w:rsidRDefault="00A0583C" w:rsidP="00A0583C">
      <w:pPr>
        <w:spacing w:line="360" w:lineRule="auto"/>
      </w:pPr>
      <w:r>
        <w:t>2.</w:t>
      </w:r>
      <w:r>
        <w:tab/>
        <w:t>Develop a diagram based on my findings to demonstrate my assertions on social media.</w:t>
      </w:r>
    </w:p>
    <w:p w14:paraId="1AED64CC" w14:textId="77777777" w:rsidR="00A0583C" w:rsidRDefault="00A0583C" w:rsidP="00A0583C">
      <w:pPr>
        <w:spacing w:line="360" w:lineRule="auto"/>
      </w:pPr>
      <w:r>
        <w:t>3.</w:t>
      </w:r>
      <w:r>
        <w:tab/>
        <w:t>Understand further into the cultural shift between Generation Z and Millennials.</w:t>
      </w:r>
    </w:p>
    <w:p w14:paraId="20409517" w14:textId="77777777" w:rsidR="00A0583C" w:rsidRDefault="00A0583C" w:rsidP="00A0583C">
      <w:pPr>
        <w:spacing w:line="360" w:lineRule="auto"/>
      </w:pPr>
    </w:p>
    <w:p w14:paraId="68A468EC" w14:textId="33119207" w:rsidR="00A0583C" w:rsidRDefault="00A0583C" w:rsidP="00A0583C">
      <w:pPr>
        <w:spacing w:line="360" w:lineRule="auto"/>
        <w:rPr>
          <w:rFonts w:asciiTheme="majorHAnsi" w:hAnsiTheme="majorHAnsi" w:cstheme="majorHAnsi"/>
          <w:sz w:val="26"/>
          <w:szCs w:val="26"/>
          <w:u w:val="single"/>
        </w:rPr>
      </w:pPr>
      <w:r w:rsidRPr="00184A9D">
        <w:rPr>
          <w:rFonts w:asciiTheme="majorHAnsi" w:hAnsiTheme="majorHAnsi" w:cstheme="majorHAnsi"/>
          <w:sz w:val="26"/>
          <w:szCs w:val="26"/>
          <w:u w:val="single"/>
        </w:rPr>
        <w:t>Methodology &amp; Research Design.</w:t>
      </w:r>
    </w:p>
    <w:p w14:paraId="57DFC762" w14:textId="50414DBF" w:rsidR="00C8286E" w:rsidRDefault="00C8286E" w:rsidP="00A0583C">
      <w:pPr>
        <w:spacing w:line="360" w:lineRule="auto"/>
      </w:pPr>
      <w:r w:rsidRPr="00C8286E">
        <w:t>The aim of the study is to explore and improve</w:t>
      </w:r>
      <w:r w:rsidR="004315CE">
        <w:t xml:space="preserve"> the</w:t>
      </w:r>
      <w:r w:rsidRPr="00C8286E">
        <w:t xml:space="preserve"> </w:t>
      </w:r>
      <w:r w:rsidR="004315CE">
        <w:t>use of social media.</w:t>
      </w:r>
      <w:r w:rsidRPr="00C8286E">
        <w:t xml:space="preserve"> This will be achieved by engaging</w:t>
      </w:r>
      <w:r w:rsidR="004315CE">
        <w:t xml:space="preserve"> </w:t>
      </w:r>
      <w:r w:rsidR="002E3B52">
        <w:t xml:space="preserve">with social media users and demonstrate </w:t>
      </w:r>
      <w:r w:rsidR="00CD6305">
        <w:t>a set of assertions which can relate to them</w:t>
      </w:r>
      <w:r w:rsidRPr="00C8286E">
        <w:t xml:space="preserve">. </w:t>
      </w:r>
      <w:r w:rsidR="00047A4A">
        <w:t>The use of questionnaires</w:t>
      </w:r>
      <w:r w:rsidR="003C605E">
        <w:t xml:space="preserve"> fitting the theme of social media</w:t>
      </w:r>
      <w:r w:rsidR="00047A4A">
        <w:t xml:space="preserve"> </w:t>
      </w:r>
      <w:r w:rsidR="00E144E9">
        <w:t xml:space="preserve">are </w:t>
      </w:r>
      <w:r w:rsidRPr="00C8286E">
        <w:t>ideally suited to this project as</w:t>
      </w:r>
      <w:r w:rsidR="00E144E9">
        <w:t xml:space="preserve"> </w:t>
      </w:r>
      <w:r w:rsidR="00FD38E2">
        <w:t xml:space="preserve">it can be </w:t>
      </w:r>
      <w:r w:rsidR="00FD38E2">
        <w:lastRenderedPageBreak/>
        <w:t xml:space="preserve">posted on </w:t>
      </w:r>
      <w:r w:rsidR="003C605E">
        <w:t xml:space="preserve">public </w:t>
      </w:r>
      <w:r w:rsidR="00FD38E2">
        <w:t>platforms</w:t>
      </w:r>
      <w:r w:rsidR="00C9514D">
        <w:t xml:space="preserve"> for my target audience to fill out.</w:t>
      </w:r>
      <w:r w:rsidRPr="00C8286E">
        <w:t xml:space="preserve"> </w:t>
      </w:r>
      <w:r w:rsidR="009632F2">
        <w:t xml:space="preserve">Demographics and Psychographics are a key element to finding out a </w:t>
      </w:r>
      <w:r w:rsidR="00672F52">
        <w:t xml:space="preserve">person’s </w:t>
      </w:r>
      <w:r w:rsidR="00FD725F">
        <w:t>fulfilment,</w:t>
      </w:r>
      <w:r w:rsidR="00672F52">
        <w:t xml:space="preserve"> </w:t>
      </w:r>
      <w:r w:rsidR="00917297">
        <w:t xml:space="preserve">so I plan to ask </w:t>
      </w:r>
      <w:r w:rsidR="00DB6289">
        <w:t xml:space="preserve">regarding other aspects in their life to find out if social media is the root cause of unfulfillment. </w:t>
      </w:r>
    </w:p>
    <w:p w14:paraId="482C9F5D" w14:textId="35D58CBE" w:rsidR="00A0583C" w:rsidRPr="00184A9D" w:rsidRDefault="00A0583C" w:rsidP="00A0583C">
      <w:pPr>
        <w:spacing w:line="360" w:lineRule="auto"/>
        <w:rPr>
          <w:rFonts w:asciiTheme="majorHAnsi" w:hAnsiTheme="majorHAnsi" w:cstheme="majorHAnsi"/>
          <w:u w:val="single"/>
        </w:rPr>
      </w:pPr>
      <w:r w:rsidRPr="00184A9D">
        <w:rPr>
          <w:rFonts w:asciiTheme="majorHAnsi" w:hAnsiTheme="majorHAnsi" w:cstheme="majorHAnsi"/>
          <w:u w:val="single"/>
        </w:rPr>
        <w:t>Research Methods</w:t>
      </w:r>
    </w:p>
    <w:p w14:paraId="40A9E014" w14:textId="54CA1EBB" w:rsidR="00A0583C" w:rsidRDefault="00A0583C" w:rsidP="00A0583C">
      <w:pPr>
        <w:spacing w:line="360" w:lineRule="auto"/>
      </w:pPr>
      <w:r>
        <w:t>My research project will seek to target participants from both Generation Z and Millennials to gather both qualitive and quantitative data. Qualitative data will be analysed and placed into categories according to the concept or theme which is discussed in the</w:t>
      </w:r>
      <w:r w:rsidR="00D45149">
        <w:t xml:space="preserve"> response</w:t>
      </w:r>
      <w:r w:rsidR="00BF4ED8">
        <w:t>. This would then be analysed further and calculated into an average statement</w:t>
      </w:r>
      <w:r w:rsidR="009C4384">
        <w:t xml:space="preserve"> which correlates with my question.</w:t>
      </w:r>
      <w:r>
        <w:t xml:space="preserve"> Quantitative data will be analysed </w:t>
      </w:r>
      <w:r w:rsidR="00E749A7">
        <w:t>using</w:t>
      </w:r>
      <w:r>
        <w:t xml:space="preserve"> SPSS</w:t>
      </w:r>
      <w:r w:rsidR="00517BB7">
        <w:t xml:space="preserve"> (statistical package for social sciences)</w:t>
      </w:r>
      <w:r>
        <w:t xml:space="preserve"> and be used to develop a diagram </w:t>
      </w:r>
      <w:r w:rsidR="00E749A7">
        <w:t>to</w:t>
      </w:r>
      <w:r>
        <w:t xml:space="preserve"> be able to </w:t>
      </w:r>
      <w:r w:rsidR="00121857">
        <w:t>compare</w:t>
      </w:r>
      <w:r>
        <w:t xml:space="preserve"> findings between generations.</w:t>
      </w:r>
      <w:r w:rsidR="00D91963">
        <w:t xml:space="preserve"> </w:t>
      </w:r>
      <w:r w:rsidR="000E0E3A">
        <w:t xml:space="preserve">As mentioned previously, Psychographics and Demographics play a key role in </w:t>
      </w:r>
      <w:r w:rsidR="00810E1F">
        <w:t xml:space="preserve">my research as both </w:t>
      </w:r>
      <w:r w:rsidR="00A80034">
        <w:t>generations have gone through different cultural changes and are of different ages</w:t>
      </w:r>
      <w:r w:rsidR="004B6F7C">
        <w:t>, locations and social grades.</w:t>
      </w:r>
    </w:p>
    <w:p w14:paraId="3B6163CE" w14:textId="77777777" w:rsidR="009E2768" w:rsidRDefault="009E2768" w:rsidP="00A0583C">
      <w:pPr>
        <w:spacing w:line="360" w:lineRule="auto"/>
      </w:pPr>
    </w:p>
    <w:p w14:paraId="4D5750AD" w14:textId="0866134C" w:rsidR="009E2768" w:rsidRDefault="009E2768" w:rsidP="009E2768">
      <w:pPr>
        <w:spacing w:line="360" w:lineRule="auto"/>
        <w:rPr>
          <w:rFonts w:asciiTheme="majorHAnsi" w:hAnsiTheme="majorHAnsi" w:cstheme="majorHAnsi"/>
          <w:u w:val="single"/>
        </w:rPr>
      </w:pPr>
      <w:r w:rsidRPr="000370D8">
        <w:rPr>
          <w:rFonts w:asciiTheme="majorHAnsi" w:hAnsiTheme="majorHAnsi" w:cstheme="majorHAnsi"/>
          <w:u w:val="single"/>
        </w:rPr>
        <w:t>Responsibility to the Participants</w:t>
      </w:r>
    </w:p>
    <w:p w14:paraId="6EF58E6D" w14:textId="6483CBB6" w:rsidR="004A1649" w:rsidRDefault="00606422" w:rsidP="009E2768">
      <w:pPr>
        <w:spacing w:line="360" w:lineRule="auto"/>
      </w:pPr>
      <w:r>
        <w:t xml:space="preserve">It is my responsibility to the participants </w:t>
      </w:r>
      <w:r w:rsidR="007E05CE">
        <w:t xml:space="preserve">that </w:t>
      </w:r>
      <w:r w:rsidR="004A1649">
        <w:t xml:space="preserve">I </w:t>
      </w:r>
      <w:r w:rsidR="00721C63">
        <w:t>follow moral ethical practise</w:t>
      </w:r>
      <w:r w:rsidR="0045763C">
        <w:t xml:space="preserve"> given to me by the</w:t>
      </w:r>
      <w:r w:rsidR="009D187F">
        <w:t xml:space="preserve"> “</w:t>
      </w:r>
      <w:r w:rsidR="009D187F" w:rsidRPr="009D187F">
        <w:t>British Education Research Association</w:t>
      </w:r>
      <w:r w:rsidR="009D187F">
        <w:t>”</w:t>
      </w:r>
      <w:r w:rsidR="009E03FE">
        <w:t xml:space="preserve"> </w:t>
      </w:r>
      <w:r w:rsidR="00E00374" w:rsidRPr="00E00374">
        <w:t>(Bera.ac.uk, 2011)</w:t>
      </w:r>
      <w:r w:rsidR="00E00374">
        <w:t xml:space="preserve"> </w:t>
      </w:r>
      <w:r w:rsidR="009E03FE">
        <w:t>such as:</w:t>
      </w:r>
    </w:p>
    <w:p w14:paraId="10730AFE" w14:textId="52F97829" w:rsidR="009E03FE" w:rsidRDefault="007D00E3" w:rsidP="007D00E3">
      <w:pPr>
        <w:pStyle w:val="ListParagraph"/>
        <w:numPr>
          <w:ilvl w:val="0"/>
          <w:numId w:val="1"/>
        </w:numPr>
        <w:spacing w:line="360" w:lineRule="auto"/>
      </w:pPr>
      <w:r>
        <w:t>“</w:t>
      </w:r>
      <w:r w:rsidR="008E520D">
        <w:t>Individuals should</w:t>
      </w:r>
      <w:r w:rsidR="008E520D">
        <w:t xml:space="preserve"> </w:t>
      </w:r>
      <w:r w:rsidR="008E520D">
        <w:t>be treated fairly, sensitively, with dignity, and within an ethic of respect and freedom from</w:t>
      </w:r>
      <w:r w:rsidR="0095452F">
        <w:t xml:space="preserve"> </w:t>
      </w:r>
      <w:r w:rsidR="008E520D">
        <w:t>prejudice regardless of age, gender, sexuality, race, ethnicity, class, nationality, cultural</w:t>
      </w:r>
      <w:r w:rsidR="0095452F">
        <w:t xml:space="preserve"> </w:t>
      </w:r>
      <w:r w:rsidR="008E520D">
        <w:t>identity, partnership status, faith, disability, political belief or any other significant</w:t>
      </w:r>
      <w:r w:rsidR="0095452F">
        <w:t xml:space="preserve"> </w:t>
      </w:r>
      <w:r w:rsidR="008E520D">
        <w:t>difference</w:t>
      </w:r>
      <w:r w:rsidR="0045763C">
        <w:t>.</w:t>
      </w:r>
      <w:r>
        <w:t>”</w:t>
      </w:r>
    </w:p>
    <w:p w14:paraId="1C248E3F" w14:textId="618C64CF" w:rsidR="009E2768" w:rsidRDefault="007D00E3" w:rsidP="007D00E3">
      <w:pPr>
        <w:pStyle w:val="ListParagraph"/>
        <w:numPr>
          <w:ilvl w:val="0"/>
          <w:numId w:val="1"/>
        </w:numPr>
        <w:spacing w:line="360" w:lineRule="auto"/>
      </w:pPr>
      <w:r>
        <w:t>“</w:t>
      </w:r>
      <w:r w:rsidR="009E2768">
        <w:t xml:space="preserve">All participants will </w:t>
      </w:r>
      <w:r w:rsidR="008636ED">
        <w:t xml:space="preserve">remain </w:t>
      </w:r>
      <w:r w:rsidR="00667DBB">
        <w:t>anonymous</w:t>
      </w:r>
      <w:r w:rsidR="00A534F2">
        <w:t xml:space="preserve"> so that they feel comfortable disclosing any </w:t>
      </w:r>
      <w:r w:rsidR="00385372">
        <w:t xml:space="preserve">personal information such as </w:t>
      </w:r>
      <w:r w:rsidR="00A534F2">
        <w:t xml:space="preserve">mental health issues, </w:t>
      </w:r>
      <w:r w:rsidR="007374AF">
        <w:t>income or any other aspects</w:t>
      </w:r>
      <w:r w:rsidR="00385372">
        <w:t xml:space="preserve"> of their personal lives. </w:t>
      </w:r>
      <w:r w:rsidR="000B08E6">
        <w:t>Participants would be</w:t>
      </w:r>
      <w:r w:rsidR="009E2768">
        <w:t xml:space="preserve"> required to give voluntary informed consent to participa</w:t>
      </w:r>
      <w:r w:rsidR="000B08E6">
        <w:t>te</w:t>
      </w:r>
      <w:r w:rsidR="009E2768">
        <w:t xml:space="preserve"> in the study</w:t>
      </w:r>
      <w:r w:rsidR="00914E8E">
        <w:t xml:space="preserve"> and have the right to withdraw if they feel uncomfortable or it is unnecessary to continue.</w:t>
      </w:r>
      <w:r>
        <w:t>”</w:t>
      </w:r>
    </w:p>
    <w:p w14:paraId="64AB37E1" w14:textId="75E4A109" w:rsidR="00BA1BA6" w:rsidRDefault="007D00E3" w:rsidP="007D00E3">
      <w:pPr>
        <w:pStyle w:val="ListParagraph"/>
        <w:numPr>
          <w:ilvl w:val="0"/>
          <w:numId w:val="1"/>
        </w:numPr>
        <w:spacing w:line="360" w:lineRule="auto"/>
      </w:pPr>
      <w:r>
        <w:t>“</w:t>
      </w:r>
      <w:r w:rsidR="00BA1BA6">
        <w:t>In the case of participants whose age, intellectual capability or other vulnerable</w:t>
      </w:r>
      <w:r w:rsidR="00BA1BA6">
        <w:t xml:space="preserve"> </w:t>
      </w:r>
      <w:r w:rsidR="00BA1BA6">
        <w:t>circumstance may limit the extent to which they can be expected to understand or</w:t>
      </w:r>
      <w:r w:rsidR="00BA1BA6">
        <w:t xml:space="preserve"> </w:t>
      </w:r>
      <w:r w:rsidR="00BA1BA6">
        <w:t>agree voluntarily to undertake their role, researchers must fully explore alternative ways</w:t>
      </w:r>
      <w:r w:rsidR="00BA1BA6">
        <w:t xml:space="preserve"> </w:t>
      </w:r>
      <w:r w:rsidR="00BA1BA6">
        <w:t>in which they can be enabled to make authentic responses.</w:t>
      </w:r>
      <w:r>
        <w:t>”</w:t>
      </w:r>
    </w:p>
    <w:p w14:paraId="717193AE" w14:textId="77777777" w:rsidR="00D54659" w:rsidRDefault="00D54659" w:rsidP="00BA1BA6">
      <w:pPr>
        <w:spacing w:line="360" w:lineRule="auto"/>
      </w:pPr>
    </w:p>
    <w:p w14:paraId="4EC3878D" w14:textId="3E3411D3" w:rsidR="00B97EC7" w:rsidRDefault="00B97EC7" w:rsidP="009E2768">
      <w:pPr>
        <w:spacing w:line="360" w:lineRule="auto"/>
      </w:pPr>
    </w:p>
    <w:p w14:paraId="18425919" w14:textId="4B8E6C18" w:rsidR="00FB7CBD" w:rsidRPr="00D56B73" w:rsidRDefault="001C6C7B" w:rsidP="009E2768">
      <w:pPr>
        <w:spacing w:line="360" w:lineRule="auto"/>
        <w:rPr>
          <w:u w:val="single"/>
        </w:rPr>
      </w:pPr>
      <w:r>
        <w:rPr>
          <w:u w:val="single"/>
        </w:rPr>
        <w:lastRenderedPageBreak/>
        <w:t xml:space="preserve">Impact of Study and </w:t>
      </w:r>
      <w:r w:rsidRPr="001C6C7B">
        <w:rPr>
          <w:u w:val="single"/>
        </w:rPr>
        <w:t>Dissemination of Findings</w:t>
      </w:r>
    </w:p>
    <w:p w14:paraId="07888172" w14:textId="7F8FFEF0" w:rsidR="004D326D" w:rsidRDefault="005C2C8A" w:rsidP="00D56B73">
      <w:pPr>
        <w:spacing w:line="360" w:lineRule="auto"/>
      </w:pPr>
      <w:r w:rsidRPr="005C2C8A">
        <w:t>The aim of this research study is to establish w</w:t>
      </w:r>
      <w:r w:rsidR="00196E27">
        <w:t>hy people create false self-representations of themselves online</w:t>
      </w:r>
      <w:r w:rsidR="003C4C49" w:rsidRPr="003C4C49">
        <w:t xml:space="preserve"> and understand why we feel the need to edit and manipulate imagery of ourselves</w:t>
      </w:r>
      <w:r w:rsidR="00D21185">
        <w:t xml:space="preserve">. </w:t>
      </w:r>
      <w:r w:rsidRPr="005C2C8A">
        <w:t xml:space="preserve">In addition, it aims to develop a </w:t>
      </w:r>
      <w:r w:rsidR="00D21185">
        <w:t>clearer understanding</w:t>
      </w:r>
      <w:r w:rsidR="001A353C">
        <w:t xml:space="preserve"> of </w:t>
      </w:r>
      <w:r w:rsidR="0061565C">
        <w:t xml:space="preserve">the behaviours and social habits of both </w:t>
      </w:r>
      <w:r w:rsidR="00BB1871">
        <w:t>G</w:t>
      </w:r>
      <w:r w:rsidR="0061565C">
        <w:t xml:space="preserve">eneration Z and Millennials. </w:t>
      </w:r>
      <w:r w:rsidRPr="005C2C8A">
        <w:t xml:space="preserve">The findings of this study will </w:t>
      </w:r>
      <w:r w:rsidR="00DC2FB8">
        <w:t xml:space="preserve">impact </w:t>
      </w:r>
      <w:r w:rsidR="009C4D1B">
        <w:t>the current generation</w:t>
      </w:r>
      <w:r w:rsidR="007B522F">
        <w:t xml:space="preserve"> and</w:t>
      </w:r>
      <w:r w:rsidR="00981589">
        <w:t xml:space="preserve"> mental health</w:t>
      </w:r>
      <w:r w:rsidR="007B522F">
        <w:t xml:space="preserve"> companies such as ‘Samaritans’</w:t>
      </w:r>
      <w:r w:rsidR="00981589">
        <w:t xml:space="preserve"> and ‘Mind’. </w:t>
      </w:r>
      <w:r w:rsidRPr="005C2C8A">
        <w:t xml:space="preserve">Understanding the </w:t>
      </w:r>
      <w:r w:rsidR="00981589" w:rsidRPr="005C2C8A">
        <w:t>distin</w:t>
      </w:r>
      <w:r w:rsidR="003239A9">
        <w:t>ctive elements</w:t>
      </w:r>
      <w:r w:rsidRPr="005C2C8A">
        <w:t xml:space="preserve"> of</w:t>
      </w:r>
      <w:r w:rsidR="00D079CF">
        <w:t xml:space="preserve"> one’s life and experiences </w:t>
      </w:r>
      <w:r w:rsidRPr="005C2C8A">
        <w:t xml:space="preserve">will enable </w:t>
      </w:r>
      <w:r w:rsidR="004D326D">
        <w:t xml:space="preserve">people </w:t>
      </w:r>
      <w:r w:rsidRPr="005C2C8A">
        <w:t>to gain confidence in</w:t>
      </w:r>
      <w:r w:rsidR="004D326D">
        <w:t xml:space="preserve"> helping those with mental health or </w:t>
      </w:r>
      <w:r w:rsidR="00F74E4D">
        <w:t>self-esteem</w:t>
      </w:r>
      <w:r w:rsidR="004D326D">
        <w:t xml:space="preserve"> issues</w:t>
      </w:r>
      <w:r w:rsidR="00B044FE">
        <w:t xml:space="preserve"> and therefore impacting positively upon our current generation</w:t>
      </w:r>
      <w:r w:rsidR="00F74E4D">
        <w:t>.</w:t>
      </w:r>
      <w:r w:rsidR="00650CC9">
        <w:t xml:space="preserve"> I aim to disseminate my findings t</w:t>
      </w:r>
      <w:r w:rsidR="00FB04ED">
        <w:t>o both participants and many others through a</w:t>
      </w:r>
      <w:r w:rsidR="00BD0547">
        <w:t xml:space="preserve"> journal called</w:t>
      </w:r>
      <w:r w:rsidR="00774FF2">
        <w:t xml:space="preserve"> </w:t>
      </w:r>
      <w:r w:rsidR="00BD0547">
        <w:t xml:space="preserve">“Cyberpsychology, behaviour and social networking”. </w:t>
      </w:r>
      <w:r w:rsidR="00AA3FDF">
        <w:t xml:space="preserve">The ideologies discussed in this journal are </w:t>
      </w:r>
      <w:r w:rsidR="00D56B73">
        <w:t>like</w:t>
      </w:r>
      <w:r w:rsidR="00774FF2">
        <w:t xml:space="preserve"> </w:t>
      </w:r>
      <w:r w:rsidR="00AA3FDF">
        <w:t>the ones in my dissertation</w:t>
      </w:r>
      <w:r w:rsidR="007F245E">
        <w:t xml:space="preserve"> and would be appropriate to share with others.</w:t>
      </w:r>
    </w:p>
    <w:p w14:paraId="29CDD2B5" w14:textId="22370138" w:rsidR="005C2C8A" w:rsidRPr="005C2C8A" w:rsidRDefault="005C2C8A" w:rsidP="005C2C8A">
      <w:r w:rsidRPr="005C2C8A">
        <w:t xml:space="preserve"> </w:t>
      </w:r>
    </w:p>
    <w:p w14:paraId="52B74962" w14:textId="77777777" w:rsidR="00FB7CBD" w:rsidRPr="00F62DBF" w:rsidRDefault="00FB7CBD" w:rsidP="009E2768">
      <w:pPr>
        <w:spacing w:line="360" w:lineRule="auto"/>
      </w:pPr>
    </w:p>
    <w:p w14:paraId="23D4B785" w14:textId="77777777" w:rsidR="009E2768" w:rsidRDefault="009E2768" w:rsidP="00A0583C">
      <w:pPr>
        <w:spacing w:line="360" w:lineRule="auto"/>
      </w:pPr>
    </w:p>
    <w:p w14:paraId="2ADD5D15" w14:textId="2F3C1E26" w:rsidR="004C6F9E" w:rsidRDefault="004C6F9E" w:rsidP="001C4737">
      <w:pPr>
        <w:spacing w:line="360" w:lineRule="auto"/>
      </w:pPr>
    </w:p>
    <w:p w14:paraId="305D6A9A" w14:textId="0ACF64C6" w:rsidR="00562608" w:rsidRDefault="00562608" w:rsidP="001C4737">
      <w:pPr>
        <w:spacing w:line="360" w:lineRule="auto"/>
      </w:pPr>
    </w:p>
    <w:p w14:paraId="5159B6B4" w14:textId="79C2E8C2" w:rsidR="00562608" w:rsidRDefault="00562608" w:rsidP="001C4737">
      <w:pPr>
        <w:spacing w:line="360" w:lineRule="auto"/>
      </w:pPr>
    </w:p>
    <w:p w14:paraId="456864B8" w14:textId="50ECC5A1" w:rsidR="00562608" w:rsidRDefault="00562608" w:rsidP="001C4737">
      <w:pPr>
        <w:spacing w:line="360" w:lineRule="auto"/>
      </w:pPr>
    </w:p>
    <w:p w14:paraId="266682B6" w14:textId="45B1560F" w:rsidR="00562608" w:rsidRDefault="00562608" w:rsidP="001C4737">
      <w:pPr>
        <w:spacing w:line="360" w:lineRule="auto"/>
      </w:pPr>
    </w:p>
    <w:p w14:paraId="3F3F6467" w14:textId="7DFB8CEB" w:rsidR="00562608" w:rsidRDefault="00562608" w:rsidP="001C4737">
      <w:pPr>
        <w:spacing w:line="360" w:lineRule="auto"/>
      </w:pPr>
    </w:p>
    <w:p w14:paraId="365A1AD8" w14:textId="39C49388" w:rsidR="00562608" w:rsidRDefault="00562608" w:rsidP="001C4737">
      <w:pPr>
        <w:spacing w:line="360" w:lineRule="auto"/>
      </w:pPr>
    </w:p>
    <w:p w14:paraId="455C91B0" w14:textId="0B4DD925" w:rsidR="00562608" w:rsidRDefault="00562608" w:rsidP="001C4737">
      <w:pPr>
        <w:spacing w:line="360" w:lineRule="auto"/>
      </w:pPr>
    </w:p>
    <w:p w14:paraId="44900981" w14:textId="64C96204" w:rsidR="00562608" w:rsidRDefault="00562608" w:rsidP="001C4737">
      <w:pPr>
        <w:spacing w:line="360" w:lineRule="auto"/>
      </w:pPr>
    </w:p>
    <w:p w14:paraId="1CC23096" w14:textId="60CEAB01" w:rsidR="00562608" w:rsidRDefault="00562608" w:rsidP="001C4737">
      <w:pPr>
        <w:spacing w:line="360" w:lineRule="auto"/>
      </w:pPr>
    </w:p>
    <w:p w14:paraId="73832E43" w14:textId="0A92A592" w:rsidR="00562608" w:rsidRDefault="00562608" w:rsidP="001C4737">
      <w:pPr>
        <w:spacing w:line="360" w:lineRule="auto"/>
      </w:pPr>
    </w:p>
    <w:p w14:paraId="36E694CD" w14:textId="46E7503E" w:rsidR="00562608" w:rsidRDefault="00562608" w:rsidP="001C4737">
      <w:pPr>
        <w:spacing w:line="360" w:lineRule="auto"/>
      </w:pPr>
    </w:p>
    <w:p w14:paraId="32FE3736" w14:textId="77777777" w:rsidR="00562608" w:rsidRDefault="00562608" w:rsidP="001C4737">
      <w:pPr>
        <w:spacing w:line="360" w:lineRule="auto"/>
      </w:pPr>
    </w:p>
    <w:p w14:paraId="056B77EE" w14:textId="68AAA972" w:rsidR="00187A99" w:rsidRPr="0030364E" w:rsidRDefault="00F721E0" w:rsidP="001C4737">
      <w:pPr>
        <w:spacing w:line="360" w:lineRule="auto"/>
        <w:rPr>
          <w:rFonts w:asciiTheme="majorHAnsi" w:hAnsiTheme="majorHAnsi" w:cstheme="majorHAnsi"/>
          <w:sz w:val="26"/>
          <w:szCs w:val="26"/>
          <w:u w:val="single"/>
        </w:rPr>
      </w:pPr>
      <w:r w:rsidRPr="0030364E">
        <w:rPr>
          <w:rFonts w:asciiTheme="majorHAnsi" w:hAnsiTheme="majorHAnsi" w:cstheme="majorHAnsi"/>
          <w:sz w:val="26"/>
          <w:szCs w:val="26"/>
          <w:u w:val="single"/>
        </w:rPr>
        <w:lastRenderedPageBreak/>
        <w:t>References</w:t>
      </w:r>
    </w:p>
    <w:p w14:paraId="0CDCE911" w14:textId="6C4F0986" w:rsidR="00187A99" w:rsidRDefault="00F721E0" w:rsidP="00187A99">
      <w:pPr>
        <w:spacing w:line="360" w:lineRule="auto"/>
      </w:pPr>
      <w:r w:rsidRPr="00F721E0">
        <w:t>Communications Market Report 2016. (2016). [</w:t>
      </w:r>
      <w:proofErr w:type="spellStart"/>
      <w:r w:rsidRPr="00F721E0">
        <w:t>ebook</w:t>
      </w:r>
      <w:proofErr w:type="spellEnd"/>
      <w:r w:rsidRPr="00F721E0">
        <w:t>] Ofcom, p.30. Available at: https://www.ofcom.org.uk/__data/assets/pdf_file/0024/26826/cmr_uk_2016.pdf. [Accessed 1 May 2018].</w:t>
      </w:r>
    </w:p>
    <w:p w14:paraId="2F2D4427" w14:textId="77777777" w:rsidR="003F2711" w:rsidRDefault="003F2711" w:rsidP="00187A99">
      <w:pPr>
        <w:spacing w:line="360" w:lineRule="auto"/>
      </w:pPr>
    </w:p>
    <w:p w14:paraId="52B1CCEC" w14:textId="28454595" w:rsidR="00F721E0" w:rsidRDefault="00F721E0" w:rsidP="00187A99">
      <w:pPr>
        <w:spacing w:line="360" w:lineRule="auto"/>
      </w:pPr>
      <w:r w:rsidRPr="00F721E0">
        <w:t>Nice.org.uk. (2011). Common mental health problems: identification and pathways to care | Guidance and guidelines | NICE. [online] Available at: https://www.nice.org.uk/guidance/cg123/chapter/Introduction [Accessed 7 May 2018].</w:t>
      </w:r>
    </w:p>
    <w:p w14:paraId="048B3A7A" w14:textId="77777777" w:rsidR="003F2711" w:rsidRDefault="003F2711" w:rsidP="00187A99">
      <w:pPr>
        <w:spacing w:line="360" w:lineRule="auto"/>
      </w:pPr>
    </w:p>
    <w:p w14:paraId="7065FFF9" w14:textId="63E1A86D" w:rsidR="004C6F9E" w:rsidRDefault="004C6F9E" w:rsidP="00187A99">
      <w:pPr>
        <w:spacing w:line="360" w:lineRule="auto"/>
      </w:pPr>
      <w:r w:rsidRPr="004C6F9E">
        <w:t>The Dangers of Social Media on your Mental Health. (2017). [</w:t>
      </w:r>
      <w:proofErr w:type="spellStart"/>
      <w:r w:rsidRPr="004C6F9E">
        <w:t>ebook</w:t>
      </w:r>
      <w:proofErr w:type="spellEnd"/>
      <w:r w:rsidRPr="004C6F9E">
        <w:t>] Homewood Health, pp.5-6. Available at: https://www2.viu.ca/humanresources/documents/DangersofSocialMediaonYourMentalHealthQ12017.pdf [Accessed 3 May 2018].</w:t>
      </w:r>
    </w:p>
    <w:p w14:paraId="63074093" w14:textId="77777777" w:rsidR="003F2711" w:rsidRDefault="003F2711" w:rsidP="00187A99">
      <w:pPr>
        <w:spacing w:line="360" w:lineRule="auto"/>
      </w:pPr>
    </w:p>
    <w:p w14:paraId="607EDA37" w14:textId="04A21295" w:rsidR="003F2711" w:rsidRDefault="007D0F15" w:rsidP="00187A99">
      <w:pPr>
        <w:spacing w:line="360" w:lineRule="auto"/>
      </w:pPr>
      <w:proofErr w:type="spellStart"/>
      <w:r w:rsidRPr="007D0F15">
        <w:t>BrainyQuote</w:t>
      </w:r>
      <w:proofErr w:type="spellEnd"/>
      <w:r w:rsidRPr="007D0F15">
        <w:t>. (2018). Mark Zuckerberg Quotes. [online] Available at: https://www.brainyquote.com/quotes/mark_zuckerberg_453463 [Accessed 6 May 2018].</w:t>
      </w:r>
    </w:p>
    <w:p w14:paraId="58AF9B32" w14:textId="77777777" w:rsidR="003F2711" w:rsidRDefault="003F2711" w:rsidP="00187A99">
      <w:pPr>
        <w:spacing w:line="360" w:lineRule="auto"/>
      </w:pPr>
    </w:p>
    <w:p w14:paraId="264052A4" w14:textId="5C4D447E" w:rsidR="003F2711" w:rsidRDefault="003F2711" w:rsidP="00187A99">
      <w:pPr>
        <w:spacing w:line="360" w:lineRule="auto"/>
      </w:pPr>
      <w:r w:rsidRPr="003F2711">
        <w:t>Magritte, R. (1929). The Treachery of Images. [image] Available at: https://www.renemagritte.org/the-treachery-of-images.jsp [Accessed 7 May 2018].</w:t>
      </w:r>
    </w:p>
    <w:p w14:paraId="1B497FCD" w14:textId="77777777" w:rsidR="00CF4FF5" w:rsidRDefault="00CF4FF5" w:rsidP="00187A99">
      <w:pPr>
        <w:spacing w:line="360" w:lineRule="auto"/>
      </w:pPr>
    </w:p>
    <w:p w14:paraId="5CD995C2" w14:textId="0863F4F1" w:rsidR="00CF4FF5" w:rsidRDefault="00CF4FF5" w:rsidP="00187A99">
      <w:pPr>
        <w:spacing w:line="360" w:lineRule="auto"/>
      </w:pPr>
      <w:r w:rsidRPr="00CF4FF5">
        <w:t>Goffman, E. (1999). The Presentation of Self in Everyday Life. [</w:t>
      </w:r>
      <w:proofErr w:type="spellStart"/>
      <w:r w:rsidRPr="00CF4FF5">
        <w:t>ebook</w:t>
      </w:r>
      <w:proofErr w:type="spellEnd"/>
      <w:r w:rsidRPr="00CF4FF5">
        <w:t>] Anchor Books/Doubleday. Available at: https://books.google.co.uk/books?id=1G89PgAACAAJ&amp;dq=dramaturgical+theory&amp;hl=en&amp;sa=X&amp;ved=0ahUKEwiA_7GMxfPaAhWKAcAKHZtICBcQ6AEIMzAC [Accessed 28 Apr. 2018].</w:t>
      </w:r>
    </w:p>
    <w:p w14:paraId="7DB889EE" w14:textId="77777777" w:rsidR="009148D9" w:rsidRDefault="009148D9" w:rsidP="00187A99">
      <w:pPr>
        <w:spacing w:line="360" w:lineRule="auto"/>
      </w:pPr>
    </w:p>
    <w:p w14:paraId="0F2A9808" w14:textId="01C5A3E1" w:rsidR="009148D9" w:rsidRDefault="009148D9" w:rsidP="00187A99">
      <w:pPr>
        <w:spacing w:line="360" w:lineRule="auto"/>
      </w:pPr>
      <w:r w:rsidRPr="009148D9">
        <w:t>Maslow, A. (2018). A Theory of Human Motivation. [</w:t>
      </w:r>
      <w:proofErr w:type="spellStart"/>
      <w:r w:rsidRPr="009148D9">
        <w:t>ebook</w:t>
      </w:r>
      <w:proofErr w:type="spellEnd"/>
      <w:r w:rsidRPr="009148D9">
        <w:t>] Start Publishing LLC. Available at: https://books.google.co.uk/books?id=nvnsAgAAQBAJ&amp;printsec=frontcover&amp;dq=maslow%27s+hierarchy+of+needs&amp;hl=en&amp;sa=X&amp;ved=0ahUKEwjPrqqSxvPaAhWkLsAKHUQ8CtMQ6AEIOjAD#v=onepage&amp;q&amp;f=false [Accessed 3 May 2018].</w:t>
      </w:r>
    </w:p>
    <w:p w14:paraId="1D0B33E8" w14:textId="0F66B056" w:rsidR="00E00374" w:rsidRDefault="00C3643F" w:rsidP="00187A99">
      <w:pPr>
        <w:spacing w:line="360" w:lineRule="auto"/>
      </w:pPr>
      <w:r w:rsidRPr="00C3643F">
        <w:lastRenderedPageBreak/>
        <w:t>Simplypsychology.org. (2015). B.F. Skinner | Operant Conditioning | Simply Psychology. [online] Available at: https://www.simplypsychology.org/operant-conditioning.html [Accessed 7 May 2018].</w:t>
      </w:r>
    </w:p>
    <w:p w14:paraId="718795A0" w14:textId="77777777" w:rsidR="006E256A" w:rsidRDefault="006E256A" w:rsidP="00187A99">
      <w:pPr>
        <w:spacing w:line="360" w:lineRule="auto"/>
      </w:pPr>
    </w:p>
    <w:p w14:paraId="2AD6D85C" w14:textId="7C0B3C32" w:rsidR="00E00374" w:rsidRDefault="006E256A" w:rsidP="00187A99">
      <w:pPr>
        <w:spacing w:line="360" w:lineRule="auto"/>
      </w:pPr>
      <w:r w:rsidRPr="006E256A">
        <w:t>Bera.ac.uk. (2011). [online] Available at: https://www.bera.ac.uk/wp-content/uploads/2014/02/BERA-Ethical-Guidelines-2011.pdf [Accessed 7 May 2018].</w:t>
      </w:r>
    </w:p>
    <w:p w14:paraId="3F7DB08F" w14:textId="77777777" w:rsidR="004C6F9E" w:rsidRDefault="004C6F9E" w:rsidP="00187A99">
      <w:pPr>
        <w:spacing w:line="360" w:lineRule="auto"/>
      </w:pPr>
    </w:p>
    <w:sectPr w:rsidR="004C6F9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B6F16C" w14:textId="77777777" w:rsidR="00CB04A0" w:rsidRDefault="00CB04A0" w:rsidP="00CB04A0">
      <w:pPr>
        <w:spacing w:after="0" w:line="240" w:lineRule="auto"/>
      </w:pPr>
      <w:r>
        <w:separator/>
      </w:r>
    </w:p>
  </w:endnote>
  <w:endnote w:type="continuationSeparator" w:id="0">
    <w:p w14:paraId="22940AF3" w14:textId="77777777" w:rsidR="00CB04A0" w:rsidRDefault="00CB04A0" w:rsidP="00CB0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1124FA" w14:textId="77777777" w:rsidR="00CB04A0" w:rsidRDefault="00CB04A0" w:rsidP="00CB04A0">
      <w:pPr>
        <w:spacing w:after="0" w:line="240" w:lineRule="auto"/>
      </w:pPr>
      <w:r>
        <w:separator/>
      </w:r>
    </w:p>
  </w:footnote>
  <w:footnote w:type="continuationSeparator" w:id="0">
    <w:p w14:paraId="1586926D" w14:textId="77777777" w:rsidR="00CB04A0" w:rsidRDefault="00CB04A0" w:rsidP="00CB04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39295B" w14:textId="0C138FBE" w:rsidR="00CB04A0" w:rsidRDefault="00CB04A0">
    <w:pPr>
      <w:pStyle w:val="Header"/>
    </w:pPr>
    <w:proofErr w:type="spellStart"/>
    <w:r>
      <w:t>Celyn</w:t>
    </w:r>
    <w:proofErr w:type="spellEnd"/>
    <w:r>
      <w:t xml:space="preserve"> Rees (149493)</w:t>
    </w:r>
  </w:p>
  <w:p w14:paraId="657E3082" w14:textId="77777777" w:rsidR="00CB04A0" w:rsidRDefault="00CB04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2A78D6"/>
    <w:multiLevelType w:val="hybridMultilevel"/>
    <w:tmpl w:val="1556D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737"/>
    <w:rsid w:val="00002BA3"/>
    <w:rsid w:val="00007247"/>
    <w:rsid w:val="00027EE6"/>
    <w:rsid w:val="000370D8"/>
    <w:rsid w:val="00047A4A"/>
    <w:rsid w:val="000676ED"/>
    <w:rsid w:val="000A6EA6"/>
    <w:rsid w:val="000B08E6"/>
    <w:rsid w:val="000B4203"/>
    <w:rsid w:val="000D3A05"/>
    <w:rsid w:val="000D5953"/>
    <w:rsid w:val="000E0E3A"/>
    <w:rsid w:val="00121857"/>
    <w:rsid w:val="00127016"/>
    <w:rsid w:val="00136C33"/>
    <w:rsid w:val="00143172"/>
    <w:rsid w:val="0015211E"/>
    <w:rsid w:val="00155E08"/>
    <w:rsid w:val="001567B7"/>
    <w:rsid w:val="00173CF3"/>
    <w:rsid w:val="00176E0C"/>
    <w:rsid w:val="00184A9D"/>
    <w:rsid w:val="00187A99"/>
    <w:rsid w:val="001921C5"/>
    <w:rsid w:val="00196E27"/>
    <w:rsid w:val="001A353C"/>
    <w:rsid w:val="001C42A2"/>
    <w:rsid w:val="001C4737"/>
    <w:rsid w:val="001C5D5D"/>
    <w:rsid w:val="001C6C7B"/>
    <w:rsid w:val="001D1BCF"/>
    <w:rsid w:val="001D7A22"/>
    <w:rsid w:val="001E38A9"/>
    <w:rsid w:val="001F0F69"/>
    <w:rsid w:val="0021411E"/>
    <w:rsid w:val="002322AF"/>
    <w:rsid w:val="002351AD"/>
    <w:rsid w:val="00241F40"/>
    <w:rsid w:val="00265D9C"/>
    <w:rsid w:val="00276EF1"/>
    <w:rsid w:val="00293E15"/>
    <w:rsid w:val="002A3BD1"/>
    <w:rsid w:val="002D03F3"/>
    <w:rsid w:val="002E3B52"/>
    <w:rsid w:val="002E7F75"/>
    <w:rsid w:val="00303279"/>
    <w:rsid w:val="0030364E"/>
    <w:rsid w:val="003239A9"/>
    <w:rsid w:val="00332D96"/>
    <w:rsid w:val="00336689"/>
    <w:rsid w:val="003400F5"/>
    <w:rsid w:val="00352B0F"/>
    <w:rsid w:val="00366A6E"/>
    <w:rsid w:val="00385372"/>
    <w:rsid w:val="003A54D1"/>
    <w:rsid w:val="003C4C49"/>
    <w:rsid w:val="003C605E"/>
    <w:rsid w:val="003F2711"/>
    <w:rsid w:val="004237BB"/>
    <w:rsid w:val="004315CE"/>
    <w:rsid w:val="004334B3"/>
    <w:rsid w:val="0043512A"/>
    <w:rsid w:val="00436314"/>
    <w:rsid w:val="0045763C"/>
    <w:rsid w:val="004651D3"/>
    <w:rsid w:val="0047531C"/>
    <w:rsid w:val="004843A4"/>
    <w:rsid w:val="004868B2"/>
    <w:rsid w:val="00487BE3"/>
    <w:rsid w:val="00492257"/>
    <w:rsid w:val="00493E9E"/>
    <w:rsid w:val="004A1649"/>
    <w:rsid w:val="004A38B7"/>
    <w:rsid w:val="004B3B17"/>
    <w:rsid w:val="004B3D35"/>
    <w:rsid w:val="004B6F7C"/>
    <w:rsid w:val="004C2F61"/>
    <w:rsid w:val="004C6638"/>
    <w:rsid w:val="004C6F9E"/>
    <w:rsid w:val="004D326D"/>
    <w:rsid w:val="004F7053"/>
    <w:rsid w:val="00507F6F"/>
    <w:rsid w:val="00512729"/>
    <w:rsid w:val="00514CB9"/>
    <w:rsid w:val="00515028"/>
    <w:rsid w:val="00517BB7"/>
    <w:rsid w:val="005311B0"/>
    <w:rsid w:val="00537E82"/>
    <w:rsid w:val="00562608"/>
    <w:rsid w:val="00562E78"/>
    <w:rsid w:val="00566413"/>
    <w:rsid w:val="00571E52"/>
    <w:rsid w:val="00574DF1"/>
    <w:rsid w:val="00577936"/>
    <w:rsid w:val="005A5CCB"/>
    <w:rsid w:val="005C10C7"/>
    <w:rsid w:val="005C2C8A"/>
    <w:rsid w:val="005C36C4"/>
    <w:rsid w:val="005C426F"/>
    <w:rsid w:val="005C75C4"/>
    <w:rsid w:val="005D7D04"/>
    <w:rsid w:val="005E337A"/>
    <w:rsid w:val="005E7E9D"/>
    <w:rsid w:val="005F0C2C"/>
    <w:rsid w:val="00603D7A"/>
    <w:rsid w:val="00606422"/>
    <w:rsid w:val="00611C09"/>
    <w:rsid w:val="0061565C"/>
    <w:rsid w:val="00630771"/>
    <w:rsid w:val="00650CC9"/>
    <w:rsid w:val="006564A9"/>
    <w:rsid w:val="00667DBB"/>
    <w:rsid w:val="00672F52"/>
    <w:rsid w:val="00676146"/>
    <w:rsid w:val="00694D6C"/>
    <w:rsid w:val="006A4A89"/>
    <w:rsid w:val="006C1653"/>
    <w:rsid w:val="006E256A"/>
    <w:rsid w:val="00706CC5"/>
    <w:rsid w:val="00714CCF"/>
    <w:rsid w:val="00716C34"/>
    <w:rsid w:val="00721C63"/>
    <w:rsid w:val="007374AF"/>
    <w:rsid w:val="0074009F"/>
    <w:rsid w:val="00744793"/>
    <w:rsid w:val="00753B24"/>
    <w:rsid w:val="007601C4"/>
    <w:rsid w:val="00765631"/>
    <w:rsid w:val="00773A89"/>
    <w:rsid w:val="00774FF2"/>
    <w:rsid w:val="00796A8C"/>
    <w:rsid w:val="007B522F"/>
    <w:rsid w:val="007C7B61"/>
    <w:rsid w:val="007D00E3"/>
    <w:rsid w:val="007D0F15"/>
    <w:rsid w:val="007D49A4"/>
    <w:rsid w:val="007E05CE"/>
    <w:rsid w:val="007F245E"/>
    <w:rsid w:val="00800ACD"/>
    <w:rsid w:val="00810E1F"/>
    <w:rsid w:val="00835036"/>
    <w:rsid w:val="008441F2"/>
    <w:rsid w:val="00862AF4"/>
    <w:rsid w:val="00862B77"/>
    <w:rsid w:val="008636ED"/>
    <w:rsid w:val="008638B7"/>
    <w:rsid w:val="00884711"/>
    <w:rsid w:val="008B42C2"/>
    <w:rsid w:val="008C1C37"/>
    <w:rsid w:val="008C3B54"/>
    <w:rsid w:val="008D5404"/>
    <w:rsid w:val="008E520D"/>
    <w:rsid w:val="008E5644"/>
    <w:rsid w:val="009148D9"/>
    <w:rsid w:val="00914BC0"/>
    <w:rsid w:val="00914E8E"/>
    <w:rsid w:val="00917297"/>
    <w:rsid w:val="009244C7"/>
    <w:rsid w:val="00924D6A"/>
    <w:rsid w:val="00952434"/>
    <w:rsid w:val="0095452F"/>
    <w:rsid w:val="009632F2"/>
    <w:rsid w:val="0096401A"/>
    <w:rsid w:val="00977C6C"/>
    <w:rsid w:val="00980509"/>
    <w:rsid w:val="00981589"/>
    <w:rsid w:val="00995C80"/>
    <w:rsid w:val="00996ABE"/>
    <w:rsid w:val="009C4384"/>
    <w:rsid w:val="009C4D1B"/>
    <w:rsid w:val="009C5D34"/>
    <w:rsid w:val="009D187F"/>
    <w:rsid w:val="009E03FE"/>
    <w:rsid w:val="009E2768"/>
    <w:rsid w:val="00A0583C"/>
    <w:rsid w:val="00A27FC3"/>
    <w:rsid w:val="00A534F2"/>
    <w:rsid w:val="00A65944"/>
    <w:rsid w:val="00A7308F"/>
    <w:rsid w:val="00A80034"/>
    <w:rsid w:val="00A92602"/>
    <w:rsid w:val="00AA3FDF"/>
    <w:rsid w:val="00AA4EE5"/>
    <w:rsid w:val="00B044FE"/>
    <w:rsid w:val="00B171FB"/>
    <w:rsid w:val="00B23A34"/>
    <w:rsid w:val="00B33B50"/>
    <w:rsid w:val="00B367DA"/>
    <w:rsid w:val="00B3797F"/>
    <w:rsid w:val="00B41661"/>
    <w:rsid w:val="00B43DF4"/>
    <w:rsid w:val="00B45468"/>
    <w:rsid w:val="00B475E3"/>
    <w:rsid w:val="00B511F1"/>
    <w:rsid w:val="00B548DE"/>
    <w:rsid w:val="00B60DF9"/>
    <w:rsid w:val="00B675E6"/>
    <w:rsid w:val="00B80E4D"/>
    <w:rsid w:val="00B97EC7"/>
    <w:rsid w:val="00BA1BA6"/>
    <w:rsid w:val="00BA4B4C"/>
    <w:rsid w:val="00BB1871"/>
    <w:rsid w:val="00BD0547"/>
    <w:rsid w:val="00BD244E"/>
    <w:rsid w:val="00BD58A4"/>
    <w:rsid w:val="00BF1F6A"/>
    <w:rsid w:val="00BF4ED8"/>
    <w:rsid w:val="00C10BA2"/>
    <w:rsid w:val="00C326DF"/>
    <w:rsid w:val="00C34245"/>
    <w:rsid w:val="00C3643F"/>
    <w:rsid w:val="00C8286E"/>
    <w:rsid w:val="00C871B8"/>
    <w:rsid w:val="00C9514D"/>
    <w:rsid w:val="00CB04A0"/>
    <w:rsid w:val="00CB2D9F"/>
    <w:rsid w:val="00CC6989"/>
    <w:rsid w:val="00CD6305"/>
    <w:rsid w:val="00CE1FB1"/>
    <w:rsid w:val="00CF0F8A"/>
    <w:rsid w:val="00CF4FF5"/>
    <w:rsid w:val="00CF6554"/>
    <w:rsid w:val="00D02E08"/>
    <w:rsid w:val="00D079CF"/>
    <w:rsid w:val="00D21185"/>
    <w:rsid w:val="00D33B79"/>
    <w:rsid w:val="00D45149"/>
    <w:rsid w:val="00D479D0"/>
    <w:rsid w:val="00D47B69"/>
    <w:rsid w:val="00D54659"/>
    <w:rsid w:val="00D555F8"/>
    <w:rsid w:val="00D56B73"/>
    <w:rsid w:val="00D91963"/>
    <w:rsid w:val="00DB6289"/>
    <w:rsid w:val="00DC2FB8"/>
    <w:rsid w:val="00E00374"/>
    <w:rsid w:val="00E003D2"/>
    <w:rsid w:val="00E0159F"/>
    <w:rsid w:val="00E015BB"/>
    <w:rsid w:val="00E02AFD"/>
    <w:rsid w:val="00E06E15"/>
    <w:rsid w:val="00E144E9"/>
    <w:rsid w:val="00E514C2"/>
    <w:rsid w:val="00E56CA8"/>
    <w:rsid w:val="00E6018A"/>
    <w:rsid w:val="00E6060C"/>
    <w:rsid w:val="00E749A7"/>
    <w:rsid w:val="00E770D4"/>
    <w:rsid w:val="00E81C3F"/>
    <w:rsid w:val="00EA5D02"/>
    <w:rsid w:val="00EC3F79"/>
    <w:rsid w:val="00ED048C"/>
    <w:rsid w:val="00F131EF"/>
    <w:rsid w:val="00F62DBF"/>
    <w:rsid w:val="00F7170B"/>
    <w:rsid w:val="00F721E0"/>
    <w:rsid w:val="00F74E4D"/>
    <w:rsid w:val="00F90BE4"/>
    <w:rsid w:val="00F92E7F"/>
    <w:rsid w:val="00F95BB0"/>
    <w:rsid w:val="00FA0B40"/>
    <w:rsid w:val="00FB04ED"/>
    <w:rsid w:val="00FB7CBD"/>
    <w:rsid w:val="00FD0518"/>
    <w:rsid w:val="00FD38E2"/>
    <w:rsid w:val="00FD4D44"/>
    <w:rsid w:val="00FD7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C5B26"/>
  <w15:chartTrackingRefBased/>
  <w15:docId w15:val="{F1B8138A-7064-4F57-A1A5-A43EAE6D0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52434"/>
    <w:rPr>
      <w:sz w:val="16"/>
      <w:szCs w:val="16"/>
    </w:rPr>
  </w:style>
  <w:style w:type="paragraph" w:styleId="CommentText">
    <w:name w:val="annotation text"/>
    <w:basedOn w:val="Normal"/>
    <w:link w:val="CommentTextChar"/>
    <w:uiPriority w:val="99"/>
    <w:semiHidden/>
    <w:unhideWhenUsed/>
    <w:rsid w:val="00952434"/>
    <w:pPr>
      <w:spacing w:line="240" w:lineRule="auto"/>
    </w:pPr>
    <w:rPr>
      <w:sz w:val="20"/>
      <w:szCs w:val="20"/>
    </w:rPr>
  </w:style>
  <w:style w:type="character" w:customStyle="1" w:styleId="CommentTextChar">
    <w:name w:val="Comment Text Char"/>
    <w:basedOn w:val="DefaultParagraphFont"/>
    <w:link w:val="CommentText"/>
    <w:uiPriority w:val="99"/>
    <w:semiHidden/>
    <w:rsid w:val="00952434"/>
    <w:rPr>
      <w:sz w:val="20"/>
      <w:szCs w:val="20"/>
    </w:rPr>
  </w:style>
  <w:style w:type="paragraph" w:styleId="CommentSubject">
    <w:name w:val="annotation subject"/>
    <w:basedOn w:val="CommentText"/>
    <w:next w:val="CommentText"/>
    <w:link w:val="CommentSubjectChar"/>
    <w:uiPriority w:val="99"/>
    <w:semiHidden/>
    <w:unhideWhenUsed/>
    <w:rsid w:val="00952434"/>
    <w:rPr>
      <w:b/>
      <w:bCs/>
    </w:rPr>
  </w:style>
  <w:style w:type="character" w:customStyle="1" w:styleId="CommentSubjectChar">
    <w:name w:val="Comment Subject Char"/>
    <w:basedOn w:val="CommentTextChar"/>
    <w:link w:val="CommentSubject"/>
    <w:uiPriority w:val="99"/>
    <w:semiHidden/>
    <w:rsid w:val="00952434"/>
    <w:rPr>
      <w:b/>
      <w:bCs/>
      <w:sz w:val="20"/>
      <w:szCs w:val="20"/>
    </w:rPr>
  </w:style>
  <w:style w:type="paragraph" w:styleId="BalloonText">
    <w:name w:val="Balloon Text"/>
    <w:basedOn w:val="Normal"/>
    <w:link w:val="BalloonTextChar"/>
    <w:uiPriority w:val="99"/>
    <w:semiHidden/>
    <w:unhideWhenUsed/>
    <w:rsid w:val="009524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2434"/>
    <w:rPr>
      <w:rFonts w:ascii="Segoe UI" w:hAnsi="Segoe UI" w:cs="Segoe UI"/>
      <w:sz w:val="18"/>
      <w:szCs w:val="18"/>
    </w:rPr>
  </w:style>
  <w:style w:type="paragraph" w:styleId="ListParagraph">
    <w:name w:val="List Paragraph"/>
    <w:basedOn w:val="Normal"/>
    <w:uiPriority w:val="34"/>
    <w:qFormat/>
    <w:rsid w:val="007D00E3"/>
    <w:pPr>
      <w:ind w:left="720"/>
      <w:contextualSpacing/>
    </w:pPr>
  </w:style>
  <w:style w:type="paragraph" w:styleId="Header">
    <w:name w:val="header"/>
    <w:basedOn w:val="Normal"/>
    <w:link w:val="HeaderChar"/>
    <w:uiPriority w:val="99"/>
    <w:unhideWhenUsed/>
    <w:rsid w:val="00CB0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4A0"/>
  </w:style>
  <w:style w:type="paragraph" w:styleId="Footer">
    <w:name w:val="footer"/>
    <w:basedOn w:val="Normal"/>
    <w:link w:val="FooterChar"/>
    <w:uiPriority w:val="99"/>
    <w:unhideWhenUsed/>
    <w:rsid w:val="00CB0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4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2033</TotalTime>
  <Pages>8</Pages>
  <Words>2017</Words>
  <Characters>11501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Harvey</dc:creator>
  <cp:keywords/>
  <dc:description/>
  <cp:lastModifiedBy>Jonathan Harvey</cp:lastModifiedBy>
  <cp:revision>270</cp:revision>
  <dcterms:created xsi:type="dcterms:W3CDTF">2018-05-07T09:46:00Z</dcterms:created>
  <dcterms:modified xsi:type="dcterms:W3CDTF">2018-05-08T20:08:00Z</dcterms:modified>
</cp:coreProperties>
</file>