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FFFFFF"/>
  <w:body>
    <w:p w14:paraId="356A570F" w14:textId="77777777" w:rsidR="005C6537" w:rsidRDefault="008C51E4">
      <w:pPr>
        <w:pStyle w:val="documentname"/>
        <w:pBdr>
          <w:top w:val="single" w:sz="80" w:space="5" w:color="00FFFF"/>
          <w:bottom w:val="none" w:sz="0" w:space="6" w:color="auto"/>
        </w:pBdr>
        <w:spacing w:before="160" w:line="560" w:lineRule="atLeast"/>
        <w:jc w:val="center"/>
        <w:rPr>
          <w:rFonts w:ascii="Arial" w:eastAsia="Arial" w:hAnsi="Arial" w:cs="Arial"/>
          <w:b/>
          <w:bCs/>
          <w:caps/>
          <w:color w:val="333333"/>
          <w:sz w:val="44"/>
          <w:szCs w:val="44"/>
        </w:rPr>
      </w:pPr>
      <w:r>
        <w:rPr>
          <w:rStyle w:val="divnamefName"/>
          <w:rFonts w:ascii="Arial" w:eastAsia="Arial" w:hAnsi="Arial" w:cs="Arial"/>
          <w:caps/>
          <w:color w:val="333333"/>
          <w:sz w:val="44"/>
          <w:szCs w:val="44"/>
        </w:rPr>
        <w:t>Louise</w:t>
      </w:r>
      <w:r>
        <w:rPr>
          <w:rStyle w:val="span"/>
          <w:rFonts w:ascii="Arial" w:eastAsia="Arial" w:hAnsi="Arial" w:cs="Arial"/>
          <w:b/>
          <w:bCs/>
          <w:caps/>
          <w:color w:val="333333"/>
          <w:sz w:val="44"/>
          <w:szCs w:val="44"/>
        </w:rPr>
        <w:t xml:space="preserve"> Mauchline</w:t>
      </w:r>
    </w:p>
    <w:p w14:paraId="4B9A9B7D" w14:textId="77777777" w:rsidR="005C6537" w:rsidRDefault="008C51E4">
      <w:pPr>
        <w:pStyle w:val="div"/>
        <w:spacing w:line="0" w:lineRule="atLeast"/>
        <w:rPr>
          <w:rFonts w:ascii="Arial" w:eastAsia="Arial" w:hAnsi="Arial" w:cs="Arial"/>
          <w:color w:val="333333"/>
          <w:sz w:val="0"/>
          <w:szCs w:val="0"/>
        </w:rPr>
      </w:pPr>
      <w:r>
        <w:rPr>
          <w:rFonts w:ascii="Arial" w:eastAsia="Arial" w:hAnsi="Arial" w:cs="Arial"/>
          <w:color w:val="333333"/>
          <w:sz w:val="0"/>
          <w:szCs w:val="0"/>
        </w:rPr>
        <w:t> </w:t>
      </w:r>
    </w:p>
    <w:p w14:paraId="054BD75E" w14:textId="77777777" w:rsidR="005C6537" w:rsidRDefault="008C51E4">
      <w:pPr>
        <w:pStyle w:val="divaddress"/>
        <w:rPr>
          <w:rFonts w:ascii="Arial" w:eastAsia="Arial" w:hAnsi="Arial" w:cs="Arial"/>
          <w:color w:val="333333"/>
        </w:rPr>
      </w:pPr>
      <w:r>
        <w:rPr>
          <w:rStyle w:val="span"/>
          <w:rFonts w:ascii="Arial" w:eastAsia="Arial" w:hAnsi="Arial" w:cs="Arial"/>
          <w:color w:val="333333"/>
          <w:sz w:val="20"/>
          <w:szCs w:val="20"/>
        </w:rPr>
        <w:t>25 Park Terrace, Swansea, Wales SA1 2BY</w:t>
      </w:r>
      <w:r>
        <w:rPr>
          <w:rFonts w:ascii="Arial" w:eastAsia="Arial" w:hAnsi="Arial" w:cs="Arial"/>
          <w:color w:val="333333"/>
        </w:rPr>
        <w:t xml:space="preserve"> </w:t>
      </w:r>
      <w:r>
        <w:rPr>
          <w:rStyle w:val="span"/>
          <w:rFonts w:ascii="Arial" w:eastAsia="Arial" w:hAnsi="Arial" w:cs="Arial"/>
          <w:color w:val="333333"/>
          <w:sz w:val="20"/>
          <w:szCs w:val="20"/>
        </w:rPr>
        <w:t>| +1 07496098554</w:t>
      </w:r>
      <w:r>
        <w:rPr>
          <w:rFonts w:ascii="Arial" w:eastAsia="Arial" w:hAnsi="Arial" w:cs="Arial"/>
          <w:color w:val="333333"/>
        </w:rPr>
        <w:t xml:space="preserve"> </w:t>
      </w:r>
      <w:r>
        <w:rPr>
          <w:rStyle w:val="span"/>
          <w:rFonts w:ascii="Arial" w:eastAsia="Arial" w:hAnsi="Arial" w:cs="Arial"/>
          <w:color w:val="333333"/>
          <w:sz w:val="20"/>
          <w:szCs w:val="20"/>
        </w:rPr>
        <w:t>louisemauchline@gmail.com</w:t>
      </w:r>
    </w:p>
    <w:p w14:paraId="4991D32A" w14:textId="77777777" w:rsidR="005C6537" w:rsidRDefault="008C51E4">
      <w:pPr>
        <w:pStyle w:val="divdocumentdivsectiontitle"/>
        <w:pBdr>
          <w:bottom w:val="single" w:sz="16" w:space="3" w:color="00FFFF"/>
        </w:pBdr>
        <w:spacing w:before="160"/>
        <w:jc w:val="center"/>
        <w:rPr>
          <w:rFonts w:ascii="Arial" w:eastAsia="Arial" w:hAnsi="Arial" w:cs="Arial"/>
          <w:b/>
          <w:bCs/>
          <w:color w:val="333333"/>
        </w:rPr>
      </w:pPr>
      <w:r>
        <w:rPr>
          <w:rFonts w:ascii="Arial" w:eastAsia="Arial" w:hAnsi="Arial" w:cs="Arial"/>
          <w:b/>
          <w:bCs/>
          <w:color w:val="333333"/>
        </w:rPr>
        <w:t>Summary</w:t>
      </w:r>
    </w:p>
    <w:p w14:paraId="7A5EDDED" w14:textId="60C66EA9" w:rsidR="005C6537" w:rsidRDefault="008C51E4" w:rsidP="007C1222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>Enthusiastic,</w:t>
      </w:r>
      <w:r w:rsidR="0034670A">
        <w:rPr>
          <w:rFonts w:ascii="Arial" w:eastAsia="Arial" w:hAnsi="Arial" w:cs="Arial"/>
          <w:color w:val="333333"/>
          <w:sz w:val="22"/>
          <w:szCs w:val="22"/>
        </w:rPr>
        <w:t xml:space="preserve"> motivated,</w:t>
      </w:r>
      <w:r>
        <w:rPr>
          <w:rFonts w:ascii="Arial" w:eastAsia="Arial" w:hAnsi="Arial" w:cs="Arial"/>
          <w:color w:val="333333"/>
          <w:sz w:val="22"/>
          <w:szCs w:val="22"/>
        </w:rPr>
        <w:t xml:space="preserve"> organized Primary School Teaching Assistant with six </w:t>
      </w:r>
      <w:r w:rsidR="00F4559A">
        <w:rPr>
          <w:rFonts w:ascii="Arial" w:eastAsia="Arial" w:hAnsi="Arial" w:cs="Arial"/>
          <w:color w:val="333333"/>
          <w:sz w:val="22"/>
          <w:szCs w:val="22"/>
        </w:rPr>
        <w:t>years’ experience</w:t>
      </w:r>
      <w:r>
        <w:rPr>
          <w:rFonts w:ascii="Arial" w:eastAsia="Arial" w:hAnsi="Arial" w:cs="Arial"/>
          <w:color w:val="333333"/>
          <w:sz w:val="22"/>
          <w:szCs w:val="22"/>
        </w:rPr>
        <w:t xml:space="preserve"> of effectively supporting the class Teacher in day-to-day classroom tasks. Bringing strengths of communication and interpersonal skills. Team player when coordinating with</w:t>
      </w:r>
      <w:r w:rsidR="00792976">
        <w:rPr>
          <w:rFonts w:ascii="Arial" w:eastAsia="Arial" w:hAnsi="Arial" w:cs="Arial"/>
          <w:color w:val="333333"/>
          <w:sz w:val="22"/>
          <w:szCs w:val="22"/>
        </w:rPr>
        <w:t xml:space="preserve"> class teachers </w:t>
      </w:r>
      <w:r>
        <w:rPr>
          <w:rFonts w:ascii="Arial" w:eastAsia="Arial" w:hAnsi="Arial" w:cs="Arial"/>
          <w:color w:val="333333"/>
          <w:sz w:val="22"/>
          <w:szCs w:val="22"/>
        </w:rPr>
        <w:t xml:space="preserve">and carrying out established lesson plans and activities. Successfully lead classroom activities, maintaining student interest using </w:t>
      </w:r>
      <w:r w:rsidR="00575D8D">
        <w:rPr>
          <w:rFonts w:ascii="Arial" w:eastAsia="Arial" w:hAnsi="Arial" w:cs="Arial"/>
          <w:color w:val="333333"/>
          <w:sz w:val="22"/>
          <w:szCs w:val="22"/>
        </w:rPr>
        <w:t xml:space="preserve">stimulating and </w:t>
      </w:r>
      <w:r>
        <w:rPr>
          <w:rFonts w:ascii="Arial" w:eastAsia="Arial" w:hAnsi="Arial" w:cs="Arial"/>
          <w:color w:val="333333"/>
          <w:sz w:val="22"/>
          <w:szCs w:val="22"/>
        </w:rPr>
        <w:t>engaging teaching methods</w:t>
      </w:r>
      <w:r w:rsidR="00575D8D">
        <w:rPr>
          <w:rFonts w:ascii="Arial" w:eastAsia="Arial" w:hAnsi="Arial" w:cs="Arial"/>
          <w:color w:val="333333"/>
          <w:sz w:val="22"/>
          <w:szCs w:val="22"/>
        </w:rPr>
        <w:t xml:space="preserve"> and resources</w:t>
      </w:r>
      <w:r w:rsidR="000C5FBF">
        <w:rPr>
          <w:rFonts w:ascii="Arial" w:eastAsia="Arial" w:hAnsi="Arial" w:cs="Arial"/>
          <w:color w:val="333333"/>
          <w:sz w:val="22"/>
          <w:szCs w:val="22"/>
        </w:rPr>
        <w:t>.</w:t>
      </w:r>
      <w:r w:rsidR="007C1222">
        <w:rPr>
          <w:rFonts w:ascii="Arial" w:eastAsia="Arial" w:hAnsi="Arial" w:cs="Arial"/>
          <w:color w:val="333333"/>
          <w:sz w:val="22"/>
          <w:szCs w:val="22"/>
        </w:rPr>
        <w:t xml:space="preserve"> </w:t>
      </w:r>
      <w:r w:rsidR="000C5FBF">
        <w:rPr>
          <w:rFonts w:ascii="Arial" w:eastAsia="Arial" w:hAnsi="Arial" w:cs="Arial"/>
          <w:color w:val="333333"/>
          <w:sz w:val="22"/>
          <w:szCs w:val="22"/>
        </w:rPr>
        <w:t>F</w:t>
      </w:r>
      <w:r w:rsidR="00F4559A">
        <w:rPr>
          <w:rFonts w:ascii="Arial" w:eastAsia="Arial" w:hAnsi="Arial" w:cs="Arial"/>
          <w:color w:val="333333"/>
          <w:sz w:val="22"/>
          <w:szCs w:val="22"/>
        </w:rPr>
        <w:t>riendl</w:t>
      </w:r>
      <w:r w:rsidR="000C5FBF">
        <w:rPr>
          <w:rFonts w:ascii="Arial" w:eastAsia="Arial" w:hAnsi="Arial" w:cs="Arial"/>
          <w:color w:val="333333"/>
          <w:sz w:val="22"/>
          <w:szCs w:val="22"/>
        </w:rPr>
        <w:t>y</w:t>
      </w:r>
      <w:r w:rsidR="00F4559A">
        <w:rPr>
          <w:rFonts w:ascii="Arial" w:eastAsia="Arial" w:hAnsi="Arial" w:cs="Arial"/>
          <w:color w:val="333333"/>
          <w:sz w:val="22"/>
          <w:szCs w:val="22"/>
        </w:rPr>
        <w:t>,</w:t>
      </w:r>
      <w:r w:rsidR="007702FB">
        <w:rPr>
          <w:rFonts w:ascii="Arial" w:eastAsia="Arial" w:hAnsi="Arial" w:cs="Arial"/>
          <w:color w:val="333333"/>
          <w:sz w:val="22"/>
          <w:szCs w:val="22"/>
        </w:rPr>
        <w:t xml:space="preserve"> </w:t>
      </w:r>
      <w:r w:rsidR="00575D8D">
        <w:rPr>
          <w:rFonts w:ascii="Arial" w:eastAsia="Arial" w:hAnsi="Arial" w:cs="Arial"/>
          <w:color w:val="333333"/>
          <w:sz w:val="22"/>
          <w:szCs w:val="22"/>
        </w:rPr>
        <w:t>nurturing,</w:t>
      </w:r>
      <w:r>
        <w:rPr>
          <w:rFonts w:ascii="Arial" w:eastAsia="Arial" w:hAnsi="Arial" w:cs="Arial"/>
          <w:color w:val="333333"/>
          <w:sz w:val="22"/>
          <w:szCs w:val="22"/>
        </w:rPr>
        <w:t xml:space="preserve"> and </w:t>
      </w:r>
      <w:r w:rsidR="007702FB">
        <w:rPr>
          <w:rFonts w:ascii="Arial" w:eastAsia="Arial" w:hAnsi="Arial" w:cs="Arial"/>
          <w:color w:val="333333"/>
          <w:sz w:val="22"/>
          <w:szCs w:val="22"/>
        </w:rPr>
        <w:t xml:space="preserve">compassionate </w:t>
      </w:r>
      <w:r>
        <w:rPr>
          <w:rFonts w:ascii="Arial" w:eastAsia="Arial" w:hAnsi="Arial" w:cs="Arial"/>
          <w:color w:val="333333"/>
          <w:sz w:val="22"/>
          <w:szCs w:val="22"/>
        </w:rPr>
        <w:t>attitude</w:t>
      </w:r>
      <w:r w:rsidR="00792976">
        <w:rPr>
          <w:rFonts w:ascii="Arial" w:eastAsia="Arial" w:hAnsi="Arial" w:cs="Arial"/>
          <w:color w:val="333333"/>
          <w:sz w:val="22"/>
          <w:szCs w:val="22"/>
        </w:rPr>
        <w:t xml:space="preserve"> </w:t>
      </w:r>
      <w:r w:rsidR="007702FB">
        <w:rPr>
          <w:rFonts w:ascii="Arial" w:eastAsia="Arial" w:hAnsi="Arial" w:cs="Arial"/>
          <w:color w:val="333333"/>
          <w:sz w:val="22"/>
          <w:szCs w:val="22"/>
        </w:rPr>
        <w:t xml:space="preserve">proficient in building and maintaining </w:t>
      </w:r>
      <w:r>
        <w:rPr>
          <w:rFonts w:ascii="Arial" w:eastAsia="Arial" w:hAnsi="Arial" w:cs="Arial"/>
          <w:color w:val="333333"/>
          <w:sz w:val="22"/>
          <w:szCs w:val="22"/>
        </w:rPr>
        <w:t>positive,</w:t>
      </w:r>
      <w:r w:rsidR="00792976">
        <w:rPr>
          <w:rFonts w:ascii="Arial" w:eastAsia="Arial" w:hAnsi="Arial" w:cs="Arial"/>
          <w:color w:val="333333"/>
          <w:sz w:val="22"/>
          <w:szCs w:val="22"/>
        </w:rPr>
        <w:t xml:space="preserve"> respectful,</w:t>
      </w:r>
      <w:r>
        <w:rPr>
          <w:rFonts w:ascii="Arial" w:eastAsia="Arial" w:hAnsi="Arial" w:cs="Arial"/>
          <w:color w:val="333333"/>
          <w:sz w:val="22"/>
          <w:szCs w:val="22"/>
        </w:rPr>
        <w:t xml:space="preserve"> trusting relationships with p</w:t>
      </w:r>
      <w:r>
        <w:rPr>
          <w:rFonts w:ascii="Arial" w:eastAsia="Arial" w:hAnsi="Arial" w:cs="Arial"/>
          <w:color w:val="333333"/>
          <w:sz w:val="22"/>
          <w:szCs w:val="22"/>
        </w:rPr>
        <w:t>upils</w:t>
      </w:r>
      <w:r w:rsidR="00575D8D">
        <w:rPr>
          <w:rFonts w:ascii="Arial" w:eastAsia="Arial" w:hAnsi="Arial" w:cs="Arial"/>
          <w:color w:val="333333"/>
          <w:sz w:val="22"/>
          <w:szCs w:val="22"/>
        </w:rPr>
        <w:t>, colleague’s, parents, and</w:t>
      </w:r>
      <w:r w:rsidR="00FD6746">
        <w:rPr>
          <w:rFonts w:ascii="Arial" w:eastAsia="Arial" w:hAnsi="Arial" w:cs="Arial"/>
          <w:color w:val="333333"/>
          <w:sz w:val="22"/>
          <w:szCs w:val="22"/>
        </w:rPr>
        <w:t xml:space="preserve"> outside</w:t>
      </w:r>
      <w:r w:rsidR="00575D8D">
        <w:rPr>
          <w:rFonts w:ascii="Arial" w:eastAsia="Arial" w:hAnsi="Arial" w:cs="Arial"/>
          <w:color w:val="333333"/>
          <w:sz w:val="22"/>
          <w:szCs w:val="22"/>
        </w:rPr>
        <w:t xml:space="preserve"> agencies.</w:t>
      </w:r>
      <w:r w:rsidR="007C1222">
        <w:rPr>
          <w:rFonts w:ascii="Arial" w:eastAsia="Arial" w:hAnsi="Arial" w:cs="Arial"/>
          <w:color w:val="333333"/>
          <w:sz w:val="22"/>
          <w:szCs w:val="22"/>
        </w:rPr>
        <w:t xml:space="preserve"> Colleagues often state I have a very nurturing and caring temperament.</w:t>
      </w:r>
      <w:r w:rsidR="00575D8D">
        <w:rPr>
          <w:rFonts w:ascii="Arial" w:eastAsia="Arial" w:hAnsi="Arial" w:cs="Arial"/>
          <w:color w:val="333333"/>
          <w:sz w:val="22"/>
          <w:szCs w:val="22"/>
        </w:rPr>
        <w:t xml:space="preserve"> </w:t>
      </w:r>
      <w:r>
        <w:rPr>
          <w:rFonts w:ascii="Arial" w:eastAsia="Arial" w:hAnsi="Arial" w:cs="Arial"/>
          <w:color w:val="333333"/>
          <w:sz w:val="22"/>
          <w:szCs w:val="22"/>
        </w:rPr>
        <w:t>Offering emotional and social guidance in addition to educational support, acting as a caring mentor for pupils. Creating</w:t>
      </w:r>
      <w:r w:rsidR="00CC3FF6">
        <w:rPr>
          <w:rFonts w:ascii="Arial" w:eastAsia="Arial" w:hAnsi="Arial" w:cs="Arial"/>
          <w:color w:val="333333"/>
          <w:sz w:val="22"/>
          <w:szCs w:val="22"/>
        </w:rPr>
        <w:t xml:space="preserve"> safe</w:t>
      </w:r>
      <w:r>
        <w:rPr>
          <w:rFonts w:ascii="Arial" w:eastAsia="Arial" w:hAnsi="Arial" w:cs="Arial"/>
          <w:color w:val="333333"/>
          <w:sz w:val="22"/>
          <w:szCs w:val="22"/>
        </w:rPr>
        <w:t xml:space="preserve"> supportive environments for pupils to achieve learning goals through</w:t>
      </w:r>
      <w:r w:rsidR="00575D8D">
        <w:rPr>
          <w:rFonts w:ascii="Arial" w:eastAsia="Arial" w:hAnsi="Arial" w:cs="Arial"/>
          <w:color w:val="333333"/>
          <w:sz w:val="22"/>
          <w:szCs w:val="22"/>
        </w:rPr>
        <w:t xml:space="preserve"> adaptable </w:t>
      </w:r>
      <w:r w:rsidR="0034670A">
        <w:rPr>
          <w:rFonts w:ascii="Arial" w:eastAsia="Arial" w:hAnsi="Arial" w:cs="Arial"/>
          <w:color w:val="333333"/>
          <w:sz w:val="22"/>
          <w:szCs w:val="22"/>
        </w:rPr>
        <w:t>pedagogy and</w:t>
      </w:r>
      <w:r w:rsidR="00FD6746">
        <w:rPr>
          <w:rFonts w:ascii="Arial" w:eastAsia="Arial" w:hAnsi="Arial" w:cs="Arial"/>
          <w:color w:val="333333"/>
          <w:sz w:val="22"/>
          <w:szCs w:val="22"/>
        </w:rPr>
        <w:t xml:space="preserve"> encouraging a love for learning.</w:t>
      </w:r>
      <w:r w:rsidR="0034670A">
        <w:rPr>
          <w:rFonts w:ascii="Arial" w:eastAsia="Arial" w:hAnsi="Arial" w:cs="Arial"/>
          <w:color w:val="333333"/>
          <w:sz w:val="22"/>
          <w:szCs w:val="22"/>
        </w:rPr>
        <w:t xml:space="preserve"> </w:t>
      </w:r>
      <w:r>
        <w:rPr>
          <w:rFonts w:ascii="Arial" w:eastAsia="Arial" w:hAnsi="Arial" w:cs="Arial"/>
          <w:color w:val="333333"/>
          <w:sz w:val="22"/>
          <w:szCs w:val="22"/>
        </w:rPr>
        <w:t>Attentive to individual pup</w:t>
      </w:r>
      <w:r>
        <w:rPr>
          <w:rFonts w:ascii="Arial" w:eastAsia="Arial" w:hAnsi="Arial" w:cs="Arial"/>
          <w:color w:val="333333"/>
          <w:sz w:val="22"/>
          <w:szCs w:val="22"/>
        </w:rPr>
        <w:t>il requirements</w:t>
      </w:r>
      <w:r w:rsidR="00792976">
        <w:rPr>
          <w:rFonts w:ascii="Arial" w:eastAsia="Arial" w:hAnsi="Arial" w:cs="Arial"/>
          <w:color w:val="333333"/>
          <w:sz w:val="22"/>
          <w:szCs w:val="22"/>
        </w:rPr>
        <w:t>,</w:t>
      </w:r>
      <w:r>
        <w:rPr>
          <w:rFonts w:ascii="Arial" w:eastAsia="Arial" w:hAnsi="Arial" w:cs="Arial"/>
          <w:color w:val="333333"/>
          <w:sz w:val="22"/>
          <w:szCs w:val="22"/>
        </w:rPr>
        <w:t xml:space="preserve"> navigating difficult behaviour-based situations with patience and understanding.</w:t>
      </w:r>
      <w:r w:rsidR="007C1222" w:rsidRPr="007C1222">
        <w:t xml:space="preserve"> </w:t>
      </w:r>
    </w:p>
    <w:p w14:paraId="2474CDFA" w14:textId="77777777" w:rsidR="005C6537" w:rsidRDefault="008C51E4">
      <w:pPr>
        <w:pStyle w:val="divdocumentdivsectiontitle"/>
        <w:pBdr>
          <w:bottom w:val="single" w:sz="16" w:space="3" w:color="00FFFF"/>
        </w:pBdr>
        <w:spacing w:before="160"/>
        <w:jc w:val="center"/>
        <w:rPr>
          <w:rFonts w:ascii="Arial" w:eastAsia="Arial" w:hAnsi="Arial" w:cs="Arial"/>
          <w:b/>
          <w:bCs/>
          <w:color w:val="333333"/>
        </w:rPr>
      </w:pPr>
      <w:r>
        <w:rPr>
          <w:rFonts w:ascii="Arial" w:eastAsia="Arial" w:hAnsi="Arial" w:cs="Arial"/>
          <w:b/>
          <w:bCs/>
          <w:color w:val="333333"/>
        </w:rPr>
        <w:t>E</w:t>
      </w:r>
      <w:r>
        <w:rPr>
          <w:rFonts w:ascii="Arial" w:eastAsia="Arial" w:hAnsi="Arial" w:cs="Arial"/>
          <w:b/>
          <w:bCs/>
          <w:color w:val="333333"/>
        </w:rPr>
        <w:t>xperience</w:t>
      </w:r>
    </w:p>
    <w:p w14:paraId="300EB37B" w14:textId="256950E6" w:rsidR="005C6537" w:rsidRDefault="008C51E4">
      <w:pPr>
        <w:pStyle w:val="divdocumentsinglecolumn"/>
        <w:tabs>
          <w:tab w:val="right" w:pos="10286"/>
        </w:tabs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Style w:val="spanjobtitle"/>
          <w:rFonts w:ascii="Arial" w:eastAsia="Arial" w:hAnsi="Arial" w:cs="Arial"/>
          <w:color w:val="333333"/>
          <w:sz w:val="22"/>
          <w:szCs w:val="22"/>
        </w:rPr>
        <w:t xml:space="preserve">Teaching Assistant </w:t>
      </w:r>
      <w:r w:rsidR="00CA7909">
        <w:rPr>
          <w:rStyle w:val="spanjobtitle"/>
          <w:rFonts w:ascii="Arial" w:eastAsia="Arial" w:hAnsi="Arial" w:cs="Arial"/>
          <w:color w:val="333333"/>
          <w:sz w:val="22"/>
          <w:szCs w:val="22"/>
        </w:rPr>
        <w:t>in</w:t>
      </w:r>
      <w:r>
        <w:rPr>
          <w:rStyle w:val="spanjobtitle"/>
          <w:rFonts w:ascii="Arial" w:eastAsia="Arial" w:hAnsi="Arial" w:cs="Arial"/>
          <w:color w:val="333333"/>
          <w:sz w:val="22"/>
          <w:szCs w:val="22"/>
        </w:rPr>
        <w:t xml:space="preserve"> Primary School</w:t>
      </w:r>
      <w:r>
        <w:rPr>
          <w:rStyle w:val="singlecolumnspanpaddedlinenth-child1"/>
          <w:rFonts w:ascii="Arial" w:eastAsia="Arial" w:hAnsi="Arial" w:cs="Arial"/>
          <w:color w:val="333333"/>
          <w:sz w:val="22"/>
          <w:szCs w:val="22"/>
        </w:rPr>
        <w:t xml:space="preserve"> </w:t>
      </w:r>
      <w:r>
        <w:rPr>
          <w:rStyle w:val="datesWrapper"/>
          <w:rFonts w:ascii="Arial" w:eastAsia="Arial" w:hAnsi="Arial" w:cs="Arial"/>
          <w:color w:val="333333"/>
          <w:sz w:val="22"/>
          <w:szCs w:val="22"/>
        </w:rPr>
        <w:tab/>
      </w:r>
      <w:r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  <w:r>
        <w:rPr>
          <w:rStyle w:val="span"/>
          <w:rFonts w:ascii="Arial" w:eastAsia="Arial" w:hAnsi="Arial" w:cs="Arial"/>
          <w:b/>
          <w:bCs/>
          <w:color w:val="333333"/>
          <w:sz w:val="22"/>
          <w:szCs w:val="22"/>
        </w:rPr>
        <w:t>10/2015 to Current</w:t>
      </w:r>
      <w:r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</w:p>
    <w:p w14:paraId="3F085059" w14:textId="0CC4667C" w:rsidR="005C6537" w:rsidRPr="005E5B22" w:rsidRDefault="008C51E4">
      <w:pPr>
        <w:pStyle w:val="spanpaddedline"/>
        <w:tabs>
          <w:tab w:val="right" w:pos="10286"/>
        </w:tabs>
        <w:spacing w:line="280" w:lineRule="atLeast"/>
        <w:rPr>
          <w:rFonts w:ascii="Arial" w:eastAsia="Arial" w:hAnsi="Arial" w:cs="Arial"/>
          <w:b/>
          <w:bCs/>
          <w:color w:val="333333"/>
          <w:sz w:val="22"/>
          <w:szCs w:val="22"/>
        </w:rPr>
      </w:pPr>
      <w:r>
        <w:rPr>
          <w:rStyle w:val="spancompanyname"/>
          <w:rFonts w:ascii="Arial" w:eastAsia="Arial" w:hAnsi="Arial" w:cs="Arial"/>
          <w:color w:val="333333"/>
          <w:sz w:val="22"/>
          <w:szCs w:val="22"/>
        </w:rPr>
        <w:t xml:space="preserve">City and County of </w:t>
      </w:r>
      <w:r w:rsidR="00D000DF">
        <w:rPr>
          <w:rStyle w:val="spancompanyname"/>
          <w:rFonts w:ascii="Arial" w:eastAsia="Arial" w:hAnsi="Arial" w:cs="Arial"/>
          <w:color w:val="333333"/>
          <w:sz w:val="22"/>
          <w:szCs w:val="22"/>
        </w:rPr>
        <w:t>S</w:t>
      </w:r>
      <w:r>
        <w:rPr>
          <w:rStyle w:val="spancompanyname"/>
          <w:rFonts w:ascii="Arial" w:eastAsia="Arial" w:hAnsi="Arial" w:cs="Arial"/>
          <w:color w:val="333333"/>
          <w:sz w:val="22"/>
          <w:szCs w:val="22"/>
        </w:rPr>
        <w:t>wansea</w:t>
      </w:r>
      <w:r>
        <w:rPr>
          <w:rFonts w:ascii="Arial" w:eastAsia="Arial" w:hAnsi="Arial" w:cs="Arial"/>
          <w:color w:val="333333"/>
          <w:sz w:val="22"/>
          <w:szCs w:val="22"/>
        </w:rPr>
        <w:t xml:space="preserve"> </w:t>
      </w:r>
      <w:r>
        <w:rPr>
          <w:rStyle w:val="datesWrapper"/>
          <w:rFonts w:ascii="Arial" w:eastAsia="Arial" w:hAnsi="Arial" w:cs="Arial"/>
          <w:color w:val="333333"/>
          <w:sz w:val="22"/>
          <w:szCs w:val="22"/>
        </w:rPr>
        <w:tab/>
      </w:r>
      <w:r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  <w:r>
        <w:rPr>
          <w:rStyle w:val="span"/>
          <w:rFonts w:ascii="Arial" w:eastAsia="Arial" w:hAnsi="Arial" w:cs="Arial"/>
          <w:b/>
          <w:bCs/>
          <w:color w:val="333333"/>
          <w:sz w:val="22"/>
          <w:szCs w:val="22"/>
        </w:rPr>
        <w:t>Swansea, Wales</w:t>
      </w:r>
      <w:r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</w:p>
    <w:p w14:paraId="385A13BE" w14:textId="2BE91A2F" w:rsidR="005E5B22" w:rsidRDefault="00C26C2F">
      <w:pPr>
        <w:pStyle w:val="ulli"/>
        <w:numPr>
          <w:ilvl w:val="0"/>
          <w:numId w:val="1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>
        <w:rPr>
          <w:rStyle w:val="span"/>
          <w:rFonts w:ascii="Arial" w:eastAsia="Arial" w:hAnsi="Arial" w:cs="Arial"/>
          <w:color w:val="333333"/>
          <w:sz w:val="22"/>
          <w:szCs w:val="22"/>
        </w:rPr>
        <w:t>Specialised within the Foundation Phase</w:t>
      </w:r>
      <w:r w:rsidR="00652F65">
        <w:rPr>
          <w:rStyle w:val="span"/>
          <w:rFonts w:ascii="Arial" w:eastAsia="Arial" w:hAnsi="Arial" w:cs="Arial"/>
          <w:color w:val="333333"/>
          <w:sz w:val="22"/>
          <w:szCs w:val="22"/>
        </w:rPr>
        <w:t>.</w:t>
      </w:r>
    </w:p>
    <w:p w14:paraId="2D57408A" w14:textId="77777777" w:rsidR="00984528" w:rsidRDefault="008C51E4">
      <w:pPr>
        <w:pStyle w:val="ulli"/>
        <w:numPr>
          <w:ilvl w:val="0"/>
          <w:numId w:val="1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Worked with students in small </w:t>
      </w:r>
      <w:r>
        <w:rPr>
          <w:rStyle w:val="span"/>
          <w:rFonts w:ascii="Arial" w:eastAsia="Arial" w:hAnsi="Arial" w:cs="Arial"/>
          <w:color w:val="333333"/>
          <w:sz w:val="22"/>
          <w:szCs w:val="22"/>
        </w:rPr>
        <w:t>groups and one-on-one</w:t>
      </w:r>
      <w:r w:rsidR="00984528"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 providing additional support to pupils with autism and global delay.</w:t>
      </w:r>
      <w:r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 </w:t>
      </w:r>
    </w:p>
    <w:p w14:paraId="64FCE693" w14:textId="5DDD36B7" w:rsidR="00792976" w:rsidRPr="001A5BAB" w:rsidRDefault="00984528" w:rsidP="001A5BAB">
      <w:pPr>
        <w:pStyle w:val="ulli"/>
        <w:numPr>
          <w:ilvl w:val="0"/>
          <w:numId w:val="1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Assessed, recorded data, planned and provided Language Link and </w:t>
      </w:r>
      <w:proofErr w:type="spellStart"/>
      <w:r>
        <w:rPr>
          <w:rStyle w:val="span"/>
          <w:rFonts w:ascii="Arial" w:eastAsia="Arial" w:hAnsi="Arial" w:cs="Arial"/>
          <w:color w:val="333333"/>
          <w:sz w:val="22"/>
          <w:szCs w:val="22"/>
        </w:rPr>
        <w:t>WellComm</w:t>
      </w:r>
      <w:proofErr w:type="spellEnd"/>
      <w:r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 interventions to pupils throughout the Foundation Phase. Additionally</w:t>
      </w:r>
      <w:r w:rsidR="00BD3D35">
        <w:rPr>
          <w:rStyle w:val="span"/>
          <w:rFonts w:ascii="Arial" w:eastAsia="Arial" w:hAnsi="Arial" w:cs="Arial"/>
          <w:color w:val="333333"/>
          <w:sz w:val="22"/>
          <w:szCs w:val="22"/>
        </w:rPr>
        <w:t>,</w:t>
      </w:r>
      <w:r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 produced supplementary </w:t>
      </w:r>
      <w:r w:rsidR="00BD3D35">
        <w:rPr>
          <w:rStyle w:val="span"/>
          <w:rFonts w:ascii="Arial" w:eastAsia="Arial" w:hAnsi="Arial" w:cs="Arial"/>
          <w:color w:val="333333"/>
          <w:sz w:val="22"/>
          <w:szCs w:val="22"/>
        </w:rPr>
        <w:t>teaching</w:t>
      </w:r>
      <w:r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 for individual pupils</w:t>
      </w:r>
      <w:r w:rsidR="00BD3D35"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 to be carried out within the class.</w:t>
      </w:r>
      <w:r w:rsidR="00FA5665"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 (88% improvement rate)</w:t>
      </w:r>
    </w:p>
    <w:p w14:paraId="261177E2" w14:textId="3B21F8D3" w:rsidR="005C6537" w:rsidRDefault="008C51E4">
      <w:pPr>
        <w:pStyle w:val="ulli"/>
        <w:numPr>
          <w:ilvl w:val="0"/>
          <w:numId w:val="1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Established positive relationships with </w:t>
      </w:r>
      <w:r w:rsidR="00CC3FF6">
        <w:rPr>
          <w:rStyle w:val="span"/>
          <w:rFonts w:ascii="Arial" w:eastAsia="Arial" w:hAnsi="Arial" w:cs="Arial"/>
          <w:color w:val="333333"/>
          <w:sz w:val="22"/>
          <w:szCs w:val="22"/>
        </w:rPr>
        <w:t>pupils</w:t>
      </w:r>
      <w:r>
        <w:rPr>
          <w:rStyle w:val="span"/>
          <w:rFonts w:ascii="Arial" w:eastAsia="Arial" w:hAnsi="Arial" w:cs="Arial"/>
          <w:color w:val="333333"/>
          <w:sz w:val="22"/>
          <w:szCs w:val="22"/>
        </w:rPr>
        <w:t>, leading by example and responding appropriately to individual needs.</w:t>
      </w:r>
    </w:p>
    <w:p w14:paraId="0730EB74" w14:textId="77777777" w:rsidR="005C6537" w:rsidRDefault="008C51E4">
      <w:pPr>
        <w:pStyle w:val="ulli"/>
        <w:numPr>
          <w:ilvl w:val="0"/>
          <w:numId w:val="1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>
        <w:rPr>
          <w:rStyle w:val="span"/>
          <w:rFonts w:ascii="Arial" w:eastAsia="Arial" w:hAnsi="Arial" w:cs="Arial"/>
          <w:color w:val="333333"/>
          <w:sz w:val="22"/>
          <w:szCs w:val="22"/>
        </w:rPr>
        <w:t>Ensured s</w:t>
      </w:r>
      <w:r>
        <w:rPr>
          <w:rStyle w:val="span"/>
          <w:rFonts w:ascii="Arial" w:eastAsia="Arial" w:hAnsi="Arial" w:cs="Arial"/>
          <w:color w:val="333333"/>
          <w:sz w:val="22"/>
          <w:szCs w:val="22"/>
        </w:rPr>
        <w:t>tudents were adequately prepared for lessons, assisting with distribution of materials with access to required resources.</w:t>
      </w:r>
    </w:p>
    <w:p w14:paraId="7AC56627" w14:textId="7C0FB6DE" w:rsidR="005C6537" w:rsidRDefault="008C51E4">
      <w:pPr>
        <w:pStyle w:val="ulli"/>
        <w:numPr>
          <w:ilvl w:val="0"/>
          <w:numId w:val="1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Collaborated with teacher to devise and implement developmentally appropriate lessons aligning with </w:t>
      </w:r>
      <w:r w:rsidR="001A5BAB">
        <w:rPr>
          <w:rStyle w:val="span"/>
          <w:rFonts w:ascii="Arial" w:eastAsia="Arial" w:hAnsi="Arial" w:cs="Arial"/>
          <w:color w:val="333333"/>
          <w:sz w:val="22"/>
          <w:szCs w:val="22"/>
        </w:rPr>
        <w:t>the Foundation Phase Framework and the four purposes of the New Curriculum for Wales.</w:t>
      </w:r>
    </w:p>
    <w:p w14:paraId="01ECDC09" w14:textId="77777777" w:rsidR="005C6537" w:rsidRDefault="008C51E4">
      <w:pPr>
        <w:pStyle w:val="ulli"/>
        <w:numPr>
          <w:ilvl w:val="0"/>
          <w:numId w:val="1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>
        <w:rPr>
          <w:rStyle w:val="span"/>
          <w:rFonts w:ascii="Arial" w:eastAsia="Arial" w:hAnsi="Arial" w:cs="Arial"/>
          <w:color w:val="333333"/>
          <w:sz w:val="22"/>
          <w:szCs w:val="22"/>
        </w:rPr>
        <w:t>R</w:t>
      </w:r>
      <w:r>
        <w:rPr>
          <w:rStyle w:val="span"/>
          <w:rFonts w:ascii="Arial" w:eastAsia="Arial" w:hAnsi="Arial" w:cs="Arial"/>
          <w:color w:val="333333"/>
          <w:sz w:val="22"/>
          <w:szCs w:val="22"/>
        </w:rPr>
        <w:t>esponsible for whole class lessons when covering PPA.</w:t>
      </w:r>
    </w:p>
    <w:p w14:paraId="45D43ADE" w14:textId="6B0AF7B5" w:rsidR="00752698" w:rsidRDefault="00B47532">
      <w:pPr>
        <w:pStyle w:val="ulli"/>
        <w:numPr>
          <w:ilvl w:val="0"/>
          <w:numId w:val="1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Carried out </w:t>
      </w:r>
      <w:r w:rsidR="002F025C">
        <w:rPr>
          <w:rStyle w:val="span"/>
          <w:rFonts w:ascii="Arial" w:eastAsia="Arial" w:hAnsi="Arial" w:cs="Arial"/>
          <w:color w:val="333333"/>
          <w:sz w:val="22"/>
          <w:szCs w:val="22"/>
        </w:rPr>
        <w:t>pupil assessments</w:t>
      </w:r>
      <w:r w:rsidR="00BD3D35"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 for pupils Foundation Phase Profile</w:t>
      </w:r>
      <w:r w:rsidR="002F025C"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 and recorded development</w:t>
      </w:r>
      <w:r w:rsidR="00476D48">
        <w:rPr>
          <w:rStyle w:val="span"/>
          <w:rFonts w:ascii="Arial" w:eastAsia="Arial" w:hAnsi="Arial" w:cs="Arial"/>
          <w:color w:val="333333"/>
          <w:sz w:val="22"/>
          <w:szCs w:val="22"/>
        </w:rPr>
        <w:t>.</w:t>
      </w:r>
    </w:p>
    <w:p w14:paraId="76C1EE1A" w14:textId="26124255" w:rsidR="005C6537" w:rsidRDefault="008C51E4">
      <w:pPr>
        <w:pStyle w:val="ulli"/>
        <w:numPr>
          <w:ilvl w:val="0"/>
          <w:numId w:val="1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>
        <w:rPr>
          <w:rStyle w:val="span"/>
          <w:rFonts w:ascii="Arial" w:eastAsia="Arial" w:hAnsi="Arial" w:cs="Arial"/>
          <w:color w:val="333333"/>
          <w:sz w:val="22"/>
          <w:szCs w:val="22"/>
        </w:rPr>
        <w:t>Managed stimulating teaching environment, motivating students to learn and achieve.</w:t>
      </w:r>
    </w:p>
    <w:p w14:paraId="258787BA" w14:textId="6C2DD7EA" w:rsidR="00F83048" w:rsidRDefault="00C466D5">
      <w:pPr>
        <w:pStyle w:val="ulli"/>
        <w:numPr>
          <w:ilvl w:val="0"/>
          <w:numId w:val="1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>
        <w:rPr>
          <w:rStyle w:val="span"/>
          <w:rFonts w:ascii="Arial" w:eastAsia="Arial" w:hAnsi="Arial" w:cs="Arial"/>
          <w:color w:val="333333"/>
          <w:sz w:val="22"/>
          <w:szCs w:val="22"/>
        </w:rPr>
        <w:t>Supported pupils of all abilities</w:t>
      </w:r>
      <w:r w:rsidR="0061611C"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 with commitment and to a high standard</w:t>
      </w:r>
      <w:r w:rsidR="0064635B">
        <w:rPr>
          <w:rStyle w:val="span"/>
          <w:rFonts w:ascii="Arial" w:eastAsia="Arial" w:hAnsi="Arial" w:cs="Arial"/>
          <w:color w:val="333333"/>
          <w:sz w:val="22"/>
          <w:szCs w:val="22"/>
        </w:rPr>
        <w:t>.</w:t>
      </w:r>
    </w:p>
    <w:p w14:paraId="08D85B6E" w14:textId="1AE6B514" w:rsidR="005C6537" w:rsidRDefault="008C51E4">
      <w:pPr>
        <w:pStyle w:val="ulli"/>
        <w:numPr>
          <w:ilvl w:val="0"/>
          <w:numId w:val="1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>
        <w:rPr>
          <w:rStyle w:val="span"/>
          <w:rFonts w:ascii="Arial" w:eastAsia="Arial" w:hAnsi="Arial" w:cs="Arial"/>
          <w:color w:val="333333"/>
          <w:sz w:val="22"/>
          <w:szCs w:val="22"/>
        </w:rPr>
        <w:t>Nurtured student needs through carrying out One Page Profiles alongside students and providing support and guidance.</w:t>
      </w:r>
    </w:p>
    <w:p w14:paraId="1FBD73AB" w14:textId="50782325" w:rsidR="003E672E" w:rsidRDefault="003E672E">
      <w:pPr>
        <w:pStyle w:val="ulli"/>
        <w:numPr>
          <w:ilvl w:val="0"/>
          <w:numId w:val="1"/>
        </w:numPr>
        <w:spacing w:line="280" w:lineRule="atLeast"/>
        <w:ind w:left="640" w:hanging="261"/>
        <w:rPr>
          <w:rStyle w:val="span"/>
          <w:rFonts w:ascii="Arial" w:eastAsia="Arial" w:hAnsi="Arial" w:cs="Arial"/>
          <w:color w:val="333333"/>
          <w:sz w:val="22"/>
          <w:szCs w:val="22"/>
        </w:rPr>
      </w:pPr>
      <w:r>
        <w:rPr>
          <w:rStyle w:val="span"/>
          <w:rFonts w:ascii="Arial" w:eastAsia="Arial" w:hAnsi="Arial" w:cs="Arial"/>
          <w:color w:val="333333"/>
          <w:sz w:val="22"/>
          <w:szCs w:val="22"/>
        </w:rPr>
        <w:t>Lia</w:t>
      </w:r>
      <w:r w:rsidR="000908A9">
        <w:rPr>
          <w:rStyle w:val="span"/>
          <w:rFonts w:ascii="Arial" w:eastAsia="Arial" w:hAnsi="Arial" w:cs="Arial"/>
          <w:color w:val="333333"/>
          <w:sz w:val="22"/>
          <w:szCs w:val="22"/>
        </w:rPr>
        <w:t>i</w:t>
      </w:r>
      <w:r>
        <w:rPr>
          <w:rStyle w:val="span"/>
          <w:rFonts w:ascii="Arial" w:eastAsia="Arial" w:hAnsi="Arial" w:cs="Arial"/>
          <w:color w:val="333333"/>
          <w:sz w:val="22"/>
          <w:szCs w:val="22"/>
        </w:rPr>
        <w:t>se</w:t>
      </w:r>
      <w:r w:rsidR="00891DDE"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 with </w:t>
      </w:r>
      <w:r w:rsidR="000908A9"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colleague’s and </w:t>
      </w:r>
      <w:r w:rsidR="00652F65">
        <w:rPr>
          <w:rStyle w:val="span"/>
          <w:rFonts w:ascii="Arial" w:eastAsia="Arial" w:hAnsi="Arial" w:cs="Arial"/>
          <w:color w:val="333333"/>
          <w:sz w:val="22"/>
          <w:szCs w:val="22"/>
        </w:rPr>
        <w:t>parents.</w:t>
      </w:r>
    </w:p>
    <w:p w14:paraId="6F383871" w14:textId="77777777" w:rsidR="005C6537" w:rsidRDefault="008C51E4">
      <w:pPr>
        <w:pStyle w:val="divdocumentdivsectiontitle"/>
        <w:pBdr>
          <w:bottom w:val="single" w:sz="16" w:space="3" w:color="00FFFF"/>
        </w:pBdr>
        <w:spacing w:before="160"/>
        <w:jc w:val="center"/>
        <w:rPr>
          <w:rFonts w:ascii="Arial" w:eastAsia="Arial" w:hAnsi="Arial" w:cs="Arial"/>
          <w:b/>
          <w:bCs/>
          <w:color w:val="333333"/>
        </w:rPr>
      </w:pPr>
      <w:r>
        <w:rPr>
          <w:rFonts w:ascii="Arial" w:eastAsia="Arial" w:hAnsi="Arial" w:cs="Arial"/>
          <w:b/>
          <w:bCs/>
          <w:color w:val="333333"/>
        </w:rPr>
        <w:t>S</w:t>
      </w:r>
      <w:r>
        <w:rPr>
          <w:rFonts w:ascii="Arial" w:eastAsia="Arial" w:hAnsi="Arial" w:cs="Arial"/>
          <w:b/>
          <w:bCs/>
          <w:color w:val="333333"/>
        </w:rPr>
        <w:t>kills</w:t>
      </w:r>
    </w:p>
    <w:tbl>
      <w:tblPr>
        <w:tblStyle w:val="divdocumenttable"/>
        <w:tblW w:w="0" w:type="auto"/>
        <w:tblInd w:w="5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5150"/>
        <w:gridCol w:w="5150"/>
      </w:tblGrid>
      <w:tr w:rsidR="005C6537" w14:paraId="6750B230" w14:textId="77777777">
        <w:tc>
          <w:tcPr>
            <w:tcW w:w="5150" w:type="dxa"/>
            <w:tcMar>
              <w:top w:w="5" w:type="dxa"/>
              <w:left w:w="5" w:type="dxa"/>
              <w:bottom w:w="5" w:type="dxa"/>
              <w:right w:w="5" w:type="dxa"/>
            </w:tcMar>
            <w:hideMark/>
          </w:tcPr>
          <w:p w14:paraId="5ADA2AB4" w14:textId="44F296CE" w:rsidR="005C6537" w:rsidRDefault="00F4559A">
            <w:pPr>
              <w:pStyle w:val="ulli"/>
              <w:numPr>
                <w:ilvl w:val="0"/>
                <w:numId w:val="2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>
              <w:rPr>
                <w:rFonts w:ascii="Arial" w:eastAsia="Arial" w:hAnsi="Arial" w:cs="Arial"/>
                <w:color w:val="333333"/>
                <w:sz w:val="22"/>
                <w:szCs w:val="22"/>
              </w:rPr>
              <w:t>Behaviour</w:t>
            </w:r>
            <w:r w:rsidR="008C51E4">
              <w:rPr>
                <w:rFonts w:ascii="Arial" w:eastAsia="Arial" w:hAnsi="Arial" w:cs="Arial"/>
                <w:color w:val="333333"/>
                <w:sz w:val="22"/>
                <w:szCs w:val="22"/>
              </w:rPr>
              <w:t xml:space="preserve"> management</w:t>
            </w:r>
          </w:p>
          <w:p w14:paraId="7EA52BB4" w14:textId="77777777" w:rsidR="005C6537" w:rsidRDefault="008C51E4">
            <w:pPr>
              <w:pStyle w:val="ulli"/>
              <w:numPr>
                <w:ilvl w:val="0"/>
                <w:numId w:val="2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>
              <w:rPr>
                <w:rFonts w:ascii="Arial" w:eastAsia="Arial" w:hAnsi="Arial" w:cs="Arial"/>
                <w:color w:val="333333"/>
                <w:sz w:val="22"/>
                <w:szCs w:val="22"/>
              </w:rPr>
              <w:t>Clear communicator</w:t>
            </w:r>
          </w:p>
          <w:p w14:paraId="218AA34F" w14:textId="77777777" w:rsidR="005C6537" w:rsidRDefault="008C51E4">
            <w:pPr>
              <w:pStyle w:val="ulli"/>
              <w:numPr>
                <w:ilvl w:val="0"/>
                <w:numId w:val="2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>
              <w:rPr>
                <w:rFonts w:ascii="Arial" w:eastAsia="Arial" w:hAnsi="Arial" w:cs="Arial"/>
                <w:color w:val="333333"/>
                <w:sz w:val="22"/>
                <w:szCs w:val="22"/>
              </w:rPr>
              <w:t>Time management</w:t>
            </w:r>
          </w:p>
          <w:p w14:paraId="5EA7DE8C" w14:textId="77777777" w:rsidR="005C6537" w:rsidRDefault="008C51E4">
            <w:pPr>
              <w:pStyle w:val="ulli"/>
              <w:numPr>
                <w:ilvl w:val="0"/>
                <w:numId w:val="2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>
              <w:rPr>
                <w:rFonts w:ascii="Arial" w:eastAsia="Arial" w:hAnsi="Arial" w:cs="Arial"/>
                <w:color w:val="333333"/>
                <w:sz w:val="22"/>
                <w:szCs w:val="22"/>
              </w:rPr>
              <w:t>Classroom management</w:t>
            </w:r>
          </w:p>
          <w:p w14:paraId="32B89093" w14:textId="77777777" w:rsidR="005C6537" w:rsidRDefault="008C51E4">
            <w:pPr>
              <w:pStyle w:val="ulli"/>
              <w:numPr>
                <w:ilvl w:val="0"/>
                <w:numId w:val="2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>
              <w:rPr>
                <w:rFonts w:ascii="Arial" w:eastAsia="Arial" w:hAnsi="Arial" w:cs="Arial"/>
                <w:color w:val="333333"/>
                <w:sz w:val="22"/>
                <w:szCs w:val="22"/>
              </w:rPr>
              <w:t>Differentiated instruction</w:t>
            </w:r>
          </w:p>
          <w:p w14:paraId="69117A52" w14:textId="58A5B015" w:rsidR="00F4559A" w:rsidRDefault="00F4559A">
            <w:pPr>
              <w:pStyle w:val="ulli"/>
              <w:numPr>
                <w:ilvl w:val="0"/>
                <w:numId w:val="2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>
              <w:rPr>
                <w:rFonts w:ascii="Arial" w:eastAsia="Arial" w:hAnsi="Arial" w:cs="Arial"/>
                <w:color w:val="333333"/>
                <w:sz w:val="22"/>
                <w:szCs w:val="22"/>
              </w:rPr>
              <w:t>Patient</w:t>
            </w:r>
          </w:p>
        </w:tc>
        <w:tc>
          <w:tcPr>
            <w:tcW w:w="5150" w:type="dxa"/>
            <w:tcBorders>
              <w:left w:val="single" w:sz="8" w:space="0" w:color="FEFDFD"/>
            </w:tcBorders>
            <w:tcMar>
              <w:top w:w="5" w:type="dxa"/>
              <w:left w:w="10" w:type="dxa"/>
              <w:bottom w:w="5" w:type="dxa"/>
              <w:right w:w="5" w:type="dxa"/>
            </w:tcMar>
            <w:hideMark/>
          </w:tcPr>
          <w:p w14:paraId="5E8E9758" w14:textId="77777777" w:rsidR="005C6537" w:rsidRDefault="008C51E4">
            <w:pPr>
              <w:pStyle w:val="ulli"/>
              <w:numPr>
                <w:ilvl w:val="0"/>
                <w:numId w:val="3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>
              <w:rPr>
                <w:rFonts w:ascii="Arial" w:eastAsia="Arial" w:hAnsi="Arial" w:cs="Arial"/>
                <w:color w:val="333333"/>
                <w:sz w:val="22"/>
                <w:szCs w:val="22"/>
              </w:rPr>
              <w:t>Early childhood education</w:t>
            </w:r>
          </w:p>
          <w:p w14:paraId="1F50F8F7" w14:textId="77777777" w:rsidR="005C6537" w:rsidRDefault="008C51E4">
            <w:pPr>
              <w:pStyle w:val="ulli"/>
              <w:numPr>
                <w:ilvl w:val="0"/>
                <w:numId w:val="3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>
              <w:rPr>
                <w:rFonts w:ascii="Arial" w:eastAsia="Arial" w:hAnsi="Arial" w:cs="Arial"/>
                <w:color w:val="333333"/>
                <w:sz w:val="22"/>
                <w:szCs w:val="22"/>
              </w:rPr>
              <w:t>Critical thinking</w:t>
            </w:r>
          </w:p>
          <w:p w14:paraId="006BE816" w14:textId="77777777" w:rsidR="005C6537" w:rsidRDefault="008C51E4">
            <w:pPr>
              <w:pStyle w:val="ulli"/>
              <w:numPr>
                <w:ilvl w:val="0"/>
                <w:numId w:val="3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>
              <w:rPr>
                <w:rFonts w:ascii="Arial" w:eastAsia="Arial" w:hAnsi="Arial" w:cs="Arial"/>
                <w:color w:val="333333"/>
                <w:sz w:val="22"/>
                <w:szCs w:val="22"/>
              </w:rPr>
              <w:t>Play-based learning</w:t>
            </w:r>
          </w:p>
          <w:p w14:paraId="1EB363D2" w14:textId="77777777" w:rsidR="005C6537" w:rsidRDefault="008C51E4">
            <w:pPr>
              <w:pStyle w:val="ulli"/>
              <w:numPr>
                <w:ilvl w:val="0"/>
                <w:numId w:val="3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>
              <w:rPr>
                <w:rFonts w:ascii="Arial" w:eastAsia="Arial" w:hAnsi="Arial" w:cs="Arial"/>
                <w:color w:val="333333"/>
                <w:sz w:val="22"/>
                <w:szCs w:val="22"/>
              </w:rPr>
              <w:t>Adaptable style</w:t>
            </w:r>
          </w:p>
          <w:p w14:paraId="4BC00CA2" w14:textId="43E26F84" w:rsidR="00F4559A" w:rsidRDefault="00F4559A">
            <w:pPr>
              <w:pStyle w:val="ulli"/>
              <w:numPr>
                <w:ilvl w:val="0"/>
                <w:numId w:val="3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>
              <w:rPr>
                <w:rFonts w:ascii="Arial" w:eastAsia="Arial" w:hAnsi="Arial" w:cs="Arial"/>
                <w:color w:val="333333"/>
                <w:sz w:val="22"/>
                <w:szCs w:val="22"/>
              </w:rPr>
              <w:t>Caring</w:t>
            </w:r>
          </w:p>
          <w:p w14:paraId="60DCFADC" w14:textId="46C15C96" w:rsidR="00ED33CC" w:rsidRDefault="00ED33CC">
            <w:pPr>
              <w:pStyle w:val="ulli"/>
              <w:numPr>
                <w:ilvl w:val="0"/>
                <w:numId w:val="3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>
              <w:rPr>
                <w:rFonts w:ascii="Arial" w:eastAsia="Arial" w:hAnsi="Arial" w:cs="Arial"/>
                <w:color w:val="333333"/>
                <w:sz w:val="22"/>
                <w:szCs w:val="22"/>
              </w:rPr>
              <w:t>Flexible</w:t>
            </w:r>
          </w:p>
          <w:p w14:paraId="0309C8E1" w14:textId="6602031C" w:rsidR="00ED33CC" w:rsidRDefault="00ED33CC">
            <w:pPr>
              <w:pStyle w:val="ulli"/>
              <w:numPr>
                <w:ilvl w:val="0"/>
                <w:numId w:val="3"/>
              </w:numPr>
              <w:spacing w:line="280" w:lineRule="atLeast"/>
              <w:ind w:left="640" w:hanging="261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>
              <w:rPr>
                <w:rFonts w:ascii="Arial" w:eastAsia="Arial" w:hAnsi="Arial" w:cs="Arial"/>
                <w:color w:val="333333"/>
                <w:sz w:val="22"/>
                <w:szCs w:val="22"/>
              </w:rPr>
              <w:t>Creative</w:t>
            </w:r>
          </w:p>
          <w:p w14:paraId="46B34AFD" w14:textId="57329D0E" w:rsidR="00F4559A" w:rsidRDefault="00F4559A" w:rsidP="00F4559A">
            <w:pPr>
              <w:pStyle w:val="ulli"/>
              <w:spacing w:line="280" w:lineRule="atLeast"/>
              <w:ind w:left="640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</w:tc>
      </w:tr>
    </w:tbl>
    <w:p w14:paraId="1C0398A8" w14:textId="77777777" w:rsidR="00CC3FF6" w:rsidRDefault="00CC3FF6">
      <w:pPr>
        <w:pStyle w:val="divdocumentdivsectiontitle"/>
        <w:pBdr>
          <w:bottom w:val="single" w:sz="16" w:space="3" w:color="00FFFF"/>
        </w:pBdr>
        <w:spacing w:before="160"/>
        <w:jc w:val="center"/>
        <w:rPr>
          <w:rFonts w:ascii="Arial" w:eastAsia="Arial" w:hAnsi="Arial" w:cs="Arial"/>
          <w:b/>
          <w:bCs/>
          <w:color w:val="333333"/>
        </w:rPr>
      </w:pPr>
    </w:p>
    <w:p w14:paraId="28A81CCF" w14:textId="77777777" w:rsidR="00CC3FF6" w:rsidRDefault="00CC3FF6">
      <w:pPr>
        <w:pStyle w:val="divdocumentdivsectiontitle"/>
        <w:pBdr>
          <w:bottom w:val="single" w:sz="16" w:space="3" w:color="00FFFF"/>
        </w:pBdr>
        <w:spacing w:before="160"/>
        <w:jc w:val="center"/>
        <w:rPr>
          <w:rFonts w:ascii="Arial" w:eastAsia="Arial" w:hAnsi="Arial" w:cs="Arial"/>
          <w:b/>
          <w:bCs/>
          <w:color w:val="333333"/>
        </w:rPr>
      </w:pPr>
    </w:p>
    <w:p w14:paraId="67F664FF" w14:textId="77777777" w:rsidR="00CC3FF6" w:rsidRDefault="00CC3FF6">
      <w:pPr>
        <w:pStyle w:val="divdocumentdivsectiontitle"/>
        <w:pBdr>
          <w:bottom w:val="single" w:sz="16" w:space="3" w:color="00FFFF"/>
        </w:pBdr>
        <w:spacing w:before="160"/>
        <w:jc w:val="center"/>
        <w:rPr>
          <w:rFonts w:ascii="Arial" w:eastAsia="Arial" w:hAnsi="Arial" w:cs="Arial"/>
          <w:b/>
          <w:bCs/>
          <w:color w:val="333333"/>
        </w:rPr>
      </w:pPr>
    </w:p>
    <w:p w14:paraId="1DD0BE6C" w14:textId="5465FF0C" w:rsidR="005C6537" w:rsidRDefault="008C51E4">
      <w:pPr>
        <w:pStyle w:val="divdocumentdivsectiontitle"/>
        <w:pBdr>
          <w:bottom w:val="single" w:sz="16" w:space="3" w:color="00FFFF"/>
        </w:pBdr>
        <w:spacing w:before="160"/>
        <w:jc w:val="center"/>
        <w:rPr>
          <w:rFonts w:ascii="Arial" w:eastAsia="Arial" w:hAnsi="Arial" w:cs="Arial"/>
          <w:b/>
          <w:bCs/>
          <w:color w:val="333333"/>
        </w:rPr>
      </w:pPr>
      <w:r>
        <w:rPr>
          <w:rFonts w:ascii="Arial" w:eastAsia="Arial" w:hAnsi="Arial" w:cs="Arial"/>
          <w:b/>
          <w:bCs/>
          <w:color w:val="333333"/>
        </w:rPr>
        <w:t>Education</w:t>
      </w:r>
    </w:p>
    <w:p w14:paraId="5E5FC50B" w14:textId="77777777" w:rsidR="00A47F26" w:rsidRDefault="00A47F26" w:rsidP="00A47F26">
      <w:pPr>
        <w:pStyle w:val="divdocumentsinglecolumn"/>
        <w:tabs>
          <w:tab w:val="right" w:pos="10286"/>
        </w:tabs>
        <w:spacing w:line="280" w:lineRule="atLeast"/>
        <w:jc w:val="right"/>
        <w:rPr>
          <w:rStyle w:val="spandegree"/>
          <w:rFonts w:ascii="Arial" w:eastAsia="Arial" w:hAnsi="Arial" w:cs="Arial"/>
          <w:color w:val="333333"/>
          <w:sz w:val="22"/>
          <w:szCs w:val="22"/>
        </w:rPr>
      </w:pPr>
      <w:r>
        <w:rPr>
          <w:rStyle w:val="spandegree"/>
          <w:rFonts w:ascii="Arial" w:eastAsia="Arial" w:hAnsi="Arial" w:cs="Arial"/>
          <w:color w:val="333333"/>
          <w:sz w:val="22"/>
          <w:szCs w:val="22"/>
        </w:rPr>
        <w:t xml:space="preserve">BA Hons: Inclusive Education                                                                                                        </w:t>
      </w:r>
      <w:r w:rsidRPr="00A47F26">
        <w:rPr>
          <w:rStyle w:val="spandegree"/>
          <w:rFonts w:ascii="Arial" w:eastAsia="Arial" w:hAnsi="Arial" w:cs="Arial"/>
          <w:color w:val="333333"/>
          <w:sz w:val="22"/>
          <w:szCs w:val="22"/>
        </w:rPr>
        <w:t>Present</w:t>
      </w:r>
    </w:p>
    <w:p w14:paraId="388953E4" w14:textId="3F05141A" w:rsidR="00A47F26" w:rsidRDefault="00243E4C" w:rsidP="00243E4C">
      <w:pPr>
        <w:pStyle w:val="divdocumentsinglecolumn"/>
        <w:tabs>
          <w:tab w:val="right" w:pos="10286"/>
        </w:tabs>
        <w:spacing w:line="280" w:lineRule="atLeast"/>
        <w:rPr>
          <w:rStyle w:val="spandegree"/>
          <w:rFonts w:ascii="Arial" w:eastAsia="Arial" w:hAnsi="Arial" w:cs="Arial"/>
          <w:color w:val="333333"/>
          <w:sz w:val="22"/>
          <w:szCs w:val="22"/>
        </w:rPr>
      </w:pPr>
      <w:r>
        <w:rPr>
          <w:rStyle w:val="spandegree"/>
          <w:rFonts w:ascii="Arial" w:eastAsia="Arial" w:hAnsi="Arial" w:cs="Arial"/>
          <w:b w:val="0"/>
          <w:bCs w:val="0"/>
          <w:color w:val="333333"/>
          <w:sz w:val="22"/>
          <w:szCs w:val="22"/>
        </w:rPr>
        <w:t xml:space="preserve">University of Wales Trinity Saint David                                                                                            </w:t>
      </w:r>
      <w:r w:rsidR="00A47F26">
        <w:rPr>
          <w:rStyle w:val="spandegree"/>
          <w:rFonts w:ascii="Arial" w:eastAsia="Arial" w:hAnsi="Arial" w:cs="Arial"/>
          <w:b w:val="0"/>
          <w:bCs w:val="0"/>
          <w:color w:val="333333"/>
          <w:sz w:val="22"/>
          <w:szCs w:val="22"/>
        </w:rPr>
        <w:t>Swansea</w:t>
      </w:r>
      <w:r w:rsidR="00A47F26">
        <w:rPr>
          <w:rStyle w:val="spandegree"/>
          <w:rFonts w:ascii="Arial" w:eastAsia="Arial" w:hAnsi="Arial" w:cs="Arial"/>
          <w:color w:val="333333"/>
          <w:sz w:val="22"/>
          <w:szCs w:val="22"/>
        </w:rPr>
        <w:t xml:space="preserve">                                                                                               </w:t>
      </w:r>
    </w:p>
    <w:p w14:paraId="5F8B980F" w14:textId="77777777" w:rsidR="00A47F26" w:rsidRDefault="00A47F26" w:rsidP="00F23CBD">
      <w:pPr>
        <w:pStyle w:val="divdocumentsinglecolumn"/>
        <w:tabs>
          <w:tab w:val="right" w:pos="10286"/>
        </w:tabs>
        <w:spacing w:line="280" w:lineRule="atLeast"/>
        <w:rPr>
          <w:rStyle w:val="spandegree"/>
          <w:rFonts w:ascii="Arial" w:eastAsia="Arial" w:hAnsi="Arial" w:cs="Arial"/>
          <w:color w:val="333333"/>
          <w:sz w:val="22"/>
          <w:szCs w:val="22"/>
        </w:rPr>
      </w:pPr>
    </w:p>
    <w:p w14:paraId="6C25E6AF" w14:textId="0553164F" w:rsidR="005C6537" w:rsidRPr="0099030C" w:rsidRDefault="008C51E4" w:rsidP="00F23CBD">
      <w:pPr>
        <w:pStyle w:val="divdocumentsinglecolumn"/>
        <w:tabs>
          <w:tab w:val="right" w:pos="10286"/>
        </w:tabs>
        <w:spacing w:line="280" w:lineRule="atLeast"/>
        <w:rPr>
          <w:rFonts w:ascii="Arial" w:eastAsia="Arial" w:hAnsi="Arial" w:cs="Arial"/>
          <w:b/>
          <w:bCs/>
          <w:color w:val="333333"/>
          <w:sz w:val="22"/>
          <w:szCs w:val="22"/>
        </w:rPr>
      </w:pPr>
      <w:r>
        <w:rPr>
          <w:rStyle w:val="spandegree"/>
          <w:rFonts w:ascii="Arial" w:eastAsia="Arial" w:hAnsi="Arial" w:cs="Arial"/>
          <w:color w:val="333333"/>
          <w:sz w:val="22"/>
          <w:szCs w:val="22"/>
        </w:rPr>
        <w:t>Foundation Degree</w:t>
      </w:r>
      <w:r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: </w:t>
      </w:r>
      <w:r>
        <w:rPr>
          <w:rStyle w:val="spanprogramline"/>
          <w:rFonts w:ascii="Arial" w:eastAsia="Arial" w:hAnsi="Arial" w:cs="Arial"/>
          <w:color w:val="333333"/>
          <w:sz w:val="22"/>
          <w:szCs w:val="22"/>
        </w:rPr>
        <w:t xml:space="preserve">Education, Learning and </w:t>
      </w:r>
      <w:r>
        <w:rPr>
          <w:rStyle w:val="spanprogramline"/>
          <w:rFonts w:ascii="Arial" w:eastAsia="Arial" w:hAnsi="Arial" w:cs="Arial"/>
          <w:color w:val="333333"/>
          <w:sz w:val="22"/>
          <w:szCs w:val="22"/>
        </w:rPr>
        <w:t>Development</w:t>
      </w:r>
      <w:r w:rsidR="00F23CBD">
        <w:rPr>
          <w:rStyle w:val="spanprogramline"/>
          <w:rFonts w:ascii="Arial" w:eastAsia="Arial" w:hAnsi="Arial" w:cs="Arial"/>
          <w:color w:val="333333"/>
          <w:sz w:val="22"/>
          <w:szCs w:val="22"/>
        </w:rPr>
        <w:t xml:space="preserve">                                                           </w:t>
      </w:r>
      <w:r>
        <w:rPr>
          <w:rStyle w:val="singlecolumnspanpaddedlinenth-child1"/>
          <w:rFonts w:ascii="Arial" w:eastAsia="Arial" w:hAnsi="Arial" w:cs="Arial"/>
          <w:color w:val="333333"/>
          <w:sz w:val="22"/>
          <w:szCs w:val="22"/>
        </w:rPr>
        <w:t xml:space="preserve"> </w:t>
      </w:r>
      <w:r>
        <w:rPr>
          <w:rStyle w:val="span"/>
          <w:rFonts w:ascii="Arial" w:eastAsia="Arial" w:hAnsi="Arial" w:cs="Arial"/>
          <w:b/>
          <w:bCs/>
          <w:color w:val="333333"/>
          <w:sz w:val="22"/>
          <w:szCs w:val="22"/>
        </w:rPr>
        <w:t>2020</w:t>
      </w:r>
      <w:r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</w:p>
    <w:p w14:paraId="050FC349" w14:textId="49BC236C" w:rsidR="005C6537" w:rsidRDefault="008C51E4" w:rsidP="00221B02">
      <w:pPr>
        <w:pStyle w:val="spanpaddedline"/>
        <w:tabs>
          <w:tab w:val="right" w:pos="10286"/>
        </w:tabs>
        <w:spacing w:line="280" w:lineRule="atLeast"/>
        <w:rPr>
          <w:rStyle w:val="span"/>
          <w:rFonts w:ascii="Arial" w:eastAsia="Arial" w:hAnsi="Arial" w:cs="Arial"/>
          <w:color w:val="333333"/>
          <w:sz w:val="22"/>
          <w:szCs w:val="22"/>
        </w:rPr>
      </w:pPr>
      <w:r>
        <w:rPr>
          <w:rStyle w:val="spancompanyname"/>
          <w:rFonts w:ascii="Arial" w:eastAsia="Arial" w:hAnsi="Arial" w:cs="Arial"/>
          <w:b w:val="0"/>
          <w:bCs w:val="0"/>
          <w:color w:val="333333"/>
          <w:sz w:val="22"/>
          <w:szCs w:val="22"/>
        </w:rPr>
        <w:t>University of South Wales</w:t>
      </w:r>
      <w:r w:rsidR="00221B02">
        <w:rPr>
          <w:rStyle w:val="spancompanyname"/>
          <w:rFonts w:ascii="Arial" w:eastAsia="Arial" w:hAnsi="Arial" w:cs="Arial"/>
          <w:b w:val="0"/>
          <w:bCs w:val="0"/>
          <w:color w:val="333333"/>
          <w:sz w:val="22"/>
          <w:szCs w:val="22"/>
        </w:rPr>
        <w:t xml:space="preserve">                                                                                                               </w:t>
      </w:r>
      <w:r>
        <w:rPr>
          <w:rFonts w:ascii="Arial" w:eastAsia="Arial" w:hAnsi="Arial" w:cs="Arial"/>
          <w:color w:val="333333"/>
          <w:sz w:val="22"/>
          <w:szCs w:val="22"/>
        </w:rPr>
        <w:t xml:space="preserve"> </w:t>
      </w:r>
      <w:r>
        <w:rPr>
          <w:rStyle w:val="span"/>
          <w:rFonts w:ascii="Arial" w:eastAsia="Arial" w:hAnsi="Arial" w:cs="Arial"/>
          <w:color w:val="333333"/>
          <w:sz w:val="22"/>
          <w:szCs w:val="22"/>
        </w:rPr>
        <w:t>Swansea</w:t>
      </w:r>
    </w:p>
    <w:p w14:paraId="51A7BA01" w14:textId="542FE634" w:rsidR="003D53D1" w:rsidRDefault="0006038B" w:rsidP="00221B02">
      <w:pPr>
        <w:pStyle w:val="spanpaddedline"/>
        <w:tabs>
          <w:tab w:val="right" w:pos="10286"/>
        </w:tabs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During this course I was awarded </w:t>
      </w:r>
      <w:r w:rsidR="004D2CDA"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a certificate for </w:t>
      </w:r>
      <w:r w:rsidR="00CD48CB">
        <w:rPr>
          <w:rStyle w:val="span"/>
          <w:rFonts w:ascii="Arial" w:eastAsia="Arial" w:hAnsi="Arial" w:cs="Arial"/>
          <w:color w:val="333333"/>
          <w:sz w:val="22"/>
          <w:szCs w:val="22"/>
        </w:rPr>
        <w:t>Most Supportive Student.</w:t>
      </w:r>
    </w:p>
    <w:p w14:paraId="6F663B7C" w14:textId="77777777" w:rsidR="00BA5090" w:rsidRDefault="00BA5090">
      <w:pPr>
        <w:pStyle w:val="divdocumentsinglecolumn"/>
        <w:tabs>
          <w:tab w:val="right" w:pos="10286"/>
        </w:tabs>
        <w:spacing w:before="20" w:line="280" w:lineRule="atLeast"/>
        <w:rPr>
          <w:rStyle w:val="spandegree"/>
          <w:rFonts w:ascii="Arial" w:eastAsia="Arial" w:hAnsi="Arial" w:cs="Arial"/>
          <w:color w:val="333333"/>
          <w:sz w:val="22"/>
          <w:szCs w:val="22"/>
        </w:rPr>
      </w:pPr>
    </w:p>
    <w:p w14:paraId="48C376CD" w14:textId="6A44E085" w:rsidR="005C6537" w:rsidRDefault="008C51E4">
      <w:pPr>
        <w:pStyle w:val="divdocumentsinglecolumn"/>
        <w:tabs>
          <w:tab w:val="right" w:pos="10286"/>
        </w:tabs>
        <w:spacing w:before="20"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Style w:val="spandegree"/>
          <w:rFonts w:ascii="Arial" w:eastAsia="Arial" w:hAnsi="Arial" w:cs="Arial"/>
          <w:color w:val="333333"/>
          <w:sz w:val="22"/>
          <w:szCs w:val="22"/>
        </w:rPr>
        <w:t>NVQ Level 3</w:t>
      </w:r>
      <w:r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: </w:t>
      </w:r>
      <w:r>
        <w:rPr>
          <w:rStyle w:val="spanprogramline"/>
          <w:rFonts w:ascii="Arial" w:eastAsia="Arial" w:hAnsi="Arial" w:cs="Arial"/>
          <w:color w:val="333333"/>
          <w:sz w:val="22"/>
          <w:szCs w:val="22"/>
        </w:rPr>
        <w:t>Child Care, Learning and Development</w:t>
      </w:r>
      <w:r>
        <w:rPr>
          <w:rStyle w:val="singlecolumnspanpaddedlinenth-child1"/>
          <w:rFonts w:ascii="Arial" w:eastAsia="Arial" w:hAnsi="Arial" w:cs="Arial"/>
          <w:color w:val="333333"/>
          <w:sz w:val="22"/>
          <w:szCs w:val="22"/>
        </w:rPr>
        <w:t xml:space="preserve"> </w:t>
      </w:r>
      <w:r>
        <w:rPr>
          <w:rStyle w:val="datesWrapper"/>
          <w:rFonts w:ascii="Arial" w:eastAsia="Arial" w:hAnsi="Arial" w:cs="Arial"/>
          <w:color w:val="333333"/>
          <w:sz w:val="22"/>
          <w:szCs w:val="22"/>
        </w:rPr>
        <w:tab/>
      </w:r>
      <w:r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  <w:r>
        <w:rPr>
          <w:rStyle w:val="span"/>
          <w:rFonts w:ascii="Arial" w:eastAsia="Arial" w:hAnsi="Arial" w:cs="Arial"/>
          <w:b/>
          <w:bCs/>
          <w:color w:val="333333"/>
          <w:sz w:val="22"/>
          <w:szCs w:val="22"/>
        </w:rPr>
        <w:t>2017</w:t>
      </w:r>
      <w:r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</w:p>
    <w:p w14:paraId="77D65D79" w14:textId="431B81ED" w:rsidR="005D484D" w:rsidRDefault="008C51E4">
      <w:pPr>
        <w:pStyle w:val="spanpaddedline"/>
        <w:tabs>
          <w:tab w:val="right" w:pos="10286"/>
        </w:tabs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Style w:val="spancompanyname"/>
          <w:rFonts w:ascii="Arial" w:eastAsia="Arial" w:hAnsi="Arial" w:cs="Arial"/>
          <w:b w:val="0"/>
          <w:bCs w:val="0"/>
          <w:color w:val="333333"/>
          <w:sz w:val="22"/>
          <w:szCs w:val="22"/>
        </w:rPr>
        <w:t>Gower College</w:t>
      </w:r>
      <w:r>
        <w:rPr>
          <w:rFonts w:ascii="Arial" w:eastAsia="Arial" w:hAnsi="Arial" w:cs="Arial"/>
          <w:color w:val="333333"/>
          <w:sz w:val="22"/>
          <w:szCs w:val="22"/>
        </w:rPr>
        <w:t xml:space="preserve"> </w:t>
      </w:r>
      <w:r w:rsidR="00BA5090">
        <w:rPr>
          <w:rFonts w:ascii="Arial" w:eastAsia="Arial" w:hAnsi="Arial" w:cs="Arial"/>
          <w:color w:val="333333"/>
          <w:sz w:val="22"/>
          <w:szCs w:val="22"/>
        </w:rPr>
        <w:t xml:space="preserve">                                                                                                                                Swansea</w:t>
      </w:r>
    </w:p>
    <w:p w14:paraId="0DB1618E" w14:textId="216C8F6C" w:rsidR="005C6537" w:rsidRDefault="00B8321F">
      <w:pPr>
        <w:pStyle w:val="spanpaddedline"/>
        <w:tabs>
          <w:tab w:val="right" w:pos="10286"/>
        </w:tabs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>During this course I was awarded</w:t>
      </w:r>
      <w:r w:rsidR="00120FCF">
        <w:rPr>
          <w:rFonts w:ascii="Arial" w:eastAsia="Arial" w:hAnsi="Arial" w:cs="Arial"/>
          <w:color w:val="333333"/>
          <w:sz w:val="22"/>
          <w:szCs w:val="22"/>
        </w:rPr>
        <w:t xml:space="preserve"> a certificate for </w:t>
      </w:r>
      <w:r w:rsidR="004D2CDA">
        <w:rPr>
          <w:rFonts w:ascii="Arial" w:eastAsia="Arial" w:hAnsi="Arial" w:cs="Arial"/>
          <w:color w:val="333333"/>
          <w:sz w:val="22"/>
          <w:szCs w:val="22"/>
        </w:rPr>
        <w:t>E</w:t>
      </w:r>
      <w:r w:rsidR="00120FCF">
        <w:rPr>
          <w:rFonts w:ascii="Arial" w:eastAsia="Arial" w:hAnsi="Arial" w:cs="Arial"/>
          <w:color w:val="333333"/>
          <w:sz w:val="22"/>
          <w:szCs w:val="22"/>
        </w:rPr>
        <w:t xml:space="preserve">xcellent </w:t>
      </w:r>
      <w:r w:rsidR="004D2CDA">
        <w:rPr>
          <w:rFonts w:ascii="Arial" w:eastAsia="Arial" w:hAnsi="Arial" w:cs="Arial"/>
          <w:color w:val="333333"/>
          <w:sz w:val="22"/>
          <w:szCs w:val="22"/>
        </w:rPr>
        <w:t>S</w:t>
      </w:r>
      <w:r w:rsidR="00120FCF">
        <w:rPr>
          <w:rFonts w:ascii="Arial" w:eastAsia="Arial" w:hAnsi="Arial" w:cs="Arial"/>
          <w:color w:val="333333"/>
          <w:sz w:val="22"/>
          <w:szCs w:val="22"/>
        </w:rPr>
        <w:t xml:space="preserve">tandard of </w:t>
      </w:r>
      <w:r w:rsidR="004D2CDA">
        <w:rPr>
          <w:rFonts w:ascii="Arial" w:eastAsia="Arial" w:hAnsi="Arial" w:cs="Arial"/>
          <w:color w:val="333333"/>
          <w:sz w:val="22"/>
          <w:szCs w:val="22"/>
        </w:rPr>
        <w:t>W</w:t>
      </w:r>
      <w:r w:rsidR="00120FCF">
        <w:rPr>
          <w:rFonts w:ascii="Arial" w:eastAsia="Arial" w:hAnsi="Arial" w:cs="Arial"/>
          <w:color w:val="333333"/>
          <w:sz w:val="22"/>
          <w:szCs w:val="22"/>
        </w:rPr>
        <w:t>ork</w:t>
      </w:r>
      <w:r w:rsidR="00D221B6">
        <w:rPr>
          <w:rFonts w:ascii="Arial" w:eastAsia="Arial" w:hAnsi="Arial" w:cs="Arial"/>
          <w:color w:val="333333"/>
          <w:sz w:val="22"/>
          <w:szCs w:val="22"/>
        </w:rPr>
        <w:t>.</w:t>
      </w:r>
      <w:r w:rsidR="008C51E4">
        <w:rPr>
          <w:rStyle w:val="spantxtNormal"/>
          <w:rFonts w:ascii="Arial" w:eastAsia="Arial" w:hAnsi="Arial" w:cs="Arial"/>
          <w:color w:val="333333"/>
          <w:sz w:val="22"/>
          <w:szCs w:val="22"/>
        </w:rPr>
        <w:tab/>
      </w:r>
      <w:r w:rsidR="008C51E4">
        <w:rPr>
          <w:rStyle w:val="spantxtNormal"/>
          <w:rFonts w:ascii="Arial" w:eastAsia="Arial" w:hAnsi="Arial" w:cs="Arial"/>
          <w:color w:val="333333"/>
          <w:sz w:val="22"/>
          <w:szCs w:val="22"/>
        </w:rPr>
        <w:t xml:space="preserve"> </w:t>
      </w:r>
    </w:p>
    <w:p w14:paraId="4F57378D" w14:textId="77777777" w:rsidR="00A27121" w:rsidRDefault="00A27121" w:rsidP="00A27121">
      <w:pPr>
        <w:pStyle w:val="divdocumentsinglecolumn"/>
        <w:tabs>
          <w:tab w:val="right" w:pos="10286"/>
        </w:tabs>
        <w:spacing w:before="20" w:line="280" w:lineRule="atLeast"/>
        <w:rPr>
          <w:rStyle w:val="spandegree"/>
          <w:rFonts w:ascii="Arial" w:eastAsia="Arial" w:hAnsi="Arial" w:cs="Arial"/>
          <w:color w:val="333333"/>
          <w:sz w:val="22"/>
          <w:szCs w:val="22"/>
        </w:rPr>
      </w:pPr>
    </w:p>
    <w:p w14:paraId="58B9EA72" w14:textId="77777777" w:rsidR="001A6040" w:rsidRDefault="001A6040">
      <w:pPr>
        <w:pStyle w:val="divdocumentsinglecolumn"/>
        <w:tabs>
          <w:tab w:val="right" w:pos="10286"/>
        </w:tabs>
        <w:spacing w:before="20" w:line="280" w:lineRule="atLeast"/>
        <w:rPr>
          <w:rStyle w:val="spandegree"/>
          <w:rFonts w:ascii="Arial" w:eastAsia="Arial" w:hAnsi="Arial" w:cs="Arial"/>
          <w:color w:val="333333"/>
          <w:sz w:val="22"/>
          <w:szCs w:val="22"/>
        </w:rPr>
      </w:pPr>
    </w:p>
    <w:p w14:paraId="68F83836" w14:textId="647ADE95" w:rsidR="005C6537" w:rsidRPr="00255278" w:rsidRDefault="008C51E4">
      <w:pPr>
        <w:pStyle w:val="divdocumentsinglecolumn"/>
        <w:tabs>
          <w:tab w:val="right" w:pos="10286"/>
        </w:tabs>
        <w:spacing w:before="20" w:line="280" w:lineRule="atLeast"/>
        <w:rPr>
          <w:rFonts w:ascii="Arial" w:eastAsia="Arial" w:hAnsi="Arial" w:cs="Arial"/>
          <w:b/>
          <w:bCs/>
          <w:color w:val="333333"/>
          <w:sz w:val="22"/>
          <w:szCs w:val="22"/>
        </w:rPr>
      </w:pPr>
      <w:r>
        <w:rPr>
          <w:rStyle w:val="spandegree"/>
          <w:rFonts w:ascii="Arial" w:eastAsia="Arial" w:hAnsi="Arial" w:cs="Arial"/>
          <w:color w:val="333333"/>
          <w:sz w:val="22"/>
          <w:szCs w:val="22"/>
        </w:rPr>
        <w:t>Certificate of Higher Education</w:t>
      </w:r>
      <w:r>
        <w:rPr>
          <w:rStyle w:val="span"/>
          <w:rFonts w:ascii="Arial" w:eastAsia="Arial" w:hAnsi="Arial" w:cs="Arial"/>
          <w:color w:val="333333"/>
          <w:sz w:val="22"/>
          <w:szCs w:val="22"/>
        </w:rPr>
        <w:t xml:space="preserve">: </w:t>
      </w:r>
      <w:r>
        <w:rPr>
          <w:rStyle w:val="spanprogramline"/>
          <w:rFonts w:ascii="Arial" w:eastAsia="Arial" w:hAnsi="Arial" w:cs="Arial"/>
          <w:color w:val="333333"/>
          <w:sz w:val="22"/>
          <w:szCs w:val="22"/>
        </w:rPr>
        <w:t>Understanding Health and Social Care</w:t>
      </w:r>
      <w:r>
        <w:rPr>
          <w:rStyle w:val="singlecolumnspanpaddedlinenth-child1"/>
          <w:rFonts w:ascii="Arial" w:eastAsia="Arial" w:hAnsi="Arial" w:cs="Arial"/>
          <w:color w:val="333333"/>
          <w:sz w:val="22"/>
          <w:szCs w:val="22"/>
        </w:rPr>
        <w:t xml:space="preserve"> </w:t>
      </w:r>
      <w:r>
        <w:rPr>
          <w:rStyle w:val="datesWrapper"/>
          <w:rFonts w:ascii="Arial" w:eastAsia="Arial" w:hAnsi="Arial" w:cs="Arial"/>
          <w:color w:val="333333"/>
          <w:sz w:val="22"/>
          <w:szCs w:val="22"/>
        </w:rPr>
        <w:tab/>
      </w:r>
      <w:r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  <w:r>
        <w:rPr>
          <w:rStyle w:val="span"/>
          <w:rFonts w:ascii="Arial" w:eastAsia="Arial" w:hAnsi="Arial" w:cs="Arial"/>
          <w:b/>
          <w:bCs/>
          <w:color w:val="333333"/>
          <w:sz w:val="22"/>
          <w:szCs w:val="22"/>
        </w:rPr>
        <w:t>2006</w:t>
      </w:r>
      <w:r>
        <w:rPr>
          <w:rStyle w:val="datesWrapper"/>
          <w:rFonts w:ascii="Arial" w:eastAsia="Arial" w:hAnsi="Arial" w:cs="Arial"/>
          <w:color w:val="333333"/>
          <w:sz w:val="22"/>
          <w:szCs w:val="22"/>
        </w:rPr>
        <w:t xml:space="preserve"> </w:t>
      </w:r>
    </w:p>
    <w:p w14:paraId="15914F3B" w14:textId="33627DA4" w:rsidR="005C6537" w:rsidRDefault="008C51E4">
      <w:pPr>
        <w:pStyle w:val="spanpaddedline"/>
        <w:tabs>
          <w:tab w:val="right" w:pos="10286"/>
        </w:tabs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Style w:val="spancompanyname"/>
          <w:rFonts w:ascii="Arial" w:eastAsia="Arial" w:hAnsi="Arial" w:cs="Arial"/>
          <w:b w:val="0"/>
          <w:bCs w:val="0"/>
          <w:color w:val="333333"/>
          <w:sz w:val="22"/>
          <w:szCs w:val="22"/>
        </w:rPr>
        <w:t>The Open University</w:t>
      </w:r>
      <w:r w:rsidR="001A6040">
        <w:rPr>
          <w:rStyle w:val="spancompanyname"/>
          <w:rFonts w:ascii="Arial" w:eastAsia="Arial" w:hAnsi="Arial" w:cs="Arial"/>
          <w:b w:val="0"/>
          <w:bCs w:val="0"/>
          <w:color w:val="333333"/>
          <w:sz w:val="22"/>
          <w:szCs w:val="22"/>
        </w:rPr>
        <w:t xml:space="preserve">                                                                                                                        Swansea</w:t>
      </w:r>
      <w:r>
        <w:rPr>
          <w:rFonts w:ascii="Arial" w:eastAsia="Arial" w:hAnsi="Arial" w:cs="Arial"/>
          <w:color w:val="333333"/>
          <w:sz w:val="22"/>
          <w:szCs w:val="22"/>
        </w:rPr>
        <w:t xml:space="preserve"> </w:t>
      </w:r>
      <w:r>
        <w:rPr>
          <w:rStyle w:val="spantxtNormal"/>
          <w:rFonts w:ascii="Arial" w:eastAsia="Arial" w:hAnsi="Arial" w:cs="Arial"/>
          <w:color w:val="333333"/>
          <w:sz w:val="22"/>
          <w:szCs w:val="22"/>
        </w:rPr>
        <w:tab/>
      </w:r>
      <w:r>
        <w:rPr>
          <w:rStyle w:val="spantxtNormal"/>
          <w:rFonts w:ascii="Arial" w:eastAsia="Arial" w:hAnsi="Arial" w:cs="Arial"/>
          <w:color w:val="333333"/>
          <w:sz w:val="22"/>
          <w:szCs w:val="22"/>
        </w:rPr>
        <w:t xml:space="preserve"> </w:t>
      </w:r>
    </w:p>
    <w:p w14:paraId="5723687F" w14:textId="77777777" w:rsidR="00962DEF" w:rsidRDefault="00962DEF">
      <w:pPr>
        <w:pStyle w:val="divdocumentdivsectiontitle"/>
        <w:pBdr>
          <w:bottom w:val="single" w:sz="16" w:space="3" w:color="00FFFF"/>
        </w:pBdr>
        <w:spacing w:before="160"/>
        <w:jc w:val="center"/>
        <w:rPr>
          <w:rFonts w:ascii="Arial" w:eastAsia="Arial" w:hAnsi="Arial" w:cs="Arial"/>
          <w:b/>
          <w:bCs/>
          <w:color w:val="333333"/>
        </w:rPr>
      </w:pPr>
    </w:p>
    <w:p w14:paraId="02993539" w14:textId="62399C05" w:rsidR="005C6537" w:rsidRDefault="008C51E4">
      <w:pPr>
        <w:pStyle w:val="divdocumentdivsectiontitle"/>
        <w:pBdr>
          <w:bottom w:val="single" w:sz="16" w:space="3" w:color="00FFFF"/>
        </w:pBdr>
        <w:spacing w:before="160"/>
        <w:jc w:val="center"/>
        <w:rPr>
          <w:rFonts w:ascii="Arial" w:eastAsia="Arial" w:hAnsi="Arial" w:cs="Arial"/>
          <w:b/>
          <w:bCs/>
          <w:color w:val="333333"/>
        </w:rPr>
      </w:pPr>
      <w:r>
        <w:rPr>
          <w:rFonts w:ascii="Arial" w:eastAsia="Arial" w:hAnsi="Arial" w:cs="Arial"/>
          <w:b/>
          <w:bCs/>
          <w:color w:val="333333"/>
        </w:rPr>
        <w:t>Additional Information</w:t>
      </w:r>
    </w:p>
    <w:p w14:paraId="59BDE196" w14:textId="340A612D" w:rsidR="00B322C4" w:rsidRDefault="00134B92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>Currently registered with the Education Workforce Council (EWC)</w:t>
      </w:r>
      <w:r w:rsidR="00B322C4">
        <w:rPr>
          <w:rFonts w:ascii="Arial" w:eastAsia="Arial" w:hAnsi="Arial" w:cs="Arial"/>
          <w:color w:val="333333"/>
          <w:sz w:val="22"/>
          <w:szCs w:val="22"/>
        </w:rPr>
        <w:t xml:space="preserve"> and hold a current, enhanced DBS.</w:t>
      </w:r>
    </w:p>
    <w:p w14:paraId="4A9B7451" w14:textId="5ACD6E6B" w:rsidR="005C6537" w:rsidRDefault="008C51E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>As part of my</w:t>
      </w:r>
      <w:r w:rsidR="00B322C4">
        <w:rPr>
          <w:rFonts w:ascii="Arial" w:eastAsia="Arial" w:hAnsi="Arial" w:cs="Arial"/>
          <w:color w:val="333333"/>
          <w:sz w:val="22"/>
          <w:szCs w:val="22"/>
        </w:rPr>
        <w:t xml:space="preserve"> current</w:t>
      </w:r>
      <w:r>
        <w:rPr>
          <w:rFonts w:ascii="Arial" w:eastAsia="Arial" w:hAnsi="Arial" w:cs="Arial"/>
          <w:color w:val="333333"/>
          <w:sz w:val="22"/>
          <w:szCs w:val="22"/>
        </w:rPr>
        <w:t xml:space="preserve"> job</w:t>
      </w:r>
      <w:r>
        <w:rPr>
          <w:rFonts w:ascii="Arial" w:eastAsia="Arial" w:hAnsi="Arial" w:cs="Arial"/>
          <w:color w:val="333333"/>
          <w:sz w:val="22"/>
          <w:szCs w:val="22"/>
        </w:rPr>
        <w:t>, it is crucial that I attend all necessary training days set by my employer to keep up with regulations</w:t>
      </w:r>
      <w:r w:rsidR="002018D3">
        <w:rPr>
          <w:rFonts w:ascii="Arial" w:eastAsia="Arial" w:hAnsi="Arial" w:cs="Arial"/>
          <w:color w:val="333333"/>
          <w:sz w:val="22"/>
          <w:szCs w:val="22"/>
        </w:rPr>
        <w:t>, changes within the curriculum</w:t>
      </w:r>
      <w:r w:rsidR="00B322C4">
        <w:rPr>
          <w:rFonts w:ascii="Arial" w:eastAsia="Arial" w:hAnsi="Arial" w:cs="Arial"/>
          <w:color w:val="333333"/>
          <w:sz w:val="22"/>
          <w:szCs w:val="22"/>
        </w:rPr>
        <w:t>,</w:t>
      </w:r>
      <w:r>
        <w:rPr>
          <w:rFonts w:ascii="Arial" w:eastAsia="Arial" w:hAnsi="Arial" w:cs="Arial"/>
          <w:color w:val="333333"/>
          <w:sz w:val="22"/>
          <w:szCs w:val="22"/>
        </w:rPr>
        <w:t xml:space="preserve"> developing needs of pupils</w:t>
      </w:r>
      <w:r w:rsidR="00B322C4">
        <w:rPr>
          <w:rFonts w:ascii="Arial" w:eastAsia="Arial" w:hAnsi="Arial" w:cs="Arial"/>
          <w:color w:val="333333"/>
          <w:sz w:val="22"/>
          <w:szCs w:val="22"/>
        </w:rPr>
        <w:t xml:space="preserve"> and personal development</w:t>
      </w:r>
      <w:r>
        <w:rPr>
          <w:rFonts w:ascii="Arial" w:eastAsia="Arial" w:hAnsi="Arial" w:cs="Arial"/>
          <w:color w:val="333333"/>
          <w:sz w:val="22"/>
          <w:szCs w:val="22"/>
        </w:rPr>
        <w:t>. Training I have attended during 2018-2020 inclu</w:t>
      </w:r>
      <w:r>
        <w:rPr>
          <w:rFonts w:ascii="Arial" w:eastAsia="Arial" w:hAnsi="Arial" w:cs="Arial"/>
          <w:color w:val="333333"/>
          <w:sz w:val="22"/>
          <w:szCs w:val="22"/>
        </w:rPr>
        <w:t>des:</w:t>
      </w:r>
    </w:p>
    <w:p w14:paraId="48CA3280" w14:textId="77777777" w:rsidR="005C6537" w:rsidRDefault="008C51E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>The New Curriculum for Wales</w:t>
      </w:r>
    </w:p>
    <w:p w14:paraId="100038A3" w14:textId="39D0B4E6" w:rsidR="005C6537" w:rsidRDefault="008C51E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>Bar Modelling</w:t>
      </w:r>
    </w:p>
    <w:p w14:paraId="16B8A151" w14:textId="1CB5D8C7" w:rsidR="00307084" w:rsidRDefault="0030708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>Introduction to Handwriting Development</w:t>
      </w:r>
    </w:p>
    <w:p w14:paraId="73897A69" w14:textId="77777777" w:rsidR="005C6537" w:rsidRDefault="008C51E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>Restorative Practice</w:t>
      </w:r>
    </w:p>
    <w:p w14:paraId="7C2A0CFF" w14:textId="75A58095" w:rsidR="005C6537" w:rsidRDefault="008C51E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>Outdoor Learning</w:t>
      </w:r>
    </w:p>
    <w:p w14:paraId="6942BF80" w14:textId="3E10D9EF" w:rsidR="00134B92" w:rsidRDefault="00134B92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>Attachment Theory</w:t>
      </w:r>
    </w:p>
    <w:p w14:paraId="74418067" w14:textId="77777777" w:rsidR="005C6537" w:rsidRDefault="008C51E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>Empathy Lab</w:t>
      </w:r>
    </w:p>
    <w:p w14:paraId="0FE7F3AB" w14:textId="796397E1" w:rsidR="005C6537" w:rsidRDefault="008C51E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>Autistic Spectrum Disorder</w:t>
      </w:r>
      <w:r w:rsidR="000C5FBF">
        <w:rPr>
          <w:rFonts w:ascii="Arial" w:eastAsia="Arial" w:hAnsi="Arial" w:cs="Arial"/>
          <w:color w:val="333333"/>
          <w:sz w:val="22"/>
          <w:szCs w:val="22"/>
        </w:rPr>
        <w:t xml:space="preserve"> Awareness</w:t>
      </w:r>
    </w:p>
    <w:p w14:paraId="507BB186" w14:textId="0ADA430D" w:rsidR="005C6537" w:rsidRDefault="008C51E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>One Page Profile</w:t>
      </w:r>
      <w:r w:rsidR="00CA7909">
        <w:rPr>
          <w:rFonts w:ascii="Arial" w:eastAsia="Arial" w:hAnsi="Arial" w:cs="Arial"/>
          <w:color w:val="333333"/>
          <w:sz w:val="22"/>
          <w:szCs w:val="22"/>
        </w:rPr>
        <w:t xml:space="preserve"> (</w:t>
      </w:r>
      <w:r w:rsidR="00D46A77">
        <w:rPr>
          <w:rFonts w:ascii="Arial" w:eastAsia="Arial" w:hAnsi="Arial" w:cs="Arial"/>
          <w:color w:val="333333"/>
          <w:sz w:val="22"/>
          <w:szCs w:val="22"/>
        </w:rPr>
        <w:t>Successfully</w:t>
      </w:r>
      <w:r w:rsidR="00CA7909">
        <w:rPr>
          <w:rFonts w:ascii="Arial" w:eastAsia="Arial" w:hAnsi="Arial" w:cs="Arial"/>
          <w:color w:val="333333"/>
          <w:sz w:val="22"/>
          <w:szCs w:val="22"/>
        </w:rPr>
        <w:t xml:space="preserve"> delivered training to members of staff within the setting </w:t>
      </w:r>
      <w:r w:rsidR="00D46A77">
        <w:rPr>
          <w:rFonts w:ascii="Arial" w:eastAsia="Arial" w:hAnsi="Arial" w:cs="Arial"/>
          <w:color w:val="333333"/>
          <w:sz w:val="22"/>
          <w:szCs w:val="22"/>
        </w:rPr>
        <w:t>I work to appropriately carry out One Page Profiles)</w:t>
      </w:r>
    </w:p>
    <w:p w14:paraId="345649AE" w14:textId="77777777" w:rsidR="005C6537" w:rsidRDefault="008C51E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>Social Stories</w:t>
      </w:r>
    </w:p>
    <w:p w14:paraId="6D55768B" w14:textId="57A2A1E7" w:rsidR="005C6537" w:rsidRDefault="008C51E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 xml:space="preserve">Additional Learning Needs </w:t>
      </w:r>
      <w:r w:rsidR="00134B92">
        <w:rPr>
          <w:rFonts w:ascii="Arial" w:eastAsia="Arial" w:hAnsi="Arial" w:cs="Arial"/>
          <w:color w:val="333333"/>
          <w:sz w:val="22"/>
          <w:szCs w:val="22"/>
        </w:rPr>
        <w:t xml:space="preserve">and Education Tribunal (Wales) </w:t>
      </w:r>
      <w:r w:rsidR="007C3BE5">
        <w:rPr>
          <w:rFonts w:ascii="Arial" w:eastAsia="Arial" w:hAnsi="Arial" w:cs="Arial"/>
          <w:color w:val="333333"/>
          <w:sz w:val="22"/>
          <w:szCs w:val="22"/>
        </w:rPr>
        <w:t>Act 2018</w:t>
      </w:r>
    </w:p>
    <w:p w14:paraId="02B1A6A4" w14:textId="77777777" w:rsidR="005C6537" w:rsidRDefault="008C51E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>Adverse Childhood Experiences</w:t>
      </w:r>
    </w:p>
    <w:p w14:paraId="745283AB" w14:textId="77777777" w:rsidR="005C6537" w:rsidRDefault="008C51E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>Trauma Awareness</w:t>
      </w:r>
    </w:p>
    <w:p w14:paraId="1C9229C4" w14:textId="77777777" w:rsidR="005C6537" w:rsidRDefault="008C51E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 xml:space="preserve">Child </w:t>
      </w:r>
      <w:r>
        <w:rPr>
          <w:rFonts w:ascii="Arial" w:eastAsia="Arial" w:hAnsi="Arial" w:cs="Arial"/>
          <w:color w:val="333333"/>
          <w:sz w:val="22"/>
          <w:szCs w:val="22"/>
        </w:rPr>
        <w:t>Protection and Safeguarding</w:t>
      </w:r>
    </w:p>
    <w:p w14:paraId="2E590B50" w14:textId="7C4E5F94" w:rsidR="005C6537" w:rsidRDefault="008C51E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>My Concern</w:t>
      </w:r>
    </w:p>
    <w:p w14:paraId="65B5BE3A" w14:textId="18630A54" w:rsidR="00501303" w:rsidRDefault="00501303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>
        <w:rPr>
          <w:rFonts w:ascii="Arial" w:eastAsia="Arial" w:hAnsi="Arial" w:cs="Arial"/>
          <w:color w:val="333333"/>
          <w:sz w:val="22"/>
          <w:szCs w:val="22"/>
        </w:rPr>
        <w:t xml:space="preserve">English as an additional language </w:t>
      </w:r>
    </w:p>
    <w:p w14:paraId="2A900A1D" w14:textId="72E0CCF4" w:rsidR="00FD5D74" w:rsidRDefault="00FD5D7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3523A55A" w14:textId="338B3926" w:rsidR="00FD5D74" w:rsidRDefault="00FD5D7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7F1C3D45" w14:textId="7967716E" w:rsidR="00FD5D74" w:rsidRDefault="00FD5D7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1077826C" w14:textId="53D32DA5" w:rsidR="00FD5D74" w:rsidRDefault="00FD5D7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678AE68F" w14:textId="56BBF110" w:rsidR="00FD5D74" w:rsidRDefault="00FD5D7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031BC8FC" w14:textId="5BFA1AAD" w:rsidR="00FD5D74" w:rsidRDefault="00FD5D7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24DE425B" w14:textId="7DA46FED" w:rsidR="00FD5D74" w:rsidRDefault="00FD5D7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2866D341" w14:textId="0BC33DB5" w:rsidR="00FD5D74" w:rsidRDefault="00FD5D7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5C22FB1B" w14:textId="4508170C" w:rsidR="00FD5D74" w:rsidRDefault="00FD5D7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6268F1D6" w14:textId="6F128DB5" w:rsidR="00FD5D74" w:rsidRDefault="00FD5D7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35D35955" w14:textId="0816E008" w:rsidR="00FD5D74" w:rsidRDefault="00FD5D7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6ABD71C7" w14:textId="77777777" w:rsidR="00D433A5" w:rsidRPr="00D433A5" w:rsidRDefault="00D433A5" w:rsidP="00D433A5">
      <w:pPr>
        <w:pStyle w:val="p"/>
        <w:spacing w:line="280" w:lineRule="atLeast"/>
        <w:rPr>
          <w:rFonts w:ascii="Arial" w:eastAsia="Arial" w:hAnsi="Arial" w:cs="Arial"/>
          <w:b/>
          <w:bCs/>
          <w:color w:val="333333"/>
          <w:u w:val="single"/>
        </w:rPr>
      </w:pPr>
      <w:r w:rsidRPr="00D433A5">
        <w:rPr>
          <w:rFonts w:ascii="Arial" w:eastAsia="Arial" w:hAnsi="Arial" w:cs="Arial"/>
          <w:b/>
          <w:bCs/>
          <w:color w:val="333333"/>
          <w:u w:val="single"/>
        </w:rPr>
        <w:lastRenderedPageBreak/>
        <w:t>Personal Development plan (PDP).</w:t>
      </w:r>
    </w:p>
    <w:tbl>
      <w:tblPr>
        <w:tblStyle w:val="TableGrid"/>
        <w:tblW w:w="10060" w:type="dxa"/>
        <w:tblLayout w:type="fixed"/>
        <w:tblLook w:val="06A0" w:firstRow="1" w:lastRow="0" w:firstColumn="1" w:lastColumn="0" w:noHBand="1" w:noVBand="1"/>
      </w:tblPr>
      <w:tblGrid>
        <w:gridCol w:w="1555"/>
        <w:gridCol w:w="2326"/>
        <w:gridCol w:w="1765"/>
        <w:gridCol w:w="1925"/>
        <w:gridCol w:w="2489"/>
      </w:tblGrid>
      <w:tr w:rsidR="00D433A5" w:rsidRPr="00D433A5" w14:paraId="41F211EF" w14:textId="77777777" w:rsidTr="00D433A5">
        <w:trPr>
          <w:trHeight w:val="738"/>
        </w:trPr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0C2BDDB" w14:textId="2FAC4BD1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Areas for further</w:t>
            </w:r>
            <w:r>
              <w:rPr>
                <w:rFonts w:ascii="Arial" w:eastAsia="Arial" w:hAnsi="Arial" w:cs="Arial"/>
                <w:color w:val="333333"/>
                <w:sz w:val="22"/>
                <w:szCs w:val="22"/>
              </w:rPr>
              <w:t xml:space="preserve"> </w:t>
            </w: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development. (provide further details).</w:t>
            </w:r>
          </w:p>
        </w:tc>
        <w:tc>
          <w:tcPr>
            <w:tcW w:w="232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9FA36E0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Why?</w:t>
            </w:r>
          </w:p>
        </w:tc>
        <w:tc>
          <w:tcPr>
            <w:tcW w:w="17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F1811AF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How?</w:t>
            </w:r>
          </w:p>
        </w:tc>
        <w:tc>
          <w:tcPr>
            <w:tcW w:w="192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96B3180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Who/Where?</w:t>
            </w:r>
          </w:p>
        </w:tc>
        <w:tc>
          <w:tcPr>
            <w:tcW w:w="24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056EDEB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When?</w:t>
            </w:r>
          </w:p>
        </w:tc>
      </w:tr>
      <w:tr w:rsidR="00D433A5" w:rsidRPr="00D433A5" w14:paraId="29180B7E" w14:textId="77777777" w:rsidTr="00D433A5">
        <w:trPr>
          <w:trHeight w:val="1468"/>
        </w:trPr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EA6D530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Mathematics, English, and Science.</w:t>
            </w:r>
          </w:p>
        </w:tc>
        <w:tc>
          <w:tcPr>
            <w:tcW w:w="232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14D8AB2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Currently I am a teaching assistant within the Foundation Phase. However, to support all pupils I need a deep understanding of these subjects to explain the material in a thorough and responsive way.</w:t>
            </w:r>
          </w:p>
        </w:tc>
        <w:tc>
          <w:tcPr>
            <w:tcW w:w="17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6CEBD08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Resit GCSE’s to obtain higher results and up to date strategies.</w:t>
            </w:r>
          </w:p>
          <w:p w14:paraId="7436CB19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</w:tc>
        <w:tc>
          <w:tcPr>
            <w:tcW w:w="192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51A6D33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Gower College,</w:t>
            </w:r>
          </w:p>
          <w:p w14:paraId="11DC25C1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Swansea</w:t>
            </w:r>
          </w:p>
          <w:p w14:paraId="45A12A11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  <w:p w14:paraId="52D7968E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</w:tc>
        <w:tc>
          <w:tcPr>
            <w:tcW w:w="24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3B7B142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Once I have successfully completed BA Hons Inclusive Education Degree. 2021</w:t>
            </w:r>
          </w:p>
        </w:tc>
      </w:tr>
      <w:tr w:rsidR="00D433A5" w:rsidRPr="00D433A5" w14:paraId="5FB01CD4" w14:textId="77777777" w:rsidTr="00D433A5">
        <w:trPr>
          <w:trHeight w:val="2058"/>
        </w:trPr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A7DA470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Gain more knowledge and confidence with digital technology.</w:t>
            </w:r>
          </w:p>
          <w:p w14:paraId="611A10FC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</w:tc>
        <w:tc>
          <w:tcPr>
            <w:tcW w:w="232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00A8B82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 xml:space="preserve">To confidently use and teach within the Digital Competence Framework. To understand what technology and software is available and suitable to incorporate technology in my lessons. </w:t>
            </w:r>
          </w:p>
        </w:tc>
        <w:tc>
          <w:tcPr>
            <w:tcW w:w="17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F96CCA5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 xml:space="preserve">To attend a digital workshop with colleagues. </w:t>
            </w:r>
          </w:p>
          <w:p w14:paraId="0735CEA8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Talk to the digital leader to find out what technology is available.</w:t>
            </w:r>
          </w:p>
          <w:p w14:paraId="3645A81F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Find and Attend appropriate training.</w:t>
            </w:r>
          </w:p>
        </w:tc>
        <w:tc>
          <w:tcPr>
            <w:tcW w:w="192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94F83BB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Waun Wen Primary School, Swansea.</w:t>
            </w:r>
          </w:p>
          <w:p w14:paraId="6A7D67EF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  <w:p w14:paraId="68093535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  <w:p w14:paraId="444B15FC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  <w:p w14:paraId="0F973553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  <w:p w14:paraId="36E55D49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  <w:p w14:paraId="183892D6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Gower College</w:t>
            </w:r>
          </w:p>
          <w:p w14:paraId="4D65E300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Swansea</w:t>
            </w:r>
          </w:p>
          <w:p w14:paraId="58C246DF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Online Course</w:t>
            </w:r>
          </w:p>
          <w:p w14:paraId="3025CAFB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</w:tc>
        <w:tc>
          <w:tcPr>
            <w:tcW w:w="24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4E8BD3A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 xml:space="preserve"> 2020/21</w:t>
            </w:r>
          </w:p>
        </w:tc>
      </w:tr>
      <w:tr w:rsidR="00D433A5" w:rsidRPr="00D433A5" w14:paraId="1DB90930" w14:textId="77777777" w:rsidTr="00D433A5">
        <w:trPr>
          <w:trHeight w:val="1468"/>
        </w:trPr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24EEB27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 xml:space="preserve">Improve Knowledge in developing Individual Development /Behaviour Plan.  </w:t>
            </w:r>
          </w:p>
          <w:p w14:paraId="289FED7E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</w:tc>
        <w:tc>
          <w:tcPr>
            <w:tcW w:w="232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A66C8B4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To provide individualised support to enable pupils access to quality education.</w:t>
            </w:r>
          </w:p>
          <w:p w14:paraId="742E6845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</w:tc>
        <w:tc>
          <w:tcPr>
            <w:tcW w:w="17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36318D3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To shadow the Additional Learning Needs Coordinator while developing Individual Development Plan’s.</w:t>
            </w:r>
          </w:p>
          <w:p w14:paraId="7BBC36EF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  <w:p w14:paraId="7E945852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</w:tc>
        <w:tc>
          <w:tcPr>
            <w:tcW w:w="192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C0D3867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proofErr w:type="spellStart"/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ALNCo</w:t>
            </w:r>
            <w:proofErr w:type="spellEnd"/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 xml:space="preserve"> </w:t>
            </w:r>
          </w:p>
          <w:p w14:paraId="42398F93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Waun Wen Primary School.</w:t>
            </w:r>
          </w:p>
          <w:p w14:paraId="3545D12C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Attend refresher training on the ALN bill.</w:t>
            </w:r>
          </w:p>
          <w:p w14:paraId="5276457F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</w:tc>
        <w:tc>
          <w:tcPr>
            <w:tcW w:w="24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E55020A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November 2020</w:t>
            </w:r>
          </w:p>
          <w:p w14:paraId="3E3BF880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</w:tc>
      </w:tr>
      <w:tr w:rsidR="00D433A5" w:rsidRPr="00D433A5" w14:paraId="6237F1AB" w14:textId="77777777" w:rsidTr="00D433A5">
        <w:trPr>
          <w:trHeight w:val="416"/>
        </w:trPr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EA2433D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Continue learning about educational theory.</w:t>
            </w:r>
          </w:p>
          <w:p w14:paraId="11FA5BF8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</w:tc>
        <w:tc>
          <w:tcPr>
            <w:tcW w:w="232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CA706A5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 xml:space="preserve">Expanding understanding of various learning theory will enhance support, motivation and inspire pupils to succeed. </w:t>
            </w:r>
          </w:p>
        </w:tc>
        <w:tc>
          <w:tcPr>
            <w:tcW w:w="17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EB6C1B5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Continue studying for BA Hons Inclusive Education Degree.</w:t>
            </w:r>
          </w:p>
          <w:p w14:paraId="0E54F105" w14:textId="25BD3215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Read a wider range of educational theory and practice materials.</w:t>
            </w:r>
          </w:p>
          <w:p w14:paraId="6BAEF44D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</w:tc>
        <w:tc>
          <w:tcPr>
            <w:tcW w:w="192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1DF239C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University of Wales Trinity Saint David.</w:t>
            </w:r>
          </w:p>
          <w:p w14:paraId="5865F867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</w:p>
        </w:tc>
        <w:tc>
          <w:tcPr>
            <w:tcW w:w="24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AF7745D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Currently.</w:t>
            </w:r>
          </w:p>
        </w:tc>
      </w:tr>
      <w:tr w:rsidR="00D433A5" w:rsidRPr="00D433A5" w14:paraId="7B6B78DC" w14:textId="77777777" w:rsidTr="00D433A5">
        <w:trPr>
          <w:trHeight w:val="1288"/>
        </w:trPr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73F1DD1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lastRenderedPageBreak/>
              <w:t>Apply to attend PGCE.</w:t>
            </w:r>
          </w:p>
        </w:tc>
        <w:tc>
          <w:tcPr>
            <w:tcW w:w="232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B679598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To further my academic development in preparation to become a primary school teacher.</w:t>
            </w:r>
          </w:p>
        </w:tc>
        <w:tc>
          <w:tcPr>
            <w:tcW w:w="17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FE2CAAC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Apply for a placement for study.</w:t>
            </w:r>
          </w:p>
        </w:tc>
        <w:tc>
          <w:tcPr>
            <w:tcW w:w="192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A861C66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The Open University.</w:t>
            </w:r>
          </w:p>
        </w:tc>
        <w:tc>
          <w:tcPr>
            <w:tcW w:w="24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5FC4EE5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Once I have obtained B grade GCSE or above in Maths and English. As well as C grade GCSE in Science.</w:t>
            </w:r>
          </w:p>
        </w:tc>
      </w:tr>
      <w:tr w:rsidR="00D433A5" w:rsidRPr="00D433A5" w14:paraId="1A1C2890" w14:textId="77777777" w:rsidTr="00D433A5">
        <w:trPr>
          <w:trHeight w:val="2696"/>
        </w:trPr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5088FAC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To continue to develop reflective practice.</w:t>
            </w:r>
          </w:p>
        </w:tc>
        <w:tc>
          <w:tcPr>
            <w:tcW w:w="232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47CAE27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 xml:space="preserve"> Reflective practice is an important part in improving practice to ensure all learners reach their potential.</w:t>
            </w:r>
          </w:p>
        </w:tc>
        <w:tc>
          <w:tcPr>
            <w:tcW w:w="17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E31BA87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While carrying out activities reflect on the positive aspects that may be expanded to improve learning not just the negative.</w:t>
            </w:r>
          </w:p>
        </w:tc>
        <w:tc>
          <w:tcPr>
            <w:tcW w:w="192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4CD94E7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Waun Wen Primary.</w:t>
            </w:r>
          </w:p>
        </w:tc>
        <w:tc>
          <w:tcPr>
            <w:tcW w:w="24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DD61CCF" w14:textId="77777777" w:rsidR="00D433A5" w:rsidRPr="00D433A5" w:rsidRDefault="00D433A5" w:rsidP="00D433A5">
            <w:pPr>
              <w:pStyle w:val="p"/>
              <w:spacing w:line="280" w:lineRule="atLeast"/>
              <w:rPr>
                <w:rFonts w:ascii="Arial" w:eastAsia="Arial" w:hAnsi="Arial" w:cs="Arial"/>
                <w:color w:val="333333"/>
                <w:sz w:val="22"/>
                <w:szCs w:val="22"/>
              </w:rPr>
            </w:pPr>
            <w:r w:rsidRPr="00D433A5">
              <w:rPr>
                <w:rFonts w:ascii="Arial" w:eastAsia="Arial" w:hAnsi="Arial" w:cs="Arial"/>
                <w:color w:val="333333"/>
                <w:sz w:val="22"/>
                <w:szCs w:val="22"/>
              </w:rPr>
              <w:t>Ongoing.</w:t>
            </w:r>
          </w:p>
        </w:tc>
      </w:tr>
    </w:tbl>
    <w:p w14:paraId="4CEEB6A3" w14:textId="035A375B" w:rsidR="00FD5D74" w:rsidRDefault="00FD5D74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370A5728" w14:textId="22BE5CBE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7BF8BC3D" w14:textId="105A5A7D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754E174B" w14:textId="4FE086B1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739C043F" w14:textId="435BDDD2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3659A1B9" w14:textId="279E0748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748A1D29" w14:textId="718D9D16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60D0441C" w14:textId="30D1CE66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7BE7EBEE" w14:textId="0B52F13D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07FD7AAB" w14:textId="2257ACDE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188F83B6" w14:textId="54BCA665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64486341" w14:textId="4814AA66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5BD9F993" w14:textId="5448532B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75AB7F7F" w14:textId="4F471409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74D8827F" w14:textId="31132B30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476C9D64" w14:textId="2CDECDB6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7A86846C" w14:textId="1593241D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48DD3032" w14:textId="688EC8D3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48BB3E9D" w14:textId="525DDF75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76525DD9" w14:textId="50E73F93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527EBA0D" w14:textId="62B461C8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3D18266D" w14:textId="6286E53C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6C150D21" w14:textId="7EA59F20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32D67D72" w14:textId="69974AC4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6C1C1E90" w14:textId="0DCD6098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1AFF5873" w14:textId="50F0F437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46D5C3E9" w14:textId="11C9AAFF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00B1BAF4" w14:textId="3D5DCC9A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527EFEFF" w14:textId="6D0953C7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19DFDCA7" w14:textId="3C20A0C0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4AC3B46D" w14:textId="50ED88CC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43A5D3B9" w14:textId="4BB84356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76FC1FFE" w14:textId="416446BD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3EFA970E" w14:textId="2E81B81F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41815467" w14:textId="198FD6C7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3E2F3E39" w14:textId="3572F7CF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169997A5" w14:textId="1D5B4772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65C3307B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b/>
          <w:bCs/>
          <w:color w:val="333333"/>
          <w:u w:val="single"/>
        </w:rPr>
      </w:pPr>
      <w:r w:rsidRPr="002A0B0C">
        <w:rPr>
          <w:rFonts w:ascii="Arial" w:eastAsia="Arial" w:hAnsi="Arial" w:cs="Arial"/>
          <w:b/>
          <w:bCs/>
          <w:color w:val="333333"/>
          <w:u w:val="single"/>
        </w:rPr>
        <w:lastRenderedPageBreak/>
        <w:t>Reference List</w:t>
      </w:r>
    </w:p>
    <w:p w14:paraId="0C27D560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b/>
          <w:bCs/>
          <w:color w:val="333333"/>
          <w:sz w:val="22"/>
          <w:szCs w:val="22"/>
          <w:u w:val="single"/>
        </w:rPr>
      </w:pPr>
    </w:p>
    <w:p w14:paraId="6F316C8F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Carnegie Mellon University (2020)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Teaching Excellence and Education Innovation.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Available at: </w:t>
      </w:r>
      <w:hyperlink r:id="rId5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https://www.cmu.edu/teaching/principles/teaching.html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30/10/2020).</w:t>
      </w:r>
    </w:p>
    <w:p w14:paraId="561E9BFD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6F53246E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Dixit, M. (2004)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Theories of Conflict Resolution: An Analysis.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Available at: </w:t>
      </w:r>
      <w:hyperlink r:id="rId6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http://www.ipcs.org/focusthemsel.php?articleNo=1531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03/11/2020).</w:t>
      </w:r>
    </w:p>
    <w:p w14:paraId="63A982E6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790FA3F8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Driskell, E.J. (2018) ‘Foundations of Teamwork and Collaboration’,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American Psychologist,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73 (4) pp. 334-338 [Online] Available at: </w:t>
      </w:r>
      <w:hyperlink r:id="rId7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http://dx.doi.org/10.1037/amp0000241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30/10/2020).</w:t>
      </w:r>
    </w:p>
    <w:p w14:paraId="681248F1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20853C77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Education Workforce Council (2019)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Codes of Professional Conduct and Practice.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Available at: </w:t>
      </w:r>
      <w:hyperlink r:id="rId8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file:///C:/Users/Admin/Downloads/J16540%20EWC%20Code%20of%20Professional%20Conduct_E_Web.pdf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28/10/2020).</w:t>
      </w:r>
    </w:p>
    <w:p w14:paraId="326D5ED3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28DB83F8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Empathy Lab (2020)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Build Empathy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Available at: </w:t>
      </w:r>
      <w:hyperlink r:id="rId9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https://www.empathylab.uk/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20/10/2020).</w:t>
      </w:r>
    </w:p>
    <w:p w14:paraId="0862873B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46EA9682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GL Assessment (2017) </w:t>
      </w:r>
      <w:proofErr w:type="spellStart"/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>WellComm</w:t>
      </w:r>
      <w:proofErr w:type="spellEnd"/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 Early Years and </w:t>
      </w:r>
      <w:proofErr w:type="spellStart"/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>WellComm</w:t>
      </w:r>
      <w:proofErr w:type="spellEnd"/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 Primary.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Available at: </w:t>
      </w:r>
      <w:hyperlink r:id="rId10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https://www.gl-assessment.co.uk/products/wellcomm/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03/11/2020).</w:t>
      </w:r>
    </w:p>
    <w:p w14:paraId="309CDC48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0CBB94F2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Gower College Swansea (2020) available at: </w:t>
      </w:r>
      <w:hyperlink r:id="rId11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https://www.gcs.ac.uk/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20/10/2020)</w:t>
      </w:r>
    </w:p>
    <w:p w14:paraId="134DB2C7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26D02BE0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Jones, G. (2017) ‘Developing Teachers’ Professional Competence: Accessing Research Evidence and a Theory of Action’,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Impact: Journal of the Chartered College of Teaching.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[Online] Available at: </w:t>
      </w:r>
      <w:hyperlink r:id="rId12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https://impact.chartered.college/article/jones-teachers-professional-competence-theory-action/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26/10/2020).</w:t>
      </w:r>
    </w:p>
    <w:p w14:paraId="1B2FF0F7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193BFD3D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Ministry of Education (2019)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Importance of Communication in the Classroom.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Available at: </w:t>
      </w:r>
      <w:hyperlink r:id="rId13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https://education.gov.gy/web/index.php/teachers/tips-for-teaching/item/1570-importance-of-communicating-in-the-classroom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28/10/2020).</w:t>
      </w:r>
    </w:p>
    <w:p w14:paraId="2D6EC7E8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0DF7D258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proofErr w:type="spellStart"/>
      <w:r w:rsidRPr="002A0B0C">
        <w:rPr>
          <w:rFonts w:ascii="Arial" w:eastAsia="Arial" w:hAnsi="Arial" w:cs="Arial"/>
          <w:color w:val="333333"/>
          <w:sz w:val="22"/>
          <w:szCs w:val="22"/>
        </w:rPr>
        <w:t>Oc</w:t>
      </w:r>
      <w:proofErr w:type="spellEnd"/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, B. (2018) ‘Contextual Leadership: A systematic review of how contextual factors shape leadership and its outcomes’,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The Leadership Quarterly: An International Journal of Political, Social and Behavioural Science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29 (1) pp.218-235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Science Direct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[Online] Available at:  </w:t>
      </w:r>
      <w:hyperlink r:id="rId14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https://moodle.uwtsd.ac.uk/pluginfile.php/433539/mod_resource/content/1/Oc%20systematic%20review%20%281%29.pdf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30/10/2020).</w:t>
      </w:r>
    </w:p>
    <w:p w14:paraId="774D433F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6A19BA73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Policies for Schools (2020) available at: </w:t>
      </w:r>
      <w:hyperlink r:id="rId15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https://www.policiesforschools.co.uk/list-of-school-policies/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31/10/2020).</w:t>
      </w:r>
    </w:p>
    <w:p w14:paraId="7812C3A3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02E839B5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21FA810A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proofErr w:type="spellStart"/>
      <w:r w:rsidRPr="002A0B0C">
        <w:rPr>
          <w:rFonts w:ascii="Arial" w:eastAsia="Arial" w:hAnsi="Arial" w:cs="Arial"/>
          <w:color w:val="333333"/>
          <w:sz w:val="22"/>
          <w:szCs w:val="22"/>
        </w:rPr>
        <w:t>Selvi</w:t>
      </w:r>
      <w:proofErr w:type="spellEnd"/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, K. (2010) ‘Teachers’ Competencies’,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International Journal of Philosophy of Culture and Axiology,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7(1) pp. 167-175 [Online] Available at: </w:t>
      </w:r>
      <w:hyperlink r:id="rId16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https://www.researchgate.net/publication/283961538_Teachers'_Competencies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24/10/2020). </w:t>
      </w:r>
    </w:p>
    <w:p w14:paraId="22351D86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6ABA73B2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Silver, F. (2018)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Why is it important for teachers to have good communication skills?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Available at: </w:t>
      </w:r>
      <w:hyperlink r:id="rId17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https://work.chron.com/important-teachers-good-communication-skills-10512.html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02/11/2020).</w:t>
      </w:r>
    </w:p>
    <w:p w14:paraId="0DF56196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19AD7CE1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Speech Link Multimedia (2020)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SLCN Screening, Assessment, Intervention and Support.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Available at: </w:t>
      </w:r>
      <w:hyperlink r:id="rId18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https://speechandlanguage.info/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03/11/2020).</w:t>
      </w:r>
    </w:p>
    <w:p w14:paraId="2F9C7EDC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21BB7D77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lastRenderedPageBreak/>
        <w:t xml:space="preserve">The Association of Graduate Careers Advisory Service (2020)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Target Jobs: Routes into Teaching.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Available at: </w:t>
      </w:r>
      <w:hyperlink r:id="rId19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https://www.mmu.ac.uk/media/mmuacuk/content/documents/careers/guides/Routes-into-Teaching-20-v2.pdf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15/10/2020).</w:t>
      </w:r>
    </w:p>
    <w:p w14:paraId="30C8F2E8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281B7C5C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The Wing Institute (2020)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Teacher Competencies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[Online] Available at: </w:t>
      </w:r>
      <w:hyperlink r:id="rId20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https://www.winginstitute.org/quality-teachers-compentencies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25/10/2020).</w:t>
      </w:r>
    </w:p>
    <w:p w14:paraId="417E933D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2FE35F62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Wales. Department for Education and Skills (2015)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>Foundation Phase Framework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[Online] Available at: </w:t>
      </w:r>
      <w:hyperlink r:id="rId21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https://gov.wales/sites/default/files/publications/2018-02/foundation-phase-framework-revised-2015.pdf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27/10/2020).</w:t>
      </w:r>
    </w:p>
    <w:p w14:paraId="40CEEC5F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5D4ED413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Wales. Department for Education and Skills (2020)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>Curriculum for Wales.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>[Online]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Available at: </w:t>
      </w:r>
      <w:hyperlink r:id="rId22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https://gov.wales/curriculum-wales-overview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(Accessed:01/11/2020).</w:t>
      </w:r>
    </w:p>
    <w:p w14:paraId="342AB565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657DAB05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Wales. Department for Education and Skills (2019)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>National Approach to Professional Learning.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>[Online]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Available at: </w:t>
      </w:r>
      <w:hyperlink r:id="rId23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https://hwb.gov.wales/professional-development/national-approach-to-professional-learning?_ga=2.140497331.1478108227.1604429106-783237111.1510171914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30/10/2020).</w:t>
      </w:r>
    </w:p>
    <w:p w14:paraId="2116DC06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Wales. Department for Education and Skills (2013)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>National Literacy and Numeracy Framework.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[Online] Available at: </w:t>
      </w:r>
      <w:hyperlink r:id="rId24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https://hwb.gov.wales/storage/64812b0e-3d20-4d10-94e8-68221e47a38d/to-support-schools-in-introducing-the-national-literacy-and-numeracy-framework.pdf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29/10/2020).</w:t>
      </w:r>
    </w:p>
    <w:p w14:paraId="050399AA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762ACD2C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Wales. Department for Education and Skills (2020)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Digital Competence Framework.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Available at: </w:t>
      </w:r>
      <w:hyperlink r:id="rId25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https://hwb.gov.wales/curriculum-for-wales-2008/digital-competence-framework-curriculum-for-wales-2008-version/framework/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 18/10/2020).</w:t>
      </w:r>
    </w:p>
    <w:p w14:paraId="630DF696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29B9BE06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Wales. Professional Development (2019) </w:t>
      </w:r>
      <w:r w:rsidRPr="002A0B0C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Professional Standards for Teaching and Leadership </w:t>
      </w: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[Online] Available at: </w:t>
      </w:r>
      <w:hyperlink r:id="rId26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https://hwb.gov.wales/professional-development/professional-standards/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(Accessed:30/10/2020).</w:t>
      </w:r>
    </w:p>
    <w:p w14:paraId="55BBA460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p w14:paraId="1A9DD98F" w14:textId="77777777" w:rsidR="002A0B0C" w:rsidRPr="002A0B0C" w:rsidRDefault="002A0B0C" w:rsidP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Welsh Government (2016) Law. Wales: Teachers and Other Education Professionals. Available at: </w:t>
      </w:r>
      <w:hyperlink r:id="rId27" w:history="1">
        <w:r w:rsidRPr="002A0B0C">
          <w:rPr>
            <w:rStyle w:val="Hyperlink"/>
            <w:rFonts w:ascii="Arial" w:eastAsia="Arial" w:hAnsi="Arial" w:cs="Arial"/>
            <w:sz w:val="22"/>
            <w:szCs w:val="22"/>
          </w:rPr>
          <w:t>https://law.gov.wales/publicservices/education/teachers-and-other-education-professionals/?lang=en#/publicservices/education/teachers-and-other-education-professionals/?tab=overview&amp;lang=en</w:t>
        </w:r>
      </w:hyperlink>
      <w:r w:rsidRPr="002A0B0C">
        <w:rPr>
          <w:rFonts w:ascii="Arial" w:eastAsia="Arial" w:hAnsi="Arial" w:cs="Arial"/>
          <w:color w:val="333333"/>
          <w:sz w:val="22"/>
          <w:szCs w:val="22"/>
        </w:rPr>
        <w:t xml:space="preserve">  (Accessed: 27/10/2020).</w:t>
      </w:r>
    </w:p>
    <w:p w14:paraId="51D0A439" w14:textId="77777777" w:rsidR="002A0B0C" w:rsidRDefault="002A0B0C">
      <w:pPr>
        <w:pStyle w:val="p"/>
        <w:spacing w:line="280" w:lineRule="atLeast"/>
        <w:rPr>
          <w:rFonts w:ascii="Arial" w:eastAsia="Arial" w:hAnsi="Arial" w:cs="Arial"/>
          <w:color w:val="333333"/>
          <w:sz w:val="22"/>
          <w:szCs w:val="22"/>
        </w:rPr>
      </w:pPr>
    </w:p>
    <w:sectPr w:rsidR="002A0B0C">
      <w:pgSz w:w="11906" w:h="16838"/>
      <w:pgMar w:top="800" w:right="800" w:bottom="800" w:left="8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00001"/>
    <w:multiLevelType w:val="hybridMultilevel"/>
    <w:tmpl w:val="00000001"/>
    <w:lvl w:ilvl="0" w:tplc="E2E4DD3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F55C7B0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36D266F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031A4A64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75E07348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2F3A1F3A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58DC592C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72CEC9F8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EAF66D4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 w15:restartNumberingAfterBreak="0">
    <w:nsid w:val="00000002"/>
    <w:multiLevelType w:val="hybridMultilevel"/>
    <w:tmpl w:val="00000002"/>
    <w:lvl w:ilvl="0" w:tplc="00DA2DB8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65CE0AFE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FA52D43A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386E4FB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899CCB7A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B6F20906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71A8D77A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0122B9EE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71961F4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2" w15:restartNumberingAfterBreak="0">
    <w:nsid w:val="00000003"/>
    <w:multiLevelType w:val="hybridMultilevel"/>
    <w:tmpl w:val="00000003"/>
    <w:lvl w:ilvl="0" w:tplc="841EF26A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63726336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A7C0FAD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FD9AA9D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E9585746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8B32A784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00D2F782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D6B21436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C3482152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proofState w:spelling="clean" w:grammar="clean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6537"/>
    <w:rsid w:val="00012E3A"/>
    <w:rsid w:val="0006038B"/>
    <w:rsid w:val="000908A9"/>
    <w:rsid w:val="000C5FBF"/>
    <w:rsid w:val="00120FCF"/>
    <w:rsid w:val="00134B92"/>
    <w:rsid w:val="001A5BAB"/>
    <w:rsid w:val="001A6040"/>
    <w:rsid w:val="002018D3"/>
    <w:rsid w:val="00221B02"/>
    <w:rsid w:val="00243E4C"/>
    <w:rsid w:val="00255278"/>
    <w:rsid w:val="002A0B0C"/>
    <w:rsid w:val="002F025C"/>
    <w:rsid w:val="00307084"/>
    <w:rsid w:val="0034670A"/>
    <w:rsid w:val="003D53D1"/>
    <w:rsid w:val="003D7F63"/>
    <w:rsid w:val="003E672E"/>
    <w:rsid w:val="0043292B"/>
    <w:rsid w:val="00452390"/>
    <w:rsid w:val="00476D48"/>
    <w:rsid w:val="004D2CDA"/>
    <w:rsid w:val="00501303"/>
    <w:rsid w:val="00575D8D"/>
    <w:rsid w:val="005C6537"/>
    <w:rsid w:val="005D484D"/>
    <w:rsid w:val="005E5B22"/>
    <w:rsid w:val="0061611C"/>
    <w:rsid w:val="0064635B"/>
    <w:rsid w:val="00652F65"/>
    <w:rsid w:val="00752698"/>
    <w:rsid w:val="007702FB"/>
    <w:rsid w:val="00792976"/>
    <w:rsid w:val="007B4DDD"/>
    <w:rsid w:val="007C1222"/>
    <w:rsid w:val="007C3BE5"/>
    <w:rsid w:val="00891DDE"/>
    <w:rsid w:val="008C51E4"/>
    <w:rsid w:val="008E032E"/>
    <w:rsid w:val="00962DEF"/>
    <w:rsid w:val="00984528"/>
    <w:rsid w:val="0099030C"/>
    <w:rsid w:val="00A27121"/>
    <w:rsid w:val="00A47F26"/>
    <w:rsid w:val="00B203FB"/>
    <w:rsid w:val="00B25F4C"/>
    <w:rsid w:val="00B322C4"/>
    <w:rsid w:val="00B47532"/>
    <w:rsid w:val="00B8321F"/>
    <w:rsid w:val="00BA5090"/>
    <w:rsid w:val="00BB36EA"/>
    <w:rsid w:val="00BD3D35"/>
    <w:rsid w:val="00C26C2F"/>
    <w:rsid w:val="00C466D5"/>
    <w:rsid w:val="00CA7909"/>
    <w:rsid w:val="00CC3FF6"/>
    <w:rsid w:val="00CD3AD1"/>
    <w:rsid w:val="00CD48CB"/>
    <w:rsid w:val="00CE4A5E"/>
    <w:rsid w:val="00D000DF"/>
    <w:rsid w:val="00D1776C"/>
    <w:rsid w:val="00D221B6"/>
    <w:rsid w:val="00D433A5"/>
    <w:rsid w:val="00D46A77"/>
    <w:rsid w:val="00E02752"/>
    <w:rsid w:val="00E57552"/>
    <w:rsid w:val="00ED33CC"/>
    <w:rsid w:val="00F10C0D"/>
    <w:rsid w:val="00F23CBD"/>
    <w:rsid w:val="00F4559A"/>
    <w:rsid w:val="00F83048"/>
    <w:rsid w:val="00FA5665"/>
    <w:rsid w:val="00FD5D74"/>
    <w:rsid w:val="00FD6746"/>
    <w:rsid w:val="00FE56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6CD9D8"/>
  <w15:docId w15:val="{615BCB90-22B2-4428-B6C8-950A692BBF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5BCE"/>
    <w:pPr>
      <w:spacing w:line="240" w:lineRule="atLeast"/>
    </w:pPr>
    <w:rPr>
      <w:sz w:val="24"/>
      <w:szCs w:val="24"/>
    </w:rPr>
  </w:style>
  <w:style w:type="paragraph" w:styleId="Heading1">
    <w:name w:val="heading 1"/>
    <w:basedOn w:val="Normal"/>
    <w:next w:val="Normal"/>
    <w:qFormat/>
    <w:rsid w:val="00EF7B96"/>
    <w:pPr>
      <w:keepNext/>
      <w:spacing w:before="240" w:after="60"/>
      <w:outlineLvl w:val="0"/>
    </w:pPr>
    <w:rPr>
      <w:b/>
      <w:bCs/>
      <w:kern w:val="36"/>
    </w:rPr>
  </w:style>
  <w:style w:type="paragraph" w:styleId="Heading2">
    <w:name w:val="heading 2"/>
    <w:basedOn w:val="Normal"/>
    <w:next w:val="Normal"/>
    <w:qFormat/>
    <w:rsid w:val="00EF7B96"/>
    <w:pPr>
      <w:keepNext/>
      <w:spacing w:before="240" w:after="60"/>
      <w:outlineLvl w:val="1"/>
    </w:pPr>
    <w:rPr>
      <w:b/>
      <w:bCs/>
      <w:iCs/>
    </w:rPr>
  </w:style>
  <w:style w:type="paragraph" w:styleId="Heading3">
    <w:name w:val="heading 3"/>
    <w:basedOn w:val="Normal"/>
    <w:next w:val="Normal"/>
    <w:qFormat/>
    <w:rsid w:val="00EF7B96"/>
    <w:pPr>
      <w:keepNext/>
      <w:spacing w:before="240" w:after="60"/>
      <w:outlineLvl w:val="2"/>
    </w:pPr>
    <w:rPr>
      <w:b/>
      <w:bCs/>
    </w:rPr>
  </w:style>
  <w:style w:type="paragraph" w:styleId="Heading4">
    <w:name w:val="heading 4"/>
    <w:basedOn w:val="Normal"/>
    <w:next w:val="Normal"/>
    <w:qFormat/>
    <w:rsid w:val="00EF7B96"/>
    <w:pPr>
      <w:keepNext/>
      <w:spacing w:before="240" w:after="60"/>
      <w:outlineLvl w:val="3"/>
    </w:pPr>
    <w:rPr>
      <w:b/>
      <w:bCs/>
    </w:rPr>
  </w:style>
  <w:style w:type="paragraph" w:styleId="Heading5">
    <w:name w:val="heading 5"/>
    <w:basedOn w:val="Normal"/>
    <w:next w:val="Normal"/>
    <w:qFormat/>
    <w:rsid w:val="00EF7B96"/>
    <w:pPr>
      <w:spacing w:before="240" w:after="60"/>
      <w:outlineLvl w:val="4"/>
    </w:pPr>
    <w:rPr>
      <w:b/>
      <w:bCs/>
      <w:iCs/>
    </w:rPr>
  </w:style>
  <w:style w:type="paragraph" w:styleId="Heading6">
    <w:name w:val="heading 6"/>
    <w:basedOn w:val="Normal"/>
    <w:next w:val="Normal"/>
    <w:qFormat/>
    <w:rsid w:val="00EF7B96"/>
    <w:pPr>
      <w:spacing w:before="240" w:after="60"/>
      <w:outlineLvl w:val="5"/>
    </w:pPr>
    <w:rPr>
      <w:b/>
      <w:bCs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ivdocument">
    <w:name w:val="div_document"/>
    <w:basedOn w:val="Normal"/>
    <w:pPr>
      <w:spacing w:line="280" w:lineRule="atLeast"/>
    </w:pPr>
    <w:rPr>
      <w:color w:val="333333"/>
    </w:rPr>
  </w:style>
  <w:style w:type="paragraph" w:customStyle="1" w:styleId="divdocumentsection">
    <w:name w:val="div_document_section"/>
    <w:basedOn w:val="Normal"/>
  </w:style>
  <w:style w:type="paragraph" w:customStyle="1" w:styleId="divdocumentdivparagraph">
    <w:name w:val="div_document_div_paragraph"/>
    <w:basedOn w:val="Normal"/>
  </w:style>
  <w:style w:type="paragraph" w:customStyle="1" w:styleId="documentname">
    <w:name w:val="document_name"/>
    <w:basedOn w:val="Normal"/>
  </w:style>
  <w:style w:type="character" w:customStyle="1" w:styleId="divnamefName">
    <w:name w:val="div_name_fName"/>
    <w:basedOn w:val="DefaultParagraphFont"/>
    <w:rPr>
      <w:b w:val="0"/>
      <w:bCs w:val="0"/>
    </w:rPr>
  </w:style>
  <w:style w:type="character" w:customStyle="1" w:styleId="span">
    <w:name w:val="span"/>
    <w:basedOn w:val="DefaultParagraphFont"/>
    <w:rPr>
      <w:sz w:val="24"/>
      <w:szCs w:val="24"/>
      <w:bdr w:val="none" w:sz="0" w:space="0" w:color="auto"/>
      <w:vertAlign w:val="baseline"/>
    </w:rPr>
  </w:style>
  <w:style w:type="paragraph" w:customStyle="1" w:styleId="div">
    <w:name w:val="div"/>
    <w:basedOn w:val="Normal"/>
  </w:style>
  <w:style w:type="paragraph" w:customStyle="1" w:styleId="divdocumentdivSECTIONCNTC">
    <w:name w:val="div_document_div_SECTION_CNTC"/>
    <w:basedOn w:val="Normal"/>
  </w:style>
  <w:style w:type="paragraph" w:customStyle="1" w:styleId="divaddress">
    <w:name w:val="div_address"/>
    <w:basedOn w:val="div"/>
    <w:pPr>
      <w:spacing w:line="260" w:lineRule="atLeast"/>
      <w:jc w:val="center"/>
    </w:pPr>
    <w:rPr>
      <w:sz w:val="20"/>
      <w:szCs w:val="20"/>
    </w:rPr>
  </w:style>
  <w:style w:type="paragraph" w:customStyle="1" w:styleId="divdocumentdivheading">
    <w:name w:val="div_document_div_heading"/>
    <w:basedOn w:val="Normal"/>
  </w:style>
  <w:style w:type="paragraph" w:customStyle="1" w:styleId="divdocumentdivsectiontitle">
    <w:name w:val="div_document_div_sectiontitle"/>
    <w:basedOn w:val="Normal"/>
    <w:pPr>
      <w:spacing w:line="300" w:lineRule="atLeast"/>
    </w:pPr>
  </w:style>
  <w:style w:type="paragraph" w:customStyle="1" w:styleId="divdocumentsinglecolumn">
    <w:name w:val="div_document_singlecolumn"/>
    <w:basedOn w:val="Normal"/>
  </w:style>
  <w:style w:type="paragraph" w:customStyle="1" w:styleId="p">
    <w:name w:val="p"/>
    <w:basedOn w:val="Normal"/>
  </w:style>
  <w:style w:type="character" w:customStyle="1" w:styleId="singlecolumnspanpaddedlinenth-child1">
    <w:name w:val="singlecolumn_span_paddedline_nth-child(1)"/>
    <w:basedOn w:val="DefaultParagraphFont"/>
  </w:style>
  <w:style w:type="character" w:customStyle="1" w:styleId="spanjobtitle">
    <w:name w:val="span_jobtitle"/>
    <w:basedOn w:val="span"/>
    <w:rPr>
      <w:b/>
      <w:bCs/>
      <w:sz w:val="24"/>
      <w:szCs w:val="24"/>
      <w:bdr w:val="none" w:sz="0" w:space="0" w:color="auto"/>
      <w:vertAlign w:val="baseline"/>
    </w:rPr>
  </w:style>
  <w:style w:type="character" w:customStyle="1" w:styleId="datesWrapper">
    <w:name w:val="datesWrapper"/>
    <w:basedOn w:val="DefaultParagraphFont"/>
    <w:rPr>
      <w:b/>
      <w:bCs/>
    </w:rPr>
  </w:style>
  <w:style w:type="paragraph" w:customStyle="1" w:styleId="spanpaddedline">
    <w:name w:val="span_paddedline"/>
    <w:basedOn w:val="spanParagraph"/>
  </w:style>
  <w:style w:type="paragraph" w:customStyle="1" w:styleId="spanParagraph">
    <w:name w:val="span Paragraph"/>
    <w:basedOn w:val="Normal"/>
  </w:style>
  <w:style w:type="character" w:customStyle="1" w:styleId="spancompanyname">
    <w:name w:val="span_companyname"/>
    <w:basedOn w:val="span"/>
    <w:rPr>
      <w:b/>
      <w:bCs/>
      <w:sz w:val="24"/>
      <w:szCs w:val="24"/>
      <w:bdr w:val="none" w:sz="0" w:space="0" w:color="auto"/>
      <w:vertAlign w:val="baseline"/>
    </w:rPr>
  </w:style>
  <w:style w:type="paragraph" w:customStyle="1" w:styleId="ulli">
    <w:name w:val="ul_li"/>
    <w:basedOn w:val="Normal"/>
    <w:pPr>
      <w:pBdr>
        <w:left w:val="none" w:sz="0" w:space="3" w:color="auto"/>
      </w:pBdr>
    </w:pPr>
  </w:style>
  <w:style w:type="table" w:customStyle="1" w:styleId="divdocumenttable">
    <w:name w:val="div_document_table"/>
    <w:basedOn w:val="TableNormal"/>
    <w:tblPr/>
  </w:style>
  <w:style w:type="character" w:customStyle="1" w:styleId="spandegree">
    <w:name w:val="span_degree"/>
    <w:basedOn w:val="span"/>
    <w:rPr>
      <w:b/>
      <w:bCs/>
      <w:sz w:val="24"/>
      <w:szCs w:val="24"/>
      <w:bdr w:val="none" w:sz="0" w:space="0" w:color="auto"/>
      <w:vertAlign w:val="baseline"/>
    </w:rPr>
  </w:style>
  <w:style w:type="character" w:customStyle="1" w:styleId="spanprogramline">
    <w:name w:val="span_programline"/>
    <w:basedOn w:val="span"/>
    <w:rPr>
      <w:b/>
      <w:bCs/>
      <w:sz w:val="24"/>
      <w:szCs w:val="24"/>
      <w:bdr w:val="none" w:sz="0" w:space="0" w:color="auto"/>
      <w:vertAlign w:val="baseline"/>
    </w:rPr>
  </w:style>
  <w:style w:type="character" w:customStyle="1" w:styleId="spantxtNormal">
    <w:name w:val="span_txtNormal"/>
    <w:basedOn w:val="span"/>
    <w:rPr>
      <w:b w:val="0"/>
      <w:bCs w:val="0"/>
      <w:sz w:val="24"/>
      <w:szCs w:val="24"/>
      <w:bdr w:val="none" w:sz="0" w:space="0" w:color="auto"/>
      <w:vertAlign w:val="baseline"/>
    </w:rPr>
  </w:style>
  <w:style w:type="paragraph" w:customStyle="1" w:styleId="displayblock">
    <w:name w:val="displayblock"/>
    <w:basedOn w:val="Normal"/>
  </w:style>
  <w:style w:type="paragraph" w:styleId="BalloonText">
    <w:name w:val="Balloon Text"/>
    <w:basedOn w:val="Normal"/>
    <w:link w:val="BalloonTextChar"/>
    <w:uiPriority w:val="99"/>
    <w:semiHidden/>
    <w:unhideWhenUsed/>
    <w:rsid w:val="00984528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4528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59"/>
    <w:semiHidden/>
    <w:unhideWhenUsed/>
    <w:rsid w:val="00D433A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A0B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0B0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/Users/Admin/Downloads/J16540%20EWC%20Code%20of%20Professional%20Conduct_E_Web.pdf" TargetMode="External"/><Relationship Id="rId13" Type="http://schemas.openxmlformats.org/officeDocument/2006/relationships/hyperlink" Target="https://education.gov.gy/web/index.php/teachers/tips-for-teaching/item/1570-importance-of-communicating-in-the-classroom" TargetMode="External"/><Relationship Id="rId18" Type="http://schemas.openxmlformats.org/officeDocument/2006/relationships/hyperlink" Target="https://speechandlanguage.info/" TargetMode="External"/><Relationship Id="rId26" Type="http://schemas.openxmlformats.org/officeDocument/2006/relationships/hyperlink" Target="https://hwb.gov.wales/professional-development/professional-standards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gov.wales/sites/default/files/publications/2018-02/foundation-phase-framework-revised-2015.pdf" TargetMode="External"/><Relationship Id="rId7" Type="http://schemas.openxmlformats.org/officeDocument/2006/relationships/hyperlink" Target="http://dx.doi.org/10.1037/amp0000241" TargetMode="External"/><Relationship Id="rId12" Type="http://schemas.openxmlformats.org/officeDocument/2006/relationships/hyperlink" Target="https://impact.chartered.college/article/jones-teachers-professional-competence-theory-action/" TargetMode="External"/><Relationship Id="rId17" Type="http://schemas.openxmlformats.org/officeDocument/2006/relationships/hyperlink" Target="https://work.chron.com/important-teachers-good-communication-skills-10512.html" TargetMode="External"/><Relationship Id="rId25" Type="http://schemas.openxmlformats.org/officeDocument/2006/relationships/hyperlink" Target="https://hwb.gov.wales/curriculum-for-wales-2008/digital-competence-framework-curriculum-for-wales-2008-version/framework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esearchgate.net/publication/283961538_Teachers'_Competencies" TargetMode="External"/><Relationship Id="rId20" Type="http://schemas.openxmlformats.org/officeDocument/2006/relationships/hyperlink" Target="https://www.winginstitute.org/quality-teachers-compentencies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://www.ipcs.org/focusthemsel.php?articleNo=1531" TargetMode="External"/><Relationship Id="rId11" Type="http://schemas.openxmlformats.org/officeDocument/2006/relationships/hyperlink" Target="https://www.gcs.ac.uk/" TargetMode="External"/><Relationship Id="rId24" Type="http://schemas.openxmlformats.org/officeDocument/2006/relationships/hyperlink" Target="https://hwb.gov.wales/storage/64812b0e-3d20-4d10-94e8-68221e47a38d/to-support-schools-in-introducing-the-national-literacy-and-numeracy-framework.pdf" TargetMode="External"/><Relationship Id="rId5" Type="http://schemas.openxmlformats.org/officeDocument/2006/relationships/hyperlink" Target="https://www.cmu.edu/teaching/principles/teaching.html" TargetMode="External"/><Relationship Id="rId15" Type="http://schemas.openxmlformats.org/officeDocument/2006/relationships/hyperlink" Target="https://www.policiesforschools.co.uk/list-of-school-policies/" TargetMode="External"/><Relationship Id="rId23" Type="http://schemas.openxmlformats.org/officeDocument/2006/relationships/hyperlink" Target="https://hwb.gov.wales/professional-development/national-approach-to-professional-learning?_ga=2.140497331.1478108227.1604429106-783237111.1510171914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gl-assessment.co.uk/products/wellcomm/" TargetMode="External"/><Relationship Id="rId19" Type="http://schemas.openxmlformats.org/officeDocument/2006/relationships/hyperlink" Target="https://www.mmu.ac.uk/media/mmuacuk/content/documents/careers/guides/Routes-into-Teaching-20-v2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mpathylab.uk/" TargetMode="External"/><Relationship Id="rId14" Type="http://schemas.openxmlformats.org/officeDocument/2006/relationships/hyperlink" Target="https://moodle.uwtsd.ac.uk/pluginfile.php/433539/mod_resource/content/1/Oc%20systematic%20review%20%281%29.pdf" TargetMode="External"/><Relationship Id="rId22" Type="http://schemas.openxmlformats.org/officeDocument/2006/relationships/hyperlink" Target="https://gov.wales/curriculum-wales-overview" TargetMode="External"/><Relationship Id="rId27" Type="http://schemas.openxmlformats.org/officeDocument/2006/relationships/hyperlink" Target="https://law.gov.wales/publicservices/education/teachers-and-other-education-professionals/?lang=en#/publicservices/education/teachers-and-other-education-professionals/?tab=overview&amp;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2169</Words>
  <Characters>12364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Louise Mauchline</vt:lpstr>
    </vt:vector>
  </TitlesOfParts>
  <Company/>
  <LinksUpToDate>false</LinksUpToDate>
  <CharactersWithSpaces>14504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Louise Mauchline</dc:title>
  <dc:creator>Admin</dc:creator>
  <cp:lastModifiedBy>L Mauchline (Waun Wen Primary School)</cp:lastModifiedBy>
  <cp:revision>3</cp:revision>
  <dcterms:created xsi:type="dcterms:W3CDTF">2020-11-04T19:14:00Z</dcterms:created>
  <dcterms:modified xsi:type="dcterms:W3CDTF">2020-11-04T19:15:00Z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x1ye=0">
    <vt:lpwstr>IDYAAB+LCAAAAAAABAAVmMW2q0AUBT+IAU5giLs7M9zd+fp33zQrKySn++xdFZ7GfxxLEQhGkgiEcCSG0QIEITROCgjKCadyk+IItz/J3ZrAS6QUJ7uQno1mpnQ6oFi4h2zqDiiEpWZsFomYhb+hvfrkQeohUfaAe+DNhR9FYSYU0D9M3FQcoOXWwJ3Le8zKaecrYGgWQt7K9OGvYoVpqc/NKi42NAB+t8D0Z90hEAGMawvwHKtUWglmfmNA91E</vt:lpwstr>
  </property>
  <property fmtid="{D5CDD505-2E9C-101B-9397-08002B2CF9AE}" pid="3" name="x1ye=1">
    <vt:lpwstr>/NaXnfoplfBkMXwWtXbAVYeeVnzFjnbZwS7iaGUUNM4PpdQHh3jhb9vesz7J+mKBhVYl4OL0p28zmslqRPK5ncrCEzjAwA3ZNDwjiMzM3eJpUg8BVRCiSxFqH/RtgkaNx10PNQiFL5hRAQjmgCoaiHodTKahSl8h7FWW2Nxi+9sDsmNlfvT2s3ccG+/wFvAsMm+4s7eM2EVam96M5xNUJDNVTIIPQaOhSZ+LZwzdc8VHAkzNImK261f7o5Dsw+C</vt:lpwstr>
  </property>
  <property fmtid="{D5CDD505-2E9C-101B-9397-08002B2CF9AE}" pid="4" name="x1ye=10">
    <vt:lpwstr>2AniPd5cDvYo/425o2eAYSwCkFHp7enb/VYY2vI+Tr73M3jCYjUHyEBB1PgzCLfGGQ9id4hDkaXdQ6/e8PEkKUKHDmcbByKufy91lUkGbIFgjUueimpgjlU6pz7tMrsjl4MXe2/FQRuz/DINwF2ujqMlkJ3WfQWdFT0iAXf0eB49ZlAQPTGvpl9TzE9pBRS+2tv8g5O8M90GCFyp3Xi98ioi1Y0yZrEZtxIHNwAD/A3MpCIgNqhOSZk5S34ECeW</vt:lpwstr>
  </property>
  <property fmtid="{D5CDD505-2E9C-101B-9397-08002B2CF9AE}" pid="5" name="x1ye=11">
    <vt:lpwstr>AZ/HLEkvSLq98H4Q4vbC4spMLy2iI3Mf0V3mM78dXSViywj9W4M2t+Ha/BznuHUDpoTfe/4QghP+CIM1symNr/xmNfFlbT176Y8BdKE2/QTInfwsjY1wkOANsaXaIT8Az6G+QGar2zeIYAIzsWvYrDVCr0egk7y9yMxm9j6esHSlNcwGgwvNIt5MuRVB4+qcHqCOfCACqx3o81wYT9NNWsqIrLlgrAqaQM3N6yXTRKms9L29+/ajFDghxlV8FvO</vt:lpwstr>
  </property>
  <property fmtid="{D5CDD505-2E9C-101B-9397-08002B2CF9AE}" pid="6" name="x1ye=12">
    <vt:lpwstr>bMunR6iC+4D9we6izBQG9FlYJM4njQaBVM56jvtlwY0/Sh7NBrpDmE3s3zk4mf087VN0RU+DkidHtr+UVuAi9om02OS4Vm8FOQcUIt4E26uOFLbbnVnBdz9pieYfWDToi5hLDKwB0faHzTg3qisNjLJarEIegJ0+MGt1GnQA2SMdxGxG20C0aHe+RhV2O7NAJOClrm1ot0D0W/WFc/TUqXvRLN2H2BSnn6dkBhBgSQvGLOsp1yMrAR5tK7UDqKI</vt:lpwstr>
  </property>
  <property fmtid="{D5CDD505-2E9C-101B-9397-08002B2CF9AE}" pid="7" name="x1ye=13">
    <vt:lpwstr>J2qNnZtbeHzY6US0icPT7KZlwRcwTNEI7TxTLNPM9jHc5bK+5esowe5e3eb/pjQWsdNS987QAUC19rXTX2+NpXkCV2BRrJOdKlf+gpaiOsnHUSqv0pWlWR1iwfoNDVfpjOcJi816E4HHE5TQihTDNTA8LxV4jQhwawDsleZj9BnbYyz/g7piu00j7tZWHBRfZHb1ZLBuJpOvuJ09SvYlnTAQ8izb3MwMHxe4sTmDn6gQwbzKJdgG4iuUNDy+/pQ</vt:lpwstr>
  </property>
  <property fmtid="{D5CDD505-2E9C-101B-9397-08002B2CF9AE}" pid="8" name="x1ye=14">
    <vt:lpwstr>Geolmf6xe646BXD2en0vTAViKGf7RzUJS+2lFZWZ80HRLoJGJ5qu0YDPdL4i20ZJNoO0Gir/cwpBuky2fJlwqFDGl7lOMQJ3Er1fFWn0xG7E8mKhTgFPAvG4pS+HtbfTuB5v/NjAe9tDu595DmL201PQ7bvwzNT4/Imno2IPqSwciVd77+s7SXwJ1tSa0i3OnzvH8KOYOyGLJkdlxK7j1jhxG1b3uPZ84QjYN4ttatFd2gLprxqareseFa7pvLU</vt:lpwstr>
  </property>
  <property fmtid="{D5CDD505-2E9C-101B-9397-08002B2CF9AE}" pid="9" name="x1ye=15">
    <vt:lpwstr>CjS0hvG7y4Yg6remaYs2eRR3Ke/eCWkPvLHg+MSHrAUEbL2uL2CyUxdsXDD90emhXldADRckMyQuBR0Oz4YGiIeonh0IJHdZ0wH9l0BNVwCYmNSnN8U1mwTltph2BANnmzRp83+3XYoVyr/UzAyGCZCVdQGXN1yGax2qkY2tvi6zcBpXyfLVtaL92crKQldePfo5vrac/quSoXSROBWJ+UZR9ne5IYXDP9i2ALvZnzvn6qRJjTuAom7gPV9k89O</vt:lpwstr>
  </property>
  <property fmtid="{D5CDD505-2E9C-101B-9397-08002B2CF9AE}" pid="10" name="x1ye=16">
    <vt:lpwstr>ni39yirhXQ/vkwkwrgRsKlKQw32NKYZxrfFa5LLHqGrDT7RlHSxPE0Vs9LHlYqERHHZJW/UXTsWrw/LJoIURz4tixX809JMtVbvt+NUUZF2Tv6fHjJVQ8m9XKKI1nlFiPDYA/pa6MRugzjL4AMh19/WTTTjl2oMaTh7pwgO+w8cOoh9c4UUm/yXOcrTnxbQsdFEMYJu2FxRN/CMI6Gxy4XzGVBlpsYAFjE0ZqLmiGJ4t48/niILW0rwjtvkN6pJ</vt:lpwstr>
  </property>
  <property fmtid="{D5CDD505-2E9C-101B-9397-08002B2CF9AE}" pid="11" name="x1ye=17">
    <vt:lpwstr>Qgk/4i+dKE3fmjuExF6gt+kNKiOjpavge+YeQEN4j2XpXxkh/Zb1YsruU37Bbh2P+AQuY33+n4yg6QMs1ghxBIqP+L6B5LFq5ZkS/GOuMlhxzOVe/6MdQ9dGpoIgfF87i6SWa6fGWk7f9BHnIUOxS+g6aWOlldioxB6Sc49O8jy+3/b5sD7f1sKSC0bzkyGVkntGYeWxuqAoC+HHBtjSTwEvhZs+6FY+pqh4ue0rqoX4BtJgQlESxZlW9f953/r</vt:lpwstr>
  </property>
  <property fmtid="{D5CDD505-2E9C-101B-9397-08002B2CF9AE}" pid="12" name="x1ye=18">
    <vt:lpwstr>FDFUSgrzcA5Jd/oTy268E19K0s52w9KfCXw6YpGSm8edBO/PVDBS5F79KwYu1oPIZ1bm3E2qX9ZETeFP51xFQBpmHneT1JFEu08hDsb+FZfzFm/8GwTnVqOzWJDvtJy0ua6ki8t7hOHRT1YRmb4kaxqdIl2lcCX9fLCzl/dEr0PWNKa3n00FvioZtrI044wuMfIdvXf/UfOSQX2KcEUutQ9zQPRuMTWypF/MUduP01Zq79Keg4Wx7yayqY123Eb</vt:lpwstr>
  </property>
  <property fmtid="{D5CDD505-2E9C-101B-9397-08002B2CF9AE}" pid="13" name="x1ye=19">
    <vt:lpwstr>WNqjcMI6xYRojHQ0bctaX/ZHUsU6naX3TINy4w7qcVauip1oM1X8YmhHSIA6tq48WItqEqH1ssqSgQJvxfLGPZ7o0W7g5PQYYnbrtpD6MAxkXD4lFTyIn1/LNKu5Qqkj2rBXvTu4xM+gyeVuKKO8l8eMQiVusQRU8nCU6fE/1UJY7v6vRj9BvY2j+GDyvTEvcd/+J/2gH634gPUFmCwy6B/3bQymE1JzJi6fnze3QuP3IslITYAVxQRc/eHHZ7O</vt:lpwstr>
  </property>
  <property fmtid="{D5CDD505-2E9C-101B-9397-08002B2CF9AE}" pid="14" name="x1ye=2">
    <vt:lpwstr>A1y+TuKUKRj9BvGd77gy0iYqevnriH7u5doDeTUCu7Eky01NqO0jk287e7Lzcn+A9SznU1x5hLaJYIEUHj+paERPPuasUGpL/JVCxc8EQSfI1SPdXkzwsNPhTJRK9MP493YhVhyetDpD4Fecxby+X8bOzWjtEqASmkE6tyQVwKIxIouxXALCI8/QgHF2txkv3LEeZwdZPFRaXiyHUoqqGYfY84oWr2kOLtgfOIViLHwYhKMnZjr4VZ6uBF5+xSD</vt:lpwstr>
  </property>
  <property fmtid="{D5CDD505-2E9C-101B-9397-08002B2CF9AE}" pid="15" name="x1ye=20">
    <vt:lpwstr>rriGkPrESNwYdRg+BYvvX3AQDVfNOXlA7HP7wzRA8QfCBz+i4Km6ONrjC45Cm4WdfP4mCL+QNcBXWcmZjNghWRfeZK7k07zF2HkXf/LqRHSxdDW5NL01kIdrvO5uIS7vV7hdtRyC88emZOsZWEUzLLva0GN8tFHZOSDcMzu67a8eym4/hC4t2cxJCeLnqsTFq4w9h3Lme/Uvyz7spJP1+kP/EOA+VPQdGU0ZtK0iuNJRLmL9Elq42JZCb5VdvdP</vt:lpwstr>
  </property>
  <property fmtid="{D5CDD505-2E9C-101B-9397-08002B2CF9AE}" pid="16" name="x1ye=21">
    <vt:lpwstr>K2AfqVgf/3LrN0Vn1bMwk57gLn2cIrjGFlR4DJy1oJEaiS50GsVKz7D+/w2qXmY1EnfXVXLzL5k10RhloFOmzKiqcqYBIt4PYppFtxuiG4J4G2enahTrfcW8thX7nxka+D7qhetNvbiiSi5oRxtkySnqTTop6PTTaYvgENpj7gwT2Hy+gT5MA2V9E0VWwNI47dNtBDkVhbs+nkOv8Y9UQ+MyhhIaIGUG1G3SJ2UEr/4raQe4PFvNqpWAft/WkUt</vt:lpwstr>
  </property>
  <property fmtid="{D5CDD505-2E9C-101B-9397-08002B2CF9AE}" pid="17" name="x1ye=22">
    <vt:lpwstr>/AkQfipsyFVPBtL/RTaxipGFWg7q+qnYxhm1KGXRWnkkj3tcwEY2CDrQmbPmRoojhcqpOAPXoubu/8GktEQUhtJqfWrlxpwl+92ZM9z3ttOTHDgzVLyF6BMFSPsesa6H1a2zzHg6bFzOEdZQT9Tx8I675Ze1LRswc731VoPZGrsuaHrnWlWE2aMhLzKxV+peMVCErcuVlcUPIB9nBD/VWTiQ29VkPLYOJbnCGcUq/a6LAx+M9K9pEWytYWvmzLg</vt:lpwstr>
  </property>
  <property fmtid="{D5CDD505-2E9C-101B-9397-08002B2CF9AE}" pid="18" name="x1ye=23">
    <vt:lpwstr>Bd1Sd/5QcJvqdykjkX+MLgc2t6/jOGHlrcsPU/PT1W3eKUFysUPfG8Bs/1YyjOfXtlgK5SnbDPo1bymM6fl2MnggfzKK9TCZ21XcX7xXusRFvJ+yAjOXOAmLAA49ZYpQWEj6cYx0akxEsaVOZ1sBCdEoy1OmFAU4+X6xmtV/K5XiRdCf2gyqc6a5d1o60VQijnsVHDtaDc2RgNb+RIaSaKTGcoW18qC/Qlplf6gj4Cu+SV3XKNao0+5tyvkyW+o</vt:lpwstr>
  </property>
  <property fmtid="{D5CDD505-2E9C-101B-9397-08002B2CF9AE}" pid="19" name="x1ye=24">
    <vt:lpwstr>9Dr3rMlJbuJbeO675KziqYgPtoOC73kTPl7mnA3MPnTSKeCj5I/Qf/HMt8YB3PAfDudOR64D25Yugpx/dViBUdyrlvVYktI5ZNd8BVmgd48y5/XtFZNN8zfmPn5Vkty1JnHYEM0on+3Wvokt76VuIh1YJ9Fg8gBd2YrhWPTrEDgD4KnMr6o415/w3V7q70/VOxjbgUGehfKCTJwgpXZ76XNBA5BQ/GKUQSdaO7GpJ769w5+TeKh7iLyMAGIRe20</vt:lpwstr>
  </property>
  <property fmtid="{D5CDD505-2E9C-101B-9397-08002B2CF9AE}" pid="20" name="x1ye=25">
    <vt:lpwstr>YpIqJIpIx5ZJm3CUY+R7bfSjCsLjPMMTszya7TKC/7gdIRdtmb7bYGDrQUeBC9H/MavEL1Uk619fQ+SOICEbyCeGIVgxSa4/+hhfgeOSvLZBx1AJpz4Z4BO5Lpf56zShKerjjrT0EIC1d8ZRmPT4Z/jNrqFzHylvXRftHL1SEbnBltMRo2p3jJTzb9Q0AfMhedszdUhljH6/MtWNt7kH84+WYMVlSBCmRr8jW6i0SvfJ5+LKE/NNTYVZ/hvfeF1</vt:lpwstr>
  </property>
  <property fmtid="{D5CDD505-2E9C-101B-9397-08002B2CF9AE}" pid="21" name="x1ye=26">
    <vt:lpwstr>Aw92wiZoFIUZ/12M8d6Vu3Vm0/f+qdxwt4J8nRPd/wjJcej8vzfWZ/h3UxZPoNe35a33O2X83rercs0O0Qce3bCztRZVo1cOp5p29w0h0DsV9Ebi6dlXTg9Za01FmQtUJu0BgG+qNx7lp7zD53qggmNeB+70kTlHebjazcfep59MUVwAhsdFF50qclkiECq0PJnZMd/JT3rzfSxQEI7YOIp/KHy+zb1+UFe64FnFVo+6P2CA8Nd3W7o1BURyR6b</vt:lpwstr>
  </property>
  <property fmtid="{D5CDD505-2E9C-101B-9397-08002B2CF9AE}" pid="22" name="x1ye=27">
    <vt:lpwstr>+jew0x/f0BrVLS2owpd/rV8ctpWXyje3yjOfhevDZaukuFjCYnfO8druMnyCofjP11+afwAi3hSKuTY9jiM2Xk+uQNzRtslCp8ll14H8vQBSoeKPtmvbTXjmiFoRGDRbRsSIGTaME5x7AJTiPsECD94BD5n2eReZpT/46g05iavaZXkSNECaZXgxgvJCUVKfWwehFykifRf1P71Ipu4smsmKUbZrohnu35yIrowqEx3sEvMj8TKy0Uj3dgVnBzb</vt:lpwstr>
  </property>
  <property fmtid="{D5CDD505-2E9C-101B-9397-08002B2CF9AE}" pid="23" name="x1ye=28">
    <vt:lpwstr>n2La0FRrEH6zeZLcm6w/ydv2b1gaYXihHFcT1tN8caFH0M2rGIRhLYFToaW/ONxzZOlX88m3qwPskNcxJUPvkrE8uuZ4bs34jQEPmoZngEF7mXP+Kn/5tW5xVuFPtpOL501NRVYEwRHTq43fq1+d8KsMYJTUa+KOTJ2BntpT1nlIyhVH2kz0n5kktl1INMb8An9aKR3KXfeof11q3YZDJgQDJTsL222I6UsEttfmi8999+1oavkMZ7vcbCBkVxO</vt:lpwstr>
  </property>
  <property fmtid="{D5CDD505-2E9C-101B-9397-08002B2CF9AE}" pid="24" name="x1ye=29">
    <vt:lpwstr>NhxiMTu8FRk3AVqrKH+ExEn5kiP4Zm9hFE1n3rb/aEYCNk+uX8Jeo87XyadRiuHmKCPtMCisc5GA8p+mj19L5bf86g2IPPvsdZlKw3nY8nvi3P4ULrmBCP091L6OSX6Q64LHtrkTgpcUfI+GEUd30ArqHqhPPxAxY3ufuly501r6zSnjnsn+tyzcnmdpsz1i5v9PXiGc3VCIZV4/l9Nlf5FiHybnSmP3Zq8GDmU58KjcJ/rcbOnFm/tP8vbT9rU</vt:lpwstr>
  </property>
  <property fmtid="{D5CDD505-2E9C-101B-9397-08002B2CF9AE}" pid="25" name="x1ye=3">
    <vt:lpwstr>89FmL3Qt5I0/bu9ouCtjqu9iAVhsxm0BzR1lY+6lKeNqG2X91BpsjZ5698MizvMa+e0aTHEfW2mkse/hg7/0Sk7JGJDWEiiTnF4sI+rI5CQmz1E8ggBC3ze6fDfJQlHsgNfJwXChgXoop/6d/AiWTYdAZfhuS5an86FCMF7+i7VCcPFjazN32yGDyXvONg2MQ/ozyVyL93sbqb/XvQaX8ookOkzZnSj5/A1JoWRNHmmGKj09sJ21bn3jfSuIdOk</vt:lpwstr>
  </property>
  <property fmtid="{D5CDD505-2E9C-101B-9397-08002B2CF9AE}" pid="26" name="x1ye=30">
    <vt:lpwstr>RwXd6qhAvQ/E33jjuhyZuoGB8naJK/tc3nlcV0mum7QjuV0nflZiAJF1SUjGL93ySHDAhctcrX4Gge+x4BQvmiC2aOk8lgrOFyp8WX+g/3Br+SWTTxcan1PMxJvR0cUSG+e60TfOnl77LEHLP8YnPuzUdTjbnhMzmv/vgWKLd+jx6p/bI4nqPD4Q//1WvFiPTwVu5wVoEV1D9SHNFwDSJydLeQ/NBHfC4HW9DP+iahRnRv8RaS261hjv7EZCcbo</vt:lpwstr>
  </property>
  <property fmtid="{D5CDD505-2E9C-101B-9397-08002B2CF9AE}" pid="27" name="x1ye=31">
    <vt:lpwstr>3AljbAfCC6No+iFB1/rc1TvLYSn0Pz7UtQ+sGfv4w8A/t4YtBSKhjX1Mc9wEYW/1nPO90Z2Hunx7MO32dNIuDm6OZNQr6RAp0TnXVOmLSqVNqUvbBKJ5OuLsUyMtP4YZhzrVpj/ABExoUlNQgnd/3Dz1OOb1N43rjYDD7lCIexL/LtO1q4PP/uaNwrVjUCVvvGAw9A4ZGIYUyLPHdeVssO+laYS/hpW7RIS3H5c9v8PKfmrJMhw4Z+d9NSofPdp</vt:lpwstr>
  </property>
  <property fmtid="{D5CDD505-2E9C-101B-9397-08002B2CF9AE}" pid="28" name="x1ye=32">
    <vt:lpwstr>TL2Uzjr7DZtvq2lQdW7fYqFQfhH6B470j31VjDRZNExDn9yoUIcpz+OHz2aXQJRXjcRXOK74cxz55w9+EpEm2sZb5s3nJBWg/8oa4KkiSoPoxlMz5bc4MNBVPF6S8F0ufmEN8evMsZXqo6OkpHP+XQ3EAcQo/jST0js1dENYILMC3WuAd1+lN7aiQE0U3hdnQkm2XRX1d/sQnADHHypzxU0MXMQ4vA+bXUhP8Z5Y3QM7AZSY94O98robrxaW30R</vt:lpwstr>
  </property>
  <property fmtid="{D5CDD505-2E9C-101B-9397-08002B2CF9AE}" pid="29" name="x1ye=33">
    <vt:lpwstr>aWqEkv8G48c9WzEm5luYOkk2jYtAkE2xZ0yaZEV5zJ86EQ6ncGb7h7gEmk7cWdeDV2210frG2gD+KGquLI/7ewBqBY06No9QzyzHH3/lKqkPa9seXwlZWSy3iuPALNXLdjvgL1bk18QbyQiypoRlYzlrgEo4nPNSpFamI/KTadDmvf/1nDZZVySf86XEEyS7hYssTidPGiMM2l4tsv5BM4pzVoHbLYxYbSs8SWMtObXrTLxIxiR7v9CZrID+9q+</vt:lpwstr>
  </property>
  <property fmtid="{D5CDD505-2E9C-101B-9397-08002B2CF9AE}" pid="30" name="x1ye=34">
    <vt:lpwstr>Ce4LTHrGmHvre9BFOk2Anw6SPHUR0eT3RLmRgNuKi1pmKRdKU1+jNky02GXU9C18Xg9lw0i+1QRB4QpBol/kE4EgolwXDm11L+sO+NL5VTaC/SFYd/DClwOxY2j+nRcTf8qT6o3Yc8tyXEy0UJPKmW7jPUO+kgF+H9t/cKsgnsFOuBal359BBLmfrgOyLA1LVnLALNFqgjG1FlTAm88prOp/T2e5Umk4cES/0lewt0gYZ6kiuUUpbnm3ARLQtu9</vt:lpwstr>
  </property>
  <property fmtid="{D5CDD505-2E9C-101B-9397-08002B2CF9AE}" pid="31" name="x1ye=35">
    <vt:lpwstr>mVQghPwmS2LRyl42lnivETtSeYbvIYCj2g/yR1Gxp80YcCT8YuRTojQ2h97jCE825VZrhWOF4KKCnNuUpnkSRWaKZf/O6YXQboouNUS3I9CFV9zZSkEZL4nHob1/MM0ZVYxI8KqwPu+d12tUFz4HMJH0AYA3Z7/+qmer4905/P+MQhpGY9ETzb0EwYWAaOHnJw5juYKXOUxzbrBcKbllac5qsqGAn7Db5dWN+3QXwdeR+tjvt7zjmbfckx/s8aM</vt:lpwstr>
  </property>
  <property fmtid="{D5CDD505-2E9C-101B-9397-08002B2CF9AE}" pid="32" name="x1ye=36">
    <vt:lpwstr>ZIrOLnKKK7HV7TmCpsCdsRF3S2vrsyydT2Ut7lXrX6RjSF3UGd6tK6XgLAd3r9hTyRUyOSup076+IytIezl8XEqRO9VnXjH6NMi9YtLblXbH+Y0FGA4L3S0sQXXW3IKmYUvvriaXX/hwfOcHs2nLUCqLHxQtoRFtSqag6V5u46fAX619RHOWPiHVgurtU05TUC5pQG1gc6sfnegkGLxo9Yv/2tYDGBg7LKnudsbuxR+NQJGnzw3Cg+VJEkey9zi</vt:lpwstr>
  </property>
  <property fmtid="{D5CDD505-2E9C-101B-9397-08002B2CF9AE}" pid="33" name="x1ye=37">
    <vt:lpwstr>RkTogxoVKYxG9kRn2uLUcaVxFocePcBwYA+yCo9U/VPn/X0vGxk4djhgGdaFqcfdT3/DccezjayjL5DT4s3ye+O1OcH+qx6OwHcUtjJ4/lh8LWBOQkLGEYprJsA6PHstX4hb+rH0iS5wbrh8k11htr7EUTEChZdFukdplqtL2VxxfJEiYX/8Z63oZ+VMXVHPPn29H/H4/YrVxaDpeG7FvwpkLWoHkNck+N94VN9nd0ly+L2pX3bbBr9/q+GbPpd</vt:lpwstr>
  </property>
  <property fmtid="{D5CDD505-2E9C-101B-9397-08002B2CF9AE}" pid="34" name="x1ye=38">
    <vt:lpwstr>5s5CoNZ87ZoDVxJU/azFlmiZVKIcuIZOsc7MRKf1eh58e9IxAYdts/AMq0k3vTBwWwtNyLUZ3+Wp5rDdI9yXCcLrwYD2flmE9b9E6BncUfW58OZleodpn8UsUuPLZFBAK5JVTEquPCk8t3sVCVQWA0vuGwAvP9C5ujnv8ybWErUxTCJMbofmQa0PCkEcnzvN6BuE+/251uzRFdlnecGW0gGHP87SWsA/aK3DnSdjOJliDuRhj0zPhg/yzbwHPOU</vt:lpwstr>
  </property>
  <property fmtid="{D5CDD505-2E9C-101B-9397-08002B2CF9AE}" pid="35" name="x1ye=39">
    <vt:lpwstr>Me7kBKsUGeSCDLh99dlfliXEkX/lPUzBrVd0F2Uf+Us4ySuM/CdFaWsbHP1LmKtJdM0WN3LchyfzVwtw1X9CU5MDpKyHTn4g8Jes+1DMgNGtm63sHgFoH8ZGloHbTd7r8mQfuLe71ECFHeMUfEuvdCdIlGZhPJ/WAVxSv/hvqCSinTEwcMcbsXMCduQBkNAv4ZSZHClktQ7H51dEjwYfwDkjC1mJSTlfCjWC0F79Seo68vdnc4f7rMlBnOvsOIS</vt:lpwstr>
  </property>
  <property fmtid="{D5CDD505-2E9C-101B-9397-08002B2CF9AE}" pid="36" name="x1ye=4">
    <vt:lpwstr>d42DsRrSucrE4p+eP4JmP3fhFmQtUz3xpkK8rSEzqHzAZiRYlAtsEzcq+c3vg0NMh0liM7yzfm9J1SzM6YEoNZRK0OFsYTBh13VorPPOoVAhWoT865IS1yw1Km5Kn1d7GkX5OtwZV5QtokEac9xIwjjwpQ+9iEBOUuqiLj8LDMrmt0AmrHLkrmMEKShiZVCowpX03wof9l7ZSTi4jLEl00vUtn5hnS0cVJP1F768cVeGrugNqor4ZxS/3bt9aIx</vt:lpwstr>
  </property>
  <property fmtid="{D5CDD505-2E9C-101B-9397-08002B2CF9AE}" pid="37" name="x1ye=40">
    <vt:lpwstr>QSHKWdwvaWO5AkPBxDwF/L5QLJMwfTbo9rMSgk3WRDHuP0JhvhmomlohTz75cTWTNlmgkMeLToqZGti06hj7GD6gNM9itr7WqPSJrJV0zo0tBX+Rs7kI+sfSq2Lw2DMfF/k3HCkQzfoUPyS8Hchersm+YJGSW2Fcp4Z14YR8sV4nLJs3R11zSw3klvkTA1TdHR4xPLTEoBakI6mOgq5SBPVat9IFWE+nWUfHHOLUYY223/HqVpLDbqO1ZdmQXs+</vt:lpwstr>
  </property>
  <property fmtid="{D5CDD505-2E9C-101B-9397-08002B2CF9AE}" pid="38" name="x1ye=41">
    <vt:lpwstr>w+Zfhf5Egmpq7JElRtqEszhNlWvgfgSigtoapZOLkDTkqQAI5tYkmcoIJp5d2TAcZo11da+hc6YIp0IUXfRkmLg+WI8Db2IPUiRZBj4VM7SCi1IhMWpyUgo7VXiHImmRbSdbVhcTjXYx0CvC0/phq+05gdE7wVo6QuD1/uh6FSmlpakeqa2inLH8GslJqRvREm7QAkY/yGn2JkZTsV5Vs1TLpPOSag7YQkeJx7JUt2LboVbjVfuSJGfa3XQkT/H</vt:lpwstr>
  </property>
  <property fmtid="{D5CDD505-2E9C-101B-9397-08002B2CF9AE}" pid="39" name="x1ye=42">
    <vt:lpwstr>yLeRx7zkFypFI6P52LpdlCEStUn06Wr9ybqUAPgL+353UNcSFIAMBTy37NyXy8vY0b8Mjecg7HhB3eNunMZJ3hpLC02CtJk+scweo8Sm7QGqld0CmtxmIBvmzFfmhBcVnLFjysuTuW6bHDV86bW/avCNWhNWIX8T3ROpHcGA4VgC0G2bWCA22Djo+2jPrTU7MxnjpZYUVwox82vX+pwP25Mb2TIsNWK8ANFSwsX6kuFUgFeZkkncLD4osv5cYUt</vt:lpwstr>
  </property>
  <property fmtid="{D5CDD505-2E9C-101B-9397-08002B2CF9AE}" pid="40" name="x1ye=43">
    <vt:lpwstr>gzUwKIede4haZBpeSuqjfPX+nlio4r8953EXXJJ18F+p0JBb7hd24CtiZFjymEZu46oQ/oHUH8y++viRm0ZmvdL3pDgTvwzwo1XBisWGOEPztn9YO8Km1IwyTUuYQdMGOa5xeEF6tFmz3OJ3CLNfaq/issCzbrHpNVV7MdGt8Y2BhchZZ0n4cS0xXEjW8IK1SHZD4ZU2TS2EDiODFSAIuzJXL7qP2BDgd+XUWWv1lMXFd8mdsbs9Tq3cfYhf0d7</vt:lpwstr>
  </property>
  <property fmtid="{D5CDD505-2E9C-101B-9397-08002B2CF9AE}" pid="41" name="x1ye=44">
    <vt:lpwstr>ykIxRAxSrHKtzwyqHqfuoLHtfXAem87KdhPiDxVOLjylXPoJssEWSuOsQouoUxLtYxqMPpjkAFIbzQIPcRPMliCc/QhlF/xpQjeVRTv+cyEbBwiUxD2TIAgxuw8ewSv1r6z9LY0BCKI4QsdAdeHVy/3byqq4Qn3gT0jgpSKMlxaucek44QhFiGNnw2lS5YGXFApsqSzfh8nwUhQjSD0S7BMakAadDitDlrx74fhXDsh4rVOCbnj5dy6mfiQmVpf</vt:lpwstr>
  </property>
  <property fmtid="{D5CDD505-2E9C-101B-9397-08002B2CF9AE}" pid="42" name="x1ye=45">
    <vt:lpwstr>oVvqsga8nEKND60ZDpY6DluY/DZpXqxoRMAaZNe/9P2za6Vrz/lAkKB2W6PKkcFKJKLWUIaeEzcnsj9owT7n+9Ni65nBoPE8L36EK2Ij3JXn60h3NunhNUmFYhwUz2lYIBu4itIJmLCXYU0kEftZh2aZOEbcS+A8iy3mxW3Jgf7RplCe32Nw2Br9SgfD6l4mtgEwd3dbnZP3oCymMY/cQb/47pASNr68jqVzB5dNHDdJzZ3/VEgn79p3T/wjHvT</vt:lpwstr>
  </property>
  <property fmtid="{D5CDD505-2E9C-101B-9397-08002B2CF9AE}" pid="43" name="x1ye=46">
    <vt:lpwstr>mwiM/xdd74kMj6byP+yjLiu/1v1r9Gu5vOKEpc8oC/n3tDy+CEysJa5xP/FShIC1HOgPhvNJ+a0WJnDvvIyM4Gh16q0rdLIIAf6yQIzbV42bNJqSJqMS4BmhmgGmkw4IQ909zYrRSFVGHCDwGf4OZdZPhtkiVpFCNd/Dz3W/2GLji4DE4wHjceO4AdTfMLUDPYikEO6zn7Y23t2Zks69aeudk6NMLMchj/T0ImGpm/4mpmSAU95cAIHMgHPCq6p</vt:lpwstr>
  </property>
  <property fmtid="{D5CDD505-2E9C-101B-9397-08002B2CF9AE}" pid="44" name="x1ye=47">
    <vt:lpwstr>BPV1kKRv5895aBIxnLPI0oryb365210zFLBKa2xmJ5lA39wVzMR37SPGn04teXg3zjFGzRa0Zl8SZGfRHYHFrcQ+dWaDmCYWYHzEh6PEUNB6reZ0vktgwQ5a1896VfcXhVnM697nugS5ZCUX6aY/Ifvt8ziTGriOpriN8K7DFjqL+Q7f/Ko/ioDDk3X7gAYaT3yyK6d8vSYYa50RnmfCXrAtS0TfRH2ITS6vNGRMxFYrkkYQRwyQfbyhB8tnal2</vt:lpwstr>
  </property>
  <property fmtid="{D5CDD505-2E9C-101B-9397-08002B2CF9AE}" pid="45" name="x1ye=48">
    <vt:lpwstr>2FwqIn/cku65ke20yXxoOWjVk+cFO2ZGd3mMjqc/TY8oBYbr0WeO3F1tKGqceI5YERA12Zz2KCjj+dlJFguRKUTwLv67GHfvrL40UoOfDVHITQcA0WdXImLcGe1PqBPLXrhyRzVmp2b4N/yRlPnxI/j8BShWvzGqK1OKHe/NKFGZS+35XIMhaeMEHobYTo3XKXS9ZT9jBgQ16S4DpemZ8I6J/SOQV0eU5RwFBZwq/IfQSDRDKdzWw/8ljVDPJdE</vt:lpwstr>
  </property>
  <property fmtid="{D5CDD505-2E9C-101B-9397-08002B2CF9AE}" pid="46" name="x1ye=49">
    <vt:lpwstr>a/AWC6087cAhXzyzWeD2+E4a2sSd/YjkdE+PSo+aRQotpUK/sEGBBxrdBc1bjhhp0shDCdLkAbY9Qq3g7fb9DZ7HqcwTcvqOzaczpSDIgdpgIDmpSY59tRRvCfRPcneBzW9eH8blpMqUG2THyNP8IsKLq/Qa3Qj7cE5Pt/vR97BR9O/wUdu+0EnA6yoKM9ISyvoalf1y/cpO7DneD9t4ZOF8hDFwLtYNIxCqTDjMfTfYPeCki2CC8W6ZoCUBWuN</vt:lpwstr>
  </property>
  <property fmtid="{D5CDD505-2E9C-101B-9397-08002B2CF9AE}" pid="47" name="x1ye=5">
    <vt:lpwstr>LG1oVvyqBJ7hBj8e1WpIQV0rXrc/vLfSNeYR1hH0fCsDCrVt08KFzt1bXEzrlioQbtUiLh99eLyRp0ZQLKyhIEblGfRYtQ0OvSdljnr6OfjWsAoQQ6vDHiQaxcdwLPgAg75Ny0nuauLWNriSqg+1GMhj1aF2rlSNcB+OBvd6abEnSd0h+ignFFPv0oeHu8rEfYPbmmfRWxXsuMODcWr5dDm0AOLvUEATYWEPHpiTKqwjVOSoOpc4SCCiKFNH5pt</vt:lpwstr>
  </property>
  <property fmtid="{D5CDD505-2E9C-101B-9397-08002B2CF9AE}" pid="48" name="x1ye=50">
    <vt:lpwstr>ieBGkJNZiIDLwO86B9mnaZMeHTFvy2xyOH6BYCKjlB5PX1Z6oeerz0qh0ZWb89UZ2Dsus835p1+RvJIFNmalZFNPyZtnqZyH47H5OQ15beYikzYxZxfzqPKDVnrLs1Lrv4veJrYLe6fyMLZ53bGRwgnz8OIQEVXs4MHbOaJy8SrM+dVeEhDWiTNm9X4mB9IbGdwCeTVLsNeie5FHYjEL9iKuImtmHDRJviXonaUX0t8ctVevVlob9fNCf7Om1gE</vt:lpwstr>
  </property>
  <property fmtid="{D5CDD505-2E9C-101B-9397-08002B2CF9AE}" pid="49" name="x1ye=51">
    <vt:lpwstr>HiVyqsF72F/PrTK+jNTbPCZaAEqC/qXdKg2+tKgn8vzYf2kBKn3/G2ITRFmJm8gn2leYmrw+Wf5F7ynsR/BBt/4Qi9kBPzihjRoE5ywzCBuQmciV/VkUX1Ysn1dZKetCrJ0Oh3hNYXJDyiKSJJ38pZX9yUJt+ox/JL0e0n8VErOJqxumQnqHHHghszdzhspXpbg47SY+MdJDlRo5ADQFYAAEefwqSa3/TtXuvADcmki/x7P8MLPoM7w3r0Ktu5u</vt:lpwstr>
  </property>
  <property fmtid="{D5CDD505-2E9C-101B-9397-08002B2CF9AE}" pid="50" name="x1ye=52">
    <vt:lpwstr>MXw2RcjnYJDqsDWjsixU5GSjn4pp4QxM1OpT8GTUVs+7bTVLJxBaNp05uppxCFHOf/OCxh+/lTQBDD/QD9noaa00DzCaFzRnMjnsGodOxzK0RlKbgKk52sKQKjdctNwDb/SUOtOkfX9tMC+hRv6M6wa8UBaI+lySlFVc3RRDxTFXQmYi6XYxevjjItk3+Z88adPDUnmroH9MeMinhFVdbQCk8G39QezLNaM69HcFW/2Hc7ed6Yuxx8eCbvWJnUi</vt:lpwstr>
  </property>
  <property fmtid="{D5CDD505-2E9C-101B-9397-08002B2CF9AE}" pid="51" name="x1ye=53">
    <vt:lpwstr>31XKuGiylElCOc2U8wcCu5zDIn9wBOs8BIYOBBEglJG9Lf3ult1s27BP3RxWegUVFi3frMw0vLhSiGth4TB07gRI1JFX4pYrz3KXRisFCdB3Ck7jx/fW0cc9yxhGffhpN2bIrYvWFTeuzLFJYzftWYsP2/lNyymM/DYuBL1o/6Vq17HWA4POb2OE0oIjUA98aauCY/odxmVm5hMoPK92kUd4JkzRRUfjcopBLjCE8AJSWJ1vRjIZaXbZPXeqvUd</vt:lpwstr>
  </property>
  <property fmtid="{D5CDD505-2E9C-101B-9397-08002B2CF9AE}" pid="52" name="x1ye=54">
    <vt:lpwstr>NBVeObe9KWp1ImrLwth4suVjvDPDEtWn5Jc/9HT4lygrlXUPm4NGhwRZmh72uzxTfqG2bQT4EmV2hH9pn0VY7ZG1OPLbH+gV4v+JiTWjiTCJS8GgCdhJ9U/zkiPFfOCMpwQRVqz8XrAADvhJrRBSJPC45J8oeHf7YoM6lbxjpRlnx8HUYpz3xqAHFr1QkDvGYbA5pOO8yW93IR1vlZ65jccS4PNDs9/MRh6yV+77CO/Qdnb318IDYAAA==</vt:lpwstr>
  </property>
  <property fmtid="{D5CDD505-2E9C-101B-9397-08002B2CF9AE}" pid="53" name="x1ye=6">
    <vt:lpwstr>zu9qZUlmmYX8aNHys/brLeIPW3KpXOMCepZpCV3Cth9Cpu0snrbcqzSLn+4ym0p22FDhdiShA/97WtUzR5ml9kPtqvQxpeiKhydT/iw/rVD5k2+Yorx1XaRAQId61uu9EoDMR80a5tQxMAECzKpZxrGbbbMs+DG25p7u19MkEK97mdZriGW9LxvNQwE2Dqk1zv+4tbsgXQcZubdojh53B3tW6WnpXBYjF3Qr0iYdV/MDf5boRgIougiSjjLZ2lL</vt:lpwstr>
  </property>
  <property fmtid="{D5CDD505-2E9C-101B-9397-08002B2CF9AE}" pid="54" name="x1ye=7">
    <vt:lpwstr>0mKrsrr8PFViOgejUDPwbYnuts+aQJ2hgBI2HKr80Nz8nyo7GO+35IlL0Rpmkqj5E3vJrqffE/wGCSvFhVaPIuoNyAbLn3Ocnf2qbgqwXr93K1vkWj67cfp3nuoPb51PHufd3hI5LVGbzvStN+5loxwTQjmICuu6sl2EFhHB+7aj/zatpPkIUcnIwX9egqOLcLfmfPHp/4kQiYaMTbswduRQ5kgEy2SN+Pqpp9U/S/gOCwuW7I6J1aMAw33p79s</vt:lpwstr>
  </property>
  <property fmtid="{D5CDD505-2E9C-101B-9397-08002B2CF9AE}" pid="55" name="x1ye=8">
    <vt:lpwstr>ww3oxytj41xhvGxPYjGtIZsH2vnIIZckQ2g+NeibHaUQqsCzlEpjiiRlxgB7qZIoexHYK6d0bqmOzQRt1dc5SaIUNsgRY1M1IeTGcGWhHLa/4ZvBre+sukJ41fC61GMncI+0NjM4Ikipbpk7vpKmC86i1C9zyN/sXSlKEPxujT60Oh7v8fog4sopAN0C0EZOSYt5xdDLD6DSjfeV8TjlHxo5wFVeazeFyabFYmkKdoYrF/qmMah3cwMFLcwJ6Pm</vt:lpwstr>
  </property>
  <property fmtid="{D5CDD505-2E9C-101B-9397-08002B2CF9AE}" pid="56" name="x1ye=9">
    <vt:lpwstr>YDjkp6LP5P+IA1bpoTILNLiy2gRfaxAh8g51BNCl9uIz80exASweEhHliKojWk07XAvOrQyi4zdHJjSyYB+LAvHPlB9kF8o9f4sFcFMbfXB6xPmT6GNpwQXJfDnJgVgQarzhmEBo4Bf/mytCHNUv2JC97rtWSTcnCNzO7l2Tso+3Daa2VZ/0ywc/GPPs90qGzopdC53ex10leFkjtEqhavypSue69UifcBN59dkJEJ1trMSk/5MF8yXkL5H1McI</vt:lpwstr>
  </property>
</Properties>
</file>