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7CE7" w:rsidRDefault="00057CE7" w:rsidP="00057CE7">
      <w:pPr>
        <w:spacing w:line="360" w:lineRule="auto"/>
        <w:jc w:val="center"/>
        <w:rPr>
          <w:rFonts w:ascii="Times New Roman" w:hAnsi="Times New Roman" w:cs="Times New Roman"/>
          <w:sz w:val="24"/>
          <w:szCs w:val="24"/>
        </w:rPr>
      </w:pPr>
    </w:p>
    <w:p w:rsidR="00057CE7" w:rsidRDefault="00057CE7" w:rsidP="00057CE7">
      <w:pPr>
        <w:spacing w:line="360" w:lineRule="auto"/>
        <w:jc w:val="center"/>
        <w:rPr>
          <w:rFonts w:ascii="Times New Roman" w:hAnsi="Times New Roman" w:cs="Times New Roman"/>
          <w:sz w:val="24"/>
          <w:szCs w:val="24"/>
        </w:rPr>
      </w:pPr>
    </w:p>
    <w:p w:rsidR="00057CE7" w:rsidRDefault="00A84DD2" w:rsidP="00057CE7">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Bramhall</w:t>
      </w:r>
      <w:proofErr w:type="spellEnd"/>
      <w:r>
        <w:rPr>
          <w:rFonts w:ascii="Times New Roman" w:hAnsi="Times New Roman" w:cs="Times New Roman"/>
          <w:sz w:val="24"/>
          <w:szCs w:val="24"/>
        </w:rPr>
        <w:t>, M., and Corker, C. 2012)</w:t>
      </w:r>
    </w:p>
    <w:p w:rsidR="00057CE7" w:rsidRDefault="00057CE7" w:rsidP="00057CE7">
      <w:pPr>
        <w:spacing w:line="360" w:lineRule="auto"/>
        <w:jc w:val="center"/>
        <w:rPr>
          <w:rFonts w:ascii="Times New Roman" w:hAnsi="Times New Roman" w:cs="Times New Roman"/>
          <w:sz w:val="24"/>
          <w:szCs w:val="24"/>
        </w:rPr>
      </w:pPr>
    </w:p>
    <w:p w:rsidR="00057CE7" w:rsidRDefault="00057CE7" w:rsidP="00057CE7">
      <w:pPr>
        <w:spacing w:line="360" w:lineRule="auto"/>
        <w:jc w:val="center"/>
        <w:rPr>
          <w:rFonts w:ascii="Times New Roman" w:hAnsi="Times New Roman" w:cs="Times New Roman"/>
          <w:sz w:val="24"/>
          <w:szCs w:val="24"/>
        </w:rPr>
      </w:pPr>
    </w:p>
    <w:p w:rsidR="00057CE7" w:rsidRDefault="00057CE7" w:rsidP="00057CE7">
      <w:pPr>
        <w:spacing w:line="360" w:lineRule="auto"/>
        <w:jc w:val="center"/>
        <w:rPr>
          <w:rFonts w:ascii="Times New Roman" w:hAnsi="Times New Roman" w:cs="Times New Roman"/>
          <w:sz w:val="24"/>
          <w:szCs w:val="24"/>
        </w:rPr>
      </w:pPr>
    </w:p>
    <w:p w:rsidR="00057CE7" w:rsidRDefault="00057CE7" w:rsidP="00057CE7">
      <w:pPr>
        <w:spacing w:line="360" w:lineRule="auto"/>
        <w:jc w:val="center"/>
        <w:rPr>
          <w:rFonts w:ascii="Times New Roman" w:hAnsi="Times New Roman" w:cs="Times New Roman"/>
          <w:sz w:val="24"/>
          <w:szCs w:val="24"/>
        </w:rPr>
      </w:pPr>
    </w:p>
    <w:p w:rsidR="007E6C03" w:rsidRPr="00057CE7" w:rsidRDefault="00922B64" w:rsidP="00057CE7">
      <w:pPr>
        <w:spacing w:line="360" w:lineRule="auto"/>
        <w:jc w:val="center"/>
        <w:rPr>
          <w:rFonts w:ascii="Times New Roman" w:hAnsi="Times New Roman" w:cs="Times New Roman"/>
          <w:sz w:val="44"/>
          <w:szCs w:val="24"/>
          <w:u w:val="single"/>
        </w:rPr>
      </w:pPr>
      <w:r w:rsidRPr="00057CE7">
        <w:rPr>
          <w:rFonts w:ascii="Times New Roman" w:hAnsi="Times New Roman" w:cs="Times New Roman"/>
          <w:sz w:val="44"/>
          <w:szCs w:val="24"/>
          <w:u w:val="single"/>
        </w:rPr>
        <w:t>Reflective Writing on</w:t>
      </w:r>
    </w:p>
    <w:p w:rsidR="00922B64" w:rsidRPr="00057CE7" w:rsidRDefault="00922B64" w:rsidP="00057CE7">
      <w:pPr>
        <w:spacing w:line="360" w:lineRule="auto"/>
        <w:jc w:val="center"/>
        <w:rPr>
          <w:rFonts w:ascii="Times New Roman" w:hAnsi="Times New Roman" w:cs="Times New Roman"/>
          <w:sz w:val="44"/>
          <w:szCs w:val="24"/>
          <w:u w:val="single"/>
        </w:rPr>
      </w:pPr>
      <w:r w:rsidRPr="00057CE7">
        <w:rPr>
          <w:rFonts w:ascii="Times New Roman" w:hAnsi="Times New Roman" w:cs="Times New Roman"/>
          <w:sz w:val="44"/>
          <w:szCs w:val="24"/>
          <w:u w:val="single"/>
        </w:rPr>
        <w:t>Academic and employability Skill</w:t>
      </w:r>
    </w:p>
    <w:p w:rsidR="00057CE7" w:rsidRPr="00057CE7" w:rsidRDefault="00057CE7" w:rsidP="00057CE7">
      <w:pPr>
        <w:spacing w:line="360" w:lineRule="auto"/>
        <w:jc w:val="center"/>
        <w:rPr>
          <w:rFonts w:ascii="Times New Roman" w:hAnsi="Times New Roman" w:cs="Times New Roman"/>
          <w:sz w:val="44"/>
          <w:szCs w:val="24"/>
        </w:rPr>
      </w:pPr>
      <w:r w:rsidRPr="00057CE7">
        <w:rPr>
          <w:rFonts w:ascii="Times New Roman" w:hAnsi="Times New Roman" w:cs="Times New Roman"/>
          <w:sz w:val="44"/>
          <w:szCs w:val="24"/>
        </w:rPr>
        <w:t xml:space="preserve"> Word count: 1972</w:t>
      </w: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61352438"/>
        <w:docPartObj>
          <w:docPartGallery w:val="Table of Contents"/>
          <w:docPartUnique/>
        </w:docPartObj>
      </w:sdtPr>
      <w:sdtContent>
        <w:p w:rsidR="00057CE7" w:rsidRDefault="00057CE7">
          <w:pPr>
            <w:pStyle w:val="TOCHeading"/>
          </w:pPr>
        </w:p>
        <w:p w:rsidR="00057CE7" w:rsidRDefault="00057CE7">
          <w:pPr>
            <w:pStyle w:val="TOCHeading"/>
          </w:pPr>
        </w:p>
        <w:p w:rsidR="00057CE7" w:rsidRDefault="00057CE7">
          <w:pPr>
            <w:pStyle w:val="TOCHeading"/>
          </w:pPr>
        </w:p>
        <w:p w:rsidR="00057CE7" w:rsidRDefault="00057CE7">
          <w:pPr>
            <w:pStyle w:val="TOCHeading"/>
          </w:pPr>
          <w:r>
            <w:t>Table of Contents</w:t>
          </w:r>
        </w:p>
        <w:p w:rsidR="00057CE7" w:rsidRDefault="00760800">
          <w:pPr>
            <w:pStyle w:val="TOC1"/>
            <w:tabs>
              <w:tab w:val="right" w:leader="dot" w:pos="9350"/>
            </w:tabs>
            <w:rPr>
              <w:noProof/>
            </w:rPr>
          </w:pPr>
          <w:r>
            <w:fldChar w:fldCharType="begin"/>
          </w:r>
          <w:r w:rsidR="00057CE7">
            <w:instrText xml:space="preserve"> TOC \o "1-3" \h \z \u </w:instrText>
          </w:r>
          <w:r>
            <w:fldChar w:fldCharType="separate"/>
          </w:r>
          <w:hyperlink w:anchor="_Toc512787325" w:history="1">
            <w:r w:rsidR="00057CE7" w:rsidRPr="00771B02">
              <w:rPr>
                <w:rStyle w:val="Hyperlink"/>
                <w:rFonts w:ascii="Times New Roman" w:hAnsi="Times New Roman" w:cs="Times New Roman"/>
                <w:noProof/>
              </w:rPr>
              <w:t>Introduction:</w:t>
            </w:r>
            <w:r w:rsidR="00057CE7">
              <w:rPr>
                <w:noProof/>
                <w:webHidden/>
              </w:rPr>
              <w:tab/>
            </w:r>
            <w:r>
              <w:rPr>
                <w:noProof/>
                <w:webHidden/>
              </w:rPr>
              <w:fldChar w:fldCharType="begin"/>
            </w:r>
            <w:r w:rsidR="00057CE7">
              <w:rPr>
                <w:noProof/>
                <w:webHidden/>
              </w:rPr>
              <w:instrText xml:space="preserve"> PAGEREF _Toc512787325 \h </w:instrText>
            </w:r>
            <w:r>
              <w:rPr>
                <w:noProof/>
                <w:webHidden/>
              </w:rPr>
            </w:r>
            <w:r>
              <w:rPr>
                <w:noProof/>
                <w:webHidden/>
              </w:rPr>
              <w:fldChar w:fldCharType="separate"/>
            </w:r>
            <w:r w:rsidR="00057CE7">
              <w:rPr>
                <w:noProof/>
                <w:webHidden/>
              </w:rPr>
              <w:t>2</w:t>
            </w:r>
            <w:r>
              <w:rPr>
                <w:noProof/>
                <w:webHidden/>
              </w:rPr>
              <w:fldChar w:fldCharType="end"/>
            </w:r>
          </w:hyperlink>
        </w:p>
        <w:p w:rsidR="00057CE7" w:rsidRDefault="00760800">
          <w:pPr>
            <w:pStyle w:val="TOC1"/>
            <w:tabs>
              <w:tab w:val="right" w:leader="dot" w:pos="9350"/>
            </w:tabs>
            <w:rPr>
              <w:noProof/>
            </w:rPr>
          </w:pPr>
          <w:hyperlink w:anchor="_Toc512787326" w:history="1">
            <w:r w:rsidR="00057CE7" w:rsidRPr="00771B02">
              <w:rPr>
                <w:rStyle w:val="Hyperlink"/>
                <w:rFonts w:ascii="Times New Roman" w:hAnsi="Times New Roman" w:cs="Times New Roman"/>
                <w:noProof/>
              </w:rPr>
              <w:t>Learning Journey through Plan development:</w:t>
            </w:r>
            <w:r w:rsidR="00057CE7">
              <w:rPr>
                <w:noProof/>
                <w:webHidden/>
              </w:rPr>
              <w:tab/>
            </w:r>
            <w:r>
              <w:rPr>
                <w:noProof/>
                <w:webHidden/>
              </w:rPr>
              <w:fldChar w:fldCharType="begin"/>
            </w:r>
            <w:r w:rsidR="00057CE7">
              <w:rPr>
                <w:noProof/>
                <w:webHidden/>
              </w:rPr>
              <w:instrText xml:space="preserve"> PAGEREF _Toc512787326 \h </w:instrText>
            </w:r>
            <w:r>
              <w:rPr>
                <w:noProof/>
                <w:webHidden/>
              </w:rPr>
            </w:r>
            <w:r>
              <w:rPr>
                <w:noProof/>
                <w:webHidden/>
              </w:rPr>
              <w:fldChar w:fldCharType="separate"/>
            </w:r>
            <w:r w:rsidR="00057CE7">
              <w:rPr>
                <w:noProof/>
                <w:webHidden/>
              </w:rPr>
              <w:t>2</w:t>
            </w:r>
            <w:r>
              <w:rPr>
                <w:noProof/>
                <w:webHidden/>
              </w:rPr>
              <w:fldChar w:fldCharType="end"/>
            </w:r>
          </w:hyperlink>
        </w:p>
        <w:p w:rsidR="00057CE7" w:rsidRDefault="00760800">
          <w:pPr>
            <w:pStyle w:val="TOC1"/>
            <w:tabs>
              <w:tab w:val="right" w:leader="dot" w:pos="9350"/>
            </w:tabs>
            <w:rPr>
              <w:noProof/>
            </w:rPr>
          </w:pPr>
          <w:hyperlink w:anchor="_Toc512787327" w:history="1">
            <w:r w:rsidR="00057CE7" w:rsidRPr="00771B02">
              <w:rPr>
                <w:rStyle w:val="Hyperlink"/>
                <w:rFonts w:ascii="Times New Roman" w:hAnsi="Times New Roman" w:cs="Times New Roman"/>
                <w:noProof/>
              </w:rPr>
              <w:t>Research informed literature:</w:t>
            </w:r>
            <w:r w:rsidR="00057CE7">
              <w:rPr>
                <w:noProof/>
                <w:webHidden/>
              </w:rPr>
              <w:tab/>
            </w:r>
            <w:r>
              <w:rPr>
                <w:noProof/>
                <w:webHidden/>
              </w:rPr>
              <w:fldChar w:fldCharType="begin"/>
            </w:r>
            <w:r w:rsidR="00057CE7">
              <w:rPr>
                <w:noProof/>
                <w:webHidden/>
              </w:rPr>
              <w:instrText xml:space="preserve"> PAGEREF _Toc512787327 \h </w:instrText>
            </w:r>
            <w:r>
              <w:rPr>
                <w:noProof/>
                <w:webHidden/>
              </w:rPr>
            </w:r>
            <w:r>
              <w:rPr>
                <w:noProof/>
                <w:webHidden/>
              </w:rPr>
              <w:fldChar w:fldCharType="separate"/>
            </w:r>
            <w:r w:rsidR="00057CE7">
              <w:rPr>
                <w:noProof/>
                <w:webHidden/>
              </w:rPr>
              <w:t>3</w:t>
            </w:r>
            <w:r>
              <w:rPr>
                <w:noProof/>
                <w:webHidden/>
              </w:rPr>
              <w:fldChar w:fldCharType="end"/>
            </w:r>
          </w:hyperlink>
        </w:p>
        <w:p w:rsidR="00057CE7" w:rsidRDefault="00760800">
          <w:pPr>
            <w:pStyle w:val="TOC1"/>
            <w:tabs>
              <w:tab w:val="right" w:leader="dot" w:pos="9350"/>
            </w:tabs>
            <w:rPr>
              <w:noProof/>
            </w:rPr>
          </w:pPr>
          <w:hyperlink w:anchor="_Toc512787328" w:history="1">
            <w:r w:rsidR="00057CE7" w:rsidRPr="00771B02">
              <w:rPr>
                <w:rStyle w:val="Hyperlink"/>
                <w:rFonts w:ascii="Times New Roman" w:hAnsi="Times New Roman" w:cs="Times New Roman"/>
                <w:noProof/>
              </w:rPr>
              <w:t>Knowledge and understanding of the subject:</w:t>
            </w:r>
            <w:r w:rsidR="00057CE7">
              <w:rPr>
                <w:noProof/>
                <w:webHidden/>
              </w:rPr>
              <w:tab/>
            </w:r>
            <w:r>
              <w:rPr>
                <w:noProof/>
                <w:webHidden/>
              </w:rPr>
              <w:fldChar w:fldCharType="begin"/>
            </w:r>
            <w:r w:rsidR="00057CE7">
              <w:rPr>
                <w:noProof/>
                <w:webHidden/>
              </w:rPr>
              <w:instrText xml:space="preserve"> PAGEREF _Toc512787328 \h </w:instrText>
            </w:r>
            <w:r>
              <w:rPr>
                <w:noProof/>
                <w:webHidden/>
              </w:rPr>
            </w:r>
            <w:r>
              <w:rPr>
                <w:noProof/>
                <w:webHidden/>
              </w:rPr>
              <w:fldChar w:fldCharType="separate"/>
            </w:r>
            <w:r w:rsidR="00057CE7">
              <w:rPr>
                <w:noProof/>
                <w:webHidden/>
              </w:rPr>
              <w:t>4</w:t>
            </w:r>
            <w:r>
              <w:rPr>
                <w:noProof/>
                <w:webHidden/>
              </w:rPr>
              <w:fldChar w:fldCharType="end"/>
            </w:r>
          </w:hyperlink>
        </w:p>
        <w:p w:rsidR="00057CE7" w:rsidRDefault="00760800">
          <w:pPr>
            <w:pStyle w:val="TOC2"/>
            <w:tabs>
              <w:tab w:val="right" w:leader="dot" w:pos="9350"/>
            </w:tabs>
            <w:rPr>
              <w:noProof/>
            </w:rPr>
          </w:pPr>
          <w:hyperlink w:anchor="_Toc512787329" w:history="1">
            <w:r w:rsidR="00057CE7" w:rsidRPr="00771B02">
              <w:rPr>
                <w:rStyle w:val="Hyperlink"/>
                <w:rFonts w:ascii="Times New Roman" w:hAnsi="Times New Roman" w:cs="Times New Roman"/>
                <w:noProof/>
              </w:rPr>
              <w:t>Evolution and transferability:</w:t>
            </w:r>
            <w:r w:rsidR="00057CE7">
              <w:rPr>
                <w:noProof/>
                <w:webHidden/>
              </w:rPr>
              <w:tab/>
            </w:r>
            <w:r>
              <w:rPr>
                <w:noProof/>
                <w:webHidden/>
              </w:rPr>
              <w:fldChar w:fldCharType="begin"/>
            </w:r>
            <w:r w:rsidR="00057CE7">
              <w:rPr>
                <w:noProof/>
                <w:webHidden/>
              </w:rPr>
              <w:instrText xml:space="preserve"> PAGEREF _Toc512787329 \h </w:instrText>
            </w:r>
            <w:r>
              <w:rPr>
                <w:noProof/>
                <w:webHidden/>
              </w:rPr>
            </w:r>
            <w:r>
              <w:rPr>
                <w:noProof/>
                <w:webHidden/>
              </w:rPr>
              <w:fldChar w:fldCharType="separate"/>
            </w:r>
            <w:r w:rsidR="00057CE7">
              <w:rPr>
                <w:noProof/>
                <w:webHidden/>
              </w:rPr>
              <w:t>5</w:t>
            </w:r>
            <w:r>
              <w:rPr>
                <w:noProof/>
                <w:webHidden/>
              </w:rPr>
              <w:fldChar w:fldCharType="end"/>
            </w:r>
          </w:hyperlink>
        </w:p>
        <w:p w:rsidR="00057CE7" w:rsidRDefault="00760800">
          <w:pPr>
            <w:pStyle w:val="TOC1"/>
            <w:tabs>
              <w:tab w:val="right" w:leader="dot" w:pos="9350"/>
            </w:tabs>
            <w:rPr>
              <w:noProof/>
            </w:rPr>
          </w:pPr>
          <w:hyperlink w:anchor="_Toc512787330" w:history="1">
            <w:r w:rsidR="00057CE7" w:rsidRPr="00771B02">
              <w:rPr>
                <w:rStyle w:val="Hyperlink"/>
                <w:rFonts w:ascii="Times New Roman" w:hAnsi="Times New Roman" w:cs="Times New Roman"/>
                <w:noProof/>
              </w:rPr>
              <w:t>Analysis:</w:t>
            </w:r>
            <w:r w:rsidR="00057CE7">
              <w:rPr>
                <w:noProof/>
                <w:webHidden/>
              </w:rPr>
              <w:tab/>
            </w:r>
            <w:r>
              <w:rPr>
                <w:noProof/>
                <w:webHidden/>
              </w:rPr>
              <w:fldChar w:fldCharType="begin"/>
            </w:r>
            <w:r w:rsidR="00057CE7">
              <w:rPr>
                <w:noProof/>
                <w:webHidden/>
              </w:rPr>
              <w:instrText xml:space="preserve"> PAGEREF _Toc512787330 \h </w:instrText>
            </w:r>
            <w:r>
              <w:rPr>
                <w:noProof/>
                <w:webHidden/>
              </w:rPr>
            </w:r>
            <w:r>
              <w:rPr>
                <w:noProof/>
                <w:webHidden/>
              </w:rPr>
              <w:fldChar w:fldCharType="separate"/>
            </w:r>
            <w:r w:rsidR="00057CE7">
              <w:rPr>
                <w:noProof/>
                <w:webHidden/>
              </w:rPr>
              <w:t>6</w:t>
            </w:r>
            <w:r>
              <w:rPr>
                <w:noProof/>
                <w:webHidden/>
              </w:rPr>
              <w:fldChar w:fldCharType="end"/>
            </w:r>
          </w:hyperlink>
        </w:p>
        <w:p w:rsidR="00057CE7" w:rsidRDefault="00760800">
          <w:pPr>
            <w:pStyle w:val="TOC1"/>
            <w:tabs>
              <w:tab w:val="right" w:leader="dot" w:pos="9350"/>
            </w:tabs>
            <w:rPr>
              <w:noProof/>
            </w:rPr>
          </w:pPr>
          <w:hyperlink w:anchor="_Toc512787331" w:history="1">
            <w:r w:rsidR="00057CE7" w:rsidRPr="00771B02">
              <w:rPr>
                <w:rStyle w:val="Hyperlink"/>
                <w:rFonts w:ascii="Times New Roman" w:hAnsi="Times New Roman" w:cs="Times New Roman"/>
                <w:noProof/>
              </w:rPr>
              <w:t>Practical application and deployment:</w:t>
            </w:r>
            <w:r w:rsidR="00057CE7">
              <w:rPr>
                <w:noProof/>
                <w:webHidden/>
              </w:rPr>
              <w:tab/>
            </w:r>
            <w:r>
              <w:rPr>
                <w:noProof/>
                <w:webHidden/>
              </w:rPr>
              <w:fldChar w:fldCharType="begin"/>
            </w:r>
            <w:r w:rsidR="00057CE7">
              <w:rPr>
                <w:noProof/>
                <w:webHidden/>
              </w:rPr>
              <w:instrText xml:space="preserve"> PAGEREF _Toc512787331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2"/>
            <w:tabs>
              <w:tab w:val="right" w:leader="dot" w:pos="9350"/>
            </w:tabs>
            <w:rPr>
              <w:noProof/>
            </w:rPr>
          </w:pPr>
          <w:hyperlink w:anchor="_Toc512787332" w:history="1">
            <w:r w:rsidR="00057CE7" w:rsidRPr="00771B02">
              <w:rPr>
                <w:rStyle w:val="Hyperlink"/>
                <w:rFonts w:ascii="Times New Roman" w:eastAsia="Times New Roman" w:hAnsi="Times New Roman" w:cs="Times New Roman"/>
                <w:noProof/>
              </w:rPr>
              <w:t>Planning and organizing.</w:t>
            </w:r>
            <w:r w:rsidR="00057CE7">
              <w:rPr>
                <w:noProof/>
                <w:webHidden/>
              </w:rPr>
              <w:tab/>
            </w:r>
            <w:r>
              <w:rPr>
                <w:noProof/>
                <w:webHidden/>
              </w:rPr>
              <w:fldChar w:fldCharType="begin"/>
            </w:r>
            <w:r w:rsidR="00057CE7">
              <w:rPr>
                <w:noProof/>
                <w:webHidden/>
              </w:rPr>
              <w:instrText xml:space="preserve"> PAGEREF _Toc512787332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2"/>
            <w:tabs>
              <w:tab w:val="right" w:leader="dot" w:pos="9350"/>
            </w:tabs>
            <w:rPr>
              <w:noProof/>
            </w:rPr>
          </w:pPr>
          <w:hyperlink w:anchor="_Toc512787333" w:history="1">
            <w:r w:rsidR="00057CE7" w:rsidRPr="00771B02">
              <w:rPr>
                <w:rStyle w:val="Hyperlink"/>
                <w:rFonts w:ascii="Times New Roman" w:eastAsia="Times New Roman" w:hAnsi="Times New Roman" w:cs="Times New Roman"/>
                <w:noProof/>
              </w:rPr>
              <w:t>Self-management.</w:t>
            </w:r>
            <w:r w:rsidR="00057CE7">
              <w:rPr>
                <w:noProof/>
                <w:webHidden/>
              </w:rPr>
              <w:tab/>
            </w:r>
            <w:r>
              <w:rPr>
                <w:noProof/>
                <w:webHidden/>
              </w:rPr>
              <w:fldChar w:fldCharType="begin"/>
            </w:r>
            <w:r w:rsidR="00057CE7">
              <w:rPr>
                <w:noProof/>
                <w:webHidden/>
              </w:rPr>
              <w:instrText xml:space="preserve"> PAGEREF _Toc512787333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1"/>
            <w:tabs>
              <w:tab w:val="right" w:leader="dot" w:pos="9350"/>
            </w:tabs>
            <w:rPr>
              <w:noProof/>
            </w:rPr>
          </w:pPr>
          <w:hyperlink w:anchor="_Toc512787334" w:history="1">
            <w:r w:rsidR="00057CE7" w:rsidRPr="00771B02">
              <w:rPr>
                <w:rStyle w:val="Hyperlink"/>
                <w:rFonts w:ascii="Times New Roman" w:hAnsi="Times New Roman" w:cs="Times New Roman"/>
                <w:noProof/>
              </w:rPr>
              <w:t>Skills for professional Practice:</w:t>
            </w:r>
            <w:r w:rsidR="00057CE7">
              <w:rPr>
                <w:noProof/>
                <w:webHidden/>
              </w:rPr>
              <w:tab/>
            </w:r>
            <w:r>
              <w:rPr>
                <w:noProof/>
                <w:webHidden/>
              </w:rPr>
              <w:fldChar w:fldCharType="begin"/>
            </w:r>
            <w:r w:rsidR="00057CE7">
              <w:rPr>
                <w:noProof/>
                <w:webHidden/>
              </w:rPr>
              <w:instrText xml:space="preserve"> PAGEREF _Toc512787334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2"/>
            <w:tabs>
              <w:tab w:val="right" w:leader="dot" w:pos="9350"/>
            </w:tabs>
            <w:rPr>
              <w:noProof/>
            </w:rPr>
          </w:pPr>
          <w:hyperlink w:anchor="_Toc512787335" w:history="1">
            <w:r w:rsidR="00057CE7" w:rsidRPr="00771B02">
              <w:rPr>
                <w:rStyle w:val="Hyperlink"/>
                <w:rFonts w:ascii="Times New Roman" w:eastAsia="Times New Roman" w:hAnsi="Times New Roman" w:cs="Times New Roman"/>
                <w:noProof/>
              </w:rPr>
              <w:t>Problem solving.</w:t>
            </w:r>
            <w:r w:rsidR="00057CE7">
              <w:rPr>
                <w:noProof/>
                <w:webHidden/>
              </w:rPr>
              <w:tab/>
            </w:r>
            <w:r>
              <w:rPr>
                <w:noProof/>
                <w:webHidden/>
              </w:rPr>
              <w:fldChar w:fldCharType="begin"/>
            </w:r>
            <w:r w:rsidR="00057CE7">
              <w:rPr>
                <w:noProof/>
                <w:webHidden/>
              </w:rPr>
              <w:instrText xml:space="preserve"> PAGEREF _Toc512787335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2"/>
            <w:tabs>
              <w:tab w:val="right" w:leader="dot" w:pos="9350"/>
            </w:tabs>
            <w:rPr>
              <w:noProof/>
            </w:rPr>
          </w:pPr>
          <w:hyperlink w:anchor="_Toc512787336" w:history="1">
            <w:r w:rsidR="00057CE7" w:rsidRPr="00771B02">
              <w:rPr>
                <w:rStyle w:val="Hyperlink"/>
                <w:rFonts w:ascii="Times New Roman" w:eastAsia="Times New Roman" w:hAnsi="Times New Roman" w:cs="Times New Roman"/>
                <w:noProof/>
              </w:rPr>
              <w:t>Initiative and enterprise.</w:t>
            </w:r>
            <w:r w:rsidR="00057CE7">
              <w:rPr>
                <w:noProof/>
                <w:webHidden/>
              </w:rPr>
              <w:tab/>
            </w:r>
            <w:r>
              <w:rPr>
                <w:noProof/>
                <w:webHidden/>
              </w:rPr>
              <w:fldChar w:fldCharType="begin"/>
            </w:r>
            <w:r w:rsidR="00057CE7">
              <w:rPr>
                <w:noProof/>
                <w:webHidden/>
              </w:rPr>
              <w:instrText xml:space="preserve"> PAGEREF _Toc512787336 \h </w:instrText>
            </w:r>
            <w:r>
              <w:rPr>
                <w:noProof/>
                <w:webHidden/>
              </w:rPr>
            </w:r>
            <w:r>
              <w:rPr>
                <w:noProof/>
                <w:webHidden/>
              </w:rPr>
              <w:fldChar w:fldCharType="separate"/>
            </w:r>
            <w:r w:rsidR="00057CE7">
              <w:rPr>
                <w:noProof/>
                <w:webHidden/>
              </w:rPr>
              <w:t>8</w:t>
            </w:r>
            <w:r>
              <w:rPr>
                <w:noProof/>
                <w:webHidden/>
              </w:rPr>
              <w:fldChar w:fldCharType="end"/>
            </w:r>
          </w:hyperlink>
        </w:p>
        <w:p w:rsidR="00057CE7" w:rsidRDefault="00760800">
          <w:pPr>
            <w:pStyle w:val="TOC1"/>
            <w:tabs>
              <w:tab w:val="right" w:leader="dot" w:pos="9350"/>
            </w:tabs>
            <w:rPr>
              <w:noProof/>
            </w:rPr>
          </w:pPr>
          <w:hyperlink w:anchor="_Toc512787337" w:history="1">
            <w:r w:rsidR="00057CE7" w:rsidRPr="00771B02">
              <w:rPr>
                <w:rStyle w:val="Hyperlink"/>
                <w:rFonts w:ascii="Times New Roman" w:hAnsi="Times New Roman" w:cs="Times New Roman"/>
                <w:noProof/>
              </w:rPr>
              <w:t>Conclusion:</w:t>
            </w:r>
            <w:r w:rsidR="00057CE7">
              <w:rPr>
                <w:noProof/>
                <w:webHidden/>
              </w:rPr>
              <w:tab/>
            </w:r>
            <w:r>
              <w:rPr>
                <w:noProof/>
                <w:webHidden/>
              </w:rPr>
              <w:fldChar w:fldCharType="begin"/>
            </w:r>
            <w:r w:rsidR="00057CE7">
              <w:rPr>
                <w:noProof/>
                <w:webHidden/>
              </w:rPr>
              <w:instrText xml:space="preserve"> PAGEREF _Toc512787337 \h </w:instrText>
            </w:r>
            <w:r>
              <w:rPr>
                <w:noProof/>
                <w:webHidden/>
              </w:rPr>
            </w:r>
            <w:r>
              <w:rPr>
                <w:noProof/>
                <w:webHidden/>
              </w:rPr>
              <w:fldChar w:fldCharType="separate"/>
            </w:r>
            <w:r w:rsidR="00057CE7">
              <w:rPr>
                <w:noProof/>
                <w:webHidden/>
              </w:rPr>
              <w:t>9</w:t>
            </w:r>
            <w:r>
              <w:rPr>
                <w:noProof/>
                <w:webHidden/>
              </w:rPr>
              <w:fldChar w:fldCharType="end"/>
            </w:r>
          </w:hyperlink>
        </w:p>
        <w:p w:rsidR="00057CE7" w:rsidRDefault="00760800">
          <w:pPr>
            <w:pStyle w:val="TOC1"/>
            <w:tabs>
              <w:tab w:val="right" w:leader="dot" w:pos="9350"/>
            </w:tabs>
            <w:rPr>
              <w:noProof/>
            </w:rPr>
          </w:pPr>
          <w:hyperlink w:anchor="_Toc512787338" w:history="1">
            <w:r w:rsidR="00057CE7" w:rsidRPr="00771B02">
              <w:rPr>
                <w:rStyle w:val="Hyperlink"/>
                <w:rFonts w:ascii="Times New Roman" w:hAnsi="Times New Roman" w:cs="Times New Roman"/>
                <w:noProof/>
              </w:rPr>
              <w:t>References:</w:t>
            </w:r>
            <w:r w:rsidR="00057CE7">
              <w:rPr>
                <w:noProof/>
                <w:webHidden/>
              </w:rPr>
              <w:tab/>
            </w:r>
            <w:r>
              <w:rPr>
                <w:noProof/>
                <w:webHidden/>
              </w:rPr>
              <w:fldChar w:fldCharType="begin"/>
            </w:r>
            <w:r w:rsidR="00057CE7">
              <w:rPr>
                <w:noProof/>
                <w:webHidden/>
              </w:rPr>
              <w:instrText xml:space="preserve"> PAGEREF _Toc512787338 \h </w:instrText>
            </w:r>
            <w:r>
              <w:rPr>
                <w:noProof/>
                <w:webHidden/>
              </w:rPr>
            </w:r>
            <w:r>
              <w:rPr>
                <w:noProof/>
                <w:webHidden/>
              </w:rPr>
              <w:fldChar w:fldCharType="separate"/>
            </w:r>
            <w:r w:rsidR="00057CE7">
              <w:rPr>
                <w:noProof/>
                <w:webHidden/>
              </w:rPr>
              <w:t>9</w:t>
            </w:r>
            <w:r>
              <w:rPr>
                <w:noProof/>
                <w:webHidden/>
              </w:rPr>
              <w:fldChar w:fldCharType="end"/>
            </w:r>
          </w:hyperlink>
        </w:p>
        <w:p w:rsidR="00057CE7" w:rsidRDefault="00760800">
          <w:r>
            <w:fldChar w:fldCharType="end"/>
          </w:r>
        </w:p>
      </w:sdtContent>
    </w:sdt>
    <w:p w:rsidR="00057CE7" w:rsidRDefault="00057CE7" w:rsidP="00057CE7">
      <w:pPr>
        <w:pStyle w:val="Heading1"/>
        <w:spacing w:line="360" w:lineRule="auto"/>
        <w:jc w:val="both"/>
        <w:rPr>
          <w:rFonts w:ascii="Times New Roman" w:hAnsi="Times New Roman" w:cs="Times New Roman"/>
          <w:sz w:val="24"/>
          <w:szCs w:val="24"/>
        </w:rPr>
      </w:pPr>
      <w:bookmarkStart w:id="0" w:name="_Toc512787325"/>
    </w:p>
    <w:p w:rsidR="00922B64" w:rsidRPr="00057CE7" w:rsidRDefault="00922B64" w:rsidP="00057CE7">
      <w:pPr>
        <w:pStyle w:val="Heading1"/>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Introduction:</w:t>
      </w:r>
      <w:bookmarkEnd w:id="0"/>
    </w:p>
    <w:p w:rsidR="00057CE7" w:rsidRPr="00816A7B" w:rsidRDefault="00816A7B" w:rsidP="00816A7B">
      <w:pPr>
        <w:autoSpaceDE w:val="0"/>
        <w:autoSpaceDN w:val="0"/>
        <w:adjustRightInd w:val="0"/>
        <w:spacing w:after="0" w:line="360" w:lineRule="auto"/>
        <w:jc w:val="both"/>
        <w:rPr>
          <w:rFonts w:ascii="Times New Roman" w:hAnsi="Times New Roman" w:cs="Times New Roman"/>
          <w:sz w:val="24"/>
          <w:szCs w:val="24"/>
        </w:rPr>
      </w:pPr>
      <w:bookmarkStart w:id="1" w:name="_Toc512787326"/>
      <w:r w:rsidRPr="00816A7B">
        <w:rPr>
          <w:rFonts w:ascii="Times New Roman" w:hAnsi="Times New Roman" w:cs="Times New Roman"/>
          <w:sz w:val="24"/>
          <w:szCs w:val="24"/>
        </w:rPr>
        <w:t xml:space="preserve">The major issue in employment is employability skills which </w:t>
      </w:r>
      <w:r w:rsidRPr="003764D2">
        <w:rPr>
          <w:rFonts w:ascii="Times New Roman" w:hAnsi="Times New Roman" w:cs="Times New Roman"/>
          <w:noProof/>
          <w:sz w:val="24"/>
          <w:szCs w:val="24"/>
        </w:rPr>
        <w:t>play</w:t>
      </w:r>
      <w:r w:rsidRPr="00816A7B">
        <w:rPr>
          <w:rFonts w:ascii="Times New Roman" w:hAnsi="Times New Roman" w:cs="Times New Roman"/>
          <w:sz w:val="24"/>
          <w:szCs w:val="24"/>
        </w:rPr>
        <w:t xml:space="preserve"> a major role for the young graduates. Today </w:t>
      </w:r>
      <w:r w:rsidRPr="003764D2">
        <w:rPr>
          <w:rFonts w:ascii="Times New Roman" w:hAnsi="Times New Roman" w:cs="Times New Roman"/>
          <w:noProof/>
          <w:sz w:val="24"/>
          <w:szCs w:val="24"/>
        </w:rPr>
        <w:t>one</w:t>
      </w:r>
      <w:r w:rsidR="003764D2">
        <w:rPr>
          <w:rFonts w:ascii="Times New Roman" w:hAnsi="Times New Roman" w:cs="Times New Roman"/>
          <w:noProof/>
          <w:sz w:val="24"/>
          <w:szCs w:val="24"/>
        </w:rPr>
        <w:t>-</w:t>
      </w:r>
      <w:r w:rsidRPr="003764D2">
        <w:rPr>
          <w:rFonts w:ascii="Times New Roman" w:hAnsi="Times New Roman" w:cs="Times New Roman"/>
          <w:noProof/>
          <w:sz w:val="24"/>
          <w:szCs w:val="24"/>
        </w:rPr>
        <w:t>third</w:t>
      </w:r>
      <w:r w:rsidRPr="00816A7B">
        <w:rPr>
          <w:rFonts w:ascii="Times New Roman" w:hAnsi="Times New Roman" w:cs="Times New Roman"/>
          <w:sz w:val="24"/>
          <w:szCs w:val="24"/>
        </w:rPr>
        <w:t xml:space="preserve"> of adults do not hold the equivalent of a basic school-leaving qualification. Almost majority of the adults are not functionally literate. School, colleges must provide effective opportunities to further development of employability skills</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Pr="00816A7B">
        <w:rPr>
          <w:rFonts w:ascii="Times New Roman" w:hAnsi="Times New Roman" w:cs="Times New Roman"/>
          <w:sz w:val="24"/>
          <w:szCs w:val="24"/>
        </w:rPr>
        <w:t xml:space="preserve">. This places further emphasis on the need for clarity in defining which skills are necessary and using this to inform how, where and when these skills are best developed. When students realize that they are unlocked from the academics they need the right skills, attributes and knowledge to successfully secure their job. And also in parallel with the academics, students should aim to develop key skills that will help them in their future career. The skills which students have planned to develop will reflect their own abilities, personality </w:t>
      </w:r>
      <w:r w:rsidRPr="003764D2">
        <w:rPr>
          <w:rFonts w:ascii="Times New Roman" w:hAnsi="Times New Roman" w:cs="Times New Roman"/>
          <w:noProof/>
          <w:sz w:val="24"/>
          <w:szCs w:val="24"/>
        </w:rPr>
        <w:t>a</w:t>
      </w:r>
      <w:r w:rsidR="003764D2">
        <w:rPr>
          <w:rFonts w:ascii="Times New Roman" w:hAnsi="Times New Roman" w:cs="Times New Roman"/>
          <w:noProof/>
          <w:sz w:val="24"/>
          <w:szCs w:val="24"/>
        </w:rPr>
        <w:t>n</w:t>
      </w:r>
      <w:r w:rsidRPr="003764D2">
        <w:rPr>
          <w:rFonts w:ascii="Times New Roman" w:hAnsi="Times New Roman" w:cs="Times New Roman"/>
          <w:noProof/>
          <w:sz w:val="24"/>
          <w:szCs w:val="24"/>
        </w:rPr>
        <w:t>d</w:t>
      </w:r>
      <w:r w:rsidRPr="00816A7B">
        <w:rPr>
          <w:rFonts w:ascii="Times New Roman" w:hAnsi="Times New Roman" w:cs="Times New Roman"/>
          <w:sz w:val="24"/>
          <w:szCs w:val="24"/>
        </w:rPr>
        <w:t xml:space="preserve"> interests, as these will </w:t>
      </w:r>
      <w:r w:rsidRPr="003764D2">
        <w:rPr>
          <w:rFonts w:ascii="Times New Roman" w:hAnsi="Times New Roman" w:cs="Times New Roman"/>
          <w:noProof/>
          <w:sz w:val="24"/>
          <w:szCs w:val="24"/>
        </w:rPr>
        <w:t>aid</w:t>
      </w:r>
      <w:r w:rsidRPr="00816A7B">
        <w:rPr>
          <w:rFonts w:ascii="Times New Roman" w:hAnsi="Times New Roman" w:cs="Times New Roman"/>
          <w:sz w:val="24"/>
          <w:szCs w:val="24"/>
        </w:rPr>
        <w:t xml:space="preserve"> in their choice of career</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816A7B">
        <w:rPr>
          <w:rFonts w:ascii="Times New Roman" w:hAnsi="Times New Roman" w:cs="Times New Roman"/>
          <w:sz w:val="24"/>
          <w:szCs w:val="24"/>
        </w:rPr>
        <w:t>.</w:t>
      </w:r>
    </w:p>
    <w:p w:rsidR="00922B64" w:rsidRPr="00816A7B" w:rsidRDefault="00922B64" w:rsidP="00816A7B">
      <w:pPr>
        <w:pStyle w:val="Heading1"/>
        <w:spacing w:line="360" w:lineRule="auto"/>
        <w:jc w:val="both"/>
        <w:rPr>
          <w:rFonts w:ascii="Times New Roman" w:hAnsi="Times New Roman" w:cs="Times New Roman"/>
          <w:sz w:val="24"/>
          <w:szCs w:val="24"/>
        </w:rPr>
      </w:pPr>
      <w:r w:rsidRPr="00816A7B">
        <w:rPr>
          <w:rFonts w:ascii="Times New Roman" w:hAnsi="Times New Roman" w:cs="Times New Roman"/>
          <w:sz w:val="24"/>
          <w:szCs w:val="24"/>
        </w:rPr>
        <w:t xml:space="preserve">Learning Journey </w:t>
      </w:r>
      <w:r w:rsidR="007A7D7C" w:rsidRPr="00816A7B">
        <w:rPr>
          <w:rFonts w:ascii="Times New Roman" w:hAnsi="Times New Roman" w:cs="Times New Roman"/>
          <w:sz w:val="24"/>
          <w:szCs w:val="24"/>
        </w:rPr>
        <w:t>through</w:t>
      </w:r>
      <w:r w:rsidRPr="00816A7B">
        <w:rPr>
          <w:rFonts w:ascii="Times New Roman" w:hAnsi="Times New Roman" w:cs="Times New Roman"/>
          <w:sz w:val="24"/>
          <w:szCs w:val="24"/>
        </w:rPr>
        <w:t xml:space="preserve"> Plan development:</w:t>
      </w:r>
      <w:bookmarkEnd w:id="1"/>
    </w:p>
    <w:p w:rsidR="007A7D7C" w:rsidRPr="00057CE7" w:rsidRDefault="00650431"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Reflective writing is a Valuable skill and evaluating own skill and capabilities it has made me capable to learn from experiences </w:t>
      </w:r>
      <w:r w:rsidR="00A83762" w:rsidRPr="00057CE7">
        <w:rPr>
          <w:rFonts w:ascii="Times New Roman" w:hAnsi="Times New Roman" w:cs="Times New Roman"/>
          <w:sz w:val="24"/>
          <w:szCs w:val="24"/>
        </w:rPr>
        <w:t>and</w:t>
      </w:r>
      <w:r w:rsidRPr="00057CE7">
        <w:rPr>
          <w:rFonts w:ascii="Times New Roman" w:hAnsi="Times New Roman" w:cs="Times New Roman"/>
          <w:sz w:val="24"/>
          <w:szCs w:val="24"/>
        </w:rPr>
        <w:t xml:space="preserve"> improved my approaches. For boosting an employee’s confidence and to make them feel good about achievement is a way to impress them. I have </w:t>
      </w:r>
      <w:r w:rsidR="00A83762" w:rsidRPr="00057CE7">
        <w:rPr>
          <w:rFonts w:ascii="Times New Roman" w:hAnsi="Times New Roman" w:cs="Times New Roman"/>
          <w:sz w:val="24"/>
          <w:szCs w:val="24"/>
        </w:rPr>
        <w:t>used GIBBS</w:t>
      </w:r>
      <w:r w:rsidRPr="00057CE7">
        <w:rPr>
          <w:rFonts w:ascii="Times New Roman" w:hAnsi="Times New Roman" w:cs="Times New Roman"/>
          <w:sz w:val="24"/>
          <w:szCs w:val="24"/>
        </w:rPr>
        <w:t xml:space="preserve"> reflective in my reflective writing to ensure sufficient information can be learned in a simple way</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Pr="00057CE7">
        <w:rPr>
          <w:rFonts w:ascii="Times New Roman" w:hAnsi="Times New Roman" w:cs="Times New Roman"/>
          <w:sz w:val="24"/>
          <w:szCs w:val="24"/>
        </w:rPr>
        <w:t xml:space="preserve">. Learning from experience can be forgotten quickly </w:t>
      </w:r>
      <w:r w:rsidR="00A83762" w:rsidRPr="00057CE7">
        <w:rPr>
          <w:rFonts w:ascii="Times New Roman" w:hAnsi="Times New Roman" w:cs="Times New Roman"/>
          <w:sz w:val="24"/>
          <w:szCs w:val="24"/>
        </w:rPr>
        <w:t>whicha potential is</w:t>
      </w:r>
      <w:r w:rsidRPr="00057CE7">
        <w:rPr>
          <w:rFonts w:ascii="Times New Roman" w:hAnsi="Times New Roman" w:cs="Times New Roman"/>
          <w:sz w:val="24"/>
          <w:szCs w:val="24"/>
        </w:rPr>
        <w:t xml:space="preserve"> lost but the feelings and thoughts that emerged from the </w:t>
      </w:r>
      <w:r w:rsidR="00A83762" w:rsidRPr="00057CE7">
        <w:rPr>
          <w:rFonts w:ascii="Times New Roman" w:hAnsi="Times New Roman" w:cs="Times New Roman"/>
          <w:sz w:val="24"/>
          <w:szCs w:val="24"/>
        </w:rPr>
        <w:t>reflection</w:t>
      </w:r>
      <w:r w:rsidRPr="00057CE7">
        <w:rPr>
          <w:rFonts w:ascii="Times New Roman" w:hAnsi="Times New Roman" w:cs="Times New Roman"/>
          <w:sz w:val="24"/>
          <w:szCs w:val="24"/>
        </w:rPr>
        <w:t xml:space="preserve"> that actually generalize the concept. New situations can be handled with new tactics effectively. That’s why GIBBS model is used. As per the chief </w:t>
      </w:r>
      <w:r w:rsidR="00A83762" w:rsidRPr="00057CE7">
        <w:rPr>
          <w:rFonts w:ascii="Times New Roman" w:hAnsi="Times New Roman" w:cs="Times New Roman"/>
          <w:sz w:val="24"/>
          <w:szCs w:val="24"/>
        </w:rPr>
        <w:t>executive</w:t>
      </w:r>
      <w:r w:rsidRPr="00057CE7">
        <w:rPr>
          <w:rFonts w:ascii="Times New Roman" w:hAnsi="Times New Roman" w:cs="Times New Roman"/>
          <w:sz w:val="24"/>
          <w:szCs w:val="24"/>
        </w:rPr>
        <w:t xml:space="preserve"> officer of </w:t>
      </w:r>
      <w:r w:rsidR="00A83762" w:rsidRPr="00057CE7">
        <w:rPr>
          <w:rFonts w:ascii="Times New Roman" w:hAnsi="Times New Roman" w:cs="Times New Roman"/>
          <w:sz w:val="24"/>
          <w:szCs w:val="24"/>
        </w:rPr>
        <w:t xml:space="preserve">animal </w:t>
      </w:r>
      <w:r w:rsidR="00A83762" w:rsidRPr="003764D2">
        <w:rPr>
          <w:rFonts w:ascii="Times New Roman" w:hAnsi="Times New Roman" w:cs="Times New Roman"/>
          <w:noProof/>
          <w:sz w:val="24"/>
          <w:szCs w:val="24"/>
        </w:rPr>
        <w:t>care</w:t>
      </w:r>
      <w:r w:rsidR="003764D2">
        <w:rPr>
          <w:rFonts w:ascii="Times New Roman" w:hAnsi="Times New Roman" w:cs="Times New Roman"/>
          <w:noProof/>
          <w:sz w:val="24"/>
          <w:szCs w:val="24"/>
        </w:rPr>
        <w:t>,</w:t>
      </w:r>
      <w:r w:rsidRPr="00057CE7">
        <w:rPr>
          <w:rFonts w:ascii="Times New Roman" w:hAnsi="Times New Roman" w:cs="Times New Roman"/>
          <w:sz w:val="24"/>
          <w:szCs w:val="24"/>
        </w:rPr>
        <w:t xml:space="preserve"> he stated that” </w:t>
      </w:r>
      <w:r w:rsidR="00A83762" w:rsidRPr="00057CE7">
        <w:rPr>
          <w:rFonts w:ascii="Times New Roman" w:hAnsi="Times New Roman" w:cs="Times New Roman"/>
          <w:sz w:val="24"/>
          <w:szCs w:val="24"/>
        </w:rPr>
        <w:t>employers</w:t>
      </w:r>
      <w:r w:rsidRPr="00057CE7">
        <w:rPr>
          <w:rFonts w:ascii="Times New Roman" w:hAnsi="Times New Roman" w:cs="Times New Roman"/>
          <w:sz w:val="24"/>
          <w:szCs w:val="24"/>
        </w:rPr>
        <w:t xml:space="preserve"> are </w:t>
      </w:r>
      <w:r w:rsidR="00A83762" w:rsidRPr="00057CE7">
        <w:rPr>
          <w:rFonts w:ascii="Times New Roman" w:hAnsi="Times New Roman" w:cs="Times New Roman"/>
          <w:sz w:val="24"/>
          <w:szCs w:val="24"/>
        </w:rPr>
        <w:t>looking</w:t>
      </w:r>
      <w:r w:rsidRPr="00057CE7">
        <w:rPr>
          <w:rFonts w:ascii="Times New Roman" w:hAnsi="Times New Roman" w:cs="Times New Roman"/>
          <w:sz w:val="24"/>
          <w:szCs w:val="24"/>
        </w:rPr>
        <w:t xml:space="preserve"> for something quite special in a graduate, someone who has gone </w:t>
      </w:r>
      <w:r w:rsidR="00A83762" w:rsidRPr="00057CE7">
        <w:rPr>
          <w:rFonts w:ascii="Times New Roman" w:hAnsi="Times New Roman" w:cs="Times New Roman"/>
          <w:sz w:val="24"/>
          <w:szCs w:val="24"/>
        </w:rPr>
        <w:t>beyond</w:t>
      </w:r>
      <w:r w:rsidRPr="00057CE7">
        <w:rPr>
          <w:rFonts w:ascii="Times New Roman" w:hAnsi="Times New Roman" w:cs="Times New Roman"/>
          <w:sz w:val="24"/>
          <w:szCs w:val="24"/>
        </w:rPr>
        <w:t xml:space="preserve"> their studies, is </w:t>
      </w:r>
      <w:r w:rsidR="00A83762" w:rsidRPr="00057CE7">
        <w:rPr>
          <w:rFonts w:ascii="Times New Roman" w:hAnsi="Times New Roman" w:cs="Times New Roman"/>
          <w:sz w:val="24"/>
          <w:szCs w:val="24"/>
        </w:rPr>
        <w:t>very</w:t>
      </w:r>
      <w:r w:rsidRPr="00057CE7">
        <w:rPr>
          <w:rFonts w:ascii="Times New Roman" w:hAnsi="Times New Roman" w:cs="Times New Roman"/>
          <w:sz w:val="24"/>
          <w:szCs w:val="24"/>
        </w:rPr>
        <w:t xml:space="preserve"> proactive and can reflect on their experiences.”</w:t>
      </w:r>
    </w:p>
    <w:p w:rsidR="00A83762" w:rsidRPr="00057CE7" w:rsidRDefault="00A83762" w:rsidP="00057CE7">
      <w:pPr>
        <w:spacing w:line="360" w:lineRule="auto"/>
        <w:jc w:val="both"/>
        <w:rPr>
          <w:rFonts w:ascii="Times New Roman" w:hAnsi="Times New Roman" w:cs="Times New Roman"/>
          <w:sz w:val="24"/>
          <w:szCs w:val="24"/>
        </w:rPr>
      </w:pPr>
      <w:bookmarkStart w:id="2" w:name="_GoBack"/>
      <w:bookmarkEnd w:id="2"/>
      <w:r w:rsidRPr="00057CE7">
        <w:rPr>
          <w:rFonts w:ascii="Times New Roman" w:hAnsi="Times New Roman" w:cs="Times New Roman"/>
          <w:noProof/>
          <w:sz w:val="24"/>
          <w:szCs w:val="24"/>
          <w:lang w:val="en-GB" w:eastAsia="en-GB"/>
        </w:rPr>
        <w:lastRenderedPageBreak/>
        <w:drawing>
          <wp:inline distT="0" distB="0" distL="0" distR="0">
            <wp:extent cx="5344271" cy="3867690"/>
            <wp:effectExtent l="19050" t="0" r="8779"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6"/>
                    <a:stretch>
                      <a:fillRect/>
                    </a:stretch>
                  </pic:blipFill>
                  <pic:spPr>
                    <a:xfrm>
                      <a:off x="0" y="0"/>
                      <a:ext cx="5344271" cy="3867690"/>
                    </a:xfrm>
                    <a:prstGeom prst="rect">
                      <a:avLst/>
                    </a:prstGeom>
                  </pic:spPr>
                </pic:pic>
              </a:graphicData>
            </a:graphic>
          </wp:inline>
        </w:drawing>
      </w:r>
    </w:p>
    <w:p w:rsidR="00922B64" w:rsidRPr="00057CE7" w:rsidRDefault="00922B64" w:rsidP="00057CE7">
      <w:pPr>
        <w:pStyle w:val="Heading1"/>
        <w:spacing w:line="360" w:lineRule="auto"/>
        <w:jc w:val="both"/>
        <w:rPr>
          <w:rFonts w:ascii="Times New Roman" w:hAnsi="Times New Roman" w:cs="Times New Roman"/>
          <w:sz w:val="24"/>
          <w:szCs w:val="24"/>
        </w:rPr>
      </w:pPr>
      <w:bookmarkStart w:id="3" w:name="_Toc512787327"/>
      <w:r w:rsidRPr="00057CE7">
        <w:rPr>
          <w:rFonts w:ascii="Times New Roman" w:hAnsi="Times New Roman" w:cs="Times New Roman"/>
          <w:sz w:val="24"/>
          <w:szCs w:val="24"/>
        </w:rPr>
        <w:t>Research informed literature:</w:t>
      </w:r>
      <w:bookmarkEnd w:id="3"/>
    </w:p>
    <w:p w:rsidR="00A83762" w:rsidRPr="00057CE7" w:rsidRDefault="00A83762" w:rsidP="00057CE7">
      <w:pPr>
        <w:spacing w:line="360" w:lineRule="auto"/>
        <w:jc w:val="both"/>
        <w:rPr>
          <w:rFonts w:ascii="Times New Roman" w:hAnsi="Times New Roman" w:cs="Times New Roman"/>
          <w:sz w:val="24"/>
          <w:szCs w:val="24"/>
        </w:rPr>
      </w:pPr>
    </w:p>
    <w:p w:rsidR="0000306A" w:rsidRPr="00057CE7" w:rsidRDefault="0000306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I have tried to cover up all the literature reviews I have got from </w:t>
      </w:r>
      <w:proofErr w:type="gramStart"/>
      <w:r w:rsidR="007F5620" w:rsidRPr="00057CE7">
        <w:rPr>
          <w:rFonts w:ascii="Times New Roman" w:hAnsi="Times New Roman" w:cs="Times New Roman"/>
          <w:sz w:val="24"/>
          <w:szCs w:val="24"/>
        </w:rPr>
        <w:t>Credible</w:t>
      </w:r>
      <w:proofErr w:type="gramEnd"/>
      <w:r w:rsidRPr="00057CE7">
        <w:rPr>
          <w:rFonts w:ascii="Times New Roman" w:hAnsi="Times New Roman" w:cs="Times New Roman"/>
          <w:sz w:val="24"/>
          <w:szCs w:val="24"/>
        </w:rPr>
        <w:t xml:space="preserve"> sources to make sure I have </w:t>
      </w:r>
      <w:r w:rsidR="007F5620" w:rsidRPr="00057CE7">
        <w:rPr>
          <w:rFonts w:ascii="Times New Roman" w:hAnsi="Times New Roman" w:cs="Times New Roman"/>
          <w:sz w:val="24"/>
          <w:szCs w:val="24"/>
        </w:rPr>
        <w:t>learnt</w:t>
      </w:r>
      <w:r w:rsidRPr="00057CE7">
        <w:rPr>
          <w:rFonts w:ascii="Times New Roman" w:hAnsi="Times New Roman" w:cs="Times New Roman"/>
          <w:sz w:val="24"/>
          <w:szCs w:val="24"/>
        </w:rPr>
        <w:t xml:space="preserve"> the right information regarding </w:t>
      </w:r>
      <w:r w:rsidR="007F5620" w:rsidRPr="00057CE7">
        <w:rPr>
          <w:rFonts w:ascii="Times New Roman" w:hAnsi="Times New Roman" w:cs="Times New Roman"/>
          <w:sz w:val="24"/>
          <w:szCs w:val="24"/>
        </w:rPr>
        <w:t>employment</w:t>
      </w:r>
      <w:r w:rsidRPr="00057CE7">
        <w:rPr>
          <w:rFonts w:ascii="Times New Roman" w:hAnsi="Times New Roman" w:cs="Times New Roman"/>
          <w:sz w:val="24"/>
          <w:szCs w:val="24"/>
        </w:rPr>
        <w:t xml:space="preserve"> skill. From the literature I have come across to know that, employability is</w:t>
      </w:r>
      <w:r w:rsidRPr="003764D2">
        <w:rPr>
          <w:rFonts w:ascii="Times New Roman" w:hAnsi="Times New Roman" w:cs="Times New Roman"/>
          <w:noProof/>
          <w:sz w:val="24"/>
          <w:szCs w:val="24"/>
        </w:rPr>
        <w:t>a</w:t>
      </w:r>
      <w:r w:rsidR="003764D2">
        <w:rPr>
          <w:rFonts w:ascii="Times New Roman" w:hAnsi="Times New Roman" w:cs="Times New Roman"/>
          <w:noProof/>
          <w:sz w:val="24"/>
          <w:szCs w:val="24"/>
        </w:rPr>
        <w:t>n</w:t>
      </w:r>
      <w:r w:rsidRPr="003764D2">
        <w:rPr>
          <w:rFonts w:ascii="Times New Roman" w:hAnsi="Times New Roman" w:cs="Times New Roman"/>
          <w:noProof/>
          <w:sz w:val="24"/>
          <w:szCs w:val="24"/>
        </w:rPr>
        <w:t xml:space="preserve"> ongoing</w:t>
      </w:r>
      <w:r w:rsidRPr="00057CE7">
        <w:rPr>
          <w:rFonts w:ascii="Times New Roman" w:hAnsi="Times New Roman" w:cs="Times New Roman"/>
          <w:sz w:val="24"/>
          <w:szCs w:val="24"/>
        </w:rPr>
        <w:t xml:space="preserve"> and current concern for higher education institutions (higher education academy, 2014b; </w:t>
      </w:r>
      <w:r w:rsidR="007F5620" w:rsidRPr="00057CE7">
        <w:rPr>
          <w:rFonts w:ascii="Times New Roman" w:hAnsi="Times New Roman" w:cs="Times New Roman"/>
          <w:sz w:val="24"/>
          <w:szCs w:val="24"/>
        </w:rPr>
        <w:t>Thompson et</w:t>
      </w:r>
      <w:r w:rsidRPr="00057CE7">
        <w:rPr>
          <w:rFonts w:ascii="Times New Roman" w:hAnsi="Times New Roman" w:cs="Times New Roman"/>
          <w:sz w:val="24"/>
          <w:szCs w:val="24"/>
        </w:rPr>
        <w:t xml:space="preserve"> al., 213; Harvey</w:t>
      </w:r>
      <w:proofErr w:type="gramStart"/>
      <w:r w:rsidRPr="00057CE7">
        <w:rPr>
          <w:rFonts w:ascii="Times New Roman" w:hAnsi="Times New Roman" w:cs="Times New Roman"/>
          <w:sz w:val="24"/>
          <w:szCs w:val="24"/>
        </w:rPr>
        <w:t>,2003</w:t>
      </w:r>
      <w:proofErr w:type="gramEnd"/>
      <w:r w:rsidRPr="00057CE7">
        <w:rPr>
          <w:rFonts w:ascii="Times New Roman" w:hAnsi="Times New Roman" w:cs="Times New Roman"/>
          <w:sz w:val="24"/>
          <w:szCs w:val="24"/>
        </w:rPr>
        <w:t xml:space="preserve">). For recruitment, graduators have </w:t>
      </w:r>
      <w:r w:rsidR="003764D2">
        <w:rPr>
          <w:rFonts w:ascii="Times New Roman" w:hAnsi="Times New Roman" w:cs="Times New Roman"/>
          <w:sz w:val="24"/>
          <w:szCs w:val="24"/>
        </w:rPr>
        <w:t xml:space="preserve">a </w:t>
      </w:r>
      <w:r w:rsidRPr="003764D2">
        <w:rPr>
          <w:rFonts w:ascii="Times New Roman" w:hAnsi="Times New Roman" w:cs="Times New Roman"/>
          <w:noProof/>
          <w:sz w:val="24"/>
          <w:szCs w:val="24"/>
        </w:rPr>
        <w:t>limited</w:t>
      </w:r>
      <w:r w:rsidRPr="00057CE7">
        <w:rPr>
          <w:rFonts w:ascii="Times New Roman" w:hAnsi="Times New Roman" w:cs="Times New Roman"/>
          <w:sz w:val="24"/>
          <w:szCs w:val="24"/>
        </w:rPr>
        <w:t xml:space="preserve"> budget and they commonly target a few institutions for meeting the students at career fairs and presentations (high fliers research</w:t>
      </w:r>
      <w:proofErr w:type="gramStart"/>
      <w:r w:rsidRPr="00057CE7">
        <w:rPr>
          <w:rFonts w:ascii="Times New Roman" w:hAnsi="Times New Roman" w:cs="Times New Roman"/>
          <w:sz w:val="24"/>
          <w:szCs w:val="24"/>
        </w:rPr>
        <w:t>,20014</w:t>
      </w:r>
      <w:proofErr w:type="gramEnd"/>
      <w:r w:rsidRPr="00057CE7">
        <w:rPr>
          <w:rFonts w:ascii="Times New Roman" w:hAnsi="Times New Roman" w:cs="Times New Roman"/>
          <w:sz w:val="24"/>
          <w:szCs w:val="24"/>
        </w:rPr>
        <w:t xml:space="preserve">, p.30; </w:t>
      </w:r>
      <w:proofErr w:type="spellStart"/>
      <w:r w:rsidRPr="00057CE7">
        <w:rPr>
          <w:rFonts w:ascii="Times New Roman" w:hAnsi="Times New Roman" w:cs="Times New Roman"/>
          <w:sz w:val="24"/>
          <w:szCs w:val="24"/>
        </w:rPr>
        <w:t>Marszal</w:t>
      </w:r>
      <w:proofErr w:type="spellEnd"/>
      <w:r w:rsidRPr="00057CE7">
        <w:rPr>
          <w:rFonts w:ascii="Times New Roman" w:hAnsi="Times New Roman" w:cs="Times New Roman"/>
          <w:sz w:val="24"/>
          <w:szCs w:val="24"/>
        </w:rPr>
        <w:t>, 2013).</w:t>
      </w:r>
    </w:p>
    <w:p w:rsidR="0000306A" w:rsidRPr="00057CE7" w:rsidRDefault="0000306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In the development of </w:t>
      </w:r>
      <w:r w:rsidR="007F5620" w:rsidRPr="00057CE7">
        <w:rPr>
          <w:rFonts w:ascii="Times New Roman" w:hAnsi="Times New Roman" w:cs="Times New Roman"/>
          <w:sz w:val="24"/>
          <w:szCs w:val="24"/>
        </w:rPr>
        <w:t>employability</w:t>
      </w:r>
      <w:r w:rsidRPr="00057CE7">
        <w:rPr>
          <w:rFonts w:ascii="Times New Roman" w:hAnsi="Times New Roman" w:cs="Times New Roman"/>
          <w:sz w:val="24"/>
          <w:szCs w:val="24"/>
        </w:rPr>
        <w:t xml:space="preserve"> skill, </w:t>
      </w:r>
      <w:r w:rsidR="007F5620" w:rsidRPr="00057CE7">
        <w:rPr>
          <w:rFonts w:ascii="Times New Roman" w:hAnsi="Times New Roman" w:cs="Times New Roman"/>
          <w:sz w:val="24"/>
          <w:szCs w:val="24"/>
        </w:rPr>
        <w:t>employability</w:t>
      </w:r>
      <w:r w:rsidRPr="00057CE7">
        <w:rPr>
          <w:rFonts w:ascii="Times New Roman" w:hAnsi="Times New Roman" w:cs="Times New Roman"/>
          <w:sz w:val="24"/>
          <w:szCs w:val="24"/>
        </w:rPr>
        <w:t xml:space="preserve"> is a concept that frequently used with the idea of attributes (Thomson et al., 2013; </w:t>
      </w:r>
      <w:r w:rsidRPr="003764D2">
        <w:rPr>
          <w:rFonts w:ascii="Times New Roman" w:hAnsi="Times New Roman" w:cs="Times New Roman"/>
          <w:noProof/>
          <w:sz w:val="24"/>
          <w:szCs w:val="24"/>
        </w:rPr>
        <w:t>H</w:t>
      </w:r>
      <w:r w:rsidR="003764D2">
        <w:rPr>
          <w:rFonts w:ascii="Times New Roman" w:hAnsi="Times New Roman" w:cs="Times New Roman"/>
          <w:noProof/>
          <w:sz w:val="24"/>
          <w:szCs w:val="24"/>
        </w:rPr>
        <w:t>i</w:t>
      </w:r>
      <w:r w:rsidRPr="003764D2">
        <w:rPr>
          <w:rFonts w:ascii="Times New Roman" w:hAnsi="Times New Roman" w:cs="Times New Roman"/>
          <w:noProof/>
          <w:sz w:val="24"/>
          <w:szCs w:val="24"/>
        </w:rPr>
        <w:t>nchcliffe</w:t>
      </w:r>
      <w:r w:rsidRPr="00057CE7">
        <w:rPr>
          <w:rFonts w:ascii="Times New Roman" w:hAnsi="Times New Roman" w:cs="Times New Roman"/>
          <w:sz w:val="24"/>
          <w:szCs w:val="24"/>
        </w:rPr>
        <w:t xml:space="preserve"> and jolly, 2011). I have noticed that, organizations collectively employ over 1.2 million </w:t>
      </w:r>
      <w:r w:rsidR="007F5620" w:rsidRPr="00057CE7">
        <w:rPr>
          <w:rFonts w:ascii="Times New Roman" w:hAnsi="Times New Roman" w:cs="Times New Roman"/>
          <w:sz w:val="24"/>
          <w:szCs w:val="24"/>
        </w:rPr>
        <w:t xml:space="preserve">people </w:t>
      </w:r>
      <w:proofErr w:type="gramStart"/>
      <w:r w:rsidR="007F5620" w:rsidRPr="00057CE7">
        <w:rPr>
          <w:rFonts w:ascii="Times New Roman" w:hAnsi="Times New Roman" w:cs="Times New Roman"/>
          <w:sz w:val="24"/>
          <w:szCs w:val="24"/>
        </w:rPr>
        <w:t>(</w:t>
      </w:r>
      <w:r w:rsidRPr="00057CE7">
        <w:rPr>
          <w:rFonts w:ascii="Times New Roman" w:hAnsi="Times New Roman" w:cs="Times New Roman"/>
          <w:sz w:val="24"/>
          <w:szCs w:val="24"/>
        </w:rPr>
        <w:t xml:space="preserve"> CBI,2013</w:t>
      </w:r>
      <w:proofErr w:type="gramEnd"/>
      <w:r w:rsidRPr="00057CE7">
        <w:rPr>
          <w:rFonts w:ascii="Times New Roman" w:hAnsi="Times New Roman" w:cs="Times New Roman"/>
          <w:sz w:val="24"/>
          <w:szCs w:val="24"/>
        </w:rPr>
        <w:t xml:space="preserve">) and 30% of the vacancies now require “ degree-level skill”, although 45% of the employers have a complain that </w:t>
      </w:r>
      <w:r w:rsidR="007F5620" w:rsidRPr="00057CE7">
        <w:rPr>
          <w:rFonts w:ascii="Times New Roman" w:hAnsi="Times New Roman" w:cs="Times New Roman"/>
          <w:sz w:val="24"/>
          <w:szCs w:val="24"/>
        </w:rPr>
        <w:t xml:space="preserve">the </w:t>
      </w:r>
      <w:r w:rsidR="007F5620" w:rsidRPr="00057CE7">
        <w:rPr>
          <w:rFonts w:ascii="Times New Roman" w:hAnsi="Times New Roman" w:cs="Times New Roman"/>
          <w:sz w:val="24"/>
          <w:szCs w:val="24"/>
        </w:rPr>
        <w:lastRenderedPageBreak/>
        <w:t xml:space="preserve">background did not arrive “ rounded, grounded and ready for work” (CBI, 2013, p.6). </w:t>
      </w:r>
      <w:proofErr w:type="gramStart"/>
      <w:r w:rsidR="007F5620" w:rsidRPr="00057CE7">
        <w:rPr>
          <w:rFonts w:ascii="Times New Roman" w:hAnsi="Times New Roman" w:cs="Times New Roman"/>
          <w:sz w:val="24"/>
          <w:szCs w:val="24"/>
        </w:rPr>
        <w:t>the</w:t>
      </w:r>
      <w:proofErr w:type="gramEnd"/>
      <w:r w:rsidR="007F5620" w:rsidRPr="00057CE7">
        <w:rPr>
          <w:rFonts w:ascii="Times New Roman" w:hAnsi="Times New Roman" w:cs="Times New Roman"/>
          <w:sz w:val="24"/>
          <w:szCs w:val="24"/>
        </w:rPr>
        <w:t xml:space="preserve"> main theme of employability is career planning and career development.</w:t>
      </w:r>
    </w:p>
    <w:p w:rsidR="007F5620" w:rsidRPr="00057CE7" w:rsidRDefault="007F562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Recently Ruth </w:t>
      </w:r>
      <w:proofErr w:type="spellStart"/>
      <w:r w:rsidRPr="00057CE7">
        <w:rPr>
          <w:rFonts w:ascii="Times New Roman" w:hAnsi="Times New Roman" w:cs="Times New Roman"/>
          <w:sz w:val="24"/>
          <w:szCs w:val="24"/>
        </w:rPr>
        <w:t>Bridgestock</w:t>
      </w:r>
      <w:proofErr w:type="spellEnd"/>
      <w:r w:rsidR="008A1F3B" w:rsidRPr="00057CE7">
        <w:rPr>
          <w:rFonts w:ascii="Times New Roman" w:hAnsi="Times New Roman" w:cs="Times New Roman"/>
          <w:sz w:val="24"/>
          <w:szCs w:val="24"/>
        </w:rPr>
        <w:t xml:space="preserve"> (31</w:t>
      </w:r>
      <w:r w:rsidR="008A1F3B" w:rsidRPr="00057CE7">
        <w:rPr>
          <w:rFonts w:ascii="Times New Roman" w:hAnsi="Times New Roman" w:cs="Times New Roman"/>
          <w:sz w:val="24"/>
          <w:szCs w:val="24"/>
          <w:vertAlign w:val="superscript"/>
        </w:rPr>
        <w:t>st</w:t>
      </w:r>
      <w:r w:rsidR="008A1F3B" w:rsidRPr="003764D2">
        <w:rPr>
          <w:rFonts w:ascii="Times New Roman" w:hAnsi="Times New Roman" w:cs="Times New Roman"/>
          <w:noProof/>
          <w:sz w:val="24"/>
          <w:szCs w:val="24"/>
        </w:rPr>
        <w:t>March</w:t>
      </w:r>
      <w:r w:rsidR="008A1F3B" w:rsidRPr="00057CE7">
        <w:rPr>
          <w:rFonts w:ascii="Times New Roman" w:hAnsi="Times New Roman" w:cs="Times New Roman"/>
          <w:sz w:val="24"/>
          <w:szCs w:val="24"/>
        </w:rPr>
        <w:t>2012</w:t>
      </w:r>
      <w:proofErr w:type="gramStart"/>
      <w:r w:rsidR="008A1F3B" w:rsidRPr="00057CE7">
        <w:rPr>
          <w:rFonts w:ascii="Times New Roman" w:hAnsi="Times New Roman" w:cs="Times New Roman"/>
          <w:sz w:val="24"/>
          <w:szCs w:val="24"/>
        </w:rPr>
        <w:t xml:space="preserve">) </w:t>
      </w:r>
      <w:r w:rsidRPr="00057CE7">
        <w:rPr>
          <w:rFonts w:ascii="Times New Roman" w:hAnsi="Times New Roman" w:cs="Times New Roman"/>
          <w:sz w:val="24"/>
          <w:szCs w:val="24"/>
        </w:rPr>
        <w:t xml:space="preserve"> has</w:t>
      </w:r>
      <w:proofErr w:type="gramEnd"/>
      <w:r w:rsidRPr="00057CE7">
        <w:rPr>
          <w:rFonts w:ascii="Times New Roman" w:hAnsi="Times New Roman" w:cs="Times New Roman"/>
          <w:sz w:val="24"/>
          <w:szCs w:val="24"/>
        </w:rPr>
        <w:t xml:space="preserve"> analyzed that the attributes if graduates are </w:t>
      </w:r>
      <w:r w:rsidRPr="003764D2">
        <w:rPr>
          <w:rFonts w:ascii="Times New Roman" w:hAnsi="Times New Roman" w:cs="Times New Roman"/>
          <w:noProof/>
          <w:sz w:val="24"/>
          <w:szCs w:val="24"/>
        </w:rPr>
        <w:t>overlooked.</w:t>
      </w:r>
      <w:r w:rsidRPr="00057CE7">
        <w:rPr>
          <w:rFonts w:ascii="Times New Roman" w:hAnsi="Times New Roman" w:cs="Times New Roman"/>
          <w:sz w:val="24"/>
          <w:szCs w:val="24"/>
        </w:rPr>
        <w:t xml:space="preserve">through career </w:t>
      </w:r>
      <w:r w:rsidRPr="003764D2">
        <w:rPr>
          <w:rFonts w:ascii="Times New Roman" w:hAnsi="Times New Roman" w:cs="Times New Roman"/>
          <w:noProof/>
          <w:sz w:val="24"/>
          <w:szCs w:val="24"/>
        </w:rPr>
        <w:t>management</w:t>
      </w:r>
      <w:r w:rsidR="003764D2">
        <w:rPr>
          <w:rFonts w:ascii="Times New Roman" w:hAnsi="Times New Roman" w:cs="Times New Roman"/>
          <w:noProof/>
          <w:sz w:val="24"/>
          <w:szCs w:val="24"/>
        </w:rPr>
        <w:t>,</w:t>
      </w:r>
      <w:r w:rsidRPr="00057CE7">
        <w:rPr>
          <w:rFonts w:ascii="Times New Roman" w:hAnsi="Times New Roman" w:cs="Times New Roman"/>
          <w:sz w:val="24"/>
          <w:szCs w:val="24"/>
        </w:rPr>
        <w:t xml:space="preserve"> their </w:t>
      </w:r>
      <w:r w:rsidRPr="003764D2">
        <w:rPr>
          <w:rFonts w:ascii="Times New Roman" w:hAnsi="Times New Roman" w:cs="Times New Roman"/>
          <w:noProof/>
          <w:sz w:val="24"/>
          <w:szCs w:val="24"/>
        </w:rPr>
        <w:t>em</w:t>
      </w:r>
      <w:r w:rsidR="003764D2">
        <w:rPr>
          <w:rFonts w:ascii="Times New Roman" w:hAnsi="Times New Roman" w:cs="Times New Roman"/>
          <w:noProof/>
          <w:sz w:val="24"/>
          <w:szCs w:val="24"/>
        </w:rPr>
        <w:t>ploya</w:t>
      </w:r>
      <w:r w:rsidRPr="003764D2">
        <w:rPr>
          <w:rFonts w:ascii="Times New Roman" w:hAnsi="Times New Roman" w:cs="Times New Roman"/>
          <w:noProof/>
          <w:sz w:val="24"/>
          <w:szCs w:val="24"/>
        </w:rPr>
        <w:t>bility</w:t>
      </w:r>
      <w:r w:rsidRPr="00057CE7">
        <w:rPr>
          <w:rFonts w:ascii="Times New Roman" w:hAnsi="Times New Roman" w:cs="Times New Roman"/>
          <w:sz w:val="24"/>
          <w:szCs w:val="24"/>
        </w:rPr>
        <w:t xml:space="preserve"> can be </w:t>
      </w:r>
      <w:r w:rsidRPr="003764D2">
        <w:rPr>
          <w:rFonts w:ascii="Times New Roman" w:hAnsi="Times New Roman" w:cs="Times New Roman"/>
          <w:noProof/>
          <w:sz w:val="24"/>
          <w:szCs w:val="24"/>
        </w:rPr>
        <w:t>enhanced.</w:t>
      </w:r>
      <w:r w:rsidRPr="00057CE7">
        <w:rPr>
          <w:rFonts w:ascii="Times New Roman" w:hAnsi="Times New Roman" w:cs="Times New Roman"/>
          <w:sz w:val="24"/>
          <w:szCs w:val="24"/>
        </w:rPr>
        <w:t xml:space="preserve">he also describes that recent shifts in education and </w:t>
      </w:r>
      <w:r w:rsidRPr="003764D2">
        <w:rPr>
          <w:rFonts w:ascii="Times New Roman" w:hAnsi="Times New Roman" w:cs="Times New Roman"/>
          <w:noProof/>
          <w:sz w:val="24"/>
          <w:szCs w:val="24"/>
        </w:rPr>
        <w:t>labo</w:t>
      </w:r>
      <w:r w:rsidR="003764D2">
        <w:rPr>
          <w:rFonts w:ascii="Times New Roman" w:hAnsi="Times New Roman" w:cs="Times New Roman"/>
          <w:noProof/>
          <w:sz w:val="24"/>
          <w:szCs w:val="24"/>
        </w:rPr>
        <w:t>u</w:t>
      </w:r>
      <w:r w:rsidRPr="003764D2">
        <w:rPr>
          <w:rFonts w:ascii="Times New Roman" w:hAnsi="Times New Roman" w:cs="Times New Roman"/>
          <w:noProof/>
          <w:sz w:val="24"/>
          <w:szCs w:val="24"/>
        </w:rPr>
        <w:t>r</w:t>
      </w:r>
      <w:r w:rsidRPr="00057CE7">
        <w:rPr>
          <w:rFonts w:ascii="Times New Roman" w:hAnsi="Times New Roman" w:cs="Times New Roman"/>
          <w:sz w:val="24"/>
          <w:szCs w:val="24"/>
        </w:rPr>
        <w:t xml:space="preserve"> market policy have resulted in universities which </w:t>
      </w:r>
      <w:r w:rsidRPr="003764D2">
        <w:rPr>
          <w:rFonts w:ascii="Times New Roman" w:hAnsi="Times New Roman" w:cs="Times New Roman"/>
          <w:noProof/>
          <w:sz w:val="24"/>
          <w:szCs w:val="24"/>
        </w:rPr>
        <w:t>ha</w:t>
      </w:r>
      <w:r w:rsidR="003764D2">
        <w:rPr>
          <w:rFonts w:ascii="Times New Roman" w:hAnsi="Times New Roman" w:cs="Times New Roman"/>
          <w:noProof/>
          <w:sz w:val="24"/>
          <w:szCs w:val="24"/>
        </w:rPr>
        <w:t>ve</w:t>
      </w:r>
      <w:r w:rsidRPr="00057CE7">
        <w:rPr>
          <w:rFonts w:ascii="Times New Roman" w:hAnsi="Times New Roman" w:cs="Times New Roman"/>
          <w:sz w:val="24"/>
          <w:szCs w:val="24"/>
        </w:rPr>
        <w:t xml:space="preserve"> increased the pressure of employable graduates. I have found that as per Ruth, optimal economic and social outcomes, graduates should or must be able to proactively navigate the world of work and be the </w:t>
      </w:r>
      <w:r w:rsidRPr="003764D2">
        <w:rPr>
          <w:rFonts w:ascii="Times New Roman" w:hAnsi="Times New Roman" w:cs="Times New Roman"/>
          <w:noProof/>
          <w:sz w:val="24"/>
          <w:szCs w:val="24"/>
        </w:rPr>
        <w:t>self</w:t>
      </w:r>
      <w:r w:rsidR="003764D2">
        <w:rPr>
          <w:rFonts w:ascii="Times New Roman" w:hAnsi="Times New Roman" w:cs="Times New Roman"/>
          <w:noProof/>
          <w:sz w:val="24"/>
          <w:szCs w:val="24"/>
        </w:rPr>
        <w:t>-</w:t>
      </w:r>
      <w:r w:rsidRPr="003764D2">
        <w:rPr>
          <w:rFonts w:ascii="Times New Roman" w:hAnsi="Times New Roman" w:cs="Times New Roman"/>
          <w:noProof/>
          <w:sz w:val="24"/>
          <w:szCs w:val="24"/>
        </w:rPr>
        <w:t>manager</w:t>
      </w:r>
      <w:r w:rsidRPr="00057CE7">
        <w:rPr>
          <w:rFonts w:ascii="Times New Roman" w:hAnsi="Times New Roman" w:cs="Times New Roman"/>
          <w:sz w:val="24"/>
          <w:szCs w:val="24"/>
        </w:rPr>
        <w:t xml:space="preserve"> of career building process</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Pr="00057CE7">
        <w:rPr>
          <w:rFonts w:ascii="Times New Roman" w:hAnsi="Times New Roman" w:cs="Times New Roman"/>
          <w:sz w:val="24"/>
          <w:szCs w:val="24"/>
        </w:rPr>
        <w:t>.</w:t>
      </w:r>
    </w:p>
    <w:p w:rsidR="007F5620" w:rsidRPr="00057CE7" w:rsidRDefault="007F562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On </w:t>
      </w:r>
      <w:r w:rsidR="00A834D0" w:rsidRPr="00057CE7">
        <w:rPr>
          <w:rFonts w:ascii="Times New Roman" w:hAnsi="Times New Roman" w:cs="Times New Roman"/>
          <w:sz w:val="24"/>
          <w:szCs w:val="24"/>
        </w:rPr>
        <w:t xml:space="preserve">the other hand, in another literature </w:t>
      </w:r>
      <w:r w:rsidR="00A834D0" w:rsidRPr="003764D2">
        <w:rPr>
          <w:rFonts w:ascii="Times New Roman" w:hAnsi="Times New Roman" w:cs="Times New Roman"/>
          <w:noProof/>
          <w:sz w:val="24"/>
          <w:szCs w:val="24"/>
        </w:rPr>
        <w:t>review</w:t>
      </w:r>
      <w:r w:rsidR="003764D2">
        <w:rPr>
          <w:rFonts w:ascii="Times New Roman" w:hAnsi="Times New Roman" w:cs="Times New Roman"/>
          <w:noProof/>
          <w:sz w:val="24"/>
          <w:szCs w:val="24"/>
        </w:rPr>
        <w:t>,</w:t>
      </w:r>
      <w:r w:rsidR="00A834D0" w:rsidRPr="00057CE7">
        <w:rPr>
          <w:rFonts w:ascii="Times New Roman" w:hAnsi="Times New Roman" w:cs="Times New Roman"/>
          <w:sz w:val="24"/>
          <w:szCs w:val="24"/>
        </w:rPr>
        <w:t xml:space="preserve"> I </w:t>
      </w:r>
      <w:r w:rsidR="008A1F3B" w:rsidRPr="00057CE7">
        <w:rPr>
          <w:rFonts w:ascii="Times New Roman" w:hAnsi="Times New Roman" w:cs="Times New Roman"/>
          <w:sz w:val="24"/>
          <w:szCs w:val="24"/>
        </w:rPr>
        <w:t xml:space="preserve">have found about the </w:t>
      </w:r>
      <w:proofErr w:type="spellStart"/>
      <w:r w:rsidR="008A1F3B" w:rsidRPr="00057CE7">
        <w:rPr>
          <w:rFonts w:ascii="Times New Roman" w:hAnsi="Times New Roman" w:cs="Times New Roman"/>
          <w:sz w:val="24"/>
          <w:szCs w:val="24"/>
        </w:rPr>
        <w:t>saying</w:t>
      </w:r>
      <w:proofErr w:type="spellEnd"/>
      <w:r w:rsidR="008A1F3B" w:rsidRPr="00057CE7">
        <w:rPr>
          <w:rFonts w:ascii="Times New Roman" w:hAnsi="Times New Roman" w:cs="Times New Roman"/>
          <w:sz w:val="24"/>
          <w:szCs w:val="24"/>
        </w:rPr>
        <w:t xml:space="preserve"> of </w:t>
      </w:r>
      <w:proofErr w:type="spellStart"/>
      <w:r w:rsidR="008A1F3B" w:rsidRPr="00057CE7">
        <w:rPr>
          <w:rFonts w:ascii="Times New Roman" w:hAnsi="Times New Roman" w:cs="Times New Roman"/>
          <w:sz w:val="24"/>
          <w:szCs w:val="24"/>
        </w:rPr>
        <w:t>MantzY</w:t>
      </w:r>
      <w:r w:rsidR="00A834D0" w:rsidRPr="00057CE7">
        <w:rPr>
          <w:rFonts w:ascii="Times New Roman" w:hAnsi="Times New Roman" w:cs="Times New Roman"/>
          <w:sz w:val="24"/>
          <w:szCs w:val="24"/>
        </w:rPr>
        <w:t>orke</w:t>
      </w:r>
      <w:proofErr w:type="spellEnd"/>
      <w:r w:rsidR="00A834D0" w:rsidRPr="00057CE7">
        <w:rPr>
          <w:rFonts w:ascii="Times New Roman" w:hAnsi="Times New Roman" w:cs="Times New Roman"/>
          <w:sz w:val="24"/>
          <w:szCs w:val="24"/>
        </w:rPr>
        <w:t xml:space="preserve"> and peter</w:t>
      </w:r>
      <w:r w:rsidR="008A1F3B" w:rsidRPr="00057CE7">
        <w:rPr>
          <w:rFonts w:ascii="Times New Roman" w:hAnsi="Times New Roman" w:cs="Times New Roman"/>
          <w:sz w:val="24"/>
          <w:szCs w:val="24"/>
        </w:rPr>
        <w:t xml:space="preserve"> Volume 12, issue 2, 2013, 5</w:t>
      </w:r>
      <w:r w:rsidR="008A1F3B" w:rsidRPr="00057CE7">
        <w:rPr>
          <w:rFonts w:ascii="Times New Roman" w:hAnsi="Times New Roman" w:cs="Times New Roman"/>
          <w:sz w:val="24"/>
          <w:szCs w:val="24"/>
          <w:vertAlign w:val="superscript"/>
        </w:rPr>
        <w:t>th</w:t>
      </w:r>
      <w:r w:rsidR="008A1F3B" w:rsidRPr="00057CE7">
        <w:rPr>
          <w:rFonts w:ascii="Times New Roman" w:hAnsi="Times New Roman" w:cs="Times New Roman"/>
          <w:sz w:val="24"/>
          <w:szCs w:val="24"/>
        </w:rPr>
        <w:t xml:space="preserve"> June 2015</w:t>
      </w:r>
      <w:r w:rsidR="00A834D0" w:rsidRPr="00057CE7">
        <w:rPr>
          <w:rFonts w:ascii="Times New Roman" w:hAnsi="Times New Roman" w:cs="Times New Roman"/>
          <w:sz w:val="24"/>
          <w:szCs w:val="24"/>
        </w:rPr>
        <w:t xml:space="preserve">. In their </w:t>
      </w:r>
      <w:r w:rsidR="00A834D0" w:rsidRPr="003764D2">
        <w:rPr>
          <w:rFonts w:ascii="Times New Roman" w:hAnsi="Times New Roman" w:cs="Times New Roman"/>
          <w:noProof/>
          <w:sz w:val="24"/>
          <w:szCs w:val="24"/>
        </w:rPr>
        <w:t>study</w:t>
      </w:r>
      <w:r w:rsidR="003764D2">
        <w:rPr>
          <w:rFonts w:ascii="Times New Roman" w:hAnsi="Times New Roman" w:cs="Times New Roman"/>
          <w:noProof/>
          <w:sz w:val="24"/>
          <w:szCs w:val="24"/>
        </w:rPr>
        <w:t>,</w:t>
      </w:r>
      <w:r w:rsidR="00A834D0" w:rsidRPr="00057CE7">
        <w:rPr>
          <w:rFonts w:ascii="Times New Roman" w:hAnsi="Times New Roman" w:cs="Times New Roman"/>
          <w:sz w:val="24"/>
          <w:szCs w:val="24"/>
        </w:rPr>
        <w:t xml:space="preserve"> they have the evidence for the enhancement of </w:t>
      </w:r>
      <w:r w:rsidR="008A1F3B" w:rsidRPr="00057CE7">
        <w:rPr>
          <w:rFonts w:ascii="Times New Roman" w:hAnsi="Times New Roman" w:cs="Times New Roman"/>
          <w:sz w:val="24"/>
          <w:szCs w:val="24"/>
        </w:rPr>
        <w:t>student’semployability</w:t>
      </w:r>
      <w:r w:rsidR="00A834D0" w:rsidRPr="00057CE7">
        <w:rPr>
          <w:rFonts w:ascii="Times New Roman" w:hAnsi="Times New Roman" w:cs="Times New Roman"/>
          <w:sz w:val="24"/>
          <w:szCs w:val="24"/>
        </w:rPr>
        <w:t xml:space="preserve">. </w:t>
      </w:r>
      <w:r w:rsidR="008A1F3B" w:rsidRPr="00057CE7">
        <w:rPr>
          <w:rFonts w:ascii="Times New Roman" w:hAnsi="Times New Roman" w:cs="Times New Roman"/>
          <w:sz w:val="24"/>
          <w:szCs w:val="24"/>
        </w:rPr>
        <w:t>Practice</w:t>
      </w:r>
      <w:r w:rsidR="00A834D0" w:rsidRPr="00057CE7">
        <w:rPr>
          <w:rFonts w:ascii="Times New Roman" w:hAnsi="Times New Roman" w:cs="Times New Roman"/>
          <w:sz w:val="24"/>
          <w:szCs w:val="24"/>
        </w:rPr>
        <w:t xml:space="preserve"> in practical and professional life should be </w:t>
      </w:r>
      <w:r w:rsidR="00A834D0" w:rsidRPr="003764D2">
        <w:rPr>
          <w:rFonts w:ascii="Times New Roman" w:hAnsi="Times New Roman" w:cs="Times New Roman"/>
          <w:noProof/>
          <w:sz w:val="24"/>
          <w:szCs w:val="24"/>
        </w:rPr>
        <w:t>evidence</w:t>
      </w:r>
      <w:r w:rsidR="003764D2">
        <w:rPr>
          <w:rFonts w:ascii="Times New Roman" w:hAnsi="Times New Roman" w:cs="Times New Roman"/>
          <w:noProof/>
          <w:sz w:val="24"/>
          <w:szCs w:val="24"/>
        </w:rPr>
        <w:t>-</w:t>
      </w:r>
      <w:r w:rsidR="00A834D0" w:rsidRPr="003764D2">
        <w:rPr>
          <w:rFonts w:ascii="Times New Roman" w:hAnsi="Times New Roman" w:cs="Times New Roman"/>
          <w:noProof/>
          <w:sz w:val="24"/>
          <w:szCs w:val="24"/>
        </w:rPr>
        <w:t>based</w:t>
      </w:r>
      <w:r w:rsidR="00A834D0" w:rsidRPr="00057CE7">
        <w:rPr>
          <w:rFonts w:ascii="Times New Roman" w:hAnsi="Times New Roman" w:cs="Times New Roman"/>
          <w:sz w:val="24"/>
          <w:szCs w:val="24"/>
        </w:rPr>
        <w:t>. Simon Cassidy (2016) vol. 48 Issue; 7, PP.508-517</w:t>
      </w:r>
      <w:r w:rsidR="008A1F3B" w:rsidRPr="00057CE7">
        <w:rPr>
          <w:rFonts w:ascii="Times New Roman" w:hAnsi="Times New Roman" w:cs="Times New Roman"/>
          <w:sz w:val="24"/>
          <w:szCs w:val="24"/>
        </w:rPr>
        <w:t xml:space="preserve">, has said that for higher education, employability should be developed because students attitudes are related to students daily work. From collecting data from a gathered student he suggested </w:t>
      </w:r>
      <w:r w:rsidR="003764D2">
        <w:rPr>
          <w:rFonts w:ascii="Times New Roman" w:hAnsi="Times New Roman" w:cs="Times New Roman"/>
          <w:noProof/>
          <w:sz w:val="24"/>
          <w:szCs w:val="24"/>
        </w:rPr>
        <w:t>accepting</w:t>
      </w:r>
      <w:r w:rsidR="008A1F3B" w:rsidRPr="00057CE7">
        <w:rPr>
          <w:rFonts w:ascii="Times New Roman" w:hAnsi="Times New Roman" w:cs="Times New Roman"/>
          <w:sz w:val="24"/>
          <w:szCs w:val="24"/>
        </w:rPr>
        <w:t xml:space="preserve"> peer assessment as an element of their course for a complete range of employment.</w:t>
      </w:r>
    </w:p>
    <w:p w:rsidR="00922B64" w:rsidRPr="00057CE7" w:rsidRDefault="00922B64" w:rsidP="00057CE7">
      <w:pPr>
        <w:pStyle w:val="Heading1"/>
        <w:spacing w:line="360" w:lineRule="auto"/>
        <w:jc w:val="both"/>
        <w:rPr>
          <w:rFonts w:ascii="Times New Roman" w:hAnsi="Times New Roman" w:cs="Times New Roman"/>
          <w:sz w:val="24"/>
          <w:szCs w:val="24"/>
        </w:rPr>
      </w:pPr>
      <w:bookmarkStart w:id="4" w:name="_Toc512787328"/>
      <w:r w:rsidRPr="00057CE7">
        <w:rPr>
          <w:rFonts w:ascii="Times New Roman" w:hAnsi="Times New Roman" w:cs="Times New Roman"/>
          <w:sz w:val="24"/>
          <w:szCs w:val="24"/>
        </w:rPr>
        <w:t>Knowledge and understanding of the subject:</w:t>
      </w:r>
      <w:bookmarkEnd w:id="4"/>
    </w:p>
    <w:p w:rsidR="008A1F3B" w:rsidRPr="00057CE7" w:rsidRDefault="008A1F3B" w:rsidP="00057CE7">
      <w:pPr>
        <w:spacing w:line="360" w:lineRule="auto"/>
        <w:jc w:val="both"/>
        <w:rPr>
          <w:rFonts w:ascii="Times New Roman" w:hAnsi="Times New Roman" w:cs="Times New Roman"/>
          <w:sz w:val="24"/>
          <w:szCs w:val="24"/>
        </w:rPr>
      </w:pPr>
    </w:p>
    <w:p w:rsidR="00A84DD2" w:rsidRDefault="008A1F3B"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After doing a research on </w:t>
      </w:r>
      <w:r w:rsidR="00A13CF5" w:rsidRPr="00057CE7">
        <w:rPr>
          <w:rFonts w:ascii="Times New Roman" w:hAnsi="Times New Roman" w:cs="Times New Roman"/>
          <w:sz w:val="24"/>
          <w:szCs w:val="24"/>
        </w:rPr>
        <w:t>employability</w:t>
      </w:r>
      <w:r w:rsidRPr="00057CE7">
        <w:rPr>
          <w:rFonts w:ascii="Times New Roman" w:hAnsi="Times New Roman" w:cs="Times New Roman"/>
          <w:sz w:val="24"/>
          <w:szCs w:val="24"/>
        </w:rPr>
        <w:t xml:space="preserve"> I have found </w:t>
      </w:r>
      <w:r w:rsidR="00A13CF5" w:rsidRPr="003764D2">
        <w:rPr>
          <w:rFonts w:ascii="Times New Roman" w:hAnsi="Times New Roman" w:cs="Times New Roman"/>
          <w:noProof/>
          <w:sz w:val="24"/>
          <w:szCs w:val="24"/>
        </w:rPr>
        <w:t>that</w:t>
      </w:r>
      <w:r w:rsidRPr="00057CE7">
        <w:rPr>
          <w:rFonts w:ascii="Times New Roman" w:hAnsi="Times New Roman" w:cs="Times New Roman"/>
          <w:sz w:val="24"/>
          <w:szCs w:val="24"/>
        </w:rPr>
        <w:t xml:space="preserve"> nowadays employment is a major issue. One-</w:t>
      </w:r>
      <w:r w:rsidR="00A13CF5" w:rsidRPr="00057CE7">
        <w:rPr>
          <w:rFonts w:ascii="Times New Roman" w:hAnsi="Times New Roman" w:cs="Times New Roman"/>
          <w:sz w:val="24"/>
          <w:szCs w:val="24"/>
        </w:rPr>
        <w:t>third</w:t>
      </w:r>
      <w:r w:rsidRPr="00057CE7">
        <w:rPr>
          <w:rFonts w:ascii="Times New Roman" w:hAnsi="Times New Roman" w:cs="Times New Roman"/>
          <w:sz w:val="24"/>
          <w:szCs w:val="24"/>
        </w:rPr>
        <w:t xml:space="preserve"> of the whole adults </w:t>
      </w:r>
      <w:r w:rsidR="00A13CF5" w:rsidRPr="00057CE7">
        <w:rPr>
          <w:rFonts w:ascii="Times New Roman" w:hAnsi="Times New Roman" w:cs="Times New Roman"/>
          <w:sz w:val="24"/>
          <w:szCs w:val="24"/>
        </w:rPr>
        <w:t>doesn’t</w:t>
      </w:r>
      <w:r w:rsidRPr="00057CE7">
        <w:rPr>
          <w:rFonts w:ascii="Times New Roman" w:hAnsi="Times New Roman" w:cs="Times New Roman"/>
          <w:sz w:val="24"/>
          <w:szCs w:val="24"/>
        </w:rPr>
        <w:t xml:space="preserve"> hold the </w:t>
      </w:r>
      <w:r w:rsidR="00A13CF5" w:rsidRPr="00057CE7">
        <w:rPr>
          <w:rFonts w:ascii="Times New Roman" w:hAnsi="Times New Roman" w:cs="Times New Roman"/>
          <w:sz w:val="24"/>
          <w:szCs w:val="24"/>
        </w:rPr>
        <w:t>equivalent</w:t>
      </w:r>
      <w:r w:rsidRPr="00057CE7">
        <w:rPr>
          <w:rFonts w:ascii="Times New Roman" w:hAnsi="Times New Roman" w:cs="Times New Roman"/>
          <w:sz w:val="24"/>
          <w:szCs w:val="24"/>
        </w:rPr>
        <w:t xml:space="preserve"> of a basic school-leaving certificate</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057CE7">
        <w:rPr>
          <w:rFonts w:ascii="Times New Roman" w:hAnsi="Times New Roman" w:cs="Times New Roman"/>
          <w:sz w:val="24"/>
          <w:szCs w:val="24"/>
        </w:rPr>
        <w:t xml:space="preserve">. Employability skills should be developed </w:t>
      </w:r>
      <w:r w:rsidR="00A13CF5" w:rsidRPr="00057CE7">
        <w:rPr>
          <w:rFonts w:ascii="Times New Roman" w:hAnsi="Times New Roman" w:cs="Times New Roman"/>
          <w:sz w:val="24"/>
          <w:szCs w:val="24"/>
        </w:rPr>
        <w:t>inside</w:t>
      </w:r>
      <w:r w:rsidRPr="00057CE7">
        <w:rPr>
          <w:rFonts w:ascii="Times New Roman" w:hAnsi="Times New Roman" w:cs="Times New Roman"/>
          <w:sz w:val="24"/>
          <w:szCs w:val="24"/>
        </w:rPr>
        <w:t xml:space="preserve"> and outside the university or </w:t>
      </w:r>
      <w:r w:rsidR="00A13CF5" w:rsidRPr="00057CE7">
        <w:rPr>
          <w:rFonts w:ascii="Times New Roman" w:hAnsi="Times New Roman" w:cs="Times New Roman"/>
          <w:sz w:val="24"/>
          <w:szCs w:val="24"/>
        </w:rPr>
        <w:t>colleges</w:t>
      </w:r>
      <w:r w:rsidRPr="00057CE7">
        <w:rPr>
          <w:rFonts w:ascii="Times New Roman" w:hAnsi="Times New Roman" w:cs="Times New Roman"/>
          <w:sz w:val="24"/>
          <w:szCs w:val="24"/>
        </w:rPr>
        <w:t xml:space="preserve"> which will be transferred </w:t>
      </w:r>
      <w:r w:rsidRPr="003764D2">
        <w:rPr>
          <w:rFonts w:ascii="Times New Roman" w:hAnsi="Times New Roman" w:cs="Times New Roman"/>
          <w:noProof/>
          <w:sz w:val="24"/>
          <w:szCs w:val="24"/>
        </w:rPr>
        <w:t>into</w:t>
      </w:r>
      <w:r w:rsidRPr="00057CE7">
        <w:rPr>
          <w:rFonts w:ascii="Times New Roman" w:hAnsi="Times New Roman" w:cs="Times New Roman"/>
          <w:sz w:val="24"/>
          <w:szCs w:val="24"/>
        </w:rPr>
        <w:t xml:space="preserve"> the workplace later on. Companies are </w:t>
      </w:r>
      <w:r w:rsidR="00514D50" w:rsidRPr="00057CE7">
        <w:rPr>
          <w:rFonts w:ascii="Times New Roman" w:hAnsi="Times New Roman" w:cs="Times New Roman"/>
          <w:sz w:val="24"/>
          <w:szCs w:val="24"/>
        </w:rPr>
        <w:t>looking</w:t>
      </w:r>
      <w:r w:rsidRPr="00057CE7">
        <w:rPr>
          <w:rFonts w:ascii="Times New Roman" w:hAnsi="Times New Roman" w:cs="Times New Roman"/>
          <w:sz w:val="24"/>
          <w:szCs w:val="24"/>
        </w:rPr>
        <w:t xml:space="preserve"> for those who have this skill and many do not realize how important this factor is for their career. Personal skills, transferable skills, soft skills, basic skills are the example of employability skill.</w:t>
      </w:r>
    </w:p>
    <w:p w:rsidR="008A1F3B" w:rsidRPr="00057CE7" w:rsidRDefault="008A1F3B" w:rsidP="00057CE7">
      <w:pPr>
        <w:spacing w:line="360" w:lineRule="auto"/>
        <w:jc w:val="both"/>
        <w:rPr>
          <w:rFonts w:ascii="Times New Roman" w:hAnsi="Times New Roman" w:cs="Times New Roman"/>
          <w:sz w:val="24"/>
          <w:szCs w:val="24"/>
        </w:rPr>
      </w:pPr>
      <w:r w:rsidRPr="00057CE7">
        <w:rPr>
          <w:rFonts w:ascii="Times New Roman" w:hAnsi="Times New Roman" w:cs="Times New Roman"/>
          <w:noProof/>
          <w:sz w:val="24"/>
          <w:szCs w:val="24"/>
          <w:lang w:val="en-GB" w:eastAsia="en-GB"/>
        </w:rPr>
        <w:lastRenderedPageBreak/>
        <w:drawing>
          <wp:inline distT="0" distB="0" distL="0" distR="0">
            <wp:extent cx="3479470" cy="1449779"/>
            <wp:effectExtent l="19050" t="0" r="6680" b="0"/>
            <wp:docPr id="2" name="Picture 1"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7"/>
                    <a:stretch>
                      <a:fillRect/>
                    </a:stretch>
                  </pic:blipFill>
                  <pic:spPr>
                    <a:xfrm>
                      <a:off x="0" y="0"/>
                      <a:ext cx="3480194" cy="1450081"/>
                    </a:xfrm>
                    <a:prstGeom prst="rect">
                      <a:avLst/>
                    </a:prstGeom>
                  </pic:spPr>
                </pic:pic>
              </a:graphicData>
            </a:graphic>
          </wp:inline>
        </w:drawing>
      </w:r>
    </w:p>
    <w:p w:rsidR="008A1F3B" w:rsidRPr="00057CE7" w:rsidRDefault="008A1F3B"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When they are in university, some </w:t>
      </w:r>
      <w:r w:rsidR="00527EAA" w:rsidRPr="00057CE7">
        <w:rPr>
          <w:rFonts w:ascii="Times New Roman" w:hAnsi="Times New Roman" w:cs="Times New Roman"/>
          <w:sz w:val="24"/>
          <w:szCs w:val="24"/>
        </w:rPr>
        <w:t xml:space="preserve">well-known things should be in their mind and should be </w:t>
      </w:r>
      <w:r w:rsidR="00527EAA" w:rsidRPr="003764D2">
        <w:rPr>
          <w:rFonts w:ascii="Times New Roman" w:hAnsi="Times New Roman" w:cs="Times New Roman"/>
          <w:noProof/>
          <w:sz w:val="24"/>
          <w:szCs w:val="24"/>
        </w:rPr>
        <w:t>le</w:t>
      </w:r>
      <w:r w:rsidR="003764D2">
        <w:rPr>
          <w:rFonts w:ascii="Times New Roman" w:hAnsi="Times New Roman" w:cs="Times New Roman"/>
          <w:noProof/>
          <w:sz w:val="24"/>
          <w:szCs w:val="24"/>
        </w:rPr>
        <w:t>a</w:t>
      </w:r>
      <w:r w:rsidR="00527EAA" w:rsidRPr="003764D2">
        <w:rPr>
          <w:rFonts w:ascii="Times New Roman" w:hAnsi="Times New Roman" w:cs="Times New Roman"/>
          <w:noProof/>
          <w:sz w:val="24"/>
          <w:szCs w:val="24"/>
        </w:rPr>
        <w:t>rnt</w:t>
      </w:r>
      <w:r w:rsidR="00527EAA" w:rsidRPr="00057CE7">
        <w:rPr>
          <w:rFonts w:ascii="Times New Roman" w:hAnsi="Times New Roman" w:cs="Times New Roman"/>
          <w:sz w:val="24"/>
          <w:szCs w:val="24"/>
        </w:rPr>
        <w:t xml:space="preserve"> in the colleges. Developing personal skills, finding out career, research career, updated CV are few of </w:t>
      </w:r>
      <w:r w:rsidR="00527EAA" w:rsidRPr="003764D2">
        <w:rPr>
          <w:rFonts w:ascii="Times New Roman" w:hAnsi="Times New Roman" w:cs="Times New Roman"/>
          <w:noProof/>
          <w:sz w:val="24"/>
          <w:szCs w:val="24"/>
        </w:rPr>
        <w:t>them.</w:t>
      </w:r>
      <w:r w:rsidR="00527EAA" w:rsidRPr="00057CE7">
        <w:rPr>
          <w:rFonts w:ascii="Times New Roman" w:hAnsi="Times New Roman" w:cs="Times New Roman"/>
          <w:sz w:val="24"/>
          <w:szCs w:val="24"/>
        </w:rPr>
        <w:t xml:space="preserve">a SWOT analysis can be done to focus on the strengths, minimizing the weaknesses and take the </w:t>
      </w:r>
      <w:proofErr w:type="gramStart"/>
      <w:r w:rsidR="00527EAA" w:rsidRPr="00057CE7">
        <w:rPr>
          <w:rFonts w:ascii="Times New Roman" w:hAnsi="Times New Roman" w:cs="Times New Roman"/>
          <w:sz w:val="24"/>
          <w:szCs w:val="24"/>
        </w:rPr>
        <w:t>possible  advantage</w:t>
      </w:r>
      <w:proofErr w:type="gramEnd"/>
      <w:r w:rsidR="00527EAA" w:rsidRPr="00057CE7">
        <w:rPr>
          <w:rFonts w:ascii="Times New Roman" w:hAnsi="Times New Roman" w:cs="Times New Roman"/>
          <w:sz w:val="24"/>
          <w:szCs w:val="24"/>
        </w:rPr>
        <w:t xml:space="preserve"> of </w:t>
      </w:r>
      <w:r w:rsidR="00816A7B" w:rsidRPr="00057CE7">
        <w:rPr>
          <w:rFonts w:ascii="Times New Roman" w:hAnsi="Times New Roman" w:cs="Times New Roman"/>
          <w:sz w:val="24"/>
          <w:szCs w:val="24"/>
        </w:rPr>
        <w:t>available</w:t>
      </w:r>
      <w:r w:rsidR="00527EAA" w:rsidRPr="00057CE7">
        <w:rPr>
          <w:rFonts w:ascii="Times New Roman" w:hAnsi="Times New Roman" w:cs="Times New Roman"/>
          <w:sz w:val="24"/>
          <w:szCs w:val="24"/>
        </w:rPr>
        <w:t xml:space="preserve"> opportunities </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 I have done a SWOT analysis of mine in terms of finding the </w:t>
      </w:r>
      <w:r w:rsidRPr="003764D2">
        <w:rPr>
          <w:rFonts w:ascii="Times New Roman" w:hAnsi="Times New Roman" w:cs="Times New Roman"/>
          <w:noProof/>
          <w:sz w:val="24"/>
          <w:szCs w:val="24"/>
        </w:rPr>
        <w:t>strengths</w:t>
      </w:r>
      <w:proofErr w:type="gramStart"/>
      <w:r w:rsidRPr="003764D2">
        <w:rPr>
          <w:rFonts w:ascii="Times New Roman" w:hAnsi="Times New Roman" w:cs="Times New Roman"/>
          <w:noProof/>
          <w:sz w:val="24"/>
          <w:szCs w:val="24"/>
        </w:rPr>
        <w:t>,</w:t>
      </w:r>
      <w:r w:rsidR="00816A7B" w:rsidRPr="00057CE7">
        <w:rPr>
          <w:rFonts w:ascii="Times New Roman" w:hAnsi="Times New Roman" w:cs="Times New Roman"/>
          <w:sz w:val="24"/>
          <w:szCs w:val="24"/>
        </w:rPr>
        <w:t>weaknesses</w:t>
      </w:r>
      <w:proofErr w:type="gramEnd"/>
      <w:r w:rsidRPr="00057CE7">
        <w:rPr>
          <w:rFonts w:ascii="Times New Roman" w:hAnsi="Times New Roman" w:cs="Times New Roman"/>
          <w:sz w:val="24"/>
          <w:szCs w:val="24"/>
        </w:rPr>
        <w:t>, and opportunities I have in building employability skills</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057CE7">
        <w:rPr>
          <w:rFonts w:ascii="Times New Roman" w:hAnsi="Times New Roman" w:cs="Times New Roman"/>
          <w:sz w:val="24"/>
          <w:szCs w:val="24"/>
        </w:rPr>
        <w:t>:</w:t>
      </w:r>
    </w:p>
    <w:tbl>
      <w:tblPr>
        <w:tblStyle w:val="TableGrid"/>
        <w:tblW w:w="0" w:type="auto"/>
        <w:tblLook w:val="04A0"/>
      </w:tblPr>
      <w:tblGrid>
        <w:gridCol w:w="4788"/>
        <w:gridCol w:w="4788"/>
      </w:tblGrid>
      <w:tr w:rsidR="00527EAA" w:rsidRPr="00057CE7" w:rsidTr="00527EAA">
        <w:tc>
          <w:tcPr>
            <w:tcW w:w="4788" w:type="dxa"/>
          </w:tcPr>
          <w:p w:rsidR="00527EAA" w:rsidRPr="00057CE7" w:rsidRDefault="00527EAA" w:rsidP="00057CE7">
            <w:pPr>
              <w:spacing w:line="360" w:lineRule="auto"/>
              <w:jc w:val="both"/>
              <w:rPr>
                <w:rFonts w:ascii="Times New Roman" w:hAnsi="Times New Roman" w:cs="Times New Roman"/>
                <w:sz w:val="24"/>
                <w:szCs w:val="24"/>
              </w:rPr>
            </w:pPr>
            <w:r w:rsidRPr="003764D2">
              <w:rPr>
                <w:rFonts w:ascii="Times New Roman" w:hAnsi="Times New Roman" w:cs="Times New Roman"/>
                <w:noProof/>
                <w:sz w:val="24"/>
                <w:szCs w:val="24"/>
              </w:rPr>
              <w:t>Stre</w:t>
            </w:r>
            <w:r w:rsidR="003764D2">
              <w:rPr>
                <w:rFonts w:ascii="Times New Roman" w:hAnsi="Times New Roman" w:cs="Times New Roman"/>
                <w:noProof/>
                <w:sz w:val="24"/>
                <w:szCs w:val="24"/>
              </w:rPr>
              <w:t>ng</w:t>
            </w:r>
            <w:r w:rsidRPr="003764D2">
              <w:rPr>
                <w:rFonts w:ascii="Times New Roman" w:hAnsi="Times New Roman" w:cs="Times New Roman"/>
                <w:noProof/>
                <w:sz w:val="24"/>
                <w:szCs w:val="24"/>
              </w:rPr>
              <w:t>ths</w:t>
            </w:r>
            <w:r w:rsidRPr="00057CE7">
              <w:rPr>
                <w:rFonts w:ascii="Times New Roman" w:hAnsi="Times New Roman" w:cs="Times New Roman"/>
                <w:sz w:val="24"/>
                <w:szCs w:val="24"/>
              </w:rPr>
              <w:t xml:space="preserve">: </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I communicate very well </w:t>
            </w:r>
            <w:r w:rsidR="00816A7B" w:rsidRPr="00057CE7">
              <w:rPr>
                <w:rFonts w:ascii="Times New Roman" w:hAnsi="Times New Roman" w:cs="Times New Roman"/>
                <w:sz w:val="24"/>
                <w:szCs w:val="24"/>
              </w:rPr>
              <w:t>with</w:t>
            </w:r>
            <w:r w:rsidRPr="00057CE7">
              <w:rPr>
                <w:rFonts w:ascii="Times New Roman" w:hAnsi="Times New Roman" w:cs="Times New Roman"/>
                <w:sz w:val="24"/>
                <w:szCs w:val="24"/>
              </w:rPr>
              <w:t xml:space="preserve"> my team </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Fully </w:t>
            </w:r>
            <w:r w:rsidR="00816A7B" w:rsidRPr="00057CE7">
              <w:rPr>
                <w:rFonts w:ascii="Times New Roman" w:hAnsi="Times New Roman" w:cs="Times New Roman"/>
                <w:sz w:val="24"/>
                <w:szCs w:val="24"/>
              </w:rPr>
              <w:t>committed</w:t>
            </w:r>
            <w:r w:rsidRPr="00057CE7">
              <w:rPr>
                <w:rFonts w:ascii="Times New Roman" w:hAnsi="Times New Roman" w:cs="Times New Roman"/>
                <w:sz w:val="24"/>
                <w:szCs w:val="24"/>
              </w:rPr>
              <w:t xml:space="preserve"> to my study</w:t>
            </w:r>
          </w:p>
        </w:tc>
        <w:tc>
          <w:tcPr>
            <w:tcW w:w="4788" w:type="dxa"/>
          </w:tcPr>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Weakness: </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Presentation make</w:t>
            </w:r>
            <w:r w:rsidR="00816A7B">
              <w:rPr>
                <w:rFonts w:ascii="Times New Roman" w:hAnsi="Times New Roman" w:cs="Times New Roman"/>
                <w:sz w:val="24"/>
                <w:szCs w:val="24"/>
              </w:rPr>
              <w:t>s</w:t>
            </w:r>
            <w:r w:rsidRPr="00057CE7">
              <w:rPr>
                <w:rFonts w:ascii="Times New Roman" w:hAnsi="Times New Roman" w:cs="Times New Roman"/>
                <w:sz w:val="24"/>
                <w:szCs w:val="24"/>
              </w:rPr>
              <w:t xml:space="preserve"> me nervous.</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Focusing on too much details results in not managing of time</w:t>
            </w:r>
          </w:p>
        </w:tc>
      </w:tr>
      <w:tr w:rsidR="00527EAA" w:rsidRPr="00057CE7" w:rsidTr="00527EAA">
        <w:tc>
          <w:tcPr>
            <w:tcW w:w="4788" w:type="dxa"/>
          </w:tcPr>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Opportunities:</w:t>
            </w:r>
          </w:p>
          <w:p w:rsidR="00527EAA" w:rsidRPr="00057CE7" w:rsidRDefault="003764D2" w:rsidP="00057CE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p</w:t>
            </w:r>
            <w:r w:rsidR="00527EAA" w:rsidRPr="003764D2">
              <w:rPr>
                <w:rFonts w:ascii="Times New Roman" w:hAnsi="Times New Roman" w:cs="Times New Roman"/>
                <w:noProof/>
                <w:sz w:val="24"/>
                <w:szCs w:val="24"/>
              </w:rPr>
              <w:t>resentation</w:t>
            </w:r>
            <w:r w:rsidR="00527EAA" w:rsidRPr="00057CE7">
              <w:rPr>
                <w:rFonts w:ascii="Times New Roman" w:hAnsi="Times New Roman" w:cs="Times New Roman"/>
                <w:sz w:val="24"/>
                <w:szCs w:val="24"/>
              </w:rPr>
              <w:t xml:space="preserve"> is a part of my assignment which helps me building confidence in public speaking</w:t>
            </w:r>
          </w:p>
          <w:p w:rsidR="00527EAA" w:rsidRPr="00057CE7" w:rsidRDefault="003764D2" w:rsidP="00057CE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p</w:t>
            </w:r>
            <w:r w:rsidR="00527EAA" w:rsidRPr="003764D2">
              <w:rPr>
                <w:rFonts w:ascii="Times New Roman" w:hAnsi="Times New Roman" w:cs="Times New Roman"/>
                <w:noProof/>
                <w:sz w:val="24"/>
                <w:szCs w:val="24"/>
              </w:rPr>
              <w:t>art</w:t>
            </w:r>
            <w:r w:rsidRPr="003764D2">
              <w:rPr>
                <w:rFonts w:ascii="Times New Roman" w:hAnsi="Times New Roman" w:cs="Times New Roman"/>
                <w:noProof/>
                <w:sz w:val="24"/>
                <w:szCs w:val="24"/>
              </w:rPr>
              <w:t>-</w:t>
            </w:r>
            <w:r w:rsidR="00527EAA" w:rsidRPr="003764D2">
              <w:rPr>
                <w:rFonts w:ascii="Times New Roman" w:hAnsi="Times New Roman" w:cs="Times New Roman"/>
                <w:noProof/>
                <w:sz w:val="24"/>
                <w:szCs w:val="24"/>
              </w:rPr>
              <w:t>time</w:t>
            </w:r>
            <w:r w:rsidR="00527EAA" w:rsidRPr="00057CE7">
              <w:rPr>
                <w:rFonts w:ascii="Times New Roman" w:hAnsi="Times New Roman" w:cs="Times New Roman"/>
                <w:sz w:val="24"/>
                <w:szCs w:val="24"/>
              </w:rPr>
              <w:t xml:space="preserve"> job helps me developing customer service skill.</w:t>
            </w:r>
          </w:p>
        </w:tc>
        <w:tc>
          <w:tcPr>
            <w:tcW w:w="4788" w:type="dxa"/>
          </w:tcPr>
          <w:p w:rsidR="00527EAA" w:rsidRPr="00057CE7" w:rsidRDefault="00527EAA" w:rsidP="00057CE7">
            <w:pPr>
              <w:spacing w:line="360" w:lineRule="auto"/>
              <w:jc w:val="both"/>
              <w:rPr>
                <w:rFonts w:ascii="Times New Roman" w:hAnsi="Times New Roman" w:cs="Times New Roman"/>
                <w:sz w:val="24"/>
                <w:szCs w:val="24"/>
              </w:rPr>
            </w:pPr>
            <w:r w:rsidRPr="003764D2">
              <w:rPr>
                <w:rFonts w:ascii="Times New Roman" w:hAnsi="Times New Roman" w:cs="Times New Roman"/>
                <w:noProof/>
                <w:sz w:val="24"/>
                <w:szCs w:val="24"/>
              </w:rPr>
              <w:t>Thre</w:t>
            </w:r>
            <w:r w:rsidR="003764D2">
              <w:rPr>
                <w:rFonts w:ascii="Times New Roman" w:hAnsi="Times New Roman" w:cs="Times New Roman"/>
                <w:noProof/>
                <w:sz w:val="24"/>
                <w:szCs w:val="24"/>
              </w:rPr>
              <w:t>a</w:t>
            </w:r>
            <w:r w:rsidRPr="003764D2">
              <w:rPr>
                <w:rFonts w:ascii="Times New Roman" w:hAnsi="Times New Roman" w:cs="Times New Roman"/>
                <w:noProof/>
                <w:sz w:val="24"/>
                <w:szCs w:val="24"/>
              </w:rPr>
              <w:t>ts</w:t>
            </w:r>
            <w:r w:rsidRPr="00057CE7">
              <w:rPr>
                <w:rFonts w:ascii="Times New Roman" w:hAnsi="Times New Roman" w:cs="Times New Roman"/>
                <w:sz w:val="24"/>
                <w:szCs w:val="24"/>
              </w:rPr>
              <w:t>:</w:t>
            </w: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There are </w:t>
            </w:r>
            <w:r w:rsidRPr="003764D2">
              <w:rPr>
                <w:rFonts w:ascii="Times New Roman" w:hAnsi="Times New Roman" w:cs="Times New Roman"/>
                <w:noProof/>
                <w:sz w:val="24"/>
                <w:szCs w:val="24"/>
              </w:rPr>
              <w:t>str</w:t>
            </w:r>
            <w:r w:rsidR="003764D2">
              <w:rPr>
                <w:rFonts w:ascii="Times New Roman" w:hAnsi="Times New Roman" w:cs="Times New Roman"/>
                <w:noProof/>
                <w:sz w:val="24"/>
                <w:szCs w:val="24"/>
              </w:rPr>
              <w:t>o</w:t>
            </w:r>
            <w:r w:rsidRPr="003764D2">
              <w:rPr>
                <w:rFonts w:ascii="Times New Roman" w:hAnsi="Times New Roman" w:cs="Times New Roman"/>
                <w:noProof/>
                <w:sz w:val="24"/>
                <w:szCs w:val="24"/>
              </w:rPr>
              <w:t>nger</w:t>
            </w:r>
            <w:r w:rsidRPr="00057CE7">
              <w:rPr>
                <w:rFonts w:ascii="Times New Roman" w:hAnsi="Times New Roman" w:cs="Times New Roman"/>
                <w:sz w:val="24"/>
                <w:szCs w:val="24"/>
              </w:rPr>
              <w:t xml:space="preserve"> candidates than me who are applying for the same job in a market.</w:t>
            </w:r>
          </w:p>
        </w:tc>
      </w:tr>
    </w:tbl>
    <w:p w:rsidR="00527EAA" w:rsidRPr="00057CE7" w:rsidRDefault="00527EAA" w:rsidP="00057CE7">
      <w:pPr>
        <w:spacing w:line="360" w:lineRule="auto"/>
        <w:jc w:val="both"/>
        <w:rPr>
          <w:rFonts w:ascii="Times New Roman" w:hAnsi="Times New Roman" w:cs="Times New Roman"/>
          <w:sz w:val="24"/>
          <w:szCs w:val="24"/>
        </w:rPr>
      </w:pPr>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 For any student, I have found that they should consider making their strength stronger and pursue goals, ide</w:t>
      </w:r>
      <w:r w:rsidR="00816A7B">
        <w:rPr>
          <w:rFonts w:ascii="Times New Roman" w:hAnsi="Times New Roman" w:cs="Times New Roman"/>
          <w:sz w:val="24"/>
          <w:szCs w:val="24"/>
        </w:rPr>
        <w:t>ntify the opportunities for enhan</w:t>
      </w:r>
      <w:r w:rsidRPr="00057CE7">
        <w:rPr>
          <w:rFonts w:ascii="Times New Roman" w:hAnsi="Times New Roman" w:cs="Times New Roman"/>
          <w:sz w:val="24"/>
          <w:szCs w:val="24"/>
        </w:rPr>
        <w:t xml:space="preserve">cing internal </w:t>
      </w:r>
      <w:r w:rsidR="00816A7B" w:rsidRPr="00057CE7">
        <w:rPr>
          <w:rFonts w:ascii="Times New Roman" w:hAnsi="Times New Roman" w:cs="Times New Roman"/>
          <w:sz w:val="24"/>
          <w:szCs w:val="24"/>
        </w:rPr>
        <w:t>strengths</w:t>
      </w:r>
      <w:r w:rsidRPr="00057CE7">
        <w:rPr>
          <w:rFonts w:ascii="Times New Roman" w:hAnsi="Times New Roman" w:cs="Times New Roman"/>
          <w:sz w:val="24"/>
          <w:szCs w:val="24"/>
        </w:rPr>
        <w:t xml:space="preserve"> to grab the opportunities, improve the weaknesses so that they don’t impede the goal setting and lastly minimize the threats for increasing internal strengths.</w:t>
      </w:r>
    </w:p>
    <w:p w:rsidR="00527EAA" w:rsidRPr="00057CE7" w:rsidRDefault="00527EAA" w:rsidP="00057CE7">
      <w:pPr>
        <w:spacing w:line="360" w:lineRule="auto"/>
        <w:jc w:val="both"/>
        <w:rPr>
          <w:rFonts w:ascii="Times New Roman" w:hAnsi="Times New Roman" w:cs="Times New Roman"/>
          <w:sz w:val="24"/>
          <w:szCs w:val="24"/>
        </w:rPr>
      </w:pPr>
      <w:r w:rsidRPr="003764D2">
        <w:rPr>
          <w:rFonts w:ascii="Times New Roman" w:hAnsi="Times New Roman" w:cs="Times New Roman"/>
          <w:noProof/>
          <w:sz w:val="24"/>
          <w:szCs w:val="24"/>
        </w:rPr>
        <w:t>Employ</w:t>
      </w:r>
      <w:r w:rsidR="003764D2">
        <w:rPr>
          <w:rFonts w:ascii="Times New Roman" w:hAnsi="Times New Roman" w:cs="Times New Roman"/>
          <w:noProof/>
          <w:sz w:val="24"/>
          <w:szCs w:val="24"/>
        </w:rPr>
        <w:t>abili</w:t>
      </w:r>
      <w:r w:rsidRPr="003764D2">
        <w:rPr>
          <w:rFonts w:ascii="Times New Roman" w:hAnsi="Times New Roman" w:cs="Times New Roman"/>
          <w:noProof/>
          <w:sz w:val="24"/>
          <w:szCs w:val="24"/>
        </w:rPr>
        <w:t>ty</w:t>
      </w:r>
      <w:r w:rsidRPr="00057CE7">
        <w:rPr>
          <w:rFonts w:ascii="Times New Roman" w:hAnsi="Times New Roman" w:cs="Times New Roman"/>
          <w:sz w:val="24"/>
          <w:szCs w:val="24"/>
        </w:rPr>
        <w:t xml:space="preserve"> skill is a continuous </w:t>
      </w:r>
      <w:r w:rsidRPr="003764D2">
        <w:rPr>
          <w:rFonts w:ascii="Times New Roman" w:hAnsi="Times New Roman" w:cs="Times New Roman"/>
          <w:noProof/>
          <w:sz w:val="24"/>
          <w:szCs w:val="24"/>
        </w:rPr>
        <w:t>learning which</w:t>
      </w:r>
      <w:r w:rsidRPr="00057CE7">
        <w:rPr>
          <w:rFonts w:ascii="Times New Roman" w:hAnsi="Times New Roman" w:cs="Times New Roman"/>
          <w:sz w:val="24"/>
          <w:szCs w:val="24"/>
        </w:rPr>
        <w:t xml:space="preserve"> is a strong requirement for any college, university or </w:t>
      </w:r>
      <w:r w:rsidRPr="003764D2">
        <w:rPr>
          <w:rFonts w:ascii="Times New Roman" w:hAnsi="Times New Roman" w:cs="Times New Roman"/>
          <w:noProof/>
          <w:sz w:val="24"/>
          <w:szCs w:val="24"/>
        </w:rPr>
        <w:t>undergr</w:t>
      </w:r>
      <w:r w:rsidR="003764D2">
        <w:rPr>
          <w:rFonts w:ascii="Times New Roman" w:hAnsi="Times New Roman" w:cs="Times New Roman"/>
          <w:noProof/>
          <w:sz w:val="24"/>
          <w:szCs w:val="24"/>
        </w:rPr>
        <w:t>adu</w:t>
      </w:r>
      <w:r w:rsidRPr="003764D2">
        <w:rPr>
          <w:rFonts w:ascii="Times New Roman" w:hAnsi="Times New Roman" w:cs="Times New Roman"/>
          <w:noProof/>
          <w:sz w:val="24"/>
          <w:szCs w:val="24"/>
        </w:rPr>
        <w:t>ate</w:t>
      </w:r>
      <w:r w:rsidRPr="00057CE7">
        <w:rPr>
          <w:rFonts w:ascii="Times New Roman" w:hAnsi="Times New Roman" w:cs="Times New Roman"/>
          <w:sz w:val="24"/>
          <w:szCs w:val="24"/>
        </w:rPr>
        <w:t xml:space="preserve"> students.</w:t>
      </w:r>
    </w:p>
    <w:p w:rsidR="00922B64" w:rsidRPr="00057CE7" w:rsidRDefault="00922B64" w:rsidP="00057CE7">
      <w:pPr>
        <w:pStyle w:val="Heading2"/>
        <w:spacing w:line="360" w:lineRule="auto"/>
        <w:jc w:val="both"/>
        <w:rPr>
          <w:rFonts w:ascii="Times New Roman" w:hAnsi="Times New Roman" w:cs="Times New Roman"/>
          <w:sz w:val="24"/>
          <w:szCs w:val="24"/>
        </w:rPr>
      </w:pPr>
      <w:bookmarkStart w:id="5" w:name="_Toc512787329"/>
      <w:r w:rsidRPr="00057CE7">
        <w:rPr>
          <w:rFonts w:ascii="Times New Roman" w:hAnsi="Times New Roman" w:cs="Times New Roman"/>
          <w:sz w:val="24"/>
          <w:szCs w:val="24"/>
        </w:rPr>
        <w:lastRenderedPageBreak/>
        <w:t>Evolution</w:t>
      </w:r>
      <w:r w:rsidR="00527EAA" w:rsidRPr="00057CE7">
        <w:rPr>
          <w:rFonts w:ascii="Times New Roman" w:hAnsi="Times New Roman" w:cs="Times New Roman"/>
          <w:sz w:val="24"/>
          <w:szCs w:val="24"/>
        </w:rPr>
        <w:t xml:space="preserve"> and transferability</w:t>
      </w:r>
      <w:r w:rsidRPr="00057CE7">
        <w:rPr>
          <w:rFonts w:ascii="Times New Roman" w:hAnsi="Times New Roman" w:cs="Times New Roman"/>
          <w:sz w:val="24"/>
          <w:szCs w:val="24"/>
        </w:rPr>
        <w:t>:</w:t>
      </w:r>
      <w:bookmarkEnd w:id="5"/>
    </w:p>
    <w:p w:rsidR="00527EAA" w:rsidRPr="00057CE7" w:rsidRDefault="00527EAA"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 I personally believe that relevant approaches should be taken </w:t>
      </w:r>
      <w:r w:rsidR="00532CDE" w:rsidRPr="00057CE7">
        <w:rPr>
          <w:rFonts w:ascii="Times New Roman" w:hAnsi="Times New Roman" w:cs="Times New Roman"/>
          <w:sz w:val="24"/>
          <w:szCs w:val="24"/>
        </w:rPr>
        <w:t xml:space="preserve">from the first year of university life by providing them content </w:t>
      </w:r>
      <w:r w:rsidR="00A13CF5" w:rsidRPr="00057CE7">
        <w:rPr>
          <w:rFonts w:ascii="Times New Roman" w:hAnsi="Times New Roman" w:cs="Times New Roman"/>
          <w:sz w:val="24"/>
          <w:szCs w:val="24"/>
        </w:rPr>
        <w:t xml:space="preserve">as this skill can </w:t>
      </w:r>
      <w:r w:rsidR="00A13CF5" w:rsidRPr="003764D2">
        <w:rPr>
          <w:rFonts w:ascii="Times New Roman" w:hAnsi="Times New Roman" w:cs="Times New Roman"/>
          <w:noProof/>
          <w:sz w:val="24"/>
          <w:szCs w:val="24"/>
        </w:rPr>
        <w:t>proactively</w:t>
      </w:r>
      <w:r w:rsidR="00A13CF5" w:rsidRPr="00057CE7">
        <w:rPr>
          <w:rFonts w:ascii="Times New Roman" w:hAnsi="Times New Roman" w:cs="Times New Roman"/>
          <w:sz w:val="24"/>
          <w:szCs w:val="24"/>
        </w:rPr>
        <w:t xml:space="preserve"> develop the idea about future </w:t>
      </w:r>
      <w:r w:rsidR="00A13CF5" w:rsidRPr="003764D2">
        <w:rPr>
          <w:rFonts w:ascii="Times New Roman" w:hAnsi="Times New Roman" w:cs="Times New Roman"/>
          <w:noProof/>
          <w:sz w:val="24"/>
          <w:szCs w:val="24"/>
        </w:rPr>
        <w:t>careers.</w:t>
      </w:r>
      <w:r w:rsidR="00A13CF5" w:rsidRPr="00057CE7">
        <w:rPr>
          <w:rFonts w:ascii="Times New Roman" w:hAnsi="Times New Roman" w:cs="Times New Roman"/>
          <w:sz w:val="24"/>
          <w:szCs w:val="24"/>
        </w:rPr>
        <w:t xml:space="preserve"> Finding a way put in what employability teaches the undergrad students. This opportunity which has given to me has allowed me to write a reflective writing given me a supported environment. In this </w:t>
      </w:r>
      <w:r w:rsidR="00A13CF5" w:rsidRPr="003764D2">
        <w:rPr>
          <w:rFonts w:ascii="Times New Roman" w:hAnsi="Times New Roman" w:cs="Times New Roman"/>
          <w:noProof/>
          <w:sz w:val="24"/>
          <w:szCs w:val="24"/>
        </w:rPr>
        <w:t>way</w:t>
      </w:r>
      <w:r w:rsidR="003764D2">
        <w:rPr>
          <w:rFonts w:ascii="Times New Roman" w:hAnsi="Times New Roman" w:cs="Times New Roman"/>
          <w:noProof/>
          <w:sz w:val="24"/>
          <w:szCs w:val="24"/>
        </w:rPr>
        <w:t>,</w:t>
      </w:r>
      <w:r w:rsidR="00A13CF5" w:rsidRPr="00057CE7">
        <w:rPr>
          <w:rFonts w:ascii="Times New Roman" w:hAnsi="Times New Roman" w:cs="Times New Roman"/>
          <w:sz w:val="24"/>
          <w:szCs w:val="24"/>
        </w:rPr>
        <w:t xml:space="preserve"> I have explored my dream jobs and passions and what I really want in my future. It has given me the opportunity to be commercially aware and be a part of </w:t>
      </w:r>
      <w:r w:rsidR="003764D2">
        <w:rPr>
          <w:rFonts w:ascii="Times New Roman" w:hAnsi="Times New Roman" w:cs="Times New Roman"/>
          <w:sz w:val="24"/>
          <w:szCs w:val="24"/>
        </w:rPr>
        <w:t xml:space="preserve">a </w:t>
      </w:r>
      <w:r w:rsidR="00A13CF5" w:rsidRPr="003764D2">
        <w:rPr>
          <w:rFonts w:ascii="Times New Roman" w:hAnsi="Times New Roman" w:cs="Times New Roman"/>
          <w:noProof/>
          <w:sz w:val="24"/>
          <w:szCs w:val="24"/>
        </w:rPr>
        <w:t>learning</w:t>
      </w:r>
      <w:r w:rsidR="00A13CF5" w:rsidRPr="00057CE7">
        <w:rPr>
          <w:rFonts w:ascii="Times New Roman" w:hAnsi="Times New Roman" w:cs="Times New Roman"/>
          <w:sz w:val="24"/>
          <w:szCs w:val="24"/>
        </w:rPr>
        <w:t xml:space="preserve"> experience rather than bolted on in an ad-hoc fashion and delivered by someone who is a stranger to me</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00A13CF5" w:rsidRPr="00057CE7">
        <w:rPr>
          <w:rFonts w:ascii="Times New Roman" w:hAnsi="Times New Roman" w:cs="Times New Roman"/>
          <w:sz w:val="24"/>
          <w:szCs w:val="24"/>
        </w:rPr>
        <w:t xml:space="preserve">.  I believe employability is a significant tool and potentially packaged thing that </w:t>
      </w:r>
      <w:r w:rsidR="003764D2">
        <w:rPr>
          <w:rFonts w:ascii="Times New Roman" w:hAnsi="Times New Roman" w:cs="Times New Roman"/>
          <w:noProof/>
          <w:sz w:val="24"/>
          <w:szCs w:val="24"/>
        </w:rPr>
        <w:t>is</w:t>
      </w:r>
      <w:r w:rsidR="00A13CF5" w:rsidRPr="00057CE7">
        <w:rPr>
          <w:rFonts w:ascii="Times New Roman" w:hAnsi="Times New Roman" w:cs="Times New Roman"/>
          <w:sz w:val="24"/>
          <w:szCs w:val="24"/>
        </w:rPr>
        <w:t xml:space="preserve"> delivered to the university students for creating something </w:t>
      </w:r>
      <w:r w:rsidR="00A13CF5" w:rsidRPr="003764D2">
        <w:rPr>
          <w:rFonts w:ascii="Times New Roman" w:hAnsi="Times New Roman" w:cs="Times New Roman"/>
          <w:noProof/>
          <w:sz w:val="24"/>
          <w:szCs w:val="24"/>
        </w:rPr>
        <w:t>valu</w:t>
      </w:r>
      <w:r w:rsidR="003764D2">
        <w:rPr>
          <w:rFonts w:ascii="Times New Roman" w:hAnsi="Times New Roman" w:cs="Times New Roman"/>
          <w:noProof/>
          <w:sz w:val="24"/>
          <w:szCs w:val="24"/>
        </w:rPr>
        <w:t>abl</w:t>
      </w:r>
      <w:r w:rsidR="00A13CF5" w:rsidRPr="003764D2">
        <w:rPr>
          <w:rFonts w:ascii="Times New Roman" w:hAnsi="Times New Roman" w:cs="Times New Roman"/>
          <w:noProof/>
          <w:sz w:val="24"/>
          <w:szCs w:val="24"/>
        </w:rPr>
        <w:t>e</w:t>
      </w:r>
      <w:r w:rsidR="00A13CF5" w:rsidRPr="00057CE7">
        <w:rPr>
          <w:rFonts w:ascii="Times New Roman" w:hAnsi="Times New Roman" w:cs="Times New Roman"/>
          <w:sz w:val="24"/>
          <w:szCs w:val="24"/>
        </w:rPr>
        <w:t xml:space="preserve"> and this is also relevant to my learning experience. It has given me the idea about CV writing by providing me </w:t>
      </w:r>
      <w:r w:rsidR="003764D2">
        <w:rPr>
          <w:rFonts w:ascii="Times New Roman" w:hAnsi="Times New Roman" w:cs="Times New Roman"/>
          <w:sz w:val="24"/>
          <w:szCs w:val="24"/>
        </w:rPr>
        <w:t xml:space="preserve">with </w:t>
      </w:r>
      <w:r w:rsidR="00A13CF5" w:rsidRPr="003764D2">
        <w:rPr>
          <w:rFonts w:ascii="Times New Roman" w:hAnsi="Times New Roman" w:cs="Times New Roman"/>
          <w:noProof/>
          <w:sz w:val="24"/>
          <w:szCs w:val="24"/>
        </w:rPr>
        <w:t>a</w:t>
      </w:r>
      <w:r w:rsidR="00A13CF5" w:rsidRPr="00057CE7">
        <w:rPr>
          <w:rFonts w:ascii="Times New Roman" w:hAnsi="Times New Roman" w:cs="Times New Roman"/>
          <w:sz w:val="24"/>
          <w:szCs w:val="24"/>
        </w:rPr>
        <w:t xml:space="preserve"> base. </w:t>
      </w:r>
      <w:r w:rsidR="00A13CF5" w:rsidRPr="003764D2">
        <w:rPr>
          <w:rFonts w:ascii="Times New Roman" w:hAnsi="Times New Roman" w:cs="Times New Roman"/>
          <w:noProof/>
          <w:sz w:val="24"/>
          <w:szCs w:val="24"/>
        </w:rPr>
        <w:t>Furthermore</w:t>
      </w:r>
      <w:r w:rsidR="003764D2">
        <w:rPr>
          <w:rFonts w:ascii="Times New Roman" w:hAnsi="Times New Roman" w:cs="Times New Roman"/>
          <w:noProof/>
          <w:sz w:val="24"/>
          <w:szCs w:val="24"/>
        </w:rPr>
        <w:t>,</w:t>
      </w:r>
      <w:r w:rsidR="00A13CF5" w:rsidRPr="00057CE7">
        <w:rPr>
          <w:rFonts w:ascii="Times New Roman" w:hAnsi="Times New Roman" w:cs="Times New Roman"/>
          <w:sz w:val="24"/>
          <w:szCs w:val="24"/>
        </w:rPr>
        <w:t xml:space="preserve"> it has given me the opportunity to fascinate insight into the areas I want to see myself which are potentially important. This potential survey module provided me </w:t>
      </w:r>
      <w:r w:rsidR="003764D2">
        <w:rPr>
          <w:rFonts w:ascii="Times New Roman" w:hAnsi="Times New Roman" w:cs="Times New Roman"/>
          <w:sz w:val="24"/>
          <w:szCs w:val="24"/>
        </w:rPr>
        <w:t xml:space="preserve">with </w:t>
      </w:r>
      <w:r w:rsidR="00A13CF5" w:rsidRPr="003764D2">
        <w:rPr>
          <w:rFonts w:ascii="Times New Roman" w:hAnsi="Times New Roman" w:cs="Times New Roman"/>
          <w:noProof/>
          <w:sz w:val="24"/>
          <w:szCs w:val="24"/>
        </w:rPr>
        <w:t>a</w:t>
      </w:r>
      <w:r w:rsidR="00A13CF5" w:rsidRPr="00057CE7">
        <w:rPr>
          <w:rFonts w:ascii="Times New Roman" w:hAnsi="Times New Roman" w:cs="Times New Roman"/>
          <w:sz w:val="24"/>
          <w:szCs w:val="24"/>
        </w:rPr>
        <w:t xml:space="preserve"> sense of what I need as a cohort student. Following the basic structure of this employability </w:t>
      </w:r>
      <w:r w:rsidR="00A13CF5" w:rsidRPr="003764D2">
        <w:rPr>
          <w:rFonts w:ascii="Times New Roman" w:hAnsi="Times New Roman" w:cs="Times New Roman"/>
          <w:noProof/>
          <w:sz w:val="24"/>
          <w:szCs w:val="24"/>
        </w:rPr>
        <w:t>skill</w:t>
      </w:r>
      <w:r w:rsidR="003764D2">
        <w:rPr>
          <w:rFonts w:ascii="Times New Roman" w:hAnsi="Times New Roman" w:cs="Times New Roman"/>
          <w:noProof/>
          <w:sz w:val="24"/>
          <w:szCs w:val="24"/>
        </w:rPr>
        <w:t>,</w:t>
      </w:r>
      <w:r w:rsidR="00A13CF5" w:rsidRPr="00057CE7">
        <w:rPr>
          <w:rFonts w:ascii="Times New Roman" w:hAnsi="Times New Roman" w:cs="Times New Roman"/>
          <w:sz w:val="24"/>
          <w:szCs w:val="24"/>
        </w:rPr>
        <w:t xml:space="preserve"> I considered myself lucky as it has given me wider benefits and implications of my studies to my employability profile. I have seen myself a part of wider degree experiences and consequently recognized the value of it</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00A13CF5" w:rsidRPr="00057CE7">
        <w:rPr>
          <w:rFonts w:ascii="Times New Roman" w:hAnsi="Times New Roman" w:cs="Times New Roman"/>
          <w:sz w:val="24"/>
          <w:szCs w:val="24"/>
        </w:rPr>
        <w:t>.</w:t>
      </w:r>
    </w:p>
    <w:p w:rsidR="00527EAA" w:rsidRPr="00057CE7" w:rsidRDefault="00527EAA" w:rsidP="00057CE7">
      <w:pPr>
        <w:spacing w:line="360" w:lineRule="auto"/>
        <w:jc w:val="both"/>
        <w:rPr>
          <w:rFonts w:ascii="Times New Roman" w:hAnsi="Times New Roman" w:cs="Times New Roman"/>
          <w:sz w:val="24"/>
          <w:szCs w:val="24"/>
        </w:rPr>
      </w:pPr>
    </w:p>
    <w:p w:rsidR="00514D50" w:rsidRPr="00057CE7" w:rsidRDefault="00922B64" w:rsidP="00057CE7">
      <w:pPr>
        <w:pStyle w:val="Heading1"/>
        <w:spacing w:line="360" w:lineRule="auto"/>
        <w:jc w:val="both"/>
        <w:rPr>
          <w:rFonts w:ascii="Times New Roman" w:hAnsi="Times New Roman" w:cs="Times New Roman"/>
          <w:sz w:val="24"/>
          <w:szCs w:val="24"/>
        </w:rPr>
      </w:pPr>
      <w:bookmarkStart w:id="6" w:name="_Toc512787330"/>
      <w:r w:rsidRPr="00057CE7">
        <w:rPr>
          <w:rFonts w:ascii="Times New Roman" w:hAnsi="Times New Roman" w:cs="Times New Roman"/>
          <w:sz w:val="24"/>
          <w:szCs w:val="24"/>
        </w:rPr>
        <w:t>Analysis:</w:t>
      </w:r>
      <w:bookmarkEnd w:id="6"/>
    </w:p>
    <w:p w:rsidR="00514D50" w:rsidRPr="00057CE7" w:rsidRDefault="00514D50" w:rsidP="00057CE7">
      <w:pPr>
        <w:spacing w:line="360" w:lineRule="auto"/>
        <w:jc w:val="both"/>
        <w:rPr>
          <w:rFonts w:ascii="Times New Roman" w:hAnsi="Times New Roman" w:cs="Times New Roman"/>
          <w:sz w:val="24"/>
          <w:szCs w:val="24"/>
        </w:rPr>
      </w:pPr>
      <w:proofErr w:type="gramStart"/>
      <w:r w:rsidRPr="00057CE7">
        <w:rPr>
          <w:rFonts w:ascii="Times New Roman" w:hAnsi="Times New Roman" w:cs="Times New Roman"/>
          <w:sz w:val="24"/>
          <w:szCs w:val="24"/>
        </w:rPr>
        <w:t>after</w:t>
      </w:r>
      <w:proofErr w:type="gramEnd"/>
      <w:r w:rsidRPr="00057CE7">
        <w:rPr>
          <w:rFonts w:ascii="Times New Roman" w:hAnsi="Times New Roman" w:cs="Times New Roman"/>
          <w:sz w:val="24"/>
          <w:szCs w:val="24"/>
        </w:rPr>
        <w:t xml:space="preserve"> I have </w:t>
      </w:r>
      <w:proofErr w:type="spellStart"/>
      <w:r w:rsidRPr="00057CE7">
        <w:rPr>
          <w:rFonts w:ascii="Times New Roman" w:hAnsi="Times New Roman" w:cs="Times New Roman"/>
          <w:sz w:val="24"/>
          <w:szCs w:val="24"/>
        </w:rPr>
        <w:t>analysed</w:t>
      </w:r>
      <w:proofErr w:type="spellEnd"/>
      <w:r w:rsidRPr="00057CE7">
        <w:rPr>
          <w:rFonts w:ascii="Times New Roman" w:hAnsi="Times New Roman" w:cs="Times New Roman"/>
          <w:sz w:val="24"/>
          <w:szCs w:val="24"/>
        </w:rPr>
        <w:t xml:space="preserve"> the various report on Employability skill I have found two things- one is </w:t>
      </w:r>
      <w:r w:rsidR="003764D2">
        <w:rPr>
          <w:rFonts w:ascii="Times New Roman" w:hAnsi="Times New Roman" w:cs="Times New Roman"/>
          <w:sz w:val="24"/>
          <w:szCs w:val="24"/>
        </w:rPr>
        <w:t xml:space="preserve">an </w:t>
      </w:r>
      <w:r w:rsidRPr="003764D2">
        <w:rPr>
          <w:rFonts w:ascii="Times New Roman" w:hAnsi="Times New Roman" w:cs="Times New Roman"/>
          <w:noProof/>
          <w:sz w:val="24"/>
          <w:szCs w:val="24"/>
        </w:rPr>
        <w:t>expectation</w:t>
      </w:r>
      <w:r w:rsidRPr="00057CE7">
        <w:rPr>
          <w:rFonts w:ascii="Times New Roman" w:hAnsi="Times New Roman" w:cs="Times New Roman"/>
          <w:sz w:val="24"/>
          <w:szCs w:val="24"/>
        </w:rPr>
        <w:t xml:space="preserve"> of </w:t>
      </w:r>
      <w:r w:rsidRPr="003764D2">
        <w:rPr>
          <w:rFonts w:ascii="Times New Roman" w:hAnsi="Times New Roman" w:cs="Times New Roman"/>
          <w:noProof/>
          <w:sz w:val="24"/>
          <w:szCs w:val="24"/>
        </w:rPr>
        <w:t>employers</w:t>
      </w:r>
      <w:r w:rsidRPr="00057CE7">
        <w:rPr>
          <w:rFonts w:ascii="Times New Roman" w:hAnsi="Times New Roman" w:cs="Times New Roman"/>
          <w:sz w:val="24"/>
          <w:szCs w:val="24"/>
        </w:rPr>
        <w:t xml:space="preserve"> from the students and expectation of students from the </w:t>
      </w:r>
      <w:r w:rsidRPr="003764D2">
        <w:rPr>
          <w:rFonts w:ascii="Times New Roman" w:hAnsi="Times New Roman" w:cs="Times New Roman"/>
          <w:noProof/>
          <w:sz w:val="24"/>
          <w:szCs w:val="24"/>
        </w:rPr>
        <w:t>employe</w:t>
      </w:r>
      <w:r w:rsidR="003764D2">
        <w:rPr>
          <w:rFonts w:ascii="Times New Roman" w:hAnsi="Times New Roman" w:cs="Times New Roman"/>
          <w:noProof/>
          <w:sz w:val="24"/>
          <w:szCs w:val="24"/>
        </w:rPr>
        <w:t>e</w:t>
      </w:r>
      <w:r w:rsidRPr="003764D2">
        <w:rPr>
          <w:rFonts w:ascii="Times New Roman" w:hAnsi="Times New Roman" w:cs="Times New Roman"/>
          <w:noProof/>
          <w:sz w:val="24"/>
          <w:szCs w:val="24"/>
        </w:rPr>
        <w:t>s</w:t>
      </w:r>
      <w:r w:rsidRPr="00057CE7">
        <w:rPr>
          <w:rFonts w:ascii="Times New Roman" w:hAnsi="Times New Roman" w:cs="Times New Roman"/>
          <w:sz w:val="24"/>
          <w:szCs w:val="24"/>
        </w:rPr>
        <w:t xml:space="preserve"> in the current job market.</w:t>
      </w:r>
    </w:p>
    <w:p w:rsidR="00922B64" w:rsidRPr="00057CE7" w:rsidRDefault="00514D50" w:rsidP="00057CE7">
      <w:pPr>
        <w:spacing w:line="360" w:lineRule="auto"/>
        <w:jc w:val="both"/>
        <w:rPr>
          <w:rFonts w:ascii="Times New Roman" w:hAnsi="Times New Roman" w:cs="Times New Roman"/>
          <w:sz w:val="24"/>
          <w:szCs w:val="24"/>
        </w:rPr>
      </w:pPr>
      <w:r w:rsidRPr="00057CE7">
        <w:rPr>
          <w:rFonts w:ascii="Times New Roman" w:hAnsi="Times New Roman" w:cs="Times New Roman"/>
          <w:noProof/>
          <w:sz w:val="24"/>
          <w:szCs w:val="24"/>
          <w:lang w:val="en-GB" w:eastAsia="en-GB"/>
        </w:rPr>
        <w:lastRenderedPageBreak/>
        <w:drawing>
          <wp:inline distT="0" distB="0" distL="0" distR="0">
            <wp:extent cx="4275117" cy="2681997"/>
            <wp:effectExtent l="19050" t="0" r="0" b="0"/>
            <wp:docPr id="3" name="Picture 2"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8"/>
                    <a:stretch>
                      <a:fillRect/>
                    </a:stretch>
                  </pic:blipFill>
                  <pic:spPr>
                    <a:xfrm>
                      <a:off x="0" y="0"/>
                      <a:ext cx="4276007" cy="2682555"/>
                    </a:xfrm>
                    <a:prstGeom prst="rect">
                      <a:avLst/>
                    </a:prstGeom>
                  </pic:spPr>
                </pic:pic>
              </a:graphicData>
            </a:graphic>
          </wp:inline>
        </w:drawing>
      </w:r>
    </w:p>
    <w:p w:rsidR="00514D50" w:rsidRPr="00057CE7" w:rsidRDefault="00514D5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In above graph it can be clearly seen that 78% of the </w:t>
      </w:r>
      <w:r w:rsidRPr="003764D2">
        <w:rPr>
          <w:rFonts w:ascii="Times New Roman" w:hAnsi="Times New Roman" w:cs="Times New Roman"/>
          <w:noProof/>
          <w:sz w:val="24"/>
          <w:szCs w:val="24"/>
        </w:rPr>
        <w:t>employers</w:t>
      </w:r>
      <w:r w:rsidRPr="00057CE7">
        <w:rPr>
          <w:rFonts w:ascii="Times New Roman" w:hAnsi="Times New Roman" w:cs="Times New Roman"/>
          <w:sz w:val="24"/>
          <w:szCs w:val="24"/>
        </w:rPr>
        <w:t xml:space="preserve"> expect employability skill </w:t>
      </w:r>
      <w:r w:rsidRPr="003764D2">
        <w:rPr>
          <w:rFonts w:ascii="Times New Roman" w:hAnsi="Times New Roman" w:cs="Times New Roman"/>
          <w:noProof/>
          <w:sz w:val="24"/>
          <w:szCs w:val="24"/>
        </w:rPr>
        <w:t>from</w:t>
      </w:r>
      <w:r w:rsidRPr="00057CE7">
        <w:rPr>
          <w:rFonts w:ascii="Times New Roman" w:hAnsi="Times New Roman" w:cs="Times New Roman"/>
          <w:sz w:val="24"/>
          <w:szCs w:val="24"/>
        </w:rPr>
        <w:t xml:space="preserve"> the students in terms of team working, </w:t>
      </w:r>
      <w:r w:rsidRPr="003764D2">
        <w:rPr>
          <w:rFonts w:ascii="Times New Roman" w:hAnsi="Times New Roman" w:cs="Times New Roman"/>
          <w:noProof/>
          <w:sz w:val="24"/>
          <w:szCs w:val="24"/>
        </w:rPr>
        <w:t>problem</w:t>
      </w:r>
      <w:r w:rsidR="003764D2">
        <w:rPr>
          <w:rFonts w:ascii="Times New Roman" w:hAnsi="Times New Roman" w:cs="Times New Roman"/>
          <w:noProof/>
          <w:sz w:val="24"/>
          <w:szCs w:val="24"/>
        </w:rPr>
        <w:t>-</w:t>
      </w:r>
      <w:r w:rsidRPr="003764D2">
        <w:rPr>
          <w:rFonts w:ascii="Times New Roman" w:hAnsi="Times New Roman" w:cs="Times New Roman"/>
          <w:noProof/>
          <w:sz w:val="24"/>
          <w:szCs w:val="24"/>
        </w:rPr>
        <w:t>solving</w:t>
      </w:r>
      <w:r w:rsidRPr="00057CE7">
        <w:rPr>
          <w:rFonts w:ascii="Times New Roman" w:hAnsi="Times New Roman" w:cs="Times New Roman"/>
          <w:sz w:val="24"/>
          <w:szCs w:val="24"/>
        </w:rPr>
        <w:t xml:space="preserve">, 72% of the value for positive attitudes, 54% of </w:t>
      </w:r>
      <w:r w:rsidRPr="003764D2">
        <w:rPr>
          <w:rFonts w:ascii="Times New Roman" w:hAnsi="Times New Roman" w:cs="Times New Roman"/>
          <w:noProof/>
          <w:sz w:val="24"/>
          <w:szCs w:val="24"/>
        </w:rPr>
        <w:t>w</w:t>
      </w:r>
      <w:r w:rsidR="003764D2">
        <w:rPr>
          <w:rFonts w:ascii="Times New Roman" w:hAnsi="Times New Roman" w:cs="Times New Roman"/>
          <w:noProof/>
          <w:sz w:val="24"/>
          <w:szCs w:val="24"/>
        </w:rPr>
        <w:t>e</w:t>
      </w:r>
      <w:r w:rsidRPr="003764D2">
        <w:rPr>
          <w:rFonts w:ascii="Times New Roman" w:hAnsi="Times New Roman" w:cs="Times New Roman"/>
          <w:noProof/>
          <w:sz w:val="24"/>
          <w:szCs w:val="24"/>
        </w:rPr>
        <w:t>ighted</w:t>
      </w:r>
      <w:r w:rsidRPr="00057CE7">
        <w:rPr>
          <w:rFonts w:ascii="Times New Roman" w:hAnsi="Times New Roman" w:cs="Times New Roman"/>
          <w:sz w:val="24"/>
          <w:szCs w:val="24"/>
        </w:rPr>
        <w:t xml:space="preserve"> is for </w:t>
      </w:r>
      <w:r w:rsidR="00A84DD2">
        <w:rPr>
          <w:rFonts w:ascii="Times New Roman" w:hAnsi="Times New Roman" w:cs="Times New Roman"/>
          <w:sz w:val="24"/>
          <w:szCs w:val="24"/>
        </w:rPr>
        <w:t xml:space="preserve">relevant work experience, but </w:t>
      </w:r>
      <w:r w:rsidRPr="00057CE7">
        <w:rPr>
          <w:rFonts w:ascii="Times New Roman" w:hAnsi="Times New Roman" w:cs="Times New Roman"/>
          <w:sz w:val="24"/>
          <w:szCs w:val="24"/>
        </w:rPr>
        <w:t>at the last only 41% is for degree subject and 8% is for university. So it is very clear that what the employers want is employability skill more than the degree subject</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057CE7">
        <w:rPr>
          <w:rFonts w:ascii="Times New Roman" w:hAnsi="Times New Roman" w:cs="Times New Roman"/>
          <w:sz w:val="24"/>
          <w:szCs w:val="24"/>
        </w:rPr>
        <w:t>.</w:t>
      </w:r>
    </w:p>
    <w:p w:rsidR="00514D50" w:rsidRPr="00057CE7" w:rsidRDefault="00514D50" w:rsidP="003764D2">
      <w:pPr>
        <w:spacing w:line="360" w:lineRule="auto"/>
        <w:jc w:val="center"/>
        <w:rPr>
          <w:rFonts w:ascii="Times New Roman" w:hAnsi="Times New Roman" w:cs="Times New Roman"/>
          <w:sz w:val="24"/>
          <w:szCs w:val="24"/>
        </w:rPr>
      </w:pPr>
      <w:r w:rsidRPr="00057CE7">
        <w:rPr>
          <w:rFonts w:ascii="Times New Roman" w:hAnsi="Times New Roman" w:cs="Times New Roman"/>
          <w:noProof/>
          <w:sz w:val="24"/>
          <w:szCs w:val="24"/>
          <w:lang w:val="en-GB" w:eastAsia="en-GB"/>
        </w:rPr>
        <w:drawing>
          <wp:inline distT="0" distB="0" distL="0" distR="0">
            <wp:extent cx="4279818" cy="2788283"/>
            <wp:effectExtent l="19050" t="0" r="6432" b="0"/>
            <wp:docPr id="4" name="Picture 3"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9"/>
                    <a:stretch>
                      <a:fillRect/>
                    </a:stretch>
                  </pic:blipFill>
                  <pic:spPr>
                    <a:xfrm>
                      <a:off x="0" y="0"/>
                      <a:ext cx="4280784" cy="2788912"/>
                    </a:xfrm>
                    <a:prstGeom prst="rect">
                      <a:avLst/>
                    </a:prstGeom>
                  </pic:spPr>
                </pic:pic>
              </a:graphicData>
            </a:graphic>
          </wp:inline>
        </w:drawing>
      </w:r>
    </w:p>
    <w:p w:rsidR="00514D50" w:rsidRPr="00057CE7" w:rsidRDefault="00514D5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From this </w:t>
      </w:r>
      <w:r w:rsidRPr="003764D2">
        <w:rPr>
          <w:rFonts w:ascii="Times New Roman" w:hAnsi="Times New Roman" w:cs="Times New Roman"/>
          <w:noProof/>
          <w:sz w:val="24"/>
          <w:szCs w:val="24"/>
        </w:rPr>
        <w:t>graph</w:t>
      </w:r>
      <w:r w:rsidR="003764D2">
        <w:rPr>
          <w:rFonts w:ascii="Times New Roman" w:hAnsi="Times New Roman" w:cs="Times New Roman"/>
          <w:noProof/>
          <w:sz w:val="24"/>
          <w:szCs w:val="24"/>
        </w:rPr>
        <w:t>,</w:t>
      </w:r>
      <w:r w:rsidRPr="00057CE7">
        <w:rPr>
          <w:rFonts w:ascii="Times New Roman" w:hAnsi="Times New Roman" w:cs="Times New Roman"/>
          <w:sz w:val="24"/>
          <w:szCs w:val="24"/>
        </w:rPr>
        <w:t xml:space="preserve"> I have found out that, 86% students </w:t>
      </w:r>
      <w:r w:rsidRPr="003764D2">
        <w:rPr>
          <w:rFonts w:ascii="Times New Roman" w:hAnsi="Times New Roman" w:cs="Times New Roman"/>
          <w:noProof/>
          <w:sz w:val="24"/>
          <w:szCs w:val="24"/>
        </w:rPr>
        <w:t>say</w:t>
      </w:r>
      <w:r w:rsidRPr="00057CE7">
        <w:rPr>
          <w:rFonts w:ascii="Times New Roman" w:hAnsi="Times New Roman" w:cs="Times New Roman"/>
          <w:sz w:val="24"/>
          <w:szCs w:val="24"/>
        </w:rPr>
        <w:t xml:space="preserve"> that IT skill is very important for </w:t>
      </w:r>
      <w:r w:rsidRPr="003764D2">
        <w:rPr>
          <w:rFonts w:ascii="Times New Roman" w:hAnsi="Times New Roman" w:cs="Times New Roman"/>
          <w:noProof/>
          <w:sz w:val="24"/>
          <w:szCs w:val="24"/>
        </w:rPr>
        <w:t>employabil</w:t>
      </w:r>
      <w:r w:rsidR="003764D2" w:rsidRPr="003764D2">
        <w:rPr>
          <w:rFonts w:ascii="Times New Roman" w:hAnsi="Times New Roman" w:cs="Times New Roman"/>
          <w:noProof/>
          <w:sz w:val="24"/>
          <w:szCs w:val="24"/>
        </w:rPr>
        <w:t>it</w:t>
      </w:r>
      <w:r w:rsidRPr="003764D2">
        <w:rPr>
          <w:rFonts w:ascii="Times New Roman" w:hAnsi="Times New Roman" w:cs="Times New Roman"/>
          <w:noProof/>
          <w:sz w:val="24"/>
          <w:szCs w:val="24"/>
        </w:rPr>
        <w:t>y,</w:t>
      </w:r>
      <w:r w:rsidRPr="00057CE7">
        <w:rPr>
          <w:rFonts w:ascii="Times New Roman" w:hAnsi="Times New Roman" w:cs="Times New Roman"/>
          <w:sz w:val="24"/>
          <w:szCs w:val="24"/>
        </w:rPr>
        <w:t xml:space="preserve"> 85%  respondents say that </w:t>
      </w:r>
      <w:r w:rsidR="003764D2">
        <w:rPr>
          <w:rFonts w:ascii="Times New Roman" w:hAnsi="Times New Roman" w:cs="Times New Roman"/>
          <w:noProof/>
          <w:sz w:val="24"/>
          <w:szCs w:val="24"/>
        </w:rPr>
        <w:t>proble</w:t>
      </w:r>
      <w:r w:rsidRPr="003764D2">
        <w:rPr>
          <w:rFonts w:ascii="Times New Roman" w:hAnsi="Times New Roman" w:cs="Times New Roman"/>
          <w:noProof/>
          <w:sz w:val="24"/>
          <w:szCs w:val="24"/>
        </w:rPr>
        <w:t>m</w:t>
      </w:r>
      <w:r w:rsidRPr="00057CE7">
        <w:rPr>
          <w:rFonts w:ascii="Times New Roman" w:hAnsi="Times New Roman" w:cs="Times New Roman"/>
          <w:sz w:val="24"/>
          <w:szCs w:val="24"/>
        </w:rPr>
        <w:t xml:space="preserve"> solving is necessary, rest 74% and 59% </w:t>
      </w:r>
      <w:r w:rsidRPr="003764D2">
        <w:rPr>
          <w:rFonts w:ascii="Times New Roman" w:hAnsi="Times New Roman" w:cs="Times New Roman"/>
          <w:noProof/>
          <w:sz w:val="24"/>
          <w:szCs w:val="24"/>
        </w:rPr>
        <w:lastRenderedPageBreak/>
        <w:t>express</w:t>
      </w:r>
      <w:r w:rsidRPr="00057CE7">
        <w:rPr>
          <w:rFonts w:ascii="Times New Roman" w:hAnsi="Times New Roman" w:cs="Times New Roman"/>
          <w:sz w:val="24"/>
          <w:szCs w:val="24"/>
        </w:rPr>
        <w:t xml:space="preserve"> than business talents and well equipped with </w:t>
      </w:r>
      <w:r w:rsidRPr="003764D2">
        <w:rPr>
          <w:rFonts w:ascii="Times New Roman" w:hAnsi="Times New Roman" w:cs="Times New Roman"/>
          <w:noProof/>
          <w:sz w:val="24"/>
          <w:szCs w:val="24"/>
        </w:rPr>
        <w:t>self</w:t>
      </w:r>
      <w:r w:rsidR="003764D2">
        <w:rPr>
          <w:rFonts w:ascii="Times New Roman" w:hAnsi="Times New Roman" w:cs="Times New Roman"/>
          <w:noProof/>
          <w:sz w:val="24"/>
          <w:szCs w:val="24"/>
        </w:rPr>
        <w:t>-</w:t>
      </w:r>
      <w:r w:rsidRPr="003764D2">
        <w:rPr>
          <w:rFonts w:ascii="Times New Roman" w:hAnsi="Times New Roman" w:cs="Times New Roman"/>
          <w:noProof/>
          <w:sz w:val="24"/>
          <w:szCs w:val="24"/>
        </w:rPr>
        <w:t>management</w:t>
      </w:r>
      <w:r w:rsidRPr="00057CE7">
        <w:rPr>
          <w:rFonts w:ascii="Times New Roman" w:hAnsi="Times New Roman" w:cs="Times New Roman"/>
          <w:sz w:val="24"/>
          <w:szCs w:val="24"/>
        </w:rPr>
        <w:t xml:space="preserve"> is important for employability</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Pr="00057CE7">
        <w:rPr>
          <w:rFonts w:ascii="Times New Roman" w:hAnsi="Times New Roman" w:cs="Times New Roman"/>
          <w:sz w:val="24"/>
          <w:szCs w:val="24"/>
        </w:rPr>
        <w:t>.</w:t>
      </w:r>
    </w:p>
    <w:p w:rsidR="00514D50" w:rsidRPr="00057CE7" w:rsidRDefault="00514D5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From </w:t>
      </w:r>
      <w:r w:rsidRPr="003764D2">
        <w:rPr>
          <w:rFonts w:ascii="Times New Roman" w:hAnsi="Times New Roman" w:cs="Times New Roman"/>
          <w:noProof/>
          <w:sz w:val="24"/>
          <w:szCs w:val="24"/>
        </w:rPr>
        <w:t>th</w:t>
      </w:r>
      <w:r w:rsidR="003764D2">
        <w:rPr>
          <w:rFonts w:ascii="Times New Roman" w:hAnsi="Times New Roman" w:cs="Times New Roman"/>
          <w:noProof/>
          <w:sz w:val="24"/>
          <w:szCs w:val="24"/>
        </w:rPr>
        <w:t>ese</w:t>
      </w:r>
      <w:r w:rsidRPr="00057CE7">
        <w:rPr>
          <w:rFonts w:ascii="Times New Roman" w:hAnsi="Times New Roman" w:cs="Times New Roman"/>
          <w:sz w:val="24"/>
          <w:szCs w:val="24"/>
        </w:rPr>
        <w:t xml:space="preserve"> data </w:t>
      </w:r>
      <w:r w:rsidRPr="003764D2">
        <w:rPr>
          <w:rFonts w:ascii="Times New Roman" w:hAnsi="Times New Roman" w:cs="Times New Roman"/>
          <w:noProof/>
          <w:sz w:val="24"/>
          <w:szCs w:val="24"/>
        </w:rPr>
        <w:t>analysis</w:t>
      </w:r>
      <w:r w:rsidR="003764D2">
        <w:rPr>
          <w:rFonts w:ascii="Times New Roman" w:hAnsi="Times New Roman" w:cs="Times New Roman"/>
          <w:noProof/>
          <w:sz w:val="24"/>
          <w:szCs w:val="24"/>
        </w:rPr>
        <w:t>,</w:t>
      </w:r>
      <w:r w:rsidRPr="00057CE7">
        <w:rPr>
          <w:rFonts w:ascii="Times New Roman" w:hAnsi="Times New Roman" w:cs="Times New Roman"/>
          <w:sz w:val="24"/>
          <w:szCs w:val="24"/>
        </w:rPr>
        <w:t xml:space="preserve"> it is sure </w:t>
      </w:r>
      <w:r w:rsidRPr="003764D2">
        <w:rPr>
          <w:rFonts w:ascii="Times New Roman" w:hAnsi="Times New Roman" w:cs="Times New Roman"/>
          <w:noProof/>
          <w:sz w:val="24"/>
          <w:szCs w:val="24"/>
        </w:rPr>
        <w:t>that</w:t>
      </w:r>
      <w:r w:rsidRPr="00057CE7">
        <w:rPr>
          <w:rFonts w:ascii="Times New Roman" w:hAnsi="Times New Roman" w:cs="Times New Roman"/>
          <w:sz w:val="24"/>
          <w:szCs w:val="24"/>
        </w:rPr>
        <w:t xml:space="preserve"> the thought if </w:t>
      </w:r>
      <w:r w:rsidRPr="003764D2">
        <w:rPr>
          <w:rFonts w:ascii="Times New Roman" w:hAnsi="Times New Roman" w:cs="Times New Roman"/>
          <w:noProof/>
          <w:sz w:val="24"/>
          <w:szCs w:val="24"/>
        </w:rPr>
        <w:t>st</w:t>
      </w:r>
      <w:r w:rsidR="003764D2">
        <w:rPr>
          <w:rFonts w:ascii="Times New Roman" w:hAnsi="Times New Roman" w:cs="Times New Roman"/>
          <w:noProof/>
          <w:sz w:val="24"/>
          <w:szCs w:val="24"/>
        </w:rPr>
        <w:t>uden</w:t>
      </w:r>
      <w:r w:rsidRPr="003764D2">
        <w:rPr>
          <w:rFonts w:ascii="Times New Roman" w:hAnsi="Times New Roman" w:cs="Times New Roman"/>
          <w:noProof/>
          <w:sz w:val="24"/>
          <w:szCs w:val="24"/>
        </w:rPr>
        <w:t>ts</w:t>
      </w:r>
      <w:r w:rsidRPr="00057CE7">
        <w:rPr>
          <w:rFonts w:ascii="Times New Roman" w:hAnsi="Times New Roman" w:cs="Times New Roman"/>
          <w:sz w:val="24"/>
          <w:szCs w:val="24"/>
        </w:rPr>
        <w:t xml:space="preserve"> and </w:t>
      </w:r>
      <w:r w:rsidRPr="003764D2">
        <w:rPr>
          <w:rFonts w:ascii="Times New Roman" w:hAnsi="Times New Roman" w:cs="Times New Roman"/>
          <w:noProof/>
          <w:sz w:val="24"/>
          <w:szCs w:val="24"/>
        </w:rPr>
        <w:t>empl</w:t>
      </w:r>
      <w:r w:rsidR="003764D2">
        <w:rPr>
          <w:rFonts w:ascii="Times New Roman" w:hAnsi="Times New Roman" w:cs="Times New Roman"/>
          <w:noProof/>
          <w:sz w:val="24"/>
          <w:szCs w:val="24"/>
        </w:rPr>
        <w:t>oyee</w:t>
      </w:r>
      <w:r w:rsidRPr="003764D2">
        <w:rPr>
          <w:rFonts w:ascii="Times New Roman" w:hAnsi="Times New Roman" w:cs="Times New Roman"/>
          <w:noProof/>
          <w:sz w:val="24"/>
          <w:szCs w:val="24"/>
        </w:rPr>
        <w:t>sdon’t</w:t>
      </w:r>
      <w:r w:rsidRPr="00057CE7">
        <w:rPr>
          <w:rFonts w:ascii="Times New Roman" w:hAnsi="Times New Roman" w:cs="Times New Roman"/>
          <w:sz w:val="24"/>
          <w:szCs w:val="24"/>
        </w:rPr>
        <w:t xml:space="preserve"> match but at the end of the </w:t>
      </w:r>
      <w:r w:rsidRPr="003764D2">
        <w:rPr>
          <w:rFonts w:ascii="Times New Roman" w:hAnsi="Times New Roman" w:cs="Times New Roman"/>
          <w:noProof/>
          <w:sz w:val="24"/>
          <w:szCs w:val="24"/>
        </w:rPr>
        <w:t>dat</w:t>
      </w:r>
      <w:r w:rsidR="003764D2">
        <w:rPr>
          <w:rFonts w:ascii="Times New Roman" w:hAnsi="Times New Roman" w:cs="Times New Roman"/>
          <w:noProof/>
          <w:sz w:val="24"/>
          <w:szCs w:val="24"/>
        </w:rPr>
        <w:t>a</w:t>
      </w:r>
      <w:r w:rsidRPr="00057CE7">
        <w:rPr>
          <w:rFonts w:ascii="Times New Roman" w:hAnsi="Times New Roman" w:cs="Times New Roman"/>
          <w:sz w:val="24"/>
          <w:szCs w:val="24"/>
        </w:rPr>
        <w:t xml:space="preserve"> SWOT analysis helps a lot in defining the </w:t>
      </w:r>
      <w:r w:rsidRPr="003764D2">
        <w:rPr>
          <w:rFonts w:ascii="Times New Roman" w:hAnsi="Times New Roman" w:cs="Times New Roman"/>
          <w:noProof/>
          <w:sz w:val="24"/>
          <w:szCs w:val="24"/>
        </w:rPr>
        <w:t>strengths,</w:t>
      </w:r>
      <w:r w:rsidRPr="00057CE7">
        <w:rPr>
          <w:rFonts w:ascii="Times New Roman" w:hAnsi="Times New Roman" w:cs="Times New Roman"/>
          <w:sz w:val="24"/>
          <w:szCs w:val="24"/>
        </w:rPr>
        <w:t xml:space="preserve"> weaknesses, opportunities and threats for a </w:t>
      </w:r>
      <w:r w:rsidR="00057CE7" w:rsidRPr="00057CE7">
        <w:rPr>
          <w:rFonts w:ascii="Times New Roman" w:hAnsi="Times New Roman" w:cs="Times New Roman"/>
          <w:sz w:val="24"/>
          <w:szCs w:val="24"/>
        </w:rPr>
        <w:t>student</w:t>
      </w:r>
      <w:r w:rsidRPr="00057CE7">
        <w:rPr>
          <w:rFonts w:ascii="Times New Roman" w:hAnsi="Times New Roman" w:cs="Times New Roman"/>
          <w:sz w:val="24"/>
          <w:szCs w:val="24"/>
        </w:rPr>
        <w:t xml:space="preserve"> in building employability skill in the current competitive business market.</w:t>
      </w:r>
    </w:p>
    <w:p w:rsidR="00057CE7" w:rsidRPr="00057CE7" w:rsidRDefault="00514D50"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When students are involved in this building employability skill, I have found that they feel taking this module make them feel more engaged than others with the </w:t>
      </w:r>
      <w:r w:rsidR="00057CE7" w:rsidRPr="00057CE7">
        <w:rPr>
          <w:rFonts w:ascii="Times New Roman" w:hAnsi="Times New Roman" w:cs="Times New Roman"/>
          <w:sz w:val="24"/>
          <w:szCs w:val="24"/>
        </w:rPr>
        <w:t>ideas</w:t>
      </w:r>
      <w:r w:rsidRPr="00057CE7">
        <w:rPr>
          <w:rFonts w:ascii="Times New Roman" w:hAnsi="Times New Roman" w:cs="Times New Roman"/>
          <w:sz w:val="24"/>
          <w:szCs w:val="24"/>
        </w:rPr>
        <w:t xml:space="preserve"> and process involved in employability</w:t>
      </w:r>
      <w:r w:rsidR="00057CE7" w:rsidRPr="00057CE7">
        <w:rPr>
          <w:rFonts w:ascii="Times New Roman" w:hAnsi="Times New Roman" w:cs="Times New Roman"/>
          <w:sz w:val="24"/>
          <w:szCs w:val="24"/>
        </w:rPr>
        <w:t xml:space="preserve">. Three things are mostly related </w:t>
      </w:r>
      <w:r w:rsidR="003764D2">
        <w:rPr>
          <w:rFonts w:ascii="Times New Roman" w:hAnsi="Times New Roman" w:cs="Times New Roman"/>
          <w:noProof/>
          <w:sz w:val="24"/>
          <w:szCs w:val="24"/>
        </w:rPr>
        <w:t>to</w:t>
      </w:r>
      <w:r w:rsidR="00057CE7" w:rsidRPr="00057CE7">
        <w:rPr>
          <w:rFonts w:ascii="Times New Roman" w:hAnsi="Times New Roman" w:cs="Times New Roman"/>
          <w:sz w:val="24"/>
          <w:szCs w:val="24"/>
        </w:rPr>
        <w:t xml:space="preserve"> building employability skill are- assessment, workshops and lectures. Starting from 2 </w:t>
      </w:r>
      <w:r w:rsidR="00057CE7" w:rsidRPr="003764D2">
        <w:rPr>
          <w:rFonts w:ascii="Times New Roman" w:hAnsi="Times New Roman" w:cs="Times New Roman"/>
          <w:noProof/>
          <w:sz w:val="24"/>
          <w:szCs w:val="24"/>
        </w:rPr>
        <w:t>hour</w:t>
      </w:r>
      <w:r w:rsidR="003764D2">
        <w:rPr>
          <w:rFonts w:ascii="Times New Roman" w:hAnsi="Times New Roman" w:cs="Times New Roman"/>
          <w:noProof/>
          <w:sz w:val="24"/>
          <w:szCs w:val="24"/>
        </w:rPr>
        <w:t>s</w:t>
      </w:r>
      <w:r w:rsidR="00057CE7" w:rsidRPr="00057CE7">
        <w:rPr>
          <w:rFonts w:ascii="Times New Roman" w:hAnsi="Times New Roman" w:cs="Times New Roman"/>
          <w:sz w:val="24"/>
          <w:szCs w:val="24"/>
        </w:rPr>
        <w:t xml:space="preserve"> of </w:t>
      </w:r>
      <w:r w:rsidR="003764D2">
        <w:rPr>
          <w:rFonts w:ascii="Times New Roman" w:hAnsi="Times New Roman" w:cs="Times New Roman"/>
          <w:sz w:val="24"/>
          <w:szCs w:val="24"/>
        </w:rPr>
        <w:t xml:space="preserve">a </w:t>
      </w:r>
      <w:r w:rsidR="00057CE7" w:rsidRPr="003764D2">
        <w:rPr>
          <w:rFonts w:ascii="Times New Roman" w:hAnsi="Times New Roman" w:cs="Times New Roman"/>
          <w:noProof/>
          <w:sz w:val="24"/>
          <w:szCs w:val="24"/>
        </w:rPr>
        <w:t>lectureth</w:t>
      </w:r>
      <w:r w:rsidR="003764D2">
        <w:rPr>
          <w:rFonts w:ascii="Times New Roman" w:hAnsi="Times New Roman" w:cs="Times New Roman"/>
          <w:noProof/>
          <w:sz w:val="24"/>
          <w:szCs w:val="24"/>
        </w:rPr>
        <w:t>a</w:t>
      </w:r>
      <w:r w:rsidR="00057CE7" w:rsidRPr="003764D2">
        <w:rPr>
          <w:rFonts w:ascii="Times New Roman" w:hAnsi="Times New Roman" w:cs="Times New Roman"/>
          <w:noProof/>
          <w:sz w:val="24"/>
          <w:szCs w:val="24"/>
        </w:rPr>
        <w:t>n</w:t>
      </w:r>
      <w:r w:rsidR="00057CE7" w:rsidRPr="00057CE7">
        <w:rPr>
          <w:rFonts w:ascii="Times New Roman" w:hAnsi="Times New Roman" w:cs="Times New Roman"/>
          <w:sz w:val="24"/>
          <w:szCs w:val="24"/>
        </w:rPr>
        <w:t xml:space="preserve"> a </w:t>
      </w:r>
      <w:r w:rsidR="00057CE7" w:rsidRPr="003764D2">
        <w:rPr>
          <w:rFonts w:ascii="Times New Roman" w:hAnsi="Times New Roman" w:cs="Times New Roman"/>
          <w:noProof/>
          <w:sz w:val="24"/>
          <w:szCs w:val="24"/>
        </w:rPr>
        <w:t>follow</w:t>
      </w:r>
      <w:r w:rsidR="003764D2">
        <w:rPr>
          <w:rFonts w:ascii="Times New Roman" w:hAnsi="Times New Roman" w:cs="Times New Roman"/>
          <w:noProof/>
          <w:sz w:val="24"/>
          <w:szCs w:val="24"/>
        </w:rPr>
        <w:t>-</w:t>
      </w:r>
      <w:r w:rsidR="00057CE7" w:rsidRPr="003764D2">
        <w:rPr>
          <w:rFonts w:ascii="Times New Roman" w:hAnsi="Times New Roman" w:cs="Times New Roman"/>
          <w:noProof/>
          <w:sz w:val="24"/>
          <w:szCs w:val="24"/>
        </w:rPr>
        <w:t>u</w:t>
      </w:r>
      <w:r w:rsidR="003764D2" w:rsidRPr="003764D2">
        <w:rPr>
          <w:rFonts w:ascii="Times New Roman" w:hAnsi="Times New Roman" w:cs="Times New Roman"/>
          <w:noProof/>
          <w:sz w:val="24"/>
          <w:szCs w:val="24"/>
        </w:rPr>
        <w:t>p</w:t>
      </w:r>
      <w:r w:rsidR="00057CE7" w:rsidRPr="00057CE7">
        <w:rPr>
          <w:rFonts w:ascii="Times New Roman" w:hAnsi="Times New Roman" w:cs="Times New Roman"/>
          <w:sz w:val="24"/>
          <w:szCs w:val="24"/>
        </w:rPr>
        <w:t xml:space="preserve"> workshop then a half hours duration assessment make them stronger </w:t>
      </w:r>
      <w:r w:rsidR="00057CE7" w:rsidRPr="003764D2">
        <w:rPr>
          <w:rFonts w:ascii="Times New Roman" w:hAnsi="Times New Roman" w:cs="Times New Roman"/>
          <w:noProof/>
          <w:sz w:val="24"/>
          <w:szCs w:val="24"/>
        </w:rPr>
        <w:t>a</w:t>
      </w:r>
      <w:r w:rsidR="003764D2">
        <w:rPr>
          <w:rFonts w:ascii="Times New Roman" w:hAnsi="Times New Roman" w:cs="Times New Roman"/>
          <w:noProof/>
          <w:sz w:val="24"/>
          <w:szCs w:val="24"/>
        </w:rPr>
        <w:t>n</w:t>
      </w:r>
      <w:r w:rsidR="00057CE7" w:rsidRPr="003764D2">
        <w:rPr>
          <w:rFonts w:ascii="Times New Roman" w:hAnsi="Times New Roman" w:cs="Times New Roman"/>
          <w:noProof/>
          <w:sz w:val="24"/>
          <w:szCs w:val="24"/>
        </w:rPr>
        <w:t>d</w:t>
      </w:r>
      <w:r w:rsidR="00057CE7" w:rsidRPr="00057CE7">
        <w:rPr>
          <w:rFonts w:ascii="Times New Roman" w:hAnsi="Times New Roman" w:cs="Times New Roman"/>
          <w:sz w:val="24"/>
          <w:szCs w:val="24"/>
        </w:rPr>
        <w:t xml:space="preserve"> help them building employability skill, For me, reflective writing has made me more skilled in developing the skill</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00057CE7" w:rsidRPr="00057CE7">
        <w:rPr>
          <w:rFonts w:ascii="Times New Roman" w:hAnsi="Times New Roman" w:cs="Times New Roman"/>
          <w:sz w:val="24"/>
          <w:szCs w:val="24"/>
        </w:rPr>
        <w:t>.</w:t>
      </w:r>
    </w:p>
    <w:p w:rsidR="00514D50" w:rsidRPr="00057CE7" w:rsidRDefault="00514D50" w:rsidP="00057CE7">
      <w:pPr>
        <w:spacing w:line="360" w:lineRule="auto"/>
        <w:jc w:val="both"/>
        <w:rPr>
          <w:rFonts w:ascii="Times New Roman" w:hAnsi="Times New Roman" w:cs="Times New Roman"/>
          <w:sz w:val="24"/>
          <w:szCs w:val="24"/>
        </w:rPr>
      </w:pPr>
    </w:p>
    <w:p w:rsidR="00922B64" w:rsidRPr="00057CE7" w:rsidRDefault="00922B64" w:rsidP="00057CE7">
      <w:pPr>
        <w:pStyle w:val="Heading1"/>
        <w:spacing w:line="360" w:lineRule="auto"/>
        <w:jc w:val="both"/>
        <w:rPr>
          <w:rFonts w:ascii="Times New Roman" w:hAnsi="Times New Roman" w:cs="Times New Roman"/>
          <w:sz w:val="24"/>
          <w:szCs w:val="24"/>
        </w:rPr>
      </w:pPr>
      <w:bookmarkStart w:id="7" w:name="_Toc512787331"/>
      <w:r w:rsidRPr="00057CE7">
        <w:rPr>
          <w:rFonts w:ascii="Times New Roman" w:hAnsi="Times New Roman" w:cs="Times New Roman"/>
          <w:sz w:val="24"/>
          <w:szCs w:val="24"/>
        </w:rPr>
        <w:t>Practical application and deployment:</w:t>
      </w:r>
      <w:bookmarkEnd w:id="7"/>
    </w:p>
    <w:p w:rsidR="00922B64" w:rsidRPr="00057CE7" w:rsidRDefault="00922B64" w:rsidP="00057CE7">
      <w:pPr>
        <w:pStyle w:val="Heading2"/>
        <w:spacing w:line="360" w:lineRule="auto"/>
        <w:jc w:val="both"/>
        <w:rPr>
          <w:rFonts w:ascii="Times New Roman" w:eastAsia="Times New Roman" w:hAnsi="Times New Roman" w:cs="Times New Roman"/>
          <w:sz w:val="24"/>
          <w:szCs w:val="24"/>
        </w:rPr>
      </w:pPr>
      <w:bookmarkStart w:id="8" w:name="_Toc512787332"/>
      <w:r w:rsidRPr="00057CE7">
        <w:rPr>
          <w:rFonts w:ascii="Times New Roman" w:eastAsia="Times New Roman" w:hAnsi="Times New Roman" w:cs="Times New Roman"/>
          <w:sz w:val="24"/>
          <w:szCs w:val="24"/>
        </w:rPr>
        <w:t xml:space="preserve">Planning and </w:t>
      </w:r>
      <w:r w:rsidR="00663CBE" w:rsidRPr="00057CE7">
        <w:rPr>
          <w:rFonts w:ascii="Times New Roman" w:eastAsia="Times New Roman" w:hAnsi="Times New Roman" w:cs="Times New Roman"/>
          <w:sz w:val="24"/>
          <w:szCs w:val="24"/>
        </w:rPr>
        <w:t>organizing</w:t>
      </w:r>
      <w:r w:rsidR="00057CE7" w:rsidRPr="00057CE7">
        <w:rPr>
          <w:rFonts w:ascii="Times New Roman" w:eastAsia="Times New Roman" w:hAnsi="Times New Roman" w:cs="Times New Roman"/>
          <w:sz w:val="24"/>
          <w:szCs w:val="24"/>
        </w:rPr>
        <w:t>.</w:t>
      </w:r>
      <w:bookmarkEnd w:id="8"/>
    </w:p>
    <w:p w:rsidR="00057CE7" w:rsidRPr="00057CE7" w:rsidRDefault="00057CE7"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Planning and organizing </w:t>
      </w:r>
      <w:r w:rsidRPr="003764D2">
        <w:rPr>
          <w:rFonts w:ascii="Times New Roman" w:hAnsi="Times New Roman" w:cs="Times New Roman"/>
          <w:noProof/>
          <w:sz w:val="24"/>
          <w:szCs w:val="24"/>
        </w:rPr>
        <w:t>help</w:t>
      </w:r>
      <w:r w:rsidRPr="00057CE7">
        <w:rPr>
          <w:rFonts w:ascii="Times New Roman" w:hAnsi="Times New Roman" w:cs="Times New Roman"/>
          <w:sz w:val="24"/>
          <w:szCs w:val="24"/>
        </w:rPr>
        <w:t xml:space="preserve"> me developing </w:t>
      </w:r>
      <w:r w:rsidR="003764D2">
        <w:rPr>
          <w:rFonts w:ascii="Times New Roman" w:hAnsi="Times New Roman" w:cs="Times New Roman"/>
          <w:sz w:val="24"/>
          <w:szCs w:val="24"/>
        </w:rPr>
        <w:t xml:space="preserve">a </w:t>
      </w:r>
      <w:r w:rsidRPr="003764D2">
        <w:rPr>
          <w:rFonts w:ascii="Times New Roman" w:hAnsi="Times New Roman" w:cs="Times New Roman"/>
          <w:noProof/>
          <w:sz w:val="24"/>
          <w:szCs w:val="24"/>
        </w:rPr>
        <w:t>timetable</w:t>
      </w:r>
      <w:r w:rsidRPr="00057CE7">
        <w:rPr>
          <w:rFonts w:ascii="Times New Roman" w:hAnsi="Times New Roman" w:cs="Times New Roman"/>
          <w:sz w:val="24"/>
          <w:szCs w:val="24"/>
        </w:rPr>
        <w:t xml:space="preserve"> and sticking to </w:t>
      </w:r>
      <w:r w:rsidRPr="003764D2">
        <w:rPr>
          <w:rFonts w:ascii="Times New Roman" w:hAnsi="Times New Roman" w:cs="Times New Roman"/>
          <w:noProof/>
          <w:sz w:val="24"/>
          <w:szCs w:val="24"/>
        </w:rPr>
        <w:t>it.</w:t>
      </w:r>
      <w:r w:rsidRPr="00057CE7">
        <w:rPr>
          <w:rFonts w:ascii="Times New Roman" w:hAnsi="Times New Roman" w:cs="Times New Roman"/>
          <w:sz w:val="24"/>
          <w:szCs w:val="24"/>
        </w:rPr>
        <w:t xml:space="preserve">it has helped me in organizing some independent travel and helped me in organizing a community </w:t>
      </w:r>
      <w:r w:rsidRPr="003764D2">
        <w:rPr>
          <w:rFonts w:ascii="Times New Roman" w:hAnsi="Times New Roman" w:cs="Times New Roman"/>
          <w:noProof/>
          <w:sz w:val="24"/>
          <w:szCs w:val="24"/>
        </w:rPr>
        <w:t>event.</w:t>
      </w:r>
      <w:r w:rsidRPr="00057CE7">
        <w:rPr>
          <w:rFonts w:ascii="Times New Roman" w:hAnsi="Times New Roman" w:cs="Times New Roman"/>
          <w:sz w:val="24"/>
          <w:szCs w:val="24"/>
        </w:rPr>
        <w:t xml:space="preserve">doing </w:t>
      </w:r>
      <w:proofErr w:type="gramStart"/>
      <w:r w:rsidRPr="00057CE7">
        <w:rPr>
          <w:rFonts w:ascii="Times New Roman" w:hAnsi="Times New Roman" w:cs="Times New Roman"/>
          <w:sz w:val="24"/>
          <w:szCs w:val="24"/>
        </w:rPr>
        <w:t>chores</w:t>
      </w:r>
      <w:proofErr w:type="gramEnd"/>
      <w:r w:rsidRPr="00057CE7">
        <w:rPr>
          <w:rFonts w:ascii="Times New Roman" w:hAnsi="Times New Roman" w:cs="Times New Roman"/>
          <w:sz w:val="24"/>
          <w:szCs w:val="24"/>
        </w:rPr>
        <w:t xml:space="preserve"> </w:t>
      </w:r>
      <w:r w:rsidR="003764D2">
        <w:rPr>
          <w:rFonts w:ascii="Times New Roman" w:hAnsi="Times New Roman" w:cs="Times New Roman"/>
          <w:noProof/>
          <w:sz w:val="24"/>
          <w:szCs w:val="24"/>
        </w:rPr>
        <w:t>o</w:t>
      </w:r>
      <w:r w:rsidRPr="003764D2">
        <w:rPr>
          <w:rFonts w:ascii="Times New Roman" w:hAnsi="Times New Roman" w:cs="Times New Roman"/>
          <w:noProof/>
          <w:sz w:val="24"/>
          <w:szCs w:val="24"/>
        </w:rPr>
        <w:t>n</w:t>
      </w:r>
      <w:r w:rsidRPr="00057CE7">
        <w:rPr>
          <w:rFonts w:ascii="Times New Roman" w:hAnsi="Times New Roman" w:cs="Times New Roman"/>
          <w:sz w:val="24"/>
          <w:szCs w:val="24"/>
        </w:rPr>
        <w:t xml:space="preserve"> a </w:t>
      </w:r>
      <w:r w:rsidRPr="003764D2">
        <w:rPr>
          <w:rFonts w:ascii="Times New Roman" w:hAnsi="Times New Roman" w:cs="Times New Roman"/>
          <w:noProof/>
          <w:sz w:val="24"/>
          <w:szCs w:val="24"/>
        </w:rPr>
        <w:t>regular</w:t>
      </w:r>
      <w:r>
        <w:rPr>
          <w:rFonts w:ascii="Times New Roman" w:hAnsi="Times New Roman" w:cs="Times New Roman"/>
          <w:sz w:val="24"/>
          <w:szCs w:val="24"/>
        </w:rPr>
        <w:t xml:space="preserve">basis around my </w:t>
      </w:r>
      <w:r w:rsidRPr="00057CE7">
        <w:rPr>
          <w:rFonts w:ascii="Times New Roman" w:hAnsi="Times New Roman" w:cs="Times New Roman"/>
          <w:sz w:val="24"/>
          <w:szCs w:val="24"/>
        </w:rPr>
        <w:t>home is also helped by the planning and organizing.</w:t>
      </w:r>
      <w:r w:rsidR="00A84DD2" w:rsidRPr="00A84DD2">
        <w:rPr>
          <w:rFonts w:ascii="Times New Roman" w:hAnsi="Times New Roman" w:cs="Times New Roman"/>
          <w:sz w:val="24"/>
          <w:szCs w:val="24"/>
        </w:rPr>
        <w:t xml:space="preserve"> </w:t>
      </w:r>
      <w:r w:rsidR="00A84DD2">
        <w:rPr>
          <w:rFonts w:ascii="Times New Roman" w:hAnsi="Times New Roman" w:cs="Times New Roman"/>
          <w:sz w:val="24"/>
          <w:szCs w:val="24"/>
        </w:rPr>
        <w:t>Organizational skill is very methodical and monitoring progress in ensured here.</w:t>
      </w:r>
    </w:p>
    <w:p w:rsidR="00922B64" w:rsidRPr="00057CE7" w:rsidRDefault="00922B64" w:rsidP="00057CE7">
      <w:pPr>
        <w:pStyle w:val="Heading2"/>
        <w:spacing w:line="360" w:lineRule="auto"/>
        <w:jc w:val="both"/>
        <w:rPr>
          <w:rFonts w:ascii="Times New Roman" w:eastAsia="Times New Roman" w:hAnsi="Times New Roman" w:cs="Times New Roman"/>
          <w:sz w:val="24"/>
          <w:szCs w:val="24"/>
        </w:rPr>
      </w:pPr>
      <w:bookmarkStart w:id="9" w:name="_Toc512787333"/>
      <w:r w:rsidRPr="00057CE7">
        <w:rPr>
          <w:rFonts w:ascii="Times New Roman" w:eastAsia="Times New Roman" w:hAnsi="Times New Roman" w:cs="Times New Roman"/>
          <w:sz w:val="24"/>
          <w:szCs w:val="24"/>
        </w:rPr>
        <w:t>Self-management.</w:t>
      </w:r>
      <w:bookmarkEnd w:id="9"/>
    </w:p>
    <w:p w:rsidR="00057CE7" w:rsidRPr="00057CE7" w:rsidRDefault="00057CE7"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Getting on my work in </w:t>
      </w:r>
      <w:r w:rsidRPr="003764D2">
        <w:rPr>
          <w:rFonts w:ascii="Times New Roman" w:hAnsi="Times New Roman" w:cs="Times New Roman"/>
          <w:noProof/>
          <w:sz w:val="24"/>
          <w:szCs w:val="24"/>
        </w:rPr>
        <w:t>minutes</w:t>
      </w:r>
      <w:r w:rsidRPr="00057CE7">
        <w:rPr>
          <w:rFonts w:ascii="Times New Roman" w:hAnsi="Times New Roman" w:cs="Times New Roman"/>
          <w:sz w:val="24"/>
          <w:szCs w:val="24"/>
        </w:rPr>
        <w:t xml:space="preserve"> and stay </w:t>
      </w:r>
      <w:r w:rsidRPr="003764D2">
        <w:rPr>
          <w:rFonts w:ascii="Times New Roman" w:hAnsi="Times New Roman" w:cs="Times New Roman"/>
          <w:noProof/>
          <w:sz w:val="24"/>
          <w:szCs w:val="24"/>
        </w:rPr>
        <w:t>i</w:t>
      </w:r>
      <w:r w:rsidR="003764D2">
        <w:rPr>
          <w:rFonts w:ascii="Times New Roman" w:hAnsi="Times New Roman" w:cs="Times New Roman"/>
          <w:noProof/>
          <w:sz w:val="24"/>
          <w:szCs w:val="24"/>
        </w:rPr>
        <w:t>n</w:t>
      </w:r>
      <w:r w:rsidRPr="00057CE7">
        <w:rPr>
          <w:rFonts w:ascii="Times New Roman" w:hAnsi="Times New Roman" w:cs="Times New Roman"/>
          <w:sz w:val="24"/>
          <w:szCs w:val="24"/>
        </w:rPr>
        <w:t xml:space="preserve"> the top of my own deadline and be able to </w:t>
      </w:r>
      <w:r w:rsidR="00A84DD2">
        <w:rPr>
          <w:rFonts w:ascii="Times New Roman" w:hAnsi="Times New Roman" w:cs="Times New Roman"/>
          <w:sz w:val="24"/>
          <w:szCs w:val="24"/>
        </w:rPr>
        <w:t>m</w:t>
      </w:r>
      <w:r w:rsidRPr="00057CE7">
        <w:rPr>
          <w:rFonts w:ascii="Times New Roman" w:hAnsi="Times New Roman" w:cs="Times New Roman"/>
          <w:sz w:val="24"/>
          <w:szCs w:val="24"/>
        </w:rPr>
        <w:t xml:space="preserve">ake other people to make sure things can be done in time, these things I have learnt from </w:t>
      </w:r>
      <w:r w:rsidRPr="003764D2">
        <w:rPr>
          <w:rFonts w:ascii="Times New Roman" w:hAnsi="Times New Roman" w:cs="Times New Roman"/>
          <w:noProof/>
          <w:sz w:val="24"/>
          <w:szCs w:val="24"/>
        </w:rPr>
        <w:t>self</w:t>
      </w:r>
      <w:r w:rsidR="003764D2">
        <w:rPr>
          <w:rFonts w:ascii="Times New Roman" w:hAnsi="Times New Roman" w:cs="Times New Roman"/>
          <w:noProof/>
          <w:sz w:val="24"/>
          <w:szCs w:val="24"/>
        </w:rPr>
        <w:t>-</w:t>
      </w:r>
      <w:r w:rsidRPr="003764D2">
        <w:rPr>
          <w:rFonts w:ascii="Times New Roman" w:hAnsi="Times New Roman" w:cs="Times New Roman"/>
          <w:noProof/>
          <w:sz w:val="24"/>
          <w:szCs w:val="24"/>
        </w:rPr>
        <w:t>managem</w:t>
      </w:r>
      <w:r w:rsidR="003764D2" w:rsidRPr="003764D2">
        <w:rPr>
          <w:rFonts w:ascii="Times New Roman" w:hAnsi="Times New Roman" w:cs="Times New Roman"/>
          <w:noProof/>
          <w:sz w:val="24"/>
          <w:szCs w:val="24"/>
        </w:rPr>
        <w:t>ent</w:t>
      </w:r>
      <w:r w:rsidRPr="00057CE7">
        <w:rPr>
          <w:rFonts w:ascii="Times New Roman" w:hAnsi="Times New Roman" w:cs="Times New Roman"/>
          <w:sz w:val="24"/>
          <w:szCs w:val="24"/>
        </w:rPr>
        <w:t xml:space="preserve"> to enhance my ability in employability</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057CE7">
        <w:rPr>
          <w:rFonts w:ascii="Times New Roman" w:hAnsi="Times New Roman" w:cs="Times New Roman"/>
          <w:sz w:val="24"/>
          <w:szCs w:val="24"/>
        </w:rPr>
        <w:t>.</w:t>
      </w:r>
    </w:p>
    <w:p w:rsidR="00057CE7" w:rsidRPr="00057CE7" w:rsidRDefault="00057CE7" w:rsidP="00057CE7">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doing a work experience placement or internship</w:t>
      </w:r>
    </w:p>
    <w:p w:rsidR="00057CE7" w:rsidRPr="00057CE7" w:rsidRDefault="00057CE7" w:rsidP="00057CE7">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asking for new responsibilities at work</w:t>
      </w:r>
    </w:p>
    <w:p w:rsidR="00057CE7" w:rsidRPr="00057CE7" w:rsidRDefault="00057CE7" w:rsidP="00057CE7">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developing a study schedule and sticking to it</w:t>
      </w:r>
    </w:p>
    <w:p w:rsidR="00057CE7" w:rsidRPr="00057CE7" w:rsidRDefault="00A84DD2" w:rsidP="00057CE7">
      <w:pPr>
        <w:numPr>
          <w:ilvl w:val="0"/>
          <w:numId w:val="4"/>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lastRenderedPageBreak/>
        <w:t>Joining</w:t>
      </w:r>
      <w:r w:rsidR="00057CE7" w:rsidRPr="00057CE7">
        <w:rPr>
          <w:rFonts w:ascii="Times New Roman" w:eastAsia="Times New Roman" w:hAnsi="Times New Roman" w:cs="Times New Roman"/>
          <w:color w:val="000000"/>
          <w:sz w:val="24"/>
          <w:szCs w:val="24"/>
        </w:rPr>
        <w:t xml:space="preserve"> a volunteer </w:t>
      </w:r>
      <w:proofErr w:type="spellStart"/>
      <w:r w:rsidR="00057CE7" w:rsidRPr="00057CE7">
        <w:rPr>
          <w:rFonts w:ascii="Times New Roman" w:eastAsia="Times New Roman" w:hAnsi="Times New Roman" w:cs="Times New Roman"/>
          <w:color w:val="000000"/>
          <w:sz w:val="24"/>
          <w:szCs w:val="24"/>
        </w:rPr>
        <w:t>organisation</w:t>
      </w:r>
      <w:proofErr w:type="spellEnd"/>
      <w:r w:rsidR="00057CE7" w:rsidRPr="00057CE7">
        <w:rPr>
          <w:rFonts w:ascii="Times New Roman" w:eastAsia="Times New Roman" w:hAnsi="Times New Roman" w:cs="Times New Roman"/>
          <w:color w:val="000000"/>
          <w:sz w:val="24"/>
          <w:szCs w:val="24"/>
        </w:rPr>
        <w:t>.</w:t>
      </w:r>
    </w:p>
    <w:p w:rsidR="00057CE7" w:rsidRPr="00057CE7" w:rsidRDefault="00057CE7" w:rsidP="00057CE7">
      <w:pPr>
        <w:spacing w:line="360" w:lineRule="auto"/>
        <w:jc w:val="both"/>
        <w:rPr>
          <w:rFonts w:ascii="Times New Roman" w:hAnsi="Times New Roman" w:cs="Times New Roman"/>
          <w:sz w:val="24"/>
          <w:szCs w:val="24"/>
        </w:rPr>
      </w:pPr>
    </w:p>
    <w:p w:rsidR="00922B64" w:rsidRPr="00057CE7" w:rsidRDefault="00922B64" w:rsidP="00057CE7">
      <w:pPr>
        <w:pStyle w:val="Heading1"/>
        <w:spacing w:line="360" w:lineRule="auto"/>
        <w:jc w:val="both"/>
        <w:rPr>
          <w:rFonts w:ascii="Times New Roman" w:hAnsi="Times New Roman" w:cs="Times New Roman"/>
          <w:sz w:val="24"/>
          <w:szCs w:val="24"/>
        </w:rPr>
      </w:pPr>
      <w:bookmarkStart w:id="10" w:name="_Toc512787334"/>
      <w:r w:rsidRPr="00057CE7">
        <w:rPr>
          <w:rFonts w:ascii="Times New Roman" w:hAnsi="Times New Roman" w:cs="Times New Roman"/>
          <w:sz w:val="24"/>
          <w:szCs w:val="24"/>
        </w:rPr>
        <w:t xml:space="preserve">Skills for </w:t>
      </w:r>
      <w:r w:rsidR="003764D2">
        <w:rPr>
          <w:rFonts w:ascii="Times New Roman" w:hAnsi="Times New Roman" w:cs="Times New Roman"/>
          <w:noProof/>
          <w:sz w:val="24"/>
          <w:szCs w:val="24"/>
        </w:rPr>
        <w:t>P</w:t>
      </w:r>
      <w:r w:rsidRPr="003764D2">
        <w:rPr>
          <w:rFonts w:ascii="Times New Roman" w:hAnsi="Times New Roman" w:cs="Times New Roman"/>
          <w:noProof/>
          <w:sz w:val="24"/>
          <w:szCs w:val="24"/>
        </w:rPr>
        <w:t>rofessional</w:t>
      </w:r>
      <w:r w:rsidRPr="00057CE7">
        <w:rPr>
          <w:rFonts w:ascii="Times New Roman" w:hAnsi="Times New Roman" w:cs="Times New Roman"/>
          <w:sz w:val="24"/>
          <w:szCs w:val="24"/>
        </w:rPr>
        <w:t xml:space="preserve"> Practice:</w:t>
      </w:r>
      <w:bookmarkEnd w:id="10"/>
    </w:p>
    <w:p w:rsidR="00922B64" w:rsidRPr="00057CE7" w:rsidRDefault="00922B64" w:rsidP="00057CE7">
      <w:pPr>
        <w:pStyle w:val="Heading2"/>
        <w:spacing w:line="360" w:lineRule="auto"/>
        <w:jc w:val="both"/>
        <w:rPr>
          <w:rFonts w:ascii="Times New Roman" w:eastAsia="Times New Roman" w:hAnsi="Times New Roman" w:cs="Times New Roman"/>
          <w:sz w:val="24"/>
          <w:szCs w:val="24"/>
        </w:rPr>
      </w:pPr>
      <w:bookmarkStart w:id="11" w:name="_Toc512787335"/>
      <w:r w:rsidRPr="003764D2">
        <w:rPr>
          <w:rFonts w:ascii="Times New Roman" w:eastAsia="Times New Roman" w:hAnsi="Times New Roman" w:cs="Times New Roman"/>
          <w:noProof/>
          <w:sz w:val="24"/>
          <w:szCs w:val="24"/>
        </w:rPr>
        <w:t>Problem</w:t>
      </w:r>
      <w:r w:rsidR="003764D2">
        <w:rPr>
          <w:rFonts w:ascii="Times New Roman" w:eastAsia="Times New Roman" w:hAnsi="Times New Roman" w:cs="Times New Roman"/>
          <w:noProof/>
          <w:sz w:val="24"/>
          <w:szCs w:val="24"/>
        </w:rPr>
        <w:t>-</w:t>
      </w:r>
      <w:r w:rsidRPr="003764D2">
        <w:rPr>
          <w:rFonts w:ascii="Times New Roman" w:eastAsia="Times New Roman" w:hAnsi="Times New Roman" w:cs="Times New Roman"/>
          <w:noProof/>
          <w:sz w:val="24"/>
          <w:szCs w:val="24"/>
        </w:rPr>
        <w:t>solving</w:t>
      </w:r>
      <w:r w:rsidRPr="00057CE7">
        <w:rPr>
          <w:rFonts w:ascii="Times New Roman" w:eastAsia="Times New Roman" w:hAnsi="Times New Roman" w:cs="Times New Roman"/>
          <w:sz w:val="24"/>
          <w:szCs w:val="24"/>
        </w:rPr>
        <w:t>.</w:t>
      </w:r>
      <w:bookmarkEnd w:id="11"/>
    </w:p>
    <w:p w:rsidR="00057CE7" w:rsidRPr="00057CE7" w:rsidRDefault="00A84DD2" w:rsidP="00057CE7">
      <w:pPr>
        <w:shd w:val="clear" w:color="auto" w:fill="FFFFFF"/>
        <w:spacing w:before="100" w:beforeAutospacing="1" w:after="100" w:afterAutospacing="1" w:line="360" w:lineRule="auto"/>
        <w:ind w:left="720"/>
        <w:jc w:val="both"/>
        <w:rPr>
          <w:rFonts w:ascii="Times New Roman" w:eastAsia="Times New Roman" w:hAnsi="Times New Roman" w:cs="Times New Roman"/>
          <w:color w:val="000000"/>
          <w:sz w:val="24"/>
          <w:szCs w:val="24"/>
        </w:rPr>
      </w:pPr>
      <w:r>
        <w:rPr>
          <w:rFonts w:ascii="Times New Roman" w:hAnsi="Times New Roman" w:cs="Times New Roman"/>
          <w:sz w:val="24"/>
          <w:szCs w:val="24"/>
        </w:rPr>
        <w:t>Solving problems in organizations will make me more skilled and organized.</w:t>
      </w:r>
      <w:r w:rsidR="00057CE7" w:rsidRPr="00057CE7">
        <w:rPr>
          <w:rFonts w:ascii="Times New Roman" w:hAnsi="Times New Roman" w:cs="Times New Roman"/>
          <w:sz w:val="24"/>
          <w:szCs w:val="24"/>
        </w:rPr>
        <w:t xml:space="preserve"> It has helped me </w:t>
      </w:r>
      <w:r w:rsidR="00057CE7" w:rsidRPr="003764D2">
        <w:rPr>
          <w:rFonts w:ascii="Times New Roman" w:hAnsi="Times New Roman" w:cs="Times New Roman"/>
          <w:noProof/>
          <w:sz w:val="24"/>
          <w:szCs w:val="24"/>
        </w:rPr>
        <w:t>learn</w:t>
      </w:r>
      <w:r w:rsidR="00057CE7" w:rsidRPr="00057CE7">
        <w:rPr>
          <w:rFonts w:ascii="Times New Roman" w:hAnsi="Times New Roman" w:cs="Times New Roman"/>
          <w:sz w:val="24"/>
          <w:szCs w:val="24"/>
        </w:rPr>
        <w:t xml:space="preserve"> things- ‘</w:t>
      </w:r>
    </w:p>
    <w:p w:rsidR="00057CE7" w:rsidRPr="00057CE7" w:rsidRDefault="00057CE7" w:rsidP="00057CE7">
      <w:pPr>
        <w:numPr>
          <w:ilvl w:val="0"/>
          <w:numId w:val="5"/>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doing research assignments as part of your studies</w:t>
      </w:r>
    </w:p>
    <w:p w:rsidR="00057CE7" w:rsidRPr="00057CE7" w:rsidRDefault="00057CE7" w:rsidP="00057CE7">
      <w:pPr>
        <w:numPr>
          <w:ilvl w:val="0"/>
          <w:numId w:val="5"/>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dealing with complaints at your workplace</w:t>
      </w:r>
    </w:p>
    <w:p w:rsidR="00057CE7" w:rsidRPr="00057CE7" w:rsidRDefault="00057CE7" w:rsidP="00057CE7">
      <w:pPr>
        <w:numPr>
          <w:ilvl w:val="0"/>
          <w:numId w:val="5"/>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 xml:space="preserve">doing a study skills course that looks at </w:t>
      </w:r>
      <w:r w:rsidRPr="003764D2">
        <w:rPr>
          <w:rFonts w:ascii="Times New Roman" w:eastAsia="Times New Roman" w:hAnsi="Times New Roman" w:cs="Times New Roman"/>
          <w:noProof/>
          <w:color w:val="000000"/>
          <w:sz w:val="24"/>
          <w:szCs w:val="24"/>
        </w:rPr>
        <w:t>problem</w:t>
      </w:r>
      <w:r w:rsidR="003764D2">
        <w:rPr>
          <w:rFonts w:ascii="Times New Roman" w:eastAsia="Times New Roman" w:hAnsi="Times New Roman" w:cs="Times New Roman"/>
          <w:noProof/>
          <w:color w:val="000000"/>
          <w:sz w:val="24"/>
          <w:szCs w:val="24"/>
        </w:rPr>
        <w:t>-</w:t>
      </w:r>
      <w:r w:rsidRPr="003764D2">
        <w:rPr>
          <w:rFonts w:ascii="Times New Roman" w:eastAsia="Times New Roman" w:hAnsi="Times New Roman" w:cs="Times New Roman"/>
          <w:noProof/>
          <w:color w:val="000000"/>
          <w:sz w:val="24"/>
          <w:szCs w:val="24"/>
        </w:rPr>
        <w:t>solving</w:t>
      </w:r>
    </w:p>
    <w:p w:rsidR="00057CE7" w:rsidRPr="00057CE7" w:rsidRDefault="00057CE7" w:rsidP="00057CE7">
      <w:pPr>
        <w:numPr>
          <w:ilvl w:val="0"/>
          <w:numId w:val="5"/>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proofErr w:type="gramStart"/>
      <w:r w:rsidRPr="00057CE7">
        <w:rPr>
          <w:rFonts w:ascii="Times New Roman" w:eastAsia="Times New Roman" w:hAnsi="Times New Roman" w:cs="Times New Roman"/>
          <w:color w:val="000000"/>
          <w:sz w:val="24"/>
          <w:szCs w:val="24"/>
        </w:rPr>
        <w:t>talking</w:t>
      </w:r>
      <w:proofErr w:type="gramEnd"/>
      <w:r w:rsidRPr="00057CE7">
        <w:rPr>
          <w:rFonts w:ascii="Times New Roman" w:eastAsia="Times New Roman" w:hAnsi="Times New Roman" w:cs="Times New Roman"/>
          <w:color w:val="000000"/>
          <w:sz w:val="24"/>
          <w:szCs w:val="24"/>
        </w:rPr>
        <w:t xml:space="preserve"> to other people about how they solved the problems they faced.</w:t>
      </w:r>
    </w:p>
    <w:p w:rsidR="00057CE7" w:rsidRPr="00057CE7" w:rsidRDefault="00057CE7" w:rsidP="00057CE7">
      <w:pPr>
        <w:spacing w:line="360" w:lineRule="auto"/>
        <w:jc w:val="both"/>
        <w:rPr>
          <w:rFonts w:ascii="Times New Roman" w:hAnsi="Times New Roman" w:cs="Times New Roman"/>
          <w:sz w:val="24"/>
          <w:szCs w:val="24"/>
        </w:rPr>
      </w:pPr>
    </w:p>
    <w:p w:rsidR="00922B64" w:rsidRPr="00057CE7" w:rsidRDefault="00922B64" w:rsidP="00057CE7">
      <w:pPr>
        <w:pStyle w:val="Heading2"/>
        <w:spacing w:line="360" w:lineRule="auto"/>
        <w:jc w:val="both"/>
        <w:rPr>
          <w:rFonts w:ascii="Times New Roman" w:eastAsia="Times New Roman" w:hAnsi="Times New Roman" w:cs="Times New Roman"/>
          <w:sz w:val="24"/>
          <w:szCs w:val="24"/>
        </w:rPr>
      </w:pPr>
      <w:bookmarkStart w:id="12" w:name="_Toc512787336"/>
      <w:r w:rsidRPr="00057CE7">
        <w:rPr>
          <w:rFonts w:ascii="Times New Roman" w:eastAsia="Times New Roman" w:hAnsi="Times New Roman" w:cs="Times New Roman"/>
          <w:sz w:val="24"/>
          <w:szCs w:val="24"/>
        </w:rPr>
        <w:t>Initiative and enterprise.</w:t>
      </w:r>
      <w:bookmarkEnd w:id="12"/>
    </w:p>
    <w:p w:rsidR="00057CE7" w:rsidRPr="00057CE7" w:rsidRDefault="00057CE7"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 Employability has </w:t>
      </w:r>
      <w:r w:rsidR="00A84DD2" w:rsidRPr="00057CE7">
        <w:rPr>
          <w:rFonts w:ascii="Times New Roman" w:hAnsi="Times New Roman" w:cs="Times New Roman"/>
          <w:sz w:val="24"/>
          <w:szCs w:val="24"/>
        </w:rPr>
        <w:t>taught</w:t>
      </w:r>
      <w:r w:rsidRPr="00057CE7">
        <w:rPr>
          <w:rFonts w:ascii="Times New Roman" w:hAnsi="Times New Roman" w:cs="Times New Roman"/>
          <w:sz w:val="24"/>
          <w:szCs w:val="24"/>
        </w:rPr>
        <w:t xml:space="preserve"> me </w:t>
      </w:r>
      <w:r w:rsidR="00A84DD2">
        <w:rPr>
          <w:rFonts w:ascii="Times New Roman" w:hAnsi="Times New Roman" w:cs="Times New Roman"/>
          <w:noProof/>
          <w:sz w:val="24"/>
          <w:szCs w:val="24"/>
        </w:rPr>
        <w:t xml:space="preserve">in </w:t>
      </w:r>
      <w:r w:rsidRPr="00057CE7">
        <w:rPr>
          <w:rFonts w:ascii="Times New Roman" w:hAnsi="Times New Roman" w:cs="Times New Roman"/>
          <w:sz w:val="24"/>
          <w:szCs w:val="24"/>
        </w:rPr>
        <w:t xml:space="preserve">taking </w:t>
      </w:r>
      <w:r w:rsidRPr="003764D2">
        <w:rPr>
          <w:rFonts w:ascii="Times New Roman" w:hAnsi="Times New Roman" w:cs="Times New Roman"/>
          <w:noProof/>
          <w:sz w:val="24"/>
          <w:szCs w:val="24"/>
        </w:rPr>
        <w:t>in</w:t>
      </w:r>
      <w:r w:rsidR="003764D2">
        <w:rPr>
          <w:rFonts w:ascii="Times New Roman" w:hAnsi="Times New Roman" w:cs="Times New Roman"/>
          <w:noProof/>
          <w:sz w:val="24"/>
          <w:szCs w:val="24"/>
        </w:rPr>
        <w:t>i</w:t>
      </w:r>
      <w:r w:rsidRPr="003764D2">
        <w:rPr>
          <w:rFonts w:ascii="Times New Roman" w:hAnsi="Times New Roman" w:cs="Times New Roman"/>
          <w:noProof/>
          <w:sz w:val="24"/>
          <w:szCs w:val="24"/>
        </w:rPr>
        <w:t>tiative</w:t>
      </w:r>
      <w:r w:rsidRPr="00057CE7">
        <w:rPr>
          <w:rFonts w:ascii="Times New Roman" w:hAnsi="Times New Roman" w:cs="Times New Roman"/>
          <w:sz w:val="24"/>
          <w:szCs w:val="24"/>
        </w:rPr>
        <w:t xml:space="preserve"> and </w:t>
      </w:r>
      <w:r w:rsidRPr="003764D2">
        <w:rPr>
          <w:rFonts w:ascii="Times New Roman" w:hAnsi="Times New Roman" w:cs="Times New Roman"/>
          <w:noProof/>
          <w:sz w:val="24"/>
          <w:szCs w:val="24"/>
        </w:rPr>
        <w:t>e</w:t>
      </w:r>
      <w:r w:rsidR="003764D2">
        <w:rPr>
          <w:rFonts w:ascii="Times New Roman" w:hAnsi="Times New Roman" w:cs="Times New Roman"/>
          <w:noProof/>
          <w:sz w:val="24"/>
          <w:szCs w:val="24"/>
        </w:rPr>
        <w:t>n</w:t>
      </w:r>
      <w:r w:rsidRPr="003764D2">
        <w:rPr>
          <w:rFonts w:ascii="Times New Roman" w:hAnsi="Times New Roman" w:cs="Times New Roman"/>
          <w:noProof/>
          <w:sz w:val="24"/>
          <w:szCs w:val="24"/>
        </w:rPr>
        <w:t>terprise</w:t>
      </w:r>
      <w:r w:rsidRPr="00057CE7">
        <w:rPr>
          <w:rFonts w:ascii="Times New Roman" w:hAnsi="Times New Roman" w:cs="Times New Roman"/>
          <w:sz w:val="24"/>
          <w:szCs w:val="24"/>
        </w:rPr>
        <w:t xml:space="preserve"> in professional aspect by</w:t>
      </w:r>
      <w:r w:rsidR="00A84DD2">
        <w:rPr>
          <w:rFonts w:ascii="Times New Roman" w:hAnsi="Times New Roman" w:cs="Times New Roman"/>
          <w:sz w:val="24"/>
          <w:szCs w:val="24"/>
        </w:rPr>
        <w:t xml:space="preserve"> (</w:t>
      </w:r>
      <w:r w:rsidR="00A84DD2" w:rsidRPr="00057CE7">
        <w:rPr>
          <w:rFonts w:ascii="Times New Roman" w:hAnsi="Times New Roman" w:cs="Times New Roman"/>
          <w:sz w:val="24"/>
          <w:szCs w:val="24"/>
        </w:rPr>
        <w:t>Cor</w:t>
      </w:r>
      <w:r w:rsidR="00A84DD2">
        <w:rPr>
          <w:rFonts w:ascii="Times New Roman" w:hAnsi="Times New Roman" w:cs="Times New Roman"/>
          <w:sz w:val="24"/>
          <w:szCs w:val="24"/>
        </w:rPr>
        <w:t>ker, C., and Holland, S. 2014)</w:t>
      </w:r>
      <w:r w:rsidRPr="00057CE7">
        <w:rPr>
          <w:rFonts w:ascii="Times New Roman" w:hAnsi="Times New Roman" w:cs="Times New Roman"/>
          <w:sz w:val="24"/>
          <w:szCs w:val="24"/>
        </w:rPr>
        <w:t>-</w:t>
      </w:r>
    </w:p>
    <w:p w:rsidR="00057CE7" w:rsidRPr="00057CE7" w:rsidRDefault="00057CE7" w:rsidP="00057CE7">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 xml:space="preserve">approaching </w:t>
      </w:r>
      <w:proofErr w:type="spellStart"/>
      <w:r w:rsidRPr="00057CE7">
        <w:rPr>
          <w:rFonts w:ascii="Times New Roman" w:eastAsia="Times New Roman" w:hAnsi="Times New Roman" w:cs="Times New Roman"/>
          <w:color w:val="000000"/>
          <w:sz w:val="24"/>
          <w:szCs w:val="24"/>
        </w:rPr>
        <w:t>organisations</w:t>
      </w:r>
      <w:proofErr w:type="spellEnd"/>
      <w:r w:rsidRPr="00057CE7">
        <w:rPr>
          <w:rFonts w:ascii="Times New Roman" w:eastAsia="Times New Roman" w:hAnsi="Times New Roman" w:cs="Times New Roman"/>
          <w:color w:val="000000"/>
          <w:sz w:val="24"/>
          <w:szCs w:val="24"/>
        </w:rPr>
        <w:t xml:space="preserve"> and businesses about work placements or internships</w:t>
      </w:r>
    </w:p>
    <w:p w:rsidR="00057CE7" w:rsidRPr="00057CE7" w:rsidRDefault="00057CE7" w:rsidP="00057CE7">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setting up a fundraiser in your community</w:t>
      </w:r>
    </w:p>
    <w:p w:rsidR="00057CE7" w:rsidRPr="00057CE7" w:rsidRDefault="00A84DD2" w:rsidP="00057CE7">
      <w:pPr>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000000"/>
          <w:sz w:val="24"/>
          <w:szCs w:val="24"/>
        </w:rPr>
      </w:pPr>
      <w:r w:rsidRPr="00057CE7">
        <w:rPr>
          <w:rFonts w:ascii="Times New Roman" w:eastAsia="Times New Roman" w:hAnsi="Times New Roman" w:cs="Times New Roman"/>
          <w:color w:val="000000"/>
          <w:sz w:val="24"/>
          <w:szCs w:val="24"/>
        </w:rPr>
        <w:t>Making</w:t>
      </w:r>
      <w:r w:rsidR="00057CE7" w:rsidRPr="00057CE7">
        <w:rPr>
          <w:rFonts w:ascii="Times New Roman" w:eastAsia="Times New Roman" w:hAnsi="Times New Roman" w:cs="Times New Roman"/>
          <w:color w:val="000000"/>
          <w:sz w:val="24"/>
          <w:szCs w:val="24"/>
        </w:rPr>
        <w:t xml:space="preserve"> or proposing changes to the way a group you belong to does things.</w:t>
      </w:r>
    </w:p>
    <w:p w:rsidR="00057CE7" w:rsidRPr="00057CE7" w:rsidRDefault="00057CE7" w:rsidP="00057CE7">
      <w:pPr>
        <w:spacing w:line="360" w:lineRule="auto"/>
        <w:jc w:val="both"/>
        <w:rPr>
          <w:rFonts w:ascii="Times New Roman" w:hAnsi="Times New Roman" w:cs="Times New Roman"/>
          <w:sz w:val="24"/>
          <w:szCs w:val="24"/>
        </w:rPr>
      </w:pPr>
    </w:p>
    <w:p w:rsidR="00922B64" w:rsidRPr="00057CE7" w:rsidRDefault="00922B64" w:rsidP="00057CE7">
      <w:pPr>
        <w:pStyle w:val="Heading1"/>
        <w:spacing w:line="360" w:lineRule="auto"/>
        <w:jc w:val="both"/>
        <w:rPr>
          <w:rFonts w:ascii="Times New Roman" w:hAnsi="Times New Roman" w:cs="Times New Roman"/>
          <w:sz w:val="24"/>
          <w:szCs w:val="24"/>
        </w:rPr>
      </w:pPr>
      <w:bookmarkStart w:id="13" w:name="_Toc512787337"/>
      <w:r w:rsidRPr="00057CE7">
        <w:rPr>
          <w:rFonts w:ascii="Times New Roman" w:hAnsi="Times New Roman" w:cs="Times New Roman"/>
          <w:sz w:val="24"/>
          <w:szCs w:val="24"/>
        </w:rPr>
        <w:t>Conclusion:</w:t>
      </w:r>
      <w:bookmarkEnd w:id="13"/>
    </w:p>
    <w:p w:rsidR="00A84DD2" w:rsidRDefault="00057CE7" w:rsidP="00A84DD2">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For every graduate student, employment is a great challenge thrown by the business market and thus employability skill </w:t>
      </w:r>
      <w:r w:rsidRPr="003764D2">
        <w:rPr>
          <w:rFonts w:ascii="Times New Roman" w:hAnsi="Times New Roman" w:cs="Times New Roman"/>
          <w:noProof/>
          <w:sz w:val="24"/>
          <w:szCs w:val="24"/>
        </w:rPr>
        <w:t>make</w:t>
      </w:r>
      <w:r w:rsidR="003764D2">
        <w:rPr>
          <w:rFonts w:ascii="Times New Roman" w:hAnsi="Times New Roman" w:cs="Times New Roman"/>
          <w:noProof/>
          <w:sz w:val="24"/>
          <w:szCs w:val="24"/>
        </w:rPr>
        <w:t>s</w:t>
      </w:r>
      <w:r w:rsidRPr="00057CE7">
        <w:rPr>
          <w:rFonts w:ascii="Times New Roman" w:hAnsi="Times New Roman" w:cs="Times New Roman"/>
          <w:sz w:val="24"/>
          <w:szCs w:val="24"/>
        </w:rPr>
        <w:t xml:space="preserve"> the graduates strong and skilled for making the utmost benefit of showing skill in the market</w:t>
      </w:r>
      <w:r w:rsidR="00A84DD2">
        <w:rPr>
          <w:rFonts w:ascii="Times New Roman" w:hAnsi="Times New Roman" w:cs="Times New Roman"/>
          <w:sz w:val="24"/>
          <w:szCs w:val="24"/>
        </w:rPr>
        <w:t xml:space="preserve"> (</w:t>
      </w:r>
      <w:proofErr w:type="spellStart"/>
      <w:r w:rsidR="00A84DD2">
        <w:rPr>
          <w:rFonts w:ascii="Times New Roman" w:hAnsi="Times New Roman" w:cs="Times New Roman"/>
          <w:sz w:val="24"/>
          <w:szCs w:val="24"/>
        </w:rPr>
        <w:t>Bramhall</w:t>
      </w:r>
      <w:proofErr w:type="spellEnd"/>
      <w:r w:rsidR="00A84DD2">
        <w:rPr>
          <w:rFonts w:ascii="Times New Roman" w:hAnsi="Times New Roman" w:cs="Times New Roman"/>
          <w:sz w:val="24"/>
          <w:szCs w:val="24"/>
        </w:rPr>
        <w:t>, M., and Corker, C. 2012)</w:t>
      </w:r>
      <w:r w:rsidRPr="00057CE7">
        <w:rPr>
          <w:rFonts w:ascii="Times New Roman" w:hAnsi="Times New Roman" w:cs="Times New Roman"/>
          <w:sz w:val="24"/>
          <w:szCs w:val="24"/>
        </w:rPr>
        <w:t>.</w:t>
      </w:r>
      <w:r w:rsidR="00A84DD2" w:rsidRPr="00A84DD2">
        <w:rPr>
          <w:rFonts w:ascii="Times New Roman" w:hAnsi="Times New Roman" w:cs="Times New Roman"/>
          <w:sz w:val="24"/>
          <w:szCs w:val="24"/>
        </w:rPr>
        <w:t xml:space="preserve"> </w:t>
      </w:r>
      <w:r w:rsidR="00A84DD2">
        <w:rPr>
          <w:rFonts w:ascii="Times New Roman" w:hAnsi="Times New Roman" w:cs="Times New Roman"/>
          <w:sz w:val="24"/>
          <w:szCs w:val="24"/>
        </w:rPr>
        <w:t>Students believe in degree subjects but in market, employability skill is what makes sense.</w:t>
      </w: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Default="00057CE7" w:rsidP="00057CE7">
      <w:pPr>
        <w:spacing w:line="360" w:lineRule="auto"/>
        <w:jc w:val="both"/>
        <w:rPr>
          <w:rFonts w:ascii="Times New Roman" w:hAnsi="Times New Roman" w:cs="Times New Roman"/>
          <w:sz w:val="24"/>
          <w:szCs w:val="24"/>
        </w:rPr>
      </w:pPr>
    </w:p>
    <w:p w:rsidR="00057CE7" w:rsidRPr="00057CE7" w:rsidRDefault="00057CE7" w:rsidP="00057CE7">
      <w:pPr>
        <w:spacing w:line="360" w:lineRule="auto"/>
        <w:jc w:val="both"/>
        <w:rPr>
          <w:rFonts w:ascii="Times New Roman" w:hAnsi="Times New Roman" w:cs="Times New Roman"/>
          <w:sz w:val="24"/>
          <w:szCs w:val="24"/>
        </w:rPr>
      </w:pPr>
    </w:p>
    <w:p w:rsidR="00057CE7" w:rsidRDefault="00057CE7" w:rsidP="00057CE7">
      <w:pPr>
        <w:pStyle w:val="Heading1"/>
        <w:spacing w:line="360" w:lineRule="auto"/>
        <w:jc w:val="both"/>
        <w:rPr>
          <w:rFonts w:ascii="Times New Roman" w:hAnsi="Times New Roman" w:cs="Times New Roman"/>
          <w:sz w:val="24"/>
          <w:szCs w:val="24"/>
        </w:rPr>
      </w:pPr>
    </w:p>
    <w:p w:rsidR="00057CE7" w:rsidRDefault="00057CE7" w:rsidP="00057CE7">
      <w:pPr>
        <w:pStyle w:val="Heading1"/>
        <w:spacing w:line="360" w:lineRule="auto"/>
        <w:jc w:val="both"/>
        <w:rPr>
          <w:rFonts w:ascii="Times New Roman" w:hAnsi="Times New Roman" w:cs="Times New Roman"/>
          <w:sz w:val="24"/>
          <w:szCs w:val="24"/>
        </w:rPr>
      </w:pPr>
    </w:p>
    <w:p w:rsidR="00922B64" w:rsidRPr="00057CE7" w:rsidRDefault="00922B64" w:rsidP="00057CE7">
      <w:pPr>
        <w:pStyle w:val="Heading1"/>
        <w:spacing w:line="360" w:lineRule="auto"/>
        <w:jc w:val="both"/>
        <w:rPr>
          <w:rFonts w:ascii="Times New Roman" w:hAnsi="Times New Roman" w:cs="Times New Roman"/>
          <w:sz w:val="24"/>
          <w:szCs w:val="24"/>
        </w:rPr>
      </w:pPr>
      <w:bookmarkStart w:id="14" w:name="_Toc512787338"/>
      <w:r w:rsidRPr="00057CE7">
        <w:rPr>
          <w:rFonts w:ascii="Times New Roman" w:hAnsi="Times New Roman" w:cs="Times New Roman"/>
          <w:sz w:val="24"/>
          <w:szCs w:val="24"/>
        </w:rPr>
        <w:t>References:</w:t>
      </w:r>
      <w:bookmarkEnd w:id="14"/>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Bramhall, M., and Corker, C. (2012). </w:t>
      </w:r>
      <w:r w:rsidRPr="00057CE7">
        <w:rPr>
          <w:rFonts w:ascii="Times New Roman" w:hAnsi="Times New Roman" w:cs="Times New Roman"/>
          <w:i/>
          <w:iCs/>
          <w:sz w:val="24"/>
          <w:szCs w:val="24"/>
        </w:rPr>
        <w:t>Improving Retention: The Curriculum Development</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i/>
          <w:iCs/>
          <w:sz w:val="24"/>
          <w:szCs w:val="24"/>
        </w:rPr>
        <w:t xml:space="preserve">Perspective. </w:t>
      </w:r>
      <w:r w:rsidRPr="00057CE7">
        <w:rPr>
          <w:rFonts w:ascii="Times New Roman" w:hAnsi="Times New Roman" w:cs="Times New Roman"/>
          <w:sz w:val="24"/>
          <w:szCs w:val="24"/>
        </w:rPr>
        <w:t xml:space="preserve">Birmingham: The National HE STEM </w:t>
      </w:r>
      <w:proofErr w:type="spellStart"/>
      <w:r w:rsidRPr="00057CE7">
        <w:rPr>
          <w:rFonts w:ascii="Times New Roman" w:hAnsi="Times New Roman" w:cs="Times New Roman"/>
          <w:sz w:val="24"/>
          <w:szCs w:val="24"/>
        </w:rPr>
        <w:t>Programme</w:t>
      </w:r>
      <w:proofErr w:type="spellEnd"/>
      <w:r w:rsidRPr="00057CE7">
        <w:rPr>
          <w:rFonts w:ascii="Times New Roman" w:hAnsi="Times New Roman" w:cs="Times New Roman"/>
          <w:sz w:val="24"/>
          <w:szCs w:val="24"/>
        </w:rPr>
        <w:t>, University Of</w:t>
      </w:r>
    </w:p>
    <w:p w:rsidR="00057CE7" w:rsidRPr="00057CE7" w:rsidRDefault="00057CE7" w:rsidP="00057CE7">
      <w:pPr>
        <w:autoSpaceDE w:val="0"/>
        <w:autoSpaceDN w:val="0"/>
        <w:adjustRightInd w:val="0"/>
        <w:spacing w:after="0" w:line="360" w:lineRule="auto"/>
        <w:ind w:left="360"/>
        <w:jc w:val="both"/>
        <w:rPr>
          <w:rFonts w:ascii="Times New Roman" w:hAnsi="Times New Roman" w:cs="Times New Roman"/>
          <w:sz w:val="24"/>
          <w:szCs w:val="24"/>
        </w:rPr>
      </w:pPr>
      <w:r w:rsidRPr="00057CE7">
        <w:rPr>
          <w:rFonts w:ascii="Times New Roman" w:hAnsi="Times New Roman" w:cs="Times New Roman"/>
          <w:sz w:val="24"/>
          <w:szCs w:val="24"/>
        </w:rPr>
        <w:t>Birmingham.</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Corker, C., and Holland, S. (2014). </w:t>
      </w:r>
      <w:r w:rsidRPr="00057CE7">
        <w:rPr>
          <w:rFonts w:ascii="Times New Roman" w:hAnsi="Times New Roman" w:cs="Times New Roman"/>
          <w:i/>
          <w:iCs/>
          <w:sz w:val="24"/>
          <w:szCs w:val="24"/>
        </w:rPr>
        <w:t xml:space="preserve">Encouraging Learner Autonomy Through Small, </w:t>
      </w:r>
      <w:r w:rsidRPr="003764D2">
        <w:rPr>
          <w:rFonts w:ascii="Times New Roman" w:hAnsi="Times New Roman" w:cs="Times New Roman"/>
          <w:i/>
          <w:iCs/>
          <w:noProof/>
          <w:sz w:val="24"/>
          <w:szCs w:val="24"/>
        </w:rPr>
        <w:t>Self</w:t>
      </w:r>
      <w:r w:rsidR="003764D2">
        <w:rPr>
          <w:rFonts w:ascii="Times New Roman" w:hAnsi="Times New Roman" w:cs="Times New Roman"/>
          <w:i/>
          <w:iCs/>
          <w:noProof/>
          <w:sz w:val="24"/>
          <w:szCs w:val="24"/>
        </w:rPr>
        <w:t>-</w:t>
      </w:r>
      <w:r w:rsidRPr="003764D2">
        <w:rPr>
          <w:rFonts w:ascii="Times New Roman" w:hAnsi="Times New Roman" w:cs="Times New Roman"/>
          <w:i/>
          <w:iCs/>
          <w:noProof/>
          <w:sz w:val="24"/>
          <w:szCs w:val="24"/>
        </w:rPr>
        <w:t>selected</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i/>
          <w:iCs/>
          <w:sz w:val="24"/>
          <w:szCs w:val="24"/>
        </w:rPr>
        <w:t>Research Projects</w:t>
      </w:r>
      <w:r w:rsidRPr="00057CE7">
        <w:rPr>
          <w:rFonts w:ascii="Times New Roman" w:hAnsi="Times New Roman" w:cs="Times New Roman"/>
          <w:sz w:val="24"/>
          <w:szCs w:val="24"/>
        </w:rPr>
        <w:t>. Sheffield: Technology Enhanced Learning Case Study,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Sheffield Hallam University. Last accessed on 2 January 2015 at</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lastRenderedPageBreak/>
        <w:t>https://elearningatshu.files.wordpress.com/2014/06/shu5020-case-study-micro-researchv2-pa-2.pdf.</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Corker, C., and Holland, S. (2015, Forthcoming). </w:t>
      </w:r>
      <w:r w:rsidRPr="00057CE7">
        <w:rPr>
          <w:rFonts w:ascii="Times New Roman" w:hAnsi="Times New Roman" w:cs="Times New Roman"/>
          <w:i/>
          <w:iCs/>
          <w:sz w:val="24"/>
          <w:szCs w:val="24"/>
        </w:rPr>
        <w:t>Using Public Engagement to Enhance Student Engagement: An Example from History</w:t>
      </w:r>
      <w:r w:rsidRPr="00057CE7">
        <w:rPr>
          <w:rFonts w:ascii="Times New Roman" w:hAnsi="Times New Roman" w:cs="Times New Roman"/>
          <w:sz w:val="24"/>
          <w:szCs w:val="24"/>
        </w:rPr>
        <w:t>. RAISE Conference 2014 Proceedings.</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proofErr w:type="gramStart"/>
      <w:r w:rsidRPr="00057CE7">
        <w:rPr>
          <w:rFonts w:ascii="Times New Roman" w:hAnsi="Times New Roman" w:cs="Times New Roman"/>
          <w:sz w:val="24"/>
          <w:szCs w:val="24"/>
        </w:rPr>
        <w:t>e3i</w:t>
      </w:r>
      <w:proofErr w:type="gramEnd"/>
      <w:r w:rsidRPr="00057CE7">
        <w:rPr>
          <w:rFonts w:ascii="Times New Roman" w:hAnsi="Times New Roman" w:cs="Times New Roman"/>
          <w:sz w:val="24"/>
          <w:szCs w:val="24"/>
        </w:rPr>
        <w:t xml:space="preserve"> Centre for Excellence in Teaching and Learning (2010). Sheffield: Sheffield Hallam</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University. Last accessed on 2 January 2015 at http://employability.shu.ac.uk/.</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Moore, I., </w:t>
      </w:r>
      <w:proofErr w:type="spellStart"/>
      <w:r w:rsidRPr="00057CE7">
        <w:rPr>
          <w:rFonts w:ascii="Times New Roman" w:hAnsi="Times New Roman" w:cs="Times New Roman"/>
          <w:sz w:val="24"/>
          <w:szCs w:val="24"/>
        </w:rPr>
        <w:t>Elfving</w:t>
      </w:r>
      <w:proofErr w:type="spellEnd"/>
      <w:r w:rsidRPr="00057CE7">
        <w:rPr>
          <w:rFonts w:ascii="Times New Roman" w:hAnsi="Times New Roman" w:cs="Times New Roman"/>
          <w:sz w:val="24"/>
          <w:szCs w:val="24"/>
        </w:rPr>
        <w:t>-Hwang, J., Garnett, K., and Corker, C. (</w:t>
      </w:r>
      <w:proofErr w:type="spellStart"/>
      <w:r w:rsidRPr="00057CE7">
        <w:rPr>
          <w:rFonts w:ascii="Times New Roman" w:hAnsi="Times New Roman" w:cs="Times New Roman"/>
          <w:sz w:val="24"/>
          <w:szCs w:val="24"/>
        </w:rPr>
        <w:t>Eds</w:t>
      </w:r>
      <w:proofErr w:type="spellEnd"/>
      <w:r w:rsidRPr="00057CE7">
        <w:rPr>
          <w:rFonts w:ascii="Times New Roman" w:hAnsi="Times New Roman" w:cs="Times New Roman"/>
          <w:sz w:val="24"/>
          <w:szCs w:val="24"/>
        </w:rPr>
        <w:t xml:space="preserve">) (2010). </w:t>
      </w:r>
      <w:r w:rsidRPr="00057CE7">
        <w:rPr>
          <w:rFonts w:ascii="Times New Roman" w:hAnsi="Times New Roman" w:cs="Times New Roman"/>
          <w:i/>
          <w:iCs/>
          <w:sz w:val="24"/>
          <w:szCs w:val="24"/>
        </w:rPr>
        <w:t>Centre For Promoting</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i/>
          <w:iCs/>
          <w:sz w:val="24"/>
          <w:szCs w:val="24"/>
        </w:rPr>
        <w:t xml:space="preserve">Learner Autonomy Case Studies: Volume 1. </w:t>
      </w:r>
      <w:r w:rsidRPr="00057CE7">
        <w:rPr>
          <w:rFonts w:ascii="Times New Roman" w:hAnsi="Times New Roman" w:cs="Times New Roman"/>
          <w:sz w:val="24"/>
          <w:szCs w:val="24"/>
        </w:rPr>
        <w:t>Sheffield</w:t>
      </w:r>
      <w:r w:rsidRPr="00057CE7">
        <w:rPr>
          <w:rFonts w:ascii="Times New Roman" w:hAnsi="Times New Roman" w:cs="Times New Roman"/>
          <w:i/>
          <w:iCs/>
          <w:sz w:val="24"/>
          <w:szCs w:val="24"/>
        </w:rPr>
        <w:t xml:space="preserve">: </w:t>
      </w:r>
      <w:r w:rsidRPr="00057CE7">
        <w:rPr>
          <w:rFonts w:ascii="Times New Roman" w:hAnsi="Times New Roman" w:cs="Times New Roman"/>
          <w:sz w:val="24"/>
          <w:szCs w:val="24"/>
        </w:rPr>
        <w:t>Sheffield Hallam University.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i/>
          <w:iCs/>
          <w:sz w:val="24"/>
          <w:szCs w:val="24"/>
        </w:rPr>
        <w:t>Student Engagement and Experience Journal</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Owens, J., and </w:t>
      </w:r>
      <w:proofErr w:type="spellStart"/>
      <w:r w:rsidRPr="00057CE7">
        <w:rPr>
          <w:rFonts w:ascii="Times New Roman" w:hAnsi="Times New Roman" w:cs="Times New Roman"/>
          <w:sz w:val="24"/>
          <w:szCs w:val="24"/>
        </w:rPr>
        <w:t>Tibby</w:t>
      </w:r>
      <w:proofErr w:type="spellEnd"/>
      <w:r w:rsidRPr="00057CE7">
        <w:rPr>
          <w:rFonts w:ascii="Times New Roman" w:hAnsi="Times New Roman" w:cs="Times New Roman"/>
          <w:sz w:val="24"/>
          <w:szCs w:val="24"/>
        </w:rPr>
        <w:t xml:space="preserve">, M. (2014). </w:t>
      </w:r>
      <w:r w:rsidRPr="00057CE7">
        <w:rPr>
          <w:rFonts w:ascii="Times New Roman" w:hAnsi="Times New Roman" w:cs="Times New Roman"/>
          <w:i/>
          <w:iCs/>
          <w:sz w:val="24"/>
          <w:szCs w:val="24"/>
        </w:rPr>
        <w:t>Enhancing Employability Through Enterprise Education:</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i/>
          <w:iCs/>
          <w:sz w:val="24"/>
          <w:szCs w:val="24"/>
        </w:rPr>
        <w:t>Examples of good practice in higher education</w:t>
      </w:r>
      <w:r w:rsidRPr="00057CE7">
        <w:rPr>
          <w:rFonts w:ascii="Times New Roman" w:hAnsi="Times New Roman" w:cs="Times New Roman"/>
          <w:sz w:val="24"/>
          <w:szCs w:val="24"/>
        </w:rPr>
        <w:t>. York: Higher Education Academy.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proofErr w:type="spellStart"/>
      <w:r w:rsidRPr="00057CE7">
        <w:rPr>
          <w:rFonts w:ascii="Times New Roman" w:hAnsi="Times New Roman" w:cs="Times New Roman"/>
          <w:sz w:val="24"/>
          <w:szCs w:val="24"/>
        </w:rPr>
        <w:t>Pegg</w:t>
      </w:r>
      <w:proofErr w:type="spellEnd"/>
      <w:r w:rsidRPr="00057CE7">
        <w:rPr>
          <w:rFonts w:ascii="Times New Roman" w:hAnsi="Times New Roman" w:cs="Times New Roman"/>
          <w:sz w:val="24"/>
          <w:szCs w:val="24"/>
        </w:rPr>
        <w:t xml:space="preserve">, A., </w:t>
      </w:r>
      <w:proofErr w:type="spellStart"/>
      <w:r w:rsidRPr="00057CE7">
        <w:rPr>
          <w:rFonts w:ascii="Times New Roman" w:hAnsi="Times New Roman" w:cs="Times New Roman"/>
          <w:sz w:val="24"/>
          <w:szCs w:val="24"/>
        </w:rPr>
        <w:t>Waldock</w:t>
      </w:r>
      <w:proofErr w:type="spellEnd"/>
      <w:r w:rsidRPr="00057CE7">
        <w:rPr>
          <w:rFonts w:ascii="Times New Roman" w:hAnsi="Times New Roman" w:cs="Times New Roman"/>
          <w:sz w:val="24"/>
          <w:szCs w:val="24"/>
        </w:rPr>
        <w:t>, J., Hendy-</w:t>
      </w:r>
      <w:proofErr w:type="spellStart"/>
      <w:r w:rsidRPr="00057CE7">
        <w:rPr>
          <w:rFonts w:ascii="Times New Roman" w:hAnsi="Times New Roman" w:cs="Times New Roman"/>
          <w:sz w:val="24"/>
          <w:szCs w:val="24"/>
        </w:rPr>
        <w:t>Issac</w:t>
      </w:r>
      <w:proofErr w:type="spellEnd"/>
      <w:r w:rsidRPr="00057CE7">
        <w:rPr>
          <w:rFonts w:ascii="Times New Roman" w:hAnsi="Times New Roman" w:cs="Times New Roman"/>
          <w:sz w:val="24"/>
          <w:szCs w:val="24"/>
        </w:rPr>
        <w:t xml:space="preserve">, S., and Lawton, R. (2012). </w:t>
      </w:r>
      <w:r w:rsidRPr="00057CE7">
        <w:rPr>
          <w:rFonts w:ascii="Times New Roman" w:hAnsi="Times New Roman" w:cs="Times New Roman"/>
          <w:i/>
          <w:iCs/>
          <w:sz w:val="24"/>
          <w:szCs w:val="24"/>
        </w:rPr>
        <w:t>Pedagogy for Employability,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York: Higher Education Academy.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Prospects (2014). </w:t>
      </w:r>
      <w:r w:rsidRPr="00057CE7">
        <w:rPr>
          <w:rFonts w:ascii="Times New Roman" w:hAnsi="Times New Roman" w:cs="Times New Roman"/>
          <w:i/>
          <w:iCs/>
          <w:sz w:val="24"/>
          <w:szCs w:val="24"/>
        </w:rPr>
        <w:t xml:space="preserve">What Can I Do With My Degree? History. </w:t>
      </w:r>
      <w:r w:rsidRPr="00057CE7">
        <w:rPr>
          <w:rFonts w:ascii="Times New Roman" w:hAnsi="Times New Roman" w:cs="Times New Roman"/>
          <w:sz w:val="24"/>
          <w:szCs w:val="24"/>
        </w:rPr>
        <w:t>Last accessed on 2 January 2015 at http://www.prospects.ac.uk/.</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QAA (2001), </w:t>
      </w:r>
      <w:r w:rsidRPr="00057CE7">
        <w:rPr>
          <w:rFonts w:ascii="Times New Roman" w:hAnsi="Times New Roman" w:cs="Times New Roman"/>
          <w:i/>
          <w:iCs/>
          <w:sz w:val="24"/>
          <w:szCs w:val="24"/>
        </w:rPr>
        <w:t xml:space="preserve">The Historian’s Skills and Quality of Mind, </w:t>
      </w:r>
      <w:r w:rsidRPr="00057CE7">
        <w:rPr>
          <w:rFonts w:ascii="Times New Roman" w:hAnsi="Times New Roman" w:cs="Times New Roman"/>
          <w:sz w:val="24"/>
          <w:szCs w:val="24"/>
        </w:rPr>
        <w:t>QAA Subject Benchmark Statement.</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Gloucester: QAA. Robertson, E. (2010). Developing Learner Autonomy </w:t>
      </w:r>
      <w:r w:rsidRPr="003764D2">
        <w:rPr>
          <w:rFonts w:ascii="Times New Roman" w:hAnsi="Times New Roman" w:cs="Times New Roman"/>
          <w:noProof/>
          <w:sz w:val="24"/>
          <w:szCs w:val="24"/>
        </w:rPr>
        <w:t>th</w:t>
      </w:r>
      <w:r w:rsidR="003764D2">
        <w:rPr>
          <w:rFonts w:ascii="Times New Roman" w:hAnsi="Times New Roman" w:cs="Times New Roman"/>
          <w:noProof/>
          <w:sz w:val="24"/>
          <w:szCs w:val="24"/>
        </w:rPr>
        <w:t>r</w:t>
      </w:r>
      <w:r w:rsidRPr="003764D2">
        <w:rPr>
          <w:rFonts w:ascii="Times New Roman" w:hAnsi="Times New Roman" w:cs="Times New Roman"/>
          <w:noProof/>
          <w:sz w:val="24"/>
          <w:szCs w:val="24"/>
        </w:rPr>
        <w:t>ough</w:t>
      </w:r>
      <w:r w:rsidRPr="00057CE7">
        <w:rPr>
          <w:rFonts w:ascii="Times New Roman" w:hAnsi="Times New Roman" w:cs="Times New Roman"/>
          <w:sz w:val="24"/>
          <w:szCs w:val="24"/>
        </w:rPr>
        <w:t xml:space="preserve"> the production of a Public History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i/>
          <w:iCs/>
          <w:sz w:val="24"/>
          <w:szCs w:val="24"/>
        </w:rPr>
      </w:pPr>
      <w:r w:rsidRPr="00057CE7">
        <w:rPr>
          <w:rFonts w:ascii="Times New Roman" w:hAnsi="Times New Roman" w:cs="Times New Roman"/>
          <w:sz w:val="24"/>
          <w:szCs w:val="24"/>
        </w:rPr>
        <w:t xml:space="preserve">Resource. In: Moore, I., </w:t>
      </w:r>
      <w:proofErr w:type="spellStart"/>
      <w:r w:rsidRPr="00057CE7">
        <w:rPr>
          <w:rFonts w:ascii="Times New Roman" w:hAnsi="Times New Roman" w:cs="Times New Roman"/>
          <w:sz w:val="24"/>
          <w:szCs w:val="24"/>
        </w:rPr>
        <w:t>Elfving</w:t>
      </w:r>
      <w:proofErr w:type="spellEnd"/>
      <w:r w:rsidRPr="00057CE7">
        <w:rPr>
          <w:rFonts w:ascii="Times New Roman" w:hAnsi="Times New Roman" w:cs="Times New Roman"/>
          <w:sz w:val="24"/>
          <w:szCs w:val="24"/>
        </w:rPr>
        <w:t>-Hwang, J., Garnett, K., and Corker, C. (</w:t>
      </w:r>
      <w:proofErr w:type="spellStart"/>
      <w:r w:rsidRPr="00057CE7">
        <w:rPr>
          <w:rFonts w:ascii="Times New Roman" w:hAnsi="Times New Roman" w:cs="Times New Roman"/>
          <w:sz w:val="24"/>
          <w:szCs w:val="24"/>
        </w:rPr>
        <w:t>Eds</w:t>
      </w:r>
      <w:proofErr w:type="spellEnd"/>
      <w:r w:rsidRPr="00057CE7">
        <w:rPr>
          <w:rFonts w:ascii="Times New Roman" w:hAnsi="Times New Roman" w:cs="Times New Roman"/>
          <w:sz w:val="24"/>
          <w:szCs w:val="24"/>
        </w:rPr>
        <w:t xml:space="preserve">). </w:t>
      </w:r>
      <w:r w:rsidRPr="00057CE7">
        <w:rPr>
          <w:rFonts w:ascii="Times New Roman" w:hAnsi="Times New Roman" w:cs="Times New Roman"/>
          <w:i/>
          <w:iCs/>
          <w:sz w:val="24"/>
          <w:szCs w:val="24"/>
        </w:rPr>
        <w:t>Centre</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i/>
          <w:iCs/>
          <w:sz w:val="24"/>
          <w:szCs w:val="24"/>
        </w:rPr>
        <w:t xml:space="preserve">For Promoting Learner Autonomy Case Studies: Volume 1. </w:t>
      </w:r>
      <w:r w:rsidRPr="00057CE7">
        <w:rPr>
          <w:rFonts w:ascii="Times New Roman" w:hAnsi="Times New Roman" w:cs="Times New Roman"/>
          <w:sz w:val="24"/>
          <w:szCs w:val="24"/>
        </w:rPr>
        <w:t>Sheffield</w:t>
      </w:r>
      <w:r w:rsidRPr="00057CE7">
        <w:rPr>
          <w:rFonts w:ascii="Times New Roman" w:hAnsi="Times New Roman" w:cs="Times New Roman"/>
          <w:i/>
          <w:iCs/>
          <w:sz w:val="24"/>
          <w:szCs w:val="24"/>
        </w:rPr>
        <w:t xml:space="preserve">: </w:t>
      </w:r>
      <w:r w:rsidRPr="00057CE7">
        <w:rPr>
          <w:rFonts w:ascii="Times New Roman" w:hAnsi="Times New Roman" w:cs="Times New Roman"/>
          <w:sz w:val="24"/>
          <w:szCs w:val="24"/>
        </w:rPr>
        <w:t>Sheffield Hallam</w:t>
      </w:r>
    </w:p>
    <w:p w:rsidR="00922B64" w:rsidRPr="00057CE7" w:rsidRDefault="00057CE7" w:rsidP="00057CE7">
      <w:pPr>
        <w:spacing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      University.</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[1] Mc Laughlin. M. 1992. Employability skills profile: What are employers looking for? (Report 81-92-E) Ottawa, </w:t>
      </w:r>
      <w:r w:rsidRPr="003764D2">
        <w:rPr>
          <w:rFonts w:ascii="Times New Roman" w:hAnsi="Times New Roman" w:cs="Times New Roman"/>
          <w:noProof/>
          <w:sz w:val="24"/>
          <w:szCs w:val="24"/>
        </w:rPr>
        <w:t>ON</w:t>
      </w:r>
      <w:r w:rsidRPr="00057CE7">
        <w:rPr>
          <w:rFonts w:ascii="Times New Roman" w:hAnsi="Times New Roman" w:cs="Times New Roman"/>
          <w:sz w:val="24"/>
          <w:szCs w:val="24"/>
        </w:rPr>
        <w:t xml:space="preserve"> Conference Board of Canada.</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[2] Bloom M. 1994. Enhancing employability skills</w:t>
      </w:r>
      <w:r w:rsidRPr="003764D2">
        <w:rPr>
          <w:rFonts w:ascii="Times New Roman" w:hAnsi="Times New Roman" w:cs="Times New Roman"/>
          <w:noProof/>
          <w:sz w:val="24"/>
          <w:szCs w:val="24"/>
        </w:rPr>
        <w:t>:Innovative</w:t>
      </w:r>
      <w:r w:rsidRPr="00057CE7">
        <w:rPr>
          <w:rFonts w:ascii="Times New Roman" w:hAnsi="Times New Roman" w:cs="Times New Roman"/>
          <w:sz w:val="24"/>
          <w:szCs w:val="24"/>
        </w:rPr>
        <w:t xml:space="preserve"> partnerships, Projects and programs</w:t>
      </w:r>
      <w:proofErr w:type="gramStart"/>
      <w:r w:rsidRPr="00057CE7">
        <w:rPr>
          <w:rFonts w:ascii="Times New Roman" w:hAnsi="Times New Roman" w:cs="Times New Roman"/>
          <w:sz w:val="24"/>
          <w:szCs w:val="24"/>
        </w:rPr>
        <w:t>.(</w:t>
      </w:r>
      <w:proofErr w:type="gramEnd"/>
      <w:r w:rsidRPr="00057CE7">
        <w:rPr>
          <w:rFonts w:ascii="Times New Roman" w:hAnsi="Times New Roman" w:cs="Times New Roman"/>
          <w:sz w:val="24"/>
          <w:szCs w:val="24"/>
        </w:rPr>
        <w:t xml:space="preserve">Report 118-94).Ottawa, </w:t>
      </w:r>
      <w:r w:rsidRPr="003764D2">
        <w:rPr>
          <w:rFonts w:ascii="Times New Roman" w:hAnsi="Times New Roman" w:cs="Times New Roman"/>
          <w:noProof/>
          <w:sz w:val="24"/>
          <w:szCs w:val="24"/>
        </w:rPr>
        <w:t>ON</w:t>
      </w:r>
      <w:r w:rsidRPr="00057CE7">
        <w:rPr>
          <w:rFonts w:ascii="Times New Roman" w:hAnsi="Times New Roman" w:cs="Times New Roman"/>
          <w:sz w:val="24"/>
          <w:szCs w:val="24"/>
        </w:rPr>
        <w:t xml:space="preserve"> Conference Board </w:t>
      </w:r>
      <w:r w:rsidRPr="003764D2">
        <w:rPr>
          <w:rFonts w:ascii="Times New Roman" w:hAnsi="Times New Roman" w:cs="Times New Roman"/>
          <w:noProof/>
          <w:sz w:val="24"/>
          <w:szCs w:val="24"/>
        </w:rPr>
        <w:t>ofCanada</w:t>
      </w:r>
      <w:r w:rsidRPr="00057CE7">
        <w:rPr>
          <w:rFonts w:ascii="Times New Roman" w:hAnsi="Times New Roman" w:cs="Times New Roman"/>
          <w:sz w:val="24"/>
          <w:szCs w:val="24"/>
        </w:rPr>
        <w:t>.</w:t>
      </w:r>
    </w:p>
    <w:p w:rsidR="00057CE7" w:rsidRPr="00057CE7" w:rsidRDefault="00057CE7" w:rsidP="00057CE7">
      <w:pPr>
        <w:pStyle w:val="ListParagraph"/>
        <w:numPr>
          <w:ilvl w:val="0"/>
          <w:numId w:val="3"/>
        </w:numPr>
        <w:autoSpaceDE w:val="0"/>
        <w:autoSpaceDN w:val="0"/>
        <w:adjustRightInd w:val="0"/>
        <w:spacing w:after="0" w:line="360" w:lineRule="auto"/>
        <w:jc w:val="both"/>
        <w:rPr>
          <w:rFonts w:ascii="Times New Roman" w:hAnsi="Times New Roman" w:cs="Times New Roman"/>
          <w:sz w:val="24"/>
          <w:szCs w:val="24"/>
        </w:rPr>
      </w:pPr>
      <w:r w:rsidRPr="00057CE7">
        <w:rPr>
          <w:rFonts w:ascii="Times New Roman" w:hAnsi="Times New Roman" w:cs="Times New Roman"/>
          <w:sz w:val="24"/>
          <w:szCs w:val="24"/>
        </w:rPr>
        <w:t xml:space="preserve">[3] Evers Frederick T., Rush James C. </w:t>
      </w:r>
      <w:proofErr w:type="spellStart"/>
      <w:r w:rsidRPr="00057CE7">
        <w:rPr>
          <w:rFonts w:ascii="Times New Roman" w:hAnsi="Times New Roman" w:cs="Times New Roman"/>
          <w:sz w:val="24"/>
          <w:szCs w:val="24"/>
        </w:rPr>
        <w:t>Berdrow</w:t>
      </w:r>
      <w:proofErr w:type="spellEnd"/>
      <w:r w:rsidRPr="00057CE7">
        <w:rPr>
          <w:rFonts w:ascii="Times New Roman" w:hAnsi="Times New Roman" w:cs="Times New Roman"/>
          <w:sz w:val="24"/>
          <w:szCs w:val="24"/>
        </w:rPr>
        <w:t>, Iris.1998. The Bases of Competence. Skills for lifelong learning and employability.</w:t>
      </w: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922B64" w:rsidRPr="00057CE7" w:rsidRDefault="00922B64" w:rsidP="00057CE7">
      <w:pPr>
        <w:spacing w:line="360" w:lineRule="auto"/>
        <w:jc w:val="both"/>
        <w:rPr>
          <w:rFonts w:ascii="Times New Roman" w:hAnsi="Times New Roman" w:cs="Times New Roman"/>
          <w:sz w:val="24"/>
          <w:szCs w:val="24"/>
        </w:rPr>
      </w:pPr>
    </w:p>
    <w:p w:rsidR="00650431" w:rsidRPr="00057CE7" w:rsidRDefault="00650431" w:rsidP="00057CE7">
      <w:pPr>
        <w:spacing w:line="360" w:lineRule="auto"/>
        <w:jc w:val="both"/>
        <w:rPr>
          <w:rFonts w:ascii="Times New Roman" w:hAnsi="Times New Roman" w:cs="Times New Roman"/>
          <w:sz w:val="24"/>
          <w:szCs w:val="24"/>
        </w:rPr>
      </w:pPr>
    </w:p>
    <w:sectPr w:rsidR="00650431" w:rsidRPr="00057CE7" w:rsidSect="007E6C0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2943FF"/>
    <w:multiLevelType w:val="multilevel"/>
    <w:tmpl w:val="BEE6E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C06240D"/>
    <w:multiLevelType w:val="multilevel"/>
    <w:tmpl w:val="8684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71F7027"/>
    <w:multiLevelType w:val="multilevel"/>
    <w:tmpl w:val="A7029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4984B02"/>
    <w:multiLevelType w:val="multilevel"/>
    <w:tmpl w:val="1048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6C1238F"/>
    <w:multiLevelType w:val="hybridMultilevel"/>
    <w:tmpl w:val="DF8EC4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E223105"/>
    <w:multiLevelType w:val="multilevel"/>
    <w:tmpl w:val="B96E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0szQxN7MwMTU1NDG2MDZQ0lEKTi0uzszPAykwqgUAhhvOcCwAAAA="/>
  </w:docVars>
  <w:rsids>
    <w:rsidRoot w:val="00391A7F"/>
    <w:rsid w:val="0000306A"/>
    <w:rsid w:val="00057CE7"/>
    <w:rsid w:val="000D69C5"/>
    <w:rsid w:val="003764D2"/>
    <w:rsid w:val="00391A7F"/>
    <w:rsid w:val="00514D50"/>
    <w:rsid w:val="00527EAA"/>
    <w:rsid w:val="00532CDE"/>
    <w:rsid w:val="00650431"/>
    <w:rsid w:val="00663CBE"/>
    <w:rsid w:val="00760800"/>
    <w:rsid w:val="007A7D7C"/>
    <w:rsid w:val="007E6C03"/>
    <w:rsid w:val="007F5620"/>
    <w:rsid w:val="00816A7B"/>
    <w:rsid w:val="008A1F3B"/>
    <w:rsid w:val="00922B64"/>
    <w:rsid w:val="009B2C5D"/>
    <w:rsid w:val="00A13CF5"/>
    <w:rsid w:val="00A834D0"/>
    <w:rsid w:val="00A83762"/>
    <w:rsid w:val="00A84DD2"/>
    <w:rsid w:val="00CD26F1"/>
    <w:rsid w:val="00D20439"/>
    <w:rsid w:val="00D85F1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6C03"/>
  </w:style>
  <w:style w:type="paragraph" w:styleId="Heading1">
    <w:name w:val="heading 1"/>
    <w:basedOn w:val="Normal"/>
    <w:next w:val="Normal"/>
    <w:link w:val="Heading1Char"/>
    <w:uiPriority w:val="9"/>
    <w:qFormat/>
    <w:rsid w:val="00663C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3C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B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63CB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A83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762"/>
    <w:rPr>
      <w:rFonts w:ascii="Tahoma" w:hAnsi="Tahoma" w:cs="Tahoma"/>
      <w:sz w:val="16"/>
      <w:szCs w:val="16"/>
    </w:rPr>
  </w:style>
  <w:style w:type="table" w:styleId="TableGrid">
    <w:name w:val="Table Grid"/>
    <w:basedOn w:val="TableNormal"/>
    <w:uiPriority w:val="59"/>
    <w:rsid w:val="00527EA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057CE7"/>
    <w:pPr>
      <w:ind w:left="720"/>
      <w:contextualSpacing/>
    </w:pPr>
  </w:style>
  <w:style w:type="paragraph" w:styleId="TOCHeading">
    <w:name w:val="TOC Heading"/>
    <w:basedOn w:val="Heading1"/>
    <w:next w:val="Normal"/>
    <w:uiPriority w:val="39"/>
    <w:semiHidden/>
    <w:unhideWhenUsed/>
    <w:qFormat/>
    <w:rsid w:val="00057CE7"/>
    <w:pPr>
      <w:outlineLvl w:val="9"/>
    </w:pPr>
  </w:style>
  <w:style w:type="paragraph" w:styleId="TOC1">
    <w:name w:val="toc 1"/>
    <w:basedOn w:val="Normal"/>
    <w:next w:val="Normal"/>
    <w:autoRedefine/>
    <w:uiPriority w:val="39"/>
    <w:unhideWhenUsed/>
    <w:rsid w:val="00057CE7"/>
    <w:pPr>
      <w:spacing w:after="100"/>
    </w:pPr>
  </w:style>
  <w:style w:type="paragraph" w:styleId="TOC2">
    <w:name w:val="toc 2"/>
    <w:basedOn w:val="Normal"/>
    <w:next w:val="Normal"/>
    <w:autoRedefine/>
    <w:uiPriority w:val="39"/>
    <w:unhideWhenUsed/>
    <w:rsid w:val="00057CE7"/>
    <w:pPr>
      <w:spacing w:after="100"/>
      <w:ind w:left="220"/>
    </w:pPr>
  </w:style>
  <w:style w:type="character" w:styleId="Hyperlink">
    <w:name w:val="Hyperlink"/>
    <w:basedOn w:val="DefaultParagraphFont"/>
    <w:uiPriority w:val="99"/>
    <w:unhideWhenUsed/>
    <w:rsid w:val="00057CE7"/>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12391857">
      <w:bodyDiv w:val="1"/>
      <w:marLeft w:val="0"/>
      <w:marRight w:val="0"/>
      <w:marTop w:val="0"/>
      <w:marBottom w:val="0"/>
      <w:divBdr>
        <w:top w:val="none" w:sz="0" w:space="0" w:color="auto"/>
        <w:left w:val="none" w:sz="0" w:space="0" w:color="auto"/>
        <w:bottom w:val="none" w:sz="0" w:space="0" w:color="auto"/>
        <w:right w:val="none" w:sz="0" w:space="0" w:color="auto"/>
      </w:divBdr>
    </w:div>
    <w:div w:id="747188193">
      <w:bodyDiv w:val="1"/>
      <w:marLeft w:val="0"/>
      <w:marRight w:val="0"/>
      <w:marTop w:val="0"/>
      <w:marBottom w:val="0"/>
      <w:divBdr>
        <w:top w:val="none" w:sz="0" w:space="0" w:color="auto"/>
        <w:left w:val="none" w:sz="0" w:space="0" w:color="auto"/>
        <w:bottom w:val="none" w:sz="0" w:space="0" w:color="auto"/>
        <w:right w:val="none" w:sz="0" w:space="0" w:color="auto"/>
      </w:divBdr>
    </w:div>
    <w:div w:id="1233470597">
      <w:bodyDiv w:val="1"/>
      <w:marLeft w:val="0"/>
      <w:marRight w:val="0"/>
      <w:marTop w:val="0"/>
      <w:marBottom w:val="0"/>
      <w:divBdr>
        <w:top w:val="none" w:sz="0" w:space="0" w:color="auto"/>
        <w:left w:val="none" w:sz="0" w:space="0" w:color="auto"/>
        <w:bottom w:val="none" w:sz="0" w:space="0" w:color="auto"/>
        <w:right w:val="none" w:sz="0" w:space="0" w:color="auto"/>
      </w:divBdr>
    </w:div>
    <w:div w:id="2099592094">
      <w:bodyDiv w:val="1"/>
      <w:marLeft w:val="0"/>
      <w:marRight w:val="0"/>
      <w:marTop w:val="0"/>
      <w:marBottom w:val="0"/>
      <w:divBdr>
        <w:top w:val="none" w:sz="0" w:space="0" w:color="auto"/>
        <w:left w:val="none" w:sz="0" w:space="0" w:color="auto"/>
        <w:bottom w:val="none" w:sz="0" w:space="0" w:color="auto"/>
        <w:right w:val="none" w:sz="0" w:space="0" w:color="auto"/>
      </w:divBdr>
    </w:div>
    <w:div w:id="210417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3C061D-7912-45EC-8363-ED83D7F4B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mim</dc:creator>
  <cp:lastModifiedBy>bahme</cp:lastModifiedBy>
  <cp:revision>2</cp:revision>
  <dcterms:created xsi:type="dcterms:W3CDTF">2018-04-29T12:42:00Z</dcterms:created>
  <dcterms:modified xsi:type="dcterms:W3CDTF">2018-04-29T12:42:00Z</dcterms:modified>
</cp:coreProperties>
</file>