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193D0DB" w:rsidR="00EC129D" w:rsidRPr="007D32C5" w:rsidRDefault="001F2B44">
            <w:pPr>
              <w:rPr>
                <w:rFonts w:ascii="Arial" w:hAnsi="Arial" w:cs="Arial"/>
                <w:sz w:val="22"/>
              </w:rPr>
            </w:pPr>
            <w:r>
              <w:rPr>
                <w:rFonts w:ascii="Arial" w:hAnsi="Arial" w:cs="Arial"/>
                <w:sz w:val="22"/>
              </w:rPr>
              <w:t>2526975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B7EA97B" w:rsidR="00EC129D" w:rsidRPr="007D32C5" w:rsidRDefault="001F2B44">
            <w:pPr>
              <w:rPr>
                <w:rFonts w:ascii="Arial" w:hAnsi="Arial" w:cs="Arial"/>
                <w:sz w:val="22"/>
              </w:rPr>
            </w:pPr>
            <w:r>
              <w:rPr>
                <w:rFonts w:ascii="Arial" w:hAnsi="Arial" w:cs="Arial"/>
                <w:sz w:val="22"/>
              </w:rPr>
              <w:t xml:space="preserve">Sebastian- Anton Glaser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35C60C7" w:rsidR="00EC129D" w:rsidRPr="007D32C5" w:rsidRDefault="001F2B44">
            <w:pPr>
              <w:rPr>
                <w:rFonts w:ascii="Arial" w:hAnsi="Arial" w:cs="Arial"/>
                <w:sz w:val="22"/>
              </w:rPr>
            </w:pPr>
            <w:r w:rsidRPr="001F2B44">
              <w:rPr>
                <w:rFonts w:ascii="Arial" w:hAnsi="Arial" w:cs="Arial"/>
                <w:sz w:val="22"/>
              </w:rPr>
              <w:t>https://www.hollywoodbowl.co.uk/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B8C58E5" w:rsidR="00EC129D" w:rsidRPr="007D32C5" w:rsidRDefault="00405B92">
            <w:pPr>
              <w:rPr>
                <w:rFonts w:ascii="Arial" w:hAnsi="Arial" w:cs="Arial"/>
                <w:sz w:val="22"/>
              </w:rPr>
            </w:pPr>
            <w:hyperlink r:id="rId6" w:history="1">
              <w:r w:rsidRPr="00405B92">
                <w:rPr>
                  <w:rStyle w:val="Hyperlink"/>
                  <w:rFonts w:ascii="Arial" w:hAnsi="Arial" w:cs="Arial"/>
                  <w:sz w:val="22"/>
                </w:rPr>
                <w:t>Bowling</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60976587" w:rsidR="00EC129D" w:rsidRDefault="00061623">
            <w:pPr>
              <w:rPr>
                <w:rFonts w:ascii="Arial" w:hAnsi="Arial" w:cs="Arial"/>
                <w:sz w:val="22"/>
              </w:rPr>
            </w:pPr>
            <w:r>
              <w:rPr>
                <w:rFonts w:ascii="Arial" w:hAnsi="Arial" w:cs="Arial"/>
                <w:sz w:val="22"/>
              </w:rPr>
              <w:t xml:space="preserve">Answer: </w:t>
            </w:r>
            <w:r w:rsidR="00CC5961" w:rsidRPr="00CC5961">
              <w:rPr>
                <w:rFonts w:ascii="Arial" w:hAnsi="Arial" w:cs="Arial"/>
                <w:sz w:val="22"/>
              </w:rPr>
              <w:t>The website loads quickly and runs efficiently. When I accessed it on my laptop using university Wi-Fi, it fully loaded in under a second. The homepage appears almost immediately, with clear images and well-organised menus. This fast performance improves user experience, as customers are less likely to leave due to slow loading times, and it makes the website seem more reliable.</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710E3E87" w14:textId="765BFB6D" w:rsidR="00061623" w:rsidRPr="007D32C5" w:rsidRDefault="00061623" w:rsidP="00CC5961">
            <w:pPr>
              <w:rPr>
                <w:rFonts w:ascii="Arial" w:hAnsi="Arial" w:cs="Arial"/>
                <w:sz w:val="22"/>
              </w:rPr>
            </w:pPr>
            <w:r>
              <w:rPr>
                <w:rFonts w:ascii="Arial" w:hAnsi="Arial" w:cs="Arial"/>
                <w:sz w:val="22"/>
              </w:rPr>
              <w:t xml:space="preserve">Answer: </w:t>
            </w:r>
            <w:r w:rsidR="00405B92">
              <w:rPr>
                <w:rFonts w:ascii="Arial" w:hAnsi="Arial" w:cs="Arial"/>
                <w:sz w:val="22"/>
              </w:rPr>
              <w:t xml:space="preserve"> Yes, the website does contain many </w:t>
            </w:r>
            <w:r w:rsidR="008E171A">
              <w:rPr>
                <w:rFonts w:ascii="Arial" w:hAnsi="Arial" w:cs="Arial"/>
                <w:sz w:val="22"/>
              </w:rPr>
              <w:t>sub-pages, including booking, offers, locations and food options. The website a</w:t>
            </w:r>
            <w:r w:rsidR="00405B92">
              <w:rPr>
                <w:rFonts w:ascii="Arial" w:hAnsi="Arial" w:cs="Arial"/>
                <w:sz w:val="22"/>
              </w:rPr>
              <w:t xml:space="preserve">lso has nested pages, which are pages inside pages. </w:t>
            </w:r>
            <w:r w:rsidR="00C37914">
              <w:rPr>
                <w:rFonts w:ascii="Arial" w:hAnsi="Arial" w:cs="Arial"/>
                <w:sz w:val="22"/>
              </w:rPr>
              <w:t xml:space="preserve">These are organised through a clear navigation bar at the top of the page, often using dropdown menus, making it easy for users to move between sections. </w:t>
            </w:r>
            <w:r w:rsidR="00CC5961" w:rsidRPr="00CC5961">
              <w:rPr>
                <w:rFonts w:ascii="Arial" w:hAnsi="Arial" w:cs="Arial"/>
                <w:sz w:val="22"/>
              </w:rPr>
              <w:t>This layout makes it straightforward for users to move between sections and find information efficiently.</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25D95BA2" w:rsidR="00E26B70" w:rsidRDefault="009C6B52">
            <w:pPr>
              <w:rPr>
                <w:rFonts w:ascii="Arial" w:hAnsi="Arial" w:cs="Arial"/>
                <w:sz w:val="22"/>
              </w:rPr>
            </w:pPr>
            <w:r>
              <w:rPr>
                <w:rFonts w:ascii="Arial" w:hAnsi="Arial" w:cs="Arial"/>
                <w:sz w:val="22"/>
              </w:rPr>
              <w:t xml:space="preserve">Answer: </w:t>
            </w:r>
            <w:r w:rsidR="00C9699D">
              <w:rPr>
                <w:rFonts w:ascii="Arial" w:hAnsi="Arial" w:cs="Arial"/>
                <w:sz w:val="22"/>
              </w:rPr>
              <w:t>Yes, c</w:t>
            </w:r>
            <w:r w:rsidR="006714AF">
              <w:rPr>
                <w:rFonts w:ascii="Arial" w:hAnsi="Arial" w:cs="Arial"/>
                <w:sz w:val="22"/>
              </w:rPr>
              <w:t>usto</w:t>
            </w:r>
            <w:r w:rsidR="00C9699D">
              <w:rPr>
                <w:rFonts w:ascii="Arial" w:hAnsi="Arial" w:cs="Arial"/>
                <w:sz w:val="22"/>
              </w:rPr>
              <w:t>mers can easily make a booking through the website. There is a clear “Book Now” button on the homepage, which shows users a simple process to book a visit.</w:t>
            </w:r>
            <w:r w:rsidR="00C37914">
              <w:rPr>
                <w:rFonts w:ascii="Arial" w:hAnsi="Arial" w:cs="Arial"/>
                <w:sz w:val="22"/>
              </w:rPr>
              <w:t xml:space="preserve"> The process involves selecting a location, date and number of players, making it straightforward to follow. This system works well on both desktop and mobile devices, allowing users to book conveniently from different platforms. </w:t>
            </w:r>
            <w:r w:rsidR="00C9699D">
              <w:rPr>
                <w:rFonts w:ascii="Arial" w:hAnsi="Arial" w:cs="Arial"/>
                <w:sz w:val="22"/>
              </w:rPr>
              <w:t xml:space="preserve">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525B8FFE" w:rsidR="00E26B70" w:rsidRDefault="009C6B52">
            <w:pPr>
              <w:rPr>
                <w:rFonts w:ascii="Arial" w:hAnsi="Arial" w:cs="Arial"/>
                <w:sz w:val="22"/>
              </w:rPr>
            </w:pPr>
            <w:r>
              <w:rPr>
                <w:rFonts w:ascii="Arial" w:hAnsi="Arial" w:cs="Arial"/>
                <w:sz w:val="22"/>
              </w:rPr>
              <w:t xml:space="preserve">Answer: </w:t>
            </w:r>
            <w:r w:rsidR="00905B3F">
              <w:rPr>
                <w:rFonts w:ascii="Arial" w:hAnsi="Arial" w:cs="Arial"/>
                <w:sz w:val="22"/>
              </w:rPr>
              <w:t xml:space="preserve">One improvement could be simplifying the booking steps, as there are quite a few screens to go through. Adding a progress bar or fewer steps could make the process quicker and more user-friendly. Also, according to Fifteen Design “adding strong social proof is one of the most effective website improvements you can make”.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CCA71CF" w14:textId="0E2FA127" w:rsidR="009C6B52" w:rsidRPr="007D32C5" w:rsidRDefault="00594A98" w:rsidP="00CC5961">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796332">
              <w:rPr>
                <w:rFonts w:ascii="Arial" w:hAnsi="Arial" w:cs="Arial"/>
                <w:sz w:val="22"/>
              </w:rPr>
              <w:t xml:space="preserve"> </w:t>
            </w:r>
            <w:r w:rsidR="00CC5961" w:rsidRPr="00CC5961">
              <w:rPr>
                <w:rFonts w:ascii="Arial" w:hAnsi="Arial" w:cs="Arial"/>
                <w:sz w:val="22"/>
              </w:rPr>
              <w:t>The website has a modern and attractive design, using bright colours and high-quality visuals. On mobile devices, the layout adjusts well and remains user-friendly. However, some sections appear slightly more condensed compared to the desktop version.</w:t>
            </w:r>
          </w:p>
        </w:tc>
      </w:tr>
      <w:tr w:rsidR="00594A98" w:rsidRPr="007D32C5" w14:paraId="0B97B08E" w14:textId="77777777" w:rsidTr="004A64A6">
        <w:tc>
          <w:tcPr>
            <w:tcW w:w="9016" w:type="dxa"/>
            <w:gridSpan w:val="5"/>
          </w:tcPr>
          <w:p w14:paraId="2EB59D7A" w14:textId="503F076E"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7073FD">
              <w:rPr>
                <w:rFonts w:ascii="Arial" w:hAnsi="Arial" w:cs="Arial"/>
                <w:sz w:val="22"/>
              </w:rPr>
              <w:t xml:space="preserve">- </w:t>
            </w:r>
            <w:r w:rsidR="007073FD"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00AE22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96332">
              <w:rPr>
                <w:rFonts w:ascii="Arial" w:hAnsi="Arial" w:cs="Arial"/>
                <w:sz w:val="22"/>
              </w:rPr>
              <w:t xml:space="preserve"> </w:t>
            </w:r>
            <w:r w:rsidR="00CC5961" w:rsidRPr="00CC5961">
              <w:rPr>
                <w:rFonts w:ascii="Arial" w:hAnsi="Arial" w:cs="Arial"/>
                <w:sz w:val="22"/>
              </w:rPr>
              <w:t>The site makes effective use of colour, imagery and layout to create an engaging experience. Bright colours such as blue and pink give it an energetic feel, while images of bowling lanes, food and entertainment areas help users understand what is available.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4CAB1C1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96332">
              <w:rPr>
                <w:rFonts w:ascii="Arial" w:hAnsi="Arial" w:cs="Arial"/>
                <w:sz w:val="22"/>
              </w:rPr>
              <w:t xml:space="preserve"> </w:t>
            </w:r>
            <w:r w:rsidR="00CC5961" w:rsidRPr="00CC5961">
              <w:rPr>
                <w:rFonts w:ascii="Arial" w:hAnsi="Arial" w:cs="Arial"/>
                <w:sz w:val="22"/>
              </w:rPr>
              <w:t xml:space="preserve">The website does not appear to include a live chat feature. A live chat tool can be useful, as it provides immediate support </w:t>
            </w:r>
            <w:r w:rsidR="00CC5961" w:rsidRPr="00CC5961">
              <w:rPr>
                <w:rFonts w:ascii="Arial" w:hAnsi="Arial" w:cs="Arial"/>
                <w:sz w:val="22"/>
              </w:rPr>
              <w:t>like</w:t>
            </w:r>
            <w:r w:rsidR="00CC5961" w:rsidRPr="00CC5961">
              <w:rPr>
                <w:rFonts w:ascii="Arial" w:hAnsi="Arial" w:cs="Arial"/>
                <w:sz w:val="22"/>
              </w:rPr>
              <w:t xml:space="preserve"> a shop assistant in a physical store. This allows users to browse independently while knowing help is available if needed, although most key information can still be found on the website.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355A5F9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C5961" w:rsidRPr="00CC5961">
              <w:t xml:space="preserve"> </w:t>
            </w:r>
            <w:r w:rsidR="00CC5961" w:rsidRPr="00CC5961">
              <w:rPr>
                <w:rFonts w:ascii="Arial" w:hAnsi="Arial" w:cs="Arial"/>
                <w:sz w:val="22"/>
              </w:rPr>
              <w:t>Social media links are clearly displayed and easy to access. These allow users to connect with the company through platforms such as Instagram and Facebook. This can increase trust and keep customers informed about updates and promotions</w:t>
            </w:r>
            <w:r w:rsidR="007073FD">
              <w:rPr>
                <w:rFonts w:ascii="Arial" w:hAnsi="Arial" w:cs="Arial"/>
                <w:sz w:val="22"/>
              </w:rPr>
              <w:t xml:space="preserve">.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EF6D2B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7073FD">
              <w:rPr>
                <w:rFonts w:ascii="Arial" w:hAnsi="Arial" w:cs="Arial"/>
                <w:sz w:val="22"/>
              </w:rPr>
              <w:t xml:space="preserve">- </w:t>
            </w:r>
            <w:r w:rsidR="007073FD"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0FAF5104" w14:textId="361E4CE8" w:rsidR="009C6B52" w:rsidRPr="007D32C5" w:rsidRDefault="00594A98" w:rsidP="00CC5961">
            <w:pPr>
              <w:rPr>
                <w:rFonts w:ascii="Arial" w:hAnsi="Arial" w:cs="Arial"/>
                <w:sz w:val="22"/>
              </w:rPr>
            </w:pPr>
            <w:r w:rsidRPr="007D32C5">
              <w:rPr>
                <w:rFonts w:ascii="Arial" w:hAnsi="Arial" w:cs="Arial"/>
                <w:sz w:val="22"/>
              </w:rPr>
              <w:t>Answer</w:t>
            </w:r>
            <w:r w:rsidR="009C6B52">
              <w:rPr>
                <w:rFonts w:ascii="Arial" w:hAnsi="Arial" w:cs="Arial"/>
                <w:sz w:val="22"/>
              </w:rPr>
              <w:t>:</w:t>
            </w:r>
            <w:r w:rsidR="007073FD">
              <w:rPr>
                <w:rFonts w:ascii="Arial" w:hAnsi="Arial" w:cs="Arial"/>
                <w:sz w:val="22"/>
              </w:rPr>
              <w:t xml:space="preserve"> </w:t>
            </w:r>
            <w:r w:rsidR="00CC5961" w:rsidRPr="00CC5961">
              <w:rPr>
                <w:rFonts w:ascii="Arial" w:hAnsi="Arial" w:cs="Arial"/>
                <w:sz w:val="22"/>
              </w:rPr>
              <w:t>The services offered are presented clearly, including bowling, parties, food and arcade activities. Each area has its own section with descriptions and images, helping users understand what is available. The organised structure also makes it easier to locate information quickly, improving overall usability and customer satisfaction.</w:t>
            </w:r>
          </w:p>
        </w:tc>
      </w:tr>
      <w:tr w:rsidR="00594A98" w:rsidRPr="007D32C5" w14:paraId="50CFDE3A" w14:textId="77777777" w:rsidTr="006C641A">
        <w:tc>
          <w:tcPr>
            <w:tcW w:w="9016" w:type="dxa"/>
            <w:gridSpan w:val="5"/>
          </w:tcPr>
          <w:p w14:paraId="5A9B0682" w14:textId="71BFB673"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7073FD">
              <w:rPr>
                <w:rFonts w:ascii="Arial" w:hAnsi="Arial" w:cs="Arial"/>
                <w:sz w:val="22"/>
              </w:rPr>
              <w:t xml:space="preserve">- </w:t>
            </w:r>
            <w:r w:rsidR="007073FD"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112735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C5961">
              <w:rPr>
                <w:rFonts w:ascii="Arial" w:hAnsi="Arial" w:cs="Arial"/>
                <w:sz w:val="22"/>
              </w:rPr>
              <w:t xml:space="preserve"> </w:t>
            </w:r>
            <w:r w:rsidR="00CC5961" w:rsidRPr="00CC5961">
              <w:rPr>
                <w:rFonts w:ascii="Arial" w:hAnsi="Arial" w:cs="Arial"/>
                <w:sz w:val="22"/>
              </w:rPr>
              <w:t>Customer reviews are not prominently displayed on the website. This may make it more difficult for new users to assess the quality of the service or see recent feedback from other customers.</w:t>
            </w:r>
            <w:r w:rsidR="00752F10">
              <w:rPr>
                <w:rFonts w:ascii="Arial" w:hAnsi="Arial" w:cs="Arial"/>
                <w:sz w:val="22"/>
              </w:rPr>
              <w:t xml:space="preserve">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7905B843" w14:textId="67A00E67" w:rsidR="009C6B52" w:rsidRPr="007D32C5" w:rsidRDefault="00594A98" w:rsidP="00CC5961">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CC5961" w:rsidRPr="00CC5961">
              <w:rPr>
                <w:rFonts w:ascii="Arial" w:hAnsi="Arial" w:cs="Arial"/>
                <w:sz w:val="22"/>
              </w:rPr>
              <w:t>The website presents the service as high quality through consistent branding, professional images and clear information. The use of bright colours and engaging visuals creates a welcoming and enjoyable impression. I would recommend this service as it appears well-organised and suitable for social activities, especially for families or groups.</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7278A4F"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752F10">
              <w:rPr>
                <w:rFonts w:ascii="Arial" w:hAnsi="Arial" w:cs="Arial"/>
                <w:sz w:val="22"/>
              </w:rPr>
              <w:t xml:space="preserve"> </w:t>
            </w:r>
            <w:r w:rsidR="00CC5961" w:rsidRPr="00CC5961">
              <w:rPr>
                <w:rFonts w:ascii="Arial" w:hAnsi="Arial" w:cs="Arial"/>
                <w:sz w:val="22"/>
              </w:rPr>
              <w:t>Pricing information is available during the booking process but is not always clearly visible beforehand. This may be because prices vary depending on factors such as location, time and demand.</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4213D84" w:rsidR="000E774D" w:rsidRPr="00CE5D08" w:rsidRDefault="00CE5D08" w:rsidP="00CE5D08">
            <w:pPr>
              <w:rPr>
                <w:rFonts w:ascii="Arial" w:hAnsi="Arial" w:cs="Arial"/>
                <w:sz w:val="22"/>
              </w:rPr>
            </w:pPr>
            <w:r>
              <w:rPr>
                <w:rFonts w:ascii="Arial" w:hAnsi="Arial" w:cs="Arial"/>
                <w:sz w:val="22"/>
              </w:rPr>
              <w:t>1.</w:t>
            </w:r>
            <w:r w:rsidR="00752F10">
              <w:rPr>
                <w:rFonts w:ascii="Arial" w:hAnsi="Arial" w:cs="Arial"/>
                <w:sz w:val="22"/>
              </w:rPr>
              <w:t xml:space="preserve">Bowling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530D636" w:rsidR="00CE5D08" w:rsidRPr="007D32C5" w:rsidRDefault="00CE5D08">
            <w:pPr>
              <w:rPr>
                <w:rFonts w:ascii="Arial" w:hAnsi="Arial" w:cs="Arial"/>
                <w:sz w:val="22"/>
              </w:rPr>
            </w:pPr>
            <w:r>
              <w:rPr>
                <w:rFonts w:ascii="Arial" w:hAnsi="Arial" w:cs="Arial"/>
                <w:sz w:val="22"/>
              </w:rPr>
              <w:t>2.</w:t>
            </w:r>
            <w:r w:rsidR="00DB5D4C">
              <w:rPr>
                <w:rFonts w:ascii="Arial" w:hAnsi="Arial" w:cs="Arial"/>
                <w:sz w:val="22"/>
              </w:rPr>
              <w:t>Family bowling UK</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18CD319" w:rsidR="000E774D" w:rsidRPr="007D32C5" w:rsidRDefault="00CE5D08" w:rsidP="00DB5D4C">
            <w:pPr>
              <w:tabs>
                <w:tab w:val="left" w:pos="1177"/>
              </w:tabs>
              <w:rPr>
                <w:rFonts w:ascii="Arial" w:hAnsi="Arial" w:cs="Arial"/>
                <w:sz w:val="22"/>
              </w:rPr>
            </w:pPr>
            <w:r>
              <w:rPr>
                <w:rFonts w:ascii="Arial" w:hAnsi="Arial" w:cs="Arial"/>
                <w:sz w:val="22"/>
              </w:rPr>
              <w:t>3.</w:t>
            </w:r>
            <w:r w:rsidR="00DB5D4C">
              <w:rPr>
                <w:rFonts w:ascii="Arial" w:hAnsi="Arial" w:cs="Arial"/>
                <w:sz w:val="22"/>
              </w:rPr>
              <w:t>Indoor activities near me</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645C3C6" w:rsidR="000E774D" w:rsidRDefault="00CE5D08" w:rsidP="00DB5D4C">
            <w:pPr>
              <w:tabs>
                <w:tab w:val="left" w:pos="1453"/>
              </w:tabs>
              <w:rPr>
                <w:rFonts w:ascii="Arial" w:hAnsi="Arial" w:cs="Arial"/>
                <w:sz w:val="22"/>
              </w:rPr>
            </w:pPr>
            <w:r>
              <w:rPr>
                <w:rFonts w:ascii="Arial" w:hAnsi="Arial" w:cs="Arial"/>
                <w:sz w:val="22"/>
              </w:rPr>
              <w:t xml:space="preserve">Answer: </w:t>
            </w:r>
            <w:r w:rsidR="00DB5D4C">
              <w:rPr>
                <w:rFonts w:ascii="Arial" w:hAnsi="Arial" w:cs="Arial"/>
                <w:sz w:val="22"/>
              </w:rPr>
              <w:t xml:space="preserve">Yes, when searching these terms, the website appears within the top results on Google, showing that it has good visibility. </w:t>
            </w:r>
            <w:r w:rsidR="000C4474">
              <w:rPr>
                <w:rFonts w:ascii="Arial" w:hAnsi="Arial" w:cs="Arial"/>
                <w:sz w:val="22"/>
              </w:rPr>
              <w:t xml:space="preserve">Although one of the reasons why it appears in the top results could be because of the search history (personalisation), I have visited the site before which could slightly influence the results. </w:t>
            </w:r>
            <w:r w:rsidR="00CC5961" w:rsidRPr="00CC5961">
              <w:rPr>
                <w:rFonts w:ascii="Arial" w:hAnsi="Arial" w:cs="Arial"/>
                <w:sz w:val="22"/>
              </w:rPr>
              <w:t>This suggests that the company has effective search engine optimisation, helping it rank highly for relevant search terms.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31FF2873" w:rsidR="000E774D" w:rsidRDefault="00CE5D08">
            <w:pPr>
              <w:rPr>
                <w:rFonts w:ascii="Arial" w:hAnsi="Arial" w:cs="Arial"/>
                <w:sz w:val="22"/>
              </w:rPr>
            </w:pPr>
            <w:r>
              <w:rPr>
                <w:rFonts w:ascii="Arial" w:hAnsi="Arial" w:cs="Arial"/>
                <w:sz w:val="22"/>
              </w:rPr>
              <w:t>Answer:</w:t>
            </w:r>
            <w:r w:rsidR="00C37914">
              <w:rPr>
                <w:rFonts w:ascii="Arial" w:hAnsi="Arial" w:cs="Arial"/>
                <w:sz w:val="22"/>
              </w:rPr>
              <w:t xml:space="preserve"> Websites remain highly relevant in modern UK business as they act as a primary point of contact between companies and</w:t>
            </w:r>
            <w:r w:rsidR="006714AF">
              <w:rPr>
                <w:rFonts w:ascii="Arial" w:hAnsi="Arial" w:cs="Arial"/>
                <w:sz w:val="22"/>
              </w:rPr>
              <w:t xml:space="preserve"> customers</w:t>
            </w:r>
            <w:r w:rsidR="00C37914">
              <w:rPr>
                <w:rFonts w:ascii="Arial" w:hAnsi="Arial" w:cs="Arial"/>
                <w:sz w:val="22"/>
              </w:rPr>
              <w:t xml:space="preserve">. They allow users to access information instantly, make bookings and compare services efficiently. In addition, a well-designed website can enhance </w:t>
            </w:r>
            <w:r w:rsidR="006714AF">
              <w:rPr>
                <w:rFonts w:ascii="Arial" w:hAnsi="Arial" w:cs="Arial"/>
                <w:sz w:val="22"/>
              </w:rPr>
              <w:t xml:space="preserve">customer </w:t>
            </w:r>
            <w:r w:rsidR="00C37914">
              <w:rPr>
                <w:rFonts w:ascii="Arial" w:hAnsi="Arial" w:cs="Arial"/>
                <w:sz w:val="22"/>
              </w:rPr>
              <w:t xml:space="preserve">trust, improve brand image and increase sales. With the growth of online services, businesses without a strong web presence may struggle to compete effectively.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686AFE5E" w:rsidR="000E774D" w:rsidRDefault="00CE5D08">
            <w:pPr>
              <w:rPr>
                <w:rFonts w:ascii="Arial" w:hAnsi="Arial" w:cs="Arial"/>
                <w:sz w:val="22"/>
              </w:rPr>
            </w:pPr>
            <w:r>
              <w:rPr>
                <w:rFonts w:ascii="Arial" w:hAnsi="Arial" w:cs="Arial"/>
                <w:sz w:val="22"/>
              </w:rPr>
              <w:t xml:space="preserve">Answer: </w:t>
            </w:r>
            <w:r w:rsidR="000C4474">
              <w:rPr>
                <w:rFonts w:ascii="Arial" w:hAnsi="Arial" w:cs="Arial"/>
                <w:sz w:val="22"/>
              </w:rPr>
              <w:t xml:space="preserve"> One recommendation would be to make pricing clearer before the booking stage. This would help c</w:t>
            </w:r>
            <w:r w:rsidR="00CC5961">
              <w:rPr>
                <w:rFonts w:ascii="Arial" w:hAnsi="Arial" w:cs="Arial"/>
                <w:sz w:val="22"/>
              </w:rPr>
              <w:t>u</w:t>
            </w:r>
            <w:r w:rsidR="000C4474">
              <w:rPr>
                <w:rFonts w:ascii="Arial" w:hAnsi="Arial" w:cs="Arial"/>
                <w:sz w:val="22"/>
              </w:rPr>
              <w:t>st</w:t>
            </w:r>
            <w:r w:rsidR="00CC5961">
              <w:rPr>
                <w:rFonts w:ascii="Arial" w:hAnsi="Arial" w:cs="Arial"/>
                <w:sz w:val="22"/>
              </w:rPr>
              <w:t>o</w:t>
            </w:r>
            <w:r w:rsidR="000C4474">
              <w:rPr>
                <w:rFonts w:ascii="Arial" w:hAnsi="Arial" w:cs="Arial"/>
                <w:sz w:val="22"/>
              </w:rPr>
              <w:t>mers quickly understand costs and make decisions faster, improving overall user experience.</w:t>
            </w:r>
            <w:r w:rsidR="00F17FA6">
              <w:rPr>
                <w:rFonts w:ascii="Arial" w:hAnsi="Arial" w:cs="Arial"/>
                <w:sz w:val="22"/>
              </w:rPr>
              <w:t xml:space="preserve"> </w:t>
            </w:r>
            <w:r w:rsidR="00C37914">
              <w:rPr>
                <w:rFonts w:ascii="Arial" w:hAnsi="Arial" w:cs="Arial"/>
                <w:sz w:val="22"/>
              </w:rPr>
              <w:t xml:space="preserve">In addition, adding visible costumer reviews would increase trust, helping new users feel more confident about the service. </w:t>
            </w:r>
            <w:r w:rsidR="00F17FA6">
              <w:rPr>
                <w:rFonts w:ascii="Arial" w:hAnsi="Arial" w:cs="Arial"/>
                <w:sz w:val="22"/>
              </w:rPr>
              <w:t>This improvement could also make the website more competitive compared to similar businesses that already display reviews and pricing clearly.</w:t>
            </w:r>
            <w:r w:rsidR="00CC5961">
              <w:rPr>
                <w:rFonts w:ascii="Arial" w:hAnsi="Arial" w:cs="Arial"/>
                <w:sz w:val="22"/>
              </w:rPr>
              <w:t xml:space="preserve"> </w:t>
            </w:r>
            <w:r w:rsidR="00CC5961" w:rsidRPr="00CC5961">
              <w:rPr>
                <w:rFonts w:ascii="Arial" w:hAnsi="Arial" w:cs="Arial"/>
                <w:sz w:val="22"/>
              </w:rPr>
              <w:t>This could also improve customer satisfaction and encourage more people to complete bookings.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4C4DCDB6" w:rsidR="001F1175" w:rsidRPr="00905B3F" w:rsidRDefault="00905B3F">
            <w:pPr>
              <w:rPr>
                <w:rFonts w:ascii="Arial" w:hAnsi="Arial" w:cs="Arial"/>
                <w:b/>
                <w:bCs/>
                <w:sz w:val="22"/>
              </w:rPr>
            </w:pPr>
            <w:r>
              <w:rPr>
                <w:rFonts w:ascii="Arial" w:hAnsi="Arial" w:cs="Arial"/>
                <w:sz w:val="22"/>
              </w:rPr>
              <w:t xml:space="preserve">Fifteen Design </w:t>
            </w:r>
            <w:r w:rsidR="007073FD">
              <w:rPr>
                <w:rFonts w:ascii="Arial" w:hAnsi="Arial" w:cs="Arial"/>
                <w:sz w:val="22"/>
              </w:rPr>
              <w:t>“</w:t>
            </w:r>
            <w:r>
              <w:rPr>
                <w:rFonts w:ascii="Arial" w:hAnsi="Arial" w:cs="Arial"/>
                <w:sz w:val="22"/>
              </w:rPr>
              <w:t>10 ways to instantly improve a website</w:t>
            </w:r>
            <w:r w:rsidR="007073FD">
              <w:rPr>
                <w:rFonts w:ascii="Arial" w:hAnsi="Arial" w:cs="Arial"/>
                <w:sz w:val="22"/>
              </w:rPr>
              <w:t xml:space="preserve">” </w:t>
            </w:r>
            <w:r>
              <w:rPr>
                <w:rFonts w:ascii="Arial" w:hAnsi="Arial" w:cs="Arial"/>
                <w:sz w:val="22"/>
              </w:rPr>
              <w:t xml:space="preserve">Available at: </w:t>
            </w:r>
            <w:hyperlink r:id="rId7" w:history="1">
              <w:r w:rsidRPr="004B5BAA">
                <w:rPr>
                  <w:rStyle w:val="Hyperlink"/>
                  <w:rFonts w:ascii="Arial" w:hAnsi="Arial" w:cs="Arial"/>
                  <w:sz w:val="22"/>
                </w:rPr>
                <w:t>https://www.fifteendesign.co.uk/blog/10-ways-to-instantly-improve-a-website/</w:t>
              </w:r>
            </w:hyperlink>
            <w:r>
              <w:rPr>
                <w:rFonts w:ascii="Arial" w:hAnsi="Arial" w:cs="Arial"/>
                <w:sz w:val="22"/>
              </w:rPr>
              <w:t xml:space="preserve"> (Accessed: 1 April 2026).</w:t>
            </w:r>
          </w:p>
          <w:p w14:paraId="54DE547A" w14:textId="5F4F0568" w:rsidR="001F1175" w:rsidRPr="007073FD" w:rsidRDefault="007073FD">
            <w:pPr>
              <w:rPr>
                <w:rFonts w:ascii="Arial" w:hAnsi="Arial" w:cs="Arial"/>
                <w:sz w:val="22"/>
                <w:lang w:val="en-US"/>
              </w:rPr>
            </w:pPr>
            <w:r>
              <w:rPr>
                <w:rFonts w:ascii="Arial" w:hAnsi="Arial" w:cs="Arial"/>
                <w:sz w:val="22"/>
              </w:rPr>
              <w:t xml:space="preserve">Eldridge, M. “5 benefits of live chat on your website” Available at: </w:t>
            </w:r>
            <w:hyperlink r:id="rId8" w:history="1">
              <w:r w:rsidRPr="004B5BAA">
                <w:rPr>
                  <w:rStyle w:val="Hyperlink"/>
                  <w:rFonts w:ascii="Arial" w:hAnsi="Arial" w:cs="Arial"/>
                  <w:sz w:val="22"/>
                </w:rPr>
                <w:t>https://meltdesign.co.uk/5-benefits-of-live-chat-on-your-website/</w:t>
              </w:r>
            </w:hyperlink>
            <w:r>
              <w:rPr>
                <w:rFonts w:ascii="Arial" w:hAnsi="Arial" w:cs="Arial"/>
                <w:sz w:val="22"/>
              </w:rPr>
              <w:t xml:space="preserve"> (Accessed: 1 April 2026).</w:t>
            </w:r>
          </w:p>
          <w:p w14:paraId="0A9CFB0E" w14:textId="1D40A92F" w:rsidR="001F1175" w:rsidRDefault="00F17FA6">
            <w:pPr>
              <w:rPr>
                <w:rFonts w:ascii="Arial" w:hAnsi="Arial" w:cs="Arial"/>
                <w:sz w:val="22"/>
              </w:rPr>
            </w:pPr>
            <w:r>
              <w:rPr>
                <w:rFonts w:ascii="Arial" w:hAnsi="Arial" w:cs="Arial"/>
                <w:sz w:val="22"/>
              </w:rPr>
              <w:t xml:space="preserve">Website World “Understanding website usability” Available at: </w:t>
            </w:r>
            <w:hyperlink r:id="rId9" w:history="1">
              <w:r w:rsidRPr="004B5BAA">
                <w:rPr>
                  <w:rStyle w:val="Hyperlink"/>
                  <w:rFonts w:ascii="Arial" w:hAnsi="Arial" w:cs="Arial"/>
                  <w:sz w:val="22"/>
                </w:rPr>
                <w:t>https://www.website.world/understanding-website-usability</w:t>
              </w:r>
            </w:hyperlink>
            <w:r>
              <w:rPr>
                <w:rFonts w:ascii="Arial" w:hAnsi="Arial" w:cs="Arial"/>
                <w:sz w:val="22"/>
              </w:rPr>
              <w:t xml:space="preserve"> (</w:t>
            </w:r>
            <w:proofErr w:type="spellStart"/>
            <w:r>
              <w:rPr>
                <w:rFonts w:ascii="Arial" w:hAnsi="Arial" w:cs="Arial"/>
                <w:sz w:val="22"/>
              </w:rPr>
              <w:t>Accesed</w:t>
            </w:r>
            <w:proofErr w:type="spellEnd"/>
            <w:r>
              <w:rPr>
                <w:rFonts w:ascii="Arial" w:hAnsi="Arial" w:cs="Arial"/>
                <w:sz w:val="22"/>
              </w:rPr>
              <w:t>: 1 April 2026).</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C4474"/>
    <w:rsid w:val="000E774D"/>
    <w:rsid w:val="001F1175"/>
    <w:rsid w:val="001F2B44"/>
    <w:rsid w:val="002637B5"/>
    <w:rsid w:val="00405B92"/>
    <w:rsid w:val="00594A98"/>
    <w:rsid w:val="006714AF"/>
    <w:rsid w:val="007073FD"/>
    <w:rsid w:val="00752F10"/>
    <w:rsid w:val="00796332"/>
    <w:rsid w:val="007D32C5"/>
    <w:rsid w:val="00801251"/>
    <w:rsid w:val="00877E2F"/>
    <w:rsid w:val="0089672F"/>
    <w:rsid w:val="008E07E9"/>
    <w:rsid w:val="008E171A"/>
    <w:rsid w:val="00905B3F"/>
    <w:rsid w:val="009C6B52"/>
    <w:rsid w:val="00BD7CB2"/>
    <w:rsid w:val="00C37914"/>
    <w:rsid w:val="00C9699D"/>
    <w:rsid w:val="00CC5961"/>
    <w:rsid w:val="00CE5D08"/>
    <w:rsid w:val="00D4258D"/>
    <w:rsid w:val="00DB5D4C"/>
    <w:rsid w:val="00E26B70"/>
    <w:rsid w:val="00E56203"/>
    <w:rsid w:val="00EC129D"/>
    <w:rsid w:val="00F17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1F2B44"/>
    <w:rPr>
      <w:color w:val="0563C1" w:themeColor="hyperlink"/>
      <w:u w:val="single"/>
    </w:rPr>
  </w:style>
  <w:style w:type="character" w:styleId="UnresolvedMention">
    <w:name w:val="Unresolved Mention"/>
    <w:basedOn w:val="DefaultParagraphFont"/>
    <w:uiPriority w:val="99"/>
    <w:semiHidden/>
    <w:unhideWhenUsed/>
    <w:rsid w:val="001F2B44"/>
    <w:rPr>
      <w:color w:val="605E5C"/>
      <w:shd w:val="clear" w:color="auto" w:fill="E1DFDD"/>
    </w:rPr>
  </w:style>
  <w:style w:type="character" w:styleId="FollowedHyperlink">
    <w:name w:val="FollowedHyperlink"/>
    <w:basedOn w:val="DefaultParagraphFont"/>
    <w:uiPriority w:val="99"/>
    <w:semiHidden/>
    <w:unhideWhenUsed/>
    <w:rsid w:val="00405B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ltdesign.co.uk/5-benefits-of-live-chat-on-your-website/" TargetMode="External"/><Relationship Id="rId3" Type="http://schemas.openxmlformats.org/officeDocument/2006/relationships/styles" Target="styles.xml"/><Relationship Id="rId7" Type="http://schemas.openxmlformats.org/officeDocument/2006/relationships/hyperlink" Target="https://www.fifteendesign.co.uk/blog/10-ways-to-instantly-improve-a-websit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ollywoodbowl.co.uk/"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website.world/understanding-website-us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D036D-E2EC-417E-AD1D-E98FC1AF3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3</Pages>
  <Words>1253</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Sebastian Anton Glaser (2526975)</cp:lastModifiedBy>
  <cp:revision>7</cp:revision>
  <dcterms:created xsi:type="dcterms:W3CDTF">2025-02-05T09:56:00Z</dcterms:created>
  <dcterms:modified xsi:type="dcterms:W3CDTF">2026-04-07T19:03:00Z</dcterms:modified>
</cp:coreProperties>
</file>